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FB" w:rsidRDefault="00831F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Індивідуальний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план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час карантину</w:t>
      </w:r>
    </w:p>
    <w:p w:rsidR="00EC39FB" w:rsidRDefault="00C0135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  <w:lang w:val="ru-RU"/>
        </w:rPr>
        <w:t>б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/>
        </w:rPr>
        <w:t>ібліотекаря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Стасюк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Наталії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Миколаїв</w:t>
      </w:r>
      <w:r w:rsidR="007E6D35" w:rsidRPr="00E543CE">
        <w:rPr>
          <w:rFonts w:ascii="Times New Roman" w:hAnsi="Times New Roman" w:cs="Times New Roman"/>
          <w:b/>
          <w:sz w:val="40"/>
          <w:szCs w:val="40"/>
          <w:lang w:val="ru-RU"/>
        </w:rPr>
        <w:t>ни</w:t>
      </w:r>
      <w:proofErr w:type="spellEnd"/>
    </w:p>
    <w:p w:rsidR="00EC39FB" w:rsidRDefault="007E6D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 16.03.2020 по </w:t>
      </w:r>
      <w:r w:rsidR="00831F32">
        <w:rPr>
          <w:rFonts w:ascii="Times New Roman" w:hAnsi="Times New Roman" w:cs="Times New Roman"/>
          <w:b/>
          <w:sz w:val="40"/>
          <w:szCs w:val="40"/>
          <w:lang w:val="ru-RU"/>
        </w:rPr>
        <w:t>24</w:t>
      </w:r>
      <w:r w:rsidRPr="00D67A72">
        <w:rPr>
          <w:rFonts w:ascii="Times New Roman" w:hAnsi="Times New Roman" w:cs="Times New Roman"/>
          <w:b/>
          <w:sz w:val="40"/>
          <w:szCs w:val="40"/>
          <w:lang w:val="ru-RU"/>
        </w:rPr>
        <w:t>.04.</w:t>
      </w:r>
      <w:r>
        <w:rPr>
          <w:rFonts w:ascii="Times New Roman" w:hAnsi="Times New Roman" w:cs="Times New Roman"/>
          <w:b/>
          <w:sz w:val="40"/>
          <w:szCs w:val="40"/>
        </w:rPr>
        <w:t>2020</w:t>
      </w:r>
    </w:p>
    <w:p w:rsidR="00EC39FB" w:rsidRDefault="00EC3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01" w:type="dxa"/>
        <w:tblLayout w:type="fixed"/>
        <w:tblLook w:val="04A0"/>
      </w:tblPr>
      <w:tblGrid>
        <w:gridCol w:w="538"/>
        <w:gridCol w:w="1555"/>
        <w:gridCol w:w="6804"/>
        <w:gridCol w:w="2977"/>
        <w:gridCol w:w="3827"/>
      </w:tblGrid>
      <w:tr w:rsidR="00EC39FB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7E6D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  <w:p w:rsidR="00EC39FB" w:rsidRDefault="007E6D35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7E6D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7E6D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7E6D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Час роботи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7E6D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Примітки</w:t>
            </w:r>
          </w:p>
          <w:p w:rsidR="00EC39FB" w:rsidRDefault="00EC39F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C39FB">
        <w:trPr>
          <w:trHeight w:val="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FB" w:rsidRPr="00831F32" w:rsidRDefault="007E6D35">
            <w:pPr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16.03.2020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FB" w:rsidRPr="00B827B5" w:rsidRDefault="00B827B5" w:rsidP="00B827B5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r w:rsidR="00E543CE" w:rsidRPr="00B827B5">
              <w:rPr>
                <w:sz w:val="28"/>
                <w:szCs w:val="28"/>
                <w:lang w:eastAsia="ru-RU"/>
              </w:rPr>
              <w:t>асідання</w:t>
            </w:r>
            <w:proofErr w:type="spellEnd"/>
            <w:r w:rsidR="00E543CE" w:rsidRPr="00B827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43CE" w:rsidRPr="00B827B5">
              <w:rPr>
                <w:sz w:val="28"/>
                <w:szCs w:val="28"/>
                <w:lang w:eastAsia="ru-RU"/>
              </w:rPr>
              <w:t>журі</w:t>
            </w:r>
            <w:proofErr w:type="spellEnd"/>
            <w:r w:rsidR="00E543CE" w:rsidRPr="00B827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43CE" w:rsidRPr="00B827B5">
              <w:rPr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="00E543CE" w:rsidRPr="00B827B5">
              <w:rPr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="00E543CE" w:rsidRPr="00B827B5">
              <w:rPr>
                <w:sz w:val="28"/>
                <w:szCs w:val="28"/>
                <w:lang w:eastAsia="ru-RU"/>
              </w:rPr>
              <w:t>Шкільна</w:t>
            </w:r>
            <w:proofErr w:type="spellEnd"/>
            <w:r w:rsidR="00E543CE" w:rsidRPr="00B827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43CE" w:rsidRPr="00B827B5">
              <w:rPr>
                <w:sz w:val="28"/>
                <w:szCs w:val="28"/>
                <w:lang w:eastAsia="ru-RU"/>
              </w:rPr>
              <w:t>бібліотека</w:t>
            </w:r>
            <w:proofErr w:type="spellEnd"/>
            <w:r w:rsidR="00E543CE" w:rsidRPr="00B827B5">
              <w:rPr>
                <w:sz w:val="28"/>
                <w:szCs w:val="28"/>
                <w:lang w:eastAsia="ru-RU"/>
              </w:rPr>
              <w:t xml:space="preserve"> - 2020». </w:t>
            </w:r>
            <w:proofErr w:type="spellStart"/>
            <w:r w:rsidR="00D91452" w:rsidRPr="00B827B5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D91452" w:rsidRPr="00B827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91452" w:rsidRPr="00B827B5">
              <w:rPr>
                <w:sz w:val="28"/>
                <w:szCs w:val="28"/>
              </w:rPr>
              <w:t>матер</w:t>
            </w:r>
            <w:proofErr w:type="gramEnd"/>
            <w:r w:rsidR="00D91452" w:rsidRPr="00B827B5">
              <w:rPr>
                <w:sz w:val="28"/>
                <w:szCs w:val="28"/>
              </w:rPr>
              <w:t>іалів</w:t>
            </w:r>
            <w:proofErr w:type="spellEnd"/>
            <w:r w:rsidR="00D91452" w:rsidRPr="00B827B5">
              <w:rPr>
                <w:sz w:val="28"/>
                <w:szCs w:val="28"/>
              </w:rPr>
              <w:t xml:space="preserve"> </w:t>
            </w:r>
            <w:proofErr w:type="spellStart"/>
            <w:r w:rsidR="00D91452" w:rsidRPr="00B827B5">
              <w:rPr>
                <w:sz w:val="28"/>
                <w:szCs w:val="28"/>
              </w:rPr>
              <w:t>учасників</w:t>
            </w:r>
            <w:proofErr w:type="spellEnd"/>
            <w:r w:rsidR="00E543CE" w:rsidRPr="00B827B5">
              <w:rPr>
                <w:sz w:val="28"/>
                <w:szCs w:val="28"/>
              </w:rPr>
              <w:t xml:space="preserve"> конкурсу та </w:t>
            </w:r>
            <w:proofErr w:type="spellStart"/>
            <w:r w:rsidR="00635475">
              <w:rPr>
                <w:sz w:val="28"/>
                <w:szCs w:val="28"/>
              </w:rPr>
              <w:t>розробка</w:t>
            </w:r>
            <w:proofErr w:type="spellEnd"/>
            <w:r w:rsidR="00635475">
              <w:rPr>
                <w:sz w:val="28"/>
                <w:szCs w:val="28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</w:rPr>
              <w:t>критеріїв</w:t>
            </w:r>
            <w:proofErr w:type="spellEnd"/>
            <w:r w:rsidR="00635475">
              <w:rPr>
                <w:sz w:val="28"/>
                <w:szCs w:val="28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</w:rPr>
              <w:t>оцінювання</w:t>
            </w:r>
            <w:proofErr w:type="spellEnd"/>
            <w:r w:rsidR="00D91452" w:rsidRPr="00B827B5">
              <w:rPr>
                <w:sz w:val="28"/>
                <w:szCs w:val="28"/>
              </w:rPr>
              <w:t xml:space="preserve"> </w:t>
            </w:r>
          </w:p>
          <w:p w:rsidR="00EC39FB" w:rsidRDefault="00EC39FB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EC39FB" w:rsidRDefault="00EC39FB">
            <w:pPr>
              <w:outlineLvl w:val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FB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08.00 – </w:t>
            </w:r>
            <w:r w:rsidR="000338E0">
              <w:rPr>
                <w:sz w:val="28"/>
                <w:szCs w:val="28"/>
                <w:lang w:eastAsia="ru-RU"/>
              </w:rPr>
              <w:t>17</w:t>
            </w:r>
            <w:r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51" w:rsidRPr="00C01351" w:rsidRDefault="00C01351" w:rsidP="00831F32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C39FB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17.03.2020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943213" w:rsidRDefault="00D940FD" w:rsidP="00943213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943213">
              <w:rPr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4321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213">
              <w:rPr>
                <w:sz w:val="28"/>
                <w:szCs w:val="28"/>
                <w:lang w:eastAsia="ru-RU"/>
              </w:rPr>
              <w:t>журі</w:t>
            </w:r>
            <w:proofErr w:type="spellEnd"/>
            <w:r w:rsidRPr="0094321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213">
              <w:rPr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943213">
              <w:rPr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Pr="00943213">
              <w:rPr>
                <w:sz w:val="28"/>
                <w:szCs w:val="28"/>
                <w:lang w:eastAsia="ru-RU"/>
              </w:rPr>
              <w:t>Шкільна</w:t>
            </w:r>
            <w:proofErr w:type="spellEnd"/>
            <w:r w:rsidRPr="0094321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213">
              <w:rPr>
                <w:sz w:val="28"/>
                <w:szCs w:val="28"/>
                <w:lang w:eastAsia="ru-RU"/>
              </w:rPr>
              <w:t>бібліотека</w:t>
            </w:r>
            <w:proofErr w:type="spellEnd"/>
            <w:r w:rsidRPr="00943213">
              <w:rPr>
                <w:sz w:val="28"/>
                <w:szCs w:val="28"/>
                <w:lang w:eastAsia="ru-RU"/>
              </w:rPr>
              <w:t xml:space="preserve"> - 2020». </w:t>
            </w:r>
            <w:proofErr w:type="spellStart"/>
            <w:r w:rsidRPr="00943213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94321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43213">
              <w:rPr>
                <w:sz w:val="28"/>
                <w:szCs w:val="28"/>
              </w:rPr>
              <w:t>матер</w:t>
            </w:r>
            <w:proofErr w:type="gramEnd"/>
            <w:r w:rsidRPr="00943213">
              <w:rPr>
                <w:sz w:val="28"/>
                <w:szCs w:val="28"/>
              </w:rPr>
              <w:t>іалів</w:t>
            </w:r>
            <w:proofErr w:type="spellEnd"/>
            <w:r w:rsidRPr="00943213">
              <w:rPr>
                <w:sz w:val="28"/>
                <w:szCs w:val="28"/>
              </w:rPr>
              <w:t xml:space="preserve"> </w:t>
            </w:r>
            <w:proofErr w:type="spellStart"/>
            <w:r w:rsidRPr="00943213">
              <w:rPr>
                <w:sz w:val="28"/>
                <w:szCs w:val="28"/>
              </w:rPr>
              <w:t>учасників</w:t>
            </w:r>
            <w:proofErr w:type="spellEnd"/>
            <w:r w:rsidR="00635475">
              <w:rPr>
                <w:sz w:val="28"/>
                <w:szCs w:val="28"/>
              </w:rPr>
              <w:t xml:space="preserve"> конкурсу</w:t>
            </w:r>
          </w:p>
          <w:p w:rsidR="00EC39FB" w:rsidRDefault="00EC39FB">
            <w:pPr>
              <w:outlineLvl w:val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0338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08.00 - 17</w:t>
            </w:r>
            <w:r w:rsidR="007E6D35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7A" w:rsidRPr="00C53D7A" w:rsidRDefault="00C53D7A" w:rsidP="00D940FD">
            <w:pPr>
              <w:rPr>
                <w:color w:val="1F497D" w:themeColor="text2"/>
                <w:u w:val="single"/>
                <w:lang w:eastAsia="ru-RU"/>
              </w:rPr>
            </w:pPr>
          </w:p>
        </w:tc>
      </w:tr>
      <w:tr w:rsidR="00EC39FB">
        <w:trPr>
          <w:trHeight w:val="3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18.03.2020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D" w:rsidRPr="008F38A6" w:rsidRDefault="007E6D35" w:rsidP="0011766D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1176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766D" w:rsidRPr="0011766D">
              <w:rPr>
                <w:sz w:val="28"/>
                <w:szCs w:val="28"/>
                <w:lang w:eastAsia="ru-RU"/>
              </w:rPr>
              <w:t>Засідання</w:t>
            </w:r>
            <w:proofErr w:type="spellEnd"/>
            <w:r w:rsidR="0011766D" w:rsidRPr="001176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766D" w:rsidRPr="0011766D">
              <w:rPr>
                <w:sz w:val="28"/>
                <w:szCs w:val="28"/>
                <w:lang w:eastAsia="ru-RU"/>
              </w:rPr>
              <w:t>журі</w:t>
            </w:r>
            <w:proofErr w:type="spellEnd"/>
            <w:r w:rsidR="0011766D" w:rsidRPr="001176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766D" w:rsidRPr="0011766D">
              <w:rPr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="0011766D" w:rsidRPr="0011766D">
              <w:rPr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="0011766D" w:rsidRPr="0011766D">
              <w:rPr>
                <w:sz w:val="28"/>
                <w:szCs w:val="28"/>
                <w:lang w:eastAsia="ru-RU"/>
              </w:rPr>
              <w:t>Шкільна</w:t>
            </w:r>
            <w:proofErr w:type="spellEnd"/>
            <w:r w:rsidR="0011766D" w:rsidRPr="001176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766D" w:rsidRPr="0011766D">
              <w:rPr>
                <w:sz w:val="28"/>
                <w:szCs w:val="28"/>
                <w:lang w:eastAsia="ru-RU"/>
              </w:rPr>
              <w:t>бібліотека</w:t>
            </w:r>
            <w:proofErr w:type="spellEnd"/>
            <w:r w:rsidR="0011766D" w:rsidRPr="0011766D">
              <w:rPr>
                <w:sz w:val="28"/>
                <w:szCs w:val="28"/>
                <w:lang w:eastAsia="ru-RU"/>
              </w:rPr>
              <w:t xml:space="preserve"> - 2020». </w:t>
            </w:r>
            <w:proofErr w:type="spellStart"/>
            <w:r w:rsidR="0011766D" w:rsidRPr="0011766D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11766D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1766D">
              <w:rPr>
                <w:sz w:val="28"/>
                <w:szCs w:val="28"/>
                <w:lang w:eastAsia="ru-RU"/>
              </w:rPr>
              <w:t>оцінювання</w:t>
            </w:r>
            <w:proofErr w:type="spellEnd"/>
            <w:r w:rsidR="0011766D">
              <w:rPr>
                <w:sz w:val="28"/>
                <w:szCs w:val="28"/>
                <w:lang w:eastAsia="ru-RU"/>
              </w:rPr>
              <w:t xml:space="preserve"> </w:t>
            </w:r>
            <w:r w:rsidR="0011766D" w:rsidRPr="001176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1766D" w:rsidRPr="0011766D">
              <w:rPr>
                <w:sz w:val="28"/>
                <w:szCs w:val="28"/>
              </w:rPr>
              <w:t>матер</w:t>
            </w:r>
            <w:proofErr w:type="gramEnd"/>
            <w:r w:rsidR="0011766D" w:rsidRPr="0011766D">
              <w:rPr>
                <w:sz w:val="28"/>
                <w:szCs w:val="28"/>
              </w:rPr>
              <w:t>іалів</w:t>
            </w:r>
            <w:proofErr w:type="spellEnd"/>
            <w:r w:rsidR="0011766D" w:rsidRPr="0011766D">
              <w:rPr>
                <w:sz w:val="28"/>
                <w:szCs w:val="28"/>
              </w:rPr>
              <w:t xml:space="preserve"> </w:t>
            </w:r>
            <w:proofErr w:type="spellStart"/>
            <w:r w:rsidR="0011766D" w:rsidRPr="0011766D">
              <w:rPr>
                <w:sz w:val="28"/>
                <w:szCs w:val="28"/>
              </w:rPr>
              <w:t>учасників</w:t>
            </w:r>
            <w:proofErr w:type="spellEnd"/>
            <w:r w:rsidR="0011766D" w:rsidRPr="0011766D">
              <w:rPr>
                <w:sz w:val="28"/>
                <w:szCs w:val="28"/>
              </w:rPr>
              <w:t xml:space="preserve"> конкурсу.</w:t>
            </w:r>
          </w:p>
          <w:p w:rsidR="008F38A6" w:rsidRPr="0011766D" w:rsidRDefault="008F38A6" w:rsidP="0011766D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</w:rPr>
              <w:t>Заповнення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таблиць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оцінюв</w:t>
            </w:r>
            <w:r w:rsidR="00635475">
              <w:rPr>
                <w:sz w:val="28"/>
                <w:szCs w:val="28"/>
              </w:rPr>
              <w:t>анням</w:t>
            </w:r>
            <w:proofErr w:type="spellEnd"/>
            <w:r w:rsidR="00635475">
              <w:rPr>
                <w:sz w:val="28"/>
                <w:szCs w:val="28"/>
              </w:rPr>
              <w:t xml:space="preserve"> за </w:t>
            </w:r>
            <w:proofErr w:type="spellStart"/>
            <w:r w:rsidR="00635475">
              <w:rPr>
                <w:sz w:val="28"/>
                <w:szCs w:val="28"/>
              </w:rPr>
              <w:t>визначеними</w:t>
            </w:r>
            <w:proofErr w:type="spellEnd"/>
            <w:r w:rsidR="00635475">
              <w:rPr>
                <w:sz w:val="28"/>
                <w:szCs w:val="28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</w:rPr>
              <w:t>критеріями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39FB" w:rsidRDefault="00EC39FB" w:rsidP="00C01351">
            <w:pPr>
              <w:rPr>
                <w:sz w:val="28"/>
                <w:szCs w:val="28"/>
              </w:rPr>
            </w:pPr>
          </w:p>
          <w:p w:rsidR="00EC39FB" w:rsidRDefault="00EC39FB">
            <w:pPr>
              <w:rPr>
                <w:sz w:val="28"/>
                <w:szCs w:val="28"/>
              </w:rPr>
            </w:pPr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0338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08.00 - 17</w:t>
            </w:r>
            <w:r w:rsidR="007E6D35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 w:rsidP="00CA52E9">
            <w:pPr>
              <w:rPr>
                <w:sz w:val="28"/>
                <w:szCs w:val="28"/>
                <w:lang w:val="en-US"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EC39FB" w:rsidRDefault="00EC39FB">
            <w:pPr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82" w:rsidRPr="00315782" w:rsidRDefault="00315782" w:rsidP="00332536">
            <w:pPr>
              <w:pStyle w:val="a9"/>
              <w:tabs>
                <w:tab w:val="left" w:pos="60"/>
                <w:tab w:val="left" w:pos="345"/>
              </w:tabs>
              <w:ind w:right="-6" w:firstLine="32"/>
              <w:rPr>
                <w:color w:val="000000"/>
                <w:szCs w:val="28"/>
                <w:lang w:val="uk-UA" w:eastAsia="ru-RU"/>
              </w:rPr>
            </w:pPr>
          </w:p>
        </w:tc>
      </w:tr>
      <w:tr w:rsidR="00EC39FB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315782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315782">
              <w:rPr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19.03.2020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50" w:rsidRPr="00791550" w:rsidRDefault="00791550" w:rsidP="00791550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791550">
              <w:rPr>
                <w:sz w:val="28"/>
                <w:szCs w:val="28"/>
                <w:lang w:eastAsia="ru-RU"/>
              </w:rPr>
              <w:t>Засідання</w:t>
            </w:r>
            <w:proofErr w:type="spellEnd"/>
            <w:r w:rsidRPr="0079155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550">
              <w:rPr>
                <w:sz w:val="28"/>
                <w:szCs w:val="28"/>
                <w:lang w:eastAsia="ru-RU"/>
              </w:rPr>
              <w:t>журі</w:t>
            </w:r>
            <w:proofErr w:type="spellEnd"/>
            <w:r w:rsidRPr="0079155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550">
              <w:rPr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791550">
              <w:rPr>
                <w:sz w:val="28"/>
                <w:szCs w:val="28"/>
                <w:lang w:eastAsia="ru-RU"/>
              </w:rPr>
              <w:t xml:space="preserve"> конкурсу «</w:t>
            </w:r>
            <w:proofErr w:type="spellStart"/>
            <w:r w:rsidRPr="00791550">
              <w:rPr>
                <w:sz w:val="28"/>
                <w:szCs w:val="28"/>
                <w:lang w:eastAsia="ru-RU"/>
              </w:rPr>
              <w:t>Шкільна</w:t>
            </w:r>
            <w:proofErr w:type="spellEnd"/>
            <w:r w:rsidRPr="0079155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550">
              <w:rPr>
                <w:sz w:val="28"/>
                <w:szCs w:val="28"/>
                <w:lang w:eastAsia="ru-RU"/>
              </w:rPr>
              <w:t>бібліотека</w:t>
            </w:r>
            <w:proofErr w:type="spellEnd"/>
            <w:r w:rsidRPr="00791550">
              <w:rPr>
                <w:sz w:val="28"/>
                <w:szCs w:val="28"/>
                <w:lang w:eastAsia="ru-RU"/>
              </w:rPr>
              <w:t xml:space="preserve"> - 2020». </w:t>
            </w:r>
            <w:proofErr w:type="spellStart"/>
            <w:r w:rsidRPr="00791550">
              <w:rPr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79155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550">
              <w:rPr>
                <w:sz w:val="28"/>
                <w:szCs w:val="28"/>
                <w:lang w:eastAsia="ru-RU"/>
              </w:rPr>
              <w:t>переможці</w:t>
            </w:r>
            <w:proofErr w:type="gramStart"/>
            <w:r w:rsidRPr="00791550">
              <w:rPr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635475">
              <w:rPr>
                <w:sz w:val="28"/>
                <w:szCs w:val="28"/>
              </w:rPr>
              <w:t xml:space="preserve"> конкурсу</w:t>
            </w:r>
          </w:p>
          <w:p w:rsidR="00EC39FB" w:rsidRDefault="00626C3D" w:rsidP="008F38A6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  <w:lang w:eastAsia="ru-RU"/>
              </w:rPr>
            </w:pPr>
            <w:r w:rsidRPr="008F38A6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8F38A6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8F38A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38A6">
              <w:rPr>
                <w:sz w:val="28"/>
                <w:szCs w:val="28"/>
                <w:lang w:eastAsia="ru-RU"/>
              </w:rPr>
              <w:t>методичною</w:t>
            </w:r>
            <w:proofErr w:type="gramEnd"/>
            <w:r w:rsidRPr="008F38A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8A6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8F38A6">
              <w:rPr>
                <w:sz w:val="28"/>
                <w:szCs w:val="28"/>
                <w:lang w:eastAsia="ru-RU"/>
              </w:rPr>
              <w:t>.</w:t>
            </w:r>
            <w:r w:rsidR="008F38A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6354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таблиць</w:t>
            </w:r>
            <w:proofErr w:type="spellEnd"/>
            <w:r w:rsidR="00635475">
              <w:rPr>
                <w:sz w:val="28"/>
                <w:szCs w:val="28"/>
                <w:lang w:eastAsia="ru-RU"/>
              </w:rPr>
              <w:t xml:space="preserve"> УДК</w:t>
            </w:r>
            <w:r w:rsidRPr="008F38A6">
              <w:rPr>
                <w:sz w:val="28"/>
                <w:szCs w:val="28"/>
                <w:lang w:eastAsia="ru-RU"/>
              </w:rPr>
              <w:t xml:space="preserve"> </w:t>
            </w:r>
          </w:p>
          <w:p w:rsidR="007E6D35" w:rsidRDefault="007E6D35" w:rsidP="008F38A6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Презентація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буктрейлера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«Записки </w:t>
            </w:r>
            <w:proofErr w:type="spellStart"/>
            <w:r>
              <w:rPr>
                <w:sz w:val="28"/>
                <w:szCs w:val="28"/>
                <w:lang w:eastAsia="ru-RU"/>
              </w:rPr>
              <w:t>українського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сумашедшого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sz w:val="28"/>
                <w:szCs w:val="28"/>
                <w:lang w:eastAsia="ru-RU"/>
              </w:rPr>
              <w:t>присвяченого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дню </w:t>
            </w:r>
            <w:proofErr w:type="spellStart"/>
            <w:r>
              <w:rPr>
                <w:sz w:val="28"/>
                <w:szCs w:val="28"/>
                <w:lang w:eastAsia="ru-RU"/>
              </w:rPr>
              <w:t>народження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Ліни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Костенко</w:t>
            </w:r>
          </w:p>
          <w:p w:rsidR="007E6D35" w:rsidRPr="008F38A6" w:rsidRDefault="007E6D35" w:rsidP="008F38A6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Рекомендований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список </w:t>
            </w:r>
            <w:proofErr w:type="spellStart"/>
            <w:r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час карантину»</w:t>
            </w:r>
          </w:p>
          <w:p w:rsidR="00EC39FB" w:rsidRDefault="00EC39FB" w:rsidP="00791550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0338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 17</w:t>
            </w:r>
            <w:r w:rsidR="00791550">
              <w:rPr>
                <w:sz w:val="28"/>
                <w:szCs w:val="28"/>
                <w:lang w:eastAsia="ru-RU"/>
              </w:rPr>
              <w:t>.</w:t>
            </w:r>
            <w:r w:rsidR="007E6D35">
              <w:rPr>
                <w:sz w:val="28"/>
                <w:szCs w:val="28"/>
                <w:lang w:eastAsia="ru-RU"/>
              </w:rPr>
              <w:t>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 w:rsidP="007E6D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5" w:rsidRPr="00E3591A" w:rsidRDefault="007E6D35" w:rsidP="00E3591A">
            <w:pPr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C39FB" w:rsidTr="00635475">
        <w:trPr>
          <w:trHeight w:val="4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20.03.2020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833A22" w:rsidRDefault="00B9688A" w:rsidP="00833A2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відеоресурсів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промоції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</w:t>
            </w:r>
          </w:p>
          <w:p w:rsidR="00B9688A" w:rsidRPr="00B9688A" w:rsidRDefault="00B9688A" w:rsidP="00B9688A">
            <w:pPr>
              <w:pStyle w:val="a8"/>
              <w:numPr>
                <w:ilvl w:val="0"/>
                <w:numId w:val="10"/>
              </w:num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Робота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біблі</w:t>
            </w:r>
            <w:proofErr w:type="gramStart"/>
            <w:r>
              <w:rPr>
                <w:bCs/>
                <w:sz w:val="28"/>
                <w:szCs w:val="28"/>
                <w:lang w:eastAsia="uk-UA"/>
              </w:rPr>
              <w:t>отечною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документацією</w:t>
            </w:r>
            <w:proofErr w:type="spellEnd"/>
            <w:r w:rsidR="00E3591A">
              <w:rPr>
                <w:b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E3591A">
              <w:rPr>
                <w:bCs/>
                <w:sz w:val="28"/>
                <w:szCs w:val="28"/>
                <w:lang w:eastAsia="uk-UA"/>
              </w:rPr>
              <w:t>щоденник</w:t>
            </w:r>
            <w:proofErr w:type="spellEnd"/>
            <w:r w:rsidR="00E3591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3591A">
              <w:rPr>
                <w:bCs/>
                <w:sz w:val="28"/>
                <w:szCs w:val="28"/>
                <w:lang w:eastAsia="uk-UA"/>
              </w:rPr>
              <w:t>роботи</w:t>
            </w:r>
            <w:proofErr w:type="spellEnd"/>
            <w:r w:rsidR="00E3591A">
              <w:rPr>
                <w:bCs/>
                <w:sz w:val="28"/>
                <w:szCs w:val="28"/>
                <w:lang w:eastAsia="uk-UA"/>
              </w:rPr>
              <w:t xml:space="preserve">, папки </w:t>
            </w:r>
            <w:proofErr w:type="spellStart"/>
            <w:r w:rsidR="00E3591A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E3591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3591A">
              <w:rPr>
                <w:bCs/>
                <w:sz w:val="28"/>
                <w:szCs w:val="28"/>
                <w:lang w:eastAsia="uk-UA"/>
              </w:rPr>
              <w:t>нормативно-равовою</w:t>
            </w:r>
            <w:proofErr w:type="spellEnd"/>
            <w:r w:rsidR="00E3591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3591A">
              <w:rPr>
                <w:bCs/>
                <w:sz w:val="28"/>
                <w:szCs w:val="28"/>
                <w:lang w:eastAsia="uk-UA"/>
              </w:rPr>
              <w:t>документацією</w:t>
            </w:r>
            <w:proofErr w:type="spellEnd"/>
            <w:r w:rsidR="00E3591A">
              <w:rPr>
                <w:bCs/>
                <w:sz w:val="28"/>
                <w:szCs w:val="28"/>
                <w:lang w:eastAsia="uk-UA"/>
              </w:rPr>
              <w:t>)</w:t>
            </w:r>
          </w:p>
          <w:p w:rsidR="00EC39FB" w:rsidRPr="00635475" w:rsidRDefault="00E3591A" w:rsidP="00B9688A">
            <w:pPr>
              <w:pStyle w:val="a8"/>
              <w:numPr>
                <w:ilvl w:val="0"/>
                <w:numId w:val="10"/>
              </w:numPr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635475">
              <w:rPr>
                <w:sz w:val="28"/>
                <w:szCs w:val="28"/>
                <w:lang w:eastAsia="ru-RU"/>
              </w:rPr>
              <w:t xml:space="preserve">Закону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України</w:t>
            </w:r>
            <w:proofErr w:type="spellEnd"/>
            <w:r w:rsidR="00635475">
              <w:rPr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повну</w:t>
            </w:r>
            <w:proofErr w:type="spellEnd"/>
            <w:r w:rsidR="006354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загальну</w:t>
            </w:r>
            <w:proofErr w:type="spellEnd"/>
            <w:r w:rsidR="006354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середню</w:t>
            </w:r>
            <w:proofErr w:type="spellEnd"/>
            <w:r w:rsidR="006354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5475">
              <w:rPr>
                <w:sz w:val="28"/>
                <w:szCs w:val="28"/>
                <w:lang w:eastAsia="ru-RU"/>
              </w:rPr>
              <w:t>освіту</w:t>
            </w:r>
            <w:proofErr w:type="spellEnd"/>
          </w:p>
          <w:p w:rsidR="00635475" w:rsidRDefault="00635475" w:rsidP="00B9688A">
            <w:pPr>
              <w:pStyle w:val="a8"/>
              <w:numPr>
                <w:ilvl w:val="0"/>
                <w:numId w:val="10"/>
              </w:numPr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Розміщення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відеоресурсів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Марафону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українських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письменників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0338E0" w:rsidP="00D67A7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 – 17</w:t>
            </w:r>
            <w:r w:rsidR="00D67A72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 w:rsidP="00D67A72">
            <w:pPr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75" w:rsidRPr="00635475" w:rsidRDefault="00635475">
            <w:pPr>
              <w:rPr>
                <w:color w:val="1F497D" w:themeColor="text2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EC39FB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635475" w:rsidRDefault="00EC39FB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23.03.2020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FC512E" w:rsidRDefault="00FC512E" w:rsidP="00FC512E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FC512E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Pr="00FC512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12E">
              <w:rPr>
                <w:sz w:val="28"/>
                <w:szCs w:val="28"/>
                <w:lang w:eastAsia="ru-RU"/>
              </w:rPr>
              <w:t>бібліотечних</w:t>
            </w:r>
            <w:proofErr w:type="spellEnd"/>
            <w:r w:rsidRPr="00FC512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12E">
              <w:rPr>
                <w:sz w:val="28"/>
                <w:szCs w:val="28"/>
                <w:lang w:eastAsia="ru-RU"/>
              </w:rPr>
              <w:t>порад</w:t>
            </w:r>
            <w:proofErr w:type="spellEnd"/>
            <w:r w:rsidRPr="00FC512E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512E">
              <w:rPr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FC512E">
              <w:rPr>
                <w:sz w:val="28"/>
                <w:szCs w:val="28"/>
                <w:lang w:eastAsia="ru-RU"/>
              </w:rPr>
              <w:t>пам</w:t>
            </w:r>
            <w:proofErr w:type="spellEnd"/>
            <w:proofErr w:type="gramEnd"/>
            <w:r w:rsidRPr="00FC512E">
              <w:rPr>
                <w:sz w:val="28"/>
                <w:szCs w:val="28"/>
                <w:lang w:eastAsia="ru-RU"/>
              </w:rPr>
              <w:t xml:space="preserve">' </w:t>
            </w:r>
            <w:proofErr w:type="spellStart"/>
            <w:r w:rsidRPr="00FC512E">
              <w:rPr>
                <w:sz w:val="28"/>
                <w:szCs w:val="28"/>
                <w:lang w:eastAsia="ru-RU"/>
              </w:rPr>
              <w:t>яток</w:t>
            </w:r>
            <w:proofErr w:type="spellEnd"/>
            <w:r w:rsidRPr="00FC512E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C512E">
              <w:rPr>
                <w:sz w:val="28"/>
                <w:szCs w:val="28"/>
                <w:lang w:eastAsia="ru-RU"/>
              </w:rPr>
              <w:t>батьків</w:t>
            </w:r>
            <w:proofErr w:type="spellEnd"/>
          </w:p>
          <w:p w:rsidR="00EC39FB" w:rsidRPr="00D614A3" w:rsidRDefault="00D614A3" w:rsidP="00D614A3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614A3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D614A3">
              <w:rPr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D614A3">
              <w:rPr>
                <w:sz w:val="28"/>
                <w:szCs w:val="28"/>
                <w:lang w:eastAsia="ru-RU"/>
              </w:rPr>
              <w:t>України</w:t>
            </w:r>
            <w:proofErr w:type="spellEnd"/>
            <w:r w:rsidRPr="00D614A3">
              <w:rPr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614A3">
              <w:rPr>
                <w:sz w:val="28"/>
                <w:szCs w:val="28"/>
                <w:lang w:eastAsia="ru-RU"/>
              </w:rPr>
              <w:t>повну</w:t>
            </w:r>
            <w:proofErr w:type="spellEnd"/>
            <w:r w:rsidRPr="00D614A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4A3">
              <w:rPr>
                <w:sz w:val="28"/>
                <w:szCs w:val="28"/>
                <w:lang w:eastAsia="ru-RU"/>
              </w:rPr>
              <w:t>загальну</w:t>
            </w:r>
            <w:proofErr w:type="spellEnd"/>
            <w:r w:rsidRPr="00D614A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4A3">
              <w:rPr>
                <w:sz w:val="28"/>
                <w:szCs w:val="28"/>
                <w:lang w:eastAsia="ru-RU"/>
              </w:rPr>
              <w:t>середню</w:t>
            </w:r>
            <w:proofErr w:type="spellEnd"/>
            <w:r w:rsidRPr="00D614A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4A3">
              <w:rPr>
                <w:sz w:val="28"/>
                <w:szCs w:val="28"/>
                <w:lang w:eastAsia="ru-RU"/>
              </w:rPr>
              <w:t>освіту</w:t>
            </w:r>
            <w:proofErr w:type="spellEnd"/>
          </w:p>
          <w:p w:rsidR="00EC39FB" w:rsidRPr="00FC512E" w:rsidRDefault="001D62F5" w:rsidP="00FC512E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Робот</w:t>
            </w:r>
            <w:r w:rsidR="007E6D35" w:rsidRPr="00FC512E">
              <w:rPr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сумарні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</w:t>
            </w:r>
            <w:r w:rsidR="007E6D35" w:rsidRPr="00FC512E">
              <w:rPr>
                <w:sz w:val="28"/>
                <w:szCs w:val="28"/>
                <w:lang w:eastAsia="ru-RU"/>
              </w:rPr>
              <w:t>)</w:t>
            </w:r>
          </w:p>
          <w:p w:rsidR="00EC39FB" w:rsidRPr="009D3E13" w:rsidRDefault="009D3E13" w:rsidP="009D3E13">
            <w:pPr>
              <w:ind w:left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E6D35" w:rsidRPr="009D3E13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6D35" w:rsidRPr="009D3E13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7E6D35" w:rsidRPr="009D3E1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6D35" w:rsidRPr="009D3E13">
              <w:rPr>
                <w:sz w:val="28"/>
                <w:szCs w:val="28"/>
                <w:lang w:eastAsia="ru-RU"/>
              </w:rPr>
              <w:t>нормативно-правової</w:t>
            </w:r>
            <w:proofErr w:type="spellEnd"/>
            <w:r w:rsidR="007E6D35" w:rsidRPr="009D3E1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6D35" w:rsidRPr="009D3E13">
              <w:rPr>
                <w:sz w:val="28"/>
                <w:szCs w:val="28"/>
                <w:lang w:eastAsia="ru-RU"/>
              </w:rPr>
              <w:t>бази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0338E0" w:rsidP="009D3E1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 17</w:t>
            </w:r>
            <w:r w:rsidR="009D3E13">
              <w:rPr>
                <w:sz w:val="28"/>
                <w:szCs w:val="28"/>
                <w:lang w:eastAsia="ru-RU"/>
              </w:rPr>
              <w:t>.0</w:t>
            </w:r>
            <w:r w:rsidR="007E6D3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C39FB" w:rsidTr="00511A6A">
        <w:trPr>
          <w:trHeight w:val="25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24.03.2020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Pr="000338E0" w:rsidRDefault="007E6D35" w:rsidP="000338E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0338E0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0338E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38E0" w:rsidRPr="000338E0"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 w:rsidR="000338E0" w:rsidRPr="000338E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38E0" w:rsidRPr="000338E0">
              <w:rPr>
                <w:sz w:val="28"/>
                <w:szCs w:val="28"/>
                <w:lang w:eastAsia="ru-RU"/>
              </w:rPr>
              <w:t>версій</w:t>
            </w:r>
            <w:proofErr w:type="spellEnd"/>
            <w:r w:rsidR="000338E0" w:rsidRPr="000338E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38E0" w:rsidRPr="000338E0">
              <w:rPr>
                <w:sz w:val="28"/>
                <w:szCs w:val="28"/>
                <w:lang w:eastAsia="ru-RU"/>
              </w:rPr>
              <w:t>макетів</w:t>
            </w:r>
            <w:proofErr w:type="spellEnd"/>
            <w:r w:rsidR="000338E0" w:rsidRPr="000338E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0338E0" w:rsidRPr="000338E0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0338E0" w:rsidRPr="000338E0"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 w:rsidR="000338E0" w:rsidRPr="000338E0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0338E0" w:rsidRPr="000338E0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0338E0" w:rsidRPr="000338E0">
              <w:rPr>
                <w:sz w:val="28"/>
                <w:szCs w:val="28"/>
                <w:lang w:eastAsia="ru-RU"/>
              </w:rPr>
              <w:t xml:space="preserve"> 7 </w:t>
            </w:r>
            <w:proofErr w:type="spellStart"/>
            <w:r w:rsidR="000338E0" w:rsidRPr="000338E0">
              <w:rPr>
                <w:sz w:val="28"/>
                <w:szCs w:val="28"/>
                <w:lang w:eastAsia="ru-RU"/>
              </w:rPr>
              <w:t>класів</w:t>
            </w:r>
            <w:proofErr w:type="spellEnd"/>
          </w:p>
          <w:p w:rsidR="000338E0" w:rsidRDefault="000338E0" w:rsidP="000338E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  <w:lang w:eastAsia="ru-RU"/>
              </w:rPr>
            </w:pPr>
            <w:r w:rsidRPr="000338E0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0338E0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0338E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8E0"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 w:rsidRPr="000338E0"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0338E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8E0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Pr="000338E0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338E0"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 w:rsidRPr="000338E0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38E0">
              <w:rPr>
                <w:sz w:val="28"/>
                <w:szCs w:val="28"/>
                <w:lang w:eastAsia="ru-RU"/>
              </w:rPr>
              <w:t>сумарні</w:t>
            </w:r>
            <w:proofErr w:type="spellEnd"/>
            <w:r w:rsidRPr="000338E0">
              <w:rPr>
                <w:sz w:val="28"/>
                <w:szCs w:val="28"/>
                <w:lang w:eastAsia="ru-RU"/>
              </w:rPr>
              <w:t xml:space="preserve"> книги)</w:t>
            </w:r>
          </w:p>
          <w:p w:rsidR="000338E0" w:rsidRDefault="000338E0" w:rsidP="000338E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0338E0" w:rsidRDefault="000338E0" w:rsidP="000338E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0338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 17</w:t>
            </w:r>
            <w:r w:rsidR="001D62F5">
              <w:rPr>
                <w:sz w:val="28"/>
                <w:szCs w:val="28"/>
                <w:lang w:eastAsia="ru-RU"/>
              </w:rPr>
              <w:t>.</w:t>
            </w:r>
            <w:r w:rsidR="007E6D35">
              <w:rPr>
                <w:sz w:val="28"/>
                <w:szCs w:val="28"/>
                <w:lang w:eastAsia="ru-RU"/>
              </w:rPr>
              <w:t>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EC39FB" w:rsidRPr="00831F32" w:rsidRDefault="00EC39FB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EC39FB" w:rsidRPr="00831F32" w:rsidRDefault="00EC39FB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39FB">
        <w:trPr>
          <w:trHeight w:val="33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831F32" w:rsidRDefault="00EC39FB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25.03.2020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8" w:rsidRPr="007A4F28" w:rsidRDefault="007E6D35" w:rsidP="000338E0">
            <w:pPr>
              <w:pStyle w:val="a8"/>
              <w:numPr>
                <w:ilvl w:val="0"/>
                <w:numId w:val="16"/>
              </w:numPr>
              <w:spacing w:before="100" w:beforeAutospacing="1" w:afterAutospacing="1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r w:rsidRPr="007A4F28">
              <w:rPr>
                <w:color w:val="000000"/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>бібліотечної</w:t>
            </w:r>
            <w:proofErr w:type="spellEnd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 xml:space="preserve"> (папка «</w:t>
            </w:r>
            <w:proofErr w:type="spellStart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>Нормативно-правова</w:t>
            </w:r>
            <w:proofErr w:type="spellEnd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>документація</w:t>
            </w:r>
            <w:proofErr w:type="spellEnd"/>
            <w:r w:rsidR="000338E0" w:rsidRPr="007A4F28">
              <w:rPr>
                <w:color w:val="000000"/>
                <w:sz w:val="28"/>
                <w:szCs w:val="28"/>
                <w:lang w:eastAsia="ru-RU"/>
              </w:rPr>
              <w:t>)</w:t>
            </w:r>
          </w:p>
          <w:p w:rsidR="007A4F28" w:rsidRDefault="007A4F28" w:rsidP="000338E0">
            <w:pPr>
              <w:pStyle w:val="a8"/>
              <w:numPr>
                <w:ilvl w:val="0"/>
                <w:numId w:val="16"/>
              </w:numPr>
              <w:spacing w:before="100" w:beforeAutospacing="1" w:afterAutospacing="1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r w:rsidRPr="007A4F28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7A4F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F28"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7A4F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F28">
              <w:rPr>
                <w:sz w:val="28"/>
                <w:szCs w:val="28"/>
                <w:lang w:eastAsia="ru-RU"/>
              </w:rPr>
              <w:t>версій</w:t>
            </w:r>
            <w:proofErr w:type="spellEnd"/>
            <w:r w:rsidRPr="007A4F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F28">
              <w:rPr>
                <w:sz w:val="28"/>
                <w:szCs w:val="28"/>
                <w:lang w:eastAsia="ru-RU"/>
              </w:rPr>
              <w:t>макетів</w:t>
            </w:r>
            <w:proofErr w:type="spellEnd"/>
            <w:r w:rsidRPr="007A4F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A4F2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A4F28"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 w:rsidRPr="007A4F28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A4F28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Pr="007A4F28">
              <w:rPr>
                <w:sz w:val="28"/>
                <w:szCs w:val="28"/>
                <w:lang w:eastAsia="ru-RU"/>
              </w:rPr>
              <w:t xml:space="preserve"> 7 </w:t>
            </w:r>
            <w:proofErr w:type="spellStart"/>
            <w:r w:rsidRPr="007A4F28">
              <w:rPr>
                <w:sz w:val="28"/>
                <w:szCs w:val="28"/>
                <w:lang w:eastAsia="ru-RU"/>
              </w:rPr>
              <w:t>класів</w:t>
            </w:r>
            <w:proofErr w:type="spellEnd"/>
          </w:p>
          <w:p w:rsidR="007A4F28" w:rsidRDefault="007A4F28" w:rsidP="000338E0">
            <w:pPr>
              <w:pStyle w:val="a8"/>
              <w:numPr>
                <w:ilvl w:val="0"/>
                <w:numId w:val="16"/>
              </w:numPr>
              <w:spacing w:before="100" w:beforeAutospacing="1" w:afterAutospacing="1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ресурсів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безкоштовного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доступу до </w:t>
            </w:r>
            <w:proofErr w:type="spellStart"/>
            <w:r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художніх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</w:t>
            </w:r>
            <w:proofErr w:type="gramStart"/>
            <w:r>
              <w:rPr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школярів</w:t>
            </w:r>
            <w:proofErr w:type="spellEnd"/>
          </w:p>
          <w:p w:rsidR="00EC39FB" w:rsidRDefault="007A4F28" w:rsidP="006C5516">
            <w:pPr>
              <w:pStyle w:val="a8"/>
              <w:numPr>
                <w:ilvl w:val="0"/>
                <w:numId w:val="16"/>
              </w:numPr>
              <w:spacing w:before="100" w:beforeAutospacing="1" w:afterAutospacing="1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r w:rsidRPr="006C5516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516">
              <w:rPr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6C5516">
              <w:rPr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C5516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516">
              <w:rPr>
                <w:sz w:val="28"/>
                <w:szCs w:val="28"/>
                <w:lang w:eastAsia="ru-RU"/>
              </w:rPr>
              <w:t>ресурси</w:t>
            </w:r>
            <w:proofErr w:type="spellEnd"/>
            <w:r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5516" w:rsidRPr="006C5516">
              <w:rPr>
                <w:sz w:val="28"/>
                <w:szCs w:val="28"/>
                <w:lang w:eastAsia="ru-RU"/>
              </w:rPr>
              <w:t>безкоштовного</w:t>
            </w:r>
            <w:proofErr w:type="spellEnd"/>
            <w:r w:rsidR="006C5516" w:rsidRPr="006C5516">
              <w:rPr>
                <w:sz w:val="28"/>
                <w:szCs w:val="28"/>
                <w:lang w:eastAsia="ru-RU"/>
              </w:rPr>
              <w:t xml:space="preserve"> доступу до </w:t>
            </w:r>
            <w:proofErr w:type="spellStart"/>
            <w:r w:rsidR="006C5516" w:rsidRPr="006C5516"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 w:rsidR="006C5516"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5516" w:rsidRPr="006C5516">
              <w:rPr>
                <w:sz w:val="28"/>
                <w:szCs w:val="28"/>
                <w:lang w:eastAsia="ru-RU"/>
              </w:rPr>
              <w:t>художніх</w:t>
            </w:r>
            <w:proofErr w:type="spellEnd"/>
            <w:r w:rsidR="006C5516" w:rsidRPr="006C5516">
              <w:rPr>
                <w:sz w:val="28"/>
                <w:szCs w:val="28"/>
                <w:lang w:eastAsia="ru-RU"/>
              </w:rPr>
              <w:t xml:space="preserve"> книг </w:t>
            </w:r>
            <w:proofErr w:type="gramStart"/>
            <w:r w:rsidR="006C5516" w:rsidRPr="006C5516">
              <w:rPr>
                <w:sz w:val="28"/>
                <w:szCs w:val="28"/>
                <w:lang w:eastAsia="ru-RU"/>
              </w:rPr>
              <w:t>для</w:t>
            </w:r>
            <w:proofErr w:type="gramEnd"/>
            <w:r w:rsidR="006C5516"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5516" w:rsidRPr="006C5516">
              <w:rPr>
                <w:sz w:val="28"/>
                <w:szCs w:val="28"/>
                <w:lang w:eastAsia="ru-RU"/>
              </w:rPr>
              <w:t>школярів</w:t>
            </w:r>
            <w:proofErr w:type="spellEnd"/>
            <w:r w:rsidR="006C5516" w:rsidRPr="006C5516">
              <w:rPr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6C5516" w:rsidRPr="006C5516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="006C5516"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5516" w:rsidRPr="006C5516">
              <w:rPr>
                <w:sz w:val="28"/>
                <w:szCs w:val="28"/>
                <w:lang w:eastAsia="ru-RU"/>
              </w:rPr>
              <w:t>спільтоті</w:t>
            </w:r>
            <w:proofErr w:type="spellEnd"/>
            <w:r w:rsidR="006C5516"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5516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8" w:rsidRDefault="007E6D35" w:rsidP="007A4F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08.00 – </w:t>
            </w:r>
            <w:r w:rsidR="007A4F28">
              <w:rPr>
                <w:sz w:val="28"/>
                <w:szCs w:val="28"/>
                <w:lang w:eastAsia="ru-RU"/>
              </w:rPr>
              <w:t>17.00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39FB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831F32" w:rsidRDefault="00EC39FB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26.03.2020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3F673A" w:rsidRDefault="007E6D35" w:rsidP="003F673A">
            <w:pPr>
              <w:pStyle w:val="a8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3F673A">
              <w:rPr>
                <w:sz w:val="28"/>
                <w:szCs w:val="28"/>
                <w:lang w:eastAsia="ru-RU"/>
              </w:rPr>
              <w:t>Добірка</w:t>
            </w:r>
            <w:proofErr w:type="spellEnd"/>
            <w:r w:rsidRPr="003F673A">
              <w:rPr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Pr="003F673A">
              <w:rPr>
                <w:sz w:val="28"/>
                <w:szCs w:val="28"/>
                <w:lang w:eastAsia="ru-RU"/>
              </w:rPr>
              <w:t>матеріалу</w:t>
            </w:r>
            <w:proofErr w:type="spellEnd"/>
            <w:r w:rsidRPr="003F673A">
              <w:rPr>
                <w:sz w:val="28"/>
                <w:szCs w:val="28"/>
                <w:lang w:eastAsia="ru-RU"/>
              </w:rPr>
              <w:t xml:space="preserve"> </w:t>
            </w:r>
            <w:r w:rsidR="003F673A">
              <w:rPr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сучасних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книжкових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виставок</w:t>
            </w:r>
            <w:proofErr w:type="spellEnd"/>
          </w:p>
          <w:p w:rsidR="00EC39FB" w:rsidRDefault="007E6D35" w:rsidP="00511A6A">
            <w:pPr>
              <w:pStyle w:val="a8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proofErr w:type="gramStart"/>
            <w:r w:rsidRPr="00511A6A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методичною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за темою «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Бібліотека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3F673A">
              <w:rPr>
                <w:sz w:val="28"/>
                <w:szCs w:val="28"/>
                <w:lang w:eastAsia="ru-RU"/>
              </w:rPr>
              <w:t>умовах</w:t>
            </w:r>
            <w:proofErr w:type="spellEnd"/>
            <w:r w:rsidR="003F673A">
              <w:rPr>
                <w:sz w:val="28"/>
                <w:szCs w:val="28"/>
                <w:lang w:eastAsia="ru-RU"/>
              </w:rPr>
              <w:t xml:space="preserve"> НУШ»</w:t>
            </w:r>
            <w:proofErr w:type="gramEnd"/>
          </w:p>
          <w:p w:rsidR="006C5516" w:rsidRDefault="006C5516" w:rsidP="00511A6A">
            <w:pPr>
              <w:pStyle w:val="a8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якісної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ідліткової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рекомендованої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школярам </w:t>
            </w:r>
          </w:p>
          <w:p w:rsidR="006C5516" w:rsidRPr="00511A6A" w:rsidRDefault="006C5516" w:rsidP="00511A6A">
            <w:pPr>
              <w:pStyle w:val="a8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контенту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ru-RU"/>
              </w:rPr>
              <w:t>Антинудно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! Топ </w:t>
            </w:r>
            <w:proofErr w:type="spellStart"/>
            <w:r>
              <w:rPr>
                <w:sz w:val="28"/>
                <w:szCs w:val="28"/>
                <w:lang w:eastAsia="ru-RU"/>
              </w:rPr>
              <w:t>дитячих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книг, </w:t>
            </w:r>
            <w:proofErr w:type="spellStart"/>
            <w:r>
              <w:rPr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здатні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відволікти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гаджеті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» </w:t>
            </w:r>
            <w:r w:rsidRPr="006C5516"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C5516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516">
              <w:rPr>
                <w:sz w:val="28"/>
                <w:szCs w:val="28"/>
                <w:lang w:eastAsia="ru-RU"/>
              </w:rPr>
              <w:t>спільтоті</w:t>
            </w:r>
            <w:proofErr w:type="spellEnd"/>
            <w:r w:rsidRPr="006C55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3F673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 17</w:t>
            </w:r>
            <w:r w:rsidR="007E6D35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7E6D3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EC39FB" w:rsidRDefault="00EC39FB" w:rsidP="003F67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6" w:rsidRPr="006C5516" w:rsidRDefault="006C5516">
            <w:pPr>
              <w:rPr>
                <w:color w:val="1F497D" w:themeColor="text2"/>
                <w:sz w:val="28"/>
                <w:szCs w:val="28"/>
                <w:u w:val="single"/>
                <w:lang w:eastAsia="ru-RU"/>
              </w:rPr>
            </w:pPr>
          </w:p>
        </w:tc>
      </w:tr>
      <w:tr w:rsidR="00EC39FB" w:rsidTr="008701E1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27.03.2020</w:t>
            </w: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1" w:rsidRPr="008701E1" w:rsidRDefault="006C5516" w:rsidP="008701E1">
            <w:pPr>
              <w:pStyle w:val="a8"/>
              <w:numPr>
                <w:ilvl w:val="0"/>
                <w:numId w:val="24"/>
              </w:numPr>
              <w:spacing w:before="100" w:beforeAutospacing="1" w:afterAutospacing="1"/>
              <w:outlineLvl w:val="2"/>
              <w:rPr>
                <w:sz w:val="28"/>
                <w:szCs w:val="28"/>
                <w:lang w:eastAsia="ru-RU"/>
              </w:rPr>
            </w:pPr>
            <w:proofErr w:type="gramStart"/>
            <w:r w:rsidRPr="008701E1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методичною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за темою «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Нові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форми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методи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роботі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бібліотеки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>»</w:t>
            </w:r>
            <w:proofErr w:type="gramEnd"/>
          </w:p>
          <w:p w:rsidR="006C5516" w:rsidRPr="008701E1" w:rsidRDefault="006C5516" w:rsidP="008701E1">
            <w:pPr>
              <w:pStyle w:val="a8"/>
              <w:numPr>
                <w:ilvl w:val="0"/>
                <w:numId w:val="24"/>
              </w:numPr>
              <w:spacing w:before="100" w:beforeAutospacing="1" w:afterAutospacing="1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r w:rsidRPr="008701E1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версій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макетів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701E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701E1"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 w:rsidR="008701E1" w:rsidRPr="008701E1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8701E1" w:rsidRPr="008701E1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8701E1" w:rsidRPr="008701E1">
              <w:rPr>
                <w:sz w:val="28"/>
                <w:szCs w:val="28"/>
                <w:lang w:eastAsia="ru-RU"/>
              </w:rPr>
              <w:t xml:space="preserve"> 7 </w:t>
            </w:r>
            <w:proofErr w:type="spellStart"/>
            <w:r w:rsidR="008701E1" w:rsidRPr="008701E1">
              <w:rPr>
                <w:sz w:val="28"/>
                <w:szCs w:val="28"/>
                <w:lang w:eastAsia="ru-RU"/>
              </w:rPr>
              <w:t>класів</w:t>
            </w:r>
            <w:proofErr w:type="spellEnd"/>
          </w:p>
          <w:p w:rsidR="00EC39FB" w:rsidRDefault="007E6D35" w:rsidP="008701E1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01E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701E1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дидактичних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E1">
              <w:rPr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8701E1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оформлення</w:t>
            </w:r>
            <w:proofErr w:type="spellEnd"/>
            <w:r w:rsid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куточка</w:t>
            </w:r>
            <w:proofErr w:type="spellEnd"/>
            <w:r w:rsid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промоції</w:t>
            </w:r>
            <w:proofErr w:type="spellEnd"/>
            <w:r w:rsid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дитячої</w:t>
            </w:r>
            <w:proofErr w:type="spellEnd"/>
            <w:r w:rsidR="008701E1">
              <w:rPr>
                <w:sz w:val="28"/>
                <w:szCs w:val="28"/>
                <w:lang w:eastAsia="ru-RU"/>
              </w:rPr>
              <w:t xml:space="preserve"> книжки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8701E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>
              <w:rPr>
                <w:sz w:val="28"/>
                <w:szCs w:val="28"/>
                <w:lang w:eastAsia="ru-RU"/>
              </w:rPr>
              <w:t>читання</w:t>
            </w:r>
            <w:proofErr w:type="spellEnd"/>
          </w:p>
          <w:p w:rsidR="00EC39FB" w:rsidRPr="006C5516" w:rsidRDefault="007C4FBF" w:rsidP="007C4FBF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7C4FBF">
              <w:rPr>
                <w:sz w:val="28"/>
                <w:szCs w:val="28"/>
                <w:lang w:eastAsia="ru-RU"/>
              </w:rPr>
              <w:t>Публікація</w:t>
            </w:r>
            <w:proofErr w:type="spellEnd"/>
            <w:r w:rsidRPr="007C4FBF">
              <w:rPr>
                <w:sz w:val="28"/>
                <w:szCs w:val="28"/>
                <w:lang w:eastAsia="ru-RU"/>
              </w:rPr>
              <w:t xml:space="preserve"> </w:t>
            </w:r>
            <w:r w:rsidR="008701E1" w:rsidRPr="007C4FBF">
              <w:rPr>
                <w:sz w:val="28"/>
                <w:szCs w:val="28"/>
                <w:lang w:eastAsia="ru-RU"/>
              </w:rPr>
              <w:t xml:space="preserve">«Легенда </w:t>
            </w:r>
            <w:proofErr w:type="gramStart"/>
            <w:r w:rsidR="008701E1" w:rsidRPr="007C4FBF">
              <w:rPr>
                <w:sz w:val="28"/>
                <w:szCs w:val="28"/>
                <w:lang w:eastAsia="ru-RU"/>
              </w:rPr>
              <w:t>про</w:t>
            </w:r>
            <w:proofErr w:type="gramEnd"/>
            <w:r w:rsidR="008701E1" w:rsidRPr="007C4FB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 w:rsidRPr="007C4FBF">
              <w:rPr>
                <w:sz w:val="28"/>
                <w:szCs w:val="28"/>
                <w:lang w:eastAsia="ru-RU"/>
              </w:rPr>
              <w:t>бібліотекаря</w:t>
            </w:r>
            <w:proofErr w:type="spellEnd"/>
            <w:r w:rsidR="008701E1" w:rsidRPr="007C4FBF">
              <w:rPr>
                <w:sz w:val="28"/>
                <w:szCs w:val="28"/>
                <w:lang w:eastAsia="ru-RU"/>
              </w:rPr>
              <w:t xml:space="preserve">» у </w:t>
            </w:r>
            <w:proofErr w:type="spellStart"/>
            <w:r w:rsidR="008701E1" w:rsidRPr="007C4FBF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="008701E1" w:rsidRPr="007C4FB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 w:rsidRPr="007C4FBF">
              <w:rPr>
                <w:sz w:val="28"/>
                <w:szCs w:val="28"/>
                <w:lang w:eastAsia="ru-RU"/>
              </w:rPr>
              <w:t>спільтоті</w:t>
            </w:r>
            <w:proofErr w:type="spellEnd"/>
            <w:r w:rsidR="008701E1" w:rsidRPr="007C4FB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01E1" w:rsidRPr="007C4FBF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7E6D35" w:rsidP="006C55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</w:t>
            </w:r>
            <w:r w:rsidR="006C5516">
              <w:rPr>
                <w:sz w:val="28"/>
                <w:szCs w:val="28"/>
                <w:lang w:eastAsia="ru-RU"/>
              </w:rPr>
              <w:t xml:space="preserve"> 17.00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701E1" w:rsidRDefault="00EC39FB" w:rsidP="008701E1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39FB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Pr="008701E1" w:rsidRDefault="00EC39FB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30.03.2020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472B61" w:rsidRDefault="00472B61" w:rsidP="00B652B6">
            <w:pPr>
              <w:pStyle w:val="a8"/>
              <w:numPr>
                <w:ilvl w:val="0"/>
                <w:numId w:val="25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ібліотечний</w:t>
            </w:r>
            <w:proofErr w:type="spellEnd"/>
            <w:r>
              <w:rPr>
                <w:sz w:val="28"/>
                <w:szCs w:val="28"/>
              </w:rPr>
              <w:t xml:space="preserve"> проект «</w:t>
            </w:r>
            <w:proofErr w:type="spellStart"/>
            <w:r w:rsidRPr="00472B61">
              <w:rPr>
                <w:sz w:val="28"/>
                <w:szCs w:val="28"/>
              </w:rPr>
              <w:t>Обличчя</w:t>
            </w:r>
            <w:proofErr w:type="spellEnd"/>
            <w:r w:rsidRPr="00472B61">
              <w:rPr>
                <w:sz w:val="28"/>
                <w:szCs w:val="28"/>
              </w:rPr>
              <w:t xml:space="preserve"> </w:t>
            </w:r>
            <w:proofErr w:type="spellStart"/>
            <w:r w:rsidRPr="00472B61">
              <w:rPr>
                <w:sz w:val="28"/>
                <w:szCs w:val="28"/>
              </w:rPr>
              <w:t>української</w:t>
            </w:r>
            <w:proofErr w:type="spellEnd"/>
            <w:r w:rsidRPr="00472B61">
              <w:rPr>
                <w:sz w:val="28"/>
                <w:szCs w:val="28"/>
              </w:rPr>
              <w:t xml:space="preserve"> </w:t>
            </w:r>
            <w:proofErr w:type="spellStart"/>
            <w:r w:rsidRPr="00472B61">
              <w:rPr>
                <w:sz w:val="28"/>
                <w:szCs w:val="28"/>
              </w:rPr>
              <w:t>історії</w:t>
            </w:r>
            <w:proofErr w:type="spellEnd"/>
            <w:r w:rsidRPr="00472B61">
              <w:rPr>
                <w:sz w:val="28"/>
                <w:szCs w:val="28"/>
              </w:rPr>
              <w:t xml:space="preserve">. </w:t>
            </w:r>
            <w:proofErr w:type="spellStart"/>
            <w:r w:rsidRPr="00472B61">
              <w:rPr>
                <w:sz w:val="28"/>
                <w:szCs w:val="28"/>
              </w:rPr>
              <w:t>Прикарпатські</w:t>
            </w:r>
            <w:proofErr w:type="spellEnd"/>
            <w:r w:rsidRPr="00472B61">
              <w:rPr>
                <w:sz w:val="28"/>
                <w:szCs w:val="28"/>
              </w:rPr>
              <w:t xml:space="preserve"> </w:t>
            </w:r>
            <w:proofErr w:type="spellStart"/>
            <w:r w:rsidRPr="00472B61">
              <w:rPr>
                <w:sz w:val="28"/>
                <w:szCs w:val="28"/>
              </w:rPr>
              <w:t>письменники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короткого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відео</w:t>
            </w:r>
            <w:proofErr w:type="spellEnd"/>
            <w:r>
              <w:rPr>
                <w:sz w:val="28"/>
                <w:szCs w:val="28"/>
              </w:rPr>
              <w:t xml:space="preserve"> про</w:t>
            </w:r>
            <w:r w:rsidR="005C3CCB">
              <w:rPr>
                <w:sz w:val="28"/>
                <w:szCs w:val="28"/>
              </w:rPr>
              <w:t xml:space="preserve"> </w:t>
            </w:r>
            <w:proofErr w:type="spellStart"/>
            <w:r w:rsidR="005C3CCB">
              <w:rPr>
                <w:sz w:val="28"/>
                <w:szCs w:val="28"/>
              </w:rPr>
              <w:t>життя</w:t>
            </w:r>
            <w:proofErr w:type="spellEnd"/>
            <w:r w:rsidR="005C3CCB">
              <w:rPr>
                <w:sz w:val="28"/>
                <w:szCs w:val="28"/>
              </w:rPr>
              <w:t xml:space="preserve"> та </w:t>
            </w:r>
            <w:proofErr w:type="spellStart"/>
            <w:r w:rsidR="005C3CCB">
              <w:rPr>
                <w:sz w:val="28"/>
                <w:szCs w:val="28"/>
              </w:rPr>
              <w:t>творчість</w:t>
            </w:r>
            <w:proofErr w:type="spellEnd"/>
            <w:r w:rsidR="005C3CCB">
              <w:rPr>
                <w:sz w:val="28"/>
                <w:szCs w:val="28"/>
              </w:rPr>
              <w:t xml:space="preserve"> </w:t>
            </w:r>
            <w:proofErr w:type="spellStart"/>
            <w:r w:rsidR="005C3CCB">
              <w:rPr>
                <w:sz w:val="28"/>
                <w:szCs w:val="28"/>
              </w:rPr>
              <w:t>письменників</w:t>
            </w:r>
            <w:proofErr w:type="spellEnd"/>
            <w:r w:rsidR="005C3CCB">
              <w:rPr>
                <w:sz w:val="28"/>
                <w:szCs w:val="28"/>
              </w:rPr>
              <w:t xml:space="preserve"> </w:t>
            </w:r>
            <w:proofErr w:type="spellStart"/>
            <w:r w:rsidR="005C3CCB">
              <w:rPr>
                <w:sz w:val="28"/>
                <w:szCs w:val="28"/>
              </w:rPr>
              <w:t>Прикарпаття</w:t>
            </w:r>
            <w:proofErr w:type="spellEnd"/>
          </w:p>
          <w:p w:rsidR="00472B61" w:rsidRPr="005C3CCB" w:rsidRDefault="005C3CCB" w:rsidP="00B652B6">
            <w:pPr>
              <w:pStyle w:val="a8"/>
              <w:numPr>
                <w:ilvl w:val="0"/>
                <w:numId w:val="25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2B61">
              <w:rPr>
                <w:sz w:val="28"/>
                <w:szCs w:val="28"/>
              </w:rPr>
              <w:t>Обличчя</w:t>
            </w:r>
            <w:proofErr w:type="spellEnd"/>
            <w:r w:rsidRPr="00472B61">
              <w:rPr>
                <w:sz w:val="28"/>
                <w:szCs w:val="28"/>
              </w:rPr>
              <w:t xml:space="preserve"> </w:t>
            </w:r>
            <w:proofErr w:type="spellStart"/>
            <w:r w:rsidRPr="00472B61">
              <w:rPr>
                <w:sz w:val="28"/>
                <w:szCs w:val="28"/>
              </w:rPr>
              <w:t>української</w:t>
            </w:r>
            <w:proofErr w:type="spellEnd"/>
            <w:r w:rsidRPr="00472B61">
              <w:rPr>
                <w:sz w:val="28"/>
                <w:szCs w:val="28"/>
              </w:rPr>
              <w:t xml:space="preserve"> </w:t>
            </w:r>
            <w:proofErr w:type="spellStart"/>
            <w:r w:rsidRPr="00472B61">
              <w:rPr>
                <w:sz w:val="28"/>
                <w:szCs w:val="28"/>
              </w:rPr>
              <w:t>історії</w:t>
            </w:r>
            <w:proofErr w:type="spellEnd"/>
            <w:r w:rsidRPr="00472B61">
              <w:rPr>
                <w:sz w:val="28"/>
                <w:szCs w:val="28"/>
              </w:rPr>
              <w:t xml:space="preserve">. </w:t>
            </w:r>
            <w:proofErr w:type="spellStart"/>
            <w:r w:rsidRPr="00472B61">
              <w:rPr>
                <w:sz w:val="28"/>
                <w:szCs w:val="28"/>
              </w:rPr>
              <w:t>Прикарпатські</w:t>
            </w:r>
            <w:proofErr w:type="spellEnd"/>
            <w:r w:rsidRPr="00472B61">
              <w:rPr>
                <w:sz w:val="28"/>
                <w:szCs w:val="28"/>
              </w:rPr>
              <w:t xml:space="preserve"> </w:t>
            </w:r>
            <w:proofErr w:type="spellStart"/>
            <w:r w:rsidRPr="00472B61">
              <w:rPr>
                <w:sz w:val="28"/>
                <w:szCs w:val="28"/>
              </w:rPr>
              <w:t>письменники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Віталія</w:t>
            </w:r>
            <w:proofErr w:type="spellEnd"/>
            <w:r>
              <w:rPr>
                <w:sz w:val="28"/>
                <w:szCs w:val="28"/>
              </w:rPr>
              <w:t xml:space="preserve"> Савченко» на </w:t>
            </w:r>
            <w:proofErr w:type="spellStart"/>
            <w:r>
              <w:rPr>
                <w:sz w:val="28"/>
                <w:szCs w:val="28"/>
              </w:rPr>
              <w:t>ютуб-каналі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Руйнівники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стереотипів</w:t>
            </w:r>
            <w:proofErr w:type="spellEnd"/>
            <w:r>
              <w:rPr>
                <w:sz w:val="28"/>
                <w:szCs w:val="28"/>
              </w:rPr>
              <w:t xml:space="preserve">», у </w:t>
            </w:r>
            <w:proofErr w:type="spellStart"/>
            <w:r>
              <w:rPr>
                <w:sz w:val="28"/>
                <w:szCs w:val="28"/>
              </w:rPr>
              <w:t>блозі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бібліотеки</w:t>
            </w:r>
            <w:proofErr w:type="spellEnd"/>
            <w:r>
              <w:rPr>
                <w:sz w:val="28"/>
                <w:szCs w:val="28"/>
              </w:rPr>
              <w:t xml:space="preserve"> «Будь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тренді</w:t>
            </w:r>
            <w:proofErr w:type="spellEnd"/>
            <w:r>
              <w:rPr>
                <w:sz w:val="28"/>
                <w:szCs w:val="28"/>
              </w:rPr>
              <w:t xml:space="preserve">! Читай!» та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C4FBF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5C3CCB" w:rsidRDefault="0084643B" w:rsidP="00B652B6">
            <w:pPr>
              <w:pStyle w:val="a8"/>
              <w:numPr>
                <w:ilvl w:val="0"/>
                <w:numId w:val="25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Консульт</w:t>
            </w:r>
            <w:r w:rsidR="00311FD0">
              <w:rPr>
                <w:color w:val="000000"/>
                <w:sz w:val="28"/>
                <w:szCs w:val="28"/>
                <w:lang w:eastAsia="ru-RU"/>
              </w:rPr>
              <w:t>ації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викладачами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інформатики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6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замовлення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ідручників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7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  <w:p w:rsidR="00EC39FB" w:rsidRDefault="0084643B" w:rsidP="00311FD0">
            <w:pPr>
              <w:pStyle w:val="a8"/>
              <w:numPr>
                <w:ilvl w:val="0"/>
                <w:numId w:val="25"/>
              </w:numPr>
              <w:rPr>
                <w:sz w:val="28"/>
                <w:szCs w:val="28"/>
                <w:lang w:eastAsia="ru-RU"/>
              </w:rPr>
            </w:pPr>
            <w:r w:rsidRPr="0084643B">
              <w:rPr>
                <w:color w:val="000000"/>
                <w:sz w:val="28"/>
                <w:szCs w:val="28"/>
                <w:lang w:eastAsia="ru-RU"/>
              </w:rPr>
              <w:t xml:space="preserve">Казка </w:t>
            </w:r>
            <w:proofErr w:type="spellStart"/>
            <w:r w:rsidRPr="0084643B">
              <w:rPr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84643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43B">
              <w:rPr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84643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43B">
              <w:rPr>
                <w:color w:val="000000"/>
                <w:sz w:val="28"/>
                <w:szCs w:val="28"/>
                <w:lang w:eastAsia="ru-RU"/>
              </w:rPr>
              <w:t>прикарпатської</w:t>
            </w:r>
            <w:proofErr w:type="spellEnd"/>
            <w:r w:rsidRPr="0084643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43B">
              <w:rPr>
                <w:color w:val="000000"/>
                <w:sz w:val="28"/>
                <w:szCs w:val="28"/>
                <w:lang w:eastAsia="ru-RU"/>
              </w:rPr>
              <w:t>письменниц</w:t>
            </w:r>
            <w:proofErr w:type="gramStart"/>
            <w:r w:rsidRPr="0084643B">
              <w:rPr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84643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43B"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4643B">
              <w:rPr>
                <w:color w:val="000000"/>
                <w:sz w:val="28"/>
                <w:szCs w:val="28"/>
                <w:lang w:eastAsia="ru-RU"/>
              </w:rPr>
              <w:t>італії</w:t>
            </w:r>
            <w:proofErr w:type="spellEnd"/>
            <w:r w:rsidRPr="0084643B">
              <w:rPr>
                <w:color w:val="000000"/>
                <w:sz w:val="28"/>
                <w:szCs w:val="28"/>
                <w:lang w:eastAsia="ru-RU"/>
              </w:rPr>
              <w:t xml:space="preserve"> Савченко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CB" w:rsidRDefault="007E6D35" w:rsidP="005C3C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08.00 – </w:t>
            </w:r>
            <w:r w:rsidR="0084643B">
              <w:rPr>
                <w:sz w:val="28"/>
                <w:szCs w:val="28"/>
                <w:lang w:eastAsia="ru-RU"/>
              </w:rPr>
              <w:t>17.00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0" w:rsidRDefault="00311FD0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EC39FB" w:rsidRDefault="00EC39FB" w:rsidP="0084643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C39FB" w:rsidTr="00D852DF">
        <w:trPr>
          <w:trHeight w:val="9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31.03.2020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0" w:rsidRPr="00311FD0" w:rsidRDefault="00311FD0" w:rsidP="00311FD0">
            <w:pPr>
              <w:pStyle w:val="a8"/>
              <w:numPr>
                <w:ilvl w:val="0"/>
                <w:numId w:val="27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11FD0">
              <w:rPr>
                <w:sz w:val="28"/>
                <w:szCs w:val="28"/>
              </w:rPr>
              <w:t>Б</w:t>
            </w:r>
            <w:proofErr w:type="gramEnd"/>
            <w:r w:rsidRPr="00311FD0">
              <w:rPr>
                <w:sz w:val="28"/>
                <w:szCs w:val="28"/>
              </w:rPr>
              <w:t>ібліотечний</w:t>
            </w:r>
            <w:proofErr w:type="spellEnd"/>
            <w:r w:rsidRPr="00311FD0">
              <w:rPr>
                <w:sz w:val="28"/>
                <w:szCs w:val="28"/>
              </w:rPr>
              <w:t xml:space="preserve"> проект «</w:t>
            </w:r>
            <w:proofErr w:type="spellStart"/>
            <w:r w:rsidRPr="00311FD0">
              <w:rPr>
                <w:sz w:val="28"/>
                <w:szCs w:val="28"/>
              </w:rPr>
              <w:t>Обличчя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української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історії</w:t>
            </w:r>
            <w:proofErr w:type="spellEnd"/>
            <w:r w:rsidRPr="00311FD0">
              <w:rPr>
                <w:sz w:val="28"/>
                <w:szCs w:val="28"/>
              </w:rPr>
              <w:t xml:space="preserve">. </w:t>
            </w:r>
            <w:proofErr w:type="spellStart"/>
            <w:r w:rsidRPr="00311FD0">
              <w:rPr>
                <w:sz w:val="28"/>
                <w:szCs w:val="28"/>
              </w:rPr>
              <w:t>Прикарпатські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письменники</w:t>
            </w:r>
            <w:proofErr w:type="spellEnd"/>
            <w:r w:rsidRPr="00311FD0">
              <w:rPr>
                <w:sz w:val="28"/>
                <w:szCs w:val="28"/>
              </w:rPr>
              <w:t xml:space="preserve">». </w:t>
            </w:r>
            <w:proofErr w:type="spellStart"/>
            <w:r w:rsidRPr="00311FD0">
              <w:rPr>
                <w:sz w:val="28"/>
                <w:szCs w:val="28"/>
              </w:rPr>
              <w:t>Створення</w:t>
            </w:r>
            <w:proofErr w:type="spellEnd"/>
            <w:r w:rsidRPr="00311FD0">
              <w:rPr>
                <w:sz w:val="28"/>
                <w:szCs w:val="28"/>
              </w:rPr>
              <w:t xml:space="preserve">  </w:t>
            </w:r>
            <w:proofErr w:type="gramStart"/>
            <w:r w:rsidRPr="00311FD0">
              <w:rPr>
                <w:sz w:val="28"/>
                <w:szCs w:val="28"/>
              </w:rPr>
              <w:t>короткого</w:t>
            </w:r>
            <w:proofErr w:type="gram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відео</w:t>
            </w:r>
            <w:proofErr w:type="spellEnd"/>
            <w:r w:rsidRPr="00311FD0">
              <w:rPr>
                <w:sz w:val="28"/>
                <w:szCs w:val="28"/>
              </w:rPr>
              <w:t xml:space="preserve"> про </w:t>
            </w:r>
            <w:proofErr w:type="spellStart"/>
            <w:r w:rsidRPr="00311FD0">
              <w:rPr>
                <w:sz w:val="28"/>
                <w:szCs w:val="28"/>
              </w:rPr>
              <w:t>життя</w:t>
            </w:r>
            <w:proofErr w:type="spellEnd"/>
            <w:r w:rsidRPr="00311FD0">
              <w:rPr>
                <w:sz w:val="28"/>
                <w:szCs w:val="28"/>
              </w:rPr>
              <w:t xml:space="preserve"> та </w:t>
            </w:r>
            <w:proofErr w:type="spellStart"/>
            <w:r w:rsidRPr="00311FD0">
              <w:rPr>
                <w:sz w:val="28"/>
                <w:szCs w:val="28"/>
              </w:rPr>
              <w:t>творчість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письменників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Прикарпаття</w:t>
            </w:r>
            <w:proofErr w:type="spellEnd"/>
          </w:p>
          <w:p w:rsidR="00311FD0" w:rsidRPr="00311FD0" w:rsidRDefault="00311FD0" w:rsidP="00311FD0">
            <w:pPr>
              <w:pStyle w:val="a8"/>
              <w:numPr>
                <w:ilvl w:val="0"/>
                <w:numId w:val="27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FD0">
              <w:rPr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311FD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1FD0">
              <w:rPr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311FD0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11FD0">
              <w:rPr>
                <w:sz w:val="28"/>
                <w:szCs w:val="28"/>
              </w:rPr>
              <w:t>Обличчя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української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історії</w:t>
            </w:r>
            <w:proofErr w:type="spellEnd"/>
            <w:r w:rsidRPr="00311FD0">
              <w:rPr>
                <w:sz w:val="28"/>
                <w:szCs w:val="28"/>
              </w:rPr>
              <w:t xml:space="preserve">. </w:t>
            </w:r>
            <w:proofErr w:type="spellStart"/>
            <w:r w:rsidRPr="00311FD0">
              <w:rPr>
                <w:sz w:val="28"/>
                <w:szCs w:val="28"/>
              </w:rPr>
              <w:t>Прикарпатські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письменники</w:t>
            </w:r>
            <w:proofErr w:type="spellEnd"/>
            <w:r w:rsidRPr="00311FD0">
              <w:rPr>
                <w:sz w:val="28"/>
                <w:szCs w:val="28"/>
              </w:rPr>
              <w:t xml:space="preserve">. </w:t>
            </w:r>
            <w:proofErr w:type="spellStart"/>
            <w:r w:rsidRPr="00311FD0">
              <w:rPr>
                <w:sz w:val="28"/>
                <w:szCs w:val="28"/>
              </w:rPr>
              <w:t>Марія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Ткачівська</w:t>
            </w:r>
            <w:proofErr w:type="spellEnd"/>
            <w:r w:rsidRPr="00311FD0">
              <w:rPr>
                <w:sz w:val="28"/>
                <w:szCs w:val="28"/>
              </w:rPr>
              <w:t xml:space="preserve">» на </w:t>
            </w:r>
            <w:proofErr w:type="spellStart"/>
            <w:r w:rsidRPr="00311FD0">
              <w:rPr>
                <w:sz w:val="28"/>
                <w:szCs w:val="28"/>
              </w:rPr>
              <w:t>ютуб-каналі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бібліотеки</w:t>
            </w:r>
            <w:proofErr w:type="spellEnd"/>
            <w:r w:rsidRPr="00311FD0">
              <w:rPr>
                <w:sz w:val="28"/>
                <w:szCs w:val="28"/>
              </w:rPr>
              <w:t xml:space="preserve"> «</w:t>
            </w:r>
            <w:proofErr w:type="spellStart"/>
            <w:r w:rsidRPr="00311FD0">
              <w:rPr>
                <w:sz w:val="28"/>
                <w:szCs w:val="28"/>
              </w:rPr>
              <w:t>Руйнівники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стереотипів</w:t>
            </w:r>
            <w:proofErr w:type="spellEnd"/>
            <w:r w:rsidRPr="00311FD0">
              <w:rPr>
                <w:sz w:val="28"/>
                <w:szCs w:val="28"/>
              </w:rPr>
              <w:t xml:space="preserve">», у </w:t>
            </w:r>
            <w:proofErr w:type="spellStart"/>
            <w:r w:rsidRPr="00311FD0">
              <w:rPr>
                <w:sz w:val="28"/>
                <w:szCs w:val="28"/>
              </w:rPr>
              <w:t>блозі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бібліотеки</w:t>
            </w:r>
            <w:proofErr w:type="spellEnd"/>
            <w:r w:rsidRPr="00311FD0">
              <w:rPr>
                <w:sz w:val="28"/>
                <w:szCs w:val="28"/>
              </w:rPr>
              <w:t xml:space="preserve"> «Будь </w:t>
            </w:r>
            <w:proofErr w:type="gramStart"/>
            <w:r w:rsidRPr="00311FD0">
              <w:rPr>
                <w:sz w:val="28"/>
                <w:szCs w:val="28"/>
              </w:rPr>
              <w:t>у</w:t>
            </w:r>
            <w:proofErr w:type="gram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тренді</w:t>
            </w:r>
            <w:proofErr w:type="spellEnd"/>
            <w:r w:rsidRPr="00311FD0">
              <w:rPr>
                <w:sz w:val="28"/>
                <w:szCs w:val="28"/>
              </w:rPr>
              <w:t xml:space="preserve">! Читай!» та </w:t>
            </w:r>
            <w:proofErr w:type="gramStart"/>
            <w:r w:rsidRPr="00311FD0">
              <w:rPr>
                <w:sz w:val="28"/>
                <w:szCs w:val="28"/>
              </w:rPr>
              <w:t>у</w:t>
            </w:r>
            <w:proofErr w:type="gram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бібліотечній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спільноті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EC39FB" w:rsidRPr="00831F32" w:rsidRDefault="00092E79" w:rsidP="00D852DF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методичними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>іалами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наповнення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F1E16">
              <w:rPr>
                <w:sz w:val="28"/>
                <w:szCs w:val="28"/>
              </w:rPr>
              <w:t>бібліотечної</w:t>
            </w:r>
            <w:proofErr w:type="spellEnd"/>
            <w:r w:rsidR="00AF1E16">
              <w:rPr>
                <w:sz w:val="28"/>
                <w:szCs w:val="28"/>
              </w:rPr>
              <w:t xml:space="preserve"> </w:t>
            </w:r>
            <w:proofErr w:type="spellStart"/>
            <w:r w:rsidR="00AF1E16">
              <w:rPr>
                <w:sz w:val="28"/>
                <w:szCs w:val="28"/>
              </w:rPr>
              <w:t>електронної</w:t>
            </w:r>
            <w:proofErr w:type="spellEnd"/>
            <w:r w:rsidR="00AF1E16">
              <w:rPr>
                <w:sz w:val="28"/>
                <w:szCs w:val="28"/>
              </w:rPr>
              <w:t xml:space="preserve"> папки</w:t>
            </w:r>
            <w:r w:rsidR="00B05692">
              <w:rPr>
                <w:sz w:val="28"/>
                <w:szCs w:val="28"/>
              </w:rPr>
              <w:t xml:space="preserve"> на </w:t>
            </w:r>
            <w:proofErr w:type="spellStart"/>
            <w:r w:rsidR="00B05692">
              <w:rPr>
                <w:sz w:val="28"/>
                <w:szCs w:val="28"/>
              </w:rPr>
              <w:t>допомогу</w:t>
            </w:r>
            <w:proofErr w:type="spellEnd"/>
            <w:r w:rsidR="00B05692">
              <w:rPr>
                <w:sz w:val="28"/>
                <w:szCs w:val="28"/>
              </w:rPr>
              <w:t xml:space="preserve"> педагогу </w:t>
            </w:r>
            <w:r w:rsidR="00AF1E16">
              <w:rPr>
                <w:sz w:val="28"/>
                <w:szCs w:val="28"/>
              </w:rPr>
              <w:t>«</w:t>
            </w:r>
            <w:proofErr w:type="spellStart"/>
            <w:r w:rsidR="00AF1E16">
              <w:rPr>
                <w:sz w:val="28"/>
                <w:szCs w:val="28"/>
              </w:rPr>
              <w:t>Інклюзивна</w:t>
            </w:r>
            <w:proofErr w:type="spellEnd"/>
            <w:r w:rsidR="00AF1E16">
              <w:rPr>
                <w:sz w:val="28"/>
                <w:szCs w:val="28"/>
              </w:rPr>
              <w:t xml:space="preserve"> </w:t>
            </w:r>
            <w:proofErr w:type="spellStart"/>
            <w:r w:rsidR="00AF1E16">
              <w:rPr>
                <w:sz w:val="28"/>
                <w:szCs w:val="28"/>
              </w:rPr>
              <w:t>освіта</w:t>
            </w:r>
            <w:proofErr w:type="spellEnd"/>
            <w:r w:rsidR="00AF1E16">
              <w:rPr>
                <w:sz w:val="28"/>
                <w:szCs w:val="28"/>
              </w:rPr>
              <w:t xml:space="preserve"> НУШ»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7E6D35" w:rsidP="00311FD0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</w:t>
            </w:r>
            <w:r w:rsidR="00311FD0">
              <w:rPr>
                <w:sz w:val="28"/>
                <w:szCs w:val="28"/>
                <w:lang w:eastAsia="ru-RU"/>
              </w:rPr>
              <w:t xml:space="preserve"> 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C39FB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01.04.2020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C7" w:rsidRPr="00D06E96" w:rsidRDefault="00B62C66" w:rsidP="00CC0F7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03C7">
              <w:rPr>
                <w:sz w:val="28"/>
                <w:szCs w:val="28"/>
              </w:rPr>
              <w:t>Розміщення</w:t>
            </w:r>
            <w:proofErr w:type="spellEnd"/>
            <w:r w:rsidRPr="00F103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03C7">
              <w:rPr>
                <w:sz w:val="28"/>
                <w:szCs w:val="28"/>
              </w:rPr>
              <w:t>матер</w:t>
            </w:r>
            <w:proofErr w:type="gramEnd"/>
            <w:r w:rsidRPr="00F103C7">
              <w:rPr>
                <w:sz w:val="28"/>
                <w:szCs w:val="28"/>
              </w:rPr>
              <w:t>іалів</w:t>
            </w:r>
            <w:proofErr w:type="spellEnd"/>
            <w:r w:rsidRPr="00F103C7">
              <w:rPr>
                <w:sz w:val="28"/>
                <w:szCs w:val="28"/>
              </w:rPr>
              <w:t xml:space="preserve"> «</w:t>
            </w:r>
            <w:proofErr w:type="spellStart"/>
            <w:r w:rsidRPr="00F103C7">
              <w:rPr>
                <w:sz w:val="28"/>
                <w:szCs w:val="28"/>
              </w:rPr>
              <w:t>Бібліотечний</w:t>
            </w:r>
            <w:proofErr w:type="spellEnd"/>
            <w:r w:rsidRPr="00F103C7">
              <w:rPr>
                <w:sz w:val="28"/>
                <w:szCs w:val="28"/>
              </w:rPr>
              <w:t xml:space="preserve"> </w:t>
            </w:r>
            <w:proofErr w:type="spellStart"/>
            <w:r w:rsidRPr="00F103C7">
              <w:rPr>
                <w:sz w:val="28"/>
                <w:szCs w:val="28"/>
              </w:rPr>
              <w:t>лікбез</w:t>
            </w:r>
            <w:proofErr w:type="spellEnd"/>
            <w:r w:rsidRPr="00F103C7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103C7">
              <w:rPr>
                <w:sz w:val="28"/>
                <w:szCs w:val="28"/>
              </w:rPr>
              <w:t>Ц</w:t>
            </w:r>
            <w:proofErr w:type="gramEnd"/>
            <w:r w:rsidRPr="00F103C7">
              <w:rPr>
                <w:sz w:val="28"/>
                <w:szCs w:val="28"/>
              </w:rPr>
              <w:t>ікаві</w:t>
            </w:r>
            <w:proofErr w:type="spellEnd"/>
            <w:r w:rsidRPr="00F103C7">
              <w:rPr>
                <w:sz w:val="28"/>
                <w:szCs w:val="28"/>
              </w:rPr>
              <w:t xml:space="preserve"> </w:t>
            </w:r>
            <w:proofErr w:type="spellStart"/>
            <w:r w:rsidRPr="00F103C7">
              <w:rPr>
                <w:sz w:val="28"/>
                <w:szCs w:val="28"/>
              </w:rPr>
              <w:t>факти</w:t>
            </w:r>
            <w:proofErr w:type="spellEnd"/>
            <w:r w:rsidRPr="00F103C7">
              <w:rPr>
                <w:sz w:val="28"/>
                <w:szCs w:val="28"/>
              </w:rPr>
              <w:t xml:space="preserve"> про книги» </w:t>
            </w:r>
            <w:r w:rsidR="005B1962" w:rsidRPr="00F103C7"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5B1962" w:rsidRPr="00F103C7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="005B1962" w:rsidRPr="00F103C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1962" w:rsidRPr="00F103C7"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 w:rsidR="005B1962" w:rsidRPr="00F103C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1962" w:rsidRPr="00F103C7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D06E96" w:rsidRPr="000A676F" w:rsidRDefault="00D06E96" w:rsidP="00CC0F7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майстер-клас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Виготовлення</w:t>
            </w:r>
            <w:proofErr w:type="spellEnd"/>
            <w:r>
              <w:rPr>
                <w:sz w:val="28"/>
                <w:szCs w:val="28"/>
              </w:rPr>
              <w:t xml:space="preserve"> закладки до книжки»</w:t>
            </w:r>
          </w:p>
          <w:p w:rsidR="000A676F" w:rsidRPr="004B792E" w:rsidRDefault="000A676F" w:rsidP="000A676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Віртуальна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бібліотеками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103C7"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103C7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Pr="00F103C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3C7"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 w:rsidRPr="00F103C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3C7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4B792E" w:rsidRPr="00D06E96" w:rsidRDefault="004B792E" w:rsidP="004B792E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Смішинки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бібліотеку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всесвітнього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гумору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103C7"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103C7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Pr="00F103C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3C7"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 w:rsidRPr="00F103C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3C7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EC39FB" w:rsidRPr="008639BF" w:rsidRDefault="00A57D84" w:rsidP="00CC0F7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D84">
              <w:rPr>
                <w:color w:val="000000"/>
                <w:sz w:val="28"/>
                <w:szCs w:val="28"/>
                <w:lang w:eastAsia="ru-RU"/>
              </w:rPr>
              <w:t>Розклад</w:t>
            </w:r>
            <w:proofErr w:type="spellEnd"/>
            <w:r w:rsidRPr="00A57D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eastAsia="ru-RU"/>
              </w:rPr>
              <w:t>онлайн-читань</w:t>
            </w:r>
            <w:proofErr w:type="spellEnd"/>
            <w:r w:rsidRPr="00A57D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57D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eastAsia="ru-RU"/>
              </w:rPr>
              <w:t>українських</w:t>
            </w:r>
            <w:proofErr w:type="spellEnd"/>
            <w:r w:rsidRPr="00A57D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eastAsia="ru-RU"/>
              </w:rPr>
              <w:t>письменників</w:t>
            </w:r>
            <w:proofErr w:type="spellEnd"/>
            <w:r w:rsidRPr="00A57D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7D84"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A57D84">
              <w:rPr>
                <w:sz w:val="28"/>
                <w:szCs w:val="28"/>
                <w:lang w:eastAsia="ru-RU"/>
              </w:rPr>
              <w:t>б</w:t>
            </w:r>
            <w:proofErr w:type="gramEnd"/>
            <w:r w:rsidRPr="00A57D84">
              <w:rPr>
                <w:sz w:val="28"/>
                <w:szCs w:val="28"/>
                <w:lang w:eastAsia="ru-RU"/>
              </w:rPr>
              <w:t>ібліотечній</w:t>
            </w:r>
            <w:proofErr w:type="spell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8639BF" w:rsidRPr="00A57D84" w:rsidRDefault="008639BF" w:rsidP="00CC0F7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4F28">
              <w:rPr>
                <w:color w:val="000000"/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Pr="007A4F2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F28">
              <w:rPr>
                <w:color w:val="000000"/>
                <w:sz w:val="28"/>
                <w:szCs w:val="28"/>
                <w:lang w:eastAsia="ru-RU"/>
              </w:rPr>
              <w:t>бібліотечної</w:t>
            </w:r>
            <w:proofErr w:type="spellEnd"/>
            <w:r w:rsidRPr="007A4F2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F28">
              <w:rPr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(папки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Календар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знаменних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дат»</w:t>
            </w:r>
            <w:r w:rsidRPr="007A4F28">
              <w:rPr>
                <w:color w:val="000000"/>
                <w:sz w:val="28"/>
                <w:szCs w:val="28"/>
                <w:lang w:eastAsia="ru-RU"/>
              </w:rPr>
              <w:t>)</w:t>
            </w:r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CC0F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08.00- 1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 w:rsidR="007E6D35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 w:rsidP="00CC0F7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C7" w:rsidRDefault="00F103C7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EC39FB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02.04.2020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0F" w:rsidRPr="005222FF" w:rsidRDefault="00EE4F0F" w:rsidP="004B792E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іалів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народження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Г.-Х. Андерсена </w:t>
            </w:r>
            <w:r w:rsidRPr="00A57D84">
              <w:rPr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A57D84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5222FF" w:rsidRPr="005222FF" w:rsidRDefault="005222FF" w:rsidP="004B792E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Відеовідгук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про прочитану книгу випускниці ліцею В.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Дутки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222FF">
              <w:rPr>
                <w:sz w:val="28"/>
                <w:szCs w:val="28"/>
                <w:lang w:val="uk-UA" w:eastAsia="ru-RU"/>
              </w:rPr>
              <w:t xml:space="preserve">бібліотечній спільноті </w:t>
            </w:r>
            <w:proofErr w:type="spellStart"/>
            <w:r w:rsidRPr="00A57D84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4B792E" w:rsidRPr="00F103C7" w:rsidRDefault="005222FF" w:rsidP="004B792E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Робота над </w:t>
            </w:r>
            <w:proofErr w:type="gramStart"/>
            <w:r>
              <w:rPr>
                <w:sz w:val="28"/>
                <w:szCs w:val="28"/>
              </w:rPr>
              <w:t xml:space="preserve">запуском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ібліотечного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4B792E">
              <w:rPr>
                <w:sz w:val="28"/>
                <w:szCs w:val="28"/>
              </w:rPr>
              <w:t>лешмоб</w:t>
            </w:r>
            <w:r>
              <w:rPr>
                <w:sz w:val="28"/>
                <w:szCs w:val="28"/>
              </w:rPr>
              <w:t>у</w:t>
            </w:r>
            <w:proofErr w:type="spellEnd"/>
            <w:r w:rsidR="004B792E">
              <w:rPr>
                <w:sz w:val="28"/>
                <w:szCs w:val="28"/>
              </w:rPr>
              <w:t xml:space="preserve"> «Час </w:t>
            </w:r>
            <w:proofErr w:type="spellStart"/>
            <w:r w:rsidR="004B792E">
              <w:rPr>
                <w:sz w:val="28"/>
                <w:szCs w:val="28"/>
              </w:rPr>
              <w:t>читати</w:t>
            </w:r>
            <w:proofErr w:type="spellEnd"/>
            <w:r w:rsidR="004B792E">
              <w:rPr>
                <w:sz w:val="28"/>
                <w:szCs w:val="28"/>
              </w:rPr>
              <w:t xml:space="preserve"> – читай та </w:t>
            </w:r>
            <w:proofErr w:type="spellStart"/>
            <w:r w:rsidR="004B792E">
              <w:rPr>
                <w:sz w:val="28"/>
                <w:szCs w:val="28"/>
              </w:rPr>
              <w:t>розповідай</w:t>
            </w:r>
            <w:proofErr w:type="spellEnd"/>
            <w:r w:rsidR="004B792E">
              <w:rPr>
                <w:sz w:val="28"/>
                <w:szCs w:val="28"/>
              </w:rPr>
              <w:t xml:space="preserve"> про </w:t>
            </w:r>
            <w:proofErr w:type="spellStart"/>
            <w:r w:rsidR="004B792E">
              <w:rPr>
                <w:sz w:val="28"/>
                <w:szCs w:val="28"/>
              </w:rPr>
              <w:t>улюблену</w:t>
            </w:r>
            <w:proofErr w:type="spellEnd"/>
            <w:r w:rsidR="004B792E">
              <w:rPr>
                <w:sz w:val="28"/>
                <w:szCs w:val="28"/>
              </w:rPr>
              <w:t xml:space="preserve"> книгу!»</w:t>
            </w:r>
          </w:p>
          <w:p w:rsidR="005222FF" w:rsidRPr="005222FF" w:rsidRDefault="004B792E" w:rsidP="005222FF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22FF">
              <w:rPr>
                <w:color w:val="000000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5222F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5222FF"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222FF">
              <w:rPr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5222FF">
              <w:rPr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5222FF">
              <w:rPr>
                <w:color w:val="000000"/>
                <w:sz w:val="28"/>
                <w:szCs w:val="28"/>
                <w:lang w:eastAsia="ru-RU"/>
              </w:rPr>
              <w:t>зняти</w:t>
            </w:r>
            <w:proofErr w:type="spellEnd"/>
            <w:r w:rsidRPr="005222F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color w:val="000000"/>
                <w:sz w:val="28"/>
                <w:szCs w:val="28"/>
                <w:lang w:eastAsia="ru-RU"/>
              </w:rPr>
              <w:t>відеоролик</w:t>
            </w:r>
            <w:proofErr w:type="spellEnd"/>
            <w:r w:rsidRPr="005222FF">
              <w:rPr>
                <w:color w:val="000000"/>
                <w:sz w:val="28"/>
                <w:szCs w:val="28"/>
                <w:lang w:eastAsia="ru-RU"/>
              </w:rPr>
              <w:t xml:space="preserve"> про свою </w:t>
            </w:r>
            <w:proofErr w:type="spellStart"/>
            <w:r w:rsidRPr="005222FF">
              <w:rPr>
                <w:color w:val="000000"/>
                <w:sz w:val="28"/>
                <w:szCs w:val="28"/>
                <w:lang w:eastAsia="ru-RU"/>
              </w:rPr>
              <w:t>улюблену</w:t>
            </w:r>
            <w:proofErr w:type="spellEnd"/>
            <w:r w:rsidRPr="005222FF">
              <w:rPr>
                <w:color w:val="000000"/>
                <w:sz w:val="28"/>
                <w:szCs w:val="28"/>
                <w:lang w:eastAsia="ru-RU"/>
              </w:rPr>
              <w:t xml:space="preserve"> книгу»</w:t>
            </w:r>
            <w:proofErr w:type="gramEnd"/>
          </w:p>
          <w:p w:rsidR="00EC39FB" w:rsidRDefault="005222FF" w:rsidP="005222FF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outlineLvl w:val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="007E6D35"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6D35"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щоденник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CC0F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 – 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 w:rsidR="007E6D35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 w:rsidP="00CC0F7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C39FB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EC39FB" w:rsidRDefault="007E6D35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Pr="00831F32" w:rsidRDefault="007E6D35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03.04.2020</w:t>
            </w:r>
          </w:p>
          <w:p w:rsidR="00EC39FB" w:rsidRPr="00831F32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69" w:rsidRDefault="000F6069" w:rsidP="000F6069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Створення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відеоролика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eastAsia="ru-RU"/>
              </w:rPr>
              <w:t>блогерку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ru-RU"/>
              </w:rPr>
              <w:t>кращу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читачку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ліцею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Метенько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Юлію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ученицю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9-А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класу</w:t>
            </w:r>
            <w:proofErr w:type="spellEnd"/>
          </w:p>
          <w:p w:rsidR="00EC39FB" w:rsidRPr="008A695F" w:rsidRDefault="000F6069" w:rsidP="000F6069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ru-RU"/>
              </w:rPr>
              <w:t>ютуб-каналі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ru-RU"/>
              </w:rPr>
              <w:t>презентація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відеоролика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eastAsia="ru-RU"/>
              </w:rPr>
              <w:t>Метенько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Юлію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7D84">
              <w:rPr>
                <w:sz w:val="28"/>
                <w:szCs w:val="28"/>
                <w:lang w:eastAsia="ru-RU"/>
              </w:rPr>
              <w:t>у</w:t>
            </w:r>
            <w:proofErr w:type="gram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sz w:val="28"/>
                <w:szCs w:val="28"/>
                <w:lang w:eastAsia="ru-RU"/>
              </w:rPr>
              <w:t>бібліотечній</w:t>
            </w:r>
            <w:proofErr w:type="spell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sz w:val="28"/>
                <w:szCs w:val="28"/>
                <w:lang w:eastAsia="ru-RU"/>
              </w:rPr>
              <w:t>спільноті</w:t>
            </w:r>
            <w:proofErr w:type="spellEnd"/>
            <w:r w:rsidRPr="00A57D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D84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E005A3" w:rsidRPr="00F103C7" w:rsidRDefault="00E005A3" w:rsidP="00E005A3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«Час </w:t>
            </w:r>
            <w:proofErr w:type="spellStart"/>
            <w:r>
              <w:rPr>
                <w:sz w:val="28"/>
                <w:szCs w:val="28"/>
              </w:rPr>
              <w:t>читати</w:t>
            </w:r>
            <w:proofErr w:type="spellEnd"/>
            <w:r>
              <w:rPr>
                <w:sz w:val="28"/>
                <w:szCs w:val="28"/>
              </w:rPr>
              <w:t xml:space="preserve"> – читай та </w:t>
            </w:r>
            <w:proofErr w:type="spellStart"/>
            <w:r>
              <w:rPr>
                <w:sz w:val="28"/>
                <w:szCs w:val="28"/>
              </w:rPr>
              <w:t>розповідай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улюблену</w:t>
            </w:r>
            <w:proofErr w:type="spellEnd"/>
            <w:r>
              <w:rPr>
                <w:sz w:val="28"/>
                <w:szCs w:val="28"/>
              </w:rPr>
              <w:t xml:space="preserve"> книгу!» </w:t>
            </w:r>
            <w:proofErr w:type="spellStart"/>
            <w:r>
              <w:rPr>
                <w:sz w:val="28"/>
                <w:szCs w:val="28"/>
              </w:rPr>
              <w:t>Метенько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про книгу </w:t>
            </w:r>
            <w:proofErr w:type="spellStart"/>
            <w:r>
              <w:rPr>
                <w:sz w:val="28"/>
                <w:szCs w:val="28"/>
              </w:rPr>
              <w:t>Даніела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іза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B44F77">
              <w:rPr>
                <w:sz w:val="28"/>
                <w:szCs w:val="28"/>
              </w:rPr>
              <w:t>Таємнича</w:t>
            </w:r>
            <w:proofErr w:type="spellEnd"/>
            <w:r w:rsidR="00B44F77">
              <w:rPr>
                <w:sz w:val="28"/>
                <w:szCs w:val="28"/>
              </w:rPr>
              <w:t xml:space="preserve"> </w:t>
            </w:r>
            <w:proofErr w:type="spellStart"/>
            <w:r w:rsidR="00B44F77">
              <w:rPr>
                <w:sz w:val="28"/>
                <w:szCs w:val="28"/>
              </w:rPr>
              <w:t>історія</w:t>
            </w:r>
            <w:proofErr w:type="spellEnd"/>
            <w:r w:rsidR="00B44F77">
              <w:rPr>
                <w:sz w:val="28"/>
                <w:szCs w:val="28"/>
              </w:rPr>
              <w:t xml:space="preserve"> </w:t>
            </w:r>
            <w:proofErr w:type="spellStart"/>
            <w:r w:rsidR="00B44F77">
              <w:rPr>
                <w:sz w:val="28"/>
                <w:szCs w:val="28"/>
              </w:rPr>
              <w:t>Біллі</w:t>
            </w:r>
            <w:proofErr w:type="spellEnd"/>
            <w:r w:rsidR="00B44F77">
              <w:rPr>
                <w:sz w:val="28"/>
                <w:szCs w:val="28"/>
              </w:rPr>
              <w:t xml:space="preserve"> </w:t>
            </w:r>
            <w:proofErr w:type="spellStart"/>
            <w:r w:rsidR="00B44F77">
              <w:rPr>
                <w:sz w:val="28"/>
                <w:szCs w:val="28"/>
              </w:rPr>
              <w:t>Мілігана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0C5BDE" w:rsidRDefault="00E005A3" w:rsidP="000C5BDE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proofErr w:type="spellStart"/>
            <w:r w:rsidRPr="000C5BDE">
              <w:rPr>
                <w:sz w:val="28"/>
                <w:szCs w:val="28"/>
              </w:rPr>
              <w:t>Флешмоб</w:t>
            </w:r>
            <w:proofErr w:type="spellEnd"/>
            <w:r w:rsidRPr="000C5BDE">
              <w:rPr>
                <w:sz w:val="28"/>
                <w:szCs w:val="28"/>
              </w:rPr>
              <w:t xml:space="preserve"> «Час </w:t>
            </w:r>
            <w:proofErr w:type="spellStart"/>
            <w:r w:rsidRPr="000C5BDE">
              <w:rPr>
                <w:sz w:val="28"/>
                <w:szCs w:val="28"/>
              </w:rPr>
              <w:t>читати</w:t>
            </w:r>
            <w:proofErr w:type="spellEnd"/>
            <w:r w:rsidRPr="000C5BDE">
              <w:rPr>
                <w:sz w:val="28"/>
                <w:szCs w:val="28"/>
              </w:rPr>
              <w:t xml:space="preserve"> – читай та </w:t>
            </w:r>
            <w:proofErr w:type="spellStart"/>
            <w:r w:rsidRPr="000C5BDE">
              <w:rPr>
                <w:sz w:val="28"/>
                <w:szCs w:val="28"/>
              </w:rPr>
              <w:t>розповідай</w:t>
            </w:r>
            <w:proofErr w:type="spellEnd"/>
            <w:r w:rsidRPr="000C5BDE">
              <w:rPr>
                <w:sz w:val="28"/>
                <w:szCs w:val="28"/>
              </w:rPr>
              <w:t xml:space="preserve"> про </w:t>
            </w:r>
            <w:proofErr w:type="spellStart"/>
            <w:r w:rsidRPr="000C5BDE">
              <w:rPr>
                <w:sz w:val="28"/>
                <w:szCs w:val="28"/>
              </w:rPr>
              <w:t>улюблену</w:t>
            </w:r>
            <w:proofErr w:type="spellEnd"/>
            <w:r w:rsidRPr="000C5BDE">
              <w:rPr>
                <w:sz w:val="28"/>
                <w:szCs w:val="28"/>
              </w:rPr>
              <w:t xml:space="preserve"> книгу!» </w:t>
            </w:r>
            <w:proofErr w:type="spellStart"/>
            <w:r w:rsidRPr="000C5BDE">
              <w:rPr>
                <w:sz w:val="28"/>
                <w:szCs w:val="28"/>
              </w:rPr>
              <w:t>Вікторія</w:t>
            </w:r>
            <w:proofErr w:type="spellEnd"/>
            <w:r w:rsidRPr="000C5BDE">
              <w:rPr>
                <w:sz w:val="28"/>
                <w:szCs w:val="28"/>
              </w:rPr>
              <w:t xml:space="preserve"> </w:t>
            </w:r>
            <w:r w:rsidR="000C5BDE" w:rsidRPr="000C5BDE">
              <w:rPr>
                <w:sz w:val="28"/>
                <w:szCs w:val="28"/>
              </w:rPr>
              <w:t xml:space="preserve">Прокоп </w:t>
            </w:r>
            <w:r w:rsidRPr="000C5BDE">
              <w:rPr>
                <w:sz w:val="28"/>
                <w:szCs w:val="28"/>
              </w:rPr>
              <w:t xml:space="preserve">про книгу </w:t>
            </w:r>
          </w:p>
          <w:p w:rsidR="00EC39FB" w:rsidRDefault="000C5BDE" w:rsidP="000C5BDE">
            <w:pPr>
              <w:pStyle w:val="a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Деркачової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A85897">
              <w:rPr>
                <w:sz w:val="28"/>
                <w:szCs w:val="28"/>
              </w:rPr>
              <w:t xml:space="preserve">Коли </w:t>
            </w:r>
            <w:proofErr w:type="spellStart"/>
            <w:r w:rsidR="00A85897">
              <w:rPr>
                <w:sz w:val="28"/>
                <w:szCs w:val="28"/>
              </w:rPr>
              <w:t>прокинешся</w:t>
            </w:r>
            <w:proofErr w:type="spellEnd"/>
            <w:r w:rsidR="00A85897">
              <w:rPr>
                <w:sz w:val="28"/>
                <w:szCs w:val="28"/>
              </w:rPr>
              <w:t>»</w:t>
            </w:r>
          </w:p>
          <w:p w:rsidR="008C26EB" w:rsidRDefault="008C26EB" w:rsidP="008C26EB">
            <w:pPr>
              <w:pStyle w:val="ab"/>
              <w:numPr>
                <w:ilvl w:val="0"/>
                <w:numId w:val="3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сумарні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книги)</w:t>
            </w:r>
          </w:p>
          <w:p w:rsidR="00EC39FB" w:rsidRDefault="007E6D35" w:rsidP="000F606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CC0F76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 – 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 w:rsidR="007E6D35">
              <w:rPr>
                <w:sz w:val="28"/>
                <w:szCs w:val="28"/>
                <w:lang w:eastAsia="ru-RU"/>
              </w:rPr>
              <w:t>.00</w:t>
            </w: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39FB" w:rsidRDefault="00EC39F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B" w:rsidRDefault="00EC39FB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31F32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831F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16</w:t>
            </w:r>
            <w:r w:rsidR="0085583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831F32">
            <w:pPr>
              <w:jc w:val="center"/>
              <w:rPr>
                <w:sz w:val="28"/>
                <w:szCs w:val="28"/>
                <w:lang w:eastAsia="ru-RU"/>
              </w:rPr>
            </w:pPr>
            <w:r w:rsidRPr="00831F32">
              <w:rPr>
                <w:sz w:val="28"/>
                <w:szCs w:val="28"/>
                <w:lang w:eastAsia="ru-RU"/>
              </w:rPr>
              <w:t>06.04.2020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Default="00725EB2" w:rsidP="00725EB2">
            <w:pPr>
              <w:pStyle w:val="a8"/>
              <w:numPr>
                <w:ilvl w:val="0"/>
                <w:numId w:val="36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r w:rsidR="00A96D3E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="00A96D3E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6D3E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6D3E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="00A96D3E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96D3E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="00A96D3E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A96D3E" w:rsidRDefault="00A96D3E" w:rsidP="00725EB2">
            <w:pPr>
              <w:pStyle w:val="a8"/>
              <w:numPr>
                <w:ilvl w:val="0"/>
                <w:numId w:val="36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Впорядкування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реєстраційної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картотеки </w:t>
            </w:r>
            <w:proofErr w:type="spellStart"/>
            <w:r>
              <w:rPr>
                <w:sz w:val="28"/>
                <w:szCs w:val="28"/>
                <w:lang w:eastAsia="ru-RU"/>
              </w:rPr>
              <w:t>руху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</w:p>
          <w:p w:rsidR="00A96D3E" w:rsidRPr="00311FD0" w:rsidRDefault="00A96D3E" w:rsidP="00A96D3E">
            <w:pPr>
              <w:pStyle w:val="a8"/>
              <w:numPr>
                <w:ilvl w:val="0"/>
                <w:numId w:val="27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FD0">
              <w:rPr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311FD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1FD0">
              <w:rPr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311FD0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11FD0">
              <w:rPr>
                <w:sz w:val="28"/>
                <w:szCs w:val="28"/>
              </w:rPr>
              <w:t>Обличчя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української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історії</w:t>
            </w:r>
            <w:proofErr w:type="spellEnd"/>
            <w:r w:rsidRPr="00311FD0">
              <w:rPr>
                <w:sz w:val="28"/>
                <w:szCs w:val="28"/>
              </w:rPr>
              <w:t xml:space="preserve">. </w:t>
            </w:r>
            <w:proofErr w:type="spellStart"/>
            <w:r w:rsidRPr="00311FD0">
              <w:rPr>
                <w:sz w:val="28"/>
                <w:szCs w:val="28"/>
              </w:rPr>
              <w:t>Прикарпатсь</w:t>
            </w:r>
            <w:r>
              <w:rPr>
                <w:sz w:val="28"/>
                <w:szCs w:val="28"/>
              </w:rPr>
              <w:t>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письменники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Микицей</w:t>
            </w:r>
            <w:proofErr w:type="spellEnd"/>
            <w:r w:rsidRPr="00311FD0">
              <w:rPr>
                <w:sz w:val="28"/>
                <w:szCs w:val="28"/>
              </w:rPr>
              <w:t xml:space="preserve">» на </w:t>
            </w:r>
            <w:proofErr w:type="spellStart"/>
            <w:r w:rsidRPr="00311FD0">
              <w:rPr>
                <w:sz w:val="28"/>
                <w:szCs w:val="28"/>
              </w:rPr>
              <w:t>ютуб-каналі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бібліотеки</w:t>
            </w:r>
            <w:proofErr w:type="spellEnd"/>
            <w:r w:rsidRPr="00311FD0">
              <w:rPr>
                <w:sz w:val="28"/>
                <w:szCs w:val="28"/>
              </w:rPr>
              <w:t xml:space="preserve"> «</w:t>
            </w:r>
            <w:proofErr w:type="spellStart"/>
            <w:r w:rsidRPr="00311FD0">
              <w:rPr>
                <w:sz w:val="28"/>
                <w:szCs w:val="28"/>
              </w:rPr>
              <w:t>Руйнівники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стереотипів</w:t>
            </w:r>
            <w:proofErr w:type="spellEnd"/>
            <w:r w:rsidRPr="00311FD0">
              <w:rPr>
                <w:sz w:val="28"/>
                <w:szCs w:val="28"/>
              </w:rPr>
              <w:t xml:space="preserve">», у </w:t>
            </w:r>
            <w:proofErr w:type="spellStart"/>
            <w:r w:rsidRPr="00311FD0">
              <w:rPr>
                <w:sz w:val="28"/>
                <w:szCs w:val="28"/>
              </w:rPr>
              <w:t>блозі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бібліотеки</w:t>
            </w:r>
            <w:proofErr w:type="spellEnd"/>
            <w:r w:rsidRPr="00311FD0">
              <w:rPr>
                <w:sz w:val="28"/>
                <w:szCs w:val="28"/>
              </w:rPr>
              <w:t xml:space="preserve"> «Будь </w:t>
            </w:r>
            <w:proofErr w:type="gramStart"/>
            <w:r w:rsidRPr="00311FD0">
              <w:rPr>
                <w:sz w:val="28"/>
                <w:szCs w:val="28"/>
              </w:rPr>
              <w:t>у</w:t>
            </w:r>
            <w:proofErr w:type="gram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тренді</w:t>
            </w:r>
            <w:proofErr w:type="spellEnd"/>
            <w:r w:rsidRPr="00311FD0">
              <w:rPr>
                <w:sz w:val="28"/>
                <w:szCs w:val="28"/>
              </w:rPr>
              <w:t xml:space="preserve">! Читай!» та </w:t>
            </w:r>
            <w:proofErr w:type="gramStart"/>
            <w:r w:rsidRPr="00311FD0">
              <w:rPr>
                <w:sz w:val="28"/>
                <w:szCs w:val="28"/>
              </w:rPr>
              <w:t>у</w:t>
            </w:r>
            <w:proofErr w:type="gram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бібліотечній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sz w:val="28"/>
                <w:szCs w:val="28"/>
              </w:rPr>
              <w:t>спільноті</w:t>
            </w:r>
            <w:proofErr w:type="spellEnd"/>
            <w:r w:rsidRPr="00311FD0">
              <w:rPr>
                <w:sz w:val="28"/>
                <w:szCs w:val="28"/>
              </w:rPr>
              <w:t xml:space="preserve"> </w:t>
            </w:r>
            <w:proofErr w:type="spellStart"/>
            <w:r w:rsidRPr="00311FD0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A96D3E" w:rsidRPr="00725EB2" w:rsidRDefault="00A96D3E" w:rsidP="00725EB2">
            <w:pPr>
              <w:pStyle w:val="a8"/>
              <w:numPr>
                <w:ilvl w:val="0"/>
                <w:numId w:val="36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A96D3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831F32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31F32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A96D3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Default="00A96D3E" w:rsidP="00A96D3E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A96D3E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2C7269" w:rsidRDefault="002C7269" w:rsidP="00D83056">
            <w:pPr>
              <w:pStyle w:val="ab"/>
              <w:numPr>
                <w:ilvl w:val="0"/>
                <w:numId w:val="3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щоденник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книги)</w:t>
            </w:r>
          </w:p>
          <w:p w:rsidR="002C7269" w:rsidRDefault="002C7269" w:rsidP="00A96D3E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831F32" w:rsidRPr="00831F32" w:rsidRDefault="00855835" w:rsidP="00855835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2C7269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2" w:rsidRPr="00831F32" w:rsidRDefault="00831F32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6D3E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Default="002C72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56" w:rsidRPr="00D83056" w:rsidRDefault="00D83056" w:rsidP="00D83056">
            <w:pPr>
              <w:pStyle w:val="a8"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D8305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D83056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83056">
              <w:rPr>
                <w:sz w:val="28"/>
                <w:szCs w:val="28"/>
              </w:rPr>
              <w:t>Обличчя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української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історії</w:t>
            </w:r>
            <w:proofErr w:type="spellEnd"/>
            <w:r w:rsidRPr="00D83056">
              <w:rPr>
                <w:sz w:val="28"/>
                <w:szCs w:val="28"/>
              </w:rPr>
              <w:t xml:space="preserve">. </w:t>
            </w:r>
            <w:proofErr w:type="spellStart"/>
            <w:r w:rsidRPr="00D83056">
              <w:rPr>
                <w:sz w:val="28"/>
                <w:szCs w:val="28"/>
              </w:rPr>
              <w:t>Прикарпатські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письменники</w:t>
            </w:r>
            <w:proofErr w:type="spellEnd"/>
            <w:r w:rsidRPr="00D83056">
              <w:rPr>
                <w:sz w:val="28"/>
                <w:szCs w:val="28"/>
              </w:rPr>
              <w:t xml:space="preserve">. Ярослав </w:t>
            </w:r>
            <w:proofErr w:type="spellStart"/>
            <w:r w:rsidRPr="00D83056">
              <w:rPr>
                <w:sz w:val="28"/>
                <w:szCs w:val="28"/>
              </w:rPr>
              <w:t>Ткачівський</w:t>
            </w:r>
            <w:proofErr w:type="spellEnd"/>
            <w:r w:rsidRPr="00D83056">
              <w:rPr>
                <w:sz w:val="28"/>
                <w:szCs w:val="28"/>
              </w:rPr>
              <w:t xml:space="preserve">» на </w:t>
            </w:r>
            <w:proofErr w:type="spellStart"/>
            <w:r w:rsidRPr="00D83056">
              <w:rPr>
                <w:sz w:val="28"/>
                <w:szCs w:val="28"/>
              </w:rPr>
              <w:t>ютуб-каналі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бібліотеки</w:t>
            </w:r>
            <w:proofErr w:type="spellEnd"/>
            <w:r w:rsidRPr="00D83056">
              <w:rPr>
                <w:sz w:val="28"/>
                <w:szCs w:val="28"/>
              </w:rPr>
              <w:t xml:space="preserve"> «</w:t>
            </w:r>
            <w:proofErr w:type="spellStart"/>
            <w:r w:rsidRPr="00D83056">
              <w:rPr>
                <w:sz w:val="28"/>
                <w:szCs w:val="28"/>
              </w:rPr>
              <w:t>Руйнівники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стереотипів</w:t>
            </w:r>
            <w:proofErr w:type="spellEnd"/>
            <w:r w:rsidRPr="00D83056">
              <w:rPr>
                <w:sz w:val="28"/>
                <w:szCs w:val="28"/>
              </w:rPr>
              <w:t xml:space="preserve">», у </w:t>
            </w:r>
            <w:proofErr w:type="spellStart"/>
            <w:r w:rsidRPr="00D83056">
              <w:rPr>
                <w:sz w:val="28"/>
                <w:szCs w:val="28"/>
              </w:rPr>
              <w:t>блозі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бібліотеки</w:t>
            </w:r>
            <w:proofErr w:type="spellEnd"/>
            <w:r w:rsidRPr="00D83056">
              <w:rPr>
                <w:sz w:val="28"/>
                <w:szCs w:val="28"/>
              </w:rPr>
              <w:t xml:space="preserve"> «Будь </w:t>
            </w:r>
            <w:proofErr w:type="gramStart"/>
            <w:r w:rsidRPr="00D83056">
              <w:rPr>
                <w:sz w:val="28"/>
                <w:szCs w:val="28"/>
              </w:rPr>
              <w:t>у</w:t>
            </w:r>
            <w:proofErr w:type="gram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тренді</w:t>
            </w:r>
            <w:proofErr w:type="spellEnd"/>
            <w:r w:rsidRPr="00D83056">
              <w:rPr>
                <w:sz w:val="28"/>
                <w:szCs w:val="28"/>
              </w:rPr>
              <w:t xml:space="preserve">! Читай!» та </w:t>
            </w:r>
            <w:proofErr w:type="gramStart"/>
            <w:r w:rsidRPr="00D83056">
              <w:rPr>
                <w:sz w:val="28"/>
                <w:szCs w:val="28"/>
              </w:rPr>
              <w:t>у</w:t>
            </w:r>
            <w:proofErr w:type="gram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бібліотечній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спільноті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2C7269" w:rsidRPr="002C7269" w:rsidRDefault="002C7269" w:rsidP="002C7269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2C7269" w:rsidRPr="002C7269" w:rsidRDefault="002C7269" w:rsidP="002C7269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Впорядкування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реєстраційної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картотеки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руху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26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C7269"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Видалення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списаними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підручниками</w:t>
            </w:r>
            <w:proofErr w:type="spellEnd"/>
          </w:p>
          <w:p w:rsidR="00855835" w:rsidRDefault="002C7269" w:rsidP="002C7269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</w:t>
            </w:r>
          </w:p>
          <w:p w:rsidR="00A96D3E" w:rsidRPr="00831F32" w:rsidRDefault="002C7269" w:rsidP="00855835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  <w:lang w:eastAsia="ru-RU"/>
              </w:rPr>
            </w:pPr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5835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="0085583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5835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="0085583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5835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="0085583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5835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855835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="00855835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="00855835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="00855835"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A96D3E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6D3E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 w:rsidP="00855835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D83056" w:rsidRPr="00D83056" w:rsidRDefault="00D83056" w:rsidP="00D83056">
            <w:pPr>
              <w:pStyle w:val="a8"/>
              <w:numPr>
                <w:ilvl w:val="0"/>
                <w:numId w:val="38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D8305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D83056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83056">
              <w:rPr>
                <w:sz w:val="28"/>
                <w:szCs w:val="28"/>
              </w:rPr>
              <w:t>Обличчя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української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історії</w:t>
            </w:r>
            <w:proofErr w:type="spellEnd"/>
            <w:r w:rsidRPr="00D83056">
              <w:rPr>
                <w:sz w:val="28"/>
                <w:szCs w:val="28"/>
              </w:rPr>
              <w:t xml:space="preserve">. </w:t>
            </w:r>
            <w:proofErr w:type="spellStart"/>
            <w:r w:rsidRPr="00D83056">
              <w:rPr>
                <w:sz w:val="28"/>
                <w:szCs w:val="28"/>
              </w:rPr>
              <w:t>Прикарпатські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письменник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. Оксана </w:t>
            </w:r>
            <w:proofErr w:type="spellStart"/>
            <w:r>
              <w:rPr>
                <w:sz w:val="28"/>
                <w:szCs w:val="28"/>
              </w:rPr>
              <w:t>Кузів</w:t>
            </w:r>
            <w:proofErr w:type="spellEnd"/>
            <w:r w:rsidRPr="00D83056">
              <w:rPr>
                <w:sz w:val="28"/>
                <w:szCs w:val="28"/>
              </w:rPr>
              <w:t xml:space="preserve">» на </w:t>
            </w:r>
            <w:proofErr w:type="spellStart"/>
            <w:r w:rsidRPr="00D83056">
              <w:rPr>
                <w:sz w:val="28"/>
                <w:szCs w:val="28"/>
              </w:rPr>
              <w:t>ютуб-каналі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бібліотеки</w:t>
            </w:r>
            <w:proofErr w:type="spellEnd"/>
            <w:r w:rsidRPr="00D83056">
              <w:rPr>
                <w:sz w:val="28"/>
                <w:szCs w:val="28"/>
              </w:rPr>
              <w:t xml:space="preserve"> «</w:t>
            </w:r>
            <w:proofErr w:type="spellStart"/>
            <w:r w:rsidRPr="00D83056">
              <w:rPr>
                <w:sz w:val="28"/>
                <w:szCs w:val="28"/>
              </w:rPr>
              <w:t>Руйнівники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стереотипів</w:t>
            </w:r>
            <w:proofErr w:type="spellEnd"/>
            <w:r w:rsidRPr="00D83056">
              <w:rPr>
                <w:sz w:val="28"/>
                <w:szCs w:val="28"/>
              </w:rPr>
              <w:t xml:space="preserve">», у </w:t>
            </w:r>
            <w:proofErr w:type="spellStart"/>
            <w:r w:rsidRPr="00D83056">
              <w:rPr>
                <w:sz w:val="28"/>
                <w:szCs w:val="28"/>
              </w:rPr>
              <w:t>блозі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бібліотеки</w:t>
            </w:r>
            <w:proofErr w:type="spellEnd"/>
            <w:r w:rsidRPr="00D83056">
              <w:rPr>
                <w:sz w:val="28"/>
                <w:szCs w:val="28"/>
              </w:rPr>
              <w:t xml:space="preserve"> «Будь </w:t>
            </w:r>
            <w:proofErr w:type="gramStart"/>
            <w:r w:rsidRPr="00D83056">
              <w:rPr>
                <w:sz w:val="28"/>
                <w:szCs w:val="28"/>
              </w:rPr>
              <w:t>у</w:t>
            </w:r>
            <w:proofErr w:type="gram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тренді</w:t>
            </w:r>
            <w:proofErr w:type="spellEnd"/>
            <w:r w:rsidRPr="00D83056">
              <w:rPr>
                <w:sz w:val="28"/>
                <w:szCs w:val="28"/>
              </w:rPr>
              <w:t xml:space="preserve">! Читай!» та </w:t>
            </w:r>
            <w:proofErr w:type="gramStart"/>
            <w:r w:rsidRPr="00D83056">
              <w:rPr>
                <w:sz w:val="28"/>
                <w:szCs w:val="28"/>
              </w:rPr>
              <w:t>у</w:t>
            </w:r>
            <w:proofErr w:type="gram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бібліотечній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</w:rPr>
              <w:t>спільноті</w:t>
            </w:r>
            <w:proofErr w:type="spellEnd"/>
            <w:r w:rsidRPr="00D83056">
              <w:rPr>
                <w:sz w:val="28"/>
                <w:szCs w:val="28"/>
              </w:rPr>
              <w:t xml:space="preserve"> </w:t>
            </w:r>
            <w:proofErr w:type="spellStart"/>
            <w:r w:rsidRPr="00D83056">
              <w:rPr>
                <w:color w:val="000000"/>
                <w:sz w:val="28"/>
                <w:szCs w:val="28"/>
                <w:lang w:val="en-US" w:eastAsia="ru-RU"/>
              </w:rPr>
              <w:t>Facebook</w:t>
            </w:r>
            <w:proofErr w:type="spellEnd"/>
          </w:p>
          <w:p w:rsidR="00855835" w:rsidRPr="002C7269" w:rsidRDefault="00855835" w:rsidP="00855835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Написання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карточок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нових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надходжень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</w:p>
          <w:p w:rsidR="00855835" w:rsidRDefault="00855835" w:rsidP="00855835">
            <w:pPr>
              <w:pStyle w:val="ab"/>
              <w:numPr>
                <w:ilvl w:val="0"/>
                <w:numId w:val="3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книги)</w:t>
            </w:r>
          </w:p>
          <w:p w:rsidR="00855835" w:rsidRDefault="00855835" w:rsidP="00855835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</w:t>
            </w:r>
          </w:p>
          <w:p w:rsidR="00A96D3E" w:rsidRPr="00831F32" w:rsidRDefault="00855835" w:rsidP="00855835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A96D3E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6D3E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 w:rsidP="00855835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Впорядкування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реєстраційної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картотеки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руху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26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C7269"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Видалення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списаними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підручниками</w:t>
            </w:r>
            <w:proofErr w:type="spellEnd"/>
          </w:p>
          <w:p w:rsidR="00855835" w:rsidRPr="002C7269" w:rsidRDefault="00855835" w:rsidP="00855835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855835" w:rsidRDefault="00855835" w:rsidP="00855835">
            <w:pPr>
              <w:pStyle w:val="ab"/>
              <w:numPr>
                <w:ilvl w:val="0"/>
                <w:numId w:val="4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книги)</w:t>
            </w:r>
          </w:p>
          <w:p w:rsidR="00855835" w:rsidRDefault="00855835" w:rsidP="00855835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A96D3E" w:rsidRPr="00831F32" w:rsidRDefault="00855835" w:rsidP="00855835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A96D3E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6D3E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>
              <w:rPr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13.04.2020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56" w:rsidRPr="002C7269" w:rsidRDefault="00D83056" w:rsidP="00D83056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lastRenderedPageBreak/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D83056" w:rsidRDefault="00D83056" w:rsidP="00D83056">
            <w:pPr>
              <w:pStyle w:val="ab"/>
              <w:numPr>
                <w:ilvl w:val="0"/>
                <w:numId w:val="4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книги)</w:t>
            </w:r>
          </w:p>
          <w:p w:rsidR="00D83056" w:rsidRDefault="00D83056" w:rsidP="00D83056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A96D3E" w:rsidRDefault="00D83056" w:rsidP="00D83056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D83056" w:rsidRPr="00D83056" w:rsidRDefault="00D83056" w:rsidP="00D83056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Поповнення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папки </w:t>
            </w:r>
            <w:proofErr w:type="spellStart"/>
            <w:r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</w:t>
            </w:r>
            <w:proofErr w:type="gramStart"/>
            <w:r>
              <w:rPr>
                <w:sz w:val="28"/>
                <w:szCs w:val="28"/>
                <w:lang w:eastAsia="ru-RU"/>
              </w:rPr>
              <w:t>новою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E" w:rsidRPr="00831F32" w:rsidRDefault="00A96D3E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56" w:rsidRPr="002C7269" w:rsidRDefault="00D83056" w:rsidP="00D83056">
            <w:pPr>
              <w:pStyle w:val="a8"/>
              <w:numPr>
                <w:ilvl w:val="0"/>
                <w:numId w:val="42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D83056" w:rsidRDefault="00D83056" w:rsidP="00D83056">
            <w:pPr>
              <w:pStyle w:val="ab"/>
              <w:numPr>
                <w:ilvl w:val="0"/>
                <w:numId w:val="4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нормативно-правова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D83056" w:rsidRDefault="00D83056" w:rsidP="00D83056">
            <w:pPr>
              <w:pStyle w:val="a8"/>
              <w:numPr>
                <w:ilvl w:val="0"/>
                <w:numId w:val="42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D83056" w:rsidRDefault="00D83056" w:rsidP="00D83056">
            <w:pPr>
              <w:pStyle w:val="a8"/>
              <w:numPr>
                <w:ilvl w:val="0"/>
                <w:numId w:val="42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855835" w:rsidRPr="00D83056" w:rsidRDefault="00D83056" w:rsidP="00D83056">
            <w:pPr>
              <w:pStyle w:val="a8"/>
              <w:numPr>
                <w:ilvl w:val="0"/>
                <w:numId w:val="42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папки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</w:t>
            </w:r>
            <w:proofErr w:type="gramStart"/>
            <w:r w:rsidRPr="00D83056">
              <w:rPr>
                <w:sz w:val="28"/>
                <w:szCs w:val="28"/>
                <w:lang w:eastAsia="ru-RU"/>
              </w:rPr>
              <w:t>новою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56" w:rsidRPr="002C7269" w:rsidRDefault="00D83056" w:rsidP="00D83056">
            <w:pPr>
              <w:pStyle w:val="a8"/>
              <w:numPr>
                <w:ilvl w:val="0"/>
                <w:numId w:val="43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D83056" w:rsidRDefault="00D83056" w:rsidP="00D83056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91C1E">
              <w:rPr>
                <w:sz w:val="28"/>
                <w:szCs w:val="28"/>
                <w:lang w:eastAsia="ru-RU"/>
              </w:rPr>
              <w:t>щоденник</w:t>
            </w:r>
            <w:proofErr w:type="spellEnd"/>
            <w:r w:rsid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C1E"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D83056" w:rsidRDefault="00D83056" w:rsidP="00D83056">
            <w:pPr>
              <w:pStyle w:val="a8"/>
              <w:numPr>
                <w:ilvl w:val="0"/>
                <w:numId w:val="43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D83056" w:rsidRDefault="00D83056" w:rsidP="00D83056">
            <w:pPr>
              <w:pStyle w:val="a8"/>
              <w:numPr>
                <w:ilvl w:val="0"/>
                <w:numId w:val="43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855835" w:rsidRPr="00791C1E" w:rsidRDefault="00791C1E" w:rsidP="00791C1E">
            <w:pPr>
              <w:pStyle w:val="a8"/>
              <w:numPr>
                <w:ilvl w:val="0"/>
                <w:numId w:val="43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методичною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E" w:rsidRPr="002C7269" w:rsidRDefault="00791C1E" w:rsidP="00791C1E">
            <w:pPr>
              <w:pStyle w:val="a8"/>
              <w:numPr>
                <w:ilvl w:val="0"/>
                <w:numId w:val="44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791C1E" w:rsidRDefault="00791C1E" w:rsidP="00791C1E">
            <w:pPr>
              <w:pStyle w:val="ab"/>
              <w:numPr>
                <w:ilvl w:val="0"/>
                <w:numId w:val="4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нормативно-правова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791C1E" w:rsidRDefault="00791C1E" w:rsidP="00791C1E">
            <w:pPr>
              <w:pStyle w:val="a8"/>
              <w:numPr>
                <w:ilvl w:val="0"/>
                <w:numId w:val="44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855835" w:rsidRDefault="00791C1E" w:rsidP="00791C1E">
            <w:pPr>
              <w:pStyle w:val="a8"/>
              <w:numPr>
                <w:ilvl w:val="0"/>
                <w:numId w:val="44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791C1E" w:rsidRPr="00791C1E" w:rsidRDefault="00791C1E" w:rsidP="00791C1E">
            <w:pPr>
              <w:pStyle w:val="a8"/>
              <w:numPr>
                <w:ilvl w:val="0"/>
                <w:numId w:val="44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Вилучення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списаних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бібліотечних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алфавітного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каталогу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E" w:rsidRPr="002C7269" w:rsidRDefault="00791C1E" w:rsidP="00791C1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791C1E" w:rsidRDefault="00791C1E" w:rsidP="00791C1E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нормативно-правова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791C1E" w:rsidRDefault="00791C1E" w:rsidP="00791C1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791C1E" w:rsidRDefault="00791C1E" w:rsidP="00791C1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855835" w:rsidRPr="00791C1E" w:rsidRDefault="00791C1E" w:rsidP="00791C1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791C1E">
              <w:rPr>
                <w:sz w:val="28"/>
                <w:szCs w:val="28"/>
                <w:lang w:eastAsia="ru-RU"/>
              </w:rPr>
              <w:t>Вилучення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списаних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бібліотечних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систематичного</w:t>
            </w:r>
            <w:proofErr w:type="gramEnd"/>
            <w:r w:rsidRPr="00791C1E">
              <w:rPr>
                <w:sz w:val="28"/>
                <w:szCs w:val="28"/>
                <w:lang w:eastAsia="ru-RU"/>
              </w:rPr>
              <w:t xml:space="preserve"> каталогу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E" w:rsidRPr="002C7269" w:rsidRDefault="00791C1E" w:rsidP="00791C1E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791C1E" w:rsidRDefault="00791C1E" w:rsidP="00791C1E">
            <w:pPr>
              <w:pStyle w:val="ab"/>
              <w:numPr>
                <w:ilvl w:val="0"/>
                <w:numId w:val="4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нормативно-правова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791C1E" w:rsidRDefault="00791C1E" w:rsidP="00791C1E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791C1E" w:rsidRDefault="00791C1E" w:rsidP="00791C1E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855835" w:rsidRPr="00791C1E" w:rsidRDefault="00791C1E" w:rsidP="00791C1E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Вилучення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списаних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бібліотечних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інвентарних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книг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E" w:rsidRPr="002C7269" w:rsidRDefault="00791C1E" w:rsidP="00791C1E">
            <w:pPr>
              <w:pStyle w:val="a8"/>
              <w:numPr>
                <w:ilvl w:val="0"/>
                <w:numId w:val="47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791C1E" w:rsidRDefault="00791C1E" w:rsidP="00791C1E">
            <w:pPr>
              <w:pStyle w:val="ab"/>
              <w:numPr>
                <w:ilvl w:val="0"/>
                <w:numId w:val="4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нормативно-правова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документація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791C1E" w:rsidRDefault="00791C1E" w:rsidP="00791C1E">
            <w:pPr>
              <w:pStyle w:val="a8"/>
              <w:numPr>
                <w:ilvl w:val="0"/>
                <w:numId w:val="47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791C1E" w:rsidRDefault="00791C1E" w:rsidP="00791C1E">
            <w:pPr>
              <w:pStyle w:val="a8"/>
              <w:numPr>
                <w:ilvl w:val="0"/>
                <w:numId w:val="47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D83056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D83056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r w:rsidRPr="00D83056">
              <w:rPr>
                <w:sz w:val="28"/>
                <w:szCs w:val="28"/>
                <w:lang w:eastAsia="ru-RU"/>
              </w:rPr>
              <w:lastRenderedPageBreak/>
              <w:t>мережах</w:t>
            </w:r>
          </w:p>
          <w:p w:rsidR="00855835" w:rsidRPr="00831F32" w:rsidRDefault="00791C1E" w:rsidP="00791C1E">
            <w:pPr>
              <w:pStyle w:val="a8"/>
              <w:numPr>
                <w:ilvl w:val="0"/>
                <w:numId w:val="47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Впорядкування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папок «На </w:t>
            </w:r>
            <w:proofErr w:type="spellStart"/>
            <w:r>
              <w:rPr>
                <w:sz w:val="28"/>
                <w:szCs w:val="28"/>
                <w:lang w:eastAsia="ru-RU"/>
              </w:rPr>
              <w:t>допомогу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вчителю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НУШ»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E" w:rsidRPr="002C7269" w:rsidRDefault="00791C1E" w:rsidP="00791C1E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2C7269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7269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791C1E" w:rsidRDefault="00791C1E" w:rsidP="00791C1E">
            <w:pPr>
              <w:pStyle w:val="ab"/>
              <w:numPr>
                <w:ilvl w:val="0"/>
                <w:numId w:val="4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отечною</w:t>
            </w:r>
            <w:proofErr w:type="spellEnd"/>
            <w:proofErr w:type="gram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щоденник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791C1E" w:rsidRDefault="00791C1E" w:rsidP="00791C1E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Заповн</w:t>
            </w:r>
            <w:r w:rsidRPr="002C7269">
              <w:rPr>
                <w:sz w:val="28"/>
                <w:szCs w:val="28"/>
                <w:lang w:eastAsia="ru-RU"/>
              </w:rPr>
              <w:t>енн</w:t>
            </w:r>
            <w:r>
              <w:rPr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каталожник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Pr="002C7269">
              <w:rPr>
                <w:sz w:val="28"/>
                <w:szCs w:val="28"/>
                <w:lang w:eastAsia="ru-RU"/>
              </w:rPr>
              <w:t xml:space="preserve"> УДК </w:t>
            </w:r>
          </w:p>
          <w:p w:rsidR="00791C1E" w:rsidRDefault="00791C1E" w:rsidP="00791C1E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D83056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D830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056">
              <w:rPr>
                <w:sz w:val="28"/>
                <w:szCs w:val="28"/>
                <w:lang w:eastAsia="ru-RU"/>
              </w:rPr>
              <w:t>чит</w:t>
            </w:r>
            <w:r>
              <w:rPr>
                <w:sz w:val="28"/>
                <w:szCs w:val="28"/>
                <w:lang w:eastAsia="ru-RU"/>
              </w:rPr>
              <w:t>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мережах</w:t>
            </w:r>
          </w:p>
          <w:p w:rsidR="00855835" w:rsidRPr="00791C1E" w:rsidRDefault="00791C1E" w:rsidP="00791C1E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791C1E">
              <w:rPr>
                <w:sz w:val="28"/>
                <w:szCs w:val="28"/>
                <w:lang w:eastAsia="ru-RU"/>
              </w:rPr>
              <w:t>Впорядкування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папок «На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допомогу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вчителю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НУШ»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E" w:rsidRDefault="00791C1E" w:rsidP="00791C1E">
            <w:pPr>
              <w:pStyle w:val="a8"/>
              <w:numPr>
                <w:ilvl w:val="0"/>
                <w:numId w:val="49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A96D3E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791C1E" w:rsidRDefault="00791C1E" w:rsidP="00791C1E">
            <w:pPr>
              <w:pStyle w:val="ab"/>
              <w:numPr>
                <w:ilvl w:val="0"/>
                <w:numId w:val="4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бібліотечною</w:t>
            </w:r>
            <w:proofErr w:type="spell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реєстраційна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картотека </w:t>
            </w:r>
            <w:proofErr w:type="spellStart"/>
            <w:r>
              <w:rPr>
                <w:sz w:val="28"/>
                <w:szCs w:val="28"/>
                <w:lang w:eastAsia="ru-RU"/>
              </w:rPr>
              <w:t>руху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791C1E" w:rsidRDefault="00791C1E" w:rsidP="00791C1E">
            <w:pPr>
              <w:pStyle w:val="a8"/>
              <w:numPr>
                <w:ilvl w:val="0"/>
                <w:numId w:val="49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УДК</w:t>
            </w:r>
          </w:p>
          <w:p w:rsidR="00855835" w:rsidRPr="00791C1E" w:rsidRDefault="00791C1E" w:rsidP="00791C1E">
            <w:pPr>
              <w:pStyle w:val="a8"/>
              <w:numPr>
                <w:ilvl w:val="0"/>
                <w:numId w:val="49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791C1E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proofErr w:type="gramStart"/>
            <w:r w:rsidRPr="00791C1E">
              <w:rPr>
                <w:sz w:val="28"/>
                <w:szCs w:val="28"/>
                <w:lang w:eastAsia="ru-RU"/>
              </w:rPr>
              <w:t>соц</w:t>
            </w:r>
            <w:proofErr w:type="gramEnd"/>
            <w:r w:rsidRPr="00791C1E">
              <w:rPr>
                <w:sz w:val="28"/>
                <w:szCs w:val="28"/>
                <w:lang w:eastAsia="ru-RU"/>
              </w:rPr>
              <w:t>іальних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5835" w:rsidRPr="00831F3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Default="00855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2" w:rsidRDefault="00994F12" w:rsidP="00994F12">
            <w:pPr>
              <w:pStyle w:val="a8"/>
              <w:numPr>
                <w:ilvl w:val="0"/>
                <w:numId w:val="50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A96D3E">
              <w:rPr>
                <w:sz w:val="28"/>
                <w:szCs w:val="28"/>
                <w:lang w:eastAsia="ru-RU"/>
              </w:rPr>
              <w:t>Списання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художньої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таблицями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Exel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96D3E">
              <w:rPr>
                <w:sz w:val="28"/>
                <w:szCs w:val="28"/>
                <w:lang w:eastAsia="ru-RU"/>
              </w:rPr>
              <w:t>інвентарними</w:t>
            </w:r>
            <w:proofErr w:type="spellEnd"/>
            <w:r w:rsidRPr="00A96D3E">
              <w:rPr>
                <w:sz w:val="28"/>
                <w:szCs w:val="28"/>
                <w:lang w:eastAsia="ru-RU"/>
              </w:rPr>
              <w:t xml:space="preserve"> книгами</w:t>
            </w:r>
          </w:p>
          <w:p w:rsidR="00994F12" w:rsidRDefault="00994F12" w:rsidP="00994F12">
            <w:pPr>
              <w:pStyle w:val="ab"/>
              <w:numPr>
                <w:ilvl w:val="0"/>
                <w:numId w:val="5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бібліотечною</w:t>
            </w:r>
            <w:proofErr w:type="spellEnd"/>
            <w:r w:rsidRPr="005222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FF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реєстраційна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картотека </w:t>
            </w:r>
            <w:proofErr w:type="spellStart"/>
            <w:r>
              <w:rPr>
                <w:sz w:val="28"/>
                <w:szCs w:val="28"/>
                <w:lang w:eastAsia="ru-RU"/>
              </w:rPr>
              <w:t>руху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ідручників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994F12" w:rsidRDefault="00994F12" w:rsidP="00994F12">
            <w:pPr>
              <w:pStyle w:val="a8"/>
              <w:numPr>
                <w:ilvl w:val="0"/>
                <w:numId w:val="50"/>
              </w:num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Виготовлення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роздільників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УДК</w:t>
            </w:r>
          </w:p>
          <w:p w:rsidR="00855835" w:rsidRPr="00831F32" w:rsidRDefault="00994F12" w:rsidP="00994F12">
            <w:pPr>
              <w:pStyle w:val="a8"/>
              <w:numPr>
                <w:ilvl w:val="0"/>
                <w:numId w:val="50"/>
              </w:numPr>
              <w:rPr>
                <w:sz w:val="28"/>
                <w:szCs w:val="28"/>
                <w:lang w:eastAsia="ru-RU"/>
              </w:rPr>
            </w:pPr>
            <w:proofErr w:type="spellStart"/>
            <w:r w:rsidRPr="00791C1E">
              <w:rPr>
                <w:sz w:val="28"/>
                <w:szCs w:val="28"/>
                <w:lang w:eastAsia="ru-RU"/>
              </w:rPr>
              <w:t>Промоція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дитячого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читання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книг у </w:t>
            </w:r>
            <w:proofErr w:type="spellStart"/>
            <w:r w:rsidRPr="00791C1E">
              <w:rPr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791C1E">
              <w:rPr>
                <w:sz w:val="28"/>
                <w:szCs w:val="28"/>
                <w:lang w:eastAsia="ru-RU"/>
              </w:rPr>
              <w:t xml:space="preserve"> мережах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791C1E" w:rsidP="00B842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5" w:rsidRPr="00831F32" w:rsidRDefault="00855835" w:rsidP="00831F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39FB" w:rsidRPr="00831F32" w:rsidRDefault="00EC39FB">
      <w:pPr>
        <w:rPr>
          <w:sz w:val="24"/>
          <w:szCs w:val="24"/>
        </w:rPr>
      </w:pPr>
    </w:p>
    <w:p w:rsidR="00EC39FB" w:rsidRDefault="00EC3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39FB" w:rsidSect="00EC39F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04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888"/>
    <w:multiLevelType w:val="hybridMultilevel"/>
    <w:tmpl w:val="8216F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6B1"/>
    <w:multiLevelType w:val="hybridMultilevel"/>
    <w:tmpl w:val="5808A6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34F6E"/>
    <w:multiLevelType w:val="hybridMultilevel"/>
    <w:tmpl w:val="95FA39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0712"/>
    <w:multiLevelType w:val="hybridMultilevel"/>
    <w:tmpl w:val="C6ECF4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473E9"/>
    <w:multiLevelType w:val="hybridMultilevel"/>
    <w:tmpl w:val="059CB4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6C0A"/>
    <w:multiLevelType w:val="hybridMultilevel"/>
    <w:tmpl w:val="56380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F209C"/>
    <w:multiLevelType w:val="hybridMultilevel"/>
    <w:tmpl w:val="62FE3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24D41"/>
    <w:multiLevelType w:val="hybridMultilevel"/>
    <w:tmpl w:val="F4D078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32DE4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7405B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63A35"/>
    <w:multiLevelType w:val="hybridMultilevel"/>
    <w:tmpl w:val="6B74CA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83477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D61B8"/>
    <w:multiLevelType w:val="hybridMultilevel"/>
    <w:tmpl w:val="5B60D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55149"/>
    <w:multiLevelType w:val="hybridMultilevel"/>
    <w:tmpl w:val="5D842DE0"/>
    <w:lvl w:ilvl="0" w:tplc="3752D7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95E92"/>
    <w:multiLevelType w:val="hybridMultilevel"/>
    <w:tmpl w:val="6BE6F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A15AA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457BF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51853"/>
    <w:multiLevelType w:val="hybridMultilevel"/>
    <w:tmpl w:val="CF22E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C5033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877DF"/>
    <w:multiLevelType w:val="hybridMultilevel"/>
    <w:tmpl w:val="AB763950"/>
    <w:lvl w:ilvl="0" w:tplc="3752D7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F2871"/>
    <w:multiLevelType w:val="hybridMultilevel"/>
    <w:tmpl w:val="F90E38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118AB"/>
    <w:multiLevelType w:val="hybridMultilevel"/>
    <w:tmpl w:val="0B4493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56CB6"/>
    <w:multiLevelType w:val="hybridMultilevel"/>
    <w:tmpl w:val="C7907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A75A0"/>
    <w:multiLevelType w:val="hybridMultilevel"/>
    <w:tmpl w:val="B5AAE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A3F7E"/>
    <w:multiLevelType w:val="hybridMultilevel"/>
    <w:tmpl w:val="7F6A6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5249C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76434"/>
    <w:multiLevelType w:val="hybridMultilevel"/>
    <w:tmpl w:val="5B60D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BF3F0F"/>
    <w:multiLevelType w:val="hybridMultilevel"/>
    <w:tmpl w:val="E2289AFA"/>
    <w:lvl w:ilvl="0" w:tplc="C58AB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11017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A6F29"/>
    <w:multiLevelType w:val="hybridMultilevel"/>
    <w:tmpl w:val="62FE3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5304B6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EC1805"/>
    <w:multiLevelType w:val="hybridMultilevel"/>
    <w:tmpl w:val="070CB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9B4D55"/>
    <w:multiLevelType w:val="hybridMultilevel"/>
    <w:tmpl w:val="97123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955AB"/>
    <w:multiLevelType w:val="hybridMultilevel"/>
    <w:tmpl w:val="93B61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B877EF"/>
    <w:multiLevelType w:val="hybridMultilevel"/>
    <w:tmpl w:val="3A789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E1D56"/>
    <w:multiLevelType w:val="hybridMultilevel"/>
    <w:tmpl w:val="53BE19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841A41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97293"/>
    <w:multiLevelType w:val="hybridMultilevel"/>
    <w:tmpl w:val="8752D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620EAB"/>
    <w:multiLevelType w:val="hybridMultilevel"/>
    <w:tmpl w:val="AF9C6C06"/>
    <w:lvl w:ilvl="0" w:tplc="3752D7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5357F3"/>
    <w:multiLevelType w:val="hybridMultilevel"/>
    <w:tmpl w:val="B4D62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92EB4"/>
    <w:multiLevelType w:val="hybridMultilevel"/>
    <w:tmpl w:val="BF4EAD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6E25AE"/>
    <w:multiLevelType w:val="hybridMultilevel"/>
    <w:tmpl w:val="37F65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93804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1D496F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C6ED9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F72895"/>
    <w:multiLevelType w:val="hybridMultilevel"/>
    <w:tmpl w:val="0D70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A354F"/>
    <w:multiLevelType w:val="hybridMultilevel"/>
    <w:tmpl w:val="8B5A9C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F6AA5"/>
    <w:multiLevelType w:val="hybridMultilevel"/>
    <w:tmpl w:val="293C4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C005B"/>
    <w:multiLevelType w:val="hybridMultilevel"/>
    <w:tmpl w:val="A48C38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48"/>
  </w:num>
  <w:num w:numId="5">
    <w:abstractNumId w:val="27"/>
  </w:num>
  <w:num w:numId="6">
    <w:abstractNumId w:val="13"/>
  </w:num>
  <w:num w:numId="7">
    <w:abstractNumId w:val="25"/>
  </w:num>
  <w:num w:numId="8">
    <w:abstractNumId w:val="2"/>
  </w:num>
  <w:num w:numId="9">
    <w:abstractNumId w:val="42"/>
  </w:num>
  <w:num w:numId="10">
    <w:abstractNumId w:val="41"/>
  </w:num>
  <w:num w:numId="11">
    <w:abstractNumId w:val="5"/>
  </w:num>
  <w:num w:numId="12">
    <w:abstractNumId w:val="1"/>
  </w:num>
  <w:num w:numId="13">
    <w:abstractNumId w:val="8"/>
  </w:num>
  <w:num w:numId="14">
    <w:abstractNumId w:val="35"/>
  </w:num>
  <w:num w:numId="15">
    <w:abstractNumId w:val="32"/>
  </w:num>
  <w:num w:numId="16">
    <w:abstractNumId w:val="18"/>
  </w:num>
  <w:num w:numId="17">
    <w:abstractNumId w:val="20"/>
  </w:num>
  <w:num w:numId="18">
    <w:abstractNumId w:val="14"/>
  </w:num>
  <w:num w:numId="19">
    <w:abstractNumId w:val="39"/>
  </w:num>
  <w:num w:numId="20">
    <w:abstractNumId w:val="33"/>
  </w:num>
  <w:num w:numId="21">
    <w:abstractNumId w:val="49"/>
  </w:num>
  <w:num w:numId="22">
    <w:abstractNumId w:val="21"/>
  </w:num>
  <w:num w:numId="23">
    <w:abstractNumId w:val="6"/>
  </w:num>
  <w:num w:numId="24">
    <w:abstractNumId w:val="4"/>
  </w:num>
  <w:num w:numId="25">
    <w:abstractNumId w:val="40"/>
  </w:num>
  <w:num w:numId="26">
    <w:abstractNumId w:val="22"/>
  </w:num>
  <w:num w:numId="27">
    <w:abstractNumId w:val="24"/>
  </w:num>
  <w:num w:numId="28">
    <w:abstractNumId w:val="36"/>
  </w:num>
  <w:num w:numId="29">
    <w:abstractNumId w:val="15"/>
  </w:num>
  <w:num w:numId="30">
    <w:abstractNumId w:val="30"/>
  </w:num>
  <w:num w:numId="31">
    <w:abstractNumId w:val="47"/>
  </w:num>
  <w:num w:numId="32">
    <w:abstractNumId w:val="34"/>
  </w:num>
  <w:num w:numId="33">
    <w:abstractNumId w:val="23"/>
  </w:num>
  <w:num w:numId="34">
    <w:abstractNumId w:val="38"/>
  </w:num>
  <w:num w:numId="35">
    <w:abstractNumId w:val="11"/>
  </w:num>
  <w:num w:numId="36">
    <w:abstractNumId w:val="7"/>
  </w:num>
  <w:num w:numId="37">
    <w:abstractNumId w:val="10"/>
  </w:num>
  <w:num w:numId="38">
    <w:abstractNumId w:val="45"/>
  </w:num>
  <w:num w:numId="39">
    <w:abstractNumId w:val="26"/>
  </w:num>
  <w:num w:numId="40">
    <w:abstractNumId w:val="17"/>
  </w:num>
  <w:num w:numId="41">
    <w:abstractNumId w:val="12"/>
  </w:num>
  <w:num w:numId="42">
    <w:abstractNumId w:val="46"/>
  </w:num>
  <w:num w:numId="43">
    <w:abstractNumId w:val="9"/>
  </w:num>
  <w:num w:numId="44">
    <w:abstractNumId w:val="19"/>
  </w:num>
  <w:num w:numId="45">
    <w:abstractNumId w:val="44"/>
  </w:num>
  <w:num w:numId="46">
    <w:abstractNumId w:val="37"/>
  </w:num>
  <w:num w:numId="47">
    <w:abstractNumId w:val="29"/>
  </w:num>
  <w:num w:numId="48">
    <w:abstractNumId w:val="43"/>
  </w:num>
  <w:num w:numId="49">
    <w:abstractNumId w:val="31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C39FB"/>
    <w:rsid w:val="000338E0"/>
    <w:rsid w:val="00092E79"/>
    <w:rsid w:val="000A676F"/>
    <w:rsid w:val="000C5BDE"/>
    <w:rsid w:val="000F6069"/>
    <w:rsid w:val="0011766D"/>
    <w:rsid w:val="001D62F5"/>
    <w:rsid w:val="002C7269"/>
    <w:rsid w:val="00311FD0"/>
    <w:rsid w:val="00315782"/>
    <w:rsid w:val="00332536"/>
    <w:rsid w:val="003F673A"/>
    <w:rsid w:val="00472B61"/>
    <w:rsid w:val="004B792E"/>
    <w:rsid w:val="004C5D9F"/>
    <w:rsid w:val="004F09A5"/>
    <w:rsid w:val="00511A6A"/>
    <w:rsid w:val="005222FF"/>
    <w:rsid w:val="005864CF"/>
    <w:rsid w:val="005B1962"/>
    <w:rsid w:val="005C3CCB"/>
    <w:rsid w:val="00626C3D"/>
    <w:rsid w:val="00635475"/>
    <w:rsid w:val="006C5516"/>
    <w:rsid w:val="00725EB2"/>
    <w:rsid w:val="0073643B"/>
    <w:rsid w:val="007610BD"/>
    <w:rsid w:val="00791550"/>
    <w:rsid w:val="00791C1E"/>
    <w:rsid w:val="007A4F28"/>
    <w:rsid w:val="007C4FBF"/>
    <w:rsid w:val="007E6D35"/>
    <w:rsid w:val="00831F32"/>
    <w:rsid w:val="00833A22"/>
    <w:rsid w:val="0084643B"/>
    <w:rsid w:val="00855835"/>
    <w:rsid w:val="008639BF"/>
    <w:rsid w:val="008701E1"/>
    <w:rsid w:val="008A695F"/>
    <w:rsid w:val="008C26EB"/>
    <w:rsid w:val="008F38A6"/>
    <w:rsid w:val="00943213"/>
    <w:rsid w:val="00994F12"/>
    <w:rsid w:val="009D3E13"/>
    <w:rsid w:val="00A43AA9"/>
    <w:rsid w:val="00A57D84"/>
    <w:rsid w:val="00A85897"/>
    <w:rsid w:val="00A96D3E"/>
    <w:rsid w:val="00AE4686"/>
    <w:rsid w:val="00AF1E16"/>
    <w:rsid w:val="00AF2131"/>
    <w:rsid w:val="00B05692"/>
    <w:rsid w:val="00B44F77"/>
    <w:rsid w:val="00B60F36"/>
    <w:rsid w:val="00B62C66"/>
    <w:rsid w:val="00B652B6"/>
    <w:rsid w:val="00B827B5"/>
    <w:rsid w:val="00B842D1"/>
    <w:rsid w:val="00B9688A"/>
    <w:rsid w:val="00C01351"/>
    <w:rsid w:val="00C4102A"/>
    <w:rsid w:val="00C53D7A"/>
    <w:rsid w:val="00C93190"/>
    <w:rsid w:val="00CA52E9"/>
    <w:rsid w:val="00CC0F76"/>
    <w:rsid w:val="00D06E96"/>
    <w:rsid w:val="00D614A3"/>
    <w:rsid w:val="00D67A72"/>
    <w:rsid w:val="00D83056"/>
    <w:rsid w:val="00D852DF"/>
    <w:rsid w:val="00D91452"/>
    <w:rsid w:val="00D940FD"/>
    <w:rsid w:val="00DA6BA3"/>
    <w:rsid w:val="00DD020B"/>
    <w:rsid w:val="00E005A3"/>
    <w:rsid w:val="00E22539"/>
    <w:rsid w:val="00E3591A"/>
    <w:rsid w:val="00E543CE"/>
    <w:rsid w:val="00EC39FB"/>
    <w:rsid w:val="00EE4F0F"/>
    <w:rsid w:val="00F103C7"/>
    <w:rsid w:val="00F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rsid w:val="00EC39FB"/>
    <w:rPr>
      <w:color w:val="808080"/>
    </w:rPr>
  </w:style>
  <w:style w:type="paragraph" w:styleId="a5">
    <w:name w:val="Balloon Text"/>
    <w:basedOn w:val="a"/>
    <w:link w:val="a6"/>
    <w:uiPriority w:val="99"/>
    <w:rsid w:val="00E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39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EC39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C39FB"/>
    <w:pPr>
      <w:ind w:left="720"/>
      <w:contextualSpacing/>
    </w:pPr>
  </w:style>
  <w:style w:type="paragraph" w:styleId="a9">
    <w:name w:val="Body Text Indent"/>
    <w:basedOn w:val="a"/>
    <w:link w:val="aa"/>
    <w:rsid w:val="00315782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31578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Normal (Web)"/>
    <w:basedOn w:val="a"/>
    <w:uiPriority w:val="99"/>
    <w:unhideWhenUsed/>
    <w:rsid w:val="00B6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11</Pages>
  <Words>6926</Words>
  <Characters>3949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School#6</cp:lastModifiedBy>
  <cp:revision>238</cp:revision>
  <cp:lastPrinted>2020-03-16T20:30:00Z</cp:lastPrinted>
  <dcterms:created xsi:type="dcterms:W3CDTF">2020-03-24T17:09:00Z</dcterms:created>
  <dcterms:modified xsi:type="dcterms:W3CDTF">2020-04-08T11:58:00Z</dcterms:modified>
</cp:coreProperties>
</file>