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802" w:rsidRDefault="00E84802" w:rsidP="00DE6CB9">
      <w:pPr>
        <w:jc w:val="center"/>
        <w:rPr>
          <w:b/>
          <w:bCs/>
          <w:lang w:val="uk-UA"/>
        </w:rPr>
      </w:pPr>
    </w:p>
    <w:p w:rsidR="00E84802" w:rsidRPr="00E84802" w:rsidRDefault="00E84802" w:rsidP="00E84802">
      <w:pPr>
        <w:spacing w:after="0" w:line="240" w:lineRule="auto"/>
        <w:rPr>
          <w:rFonts w:eastAsia="Calibri" w:cs="Times New Roman"/>
          <w:b/>
          <w:lang w:val="uk-UA"/>
        </w:rPr>
      </w:pPr>
    </w:p>
    <w:p w:rsidR="00E84802" w:rsidRPr="00E84802" w:rsidRDefault="00E84802" w:rsidP="00E84802">
      <w:pPr>
        <w:spacing w:after="0" w:line="240" w:lineRule="auto"/>
        <w:rPr>
          <w:rFonts w:eastAsia="Calibri" w:cs="Times New Roman"/>
          <w:lang w:val="uk-UA"/>
        </w:rPr>
      </w:pPr>
      <w:r w:rsidRPr="00E84802">
        <w:rPr>
          <w:rFonts w:eastAsia="Calibri" w:cs="Times New Roman"/>
          <w:b/>
          <w:lang w:val="uk-UA"/>
        </w:rPr>
        <w:t xml:space="preserve">ПОГОДЖЕНО </w:t>
      </w:r>
      <w:r w:rsidRPr="00E84802">
        <w:rPr>
          <w:rFonts w:eastAsia="Calibri" w:cs="Times New Roman"/>
          <w:lang w:val="uk-UA"/>
        </w:rPr>
        <w:t xml:space="preserve">                                                       </w:t>
      </w:r>
      <w:r w:rsidRPr="00E84802">
        <w:rPr>
          <w:rFonts w:eastAsia="Calibri" w:cs="Times New Roman"/>
          <w:b/>
        </w:rPr>
        <w:t>ЗАТВЕРДЖЕНО</w:t>
      </w:r>
    </w:p>
    <w:p w:rsidR="00E84802" w:rsidRPr="00E84802" w:rsidRDefault="00E84802" w:rsidP="00E84802">
      <w:pPr>
        <w:spacing w:after="0" w:line="240" w:lineRule="auto"/>
        <w:jc w:val="left"/>
        <w:rPr>
          <w:rFonts w:eastAsia="Calibri" w:cs="Times New Roman"/>
          <w:lang w:val="uk-UA"/>
        </w:rPr>
      </w:pPr>
      <w:r w:rsidRPr="00E84802">
        <w:rPr>
          <w:rFonts w:eastAsia="Calibri" w:cs="Times New Roman"/>
          <w:lang w:val="uk-UA"/>
        </w:rPr>
        <w:t xml:space="preserve">Протокол засідання                                                      </w:t>
      </w:r>
      <w:r w:rsidRPr="00E84802">
        <w:rPr>
          <w:rFonts w:eastAsia="Calibri" w:cs="Times New Roman"/>
        </w:rPr>
        <w:t xml:space="preserve">Наказ </w:t>
      </w:r>
      <w:r w:rsidRPr="00E84802">
        <w:rPr>
          <w:rFonts w:eastAsia="Calibri" w:cs="Times New Roman"/>
          <w:lang w:val="uk-UA"/>
        </w:rPr>
        <w:t>закладу освіти</w:t>
      </w:r>
    </w:p>
    <w:p w:rsidR="00E84802" w:rsidRPr="00E84802" w:rsidRDefault="00E84802" w:rsidP="00E84802">
      <w:pPr>
        <w:spacing w:after="0" w:line="240" w:lineRule="auto"/>
        <w:jc w:val="left"/>
        <w:rPr>
          <w:rFonts w:eastAsia="Calibri" w:cs="Times New Roman"/>
          <w:lang w:val="uk-UA"/>
        </w:rPr>
      </w:pPr>
      <w:r w:rsidRPr="00E84802">
        <w:rPr>
          <w:rFonts w:eastAsia="Calibri" w:cs="Times New Roman"/>
          <w:lang w:val="uk-UA"/>
        </w:rPr>
        <w:t>педагогічної ради                                                          _____  2022 року № ___</w:t>
      </w:r>
    </w:p>
    <w:p w:rsidR="00E84802" w:rsidRPr="00E84802" w:rsidRDefault="00E84802" w:rsidP="00E84802">
      <w:pPr>
        <w:spacing w:after="0" w:line="240" w:lineRule="auto"/>
        <w:jc w:val="left"/>
        <w:rPr>
          <w:rFonts w:eastAsia="Calibri" w:cs="Times New Roman"/>
          <w:lang w:val="uk-UA"/>
        </w:rPr>
      </w:pPr>
      <w:r w:rsidRPr="00E84802">
        <w:rPr>
          <w:rFonts w:eastAsia="Calibri" w:cs="Times New Roman"/>
          <w:lang w:val="uk-UA"/>
        </w:rPr>
        <w:t xml:space="preserve"> </w:t>
      </w:r>
      <w:r w:rsidRPr="00E84802">
        <w:rPr>
          <w:rFonts w:eastAsia="Calibri" w:cs="Times New Roman"/>
          <w:szCs w:val="28"/>
          <w:lang w:val="uk-UA"/>
        </w:rPr>
        <w:t>від __ _______2022р</w:t>
      </w:r>
      <w:r w:rsidRPr="00E84802">
        <w:rPr>
          <w:rFonts w:eastAsia="Calibri" w:cs="Times New Roman"/>
          <w:lang w:val="uk-UA"/>
        </w:rPr>
        <w:t xml:space="preserve"> </w:t>
      </w:r>
    </w:p>
    <w:p w:rsidR="00E84802" w:rsidRPr="00E84802" w:rsidRDefault="00E84802" w:rsidP="00E84802">
      <w:pPr>
        <w:spacing w:after="0" w:line="240" w:lineRule="auto"/>
        <w:jc w:val="left"/>
        <w:rPr>
          <w:rFonts w:eastAsia="Calibri" w:cs="Times New Roman"/>
          <w:lang w:val="uk-UA"/>
        </w:rPr>
      </w:pPr>
    </w:p>
    <w:p w:rsidR="00E84802" w:rsidRPr="00E84802" w:rsidRDefault="00E84802" w:rsidP="00E84802">
      <w:pPr>
        <w:spacing w:after="0" w:line="240" w:lineRule="auto"/>
        <w:jc w:val="left"/>
        <w:rPr>
          <w:rFonts w:eastAsia="Calibri" w:cs="Times New Roman"/>
          <w:lang w:val="uk-UA"/>
        </w:rPr>
      </w:pPr>
    </w:p>
    <w:p w:rsidR="00E84802" w:rsidRPr="00E84802" w:rsidRDefault="00E84802" w:rsidP="00E84802">
      <w:pPr>
        <w:spacing w:after="0" w:line="240" w:lineRule="auto"/>
        <w:jc w:val="left"/>
        <w:rPr>
          <w:rFonts w:eastAsia="Calibri" w:cs="Times New Roman"/>
          <w:lang w:val="uk-UA"/>
        </w:rPr>
      </w:pPr>
    </w:p>
    <w:p w:rsidR="00E84802" w:rsidRPr="00E84802" w:rsidRDefault="00E84802" w:rsidP="00E84802">
      <w:pPr>
        <w:spacing w:after="0" w:line="240" w:lineRule="auto"/>
        <w:jc w:val="left"/>
        <w:rPr>
          <w:rFonts w:eastAsia="Calibri" w:cs="Times New Roman"/>
          <w:lang w:val="uk-UA"/>
        </w:rPr>
      </w:pPr>
    </w:p>
    <w:p w:rsidR="00E84802" w:rsidRPr="00E84802" w:rsidRDefault="00E84802" w:rsidP="00E84802">
      <w:pPr>
        <w:spacing w:after="0" w:line="240" w:lineRule="auto"/>
        <w:jc w:val="left"/>
        <w:rPr>
          <w:rFonts w:eastAsia="Calibri" w:cs="Times New Roman"/>
          <w:lang w:val="uk-UA"/>
        </w:rPr>
      </w:pPr>
    </w:p>
    <w:p w:rsidR="00E84802" w:rsidRPr="00E84802" w:rsidRDefault="00E84802" w:rsidP="00E84802">
      <w:pPr>
        <w:spacing w:after="0" w:line="240" w:lineRule="auto"/>
        <w:jc w:val="left"/>
        <w:rPr>
          <w:rFonts w:eastAsia="Calibri" w:cs="Times New Roman"/>
          <w:lang w:val="uk-UA"/>
        </w:rPr>
      </w:pPr>
    </w:p>
    <w:p w:rsidR="00E84802" w:rsidRPr="00E84802" w:rsidRDefault="00E84802" w:rsidP="00E84802">
      <w:pPr>
        <w:spacing w:after="0" w:line="240" w:lineRule="auto"/>
        <w:jc w:val="left"/>
        <w:rPr>
          <w:rFonts w:eastAsia="Calibri" w:cs="Times New Roman"/>
          <w:lang w:val="uk-UA"/>
        </w:rPr>
      </w:pPr>
    </w:p>
    <w:p w:rsidR="00E84802" w:rsidRPr="00E84802" w:rsidRDefault="00E84802" w:rsidP="00E84802">
      <w:pPr>
        <w:spacing w:after="0" w:line="240" w:lineRule="auto"/>
        <w:jc w:val="left"/>
        <w:rPr>
          <w:rFonts w:eastAsia="Calibri" w:cs="Times New Roman"/>
          <w:lang w:val="uk-UA"/>
        </w:rPr>
      </w:pPr>
    </w:p>
    <w:p w:rsidR="00E84802" w:rsidRPr="00E84802" w:rsidRDefault="00E84802" w:rsidP="00E84802">
      <w:pPr>
        <w:spacing w:after="0" w:line="240" w:lineRule="auto"/>
        <w:jc w:val="left"/>
        <w:rPr>
          <w:rFonts w:eastAsia="Calibri" w:cs="Times New Roman"/>
          <w:lang w:val="uk-UA"/>
        </w:rPr>
      </w:pPr>
    </w:p>
    <w:p w:rsidR="00E84802" w:rsidRPr="00E84802" w:rsidRDefault="00E84802" w:rsidP="00E84802">
      <w:pPr>
        <w:spacing w:after="0" w:line="240" w:lineRule="auto"/>
        <w:jc w:val="left"/>
        <w:rPr>
          <w:rFonts w:eastAsia="Calibri" w:cs="Times New Roman"/>
          <w:lang w:val="uk-UA"/>
        </w:rPr>
      </w:pPr>
    </w:p>
    <w:p w:rsidR="00E84802" w:rsidRDefault="00E84802" w:rsidP="00E84802">
      <w:pPr>
        <w:spacing w:after="0" w:line="240" w:lineRule="auto"/>
        <w:jc w:val="center"/>
        <w:rPr>
          <w:rFonts w:eastAsia="Calibri" w:cs="Times New Roman"/>
          <w:b/>
          <w:sz w:val="56"/>
          <w:lang w:val="uk-UA"/>
        </w:rPr>
      </w:pPr>
      <w:r w:rsidRPr="00E84802">
        <w:rPr>
          <w:rFonts w:eastAsia="Calibri" w:cs="Times New Roman"/>
          <w:b/>
          <w:sz w:val="56"/>
        </w:rPr>
        <w:t>ПОЛОЖЕННЯ</w:t>
      </w:r>
    </w:p>
    <w:p w:rsidR="006D05AB" w:rsidRPr="00E84802" w:rsidRDefault="006D05AB" w:rsidP="00E84802">
      <w:pPr>
        <w:spacing w:after="0" w:line="240" w:lineRule="auto"/>
        <w:jc w:val="center"/>
        <w:rPr>
          <w:rFonts w:eastAsia="Calibri" w:cs="Times New Roman"/>
          <w:b/>
          <w:sz w:val="52"/>
          <w:szCs w:val="48"/>
          <w:lang w:val="uk-UA"/>
        </w:rPr>
      </w:pPr>
      <w:r w:rsidRPr="006D05AB">
        <w:rPr>
          <w:b/>
          <w:bCs/>
          <w:sz w:val="52"/>
          <w:szCs w:val="48"/>
        </w:rPr>
        <w:t>про академічну доброчесність учасників освітнього процесу</w:t>
      </w:r>
    </w:p>
    <w:p w:rsidR="00E84802" w:rsidRPr="00E84802" w:rsidRDefault="00E84802" w:rsidP="00E84802">
      <w:pPr>
        <w:autoSpaceDE w:val="0"/>
        <w:autoSpaceDN w:val="0"/>
        <w:adjustRightInd w:val="0"/>
        <w:spacing w:after="0" w:line="240" w:lineRule="auto"/>
        <w:jc w:val="center"/>
        <w:rPr>
          <w:rFonts w:eastAsia="Times New Roman" w:cs="Times New Roman"/>
          <w:b/>
          <w:bCs/>
          <w:color w:val="000000"/>
          <w:sz w:val="56"/>
          <w:szCs w:val="48"/>
          <w:lang w:val="uk-UA" w:eastAsia="ru-RU"/>
        </w:rPr>
      </w:pPr>
      <w:r w:rsidRPr="00E84802">
        <w:rPr>
          <w:rFonts w:eastAsia="Times New Roman" w:cs="Times New Roman"/>
          <w:b/>
          <w:bCs/>
          <w:color w:val="000000"/>
          <w:sz w:val="56"/>
          <w:szCs w:val="48"/>
          <w:lang w:val="uk-UA" w:eastAsia="ru-RU"/>
        </w:rPr>
        <w:t>Ілляшівського закладу загальної середньої освіти І-ІІІ ступенів Тростянецької селищної ради</w:t>
      </w:r>
    </w:p>
    <w:p w:rsidR="00E84802" w:rsidRPr="00E84802" w:rsidRDefault="00E84802" w:rsidP="00E84802">
      <w:pPr>
        <w:autoSpaceDE w:val="0"/>
        <w:autoSpaceDN w:val="0"/>
        <w:adjustRightInd w:val="0"/>
        <w:spacing w:after="0" w:line="240" w:lineRule="auto"/>
        <w:jc w:val="center"/>
        <w:rPr>
          <w:rFonts w:eastAsia="Times New Roman" w:cs="Times New Roman"/>
          <w:b/>
          <w:bCs/>
          <w:color w:val="000000"/>
          <w:sz w:val="56"/>
          <w:szCs w:val="48"/>
          <w:lang w:val="uk-UA" w:eastAsia="ru-RU"/>
        </w:rPr>
      </w:pPr>
      <w:r w:rsidRPr="00E84802">
        <w:rPr>
          <w:rFonts w:eastAsia="Times New Roman" w:cs="Times New Roman"/>
          <w:b/>
          <w:bCs/>
          <w:color w:val="000000"/>
          <w:sz w:val="56"/>
          <w:szCs w:val="48"/>
          <w:lang w:val="uk-UA" w:eastAsia="ru-RU"/>
        </w:rPr>
        <w:t xml:space="preserve"> Вінницької області</w:t>
      </w:r>
    </w:p>
    <w:p w:rsidR="00E84802" w:rsidRPr="00E84802" w:rsidRDefault="00E84802" w:rsidP="00E84802">
      <w:pPr>
        <w:autoSpaceDE w:val="0"/>
        <w:autoSpaceDN w:val="0"/>
        <w:adjustRightInd w:val="0"/>
        <w:spacing w:after="0" w:line="240" w:lineRule="auto"/>
        <w:jc w:val="center"/>
        <w:rPr>
          <w:rFonts w:eastAsia="Times New Roman" w:cs="Times New Roman"/>
          <w:b/>
          <w:bCs/>
          <w:color w:val="000000"/>
          <w:sz w:val="52"/>
          <w:szCs w:val="48"/>
          <w:lang w:val="uk-UA" w:eastAsia="ru-RU"/>
        </w:rPr>
      </w:pPr>
      <w:r w:rsidRPr="00E84802">
        <w:rPr>
          <w:rFonts w:eastAsia="Times New Roman" w:cs="Times New Roman"/>
          <w:b/>
          <w:bCs/>
          <w:color w:val="000000"/>
          <w:sz w:val="48"/>
          <w:szCs w:val="48"/>
          <w:bdr w:val="none" w:sz="0" w:space="0" w:color="auto" w:frame="1"/>
          <w:lang w:val="uk-UA" w:eastAsia="ru-RU"/>
        </w:rPr>
        <w:br/>
      </w:r>
    </w:p>
    <w:p w:rsidR="00E84802" w:rsidRPr="00E84802" w:rsidRDefault="00E84802" w:rsidP="00E84802">
      <w:pPr>
        <w:autoSpaceDE w:val="0"/>
        <w:autoSpaceDN w:val="0"/>
        <w:adjustRightInd w:val="0"/>
        <w:spacing w:after="0" w:line="240" w:lineRule="auto"/>
        <w:jc w:val="center"/>
        <w:rPr>
          <w:rFonts w:eastAsia="Calibri" w:cs="Times New Roman"/>
          <w:b/>
          <w:color w:val="000000"/>
          <w:sz w:val="24"/>
          <w:szCs w:val="24"/>
          <w:lang w:val="uk-UA"/>
        </w:rPr>
      </w:pPr>
    </w:p>
    <w:p w:rsidR="00E84802" w:rsidRPr="00E84802" w:rsidRDefault="00E84802" w:rsidP="00E84802">
      <w:pPr>
        <w:spacing w:after="0" w:line="240" w:lineRule="auto"/>
        <w:jc w:val="center"/>
        <w:rPr>
          <w:rFonts w:eastAsia="Calibri" w:cs="Times New Roman"/>
          <w:sz w:val="40"/>
          <w:lang w:val="uk-UA"/>
        </w:rPr>
      </w:pPr>
    </w:p>
    <w:p w:rsidR="00E84802" w:rsidRPr="00E84802" w:rsidRDefault="00E84802" w:rsidP="00E84802">
      <w:pPr>
        <w:spacing w:after="0" w:line="240" w:lineRule="auto"/>
        <w:jc w:val="left"/>
        <w:rPr>
          <w:rFonts w:eastAsia="Calibri" w:cs="Times New Roman"/>
          <w:lang w:val="uk-UA"/>
        </w:rPr>
      </w:pPr>
    </w:p>
    <w:p w:rsidR="00E84802" w:rsidRPr="00E84802" w:rsidRDefault="00E84802" w:rsidP="00E84802">
      <w:pPr>
        <w:spacing w:after="0" w:line="240" w:lineRule="auto"/>
        <w:rPr>
          <w:rFonts w:eastAsia="Calibri" w:cs="Times New Roman"/>
          <w:b/>
          <w:lang w:val="uk-UA"/>
        </w:rPr>
      </w:pPr>
    </w:p>
    <w:p w:rsidR="00E84802" w:rsidRDefault="00E84802" w:rsidP="00DE6CB9">
      <w:pPr>
        <w:jc w:val="center"/>
        <w:rPr>
          <w:b/>
          <w:bCs/>
          <w:lang w:val="uk-UA"/>
        </w:rPr>
      </w:pPr>
    </w:p>
    <w:p w:rsidR="00E84802" w:rsidRDefault="00E84802" w:rsidP="00DE6CB9">
      <w:pPr>
        <w:jc w:val="center"/>
        <w:rPr>
          <w:b/>
          <w:bCs/>
          <w:lang w:val="uk-UA"/>
        </w:rPr>
      </w:pPr>
    </w:p>
    <w:p w:rsidR="00E84802" w:rsidRDefault="00E84802" w:rsidP="00DE6CB9">
      <w:pPr>
        <w:jc w:val="center"/>
        <w:rPr>
          <w:b/>
          <w:bCs/>
          <w:lang w:val="uk-UA"/>
        </w:rPr>
      </w:pPr>
    </w:p>
    <w:p w:rsidR="00E84802" w:rsidRDefault="00E84802" w:rsidP="00DE6CB9">
      <w:pPr>
        <w:jc w:val="center"/>
        <w:rPr>
          <w:b/>
          <w:bCs/>
          <w:lang w:val="uk-UA"/>
        </w:rPr>
      </w:pPr>
    </w:p>
    <w:p w:rsidR="006D05AB" w:rsidRPr="00E84802" w:rsidRDefault="006D05AB" w:rsidP="006D05AB">
      <w:pPr>
        <w:spacing w:after="0" w:line="240" w:lineRule="auto"/>
        <w:rPr>
          <w:rFonts w:eastAsia="Calibri" w:cs="Times New Roman"/>
          <w:lang w:val="uk-UA"/>
        </w:rPr>
      </w:pPr>
      <w:r w:rsidRPr="00E84802">
        <w:rPr>
          <w:rFonts w:eastAsia="Calibri" w:cs="Times New Roman"/>
          <w:b/>
          <w:lang w:val="uk-UA"/>
        </w:rPr>
        <w:t xml:space="preserve">ПОГОДЖЕНО </w:t>
      </w:r>
      <w:r w:rsidRPr="00E84802">
        <w:rPr>
          <w:rFonts w:eastAsia="Calibri" w:cs="Times New Roman"/>
          <w:lang w:val="uk-UA"/>
        </w:rPr>
        <w:t xml:space="preserve">                                                       </w:t>
      </w:r>
      <w:r w:rsidRPr="00E84802">
        <w:rPr>
          <w:rFonts w:eastAsia="Calibri" w:cs="Times New Roman"/>
          <w:b/>
        </w:rPr>
        <w:t>ЗАТВЕРДЖЕНО</w:t>
      </w:r>
    </w:p>
    <w:p w:rsidR="006D05AB" w:rsidRPr="00E84802" w:rsidRDefault="006D05AB" w:rsidP="006D05AB">
      <w:pPr>
        <w:spacing w:after="0" w:line="240" w:lineRule="auto"/>
        <w:jc w:val="left"/>
        <w:rPr>
          <w:rFonts w:eastAsia="Calibri" w:cs="Times New Roman"/>
          <w:lang w:val="uk-UA"/>
        </w:rPr>
      </w:pPr>
      <w:r w:rsidRPr="00E84802">
        <w:rPr>
          <w:rFonts w:eastAsia="Calibri" w:cs="Times New Roman"/>
          <w:lang w:val="uk-UA"/>
        </w:rPr>
        <w:t xml:space="preserve">Протокол засідання                                                      </w:t>
      </w:r>
      <w:r w:rsidRPr="00E84802">
        <w:rPr>
          <w:rFonts w:eastAsia="Calibri" w:cs="Times New Roman"/>
        </w:rPr>
        <w:t xml:space="preserve">Наказ </w:t>
      </w:r>
      <w:r w:rsidRPr="00E84802">
        <w:rPr>
          <w:rFonts w:eastAsia="Calibri" w:cs="Times New Roman"/>
          <w:lang w:val="uk-UA"/>
        </w:rPr>
        <w:t>закладу освіти</w:t>
      </w:r>
    </w:p>
    <w:p w:rsidR="006D05AB" w:rsidRPr="00E84802" w:rsidRDefault="006D05AB" w:rsidP="006D05AB">
      <w:pPr>
        <w:spacing w:after="0" w:line="240" w:lineRule="auto"/>
        <w:jc w:val="left"/>
        <w:rPr>
          <w:rFonts w:eastAsia="Calibri" w:cs="Times New Roman"/>
          <w:lang w:val="uk-UA"/>
        </w:rPr>
      </w:pPr>
      <w:r w:rsidRPr="00E84802">
        <w:rPr>
          <w:rFonts w:eastAsia="Calibri" w:cs="Times New Roman"/>
          <w:lang w:val="uk-UA"/>
        </w:rPr>
        <w:t>педагогічної ради                                                          _____  2022 року № ___</w:t>
      </w:r>
    </w:p>
    <w:p w:rsidR="006D05AB" w:rsidRPr="00E84802" w:rsidRDefault="006D05AB" w:rsidP="006D05AB">
      <w:pPr>
        <w:spacing w:after="0" w:line="240" w:lineRule="auto"/>
        <w:jc w:val="left"/>
        <w:rPr>
          <w:rFonts w:eastAsia="Calibri" w:cs="Times New Roman"/>
          <w:lang w:val="uk-UA"/>
        </w:rPr>
      </w:pPr>
      <w:r w:rsidRPr="00E84802">
        <w:rPr>
          <w:rFonts w:eastAsia="Calibri" w:cs="Times New Roman"/>
          <w:lang w:val="uk-UA"/>
        </w:rPr>
        <w:t xml:space="preserve"> </w:t>
      </w:r>
      <w:r w:rsidRPr="00E84802">
        <w:rPr>
          <w:rFonts w:eastAsia="Calibri" w:cs="Times New Roman"/>
          <w:szCs w:val="28"/>
          <w:lang w:val="uk-UA"/>
        </w:rPr>
        <w:t>від __ _______2022р</w:t>
      </w:r>
      <w:r w:rsidRPr="00E84802">
        <w:rPr>
          <w:rFonts w:eastAsia="Calibri" w:cs="Times New Roman"/>
          <w:lang w:val="uk-UA"/>
        </w:rPr>
        <w:t xml:space="preserve"> </w:t>
      </w:r>
    </w:p>
    <w:p w:rsidR="006D05AB" w:rsidRPr="00E84802" w:rsidRDefault="006D05AB" w:rsidP="006D05AB">
      <w:pPr>
        <w:spacing w:after="0" w:line="240" w:lineRule="auto"/>
        <w:jc w:val="left"/>
        <w:rPr>
          <w:rFonts w:eastAsia="Calibri" w:cs="Times New Roman"/>
          <w:lang w:val="uk-UA"/>
        </w:rPr>
      </w:pPr>
    </w:p>
    <w:p w:rsidR="00E84802" w:rsidRDefault="00E84802" w:rsidP="00DE6CB9">
      <w:pPr>
        <w:jc w:val="center"/>
        <w:rPr>
          <w:b/>
          <w:bCs/>
          <w:lang w:val="uk-UA"/>
        </w:rPr>
      </w:pPr>
    </w:p>
    <w:p w:rsidR="00DE6CB9" w:rsidRPr="00DE6CB9" w:rsidRDefault="00E84802" w:rsidP="00DE6CB9">
      <w:pPr>
        <w:jc w:val="center"/>
        <w:rPr>
          <w:b/>
        </w:rPr>
      </w:pPr>
      <w:r>
        <w:rPr>
          <w:b/>
          <w:bCs/>
          <w:lang w:val="uk-UA"/>
        </w:rPr>
        <w:t>П</w:t>
      </w:r>
      <w:r w:rsidR="00DE6CB9" w:rsidRPr="00DE6CB9">
        <w:rPr>
          <w:b/>
          <w:bCs/>
        </w:rPr>
        <w:t>ОЛОЖЕННЯ</w:t>
      </w:r>
    </w:p>
    <w:p w:rsidR="00DE6CB9" w:rsidRPr="00DE6CB9" w:rsidRDefault="00DE6CB9" w:rsidP="00DE6CB9">
      <w:pPr>
        <w:jc w:val="center"/>
        <w:rPr>
          <w:b/>
          <w:lang w:val="uk-UA"/>
        </w:rPr>
      </w:pPr>
      <w:r w:rsidRPr="00DE6CB9">
        <w:rPr>
          <w:b/>
          <w:bCs/>
        </w:rPr>
        <w:t>про академічну доброчесність учасників освітнього процесу</w:t>
      </w:r>
      <w:r w:rsidRPr="00DE6CB9">
        <w:rPr>
          <w:b/>
          <w:bCs/>
        </w:rPr>
        <w:br/>
      </w:r>
      <w:r w:rsidRPr="00DE6CB9">
        <w:rPr>
          <w:b/>
          <w:bCs/>
          <w:lang w:val="uk-UA"/>
        </w:rPr>
        <w:t xml:space="preserve"> </w:t>
      </w:r>
      <w:r w:rsidRPr="00DE6CB9">
        <w:rPr>
          <w:b/>
          <w:lang w:val="uk-UA"/>
        </w:rPr>
        <w:t xml:space="preserve">Ілляшівського </w:t>
      </w:r>
      <w:r w:rsidRPr="00DE6CB9">
        <w:rPr>
          <w:b/>
          <w:lang w:val="uk-UA"/>
        </w:rPr>
        <w:t xml:space="preserve"> заклад</w:t>
      </w:r>
      <w:r w:rsidRPr="00DE6CB9">
        <w:rPr>
          <w:b/>
          <w:lang w:val="uk-UA"/>
        </w:rPr>
        <w:t>у</w:t>
      </w:r>
      <w:r w:rsidRPr="00DE6CB9">
        <w:rPr>
          <w:b/>
          <w:lang w:val="uk-UA"/>
        </w:rPr>
        <w:t xml:space="preserve"> загальної середньої освіти І-ІІІ ступенів Тростянецької селищної ради</w:t>
      </w:r>
      <w:proofErr w:type="gramStart"/>
      <w:r w:rsidRPr="00DE6CB9">
        <w:rPr>
          <w:b/>
          <w:lang w:val="uk-UA"/>
        </w:rPr>
        <w:t xml:space="preserve"> В</w:t>
      </w:r>
      <w:proofErr w:type="gramEnd"/>
      <w:r w:rsidRPr="00DE6CB9">
        <w:rPr>
          <w:b/>
          <w:lang w:val="uk-UA"/>
        </w:rPr>
        <w:t>інницької області</w:t>
      </w:r>
    </w:p>
    <w:p w:rsidR="00DE6CB9" w:rsidRPr="00DE6CB9" w:rsidRDefault="00DE6CB9" w:rsidP="00E84802">
      <w:pPr>
        <w:spacing w:after="0" w:line="360" w:lineRule="auto"/>
        <w:jc w:val="left"/>
      </w:pPr>
    </w:p>
    <w:p w:rsidR="00DE6CB9" w:rsidRDefault="00DE6CB9" w:rsidP="00E84802">
      <w:pPr>
        <w:spacing w:after="0" w:line="360" w:lineRule="auto"/>
        <w:jc w:val="center"/>
        <w:rPr>
          <w:b/>
          <w:lang w:val="uk-UA"/>
        </w:rPr>
      </w:pPr>
      <w:r w:rsidRPr="00E84802">
        <w:rPr>
          <w:b/>
        </w:rPr>
        <w:t>І. Загальні положення</w:t>
      </w:r>
    </w:p>
    <w:p w:rsidR="006D05AB" w:rsidRPr="006D05AB" w:rsidRDefault="006D05AB" w:rsidP="00E84802">
      <w:pPr>
        <w:spacing w:after="0" w:line="360" w:lineRule="auto"/>
        <w:jc w:val="center"/>
        <w:rPr>
          <w:b/>
          <w:lang w:val="uk-UA"/>
        </w:rPr>
      </w:pPr>
      <w:bookmarkStart w:id="0" w:name="_GoBack"/>
      <w:bookmarkEnd w:id="0"/>
    </w:p>
    <w:p w:rsidR="00DE6CB9" w:rsidRPr="006D05AB" w:rsidRDefault="00DE6CB9" w:rsidP="00E84802">
      <w:pPr>
        <w:spacing w:after="0" w:line="360" w:lineRule="auto"/>
        <w:jc w:val="left"/>
        <w:rPr>
          <w:lang w:val="uk-UA"/>
        </w:rPr>
      </w:pPr>
      <w:r w:rsidRPr="006D05AB">
        <w:rPr>
          <w:lang w:val="uk-UA"/>
        </w:rPr>
        <w:t>1.1. Положення</w:t>
      </w:r>
      <w:r w:rsidRPr="00DE6CB9">
        <w:t>  </w:t>
      </w:r>
      <w:r w:rsidRPr="006D05AB">
        <w:rPr>
          <w:lang w:val="uk-UA"/>
        </w:rPr>
        <w:t xml:space="preserve"> про</w:t>
      </w:r>
      <w:r w:rsidRPr="00DE6CB9">
        <w:t>  </w:t>
      </w:r>
      <w:r w:rsidRPr="006D05AB">
        <w:rPr>
          <w:lang w:val="uk-UA"/>
        </w:rPr>
        <w:t xml:space="preserve"> академічну</w:t>
      </w:r>
      <w:r w:rsidRPr="00DE6CB9">
        <w:t>  </w:t>
      </w:r>
      <w:r w:rsidRPr="006D05AB">
        <w:rPr>
          <w:lang w:val="uk-UA"/>
        </w:rPr>
        <w:t xml:space="preserve"> доброчесність у </w:t>
      </w:r>
      <w:r>
        <w:rPr>
          <w:lang w:val="uk-UA"/>
        </w:rPr>
        <w:t>Ілляшівському</w:t>
      </w:r>
      <w:r w:rsidRPr="0047618F">
        <w:rPr>
          <w:lang w:val="uk-UA"/>
        </w:rPr>
        <w:t xml:space="preserve"> заклад</w:t>
      </w:r>
      <w:r>
        <w:rPr>
          <w:lang w:val="uk-UA"/>
        </w:rPr>
        <w:t>і</w:t>
      </w:r>
      <w:r w:rsidRPr="0047618F">
        <w:rPr>
          <w:lang w:val="uk-UA"/>
        </w:rPr>
        <w:t xml:space="preserve"> загальної середньої освіти І-ІІІ ступенів Тростянецької селищної ради Вінницької області </w:t>
      </w:r>
      <w:r>
        <w:rPr>
          <w:lang w:val="uk-UA"/>
        </w:rPr>
        <w:t>(</w:t>
      </w:r>
      <w:r w:rsidRPr="006D05AB">
        <w:rPr>
          <w:lang w:val="uk-UA"/>
        </w:rPr>
        <w:t xml:space="preserve">далі -Положення) закріплює норми та правила етичної поведінки, професійного спілкування між педагогічними працівниками </w:t>
      </w:r>
      <w:r>
        <w:rPr>
          <w:lang w:val="uk-UA"/>
        </w:rPr>
        <w:t xml:space="preserve">Ілляшівського </w:t>
      </w:r>
      <w:r w:rsidRPr="0047618F">
        <w:rPr>
          <w:lang w:val="uk-UA"/>
        </w:rPr>
        <w:t>заклад</w:t>
      </w:r>
      <w:r>
        <w:rPr>
          <w:lang w:val="uk-UA"/>
        </w:rPr>
        <w:t>у</w:t>
      </w:r>
      <w:r w:rsidRPr="0047618F">
        <w:rPr>
          <w:lang w:val="uk-UA"/>
        </w:rPr>
        <w:t xml:space="preserve"> загальної середньої освіти І-ІІІ ступенів Тростянецької селищної ради Вінницької області </w:t>
      </w:r>
      <w:r w:rsidRPr="006D05AB">
        <w:rPr>
          <w:lang w:val="uk-UA"/>
        </w:rPr>
        <w:t xml:space="preserve">(далі – </w:t>
      </w:r>
      <w:r>
        <w:rPr>
          <w:lang w:val="uk-UA"/>
        </w:rPr>
        <w:t>Ілляшівський ЗЗСО І-ІІІст.</w:t>
      </w:r>
      <w:r w:rsidRPr="006D05AB">
        <w:rPr>
          <w:lang w:val="uk-UA"/>
        </w:rPr>
        <w:t>) та</w:t>
      </w:r>
      <w:r>
        <w:rPr>
          <w:lang w:val="uk-UA"/>
        </w:rPr>
        <w:t xml:space="preserve"> </w:t>
      </w:r>
      <w:r w:rsidRPr="006D05AB">
        <w:rPr>
          <w:lang w:val="uk-UA"/>
        </w:rPr>
        <w:t>здобувачами повної загальної середньої освіти.</w:t>
      </w:r>
    </w:p>
    <w:p w:rsidR="00DE6CB9" w:rsidRDefault="00DE6CB9" w:rsidP="00E84802">
      <w:pPr>
        <w:spacing w:after="0" w:line="360" w:lineRule="auto"/>
        <w:jc w:val="left"/>
        <w:rPr>
          <w:lang w:val="uk-UA"/>
        </w:rPr>
      </w:pPr>
      <w:r w:rsidRPr="00DE6CB9">
        <w:t xml:space="preserve">1.2. Це Положення розроблено на основі Конституції України, Законів України «Про освіту», «Про вищу освіту», «Про наукову і науково-технічну діяльність», «Про авторське право і суміжні права», «Про видавничу справу», «Про запобігання корупції», Цивільного Кодексу України, Статуту КЗШ №68, Правил внутрішнього розпорядку </w:t>
      </w:r>
      <w:r w:rsidR="00E84802">
        <w:rPr>
          <w:lang w:val="uk-UA"/>
        </w:rPr>
        <w:t xml:space="preserve"> </w:t>
      </w:r>
      <w:r>
        <w:rPr>
          <w:lang w:val="uk-UA"/>
        </w:rPr>
        <w:t xml:space="preserve">Ілляшівського ЗЗСО І-ІІІ </w:t>
      </w:r>
      <w:proofErr w:type="gramStart"/>
      <w:r>
        <w:rPr>
          <w:lang w:val="uk-UA"/>
        </w:rPr>
        <w:t>ст</w:t>
      </w:r>
      <w:proofErr w:type="gramEnd"/>
      <w:r w:rsidRPr="00DE6CB9">
        <w:t xml:space="preserve">, Колективного договору та інших нормативно-правових актів </w:t>
      </w:r>
      <w:proofErr w:type="gramStart"/>
      <w:r w:rsidRPr="00DE6CB9">
        <w:t>чинного</w:t>
      </w:r>
      <w:proofErr w:type="gramEnd"/>
      <w:r w:rsidRPr="00DE6CB9">
        <w:t xml:space="preserve"> </w:t>
      </w:r>
      <w:r w:rsidR="00E84802">
        <w:rPr>
          <w:lang w:val="uk-UA"/>
        </w:rPr>
        <w:t>з</w:t>
      </w:r>
      <w:r w:rsidRPr="00DE6CB9">
        <w:t>аконодавства України та нормативних</w:t>
      </w:r>
      <w:r w:rsidR="00E84802">
        <w:rPr>
          <w:lang w:val="uk-UA"/>
        </w:rPr>
        <w:t xml:space="preserve"> </w:t>
      </w:r>
      <w:r w:rsidRPr="00DE6CB9">
        <w:t xml:space="preserve"> актів </w:t>
      </w:r>
      <w:r>
        <w:rPr>
          <w:lang w:val="uk-UA"/>
        </w:rPr>
        <w:t>Ілляшівського</w:t>
      </w:r>
      <w:r>
        <w:rPr>
          <w:lang w:val="uk-UA"/>
        </w:rPr>
        <w:t xml:space="preserve"> ЗЗСО І-ІІІ</w:t>
      </w:r>
      <w:r>
        <w:rPr>
          <w:lang w:val="uk-UA"/>
        </w:rPr>
        <w:t xml:space="preserve"> </w:t>
      </w:r>
      <w:r>
        <w:rPr>
          <w:lang w:val="uk-UA"/>
        </w:rPr>
        <w:t>ст</w:t>
      </w:r>
      <w:r>
        <w:rPr>
          <w:lang w:val="uk-UA"/>
        </w:rPr>
        <w:t xml:space="preserve">. </w:t>
      </w:r>
      <w:r w:rsidRPr="00DE6CB9">
        <w:t xml:space="preserve"> </w:t>
      </w:r>
    </w:p>
    <w:p w:rsidR="00DE6CB9" w:rsidRPr="00DE6CB9" w:rsidRDefault="00DE6CB9" w:rsidP="00E84802">
      <w:pPr>
        <w:spacing w:after="0" w:line="360" w:lineRule="auto"/>
        <w:jc w:val="left"/>
        <w:rPr>
          <w:lang w:val="uk-UA"/>
        </w:rPr>
      </w:pPr>
      <w:r w:rsidRPr="00DE6CB9">
        <w:rPr>
          <w:lang w:val="uk-UA"/>
        </w:rPr>
        <w:t>1.3.</w:t>
      </w:r>
      <w:r w:rsidRPr="00DE6CB9">
        <w:t>  </w:t>
      </w:r>
      <w:r w:rsidRPr="00DE6CB9">
        <w:rPr>
          <w:lang w:val="uk-UA"/>
        </w:rPr>
        <w:t xml:space="preserve"> Мета Положення полягає у дотриманні високих професійних стандартів в усіх сферах діяльності</w:t>
      </w:r>
      <w:r w:rsidRPr="00DE6CB9">
        <w:t>  </w:t>
      </w:r>
      <w:r w:rsidRPr="00DE6CB9">
        <w:rPr>
          <w:lang w:val="uk-UA"/>
        </w:rPr>
        <w:t xml:space="preserve"> </w:t>
      </w:r>
      <w:r>
        <w:rPr>
          <w:lang w:val="uk-UA"/>
        </w:rPr>
        <w:t>Ілляшівського ЗЗСО І-ІІІ ст</w:t>
      </w:r>
      <w:r w:rsidR="00E84802">
        <w:rPr>
          <w:lang w:val="uk-UA"/>
        </w:rPr>
        <w:t>.</w:t>
      </w:r>
      <w:r w:rsidRPr="00DE6CB9">
        <w:rPr>
          <w:lang w:val="uk-UA"/>
        </w:rPr>
        <w:t xml:space="preserve"> (освітній, науковій, виховній тощо), підтримки особливих взаємовідносин між педагогічними </w:t>
      </w:r>
      <w:r w:rsidRPr="00DE6CB9">
        <w:rPr>
          <w:lang w:val="uk-UA"/>
        </w:rPr>
        <w:lastRenderedPageBreak/>
        <w:t>працівниками та здобувачами повної загальної середньої освіти, запобігання порушення академічної доброчесності.</w:t>
      </w:r>
    </w:p>
    <w:p w:rsidR="00DE6CB9" w:rsidRPr="00DE6CB9" w:rsidRDefault="00DE6CB9" w:rsidP="00E84802">
      <w:pPr>
        <w:spacing w:after="0" w:line="360" w:lineRule="auto"/>
        <w:jc w:val="left"/>
        <w:rPr>
          <w:lang w:val="uk-UA"/>
        </w:rPr>
      </w:pPr>
      <w:r w:rsidRPr="00DE6CB9">
        <w:rPr>
          <w:lang w:val="uk-UA"/>
        </w:rPr>
        <w:t xml:space="preserve">1.4. Педагогічні працівники та здобувачі повної загальної середньої освіти, усвідомлюючи свою відповідальність за неналежне виконання функціональних обов’язків, формування сприятливого академічного середовища для забезпечення дієвої організації освітнього процесу, розвитку інтелектуального, особистісного потенціалу, підвищення престижу </w:t>
      </w:r>
      <w:r>
        <w:rPr>
          <w:lang w:val="uk-UA"/>
        </w:rPr>
        <w:t>Ілляшівського ЗЗСО І-ІІІ ст</w:t>
      </w:r>
      <w:r w:rsidRPr="00DE6CB9">
        <w:rPr>
          <w:lang w:val="uk-UA"/>
        </w:rPr>
        <w:t xml:space="preserve"> зобов’язуються виконувати норми даного Положення.</w:t>
      </w:r>
    </w:p>
    <w:p w:rsidR="00DE6CB9" w:rsidRDefault="00DE6CB9" w:rsidP="00E84802">
      <w:pPr>
        <w:spacing w:after="0" w:line="360" w:lineRule="auto"/>
        <w:jc w:val="left"/>
        <w:rPr>
          <w:lang w:val="uk-UA"/>
        </w:rPr>
      </w:pPr>
      <w:r w:rsidRPr="00DE6CB9">
        <w:t xml:space="preserve">1.5. Норми цього Положення закріплюють правила поведінки безпосередньо у трьох основних </w:t>
      </w:r>
      <w:proofErr w:type="gramStart"/>
      <w:r w:rsidRPr="00DE6CB9">
        <w:t>сферах</w:t>
      </w:r>
      <w:proofErr w:type="gramEnd"/>
      <w:r w:rsidRPr="00DE6CB9">
        <w:t xml:space="preserve"> – освітній (навчальній), науковій та виховній (морально-психологічний клімат у колективі).</w:t>
      </w:r>
    </w:p>
    <w:p w:rsidR="006D05AB" w:rsidRPr="006D05AB" w:rsidRDefault="006D05AB" w:rsidP="00E84802">
      <w:pPr>
        <w:spacing w:after="0" w:line="360" w:lineRule="auto"/>
        <w:jc w:val="left"/>
        <w:rPr>
          <w:lang w:val="uk-UA"/>
        </w:rPr>
      </w:pPr>
    </w:p>
    <w:p w:rsidR="00DE6CB9" w:rsidRDefault="00DE6CB9" w:rsidP="00E84802">
      <w:pPr>
        <w:spacing w:after="0" w:line="360" w:lineRule="auto"/>
        <w:jc w:val="center"/>
        <w:rPr>
          <w:b/>
          <w:lang w:val="uk-UA"/>
        </w:rPr>
      </w:pPr>
      <w:r w:rsidRPr="00E84802">
        <w:rPr>
          <w:b/>
        </w:rPr>
        <w:t>ІІ. Поняття та принципи академічної доброчесності</w:t>
      </w:r>
    </w:p>
    <w:p w:rsidR="006D05AB" w:rsidRPr="006D05AB" w:rsidRDefault="006D05AB" w:rsidP="00E84802">
      <w:pPr>
        <w:spacing w:after="0" w:line="360" w:lineRule="auto"/>
        <w:jc w:val="center"/>
        <w:rPr>
          <w:b/>
          <w:lang w:val="uk-UA"/>
        </w:rPr>
      </w:pPr>
    </w:p>
    <w:p w:rsidR="00DE6CB9" w:rsidRPr="006D05AB" w:rsidRDefault="00DE6CB9" w:rsidP="00E84802">
      <w:pPr>
        <w:spacing w:after="0" w:line="360" w:lineRule="auto"/>
        <w:jc w:val="left"/>
        <w:rPr>
          <w:lang w:val="uk-UA"/>
        </w:rPr>
      </w:pPr>
      <w:r w:rsidRPr="006D05AB">
        <w:rPr>
          <w:lang w:val="uk-UA"/>
        </w:rPr>
        <w:t>2.1. 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rsidR="00DE6CB9" w:rsidRPr="00DE6CB9" w:rsidRDefault="00DE6CB9" w:rsidP="00E84802">
      <w:pPr>
        <w:spacing w:after="0" w:line="360" w:lineRule="auto"/>
        <w:jc w:val="left"/>
      </w:pPr>
      <w:r w:rsidRPr="00DE6CB9">
        <w:t xml:space="preserve">2.2. Для забезпечення академічної доброчесності в   </w:t>
      </w:r>
      <w:r>
        <w:rPr>
          <w:lang w:val="uk-UA"/>
        </w:rPr>
        <w:t>Ілляшівському</w:t>
      </w:r>
      <w:r>
        <w:rPr>
          <w:lang w:val="uk-UA"/>
        </w:rPr>
        <w:t xml:space="preserve"> ЗЗСО І-ІІІ ст</w:t>
      </w:r>
      <w:r>
        <w:rPr>
          <w:lang w:val="uk-UA"/>
        </w:rPr>
        <w:t xml:space="preserve">. </w:t>
      </w:r>
      <w:r w:rsidRPr="00DE6CB9">
        <w:t xml:space="preserve"> необхідно дотримуватися наступних принципі</w:t>
      </w:r>
      <w:proofErr w:type="gramStart"/>
      <w:r w:rsidRPr="00DE6CB9">
        <w:t>в</w:t>
      </w:r>
      <w:proofErr w:type="gramEnd"/>
      <w:r w:rsidRPr="00DE6CB9">
        <w:t>:</w:t>
      </w:r>
    </w:p>
    <w:p w:rsidR="00DE6CB9" w:rsidRPr="00DE6CB9" w:rsidRDefault="00DE6CB9" w:rsidP="00E84802">
      <w:pPr>
        <w:numPr>
          <w:ilvl w:val="0"/>
          <w:numId w:val="1"/>
        </w:numPr>
        <w:spacing w:after="0" w:line="360" w:lineRule="auto"/>
        <w:jc w:val="left"/>
      </w:pPr>
      <w:r w:rsidRPr="00DE6CB9">
        <w:t>демократизму;</w:t>
      </w:r>
    </w:p>
    <w:p w:rsidR="00DE6CB9" w:rsidRPr="00DE6CB9" w:rsidRDefault="00DE6CB9" w:rsidP="00E84802">
      <w:pPr>
        <w:numPr>
          <w:ilvl w:val="0"/>
          <w:numId w:val="1"/>
        </w:numPr>
        <w:spacing w:after="0" w:line="360" w:lineRule="auto"/>
        <w:jc w:val="left"/>
      </w:pPr>
      <w:r w:rsidRPr="00DE6CB9">
        <w:t>законності;</w:t>
      </w:r>
    </w:p>
    <w:p w:rsidR="00DE6CB9" w:rsidRPr="00DE6CB9" w:rsidRDefault="00DE6CB9" w:rsidP="00E84802">
      <w:pPr>
        <w:numPr>
          <w:ilvl w:val="0"/>
          <w:numId w:val="1"/>
        </w:numPr>
        <w:spacing w:after="0" w:line="360" w:lineRule="auto"/>
        <w:jc w:val="left"/>
      </w:pPr>
      <w:r w:rsidRPr="00DE6CB9">
        <w:t>верховенства права;</w:t>
      </w:r>
    </w:p>
    <w:p w:rsidR="00DE6CB9" w:rsidRPr="00DE6CB9" w:rsidRDefault="00DE6CB9" w:rsidP="00E84802">
      <w:pPr>
        <w:numPr>
          <w:ilvl w:val="0"/>
          <w:numId w:val="1"/>
        </w:numPr>
        <w:spacing w:after="0" w:line="360" w:lineRule="auto"/>
        <w:jc w:val="left"/>
      </w:pPr>
      <w:proofErr w:type="gramStart"/>
      <w:r w:rsidRPr="00DE6CB9">
        <w:t>соц</w:t>
      </w:r>
      <w:proofErr w:type="gramEnd"/>
      <w:r w:rsidRPr="00DE6CB9">
        <w:t>іальної справедливості;</w:t>
      </w:r>
    </w:p>
    <w:p w:rsidR="00DE6CB9" w:rsidRPr="00DE6CB9" w:rsidRDefault="00DE6CB9" w:rsidP="00E84802">
      <w:pPr>
        <w:numPr>
          <w:ilvl w:val="0"/>
          <w:numId w:val="1"/>
        </w:numPr>
        <w:spacing w:after="0" w:line="360" w:lineRule="auto"/>
        <w:jc w:val="left"/>
      </w:pPr>
      <w:proofErr w:type="gramStart"/>
      <w:r w:rsidRPr="00DE6CB9">
        <w:t>пр</w:t>
      </w:r>
      <w:proofErr w:type="gramEnd"/>
      <w:r w:rsidRPr="00DE6CB9">
        <w:t>іоритету прав і свобод людини і громадянина;</w:t>
      </w:r>
    </w:p>
    <w:p w:rsidR="00DE6CB9" w:rsidRPr="00DE6CB9" w:rsidRDefault="00DE6CB9" w:rsidP="00E84802">
      <w:pPr>
        <w:numPr>
          <w:ilvl w:val="0"/>
          <w:numId w:val="1"/>
        </w:numPr>
        <w:spacing w:after="0" w:line="360" w:lineRule="auto"/>
        <w:jc w:val="left"/>
      </w:pPr>
      <w:proofErr w:type="gramStart"/>
      <w:r w:rsidRPr="00DE6CB9">
        <w:t>р</w:t>
      </w:r>
      <w:proofErr w:type="gramEnd"/>
      <w:r w:rsidRPr="00DE6CB9">
        <w:t>івноправності;</w:t>
      </w:r>
    </w:p>
    <w:p w:rsidR="00DE6CB9" w:rsidRPr="00DE6CB9" w:rsidRDefault="00DE6CB9" w:rsidP="00E84802">
      <w:pPr>
        <w:numPr>
          <w:ilvl w:val="0"/>
          <w:numId w:val="1"/>
        </w:numPr>
        <w:spacing w:after="0" w:line="360" w:lineRule="auto"/>
        <w:jc w:val="left"/>
      </w:pPr>
      <w:r w:rsidRPr="00DE6CB9">
        <w:t>гарантування прав і свобод;</w:t>
      </w:r>
    </w:p>
    <w:p w:rsidR="00DE6CB9" w:rsidRPr="00DE6CB9" w:rsidRDefault="00DE6CB9" w:rsidP="00E84802">
      <w:pPr>
        <w:numPr>
          <w:ilvl w:val="0"/>
          <w:numId w:val="1"/>
        </w:numPr>
        <w:spacing w:after="0" w:line="360" w:lineRule="auto"/>
        <w:jc w:val="left"/>
      </w:pPr>
      <w:r w:rsidRPr="00DE6CB9">
        <w:t>науковості;</w:t>
      </w:r>
    </w:p>
    <w:p w:rsidR="00DE6CB9" w:rsidRPr="00DE6CB9" w:rsidRDefault="00DE6CB9" w:rsidP="00E84802">
      <w:pPr>
        <w:numPr>
          <w:ilvl w:val="0"/>
          <w:numId w:val="1"/>
        </w:numPr>
        <w:spacing w:after="0" w:line="360" w:lineRule="auto"/>
        <w:jc w:val="left"/>
      </w:pPr>
      <w:r w:rsidRPr="00DE6CB9">
        <w:lastRenderedPageBreak/>
        <w:t>професіоналізму та компетентності;</w:t>
      </w:r>
    </w:p>
    <w:p w:rsidR="00DE6CB9" w:rsidRPr="00DE6CB9" w:rsidRDefault="00DE6CB9" w:rsidP="00E84802">
      <w:pPr>
        <w:numPr>
          <w:ilvl w:val="0"/>
          <w:numId w:val="1"/>
        </w:numPr>
        <w:spacing w:after="0" w:line="360" w:lineRule="auto"/>
        <w:jc w:val="left"/>
      </w:pPr>
      <w:r w:rsidRPr="00DE6CB9">
        <w:t>партнерства і взаємодопомоги;</w:t>
      </w:r>
    </w:p>
    <w:p w:rsidR="00DE6CB9" w:rsidRPr="00DE6CB9" w:rsidRDefault="00DE6CB9" w:rsidP="00E84802">
      <w:pPr>
        <w:numPr>
          <w:ilvl w:val="0"/>
          <w:numId w:val="1"/>
        </w:numPr>
        <w:spacing w:after="0" w:line="360" w:lineRule="auto"/>
        <w:jc w:val="left"/>
      </w:pPr>
      <w:r w:rsidRPr="00DE6CB9">
        <w:t>поваги та взаємної довіри;</w:t>
      </w:r>
    </w:p>
    <w:p w:rsidR="00DE6CB9" w:rsidRPr="00DE6CB9" w:rsidRDefault="00DE6CB9" w:rsidP="00E84802">
      <w:pPr>
        <w:numPr>
          <w:ilvl w:val="0"/>
          <w:numId w:val="1"/>
        </w:numPr>
        <w:spacing w:after="0" w:line="360" w:lineRule="auto"/>
        <w:jc w:val="left"/>
      </w:pPr>
      <w:r w:rsidRPr="00DE6CB9">
        <w:t>відкритості і прозорості;</w:t>
      </w:r>
    </w:p>
    <w:p w:rsidR="00DE6CB9" w:rsidRPr="00DE6CB9" w:rsidRDefault="00DE6CB9" w:rsidP="00E84802">
      <w:pPr>
        <w:numPr>
          <w:ilvl w:val="0"/>
          <w:numId w:val="1"/>
        </w:numPr>
        <w:spacing w:after="0" w:line="360" w:lineRule="auto"/>
        <w:jc w:val="left"/>
      </w:pPr>
      <w:r w:rsidRPr="00DE6CB9">
        <w:t>відповідальності за порушення академічної доброчесності.</w:t>
      </w:r>
    </w:p>
    <w:p w:rsidR="00DE6CB9" w:rsidRPr="00DE6CB9" w:rsidRDefault="00DE6CB9" w:rsidP="00E84802">
      <w:pPr>
        <w:spacing w:after="0" w:line="360" w:lineRule="auto"/>
        <w:jc w:val="left"/>
      </w:pPr>
      <w:r w:rsidRPr="00DE6CB9">
        <w:t xml:space="preserve">2.3.   </w:t>
      </w:r>
      <w:r>
        <w:rPr>
          <w:lang w:val="uk-UA"/>
        </w:rPr>
        <w:t>Ілляшівський</w:t>
      </w:r>
      <w:r>
        <w:rPr>
          <w:lang w:val="uk-UA"/>
        </w:rPr>
        <w:t xml:space="preserve"> ЗЗСО І-ІІІ </w:t>
      </w:r>
      <w:proofErr w:type="gramStart"/>
      <w:r>
        <w:rPr>
          <w:lang w:val="uk-UA"/>
        </w:rPr>
        <w:t>ст</w:t>
      </w:r>
      <w:proofErr w:type="gramEnd"/>
      <w:r w:rsidRPr="00DE6CB9">
        <w:t xml:space="preserve"> здійснює свою діяльність окремо від політичних уподобань, партій, релігійних об’єднань та рухів у будь-якій формі організації.</w:t>
      </w:r>
    </w:p>
    <w:p w:rsidR="00DE6CB9" w:rsidRPr="00DE6CB9" w:rsidRDefault="00DE6CB9" w:rsidP="00E84802">
      <w:pPr>
        <w:spacing w:after="0" w:line="360" w:lineRule="auto"/>
        <w:jc w:val="left"/>
      </w:pPr>
      <w:r w:rsidRPr="00DE6CB9">
        <w:t>2.4. Дотримання академічної доброчесності педагогічними працівниками передбача</w:t>
      </w:r>
      <w:proofErr w:type="gramStart"/>
      <w:r w:rsidRPr="00DE6CB9">
        <w:t>є:</w:t>
      </w:r>
      <w:proofErr w:type="gramEnd"/>
    </w:p>
    <w:p w:rsidR="00DE6CB9" w:rsidRPr="00DE6CB9" w:rsidRDefault="00DE6CB9" w:rsidP="00E84802">
      <w:pPr>
        <w:numPr>
          <w:ilvl w:val="0"/>
          <w:numId w:val="2"/>
        </w:numPr>
        <w:spacing w:after="0" w:line="360" w:lineRule="auto"/>
        <w:jc w:val="left"/>
      </w:pPr>
      <w:r w:rsidRPr="00DE6CB9">
        <w:t>дотримання норм Конституції України;</w:t>
      </w:r>
    </w:p>
    <w:p w:rsidR="00DE6CB9" w:rsidRPr="00DE6CB9" w:rsidRDefault="00DE6CB9" w:rsidP="00E84802">
      <w:pPr>
        <w:numPr>
          <w:ilvl w:val="0"/>
          <w:numId w:val="2"/>
        </w:numPr>
        <w:spacing w:after="0" w:line="360" w:lineRule="auto"/>
        <w:jc w:val="left"/>
      </w:pPr>
      <w:r w:rsidRPr="00DE6CB9">
        <w:t xml:space="preserve">дотримання норм </w:t>
      </w:r>
      <w:proofErr w:type="gramStart"/>
      <w:r w:rsidRPr="00DE6CB9">
        <w:t>чинного</w:t>
      </w:r>
      <w:proofErr w:type="gramEnd"/>
      <w:r w:rsidRPr="00DE6CB9">
        <w:t xml:space="preserve"> законодавства України в сфері освіти;</w:t>
      </w:r>
    </w:p>
    <w:p w:rsidR="00DE6CB9" w:rsidRPr="00DE6CB9" w:rsidRDefault="00DE6CB9" w:rsidP="00E84802">
      <w:pPr>
        <w:numPr>
          <w:ilvl w:val="0"/>
          <w:numId w:val="2"/>
        </w:numPr>
        <w:spacing w:after="0" w:line="360" w:lineRule="auto"/>
        <w:jc w:val="left"/>
      </w:pPr>
      <w:r w:rsidRPr="00DE6CB9">
        <w:t>дотримання загальноприйнятих етичних норм;</w:t>
      </w:r>
    </w:p>
    <w:p w:rsidR="00DE6CB9" w:rsidRPr="00DE6CB9" w:rsidRDefault="00DE6CB9" w:rsidP="00E84802">
      <w:pPr>
        <w:numPr>
          <w:ilvl w:val="0"/>
          <w:numId w:val="2"/>
        </w:numPr>
        <w:spacing w:after="0" w:line="360" w:lineRule="auto"/>
        <w:jc w:val="left"/>
      </w:pPr>
      <w:r w:rsidRPr="00DE6CB9">
        <w:t>дотримання норм законодавства України про авторське право;</w:t>
      </w:r>
    </w:p>
    <w:p w:rsidR="00DE6CB9" w:rsidRPr="00DE6CB9" w:rsidRDefault="00DE6CB9" w:rsidP="00E84802">
      <w:pPr>
        <w:numPr>
          <w:ilvl w:val="0"/>
          <w:numId w:val="2"/>
        </w:numPr>
        <w:spacing w:after="0" w:line="360" w:lineRule="auto"/>
        <w:jc w:val="left"/>
      </w:pPr>
      <w:r w:rsidRPr="00DE6CB9">
        <w:t xml:space="preserve">повагу до осіб, які здобувають освіту, до їхніх батьків та осіб, які їх замінюють, незалежно від віку, </w:t>
      </w:r>
      <w:proofErr w:type="gramStart"/>
      <w:r w:rsidRPr="00DE6CB9">
        <w:t>стат</w:t>
      </w:r>
      <w:proofErr w:type="gramEnd"/>
      <w:r w:rsidRPr="00DE6CB9">
        <w:t>і, стану здоров’я, громадянства, національності, ставлення до релігії, кольору шкіри, місця проживання, мови спілкування, походження, соціального і майнового стану, наявності судимості, а також інших обставин;</w:t>
      </w:r>
    </w:p>
    <w:p w:rsidR="00DE6CB9" w:rsidRPr="00DE6CB9" w:rsidRDefault="00DE6CB9" w:rsidP="00E84802">
      <w:pPr>
        <w:numPr>
          <w:ilvl w:val="0"/>
          <w:numId w:val="2"/>
        </w:numPr>
        <w:spacing w:after="0" w:line="360" w:lineRule="auto"/>
        <w:jc w:val="left"/>
      </w:pPr>
      <w:r w:rsidRPr="00DE6CB9">
        <w:t>об’єктивне та неупереджене оцінювання знань та вмінь здобувачів повної загальної середньої освіти;</w:t>
      </w:r>
    </w:p>
    <w:p w:rsidR="00DE6CB9" w:rsidRPr="00DE6CB9" w:rsidRDefault="00DE6CB9" w:rsidP="00E84802">
      <w:pPr>
        <w:numPr>
          <w:ilvl w:val="0"/>
          <w:numId w:val="2"/>
        </w:numPr>
        <w:spacing w:after="0" w:line="360" w:lineRule="auto"/>
        <w:jc w:val="left"/>
      </w:pPr>
      <w:r w:rsidRPr="00DE6CB9">
        <w:t>якісне, вчасне та результативне виконання своїх функціональних обов’язкі</w:t>
      </w:r>
      <w:proofErr w:type="gramStart"/>
      <w:r w:rsidRPr="00DE6CB9">
        <w:t>в</w:t>
      </w:r>
      <w:proofErr w:type="gramEnd"/>
      <w:r w:rsidRPr="00DE6CB9">
        <w:t>;</w:t>
      </w:r>
    </w:p>
    <w:p w:rsidR="00DE6CB9" w:rsidRPr="00DE6CB9" w:rsidRDefault="00DE6CB9" w:rsidP="00E84802">
      <w:pPr>
        <w:numPr>
          <w:ilvl w:val="0"/>
          <w:numId w:val="2"/>
        </w:numPr>
        <w:spacing w:after="0" w:line="360" w:lineRule="auto"/>
        <w:jc w:val="left"/>
      </w:pPr>
      <w:r w:rsidRPr="00DE6CB9">
        <w:t xml:space="preserve">впровадження у </w:t>
      </w:r>
      <w:proofErr w:type="gramStart"/>
      <w:r w:rsidRPr="00DE6CB9">
        <w:t>свою</w:t>
      </w:r>
      <w:proofErr w:type="gramEnd"/>
      <w:r w:rsidRPr="00DE6CB9">
        <w:t xml:space="preserve"> діяльність інноваційних методів навчання;</w:t>
      </w:r>
    </w:p>
    <w:p w:rsidR="00DE6CB9" w:rsidRPr="00DE6CB9" w:rsidRDefault="00DE6CB9" w:rsidP="00E84802">
      <w:pPr>
        <w:numPr>
          <w:ilvl w:val="0"/>
          <w:numId w:val="2"/>
        </w:numPr>
        <w:spacing w:after="0" w:line="360" w:lineRule="auto"/>
        <w:jc w:val="left"/>
      </w:pPr>
      <w:proofErr w:type="gramStart"/>
      <w:r w:rsidRPr="00DE6CB9">
        <w:t>п</w:t>
      </w:r>
      <w:proofErr w:type="gramEnd"/>
      <w:r w:rsidRPr="00DE6CB9">
        <w:t>ідвищення своєї кваліфікації відповідно до вимог законодавства;</w:t>
      </w:r>
    </w:p>
    <w:p w:rsidR="00DE6CB9" w:rsidRPr="00DE6CB9" w:rsidRDefault="00DE6CB9" w:rsidP="00E84802">
      <w:pPr>
        <w:numPr>
          <w:ilvl w:val="0"/>
          <w:numId w:val="2"/>
        </w:numPr>
        <w:spacing w:after="0" w:line="360" w:lineRule="auto"/>
        <w:jc w:val="left"/>
      </w:pPr>
      <w:r w:rsidRPr="00DE6CB9">
        <w:t xml:space="preserve">дотримання правил посилання на джерела інформації у разі використання відомостей, написання методичних </w:t>
      </w:r>
      <w:proofErr w:type="gramStart"/>
      <w:r w:rsidRPr="00DE6CB9">
        <w:t>матер</w:t>
      </w:r>
      <w:proofErr w:type="gramEnd"/>
      <w:r w:rsidRPr="00DE6CB9">
        <w:t>іалів, наукових робіт тощо;</w:t>
      </w:r>
    </w:p>
    <w:p w:rsidR="00DE6CB9" w:rsidRPr="00DE6CB9" w:rsidRDefault="00DE6CB9" w:rsidP="00E84802">
      <w:pPr>
        <w:numPr>
          <w:ilvl w:val="0"/>
          <w:numId w:val="2"/>
        </w:numPr>
        <w:spacing w:after="0" w:line="360" w:lineRule="auto"/>
        <w:jc w:val="left"/>
      </w:pPr>
      <w:r w:rsidRPr="00DE6CB9">
        <w:lastRenderedPageBreak/>
        <w:t xml:space="preserve">нерозголошення конфіденційної інформації, інформації з обмеженим доступом та іншого виду інформації відповідно до вимог законодавства </w:t>
      </w:r>
      <w:proofErr w:type="gramStart"/>
      <w:r w:rsidRPr="00DE6CB9">
        <w:t>в</w:t>
      </w:r>
      <w:proofErr w:type="gramEnd"/>
      <w:r w:rsidRPr="00DE6CB9">
        <w:t xml:space="preserve"> сфері інформації та звернення громадян;</w:t>
      </w:r>
    </w:p>
    <w:p w:rsidR="00DE6CB9" w:rsidRPr="00DE6CB9" w:rsidRDefault="00DE6CB9" w:rsidP="00E84802">
      <w:pPr>
        <w:numPr>
          <w:ilvl w:val="0"/>
          <w:numId w:val="2"/>
        </w:numPr>
        <w:spacing w:after="0" w:line="360" w:lineRule="auto"/>
        <w:jc w:val="left"/>
      </w:pPr>
      <w:r w:rsidRPr="00DE6CB9">
        <w:t>надання достовірної інформації;</w:t>
      </w:r>
    </w:p>
    <w:p w:rsidR="00DE6CB9" w:rsidRPr="00DE6CB9" w:rsidRDefault="00DE6CB9" w:rsidP="00E84802">
      <w:pPr>
        <w:numPr>
          <w:ilvl w:val="0"/>
          <w:numId w:val="2"/>
        </w:numPr>
        <w:spacing w:after="0" w:line="360" w:lineRule="auto"/>
        <w:jc w:val="left"/>
      </w:pPr>
      <w:r w:rsidRPr="00DE6CB9">
        <w:t>контроль за дотриманням академічної доброчесності здобувачами повної загальної середньої освіти;</w:t>
      </w:r>
    </w:p>
    <w:p w:rsidR="00DE6CB9" w:rsidRPr="00DE6CB9" w:rsidRDefault="00DE6CB9" w:rsidP="00E84802">
      <w:pPr>
        <w:numPr>
          <w:ilvl w:val="0"/>
          <w:numId w:val="2"/>
        </w:numPr>
        <w:spacing w:after="0" w:line="360" w:lineRule="auto"/>
        <w:jc w:val="left"/>
      </w:pPr>
      <w:r w:rsidRPr="00DE6CB9">
        <w:t xml:space="preserve">уникання </w:t>
      </w:r>
      <w:proofErr w:type="gramStart"/>
      <w:r w:rsidRPr="00DE6CB9">
        <w:t>приватного</w:t>
      </w:r>
      <w:proofErr w:type="gramEnd"/>
      <w:r w:rsidRPr="00DE6CB9">
        <w:t xml:space="preserve"> інтересу та конфлікту інтересів;</w:t>
      </w:r>
    </w:p>
    <w:p w:rsidR="00DE6CB9" w:rsidRPr="00DE6CB9" w:rsidRDefault="00DE6CB9" w:rsidP="00E84802">
      <w:pPr>
        <w:numPr>
          <w:ilvl w:val="0"/>
          <w:numId w:val="2"/>
        </w:numPr>
        <w:spacing w:after="0" w:line="360" w:lineRule="auto"/>
        <w:jc w:val="left"/>
      </w:pPr>
      <w:r w:rsidRPr="00DE6CB9">
        <w:t>несення відповідальності за порушення академічної доброчесності;</w:t>
      </w:r>
    </w:p>
    <w:p w:rsidR="00DE6CB9" w:rsidRPr="00DE6CB9" w:rsidRDefault="00DE6CB9" w:rsidP="00E84802">
      <w:pPr>
        <w:numPr>
          <w:ilvl w:val="0"/>
          <w:numId w:val="2"/>
        </w:numPr>
        <w:spacing w:after="0" w:line="360" w:lineRule="auto"/>
        <w:jc w:val="left"/>
      </w:pPr>
      <w:r w:rsidRPr="00DE6CB9">
        <w:t xml:space="preserve">негайне повідомлення </w:t>
      </w:r>
      <w:proofErr w:type="gramStart"/>
      <w:r w:rsidRPr="00DE6CB9">
        <w:t>адм</w:t>
      </w:r>
      <w:proofErr w:type="gramEnd"/>
      <w:r w:rsidRPr="00DE6CB9">
        <w:t xml:space="preserve">іністрації   </w:t>
      </w:r>
      <w:r>
        <w:rPr>
          <w:lang w:val="uk-UA"/>
        </w:rPr>
        <w:t>Ілляшівського ЗЗСО І-ІІІ ст</w:t>
      </w:r>
      <w:r w:rsidRPr="00DE6CB9">
        <w:t xml:space="preserve"> </w:t>
      </w:r>
      <w:r>
        <w:rPr>
          <w:lang w:val="uk-UA"/>
        </w:rPr>
        <w:t xml:space="preserve"> </w:t>
      </w:r>
      <w:r w:rsidRPr="00DE6CB9">
        <w:t>у разі отримання для виконання рішень чи доручень, які є незаконними або такими, що становлять загрозу захищеним законом правам, свободам чи інтересам окремих громадян, юридичних осіб, державним або суспільним інтересам.</w:t>
      </w:r>
    </w:p>
    <w:p w:rsidR="00DE6CB9" w:rsidRPr="00DE6CB9" w:rsidRDefault="00DE6CB9" w:rsidP="00E84802">
      <w:pPr>
        <w:spacing w:after="0" w:line="360" w:lineRule="auto"/>
        <w:jc w:val="left"/>
      </w:pPr>
      <w:r w:rsidRPr="00DE6CB9">
        <w:t>2.5. Дотримання академічної доброчесності здобувачами повної загальної середньої освіти передбача</w:t>
      </w:r>
      <w:proofErr w:type="gramStart"/>
      <w:r w:rsidRPr="00DE6CB9">
        <w:t>є:</w:t>
      </w:r>
      <w:proofErr w:type="gramEnd"/>
    </w:p>
    <w:p w:rsidR="00DE6CB9" w:rsidRPr="00DE6CB9" w:rsidRDefault="00DE6CB9" w:rsidP="00E84802">
      <w:pPr>
        <w:numPr>
          <w:ilvl w:val="0"/>
          <w:numId w:val="3"/>
        </w:numPr>
        <w:spacing w:after="0" w:line="360" w:lineRule="auto"/>
        <w:jc w:val="left"/>
      </w:pPr>
      <w:r w:rsidRPr="00DE6CB9">
        <w:t>дотримання норм Конституції України;</w:t>
      </w:r>
    </w:p>
    <w:p w:rsidR="00DE6CB9" w:rsidRPr="00DE6CB9" w:rsidRDefault="00DE6CB9" w:rsidP="00E84802">
      <w:pPr>
        <w:numPr>
          <w:ilvl w:val="0"/>
          <w:numId w:val="3"/>
        </w:numPr>
        <w:spacing w:after="0" w:line="360" w:lineRule="auto"/>
        <w:jc w:val="left"/>
      </w:pPr>
      <w:r w:rsidRPr="00DE6CB9">
        <w:t xml:space="preserve">дотримання норм </w:t>
      </w:r>
      <w:proofErr w:type="gramStart"/>
      <w:r w:rsidRPr="00DE6CB9">
        <w:t>чинного</w:t>
      </w:r>
      <w:proofErr w:type="gramEnd"/>
      <w:r w:rsidRPr="00DE6CB9">
        <w:t xml:space="preserve"> законодавства України в сфері освіти;</w:t>
      </w:r>
    </w:p>
    <w:p w:rsidR="00DE6CB9" w:rsidRPr="00DE6CB9" w:rsidRDefault="00DE6CB9" w:rsidP="00E84802">
      <w:pPr>
        <w:numPr>
          <w:ilvl w:val="0"/>
          <w:numId w:val="3"/>
        </w:numPr>
        <w:spacing w:after="0" w:line="360" w:lineRule="auto"/>
        <w:jc w:val="left"/>
      </w:pPr>
      <w:r w:rsidRPr="00DE6CB9">
        <w:t>дотримання загальноприйнятих етичних норм;</w:t>
      </w:r>
    </w:p>
    <w:p w:rsidR="00DE6CB9" w:rsidRPr="00DE6CB9" w:rsidRDefault="00DE6CB9" w:rsidP="00E84802">
      <w:pPr>
        <w:numPr>
          <w:ilvl w:val="0"/>
          <w:numId w:val="3"/>
        </w:numPr>
        <w:spacing w:after="0" w:line="360" w:lineRule="auto"/>
        <w:jc w:val="left"/>
      </w:pPr>
      <w:r w:rsidRPr="00DE6CB9">
        <w:t>дотримання норм законодавства України про авторське право;</w:t>
      </w:r>
    </w:p>
    <w:p w:rsidR="00DE6CB9" w:rsidRPr="00DE6CB9" w:rsidRDefault="00DE6CB9" w:rsidP="00E84802">
      <w:pPr>
        <w:numPr>
          <w:ilvl w:val="0"/>
          <w:numId w:val="3"/>
        </w:numPr>
        <w:spacing w:after="0" w:line="360" w:lineRule="auto"/>
        <w:jc w:val="left"/>
      </w:pPr>
      <w:r w:rsidRPr="00DE6CB9">
        <w:t xml:space="preserve">повагу </w:t>
      </w:r>
      <w:proofErr w:type="gramStart"/>
      <w:r w:rsidRPr="00DE6CB9">
        <w:t>до</w:t>
      </w:r>
      <w:proofErr w:type="gramEnd"/>
      <w:r w:rsidRPr="00DE6CB9">
        <w:t xml:space="preserve"> педагогічних працівників;</w:t>
      </w:r>
    </w:p>
    <w:p w:rsidR="00DE6CB9" w:rsidRPr="00DE6CB9" w:rsidRDefault="00DE6CB9" w:rsidP="00E84802">
      <w:pPr>
        <w:numPr>
          <w:ilvl w:val="0"/>
          <w:numId w:val="3"/>
        </w:numPr>
        <w:spacing w:after="0" w:line="360" w:lineRule="auto"/>
        <w:jc w:val="left"/>
      </w:pPr>
      <w:r w:rsidRPr="00DE6CB9">
        <w:t xml:space="preserve">самостійне виконання навчальних завдань, завдань поточного та </w:t>
      </w:r>
      <w:proofErr w:type="gramStart"/>
      <w:r w:rsidRPr="00DE6CB9">
        <w:t>п</w:t>
      </w:r>
      <w:proofErr w:type="gramEnd"/>
      <w:r w:rsidRPr="00DE6CB9">
        <w:t>ідсумкового контролю результатів навчання;</w:t>
      </w:r>
    </w:p>
    <w:p w:rsidR="00DE6CB9" w:rsidRPr="00DE6CB9" w:rsidRDefault="00DE6CB9" w:rsidP="00E84802">
      <w:pPr>
        <w:numPr>
          <w:ilvl w:val="0"/>
          <w:numId w:val="3"/>
        </w:numPr>
        <w:spacing w:after="0" w:line="360" w:lineRule="auto"/>
        <w:jc w:val="left"/>
      </w:pPr>
      <w:r w:rsidRPr="00DE6CB9">
        <w:t>подання на оцінювання лише самостійно виконаної роботи, що не є запозиченою або переробленою з іншої, виконаної третіми особами;</w:t>
      </w:r>
    </w:p>
    <w:p w:rsidR="00DE6CB9" w:rsidRPr="00DE6CB9" w:rsidRDefault="00DE6CB9" w:rsidP="00E84802">
      <w:pPr>
        <w:numPr>
          <w:ilvl w:val="0"/>
          <w:numId w:val="3"/>
        </w:numPr>
        <w:spacing w:after="0" w:line="360" w:lineRule="auto"/>
        <w:jc w:val="left"/>
      </w:pPr>
      <w:r w:rsidRPr="00DE6CB9">
        <w:t>повагу честі і гідності інших осіб, навіть, якщо їх погляди ві</w:t>
      </w:r>
      <w:proofErr w:type="gramStart"/>
      <w:r w:rsidRPr="00DE6CB9">
        <w:t>др</w:t>
      </w:r>
      <w:proofErr w:type="gramEnd"/>
      <w:r w:rsidRPr="00DE6CB9">
        <w:t>ізняються від ваших;</w:t>
      </w:r>
    </w:p>
    <w:p w:rsidR="00DE6CB9" w:rsidRPr="00DE6CB9" w:rsidRDefault="00DE6CB9" w:rsidP="00E84802">
      <w:pPr>
        <w:numPr>
          <w:ilvl w:val="0"/>
          <w:numId w:val="3"/>
        </w:numPr>
        <w:spacing w:after="0" w:line="360" w:lineRule="auto"/>
        <w:jc w:val="left"/>
      </w:pPr>
      <w:r w:rsidRPr="00DE6CB9">
        <w:t xml:space="preserve">присутність на всіх навчальних заняттях, </w:t>
      </w:r>
      <w:proofErr w:type="gramStart"/>
      <w:r w:rsidRPr="00DE6CB9">
        <w:t>окр</w:t>
      </w:r>
      <w:proofErr w:type="gramEnd"/>
      <w:r w:rsidRPr="00DE6CB9">
        <w:t>ім випадків, викликаних поважними причинами;</w:t>
      </w:r>
    </w:p>
    <w:p w:rsidR="00DE6CB9" w:rsidRPr="00DE6CB9" w:rsidRDefault="00DE6CB9" w:rsidP="00E84802">
      <w:pPr>
        <w:numPr>
          <w:ilvl w:val="0"/>
          <w:numId w:val="3"/>
        </w:numPr>
        <w:spacing w:after="0" w:line="360" w:lineRule="auto"/>
        <w:jc w:val="left"/>
      </w:pPr>
      <w:r w:rsidRPr="00DE6CB9">
        <w:lastRenderedPageBreak/>
        <w:t xml:space="preserve">використання у навчальній або </w:t>
      </w:r>
      <w:proofErr w:type="gramStart"/>
      <w:r w:rsidRPr="00DE6CB9">
        <w:t>досл</w:t>
      </w:r>
      <w:proofErr w:type="gramEnd"/>
      <w:r w:rsidRPr="00DE6CB9">
        <w:t>ідницькій діяльності лише перевірених та достовірних джерел інформації та грамотне посилання на них;</w:t>
      </w:r>
    </w:p>
    <w:p w:rsidR="00DE6CB9" w:rsidRPr="00DE6CB9" w:rsidRDefault="00DE6CB9" w:rsidP="00E84802">
      <w:pPr>
        <w:numPr>
          <w:ilvl w:val="0"/>
          <w:numId w:val="3"/>
        </w:numPr>
        <w:spacing w:after="0" w:line="360" w:lineRule="auto"/>
        <w:jc w:val="left"/>
      </w:pPr>
      <w:r w:rsidRPr="00DE6CB9">
        <w:t>нефальсифікацію або нефабрикування інформації, наукових результатів з їх</w:t>
      </w:r>
    </w:p>
    <w:p w:rsidR="00DE6CB9" w:rsidRPr="00DE6CB9" w:rsidRDefault="00DE6CB9" w:rsidP="00E84802">
      <w:pPr>
        <w:numPr>
          <w:ilvl w:val="0"/>
          <w:numId w:val="3"/>
        </w:numPr>
        <w:spacing w:after="0" w:line="360" w:lineRule="auto"/>
        <w:jc w:val="left"/>
      </w:pPr>
      <w:r w:rsidRPr="00DE6CB9">
        <w:t xml:space="preserve">наступним використанням </w:t>
      </w:r>
      <w:proofErr w:type="gramStart"/>
      <w:r w:rsidRPr="00DE6CB9">
        <w:t>у</w:t>
      </w:r>
      <w:proofErr w:type="gramEnd"/>
      <w:r w:rsidRPr="00DE6CB9">
        <w:t xml:space="preserve"> роботі (пошуково-дослідницькій);</w:t>
      </w:r>
    </w:p>
    <w:p w:rsidR="00DE6CB9" w:rsidRPr="00DE6CB9" w:rsidRDefault="00DE6CB9" w:rsidP="00E84802">
      <w:pPr>
        <w:numPr>
          <w:ilvl w:val="0"/>
          <w:numId w:val="3"/>
        </w:numPr>
        <w:spacing w:after="0" w:line="360" w:lineRule="auto"/>
        <w:jc w:val="left"/>
      </w:pPr>
      <w:r w:rsidRPr="00DE6CB9">
        <w:t>непропонування хабара за отримання будь-яких переваг у навчальній або</w:t>
      </w:r>
      <w:r w:rsidRPr="00DE6CB9">
        <w:rPr>
          <w:lang w:val="uk-UA"/>
        </w:rPr>
        <w:t xml:space="preserve"> </w:t>
      </w:r>
      <w:r>
        <w:rPr>
          <w:lang w:val="uk-UA"/>
        </w:rPr>
        <w:t xml:space="preserve"> </w:t>
      </w:r>
      <w:proofErr w:type="gramStart"/>
      <w:r w:rsidRPr="00DE6CB9">
        <w:t>досл</w:t>
      </w:r>
      <w:proofErr w:type="gramEnd"/>
      <w:r w:rsidRPr="00DE6CB9">
        <w:t>ідницькій діяльності;</w:t>
      </w:r>
    </w:p>
    <w:p w:rsidR="00DE6CB9" w:rsidRPr="00DE6CB9" w:rsidRDefault="00DE6CB9" w:rsidP="00E84802">
      <w:pPr>
        <w:numPr>
          <w:ilvl w:val="0"/>
          <w:numId w:val="3"/>
        </w:numPr>
        <w:spacing w:after="0" w:line="360" w:lineRule="auto"/>
        <w:jc w:val="left"/>
      </w:pPr>
      <w:r w:rsidRPr="00DE6CB9">
        <w:t>нездійснення або незаохочування будь-якими способами зміни отриманої академічної оцінки;</w:t>
      </w:r>
    </w:p>
    <w:p w:rsidR="00DE6CB9" w:rsidRPr="00DE6CB9" w:rsidRDefault="00DE6CB9" w:rsidP="00E84802">
      <w:pPr>
        <w:numPr>
          <w:ilvl w:val="0"/>
          <w:numId w:val="3"/>
        </w:numPr>
        <w:spacing w:after="0" w:line="360" w:lineRule="auto"/>
        <w:jc w:val="left"/>
      </w:pPr>
      <w:r w:rsidRPr="00DE6CB9">
        <w:t>несення відповідальності за порушення академічної доброчесності;</w:t>
      </w:r>
    </w:p>
    <w:p w:rsidR="00DE6CB9" w:rsidRPr="006D05AB" w:rsidRDefault="00DE6CB9" w:rsidP="00E84802">
      <w:pPr>
        <w:numPr>
          <w:ilvl w:val="0"/>
          <w:numId w:val="3"/>
        </w:numPr>
        <w:spacing w:after="0" w:line="360" w:lineRule="auto"/>
        <w:jc w:val="left"/>
      </w:pPr>
      <w:r w:rsidRPr="00DE6CB9">
        <w:t xml:space="preserve">негайне повідомлення </w:t>
      </w:r>
      <w:proofErr w:type="gramStart"/>
      <w:r w:rsidRPr="00DE6CB9">
        <w:t>адм</w:t>
      </w:r>
      <w:proofErr w:type="gramEnd"/>
      <w:r w:rsidRPr="00DE6CB9">
        <w:t xml:space="preserve">іністрації   </w:t>
      </w:r>
      <w:r>
        <w:rPr>
          <w:lang w:val="uk-UA"/>
        </w:rPr>
        <w:t>Ілляшівського ЗЗСО І-ІІІ ст</w:t>
      </w:r>
      <w:r w:rsidRPr="00DE6CB9">
        <w:t xml:space="preserve"> </w:t>
      </w:r>
      <w:r>
        <w:rPr>
          <w:lang w:val="uk-UA"/>
        </w:rPr>
        <w:t xml:space="preserve"> </w:t>
      </w:r>
      <w:r w:rsidRPr="00DE6CB9">
        <w:t>у разі отримання для виконання рішень чи доручень, які є незаконними або такими, що становлять загрозу захищеним законом правам, свободам чи інтересам окремих громадян, юридичних осіб, державним або суспільним інтересам.</w:t>
      </w:r>
    </w:p>
    <w:p w:rsidR="006D05AB" w:rsidRPr="00DE6CB9" w:rsidRDefault="006D05AB" w:rsidP="00E84802">
      <w:pPr>
        <w:numPr>
          <w:ilvl w:val="0"/>
          <w:numId w:val="3"/>
        </w:numPr>
        <w:spacing w:after="0" w:line="360" w:lineRule="auto"/>
        <w:jc w:val="left"/>
      </w:pPr>
    </w:p>
    <w:p w:rsidR="00DE6CB9" w:rsidRDefault="00DE6CB9" w:rsidP="00E84802">
      <w:pPr>
        <w:spacing w:after="0" w:line="360" w:lineRule="auto"/>
        <w:jc w:val="center"/>
        <w:rPr>
          <w:b/>
          <w:lang w:val="uk-UA"/>
        </w:rPr>
      </w:pPr>
      <w:r w:rsidRPr="00E84802">
        <w:rPr>
          <w:b/>
        </w:rPr>
        <w:t>ІІІ. Організація роботи Комісії з питань академічної доброчесності</w:t>
      </w:r>
    </w:p>
    <w:p w:rsidR="006D05AB" w:rsidRPr="006D05AB" w:rsidRDefault="006D05AB" w:rsidP="00E84802">
      <w:pPr>
        <w:spacing w:after="0" w:line="360" w:lineRule="auto"/>
        <w:jc w:val="center"/>
        <w:rPr>
          <w:b/>
          <w:lang w:val="uk-UA"/>
        </w:rPr>
      </w:pPr>
    </w:p>
    <w:p w:rsidR="00DE6CB9" w:rsidRPr="006D05AB" w:rsidRDefault="00DE6CB9" w:rsidP="00E84802">
      <w:pPr>
        <w:spacing w:after="0" w:line="360" w:lineRule="auto"/>
        <w:jc w:val="left"/>
        <w:rPr>
          <w:lang w:val="uk-UA"/>
        </w:rPr>
      </w:pPr>
      <w:r w:rsidRPr="006D05AB">
        <w:rPr>
          <w:lang w:val="uk-UA"/>
        </w:rPr>
        <w:t xml:space="preserve">3.1. З метою виконання норм цього Положення в </w:t>
      </w:r>
      <w:r>
        <w:rPr>
          <w:lang w:val="uk-UA"/>
        </w:rPr>
        <w:t xml:space="preserve">Ілляшівському </w:t>
      </w:r>
      <w:r>
        <w:rPr>
          <w:lang w:val="uk-UA"/>
        </w:rPr>
        <w:t xml:space="preserve"> ЗЗСО І-ІІІ ст</w:t>
      </w:r>
      <w:r w:rsidRPr="006D05AB">
        <w:rPr>
          <w:lang w:val="uk-UA"/>
        </w:rPr>
        <w:t xml:space="preserve"> створюється Комісія з питань академічної доброчесності (далі - Комісія).</w:t>
      </w:r>
    </w:p>
    <w:p w:rsidR="00E84802" w:rsidRDefault="00DE6CB9" w:rsidP="00E84802">
      <w:pPr>
        <w:spacing w:after="0" w:line="360" w:lineRule="auto"/>
        <w:jc w:val="left"/>
        <w:rPr>
          <w:lang w:val="uk-UA"/>
        </w:rPr>
      </w:pPr>
      <w:r w:rsidRPr="00DE6CB9">
        <w:t xml:space="preserve">3.2. Комісія наділяється правом одержувати і розглядати заяви щодо порушення цього Положення та надавати </w:t>
      </w:r>
      <w:r w:rsidR="00E84802">
        <w:rPr>
          <w:lang w:val="uk-UA"/>
        </w:rPr>
        <w:t>пр</w:t>
      </w:r>
      <w:r w:rsidRPr="00E84802">
        <w:rPr>
          <w:lang w:val="uk-UA"/>
        </w:rPr>
        <w:t xml:space="preserve">опозиції </w:t>
      </w:r>
      <w:r w:rsidR="00E84802">
        <w:rPr>
          <w:lang w:val="uk-UA"/>
        </w:rPr>
        <w:t xml:space="preserve"> </w:t>
      </w:r>
      <w:proofErr w:type="gramStart"/>
      <w:r w:rsidR="00E84802">
        <w:rPr>
          <w:lang w:val="uk-UA"/>
        </w:rPr>
        <w:t>а</w:t>
      </w:r>
      <w:r w:rsidR="00E84802" w:rsidRPr="00E84802">
        <w:rPr>
          <w:lang w:val="uk-UA"/>
        </w:rPr>
        <w:t>дм</w:t>
      </w:r>
      <w:proofErr w:type="gramEnd"/>
      <w:r w:rsidR="00E84802" w:rsidRPr="00E84802">
        <w:rPr>
          <w:lang w:val="uk-UA"/>
        </w:rPr>
        <w:t>іністрації</w:t>
      </w:r>
      <w:r w:rsidRPr="00DE6CB9">
        <w:t> </w:t>
      </w:r>
      <w:r w:rsidRPr="00E84802">
        <w:rPr>
          <w:lang w:val="uk-UA"/>
        </w:rPr>
        <w:t xml:space="preserve"> </w:t>
      </w:r>
    </w:p>
    <w:p w:rsidR="00DE6CB9" w:rsidRPr="00E84802" w:rsidRDefault="00E84802" w:rsidP="00E84802">
      <w:pPr>
        <w:spacing w:after="0" w:line="360" w:lineRule="auto"/>
        <w:jc w:val="left"/>
        <w:rPr>
          <w:lang w:val="uk-UA"/>
        </w:rPr>
      </w:pPr>
      <w:r>
        <w:rPr>
          <w:lang w:val="uk-UA"/>
        </w:rPr>
        <w:t>І</w:t>
      </w:r>
      <w:r w:rsidR="00DE6CB9">
        <w:rPr>
          <w:lang w:val="uk-UA"/>
        </w:rPr>
        <w:t>лляшівського ЗЗСО І-ІІІ ст</w:t>
      </w:r>
      <w:r w:rsidR="00DE6CB9" w:rsidRPr="00E84802">
        <w:rPr>
          <w:lang w:val="uk-UA"/>
        </w:rPr>
        <w:t xml:space="preserve"> щодо накладання відповідних санкцій.</w:t>
      </w:r>
    </w:p>
    <w:p w:rsidR="00DE6CB9" w:rsidRPr="00DE6CB9" w:rsidRDefault="00DE6CB9" w:rsidP="00E84802">
      <w:pPr>
        <w:spacing w:after="0" w:line="360" w:lineRule="auto"/>
        <w:jc w:val="left"/>
      </w:pPr>
      <w:r w:rsidRPr="00DE6CB9">
        <w:t xml:space="preserve">3.3. У своїй діяльності Комісія керується Конституцією України, законодавством у сфері освіти, нормативно-правовими актами Міністерства освіти і науки України, Статутом </w:t>
      </w:r>
      <w:r>
        <w:rPr>
          <w:lang w:val="uk-UA"/>
        </w:rPr>
        <w:t xml:space="preserve">Ілляшівського ЗЗСО І-ІІІ </w:t>
      </w:r>
      <w:proofErr w:type="gramStart"/>
      <w:r>
        <w:rPr>
          <w:lang w:val="uk-UA"/>
        </w:rPr>
        <w:t>ст</w:t>
      </w:r>
      <w:proofErr w:type="gramEnd"/>
      <w:r w:rsidRPr="00DE6CB9">
        <w:t xml:space="preserve">, Правилами внутрішнього розпорядку, іншими нормативними (локальними) актами </w:t>
      </w:r>
      <w:r>
        <w:rPr>
          <w:lang w:val="uk-UA"/>
        </w:rPr>
        <w:t>Ілляшівського ЗЗСО І-ІІІ ст</w:t>
      </w:r>
      <w:r>
        <w:rPr>
          <w:lang w:val="uk-UA"/>
        </w:rPr>
        <w:t xml:space="preserve">. </w:t>
      </w:r>
      <w:r w:rsidRPr="00DE6CB9">
        <w:t xml:space="preserve"> та цим Положенням.</w:t>
      </w:r>
    </w:p>
    <w:p w:rsidR="00DE6CB9" w:rsidRPr="00DE6CB9" w:rsidRDefault="00DE6CB9" w:rsidP="00E84802">
      <w:pPr>
        <w:spacing w:after="0" w:line="360" w:lineRule="auto"/>
        <w:jc w:val="left"/>
      </w:pPr>
      <w:r w:rsidRPr="00DE6CB9">
        <w:lastRenderedPageBreak/>
        <w:t xml:space="preserve">3.4. Склад Комісії затверджується наказом директора   </w:t>
      </w:r>
      <w:r>
        <w:rPr>
          <w:lang w:val="uk-UA"/>
        </w:rPr>
        <w:t>Ілляшівського ЗЗСО І-ІІІ ст</w:t>
      </w:r>
      <w:r>
        <w:rPr>
          <w:lang w:val="uk-UA"/>
        </w:rPr>
        <w:t xml:space="preserve">.  </w:t>
      </w:r>
      <w:r w:rsidRPr="00DE6CB9">
        <w:t xml:space="preserve"> за поданням </w:t>
      </w:r>
      <w:proofErr w:type="gramStart"/>
      <w:r w:rsidRPr="00DE6CB9">
        <w:t>р</w:t>
      </w:r>
      <w:proofErr w:type="gramEnd"/>
      <w:r w:rsidRPr="00DE6CB9">
        <w:t xml:space="preserve">ішення педагогічної ради </w:t>
      </w:r>
      <w:r>
        <w:rPr>
          <w:lang w:val="uk-UA"/>
        </w:rPr>
        <w:t>Ілляшівського ЗЗСО І-ІІІ ст</w:t>
      </w:r>
      <w:r w:rsidRPr="00DE6CB9">
        <w:t xml:space="preserve">. Строк повноважень Комісії становить 3 роки. </w:t>
      </w:r>
      <w:proofErr w:type="gramStart"/>
      <w:r w:rsidRPr="00DE6CB9">
        <w:t>До складу Комісії за</w:t>
      </w:r>
      <w:r>
        <w:t xml:space="preserve"> посадами входять: заступник</w:t>
      </w:r>
      <w:r w:rsidRPr="00DE6CB9">
        <w:t xml:space="preserve"> директора з навчально-виховної роботи, голова </w:t>
      </w:r>
      <w:r>
        <w:rPr>
          <w:lang w:val="uk-UA"/>
        </w:rPr>
        <w:t>громадської організації закладу</w:t>
      </w:r>
      <w:r w:rsidRPr="00DE6CB9">
        <w:t>, керівники ініціативних груп, представники батьківської громадськості та учнівського самоврядування.</w:t>
      </w:r>
      <w:proofErr w:type="gramEnd"/>
    </w:p>
    <w:p w:rsidR="00DE6CB9" w:rsidRPr="00DE6CB9" w:rsidRDefault="00DE6CB9" w:rsidP="00E84802">
      <w:pPr>
        <w:spacing w:after="0" w:line="360" w:lineRule="auto"/>
        <w:jc w:val="left"/>
      </w:pPr>
      <w:r w:rsidRPr="00DE6CB9">
        <w:t xml:space="preserve">3.5. Будь-який працівник, здобувач повної загальної середньої освіти </w:t>
      </w:r>
      <w:r>
        <w:rPr>
          <w:lang w:val="uk-UA"/>
        </w:rPr>
        <w:t xml:space="preserve">Ілляшівського ЗЗСО І-ІІІ </w:t>
      </w:r>
      <w:proofErr w:type="gramStart"/>
      <w:r>
        <w:rPr>
          <w:lang w:val="uk-UA"/>
        </w:rPr>
        <w:t>ст</w:t>
      </w:r>
      <w:proofErr w:type="gramEnd"/>
      <w:r w:rsidRPr="00DE6CB9">
        <w:t xml:space="preserve"> може звернутися до Комісії із заявою про порушення норм цього Положення, внесення пропозицій або доповнень.</w:t>
      </w:r>
    </w:p>
    <w:p w:rsidR="00DE6CB9" w:rsidRPr="00DE6CB9" w:rsidRDefault="00DE6CB9" w:rsidP="00E84802">
      <w:pPr>
        <w:spacing w:after="0" w:line="360" w:lineRule="auto"/>
        <w:jc w:val="left"/>
      </w:pPr>
      <w:r w:rsidRPr="00DE6CB9">
        <w:t>3.6. Комі</w:t>
      </w:r>
      <w:proofErr w:type="gramStart"/>
      <w:r w:rsidRPr="00DE6CB9">
        <w:t>с</w:t>
      </w:r>
      <w:proofErr w:type="gramEnd"/>
      <w:r w:rsidRPr="00DE6CB9">
        <w:t>і</w:t>
      </w:r>
      <w:proofErr w:type="gramStart"/>
      <w:r w:rsidRPr="00DE6CB9">
        <w:t>я</w:t>
      </w:r>
      <w:proofErr w:type="gramEnd"/>
      <w:r w:rsidRPr="00DE6CB9">
        <w:t xml:space="preserve"> зі свого складу обирає голову, заступника та секретаря. Голова Комісії веде засідання, </w:t>
      </w:r>
      <w:proofErr w:type="gramStart"/>
      <w:r w:rsidRPr="00DE6CB9">
        <w:t>п</w:t>
      </w:r>
      <w:proofErr w:type="gramEnd"/>
      <w:r w:rsidRPr="00DE6CB9">
        <w:t xml:space="preserve">ідписує протоколи та рішення тощо. </w:t>
      </w:r>
      <w:proofErr w:type="gramStart"/>
      <w:r w:rsidRPr="00DE6CB9">
        <w:t>За</w:t>
      </w:r>
      <w:proofErr w:type="gramEnd"/>
      <w:r w:rsidRPr="00DE6CB9">
        <w:t xml:space="preserve"> відсутності голови його обов’язки виконує заступник. Повноваження відносно ведення протоколу засідання, </w:t>
      </w:r>
      <w:proofErr w:type="gramStart"/>
      <w:r w:rsidRPr="00DE6CB9">
        <w:t>техн</w:t>
      </w:r>
      <w:proofErr w:type="gramEnd"/>
      <w:r w:rsidRPr="00DE6CB9">
        <w:t>ічної підготовки матеріалів до розгляду їх на засіданні тощо здійснює секретар.</w:t>
      </w:r>
    </w:p>
    <w:p w:rsidR="00DE6CB9" w:rsidRPr="00DE6CB9" w:rsidRDefault="00DE6CB9" w:rsidP="00E84802">
      <w:pPr>
        <w:spacing w:after="0" w:line="360" w:lineRule="auto"/>
        <w:jc w:val="left"/>
      </w:pPr>
      <w:r w:rsidRPr="00DE6CB9">
        <w:t>3.7. Організаційною формою роботи Комісії є засідання. Засідання можуть бути чергові, що проводяться у строки, визначені планом роботи, та позачергові, що скликаються при необхідності вирішення оперативних та нагальних</w:t>
      </w:r>
      <w:r>
        <w:rPr>
          <w:lang w:val="uk-UA"/>
        </w:rPr>
        <w:t xml:space="preserve"> </w:t>
      </w:r>
      <w:r w:rsidRPr="00DE6CB9">
        <w:t>питань.</w:t>
      </w:r>
      <w:r w:rsidRPr="00DE6CB9">
        <w:br/>
      </w:r>
      <w:proofErr w:type="gramStart"/>
      <w:r w:rsidRPr="00DE6CB9">
        <w:t>Р</w:t>
      </w:r>
      <w:proofErr w:type="gramEnd"/>
      <w:r w:rsidRPr="00DE6CB9">
        <w:t xml:space="preserve">ішення приймаються відкритим голосуванням. </w:t>
      </w:r>
      <w:proofErr w:type="gramStart"/>
      <w:r w:rsidRPr="00DE6CB9">
        <w:t>Р</w:t>
      </w:r>
      <w:proofErr w:type="gramEnd"/>
      <w:r w:rsidRPr="00DE6CB9">
        <w:t>ішення вважається прийнятим, якщо за нього проголосувало більше половини присутніх на засіданні Комісії.</w:t>
      </w:r>
    </w:p>
    <w:p w:rsidR="00DE6CB9" w:rsidRPr="00DE6CB9" w:rsidRDefault="00DE6CB9" w:rsidP="00E84802">
      <w:pPr>
        <w:spacing w:after="0" w:line="360" w:lineRule="auto"/>
        <w:jc w:val="left"/>
      </w:pPr>
      <w:r w:rsidRPr="00DE6CB9">
        <w:t xml:space="preserve">3.8. Засідання Комісії оформлюється протоколом, який </w:t>
      </w:r>
      <w:proofErr w:type="gramStart"/>
      <w:r w:rsidRPr="00DE6CB9">
        <w:t>п</w:t>
      </w:r>
      <w:proofErr w:type="gramEnd"/>
      <w:r w:rsidRPr="00DE6CB9">
        <w:t>ідписує голова та секретар.</w:t>
      </w:r>
    </w:p>
    <w:p w:rsidR="00DE6CB9" w:rsidRPr="00DE6CB9" w:rsidRDefault="00DE6CB9" w:rsidP="00E84802">
      <w:pPr>
        <w:spacing w:after="0" w:line="360" w:lineRule="auto"/>
        <w:jc w:val="left"/>
      </w:pPr>
      <w:r w:rsidRPr="00DE6CB9">
        <w:t xml:space="preserve">3.9. Комісія не менше одного разу на </w:t>
      </w:r>
      <w:proofErr w:type="gramStart"/>
      <w:r w:rsidRPr="00DE6CB9">
        <w:t>р</w:t>
      </w:r>
      <w:proofErr w:type="gramEnd"/>
      <w:r w:rsidRPr="00DE6CB9">
        <w:t xml:space="preserve">ік звітує про свою роботу перед педагогічною радою </w:t>
      </w:r>
      <w:r>
        <w:rPr>
          <w:lang w:val="uk-UA"/>
        </w:rPr>
        <w:t>Ілляшівського ЗЗСО І-ІІІ ст</w:t>
      </w:r>
      <w:r w:rsidRPr="00DE6CB9">
        <w:t>.</w:t>
      </w:r>
    </w:p>
    <w:p w:rsidR="00DE6CB9" w:rsidRPr="00DE6CB9" w:rsidRDefault="00DE6CB9" w:rsidP="00E84802">
      <w:pPr>
        <w:spacing w:after="0" w:line="360" w:lineRule="auto"/>
        <w:jc w:val="left"/>
      </w:pPr>
      <w:r w:rsidRPr="00DE6CB9">
        <w:t xml:space="preserve">3.10. Будь-який учасник освітнього процесу, якому стали відомі факти порушення норм цього Положення чи </w:t>
      </w:r>
      <w:proofErr w:type="gramStart"/>
      <w:r w:rsidRPr="00DE6CB9">
        <w:t>п</w:t>
      </w:r>
      <w:proofErr w:type="gramEnd"/>
      <w:r w:rsidRPr="00DE6CB9">
        <w:t xml:space="preserve">ідготовки про можливість такого порушення, повинен звернутися до голови або секретаря Комісії з письмовою заявою на ім’я її голови. У заяві обов’язково зазначаються особисті дані заявника (П.І.Б., контактні дані: адреса, телефон, місце роботи, посада, клас, </w:t>
      </w:r>
      <w:r w:rsidRPr="00DE6CB9">
        <w:lastRenderedPageBreak/>
        <w:t xml:space="preserve">особистий </w:t>
      </w:r>
      <w:proofErr w:type="gramStart"/>
      <w:r w:rsidRPr="00DE6CB9">
        <w:t>п</w:t>
      </w:r>
      <w:proofErr w:type="gramEnd"/>
      <w:r w:rsidRPr="00DE6CB9">
        <w:t>ідпис). Анонімні заяви чи заяви, викладені в некоректній формі, Комісією не розглядаються.</w:t>
      </w:r>
    </w:p>
    <w:p w:rsidR="00DE6CB9" w:rsidRPr="00DE6CB9" w:rsidRDefault="00DE6CB9" w:rsidP="00E84802">
      <w:pPr>
        <w:spacing w:after="0" w:line="360" w:lineRule="auto"/>
        <w:jc w:val="left"/>
      </w:pPr>
      <w:r w:rsidRPr="00DE6CB9">
        <w:t>3.11. На засідання Комісії запрошуються заявник та особа, відносно якої розглядається питання щодо порушення Кодексу академічної доброчесності.</w:t>
      </w:r>
    </w:p>
    <w:p w:rsidR="00DE6CB9" w:rsidRPr="00DE6CB9" w:rsidRDefault="00DE6CB9" w:rsidP="00E84802">
      <w:pPr>
        <w:spacing w:after="0" w:line="360" w:lineRule="auto"/>
        <w:jc w:val="left"/>
      </w:pPr>
      <w:r w:rsidRPr="00DE6CB9">
        <w:t xml:space="preserve">3.14. За результатами проведених засідань Комісія готує вмотивовані </w:t>
      </w:r>
      <w:proofErr w:type="gramStart"/>
      <w:r w:rsidRPr="00DE6CB9">
        <w:t>р</w:t>
      </w:r>
      <w:proofErr w:type="gramEnd"/>
      <w:r w:rsidRPr="00DE6CB9">
        <w:t xml:space="preserve">ішення у вигляді висновків щодо порушення чи не порушення норм цього Положення. Зазначені висновки носять рекомендаційний характер, подаються директору для подальшого вживання відповідних заходів морального, дисциплінарного чи </w:t>
      </w:r>
      <w:proofErr w:type="gramStart"/>
      <w:r w:rsidRPr="00DE6CB9">
        <w:t>адм</w:t>
      </w:r>
      <w:proofErr w:type="gramEnd"/>
      <w:r w:rsidRPr="00DE6CB9">
        <w:t>іністративного характеру.</w:t>
      </w:r>
    </w:p>
    <w:p w:rsidR="00DE6CB9" w:rsidRPr="00DE6CB9" w:rsidRDefault="00DE6CB9" w:rsidP="00E84802">
      <w:pPr>
        <w:spacing w:after="0" w:line="360" w:lineRule="auto"/>
        <w:jc w:val="left"/>
      </w:pPr>
      <w:r w:rsidRPr="00DE6CB9">
        <w:t>3.15.   Повноваження Комі</w:t>
      </w:r>
      <w:proofErr w:type="gramStart"/>
      <w:r w:rsidRPr="00DE6CB9">
        <w:t>с</w:t>
      </w:r>
      <w:proofErr w:type="gramEnd"/>
      <w:r w:rsidRPr="00DE6CB9">
        <w:t>ії:</w:t>
      </w:r>
    </w:p>
    <w:p w:rsidR="00DE6CB9" w:rsidRPr="00DE6CB9" w:rsidRDefault="00DE6CB9" w:rsidP="00E84802">
      <w:pPr>
        <w:numPr>
          <w:ilvl w:val="0"/>
          <w:numId w:val="4"/>
        </w:numPr>
        <w:spacing w:after="0" w:line="360" w:lineRule="auto"/>
        <w:jc w:val="left"/>
      </w:pPr>
      <w:r w:rsidRPr="00DE6CB9">
        <w:t>одержувати, розглядати, здійснювати аналіз заяв щодо порушення норм цього Положення та готувати відповідні висновки;</w:t>
      </w:r>
    </w:p>
    <w:p w:rsidR="00DE6CB9" w:rsidRPr="00DE6CB9" w:rsidRDefault="00DE6CB9" w:rsidP="00E84802">
      <w:pPr>
        <w:numPr>
          <w:ilvl w:val="0"/>
          <w:numId w:val="4"/>
        </w:numPr>
        <w:spacing w:after="0" w:line="360" w:lineRule="auto"/>
        <w:jc w:val="left"/>
      </w:pPr>
      <w:r w:rsidRPr="00DE6CB9">
        <w:t xml:space="preserve">залучати до своєї роботи експертів з тієї чи іншої галузі, а також використовувати </w:t>
      </w:r>
      <w:proofErr w:type="gramStart"/>
      <w:r w:rsidRPr="00DE6CB9">
        <w:t>техн</w:t>
      </w:r>
      <w:proofErr w:type="gramEnd"/>
      <w:r w:rsidRPr="00DE6CB9">
        <w:t>ічні і програмні засоби для достовірного встановлення фактів порушення норм академічної доброчесності за поданою заявою;</w:t>
      </w:r>
    </w:p>
    <w:p w:rsidR="00DE6CB9" w:rsidRPr="00DE6CB9" w:rsidRDefault="00DE6CB9" w:rsidP="00E84802">
      <w:pPr>
        <w:numPr>
          <w:ilvl w:val="0"/>
          <w:numId w:val="4"/>
        </w:numPr>
        <w:spacing w:after="0" w:line="360" w:lineRule="auto"/>
        <w:jc w:val="left"/>
      </w:pPr>
      <w:r w:rsidRPr="00DE6CB9">
        <w:t>проводити інформаційну роботу щодо популяризації принципів академічної доброчесності та професійної етики педагогічних працівникі</w:t>
      </w:r>
      <w:proofErr w:type="gramStart"/>
      <w:r w:rsidRPr="00DE6CB9">
        <w:t>в</w:t>
      </w:r>
      <w:proofErr w:type="gramEnd"/>
      <w:r w:rsidRPr="00DE6CB9">
        <w:t xml:space="preserve"> та здобувачів вищої освіти;</w:t>
      </w:r>
    </w:p>
    <w:p w:rsidR="00DE6CB9" w:rsidRPr="00DE6CB9" w:rsidRDefault="00DE6CB9" w:rsidP="00E84802">
      <w:pPr>
        <w:numPr>
          <w:ilvl w:val="0"/>
          <w:numId w:val="4"/>
        </w:numPr>
        <w:spacing w:after="0" w:line="360" w:lineRule="auto"/>
        <w:jc w:val="left"/>
      </w:pPr>
      <w:r w:rsidRPr="00DE6CB9">
        <w:t xml:space="preserve">ініціювати, проводити та </w:t>
      </w:r>
      <w:proofErr w:type="gramStart"/>
      <w:r w:rsidRPr="00DE6CB9">
        <w:t>п</w:t>
      </w:r>
      <w:proofErr w:type="gramEnd"/>
      <w:r w:rsidRPr="00DE6CB9">
        <w:t>ідтримувати дослідження з академічної доброчесності, якості освіти;</w:t>
      </w:r>
    </w:p>
    <w:p w:rsidR="00DE6CB9" w:rsidRPr="00DE6CB9" w:rsidRDefault="00DE6CB9" w:rsidP="00E84802">
      <w:pPr>
        <w:numPr>
          <w:ilvl w:val="0"/>
          <w:numId w:val="4"/>
        </w:numPr>
        <w:spacing w:after="0" w:line="360" w:lineRule="auto"/>
        <w:jc w:val="left"/>
      </w:pPr>
      <w:r w:rsidRPr="00DE6CB9">
        <w:t xml:space="preserve">готувати пропозиції щодо </w:t>
      </w:r>
      <w:proofErr w:type="gramStart"/>
      <w:r w:rsidRPr="00DE6CB9">
        <w:t>п</w:t>
      </w:r>
      <w:proofErr w:type="gramEnd"/>
      <w:r w:rsidRPr="00DE6CB9">
        <w:t xml:space="preserve">ідвищення ефективності впровадження принципів академічної доброчесності в освітню та виховну діяльність </w:t>
      </w:r>
      <w:r w:rsidR="00E84802">
        <w:rPr>
          <w:lang w:val="uk-UA"/>
        </w:rPr>
        <w:t>Ілляшівського ЗЗСО І-ІІІ ст</w:t>
      </w:r>
      <w:r w:rsidR="00E84802" w:rsidRPr="00DE6CB9">
        <w:t xml:space="preserve"> </w:t>
      </w:r>
      <w:r w:rsidRPr="00DE6CB9">
        <w:t>надавати рекомендації та консультації щодо способів і шляхів більш ефективного дотримання норм цього Положення;</w:t>
      </w:r>
    </w:p>
    <w:p w:rsidR="00DE6CB9" w:rsidRPr="006D05AB" w:rsidRDefault="00DE6CB9" w:rsidP="00E84802">
      <w:pPr>
        <w:numPr>
          <w:ilvl w:val="0"/>
          <w:numId w:val="4"/>
        </w:numPr>
        <w:spacing w:after="0" w:line="360" w:lineRule="auto"/>
        <w:jc w:val="left"/>
      </w:pPr>
      <w:r w:rsidRPr="00DE6CB9">
        <w:t xml:space="preserve">інші повноваження відповідно до вимог </w:t>
      </w:r>
      <w:proofErr w:type="gramStart"/>
      <w:r w:rsidRPr="00DE6CB9">
        <w:t>чинного</w:t>
      </w:r>
      <w:proofErr w:type="gramEnd"/>
      <w:r w:rsidRPr="00DE6CB9">
        <w:t xml:space="preserve"> законодавства України та нормативних (локальних) актів</w:t>
      </w:r>
      <w:r w:rsidR="00E84802" w:rsidRPr="00E84802">
        <w:rPr>
          <w:lang w:val="uk-UA"/>
        </w:rPr>
        <w:t xml:space="preserve"> </w:t>
      </w:r>
      <w:r w:rsidR="00E84802">
        <w:rPr>
          <w:lang w:val="uk-UA"/>
        </w:rPr>
        <w:t>Ілляшівського ЗЗСО І-ІІІ ст</w:t>
      </w:r>
      <w:r w:rsidR="00E84802">
        <w:rPr>
          <w:lang w:val="uk-UA"/>
        </w:rPr>
        <w:t>.</w:t>
      </w:r>
    </w:p>
    <w:p w:rsidR="006D05AB" w:rsidRPr="00DE6CB9" w:rsidRDefault="006D05AB" w:rsidP="00E84802">
      <w:pPr>
        <w:numPr>
          <w:ilvl w:val="0"/>
          <w:numId w:val="4"/>
        </w:numPr>
        <w:spacing w:after="0" w:line="360" w:lineRule="auto"/>
        <w:jc w:val="left"/>
      </w:pPr>
    </w:p>
    <w:p w:rsidR="00DE6CB9" w:rsidRDefault="00DE6CB9" w:rsidP="00E84802">
      <w:pPr>
        <w:spacing w:after="0" w:line="360" w:lineRule="auto"/>
        <w:jc w:val="center"/>
        <w:rPr>
          <w:b/>
          <w:lang w:val="uk-UA"/>
        </w:rPr>
      </w:pPr>
      <w:r w:rsidRPr="00E84802">
        <w:rPr>
          <w:b/>
        </w:rPr>
        <w:t>ІV. Відповідальність за порушення академічної доброчесності</w:t>
      </w:r>
    </w:p>
    <w:p w:rsidR="006D05AB" w:rsidRPr="006D05AB" w:rsidRDefault="006D05AB" w:rsidP="00E84802">
      <w:pPr>
        <w:spacing w:after="0" w:line="360" w:lineRule="auto"/>
        <w:jc w:val="center"/>
        <w:rPr>
          <w:b/>
          <w:lang w:val="uk-UA"/>
        </w:rPr>
      </w:pPr>
    </w:p>
    <w:p w:rsidR="00DE6CB9" w:rsidRPr="00DE6CB9" w:rsidRDefault="00DE6CB9" w:rsidP="00E84802">
      <w:pPr>
        <w:spacing w:after="0" w:line="360" w:lineRule="auto"/>
        <w:jc w:val="left"/>
      </w:pPr>
      <w:r w:rsidRPr="00DE6CB9">
        <w:t xml:space="preserve">4.1. За порушення норм цього Положення учасники освітнього процесу притягуються до відповідальності згідно вимог </w:t>
      </w:r>
      <w:proofErr w:type="gramStart"/>
      <w:r w:rsidRPr="00DE6CB9">
        <w:t>чинного</w:t>
      </w:r>
      <w:proofErr w:type="gramEnd"/>
      <w:r w:rsidRPr="00DE6CB9">
        <w:t xml:space="preserve"> законодавства України.</w:t>
      </w:r>
    </w:p>
    <w:p w:rsidR="00DE6CB9" w:rsidRPr="00DE6CB9" w:rsidRDefault="00DE6CB9" w:rsidP="00E84802">
      <w:pPr>
        <w:spacing w:after="0" w:line="360" w:lineRule="auto"/>
        <w:jc w:val="left"/>
      </w:pPr>
      <w:r w:rsidRPr="00DE6CB9">
        <w:t>4.2. Формами проявів академічної недоброчесності</w:t>
      </w:r>
      <w:proofErr w:type="gramStart"/>
      <w:r w:rsidRPr="00DE6CB9">
        <w:t xml:space="preserve"> є:</w:t>
      </w:r>
      <w:proofErr w:type="gramEnd"/>
    </w:p>
    <w:p w:rsidR="00DE6CB9" w:rsidRPr="00DE6CB9" w:rsidRDefault="00DE6CB9" w:rsidP="00E84802">
      <w:pPr>
        <w:numPr>
          <w:ilvl w:val="0"/>
          <w:numId w:val="5"/>
        </w:numPr>
        <w:spacing w:after="0" w:line="360" w:lineRule="auto"/>
        <w:jc w:val="left"/>
      </w:pPr>
      <w:r w:rsidRPr="00DE6CB9">
        <w:t>академічний плагіат;</w:t>
      </w:r>
    </w:p>
    <w:p w:rsidR="00DE6CB9" w:rsidRPr="00DE6CB9" w:rsidRDefault="00DE6CB9" w:rsidP="00E84802">
      <w:pPr>
        <w:numPr>
          <w:ilvl w:val="0"/>
          <w:numId w:val="5"/>
        </w:numPr>
        <w:spacing w:after="0" w:line="360" w:lineRule="auto"/>
        <w:jc w:val="left"/>
      </w:pPr>
      <w:r w:rsidRPr="00DE6CB9">
        <w:t>академічне шахрайство;</w:t>
      </w:r>
    </w:p>
    <w:p w:rsidR="00DE6CB9" w:rsidRPr="00DE6CB9" w:rsidRDefault="00DE6CB9" w:rsidP="00E84802">
      <w:pPr>
        <w:numPr>
          <w:ilvl w:val="0"/>
          <w:numId w:val="5"/>
        </w:numPr>
        <w:spacing w:after="0" w:line="360" w:lineRule="auto"/>
        <w:jc w:val="left"/>
      </w:pPr>
      <w:r w:rsidRPr="00DE6CB9">
        <w:t xml:space="preserve">виконання на замовлення та (або) продаж академічних текстів (контрольних робіт, </w:t>
      </w:r>
      <w:proofErr w:type="gramStart"/>
      <w:r w:rsidRPr="00DE6CB9">
        <w:t>досл</w:t>
      </w:r>
      <w:proofErr w:type="gramEnd"/>
      <w:r w:rsidRPr="00DE6CB9">
        <w:t>іджень);</w:t>
      </w:r>
    </w:p>
    <w:p w:rsidR="00DE6CB9" w:rsidRPr="00DE6CB9" w:rsidRDefault="00DE6CB9" w:rsidP="00E84802">
      <w:pPr>
        <w:numPr>
          <w:ilvl w:val="0"/>
          <w:numId w:val="5"/>
        </w:numPr>
        <w:spacing w:after="0" w:line="360" w:lineRule="auto"/>
        <w:jc w:val="left"/>
      </w:pPr>
      <w:r w:rsidRPr="00DE6CB9">
        <w:t xml:space="preserve">порушення методики виконання </w:t>
      </w:r>
      <w:proofErr w:type="gramStart"/>
      <w:r w:rsidRPr="00DE6CB9">
        <w:t>досл</w:t>
      </w:r>
      <w:proofErr w:type="gramEnd"/>
      <w:r w:rsidRPr="00DE6CB9">
        <w:t>іджень;</w:t>
      </w:r>
    </w:p>
    <w:p w:rsidR="00DE6CB9" w:rsidRPr="00DE6CB9" w:rsidRDefault="00DE6CB9" w:rsidP="00E84802">
      <w:pPr>
        <w:numPr>
          <w:ilvl w:val="0"/>
          <w:numId w:val="5"/>
        </w:numPr>
        <w:spacing w:after="0" w:line="360" w:lineRule="auto"/>
        <w:jc w:val="left"/>
      </w:pPr>
      <w:r w:rsidRPr="00DE6CB9">
        <w:t xml:space="preserve">академічна фальсифікація та фабрикація - публікація вигаданих результатів </w:t>
      </w:r>
      <w:proofErr w:type="gramStart"/>
      <w:r w:rsidRPr="00DE6CB9">
        <w:t>досл</w:t>
      </w:r>
      <w:proofErr w:type="gramEnd"/>
      <w:r w:rsidRPr="00DE6CB9">
        <w:t>іджень, будь-яких даних з питань освітнього процесу;</w:t>
      </w:r>
    </w:p>
    <w:p w:rsidR="00DE6CB9" w:rsidRPr="00DE6CB9" w:rsidRDefault="00DE6CB9" w:rsidP="00E84802">
      <w:pPr>
        <w:numPr>
          <w:ilvl w:val="0"/>
          <w:numId w:val="5"/>
        </w:numPr>
        <w:spacing w:after="0" w:line="360" w:lineRule="auto"/>
        <w:jc w:val="left"/>
      </w:pPr>
      <w:r w:rsidRPr="00DE6CB9">
        <w:t xml:space="preserve">приписування результатів колективної діяльності одній або окремим особам без узгодження з іншими учасниками авторського колективу або внесення </w:t>
      </w:r>
      <w:proofErr w:type="gramStart"/>
      <w:r w:rsidRPr="00DE6CB9">
        <w:t>до</w:t>
      </w:r>
      <w:proofErr w:type="gramEnd"/>
      <w:r w:rsidRPr="00DE6CB9">
        <w:t xml:space="preserve"> списку авторів;</w:t>
      </w:r>
    </w:p>
    <w:p w:rsidR="00DE6CB9" w:rsidRPr="00DE6CB9" w:rsidRDefault="00DE6CB9" w:rsidP="00E84802">
      <w:pPr>
        <w:numPr>
          <w:ilvl w:val="0"/>
          <w:numId w:val="5"/>
        </w:numPr>
        <w:spacing w:after="0" w:line="360" w:lineRule="auto"/>
        <w:jc w:val="left"/>
      </w:pPr>
      <w:r w:rsidRPr="00DE6CB9">
        <w:t xml:space="preserve">наукової чи навчально-методичної праці </w:t>
      </w:r>
      <w:proofErr w:type="gramStart"/>
      <w:r w:rsidRPr="00DE6CB9">
        <w:t>осіб</w:t>
      </w:r>
      <w:proofErr w:type="gramEnd"/>
      <w:r w:rsidRPr="00DE6CB9">
        <w:t>, які не брали участь у створенні продукту;</w:t>
      </w:r>
    </w:p>
    <w:p w:rsidR="00DE6CB9" w:rsidRPr="00DE6CB9" w:rsidRDefault="00DE6CB9" w:rsidP="00E84802">
      <w:pPr>
        <w:numPr>
          <w:ilvl w:val="0"/>
          <w:numId w:val="5"/>
        </w:numPr>
        <w:spacing w:after="0" w:line="360" w:lineRule="auto"/>
        <w:jc w:val="left"/>
      </w:pPr>
      <w:r w:rsidRPr="00DE6CB9">
        <w:t>академічний обман;</w:t>
      </w:r>
    </w:p>
    <w:p w:rsidR="00DE6CB9" w:rsidRPr="00DE6CB9" w:rsidRDefault="00DE6CB9" w:rsidP="00E84802">
      <w:pPr>
        <w:numPr>
          <w:ilvl w:val="0"/>
          <w:numId w:val="5"/>
        </w:numPr>
        <w:spacing w:after="0" w:line="360" w:lineRule="auto"/>
        <w:jc w:val="left"/>
      </w:pPr>
      <w:r w:rsidRPr="00DE6CB9">
        <w:t>академічне хабарництво;</w:t>
      </w:r>
    </w:p>
    <w:p w:rsidR="00DE6CB9" w:rsidRPr="00DE6CB9" w:rsidRDefault="00DE6CB9" w:rsidP="00E84802">
      <w:pPr>
        <w:numPr>
          <w:ilvl w:val="0"/>
          <w:numId w:val="5"/>
        </w:numPr>
        <w:spacing w:after="0" w:line="360" w:lineRule="auto"/>
        <w:jc w:val="left"/>
      </w:pPr>
      <w:r w:rsidRPr="00DE6CB9">
        <w:t>конфлікт інтересі</w:t>
      </w:r>
      <w:proofErr w:type="gramStart"/>
      <w:r w:rsidRPr="00DE6CB9">
        <w:t>в</w:t>
      </w:r>
      <w:proofErr w:type="gramEnd"/>
      <w:r w:rsidRPr="00DE6CB9">
        <w:t>;</w:t>
      </w:r>
    </w:p>
    <w:p w:rsidR="00DE6CB9" w:rsidRPr="00DE6CB9" w:rsidRDefault="00DE6CB9" w:rsidP="00E84802">
      <w:pPr>
        <w:numPr>
          <w:ilvl w:val="0"/>
          <w:numId w:val="5"/>
        </w:numPr>
        <w:spacing w:after="0" w:line="360" w:lineRule="auto"/>
        <w:jc w:val="left"/>
      </w:pPr>
      <w:r w:rsidRPr="00DE6CB9">
        <w:t>приватний інтерес;</w:t>
      </w:r>
    </w:p>
    <w:p w:rsidR="00DE6CB9" w:rsidRPr="00DE6CB9" w:rsidRDefault="00DE6CB9" w:rsidP="00E84802">
      <w:pPr>
        <w:numPr>
          <w:ilvl w:val="0"/>
          <w:numId w:val="5"/>
        </w:numPr>
        <w:spacing w:after="0" w:line="360" w:lineRule="auto"/>
        <w:jc w:val="left"/>
      </w:pPr>
      <w:r w:rsidRPr="00DE6CB9">
        <w:t>службова недбалість;</w:t>
      </w:r>
    </w:p>
    <w:p w:rsidR="00DE6CB9" w:rsidRPr="00DE6CB9" w:rsidRDefault="00DE6CB9" w:rsidP="00E84802">
      <w:pPr>
        <w:numPr>
          <w:ilvl w:val="0"/>
          <w:numId w:val="5"/>
        </w:numPr>
        <w:spacing w:after="0" w:line="360" w:lineRule="auto"/>
        <w:jc w:val="left"/>
      </w:pPr>
      <w:r w:rsidRPr="00DE6CB9">
        <w:t>зловживання впливом.</w:t>
      </w:r>
    </w:p>
    <w:p w:rsidR="00DE6CB9" w:rsidRPr="00DE6CB9" w:rsidRDefault="00DE6CB9" w:rsidP="00E84802">
      <w:pPr>
        <w:spacing w:after="0" w:line="360" w:lineRule="auto"/>
        <w:jc w:val="left"/>
      </w:pPr>
      <w:r w:rsidRPr="00DE6CB9">
        <w:t xml:space="preserve">4.3. Академічний плагіат – оприлюднення (частково або повністю) наукових (творчих) результатів, отриманих іншими особами, як результатів власного </w:t>
      </w:r>
      <w:proofErr w:type="gramStart"/>
      <w:r w:rsidRPr="00DE6CB9">
        <w:t>досл</w:t>
      </w:r>
      <w:proofErr w:type="gramEnd"/>
      <w:r w:rsidRPr="00DE6CB9">
        <w:t>ідження (творчості), та/або відтворення опублікованих текстів (оприлюднених творів мистецтва) інших авторів без зазначення авторства, без належного оформлення посилань.</w:t>
      </w:r>
      <w:r w:rsidRPr="00DE6CB9">
        <w:br/>
        <w:t xml:space="preserve">Використання запозичених текстів у письмових роботах </w:t>
      </w:r>
      <w:proofErr w:type="gramStart"/>
      <w:r w:rsidRPr="00DE6CB9">
        <w:t>допускається</w:t>
      </w:r>
      <w:proofErr w:type="gramEnd"/>
      <w:r w:rsidRPr="00DE6CB9">
        <w:t xml:space="preserve"> за умови, що зазначені всі джерела запозичень.</w:t>
      </w:r>
      <w:r w:rsidRPr="00DE6CB9">
        <w:br/>
      </w:r>
      <w:r w:rsidRPr="00DE6CB9">
        <w:lastRenderedPageBreak/>
        <w:t xml:space="preserve">Перевірці на академічний плагіат </w:t>
      </w:r>
      <w:proofErr w:type="gramStart"/>
      <w:r w:rsidRPr="00DE6CB9">
        <w:t>п</w:t>
      </w:r>
      <w:proofErr w:type="gramEnd"/>
      <w:r w:rsidRPr="00DE6CB9">
        <w:t>ідлягають:</w:t>
      </w:r>
      <w:r w:rsidRPr="00DE6CB9">
        <w:br/>
        <w:t>навчальні (доповіді, реферати тощо), науково-методичні праці (підручники, навчальні посібники, конспекти уроків та виховних заходів, що готуються до друку, рукописи статей, тези доповідей, які надсилаються до редакцій фахових видань).</w:t>
      </w:r>
      <w:r w:rsidRPr="00DE6CB9">
        <w:br/>
        <w:t xml:space="preserve">Організацію перевірки вищезазначених </w:t>
      </w:r>
      <w:proofErr w:type="gramStart"/>
      <w:r w:rsidRPr="00DE6CB9">
        <w:t>матер</w:t>
      </w:r>
      <w:proofErr w:type="gramEnd"/>
      <w:r w:rsidRPr="00DE6CB9">
        <w:t>іалів здійснюють заступники директора з навчально-виховної роботи.</w:t>
      </w:r>
    </w:p>
    <w:p w:rsidR="00DE6CB9" w:rsidRPr="00DE6CB9" w:rsidRDefault="00DE6CB9" w:rsidP="00E84802">
      <w:pPr>
        <w:spacing w:after="0" w:line="360" w:lineRule="auto"/>
        <w:jc w:val="left"/>
      </w:pPr>
      <w:r w:rsidRPr="00DE6CB9">
        <w:t>Форми академічного плагі</w:t>
      </w:r>
      <w:proofErr w:type="gramStart"/>
      <w:r w:rsidRPr="00DE6CB9">
        <w:t>ату</w:t>
      </w:r>
      <w:proofErr w:type="gramEnd"/>
      <w:r w:rsidRPr="00DE6CB9">
        <w:t>:</w:t>
      </w:r>
    </w:p>
    <w:p w:rsidR="00DE6CB9" w:rsidRPr="00DE6CB9" w:rsidRDefault="00DE6CB9" w:rsidP="00E84802">
      <w:pPr>
        <w:numPr>
          <w:ilvl w:val="0"/>
          <w:numId w:val="6"/>
        </w:numPr>
        <w:spacing w:after="0" w:line="360" w:lineRule="auto"/>
        <w:jc w:val="left"/>
      </w:pPr>
      <w:r w:rsidRPr="00DE6CB9">
        <w:t xml:space="preserve">використання у власному творі чужих </w:t>
      </w:r>
      <w:proofErr w:type="gramStart"/>
      <w:r w:rsidRPr="00DE6CB9">
        <w:t>матер</w:t>
      </w:r>
      <w:proofErr w:type="gramEnd"/>
      <w:r w:rsidRPr="00DE6CB9">
        <w:t>іалів (зображень, тексту), у тому числі з мережі Інтернет, без належних посилань;</w:t>
      </w:r>
    </w:p>
    <w:p w:rsidR="00DE6CB9" w:rsidRPr="00DE6CB9" w:rsidRDefault="00DE6CB9" w:rsidP="00E84802">
      <w:pPr>
        <w:numPr>
          <w:ilvl w:val="0"/>
          <w:numId w:val="6"/>
        </w:numPr>
        <w:spacing w:after="0" w:line="360" w:lineRule="auto"/>
        <w:jc w:val="left"/>
      </w:pPr>
      <w:r w:rsidRPr="00DE6CB9">
        <w:t xml:space="preserve">цитування матеріалу, створеного іншою </w:t>
      </w:r>
      <w:proofErr w:type="gramStart"/>
      <w:r w:rsidRPr="00DE6CB9">
        <w:t>особою</w:t>
      </w:r>
      <w:proofErr w:type="gramEnd"/>
      <w:r w:rsidRPr="00DE6CB9">
        <w:t>, як</w:t>
      </w:r>
    </w:p>
    <w:p w:rsidR="00DE6CB9" w:rsidRPr="00DE6CB9" w:rsidRDefault="00DE6CB9" w:rsidP="00E84802">
      <w:pPr>
        <w:numPr>
          <w:ilvl w:val="0"/>
          <w:numId w:val="6"/>
        </w:numPr>
        <w:spacing w:after="0" w:line="360" w:lineRule="auto"/>
        <w:jc w:val="left"/>
      </w:pPr>
      <w:r w:rsidRPr="00DE6CB9">
        <w:t>опублі</w:t>
      </w:r>
      <w:proofErr w:type="gramStart"/>
      <w:r w:rsidRPr="00DE6CB9">
        <w:t>кованого</w:t>
      </w:r>
      <w:proofErr w:type="gramEnd"/>
      <w:r w:rsidRPr="00DE6CB9">
        <w:t>, так і ні, без належного дотримання правил цитування;</w:t>
      </w:r>
    </w:p>
    <w:p w:rsidR="00DE6CB9" w:rsidRPr="00DE6CB9" w:rsidRDefault="00DE6CB9" w:rsidP="00E84802">
      <w:pPr>
        <w:numPr>
          <w:ilvl w:val="0"/>
          <w:numId w:val="6"/>
        </w:numPr>
        <w:spacing w:after="0" w:line="360" w:lineRule="auto"/>
        <w:jc w:val="left"/>
      </w:pPr>
      <w:r w:rsidRPr="00DE6CB9">
        <w:t xml:space="preserve">спотворене представлення </w:t>
      </w:r>
      <w:proofErr w:type="gramStart"/>
      <w:r w:rsidRPr="00DE6CB9">
        <w:t>чужих</w:t>
      </w:r>
      <w:proofErr w:type="gramEnd"/>
      <w:r w:rsidRPr="00DE6CB9">
        <w:t xml:space="preserve"> ідей, їх синтез або компіляція з першоджерел;</w:t>
      </w:r>
    </w:p>
    <w:p w:rsidR="00DE6CB9" w:rsidRPr="00DE6CB9" w:rsidRDefault="00DE6CB9" w:rsidP="00E84802">
      <w:pPr>
        <w:numPr>
          <w:ilvl w:val="0"/>
          <w:numId w:val="6"/>
        </w:numPr>
        <w:spacing w:after="0" w:line="360" w:lineRule="auto"/>
        <w:jc w:val="left"/>
      </w:pPr>
      <w:r w:rsidRPr="00DE6CB9">
        <w:t xml:space="preserve">представлення в якості власного твору (есе, </w:t>
      </w:r>
      <w:proofErr w:type="gramStart"/>
      <w:r w:rsidRPr="00DE6CB9">
        <w:t>досл</w:t>
      </w:r>
      <w:proofErr w:type="gramEnd"/>
      <w:r w:rsidRPr="00DE6CB9">
        <w:t>ідницької роботи, творчого проекту, тез, статті тощо) матеріалу, що був отриманий з Інтернету або від третіх осіб в обмін на фінансову винагороду / послугу чи соціальні зв’язки.</w:t>
      </w:r>
    </w:p>
    <w:p w:rsidR="00DE6CB9" w:rsidRPr="00DE6CB9" w:rsidRDefault="00DE6CB9" w:rsidP="00E84802">
      <w:pPr>
        <w:spacing w:after="0" w:line="360" w:lineRule="auto"/>
        <w:jc w:val="left"/>
      </w:pPr>
      <w:r w:rsidRPr="00DE6CB9">
        <w:t>4.4. Академічне шахрайство передбачає будь-які дії учасників освітнього процесу змістом яких</w:t>
      </w:r>
      <w:proofErr w:type="gramStart"/>
      <w:r w:rsidRPr="00DE6CB9">
        <w:t xml:space="preserve"> є:</w:t>
      </w:r>
      <w:proofErr w:type="gramEnd"/>
    </w:p>
    <w:p w:rsidR="00DE6CB9" w:rsidRPr="00DE6CB9" w:rsidRDefault="00DE6CB9" w:rsidP="00E84802">
      <w:pPr>
        <w:numPr>
          <w:ilvl w:val="0"/>
          <w:numId w:val="7"/>
        </w:numPr>
        <w:spacing w:after="0" w:line="360" w:lineRule="auto"/>
        <w:jc w:val="left"/>
      </w:pPr>
      <w:r w:rsidRPr="00DE6CB9">
        <w:t xml:space="preserve">посилання на джерела, які не використовувалися </w:t>
      </w:r>
      <w:proofErr w:type="gramStart"/>
      <w:r w:rsidRPr="00DE6CB9">
        <w:t>в</w:t>
      </w:r>
      <w:proofErr w:type="gramEnd"/>
      <w:r w:rsidRPr="00DE6CB9">
        <w:t xml:space="preserve"> роботі;</w:t>
      </w:r>
    </w:p>
    <w:p w:rsidR="00DE6CB9" w:rsidRPr="00DE6CB9" w:rsidRDefault="00DE6CB9" w:rsidP="00E84802">
      <w:pPr>
        <w:numPr>
          <w:ilvl w:val="0"/>
          <w:numId w:val="7"/>
        </w:numPr>
        <w:spacing w:after="0" w:line="360" w:lineRule="auto"/>
        <w:jc w:val="left"/>
      </w:pPr>
      <w:r w:rsidRPr="00DE6CB9">
        <w:t xml:space="preserve">використання </w:t>
      </w:r>
      <w:proofErr w:type="gramStart"/>
      <w:r w:rsidRPr="00DE6CB9">
        <w:t>п</w:t>
      </w:r>
      <w:proofErr w:type="gramEnd"/>
      <w:r w:rsidRPr="00DE6CB9">
        <w:t>ід час контрольних робіт заборонених допоміжних матеріалів або технічних засобів (шпаргалки, мікронавушники, телефони, планшети тощо);</w:t>
      </w:r>
    </w:p>
    <w:p w:rsidR="00DE6CB9" w:rsidRPr="00DE6CB9" w:rsidRDefault="00DE6CB9" w:rsidP="00E84802">
      <w:pPr>
        <w:numPr>
          <w:ilvl w:val="0"/>
          <w:numId w:val="7"/>
        </w:numPr>
        <w:spacing w:after="0" w:line="360" w:lineRule="auto"/>
        <w:jc w:val="left"/>
      </w:pPr>
      <w:r w:rsidRPr="00DE6CB9">
        <w:t xml:space="preserve">проходження процедур контролю знань </w:t>
      </w:r>
      <w:proofErr w:type="gramStart"/>
      <w:r w:rsidRPr="00DE6CB9">
        <w:t>п</w:t>
      </w:r>
      <w:proofErr w:type="gramEnd"/>
      <w:r w:rsidRPr="00DE6CB9">
        <w:t>ідставними особами;</w:t>
      </w:r>
    </w:p>
    <w:p w:rsidR="00DE6CB9" w:rsidRPr="00DE6CB9" w:rsidRDefault="00DE6CB9" w:rsidP="00E84802">
      <w:pPr>
        <w:numPr>
          <w:ilvl w:val="0"/>
          <w:numId w:val="7"/>
        </w:numPr>
        <w:spacing w:after="0" w:line="360" w:lineRule="auto"/>
        <w:jc w:val="left"/>
      </w:pPr>
      <w:r w:rsidRPr="00DE6CB9">
        <w:t xml:space="preserve">списування - використання без відповідного дозволу зовнішніх джерел інформації </w:t>
      </w:r>
      <w:proofErr w:type="gramStart"/>
      <w:r w:rsidRPr="00DE6CB9">
        <w:t>п</w:t>
      </w:r>
      <w:proofErr w:type="gramEnd"/>
      <w:r w:rsidRPr="00DE6CB9">
        <w:t>ід час оцінювання результатів навчання;</w:t>
      </w:r>
    </w:p>
    <w:p w:rsidR="00DE6CB9" w:rsidRPr="00DE6CB9" w:rsidRDefault="00DE6CB9" w:rsidP="00E84802">
      <w:pPr>
        <w:numPr>
          <w:ilvl w:val="0"/>
          <w:numId w:val="7"/>
        </w:numPr>
        <w:spacing w:after="0" w:line="360" w:lineRule="auto"/>
        <w:jc w:val="left"/>
      </w:pPr>
      <w:r w:rsidRPr="00DE6CB9">
        <w:t xml:space="preserve">повторне   використання   раніше   виконаної   іншою   </w:t>
      </w:r>
      <w:proofErr w:type="gramStart"/>
      <w:r w:rsidRPr="00DE6CB9">
        <w:t>особою</w:t>
      </w:r>
      <w:proofErr w:type="gramEnd"/>
      <w:r w:rsidRPr="00DE6CB9">
        <w:t>   письмової   роботи (лабораторної, контрольної, індивідуальної тощо);</w:t>
      </w:r>
    </w:p>
    <w:p w:rsidR="00DE6CB9" w:rsidRPr="00DE6CB9" w:rsidRDefault="00DE6CB9" w:rsidP="00E84802">
      <w:pPr>
        <w:numPr>
          <w:ilvl w:val="0"/>
          <w:numId w:val="7"/>
        </w:numPr>
        <w:spacing w:after="0" w:line="360" w:lineRule="auto"/>
        <w:jc w:val="left"/>
      </w:pPr>
      <w:r w:rsidRPr="00DE6CB9">
        <w:t>повторна публікація своїх наукових результаті</w:t>
      </w:r>
      <w:proofErr w:type="gramStart"/>
      <w:r w:rsidRPr="00DE6CB9">
        <w:t>в</w:t>
      </w:r>
      <w:proofErr w:type="gramEnd"/>
      <w:r w:rsidRPr="00DE6CB9">
        <w:t>;</w:t>
      </w:r>
    </w:p>
    <w:p w:rsidR="00DE6CB9" w:rsidRPr="00DE6CB9" w:rsidRDefault="00DE6CB9" w:rsidP="00E84802">
      <w:pPr>
        <w:numPr>
          <w:ilvl w:val="0"/>
          <w:numId w:val="7"/>
        </w:numPr>
        <w:spacing w:after="0" w:line="360" w:lineRule="auto"/>
        <w:jc w:val="left"/>
      </w:pPr>
      <w:r w:rsidRPr="00DE6CB9">
        <w:lastRenderedPageBreak/>
        <w:t>складання іспиту іншою особою.</w:t>
      </w:r>
    </w:p>
    <w:p w:rsidR="00DE6CB9" w:rsidRPr="00DE6CB9" w:rsidRDefault="00DE6CB9" w:rsidP="00E84802">
      <w:pPr>
        <w:spacing w:after="0" w:line="360" w:lineRule="auto"/>
        <w:jc w:val="left"/>
      </w:pPr>
      <w:r w:rsidRPr="00DE6CB9">
        <w:t>4.5. Академічний обман – надання завідомо неправдивої інформації стосовно власної освітньої (наукової, творчої) діяльності чи організації освітньої процесу.</w:t>
      </w:r>
    </w:p>
    <w:p w:rsidR="00DE6CB9" w:rsidRPr="00DE6CB9" w:rsidRDefault="00DE6CB9" w:rsidP="00E84802">
      <w:pPr>
        <w:spacing w:after="0" w:line="360" w:lineRule="auto"/>
        <w:jc w:val="left"/>
      </w:pPr>
      <w:r w:rsidRPr="00DE6CB9">
        <w:t xml:space="preserve">4.6. Академічне хабарництво – надання (отримання) учасником освітнього процесу чи пропозиція щодо надання (отримання) коштів, майна чи послуг матеріального або нематеріального характеру з метою отримання неправомірної вигоди в освітньому процесі. В свою чергу, неправомірна вигода – це грошові кошти або інше майно, переваги, </w:t>
      </w:r>
      <w:proofErr w:type="gramStart"/>
      <w:r w:rsidRPr="00DE6CB9">
        <w:t>п</w:t>
      </w:r>
      <w:proofErr w:type="gramEnd"/>
      <w:r w:rsidRPr="00DE6CB9">
        <w:t xml:space="preserve">ільги, послуги, нематеріальні активи, будь-які інші вигоди нематеріального чи не грошового характеру, які обіцяють, пропонують, надають або одержують без законних на те </w:t>
      </w:r>
      <w:proofErr w:type="gramStart"/>
      <w:r w:rsidRPr="00DE6CB9">
        <w:t>п</w:t>
      </w:r>
      <w:proofErr w:type="gramEnd"/>
      <w:r w:rsidRPr="00DE6CB9">
        <w:t>ідстав.</w:t>
      </w:r>
    </w:p>
    <w:p w:rsidR="00DE6CB9" w:rsidRPr="00DE6CB9" w:rsidRDefault="00DE6CB9" w:rsidP="00E84802">
      <w:pPr>
        <w:spacing w:after="0" w:line="360" w:lineRule="auto"/>
        <w:jc w:val="left"/>
      </w:pPr>
      <w:r w:rsidRPr="00DE6CB9">
        <w:t xml:space="preserve">4.7. Конфлікт інтересів – наявність у особи приватного інтересу у сфері, в якій вона виконує свої службові чи представницькі повноваження, що може вплинути на об’єктивність чи неупередженість прийняття нею </w:t>
      </w:r>
      <w:proofErr w:type="gramStart"/>
      <w:r w:rsidRPr="00DE6CB9">
        <w:t>р</w:t>
      </w:r>
      <w:proofErr w:type="gramEnd"/>
      <w:r w:rsidRPr="00DE6CB9">
        <w:t>ішень, або вчинення чи невчинення дій під час виконання зазначених повноважень.</w:t>
      </w:r>
    </w:p>
    <w:p w:rsidR="00DE6CB9" w:rsidRPr="00DE6CB9" w:rsidRDefault="00DE6CB9" w:rsidP="00E84802">
      <w:pPr>
        <w:spacing w:after="0" w:line="360" w:lineRule="auto"/>
        <w:jc w:val="left"/>
      </w:pPr>
      <w:r w:rsidRPr="00DE6CB9">
        <w:t xml:space="preserve">4.8. Приватний інтерес – будь-який майновий чи немайновий інтерес особи, у тому числі зумовлений особистими, сімейними, дружніми чи іншими позаслужбовими стосунками з фізичними чи юридичними особами, у тому числі ті, що виникають у зв’язку з членством або діяльністю в громадських, політичних, </w:t>
      </w:r>
      <w:proofErr w:type="gramStart"/>
      <w:r w:rsidRPr="00DE6CB9">
        <w:t>рел</w:t>
      </w:r>
      <w:proofErr w:type="gramEnd"/>
      <w:r w:rsidRPr="00DE6CB9">
        <w:t>ігійних чи інших організаціях.</w:t>
      </w:r>
    </w:p>
    <w:p w:rsidR="00DE6CB9" w:rsidRPr="00DE6CB9" w:rsidRDefault="00DE6CB9" w:rsidP="00E84802">
      <w:pPr>
        <w:spacing w:after="0" w:line="360" w:lineRule="auto"/>
        <w:jc w:val="left"/>
      </w:pPr>
      <w:r w:rsidRPr="00DE6CB9">
        <w:t xml:space="preserve">4.9. Службова недбалість – невиконання або неналежне виконання службовою </w:t>
      </w:r>
      <w:proofErr w:type="gramStart"/>
      <w:r w:rsidRPr="00DE6CB9">
        <w:t>особою</w:t>
      </w:r>
      <w:proofErr w:type="gramEnd"/>
      <w:r w:rsidRPr="00DE6CB9">
        <w:t xml:space="preserve"> своїх службових обов'язків через несумлінне ставлення до них, що завдало істотної шкоди охоронюваним законом правам, свободам та інтересам окремих громадян, державним чи громадським інтересам або інтересам окремих юридичних осіб.</w:t>
      </w:r>
    </w:p>
    <w:p w:rsidR="00DE6CB9" w:rsidRPr="00DE6CB9" w:rsidRDefault="00DE6CB9" w:rsidP="00E84802">
      <w:pPr>
        <w:spacing w:after="0" w:line="360" w:lineRule="auto"/>
        <w:jc w:val="left"/>
      </w:pPr>
      <w:r w:rsidRPr="00DE6CB9">
        <w:t xml:space="preserve">4.10. Зловживання впливом – пропозиція, обіцянка або надання неправомірної вигоди особі, яка пропонує чи обіцяє (погоджується) за таку вигоду або за надання такої вигоди третій особі вплинути на прийняття </w:t>
      </w:r>
      <w:proofErr w:type="gramStart"/>
      <w:r w:rsidRPr="00DE6CB9">
        <w:t>р</w:t>
      </w:r>
      <w:proofErr w:type="gramEnd"/>
      <w:r w:rsidRPr="00DE6CB9">
        <w:t>ішення особою, уповноваженою на виконання функцій держави.</w:t>
      </w:r>
    </w:p>
    <w:p w:rsidR="00DE6CB9" w:rsidRPr="00DE6CB9" w:rsidRDefault="00DE6CB9" w:rsidP="00E84802">
      <w:pPr>
        <w:spacing w:after="0" w:line="360" w:lineRule="auto"/>
        <w:jc w:val="left"/>
      </w:pPr>
      <w:r w:rsidRPr="00DE6CB9">
        <w:lastRenderedPageBreak/>
        <w:t>4.11. За порушення правил академічної доброчесності педагогічні працівники притягуються до таких форм відповідальності:</w:t>
      </w:r>
    </w:p>
    <w:p w:rsidR="00DE6CB9" w:rsidRPr="00DE6CB9" w:rsidRDefault="00DE6CB9" w:rsidP="00E84802">
      <w:pPr>
        <w:numPr>
          <w:ilvl w:val="0"/>
          <w:numId w:val="8"/>
        </w:numPr>
        <w:spacing w:after="0" w:line="360" w:lineRule="auto"/>
        <w:jc w:val="left"/>
      </w:pPr>
      <w:r w:rsidRPr="00DE6CB9">
        <w:t>дисциплінарна;</w:t>
      </w:r>
    </w:p>
    <w:p w:rsidR="00DE6CB9" w:rsidRPr="00DE6CB9" w:rsidRDefault="00DE6CB9" w:rsidP="00E84802">
      <w:pPr>
        <w:numPr>
          <w:ilvl w:val="0"/>
          <w:numId w:val="8"/>
        </w:numPr>
        <w:spacing w:after="0" w:line="360" w:lineRule="auto"/>
        <w:jc w:val="left"/>
      </w:pPr>
      <w:proofErr w:type="gramStart"/>
      <w:r w:rsidRPr="00DE6CB9">
        <w:t>адм</w:t>
      </w:r>
      <w:proofErr w:type="gramEnd"/>
      <w:r w:rsidRPr="00DE6CB9">
        <w:t>іністративна та кримінальна;</w:t>
      </w:r>
    </w:p>
    <w:p w:rsidR="00DE6CB9" w:rsidRPr="00DE6CB9" w:rsidRDefault="00DE6CB9" w:rsidP="00E84802">
      <w:pPr>
        <w:numPr>
          <w:ilvl w:val="0"/>
          <w:numId w:val="8"/>
        </w:numPr>
        <w:spacing w:after="0" w:line="360" w:lineRule="auto"/>
        <w:jc w:val="left"/>
      </w:pPr>
      <w:r w:rsidRPr="00DE6CB9">
        <w:t>відмова у встановленні педагогічної категорії чи присвоєнні педагогічного звання;</w:t>
      </w:r>
    </w:p>
    <w:p w:rsidR="00DE6CB9" w:rsidRPr="00DE6CB9" w:rsidRDefault="00DE6CB9" w:rsidP="00E84802">
      <w:pPr>
        <w:numPr>
          <w:ilvl w:val="0"/>
          <w:numId w:val="8"/>
        </w:numPr>
        <w:spacing w:after="0" w:line="360" w:lineRule="auto"/>
        <w:jc w:val="left"/>
      </w:pPr>
      <w:r w:rsidRPr="00DE6CB9">
        <w:t>позбавлення встановленої педагогічної категорії   чи   присвоєного педагогічного звання;</w:t>
      </w:r>
    </w:p>
    <w:p w:rsidR="00DE6CB9" w:rsidRPr="00DE6CB9" w:rsidRDefault="00DE6CB9" w:rsidP="00E84802">
      <w:pPr>
        <w:numPr>
          <w:ilvl w:val="0"/>
          <w:numId w:val="8"/>
        </w:numPr>
        <w:spacing w:after="0" w:line="360" w:lineRule="auto"/>
        <w:jc w:val="left"/>
      </w:pPr>
      <w:r w:rsidRPr="00DE6CB9">
        <w:t xml:space="preserve">інші форми відповідно до вимог </w:t>
      </w:r>
      <w:proofErr w:type="gramStart"/>
      <w:r w:rsidRPr="00DE6CB9">
        <w:t>чинного</w:t>
      </w:r>
      <w:proofErr w:type="gramEnd"/>
      <w:r w:rsidRPr="00DE6CB9">
        <w:t xml:space="preserve"> законодавства України.</w:t>
      </w:r>
    </w:p>
    <w:p w:rsidR="00DE6CB9" w:rsidRPr="00DE6CB9" w:rsidRDefault="00DE6CB9" w:rsidP="00E84802">
      <w:pPr>
        <w:spacing w:after="0" w:line="360" w:lineRule="auto"/>
        <w:jc w:val="left"/>
      </w:pPr>
      <w:r w:rsidRPr="00DE6CB9">
        <w:t>Порушення норм цього Положення може передбачати накладання санкцій, в т.ч. звільнення</w:t>
      </w:r>
      <w:proofErr w:type="gramStart"/>
      <w:r w:rsidRPr="00DE6CB9">
        <w:t xml:space="preserve"> </w:t>
      </w:r>
      <w:r w:rsidR="00E84802">
        <w:rPr>
          <w:lang w:val="uk-UA"/>
        </w:rPr>
        <w:t xml:space="preserve"> </w:t>
      </w:r>
      <w:r w:rsidRPr="00DE6CB9">
        <w:t>,</w:t>
      </w:r>
      <w:proofErr w:type="gramEnd"/>
      <w:r w:rsidRPr="00DE6CB9">
        <w:t xml:space="preserve"> за поданням Комісії з питань академічної доброчесності.</w:t>
      </w:r>
    </w:p>
    <w:p w:rsidR="00DE6CB9" w:rsidRPr="00DE6CB9" w:rsidRDefault="00DE6CB9" w:rsidP="00E84802">
      <w:pPr>
        <w:spacing w:after="0" w:line="360" w:lineRule="auto"/>
        <w:jc w:val="left"/>
      </w:pPr>
      <w:r w:rsidRPr="00DE6CB9">
        <w:t>4.12. За порушення правил академічної доброчесності здобувачі повної загальної середньої освіти притягуються до таких форм відповідальності:</w:t>
      </w:r>
    </w:p>
    <w:p w:rsidR="00DE6CB9" w:rsidRPr="00DE6CB9" w:rsidRDefault="00DE6CB9" w:rsidP="00E84802">
      <w:pPr>
        <w:numPr>
          <w:ilvl w:val="0"/>
          <w:numId w:val="9"/>
        </w:numPr>
        <w:spacing w:after="0" w:line="360" w:lineRule="auto"/>
        <w:jc w:val="left"/>
      </w:pPr>
      <w:r w:rsidRPr="00DE6CB9">
        <w:t xml:space="preserve">повторне проходження оцінювання (контрольної роботи, </w:t>
      </w:r>
      <w:proofErr w:type="gramStart"/>
      <w:r w:rsidRPr="00DE6CB9">
        <w:t>семестрового</w:t>
      </w:r>
      <w:proofErr w:type="gramEnd"/>
      <w:r w:rsidRPr="00DE6CB9">
        <w:t xml:space="preserve"> тощо);</w:t>
      </w:r>
    </w:p>
    <w:p w:rsidR="00DE6CB9" w:rsidRPr="00DE6CB9" w:rsidRDefault="00DE6CB9" w:rsidP="00E84802">
      <w:pPr>
        <w:numPr>
          <w:ilvl w:val="0"/>
          <w:numId w:val="9"/>
        </w:numPr>
        <w:spacing w:after="0" w:line="360" w:lineRule="auto"/>
        <w:jc w:val="left"/>
      </w:pPr>
      <w:r w:rsidRPr="00DE6CB9">
        <w:t>повторне проходження навчального курсу;</w:t>
      </w:r>
    </w:p>
    <w:p w:rsidR="00DE6CB9" w:rsidRPr="00DE6CB9" w:rsidRDefault="00DE6CB9" w:rsidP="00E84802">
      <w:pPr>
        <w:numPr>
          <w:ilvl w:val="0"/>
          <w:numId w:val="9"/>
        </w:numPr>
        <w:spacing w:after="0" w:line="360" w:lineRule="auto"/>
        <w:jc w:val="left"/>
      </w:pPr>
      <w:r w:rsidRPr="00DE6CB9">
        <w:t>попередження.</w:t>
      </w:r>
    </w:p>
    <w:p w:rsidR="00DE6CB9" w:rsidRPr="00E84802" w:rsidRDefault="00DE6CB9" w:rsidP="00E84802">
      <w:pPr>
        <w:spacing w:after="0" w:line="360" w:lineRule="auto"/>
        <w:jc w:val="center"/>
        <w:rPr>
          <w:b/>
        </w:rPr>
      </w:pPr>
      <w:r w:rsidRPr="00E84802">
        <w:rPr>
          <w:b/>
        </w:rPr>
        <w:t>V. Попередження академічної недоброчесності</w:t>
      </w:r>
    </w:p>
    <w:p w:rsidR="00DE6CB9" w:rsidRPr="00DE6CB9" w:rsidRDefault="00DE6CB9" w:rsidP="00E84802">
      <w:pPr>
        <w:spacing w:after="0" w:line="360" w:lineRule="auto"/>
        <w:jc w:val="left"/>
      </w:pPr>
      <w:r w:rsidRPr="00DE6CB9">
        <w:t>5.1. Для попередження недотримання норм та правил академічної доброчесності в</w:t>
      </w:r>
      <w:r w:rsidRPr="00DE6CB9">
        <w:t xml:space="preserve"> </w:t>
      </w:r>
      <w:r>
        <w:rPr>
          <w:lang w:val="uk-UA"/>
        </w:rPr>
        <w:t xml:space="preserve">Ілляшівського ЗЗСО І-ІІІ </w:t>
      </w:r>
      <w:proofErr w:type="gramStart"/>
      <w:r>
        <w:rPr>
          <w:lang w:val="uk-UA"/>
        </w:rPr>
        <w:t>ст</w:t>
      </w:r>
      <w:proofErr w:type="gramEnd"/>
      <w:r w:rsidRPr="00DE6CB9">
        <w:t xml:space="preserve"> використовується наступний комплекс профілактичних заходів:</w:t>
      </w:r>
    </w:p>
    <w:p w:rsidR="00DE6CB9" w:rsidRPr="00DE6CB9" w:rsidRDefault="00DE6CB9" w:rsidP="00E84802">
      <w:pPr>
        <w:numPr>
          <w:ilvl w:val="0"/>
          <w:numId w:val="10"/>
        </w:numPr>
        <w:spacing w:after="0" w:line="360" w:lineRule="auto"/>
        <w:jc w:val="left"/>
      </w:pPr>
      <w:r w:rsidRPr="00DE6CB9">
        <w:t>інформування здобувачів повної загальної середньої освіти, педагогічних працівникі</w:t>
      </w:r>
      <w:proofErr w:type="gramStart"/>
      <w:r w:rsidRPr="00DE6CB9">
        <w:t>в</w:t>
      </w:r>
      <w:proofErr w:type="gramEnd"/>
      <w:r w:rsidRPr="00DE6CB9">
        <w:t xml:space="preserve"> та батьків про необхідність дотримання правил академічної доброчесності, професійної етики;</w:t>
      </w:r>
    </w:p>
    <w:p w:rsidR="00DE6CB9" w:rsidRPr="00DE6CB9" w:rsidRDefault="00DE6CB9" w:rsidP="00E84802">
      <w:pPr>
        <w:numPr>
          <w:ilvl w:val="0"/>
          <w:numId w:val="10"/>
        </w:numPr>
        <w:spacing w:after="0" w:line="360" w:lineRule="auto"/>
        <w:jc w:val="left"/>
      </w:pPr>
      <w:r w:rsidRPr="00DE6CB9">
        <w:t xml:space="preserve">розповсюдження методичних </w:t>
      </w:r>
      <w:proofErr w:type="gramStart"/>
      <w:r w:rsidRPr="00DE6CB9">
        <w:t>матер</w:t>
      </w:r>
      <w:proofErr w:type="gramEnd"/>
      <w:r w:rsidRPr="00DE6CB9">
        <w:t>іалів;</w:t>
      </w:r>
    </w:p>
    <w:p w:rsidR="00DE6CB9" w:rsidRPr="00DE6CB9" w:rsidRDefault="00DE6CB9" w:rsidP="00E84802">
      <w:pPr>
        <w:numPr>
          <w:ilvl w:val="0"/>
          <w:numId w:val="10"/>
        </w:numPr>
        <w:spacing w:after="0" w:line="360" w:lineRule="auto"/>
        <w:jc w:val="left"/>
      </w:pPr>
      <w:r w:rsidRPr="00DE6CB9">
        <w:t>проведення семінарів із здобувачами повної загальної середньої освіти з питань інформаційної діяльності</w:t>
      </w:r>
      <w:r w:rsidRPr="00DE6CB9">
        <w:t xml:space="preserve">  </w:t>
      </w:r>
      <w:r>
        <w:rPr>
          <w:lang w:val="uk-UA"/>
        </w:rPr>
        <w:t xml:space="preserve">Ілляшівського ЗЗСО І-ІІІ </w:t>
      </w:r>
      <w:proofErr w:type="gramStart"/>
      <w:r>
        <w:rPr>
          <w:lang w:val="uk-UA"/>
        </w:rPr>
        <w:t>ст</w:t>
      </w:r>
      <w:proofErr w:type="gramEnd"/>
      <w:r>
        <w:rPr>
          <w:lang w:val="uk-UA"/>
        </w:rPr>
        <w:t xml:space="preserve"> </w:t>
      </w:r>
      <w:r w:rsidRPr="00DE6CB9">
        <w:t>, правильності написання дослідницьких, навчальних робіт, правил опису джерел та оформлення цитувань;</w:t>
      </w:r>
    </w:p>
    <w:p w:rsidR="00DE6CB9" w:rsidRPr="00DE6CB9" w:rsidRDefault="00DE6CB9" w:rsidP="00E84802">
      <w:pPr>
        <w:numPr>
          <w:ilvl w:val="0"/>
          <w:numId w:val="10"/>
        </w:numPr>
        <w:spacing w:after="0" w:line="360" w:lineRule="auto"/>
        <w:jc w:val="left"/>
      </w:pPr>
      <w:r w:rsidRPr="00DE6CB9">
        <w:lastRenderedPageBreak/>
        <w:t>ознайомлення здобувачів повної загальної середньої освіти й педагогічних працівників із цим Положенням;</w:t>
      </w:r>
    </w:p>
    <w:p w:rsidR="00DE6CB9" w:rsidRPr="00DE6CB9" w:rsidRDefault="00DE6CB9" w:rsidP="00E84802">
      <w:pPr>
        <w:numPr>
          <w:ilvl w:val="0"/>
          <w:numId w:val="10"/>
        </w:numPr>
        <w:spacing w:after="0" w:line="360" w:lineRule="auto"/>
        <w:jc w:val="left"/>
      </w:pPr>
      <w:proofErr w:type="gramStart"/>
      <w:r w:rsidRPr="00DE6CB9">
        <w:t>перев</w:t>
      </w:r>
      <w:proofErr w:type="gramEnd"/>
      <w:r w:rsidRPr="00DE6CB9">
        <w:t>ірка творчих робіт на предмет академічного плагіату;</w:t>
      </w:r>
    </w:p>
    <w:p w:rsidR="00DE6CB9" w:rsidRPr="00DE6CB9" w:rsidRDefault="00DE6CB9" w:rsidP="00E84802">
      <w:pPr>
        <w:numPr>
          <w:ilvl w:val="0"/>
          <w:numId w:val="10"/>
        </w:numPr>
        <w:spacing w:after="0" w:line="360" w:lineRule="auto"/>
        <w:jc w:val="left"/>
      </w:pPr>
      <w:r w:rsidRPr="00DE6CB9">
        <w:t xml:space="preserve">експертна оцінка та (або) </w:t>
      </w:r>
      <w:proofErr w:type="gramStart"/>
      <w:r w:rsidRPr="00DE6CB9">
        <w:t>техн</w:t>
      </w:r>
      <w:proofErr w:type="gramEnd"/>
      <w:r w:rsidRPr="00DE6CB9">
        <w:t>ічна перевірка (за допомогою спеціалізованих програмних засобів) щодо ознак академічного плагіату в дослідженнях, підготовлених до захисту тощо.</w:t>
      </w:r>
    </w:p>
    <w:p w:rsidR="00DE6CB9" w:rsidRPr="00E84802" w:rsidRDefault="00DE6CB9" w:rsidP="00E84802">
      <w:pPr>
        <w:spacing w:after="0" w:line="360" w:lineRule="auto"/>
        <w:jc w:val="center"/>
        <w:rPr>
          <w:b/>
        </w:rPr>
      </w:pPr>
      <w:r w:rsidRPr="00E84802">
        <w:rPr>
          <w:b/>
        </w:rPr>
        <w:t>VІ. Заключні положення</w:t>
      </w:r>
    </w:p>
    <w:p w:rsidR="006D05AB" w:rsidRDefault="00DE6CB9" w:rsidP="006D05AB">
      <w:pPr>
        <w:spacing w:after="0"/>
        <w:jc w:val="left"/>
        <w:rPr>
          <w:lang w:val="uk-UA"/>
        </w:rPr>
      </w:pPr>
      <w:r w:rsidRPr="00DE6CB9">
        <w:t>6.1. Це По</w:t>
      </w:r>
      <w:r w:rsidR="00E84802">
        <w:t xml:space="preserve">ложення затверджується </w:t>
      </w:r>
      <w:proofErr w:type="gramStart"/>
      <w:r w:rsidR="00E84802">
        <w:t>р</w:t>
      </w:r>
      <w:proofErr w:type="gramEnd"/>
      <w:r w:rsidR="00E84802">
        <w:t>ішенням</w:t>
      </w:r>
      <w:r w:rsidR="00E84802">
        <w:rPr>
          <w:lang w:val="uk-UA"/>
        </w:rPr>
        <w:t xml:space="preserve">  пе</w:t>
      </w:r>
      <w:r w:rsidRPr="00DE6CB9">
        <w:t xml:space="preserve">дагогічної   ради   </w:t>
      </w:r>
      <w:r>
        <w:rPr>
          <w:lang w:val="uk-UA"/>
        </w:rPr>
        <w:t xml:space="preserve">Ілляшівського ЗЗСО І-ІІІ ст. </w:t>
      </w:r>
      <w:r w:rsidRPr="00DE6CB9">
        <w:t xml:space="preserve"> та вводиться в дію наказом директора </w:t>
      </w:r>
      <w:r>
        <w:rPr>
          <w:lang w:val="uk-UA"/>
        </w:rPr>
        <w:t>закладу.</w:t>
      </w:r>
    </w:p>
    <w:p w:rsidR="00DE6CB9" w:rsidRPr="00DE6CB9" w:rsidRDefault="00DE6CB9" w:rsidP="006D05AB">
      <w:pPr>
        <w:spacing w:after="0"/>
        <w:jc w:val="left"/>
        <w:rPr>
          <w:lang w:val="uk-UA"/>
        </w:rPr>
      </w:pPr>
      <w:r w:rsidRPr="00DE6CB9">
        <w:t xml:space="preserve">6.2.   Зміни та доповнення до Положення вносяться за </w:t>
      </w:r>
      <w:proofErr w:type="gramStart"/>
      <w:r w:rsidRPr="00DE6CB9">
        <w:t>р</w:t>
      </w:r>
      <w:proofErr w:type="gramEnd"/>
      <w:r w:rsidRPr="00DE6CB9">
        <w:t xml:space="preserve">ішенням педагогічної ради </w:t>
      </w:r>
      <w:r w:rsidRPr="00DE6CB9">
        <w:t xml:space="preserve">   </w:t>
      </w:r>
      <w:r>
        <w:rPr>
          <w:lang w:val="uk-UA"/>
        </w:rPr>
        <w:t>Ілляшівського ЗЗСО І-ІІІ ст</w:t>
      </w:r>
      <w:r>
        <w:rPr>
          <w:lang w:val="uk-UA"/>
        </w:rPr>
        <w:t xml:space="preserve">. </w:t>
      </w:r>
      <w:r w:rsidRPr="00DE6CB9">
        <w:t xml:space="preserve">та вводяться в дію наказом директора </w:t>
      </w:r>
      <w:r>
        <w:rPr>
          <w:lang w:val="uk-UA"/>
        </w:rPr>
        <w:t>закладу.</w:t>
      </w:r>
    </w:p>
    <w:p w:rsidR="003B06EC" w:rsidRDefault="003B06EC"/>
    <w:sectPr w:rsidR="003B06EC" w:rsidSect="006D05AB">
      <w:footerReference w:type="default" r:id="rId8"/>
      <w:pgSz w:w="11906" w:h="16838"/>
      <w:pgMar w:top="1134" w:right="851" w:bottom="993" w:left="1701" w:header="709" w:footer="709" w:gutter="0"/>
      <w:pgBorders w:display="firstPage" w:offsetFrom="page">
        <w:top w:val="thinThickMediumGap" w:sz="24" w:space="24" w:color="0F243E" w:themeColor="text2" w:themeShade="80"/>
        <w:left w:val="thinThickMediumGap" w:sz="24" w:space="24" w:color="0F243E" w:themeColor="text2" w:themeShade="80"/>
        <w:bottom w:val="thickThinMediumGap" w:sz="24" w:space="24" w:color="0F243E" w:themeColor="text2" w:themeShade="80"/>
        <w:right w:val="thickThinMediumGap" w:sz="24" w:space="24" w:color="0F243E" w:themeColor="text2" w:themeShade="8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4DB" w:rsidRDefault="00A364DB" w:rsidP="006D05AB">
      <w:pPr>
        <w:spacing w:after="0" w:line="240" w:lineRule="auto"/>
      </w:pPr>
      <w:r>
        <w:separator/>
      </w:r>
    </w:p>
  </w:endnote>
  <w:endnote w:type="continuationSeparator" w:id="0">
    <w:p w:rsidR="00A364DB" w:rsidRDefault="00A364DB" w:rsidP="006D0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91290"/>
      <w:docPartObj>
        <w:docPartGallery w:val="Page Numbers (Bottom of Page)"/>
        <w:docPartUnique/>
      </w:docPartObj>
    </w:sdtPr>
    <w:sdtContent>
      <w:p w:rsidR="006D05AB" w:rsidRDefault="006D05AB">
        <w:pPr>
          <w:pStyle w:val="a5"/>
          <w:jc w:val="right"/>
        </w:pPr>
        <w:r>
          <w:fldChar w:fldCharType="begin"/>
        </w:r>
        <w:r>
          <w:instrText>PAGE   \* MERGEFORMAT</w:instrText>
        </w:r>
        <w:r>
          <w:fldChar w:fldCharType="separate"/>
        </w:r>
        <w:r>
          <w:rPr>
            <w:noProof/>
          </w:rPr>
          <w:t>13</w:t>
        </w:r>
        <w:r>
          <w:fldChar w:fldCharType="end"/>
        </w:r>
      </w:p>
    </w:sdtContent>
  </w:sdt>
  <w:p w:rsidR="006D05AB" w:rsidRDefault="006D05A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4DB" w:rsidRDefault="00A364DB" w:rsidP="006D05AB">
      <w:pPr>
        <w:spacing w:after="0" w:line="240" w:lineRule="auto"/>
      </w:pPr>
      <w:r>
        <w:separator/>
      </w:r>
    </w:p>
  </w:footnote>
  <w:footnote w:type="continuationSeparator" w:id="0">
    <w:p w:rsidR="00A364DB" w:rsidRDefault="00A364DB" w:rsidP="006D05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715B0"/>
    <w:multiLevelType w:val="multilevel"/>
    <w:tmpl w:val="83887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8D0071"/>
    <w:multiLevelType w:val="multilevel"/>
    <w:tmpl w:val="2682A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3858D6"/>
    <w:multiLevelType w:val="multilevel"/>
    <w:tmpl w:val="BAC22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435F3A"/>
    <w:multiLevelType w:val="multilevel"/>
    <w:tmpl w:val="FB3AA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D9318F"/>
    <w:multiLevelType w:val="multilevel"/>
    <w:tmpl w:val="10BE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C871E5"/>
    <w:multiLevelType w:val="multilevel"/>
    <w:tmpl w:val="41CC8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6205E0"/>
    <w:multiLevelType w:val="multilevel"/>
    <w:tmpl w:val="113A4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DA509C"/>
    <w:multiLevelType w:val="multilevel"/>
    <w:tmpl w:val="7F6CC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735E8F"/>
    <w:multiLevelType w:val="multilevel"/>
    <w:tmpl w:val="9E3E2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313F5D"/>
    <w:multiLevelType w:val="multilevel"/>
    <w:tmpl w:val="3F423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6"/>
  </w:num>
  <w:num w:numId="4">
    <w:abstractNumId w:val="8"/>
  </w:num>
  <w:num w:numId="5">
    <w:abstractNumId w:val="3"/>
  </w:num>
  <w:num w:numId="6">
    <w:abstractNumId w:val="5"/>
  </w:num>
  <w:num w:numId="7">
    <w:abstractNumId w:val="0"/>
  </w:num>
  <w:num w:numId="8">
    <w:abstractNumId w:val="1"/>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3BB"/>
    <w:rsid w:val="00314CD5"/>
    <w:rsid w:val="003B06EC"/>
    <w:rsid w:val="003B23BB"/>
    <w:rsid w:val="006D05AB"/>
    <w:rsid w:val="00A364DB"/>
    <w:rsid w:val="00DE6CB9"/>
    <w:rsid w:val="00E848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CD5"/>
    <w:pPr>
      <w:jc w:val="both"/>
    </w:pPr>
    <w:rPr>
      <w:rFonts w:ascii="Times New Roman" w:hAnsi="Times New Roman"/>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05A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D05AB"/>
    <w:rPr>
      <w:rFonts w:ascii="Times New Roman" w:hAnsi="Times New Roman"/>
      <w:sz w:val="28"/>
    </w:rPr>
  </w:style>
  <w:style w:type="paragraph" w:styleId="a5">
    <w:name w:val="footer"/>
    <w:basedOn w:val="a"/>
    <w:link w:val="a6"/>
    <w:uiPriority w:val="99"/>
    <w:unhideWhenUsed/>
    <w:rsid w:val="006D05A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D05AB"/>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CD5"/>
    <w:pPr>
      <w:jc w:val="both"/>
    </w:pPr>
    <w:rPr>
      <w:rFonts w:ascii="Times New Roman" w:hAnsi="Times New Roman"/>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05A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D05AB"/>
    <w:rPr>
      <w:rFonts w:ascii="Times New Roman" w:hAnsi="Times New Roman"/>
      <w:sz w:val="28"/>
    </w:rPr>
  </w:style>
  <w:style w:type="paragraph" w:styleId="a5">
    <w:name w:val="footer"/>
    <w:basedOn w:val="a"/>
    <w:link w:val="a6"/>
    <w:uiPriority w:val="99"/>
    <w:unhideWhenUsed/>
    <w:rsid w:val="006D05A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D05AB"/>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097">
      <w:bodyDiv w:val="1"/>
      <w:marLeft w:val="0"/>
      <w:marRight w:val="0"/>
      <w:marTop w:val="0"/>
      <w:marBottom w:val="0"/>
      <w:divBdr>
        <w:top w:val="none" w:sz="0" w:space="0" w:color="auto"/>
        <w:left w:val="none" w:sz="0" w:space="0" w:color="auto"/>
        <w:bottom w:val="none" w:sz="0" w:space="0" w:color="auto"/>
        <w:right w:val="none" w:sz="0" w:space="0" w:color="auto"/>
      </w:divBdr>
    </w:div>
    <w:div w:id="14837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13</Pages>
  <Words>2747</Words>
  <Characters>15663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cp:lastPrinted>2022-02-23T17:30:00Z</cp:lastPrinted>
  <dcterms:created xsi:type="dcterms:W3CDTF">2022-02-23T17:03:00Z</dcterms:created>
  <dcterms:modified xsi:type="dcterms:W3CDTF">2022-02-23T17:32:00Z</dcterms:modified>
</cp:coreProperties>
</file>