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5A2" w:rsidRPr="00CF38CF" w:rsidRDefault="00CF38CF" w:rsidP="00CF38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F38CF">
        <w:rPr>
          <w:rFonts w:ascii="Times New Roman" w:hAnsi="Times New Roman" w:cs="Times New Roman"/>
          <w:b/>
          <w:sz w:val="32"/>
          <w:szCs w:val="32"/>
          <w:lang w:val="uk-UA"/>
        </w:rPr>
        <w:t>ЗВІТ</w:t>
      </w:r>
    </w:p>
    <w:p w:rsidR="00CF38CF" w:rsidRPr="00CF38CF" w:rsidRDefault="00CF38CF" w:rsidP="00CF38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F38CF">
        <w:rPr>
          <w:rFonts w:ascii="Times New Roman" w:hAnsi="Times New Roman" w:cs="Times New Roman"/>
          <w:b/>
          <w:sz w:val="32"/>
          <w:szCs w:val="32"/>
          <w:lang w:val="uk-UA"/>
        </w:rPr>
        <w:t>про обіг бюджетних коштів</w:t>
      </w:r>
    </w:p>
    <w:p w:rsidR="00CF38CF" w:rsidRPr="00CF38CF" w:rsidRDefault="00BF281E" w:rsidP="00CF38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за</w:t>
      </w:r>
      <w:r w:rsidR="005849E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лютий</w:t>
      </w:r>
      <w:r w:rsidR="00CF38CF" w:rsidRPr="00CF38CF">
        <w:rPr>
          <w:rFonts w:ascii="Times New Roman" w:hAnsi="Times New Roman" w:cs="Times New Roman"/>
          <w:b/>
          <w:sz w:val="32"/>
          <w:szCs w:val="32"/>
          <w:lang w:val="uk-UA"/>
        </w:rPr>
        <w:t xml:space="preserve"> 201</w:t>
      </w:r>
      <w:r w:rsidR="00604033">
        <w:rPr>
          <w:rFonts w:ascii="Times New Roman" w:hAnsi="Times New Roman" w:cs="Times New Roman"/>
          <w:b/>
          <w:sz w:val="32"/>
          <w:szCs w:val="32"/>
          <w:lang w:val="uk-UA"/>
        </w:rPr>
        <w:t>8</w:t>
      </w:r>
      <w:r w:rsidR="00CF38CF" w:rsidRPr="00CF38CF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року</w:t>
      </w:r>
    </w:p>
    <w:tbl>
      <w:tblPr>
        <w:tblStyle w:val="a3"/>
        <w:tblW w:w="11057" w:type="dxa"/>
        <w:tblInd w:w="-1281" w:type="dxa"/>
        <w:tblLook w:val="04A0" w:firstRow="1" w:lastRow="0" w:firstColumn="1" w:lastColumn="0" w:noHBand="0" w:noVBand="1"/>
      </w:tblPr>
      <w:tblGrid>
        <w:gridCol w:w="709"/>
        <w:gridCol w:w="1134"/>
        <w:gridCol w:w="3261"/>
        <w:gridCol w:w="1275"/>
        <w:gridCol w:w="2552"/>
        <w:gridCol w:w="2126"/>
      </w:tblGrid>
      <w:tr w:rsidR="0070537B" w:rsidRPr="00CF38CF" w:rsidTr="0070537B">
        <w:trPr>
          <w:trHeight w:val="201"/>
        </w:trPr>
        <w:tc>
          <w:tcPr>
            <w:tcW w:w="709" w:type="dxa"/>
            <w:vMerge w:val="restart"/>
          </w:tcPr>
          <w:p w:rsidR="0070537B" w:rsidRPr="00CF38CF" w:rsidRDefault="0070537B" w:rsidP="00CF38C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CF38C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№ з-п</w:t>
            </w:r>
          </w:p>
        </w:tc>
        <w:tc>
          <w:tcPr>
            <w:tcW w:w="1134" w:type="dxa"/>
            <w:vMerge w:val="restart"/>
          </w:tcPr>
          <w:p w:rsidR="0070537B" w:rsidRPr="00CF38CF" w:rsidRDefault="0070537B" w:rsidP="00CF38C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CF38C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КЕКВ</w:t>
            </w:r>
          </w:p>
        </w:tc>
        <w:tc>
          <w:tcPr>
            <w:tcW w:w="3261" w:type="dxa"/>
            <w:vMerge w:val="restart"/>
          </w:tcPr>
          <w:p w:rsidR="0070537B" w:rsidRPr="00CF38CF" w:rsidRDefault="0070537B" w:rsidP="00CF38C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CF38C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Назва товару чи послуги</w:t>
            </w:r>
          </w:p>
        </w:tc>
        <w:tc>
          <w:tcPr>
            <w:tcW w:w="1275" w:type="dxa"/>
            <w:vMerge w:val="restart"/>
          </w:tcPr>
          <w:p w:rsidR="0070537B" w:rsidRPr="00CF38CF" w:rsidRDefault="0070537B" w:rsidP="00CF38C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CF38C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Сума</w:t>
            </w:r>
          </w:p>
          <w:p w:rsidR="0070537B" w:rsidRPr="00CF38CF" w:rsidRDefault="0070537B" w:rsidP="00CF38C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(тис. грн.</w:t>
            </w:r>
            <w:r w:rsidRPr="00CF38C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)</w:t>
            </w:r>
          </w:p>
        </w:tc>
        <w:tc>
          <w:tcPr>
            <w:tcW w:w="4678" w:type="dxa"/>
            <w:gridSpan w:val="2"/>
          </w:tcPr>
          <w:p w:rsidR="0070537B" w:rsidRPr="00CF38CF" w:rsidRDefault="0070537B" w:rsidP="00CF38C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CF38C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Джерело надходження коштів</w:t>
            </w:r>
          </w:p>
        </w:tc>
      </w:tr>
      <w:tr w:rsidR="0070537B" w:rsidRPr="00CF38CF" w:rsidTr="0070537B">
        <w:trPr>
          <w:trHeight w:val="335"/>
        </w:trPr>
        <w:tc>
          <w:tcPr>
            <w:tcW w:w="709" w:type="dxa"/>
            <w:vMerge/>
          </w:tcPr>
          <w:p w:rsidR="0070537B" w:rsidRPr="00CF38CF" w:rsidRDefault="0070537B" w:rsidP="00CF38C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</w:tcPr>
          <w:p w:rsidR="0070537B" w:rsidRPr="00CF38CF" w:rsidRDefault="0070537B" w:rsidP="00CF38C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  <w:vMerge/>
          </w:tcPr>
          <w:p w:rsidR="0070537B" w:rsidRPr="00CF38CF" w:rsidRDefault="0070537B" w:rsidP="00CF38C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vMerge/>
          </w:tcPr>
          <w:p w:rsidR="0070537B" w:rsidRPr="00CF38CF" w:rsidRDefault="0070537B" w:rsidP="00CF38C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70537B" w:rsidRPr="00CF38CF" w:rsidRDefault="0070537B" w:rsidP="00CF38C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CF38C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Місцевий бюджет, освітня субвенція</w:t>
            </w:r>
          </w:p>
        </w:tc>
        <w:tc>
          <w:tcPr>
            <w:tcW w:w="2126" w:type="dxa"/>
          </w:tcPr>
          <w:p w:rsidR="0070537B" w:rsidRPr="00CF38CF" w:rsidRDefault="0070537B" w:rsidP="00CF38C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CF38C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Депутатські кошти</w:t>
            </w:r>
          </w:p>
        </w:tc>
      </w:tr>
      <w:tr w:rsidR="0070537B" w:rsidRPr="00CF38CF" w:rsidTr="0070537B">
        <w:tc>
          <w:tcPr>
            <w:tcW w:w="709" w:type="dxa"/>
          </w:tcPr>
          <w:p w:rsidR="0070537B" w:rsidRPr="00CF38CF" w:rsidRDefault="007053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134" w:type="dxa"/>
          </w:tcPr>
          <w:p w:rsidR="0070537B" w:rsidRPr="00CF38CF" w:rsidRDefault="007053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2111</w:t>
            </w:r>
          </w:p>
        </w:tc>
        <w:tc>
          <w:tcPr>
            <w:tcW w:w="3261" w:type="dxa"/>
          </w:tcPr>
          <w:p w:rsidR="0070537B" w:rsidRPr="00CF38CF" w:rsidRDefault="007053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Заробітна плата</w:t>
            </w:r>
          </w:p>
        </w:tc>
        <w:tc>
          <w:tcPr>
            <w:tcW w:w="1275" w:type="dxa"/>
          </w:tcPr>
          <w:p w:rsidR="0070537B" w:rsidRPr="00CF38CF" w:rsidRDefault="005849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755,6</w:t>
            </w:r>
          </w:p>
        </w:tc>
        <w:tc>
          <w:tcPr>
            <w:tcW w:w="2552" w:type="dxa"/>
          </w:tcPr>
          <w:p w:rsidR="0070537B" w:rsidRPr="00604033" w:rsidRDefault="00604033" w:rsidP="00584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="005849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5849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5849E7">
              <w:rPr>
                <w:rFonts w:ascii="Times New Roman" w:hAnsi="Times New Roman" w:cs="Times New Roman"/>
                <w:sz w:val="28"/>
                <w:szCs w:val="28"/>
              </w:rPr>
              <w:t>/63</w:t>
            </w:r>
            <w:r w:rsidRPr="0060403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="005849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126" w:type="dxa"/>
          </w:tcPr>
          <w:p w:rsidR="0070537B" w:rsidRPr="00CF38CF" w:rsidRDefault="007053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0537B" w:rsidRPr="00CF38CF" w:rsidTr="0070537B">
        <w:tc>
          <w:tcPr>
            <w:tcW w:w="709" w:type="dxa"/>
          </w:tcPr>
          <w:p w:rsidR="0070537B" w:rsidRPr="00CF38CF" w:rsidRDefault="007053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134" w:type="dxa"/>
          </w:tcPr>
          <w:p w:rsidR="0070537B" w:rsidRPr="00CF38CF" w:rsidRDefault="007053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2120</w:t>
            </w:r>
          </w:p>
        </w:tc>
        <w:tc>
          <w:tcPr>
            <w:tcW w:w="3261" w:type="dxa"/>
          </w:tcPr>
          <w:p w:rsidR="0070537B" w:rsidRPr="00CF38CF" w:rsidRDefault="007053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Нарахування на заробітну плату</w:t>
            </w:r>
          </w:p>
        </w:tc>
        <w:tc>
          <w:tcPr>
            <w:tcW w:w="1275" w:type="dxa"/>
          </w:tcPr>
          <w:p w:rsidR="0070537B" w:rsidRPr="005849E7" w:rsidRDefault="005849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171,1</w:t>
            </w:r>
          </w:p>
        </w:tc>
        <w:tc>
          <w:tcPr>
            <w:tcW w:w="2552" w:type="dxa"/>
          </w:tcPr>
          <w:p w:rsidR="0070537B" w:rsidRPr="005849E7" w:rsidRDefault="005849E7" w:rsidP="00BF28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26,0/145,1</w:t>
            </w:r>
          </w:p>
        </w:tc>
        <w:tc>
          <w:tcPr>
            <w:tcW w:w="2126" w:type="dxa"/>
          </w:tcPr>
          <w:p w:rsidR="0070537B" w:rsidRPr="00CF38CF" w:rsidRDefault="007053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0537B" w:rsidRPr="00CF38CF" w:rsidTr="0070537B">
        <w:tc>
          <w:tcPr>
            <w:tcW w:w="709" w:type="dxa"/>
          </w:tcPr>
          <w:p w:rsidR="0070537B" w:rsidRPr="00CF38CF" w:rsidRDefault="007053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1134" w:type="dxa"/>
          </w:tcPr>
          <w:p w:rsidR="0070537B" w:rsidRPr="00CF38CF" w:rsidRDefault="007053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2210</w:t>
            </w:r>
          </w:p>
        </w:tc>
        <w:tc>
          <w:tcPr>
            <w:tcW w:w="3261" w:type="dxa"/>
          </w:tcPr>
          <w:p w:rsidR="0070537B" w:rsidRPr="00CF38CF" w:rsidRDefault="007053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Предмети, матеріали, обладнання та інвентар</w:t>
            </w:r>
          </w:p>
        </w:tc>
        <w:tc>
          <w:tcPr>
            <w:tcW w:w="1275" w:type="dxa"/>
          </w:tcPr>
          <w:p w:rsidR="0070537B" w:rsidRPr="00604033" w:rsidRDefault="005849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18,727</w:t>
            </w:r>
          </w:p>
        </w:tc>
        <w:tc>
          <w:tcPr>
            <w:tcW w:w="2552" w:type="dxa"/>
          </w:tcPr>
          <w:p w:rsidR="0070537B" w:rsidRPr="00604033" w:rsidRDefault="005849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18,727</w:t>
            </w:r>
          </w:p>
        </w:tc>
        <w:tc>
          <w:tcPr>
            <w:tcW w:w="2126" w:type="dxa"/>
          </w:tcPr>
          <w:p w:rsidR="0070537B" w:rsidRPr="00CF38CF" w:rsidRDefault="007053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0537B" w:rsidRPr="00CF38CF" w:rsidTr="0070537B">
        <w:tc>
          <w:tcPr>
            <w:tcW w:w="709" w:type="dxa"/>
          </w:tcPr>
          <w:p w:rsidR="0070537B" w:rsidRPr="00CF38CF" w:rsidRDefault="007053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70537B" w:rsidRPr="00CF38CF" w:rsidRDefault="007053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</w:tcPr>
          <w:p w:rsidR="0070537B" w:rsidRPr="00CF38CF" w:rsidRDefault="007053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70537B" w:rsidRPr="00CF38CF" w:rsidRDefault="007053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70537B" w:rsidRPr="00CF38CF" w:rsidRDefault="007053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70537B" w:rsidRPr="00CF38CF" w:rsidRDefault="007053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0537B" w:rsidRPr="00CF38CF" w:rsidTr="0070537B">
        <w:tc>
          <w:tcPr>
            <w:tcW w:w="709" w:type="dxa"/>
          </w:tcPr>
          <w:p w:rsidR="0070537B" w:rsidRPr="00CF38CF" w:rsidRDefault="00614B31" w:rsidP="00614B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7053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4" w:type="dxa"/>
          </w:tcPr>
          <w:p w:rsidR="0070537B" w:rsidRPr="00CF38CF" w:rsidRDefault="007053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2230</w:t>
            </w:r>
          </w:p>
        </w:tc>
        <w:tc>
          <w:tcPr>
            <w:tcW w:w="3261" w:type="dxa"/>
          </w:tcPr>
          <w:p w:rsidR="0070537B" w:rsidRPr="00CF38CF" w:rsidRDefault="007053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Продукти харчування</w:t>
            </w:r>
          </w:p>
        </w:tc>
        <w:tc>
          <w:tcPr>
            <w:tcW w:w="1275" w:type="dxa"/>
          </w:tcPr>
          <w:p w:rsidR="0070537B" w:rsidRPr="00CF38CF" w:rsidRDefault="007053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552" w:type="dxa"/>
          </w:tcPr>
          <w:p w:rsidR="0070537B" w:rsidRPr="00CF38CF" w:rsidRDefault="00BF28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126" w:type="dxa"/>
          </w:tcPr>
          <w:p w:rsidR="0070537B" w:rsidRPr="00CF38CF" w:rsidRDefault="007053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0537B" w:rsidRPr="00CF38CF" w:rsidTr="0070537B">
        <w:tc>
          <w:tcPr>
            <w:tcW w:w="709" w:type="dxa"/>
          </w:tcPr>
          <w:p w:rsidR="0070537B" w:rsidRPr="00CF38CF" w:rsidRDefault="00614B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7053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4" w:type="dxa"/>
          </w:tcPr>
          <w:p w:rsidR="0070537B" w:rsidRPr="00CF38CF" w:rsidRDefault="007053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</w:tcPr>
          <w:p w:rsidR="0070537B" w:rsidRPr="00CF38CF" w:rsidRDefault="007053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Послуги по гарячому харчуванню</w:t>
            </w:r>
          </w:p>
        </w:tc>
        <w:tc>
          <w:tcPr>
            <w:tcW w:w="1275" w:type="dxa"/>
          </w:tcPr>
          <w:p w:rsidR="0070537B" w:rsidRPr="00CF38CF" w:rsidRDefault="005849E7" w:rsidP="00BF28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29,376</w:t>
            </w:r>
          </w:p>
        </w:tc>
        <w:tc>
          <w:tcPr>
            <w:tcW w:w="2552" w:type="dxa"/>
          </w:tcPr>
          <w:p w:rsidR="0070537B" w:rsidRPr="00604033" w:rsidRDefault="005849E7" w:rsidP="00BF28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29,376</w:t>
            </w:r>
          </w:p>
        </w:tc>
        <w:tc>
          <w:tcPr>
            <w:tcW w:w="2126" w:type="dxa"/>
          </w:tcPr>
          <w:p w:rsidR="0070537B" w:rsidRPr="00CF38CF" w:rsidRDefault="007053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0537B" w:rsidRPr="00CF38CF" w:rsidTr="0070537B">
        <w:tc>
          <w:tcPr>
            <w:tcW w:w="709" w:type="dxa"/>
          </w:tcPr>
          <w:p w:rsidR="0070537B" w:rsidRPr="00CF38CF" w:rsidRDefault="00614B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7053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4" w:type="dxa"/>
          </w:tcPr>
          <w:p w:rsidR="0070537B" w:rsidRPr="00CF38CF" w:rsidRDefault="007053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2240</w:t>
            </w:r>
          </w:p>
        </w:tc>
        <w:tc>
          <w:tcPr>
            <w:tcW w:w="3261" w:type="dxa"/>
          </w:tcPr>
          <w:p w:rsidR="0070537B" w:rsidRPr="00CF38CF" w:rsidRDefault="007053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Оплата послуг (крім комунальних)</w:t>
            </w:r>
          </w:p>
        </w:tc>
        <w:tc>
          <w:tcPr>
            <w:tcW w:w="1275" w:type="dxa"/>
          </w:tcPr>
          <w:p w:rsidR="0070537B" w:rsidRPr="00604033" w:rsidRDefault="005849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2,097</w:t>
            </w:r>
          </w:p>
        </w:tc>
        <w:tc>
          <w:tcPr>
            <w:tcW w:w="2552" w:type="dxa"/>
          </w:tcPr>
          <w:p w:rsidR="0070537B" w:rsidRPr="00604033" w:rsidRDefault="005849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2,097</w:t>
            </w:r>
          </w:p>
        </w:tc>
        <w:tc>
          <w:tcPr>
            <w:tcW w:w="2126" w:type="dxa"/>
          </w:tcPr>
          <w:p w:rsidR="0070537B" w:rsidRPr="00CF38CF" w:rsidRDefault="007053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0537B" w:rsidRPr="00CF38CF" w:rsidTr="0070537B">
        <w:tc>
          <w:tcPr>
            <w:tcW w:w="709" w:type="dxa"/>
          </w:tcPr>
          <w:p w:rsidR="0070537B" w:rsidRPr="00CF38CF" w:rsidRDefault="007053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70537B" w:rsidRPr="00CF38CF" w:rsidRDefault="007053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</w:tcPr>
          <w:p w:rsidR="0070537B" w:rsidRPr="00CF38CF" w:rsidRDefault="007053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70537B" w:rsidRPr="00CF38CF" w:rsidRDefault="007053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70537B" w:rsidRPr="00CF38CF" w:rsidRDefault="007053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70537B" w:rsidRPr="00CF38CF" w:rsidRDefault="007053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0537B" w:rsidRPr="00CF38CF" w:rsidTr="0070537B">
        <w:tc>
          <w:tcPr>
            <w:tcW w:w="709" w:type="dxa"/>
          </w:tcPr>
          <w:p w:rsidR="0070537B" w:rsidRPr="00CF38CF" w:rsidRDefault="00614B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7053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4" w:type="dxa"/>
          </w:tcPr>
          <w:p w:rsidR="0070537B" w:rsidRPr="00CF38CF" w:rsidRDefault="007053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2271</w:t>
            </w:r>
          </w:p>
        </w:tc>
        <w:tc>
          <w:tcPr>
            <w:tcW w:w="3261" w:type="dxa"/>
          </w:tcPr>
          <w:p w:rsidR="0070537B" w:rsidRPr="00CF38CF" w:rsidRDefault="007053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Оплата теплопостачання</w:t>
            </w:r>
          </w:p>
        </w:tc>
        <w:tc>
          <w:tcPr>
            <w:tcW w:w="1275" w:type="dxa"/>
          </w:tcPr>
          <w:p w:rsidR="0070537B" w:rsidRPr="005849E7" w:rsidRDefault="005849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330,745</w:t>
            </w:r>
          </w:p>
        </w:tc>
        <w:tc>
          <w:tcPr>
            <w:tcW w:w="2552" w:type="dxa"/>
          </w:tcPr>
          <w:p w:rsidR="0070537B" w:rsidRPr="005849E7" w:rsidRDefault="005849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330,745</w:t>
            </w:r>
          </w:p>
        </w:tc>
        <w:tc>
          <w:tcPr>
            <w:tcW w:w="2126" w:type="dxa"/>
          </w:tcPr>
          <w:p w:rsidR="0070537B" w:rsidRPr="00CF38CF" w:rsidRDefault="007053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0537B" w:rsidRPr="00CF38CF" w:rsidTr="0070537B">
        <w:tc>
          <w:tcPr>
            <w:tcW w:w="709" w:type="dxa"/>
          </w:tcPr>
          <w:p w:rsidR="0070537B" w:rsidRPr="00CF38CF" w:rsidRDefault="00614B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7053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4" w:type="dxa"/>
          </w:tcPr>
          <w:p w:rsidR="0070537B" w:rsidRPr="00CF38CF" w:rsidRDefault="007053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2272</w:t>
            </w:r>
          </w:p>
        </w:tc>
        <w:tc>
          <w:tcPr>
            <w:tcW w:w="3261" w:type="dxa"/>
          </w:tcPr>
          <w:p w:rsidR="0070537B" w:rsidRPr="00CF38CF" w:rsidRDefault="007053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Оплата водопостачання та водовідведення</w:t>
            </w:r>
          </w:p>
        </w:tc>
        <w:tc>
          <w:tcPr>
            <w:tcW w:w="1275" w:type="dxa"/>
          </w:tcPr>
          <w:p w:rsidR="0070537B" w:rsidRPr="005849E7" w:rsidRDefault="005849E7" w:rsidP="00BF28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8,109</w:t>
            </w:r>
          </w:p>
        </w:tc>
        <w:tc>
          <w:tcPr>
            <w:tcW w:w="2552" w:type="dxa"/>
          </w:tcPr>
          <w:p w:rsidR="0070537B" w:rsidRPr="005849E7" w:rsidRDefault="005849E7" w:rsidP="00BF28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8,109</w:t>
            </w:r>
          </w:p>
        </w:tc>
        <w:tc>
          <w:tcPr>
            <w:tcW w:w="2126" w:type="dxa"/>
          </w:tcPr>
          <w:p w:rsidR="0070537B" w:rsidRPr="00CF38CF" w:rsidRDefault="007053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0537B" w:rsidRPr="00CF38CF" w:rsidTr="0070537B">
        <w:tc>
          <w:tcPr>
            <w:tcW w:w="709" w:type="dxa"/>
          </w:tcPr>
          <w:p w:rsidR="0070537B" w:rsidRPr="00CF38CF" w:rsidRDefault="00614B31" w:rsidP="007053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7053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4" w:type="dxa"/>
          </w:tcPr>
          <w:p w:rsidR="0070537B" w:rsidRPr="00CF38CF" w:rsidRDefault="007053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2273</w:t>
            </w:r>
          </w:p>
        </w:tc>
        <w:tc>
          <w:tcPr>
            <w:tcW w:w="3261" w:type="dxa"/>
          </w:tcPr>
          <w:p w:rsidR="0070537B" w:rsidRPr="00CF38CF" w:rsidRDefault="007053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Оплата електроенергії</w:t>
            </w:r>
          </w:p>
        </w:tc>
        <w:tc>
          <w:tcPr>
            <w:tcW w:w="1275" w:type="dxa"/>
          </w:tcPr>
          <w:p w:rsidR="0070537B" w:rsidRPr="005849E7" w:rsidRDefault="005849E7" w:rsidP="00BF28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13,195</w:t>
            </w:r>
          </w:p>
        </w:tc>
        <w:tc>
          <w:tcPr>
            <w:tcW w:w="2552" w:type="dxa"/>
          </w:tcPr>
          <w:p w:rsidR="0070537B" w:rsidRPr="005849E7" w:rsidRDefault="005849E7" w:rsidP="00BF281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13,195</w:t>
            </w:r>
            <w:bookmarkStart w:id="0" w:name="_GoBack"/>
            <w:bookmarkEnd w:id="0"/>
          </w:p>
        </w:tc>
        <w:tc>
          <w:tcPr>
            <w:tcW w:w="2126" w:type="dxa"/>
          </w:tcPr>
          <w:p w:rsidR="0070537B" w:rsidRPr="00CF38CF" w:rsidRDefault="007053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0537B" w:rsidRPr="00CF38CF" w:rsidTr="0070537B">
        <w:tc>
          <w:tcPr>
            <w:tcW w:w="709" w:type="dxa"/>
          </w:tcPr>
          <w:p w:rsidR="0070537B" w:rsidRPr="00CF38CF" w:rsidRDefault="0070537B" w:rsidP="00614B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614B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4" w:type="dxa"/>
          </w:tcPr>
          <w:p w:rsidR="0070537B" w:rsidRPr="00CF38CF" w:rsidRDefault="007053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2274</w:t>
            </w:r>
          </w:p>
        </w:tc>
        <w:tc>
          <w:tcPr>
            <w:tcW w:w="3261" w:type="dxa"/>
          </w:tcPr>
          <w:p w:rsidR="0070537B" w:rsidRPr="00CF38CF" w:rsidRDefault="007053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Оплата природного газу</w:t>
            </w:r>
          </w:p>
        </w:tc>
        <w:tc>
          <w:tcPr>
            <w:tcW w:w="1275" w:type="dxa"/>
          </w:tcPr>
          <w:p w:rsidR="0070537B" w:rsidRPr="00604033" w:rsidRDefault="0060403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552" w:type="dxa"/>
          </w:tcPr>
          <w:p w:rsidR="0070537B" w:rsidRPr="00604033" w:rsidRDefault="0060403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126" w:type="dxa"/>
          </w:tcPr>
          <w:p w:rsidR="0070537B" w:rsidRPr="00CF38CF" w:rsidRDefault="007053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0537B" w:rsidRPr="00CF38CF" w:rsidTr="0070537B">
        <w:tc>
          <w:tcPr>
            <w:tcW w:w="709" w:type="dxa"/>
          </w:tcPr>
          <w:p w:rsidR="0070537B" w:rsidRPr="00CF38CF" w:rsidRDefault="00614B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="007053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4" w:type="dxa"/>
          </w:tcPr>
          <w:p w:rsidR="0070537B" w:rsidRPr="00CF38CF" w:rsidRDefault="007053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3110</w:t>
            </w:r>
          </w:p>
        </w:tc>
        <w:tc>
          <w:tcPr>
            <w:tcW w:w="3261" w:type="dxa"/>
          </w:tcPr>
          <w:p w:rsidR="0070537B" w:rsidRPr="00CF38CF" w:rsidRDefault="007053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1275" w:type="dxa"/>
          </w:tcPr>
          <w:p w:rsidR="0070537B" w:rsidRPr="00604033" w:rsidRDefault="0060403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552" w:type="dxa"/>
          </w:tcPr>
          <w:p w:rsidR="0070537B" w:rsidRPr="00604033" w:rsidRDefault="0060403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126" w:type="dxa"/>
          </w:tcPr>
          <w:p w:rsidR="0070537B" w:rsidRPr="00CF38CF" w:rsidRDefault="007053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0537B" w:rsidRPr="00CF38CF" w:rsidTr="0070537B">
        <w:tc>
          <w:tcPr>
            <w:tcW w:w="709" w:type="dxa"/>
          </w:tcPr>
          <w:p w:rsidR="0070537B" w:rsidRPr="00CF38CF" w:rsidRDefault="00614B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="00AD72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4" w:type="dxa"/>
          </w:tcPr>
          <w:p w:rsidR="0070537B" w:rsidRPr="00CF38CF" w:rsidRDefault="00AD72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3132</w:t>
            </w:r>
          </w:p>
        </w:tc>
        <w:tc>
          <w:tcPr>
            <w:tcW w:w="3261" w:type="dxa"/>
          </w:tcPr>
          <w:p w:rsidR="0070537B" w:rsidRPr="00CF38CF" w:rsidRDefault="00AD72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Капітальний ремонт закладів освіти</w:t>
            </w:r>
          </w:p>
        </w:tc>
        <w:tc>
          <w:tcPr>
            <w:tcW w:w="1275" w:type="dxa"/>
          </w:tcPr>
          <w:p w:rsidR="0070537B" w:rsidRPr="00CF38CF" w:rsidRDefault="00AD72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552" w:type="dxa"/>
          </w:tcPr>
          <w:p w:rsidR="0070537B" w:rsidRPr="00CF38CF" w:rsidRDefault="00AD72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126" w:type="dxa"/>
          </w:tcPr>
          <w:p w:rsidR="0070537B" w:rsidRPr="00CF38CF" w:rsidRDefault="007053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CF38CF" w:rsidRPr="00CF38CF" w:rsidRDefault="00CF38CF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CF38CF" w:rsidRPr="00CF3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AAB"/>
    <w:rsid w:val="00164AAB"/>
    <w:rsid w:val="005849E7"/>
    <w:rsid w:val="00604033"/>
    <w:rsid w:val="00614B31"/>
    <w:rsid w:val="0070537B"/>
    <w:rsid w:val="00AD7257"/>
    <w:rsid w:val="00BF281E"/>
    <w:rsid w:val="00CF38CF"/>
    <w:rsid w:val="00E755A2"/>
    <w:rsid w:val="00E8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3ADFA"/>
  <w15:chartTrackingRefBased/>
  <w15:docId w15:val="{1962B24D-663F-4454-909E-FF0840182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3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8</cp:revision>
  <dcterms:created xsi:type="dcterms:W3CDTF">2017-12-05T13:09:00Z</dcterms:created>
  <dcterms:modified xsi:type="dcterms:W3CDTF">2018-03-02T19:29:00Z</dcterms:modified>
</cp:coreProperties>
</file>