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FC" w:rsidRPr="008F6E2D" w:rsidRDefault="003201FC" w:rsidP="003201FC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Домашнє завдання . 8-В клас. 14.09-18.09</w:t>
      </w:r>
    </w:p>
    <w:p w:rsidR="00537488" w:rsidRPr="008F6E2D" w:rsidRDefault="003201FC" w:rsidP="003201FC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Трудове навчання (дівчата)</w:t>
      </w:r>
    </w:p>
    <w:p w:rsidR="00AE0E1E" w:rsidRPr="008F6E2D" w:rsidRDefault="003201FC" w:rsidP="003201FC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Вступ.Правила внутрішнього розпорядку в шкільній майсте</w:t>
      </w:r>
      <w:r w:rsidR="00AE0E1E" w:rsidRPr="008F6E2D">
        <w:rPr>
          <w:rFonts w:ascii="Times New Roman" w:hAnsi="Times New Roman" w:cs="Times New Roman"/>
          <w:sz w:val="24"/>
          <w:szCs w:val="24"/>
        </w:rPr>
        <w:t>р</w:t>
      </w:r>
      <w:r w:rsidRPr="008F6E2D">
        <w:rPr>
          <w:rFonts w:ascii="Times New Roman" w:hAnsi="Times New Roman" w:cs="Times New Roman"/>
          <w:sz w:val="24"/>
          <w:szCs w:val="24"/>
        </w:rPr>
        <w:t>ні.Вступ</w:t>
      </w:r>
      <w:r w:rsidR="00AE0E1E" w:rsidRPr="008F6E2D">
        <w:rPr>
          <w:rFonts w:ascii="Times New Roman" w:hAnsi="Times New Roman" w:cs="Times New Roman"/>
          <w:sz w:val="24"/>
          <w:szCs w:val="24"/>
        </w:rPr>
        <w:t>ний Інструктаж з ТБ та ОП .Вибір об`</w:t>
      </w:r>
      <w:r w:rsidR="00030098" w:rsidRPr="008F6E2D">
        <w:rPr>
          <w:rFonts w:ascii="Times New Roman" w:hAnsi="Times New Roman" w:cs="Times New Roman"/>
          <w:sz w:val="24"/>
          <w:szCs w:val="24"/>
        </w:rPr>
        <w:t>єкта проектування. Планування роботи з виконання проекту.</w:t>
      </w:r>
    </w:p>
    <w:p w:rsidR="003201FC" w:rsidRPr="008F6E2D" w:rsidRDefault="003679C2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Всесвітня історія.</w:t>
      </w:r>
    </w:p>
    <w:p w:rsidR="003679C2" w:rsidRPr="008F6E2D" w:rsidRDefault="003679C2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Середні віки в історії людства. Поняття і періодизація Новоо часу. Прочит. С.4-6. Дати відповідь на пит. Історичної задачі.</w:t>
      </w:r>
    </w:p>
    <w:p w:rsidR="003679C2" w:rsidRPr="008F6E2D" w:rsidRDefault="003679C2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Фізична культура.</w:t>
      </w:r>
    </w:p>
    <w:p w:rsidR="003679C2" w:rsidRPr="008F6E2D" w:rsidRDefault="003679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6E2D">
        <w:rPr>
          <w:rFonts w:ascii="Times New Roman" w:hAnsi="Times New Roman" w:cs="Times New Roman"/>
          <w:sz w:val="24"/>
          <w:szCs w:val="24"/>
        </w:rPr>
        <w:t>Правила техніки безпеки. Техніка бігу на корткі дистанції. Історія розвитку легкої атлетики.</w:t>
      </w:r>
      <w:bookmarkStart w:id="0" w:name="_GoBack"/>
      <w:bookmarkEnd w:id="0"/>
    </w:p>
    <w:p w:rsidR="00493923" w:rsidRPr="008F6E2D" w:rsidRDefault="00493923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Основи здоров`я.</w:t>
      </w:r>
    </w:p>
    <w:p w:rsidR="00493923" w:rsidRPr="008F6E2D" w:rsidRDefault="00493923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Здорв`я на порозі дорослого життя.Фізіологічна. психологічна та соціальна зрілість.</w:t>
      </w:r>
    </w:p>
    <w:p w:rsidR="00493923" w:rsidRPr="008F6E2D" w:rsidRDefault="00493923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Д.з.Опрацювати п.1. дати відповідь на питання (с.10 усно)</w:t>
      </w:r>
    </w:p>
    <w:p w:rsidR="002E5D12" w:rsidRPr="008F6E2D" w:rsidRDefault="002E5D12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Хімія.</w:t>
      </w:r>
    </w:p>
    <w:p w:rsidR="002E5D12" w:rsidRPr="008F6E2D" w:rsidRDefault="002E5D12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Найважливіші хімічні поняття.Пр</w:t>
      </w:r>
      <w:r w:rsidR="00CC5565" w:rsidRPr="008F6E2D">
        <w:rPr>
          <w:rFonts w:ascii="Times New Roman" w:hAnsi="Times New Roman" w:cs="Times New Roman"/>
          <w:sz w:val="24"/>
          <w:szCs w:val="24"/>
        </w:rPr>
        <w:t>ості і складні речовини, реакції розкладу,а.Відносна молекулярна маса,масова частка елемента в складній речовині.</w:t>
      </w:r>
    </w:p>
    <w:p w:rsidR="00CC5565" w:rsidRPr="008F6E2D" w:rsidRDefault="00CC5565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Д.з. п.1,завд.1-5 (усно), 6 (письм.),п.2, завд1(б), 2(а.б) письм.</w:t>
      </w:r>
    </w:p>
    <w:p w:rsidR="000C2E6D" w:rsidRPr="008F6E2D" w:rsidRDefault="000C2E6D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Алгебра.</w:t>
      </w:r>
    </w:p>
    <w:p w:rsidR="000C2E6D" w:rsidRPr="008F6E2D" w:rsidRDefault="000C2E6D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Поняття раціонального виразу.Тотожності.Основна властивістьдробу.</w:t>
      </w:r>
    </w:p>
    <w:p w:rsidR="000C2E6D" w:rsidRPr="008F6E2D" w:rsidRDefault="000C2E6D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Д.з.п.1,2. Завд. 6,8,14.31(1,2,5,7),38</w:t>
      </w:r>
      <w:r w:rsidR="00C11595" w:rsidRPr="008F6E2D">
        <w:rPr>
          <w:rFonts w:ascii="Times New Roman" w:hAnsi="Times New Roman" w:cs="Times New Roman"/>
          <w:sz w:val="24"/>
          <w:szCs w:val="24"/>
        </w:rPr>
        <w:t>(1,4,6).</w:t>
      </w:r>
    </w:p>
    <w:p w:rsidR="00C11595" w:rsidRPr="008F6E2D" w:rsidRDefault="00C11595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Геометрія</w:t>
      </w:r>
    </w:p>
    <w:p w:rsidR="00C11595" w:rsidRPr="008F6E2D" w:rsidRDefault="00C11595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Чотирикутник та його елементи.Паралелограм і його властивості.</w:t>
      </w:r>
    </w:p>
    <w:p w:rsidR="00C11595" w:rsidRPr="008F6E2D" w:rsidRDefault="00C11595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Д.з.п.1,2.завд.6,7,8(усно)12,15,33,41,45,60.</w:t>
      </w:r>
    </w:p>
    <w:p w:rsidR="00C11595" w:rsidRPr="008F6E2D" w:rsidRDefault="00C115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6E2D">
        <w:rPr>
          <w:rFonts w:ascii="Times New Roman" w:hAnsi="Times New Roman" w:cs="Times New Roman"/>
          <w:sz w:val="24"/>
          <w:szCs w:val="24"/>
        </w:rPr>
        <w:t>Інформатика (1 і 2 гр.)</w:t>
      </w:r>
    </w:p>
    <w:p w:rsidR="00A67D29" w:rsidRPr="008F6E2D" w:rsidRDefault="00A67D29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Опрацювання даних як інформаційний процес. Кодування та декодування повідомлень.Кодування символів.</w:t>
      </w:r>
    </w:p>
    <w:p w:rsidR="00A67D29" w:rsidRPr="008F6E2D" w:rsidRDefault="00A67D29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Д.з.п.1.1, 1.2,дати відпов на пит.с.8,15</w:t>
      </w:r>
    </w:p>
    <w:p w:rsidR="00A67D29" w:rsidRPr="008F6E2D" w:rsidRDefault="00A67D29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Зарубіжна літ.</w:t>
      </w:r>
    </w:p>
    <w:p w:rsidR="00A67D29" w:rsidRPr="008F6E2D" w:rsidRDefault="00A67D29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Література й культура.Роди літератури: епос,лірика,драма.Літературний процес.Основні літературні епохи.</w:t>
      </w:r>
    </w:p>
    <w:p w:rsidR="00A67D29" w:rsidRPr="008F6E2D" w:rsidRDefault="00A67D29">
      <w:pPr>
        <w:rPr>
          <w:rFonts w:ascii="Times New Roman" w:hAnsi="Times New Roman" w:cs="Times New Roman"/>
          <w:sz w:val="24"/>
          <w:szCs w:val="24"/>
        </w:rPr>
      </w:pPr>
      <w:r w:rsidRPr="008F6E2D">
        <w:rPr>
          <w:rFonts w:ascii="Times New Roman" w:hAnsi="Times New Roman" w:cs="Times New Roman"/>
          <w:sz w:val="24"/>
          <w:szCs w:val="24"/>
        </w:rPr>
        <w:t>Д.з.с.6-8, вивч.визначення(с.8).</w:t>
      </w:r>
    </w:p>
    <w:p w:rsidR="00C11595" w:rsidRPr="008F6E2D" w:rsidRDefault="00C11595">
      <w:pPr>
        <w:rPr>
          <w:rFonts w:ascii="Times New Roman" w:hAnsi="Times New Roman" w:cs="Times New Roman"/>
          <w:sz w:val="24"/>
          <w:szCs w:val="24"/>
        </w:rPr>
      </w:pPr>
    </w:p>
    <w:sectPr w:rsidR="00C11595" w:rsidRPr="008F6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0E"/>
    <w:rsid w:val="00030098"/>
    <w:rsid w:val="00085E0E"/>
    <w:rsid w:val="000C2E6D"/>
    <w:rsid w:val="00240390"/>
    <w:rsid w:val="002E5D12"/>
    <w:rsid w:val="003201FC"/>
    <w:rsid w:val="003679C2"/>
    <w:rsid w:val="00493923"/>
    <w:rsid w:val="00537488"/>
    <w:rsid w:val="005D3A19"/>
    <w:rsid w:val="008F6E2D"/>
    <w:rsid w:val="00A67D29"/>
    <w:rsid w:val="00AE0E1E"/>
    <w:rsid w:val="00C11595"/>
    <w:rsid w:val="00CC5565"/>
    <w:rsid w:val="00E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2020-09-10T09:02:00Z</dcterms:created>
  <dcterms:modified xsi:type="dcterms:W3CDTF">2020-09-14T05:59:00Z</dcterms:modified>
</cp:coreProperties>
</file>