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BD1" w:rsidRPr="00F71013" w:rsidRDefault="00E84BD1" w:rsidP="00E84BD1">
      <w:pPr>
        <w:spacing w:line="1" w:lineRule="exact"/>
        <w:jc w:val="center"/>
        <w:rPr>
          <w:sz w:val="2"/>
          <w:lang w:val="uk-UA"/>
        </w:rPr>
      </w:pPr>
    </w:p>
    <w:p w:rsidR="00E84BD1" w:rsidRPr="00F71013" w:rsidRDefault="00E84BD1" w:rsidP="009F157F">
      <w:pPr>
        <w:pStyle w:val="1"/>
        <w:ind w:left="0"/>
      </w:pPr>
      <w:r w:rsidRPr="00F71013">
        <w:t>УКРАЇНА</w:t>
      </w:r>
    </w:p>
    <w:p w:rsidR="00E84BD1" w:rsidRPr="00F71013" w:rsidRDefault="00F30C2A" w:rsidP="009F157F">
      <w:pPr>
        <w:shd w:val="clear" w:color="auto" w:fill="FFFFFF"/>
        <w:jc w:val="center"/>
        <w:rPr>
          <w:caps/>
          <w:sz w:val="32"/>
          <w:szCs w:val="32"/>
          <w:lang w:val="uk-UA"/>
        </w:rPr>
      </w:pPr>
      <w:r w:rsidRPr="00F71013">
        <w:rPr>
          <w:b/>
          <w:caps/>
          <w:sz w:val="32"/>
          <w:szCs w:val="32"/>
          <w:lang w:val="uk-UA"/>
        </w:rPr>
        <w:t>Ліцей</w:t>
      </w:r>
      <w:r w:rsidR="00E84BD1" w:rsidRPr="00F71013">
        <w:rPr>
          <w:b/>
          <w:caps/>
          <w:sz w:val="32"/>
          <w:szCs w:val="32"/>
          <w:lang w:val="uk-UA"/>
        </w:rPr>
        <w:t xml:space="preserve"> </w:t>
      </w:r>
      <w:r w:rsidRPr="00F71013">
        <w:rPr>
          <w:b/>
          <w:caps/>
          <w:sz w:val="32"/>
          <w:szCs w:val="32"/>
          <w:lang w:val="uk-UA"/>
        </w:rPr>
        <w:t>№</w:t>
      </w:r>
      <w:r w:rsidR="00E84BD1" w:rsidRPr="00F71013">
        <w:rPr>
          <w:b/>
          <w:caps/>
          <w:sz w:val="32"/>
          <w:szCs w:val="32"/>
          <w:lang w:val="uk-UA"/>
        </w:rPr>
        <w:t>21</w:t>
      </w:r>
    </w:p>
    <w:p w:rsidR="00E84BD1" w:rsidRPr="00F71013" w:rsidRDefault="00F30C2A" w:rsidP="009F157F">
      <w:pPr>
        <w:pStyle w:val="3"/>
        <w:spacing w:before="0"/>
      </w:pPr>
      <w:r w:rsidRPr="00F71013">
        <w:t>ІВАНО-ФРАНКІВСЬКОЇ МІСЬКОЇ РАДИ</w:t>
      </w:r>
    </w:p>
    <w:p w:rsidR="00E84BD1" w:rsidRPr="00F71013" w:rsidRDefault="00E84BD1" w:rsidP="00E84BD1">
      <w:pPr>
        <w:shd w:val="clear" w:color="auto" w:fill="FFFFFF"/>
        <w:jc w:val="center"/>
        <w:rPr>
          <w:lang w:val="uk-UA"/>
        </w:rPr>
      </w:pPr>
      <w:r w:rsidRPr="00F71013">
        <w:rPr>
          <w:lang w:val="uk-UA"/>
        </w:rPr>
        <w:t>_____________________________________________________________________________________________</w:t>
      </w:r>
    </w:p>
    <w:p w:rsidR="00E84BD1" w:rsidRPr="00F71013" w:rsidRDefault="00E84BD1" w:rsidP="00E84BD1">
      <w:pPr>
        <w:shd w:val="clear" w:color="auto" w:fill="FFFFFF"/>
        <w:jc w:val="center"/>
        <w:rPr>
          <w:sz w:val="22"/>
          <w:szCs w:val="22"/>
          <w:lang w:val="uk-UA"/>
        </w:rPr>
      </w:pPr>
      <w:r w:rsidRPr="00F71013">
        <w:rPr>
          <w:sz w:val="22"/>
          <w:szCs w:val="22"/>
          <w:lang w:val="uk-UA"/>
        </w:rPr>
        <w:t>вул. Академіка  Сахарова, 36-а, м. Івано-Франківськ, Україна,  760</w:t>
      </w:r>
      <w:r w:rsidR="002266FC">
        <w:rPr>
          <w:sz w:val="22"/>
          <w:szCs w:val="22"/>
          <w:lang w:val="uk-UA"/>
        </w:rPr>
        <w:t>14</w:t>
      </w:r>
      <w:r w:rsidRPr="00F71013">
        <w:rPr>
          <w:sz w:val="22"/>
          <w:szCs w:val="22"/>
          <w:lang w:val="uk-UA"/>
        </w:rPr>
        <w:t>,</w:t>
      </w:r>
    </w:p>
    <w:p w:rsidR="00E84BD1" w:rsidRPr="00F71013" w:rsidRDefault="00873C80" w:rsidP="00E84BD1">
      <w:pPr>
        <w:shd w:val="clear" w:color="auto" w:fill="FFFFFF"/>
        <w:jc w:val="center"/>
        <w:rPr>
          <w:sz w:val="22"/>
          <w:szCs w:val="22"/>
          <w:lang w:val="uk-UA"/>
        </w:rPr>
      </w:pPr>
      <w:r>
        <w:rPr>
          <w:sz w:val="22"/>
          <w:szCs w:val="22"/>
          <w:lang w:val="uk-UA"/>
        </w:rPr>
        <w:t xml:space="preserve">тел. (0342) 53-48-59, </w:t>
      </w:r>
      <w:r w:rsidR="00E84BD1" w:rsidRPr="00F71013">
        <w:rPr>
          <w:sz w:val="22"/>
          <w:szCs w:val="22"/>
          <w:lang w:val="uk-UA"/>
        </w:rPr>
        <w:t xml:space="preserve"> 53-17-39, код 20559100, електронна адреса: zch_21@ukr.net</w:t>
      </w:r>
    </w:p>
    <w:p w:rsidR="00E84BD1" w:rsidRPr="00F71013" w:rsidRDefault="00E84BD1" w:rsidP="009F157F">
      <w:pPr>
        <w:shd w:val="clear" w:color="auto" w:fill="FFFFFF"/>
        <w:jc w:val="both"/>
        <w:rPr>
          <w:sz w:val="26"/>
          <w:lang w:val="uk-UA"/>
        </w:rPr>
      </w:pPr>
    </w:p>
    <w:p w:rsidR="007565EA" w:rsidRPr="009F157F" w:rsidRDefault="007565EA" w:rsidP="007565EA">
      <w:pPr>
        <w:pStyle w:val="a6"/>
        <w:jc w:val="center"/>
        <w:rPr>
          <w:rFonts w:ascii="Times New Roman" w:hAnsi="Times New Roman" w:cs="Times New Roman"/>
          <w:b/>
          <w:sz w:val="24"/>
          <w:szCs w:val="24"/>
          <w:lang w:val="uk-UA"/>
        </w:rPr>
      </w:pPr>
      <w:r w:rsidRPr="009F157F">
        <w:rPr>
          <w:rFonts w:ascii="Times New Roman" w:hAnsi="Times New Roman" w:cs="Times New Roman"/>
          <w:b/>
          <w:sz w:val="24"/>
          <w:szCs w:val="24"/>
          <w:lang w:val="uk-UA"/>
        </w:rPr>
        <w:t>НАКАЗ</w:t>
      </w:r>
    </w:p>
    <w:p w:rsidR="007565EA" w:rsidRPr="009F157F" w:rsidRDefault="007565EA" w:rsidP="007565EA">
      <w:pPr>
        <w:pStyle w:val="a6"/>
        <w:jc w:val="center"/>
        <w:rPr>
          <w:rFonts w:ascii="Times New Roman" w:hAnsi="Times New Roman" w:cs="Times New Roman"/>
          <w:sz w:val="24"/>
          <w:szCs w:val="24"/>
          <w:lang w:val="uk-UA"/>
        </w:rPr>
      </w:pPr>
    </w:p>
    <w:p w:rsidR="007565EA" w:rsidRPr="009F157F" w:rsidRDefault="00566582" w:rsidP="007565EA">
      <w:pPr>
        <w:pStyle w:val="a6"/>
        <w:rPr>
          <w:rFonts w:ascii="Times New Roman" w:hAnsi="Times New Roman" w:cs="Times New Roman"/>
          <w:sz w:val="24"/>
          <w:szCs w:val="24"/>
          <w:lang w:val="uk-UA"/>
        </w:rPr>
      </w:pPr>
      <w:r>
        <w:rPr>
          <w:rFonts w:ascii="Times New Roman" w:hAnsi="Times New Roman" w:cs="Times New Roman"/>
          <w:sz w:val="24"/>
          <w:szCs w:val="24"/>
          <w:lang w:val="uk-UA"/>
        </w:rPr>
        <w:t>від  09.07.</w:t>
      </w:r>
      <w:r w:rsidR="007565EA" w:rsidRPr="009F157F">
        <w:rPr>
          <w:rFonts w:ascii="Times New Roman" w:hAnsi="Times New Roman" w:cs="Times New Roman"/>
          <w:sz w:val="24"/>
          <w:szCs w:val="24"/>
          <w:lang w:val="uk-UA"/>
        </w:rPr>
        <w:t xml:space="preserve"> 2021 року                </w:t>
      </w:r>
      <w:r w:rsidR="00A87158">
        <w:rPr>
          <w:rFonts w:ascii="Times New Roman" w:hAnsi="Times New Roman" w:cs="Times New Roman"/>
          <w:sz w:val="24"/>
          <w:szCs w:val="24"/>
          <w:lang w:val="uk-UA"/>
        </w:rPr>
        <w:t xml:space="preserve">        </w:t>
      </w:r>
      <w:r w:rsidR="007565EA" w:rsidRPr="009F157F">
        <w:rPr>
          <w:rFonts w:ascii="Times New Roman" w:hAnsi="Times New Roman" w:cs="Times New Roman"/>
          <w:sz w:val="24"/>
          <w:szCs w:val="24"/>
          <w:lang w:val="uk-UA"/>
        </w:rPr>
        <w:t xml:space="preserve"> м. Івано-Франкі</w:t>
      </w:r>
      <w:r>
        <w:rPr>
          <w:rFonts w:ascii="Times New Roman" w:hAnsi="Times New Roman" w:cs="Times New Roman"/>
          <w:sz w:val="24"/>
          <w:szCs w:val="24"/>
          <w:lang w:val="uk-UA"/>
        </w:rPr>
        <w:t>вськ                         № 63/ОД</w:t>
      </w:r>
      <w:r w:rsidR="007565EA" w:rsidRPr="009F157F">
        <w:rPr>
          <w:rFonts w:ascii="Times New Roman" w:hAnsi="Times New Roman" w:cs="Times New Roman"/>
          <w:sz w:val="24"/>
          <w:szCs w:val="24"/>
          <w:lang w:val="uk-UA"/>
        </w:rPr>
        <w:t xml:space="preserve">      </w:t>
      </w:r>
    </w:p>
    <w:p w:rsidR="007565EA" w:rsidRPr="009F157F" w:rsidRDefault="007565EA" w:rsidP="007565EA">
      <w:pPr>
        <w:shd w:val="clear" w:color="auto" w:fill="FFFFFF"/>
        <w:rPr>
          <w:bCs/>
          <w:sz w:val="24"/>
          <w:szCs w:val="24"/>
          <w:lang w:val="uk-UA"/>
        </w:rPr>
      </w:pPr>
    </w:p>
    <w:p w:rsidR="007565EA" w:rsidRPr="009F157F" w:rsidRDefault="007565EA" w:rsidP="007565EA">
      <w:pPr>
        <w:rPr>
          <w:sz w:val="24"/>
          <w:szCs w:val="24"/>
          <w:lang w:val="uk-UA"/>
        </w:rPr>
      </w:pPr>
      <w:r w:rsidRPr="009F157F">
        <w:rPr>
          <w:sz w:val="24"/>
          <w:szCs w:val="24"/>
          <w:lang w:val="uk-UA"/>
        </w:rPr>
        <w:t xml:space="preserve">Про проведення конкурсу на посади </w:t>
      </w:r>
    </w:p>
    <w:p w:rsidR="007565EA" w:rsidRPr="009F157F" w:rsidRDefault="007565EA" w:rsidP="007565EA">
      <w:pPr>
        <w:rPr>
          <w:sz w:val="24"/>
          <w:szCs w:val="24"/>
          <w:lang w:val="uk-UA"/>
        </w:rPr>
      </w:pPr>
      <w:r w:rsidRPr="009F157F">
        <w:rPr>
          <w:sz w:val="24"/>
          <w:szCs w:val="24"/>
          <w:lang w:val="uk-UA"/>
        </w:rPr>
        <w:t>педагогічних працівників ліцею</w:t>
      </w:r>
    </w:p>
    <w:p w:rsidR="007565EA" w:rsidRPr="009F157F" w:rsidRDefault="007565EA" w:rsidP="007565EA">
      <w:pPr>
        <w:rPr>
          <w:sz w:val="24"/>
          <w:szCs w:val="24"/>
          <w:lang w:val="uk-UA"/>
        </w:rPr>
      </w:pPr>
    </w:p>
    <w:p w:rsidR="007565EA" w:rsidRPr="009F157F" w:rsidRDefault="007565EA" w:rsidP="007565EA">
      <w:pPr>
        <w:ind w:firstLine="708"/>
        <w:jc w:val="both"/>
        <w:rPr>
          <w:color w:val="00B050"/>
          <w:sz w:val="24"/>
          <w:szCs w:val="24"/>
          <w:lang w:val="uk-UA"/>
        </w:rPr>
      </w:pPr>
      <w:r w:rsidRPr="009F157F">
        <w:rPr>
          <w:color w:val="00B050"/>
          <w:sz w:val="24"/>
          <w:szCs w:val="24"/>
          <w:lang w:val="uk-UA"/>
        </w:rPr>
        <w:t xml:space="preserve"> </w:t>
      </w:r>
      <w:r w:rsidRPr="009F157F">
        <w:rPr>
          <w:sz w:val="24"/>
          <w:szCs w:val="24"/>
          <w:lang w:val="uk-UA"/>
        </w:rPr>
        <w:t>Відповідно до статті 58 Закону України «</w:t>
      </w:r>
      <w:r w:rsidR="00BE00ED" w:rsidRPr="009F157F">
        <w:rPr>
          <w:sz w:val="24"/>
          <w:szCs w:val="24"/>
          <w:lang w:val="uk-UA"/>
        </w:rPr>
        <w:t>П</w:t>
      </w:r>
      <w:r w:rsidRPr="009F157F">
        <w:rPr>
          <w:sz w:val="24"/>
          <w:szCs w:val="24"/>
          <w:lang w:val="uk-UA"/>
        </w:rPr>
        <w:t>ро освіту», статті 22 Закону України «Про повну загальну середню освіту», Рішення Івано-Франківської міської ради (4 сесія) восьмого демократичного скликання від 28.01.2021р.  № 11-4 «</w:t>
      </w:r>
      <w:bookmarkStart w:id="0" w:name="_Hlk65090089"/>
      <w:r w:rsidRPr="009F157F">
        <w:rPr>
          <w:sz w:val="24"/>
          <w:szCs w:val="24"/>
          <w:lang w:val="uk-UA"/>
        </w:rPr>
        <w:t>Про затвердження Положення про конкурс на посади педагогічних працівників комунального закладу загальної середньої освіти, засновником якого є Івано-Франківська міська рада»,</w:t>
      </w:r>
      <w:bookmarkEnd w:id="0"/>
      <w:r w:rsidRPr="009F157F">
        <w:rPr>
          <w:sz w:val="24"/>
          <w:szCs w:val="24"/>
          <w:lang w:val="uk-UA"/>
        </w:rPr>
        <w:t xml:space="preserve"> наказів Ліцею №21 Івано-Франківської міської ради </w:t>
      </w:r>
      <w:r w:rsidR="00297531" w:rsidRPr="009F157F">
        <w:rPr>
          <w:sz w:val="24"/>
          <w:szCs w:val="24"/>
          <w:lang w:val="uk-UA"/>
        </w:rPr>
        <w:t xml:space="preserve">«Про створення комісії з проведення конкурсу на посади педагогічних працівників» від 12.03.2021р. №26/ОД (зі змінами – наказ від 06.05.2021р. №48/ОД), </w:t>
      </w:r>
      <w:r w:rsidRPr="009F157F">
        <w:rPr>
          <w:sz w:val="24"/>
          <w:szCs w:val="24"/>
          <w:lang w:val="uk-UA"/>
        </w:rPr>
        <w:t xml:space="preserve">«Про затвердження Положення про конкурс на посади педагогічних працівників Ліцею №21 </w:t>
      </w:r>
      <w:r w:rsidR="002266FC">
        <w:rPr>
          <w:sz w:val="24"/>
          <w:szCs w:val="24"/>
          <w:lang w:val="uk-UA"/>
        </w:rPr>
        <w:t xml:space="preserve">     </w:t>
      </w:r>
      <w:r w:rsidRPr="009F157F">
        <w:rPr>
          <w:sz w:val="24"/>
          <w:szCs w:val="24"/>
          <w:lang w:val="uk-UA"/>
        </w:rPr>
        <w:t>Івано-Франківської міської ради» від 04.06.2021р.</w:t>
      </w:r>
      <w:r w:rsidR="003D4FB8" w:rsidRPr="009F157F">
        <w:rPr>
          <w:sz w:val="24"/>
          <w:szCs w:val="24"/>
          <w:lang w:val="uk-UA"/>
        </w:rPr>
        <w:t xml:space="preserve"> </w:t>
      </w:r>
      <w:r w:rsidRPr="009F157F">
        <w:rPr>
          <w:sz w:val="24"/>
          <w:szCs w:val="24"/>
          <w:lang w:val="uk-UA"/>
        </w:rPr>
        <w:t>№57/ОД,</w:t>
      </w:r>
      <w:r w:rsidRPr="009F157F">
        <w:rPr>
          <w:color w:val="00B050"/>
          <w:sz w:val="24"/>
          <w:szCs w:val="24"/>
          <w:lang w:val="uk-UA"/>
        </w:rPr>
        <w:t xml:space="preserve"> </w:t>
      </w:r>
      <w:r w:rsidRPr="009F157F">
        <w:rPr>
          <w:sz w:val="24"/>
          <w:szCs w:val="24"/>
          <w:lang w:val="uk-UA"/>
        </w:rPr>
        <w:t>з метою впорядкування процедури призначення на посади педагогічних працівників закладу, забезпечення прозорості у прийнятті управлінських рішень</w:t>
      </w:r>
    </w:p>
    <w:p w:rsidR="007565EA" w:rsidRPr="009F157F" w:rsidRDefault="007565EA" w:rsidP="007565EA">
      <w:pPr>
        <w:jc w:val="both"/>
        <w:rPr>
          <w:color w:val="00B050"/>
          <w:sz w:val="24"/>
          <w:szCs w:val="24"/>
          <w:lang w:val="uk-UA"/>
        </w:rPr>
      </w:pPr>
    </w:p>
    <w:p w:rsidR="007565EA" w:rsidRPr="009F157F" w:rsidRDefault="007565EA" w:rsidP="007565EA">
      <w:pPr>
        <w:jc w:val="both"/>
        <w:rPr>
          <w:sz w:val="24"/>
          <w:szCs w:val="24"/>
          <w:lang w:val="uk-UA"/>
        </w:rPr>
      </w:pPr>
      <w:r w:rsidRPr="009F157F">
        <w:rPr>
          <w:sz w:val="24"/>
          <w:szCs w:val="24"/>
          <w:lang w:val="uk-UA"/>
        </w:rPr>
        <w:t xml:space="preserve">НАКАЗУЮ: </w:t>
      </w:r>
    </w:p>
    <w:p w:rsidR="007565EA" w:rsidRPr="009F157F" w:rsidRDefault="007565EA" w:rsidP="007565EA">
      <w:pPr>
        <w:jc w:val="both"/>
        <w:rPr>
          <w:color w:val="00B050"/>
          <w:sz w:val="24"/>
          <w:szCs w:val="24"/>
          <w:lang w:val="uk-UA"/>
        </w:rPr>
      </w:pPr>
    </w:p>
    <w:p w:rsidR="007565EA" w:rsidRPr="009F157F" w:rsidRDefault="007565EA" w:rsidP="007565EA">
      <w:pPr>
        <w:pStyle w:val="a5"/>
        <w:widowControl/>
        <w:numPr>
          <w:ilvl w:val="0"/>
          <w:numId w:val="2"/>
        </w:numPr>
        <w:autoSpaceDE/>
        <w:autoSpaceDN/>
        <w:adjustRightInd/>
        <w:spacing w:after="160" w:line="259" w:lineRule="auto"/>
        <w:jc w:val="both"/>
        <w:rPr>
          <w:sz w:val="24"/>
          <w:szCs w:val="24"/>
          <w:lang w:val="uk-UA"/>
        </w:rPr>
      </w:pPr>
      <w:r w:rsidRPr="009F157F">
        <w:rPr>
          <w:sz w:val="24"/>
          <w:szCs w:val="24"/>
          <w:lang w:val="uk-UA"/>
        </w:rPr>
        <w:t xml:space="preserve">Керуючись п. 4.1., 4.3. Положення  про конкурс на посади педагогічних працівників  </w:t>
      </w:r>
      <w:r w:rsidR="002266FC">
        <w:rPr>
          <w:sz w:val="24"/>
          <w:szCs w:val="24"/>
          <w:lang w:val="uk-UA"/>
        </w:rPr>
        <w:t xml:space="preserve">   </w:t>
      </w:r>
      <w:bookmarkStart w:id="1" w:name="_GoBack"/>
      <w:bookmarkEnd w:id="1"/>
      <w:r w:rsidRPr="009F157F">
        <w:rPr>
          <w:sz w:val="24"/>
          <w:szCs w:val="24"/>
          <w:lang w:val="uk-UA"/>
        </w:rPr>
        <w:t>Ліцею №21 Івано-Франківської міської ради оголосити конкурс на такі посади педагогічних працівників закладу:</w:t>
      </w:r>
    </w:p>
    <w:p w:rsidR="007565EA" w:rsidRPr="009F157F" w:rsidRDefault="007565EA" w:rsidP="007565EA">
      <w:pPr>
        <w:pStyle w:val="a5"/>
        <w:widowControl/>
        <w:numPr>
          <w:ilvl w:val="0"/>
          <w:numId w:val="3"/>
        </w:numPr>
        <w:autoSpaceDE/>
        <w:autoSpaceDN/>
        <w:adjustRightInd/>
        <w:spacing w:after="160" w:line="259" w:lineRule="auto"/>
        <w:jc w:val="both"/>
        <w:rPr>
          <w:sz w:val="24"/>
          <w:szCs w:val="24"/>
          <w:lang w:val="uk-UA"/>
        </w:rPr>
      </w:pPr>
      <w:bookmarkStart w:id="2" w:name="_Hlk65089099"/>
      <w:r w:rsidRPr="009F157F">
        <w:rPr>
          <w:sz w:val="24"/>
          <w:szCs w:val="24"/>
          <w:lang w:val="uk-UA"/>
        </w:rPr>
        <w:t>вакантні з 01.09.2021 року посади учителів початкових класів   (2 посади), зарубіжної літератури (1 посада), математики (1 посада), інформатики (1 посада), історії</w:t>
      </w:r>
      <w:r w:rsidR="001817FB">
        <w:rPr>
          <w:sz w:val="24"/>
          <w:szCs w:val="24"/>
          <w:lang w:val="uk-UA"/>
        </w:rPr>
        <w:t xml:space="preserve">                      </w:t>
      </w:r>
      <w:r w:rsidRPr="009F157F">
        <w:rPr>
          <w:sz w:val="24"/>
          <w:szCs w:val="24"/>
          <w:lang w:val="uk-UA"/>
        </w:rPr>
        <w:t xml:space="preserve"> (1 посада);</w:t>
      </w:r>
      <w:bookmarkEnd w:id="2"/>
    </w:p>
    <w:p w:rsidR="007565EA" w:rsidRPr="009F157F" w:rsidRDefault="007565EA" w:rsidP="007565EA">
      <w:pPr>
        <w:pStyle w:val="a5"/>
        <w:widowControl/>
        <w:numPr>
          <w:ilvl w:val="0"/>
          <w:numId w:val="3"/>
        </w:numPr>
        <w:autoSpaceDE/>
        <w:autoSpaceDN/>
        <w:adjustRightInd/>
        <w:spacing w:after="160" w:line="259" w:lineRule="auto"/>
        <w:jc w:val="both"/>
        <w:rPr>
          <w:sz w:val="24"/>
          <w:szCs w:val="24"/>
          <w:lang w:val="uk-UA"/>
        </w:rPr>
      </w:pPr>
      <w:r w:rsidRPr="009F157F">
        <w:rPr>
          <w:sz w:val="24"/>
          <w:szCs w:val="24"/>
          <w:lang w:val="uk-UA"/>
        </w:rPr>
        <w:t>у зв’язку із завершенням строкового трудового договору працівників на посади учителів початкових класів (4 посади), хімії (1 посада), математики (1 посада), інформатики (1 посада), української мови (2 посади), біології (1 посада), фізичної культури (1 посада) та вихователя ГПД (1 посада).</w:t>
      </w:r>
    </w:p>
    <w:p w:rsidR="007565EA" w:rsidRPr="009F157F" w:rsidRDefault="007565EA" w:rsidP="007565EA">
      <w:pPr>
        <w:pStyle w:val="a5"/>
        <w:widowControl/>
        <w:numPr>
          <w:ilvl w:val="0"/>
          <w:numId w:val="2"/>
        </w:numPr>
        <w:autoSpaceDE/>
        <w:autoSpaceDN/>
        <w:adjustRightInd/>
        <w:spacing w:after="160" w:line="259" w:lineRule="auto"/>
        <w:jc w:val="both"/>
        <w:rPr>
          <w:sz w:val="24"/>
          <w:szCs w:val="24"/>
          <w:lang w:val="uk-UA"/>
        </w:rPr>
      </w:pPr>
      <w:r w:rsidRPr="009F157F">
        <w:rPr>
          <w:sz w:val="24"/>
          <w:szCs w:val="24"/>
          <w:lang w:val="uk-UA"/>
        </w:rPr>
        <w:t>Затвердити текст оголошення про проведення конкурсу (додаток 1).</w:t>
      </w:r>
    </w:p>
    <w:p w:rsidR="007565EA" w:rsidRPr="009F157F" w:rsidRDefault="007565EA" w:rsidP="007565EA">
      <w:pPr>
        <w:pStyle w:val="a5"/>
        <w:widowControl/>
        <w:numPr>
          <w:ilvl w:val="0"/>
          <w:numId w:val="2"/>
        </w:numPr>
        <w:autoSpaceDE/>
        <w:autoSpaceDN/>
        <w:adjustRightInd/>
        <w:spacing w:after="160" w:line="259" w:lineRule="auto"/>
        <w:jc w:val="both"/>
        <w:rPr>
          <w:sz w:val="24"/>
          <w:szCs w:val="24"/>
          <w:lang w:val="uk-UA"/>
        </w:rPr>
      </w:pPr>
      <w:r w:rsidRPr="009F157F">
        <w:rPr>
          <w:sz w:val="24"/>
          <w:szCs w:val="24"/>
          <w:lang w:val="uk-UA"/>
        </w:rPr>
        <w:t>Оприлюднити оголошення про проведення конкурсу на веб-сайті ліцею 12.07.2021р. та підготувати подання для розміщення оголошення на веб-сайті Департаменту освіти та науки Івано-Франківської міської ради 12.07.2021р.</w:t>
      </w:r>
    </w:p>
    <w:p w:rsidR="007565EA" w:rsidRPr="009F157F" w:rsidRDefault="007565EA" w:rsidP="007565EA">
      <w:pPr>
        <w:pStyle w:val="a5"/>
        <w:widowControl/>
        <w:numPr>
          <w:ilvl w:val="0"/>
          <w:numId w:val="2"/>
        </w:numPr>
        <w:autoSpaceDE/>
        <w:autoSpaceDN/>
        <w:adjustRightInd/>
        <w:spacing w:line="259" w:lineRule="auto"/>
        <w:ind w:left="357" w:hanging="357"/>
        <w:jc w:val="both"/>
        <w:rPr>
          <w:sz w:val="24"/>
          <w:szCs w:val="24"/>
          <w:lang w:val="uk-UA"/>
        </w:rPr>
      </w:pPr>
      <w:r w:rsidRPr="009F157F">
        <w:rPr>
          <w:sz w:val="24"/>
          <w:szCs w:val="24"/>
          <w:lang w:val="uk-UA"/>
        </w:rPr>
        <w:t xml:space="preserve"> Конкурсній комісії здійснити розгляд документів, результатів тестування і співбесіди з претендентами та подати директору закладу освіти висновок про результати конкурсного відбору (протокол) не пізніше одного робочого дня після завершення співбесіди.</w:t>
      </w:r>
    </w:p>
    <w:p w:rsidR="007565EA" w:rsidRPr="009F157F" w:rsidRDefault="007565EA" w:rsidP="007565EA">
      <w:pPr>
        <w:ind w:left="360"/>
        <w:jc w:val="both"/>
        <w:rPr>
          <w:sz w:val="24"/>
          <w:szCs w:val="24"/>
          <w:lang w:val="uk-UA"/>
        </w:rPr>
      </w:pPr>
      <w:r w:rsidRPr="009F157F">
        <w:rPr>
          <w:sz w:val="24"/>
          <w:szCs w:val="24"/>
          <w:lang w:val="uk-UA"/>
        </w:rPr>
        <w:t>Комісії неухильно дотримуватися Положення про конкурс.</w:t>
      </w:r>
    </w:p>
    <w:p w:rsidR="007565EA" w:rsidRPr="009F157F" w:rsidRDefault="007565EA" w:rsidP="007565EA">
      <w:pPr>
        <w:pStyle w:val="a5"/>
        <w:widowControl/>
        <w:numPr>
          <w:ilvl w:val="0"/>
          <w:numId w:val="2"/>
        </w:numPr>
        <w:autoSpaceDE/>
        <w:autoSpaceDN/>
        <w:adjustRightInd/>
        <w:spacing w:after="160" w:line="259" w:lineRule="auto"/>
        <w:jc w:val="both"/>
        <w:rPr>
          <w:color w:val="00B050"/>
          <w:sz w:val="24"/>
          <w:szCs w:val="24"/>
          <w:lang w:val="uk-UA"/>
        </w:rPr>
      </w:pPr>
      <w:r w:rsidRPr="009F157F">
        <w:rPr>
          <w:sz w:val="24"/>
          <w:szCs w:val="24"/>
          <w:lang w:val="uk-UA"/>
        </w:rPr>
        <w:t xml:space="preserve">Контроль за виконанням даного наказу покласти на заступника директора з навчально-виховної роботи </w:t>
      </w:r>
      <w:proofErr w:type="spellStart"/>
      <w:r w:rsidRPr="009F157F">
        <w:rPr>
          <w:sz w:val="24"/>
          <w:szCs w:val="24"/>
          <w:lang w:val="uk-UA"/>
        </w:rPr>
        <w:t>Черняєву</w:t>
      </w:r>
      <w:proofErr w:type="spellEnd"/>
      <w:r w:rsidRPr="009F157F">
        <w:rPr>
          <w:sz w:val="24"/>
          <w:szCs w:val="24"/>
          <w:lang w:val="uk-UA"/>
        </w:rPr>
        <w:t xml:space="preserve"> О.Д.</w:t>
      </w:r>
      <w:r w:rsidR="00C64A6B" w:rsidRPr="009F157F">
        <w:rPr>
          <w:color w:val="00B050"/>
          <w:sz w:val="24"/>
          <w:szCs w:val="24"/>
          <w:lang w:val="uk-UA"/>
        </w:rPr>
        <w:t xml:space="preserve"> </w:t>
      </w:r>
    </w:p>
    <w:p w:rsidR="00F60C5E" w:rsidRPr="009F157F" w:rsidRDefault="00F60C5E" w:rsidP="009F157F">
      <w:pPr>
        <w:widowControl/>
        <w:autoSpaceDE/>
        <w:autoSpaceDN/>
        <w:adjustRightInd/>
        <w:spacing w:line="259" w:lineRule="auto"/>
        <w:jc w:val="both"/>
        <w:rPr>
          <w:sz w:val="24"/>
          <w:szCs w:val="24"/>
          <w:lang w:val="uk-UA"/>
        </w:rPr>
      </w:pPr>
    </w:p>
    <w:p w:rsidR="007565EA" w:rsidRPr="009F157F" w:rsidRDefault="007565EA" w:rsidP="007565EA">
      <w:pPr>
        <w:rPr>
          <w:sz w:val="24"/>
          <w:szCs w:val="24"/>
          <w:lang w:val="uk-UA"/>
        </w:rPr>
      </w:pPr>
      <w:r w:rsidRPr="009F157F">
        <w:rPr>
          <w:sz w:val="24"/>
          <w:szCs w:val="24"/>
          <w:lang w:val="uk-UA"/>
        </w:rPr>
        <w:t xml:space="preserve">В.о. директора ліцею                      </w:t>
      </w:r>
      <w:r w:rsidRPr="009F157F">
        <w:rPr>
          <w:sz w:val="24"/>
          <w:szCs w:val="24"/>
          <w:lang w:val="uk-UA"/>
        </w:rPr>
        <w:tab/>
      </w:r>
      <w:r w:rsidRPr="009F157F">
        <w:rPr>
          <w:sz w:val="24"/>
          <w:szCs w:val="24"/>
          <w:lang w:val="uk-UA"/>
        </w:rPr>
        <w:tab/>
      </w:r>
      <w:r w:rsidRPr="009F157F">
        <w:rPr>
          <w:sz w:val="24"/>
          <w:szCs w:val="24"/>
          <w:lang w:val="uk-UA"/>
        </w:rPr>
        <w:tab/>
      </w:r>
      <w:proofErr w:type="spellStart"/>
      <w:r w:rsidRPr="009F157F">
        <w:rPr>
          <w:sz w:val="24"/>
          <w:szCs w:val="24"/>
          <w:lang w:val="uk-UA"/>
        </w:rPr>
        <w:t>Г.В.Гірна</w:t>
      </w:r>
      <w:proofErr w:type="spellEnd"/>
    </w:p>
    <w:sectPr w:rsidR="007565EA" w:rsidRPr="009F157F" w:rsidSect="004A4F2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D76FA"/>
    <w:multiLevelType w:val="hybridMultilevel"/>
    <w:tmpl w:val="F6B89F38"/>
    <w:lvl w:ilvl="0" w:tplc="FE127EC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3D3762"/>
    <w:multiLevelType w:val="hybridMultilevel"/>
    <w:tmpl w:val="B990671E"/>
    <w:lvl w:ilvl="0" w:tplc="981ACBFC">
      <w:start w:val="1"/>
      <w:numFmt w:val="bullet"/>
      <w:lvlText w:val=""/>
      <w:lvlJc w:val="left"/>
      <w:pPr>
        <w:ind w:left="1070" w:hanging="360"/>
      </w:pPr>
      <w:rPr>
        <w:rFonts w:ascii="Symbol" w:hAnsi="Symbol" w:hint="default"/>
      </w:rPr>
    </w:lvl>
    <w:lvl w:ilvl="1" w:tplc="04220003">
      <w:start w:val="1"/>
      <w:numFmt w:val="bullet"/>
      <w:lvlText w:val="o"/>
      <w:lvlJc w:val="left"/>
      <w:pPr>
        <w:ind w:left="1790" w:hanging="360"/>
      </w:pPr>
      <w:rPr>
        <w:rFonts w:ascii="Courier New" w:hAnsi="Courier New" w:cs="Courier New" w:hint="default"/>
      </w:rPr>
    </w:lvl>
    <w:lvl w:ilvl="2" w:tplc="04220005">
      <w:start w:val="1"/>
      <w:numFmt w:val="bullet"/>
      <w:lvlText w:val=""/>
      <w:lvlJc w:val="left"/>
      <w:pPr>
        <w:ind w:left="2510" w:hanging="360"/>
      </w:pPr>
      <w:rPr>
        <w:rFonts w:ascii="Wingdings" w:hAnsi="Wingdings" w:hint="default"/>
      </w:rPr>
    </w:lvl>
    <w:lvl w:ilvl="3" w:tplc="04220001">
      <w:start w:val="1"/>
      <w:numFmt w:val="bullet"/>
      <w:lvlText w:val=""/>
      <w:lvlJc w:val="left"/>
      <w:pPr>
        <w:ind w:left="3230" w:hanging="360"/>
      </w:pPr>
      <w:rPr>
        <w:rFonts w:ascii="Symbol" w:hAnsi="Symbol" w:hint="default"/>
      </w:rPr>
    </w:lvl>
    <w:lvl w:ilvl="4" w:tplc="04220003">
      <w:start w:val="1"/>
      <w:numFmt w:val="bullet"/>
      <w:lvlText w:val="o"/>
      <w:lvlJc w:val="left"/>
      <w:pPr>
        <w:ind w:left="3950" w:hanging="360"/>
      </w:pPr>
      <w:rPr>
        <w:rFonts w:ascii="Courier New" w:hAnsi="Courier New" w:cs="Courier New" w:hint="default"/>
      </w:rPr>
    </w:lvl>
    <w:lvl w:ilvl="5" w:tplc="04220005">
      <w:start w:val="1"/>
      <w:numFmt w:val="bullet"/>
      <w:lvlText w:val=""/>
      <w:lvlJc w:val="left"/>
      <w:pPr>
        <w:ind w:left="4670" w:hanging="360"/>
      </w:pPr>
      <w:rPr>
        <w:rFonts w:ascii="Wingdings" w:hAnsi="Wingdings" w:hint="default"/>
      </w:rPr>
    </w:lvl>
    <w:lvl w:ilvl="6" w:tplc="04220001">
      <w:start w:val="1"/>
      <w:numFmt w:val="bullet"/>
      <w:lvlText w:val=""/>
      <w:lvlJc w:val="left"/>
      <w:pPr>
        <w:ind w:left="5390" w:hanging="360"/>
      </w:pPr>
      <w:rPr>
        <w:rFonts w:ascii="Symbol" w:hAnsi="Symbol" w:hint="default"/>
      </w:rPr>
    </w:lvl>
    <w:lvl w:ilvl="7" w:tplc="04220003">
      <w:start w:val="1"/>
      <w:numFmt w:val="bullet"/>
      <w:lvlText w:val="o"/>
      <w:lvlJc w:val="left"/>
      <w:pPr>
        <w:ind w:left="6110" w:hanging="360"/>
      </w:pPr>
      <w:rPr>
        <w:rFonts w:ascii="Courier New" w:hAnsi="Courier New" w:cs="Courier New" w:hint="default"/>
      </w:rPr>
    </w:lvl>
    <w:lvl w:ilvl="8" w:tplc="04220005">
      <w:start w:val="1"/>
      <w:numFmt w:val="bullet"/>
      <w:lvlText w:val=""/>
      <w:lvlJc w:val="left"/>
      <w:pPr>
        <w:ind w:left="6830" w:hanging="360"/>
      </w:pPr>
      <w:rPr>
        <w:rFonts w:ascii="Wingdings" w:hAnsi="Wingdings" w:hint="default"/>
      </w:rPr>
    </w:lvl>
  </w:abstractNum>
  <w:abstractNum w:abstractNumId="2" w15:restartNumberingAfterBreak="0">
    <w:nsid w:val="3C6C385E"/>
    <w:multiLevelType w:val="hybridMultilevel"/>
    <w:tmpl w:val="667E8356"/>
    <w:lvl w:ilvl="0" w:tplc="E16A5FD8">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D1"/>
    <w:rsid w:val="000B2603"/>
    <w:rsid w:val="000C54F2"/>
    <w:rsid w:val="000C677B"/>
    <w:rsid w:val="000F1E08"/>
    <w:rsid w:val="00116CEB"/>
    <w:rsid w:val="00121A7C"/>
    <w:rsid w:val="001817FB"/>
    <w:rsid w:val="00195955"/>
    <w:rsid w:val="001D39EA"/>
    <w:rsid w:val="001E5C13"/>
    <w:rsid w:val="002266FC"/>
    <w:rsid w:val="0026431A"/>
    <w:rsid w:val="00297531"/>
    <w:rsid w:val="00311662"/>
    <w:rsid w:val="00391B27"/>
    <w:rsid w:val="003D4FB8"/>
    <w:rsid w:val="00400506"/>
    <w:rsid w:val="0041238F"/>
    <w:rsid w:val="00446250"/>
    <w:rsid w:val="0049408B"/>
    <w:rsid w:val="00494910"/>
    <w:rsid w:val="004A4F25"/>
    <w:rsid w:val="004C42AA"/>
    <w:rsid w:val="00510118"/>
    <w:rsid w:val="00537B49"/>
    <w:rsid w:val="00542F53"/>
    <w:rsid w:val="0054358F"/>
    <w:rsid w:val="00566582"/>
    <w:rsid w:val="00573BDA"/>
    <w:rsid w:val="005E0404"/>
    <w:rsid w:val="006110FC"/>
    <w:rsid w:val="00615D66"/>
    <w:rsid w:val="006C0542"/>
    <w:rsid w:val="0074787D"/>
    <w:rsid w:val="007565EA"/>
    <w:rsid w:val="007A7154"/>
    <w:rsid w:val="007C504B"/>
    <w:rsid w:val="00812EED"/>
    <w:rsid w:val="00844E63"/>
    <w:rsid w:val="00857618"/>
    <w:rsid w:val="00873C80"/>
    <w:rsid w:val="00892F28"/>
    <w:rsid w:val="008B76E6"/>
    <w:rsid w:val="008D0FD9"/>
    <w:rsid w:val="009B3F6B"/>
    <w:rsid w:val="009F157F"/>
    <w:rsid w:val="00A45CB5"/>
    <w:rsid w:val="00A87158"/>
    <w:rsid w:val="00A9386F"/>
    <w:rsid w:val="00AB2062"/>
    <w:rsid w:val="00AF6005"/>
    <w:rsid w:val="00B0402B"/>
    <w:rsid w:val="00B07E9A"/>
    <w:rsid w:val="00B123FC"/>
    <w:rsid w:val="00B31232"/>
    <w:rsid w:val="00B83C58"/>
    <w:rsid w:val="00B96D07"/>
    <w:rsid w:val="00BE00ED"/>
    <w:rsid w:val="00C64A6B"/>
    <w:rsid w:val="00C71759"/>
    <w:rsid w:val="00CA1987"/>
    <w:rsid w:val="00CF4458"/>
    <w:rsid w:val="00D570A2"/>
    <w:rsid w:val="00DF3DE3"/>
    <w:rsid w:val="00E0215F"/>
    <w:rsid w:val="00E03230"/>
    <w:rsid w:val="00E1364B"/>
    <w:rsid w:val="00E77671"/>
    <w:rsid w:val="00E77F5D"/>
    <w:rsid w:val="00E84BD1"/>
    <w:rsid w:val="00E84BEA"/>
    <w:rsid w:val="00F108D5"/>
    <w:rsid w:val="00F1303D"/>
    <w:rsid w:val="00F30C2A"/>
    <w:rsid w:val="00F60C5E"/>
    <w:rsid w:val="00F71013"/>
    <w:rsid w:val="00F926B7"/>
    <w:rsid w:val="00FA6010"/>
    <w:rsid w:val="00FB75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9135B"/>
  <w15:docId w15:val="{DD39EF0B-63AB-4BBA-8BF5-596F3C2E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B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4BD1"/>
    <w:pPr>
      <w:keepNext/>
      <w:shd w:val="clear" w:color="auto" w:fill="FFFFFF"/>
      <w:ind w:left="-709"/>
      <w:jc w:val="center"/>
      <w:outlineLvl w:val="0"/>
    </w:pPr>
    <w:rPr>
      <w:sz w:val="32"/>
      <w:lang w:val="uk-UA"/>
    </w:rPr>
  </w:style>
  <w:style w:type="paragraph" w:styleId="3">
    <w:name w:val="heading 3"/>
    <w:basedOn w:val="a"/>
    <w:next w:val="a"/>
    <w:link w:val="30"/>
    <w:semiHidden/>
    <w:unhideWhenUsed/>
    <w:qFormat/>
    <w:rsid w:val="00E84BD1"/>
    <w:pPr>
      <w:keepNext/>
      <w:shd w:val="clear" w:color="auto" w:fill="FFFFFF"/>
      <w:spacing w:before="120"/>
      <w:ind w:left="505"/>
      <w:jc w:val="center"/>
      <w:outlineLvl w:val="2"/>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BD1"/>
    <w:rPr>
      <w:rFonts w:ascii="Times New Roman" w:eastAsia="Times New Roman" w:hAnsi="Times New Roman" w:cs="Times New Roman"/>
      <w:sz w:val="32"/>
      <w:szCs w:val="20"/>
      <w:shd w:val="clear" w:color="auto" w:fill="FFFFFF"/>
      <w:lang w:val="uk-UA" w:eastAsia="ru-RU"/>
    </w:rPr>
  </w:style>
  <w:style w:type="character" w:customStyle="1" w:styleId="30">
    <w:name w:val="Заголовок 3 Знак"/>
    <w:basedOn w:val="a0"/>
    <w:link w:val="3"/>
    <w:semiHidden/>
    <w:rsid w:val="00E84BD1"/>
    <w:rPr>
      <w:rFonts w:ascii="Times New Roman" w:eastAsia="Times New Roman" w:hAnsi="Times New Roman" w:cs="Times New Roman"/>
      <w:b/>
      <w:sz w:val="24"/>
      <w:szCs w:val="20"/>
      <w:shd w:val="clear" w:color="auto" w:fill="FFFFFF"/>
      <w:lang w:val="uk-UA" w:eastAsia="ru-RU"/>
    </w:rPr>
  </w:style>
  <w:style w:type="paragraph" w:styleId="a3">
    <w:name w:val="Body Text"/>
    <w:basedOn w:val="a"/>
    <w:link w:val="a4"/>
    <w:semiHidden/>
    <w:unhideWhenUsed/>
    <w:rsid w:val="00E84BD1"/>
    <w:rPr>
      <w:sz w:val="28"/>
    </w:rPr>
  </w:style>
  <w:style w:type="character" w:customStyle="1" w:styleId="a4">
    <w:name w:val="Основний текст Знак"/>
    <w:basedOn w:val="a0"/>
    <w:link w:val="a3"/>
    <w:semiHidden/>
    <w:rsid w:val="00E84BD1"/>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E84BD1"/>
    <w:pPr>
      <w:spacing w:after="120" w:line="480" w:lineRule="auto"/>
      <w:ind w:left="283"/>
    </w:pPr>
  </w:style>
  <w:style w:type="character" w:customStyle="1" w:styleId="20">
    <w:name w:val="Основний текст з відступом 2 Знак"/>
    <w:basedOn w:val="a0"/>
    <w:link w:val="2"/>
    <w:uiPriority w:val="99"/>
    <w:semiHidden/>
    <w:rsid w:val="00E84BD1"/>
    <w:rPr>
      <w:rFonts w:ascii="Times New Roman" w:eastAsia="Times New Roman" w:hAnsi="Times New Roman" w:cs="Times New Roman"/>
      <w:sz w:val="20"/>
      <w:szCs w:val="20"/>
      <w:lang w:eastAsia="ru-RU"/>
    </w:rPr>
  </w:style>
  <w:style w:type="paragraph" w:styleId="a5">
    <w:name w:val="List Paragraph"/>
    <w:basedOn w:val="a"/>
    <w:uiPriority w:val="34"/>
    <w:qFormat/>
    <w:rsid w:val="00E84BD1"/>
    <w:pPr>
      <w:ind w:left="720"/>
      <w:contextualSpacing/>
    </w:pPr>
  </w:style>
  <w:style w:type="paragraph" w:styleId="a6">
    <w:name w:val="No Spacing"/>
    <w:uiPriority w:val="1"/>
    <w:qFormat/>
    <w:rsid w:val="007565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41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1797</Words>
  <Characters>1025</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2021 бланк ліцею</vt:lpstr>
      <vt:lpstr>2020 подання на перенесення курсів Черняєвої</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бланк ліцею</dc:title>
  <dc:creator>Administrat</dc:creator>
  <dc:description>2021</dc:description>
  <cp:lastModifiedBy>ПК</cp:lastModifiedBy>
  <cp:revision>3</cp:revision>
  <cp:lastPrinted>2021-07-09T14:15:00Z</cp:lastPrinted>
  <dcterms:created xsi:type="dcterms:W3CDTF">2021-07-12T11:48:00Z</dcterms:created>
  <dcterms:modified xsi:type="dcterms:W3CDTF">2021-07-12T13:00:00Z</dcterms:modified>
</cp:coreProperties>
</file>