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C2" w:rsidRPr="007E48C2" w:rsidRDefault="00E3681E" w:rsidP="007E48C2">
      <w:pPr>
        <w:spacing w:after="0" w:line="240" w:lineRule="auto"/>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t xml:space="preserve"> </w:t>
      </w:r>
      <w:r w:rsidR="007E48C2"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r w:rsidR="00B15D2B"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F4E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8C6F19" w:rsidRDefault="007E48C2" w:rsidP="008C6F19">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8C6F19">
        <w:rPr>
          <w:rFonts w:ascii="Times New Roman" w:eastAsia="Times New Roman" w:hAnsi="Times New Roman" w:cs="Times New Roman"/>
          <w:sz w:val="28"/>
          <w:szCs w:val="28"/>
          <w:lang w:val="uk-UA" w:eastAsia="ru-RU"/>
        </w:rPr>
        <w:t xml:space="preserve">                    </w:t>
      </w: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7E48C2" w:rsidRPr="00FF4E2E" w:rsidTr="007E48C2">
        <w:tc>
          <w:tcPr>
            <w:tcW w:w="5246" w:type="dxa"/>
          </w:tcPr>
          <w:p w:rsidR="007D38CE" w:rsidRDefault="0074498A" w:rsidP="007E48C2">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СХВАЛЕНО</w:t>
            </w:r>
            <w:r w:rsidR="008C6F19">
              <w:rPr>
                <w:rFonts w:ascii="Times New Roman" w:eastAsia="Times New Roman" w:hAnsi="Times New Roman"/>
                <w:sz w:val="28"/>
                <w:szCs w:val="28"/>
                <w:lang w:val="uk-UA" w:eastAsia="ru-RU"/>
              </w:rPr>
              <w:t xml:space="preserve">                            </w:t>
            </w:r>
            <w:r w:rsidR="00E35F09">
              <w:rPr>
                <w:rFonts w:ascii="Times New Roman" w:eastAsia="Times New Roman" w:hAnsi="Times New Roman"/>
                <w:sz w:val="28"/>
                <w:szCs w:val="28"/>
                <w:lang w:val="uk-UA" w:eastAsia="ru-RU"/>
              </w:rPr>
              <w:t xml:space="preserve">                               </w:t>
            </w:r>
            <w:r w:rsidR="00C51158">
              <w:rPr>
                <w:rFonts w:ascii="Times New Roman" w:eastAsia="Times New Roman" w:hAnsi="Times New Roman"/>
                <w:sz w:val="28"/>
                <w:szCs w:val="28"/>
                <w:lang w:val="uk-UA" w:eastAsia="ru-RU"/>
              </w:rPr>
              <w:t>П</w:t>
            </w:r>
            <w:r w:rsidR="008C6F19" w:rsidRPr="007E48C2">
              <w:rPr>
                <w:rFonts w:ascii="Times New Roman" w:eastAsia="Times New Roman" w:hAnsi="Times New Roman"/>
                <w:sz w:val="28"/>
                <w:szCs w:val="28"/>
                <w:lang w:val="uk-UA" w:eastAsia="ru-RU"/>
              </w:rPr>
              <w:t>едагогічною радою</w:t>
            </w:r>
          </w:p>
          <w:p w:rsidR="00FF4E2E" w:rsidRDefault="007D38CE" w:rsidP="007E48C2">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Ліцею №21</w:t>
            </w:r>
          </w:p>
          <w:p w:rsidR="00FF4E2E" w:rsidRDefault="00FF4E2E" w:rsidP="00FF4E2E">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імені Євгена Коновальця</w:t>
            </w:r>
          </w:p>
          <w:p w:rsidR="007E48C2" w:rsidRPr="007D38CE" w:rsidRDefault="007D38CE" w:rsidP="007E48C2">
            <w:pPr>
              <w:rPr>
                <w:rFonts w:ascii="Times New Roman" w:hAnsi="Times New Roman"/>
                <w:sz w:val="28"/>
                <w:szCs w:val="28"/>
                <w:lang w:val="uk-UA"/>
              </w:rPr>
            </w:pPr>
            <w:r>
              <w:rPr>
                <w:rFonts w:ascii="Times New Roman" w:eastAsia="Times New Roman" w:hAnsi="Times New Roman"/>
                <w:sz w:val="28"/>
                <w:szCs w:val="28"/>
                <w:lang w:val="uk-UA" w:eastAsia="ru-RU"/>
              </w:rPr>
              <w:t xml:space="preserve">Івано-Франківської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міської ради</w:t>
            </w:r>
            <w:r w:rsidR="008C6F19">
              <w:rPr>
                <w:rFonts w:ascii="Times New Roman" w:eastAsia="Times New Roman" w:hAnsi="Times New Roman"/>
                <w:sz w:val="28"/>
                <w:szCs w:val="28"/>
                <w:lang w:val="uk-UA" w:eastAsia="ru-RU"/>
              </w:rPr>
              <w:t xml:space="preserve">   </w:t>
            </w:r>
          </w:p>
          <w:p w:rsidR="008C6F19" w:rsidRPr="007E48C2"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sidR="00F94A20">
              <w:rPr>
                <w:rFonts w:ascii="Times New Roman" w:eastAsia="Times New Roman" w:hAnsi="Times New Roman"/>
                <w:sz w:val="28"/>
                <w:szCs w:val="28"/>
                <w:u w:val="single"/>
                <w:lang w:val="uk-UA" w:eastAsia="ru-RU"/>
              </w:rPr>
              <w:t>1</w:t>
            </w:r>
            <w:r w:rsidR="007D38CE">
              <w:rPr>
                <w:rFonts w:ascii="Times New Roman" w:eastAsia="Times New Roman" w:hAnsi="Times New Roman"/>
                <w:color w:val="C00000"/>
                <w:sz w:val="28"/>
                <w:szCs w:val="28"/>
                <w:lang w:val="uk-UA" w:eastAsia="ru-RU"/>
              </w:rPr>
              <w:t xml:space="preserve">  </w:t>
            </w:r>
            <w:r w:rsidR="00E3681E">
              <w:rPr>
                <w:rFonts w:ascii="Times New Roman" w:eastAsia="Times New Roman" w:hAnsi="Times New Roman"/>
                <w:sz w:val="28"/>
                <w:szCs w:val="28"/>
                <w:lang w:val="uk-UA" w:eastAsia="ru-RU"/>
              </w:rPr>
              <w:t>від 31</w:t>
            </w:r>
            <w:r w:rsidR="00E35F09" w:rsidRPr="007D38CE">
              <w:rPr>
                <w:rFonts w:ascii="Times New Roman" w:eastAsia="Times New Roman" w:hAnsi="Times New Roman"/>
                <w:sz w:val="28"/>
                <w:szCs w:val="28"/>
                <w:lang w:val="uk-UA" w:eastAsia="ru-RU"/>
              </w:rPr>
              <w:t>.08</w:t>
            </w:r>
            <w:r w:rsidR="00E3681E">
              <w:rPr>
                <w:rFonts w:ascii="Times New Roman" w:eastAsia="Times New Roman" w:hAnsi="Times New Roman"/>
                <w:sz w:val="28"/>
                <w:szCs w:val="28"/>
                <w:lang w:val="uk-UA" w:eastAsia="ru-RU"/>
              </w:rPr>
              <w:t>. 202</w:t>
            </w:r>
            <w:r w:rsidR="000C3847">
              <w:rPr>
                <w:rFonts w:ascii="Times New Roman" w:eastAsia="Times New Roman" w:hAnsi="Times New Roman"/>
                <w:sz w:val="28"/>
                <w:szCs w:val="28"/>
                <w:lang w:val="uk-UA" w:eastAsia="ru-RU"/>
              </w:rPr>
              <w:t>2</w:t>
            </w:r>
            <w:r w:rsidRPr="007D38CE">
              <w:rPr>
                <w:rFonts w:ascii="Times New Roman" w:eastAsia="Times New Roman" w:hAnsi="Times New Roman"/>
                <w:sz w:val="28"/>
                <w:szCs w:val="28"/>
                <w:lang w:val="uk-UA" w:eastAsia="ru-RU"/>
              </w:rPr>
              <w:t xml:space="preserve">р.)   </w:t>
            </w: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8C6F19" w:rsidP="007E48C2">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FF4E2E"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Директор </w:t>
            </w:r>
            <w:r w:rsidR="00696296">
              <w:rPr>
                <w:rFonts w:ascii="Times New Roman" w:eastAsia="Times New Roman" w:hAnsi="Times New Roman"/>
                <w:sz w:val="28"/>
                <w:szCs w:val="28"/>
                <w:lang w:val="uk-UA" w:eastAsia="ru-RU"/>
              </w:rPr>
              <w:t xml:space="preserve">Ліцею №21 </w:t>
            </w:r>
          </w:p>
          <w:p w:rsidR="00FF4E2E" w:rsidRDefault="00FF4E2E"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імені Євгена Коновальця</w:t>
            </w:r>
          </w:p>
          <w:p w:rsidR="008C6F19"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Івано-Франківської</w:t>
            </w:r>
          </w:p>
          <w:p w:rsidR="008C6F19" w:rsidRPr="007E48C2"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міської ради</w:t>
            </w:r>
          </w:p>
          <w:p w:rsidR="008C6F19"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 О. Лесюк</w:t>
            </w:r>
          </w:p>
          <w:p w:rsidR="008C6F19" w:rsidRPr="0008419C" w:rsidRDefault="00E35F09" w:rsidP="008C6F19">
            <w:pPr>
              <w:rPr>
                <w:rFonts w:ascii="Times New Roman" w:eastAsia="Times New Roman" w:hAnsi="Times New Roman"/>
                <w:color w:val="000000" w:themeColor="text1"/>
                <w:sz w:val="28"/>
                <w:szCs w:val="28"/>
                <w:lang w:val="uk-UA" w:eastAsia="ru-RU"/>
              </w:rPr>
            </w:pPr>
            <w:r w:rsidRPr="0008419C">
              <w:rPr>
                <w:rFonts w:ascii="Times New Roman" w:eastAsia="Times New Roman" w:hAnsi="Times New Roman"/>
                <w:color w:val="000000" w:themeColor="text1"/>
                <w:sz w:val="28"/>
                <w:szCs w:val="28"/>
                <w:lang w:val="uk-UA" w:eastAsia="ru-RU"/>
              </w:rPr>
              <w:t>(наказ №</w:t>
            </w:r>
            <w:r w:rsidR="00E3681E">
              <w:rPr>
                <w:rFonts w:ascii="Times New Roman" w:eastAsia="Times New Roman" w:hAnsi="Times New Roman"/>
                <w:color w:val="000000" w:themeColor="text1"/>
                <w:sz w:val="28"/>
                <w:szCs w:val="28"/>
                <w:lang w:val="uk-UA" w:eastAsia="ru-RU"/>
              </w:rPr>
              <w:t xml:space="preserve"> </w:t>
            </w:r>
            <w:r w:rsidR="000C3847">
              <w:rPr>
                <w:rFonts w:ascii="Times New Roman" w:eastAsia="Times New Roman" w:hAnsi="Times New Roman"/>
                <w:color w:val="000000" w:themeColor="text1"/>
                <w:sz w:val="28"/>
                <w:szCs w:val="28"/>
                <w:lang w:val="uk-UA" w:eastAsia="ru-RU"/>
              </w:rPr>
              <w:t xml:space="preserve"> від 31</w:t>
            </w:r>
            <w:r w:rsidRPr="0008419C">
              <w:rPr>
                <w:rFonts w:ascii="Times New Roman" w:eastAsia="Times New Roman" w:hAnsi="Times New Roman"/>
                <w:color w:val="000000" w:themeColor="text1"/>
                <w:sz w:val="28"/>
                <w:szCs w:val="28"/>
                <w:lang w:val="uk-UA" w:eastAsia="ru-RU"/>
              </w:rPr>
              <w:t>.08</w:t>
            </w:r>
            <w:r w:rsidR="00E3681E">
              <w:rPr>
                <w:rFonts w:ascii="Times New Roman" w:eastAsia="Times New Roman" w:hAnsi="Times New Roman"/>
                <w:color w:val="000000" w:themeColor="text1"/>
                <w:sz w:val="28"/>
                <w:szCs w:val="28"/>
                <w:lang w:val="uk-UA" w:eastAsia="ru-RU"/>
              </w:rPr>
              <w:t>.202</w:t>
            </w:r>
            <w:r w:rsidR="000C3847">
              <w:rPr>
                <w:rFonts w:ascii="Times New Roman" w:eastAsia="Times New Roman" w:hAnsi="Times New Roman"/>
                <w:color w:val="000000" w:themeColor="text1"/>
                <w:sz w:val="28"/>
                <w:szCs w:val="28"/>
                <w:lang w:val="uk-UA" w:eastAsia="ru-RU"/>
              </w:rPr>
              <w:t>2</w:t>
            </w:r>
            <w:r w:rsidR="008C6F19" w:rsidRPr="0008419C">
              <w:rPr>
                <w:rFonts w:ascii="Times New Roman" w:eastAsia="Times New Roman" w:hAnsi="Times New Roman"/>
                <w:color w:val="000000" w:themeColor="text1"/>
                <w:sz w:val="28"/>
                <w:szCs w:val="28"/>
                <w:lang w:val="uk-UA" w:eastAsia="ru-RU"/>
              </w:rPr>
              <w:t>р.)</w:t>
            </w: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Default="007E48C2"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Pr="007E48C2" w:rsidRDefault="008C6F19" w:rsidP="007E48C2">
      <w:pPr>
        <w:spacing w:after="0" w:line="276" w:lineRule="auto"/>
        <w:ind w:firstLine="4678"/>
        <w:rPr>
          <w:rFonts w:ascii="Times New Roman" w:eastAsia="Calibri" w:hAnsi="Times New Roman" w:cs="Times New Roman"/>
          <w:sz w:val="28"/>
          <w:szCs w:val="28"/>
          <w:lang w:val="uk-UA"/>
        </w:rPr>
      </w:pPr>
    </w:p>
    <w:p w:rsidR="000C3847" w:rsidRPr="000C3847" w:rsidRDefault="000C3847" w:rsidP="000C3847">
      <w:pPr>
        <w:spacing w:after="0" w:line="276" w:lineRule="auto"/>
        <w:jc w:val="center"/>
        <w:rPr>
          <w:rFonts w:ascii="Times New Roman" w:eastAsia="Times New Roman" w:hAnsi="Times New Roman" w:cs="Times New Roman"/>
          <w:b/>
          <w:sz w:val="40"/>
          <w:szCs w:val="40"/>
          <w:lang w:val="ru-RU"/>
        </w:rPr>
      </w:pPr>
      <w:proofErr w:type="spellStart"/>
      <w:r w:rsidRPr="000C3847">
        <w:rPr>
          <w:rFonts w:ascii="Times New Roman" w:eastAsia="Times New Roman" w:hAnsi="Times New Roman" w:cs="Times New Roman"/>
          <w:b/>
          <w:sz w:val="40"/>
          <w:szCs w:val="40"/>
          <w:lang w:val="ru-RU"/>
        </w:rPr>
        <w:t>Освітня</w:t>
      </w:r>
      <w:proofErr w:type="spellEnd"/>
      <w:r w:rsidRPr="000C3847">
        <w:rPr>
          <w:rFonts w:ascii="Times New Roman" w:eastAsia="Times New Roman" w:hAnsi="Times New Roman" w:cs="Times New Roman"/>
          <w:b/>
          <w:sz w:val="40"/>
          <w:szCs w:val="40"/>
          <w:lang w:val="ru-RU"/>
        </w:rPr>
        <w:t xml:space="preserve"> </w:t>
      </w:r>
      <w:proofErr w:type="spellStart"/>
      <w:r w:rsidRPr="000C3847">
        <w:rPr>
          <w:rFonts w:ascii="Times New Roman" w:eastAsia="Times New Roman" w:hAnsi="Times New Roman" w:cs="Times New Roman"/>
          <w:b/>
          <w:sz w:val="40"/>
          <w:szCs w:val="40"/>
          <w:lang w:val="ru-RU"/>
        </w:rPr>
        <w:t>програма</w:t>
      </w:r>
      <w:proofErr w:type="spellEnd"/>
    </w:p>
    <w:p w:rsidR="000C3847" w:rsidRPr="000C3847" w:rsidRDefault="000C3847" w:rsidP="000C3847">
      <w:pPr>
        <w:spacing w:after="0" w:line="276" w:lineRule="auto"/>
        <w:jc w:val="center"/>
        <w:rPr>
          <w:rFonts w:ascii="Times New Roman" w:eastAsia="Times New Roman" w:hAnsi="Times New Roman" w:cs="Times New Roman"/>
          <w:b/>
          <w:sz w:val="40"/>
          <w:szCs w:val="40"/>
          <w:lang w:val="ru-RU"/>
        </w:rPr>
      </w:pPr>
      <w:r>
        <w:rPr>
          <w:rFonts w:ascii="Times New Roman" w:eastAsia="Times New Roman" w:hAnsi="Times New Roman" w:cs="Times New Roman"/>
          <w:b/>
          <w:sz w:val="40"/>
          <w:szCs w:val="40"/>
          <w:lang w:val="ru-RU"/>
        </w:rPr>
        <w:t>для 6-9-х</w:t>
      </w:r>
      <w:r w:rsidRPr="000C3847">
        <w:rPr>
          <w:rFonts w:ascii="Times New Roman" w:eastAsia="Times New Roman" w:hAnsi="Times New Roman" w:cs="Times New Roman"/>
          <w:b/>
          <w:sz w:val="40"/>
          <w:szCs w:val="40"/>
          <w:lang w:val="ru-RU"/>
        </w:rPr>
        <w:t xml:space="preserve"> кл.</w:t>
      </w:r>
    </w:p>
    <w:p w:rsidR="000C3847" w:rsidRPr="000C3847" w:rsidRDefault="000C3847" w:rsidP="000C3847">
      <w:pPr>
        <w:spacing w:after="0" w:line="276" w:lineRule="auto"/>
        <w:jc w:val="center"/>
        <w:rPr>
          <w:rFonts w:ascii="Times New Roman" w:eastAsia="Times New Roman" w:hAnsi="Times New Roman" w:cs="Times New Roman"/>
          <w:b/>
          <w:sz w:val="40"/>
          <w:szCs w:val="40"/>
          <w:lang w:val="ru-RU"/>
        </w:rPr>
      </w:pPr>
      <w:r w:rsidRPr="000C3847">
        <w:rPr>
          <w:rFonts w:ascii="Times New Roman" w:eastAsia="Times New Roman" w:hAnsi="Times New Roman" w:cs="Times New Roman"/>
          <w:b/>
          <w:sz w:val="40"/>
          <w:szCs w:val="40"/>
          <w:lang w:val="ru-RU"/>
        </w:rPr>
        <w:t>на 2022-2023н.р.</w:t>
      </w:r>
    </w:p>
    <w:p w:rsidR="000C3847" w:rsidRPr="000C3847" w:rsidRDefault="000C3847" w:rsidP="000C3847">
      <w:pPr>
        <w:spacing w:after="0" w:line="276" w:lineRule="auto"/>
        <w:jc w:val="center"/>
        <w:rPr>
          <w:rFonts w:ascii="Times New Roman" w:eastAsia="Times New Roman" w:hAnsi="Times New Roman" w:cs="Times New Roman"/>
          <w:b/>
          <w:sz w:val="40"/>
          <w:szCs w:val="40"/>
          <w:lang w:val="ru-RU"/>
        </w:rPr>
      </w:pPr>
      <w:proofErr w:type="spellStart"/>
      <w:r w:rsidRPr="000C3847">
        <w:rPr>
          <w:rFonts w:ascii="Times New Roman" w:eastAsia="Times New Roman" w:hAnsi="Times New Roman" w:cs="Times New Roman"/>
          <w:b/>
          <w:sz w:val="40"/>
          <w:szCs w:val="40"/>
          <w:lang w:val="ru-RU"/>
        </w:rPr>
        <w:t>Ліцею</w:t>
      </w:r>
      <w:proofErr w:type="spellEnd"/>
      <w:r w:rsidRPr="000C3847">
        <w:rPr>
          <w:rFonts w:ascii="Times New Roman" w:eastAsia="Times New Roman" w:hAnsi="Times New Roman" w:cs="Times New Roman"/>
          <w:b/>
          <w:sz w:val="40"/>
          <w:szCs w:val="40"/>
          <w:lang w:val="ru-RU"/>
        </w:rPr>
        <w:t xml:space="preserve"> №21 </w:t>
      </w:r>
      <w:proofErr w:type="spellStart"/>
      <w:r w:rsidRPr="000C3847">
        <w:rPr>
          <w:rFonts w:ascii="Times New Roman" w:eastAsia="Times New Roman" w:hAnsi="Times New Roman" w:cs="Times New Roman"/>
          <w:b/>
          <w:sz w:val="40"/>
          <w:szCs w:val="40"/>
          <w:lang w:val="ru-RU"/>
        </w:rPr>
        <w:t>імені</w:t>
      </w:r>
      <w:proofErr w:type="spellEnd"/>
      <w:r w:rsidRPr="000C3847">
        <w:rPr>
          <w:rFonts w:ascii="Times New Roman" w:eastAsia="Times New Roman" w:hAnsi="Times New Roman" w:cs="Times New Roman"/>
          <w:b/>
          <w:sz w:val="40"/>
          <w:szCs w:val="40"/>
          <w:lang w:val="ru-RU"/>
        </w:rPr>
        <w:t xml:space="preserve"> </w:t>
      </w:r>
      <w:proofErr w:type="spellStart"/>
      <w:r w:rsidRPr="000C3847">
        <w:rPr>
          <w:rFonts w:ascii="Times New Roman" w:eastAsia="Times New Roman" w:hAnsi="Times New Roman" w:cs="Times New Roman"/>
          <w:b/>
          <w:sz w:val="40"/>
          <w:szCs w:val="40"/>
          <w:lang w:val="ru-RU"/>
        </w:rPr>
        <w:t>Євгена</w:t>
      </w:r>
      <w:proofErr w:type="spellEnd"/>
      <w:r w:rsidRPr="000C3847">
        <w:rPr>
          <w:rFonts w:ascii="Times New Roman" w:eastAsia="Times New Roman" w:hAnsi="Times New Roman" w:cs="Times New Roman"/>
          <w:b/>
          <w:sz w:val="40"/>
          <w:szCs w:val="40"/>
          <w:lang w:val="ru-RU"/>
        </w:rPr>
        <w:t xml:space="preserve"> </w:t>
      </w:r>
      <w:proofErr w:type="spellStart"/>
      <w:r w:rsidRPr="000C3847">
        <w:rPr>
          <w:rFonts w:ascii="Times New Roman" w:eastAsia="Times New Roman" w:hAnsi="Times New Roman" w:cs="Times New Roman"/>
          <w:b/>
          <w:sz w:val="40"/>
          <w:szCs w:val="40"/>
          <w:lang w:val="ru-RU"/>
        </w:rPr>
        <w:t>Коновальця</w:t>
      </w:r>
      <w:proofErr w:type="spellEnd"/>
    </w:p>
    <w:p w:rsidR="000C3847" w:rsidRPr="000C3847" w:rsidRDefault="000C3847" w:rsidP="000C3847">
      <w:pPr>
        <w:spacing w:after="0" w:line="276" w:lineRule="auto"/>
        <w:jc w:val="center"/>
        <w:rPr>
          <w:rFonts w:ascii="Times New Roman" w:eastAsia="Times New Roman" w:hAnsi="Times New Roman" w:cs="Times New Roman"/>
          <w:b/>
          <w:sz w:val="40"/>
          <w:szCs w:val="40"/>
          <w:lang w:val="ru-RU"/>
        </w:rPr>
      </w:pPr>
      <w:proofErr w:type="spellStart"/>
      <w:r w:rsidRPr="000C3847">
        <w:rPr>
          <w:rFonts w:ascii="Times New Roman" w:eastAsia="Times New Roman" w:hAnsi="Times New Roman" w:cs="Times New Roman"/>
          <w:b/>
          <w:sz w:val="40"/>
          <w:szCs w:val="40"/>
          <w:lang w:val="ru-RU"/>
        </w:rPr>
        <w:t>Івано-Франківської</w:t>
      </w:r>
      <w:proofErr w:type="spellEnd"/>
      <w:r w:rsidRPr="000C3847">
        <w:rPr>
          <w:rFonts w:ascii="Times New Roman" w:eastAsia="Times New Roman" w:hAnsi="Times New Roman" w:cs="Times New Roman"/>
          <w:b/>
          <w:sz w:val="40"/>
          <w:szCs w:val="40"/>
          <w:lang w:val="ru-RU"/>
        </w:rPr>
        <w:t xml:space="preserve"> </w:t>
      </w:r>
      <w:proofErr w:type="spellStart"/>
      <w:r w:rsidRPr="000C3847">
        <w:rPr>
          <w:rFonts w:ascii="Times New Roman" w:eastAsia="Times New Roman" w:hAnsi="Times New Roman" w:cs="Times New Roman"/>
          <w:b/>
          <w:sz w:val="40"/>
          <w:szCs w:val="40"/>
          <w:lang w:val="ru-RU"/>
        </w:rPr>
        <w:t>міської</w:t>
      </w:r>
      <w:proofErr w:type="spellEnd"/>
      <w:r w:rsidRPr="000C3847">
        <w:rPr>
          <w:rFonts w:ascii="Times New Roman" w:eastAsia="Times New Roman" w:hAnsi="Times New Roman" w:cs="Times New Roman"/>
          <w:b/>
          <w:sz w:val="40"/>
          <w:szCs w:val="40"/>
          <w:lang w:val="ru-RU"/>
        </w:rPr>
        <w:t xml:space="preserve"> ради</w:t>
      </w:r>
    </w:p>
    <w:p w:rsidR="000C3847" w:rsidRPr="000C3847" w:rsidRDefault="000C3847" w:rsidP="000C3847">
      <w:pPr>
        <w:spacing w:after="0" w:line="276" w:lineRule="auto"/>
        <w:jc w:val="center"/>
        <w:rPr>
          <w:rFonts w:ascii="Times New Roman" w:eastAsia="Times New Roman" w:hAnsi="Times New Roman" w:cs="Times New Roman"/>
          <w:b/>
          <w:sz w:val="40"/>
          <w:szCs w:val="40"/>
          <w:lang w:val="ru-RU"/>
        </w:rPr>
      </w:pPr>
      <w:proofErr w:type="spellStart"/>
      <w:r w:rsidRPr="000C3847">
        <w:rPr>
          <w:rFonts w:ascii="Times New Roman" w:eastAsia="Times New Roman" w:hAnsi="Times New Roman" w:cs="Times New Roman"/>
          <w:b/>
          <w:sz w:val="40"/>
          <w:szCs w:val="40"/>
          <w:lang w:val="ru-RU"/>
        </w:rPr>
        <w:t>Івано-Франківської</w:t>
      </w:r>
      <w:proofErr w:type="spellEnd"/>
      <w:r w:rsidRPr="000C3847">
        <w:rPr>
          <w:rFonts w:ascii="Times New Roman" w:eastAsia="Times New Roman" w:hAnsi="Times New Roman" w:cs="Times New Roman"/>
          <w:b/>
          <w:sz w:val="40"/>
          <w:szCs w:val="40"/>
          <w:lang w:val="ru-RU"/>
        </w:rPr>
        <w:t xml:space="preserve"> </w:t>
      </w:r>
      <w:proofErr w:type="spellStart"/>
      <w:r w:rsidRPr="000C3847">
        <w:rPr>
          <w:rFonts w:ascii="Times New Roman" w:eastAsia="Times New Roman" w:hAnsi="Times New Roman" w:cs="Times New Roman"/>
          <w:b/>
          <w:sz w:val="40"/>
          <w:szCs w:val="40"/>
          <w:lang w:val="ru-RU"/>
        </w:rPr>
        <w:t>області</w:t>
      </w:r>
      <w:proofErr w:type="spellEnd"/>
    </w:p>
    <w:p w:rsidR="007E48C2" w:rsidRPr="000C3847" w:rsidRDefault="007E48C2" w:rsidP="007E48C2">
      <w:pPr>
        <w:spacing w:after="0" w:line="276" w:lineRule="auto"/>
        <w:rPr>
          <w:rFonts w:ascii="Times New Roman" w:eastAsia="Calibri" w:hAnsi="Times New Roman" w:cs="Times New Roman"/>
          <w:b/>
          <w:sz w:val="28"/>
          <w:szCs w:val="28"/>
          <w:lang w:val="ru-RU"/>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7E48C2" w:rsidRPr="007E48C2" w:rsidRDefault="000C3847" w:rsidP="00CC7B0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- 2022</w:t>
      </w:r>
    </w:p>
    <w:p w:rsidR="00CC7B0A" w:rsidRDefault="00CC7B0A" w:rsidP="00BD0B64">
      <w:pPr>
        <w:spacing w:after="0" w:line="240" w:lineRule="auto"/>
        <w:jc w:val="center"/>
        <w:rPr>
          <w:rFonts w:ascii="Times New Roman" w:hAnsi="Times New Roman" w:cs="Times New Roman"/>
          <w:sz w:val="28"/>
          <w:szCs w:val="28"/>
          <w:lang w:val="uk-UA"/>
        </w:rPr>
      </w:pPr>
    </w:p>
    <w:p w:rsidR="007E48C2" w:rsidRPr="00507692" w:rsidRDefault="00BD0B64" w:rsidP="00BD0B64">
      <w:pPr>
        <w:spacing w:after="0" w:line="240" w:lineRule="auto"/>
        <w:jc w:val="center"/>
        <w:rPr>
          <w:rFonts w:ascii="Times New Roman" w:hAnsi="Times New Roman" w:cs="Times New Roman"/>
          <w:b/>
          <w:sz w:val="26"/>
          <w:szCs w:val="26"/>
          <w:lang w:val="uk-UA"/>
        </w:rPr>
      </w:pPr>
      <w:r w:rsidRPr="00507692">
        <w:rPr>
          <w:rFonts w:ascii="Times New Roman" w:hAnsi="Times New Roman" w:cs="Times New Roman"/>
          <w:b/>
          <w:sz w:val="26"/>
          <w:szCs w:val="26"/>
          <w:lang w:val="uk-UA"/>
        </w:rPr>
        <w:t>Загальні положення</w:t>
      </w:r>
    </w:p>
    <w:p w:rsidR="00913FF8" w:rsidRPr="00507692" w:rsidRDefault="00F33A2B" w:rsidP="00F33A2B">
      <w:pPr>
        <w:spacing w:after="0" w:line="240" w:lineRule="auto"/>
        <w:jc w:val="both"/>
        <w:rPr>
          <w:rFonts w:ascii="Times New Roman" w:eastAsia="Calibri" w:hAnsi="Times New Roman" w:cs="Times New Roman"/>
          <w:sz w:val="26"/>
          <w:szCs w:val="26"/>
          <w:lang w:val="uk-UA"/>
        </w:rPr>
      </w:pPr>
      <w:r w:rsidRPr="00507692">
        <w:rPr>
          <w:rFonts w:ascii="Times New Roman" w:hAnsi="Times New Roman" w:cs="Times New Roman"/>
          <w:sz w:val="26"/>
          <w:szCs w:val="26"/>
          <w:lang w:val="uk-UA"/>
        </w:rPr>
        <w:t xml:space="preserve">         </w:t>
      </w:r>
      <w:r w:rsidR="000422C4" w:rsidRPr="00507692">
        <w:rPr>
          <w:rFonts w:ascii="Times New Roman" w:hAnsi="Times New Roman" w:cs="Times New Roman"/>
          <w:b/>
          <w:i/>
          <w:sz w:val="26"/>
          <w:szCs w:val="26"/>
          <w:lang w:val="uk-UA"/>
        </w:rPr>
        <w:t xml:space="preserve">Освітня програма </w:t>
      </w:r>
      <w:r w:rsidR="000422C4" w:rsidRPr="00507692">
        <w:rPr>
          <w:rFonts w:ascii="Times New Roman" w:hAnsi="Times New Roman" w:cs="Times New Roman"/>
          <w:sz w:val="26"/>
          <w:szCs w:val="26"/>
          <w:lang w:val="uk-UA"/>
        </w:rPr>
        <w:t xml:space="preserve">(базова середня освіта) розроблена на виконання Закону України «Про освіту», </w:t>
      </w:r>
      <w:r w:rsidR="0056465B" w:rsidRPr="00507692">
        <w:rPr>
          <w:rFonts w:ascii="Times New Roman" w:hAnsi="Times New Roman" w:cs="Times New Roman"/>
          <w:sz w:val="26"/>
          <w:szCs w:val="26"/>
          <w:lang w:val="uk-UA"/>
        </w:rPr>
        <w:t xml:space="preserve">«Про загальну середню освіту» (зі змінами) </w:t>
      </w:r>
      <w:r w:rsidR="000422C4" w:rsidRPr="00507692">
        <w:rPr>
          <w:rFonts w:ascii="Times New Roman" w:hAnsi="Times New Roman" w:cs="Times New Roman"/>
          <w:sz w:val="26"/>
          <w:szCs w:val="26"/>
          <w:lang w:val="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sidRPr="00507692">
        <w:rPr>
          <w:rFonts w:ascii="Times New Roman" w:hAnsi="Times New Roman" w:cs="Times New Roman"/>
          <w:sz w:val="26"/>
          <w:szCs w:val="26"/>
          <w:lang w:val="uk-UA"/>
        </w:rPr>
        <w:t>аїнською мовою, таблиця 1</w:t>
      </w:r>
      <w:r w:rsidR="000422C4" w:rsidRPr="00507692">
        <w:rPr>
          <w:rFonts w:ascii="Times New Roman" w:hAnsi="Times New Roman" w:cs="Times New Roman"/>
          <w:sz w:val="26"/>
          <w:szCs w:val="26"/>
          <w:lang w:val="uk-UA"/>
        </w:rPr>
        <w:t>).</w:t>
      </w:r>
      <w:r w:rsidR="009A3A8C" w:rsidRPr="00507692">
        <w:rPr>
          <w:rFonts w:ascii="Times New Roman" w:eastAsia="Calibri" w:hAnsi="Times New Roman" w:cs="Times New Roman"/>
          <w:sz w:val="26"/>
          <w:szCs w:val="26"/>
          <w:lang w:val="uk-UA"/>
        </w:rPr>
        <w:t xml:space="preserve">        </w:t>
      </w:r>
    </w:p>
    <w:p w:rsidR="009A3A8C" w:rsidRPr="00507692" w:rsidRDefault="009A3A8C" w:rsidP="009A3A8C">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        Освітня програма визначає:</w:t>
      </w:r>
    </w:p>
    <w:p w:rsidR="009A3A8C" w:rsidRPr="00507692" w:rsidRDefault="009A3A8C" w:rsidP="009A3A8C">
      <w:pPr>
        <w:spacing w:after="0" w:line="240" w:lineRule="auto"/>
        <w:ind w:firstLine="709"/>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загальний обсяг навчального навантаження, тривалість і взаємозв’язки окремих предметів, факультативів, індивідуальних занять, курсів за вибором, зокрема їх інтеграції, а також логічної послідовності їх ви</w:t>
      </w:r>
      <w:r w:rsidR="00913FF8" w:rsidRPr="00507692">
        <w:rPr>
          <w:rFonts w:ascii="Times New Roman" w:hAnsi="Times New Roman" w:cs="Times New Roman"/>
          <w:sz w:val="26"/>
          <w:szCs w:val="26"/>
          <w:lang w:val="uk-UA"/>
        </w:rPr>
        <w:t>вчення  (подано</w:t>
      </w:r>
      <w:r w:rsidRPr="00507692">
        <w:rPr>
          <w:rFonts w:ascii="Times New Roman" w:hAnsi="Times New Roman" w:cs="Times New Roman"/>
          <w:sz w:val="26"/>
          <w:szCs w:val="26"/>
          <w:lang w:val="uk-UA"/>
        </w:rPr>
        <w:t xml:space="preserve"> в рамк</w:t>
      </w:r>
      <w:r w:rsidR="00913FF8" w:rsidRPr="00507692">
        <w:rPr>
          <w:rFonts w:ascii="Times New Roman" w:hAnsi="Times New Roman" w:cs="Times New Roman"/>
          <w:sz w:val="26"/>
          <w:szCs w:val="26"/>
          <w:lang w:val="uk-UA"/>
        </w:rPr>
        <w:t>ах навчальних планів</w:t>
      </w:r>
      <w:r w:rsidRPr="00507692">
        <w:rPr>
          <w:rFonts w:ascii="Times New Roman" w:hAnsi="Times New Roman" w:cs="Times New Roman"/>
          <w:sz w:val="26"/>
          <w:szCs w:val="26"/>
          <w:lang w:val="uk-UA"/>
        </w:rPr>
        <w:t xml:space="preserve">); </w:t>
      </w:r>
    </w:p>
    <w:p w:rsidR="009A3A8C" w:rsidRPr="00507692" w:rsidRDefault="009A3A8C" w:rsidP="009A3A8C">
      <w:pPr>
        <w:spacing w:after="0" w:line="240" w:lineRule="auto"/>
        <w:ind w:firstLine="709"/>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w:t>
      </w:r>
      <w:r w:rsidR="004B3D5F" w:rsidRPr="00507692">
        <w:rPr>
          <w:rFonts w:ascii="Times New Roman" w:hAnsi="Times New Roman" w:cs="Times New Roman"/>
          <w:sz w:val="26"/>
          <w:szCs w:val="26"/>
          <w:lang w:val="uk-UA"/>
        </w:rPr>
        <w:t>ені на офіційному веб-сайті МОН</w:t>
      </w:r>
      <w:r w:rsidRPr="00507692">
        <w:rPr>
          <w:rFonts w:ascii="Times New Roman" w:hAnsi="Times New Roman" w:cs="Times New Roman"/>
          <w:sz w:val="26"/>
          <w:szCs w:val="26"/>
          <w:lang w:val="uk-UA"/>
        </w:rPr>
        <w:t xml:space="preserve">; </w:t>
      </w:r>
    </w:p>
    <w:p w:rsidR="008B38CD" w:rsidRPr="00507692" w:rsidRDefault="009A3A8C" w:rsidP="009A3A8C">
      <w:pPr>
        <w:spacing w:after="0" w:line="240" w:lineRule="auto"/>
        <w:ind w:firstLine="709"/>
        <w:jc w:val="both"/>
        <w:rPr>
          <w:rFonts w:ascii="Times New Roman" w:hAnsi="Times New Roman" w:cs="Times New Roman"/>
          <w:sz w:val="26"/>
          <w:szCs w:val="26"/>
          <w:lang w:val="ru-RU"/>
        </w:rPr>
      </w:pPr>
      <w:r w:rsidRPr="00507692">
        <w:rPr>
          <w:rFonts w:ascii="Times New Roman" w:hAnsi="Times New Roman" w:cs="Times New Roman"/>
          <w:sz w:val="26"/>
          <w:szCs w:val="26"/>
          <w:lang w:val="uk-UA"/>
        </w:rPr>
        <w:t xml:space="preserve">- форми організації освітнього процесу та інструменти системи внутрішнього забезпечення якості освіти; </w:t>
      </w:r>
    </w:p>
    <w:p w:rsidR="00DE3E12" w:rsidRPr="00507692" w:rsidRDefault="008B38CD" w:rsidP="009A3A8C">
      <w:pPr>
        <w:spacing w:after="0" w:line="240" w:lineRule="auto"/>
        <w:ind w:firstLine="709"/>
        <w:jc w:val="both"/>
        <w:rPr>
          <w:rFonts w:ascii="Times New Roman" w:hAnsi="Times New Roman" w:cs="Times New Roman"/>
          <w:sz w:val="26"/>
          <w:szCs w:val="26"/>
          <w:lang w:val="uk-UA"/>
        </w:rPr>
      </w:pPr>
      <w:r w:rsidRPr="00507692">
        <w:rPr>
          <w:rFonts w:ascii="Times New Roman" w:hAnsi="Times New Roman" w:cs="Times New Roman"/>
          <w:sz w:val="26"/>
          <w:szCs w:val="26"/>
          <w:lang w:val="ru-RU"/>
        </w:rPr>
        <w:t>-</w:t>
      </w:r>
      <w:r w:rsidR="009A3A8C" w:rsidRPr="00507692">
        <w:rPr>
          <w:rFonts w:ascii="Times New Roman" w:hAnsi="Times New Roman" w:cs="Times New Roman"/>
          <w:sz w:val="26"/>
          <w:szCs w:val="26"/>
          <w:lang w:val="uk-UA"/>
        </w:rPr>
        <w:t xml:space="preserve"> вимоги до осіб, які можуть розпочати навчання за цією Типовою освітньою програмою.</w:t>
      </w:r>
      <w:r w:rsidR="00913FF8" w:rsidRPr="00507692">
        <w:rPr>
          <w:rFonts w:ascii="Times New Roman" w:hAnsi="Times New Roman" w:cs="Times New Roman"/>
          <w:sz w:val="26"/>
          <w:szCs w:val="26"/>
          <w:lang w:val="uk-UA"/>
        </w:rPr>
        <w:t xml:space="preserve"> </w:t>
      </w:r>
    </w:p>
    <w:p w:rsidR="0045377D" w:rsidRPr="00507692" w:rsidRDefault="0045377D" w:rsidP="0045377D">
      <w:pPr>
        <w:spacing w:after="0" w:line="240" w:lineRule="auto"/>
        <w:ind w:firstLine="709"/>
        <w:jc w:val="center"/>
        <w:rPr>
          <w:rFonts w:ascii="Times New Roman" w:hAnsi="Times New Roman" w:cs="Times New Roman"/>
          <w:b/>
          <w:i/>
          <w:sz w:val="26"/>
          <w:szCs w:val="26"/>
          <w:lang w:val="uk-UA"/>
        </w:rPr>
      </w:pPr>
      <w:r w:rsidRPr="00507692">
        <w:rPr>
          <w:rFonts w:ascii="Times New Roman" w:hAnsi="Times New Roman" w:cs="Times New Roman"/>
          <w:b/>
          <w:i/>
          <w:sz w:val="26"/>
          <w:szCs w:val="26"/>
          <w:lang w:val="uk-UA"/>
        </w:rPr>
        <w:t>Особливості організації освітнього процесу</w:t>
      </w:r>
    </w:p>
    <w:p w:rsidR="0045377D" w:rsidRPr="00507692" w:rsidRDefault="0045377D" w:rsidP="0045377D">
      <w:pPr>
        <w:spacing w:after="0" w:line="240" w:lineRule="auto"/>
        <w:ind w:firstLine="709"/>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Відповідно</w:t>
      </w:r>
      <w:proofErr w:type="spellEnd"/>
      <w:r w:rsidRPr="00507692">
        <w:rPr>
          <w:rFonts w:ascii="Times New Roman" w:hAnsi="Times New Roman" w:cs="Times New Roman"/>
          <w:sz w:val="26"/>
          <w:szCs w:val="26"/>
          <w:lang w:val="ru-RU"/>
        </w:rPr>
        <w:t xml:space="preserve"> до Закону </w:t>
      </w:r>
      <w:proofErr w:type="spellStart"/>
      <w:r w:rsidRPr="00507692">
        <w:rPr>
          <w:rFonts w:ascii="Times New Roman" w:hAnsi="Times New Roman" w:cs="Times New Roman"/>
          <w:sz w:val="26"/>
          <w:szCs w:val="26"/>
          <w:lang w:val="ru-RU"/>
        </w:rPr>
        <w:t>України</w:t>
      </w:r>
      <w:proofErr w:type="spellEnd"/>
      <w:r w:rsidRPr="00507692">
        <w:rPr>
          <w:rFonts w:ascii="Times New Roman" w:hAnsi="Times New Roman" w:cs="Times New Roman"/>
          <w:sz w:val="26"/>
          <w:szCs w:val="26"/>
          <w:lang w:val="ru-RU"/>
        </w:rPr>
        <w:t xml:space="preserve"> «Про </w:t>
      </w:r>
      <w:proofErr w:type="spellStart"/>
      <w:r w:rsidRPr="00507692">
        <w:rPr>
          <w:rFonts w:ascii="Times New Roman" w:hAnsi="Times New Roman" w:cs="Times New Roman"/>
          <w:sz w:val="26"/>
          <w:szCs w:val="26"/>
          <w:lang w:val="ru-RU"/>
        </w:rPr>
        <w:t>освіту</w:t>
      </w:r>
      <w:proofErr w:type="spellEnd"/>
      <w:r w:rsidRPr="00507692">
        <w:rPr>
          <w:rFonts w:ascii="Times New Roman" w:hAnsi="Times New Roman" w:cs="Times New Roman"/>
          <w:sz w:val="26"/>
          <w:szCs w:val="26"/>
          <w:lang w:val="ru-RU"/>
        </w:rPr>
        <w:t xml:space="preserve">» 2022/2023 </w:t>
      </w:r>
      <w:proofErr w:type="spellStart"/>
      <w:r w:rsidRPr="00507692">
        <w:rPr>
          <w:rFonts w:ascii="Times New Roman" w:hAnsi="Times New Roman" w:cs="Times New Roman"/>
          <w:sz w:val="26"/>
          <w:szCs w:val="26"/>
          <w:lang w:val="ru-RU"/>
        </w:rPr>
        <w:t>навчальний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рік</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розпочинається</w:t>
      </w:r>
      <w:proofErr w:type="spellEnd"/>
      <w:r w:rsidRPr="00507692">
        <w:rPr>
          <w:rFonts w:ascii="Times New Roman" w:hAnsi="Times New Roman" w:cs="Times New Roman"/>
          <w:sz w:val="26"/>
          <w:szCs w:val="26"/>
          <w:lang w:val="ru-RU"/>
        </w:rPr>
        <w:t xml:space="preserve"> 01 </w:t>
      </w:r>
      <w:proofErr w:type="spellStart"/>
      <w:r w:rsidRPr="00507692">
        <w:rPr>
          <w:rFonts w:ascii="Times New Roman" w:hAnsi="Times New Roman" w:cs="Times New Roman"/>
          <w:sz w:val="26"/>
          <w:szCs w:val="26"/>
          <w:lang w:val="ru-RU"/>
        </w:rPr>
        <w:t>вересня</w:t>
      </w:r>
      <w:proofErr w:type="spellEnd"/>
      <w:r w:rsidRPr="00507692">
        <w:rPr>
          <w:rFonts w:ascii="Times New Roman" w:hAnsi="Times New Roman" w:cs="Times New Roman"/>
          <w:sz w:val="26"/>
          <w:szCs w:val="26"/>
          <w:lang w:val="ru-RU"/>
        </w:rPr>
        <w:t xml:space="preserve"> Днем </w:t>
      </w:r>
      <w:proofErr w:type="spellStart"/>
      <w:r w:rsidRPr="00507692">
        <w:rPr>
          <w:rFonts w:ascii="Times New Roman" w:hAnsi="Times New Roman" w:cs="Times New Roman"/>
          <w:sz w:val="26"/>
          <w:szCs w:val="26"/>
          <w:lang w:val="ru-RU"/>
        </w:rPr>
        <w:t>знань</w:t>
      </w:r>
      <w:proofErr w:type="spellEnd"/>
      <w:r w:rsidRPr="00507692">
        <w:rPr>
          <w:rFonts w:ascii="Times New Roman" w:hAnsi="Times New Roman" w:cs="Times New Roman"/>
          <w:sz w:val="26"/>
          <w:szCs w:val="26"/>
          <w:lang w:val="ru-RU"/>
        </w:rPr>
        <w:t>.</w:t>
      </w:r>
    </w:p>
    <w:p w:rsidR="0045377D" w:rsidRPr="00507692" w:rsidRDefault="0045377D" w:rsidP="0045377D">
      <w:pPr>
        <w:spacing w:after="0" w:line="240" w:lineRule="auto"/>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Навчальні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заняття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організовуються</w:t>
      </w:r>
      <w:proofErr w:type="spellEnd"/>
      <w:r w:rsidRPr="00507692">
        <w:rPr>
          <w:rFonts w:ascii="Times New Roman" w:hAnsi="Times New Roman" w:cs="Times New Roman"/>
          <w:sz w:val="26"/>
          <w:szCs w:val="26"/>
          <w:lang w:val="ru-RU"/>
        </w:rPr>
        <w:t xml:space="preserve"> за семестровою системою:</w:t>
      </w:r>
    </w:p>
    <w:p w:rsidR="0045377D" w:rsidRPr="00507692" w:rsidRDefault="0045377D" w:rsidP="0045377D">
      <w:pPr>
        <w:spacing w:after="0" w:line="240" w:lineRule="auto"/>
        <w:ind w:firstLine="709"/>
        <w:jc w:val="both"/>
        <w:rPr>
          <w:rFonts w:ascii="Times New Roman" w:hAnsi="Times New Roman" w:cs="Times New Roman"/>
          <w:sz w:val="26"/>
          <w:szCs w:val="26"/>
          <w:lang w:val="ru-RU"/>
        </w:rPr>
      </w:pPr>
      <w:r w:rsidRPr="00507692">
        <w:rPr>
          <w:rFonts w:ascii="Times New Roman" w:hAnsi="Times New Roman" w:cs="Times New Roman"/>
          <w:sz w:val="26"/>
          <w:szCs w:val="26"/>
          <w:lang w:val="ru-RU"/>
        </w:rPr>
        <w:t xml:space="preserve">І семестр – з 01 </w:t>
      </w:r>
      <w:proofErr w:type="spellStart"/>
      <w:r w:rsidRPr="00507692">
        <w:rPr>
          <w:rFonts w:ascii="Times New Roman" w:hAnsi="Times New Roman" w:cs="Times New Roman"/>
          <w:sz w:val="26"/>
          <w:szCs w:val="26"/>
          <w:lang w:val="ru-RU"/>
        </w:rPr>
        <w:t>вересня</w:t>
      </w:r>
      <w:proofErr w:type="spellEnd"/>
      <w:r w:rsidRPr="00507692">
        <w:rPr>
          <w:rFonts w:ascii="Times New Roman" w:hAnsi="Times New Roman" w:cs="Times New Roman"/>
          <w:sz w:val="26"/>
          <w:szCs w:val="26"/>
          <w:lang w:val="ru-RU"/>
        </w:rPr>
        <w:t xml:space="preserve"> по 23 </w:t>
      </w:r>
      <w:proofErr w:type="spellStart"/>
      <w:r w:rsidRPr="00507692">
        <w:rPr>
          <w:rFonts w:ascii="Times New Roman" w:hAnsi="Times New Roman" w:cs="Times New Roman"/>
          <w:sz w:val="26"/>
          <w:szCs w:val="26"/>
          <w:lang w:val="ru-RU"/>
        </w:rPr>
        <w:t>грудня</w:t>
      </w:r>
      <w:proofErr w:type="spellEnd"/>
      <w:r w:rsidRPr="00507692">
        <w:rPr>
          <w:rFonts w:ascii="Times New Roman" w:hAnsi="Times New Roman" w:cs="Times New Roman"/>
          <w:sz w:val="26"/>
          <w:szCs w:val="26"/>
          <w:lang w:val="ru-RU"/>
        </w:rPr>
        <w:t xml:space="preserve"> 2022р.</w:t>
      </w:r>
    </w:p>
    <w:p w:rsidR="0045377D" w:rsidRPr="00507692" w:rsidRDefault="0045377D" w:rsidP="0045377D">
      <w:pPr>
        <w:spacing w:after="0" w:line="240" w:lineRule="auto"/>
        <w:ind w:firstLine="709"/>
        <w:jc w:val="both"/>
        <w:rPr>
          <w:rFonts w:ascii="Times New Roman" w:hAnsi="Times New Roman" w:cs="Times New Roman"/>
          <w:sz w:val="26"/>
          <w:szCs w:val="26"/>
          <w:lang w:val="ru-RU"/>
        </w:rPr>
      </w:pPr>
      <w:r w:rsidRPr="00507692">
        <w:rPr>
          <w:rFonts w:ascii="Times New Roman" w:hAnsi="Times New Roman" w:cs="Times New Roman"/>
          <w:sz w:val="26"/>
          <w:szCs w:val="26"/>
          <w:lang w:val="ru-RU"/>
        </w:rPr>
        <w:t xml:space="preserve">ІІ семестр – з 27 лютого по 16 </w:t>
      </w:r>
      <w:proofErr w:type="spellStart"/>
      <w:r w:rsidRPr="00507692">
        <w:rPr>
          <w:rFonts w:ascii="Times New Roman" w:hAnsi="Times New Roman" w:cs="Times New Roman"/>
          <w:sz w:val="26"/>
          <w:szCs w:val="26"/>
          <w:lang w:val="ru-RU"/>
        </w:rPr>
        <w:t>червня</w:t>
      </w:r>
      <w:proofErr w:type="spellEnd"/>
      <w:r w:rsidRPr="00507692">
        <w:rPr>
          <w:rFonts w:ascii="Times New Roman" w:hAnsi="Times New Roman" w:cs="Times New Roman"/>
          <w:sz w:val="26"/>
          <w:szCs w:val="26"/>
          <w:lang w:val="ru-RU"/>
        </w:rPr>
        <w:t xml:space="preserve"> 2023 р.</w:t>
      </w:r>
    </w:p>
    <w:p w:rsidR="0045377D" w:rsidRPr="00507692" w:rsidRDefault="0045377D" w:rsidP="0045377D">
      <w:pPr>
        <w:spacing w:after="0" w:line="240" w:lineRule="auto"/>
        <w:ind w:firstLine="709"/>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Упродовж</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навчального</w:t>
      </w:r>
      <w:proofErr w:type="spellEnd"/>
      <w:r w:rsidRPr="00507692">
        <w:rPr>
          <w:rFonts w:ascii="Times New Roman" w:hAnsi="Times New Roman" w:cs="Times New Roman"/>
          <w:sz w:val="26"/>
          <w:szCs w:val="26"/>
          <w:lang w:val="ru-RU"/>
        </w:rPr>
        <w:t xml:space="preserve"> року </w:t>
      </w:r>
      <w:proofErr w:type="spellStart"/>
      <w:r w:rsidRPr="00507692">
        <w:rPr>
          <w:rFonts w:ascii="Times New Roman" w:hAnsi="Times New Roman" w:cs="Times New Roman"/>
          <w:sz w:val="26"/>
          <w:szCs w:val="26"/>
          <w:lang w:val="ru-RU"/>
        </w:rPr>
        <w:t>канікул</w:t>
      </w:r>
      <w:proofErr w:type="spellEnd"/>
      <w:r w:rsidRPr="00507692">
        <w:rPr>
          <w:rFonts w:ascii="Times New Roman" w:hAnsi="Times New Roman" w:cs="Times New Roman"/>
          <w:sz w:val="26"/>
          <w:szCs w:val="26"/>
          <w:lang w:val="ru-RU"/>
        </w:rPr>
        <w:t xml:space="preserve"> не </w:t>
      </w:r>
      <w:proofErr w:type="spellStart"/>
      <w:r w:rsidRPr="00507692">
        <w:rPr>
          <w:rFonts w:ascii="Times New Roman" w:hAnsi="Times New Roman" w:cs="Times New Roman"/>
          <w:sz w:val="26"/>
          <w:szCs w:val="26"/>
          <w:lang w:val="ru-RU"/>
        </w:rPr>
        <w:t>передбачено</w:t>
      </w:r>
      <w:proofErr w:type="spellEnd"/>
      <w:r w:rsidRPr="00507692">
        <w:rPr>
          <w:rFonts w:ascii="Times New Roman" w:hAnsi="Times New Roman" w:cs="Times New Roman"/>
          <w:sz w:val="26"/>
          <w:szCs w:val="26"/>
          <w:lang w:val="ru-RU"/>
        </w:rPr>
        <w:t>.</w:t>
      </w:r>
    </w:p>
    <w:p w:rsidR="0045377D" w:rsidRPr="00507692" w:rsidRDefault="0045377D" w:rsidP="0045377D">
      <w:pPr>
        <w:spacing w:line="240" w:lineRule="auto"/>
        <w:ind w:firstLine="450"/>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Організація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освітнього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процесу</w:t>
      </w:r>
      <w:proofErr w:type="spellEnd"/>
      <w:r w:rsidRPr="00507692">
        <w:rPr>
          <w:rFonts w:ascii="Times New Roman" w:hAnsi="Times New Roman" w:cs="Times New Roman"/>
          <w:sz w:val="26"/>
          <w:szCs w:val="26"/>
          <w:lang w:val="ru-RU"/>
        </w:rPr>
        <w:t xml:space="preserve"> в </w:t>
      </w:r>
      <w:proofErr w:type="spellStart"/>
      <w:r w:rsidRPr="00507692">
        <w:rPr>
          <w:rFonts w:ascii="Times New Roman" w:hAnsi="Times New Roman" w:cs="Times New Roman"/>
          <w:sz w:val="26"/>
          <w:szCs w:val="26"/>
          <w:lang w:val="ru-RU"/>
        </w:rPr>
        <w:t>закладі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забезпечується</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урахуванням</w:t>
      </w:r>
      <w:proofErr w:type="spellEnd"/>
      <w:r w:rsidRPr="00507692">
        <w:rPr>
          <w:rFonts w:ascii="Times New Roman" w:hAnsi="Times New Roman" w:cs="Times New Roman"/>
          <w:sz w:val="26"/>
          <w:szCs w:val="26"/>
          <w:lang w:val="ru-RU"/>
        </w:rPr>
        <w:t xml:space="preserve">: </w:t>
      </w:r>
    </w:p>
    <w:p w:rsidR="0045377D" w:rsidRPr="00507692" w:rsidRDefault="0045377D" w:rsidP="0045377D">
      <w:pPr>
        <w:pStyle w:val="a9"/>
        <w:numPr>
          <w:ilvl w:val="0"/>
          <w:numId w:val="9"/>
        </w:numPr>
        <w:shd w:val="clear" w:color="auto" w:fill="FFFFFF"/>
        <w:spacing w:before="0" w:beforeAutospacing="0" w:after="0"/>
        <w:jc w:val="both"/>
        <w:rPr>
          <w:sz w:val="26"/>
          <w:szCs w:val="26"/>
        </w:rPr>
      </w:pPr>
      <w:r w:rsidRPr="00507692">
        <w:rPr>
          <w:sz w:val="26"/>
          <w:szCs w:val="26"/>
        </w:rPr>
        <w:t xml:space="preserve"> </w:t>
      </w:r>
      <w:r w:rsidRPr="00507692">
        <w:rPr>
          <w:rStyle w:val="aa"/>
          <w:sz w:val="26"/>
          <w:szCs w:val="26"/>
          <w:bdr w:val="none" w:sz="0" w:space="0" w:color="auto" w:frame="1"/>
        </w:rPr>
        <w:t>Законів України </w:t>
      </w:r>
      <w:r w:rsidRPr="00507692">
        <w:rPr>
          <w:sz w:val="26"/>
          <w:szCs w:val="26"/>
        </w:rPr>
        <w:t>«Про освіту», «Про повну загальну середню освіту»,</w:t>
      </w:r>
    </w:p>
    <w:p w:rsidR="0045377D" w:rsidRPr="00507692" w:rsidRDefault="0045377D" w:rsidP="0045377D">
      <w:pPr>
        <w:pStyle w:val="a9"/>
        <w:shd w:val="clear" w:color="auto" w:fill="FFFFFF"/>
        <w:spacing w:before="0" w:beforeAutospacing="0" w:after="0"/>
        <w:jc w:val="both"/>
        <w:rPr>
          <w:sz w:val="26"/>
          <w:szCs w:val="26"/>
        </w:rPr>
      </w:pPr>
      <w:r w:rsidRPr="00507692">
        <w:rPr>
          <w:sz w:val="26"/>
          <w:szCs w:val="26"/>
        </w:rPr>
        <w:t xml:space="preserve">«Про внесення змін до деяких законів України в сфері освіти щодо врегулювання окремих питань освітньої діяльності в умовах воєнного стану» (№7325 від 28.04.2022), </w:t>
      </w:r>
    </w:p>
    <w:p w:rsidR="0045377D" w:rsidRPr="00D36915" w:rsidRDefault="0045377D" w:rsidP="0045377D">
      <w:pPr>
        <w:pStyle w:val="a9"/>
        <w:numPr>
          <w:ilvl w:val="0"/>
          <w:numId w:val="9"/>
        </w:numPr>
        <w:shd w:val="clear" w:color="auto" w:fill="FFFFFF"/>
        <w:spacing w:before="0" w:beforeAutospacing="0" w:after="0"/>
        <w:jc w:val="both"/>
        <w:rPr>
          <w:color w:val="000000" w:themeColor="text1"/>
          <w:sz w:val="26"/>
          <w:szCs w:val="26"/>
        </w:rPr>
      </w:pPr>
      <w:r w:rsidRPr="00507692">
        <w:rPr>
          <w:rStyle w:val="aa"/>
          <w:sz w:val="26"/>
          <w:szCs w:val="26"/>
          <w:bdr w:val="none" w:sz="0" w:space="0" w:color="auto" w:frame="1"/>
        </w:rPr>
        <w:t>Санітарного регламенту </w:t>
      </w:r>
      <w:r w:rsidRPr="00507692">
        <w:rPr>
          <w:sz w:val="26"/>
          <w:szCs w:val="26"/>
        </w:rPr>
        <w:t>для закладів загальної середньої освіти, затвердженого наказом Міністерства охорони здоров’я України від 25.09.2020 №2205</w:t>
      </w:r>
      <w:r w:rsidRPr="00D36915">
        <w:rPr>
          <w:color w:val="000000" w:themeColor="text1"/>
          <w:sz w:val="26"/>
          <w:szCs w:val="26"/>
        </w:rPr>
        <w:t>, зареєстрованого в Міністерстві юстиції України 10 листопада 2020 р. за №1111/35394;</w:t>
      </w:r>
    </w:p>
    <w:p w:rsidR="0045377D" w:rsidRPr="00D36915" w:rsidRDefault="00544953" w:rsidP="0045377D">
      <w:pPr>
        <w:pStyle w:val="a9"/>
        <w:numPr>
          <w:ilvl w:val="0"/>
          <w:numId w:val="9"/>
        </w:numPr>
        <w:shd w:val="clear" w:color="auto" w:fill="FFFFFF"/>
        <w:spacing w:before="0" w:beforeAutospacing="0" w:after="0"/>
        <w:jc w:val="both"/>
        <w:rPr>
          <w:rStyle w:val="ab"/>
          <w:i w:val="0"/>
          <w:iCs w:val="0"/>
          <w:color w:val="000000" w:themeColor="text1"/>
          <w:sz w:val="26"/>
          <w:szCs w:val="26"/>
        </w:rPr>
      </w:pPr>
      <w:r w:rsidRPr="00D36915">
        <w:rPr>
          <w:color w:val="000000" w:themeColor="text1"/>
          <w:sz w:val="26"/>
          <w:szCs w:val="26"/>
          <w:shd w:val="clear" w:color="auto" w:fill="FFFFFF"/>
        </w:rPr>
        <w:t>Д</w:t>
      </w:r>
      <w:r w:rsidR="0045377D" w:rsidRPr="00D36915">
        <w:rPr>
          <w:color w:val="000000" w:themeColor="text1"/>
          <w:sz w:val="26"/>
          <w:szCs w:val="26"/>
          <w:shd w:val="clear" w:color="auto" w:fill="FFFFFF"/>
        </w:rPr>
        <w:t>ержавного стандарту базової та повної загальної середньої освіти (затвердженого Постановою КМУ від 23 листопада 2011 року №1392);</w:t>
      </w:r>
    </w:p>
    <w:p w:rsidR="0045377D" w:rsidRPr="00D36915" w:rsidRDefault="00544953" w:rsidP="00544953">
      <w:pPr>
        <w:pStyle w:val="a9"/>
        <w:numPr>
          <w:ilvl w:val="0"/>
          <w:numId w:val="9"/>
        </w:numPr>
        <w:shd w:val="clear" w:color="auto" w:fill="FFFFFF"/>
        <w:spacing w:before="0" w:beforeAutospacing="0" w:after="0"/>
        <w:jc w:val="both"/>
        <w:rPr>
          <w:rStyle w:val="ab"/>
          <w:i w:val="0"/>
          <w:iCs w:val="0"/>
          <w:color w:val="000000" w:themeColor="text1"/>
          <w:sz w:val="26"/>
          <w:szCs w:val="26"/>
        </w:rPr>
      </w:pPr>
      <w:r w:rsidRPr="00D36915">
        <w:rPr>
          <w:color w:val="000000" w:themeColor="text1"/>
          <w:sz w:val="26"/>
          <w:szCs w:val="26"/>
          <w:shd w:val="clear" w:color="auto" w:fill="FFFFFF"/>
        </w:rPr>
        <w:t xml:space="preserve"> Типової освітньої програми закладів загальної середньої освіти ІІ ступеня (затвердженої наказом Міністерства освіти і науки України від 20.04. 2018 № 405);</w:t>
      </w:r>
    </w:p>
    <w:p w:rsidR="0045377D" w:rsidRPr="00507692" w:rsidRDefault="0045377D" w:rsidP="0045377D">
      <w:pPr>
        <w:pStyle w:val="a9"/>
        <w:numPr>
          <w:ilvl w:val="0"/>
          <w:numId w:val="9"/>
        </w:numPr>
        <w:shd w:val="clear" w:color="auto" w:fill="FFFFFF"/>
        <w:spacing w:before="0" w:beforeAutospacing="0" w:after="0"/>
        <w:jc w:val="both"/>
        <w:rPr>
          <w:sz w:val="26"/>
          <w:szCs w:val="26"/>
        </w:rPr>
      </w:pPr>
      <w:r w:rsidRPr="00D36915">
        <w:rPr>
          <w:color w:val="000000" w:themeColor="text1"/>
          <w:sz w:val="26"/>
          <w:szCs w:val="26"/>
        </w:rPr>
        <w:t xml:space="preserve">Наказу Міністерства </w:t>
      </w:r>
      <w:r w:rsidRPr="00507692">
        <w:rPr>
          <w:sz w:val="26"/>
          <w:szCs w:val="26"/>
        </w:rPr>
        <w:t>освіти і науки України від 28.03.2022 № 274 «Про деякі питання здобуття загальної середньої освіти та освітнього процесу в умовах воєнного стану»;</w:t>
      </w:r>
    </w:p>
    <w:p w:rsidR="0045377D" w:rsidRPr="00507692" w:rsidRDefault="0045377D" w:rsidP="0045377D">
      <w:pPr>
        <w:pStyle w:val="a9"/>
        <w:numPr>
          <w:ilvl w:val="0"/>
          <w:numId w:val="10"/>
        </w:numPr>
        <w:shd w:val="clear" w:color="auto" w:fill="FFFFFF"/>
        <w:spacing w:before="0" w:beforeAutospacing="0" w:after="0"/>
        <w:jc w:val="both"/>
        <w:rPr>
          <w:sz w:val="26"/>
          <w:szCs w:val="26"/>
        </w:rPr>
      </w:pPr>
      <w:r w:rsidRPr="00507692">
        <w:rPr>
          <w:sz w:val="26"/>
          <w:szCs w:val="26"/>
        </w:rPr>
        <w:t xml:space="preserve">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w:t>
      </w:r>
      <w:r w:rsidRPr="00507692">
        <w:rPr>
          <w:sz w:val="26"/>
          <w:szCs w:val="26"/>
        </w:rPr>
        <w:lastRenderedPageBreak/>
        <w:t>науки України від 10 лютого 2021 року № 160), зареєстрованим в Міністерстві юстиції України 22 травня 2019 р. за № 547/33518;</w:t>
      </w:r>
    </w:p>
    <w:p w:rsidR="0045377D" w:rsidRPr="00507692" w:rsidRDefault="0045377D" w:rsidP="0045377D">
      <w:pPr>
        <w:pStyle w:val="a9"/>
        <w:numPr>
          <w:ilvl w:val="0"/>
          <w:numId w:val="10"/>
        </w:numPr>
        <w:shd w:val="clear" w:color="auto" w:fill="FFFFFF"/>
        <w:spacing w:before="0" w:beforeAutospacing="0" w:after="0"/>
        <w:jc w:val="both"/>
        <w:rPr>
          <w:sz w:val="26"/>
          <w:szCs w:val="26"/>
        </w:rPr>
      </w:pPr>
      <w:r w:rsidRPr="00507692">
        <w:rPr>
          <w:sz w:val="26"/>
          <w:szCs w:val="26"/>
        </w:rPr>
        <w:t>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w:t>
      </w:r>
    </w:p>
    <w:p w:rsidR="0045377D" w:rsidRPr="00507692" w:rsidRDefault="0045377D" w:rsidP="0045377D">
      <w:pPr>
        <w:pStyle w:val="a9"/>
        <w:numPr>
          <w:ilvl w:val="0"/>
          <w:numId w:val="10"/>
        </w:numPr>
        <w:shd w:val="clear" w:color="auto" w:fill="FFFFFF"/>
        <w:spacing w:before="0" w:beforeAutospacing="0" w:after="0"/>
        <w:jc w:val="both"/>
        <w:rPr>
          <w:sz w:val="26"/>
          <w:szCs w:val="26"/>
        </w:rPr>
      </w:pPr>
      <w:r w:rsidRPr="00507692">
        <w:rPr>
          <w:sz w:val="26"/>
          <w:szCs w:val="26"/>
        </w:rPr>
        <w:t>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w:t>
      </w:r>
    </w:p>
    <w:p w:rsidR="0045377D" w:rsidRPr="00507692" w:rsidRDefault="0045377D" w:rsidP="0045377D">
      <w:pPr>
        <w:pStyle w:val="a9"/>
        <w:numPr>
          <w:ilvl w:val="0"/>
          <w:numId w:val="10"/>
        </w:numPr>
        <w:shd w:val="clear" w:color="auto" w:fill="FFFFFF"/>
        <w:spacing w:before="0" w:beforeAutospacing="0" w:after="0"/>
        <w:jc w:val="both"/>
        <w:rPr>
          <w:sz w:val="26"/>
          <w:szCs w:val="26"/>
        </w:rPr>
      </w:pPr>
      <w:r w:rsidRPr="00507692">
        <w:rPr>
          <w:sz w:val="26"/>
          <w:szCs w:val="26"/>
        </w:rPr>
        <w:t>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 564/32016;</w:t>
      </w:r>
    </w:p>
    <w:p w:rsidR="0045377D" w:rsidRPr="00507692" w:rsidRDefault="0045377D" w:rsidP="0045377D">
      <w:pPr>
        <w:pStyle w:val="a9"/>
        <w:numPr>
          <w:ilvl w:val="0"/>
          <w:numId w:val="10"/>
        </w:numPr>
        <w:shd w:val="clear" w:color="auto" w:fill="FFFFFF"/>
        <w:spacing w:before="0" w:beforeAutospacing="0" w:after="0"/>
        <w:jc w:val="both"/>
        <w:rPr>
          <w:sz w:val="26"/>
          <w:szCs w:val="26"/>
        </w:rPr>
      </w:pPr>
      <w:r w:rsidRPr="00507692">
        <w:rPr>
          <w:sz w:val="26"/>
          <w:szCs w:val="26"/>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p>
    <w:p w:rsidR="0045377D" w:rsidRPr="00507692" w:rsidRDefault="0045377D" w:rsidP="0045377D">
      <w:pPr>
        <w:numPr>
          <w:ilvl w:val="0"/>
          <w:numId w:val="8"/>
        </w:numPr>
        <w:spacing w:after="0" w:line="240" w:lineRule="auto"/>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дотримання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нормативів</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наповнюваності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класів</w:t>
      </w:r>
      <w:proofErr w:type="spellEnd"/>
      <w:r w:rsidRPr="00507692">
        <w:rPr>
          <w:rFonts w:ascii="Times New Roman" w:hAnsi="Times New Roman" w:cs="Times New Roman"/>
          <w:sz w:val="26"/>
          <w:szCs w:val="26"/>
          <w:lang w:val="ru-RU"/>
        </w:rPr>
        <w:t xml:space="preserve"> та </w:t>
      </w:r>
      <w:proofErr w:type="spellStart"/>
      <w:r w:rsidRPr="00507692">
        <w:rPr>
          <w:rFonts w:ascii="Times New Roman" w:hAnsi="Times New Roman" w:cs="Times New Roman"/>
          <w:sz w:val="26"/>
          <w:szCs w:val="26"/>
          <w:lang w:val="ru-RU"/>
        </w:rPr>
        <w:t>інших</w:t>
      </w:r>
      <w:proofErr w:type="spellEnd"/>
    </w:p>
    <w:p w:rsidR="0045377D" w:rsidRPr="00507692" w:rsidRDefault="0045377D" w:rsidP="0045377D">
      <w:pPr>
        <w:spacing w:line="240" w:lineRule="auto"/>
        <w:ind w:firstLine="709"/>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вимог</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законодавства</w:t>
      </w:r>
      <w:proofErr w:type="spellEnd"/>
      <w:r w:rsidRPr="00507692">
        <w:rPr>
          <w:rFonts w:ascii="Times New Roman" w:hAnsi="Times New Roman" w:cs="Times New Roman"/>
          <w:sz w:val="26"/>
          <w:szCs w:val="26"/>
          <w:lang w:val="ru-RU"/>
        </w:rPr>
        <w:t xml:space="preserve"> про </w:t>
      </w:r>
      <w:proofErr w:type="spellStart"/>
      <w:r w:rsidRPr="00507692">
        <w:rPr>
          <w:rFonts w:ascii="Times New Roman" w:hAnsi="Times New Roman" w:cs="Times New Roman"/>
          <w:sz w:val="26"/>
          <w:szCs w:val="26"/>
          <w:lang w:val="ru-RU"/>
        </w:rPr>
        <w:t>освіту</w:t>
      </w:r>
      <w:proofErr w:type="spellEnd"/>
      <w:r w:rsidRPr="00507692">
        <w:rPr>
          <w:rFonts w:ascii="Times New Roman" w:hAnsi="Times New Roman" w:cs="Times New Roman"/>
          <w:sz w:val="26"/>
          <w:szCs w:val="26"/>
          <w:lang w:val="ru-RU"/>
        </w:rPr>
        <w:t xml:space="preserve">. </w:t>
      </w:r>
    </w:p>
    <w:p w:rsidR="0045377D" w:rsidRPr="00507692" w:rsidRDefault="0045377D" w:rsidP="0045377D">
      <w:pPr>
        <w:spacing w:line="240" w:lineRule="auto"/>
        <w:ind w:firstLine="709"/>
        <w:jc w:val="both"/>
        <w:rPr>
          <w:rFonts w:ascii="Times New Roman" w:hAnsi="Times New Roman" w:cs="Times New Roman"/>
          <w:sz w:val="26"/>
          <w:szCs w:val="26"/>
          <w:shd w:val="clear" w:color="auto" w:fill="FFFFFF"/>
          <w:lang w:val="ru-RU"/>
        </w:rPr>
      </w:pPr>
      <w:proofErr w:type="spellStart"/>
      <w:r w:rsidRPr="00507692">
        <w:rPr>
          <w:rFonts w:ascii="Times New Roman" w:hAnsi="Times New Roman" w:cs="Times New Roman"/>
          <w:sz w:val="26"/>
          <w:szCs w:val="26"/>
          <w:lang w:val="ru-RU"/>
        </w:rPr>
        <w:t>Ліцей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працює</w:t>
      </w:r>
      <w:proofErr w:type="spellEnd"/>
      <w:r w:rsidRPr="00507692">
        <w:rPr>
          <w:rFonts w:ascii="Times New Roman" w:hAnsi="Times New Roman" w:cs="Times New Roman"/>
          <w:sz w:val="26"/>
          <w:szCs w:val="26"/>
          <w:lang w:val="ru-RU"/>
        </w:rPr>
        <w:t xml:space="preserve"> за 5-денним </w:t>
      </w:r>
      <w:proofErr w:type="spellStart"/>
      <w:r w:rsidRPr="00507692">
        <w:rPr>
          <w:rFonts w:ascii="Times New Roman" w:hAnsi="Times New Roman" w:cs="Times New Roman"/>
          <w:sz w:val="26"/>
          <w:szCs w:val="26"/>
          <w:lang w:val="ru-RU"/>
        </w:rPr>
        <w:t>навчальним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тижнем</w:t>
      </w:r>
      <w:proofErr w:type="spellEnd"/>
      <w:r w:rsidRPr="00507692">
        <w:rPr>
          <w:rFonts w:ascii="Times New Roman" w:hAnsi="Times New Roman" w:cs="Times New Roman"/>
          <w:sz w:val="26"/>
          <w:szCs w:val="26"/>
          <w:lang w:val="ru-RU"/>
        </w:rPr>
        <w:t xml:space="preserve">. Для </w:t>
      </w:r>
      <w:proofErr w:type="spellStart"/>
      <w:r w:rsidRPr="00507692">
        <w:rPr>
          <w:rFonts w:ascii="Times New Roman" w:hAnsi="Times New Roman" w:cs="Times New Roman"/>
          <w:sz w:val="26"/>
          <w:szCs w:val="26"/>
          <w:lang w:val="ru-RU"/>
        </w:rPr>
        <w:t>учнів</w:t>
      </w:r>
      <w:proofErr w:type="spellEnd"/>
      <w:r w:rsidRPr="00507692">
        <w:rPr>
          <w:rFonts w:ascii="Times New Roman" w:hAnsi="Times New Roman" w:cs="Times New Roman"/>
          <w:sz w:val="26"/>
          <w:szCs w:val="26"/>
          <w:lang w:val="ru-RU"/>
        </w:rPr>
        <w:t xml:space="preserve"> </w:t>
      </w:r>
      <w:r w:rsidR="00544953" w:rsidRPr="00507692">
        <w:rPr>
          <w:rFonts w:ascii="Times New Roman" w:hAnsi="Times New Roman" w:cs="Times New Roman"/>
          <w:sz w:val="26"/>
          <w:szCs w:val="26"/>
          <w:lang w:val="ru-RU"/>
        </w:rPr>
        <w:t xml:space="preserve">6-Г, 7-А, 7-Б, 8-А, 8-В, 8-Г, 9-В </w:t>
      </w:r>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визначено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очну</w:t>
      </w:r>
      <w:proofErr w:type="spellEnd"/>
      <w:r w:rsidRPr="00507692">
        <w:rPr>
          <w:rFonts w:ascii="Times New Roman" w:hAnsi="Times New Roman" w:cs="Times New Roman"/>
          <w:sz w:val="26"/>
          <w:szCs w:val="26"/>
          <w:lang w:val="ru-RU"/>
        </w:rPr>
        <w:t xml:space="preserve"> форму</w:t>
      </w:r>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організації</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освітнього</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процесу</w:t>
      </w:r>
      <w:proofErr w:type="spellEnd"/>
      <w:r w:rsidRPr="00507692">
        <w:rPr>
          <w:rFonts w:ascii="Times New Roman" w:hAnsi="Times New Roman" w:cs="Times New Roman"/>
          <w:sz w:val="26"/>
          <w:szCs w:val="26"/>
          <w:shd w:val="clear" w:color="auto" w:fill="FFFFFF"/>
          <w:lang w:val="ru-RU"/>
        </w:rPr>
        <w:t xml:space="preserve">, а для </w:t>
      </w:r>
      <w:proofErr w:type="spellStart"/>
      <w:r w:rsidRPr="00507692">
        <w:rPr>
          <w:rFonts w:ascii="Times New Roman" w:hAnsi="Times New Roman" w:cs="Times New Roman"/>
          <w:sz w:val="26"/>
          <w:szCs w:val="26"/>
          <w:shd w:val="clear" w:color="auto" w:fill="FFFFFF"/>
          <w:lang w:val="ru-RU"/>
        </w:rPr>
        <w:t>учнів</w:t>
      </w:r>
      <w:proofErr w:type="spellEnd"/>
      <w:r w:rsidRPr="00507692">
        <w:rPr>
          <w:rFonts w:ascii="Times New Roman" w:hAnsi="Times New Roman" w:cs="Times New Roman"/>
          <w:sz w:val="26"/>
          <w:szCs w:val="26"/>
          <w:shd w:val="clear" w:color="auto" w:fill="FFFFFF"/>
          <w:lang w:val="ru-RU"/>
        </w:rPr>
        <w:t xml:space="preserve"> </w:t>
      </w:r>
      <w:r w:rsidR="00544953" w:rsidRPr="00507692">
        <w:rPr>
          <w:rFonts w:ascii="Times New Roman" w:hAnsi="Times New Roman" w:cs="Times New Roman"/>
          <w:sz w:val="26"/>
          <w:szCs w:val="26"/>
          <w:shd w:val="clear" w:color="auto" w:fill="FFFFFF"/>
          <w:lang w:val="ru-RU"/>
        </w:rPr>
        <w:t>6-А, 6-Б, 6-В, 7-В, 7-Г, 8-Б, 9-А, 9-Б, 9-Г</w:t>
      </w:r>
      <w:r w:rsidRPr="00507692">
        <w:rPr>
          <w:rFonts w:ascii="Times New Roman" w:hAnsi="Times New Roman" w:cs="Times New Roman"/>
          <w:sz w:val="26"/>
          <w:szCs w:val="26"/>
          <w:shd w:val="clear" w:color="auto" w:fill="FFFFFF"/>
          <w:lang w:val="ru-RU"/>
        </w:rPr>
        <w:t xml:space="preserve"> кл. </w:t>
      </w:r>
      <w:proofErr w:type="spellStart"/>
      <w:r w:rsidRPr="00507692">
        <w:rPr>
          <w:rFonts w:ascii="Times New Roman" w:hAnsi="Times New Roman" w:cs="Times New Roman"/>
          <w:sz w:val="26"/>
          <w:szCs w:val="26"/>
          <w:shd w:val="clear" w:color="auto" w:fill="FFFFFF"/>
          <w:lang w:val="ru-RU"/>
        </w:rPr>
        <w:t>організовано</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освітній</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процес</w:t>
      </w:r>
      <w:proofErr w:type="spellEnd"/>
      <w:r w:rsidRPr="00507692">
        <w:rPr>
          <w:rFonts w:ascii="Times New Roman" w:hAnsi="Times New Roman" w:cs="Times New Roman"/>
          <w:sz w:val="26"/>
          <w:szCs w:val="26"/>
          <w:shd w:val="clear" w:color="auto" w:fill="FFFFFF"/>
          <w:lang w:val="ru-RU"/>
        </w:rPr>
        <w:t xml:space="preserve"> з </w:t>
      </w:r>
      <w:proofErr w:type="spellStart"/>
      <w:r w:rsidRPr="00507692">
        <w:rPr>
          <w:rFonts w:ascii="Times New Roman" w:hAnsi="Times New Roman" w:cs="Times New Roman"/>
          <w:sz w:val="26"/>
          <w:szCs w:val="26"/>
          <w:shd w:val="clear" w:color="auto" w:fill="FFFFFF"/>
          <w:lang w:val="ru-RU"/>
        </w:rPr>
        <w:t>використанням</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технологій</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дистанційного</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навчання</w:t>
      </w:r>
      <w:proofErr w:type="spellEnd"/>
      <w:r w:rsidRPr="00507692">
        <w:rPr>
          <w:rFonts w:ascii="Times New Roman" w:hAnsi="Times New Roman" w:cs="Times New Roman"/>
          <w:sz w:val="26"/>
          <w:szCs w:val="26"/>
          <w:shd w:val="clear" w:color="auto" w:fill="FFFFFF"/>
          <w:lang w:val="ru-RU"/>
        </w:rPr>
        <w:t>.</w:t>
      </w:r>
    </w:p>
    <w:p w:rsidR="0045377D" w:rsidRPr="00507692" w:rsidRDefault="0045377D" w:rsidP="0045377D">
      <w:pPr>
        <w:spacing w:line="240" w:lineRule="auto"/>
        <w:ind w:firstLine="709"/>
        <w:jc w:val="both"/>
        <w:rPr>
          <w:rFonts w:ascii="Times New Roman" w:hAnsi="Times New Roman" w:cs="Times New Roman"/>
          <w:sz w:val="26"/>
          <w:szCs w:val="26"/>
          <w:shd w:val="clear" w:color="auto" w:fill="FFFFFF"/>
          <w:lang w:val="ru-RU"/>
        </w:rPr>
      </w:pPr>
      <w:r w:rsidRPr="00507692">
        <w:rPr>
          <w:rFonts w:ascii="Times New Roman" w:hAnsi="Times New Roman" w:cs="Times New Roman"/>
          <w:sz w:val="26"/>
          <w:szCs w:val="26"/>
          <w:shd w:val="clear" w:color="auto" w:fill="FFFFFF"/>
          <w:lang w:val="ru-RU"/>
        </w:rPr>
        <w:t xml:space="preserve">Форма </w:t>
      </w:r>
      <w:proofErr w:type="spellStart"/>
      <w:r w:rsidRPr="00507692">
        <w:rPr>
          <w:rFonts w:ascii="Times New Roman" w:hAnsi="Times New Roman" w:cs="Times New Roman"/>
          <w:sz w:val="26"/>
          <w:szCs w:val="26"/>
          <w:shd w:val="clear" w:color="auto" w:fill="FFFFFF"/>
          <w:lang w:val="ru-RU"/>
        </w:rPr>
        <w:t>організації</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освітнього</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процесу</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може</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змінюватися</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впродовж</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навчального</w:t>
      </w:r>
      <w:proofErr w:type="spellEnd"/>
      <w:r w:rsidRPr="00507692">
        <w:rPr>
          <w:rFonts w:ascii="Times New Roman" w:hAnsi="Times New Roman" w:cs="Times New Roman"/>
          <w:sz w:val="26"/>
          <w:szCs w:val="26"/>
          <w:shd w:val="clear" w:color="auto" w:fill="FFFFFF"/>
          <w:lang w:val="ru-RU"/>
        </w:rPr>
        <w:t xml:space="preserve"> року в </w:t>
      </w:r>
      <w:proofErr w:type="spellStart"/>
      <w:r w:rsidRPr="00507692">
        <w:rPr>
          <w:rFonts w:ascii="Times New Roman" w:hAnsi="Times New Roman" w:cs="Times New Roman"/>
          <w:sz w:val="26"/>
          <w:szCs w:val="26"/>
          <w:shd w:val="clear" w:color="auto" w:fill="FFFFFF"/>
          <w:lang w:val="ru-RU"/>
        </w:rPr>
        <w:t>залежності</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від</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безпекової</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ситуації</w:t>
      </w:r>
      <w:proofErr w:type="spellEnd"/>
      <w:r w:rsidRPr="00507692">
        <w:rPr>
          <w:rFonts w:ascii="Times New Roman" w:hAnsi="Times New Roman" w:cs="Times New Roman"/>
          <w:sz w:val="26"/>
          <w:szCs w:val="26"/>
          <w:shd w:val="clear" w:color="auto" w:fill="FFFFFF"/>
          <w:lang w:val="ru-RU"/>
        </w:rPr>
        <w:t xml:space="preserve"> у </w:t>
      </w:r>
      <w:proofErr w:type="spellStart"/>
      <w:r w:rsidRPr="00507692">
        <w:rPr>
          <w:rFonts w:ascii="Times New Roman" w:hAnsi="Times New Roman" w:cs="Times New Roman"/>
          <w:sz w:val="26"/>
          <w:szCs w:val="26"/>
          <w:shd w:val="clear" w:color="auto" w:fill="FFFFFF"/>
          <w:lang w:val="ru-RU"/>
        </w:rPr>
        <w:t>населеному</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пункті</w:t>
      </w:r>
      <w:proofErr w:type="spellEnd"/>
    </w:p>
    <w:p w:rsidR="0045377D" w:rsidRPr="00507692" w:rsidRDefault="0045377D" w:rsidP="0045377D">
      <w:pPr>
        <w:spacing w:line="240" w:lineRule="auto"/>
        <w:ind w:firstLine="709"/>
        <w:jc w:val="both"/>
        <w:rPr>
          <w:rFonts w:ascii="Times New Roman" w:hAnsi="Times New Roman" w:cs="Times New Roman"/>
          <w:sz w:val="26"/>
          <w:szCs w:val="26"/>
        </w:rPr>
      </w:pPr>
      <w:r w:rsidRPr="00507692">
        <w:rPr>
          <w:rFonts w:ascii="Times New Roman" w:hAnsi="Times New Roman" w:cs="Times New Roman"/>
          <w:sz w:val="26"/>
          <w:szCs w:val="26"/>
          <w:lang w:val="ru-RU"/>
        </w:rPr>
        <w:t xml:space="preserve">Для </w:t>
      </w:r>
      <w:proofErr w:type="spellStart"/>
      <w:r w:rsidRPr="00507692">
        <w:rPr>
          <w:rFonts w:ascii="Times New Roman" w:hAnsi="Times New Roman" w:cs="Times New Roman"/>
          <w:sz w:val="26"/>
          <w:szCs w:val="26"/>
          <w:lang w:val="ru-RU"/>
        </w:rPr>
        <w:t>учнів</w:t>
      </w:r>
      <w:proofErr w:type="spellEnd"/>
      <w:r w:rsidRPr="00507692">
        <w:rPr>
          <w:rFonts w:ascii="Times New Roman" w:hAnsi="Times New Roman" w:cs="Times New Roman"/>
          <w:sz w:val="26"/>
          <w:szCs w:val="26"/>
          <w:lang w:val="ru-RU"/>
        </w:rPr>
        <w:t xml:space="preserve"> </w:t>
      </w:r>
      <w:r w:rsidR="00544953" w:rsidRPr="00507692">
        <w:rPr>
          <w:rFonts w:ascii="Times New Roman" w:hAnsi="Times New Roman" w:cs="Times New Roman"/>
          <w:sz w:val="26"/>
          <w:szCs w:val="26"/>
          <w:lang w:val="ru-RU"/>
        </w:rPr>
        <w:t>6-9</w:t>
      </w:r>
      <w:r w:rsidRPr="00507692">
        <w:rPr>
          <w:rFonts w:ascii="Times New Roman" w:hAnsi="Times New Roman" w:cs="Times New Roman"/>
          <w:sz w:val="26"/>
          <w:szCs w:val="26"/>
          <w:lang w:val="ru-RU"/>
        </w:rPr>
        <w:t xml:space="preserve">-х </w:t>
      </w:r>
      <w:proofErr w:type="spellStart"/>
      <w:r w:rsidRPr="00507692">
        <w:rPr>
          <w:rFonts w:ascii="Times New Roman" w:hAnsi="Times New Roman" w:cs="Times New Roman"/>
          <w:sz w:val="26"/>
          <w:szCs w:val="26"/>
          <w:lang w:val="ru-RU"/>
        </w:rPr>
        <w:t>кл</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здійснюється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освітній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процес</w:t>
      </w:r>
      <w:proofErr w:type="spellEnd"/>
      <w:r w:rsidRPr="00507692">
        <w:rPr>
          <w:rFonts w:ascii="Times New Roman" w:hAnsi="Times New Roman" w:cs="Times New Roman"/>
          <w:sz w:val="26"/>
          <w:szCs w:val="26"/>
          <w:lang w:val="ru-RU"/>
        </w:rPr>
        <w:t xml:space="preserve"> у ІІ </w:t>
      </w:r>
      <w:proofErr w:type="spellStart"/>
      <w:r w:rsidRPr="00507692">
        <w:rPr>
          <w:rFonts w:ascii="Times New Roman" w:hAnsi="Times New Roman" w:cs="Times New Roman"/>
          <w:sz w:val="26"/>
          <w:szCs w:val="26"/>
          <w:lang w:val="ru-RU"/>
        </w:rPr>
        <w:t>зміну</w:t>
      </w:r>
      <w:proofErr w:type="spellEnd"/>
      <w:r w:rsidR="005773E6">
        <w:rPr>
          <w:rFonts w:ascii="Times New Roman" w:hAnsi="Times New Roman" w:cs="Times New Roman"/>
          <w:sz w:val="26"/>
          <w:szCs w:val="26"/>
          <w:lang w:val="ru-RU"/>
        </w:rPr>
        <w:t xml:space="preserve">. </w:t>
      </w:r>
      <w:proofErr w:type="spellStart"/>
      <w:r w:rsidR="005773E6">
        <w:rPr>
          <w:rFonts w:ascii="Times New Roman" w:hAnsi="Times New Roman" w:cs="Times New Roman"/>
          <w:sz w:val="26"/>
          <w:szCs w:val="26"/>
          <w:lang w:val="ru-RU"/>
        </w:rPr>
        <w:t>Навчання</w:t>
      </w:r>
      <w:proofErr w:type="spellEnd"/>
      <w:r w:rsidR="005773E6">
        <w:rPr>
          <w:rFonts w:ascii="Times New Roman" w:hAnsi="Times New Roman" w:cs="Times New Roman"/>
          <w:sz w:val="26"/>
          <w:szCs w:val="26"/>
          <w:lang w:val="ru-RU"/>
        </w:rPr>
        <w:t xml:space="preserve"> </w:t>
      </w:r>
      <w:proofErr w:type="spellStart"/>
      <w:r w:rsidR="005773E6">
        <w:rPr>
          <w:rFonts w:ascii="Times New Roman" w:hAnsi="Times New Roman" w:cs="Times New Roman"/>
          <w:sz w:val="26"/>
          <w:szCs w:val="26"/>
          <w:lang w:val="ru-RU"/>
        </w:rPr>
        <w:t>розпочинається</w:t>
      </w:r>
      <w:proofErr w:type="spellEnd"/>
      <w:r w:rsidR="005773E6">
        <w:rPr>
          <w:rFonts w:ascii="Times New Roman" w:hAnsi="Times New Roman" w:cs="Times New Roman"/>
          <w:sz w:val="26"/>
          <w:szCs w:val="26"/>
          <w:lang w:val="ru-RU"/>
        </w:rPr>
        <w:t xml:space="preserve"> о 12.0</w:t>
      </w:r>
      <w:r w:rsidRPr="00507692">
        <w:rPr>
          <w:rFonts w:ascii="Times New Roman" w:hAnsi="Times New Roman" w:cs="Times New Roman"/>
          <w:sz w:val="26"/>
          <w:szCs w:val="26"/>
          <w:lang w:val="ru-RU"/>
        </w:rPr>
        <w:t xml:space="preserve">0 год.   Законом </w:t>
      </w:r>
      <w:proofErr w:type="spellStart"/>
      <w:r w:rsidRPr="00507692">
        <w:rPr>
          <w:rFonts w:ascii="Times New Roman" w:hAnsi="Times New Roman" w:cs="Times New Roman"/>
          <w:sz w:val="26"/>
          <w:szCs w:val="26"/>
          <w:lang w:val="ru-RU"/>
        </w:rPr>
        <w:t>України</w:t>
      </w:r>
      <w:proofErr w:type="spellEnd"/>
      <w:r w:rsidRPr="00507692">
        <w:rPr>
          <w:rFonts w:ascii="Times New Roman" w:hAnsi="Times New Roman" w:cs="Times New Roman"/>
          <w:sz w:val="26"/>
          <w:szCs w:val="26"/>
          <w:lang w:val="ru-RU"/>
        </w:rPr>
        <w:t xml:space="preserve"> «Про </w:t>
      </w:r>
      <w:proofErr w:type="spellStart"/>
      <w:r w:rsidRPr="00507692">
        <w:rPr>
          <w:rFonts w:ascii="Times New Roman" w:hAnsi="Times New Roman" w:cs="Times New Roman"/>
          <w:sz w:val="26"/>
          <w:szCs w:val="26"/>
          <w:lang w:val="ru-RU"/>
        </w:rPr>
        <w:t>загальну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середню</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освіту</w:t>
      </w:r>
      <w:proofErr w:type="spellEnd"/>
      <w:r w:rsidRPr="00507692">
        <w:rPr>
          <w:rFonts w:ascii="Times New Roman" w:hAnsi="Times New Roman" w:cs="Times New Roman"/>
          <w:sz w:val="26"/>
          <w:szCs w:val="26"/>
          <w:lang w:val="ru-RU"/>
        </w:rPr>
        <w:t xml:space="preserve">», ст.10, </w:t>
      </w:r>
      <w:proofErr w:type="spellStart"/>
      <w:r w:rsidRPr="00507692">
        <w:rPr>
          <w:rFonts w:ascii="Times New Roman" w:hAnsi="Times New Roman" w:cs="Times New Roman"/>
          <w:sz w:val="26"/>
          <w:szCs w:val="26"/>
          <w:lang w:val="ru-RU"/>
        </w:rPr>
        <w:t>визначено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тривалість</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уроків</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rPr>
        <w:t>Тривалість</w:t>
      </w:r>
      <w:proofErr w:type="spellEnd"/>
      <w:r w:rsidRPr="00507692">
        <w:rPr>
          <w:rFonts w:ascii="Times New Roman" w:hAnsi="Times New Roman" w:cs="Times New Roman"/>
          <w:sz w:val="26"/>
          <w:szCs w:val="26"/>
        </w:rPr>
        <w:t xml:space="preserve"> </w:t>
      </w:r>
      <w:proofErr w:type="spellStart"/>
      <w:r w:rsidRPr="00507692">
        <w:rPr>
          <w:rFonts w:ascii="Times New Roman" w:hAnsi="Times New Roman" w:cs="Times New Roman"/>
          <w:sz w:val="26"/>
          <w:szCs w:val="26"/>
        </w:rPr>
        <w:t>уроків</w:t>
      </w:r>
      <w:proofErr w:type="spellEnd"/>
      <w:r w:rsidRPr="00507692">
        <w:rPr>
          <w:rFonts w:ascii="Times New Roman" w:hAnsi="Times New Roman" w:cs="Times New Roman"/>
          <w:sz w:val="26"/>
          <w:szCs w:val="26"/>
        </w:rPr>
        <w:t xml:space="preserve"> у </w:t>
      </w:r>
      <w:r w:rsidR="00544953" w:rsidRPr="00507692">
        <w:rPr>
          <w:rFonts w:ascii="Times New Roman" w:hAnsi="Times New Roman" w:cs="Times New Roman"/>
          <w:sz w:val="26"/>
          <w:szCs w:val="26"/>
          <w:lang w:val="uk-UA"/>
        </w:rPr>
        <w:t>6-9</w:t>
      </w:r>
      <w:r w:rsidRPr="00507692">
        <w:rPr>
          <w:rFonts w:ascii="Times New Roman" w:hAnsi="Times New Roman" w:cs="Times New Roman"/>
          <w:sz w:val="26"/>
          <w:szCs w:val="26"/>
        </w:rPr>
        <w:t xml:space="preserve">-х кл. – 45 </w:t>
      </w:r>
      <w:proofErr w:type="spellStart"/>
      <w:r w:rsidRPr="00507692">
        <w:rPr>
          <w:rFonts w:ascii="Times New Roman" w:hAnsi="Times New Roman" w:cs="Times New Roman"/>
          <w:sz w:val="26"/>
          <w:szCs w:val="26"/>
        </w:rPr>
        <w:t>хв</w:t>
      </w:r>
      <w:proofErr w:type="spellEnd"/>
      <w:r w:rsidRPr="00507692">
        <w:rPr>
          <w:rFonts w:ascii="Times New Roman" w:hAnsi="Times New Roman" w:cs="Times New Roman"/>
          <w:sz w:val="26"/>
          <w:szCs w:val="26"/>
        </w:rPr>
        <w:t xml:space="preserve">. </w:t>
      </w:r>
    </w:p>
    <w:p w:rsidR="0045377D" w:rsidRPr="00507692" w:rsidRDefault="00544953" w:rsidP="0045377D">
      <w:pPr>
        <w:spacing w:before="120" w:line="240" w:lineRule="auto"/>
        <w:jc w:val="center"/>
        <w:rPr>
          <w:rFonts w:ascii="Times New Roman" w:hAnsi="Times New Roman" w:cs="Times New Roman"/>
          <w:b/>
          <w:sz w:val="26"/>
          <w:szCs w:val="26"/>
        </w:rPr>
      </w:pPr>
      <w:r w:rsidRPr="00507692">
        <w:rPr>
          <w:rFonts w:ascii="Times New Roman" w:hAnsi="Times New Roman" w:cs="Times New Roman"/>
          <w:b/>
          <w:sz w:val="26"/>
          <w:szCs w:val="26"/>
          <w:lang w:val="uk-UA"/>
        </w:rPr>
        <w:t>6-9</w:t>
      </w:r>
      <w:r w:rsidR="0045377D" w:rsidRPr="00507692">
        <w:rPr>
          <w:rFonts w:ascii="Times New Roman" w:hAnsi="Times New Roman" w:cs="Times New Roman"/>
          <w:b/>
          <w:sz w:val="26"/>
          <w:szCs w:val="26"/>
        </w:rPr>
        <w:t>-</w:t>
      </w:r>
      <w:proofErr w:type="spellStart"/>
      <w:r w:rsidR="0045377D" w:rsidRPr="00507692">
        <w:rPr>
          <w:rFonts w:ascii="Times New Roman" w:hAnsi="Times New Roman" w:cs="Times New Roman"/>
          <w:b/>
          <w:sz w:val="26"/>
          <w:szCs w:val="26"/>
        </w:rPr>
        <w:t>ті</w:t>
      </w:r>
      <w:proofErr w:type="spellEnd"/>
      <w:r w:rsidR="0045377D" w:rsidRPr="00507692">
        <w:rPr>
          <w:rFonts w:ascii="Times New Roman" w:hAnsi="Times New Roman" w:cs="Times New Roman"/>
          <w:b/>
          <w:sz w:val="26"/>
          <w:szCs w:val="26"/>
        </w:rPr>
        <w:t xml:space="preserve">  </w:t>
      </w:r>
      <w:proofErr w:type="spellStart"/>
      <w:r w:rsidR="0045377D" w:rsidRPr="00507692">
        <w:rPr>
          <w:rFonts w:ascii="Times New Roman" w:hAnsi="Times New Roman" w:cs="Times New Roman"/>
          <w:b/>
          <w:sz w:val="26"/>
          <w:szCs w:val="26"/>
        </w:rPr>
        <w:t>класи</w:t>
      </w:r>
      <w:proofErr w:type="spellEnd"/>
    </w:p>
    <w:tbl>
      <w:tblPr>
        <w:tblStyle w:val="a4"/>
        <w:tblW w:w="0" w:type="auto"/>
        <w:tblLook w:val="04A0" w:firstRow="1" w:lastRow="0" w:firstColumn="1" w:lastColumn="0" w:noHBand="0" w:noVBand="1"/>
      </w:tblPr>
      <w:tblGrid>
        <w:gridCol w:w="2111"/>
        <w:gridCol w:w="4152"/>
        <w:gridCol w:w="3591"/>
      </w:tblGrid>
      <w:tr w:rsidR="0045377D" w:rsidRPr="00507692" w:rsidTr="0045377D">
        <w:tc>
          <w:tcPr>
            <w:tcW w:w="2111" w:type="dxa"/>
          </w:tcPr>
          <w:p w:rsidR="0045377D" w:rsidRPr="00507692" w:rsidRDefault="0045377D" w:rsidP="0045377D">
            <w:pPr>
              <w:jc w:val="center"/>
              <w:rPr>
                <w:rFonts w:ascii="Times New Roman" w:hAnsi="Times New Roman" w:cs="Times New Roman"/>
                <w:b/>
                <w:sz w:val="26"/>
                <w:szCs w:val="26"/>
              </w:rPr>
            </w:pPr>
            <w:proofErr w:type="spellStart"/>
            <w:r w:rsidRPr="00507692">
              <w:rPr>
                <w:rFonts w:ascii="Times New Roman" w:hAnsi="Times New Roman" w:cs="Times New Roman"/>
                <w:b/>
                <w:sz w:val="26"/>
                <w:szCs w:val="26"/>
              </w:rPr>
              <w:t>Урок</w:t>
            </w:r>
            <w:proofErr w:type="spellEnd"/>
          </w:p>
        </w:tc>
        <w:tc>
          <w:tcPr>
            <w:tcW w:w="4152" w:type="dxa"/>
          </w:tcPr>
          <w:p w:rsidR="0045377D" w:rsidRPr="00507692" w:rsidRDefault="0045377D" w:rsidP="0045377D">
            <w:pPr>
              <w:jc w:val="center"/>
              <w:rPr>
                <w:rFonts w:ascii="Times New Roman" w:hAnsi="Times New Roman" w:cs="Times New Roman"/>
                <w:b/>
                <w:sz w:val="26"/>
                <w:szCs w:val="26"/>
              </w:rPr>
            </w:pPr>
            <w:proofErr w:type="spellStart"/>
            <w:r w:rsidRPr="00507692">
              <w:rPr>
                <w:rFonts w:ascii="Times New Roman" w:hAnsi="Times New Roman" w:cs="Times New Roman"/>
                <w:b/>
                <w:sz w:val="26"/>
                <w:szCs w:val="26"/>
              </w:rPr>
              <w:t>Час</w:t>
            </w:r>
            <w:proofErr w:type="spellEnd"/>
            <w:r w:rsidRPr="00507692">
              <w:rPr>
                <w:rFonts w:ascii="Times New Roman" w:hAnsi="Times New Roman" w:cs="Times New Roman"/>
                <w:b/>
                <w:sz w:val="26"/>
                <w:szCs w:val="26"/>
              </w:rPr>
              <w:t xml:space="preserve"> </w:t>
            </w:r>
          </w:p>
        </w:tc>
        <w:tc>
          <w:tcPr>
            <w:tcW w:w="3591" w:type="dxa"/>
          </w:tcPr>
          <w:p w:rsidR="0045377D" w:rsidRPr="00507692" w:rsidRDefault="0045377D" w:rsidP="0045377D">
            <w:pPr>
              <w:jc w:val="center"/>
              <w:rPr>
                <w:rFonts w:ascii="Times New Roman" w:hAnsi="Times New Roman" w:cs="Times New Roman"/>
                <w:b/>
                <w:sz w:val="26"/>
                <w:szCs w:val="26"/>
              </w:rPr>
            </w:pPr>
            <w:proofErr w:type="spellStart"/>
            <w:r w:rsidRPr="00507692">
              <w:rPr>
                <w:rFonts w:ascii="Times New Roman" w:hAnsi="Times New Roman" w:cs="Times New Roman"/>
                <w:b/>
                <w:sz w:val="26"/>
                <w:szCs w:val="26"/>
              </w:rPr>
              <w:t>Тривалість</w:t>
            </w:r>
            <w:proofErr w:type="spellEnd"/>
            <w:r w:rsidRPr="00507692">
              <w:rPr>
                <w:rFonts w:ascii="Times New Roman" w:hAnsi="Times New Roman" w:cs="Times New Roman"/>
                <w:b/>
                <w:sz w:val="26"/>
                <w:szCs w:val="26"/>
              </w:rPr>
              <w:t xml:space="preserve"> </w:t>
            </w:r>
            <w:proofErr w:type="spellStart"/>
            <w:r w:rsidRPr="00507692">
              <w:rPr>
                <w:rFonts w:ascii="Times New Roman" w:hAnsi="Times New Roman" w:cs="Times New Roman"/>
                <w:b/>
                <w:sz w:val="26"/>
                <w:szCs w:val="26"/>
              </w:rPr>
              <w:t>перерви</w:t>
            </w:r>
            <w:proofErr w:type="spellEnd"/>
          </w:p>
        </w:tc>
      </w:tr>
      <w:tr w:rsidR="0045377D" w:rsidRPr="00507692" w:rsidTr="0045377D">
        <w:tc>
          <w:tcPr>
            <w:tcW w:w="2111" w:type="dxa"/>
          </w:tcPr>
          <w:p w:rsidR="0045377D" w:rsidRPr="00507692" w:rsidRDefault="0045377D" w:rsidP="0045377D">
            <w:pPr>
              <w:jc w:val="center"/>
              <w:rPr>
                <w:rFonts w:ascii="Times New Roman" w:hAnsi="Times New Roman" w:cs="Times New Roman"/>
                <w:b/>
                <w:sz w:val="26"/>
                <w:szCs w:val="26"/>
              </w:rPr>
            </w:pPr>
            <w:r w:rsidRPr="00507692">
              <w:rPr>
                <w:rFonts w:ascii="Times New Roman" w:hAnsi="Times New Roman" w:cs="Times New Roman"/>
                <w:b/>
                <w:sz w:val="26"/>
                <w:szCs w:val="26"/>
              </w:rPr>
              <w:t>1</w:t>
            </w:r>
          </w:p>
        </w:tc>
        <w:tc>
          <w:tcPr>
            <w:tcW w:w="4152" w:type="dxa"/>
          </w:tcPr>
          <w:p w:rsidR="0045377D" w:rsidRPr="00507692" w:rsidRDefault="0045377D" w:rsidP="0045377D">
            <w:pPr>
              <w:pStyle w:val="a3"/>
              <w:rPr>
                <w:rFonts w:ascii="Times New Roman" w:hAnsi="Times New Roman" w:cs="Times New Roman"/>
                <w:sz w:val="26"/>
                <w:szCs w:val="26"/>
              </w:rPr>
            </w:pPr>
            <w:r w:rsidRPr="00507692">
              <w:rPr>
                <w:rFonts w:ascii="Times New Roman" w:hAnsi="Times New Roman" w:cs="Times New Roman"/>
                <w:sz w:val="26"/>
                <w:szCs w:val="26"/>
              </w:rPr>
              <w:t>12.00 – 12.45</w:t>
            </w:r>
          </w:p>
        </w:tc>
        <w:tc>
          <w:tcPr>
            <w:tcW w:w="3591" w:type="dxa"/>
          </w:tcPr>
          <w:p w:rsidR="0045377D" w:rsidRPr="00507692" w:rsidRDefault="0045377D" w:rsidP="0045377D">
            <w:pPr>
              <w:jc w:val="center"/>
              <w:rPr>
                <w:rFonts w:ascii="Times New Roman" w:hAnsi="Times New Roman" w:cs="Times New Roman"/>
                <w:b/>
                <w:sz w:val="26"/>
                <w:szCs w:val="26"/>
              </w:rPr>
            </w:pPr>
            <w:r w:rsidRPr="00507692">
              <w:rPr>
                <w:rFonts w:ascii="Times New Roman" w:hAnsi="Times New Roman" w:cs="Times New Roman"/>
                <w:b/>
                <w:sz w:val="26"/>
                <w:szCs w:val="26"/>
              </w:rPr>
              <w:t xml:space="preserve">10 </w:t>
            </w:r>
            <w:proofErr w:type="spellStart"/>
            <w:r w:rsidRPr="00507692">
              <w:rPr>
                <w:rFonts w:ascii="Times New Roman" w:hAnsi="Times New Roman" w:cs="Times New Roman"/>
                <w:b/>
                <w:sz w:val="26"/>
                <w:szCs w:val="26"/>
              </w:rPr>
              <w:t>хв</w:t>
            </w:r>
            <w:proofErr w:type="spellEnd"/>
            <w:r w:rsidRPr="00507692">
              <w:rPr>
                <w:rFonts w:ascii="Times New Roman" w:hAnsi="Times New Roman" w:cs="Times New Roman"/>
                <w:b/>
                <w:sz w:val="26"/>
                <w:szCs w:val="26"/>
              </w:rPr>
              <w:t>.</w:t>
            </w:r>
          </w:p>
        </w:tc>
      </w:tr>
      <w:tr w:rsidR="0045377D" w:rsidRPr="00507692" w:rsidTr="0045377D">
        <w:tc>
          <w:tcPr>
            <w:tcW w:w="2111" w:type="dxa"/>
          </w:tcPr>
          <w:p w:rsidR="0045377D" w:rsidRPr="00507692" w:rsidRDefault="0045377D" w:rsidP="0045377D">
            <w:pPr>
              <w:jc w:val="center"/>
              <w:rPr>
                <w:rFonts w:ascii="Times New Roman" w:hAnsi="Times New Roman" w:cs="Times New Roman"/>
                <w:b/>
                <w:sz w:val="26"/>
                <w:szCs w:val="26"/>
              </w:rPr>
            </w:pPr>
            <w:r w:rsidRPr="00507692">
              <w:rPr>
                <w:rFonts w:ascii="Times New Roman" w:hAnsi="Times New Roman" w:cs="Times New Roman"/>
                <w:b/>
                <w:sz w:val="26"/>
                <w:szCs w:val="26"/>
              </w:rPr>
              <w:t>2</w:t>
            </w:r>
          </w:p>
        </w:tc>
        <w:tc>
          <w:tcPr>
            <w:tcW w:w="4152" w:type="dxa"/>
          </w:tcPr>
          <w:p w:rsidR="0045377D" w:rsidRPr="00507692" w:rsidRDefault="0045377D" w:rsidP="0045377D">
            <w:pPr>
              <w:pStyle w:val="a3"/>
              <w:rPr>
                <w:rFonts w:ascii="Times New Roman" w:hAnsi="Times New Roman" w:cs="Times New Roman"/>
                <w:sz w:val="26"/>
                <w:szCs w:val="26"/>
              </w:rPr>
            </w:pPr>
            <w:r w:rsidRPr="00507692">
              <w:rPr>
                <w:rFonts w:ascii="Times New Roman" w:hAnsi="Times New Roman" w:cs="Times New Roman"/>
                <w:sz w:val="26"/>
                <w:szCs w:val="26"/>
              </w:rPr>
              <w:t>12.55 – 13.40</w:t>
            </w:r>
          </w:p>
        </w:tc>
        <w:tc>
          <w:tcPr>
            <w:tcW w:w="3591" w:type="dxa"/>
          </w:tcPr>
          <w:p w:rsidR="0045377D" w:rsidRPr="00507692" w:rsidRDefault="0045377D" w:rsidP="0045377D">
            <w:pPr>
              <w:jc w:val="center"/>
              <w:rPr>
                <w:rFonts w:ascii="Times New Roman" w:hAnsi="Times New Roman" w:cs="Times New Roman"/>
                <w:b/>
                <w:sz w:val="26"/>
                <w:szCs w:val="26"/>
              </w:rPr>
            </w:pPr>
            <w:r w:rsidRPr="00507692">
              <w:rPr>
                <w:rFonts w:ascii="Times New Roman" w:hAnsi="Times New Roman" w:cs="Times New Roman"/>
                <w:b/>
                <w:sz w:val="26"/>
                <w:szCs w:val="26"/>
              </w:rPr>
              <w:t xml:space="preserve">10 </w:t>
            </w:r>
            <w:proofErr w:type="spellStart"/>
            <w:r w:rsidRPr="00507692">
              <w:rPr>
                <w:rFonts w:ascii="Times New Roman" w:hAnsi="Times New Roman" w:cs="Times New Roman"/>
                <w:b/>
                <w:sz w:val="26"/>
                <w:szCs w:val="26"/>
              </w:rPr>
              <w:t>хв</w:t>
            </w:r>
            <w:proofErr w:type="spellEnd"/>
            <w:r w:rsidRPr="00507692">
              <w:rPr>
                <w:rFonts w:ascii="Times New Roman" w:hAnsi="Times New Roman" w:cs="Times New Roman"/>
                <w:b/>
                <w:sz w:val="26"/>
                <w:szCs w:val="26"/>
              </w:rPr>
              <w:t>.</w:t>
            </w:r>
          </w:p>
        </w:tc>
      </w:tr>
      <w:tr w:rsidR="0045377D" w:rsidRPr="00507692" w:rsidTr="0045377D">
        <w:tc>
          <w:tcPr>
            <w:tcW w:w="2111" w:type="dxa"/>
          </w:tcPr>
          <w:p w:rsidR="0045377D" w:rsidRPr="00507692" w:rsidRDefault="0045377D" w:rsidP="0045377D">
            <w:pPr>
              <w:jc w:val="center"/>
              <w:rPr>
                <w:rFonts w:ascii="Times New Roman" w:hAnsi="Times New Roman" w:cs="Times New Roman"/>
                <w:b/>
                <w:sz w:val="26"/>
                <w:szCs w:val="26"/>
              </w:rPr>
            </w:pPr>
            <w:r w:rsidRPr="00507692">
              <w:rPr>
                <w:rFonts w:ascii="Times New Roman" w:hAnsi="Times New Roman" w:cs="Times New Roman"/>
                <w:b/>
                <w:sz w:val="26"/>
                <w:szCs w:val="26"/>
              </w:rPr>
              <w:t>3</w:t>
            </w:r>
          </w:p>
        </w:tc>
        <w:tc>
          <w:tcPr>
            <w:tcW w:w="4152" w:type="dxa"/>
          </w:tcPr>
          <w:p w:rsidR="0045377D" w:rsidRPr="00507692" w:rsidRDefault="0045377D" w:rsidP="0045377D">
            <w:pPr>
              <w:pStyle w:val="a3"/>
              <w:rPr>
                <w:rFonts w:ascii="Times New Roman" w:hAnsi="Times New Roman" w:cs="Times New Roman"/>
                <w:sz w:val="26"/>
                <w:szCs w:val="26"/>
              </w:rPr>
            </w:pPr>
            <w:r w:rsidRPr="00507692">
              <w:rPr>
                <w:rFonts w:ascii="Times New Roman" w:hAnsi="Times New Roman" w:cs="Times New Roman"/>
                <w:sz w:val="26"/>
                <w:szCs w:val="26"/>
              </w:rPr>
              <w:t>13.50 - 14.35</w:t>
            </w:r>
          </w:p>
        </w:tc>
        <w:tc>
          <w:tcPr>
            <w:tcW w:w="3591" w:type="dxa"/>
          </w:tcPr>
          <w:p w:rsidR="0045377D" w:rsidRPr="00507692" w:rsidRDefault="0045377D" w:rsidP="0045377D">
            <w:pPr>
              <w:jc w:val="center"/>
              <w:rPr>
                <w:rFonts w:ascii="Times New Roman" w:hAnsi="Times New Roman" w:cs="Times New Roman"/>
                <w:b/>
                <w:sz w:val="26"/>
                <w:szCs w:val="26"/>
              </w:rPr>
            </w:pPr>
            <w:r w:rsidRPr="00507692">
              <w:rPr>
                <w:rFonts w:ascii="Times New Roman" w:hAnsi="Times New Roman" w:cs="Times New Roman"/>
                <w:b/>
                <w:sz w:val="26"/>
                <w:szCs w:val="26"/>
              </w:rPr>
              <w:t xml:space="preserve">20 </w:t>
            </w:r>
            <w:proofErr w:type="spellStart"/>
            <w:r w:rsidRPr="00507692">
              <w:rPr>
                <w:rFonts w:ascii="Times New Roman" w:hAnsi="Times New Roman" w:cs="Times New Roman"/>
                <w:b/>
                <w:sz w:val="26"/>
                <w:szCs w:val="26"/>
              </w:rPr>
              <w:t>хв</w:t>
            </w:r>
            <w:proofErr w:type="spellEnd"/>
            <w:r w:rsidRPr="00507692">
              <w:rPr>
                <w:rFonts w:ascii="Times New Roman" w:hAnsi="Times New Roman" w:cs="Times New Roman"/>
                <w:b/>
                <w:sz w:val="26"/>
                <w:szCs w:val="26"/>
              </w:rPr>
              <w:t>.</w:t>
            </w:r>
          </w:p>
        </w:tc>
      </w:tr>
      <w:tr w:rsidR="0045377D" w:rsidRPr="00507692" w:rsidTr="0045377D">
        <w:tc>
          <w:tcPr>
            <w:tcW w:w="2111" w:type="dxa"/>
          </w:tcPr>
          <w:p w:rsidR="0045377D" w:rsidRPr="00507692" w:rsidRDefault="0045377D" w:rsidP="0045377D">
            <w:pPr>
              <w:jc w:val="center"/>
              <w:rPr>
                <w:rFonts w:ascii="Times New Roman" w:hAnsi="Times New Roman" w:cs="Times New Roman"/>
                <w:b/>
                <w:sz w:val="26"/>
                <w:szCs w:val="26"/>
              </w:rPr>
            </w:pPr>
            <w:r w:rsidRPr="00507692">
              <w:rPr>
                <w:rFonts w:ascii="Times New Roman" w:hAnsi="Times New Roman" w:cs="Times New Roman"/>
                <w:b/>
                <w:sz w:val="26"/>
                <w:szCs w:val="26"/>
              </w:rPr>
              <w:t>4</w:t>
            </w:r>
          </w:p>
        </w:tc>
        <w:tc>
          <w:tcPr>
            <w:tcW w:w="4152" w:type="dxa"/>
          </w:tcPr>
          <w:p w:rsidR="0045377D" w:rsidRPr="00507692" w:rsidRDefault="0045377D" w:rsidP="0045377D">
            <w:pPr>
              <w:pStyle w:val="a3"/>
              <w:rPr>
                <w:rFonts w:ascii="Times New Roman" w:hAnsi="Times New Roman" w:cs="Times New Roman"/>
                <w:sz w:val="26"/>
                <w:szCs w:val="26"/>
              </w:rPr>
            </w:pPr>
            <w:r w:rsidRPr="00507692">
              <w:rPr>
                <w:rFonts w:ascii="Times New Roman" w:hAnsi="Times New Roman" w:cs="Times New Roman"/>
                <w:sz w:val="26"/>
                <w:szCs w:val="26"/>
              </w:rPr>
              <w:t>14.55 – 15.40</w:t>
            </w:r>
          </w:p>
        </w:tc>
        <w:tc>
          <w:tcPr>
            <w:tcW w:w="3591" w:type="dxa"/>
          </w:tcPr>
          <w:p w:rsidR="0045377D" w:rsidRPr="00507692" w:rsidRDefault="0045377D" w:rsidP="0045377D">
            <w:pPr>
              <w:jc w:val="center"/>
              <w:rPr>
                <w:rFonts w:ascii="Times New Roman" w:hAnsi="Times New Roman" w:cs="Times New Roman"/>
                <w:b/>
                <w:sz w:val="26"/>
                <w:szCs w:val="26"/>
              </w:rPr>
            </w:pPr>
            <w:r w:rsidRPr="00507692">
              <w:rPr>
                <w:rFonts w:ascii="Times New Roman" w:hAnsi="Times New Roman" w:cs="Times New Roman"/>
                <w:b/>
                <w:sz w:val="26"/>
                <w:szCs w:val="26"/>
              </w:rPr>
              <w:t xml:space="preserve">20 </w:t>
            </w:r>
            <w:proofErr w:type="spellStart"/>
            <w:r w:rsidRPr="00507692">
              <w:rPr>
                <w:rFonts w:ascii="Times New Roman" w:hAnsi="Times New Roman" w:cs="Times New Roman"/>
                <w:b/>
                <w:sz w:val="26"/>
                <w:szCs w:val="26"/>
              </w:rPr>
              <w:t>хв</w:t>
            </w:r>
            <w:proofErr w:type="spellEnd"/>
            <w:r w:rsidRPr="00507692">
              <w:rPr>
                <w:rFonts w:ascii="Times New Roman" w:hAnsi="Times New Roman" w:cs="Times New Roman"/>
                <w:b/>
                <w:sz w:val="26"/>
                <w:szCs w:val="26"/>
              </w:rPr>
              <w:t>.</w:t>
            </w:r>
          </w:p>
        </w:tc>
      </w:tr>
      <w:tr w:rsidR="0045377D" w:rsidRPr="00507692" w:rsidTr="0045377D">
        <w:tc>
          <w:tcPr>
            <w:tcW w:w="2111" w:type="dxa"/>
          </w:tcPr>
          <w:p w:rsidR="0045377D" w:rsidRPr="00507692" w:rsidRDefault="0045377D" w:rsidP="0045377D">
            <w:pPr>
              <w:jc w:val="center"/>
              <w:rPr>
                <w:rFonts w:ascii="Times New Roman" w:hAnsi="Times New Roman" w:cs="Times New Roman"/>
                <w:b/>
                <w:sz w:val="26"/>
                <w:szCs w:val="26"/>
              </w:rPr>
            </w:pPr>
            <w:r w:rsidRPr="00507692">
              <w:rPr>
                <w:rFonts w:ascii="Times New Roman" w:hAnsi="Times New Roman" w:cs="Times New Roman"/>
                <w:b/>
                <w:sz w:val="26"/>
                <w:szCs w:val="26"/>
              </w:rPr>
              <w:t>5</w:t>
            </w:r>
          </w:p>
        </w:tc>
        <w:tc>
          <w:tcPr>
            <w:tcW w:w="4152" w:type="dxa"/>
          </w:tcPr>
          <w:p w:rsidR="0045377D" w:rsidRPr="00507692" w:rsidRDefault="0045377D" w:rsidP="0045377D">
            <w:pPr>
              <w:pStyle w:val="a3"/>
              <w:rPr>
                <w:rFonts w:ascii="Times New Roman" w:hAnsi="Times New Roman" w:cs="Times New Roman"/>
                <w:sz w:val="26"/>
                <w:szCs w:val="26"/>
              </w:rPr>
            </w:pPr>
            <w:r w:rsidRPr="00507692">
              <w:rPr>
                <w:rFonts w:ascii="Times New Roman" w:hAnsi="Times New Roman" w:cs="Times New Roman"/>
                <w:sz w:val="26"/>
                <w:szCs w:val="26"/>
              </w:rPr>
              <w:t>16.00 – 16.45</w:t>
            </w:r>
          </w:p>
        </w:tc>
        <w:tc>
          <w:tcPr>
            <w:tcW w:w="3591" w:type="dxa"/>
          </w:tcPr>
          <w:p w:rsidR="0045377D" w:rsidRPr="00507692" w:rsidRDefault="0045377D" w:rsidP="0045377D">
            <w:pPr>
              <w:jc w:val="center"/>
              <w:rPr>
                <w:rFonts w:ascii="Times New Roman" w:hAnsi="Times New Roman" w:cs="Times New Roman"/>
                <w:b/>
                <w:sz w:val="26"/>
                <w:szCs w:val="26"/>
              </w:rPr>
            </w:pPr>
            <w:r w:rsidRPr="00507692">
              <w:rPr>
                <w:rFonts w:ascii="Times New Roman" w:hAnsi="Times New Roman" w:cs="Times New Roman"/>
                <w:b/>
                <w:sz w:val="26"/>
                <w:szCs w:val="26"/>
              </w:rPr>
              <w:t xml:space="preserve">10 </w:t>
            </w:r>
            <w:proofErr w:type="spellStart"/>
            <w:r w:rsidRPr="00507692">
              <w:rPr>
                <w:rFonts w:ascii="Times New Roman" w:hAnsi="Times New Roman" w:cs="Times New Roman"/>
                <w:b/>
                <w:sz w:val="26"/>
                <w:szCs w:val="26"/>
              </w:rPr>
              <w:t>хв</w:t>
            </w:r>
            <w:proofErr w:type="spellEnd"/>
            <w:r w:rsidRPr="00507692">
              <w:rPr>
                <w:rFonts w:ascii="Times New Roman" w:hAnsi="Times New Roman" w:cs="Times New Roman"/>
                <w:b/>
                <w:sz w:val="26"/>
                <w:szCs w:val="26"/>
              </w:rPr>
              <w:t>.</w:t>
            </w:r>
          </w:p>
        </w:tc>
      </w:tr>
      <w:tr w:rsidR="0045377D" w:rsidRPr="00507692" w:rsidTr="0045377D">
        <w:tc>
          <w:tcPr>
            <w:tcW w:w="2111" w:type="dxa"/>
          </w:tcPr>
          <w:p w:rsidR="0045377D" w:rsidRPr="00507692" w:rsidRDefault="0045377D" w:rsidP="0045377D">
            <w:pPr>
              <w:jc w:val="center"/>
              <w:rPr>
                <w:rFonts w:ascii="Times New Roman" w:hAnsi="Times New Roman" w:cs="Times New Roman"/>
                <w:b/>
                <w:sz w:val="26"/>
                <w:szCs w:val="26"/>
              </w:rPr>
            </w:pPr>
            <w:r w:rsidRPr="00507692">
              <w:rPr>
                <w:rFonts w:ascii="Times New Roman" w:hAnsi="Times New Roman" w:cs="Times New Roman"/>
                <w:b/>
                <w:sz w:val="26"/>
                <w:szCs w:val="26"/>
              </w:rPr>
              <w:t>6</w:t>
            </w:r>
          </w:p>
        </w:tc>
        <w:tc>
          <w:tcPr>
            <w:tcW w:w="4152" w:type="dxa"/>
          </w:tcPr>
          <w:p w:rsidR="0045377D" w:rsidRPr="00507692" w:rsidRDefault="0045377D" w:rsidP="0045377D">
            <w:pPr>
              <w:pStyle w:val="a3"/>
              <w:rPr>
                <w:rFonts w:ascii="Times New Roman" w:hAnsi="Times New Roman" w:cs="Times New Roman"/>
                <w:sz w:val="26"/>
                <w:szCs w:val="26"/>
              </w:rPr>
            </w:pPr>
            <w:r w:rsidRPr="00507692">
              <w:rPr>
                <w:rFonts w:ascii="Times New Roman" w:hAnsi="Times New Roman" w:cs="Times New Roman"/>
                <w:sz w:val="26"/>
                <w:szCs w:val="26"/>
              </w:rPr>
              <w:t>16.55 - 17.40</w:t>
            </w:r>
          </w:p>
        </w:tc>
        <w:tc>
          <w:tcPr>
            <w:tcW w:w="3591" w:type="dxa"/>
          </w:tcPr>
          <w:p w:rsidR="0045377D" w:rsidRPr="005773E6" w:rsidRDefault="005773E6" w:rsidP="0045377D">
            <w:pPr>
              <w:jc w:val="center"/>
              <w:rPr>
                <w:rFonts w:ascii="Times New Roman" w:hAnsi="Times New Roman" w:cs="Times New Roman"/>
                <w:b/>
                <w:sz w:val="26"/>
                <w:szCs w:val="26"/>
                <w:lang w:val="uk-UA"/>
              </w:rPr>
            </w:pPr>
            <w:r>
              <w:rPr>
                <w:rFonts w:ascii="Times New Roman" w:hAnsi="Times New Roman" w:cs="Times New Roman"/>
                <w:b/>
                <w:sz w:val="26"/>
                <w:szCs w:val="26"/>
                <w:lang w:val="uk-UA"/>
              </w:rPr>
              <w:t>10 хв.</w:t>
            </w:r>
          </w:p>
        </w:tc>
      </w:tr>
      <w:tr w:rsidR="005773E6" w:rsidRPr="00507692" w:rsidTr="0045377D">
        <w:tc>
          <w:tcPr>
            <w:tcW w:w="2111" w:type="dxa"/>
          </w:tcPr>
          <w:p w:rsidR="005773E6" w:rsidRPr="005773E6" w:rsidRDefault="005773E6" w:rsidP="0045377D">
            <w:pPr>
              <w:jc w:val="center"/>
              <w:rPr>
                <w:rFonts w:ascii="Times New Roman" w:hAnsi="Times New Roman" w:cs="Times New Roman"/>
                <w:b/>
                <w:sz w:val="26"/>
                <w:szCs w:val="26"/>
                <w:lang w:val="uk-UA"/>
              </w:rPr>
            </w:pPr>
            <w:r>
              <w:rPr>
                <w:rFonts w:ascii="Times New Roman" w:hAnsi="Times New Roman" w:cs="Times New Roman"/>
                <w:b/>
                <w:sz w:val="26"/>
                <w:szCs w:val="26"/>
                <w:lang w:val="uk-UA"/>
              </w:rPr>
              <w:t>7</w:t>
            </w:r>
          </w:p>
        </w:tc>
        <w:tc>
          <w:tcPr>
            <w:tcW w:w="4152" w:type="dxa"/>
          </w:tcPr>
          <w:p w:rsidR="005773E6" w:rsidRPr="005773E6" w:rsidRDefault="005773E6" w:rsidP="0045377D">
            <w:pPr>
              <w:pStyle w:val="a3"/>
              <w:rPr>
                <w:rFonts w:ascii="Times New Roman" w:hAnsi="Times New Roman" w:cs="Times New Roman"/>
                <w:sz w:val="26"/>
                <w:szCs w:val="26"/>
                <w:lang w:val="uk-UA"/>
              </w:rPr>
            </w:pPr>
            <w:r>
              <w:rPr>
                <w:rFonts w:ascii="Times New Roman" w:hAnsi="Times New Roman" w:cs="Times New Roman"/>
                <w:sz w:val="26"/>
                <w:szCs w:val="26"/>
                <w:lang w:val="uk-UA"/>
              </w:rPr>
              <w:t>17.50 – 18.35</w:t>
            </w:r>
          </w:p>
        </w:tc>
        <w:tc>
          <w:tcPr>
            <w:tcW w:w="3591" w:type="dxa"/>
          </w:tcPr>
          <w:p w:rsidR="005773E6" w:rsidRPr="00507692" w:rsidRDefault="005773E6" w:rsidP="0045377D">
            <w:pPr>
              <w:jc w:val="center"/>
              <w:rPr>
                <w:rFonts w:ascii="Times New Roman" w:hAnsi="Times New Roman" w:cs="Times New Roman"/>
                <w:b/>
                <w:sz w:val="26"/>
                <w:szCs w:val="26"/>
              </w:rPr>
            </w:pPr>
          </w:p>
        </w:tc>
      </w:tr>
    </w:tbl>
    <w:p w:rsidR="0045377D" w:rsidRPr="00507692" w:rsidRDefault="0045377D" w:rsidP="009A3A8C">
      <w:pPr>
        <w:spacing w:after="0" w:line="240" w:lineRule="auto"/>
        <w:ind w:firstLine="709"/>
        <w:jc w:val="both"/>
        <w:rPr>
          <w:rFonts w:ascii="Times New Roman" w:hAnsi="Times New Roman" w:cs="Times New Roman"/>
          <w:sz w:val="26"/>
          <w:szCs w:val="26"/>
          <w:lang w:val="uk-UA"/>
        </w:rPr>
      </w:pPr>
    </w:p>
    <w:p w:rsidR="0045377D" w:rsidRPr="00507692" w:rsidRDefault="0045377D" w:rsidP="009A3A8C">
      <w:pPr>
        <w:spacing w:after="0" w:line="240" w:lineRule="auto"/>
        <w:ind w:firstLine="709"/>
        <w:jc w:val="both"/>
        <w:rPr>
          <w:rFonts w:ascii="Times New Roman" w:hAnsi="Times New Roman" w:cs="Times New Roman"/>
          <w:sz w:val="26"/>
          <w:szCs w:val="26"/>
          <w:lang w:val="uk-UA"/>
        </w:rPr>
      </w:pPr>
    </w:p>
    <w:p w:rsidR="0045377D" w:rsidRPr="00507692" w:rsidRDefault="0045377D" w:rsidP="009A3A8C">
      <w:pPr>
        <w:spacing w:after="0" w:line="240" w:lineRule="auto"/>
        <w:ind w:firstLine="709"/>
        <w:jc w:val="both"/>
        <w:rPr>
          <w:rFonts w:ascii="Times New Roman" w:hAnsi="Times New Roman" w:cs="Times New Roman"/>
          <w:sz w:val="26"/>
          <w:szCs w:val="26"/>
          <w:lang w:val="uk-UA"/>
        </w:rPr>
      </w:pPr>
    </w:p>
    <w:p w:rsidR="005773E6" w:rsidRDefault="005773E6" w:rsidP="008B38CD">
      <w:pPr>
        <w:spacing w:after="0" w:line="240" w:lineRule="auto"/>
        <w:ind w:firstLine="709"/>
        <w:jc w:val="both"/>
        <w:rPr>
          <w:rFonts w:ascii="Times New Roman" w:eastAsia="Calibri" w:hAnsi="Times New Roman" w:cs="Times New Roman"/>
          <w:b/>
          <w:i/>
          <w:sz w:val="26"/>
          <w:szCs w:val="26"/>
          <w:lang w:val="uk-UA"/>
        </w:rPr>
      </w:pPr>
    </w:p>
    <w:p w:rsidR="005773E6" w:rsidRDefault="005773E6" w:rsidP="008B38CD">
      <w:pPr>
        <w:spacing w:after="0" w:line="240" w:lineRule="auto"/>
        <w:ind w:firstLine="709"/>
        <w:jc w:val="both"/>
        <w:rPr>
          <w:rFonts w:ascii="Times New Roman" w:eastAsia="Calibri" w:hAnsi="Times New Roman" w:cs="Times New Roman"/>
          <w:b/>
          <w:i/>
          <w:sz w:val="26"/>
          <w:szCs w:val="26"/>
          <w:lang w:val="uk-UA"/>
        </w:rPr>
      </w:pPr>
    </w:p>
    <w:p w:rsidR="00E35F09" w:rsidRPr="00507692" w:rsidRDefault="00DE3E12" w:rsidP="008B38CD">
      <w:pPr>
        <w:spacing w:after="0" w:line="240" w:lineRule="auto"/>
        <w:ind w:firstLine="709"/>
        <w:jc w:val="both"/>
        <w:rPr>
          <w:rFonts w:ascii="Times New Roman" w:eastAsia="Calibri" w:hAnsi="Times New Roman" w:cs="Times New Roman"/>
          <w:b/>
          <w:sz w:val="26"/>
          <w:szCs w:val="26"/>
          <w:lang w:val="uk-UA"/>
        </w:rPr>
      </w:pPr>
      <w:r w:rsidRPr="00507692">
        <w:rPr>
          <w:rFonts w:ascii="Times New Roman" w:eastAsia="Calibri" w:hAnsi="Times New Roman" w:cs="Times New Roman"/>
          <w:b/>
          <w:i/>
          <w:sz w:val="26"/>
          <w:szCs w:val="26"/>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07692">
        <w:rPr>
          <w:rFonts w:ascii="Times New Roman" w:eastAsia="Calibri" w:hAnsi="Times New Roman" w:cs="Times New Roman"/>
          <w:b/>
          <w:sz w:val="26"/>
          <w:szCs w:val="26"/>
          <w:lang w:val="uk-UA"/>
        </w:rPr>
        <w:t xml:space="preserve">. </w:t>
      </w:r>
    </w:p>
    <w:p w:rsidR="00DE3E12" w:rsidRPr="00507692" w:rsidRDefault="00DE3E12" w:rsidP="008B38CD">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Загальний обсяг навчального навантаження для учнів 5-9-х класів складає </w:t>
      </w:r>
      <w:r w:rsidR="000C3847" w:rsidRPr="00507692">
        <w:rPr>
          <w:rFonts w:ascii="Times New Roman" w:eastAsia="Calibri" w:hAnsi="Times New Roman" w:cs="Times New Roman"/>
          <w:sz w:val="26"/>
          <w:szCs w:val="26"/>
          <w:lang w:val="uk-UA"/>
        </w:rPr>
        <w:t>4795</w:t>
      </w:r>
      <w:r w:rsidRPr="00507692">
        <w:rPr>
          <w:rFonts w:ascii="Times New Roman" w:eastAsia="Calibri" w:hAnsi="Times New Roman" w:cs="Times New Roman"/>
          <w:sz w:val="26"/>
          <w:szCs w:val="26"/>
          <w:lang w:val="uk-UA"/>
        </w:rPr>
        <w:t xml:space="preserve"> годин/навчальний рік: </w:t>
      </w:r>
    </w:p>
    <w:p w:rsidR="00DE3E12" w:rsidRPr="00507692" w:rsidRDefault="00DE3E12" w:rsidP="00DE3E12">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для 6-х класів – 1155 годин/навчальний рік, </w:t>
      </w:r>
    </w:p>
    <w:p w:rsidR="00DE3E12" w:rsidRPr="00507692" w:rsidRDefault="00DE3E12" w:rsidP="00DE3E12">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для 7-х класів – 1172,5 годин/навчальний рік, </w:t>
      </w:r>
    </w:p>
    <w:p w:rsidR="00DE3E12" w:rsidRPr="00507692" w:rsidRDefault="00DE3E12" w:rsidP="00DE3E12">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для 8-х класів – 1207,5 годин/навчальний рік, </w:t>
      </w:r>
    </w:p>
    <w:p w:rsidR="0056465B" w:rsidRPr="00507692" w:rsidRDefault="008B38CD" w:rsidP="00DE3E12">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для 9-х класів – 1260 </w:t>
      </w:r>
      <w:r w:rsidR="00DE3E12" w:rsidRPr="00507692">
        <w:rPr>
          <w:rFonts w:ascii="Times New Roman" w:eastAsia="Calibri" w:hAnsi="Times New Roman" w:cs="Times New Roman"/>
          <w:sz w:val="26"/>
          <w:szCs w:val="26"/>
          <w:lang w:val="uk-UA"/>
        </w:rPr>
        <w:t xml:space="preserve">годин/навчальний рік. </w:t>
      </w:r>
    </w:p>
    <w:p w:rsidR="0056465B" w:rsidRPr="00507692" w:rsidRDefault="00DE3E12" w:rsidP="00DE3E12">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Детальний розподіл навчального навантаження на тиждень </w:t>
      </w:r>
      <w:r w:rsidRPr="00507692">
        <w:rPr>
          <w:rFonts w:ascii="Times New Roman" w:eastAsia="Calibri" w:hAnsi="Times New Roman" w:cs="Times New Roman"/>
          <w:color w:val="000000"/>
          <w:sz w:val="26"/>
          <w:szCs w:val="26"/>
          <w:lang w:val="uk-UA"/>
        </w:rPr>
        <w:t xml:space="preserve">окреслено у </w:t>
      </w:r>
      <w:r w:rsidRPr="00507692">
        <w:rPr>
          <w:rFonts w:ascii="Times New Roman" w:eastAsia="Calibri" w:hAnsi="Times New Roman" w:cs="Times New Roman"/>
          <w:sz w:val="26"/>
          <w:szCs w:val="26"/>
          <w:lang w:val="uk-UA"/>
        </w:rPr>
        <w:t>навчальних планах школи ІІ ступеня (таблиця 1).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DE3E12" w:rsidRPr="00507692" w:rsidRDefault="0056465B" w:rsidP="00311CC8">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 Навчальний план</w:t>
      </w:r>
      <w:r w:rsidR="00DE3E12" w:rsidRPr="00507692">
        <w:rPr>
          <w:rFonts w:ascii="Times New Roman" w:eastAsia="Calibri" w:hAnsi="Times New Roman" w:cs="Times New Roman"/>
          <w:sz w:val="26"/>
          <w:szCs w:val="26"/>
          <w:lang w:val="uk-UA"/>
        </w:rPr>
        <w:t xml:space="preserve"> перед</w:t>
      </w:r>
      <w:r w:rsidRPr="00507692">
        <w:rPr>
          <w:rFonts w:ascii="Times New Roman" w:eastAsia="Calibri" w:hAnsi="Times New Roman" w:cs="Times New Roman"/>
          <w:sz w:val="26"/>
          <w:szCs w:val="26"/>
          <w:lang w:val="uk-UA"/>
        </w:rPr>
        <w:t>бачає</w:t>
      </w:r>
      <w:r w:rsidR="00DE3E12" w:rsidRPr="00507692">
        <w:rPr>
          <w:rFonts w:ascii="Times New Roman" w:eastAsia="Calibri" w:hAnsi="Times New Roman" w:cs="Times New Roman"/>
          <w:sz w:val="26"/>
          <w:szCs w:val="26"/>
          <w:lang w:val="uk-UA"/>
        </w:rPr>
        <w:t xml:space="preserve"> реалізацію освітніх галузей Базового навчального плану</w:t>
      </w:r>
      <w:r w:rsidR="00311CC8" w:rsidRPr="00507692">
        <w:rPr>
          <w:rFonts w:ascii="Times New Roman" w:eastAsia="Calibri" w:hAnsi="Times New Roman" w:cs="Times New Roman"/>
          <w:sz w:val="26"/>
          <w:szCs w:val="26"/>
          <w:lang w:val="uk-UA"/>
        </w:rPr>
        <w:t>,</w:t>
      </w:r>
      <w:r w:rsidR="00DE3E12" w:rsidRPr="00507692">
        <w:rPr>
          <w:rFonts w:ascii="Times New Roman" w:eastAsia="Calibri" w:hAnsi="Times New Roman" w:cs="Times New Roman"/>
          <w:sz w:val="26"/>
          <w:szCs w:val="26"/>
          <w:lang w:val="uk-UA"/>
        </w:rPr>
        <w:t xml:space="preserve"> Державного станд</w:t>
      </w:r>
      <w:r w:rsidR="00311CC8" w:rsidRPr="00507692">
        <w:rPr>
          <w:rFonts w:ascii="Times New Roman" w:eastAsia="Calibri" w:hAnsi="Times New Roman" w:cs="Times New Roman"/>
          <w:sz w:val="26"/>
          <w:szCs w:val="26"/>
          <w:lang w:val="uk-UA"/>
        </w:rPr>
        <w:t>арту через окремі предмети. Він охоплює</w:t>
      </w:r>
      <w:r w:rsidR="00DE3E12" w:rsidRPr="00507692">
        <w:rPr>
          <w:rFonts w:ascii="Times New Roman" w:eastAsia="Calibri" w:hAnsi="Times New Roman" w:cs="Times New Roman"/>
          <w:sz w:val="26"/>
          <w:szCs w:val="26"/>
          <w:lang w:val="uk-UA"/>
        </w:rPr>
        <w:t xml:space="preserve"> інваріантну складову, сформовану на де</w:t>
      </w:r>
      <w:r w:rsidR="00311CC8" w:rsidRPr="00507692">
        <w:rPr>
          <w:rFonts w:ascii="Times New Roman" w:eastAsia="Calibri" w:hAnsi="Times New Roman" w:cs="Times New Roman"/>
          <w:sz w:val="26"/>
          <w:szCs w:val="26"/>
          <w:lang w:val="uk-UA"/>
        </w:rPr>
        <w:t>ржавному рівні,</w:t>
      </w:r>
      <w:r w:rsidR="00DE3E12" w:rsidRPr="00507692">
        <w:rPr>
          <w:rFonts w:ascii="Times New Roman" w:eastAsia="Calibri" w:hAnsi="Times New Roman" w:cs="Times New Roman"/>
          <w:sz w:val="26"/>
          <w:szCs w:val="26"/>
          <w:lang w:val="uk-UA"/>
        </w:rPr>
        <w:t xml:space="preserve"> та варіативну складову. </w:t>
      </w:r>
    </w:p>
    <w:p w:rsidR="007F75BC" w:rsidRPr="00507692" w:rsidRDefault="007F75BC" w:rsidP="007F75BC">
      <w:pPr>
        <w:shd w:val="clear" w:color="auto" w:fill="FFFFFF"/>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r w:rsidR="00E76B3A" w:rsidRPr="00507692">
        <w:rPr>
          <w:rFonts w:ascii="Times New Roman" w:eastAsia="Calibri" w:hAnsi="Times New Roman" w:cs="Times New Roman"/>
          <w:sz w:val="26"/>
          <w:szCs w:val="26"/>
          <w:lang w:val="uk-UA"/>
        </w:rPr>
        <w:t>.</w:t>
      </w:r>
      <w:r w:rsidRPr="00507692">
        <w:rPr>
          <w:rFonts w:ascii="Times New Roman" w:hAnsi="Times New Roman" w:cs="Times New Roman"/>
          <w:sz w:val="26"/>
          <w:szCs w:val="26"/>
          <w:lang w:val="uk-UA"/>
        </w:rPr>
        <w:t xml:space="preserve"> </w:t>
      </w:r>
    </w:p>
    <w:p w:rsidR="007F75BC" w:rsidRPr="00507692" w:rsidRDefault="007F75BC" w:rsidP="007F75BC">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             </w:t>
      </w:r>
      <w:proofErr w:type="spellStart"/>
      <w:r w:rsidRPr="00507692">
        <w:rPr>
          <w:rFonts w:ascii="Times New Roman" w:hAnsi="Times New Roman" w:cs="Times New Roman"/>
          <w:sz w:val="26"/>
          <w:szCs w:val="26"/>
          <w:lang w:val="ru-RU"/>
        </w:rPr>
        <w:t>Гранична</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наповнюваність</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класів</w:t>
      </w:r>
      <w:proofErr w:type="spellEnd"/>
      <w:r w:rsidRPr="00507692">
        <w:rPr>
          <w:rFonts w:ascii="Times New Roman" w:hAnsi="Times New Roman" w:cs="Times New Roman"/>
          <w:sz w:val="26"/>
          <w:szCs w:val="26"/>
          <w:lang w:val="ru-RU"/>
        </w:rPr>
        <w:t xml:space="preserve"> та </w:t>
      </w:r>
      <w:proofErr w:type="spellStart"/>
      <w:r w:rsidRPr="00507692">
        <w:rPr>
          <w:rFonts w:ascii="Times New Roman" w:hAnsi="Times New Roman" w:cs="Times New Roman"/>
          <w:sz w:val="26"/>
          <w:szCs w:val="26"/>
          <w:lang w:val="ru-RU"/>
        </w:rPr>
        <w:t>тривалість</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уроків</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встановлюються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відповідно</w:t>
      </w:r>
      <w:proofErr w:type="spellEnd"/>
      <w:r w:rsidRPr="00507692">
        <w:rPr>
          <w:rFonts w:ascii="Times New Roman" w:hAnsi="Times New Roman" w:cs="Times New Roman"/>
          <w:sz w:val="26"/>
          <w:szCs w:val="26"/>
          <w:lang w:val="ru-RU"/>
        </w:rPr>
        <w:t xml:space="preserve"> до Закону </w:t>
      </w:r>
      <w:proofErr w:type="spellStart"/>
      <w:r w:rsidRPr="00507692">
        <w:rPr>
          <w:rFonts w:ascii="Times New Roman" w:hAnsi="Times New Roman" w:cs="Times New Roman"/>
          <w:sz w:val="26"/>
          <w:szCs w:val="26"/>
          <w:lang w:val="ru-RU"/>
        </w:rPr>
        <w:t>України</w:t>
      </w:r>
      <w:proofErr w:type="spellEnd"/>
      <w:r w:rsidRPr="00507692">
        <w:rPr>
          <w:rFonts w:ascii="Times New Roman" w:hAnsi="Times New Roman" w:cs="Times New Roman"/>
          <w:sz w:val="26"/>
          <w:szCs w:val="26"/>
          <w:lang w:val="ru-RU"/>
        </w:rPr>
        <w:t xml:space="preserve"> "Пр</w:t>
      </w:r>
      <w:r w:rsidR="00AC2A85" w:rsidRPr="00507692">
        <w:rPr>
          <w:rFonts w:ascii="Times New Roman" w:hAnsi="Times New Roman" w:cs="Times New Roman"/>
          <w:sz w:val="26"/>
          <w:szCs w:val="26"/>
          <w:lang w:val="ru-RU"/>
        </w:rPr>
        <w:t xml:space="preserve">о </w:t>
      </w:r>
      <w:proofErr w:type="spellStart"/>
      <w:r w:rsidR="00AC2A85" w:rsidRPr="00507692">
        <w:rPr>
          <w:rFonts w:ascii="Times New Roman" w:hAnsi="Times New Roman" w:cs="Times New Roman"/>
          <w:sz w:val="26"/>
          <w:szCs w:val="26"/>
          <w:lang w:val="ru-RU"/>
        </w:rPr>
        <w:t>загальну</w:t>
      </w:r>
      <w:proofErr w:type="spellEnd"/>
      <w:r w:rsidR="00AC2A85" w:rsidRPr="00507692">
        <w:rPr>
          <w:rFonts w:ascii="Times New Roman" w:hAnsi="Times New Roman" w:cs="Times New Roman"/>
          <w:sz w:val="26"/>
          <w:szCs w:val="26"/>
          <w:lang w:val="ru-RU"/>
        </w:rPr>
        <w:t xml:space="preserve"> </w:t>
      </w:r>
      <w:proofErr w:type="spellStart"/>
      <w:r w:rsidR="00AC2A85" w:rsidRPr="00507692">
        <w:rPr>
          <w:rFonts w:ascii="Times New Roman" w:hAnsi="Times New Roman" w:cs="Times New Roman"/>
          <w:sz w:val="26"/>
          <w:szCs w:val="26"/>
          <w:lang w:val="ru-RU"/>
        </w:rPr>
        <w:t>середню</w:t>
      </w:r>
      <w:proofErr w:type="spellEnd"/>
      <w:r w:rsidR="00AC2A85" w:rsidRPr="00507692">
        <w:rPr>
          <w:rFonts w:ascii="Times New Roman" w:hAnsi="Times New Roman" w:cs="Times New Roman"/>
          <w:sz w:val="26"/>
          <w:szCs w:val="26"/>
          <w:lang w:val="ru-RU"/>
        </w:rPr>
        <w:t xml:space="preserve"> </w:t>
      </w:r>
      <w:proofErr w:type="spellStart"/>
      <w:r w:rsidR="00AC2A85" w:rsidRPr="00507692">
        <w:rPr>
          <w:rFonts w:ascii="Times New Roman" w:hAnsi="Times New Roman" w:cs="Times New Roman"/>
          <w:sz w:val="26"/>
          <w:szCs w:val="26"/>
          <w:lang w:val="ru-RU"/>
        </w:rPr>
        <w:t>освіту</w:t>
      </w:r>
      <w:proofErr w:type="spellEnd"/>
      <w:r w:rsidR="00AC2A85" w:rsidRPr="00507692">
        <w:rPr>
          <w:rFonts w:ascii="Times New Roman" w:hAnsi="Times New Roman" w:cs="Times New Roman"/>
          <w:sz w:val="26"/>
          <w:szCs w:val="26"/>
          <w:lang w:val="ru-RU"/>
        </w:rPr>
        <w:t xml:space="preserve">". </w:t>
      </w:r>
    </w:p>
    <w:p w:rsidR="00311CC8" w:rsidRPr="00507692" w:rsidRDefault="00AC2A85" w:rsidP="00DE3E12">
      <w:pPr>
        <w:spacing w:after="0" w:line="240" w:lineRule="auto"/>
        <w:ind w:firstLine="709"/>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Поділ учнів на групи під час вивчення української мови здійснюється згідно з рішеннями місцевих органів виконавчої влади.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AC2A85" w:rsidRPr="00507692" w:rsidRDefault="00311CC8" w:rsidP="00DE3E12">
      <w:pPr>
        <w:spacing w:after="0" w:line="240" w:lineRule="auto"/>
        <w:ind w:firstLine="709"/>
        <w:jc w:val="both"/>
        <w:rPr>
          <w:rFonts w:ascii="Times New Roman" w:hAnsi="Times New Roman" w:cs="Times New Roman"/>
          <w:sz w:val="26"/>
          <w:szCs w:val="26"/>
          <w:lang w:val="ru-RU"/>
        </w:rPr>
      </w:pPr>
      <w:r w:rsidRPr="00507692">
        <w:rPr>
          <w:rFonts w:ascii="Times New Roman" w:hAnsi="Times New Roman" w:cs="Times New Roman"/>
          <w:sz w:val="26"/>
          <w:szCs w:val="26"/>
          <w:lang w:val="uk-UA"/>
        </w:rPr>
        <w:t xml:space="preserve">Навчальний план </w:t>
      </w:r>
      <w:proofErr w:type="spellStart"/>
      <w:r w:rsidRPr="00507692">
        <w:rPr>
          <w:rFonts w:ascii="Times New Roman" w:hAnsi="Times New Roman" w:cs="Times New Roman"/>
          <w:sz w:val="26"/>
          <w:szCs w:val="26"/>
          <w:lang w:val="ru-RU"/>
        </w:rPr>
        <w:t>школи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зорієнтований</w:t>
      </w:r>
      <w:proofErr w:type="spellEnd"/>
      <w:r w:rsidRPr="00507692">
        <w:rPr>
          <w:rFonts w:ascii="Times New Roman" w:hAnsi="Times New Roman" w:cs="Times New Roman"/>
          <w:sz w:val="26"/>
          <w:szCs w:val="26"/>
          <w:lang w:val="ru-RU"/>
        </w:rPr>
        <w:t xml:space="preserve"> на роботу</w:t>
      </w:r>
      <w:r w:rsidR="00AC2A85" w:rsidRPr="00507692">
        <w:rPr>
          <w:rFonts w:ascii="Times New Roman" w:hAnsi="Times New Roman" w:cs="Times New Roman"/>
          <w:sz w:val="26"/>
          <w:szCs w:val="26"/>
          <w:lang w:val="ru-RU"/>
        </w:rPr>
        <w:t xml:space="preserve"> за 5-денним </w:t>
      </w:r>
      <w:proofErr w:type="spellStart"/>
      <w:r w:rsidR="00AC2A85" w:rsidRPr="00507692">
        <w:rPr>
          <w:rFonts w:ascii="Times New Roman" w:hAnsi="Times New Roman" w:cs="Times New Roman"/>
          <w:sz w:val="26"/>
          <w:szCs w:val="26"/>
          <w:lang w:val="ru-RU"/>
        </w:rPr>
        <w:t>навчальним</w:t>
      </w:r>
      <w:proofErr w:type="spellEnd"/>
      <w:r w:rsidR="00AC2A85" w:rsidRPr="00507692">
        <w:rPr>
          <w:rFonts w:ascii="Times New Roman" w:hAnsi="Times New Roman" w:cs="Times New Roman"/>
          <w:sz w:val="26"/>
          <w:szCs w:val="26"/>
          <w:lang w:val="ru-RU"/>
        </w:rPr>
        <w:t xml:space="preserve"> </w:t>
      </w:r>
      <w:proofErr w:type="spellStart"/>
      <w:r w:rsidR="00AC2A85" w:rsidRPr="00507692">
        <w:rPr>
          <w:rFonts w:ascii="Times New Roman" w:hAnsi="Times New Roman" w:cs="Times New Roman"/>
          <w:sz w:val="26"/>
          <w:szCs w:val="26"/>
          <w:lang w:val="ru-RU"/>
        </w:rPr>
        <w:t>тижнем</w:t>
      </w:r>
      <w:proofErr w:type="spellEnd"/>
      <w:r w:rsidR="00AC2A85"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Тривалість</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уроків</w:t>
      </w:r>
      <w:proofErr w:type="spellEnd"/>
      <w:r w:rsidRPr="00507692">
        <w:rPr>
          <w:rFonts w:ascii="Times New Roman" w:hAnsi="Times New Roman" w:cs="Times New Roman"/>
          <w:sz w:val="26"/>
          <w:szCs w:val="26"/>
          <w:lang w:val="ru-RU"/>
        </w:rPr>
        <w:t xml:space="preserve"> у 5-9 </w:t>
      </w:r>
      <w:proofErr w:type="spellStart"/>
      <w:r w:rsidRPr="00507692">
        <w:rPr>
          <w:rFonts w:ascii="Times New Roman" w:hAnsi="Times New Roman" w:cs="Times New Roman"/>
          <w:sz w:val="26"/>
          <w:szCs w:val="26"/>
          <w:lang w:val="ru-RU"/>
        </w:rPr>
        <w:t>класах</w:t>
      </w:r>
      <w:proofErr w:type="spellEnd"/>
      <w:r w:rsidRPr="00507692">
        <w:rPr>
          <w:rFonts w:ascii="Times New Roman" w:hAnsi="Times New Roman" w:cs="Times New Roman"/>
          <w:sz w:val="26"/>
          <w:szCs w:val="26"/>
          <w:lang w:val="ru-RU"/>
        </w:rPr>
        <w:t xml:space="preserve"> становить 45 </w:t>
      </w:r>
      <w:proofErr w:type="spellStart"/>
      <w:r w:rsidRPr="00507692">
        <w:rPr>
          <w:rFonts w:ascii="Times New Roman" w:hAnsi="Times New Roman" w:cs="Times New Roman"/>
          <w:sz w:val="26"/>
          <w:szCs w:val="26"/>
          <w:lang w:val="ru-RU"/>
        </w:rPr>
        <w:t>хвилин</w:t>
      </w:r>
      <w:proofErr w:type="spellEnd"/>
      <w:r w:rsidRPr="00507692">
        <w:rPr>
          <w:rFonts w:ascii="Times New Roman" w:hAnsi="Times New Roman" w:cs="Times New Roman"/>
          <w:sz w:val="26"/>
          <w:szCs w:val="26"/>
          <w:lang w:val="ru-RU"/>
        </w:rPr>
        <w:t>.</w:t>
      </w:r>
    </w:p>
    <w:p w:rsidR="00AC2A85" w:rsidRPr="00507692" w:rsidRDefault="00AC2A85" w:rsidP="00DE3E12">
      <w:pPr>
        <w:spacing w:after="0" w:line="240" w:lineRule="auto"/>
        <w:ind w:firstLine="709"/>
        <w:jc w:val="both"/>
        <w:rPr>
          <w:rFonts w:ascii="Times New Roman" w:hAnsi="Times New Roman" w:cs="Times New Roman"/>
          <w:b/>
          <w:i/>
          <w:sz w:val="26"/>
          <w:szCs w:val="26"/>
          <w:lang w:val="ru-RU"/>
        </w:rPr>
      </w:pPr>
      <w:proofErr w:type="spellStart"/>
      <w:r w:rsidRPr="00507692">
        <w:rPr>
          <w:rFonts w:ascii="Times New Roman" w:hAnsi="Times New Roman" w:cs="Times New Roman"/>
          <w:b/>
          <w:i/>
          <w:sz w:val="26"/>
          <w:szCs w:val="26"/>
          <w:lang w:val="ru-RU"/>
        </w:rPr>
        <w:t>Очікувані</w:t>
      </w:r>
      <w:proofErr w:type="spellEnd"/>
      <w:r w:rsidRPr="00507692">
        <w:rPr>
          <w:rFonts w:ascii="Times New Roman" w:hAnsi="Times New Roman" w:cs="Times New Roman"/>
          <w:b/>
          <w:i/>
          <w:sz w:val="26"/>
          <w:szCs w:val="26"/>
          <w:lang w:val="ru-RU"/>
        </w:rPr>
        <w:t xml:space="preserve"> </w:t>
      </w:r>
      <w:proofErr w:type="spellStart"/>
      <w:r w:rsidRPr="00507692">
        <w:rPr>
          <w:rFonts w:ascii="Times New Roman" w:hAnsi="Times New Roman" w:cs="Times New Roman"/>
          <w:b/>
          <w:i/>
          <w:sz w:val="26"/>
          <w:szCs w:val="26"/>
          <w:lang w:val="ru-RU"/>
        </w:rPr>
        <w:t>результати</w:t>
      </w:r>
      <w:proofErr w:type="spellEnd"/>
      <w:r w:rsidRPr="00507692">
        <w:rPr>
          <w:rFonts w:ascii="Times New Roman" w:hAnsi="Times New Roman" w:cs="Times New Roman"/>
          <w:b/>
          <w:i/>
          <w:sz w:val="26"/>
          <w:szCs w:val="26"/>
          <w:lang w:val="ru-RU"/>
        </w:rPr>
        <w:t xml:space="preserve"> </w:t>
      </w:r>
      <w:proofErr w:type="spellStart"/>
      <w:r w:rsidRPr="00507692">
        <w:rPr>
          <w:rFonts w:ascii="Times New Roman" w:hAnsi="Times New Roman" w:cs="Times New Roman"/>
          <w:b/>
          <w:i/>
          <w:sz w:val="26"/>
          <w:szCs w:val="26"/>
          <w:lang w:val="ru-RU"/>
        </w:rPr>
        <w:t>навчання</w:t>
      </w:r>
      <w:proofErr w:type="spellEnd"/>
      <w:r w:rsidRPr="00507692">
        <w:rPr>
          <w:rFonts w:ascii="Times New Roman" w:hAnsi="Times New Roman" w:cs="Times New Roman"/>
          <w:b/>
          <w:i/>
          <w:sz w:val="26"/>
          <w:szCs w:val="26"/>
          <w:lang w:val="ru-RU"/>
        </w:rPr>
        <w:t xml:space="preserve"> </w:t>
      </w:r>
      <w:proofErr w:type="spellStart"/>
      <w:r w:rsidRPr="00507692">
        <w:rPr>
          <w:rFonts w:ascii="Times New Roman" w:hAnsi="Times New Roman" w:cs="Times New Roman"/>
          <w:b/>
          <w:i/>
          <w:sz w:val="26"/>
          <w:szCs w:val="26"/>
          <w:lang w:val="ru-RU"/>
        </w:rPr>
        <w:t>здобувачів</w:t>
      </w:r>
      <w:proofErr w:type="spellEnd"/>
      <w:r w:rsidRPr="00507692">
        <w:rPr>
          <w:rFonts w:ascii="Times New Roman" w:hAnsi="Times New Roman" w:cs="Times New Roman"/>
          <w:b/>
          <w:i/>
          <w:sz w:val="26"/>
          <w:szCs w:val="26"/>
          <w:lang w:val="ru-RU"/>
        </w:rPr>
        <w:t xml:space="preserve"> освіти </w:t>
      </w:r>
    </w:p>
    <w:p w:rsidR="003E0822" w:rsidRDefault="00AC2A85" w:rsidP="00DE3E12">
      <w:pPr>
        <w:spacing w:after="0" w:line="240" w:lineRule="auto"/>
        <w:ind w:firstLine="709"/>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Відповідно</w:t>
      </w:r>
      <w:proofErr w:type="spellEnd"/>
      <w:r w:rsidRPr="00507692">
        <w:rPr>
          <w:rFonts w:ascii="Times New Roman" w:hAnsi="Times New Roman" w:cs="Times New Roman"/>
          <w:sz w:val="26"/>
          <w:szCs w:val="26"/>
          <w:lang w:val="ru-RU"/>
        </w:rPr>
        <w:t xml:space="preserve"> до мети та </w:t>
      </w:r>
      <w:proofErr w:type="spellStart"/>
      <w:r w:rsidRPr="00507692">
        <w:rPr>
          <w:rFonts w:ascii="Times New Roman" w:hAnsi="Times New Roman" w:cs="Times New Roman"/>
          <w:sz w:val="26"/>
          <w:szCs w:val="26"/>
          <w:lang w:val="ru-RU"/>
        </w:rPr>
        <w:t>загальних</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цілей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окреслених</w:t>
      </w:r>
      <w:proofErr w:type="spellEnd"/>
      <w:r w:rsidRPr="00507692">
        <w:rPr>
          <w:rFonts w:ascii="Times New Roman" w:hAnsi="Times New Roman" w:cs="Times New Roman"/>
          <w:sz w:val="26"/>
          <w:szCs w:val="26"/>
          <w:lang w:val="ru-RU"/>
        </w:rPr>
        <w:t xml:space="preserve"> у Державному </w:t>
      </w:r>
      <w:proofErr w:type="spellStart"/>
      <w:r w:rsidRPr="00507692">
        <w:rPr>
          <w:rFonts w:ascii="Times New Roman" w:hAnsi="Times New Roman" w:cs="Times New Roman"/>
          <w:sz w:val="26"/>
          <w:szCs w:val="26"/>
          <w:lang w:val="ru-RU"/>
        </w:rPr>
        <w:t>стандарті</w:t>
      </w:r>
      <w:proofErr w:type="spellEnd"/>
      <w:r w:rsidRPr="00507692">
        <w:rPr>
          <w:rFonts w:ascii="Times New Roman" w:hAnsi="Times New Roman" w:cs="Times New Roman"/>
          <w:sz w:val="26"/>
          <w:szCs w:val="26"/>
          <w:lang w:val="ru-RU"/>
        </w:rPr>
        <w:t xml:space="preserve">, </w:t>
      </w:r>
      <w:r w:rsidR="00311CC8" w:rsidRPr="00507692">
        <w:rPr>
          <w:rFonts w:ascii="Times New Roman" w:hAnsi="Times New Roman" w:cs="Times New Roman"/>
          <w:sz w:val="26"/>
          <w:szCs w:val="26"/>
          <w:lang w:val="ru-RU"/>
        </w:rPr>
        <w:t xml:space="preserve">у </w:t>
      </w:r>
      <w:proofErr w:type="spellStart"/>
      <w:r w:rsidR="00311CC8" w:rsidRPr="00507692">
        <w:rPr>
          <w:rFonts w:ascii="Times New Roman" w:hAnsi="Times New Roman" w:cs="Times New Roman"/>
          <w:sz w:val="26"/>
          <w:szCs w:val="26"/>
          <w:lang w:val="ru-RU"/>
        </w:rPr>
        <w:t>цій</w:t>
      </w:r>
      <w:proofErr w:type="spellEnd"/>
      <w:r w:rsidR="00311CC8" w:rsidRPr="00507692">
        <w:rPr>
          <w:rFonts w:ascii="Times New Roman" w:hAnsi="Times New Roman" w:cs="Times New Roman"/>
          <w:sz w:val="26"/>
          <w:szCs w:val="26"/>
          <w:lang w:val="ru-RU"/>
        </w:rPr>
        <w:t xml:space="preserve"> </w:t>
      </w:r>
      <w:proofErr w:type="spellStart"/>
      <w:r w:rsidR="00311CC8" w:rsidRPr="00507692">
        <w:rPr>
          <w:rFonts w:ascii="Times New Roman" w:hAnsi="Times New Roman" w:cs="Times New Roman"/>
          <w:sz w:val="26"/>
          <w:szCs w:val="26"/>
          <w:lang w:val="ru-RU"/>
        </w:rPr>
        <w:t>Освітній</w:t>
      </w:r>
      <w:proofErr w:type="spellEnd"/>
      <w:r w:rsidR="00311CC8" w:rsidRPr="00507692">
        <w:rPr>
          <w:rFonts w:ascii="Times New Roman" w:hAnsi="Times New Roman" w:cs="Times New Roman"/>
          <w:sz w:val="26"/>
          <w:szCs w:val="26"/>
          <w:lang w:val="ru-RU"/>
        </w:rPr>
        <w:t xml:space="preserve"> </w:t>
      </w:r>
      <w:proofErr w:type="spellStart"/>
      <w:r w:rsidR="00311CC8" w:rsidRPr="00507692">
        <w:rPr>
          <w:rFonts w:ascii="Times New Roman" w:hAnsi="Times New Roman" w:cs="Times New Roman"/>
          <w:sz w:val="26"/>
          <w:szCs w:val="26"/>
          <w:lang w:val="ru-RU"/>
        </w:rPr>
        <w:t>програмі</w:t>
      </w:r>
      <w:proofErr w:type="spellEnd"/>
      <w:r w:rsidR="00311CC8"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визначено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завдання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які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м</w:t>
      </w:r>
      <w:r w:rsidR="0084454D" w:rsidRPr="00507692">
        <w:rPr>
          <w:rFonts w:ascii="Times New Roman" w:hAnsi="Times New Roman" w:cs="Times New Roman"/>
          <w:sz w:val="26"/>
          <w:szCs w:val="26"/>
          <w:lang w:val="ru-RU"/>
        </w:rPr>
        <w:t>ає</w:t>
      </w:r>
      <w:proofErr w:type="spellEnd"/>
      <w:r w:rsidR="0084454D" w:rsidRPr="00507692">
        <w:rPr>
          <w:rFonts w:ascii="Times New Roman" w:hAnsi="Times New Roman" w:cs="Times New Roman"/>
          <w:sz w:val="26"/>
          <w:szCs w:val="26"/>
          <w:lang w:val="ru-RU"/>
        </w:rPr>
        <w:t xml:space="preserve"> </w:t>
      </w:r>
      <w:proofErr w:type="spellStart"/>
      <w:r w:rsidR="0084454D" w:rsidRPr="00507692">
        <w:rPr>
          <w:rFonts w:ascii="Times New Roman" w:hAnsi="Times New Roman" w:cs="Times New Roman"/>
          <w:sz w:val="26"/>
          <w:szCs w:val="26"/>
          <w:lang w:val="ru-RU"/>
        </w:rPr>
        <w:t>реалізувати</w:t>
      </w:r>
      <w:proofErr w:type="spellEnd"/>
      <w:r w:rsidR="0084454D" w:rsidRPr="00507692">
        <w:rPr>
          <w:rFonts w:ascii="Times New Roman" w:hAnsi="Times New Roman" w:cs="Times New Roman"/>
          <w:sz w:val="26"/>
          <w:szCs w:val="26"/>
          <w:lang w:val="ru-RU"/>
        </w:rPr>
        <w:t xml:space="preserve"> </w:t>
      </w:r>
      <w:proofErr w:type="spellStart"/>
      <w:r w:rsidR="0084454D" w:rsidRPr="00507692">
        <w:rPr>
          <w:rFonts w:ascii="Times New Roman" w:hAnsi="Times New Roman" w:cs="Times New Roman"/>
          <w:sz w:val="26"/>
          <w:szCs w:val="26"/>
          <w:lang w:val="ru-RU"/>
        </w:rPr>
        <w:t>вчитель</w:t>
      </w:r>
      <w:proofErr w:type="spellEnd"/>
      <w:r w:rsidRPr="00507692">
        <w:rPr>
          <w:rFonts w:ascii="Times New Roman" w:hAnsi="Times New Roman" w:cs="Times New Roman"/>
          <w:sz w:val="26"/>
          <w:szCs w:val="26"/>
          <w:lang w:val="ru-RU"/>
        </w:rPr>
        <w:t xml:space="preserve"> </w:t>
      </w:r>
      <w:proofErr w:type="gramStart"/>
      <w:r w:rsidRPr="00507692">
        <w:rPr>
          <w:rFonts w:ascii="Times New Roman" w:hAnsi="Times New Roman" w:cs="Times New Roman"/>
          <w:sz w:val="26"/>
          <w:szCs w:val="26"/>
          <w:lang w:val="ru-RU"/>
        </w:rPr>
        <w:t>у рамках</w:t>
      </w:r>
      <w:proofErr w:type="gram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кожної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освітньої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галузі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Результати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повинні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робити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внесок</w:t>
      </w:r>
      <w:proofErr w:type="spellEnd"/>
      <w:r w:rsidRPr="00507692">
        <w:rPr>
          <w:rFonts w:ascii="Times New Roman" w:hAnsi="Times New Roman" w:cs="Times New Roman"/>
          <w:sz w:val="26"/>
          <w:szCs w:val="26"/>
          <w:lang w:val="ru-RU"/>
        </w:rPr>
        <w:t xml:space="preserve"> у </w:t>
      </w:r>
      <w:proofErr w:type="spellStart"/>
      <w:r w:rsidRPr="00507692">
        <w:rPr>
          <w:rFonts w:ascii="Times New Roman" w:hAnsi="Times New Roman" w:cs="Times New Roman"/>
          <w:sz w:val="26"/>
          <w:szCs w:val="26"/>
          <w:lang w:val="ru-RU"/>
        </w:rPr>
        <w:t>формування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ключових</w:t>
      </w:r>
      <w:proofErr w:type="spellEnd"/>
      <w:r w:rsidRPr="00507692">
        <w:rPr>
          <w:rFonts w:ascii="Times New Roman" w:hAnsi="Times New Roman" w:cs="Times New Roman"/>
          <w:sz w:val="26"/>
          <w:szCs w:val="26"/>
          <w:lang w:val="ru-RU"/>
        </w:rPr>
        <w:t xml:space="preserve"> компетентностей </w:t>
      </w:r>
      <w:proofErr w:type="spellStart"/>
      <w:r w:rsidRPr="00507692">
        <w:rPr>
          <w:rFonts w:ascii="Times New Roman" w:hAnsi="Times New Roman" w:cs="Times New Roman"/>
          <w:sz w:val="26"/>
          <w:szCs w:val="26"/>
          <w:lang w:val="ru-RU"/>
        </w:rPr>
        <w:t>учнів</w:t>
      </w:r>
      <w:proofErr w:type="spellEnd"/>
      <w:r w:rsidRPr="00507692">
        <w:rPr>
          <w:rFonts w:ascii="Times New Roman" w:hAnsi="Times New Roman" w:cs="Times New Roman"/>
          <w:sz w:val="26"/>
          <w:szCs w:val="26"/>
          <w:lang w:val="ru-RU"/>
        </w:rPr>
        <w:t>.</w:t>
      </w:r>
    </w:p>
    <w:p w:rsidR="00507692" w:rsidRDefault="00507692" w:rsidP="00DE3E12">
      <w:pPr>
        <w:spacing w:after="0" w:line="240" w:lineRule="auto"/>
        <w:ind w:firstLine="709"/>
        <w:jc w:val="both"/>
        <w:rPr>
          <w:rFonts w:ascii="Times New Roman" w:hAnsi="Times New Roman" w:cs="Times New Roman"/>
          <w:sz w:val="26"/>
          <w:szCs w:val="26"/>
          <w:lang w:val="ru-RU"/>
        </w:rPr>
      </w:pPr>
    </w:p>
    <w:p w:rsidR="00507692" w:rsidRDefault="00507692" w:rsidP="00DE3E12">
      <w:pPr>
        <w:spacing w:after="0" w:line="240" w:lineRule="auto"/>
        <w:ind w:firstLine="709"/>
        <w:jc w:val="both"/>
        <w:rPr>
          <w:rFonts w:ascii="Times New Roman" w:hAnsi="Times New Roman" w:cs="Times New Roman"/>
          <w:sz w:val="26"/>
          <w:szCs w:val="26"/>
          <w:lang w:val="ru-RU"/>
        </w:rPr>
      </w:pPr>
    </w:p>
    <w:p w:rsidR="00D36915" w:rsidRDefault="00D36915" w:rsidP="00DE3E12">
      <w:pPr>
        <w:spacing w:after="0" w:line="240" w:lineRule="auto"/>
        <w:ind w:firstLine="709"/>
        <w:jc w:val="both"/>
        <w:rPr>
          <w:rFonts w:ascii="Times New Roman" w:hAnsi="Times New Roman" w:cs="Times New Roman"/>
          <w:sz w:val="26"/>
          <w:szCs w:val="26"/>
          <w:lang w:val="ru-RU"/>
        </w:rPr>
      </w:pPr>
    </w:p>
    <w:p w:rsidR="00D36915" w:rsidRDefault="00D36915" w:rsidP="00DE3E12">
      <w:pPr>
        <w:spacing w:after="0" w:line="240" w:lineRule="auto"/>
        <w:ind w:firstLine="709"/>
        <w:jc w:val="both"/>
        <w:rPr>
          <w:rFonts w:ascii="Times New Roman" w:hAnsi="Times New Roman" w:cs="Times New Roman"/>
          <w:sz w:val="26"/>
          <w:szCs w:val="26"/>
          <w:lang w:val="ru-RU"/>
        </w:rPr>
      </w:pPr>
    </w:p>
    <w:p w:rsidR="00D36915" w:rsidRDefault="00D36915" w:rsidP="00DE3E12">
      <w:pPr>
        <w:spacing w:after="0" w:line="240" w:lineRule="auto"/>
        <w:ind w:firstLine="709"/>
        <w:jc w:val="both"/>
        <w:rPr>
          <w:rFonts w:ascii="Times New Roman" w:hAnsi="Times New Roman" w:cs="Times New Roman"/>
          <w:sz w:val="26"/>
          <w:szCs w:val="26"/>
          <w:lang w:val="ru-RU"/>
        </w:rPr>
      </w:pPr>
    </w:p>
    <w:p w:rsidR="00D36915" w:rsidRDefault="00D36915" w:rsidP="00DE3E12">
      <w:pPr>
        <w:spacing w:after="0" w:line="240" w:lineRule="auto"/>
        <w:ind w:firstLine="709"/>
        <w:jc w:val="both"/>
        <w:rPr>
          <w:rFonts w:ascii="Times New Roman" w:hAnsi="Times New Roman" w:cs="Times New Roman"/>
          <w:sz w:val="26"/>
          <w:szCs w:val="26"/>
          <w:lang w:val="ru-RU"/>
        </w:rPr>
      </w:pPr>
    </w:p>
    <w:p w:rsidR="00D36915" w:rsidRDefault="00D36915" w:rsidP="00DE3E12">
      <w:pPr>
        <w:spacing w:after="0" w:line="240" w:lineRule="auto"/>
        <w:ind w:firstLine="709"/>
        <w:jc w:val="both"/>
        <w:rPr>
          <w:rFonts w:ascii="Times New Roman" w:hAnsi="Times New Roman" w:cs="Times New Roman"/>
          <w:sz w:val="26"/>
          <w:szCs w:val="26"/>
          <w:lang w:val="ru-RU"/>
        </w:rPr>
      </w:pPr>
    </w:p>
    <w:p w:rsidR="00D36915" w:rsidRDefault="00D36915" w:rsidP="00DE3E12">
      <w:pPr>
        <w:spacing w:after="0" w:line="240" w:lineRule="auto"/>
        <w:ind w:firstLine="709"/>
        <w:jc w:val="both"/>
        <w:rPr>
          <w:rFonts w:ascii="Times New Roman" w:hAnsi="Times New Roman" w:cs="Times New Roman"/>
          <w:sz w:val="26"/>
          <w:szCs w:val="26"/>
          <w:lang w:val="ru-RU"/>
        </w:rPr>
      </w:pPr>
    </w:p>
    <w:p w:rsidR="00D36915" w:rsidRPr="00507692" w:rsidRDefault="00D36915" w:rsidP="00DE3E12">
      <w:pPr>
        <w:spacing w:after="0" w:line="240" w:lineRule="auto"/>
        <w:ind w:firstLine="709"/>
        <w:jc w:val="both"/>
        <w:rPr>
          <w:rFonts w:ascii="Times New Roman" w:hAnsi="Times New Roman" w:cs="Times New Roman"/>
          <w:sz w:val="26"/>
          <w:szCs w:val="26"/>
          <w:lang w:val="ru-RU"/>
        </w:rPr>
      </w:pPr>
    </w:p>
    <w:p w:rsidR="00AC2A85" w:rsidRPr="00507692" w:rsidRDefault="00AC2A85" w:rsidP="00AC2A85">
      <w:pPr>
        <w:spacing w:after="0" w:line="240" w:lineRule="auto"/>
        <w:ind w:firstLine="709"/>
        <w:jc w:val="both"/>
        <w:rPr>
          <w:rFonts w:ascii="Times New Roman" w:eastAsia="Times New Roman" w:hAnsi="Times New Roman" w:cs="Times New Roman"/>
          <w:sz w:val="26"/>
          <w:szCs w:val="26"/>
          <w:highlight w:val="white"/>
          <w:lang w:val="uk-UA"/>
        </w:rPr>
      </w:pPr>
    </w:p>
    <w:tbl>
      <w:tblPr>
        <w:tblW w:w="10632"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8"/>
        <w:gridCol w:w="2268"/>
        <w:gridCol w:w="7796"/>
      </w:tblGrid>
      <w:tr w:rsidR="00AC2A85" w:rsidRPr="00507692" w:rsidTr="00507692">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jc w:val="center"/>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jc w:val="center"/>
              <w:rPr>
                <w:rFonts w:ascii="Times New Roman" w:eastAsia="Times New Roman" w:hAnsi="Times New Roman" w:cs="Times New Roman"/>
                <w:b/>
                <w:sz w:val="26"/>
                <w:szCs w:val="26"/>
                <w:highlight w:val="white"/>
                <w:lang w:val="uk-UA"/>
              </w:rPr>
            </w:pPr>
            <w:r w:rsidRPr="00507692">
              <w:rPr>
                <w:rFonts w:ascii="Times New Roman" w:eastAsia="Times New Roman" w:hAnsi="Times New Roman" w:cs="Times New Roman"/>
                <w:b/>
                <w:sz w:val="26"/>
                <w:szCs w:val="26"/>
                <w:lang w:val="uk-UA"/>
              </w:rPr>
              <w:t>Ключові компетентності</w:t>
            </w:r>
          </w:p>
        </w:tc>
        <w:tc>
          <w:tcPr>
            <w:tcW w:w="77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jc w:val="center"/>
              <w:rPr>
                <w:rFonts w:ascii="Times New Roman" w:eastAsia="Times New Roman" w:hAnsi="Times New Roman" w:cs="Times New Roman"/>
                <w:b/>
                <w:sz w:val="26"/>
                <w:szCs w:val="26"/>
                <w:highlight w:val="white"/>
                <w:lang w:val="uk-UA"/>
              </w:rPr>
            </w:pPr>
            <w:r w:rsidRPr="00507692">
              <w:rPr>
                <w:rFonts w:ascii="Times New Roman" w:eastAsia="Times New Roman" w:hAnsi="Times New Roman" w:cs="Times New Roman"/>
                <w:b/>
                <w:sz w:val="26"/>
                <w:szCs w:val="26"/>
                <w:highlight w:val="white"/>
                <w:lang w:val="uk-UA"/>
              </w:rPr>
              <w:t>Компоненти</w:t>
            </w:r>
          </w:p>
        </w:tc>
      </w:tr>
      <w:tr w:rsidR="00AC2A85" w:rsidRPr="00D36915" w:rsidTr="00507692">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Спілкування державною (і рідною — у разі відмінності) мовами</w:t>
            </w:r>
          </w:p>
        </w:tc>
        <w:tc>
          <w:tcPr>
            <w:tcW w:w="7796"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w:t>
            </w:r>
            <w:proofErr w:type="spellStart"/>
            <w:r w:rsidRPr="00507692">
              <w:rPr>
                <w:rFonts w:ascii="Times New Roman" w:eastAsia="Times New Roman" w:hAnsi="Times New Roman" w:cs="Times New Roman"/>
                <w:sz w:val="26"/>
                <w:szCs w:val="26"/>
                <w:highlight w:val="white"/>
                <w:lang w:val="uk-UA"/>
              </w:rPr>
              <w:t>коректно</w:t>
            </w:r>
            <w:proofErr w:type="spellEnd"/>
            <w:r w:rsidRPr="00507692">
              <w:rPr>
                <w:rFonts w:ascii="Times New Roman" w:eastAsia="Times New Roman" w:hAnsi="Times New Roman" w:cs="Times New Roman"/>
                <w:sz w:val="26"/>
                <w:szCs w:val="26"/>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07692">
              <w:rPr>
                <w:rFonts w:ascii="Times New Roman" w:eastAsia="Times New Roman" w:hAnsi="Times New Roman" w:cs="Times New Roman"/>
                <w:sz w:val="26"/>
                <w:szCs w:val="26"/>
                <w:lang w:val="uk-UA"/>
              </w:rPr>
              <w:t>уникнення невнормованих іншомовних запозичень у спілкуванні на тематику</w:t>
            </w:r>
            <w:r w:rsidRPr="00507692">
              <w:rPr>
                <w:rFonts w:ascii="Times New Roman" w:eastAsia="Times New Roman" w:hAnsi="Times New Roman" w:cs="Times New Roman"/>
                <w:sz w:val="26"/>
                <w:szCs w:val="26"/>
                <w:highlight w:val="white"/>
                <w:lang w:val="uk-UA"/>
              </w:rPr>
              <w:t xml:space="preserve"> окремого предмета; поповнювати свій словниковий запас.</w:t>
            </w:r>
          </w:p>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розуміння важливості чітких та лаконічних формулювань.</w:t>
            </w:r>
          </w:p>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означення понять, формулювання властивостей, доведення правил, теорем</w:t>
            </w:r>
          </w:p>
        </w:tc>
      </w:tr>
      <w:tr w:rsidR="00AC2A85" w:rsidRPr="00D36915" w:rsidTr="00507692">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Спілкування іноземними мовами</w:t>
            </w:r>
          </w:p>
        </w:tc>
        <w:tc>
          <w:tcPr>
            <w:tcW w:w="7796"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Calibri" w:hAnsi="Times New Roman" w:cs="Times New Roman"/>
                <w:color w:val="000000"/>
                <w:sz w:val="26"/>
                <w:szCs w:val="26"/>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Calibri" w:hAnsi="Times New Roman" w:cs="Times New Roman"/>
                <w:color w:val="000000"/>
                <w:sz w:val="26"/>
                <w:szCs w:val="26"/>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Calibri" w:hAnsi="Times New Roman" w:cs="Times New Roman"/>
                <w:sz w:val="26"/>
                <w:szCs w:val="26"/>
                <w:lang w:val="uk-UA"/>
              </w:rPr>
              <w:t>підручники, словники, довідкова література, мультимедійні засоби, адаптовані іншомовні тексти.</w:t>
            </w:r>
          </w:p>
        </w:tc>
      </w:tr>
      <w:tr w:rsidR="00AC2A85" w:rsidRPr="00D36915" w:rsidTr="00507692">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3</w:t>
            </w:r>
          </w:p>
        </w:tc>
        <w:tc>
          <w:tcPr>
            <w:tcW w:w="2268"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Математична компетентність</w:t>
            </w:r>
          </w:p>
        </w:tc>
        <w:tc>
          <w:tcPr>
            <w:tcW w:w="7796"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w:t>
            </w:r>
            <w:r w:rsidRPr="00507692">
              <w:rPr>
                <w:rFonts w:ascii="Times New Roman" w:eastAsia="Times New Roman" w:hAnsi="Times New Roman" w:cs="Times New Roman"/>
                <w:sz w:val="26"/>
                <w:szCs w:val="26"/>
                <w:highlight w:val="white"/>
                <w:lang w:val="uk-UA"/>
              </w:rPr>
              <w:lastRenderedPageBreak/>
              <w:t>використовувати математичні методи у життєвих ситуаціях.</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розв'язування математичних задач, і обов’язково таких, що моделюють реальні життєві ситуації</w:t>
            </w:r>
          </w:p>
        </w:tc>
      </w:tr>
      <w:tr w:rsidR="00AC2A85" w:rsidRPr="00D36915" w:rsidTr="00507692">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lastRenderedPageBreak/>
              <w:t>4</w:t>
            </w:r>
          </w:p>
        </w:tc>
        <w:tc>
          <w:tcPr>
            <w:tcW w:w="2268"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Основні компетентності у природничих науках і технологіях</w:t>
            </w:r>
          </w:p>
        </w:tc>
        <w:tc>
          <w:tcPr>
            <w:tcW w:w="7796"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розпізнавати проблеми, що виникають у довкіллі; будувати та досліджувати природні явища і процеси</w:t>
            </w:r>
            <w:r w:rsidRPr="00507692">
              <w:rPr>
                <w:rFonts w:ascii="Times New Roman" w:eastAsia="Times New Roman" w:hAnsi="Times New Roman" w:cs="Times New Roman"/>
                <w:sz w:val="26"/>
                <w:szCs w:val="26"/>
                <w:lang w:val="uk-UA"/>
              </w:rPr>
              <w:t>; послуговуватися технологічними пристроями</w:t>
            </w:r>
            <w:r w:rsidRPr="00507692">
              <w:rPr>
                <w:rFonts w:ascii="Times New Roman" w:eastAsia="Times New Roman" w:hAnsi="Times New Roman" w:cs="Times New Roman"/>
                <w:sz w:val="26"/>
                <w:szCs w:val="26"/>
                <w:highlight w:val="white"/>
                <w:lang w:val="uk-UA"/>
              </w:rPr>
              <w:t>.</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усвідомлення важливості природничих наук як універсальної мови науки, техніки та технологій.</w:t>
            </w:r>
            <w:r w:rsidRPr="00507692">
              <w:rPr>
                <w:rFonts w:ascii="Times New Roman" w:eastAsia="Times New Roman" w:hAnsi="Times New Roman" w:cs="Times New Roman"/>
                <w:sz w:val="26"/>
                <w:szCs w:val="26"/>
                <w:lang w:val="uk-UA"/>
              </w:rPr>
              <w:t xml:space="preserve"> усвідомлення ролі наукових ідей в сучасних інформаційних технологіях</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D36915" w:rsidTr="00507692">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Інформаційно-цифрова компетентність</w:t>
            </w:r>
          </w:p>
        </w:tc>
        <w:tc>
          <w:tcPr>
            <w:tcW w:w="7796"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візуалізація даних, побудова графіків та діаграм за допомогою програмних засобів</w:t>
            </w:r>
          </w:p>
        </w:tc>
      </w:tr>
      <w:tr w:rsidR="00AC2A85" w:rsidRPr="00D36915" w:rsidTr="00507692">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Уміння вчитися впродовж життя</w:t>
            </w:r>
          </w:p>
        </w:tc>
        <w:tc>
          <w:tcPr>
            <w:tcW w:w="7796"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моделювання власної освітньої траєкторії</w:t>
            </w:r>
          </w:p>
        </w:tc>
      </w:tr>
      <w:tr w:rsidR="00AC2A85" w:rsidRPr="00D36915" w:rsidTr="00507692">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Ініціативність і підприємливість</w:t>
            </w:r>
          </w:p>
        </w:tc>
        <w:tc>
          <w:tcPr>
            <w:tcW w:w="7796"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ініціативність, відповідальність, упевненість у собі; </w:t>
            </w:r>
            <w:r w:rsidRPr="00507692">
              <w:rPr>
                <w:rFonts w:ascii="Times New Roman" w:eastAsia="Times New Roman" w:hAnsi="Times New Roman" w:cs="Times New Roman"/>
                <w:sz w:val="26"/>
                <w:szCs w:val="26"/>
                <w:highlight w:val="white"/>
                <w:lang w:val="uk-UA"/>
              </w:rPr>
              <w:lastRenderedPageBreak/>
              <w:t>переконаність, що успіх команди – це й особистий успіх; позитивне оцінювання та підтримка конструктивних ідей інших.</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завдання підприємницького змісту (оптимізаційні задачі)</w:t>
            </w:r>
          </w:p>
        </w:tc>
      </w:tr>
      <w:tr w:rsidR="00AC2A85" w:rsidRPr="00D36915" w:rsidTr="00507692">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Соціальна і громадянська компетентності</w:t>
            </w:r>
          </w:p>
        </w:tc>
        <w:tc>
          <w:tcPr>
            <w:tcW w:w="7796"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завдання соціального змісту</w:t>
            </w:r>
          </w:p>
        </w:tc>
      </w:tr>
      <w:tr w:rsidR="00AC2A85" w:rsidRPr="00D36915" w:rsidTr="00507692">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Обізнаність і самовираження у сфері культури</w:t>
            </w:r>
          </w:p>
        </w:tc>
        <w:tc>
          <w:tcPr>
            <w:tcW w:w="7796"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 xml:space="preserve">Уміння: </w:t>
            </w:r>
            <w:r w:rsidRPr="00507692">
              <w:rPr>
                <w:rFonts w:ascii="Times New Roman" w:eastAsia="Times New Roman" w:hAnsi="Times New Roman" w:cs="Times New Roman"/>
                <w:sz w:val="26"/>
                <w:szCs w:val="26"/>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Times New Roman" w:hAnsi="Times New Roman" w:cs="Times New Roman"/>
                <w:sz w:val="26"/>
                <w:szCs w:val="26"/>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07692">
              <w:rPr>
                <w:rFonts w:ascii="Times New Roman" w:eastAsia="Times New Roman" w:hAnsi="Times New Roman" w:cs="Times New Roman"/>
                <w:sz w:val="26"/>
                <w:szCs w:val="26"/>
                <w:highlight w:val="white"/>
                <w:lang w:val="uk-UA"/>
              </w:rPr>
              <w:t>.</w:t>
            </w:r>
          </w:p>
          <w:p w:rsidR="00AC2A85" w:rsidRPr="00507692" w:rsidRDefault="00AC2A85" w:rsidP="00311CC8">
            <w:pPr>
              <w:spacing w:after="0" w:line="240" w:lineRule="auto"/>
              <w:rPr>
                <w:rFonts w:ascii="Times New Roman" w:eastAsia="Times New Roman" w:hAnsi="Times New Roman" w:cs="Times New Roman"/>
                <w:sz w:val="26"/>
                <w:szCs w:val="26"/>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Times New Roman" w:hAnsi="Times New Roman" w:cs="Times New Roman"/>
                <w:sz w:val="26"/>
                <w:szCs w:val="26"/>
                <w:lang w:val="uk-UA"/>
              </w:rPr>
              <w:t>математичні моделі в різних видах мистецтва</w:t>
            </w:r>
          </w:p>
        </w:tc>
      </w:tr>
      <w:tr w:rsidR="00AC2A85" w:rsidRPr="00D36915" w:rsidTr="00507692">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10</w:t>
            </w:r>
          </w:p>
        </w:tc>
        <w:tc>
          <w:tcPr>
            <w:tcW w:w="2268"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Екологічна грамотність і здорове життя</w:t>
            </w:r>
          </w:p>
        </w:tc>
        <w:tc>
          <w:tcPr>
            <w:tcW w:w="7796"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Times New Roman" w:hAnsi="Times New Roman" w:cs="Times New Roman"/>
                <w:sz w:val="26"/>
                <w:szCs w:val="26"/>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C2A85" w:rsidRPr="00507692" w:rsidRDefault="00AC2A85" w:rsidP="00311CC8">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507692" w:rsidRDefault="00814D2C" w:rsidP="00814D2C">
      <w:pPr>
        <w:spacing w:after="0" w:line="240" w:lineRule="auto"/>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           </w:t>
      </w:r>
    </w:p>
    <w:p w:rsidR="00814D2C" w:rsidRPr="00507692" w:rsidRDefault="00814D2C" w:rsidP="00814D2C">
      <w:pPr>
        <w:spacing w:after="0" w:line="240" w:lineRule="auto"/>
        <w:ind w:firstLine="709"/>
        <w:jc w:val="both"/>
        <w:rPr>
          <w:rFonts w:ascii="Times New Roman" w:eastAsia="Times New Roman" w:hAnsi="Times New Roman" w:cs="Times New Roman"/>
          <w:color w:val="000000"/>
          <w:sz w:val="26"/>
          <w:szCs w:val="26"/>
          <w:highlight w:val="white"/>
          <w:lang w:val="uk-UA" w:eastAsia="uk-UA"/>
        </w:rPr>
      </w:pPr>
      <w:r w:rsidRPr="00507692">
        <w:rPr>
          <w:rFonts w:ascii="Times New Roman" w:eastAsia="Arial" w:hAnsi="Times New Roman" w:cs="Times New Roman"/>
          <w:color w:val="000000"/>
          <w:sz w:val="26"/>
          <w:szCs w:val="26"/>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w:t>
      </w:r>
      <w:r w:rsidRPr="00507692">
        <w:rPr>
          <w:rFonts w:ascii="Times New Roman" w:eastAsia="Arial" w:hAnsi="Times New Roman" w:cs="Times New Roman"/>
          <w:color w:val="000000"/>
          <w:sz w:val="26"/>
          <w:szCs w:val="26"/>
          <w:highlight w:val="white"/>
          <w:lang w:val="uk-UA" w:eastAsia="uk-UA"/>
        </w:rPr>
        <w:lastRenderedPageBreak/>
        <w:t>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07692">
        <w:rPr>
          <w:rFonts w:ascii="Times New Roman" w:eastAsia="Arial" w:hAnsi="Times New Roman" w:cs="Times New Roman"/>
          <w:b/>
          <w:color w:val="000000"/>
          <w:sz w:val="26"/>
          <w:szCs w:val="26"/>
          <w:highlight w:val="white"/>
          <w:lang w:val="uk-UA" w:eastAsia="uk-UA"/>
        </w:rPr>
        <w:t xml:space="preserve"> </w:t>
      </w:r>
      <w:r w:rsidRPr="00507692">
        <w:rPr>
          <w:rFonts w:ascii="Times New Roman" w:eastAsia="Arial" w:hAnsi="Times New Roman" w:cs="Times New Roman"/>
          <w:color w:val="000000"/>
          <w:sz w:val="26"/>
          <w:szCs w:val="26"/>
          <w:highlight w:val="white"/>
          <w:lang w:val="uk-UA" w:eastAsia="uk-UA"/>
        </w:rPr>
        <w:t xml:space="preserve">формування в учнів здатності застосовувати знання й уміння у реальних життєвих ситуаціях. </w:t>
      </w:r>
      <w:r w:rsidRPr="00507692">
        <w:rPr>
          <w:rFonts w:ascii="Times New Roman" w:eastAsia="Times New Roman" w:hAnsi="Times New Roman" w:cs="Times New Roman"/>
          <w:color w:val="000000"/>
          <w:sz w:val="26"/>
          <w:szCs w:val="26"/>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507692" w:rsidRDefault="00814D2C" w:rsidP="00814D2C">
      <w:pPr>
        <w:spacing w:after="0" w:line="240" w:lineRule="auto"/>
        <w:ind w:firstLine="709"/>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Навчання за наскрізними лініями реалізується насамперед через:</w:t>
      </w:r>
    </w:p>
    <w:p w:rsidR="00814D2C" w:rsidRPr="00507692" w:rsidRDefault="00814D2C" w:rsidP="00311CC8">
      <w:pPr>
        <w:pStyle w:val="a3"/>
        <w:numPr>
          <w:ilvl w:val="0"/>
          <w:numId w:val="6"/>
        </w:num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507692" w:rsidRDefault="00814D2C" w:rsidP="00311CC8">
      <w:pPr>
        <w:pStyle w:val="a3"/>
        <w:numPr>
          <w:ilvl w:val="0"/>
          <w:numId w:val="6"/>
        </w:num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14D2C" w:rsidRPr="00507692" w:rsidRDefault="00814D2C" w:rsidP="00311CC8">
      <w:pPr>
        <w:pStyle w:val="a3"/>
        <w:numPr>
          <w:ilvl w:val="0"/>
          <w:numId w:val="6"/>
        </w:num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xml:space="preserve">предмети за вибором; </w:t>
      </w:r>
    </w:p>
    <w:p w:rsidR="00814D2C" w:rsidRPr="00507692" w:rsidRDefault="00814D2C" w:rsidP="00311CC8">
      <w:pPr>
        <w:pStyle w:val="a3"/>
        <w:numPr>
          <w:ilvl w:val="0"/>
          <w:numId w:val="6"/>
        </w:num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xml:space="preserve">роботу в проектах; </w:t>
      </w:r>
    </w:p>
    <w:p w:rsidR="00F33A2B" w:rsidRPr="00507692" w:rsidRDefault="00814D2C" w:rsidP="00507692">
      <w:pPr>
        <w:pStyle w:val="a3"/>
        <w:numPr>
          <w:ilvl w:val="0"/>
          <w:numId w:val="6"/>
        </w:num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позакласну навчальну роботу і роботу гуртків.</w:t>
      </w:r>
    </w:p>
    <w:p w:rsidR="00814D2C" w:rsidRPr="00507692" w:rsidRDefault="00814D2C" w:rsidP="00814D2C">
      <w:pPr>
        <w:spacing w:after="0" w:line="240" w:lineRule="auto"/>
        <w:ind w:firstLine="709"/>
        <w:jc w:val="both"/>
        <w:rPr>
          <w:rFonts w:ascii="Times New Roman" w:eastAsia="Times New Roman" w:hAnsi="Times New Roman" w:cs="Times New Roman"/>
          <w:sz w:val="26"/>
          <w:szCs w:val="26"/>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814D2C" w:rsidRPr="00507692" w:rsidTr="00311CC8">
        <w:trPr>
          <w:trHeight w:val="20"/>
        </w:trPr>
        <w:tc>
          <w:tcPr>
            <w:tcW w:w="1668" w:type="dxa"/>
          </w:tcPr>
          <w:p w:rsidR="00814D2C" w:rsidRPr="00507692" w:rsidRDefault="00814D2C" w:rsidP="00311CC8">
            <w:pPr>
              <w:spacing w:after="0" w:line="240" w:lineRule="auto"/>
              <w:jc w:val="center"/>
              <w:rPr>
                <w:rFonts w:ascii="Times New Roman" w:eastAsia="Times New Roman" w:hAnsi="Times New Roman" w:cs="Times New Roman"/>
                <w:b/>
                <w:sz w:val="26"/>
                <w:szCs w:val="26"/>
                <w:lang w:val="uk-UA"/>
              </w:rPr>
            </w:pPr>
            <w:r w:rsidRPr="00507692">
              <w:rPr>
                <w:rFonts w:ascii="Times New Roman" w:eastAsia="Times New Roman" w:hAnsi="Times New Roman" w:cs="Times New Roman"/>
                <w:b/>
                <w:sz w:val="26"/>
                <w:szCs w:val="26"/>
                <w:lang w:val="uk-UA"/>
              </w:rPr>
              <w:t>Наскрізна лінія</w:t>
            </w:r>
          </w:p>
        </w:tc>
        <w:tc>
          <w:tcPr>
            <w:tcW w:w="8620" w:type="dxa"/>
          </w:tcPr>
          <w:p w:rsidR="00814D2C" w:rsidRPr="00507692" w:rsidRDefault="00814D2C" w:rsidP="00311CC8">
            <w:pPr>
              <w:spacing w:after="0" w:line="240" w:lineRule="auto"/>
              <w:jc w:val="center"/>
              <w:rPr>
                <w:rFonts w:ascii="Times New Roman" w:eastAsia="Times New Roman" w:hAnsi="Times New Roman" w:cs="Times New Roman"/>
                <w:b/>
                <w:sz w:val="26"/>
                <w:szCs w:val="26"/>
                <w:lang w:val="uk-UA"/>
              </w:rPr>
            </w:pPr>
            <w:r w:rsidRPr="00507692">
              <w:rPr>
                <w:rFonts w:ascii="Times New Roman" w:eastAsia="Times New Roman" w:hAnsi="Times New Roman" w:cs="Times New Roman"/>
                <w:b/>
                <w:sz w:val="26"/>
                <w:szCs w:val="26"/>
                <w:highlight w:val="white"/>
                <w:lang w:val="uk-UA"/>
              </w:rPr>
              <w:t>Коротка характеристика</w:t>
            </w:r>
          </w:p>
        </w:tc>
      </w:tr>
      <w:tr w:rsidR="00814D2C" w:rsidRPr="00D36915" w:rsidTr="00311CC8">
        <w:trPr>
          <w:cantSplit/>
          <w:trHeight w:val="20"/>
        </w:trPr>
        <w:tc>
          <w:tcPr>
            <w:tcW w:w="1668" w:type="dxa"/>
            <w:textDirection w:val="btLr"/>
          </w:tcPr>
          <w:p w:rsidR="00814D2C" w:rsidRPr="00507692" w:rsidRDefault="00814D2C" w:rsidP="00311CC8">
            <w:pPr>
              <w:spacing w:after="0" w:line="240" w:lineRule="auto"/>
              <w:ind w:left="113" w:right="113"/>
              <w:jc w:val="center"/>
              <w:rPr>
                <w:rFonts w:ascii="Times New Roman" w:eastAsia="Times New Roman" w:hAnsi="Times New Roman" w:cs="Times New Roman"/>
                <w:sz w:val="26"/>
                <w:szCs w:val="26"/>
                <w:lang w:val="uk-UA"/>
              </w:rPr>
            </w:pPr>
            <w:r w:rsidRPr="00507692">
              <w:rPr>
                <w:rFonts w:ascii="Times New Roman" w:eastAsia="Times New Roman" w:hAnsi="Times New Roman" w:cs="Times New Roman"/>
                <w:sz w:val="26"/>
                <w:szCs w:val="26"/>
                <w:highlight w:val="white"/>
                <w:lang w:val="uk-UA"/>
              </w:rPr>
              <w:t>Екологічна безпека й сталий розвиток</w:t>
            </w:r>
          </w:p>
        </w:tc>
        <w:tc>
          <w:tcPr>
            <w:tcW w:w="8620" w:type="dxa"/>
          </w:tcPr>
          <w:p w:rsidR="00814D2C" w:rsidRPr="00507692" w:rsidRDefault="00814D2C" w:rsidP="00311CC8">
            <w:pPr>
              <w:spacing w:after="0" w:line="240" w:lineRule="auto"/>
              <w:ind w:firstLine="709"/>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507692" w:rsidRDefault="00814D2C" w:rsidP="00311CC8">
            <w:pPr>
              <w:spacing w:after="0" w:line="240" w:lineRule="auto"/>
              <w:ind w:firstLine="709"/>
              <w:jc w:val="both"/>
              <w:rPr>
                <w:rFonts w:ascii="Times New Roman" w:eastAsia="Times New Roman" w:hAnsi="Times New Roman" w:cs="Times New Roman"/>
                <w:b/>
                <w:sz w:val="26"/>
                <w:szCs w:val="26"/>
                <w:lang w:val="uk-UA"/>
              </w:rPr>
            </w:pPr>
            <w:r w:rsidRPr="00507692">
              <w:rPr>
                <w:rFonts w:ascii="Times New Roman" w:eastAsia="Times New Roman" w:hAnsi="Times New Roman" w:cs="Times New Roman"/>
                <w:sz w:val="26"/>
                <w:szCs w:val="26"/>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D36915" w:rsidTr="00311CC8">
        <w:trPr>
          <w:cantSplit/>
          <w:trHeight w:val="20"/>
        </w:trPr>
        <w:tc>
          <w:tcPr>
            <w:tcW w:w="1668" w:type="dxa"/>
            <w:textDirection w:val="btLr"/>
          </w:tcPr>
          <w:p w:rsidR="00814D2C" w:rsidRPr="00507692" w:rsidRDefault="00814D2C" w:rsidP="00311CC8">
            <w:pPr>
              <w:spacing w:after="0" w:line="240" w:lineRule="auto"/>
              <w:ind w:left="113" w:right="113"/>
              <w:jc w:val="center"/>
              <w:rPr>
                <w:rFonts w:ascii="Times New Roman" w:eastAsia="Times New Roman" w:hAnsi="Times New Roman" w:cs="Times New Roman"/>
                <w:sz w:val="26"/>
                <w:szCs w:val="26"/>
                <w:lang w:val="uk-UA"/>
              </w:rPr>
            </w:pPr>
            <w:r w:rsidRPr="00507692">
              <w:rPr>
                <w:rFonts w:ascii="Times New Roman" w:eastAsia="Times New Roman" w:hAnsi="Times New Roman" w:cs="Times New Roman"/>
                <w:sz w:val="26"/>
                <w:szCs w:val="26"/>
                <w:highlight w:val="white"/>
                <w:lang w:val="uk-UA"/>
              </w:rPr>
              <w:lastRenderedPageBreak/>
              <w:t>Громадянська відповідальність</w:t>
            </w:r>
          </w:p>
        </w:tc>
        <w:tc>
          <w:tcPr>
            <w:tcW w:w="8620" w:type="dxa"/>
          </w:tcPr>
          <w:p w:rsidR="00814D2C" w:rsidRPr="00507692" w:rsidRDefault="00814D2C" w:rsidP="00311CC8">
            <w:pPr>
              <w:spacing w:after="0" w:line="240" w:lineRule="auto"/>
              <w:ind w:firstLine="709"/>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507692" w:rsidRDefault="00814D2C" w:rsidP="00311CC8">
            <w:pPr>
              <w:spacing w:after="0" w:line="240" w:lineRule="auto"/>
              <w:ind w:firstLine="709"/>
              <w:jc w:val="both"/>
              <w:rPr>
                <w:rFonts w:ascii="Times New Roman" w:eastAsia="Times New Roman" w:hAnsi="Times New Roman" w:cs="Times New Roman"/>
                <w:b/>
                <w:sz w:val="26"/>
                <w:szCs w:val="26"/>
                <w:lang w:val="uk-UA"/>
              </w:rPr>
            </w:pPr>
            <w:r w:rsidRPr="00507692">
              <w:rPr>
                <w:rFonts w:ascii="Times New Roman" w:eastAsia="Times New Roman" w:hAnsi="Times New Roman" w:cs="Times New Roman"/>
                <w:sz w:val="26"/>
                <w:szCs w:val="26"/>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D36915" w:rsidTr="00311CC8">
        <w:trPr>
          <w:cantSplit/>
          <w:trHeight w:val="20"/>
        </w:trPr>
        <w:tc>
          <w:tcPr>
            <w:tcW w:w="1668" w:type="dxa"/>
            <w:textDirection w:val="btLr"/>
          </w:tcPr>
          <w:p w:rsidR="00814D2C" w:rsidRPr="00507692" w:rsidRDefault="00814D2C" w:rsidP="00311CC8">
            <w:pPr>
              <w:spacing w:after="0" w:line="240" w:lineRule="auto"/>
              <w:ind w:left="113" w:right="113"/>
              <w:jc w:val="center"/>
              <w:rPr>
                <w:rFonts w:ascii="Times New Roman" w:eastAsia="Times New Roman" w:hAnsi="Times New Roman" w:cs="Times New Roman"/>
                <w:b/>
                <w:sz w:val="26"/>
                <w:szCs w:val="26"/>
                <w:lang w:val="uk-UA"/>
              </w:rPr>
            </w:pPr>
            <w:r w:rsidRPr="00507692">
              <w:rPr>
                <w:rFonts w:ascii="Times New Roman" w:eastAsia="Times New Roman" w:hAnsi="Times New Roman" w:cs="Times New Roman"/>
                <w:sz w:val="26"/>
                <w:szCs w:val="26"/>
                <w:highlight w:val="white"/>
                <w:lang w:val="uk-UA"/>
              </w:rPr>
              <w:t>Здоров'я і безпека</w:t>
            </w:r>
          </w:p>
        </w:tc>
        <w:tc>
          <w:tcPr>
            <w:tcW w:w="8620" w:type="dxa"/>
          </w:tcPr>
          <w:p w:rsidR="00814D2C" w:rsidRPr="00507692" w:rsidRDefault="00814D2C" w:rsidP="00311CC8">
            <w:pPr>
              <w:spacing w:after="0" w:line="240" w:lineRule="auto"/>
              <w:ind w:firstLine="709"/>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14D2C" w:rsidRPr="00507692" w:rsidRDefault="00814D2C" w:rsidP="00311CC8">
            <w:pPr>
              <w:spacing w:after="0" w:line="240" w:lineRule="auto"/>
              <w:ind w:firstLine="709"/>
              <w:jc w:val="both"/>
              <w:rPr>
                <w:rFonts w:ascii="Times New Roman" w:eastAsia="Times New Roman" w:hAnsi="Times New Roman" w:cs="Times New Roman"/>
                <w:b/>
                <w:sz w:val="26"/>
                <w:szCs w:val="26"/>
                <w:lang w:val="uk-UA"/>
              </w:rPr>
            </w:pPr>
            <w:r w:rsidRPr="00507692">
              <w:rPr>
                <w:rFonts w:ascii="Times New Roman" w:eastAsia="Times New Roman" w:hAnsi="Times New Roman" w:cs="Times New Roman"/>
                <w:sz w:val="26"/>
                <w:szCs w:val="26"/>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4D2C" w:rsidRPr="00D36915" w:rsidTr="00311CC8">
        <w:trPr>
          <w:cantSplit/>
          <w:trHeight w:val="20"/>
        </w:trPr>
        <w:tc>
          <w:tcPr>
            <w:tcW w:w="1668" w:type="dxa"/>
            <w:textDirection w:val="btLr"/>
          </w:tcPr>
          <w:p w:rsidR="00814D2C" w:rsidRPr="00507692" w:rsidRDefault="00814D2C" w:rsidP="00311CC8">
            <w:pPr>
              <w:spacing w:after="0" w:line="240" w:lineRule="auto"/>
              <w:ind w:left="113" w:right="113"/>
              <w:jc w:val="center"/>
              <w:rPr>
                <w:rFonts w:ascii="Times New Roman" w:eastAsia="Times New Roman" w:hAnsi="Times New Roman" w:cs="Times New Roman"/>
                <w:b/>
                <w:sz w:val="26"/>
                <w:szCs w:val="26"/>
                <w:lang w:val="uk-UA"/>
              </w:rPr>
            </w:pPr>
            <w:r w:rsidRPr="00507692">
              <w:rPr>
                <w:rFonts w:ascii="Times New Roman" w:eastAsia="Times New Roman" w:hAnsi="Times New Roman" w:cs="Times New Roman"/>
                <w:sz w:val="26"/>
                <w:szCs w:val="26"/>
                <w:highlight w:val="white"/>
                <w:lang w:val="uk-UA"/>
              </w:rPr>
              <w:t>Підприємливість і фінансова грамотність</w:t>
            </w:r>
          </w:p>
        </w:tc>
        <w:tc>
          <w:tcPr>
            <w:tcW w:w="8620" w:type="dxa"/>
          </w:tcPr>
          <w:p w:rsidR="00814D2C" w:rsidRPr="00507692" w:rsidRDefault="00814D2C" w:rsidP="00311CC8">
            <w:pPr>
              <w:spacing w:after="0" w:line="240" w:lineRule="auto"/>
              <w:ind w:firstLine="709"/>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14D2C" w:rsidRPr="00507692" w:rsidRDefault="00814D2C" w:rsidP="00311CC8">
            <w:pPr>
              <w:spacing w:after="0" w:line="240" w:lineRule="auto"/>
              <w:ind w:firstLine="708"/>
              <w:jc w:val="both"/>
              <w:rPr>
                <w:rFonts w:ascii="Times New Roman" w:eastAsia="Times New Roman" w:hAnsi="Times New Roman" w:cs="Times New Roman"/>
                <w:b/>
                <w:sz w:val="26"/>
                <w:szCs w:val="26"/>
                <w:lang w:val="uk-UA"/>
              </w:rPr>
            </w:pPr>
            <w:r w:rsidRPr="00507692">
              <w:rPr>
                <w:rFonts w:ascii="Times New Roman" w:eastAsia="Times New Roman" w:hAnsi="Times New Roman" w:cs="Times New Roman"/>
                <w:sz w:val="26"/>
                <w:szCs w:val="26"/>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14D2C" w:rsidRPr="00507692" w:rsidRDefault="00EB314A" w:rsidP="00814D2C">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xml:space="preserve">  </w:t>
      </w:r>
    </w:p>
    <w:p w:rsidR="00A53F23" w:rsidRPr="00507692" w:rsidRDefault="00A53F23"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Враховуючи інтегрований характер, у процесі реалізації Освітньої програми використовуються </w:t>
      </w:r>
      <w:proofErr w:type="spellStart"/>
      <w:r w:rsidRPr="00507692">
        <w:rPr>
          <w:rFonts w:ascii="Times New Roman" w:eastAsia="Calibri" w:hAnsi="Times New Roman" w:cs="Times New Roman"/>
          <w:sz w:val="26"/>
          <w:szCs w:val="26"/>
          <w:lang w:val="uk-UA"/>
        </w:rPr>
        <w:t>внутрішньопредметні</w:t>
      </w:r>
      <w:proofErr w:type="spellEnd"/>
      <w:r w:rsidRPr="00507692">
        <w:rPr>
          <w:rFonts w:ascii="Times New Roman" w:eastAsia="Calibri" w:hAnsi="Times New Roman" w:cs="Times New Roman"/>
          <w:sz w:val="26"/>
          <w:szCs w:val="26"/>
          <w:lang w:val="uk-UA"/>
        </w:rPr>
        <w:t xml:space="preserve"> та міжпредметні зв’язки, які сприяють цілісності результатів освіти та переносу умінь у нові ситуації.</w:t>
      </w:r>
    </w:p>
    <w:p w:rsidR="00EB314A" w:rsidRPr="00507692" w:rsidRDefault="00693A5B" w:rsidP="00693A5B">
      <w:pPr>
        <w:spacing w:after="0" w:line="240" w:lineRule="auto"/>
        <w:ind w:firstLine="709"/>
        <w:jc w:val="both"/>
        <w:rPr>
          <w:rFonts w:ascii="Times New Roman" w:eastAsia="Calibri" w:hAnsi="Times New Roman" w:cs="Times New Roman"/>
          <w:b/>
          <w:i/>
          <w:sz w:val="26"/>
          <w:szCs w:val="26"/>
          <w:lang w:val="uk-UA"/>
        </w:rPr>
      </w:pPr>
      <w:r w:rsidRPr="00507692">
        <w:rPr>
          <w:rFonts w:ascii="Times New Roman" w:eastAsia="Calibri" w:hAnsi="Times New Roman" w:cs="Times New Roman"/>
          <w:b/>
          <w:i/>
          <w:sz w:val="26"/>
          <w:szCs w:val="26"/>
          <w:lang w:val="uk-UA"/>
        </w:rPr>
        <w:t>Вимоги до осіб, які можуть розпочинати зд</w:t>
      </w:r>
      <w:r w:rsidR="00EB314A" w:rsidRPr="00507692">
        <w:rPr>
          <w:rFonts w:ascii="Times New Roman" w:eastAsia="Calibri" w:hAnsi="Times New Roman" w:cs="Times New Roman"/>
          <w:b/>
          <w:i/>
          <w:sz w:val="26"/>
          <w:szCs w:val="26"/>
          <w:lang w:val="uk-UA"/>
        </w:rPr>
        <w:t>обуття базової середньої освіти</w:t>
      </w:r>
    </w:p>
    <w:p w:rsidR="00693A5B" w:rsidRPr="00507692" w:rsidRDefault="00693A5B"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b/>
          <w:sz w:val="26"/>
          <w:szCs w:val="26"/>
          <w:lang w:val="uk-UA"/>
        </w:rPr>
        <w:t xml:space="preserve"> Базова середня освіта</w:t>
      </w:r>
      <w:r w:rsidRPr="00507692">
        <w:rPr>
          <w:rFonts w:ascii="Times New Roman" w:eastAsia="Calibri" w:hAnsi="Times New Roman" w:cs="Times New Roman"/>
          <w:sz w:val="26"/>
          <w:szCs w:val="26"/>
          <w:lang w:val="uk-UA"/>
        </w:rPr>
        <w:t xml:space="preserve"> здобувається, як правило, після здобуття початкової освіти. Діти, які здобули початкову освіту на 1 вересня поточного навчального року</w:t>
      </w:r>
      <w:r w:rsidR="005C5848" w:rsidRPr="00507692">
        <w:rPr>
          <w:rFonts w:ascii="Times New Roman" w:eastAsia="Calibri" w:hAnsi="Times New Roman" w:cs="Times New Roman"/>
          <w:sz w:val="26"/>
          <w:szCs w:val="26"/>
          <w:lang w:val="uk-UA"/>
        </w:rPr>
        <w:t>,</w:t>
      </w:r>
      <w:r w:rsidRPr="00507692">
        <w:rPr>
          <w:rFonts w:ascii="Times New Roman" w:eastAsia="Calibri" w:hAnsi="Times New Roman" w:cs="Times New Roman"/>
          <w:sz w:val="26"/>
          <w:szCs w:val="26"/>
          <w:lang w:val="uk-UA"/>
        </w:rPr>
        <w:t xml:space="preserve"> повинні розпочинати здобуття базової середньої освіти цього ж навчального року.</w:t>
      </w:r>
    </w:p>
    <w:p w:rsidR="00693A5B" w:rsidRPr="00507692" w:rsidRDefault="00693A5B"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Особи з особливими освітніми потребами можуть розпочинати здобуття базової середньої освіти за інших умов.</w:t>
      </w:r>
    </w:p>
    <w:p w:rsidR="00EB314A" w:rsidRPr="00507692" w:rsidRDefault="00EB314A" w:rsidP="00693A5B">
      <w:pPr>
        <w:spacing w:after="0" w:line="240" w:lineRule="auto"/>
        <w:ind w:firstLine="709"/>
        <w:jc w:val="both"/>
        <w:rPr>
          <w:rFonts w:ascii="Times New Roman" w:eastAsia="Calibri" w:hAnsi="Times New Roman" w:cs="Times New Roman"/>
          <w:b/>
          <w:i/>
          <w:sz w:val="26"/>
          <w:szCs w:val="26"/>
          <w:lang w:val="uk-UA"/>
        </w:rPr>
      </w:pPr>
      <w:r w:rsidRPr="00507692">
        <w:rPr>
          <w:rFonts w:ascii="Times New Roman" w:eastAsia="Calibri" w:hAnsi="Times New Roman" w:cs="Times New Roman"/>
          <w:b/>
          <w:i/>
          <w:sz w:val="26"/>
          <w:szCs w:val="26"/>
          <w:lang w:val="uk-UA"/>
        </w:rPr>
        <w:t xml:space="preserve"> Перелік освітніх галузей</w:t>
      </w:r>
    </w:p>
    <w:p w:rsidR="00693A5B" w:rsidRPr="00507692" w:rsidRDefault="00693A5B"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 </w:t>
      </w:r>
      <w:r w:rsidR="00270A08" w:rsidRPr="00507692">
        <w:rPr>
          <w:rFonts w:ascii="Times New Roman" w:eastAsia="Calibri" w:hAnsi="Times New Roman" w:cs="Times New Roman"/>
          <w:sz w:val="26"/>
          <w:szCs w:val="26"/>
          <w:lang w:val="uk-UA"/>
        </w:rPr>
        <w:t xml:space="preserve">  </w:t>
      </w:r>
      <w:r w:rsidRPr="00507692">
        <w:rPr>
          <w:rFonts w:ascii="Times New Roman" w:eastAsia="Calibri" w:hAnsi="Times New Roman" w:cs="Times New Roman"/>
          <w:sz w:val="26"/>
          <w:szCs w:val="26"/>
          <w:lang w:val="uk-UA"/>
        </w:rPr>
        <w:t>Типову освітню програму укладено за такими освітніми галузями:</w:t>
      </w:r>
    </w:p>
    <w:p w:rsidR="00693A5B" w:rsidRPr="00507692" w:rsidRDefault="003A5BB9" w:rsidP="00693A5B">
      <w:pPr>
        <w:spacing w:after="0" w:line="240" w:lineRule="auto"/>
        <w:ind w:left="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Мова і літератур</w:t>
      </w:r>
      <w:r w:rsidR="005C5848" w:rsidRPr="00507692">
        <w:rPr>
          <w:rFonts w:ascii="Times New Roman" w:eastAsia="Calibri" w:hAnsi="Times New Roman" w:cs="Times New Roman"/>
          <w:sz w:val="26"/>
          <w:szCs w:val="26"/>
          <w:lang w:val="uk-UA"/>
        </w:rPr>
        <w:t>а</w:t>
      </w:r>
    </w:p>
    <w:p w:rsidR="00693A5B" w:rsidRPr="00507692" w:rsidRDefault="00693A5B" w:rsidP="00693A5B">
      <w:pPr>
        <w:spacing w:after="0" w:line="240" w:lineRule="auto"/>
        <w:ind w:left="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Суспільствознавство</w:t>
      </w:r>
    </w:p>
    <w:p w:rsidR="00693A5B" w:rsidRPr="00507692" w:rsidRDefault="00693A5B" w:rsidP="00693A5B">
      <w:pPr>
        <w:spacing w:after="0" w:line="240" w:lineRule="auto"/>
        <w:ind w:left="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Мистецтво</w:t>
      </w:r>
    </w:p>
    <w:p w:rsidR="00693A5B" w:rsidRPr="00507692" w:rsidRDefault="00693A5B" w:rsidP="00693A5B">
      <w:pPr>
        <w:spacing w:after="0" w:line="240" w:lineRule="auto"/>
        <w:ind w:left="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Математика</w:t>
      </w:r>
    </w:p>
    <w:p w:rsidR="00693A5B" w:rsidRPr="00507692" w:rsidRDefault="00693A5B" w:rsidP="00693A5B">
      <w:pPr>
        <w:spacing w:after="0" w:line="240" w:lineRule="auto"/>
        <w:ind w:left="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Природознавство</w:t>
      </w:r>
    </w:p>
    <w:p w:rsidR="00693A5B" w:rsidRPr="00507692" w:rsidRDefault="00693A5B" w:rsidP="00693A5B">
      <w:pPr>
        <w:spacing w:after="0" w:line="240" w:lineRule="auto"/>
        <w:ind w:left="709"/>
        <w:jc w:val="both"/>
        <w:rPr>
          <w:rFonts w:ascii="Times New Roman" w:eastAsia="Calibri" w:hAnsi="Times New Roman" w:cs="Times New Roman"/>
          <w:b/>
          <w:i/>
          <w:sz w:val="26"/>
          <w:szCs w:val="26"/>
          <w:lang w:val="uk-UA"/>
        </w:rPr>
      </w:pPr>
      <w:r w:rsidRPr="00507692">
        <w:rPr>
          <w:rFonts w:ascii="Times New Roman" w:eastAsia="Calibri" w:hAnsi="Times New Roman" w:cs="Times New Roman"/>
          <w:sz w:val="26"/>
          <w:szCs w:val="26"/>
          <w:lang w:val="uk-UA"/>
        </w:rPr>
        <w:t>Технології</w:t>
      </w:r>
    </w:p>
    <w:p w:rsidR="00693A5B" w:rsidRPr="00507692" w:rsidRDefault="00693A5B" w:rsidP="00693A5B">
      <w:pPr>
        <w:spacing w:after="0" w:line="240" w:lineRule="auto"/>
        <w:ind w:left="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lastRenderedPageBreak/>
        <w:t>Здоров’я і фізична культура</w:t>
      </w:r>
    </w:p>
    <w:p w:rsidR="00355E21" w:rsidRPr="00507692" w:rsidRDefault="00355E21" w:rsidP="00355E21">
      <w:pPr>
        <w:pStyle w:val="a7"/>
        <w:shd w:val="clear" w:color="auto" w:fill="auto"/>
        <w:ind w:firstLine="720"/>
        <w:jc w:val="both"/>
        <w:rPr>
          <w:rStyle w:val="10"/>
          <w:color w:val="000000"/>
          <w:sz w:val="26"/>
          <w:szCs w:val="26"/>
          <w:lang w:val="ru-RU"/>
        </w:rPr>
      </w:pPr>
      <w:r w:rsidRPr="00507692">
        <w:rPr>
          <w:rStyle w:val="10"/>
          <w:color w:val="000000"/>
          <w:sz w:val="26"/>
          <w:szCs w:val="26"/>
          <w:lang w:val="ru-RU"/>
        </w:rPr>
        <w:t xml:space="preserve">У </w:t>
      </w:r>
      <w:proofErr w:type="spellStart"/>
      <w:r w:rsidRPr="00507692">
        <w:rPr>
          <w:rStyle w:val="10"/>
          <w:color w:val="000000"/>
          <w:sz w:val="26"/>
          <w:szCs w:val="26"/>
          <w:lang w:val="ru-RU"/>
        </w:rPr>
        <w:t>навчальному</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плані</w:t>
      </w:r>
      <w:proofErr w:type="spellEnd"/>
      <w:r w:rsidRPr="00507692">
        <w:rPr>
          <w:rStyle w:val="10"/>
          <w:color w:val="000000"/>
          <w:sz w:val="26"/>
          <w:szCs w:val="26"/>
          <w:lang w:val="ru-RU"/>
        </w:rPr>
        <w:t xml:space="preserve"> для </w:t>
      </w:r>
      <w:r w:rsidR="000C3847" w:rsidRPr="00507692">
        <w:rPr>
          <w:rStyle w:val="10"/>
          <w:color w:val="000000"/>
          <w:sz w:val="26"/>
          <w:szCs w:val="26"/>
          <w:lang w:val="ru-RU"/>
        </w:rPr>
        <w:t>6</w:t>
      </w:r>
      <w:r w:rsidRPr="00507692">
        <w:rPr>
          <w:rStyle w:val="10"/>
          <w:color w:val="000000"/>
          <w:sz w:val="26"/>
          <w:szCs w:val="26"/>
          <w:lang w:val="ru-RU"/>
        </w:rPr>
        <w:t xml:space="preserve">-9 </w:t>
      </w:r>
      <w:proofErr w:type="spellStart"/>
      <w:r w:rsidRPr="00507692">
        <w:rPr>
          <w:rStyle w:val="10"/>
          <w:color w:val="000000"/>
          <w:sz w:val="26"/>
          <w:szCs w:val="26"/>
          <w:lang w:val="ru-RU"/>
        </w:rPr>
        <w:t>класів</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зміст</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освітніх</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галузей</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також</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впроваджується</w:t>
      </w:r>
      <w:proofErr w:type="spellEnd"/>
      <w:r w:rsidRPr="00507692">
        <w:rPr>
          <w:rStyle w:val="10"/>
          <w:color w:val="000000"/>
          <w:sz w:val="26"/>
          <w:szCs w:val="26"/>
          <w:lang w:val="ru-RU"/>
        </w:rPr>
        <w:t xml:space="preserve"> через </w:t>
      </w:r>
      <w:proofErr w:type="spellStart"/>
      <w:r w:rsidRPr="00507692">
        <w:rPr>
          <w:rStyle w:val="10"/>
          <w:color w:val="000000"/>
          <w:sz w:val="26"/>
          <w:szCs w:val="26"/>
          <w:lang w:val="ru-RU"/>
        </w:rPr>
        <w:t>вивчення</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навчальних</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предметів</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інваріантної</w:t>
      </w:r>
      <w:proofErr w:type="spellEnd"/>
      <w:r w:rsidRPr="00507692">
        <w:rPr>
          <w:rStyle w:val="10"/>
          <w:color w:val="000000"/>
          <w:sz w:val="26"/>
          <w:szCs w:val="26"/>
          <w:lang w:val="ru-RU"/>
        </w:rPr>
        <w:t xml:space="preserve"> та </w:t>
      </w:r>
      <w:proofErr w:type="spellStart"/>
      <w:r w:rsidRPr="00507692">
        <w:rPr>
          <w:rStyle w:val="10"/>
          <w:color w:val="000000"/>
          <w:sz w:val="26"/>
          <w:szCs w:val="26"/>
          <w:lang w:val="ru-RU"/>
        </w:rPr>
        <w:t>варіативної</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складових</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Інваріантна</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складова</w:t>
      </w:r>
      <w:proofErr w:type="spellEnd"/>
      <w:r w:rsidRPr="00507692">
        <w:rPr>
          <w:rStyle w:val="10"/>
          <w:color w:val="000000"/>
          <w:sz w:val="26"/>
          <w:szCs w:val="26"/>
          <w:lang w:val="ru-RU"/>
        </w:rPr>
        <w:t xml:space="preserve"> плану представлена такими </w:t>
      </w:r>
      <w:proofErr w:type="spellStart"/>
      <w:r w:rsidRPr="00507692">
        <w:rPr>
          <w:rStyle w:val="10"/>
          <w:color w:val="000000"/>
          <w:sz w:val="26"/>
          <w:szCs w:val="26"/>
          <w:lang w:val="ru-RU"/>
        </w:rPr>
        <w:t>навчальними</w:t>
      </w:r>
      <w:proofErr w:type="spellEnd"/>
      <w:r w:rsidRPr="00507692">
        <w:rPr>
          <w:rStyle w:val="10"/>
          <w:color w:val="000000"/>
          <w:sz w:val="26"/>
          <w:szCs w:val="26"/>
          <w:lang w:val="ru-RU"/>
        </w:rPr>
        <w:t xml:space="preserve"> предметами: «</w:t>
      </w:r>
      <w:proofErr w:type="spellStart"/>
      <w:r w:rsidRPr="00507692">
        <w:rPr>
          <w:rStyle w:val="10"/>
          <w:color w:val="000000"/>
          <w:sz w:val="26"/>
          <w:szCs w:val="26"/>
          <w:lang w:val="ru-RU"/>
        </w:rPr>
        <w:t>Українська</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мова</w:t>
      </w:r>
      <w:proofErr w:type="spellEnd"/>
      <w:r w:rsidRPr="00507692">
        <w:rPr>
          <w:rStyle w:val="10"/>
          <w:color w:val="000000"/>
          <w:sz w:val="26"/>
          <w:szCs w:val="26"/>
          <w:lang w:val="ru-RU"/>
        </w:rPr>
        <w:t>», «</w:t>
      </w:r>
      <w:proofErr w:type="spellStart"/>
      <w:r w:rsidRPr="00507692">
        <w:rPr>
          <w:rStyle w:val="10"/>
          <w:color w:val="000000"/>
          <w:sz w:val="26"/>
          <w:szCs w:val="26"/>
          <w:lang w:val="ru-RU"/>
        </w:rPr>
        <w:t>Українська</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література</w:t>
      </w:r>
      <w:proofErr w:type="spellEnd"/>
      <w:r w:rsidRPr="00507692">
        <w:rPr>
          <w:rStyle w:val="10"/>
          <w:color w:val="000000"/>
          <w:sz w:val="26"/>
          <w:szCs w:val="26"/>
          <w:lang w:val="ru-RU"/>
        </w:rPr>
        <w:t>», «</w:t>
      </w:r>
      <w:proofErr w:type="spellStart"/>
      <w:r w:rsidRPr="00507692">
        <w:rPr>
          <w:rStyle w:val="10"/>
          <w:color w:val="000000"/>
          <w:sz w:val="26"/>
          <w:szCs w:val="26"/>
          <w:lang w:val="ru-RU"/>
        </w:rPr>
        <w:t>Зарубіжна</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література</w:t>
      </w:r>
      <w:proofErr w:type="spellEnd"/>
      <w:r w:rsidRPr="00507692">
        <w:rPr>
          <w:rStyle w:val="10"/>
          <w:color w:val="000000"/>
          <w:sz w:val="26"/>
          <w:szCs w:val="26"/>
          <w:lang w:val="ru-RU"/>
        </w:rPr>
        <w:t>», «</w:t>
      </w:r>
      <w:proofErr w:type="spellStart"/>
      <w:r w:rsidRPr="00507692">
        <w:rPr>
          <w:rStyle w:val="10"/>
          <w:color w:val="000000"/>
          <w:sz w:val="26"/>
          <w:szCs w:val="26"/>
          <w:lang w:val="ru-RU"/>
        </w:rPr>
        <w:t>Англійська</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мова</w:t>
      </w:r>
      <w:proofErr w:type="spellEnd"/>
      <w:r w:rsidRPr="00507692">
        <w:rPr>
          <w:rStyle w:val="10"/>
          <w:color w:val="000000"/>
          <w:sz w:val="26"/>
          <w:szCs w:val="26"/>
          <w:lang w:val="ru-RU"/>
        </w:rPr>
        <w:t>», «</w:t>
      </w:r>
      <w:proofErr w:type="spellStart"/>
      <w:r w:rsidRPr="00507692">
        <w:rPr>
          <w:rStyle w:val="10"/>
          <w:color w:val="000000"/>
          <w:sz w:val="26"/>
          <w:szCs w:val="26"/>
          <w:lang w:val="ru-RU"/>
        </w:rPr>
        <w:t>Англійська</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мова</w:t>
      </w:r>
      <w:proofErr w:type="spellEnd"/>
      <w:r w:rsidRPr="00507692">
        <w:rPr>
          <w:rStyle w:val="10"/>
          <w:color w:val="000000"/>
          <w:sz w:val="26"/>
          <w:szCs w:val="26"/>
          <w:lang w:val="ru-RU"/>
        </w:rPr>
        <w:t>», «</w:t>
      </w:r>
      <w:proofErr w:type="spellStart"/>
      <w:r w:rsidRPr="00507692">
        <w:rPr>
          <w:rStyle w:val="10"/>
          <w:color w:val="000000"/>
          <w:sz w:val="26"/>
          <w:szCs w:val="26"/>
          <w:lang w:val="ru-RU"/>
        </w:rPr>
        <w:t>Історія</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України</w:t>
      </w:r>
      <w:proofErr w:type="spellEnd"/>
      <w:r w:rsidRPr="00507692">
        <w:rPr>
          <w:rStyle w:val="10"/>
          <w:color w:val="000000"/>
          <w:sz w:val="26"/>
          <w:szCs w:val="26"/>
          <w:lang w:val="ru-RU"/>
        </w:rPr>
        <w:t>», «</w:t>
      </w:r>
      <w:proofErr w:type="spellStart"/>
      <w:r w:rsidRPr="00507692">
        <w:rPr>
          <w:rStyle w:val="10"/>
          <w:color w:val="000000"/>
          <w:sz w:val="26"/>
          <w:szCs w:val="26"/>
          <w:lang w:val="ru-RU"/>
        </w:rPr>
        <w:t>Всесвітня</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історія</w:t>
      </w:r>
      <w:proofErr w:type="spellEnd"/>
      <w:r w:rsidRPr="00507692">
        <w:rPr>
          <w:rStyle w:val="10"/>
          <w:color w:val="000000"/>
          <w:sz w:val="26"/>
          <w:szCs w:val="26"/>
          <w:lang w:val="ru-RU"/>
        </w:rPr>
        <w:t>», «</w:t>
      </w:r>
      <w:proofErr w:type="spellStart"/>
      <w:r w:rsidRPr="00507692">
        <w:rPr>
          <w:rStyle w:val="10"/>
          <w:color w:val="000000"/>
          <w:sz w:val="26"/>
          <w:szCs w:val="26"/>
          <w:lang w:val="ru-RU"/>
        </w:rPr>
        <w:t>Основи</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правознавства</w:t>
      </w:r>
      <w:proofErr w:type="spellEnd"/>
      <w:r w:rsidRPr="00507692">
        <w:rPr>
          <w:rStyle w:val="10"/>
          <w:color w:val="000000"/>
          <w:sz w:val="26"/>
          <w:szCs w:val="26"/>
          <w:lang w:val="ru-RU"/>
        </w:rPr>
        <w:t>», «Математика», «Алгебра», «</w:t>
      </w:r>
      <w:proofErr w:type="spellStart"/>
      <w:r w:rsidRPr="00507692">
        <w:rPr>
          <w:rStyle w:val="10"/>
          <w:color w:val="000000"/>
          <w:sz w:val="26"/>
          <w:szCs w:val="26"/>
          <w:lang w:val="ru-RU"/>
        </w:rPr>
        <w:t>Геометрія</w:t>
      </w:r>
      <w:proofErr w:type="spellEnd"/>
      <w:r w:rsidRPr="00507692">
        <w:rPr>
          <w:rStyle w:val="10"/>
          <w:color w:val="000000"/>
          <w:sz w:val="26"/>
          <w:szCs w:val="26"/>
          <w:lang w:val="ru-RU"/>
        </w:rPr>
        <w:t>», «</w:t>
      </w:r>
      <w:proofErr w:type="spellStart"/>
      <w:r w:rsidRPr="00507692">
        <w:rPr>
          <w:rStyle w:val="10"/>
          <w:color w:val="000000"/>
          <w:sz w:val="26"/>
          <w:szCs w:val="26"/>
          <w:lang w:val="ru-RU"/>
        </w:rPr>
        <w:t>Фізика</w:t>
      </w:r>
      <w:proofErr w:type="spellEnd"/>
      <w:r w:rsidRPr="00507692">
        <w:rPr>
          <w:rStyle w:val="10"/>
          <w:color w:val="000000"/>
          <w:sz w:val="26"/>
          <w:szCs w:val="26"/>
          <w:lang w:val="ru-RU"/>
        </w:rPr>
        <w:t>», «</w:t>
      </w:r>
      <w:proofErr w:type="spellStart"/>
      <w:r w:rsidRPr="00507692">
        <w:rPr>
          <w:rStyle w:val="10"/>
          <w:color w:val="000000"/>
          <w:sz w:val="26"/>
          <w:szCs w:val="26"/>
          <w:lang w:val="ru-RU"/>
        </w:rPr>
        <w:t>Природознавство</w:t>
      </w:r>
      <w:proofErr w:type="spellEnd"/>
      <w:r w:rsidRPr="00507692">
        <w:rPr>
          <w:rStyle w:val="10"/>
          <w:color w:val="000000"/>
          <w:sz w:val="26"/>
          <w:szCs w:val="26"/>
          <w:lang w:val="ru-RU"/>
        </w:rPr>
        <w:t>», «</w:t>
      </w:r>
      <w:proofErr w:type="spellStart"/>
      <w:r w:rsidRPr="00507692">
        <w:rPr>
          <w:rStyle w:val="10"/>
          <w:color w:val="000000"/>
          <w:sz w:val="26"/>
          <w:szCs w:val="26"/>
          <w:lang w:val="ru-RU"/>
        </w:rPr>
        <w:t>Біологія</w:t>
      </w:r>
      <w:proofErr w:type="spellEnd"/>
      <w:r w:rsidRPr="00507692">
        <w:rPr>
          <w:rStyle w:val="10"/>
          <w:color w:val="000000"/>
          <w:sz w:val="26"/>
          <w:szCs w:val="26"/>
          <w:lang w:val="ru-RU"/>
        </w:rPr>
        <w:t>», «</w:t>
      </w:r>
      <w:proofErr w:type="spellStart"/>
      <w:r w:rsidRPr="00507692">
        <w:rPr>
          <w:rStyle w:val="10"/>
          <w:color w:val="000000"/>
          <w:sz w:val="26"/>
          <w:szCs w:val="26"/>
          <w:lang w:val="ru-RU"/>
        </w:rPr>
        <w:t>Хімія</w:t>
      </w:r>
      <w:proofErr w:type="spellEnd"/>
      <w:r w:rsidRPr="00507692">
        <w:rPr>
          <w:rStyle w:val="10"/>
          <w:color w:val="000000"/>
          <w:sz w:val="26"/>
          <w:szCs w:val="26"/>
          <w:lang w:val="ru-RU"/>
        </w:rPr>
        <w:t>», «</w:t>
      </w:r>
      <w:proofErr w:type="spellStart"/>
      <w:r w:rsidRPr="00507692">
        <w:rPr>
          <w:rStyle w:val="10"/>
          <w:color w:val="000000"/>
          <w:sz w:val="26"/>
          <w:szCs w:val="26"/>
          <w:lang w:val="ru-RU"/>
        </w:rPr>
        <w:t>Географія</w:t>
      </w:r>
      <w:proofErr w:type="spellEnd"/>
      <w:r w:rsidRPr="00507692">
        <w:rPr>
          <w:rStyle w:val="10"/>
          <w:color w:val="000000"/>
          <w:sz w:val="26"/>
          <w:szCs w:val="26"/>
          <w:lang w:val="ru-RU"/>
        </w:rPr>
        <w:t>», «</w:t>
      </w:r>
      <w:proofErr w:type="spellStart"/>
      <w:r w:rsidRPr="00507692">
        <w:rPr>
          <w:rStyle w:val="10"/>
          <w:color w:val="000000"/>
          <w:sz w:val="26"/>
          <w:szCs w:val="26"/>
          <w:lang w:val="ru-RU"/>
        </w:rPr>
        <w:t>Інформатика</w:t>
      </w:r>
      <w:proofErr w:type="spellEnd"/>
      <w:r w:rsidRPr="00507692">
        <w:rPr>
          <w:rStyle w:val="10"/>
          <w:color w:val="000000"/>
          <w:sz w:val="26"/>
          <w:szCs w:val="26"/>
          <w:lang w:val="ru-RU"/>
        </w:rPr>
        <w:t>», «</w:t>
      </w:r>
      <w:proofErr w:type="spellStart"/>
      <w:r w:rsidRPr="00507692">
        <w:rPr>
          <w:rStyle w:val="10"/>
          <w:color w:val="000000"/>
          <w:sz w:val="26"/>
          <w:szCs w:val="26"/>
          <w:lang w:val="ru-RU"/>
        </w:rPr>
        <w:t>Трудове</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навчання</w:t>
      </w:r>
      <w:proofErr w:type="spellEnd"/>
      <w:r w:rsidRPr="00507692">
        <w:rPr>
          <w:rStyle w:val="10"/>
          <w:color w:val="000000"/>
          <w:sz w:val="26"/>
          <w:szCs w:val="26"/>
          <w:lang w:val="ru-RU"/>
        </w:rPr>
        <w:t>», «</w:t>
      </w:r>
      <w:proofErr w:type="spellStart"/>
      <w:r w:rsidRPr="00507692">
        <w:rPr>
          <w:rStyle w:val="10"/>
          <w:color w:val="000000"/>
          <w:sz w:val="26"/>
          <w:szCs w:val="26"/>
          <w:lang w:val="ru-RU"/>
        </w:rPr>
        <w:t>Музичне</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мистецтво</w:t>
      </w:r>
      <w:proofErr w:type="spellEnd"/>
      <w:r w:rsidRPr="00507692">
        <w:rPr>
          <w:rStyle w:val="10"/>
          <w:color w:val="000000"/>
          <w:sz w:val="26"/>
          <w:szCs w:val="26"/>
          <w:lang w:val="ru-RU"/>
        </w:rPr>
        <w:t>», «</w:t>
      </w:r>
      <w:proofErr w:type="spellStart"/>
      <w:r w:rsidRPr="00507692">
        <w:rPr>
          <w:rStyle w:val="10"/>
          <w:color w:val="000000"/>
          <w:sz w:val="26"/>
          <w:szCs w:val="26"/>
          <w:lang w:val="ru-RU"/>
        </w:rPr>
        <w:t>Образотворче</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мистецтво</w:t>
      </w:r>
      <w:proofErr w:type="spellEnd"/>
      <w:r w:rsidRPr="00507692">
        <w:rPr>
          <w:rStyle w:val="10"/>
          <w:color w:val="000000"/>
          <w:sz w:val="26"/>
          <w:szCs w:val="26"/>
          <w:lang w:val="ru-RU"/>
        </w:rPr>
        <w:t>», «</w:t>
      </w:r>
      <w:proofErr w:type="spellStart"/>
      <w:r w:rsidRPr="00507692">
        <w:rPr>
          <w:rStyle w:val="10"/>
          <w:color w:val="000000"/>
          <w:sz w:val="26"/>
          <w:szCs w:val="26"/>
          <w:lang w:val="ru-RU"/>
        </w:rPr>
        <w:t>Мистецтво</w:t>
      </w:r>
      <w:proofErr w:type="spellEnd"/>
      <w:r w:rsidRPr="00507692">
        <w:rPr>
          <w:rStyle w:val="10"/>
          <w:color w:val="000000"/>
          <w:sz w:val="26"/>
          <w:szCs w:val="26"/>
          <w:lang w:val="ru-RU"/>
        </w:rPr>
        <w:t>», «</w:t>
      </w:r>
      <w:proofErr w:type="spellStart"/>
      <w:r w:rsidRPr="00507692">
        <w:rPr>
          <w:rStyle w:val="10"/>
          <w:color w:val="000000"/>
          <w:sz w:val="26"/>
          <w:szCs w:val="26"/>
          <w:lang w:val="ru-RU"/>
        </w:rPr>
        <w:t>Фізична</w:t>
      </w:r>
      <w:proofErr w:type="spellEnd"/>
      <w:r w:rsidRPr="00507692">
        <w:rPr>
          <w:rStyle w:val="10"/>
          <w:color w:val="000000"/>
          <w:sz w:val="26"/>
          <w:szCs w:val="26"/>
          <w:lang w:val="ru-RU"/>
        </w:rPr>
        <w:t xml:space="preserve"> культура», «</w:t>
      </w:r>
      <w:proofErr w:type="spellStart"/>
      <w:r w:rsidRPr="00507692">
        <w:rPr>
          <w:rStyle w:val="10"/>
          <w:color w:val="000000"/>
          <w:sz w:val="26"/>
          <w:szCs w:val="26"/>
          <w:lang w:val="ru-RU"/>
        </w:rPr>
        <w:t>Основи</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здоров'я</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Додаткові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години</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використовуються</w:t>
      </w:r>
      <w:proofErr w:type="spellEnd"/>
      <w:r w:rsidRPr="00507692">
        <w:rPr>
          <w:rStyle w:val="10"/>
          <w:color w:val="000000"/>
          <w:sz w:val="26"/>
          <w:szCs w:val="26"/>
          <w:lang w:val="ru-RU"/>
        </w:rPr>
        <w:t xml:space="preserve"> на </w:t>
      </w:r>
      <w:proofErr w:type="spellStart"/>
      <w:r w:rsidRPr="00507692">
        <w:rPr>
          <w:rStyle w:val="10"/>
          <w:color w:val="000000"/>
          <w:sz w:val="26"/>
          <w:szCs w:val="26"/>
          <w:lang w:val="ru-RU"/>
        </w:rPr>
        <w:t>вивчення</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української</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мови</w:t>
      </w:r>
      <w:proofErr w:type="spellEnd"/>
      <w:r w:rsidRPr="00507692">
        <w:rPr>
          <w:rStyle w:val="10"/>
          <w:color w:val="000000"/>
          <w:sz w:val="26"/>
          <w:szCs w:val="26"/>
          <w:lang w:val="ru-RU"/>
        </w:rPr>
        <w:t>.</w:t>
      </w:r>
    </w:p>
    <w:p w:rsidR="00355E21" w:rsidRPr="00507692" w:rsidRDefault="00355E21" w:rsidP="00355E21">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            Варіативна складова навчального плану враховує особливості організації освітнього процесу та індивідуальні освітні потреби учнів, рівень навчально-методичного та кадрового забезпечення школи. Варіативну складову навчальних планів використано на: </w:t>
      </w:r>
    </w:p>
    <w:p w:rsidR="00355E21" w:rsidRPr="00507692" w:rsidRDefault="00355E21" w:rsidP="00355E21">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   підсилення предметів інваріантної складової  </w:t>
      </w:r>
      <w:r w:rsidR="000C3847" w:rsidRPr="00507692">
        <w:rPr>
          <w:rFonts w:ascii="Times New Roman" w:hAnsi="Times New Roman" w:cs="Times New Roman"/>
          <w:sz w:val="26"/>
          <w:szCs w:val="26"/>
          <w:lang w:val="uk-UA"/>
        </w:rPr>
        <w:t>(українська мова у 6</w:t>
      </w:r>
      <w:r w:rsidRPr="00507692">
        <w:rPr>
          <w:rFonts w:ascii="Times New Roman" w:hAnsi="Times New Roman" w:cs="Times New Roman"/>
          <w:sz w:val="26"/>
          <w:szCs w:val="26"/>
          <w:lang w:val="uk-UA"/>
        </w:rPr>
        <w:t xml:space="preserve"> - 9 класах);  </w:t>
      </w:r>
    </w:p>
    <w:p w:rsidR="00355E21" w:rsidRPr="00507692" w:rsidRDefault="00355E21" w:rsidP="00355E21">
      <w:pPr>
        <w:spacing w:after="0" w:line="240" w:lineRule="auto"/>
        <w:jc w:val="both"/>
        <w:rPr>
          <w:rFonts w:ascii="Times New Roman" w:hAnsi="Times New Roman" w:cs="Times New Roman"/>
          <w:sz w:val="26"/>
          <w:szCs w:val="26"/>
          <w:lang w:val="ru-RU"/>
        </w:rPr>
      </w:pPr>
      <w:r w:rsidRPr="00507692">
        <w:rPr>
          <w:rFonts w:ascii="Times New Roman" w:hAnsi="Times New Roman" w:cs="Times New Roman"/>
          <w:sz w:val="26"/>
          <w:szCs w:val="26"/>
          <w:lang w:val="uk-UA"/>
        </w:rPr>
        <w:t xml:space="preserve">- запровадження курсів за вибором (історія Івано-Франківська – 8-мі кл.; </w:t>
      </w:r>
      <w:r w:rsidR="000C3847" w:rsidRPr="00507692">
        <w:rPr>
          <w:rFonts w:ascii="Times New Roman" w:hAnsi="Times New Roman" w:cs="Times New Roman"/>
          <w:sz w:val="26"/>
          <w:szCs w:val="26"/>
          <w:lang w:val="uk-UA"/>
        </w:rPr>
        <w:t xml:space="preserve"> християнська етика - 6</w:t>
      </w:r>
      <w:r w:rsidRPr="00507692">
        <w:rPr>
          <w:rFonts w:ascii="Times New Roman" w:hAnsi="Times New Roman" w:cs="Times New Roman"/>
          <w:sz w:val="26"/>
          <w:szCs w:val="26"/>
          <w:lang w:val="uk-UA"/>
        </w:rPr>
        <w:t xml:space="preserve">-9 кл.); </w:t>
      </w:r>
    </w:p>
    <w:p w:rsidR="00D36915" w:rsidRDefault="00355E21" w:rsidP="00355E21">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  факультативів: </w:t>
      </w:r>
    </w:p>
    <w:p w:rsidR="00D36915" w:rsidRDefault="00D36915" w:rsidP="00355E21">
      <w:pPr>
        <w:spacing w:after="0" w:line="240" w:lineRule="auto"/>
        <w:jc w:val="both"/>
        <w:rPr>
          <w:rFonts w:ascii="Times New Roman" w:hAnsi="Times New Roman" w:cs="Times New Roman"/>
          <w:sz w:val="26"/>
          <w:szCs w:val="26"/>
          <w:lang w:val="uk-UA"/>
        </w:rPr>
      </w:pPr>
    </w:p>
    <w:tbl>
      <w:tblPr>
        <w:tblW w:w="5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514"/>
      </w:tblGrid>
      <w:tr w:rsidR="003B288D" w:rsidRPr="006B6FF5" w:rsidTr="003B288D">
        <w:trPr>
          <w:trHeight w:val="352"/>
          <w:jc w:val="center"/>
        </w:trPr>
        <w:tc>
          <w:tcPr>
            <w:tcW w:w="3359" w:type="dxa"/>
            <w:shd w:val="clear" w:color="auto" w:fill="FFFFFF" w:themeFill="background1"/>
          </w:tcPr>
          <w:p w:rsidR="003B288D" w:rsidRPr="003B288D" w:rsidRDefault="003B288D" w:rsidP="00070206">
            <w:pPr>
              <w:spacing w:after="0" w:line="240" w:lineRule="auto"/>
              <w:rPr>
                <w:rFonts w:ascii="Times New Roman" w:hAnsi="Times New Roman" w:cs="Times New Roman"/>
                <w:sz w:val="28"/>
                <w:szCs w:val="28"/>
                <w:lang w:val="uk-UA"/>
              </w:rPr>
            </w:pPr>
            <w:r w:rsidRPr="003B288D">
              <w:rPr>
                <w:rFonts w:ascii="Times New Roman" w:hAnsi="Times New Roman" w:cs="Times New Roman"/>
                <w:sz w:val="28"/>
                <w:szCs w:val="28"/>
                <w:lang w:val="uk-UA"/>
              </w:rPr>
              <w:t>Математичний калейдоскоп</w:t>
            </w:r>
          </w:p>
        </w:tc>
        <w:tc>
          <w:tcPr>
            <w:tcW w:w="2514" w:type="dxa"/>
            <w:shd w:val="clear" w:color="auto" w:fill="FFFFFF" w:themeFill="background1"/>
          </w:tcPr>
          <w:p w:rsidR="003B288D" w:rsidRPr="003B288D" w:rsidRDefault="003B288D" w:rsidP="00D36915">
            <w:pPr>
              <w:rPr>
                <w:rFonts w:ascii="Times New Roman" w:hAnsi="Times New Roman" w:cs="Times New Roman"/>
                <w:color w:val="3B3838" w:themeColor="background2" w:themeShade="40"/>
                <w:sz w:val="28"/>
                <w:szCs w:val="28"/>
                <w:lang w:val="uk-UA"/>
              </w:rPr>
            </w:pPr>
            <w:r w:rsidRPr="003B288D">
              <w:rPr>
                <w:rFonts w:ascii="Times New Roman" w:hAnsi="Times New Roman" w:cs="Times New Roman"/>
                <w:color w:val="3B3838" w:themeColor="background2" w:themeShade="40"/>
                <w:sz w:val="28"/>
                <w:szCs w:val="28"/>
                <w:lang w:val="uk-UA"/>
              </w:rPr>
              <w:t>6-Б</w:t>
            </w:r>
          </w:p>
        </w:tc>
      </w:tr>
      <w:tr w:rsidR="003B288D" w:rsidRPr="006B6FF5" w:rsidTr="003B288D">
        <w:trPr>
          <w:trHeight w:val="352"/>
          <w:jc w:val="center"/>
        </w:trPr>
        <w:tc>
          <w:tcPr>
            <w:tcW w:w="3359" w:type="dxa"/>
            <w:shd w:val="clear" w:color="auto" w:fill="FFFFFF" w:themeFill="background1"/>
          </w:tcPr>
          <w:p w:rsidR="003B288D" w:rsidRPr="003B288D" w:rsidRDefault="003B288D" w:rsidP="00070206">
            <w:pPr>
              <w:spacing w:after="0" w:line="240" w:lineRule="auto"/>
              <w:rPr>
                <w:rFonts w:ascii="Times New Roman" w:hAnsi="Times New Roman" w:cs="Times New Roman"/>
                <w:sz w:val="28"/>
                <w:szCs w:val="28"/>
                <w:lang w:val="uk-UA"/>
              </w:rPr>
            </w:pPr>
            <w:r w:rsidRPr="003B288D">
              <w:rPr>
                <w:rFonts w:ascii="Times New Roman" w:hAnsi="Times New Roman" w:cs="Times New Roman"/>
                <w:sz w:val="28"/>
                <w:szCs w:val="28"/>
                <w:lang w:val="uk-UA"/>
              </w:rPr>
              <w:t xml:space="preserve">Цифрова та </w:t>
            </w:r>
            <w:proofErr w:type="spellStart"/>
            <w:r w:rsidRPr="003B288D">
              <w:rPr>
                <w:rFonts w:ascii="Times New Roman" w:hAnsi="Times New Roman" w:cs="Times New Roman"/>
                <w:sz w:val="28"/>
                <w:szCs w:val="28"/>
                <w:lang w:val="uk-UA"/>
              </w:rPr>
              <w:t>медіаграмотність</w:t>
            </w:r>
            <w:proofErr w:type="spellEnd"/>
          </w:p>
        </w:tc>
        <w:tc>
          <w:tcPr>
            <w:tcW w:w="2514" w:type="dxa"/>
            <w:shd w:val="clear" w:color="auto" w:fill="FFFFFF" w:themeFill="background1"/>
          </w:tcPr>
          <w:p w:rsidR="003B288D" w:rsidRPr="003B288D" w:rsidRDefault="003B288D" w:rsidP="00D36915">
            <w:pPr>
              <w:rPr>
                <w:rFonts w:ascii="Times New Roman" w:hAnsi="Times New Roman" w:cs="Times New Roman"/>
                <w:color w:val="3B3838" w:themeColor="background2" w:themeShade="40"/>
                <w:sz w:val="28"/>
                <w:szCs w:val="28"/>
                <w:lang w:val="uk-UA"/>
              </w:rPr>
            </w:pPr>
            <w:r w:rsidRPr="003B288D">
              <w:rPr>
                <w:rFonts w:ascii="Times New Roman" w:hAnsi="Times New Roman" w:cs="Times New Roman"/>
                <w:color w:val="3B3838" w:themeColor="background2" w:themeShade="40"/>
                <w:sz w:val="28"/>
                <w:szCs w:val="28"/>
                <w:lang w:val="uk-UA"/>
              </w:rPr>
              <w:t>6-В</w:t>
            </w:r>
          </w:p>
        </w:tc>
      </w:tr>
      <w:tr w:rsidR="003B288D" w:rsidRPr="006B6FF5" w:rsidTr="003B288D">
        <w:trPr>
          <w:trHeight w:val="352"/>
          <w:jc w:val="center"/>
        </w:trPr>
        <w:tc>
          <w:tcPr>
            <w:tcW w:w="3359" w:type="dxa"/>
            <w:shd w:val="clear" w:color="auto" w:fill="FFFFFF" w:themeFill="background1"/>
          </w:tcPr>
          <w:p w:rsidR="003B288D" w:rsidRPr="003B288D" w:rsidRDefault="003B288D" w:rsidP="00070206">
            <w:pPr>
              <w:spacing w:after="0" w:line="240" w:lineRule="auto"/>
              <w:rPr>
                <w:rFonts w:ascii="Times New Roman" w:hAnsi="Times New Roman" w:cs="Times New Roman"/>
                <w:sz w:val="28"/>
                <w:szCs w:val="28"/>
                <w:lang w:val="uk-UA"/>
              </w:rPr>
            </w:pPr>
            <w:r w:rsidRPr="003B288D">
              <w:rPr>
                <w:rFonts w:ascii="Times New Roman" w:hAnsi="Times New Roman" w:cs="Times New Roman"/>
                <w:sz w:val="28"/>
                <w:szCs w:val="28"/>
                <w:lang w:val="uk-UA"/>
              </w:rPr>
              <w:t>Література</w:t>
            </w:r>
          </w:p>
        </w:tc>
        <w:tc>
          <w:tcPr>
            <w:tcW w:w="2514" w:type="dxa"/>
            <w:shd w:val="clear" w:color="auto" w:fill="FFFFFF" w:themeFill="background1"/>
          </w:tcPr>
          <w:p w:rsidR="003B288D" w:rsidRPr="003B288D" w:rsidRDefault="003B288D" w:rsidP="00D36915">
            <w:pPr>
              <w:rPr>
                <w:rFonts w:ascii="Times New Roman" w:hAnsi="Times New Roman" w:cs="Times New Roman"/>
                <w:color w:val="3B3838" w:themeColor="background2" w:themeShade="40"/>
                <w:sz w:val="28"/>
                <w:szCs w:val="28"/>
                <w:lang w:val="uk-UA"/>
              </w:rPr>
            </w:pPr>
            <w:r w:rsidRPr="003B288D">
              <w:rPr>
                <w:rFonts w:ascii="Times New Roman" w:hAnsi="Times New Roman" w:cs="Times New Roman"/>
                <w:color w:val="3B3838" w:themeColor="background2" w:themeShade="40"/>
                <w:sz w:val="28"/>
                <w:szCs w:val="28"/>
                <w:lang w:val="uk-UA"/>
              </w:rPr>
              <w:t>6-Г</w:t>
            </w:r>
          </w:p>
        </w:tc>
      </w:tr>
      <w:tr w:rsidR="003B288D" w:rsidRPr="00EF7695" w:rsidTr="003B288D">
        <w:trPr>
          <w:trHeight w:val="352"/>
          <w:jc w:val="center"/>
        </w:trPr>
        <w:tc>
          <w:tcPr>
            <w:tcW w:w="3359" w:type="dxa"/>
            <w:shd w:val="clear" w:color="auto" w:fill="auto"/>
          </w:tcPr>
          <w:p w:rsidR="003B288D" w:rsidRPr="003B288D" w:rsidRDefault="003B288D" w:rsidP="00070206">
            <w:pPr>
              <w:spacing w:after="0" w:line="240" w:lineRule="auto"/>
              <w:rPr>
                <w:rFonts w:ascii="Times New Roman" w:hAnsi="Times New Roman" w:cs="Times New Roman"/>
                <w:sz w:val="28"/>
                <w:szCs w:val="28"/>
                <w:lang w:val="uk-UA"/>
              </w:rPr>
            </w:pPr>
            <w:r w:rsidRPr="003B288D">
              <w:rPr>
                <w:rFonts w:ascii="Times New Roman" w:hAnsi="Times New Roman" w:cs="Times New Roman"/>
                <w:sz w:val="28"/>
                <w:szCs w:val="28"/>
                <w:lang w:val="uk-UA"/>
              </w:rPr>
              <w:t>Трудове навчання</w:t>
            </w:r>
          </w:p>
        </w:tc>
        <w:tc>
          <w:tcPr>
            <w:tcW w:w="2514" w:type="dxa"/>
            <w:shd w:val="clear" w:color="auto" w:fill="auto"/>
          </w:tcPr>
          <w:p w:rsidR="003B288D" w:rsidRPr="003B288D" w:rsidRDefault="003B288D" w:rsidP="00D36915">
            <w:pPr>
              <w:shd w:val="clear" w:color="auto" w:fill="FFFFFF" w:themeFill="background1"/>
              <w:rPr>
                <w:rFonts w:ascii="Times New Roman" w:hAnsi="Times New Roman" w:cs="Times New Roman"/>
                <w:sz w:val="28"/>
                <w:szCs w:val="28"/>
                <w:lang w:val="uk-UA"/>
              </w:rPr>
            </w:pPr>
            <w:r w:rsidRPr="003B288D">
              <w:rPr>
                <w:rFonts w:ascii="Times New Roman" w:hAnsi="Times New Roman" w:cs="Times New Roman"/>
                <w:sz w:val="28"/>
                <w:szCs w:val="28"/>
                <w:lang w:val="uk-UA"/>
              </w:rPr>
              <w:t>7-А</w:t>
            </w:r>
          </w:p>
        </w:tc>
      </w:tr>
      <w:tr w:rsidR="003B288D" w:rsidRPr="00EF7695" w:rsidTr="003B288D">
        <w:trPr>
          <w:trHeight w:val="352"/>
          <w:jc w:val="center"/>
        </w:trPr>
        <w:tc>
          <w:tcPr>
            <w:tcW w:w="3359" w:type="dxa"/>
            <w:shd w:val="clear" w:color="auto" w:fill="auto"/>
          </w:tcPr>
          <w:p w:rsidR="003B288D" w:rsidRPr="003B288D" w:rsidRDefault="003B288D" w:rsidP="00070206">
            <w:pPr>
              <w:spacing w:after="0" w:line="240" w:lineRule="auto"/>
              <w:rPr>
                <w:rFonts w:ascii="Times New Roman" w:hAnsi="Times New Roman" w:cs="Times New Roman"/>
                <w:sz w:val="28"/>
                <w:szCs w:val="28"/>
                <w:lang w:val="uk-UA"/>
              </w:rPr>
            </w:pPr>
            <w:r w:rsidRPr="003B288D">
              <w:rPr>
                <w:rFonts w:ascii="Times New Roman" w:hAnsi="Times New Roman" w:cs="Times New Roman"/>
                <w:sz w:val="28"/>
                <w:szCs w:val="28"/>
                <w:lang w:val="uk-UA"/>
              </w:rPr>
              <w:t>Трудове навчання</w:t>
            </w:r>
          </w:p>
        </w:tc>
        <w:tc>
          <w:tcPr>
            <w:tcW w:w="2514" w:type="dxa"/>
            <w:shd w:val="clear" w:color="auto" w:fill="auto"/>
          </w:tcPr>
          <w:p w:rsidR="003B288D" w:rsidRPr="003B288D" w:rsidRDefault="003B288D" w:rsidP="00D36915">
            <w:pPr>
              <w:shd w:val="clear" w:color="auto" w:fill="FFFFFF" w:themeFill="background1"/>
              <w:rPr>
                <w:rFonts w:ascii="Times New Roman" w:hAnsi="Times New Roman" w:cs="Times New Roman"/>
                <w:sz w:val="28"/>
                <w:szCs w:val="28"/>
                <w:lang w:val="uk-UA"/>
              </w:rPr>
            </w:pPr>
            <w:r w:rsidRPr="003B288D">
              <w:rPr>
                <w:rFonts w:ascii="Times New Roman" w:hAnsi="Times New Roman" w:cs="Times New Roman"/>
                <w:sz w:val="28"/>
                <w:szCs w:val="28"/>
                <w:lang w:val="uk-UA"/>
              </w:rPr>
              <w:t>7-Б</w:t>
            </w:r>
          </w:p>
        </w:tc>
      </w:tr>
      <w:tr w:rsidR="003B288D" w:rsidRPr="00EF7695" w:rsidTr="003B288D">
        <w:trPr>
          <w:trHeight w:val="352"/>
          <w:jc w:val="center"/>
        </w:trPr>
        <w:tc>
          <w:tcPr>
            <w:tcW w:w="3359" w:type="dxa"/>
            <w:shd w:val="clear" w:color="auto" w:fill="auto"/>
          </w:tcPr>
          <w:p w:rsidR="003B288D" w:rsidRPr="003B288D" w:rsidRDefault="003B288D" w:rsidP="00070206">
            <w:pPr>
              <w:spacing w:after="0" w:line="240" w:lineRule="auto"/>
              <w:rPr>
                <w:rFonts w:ascii="Times New Roman" w:hAnsi="Times New Roman" w:cs="Times New Roman"/>
                <w:sz w:val="28"/>
                <w:szCs w:val="28"/>
                <w:lang w:val="uk-UA"/>
              </w:rPr>
            </w:pPr>
            <w:r w:rsidRPr="003B288D">
              <w:rPr>
                <w:rFonts w:ascii="Times New Roman" w:hAnsi="Times New Roman" w:cs="Times New Roman"/>
                <w:sz w:val="28"/>
                <w:szCs w:val="28"/>
                <w:lang w:val="uk-UA"/>
              </w:rPr>
              <w:t>Цікава географія</w:t>
            </w:r>
          </w:p>
        </w:tc>
        <w:tc>
          <w:tcPr>
            <w:tcW w:w="2514" w:type="dxa"/>
            <w:shd w:val="clear" w:color="auto" w:fill="auto"/>
          </w:tcPr>
          <w:p w:rsidR="003B288D" w:rsidRPr="003B288D" w:rsidRDefault="003B288D" w:rsidP="00D36915">
            <w:pPr>
              <w:shd w:val="clear" w:color="auto" w:fill="FFFFFF" w:themeFill="background1"/>
              <w:rPr>
                <w:rFonts w:ascii="Times New Roman" w:hAnsi="Times New Roman" w:cs="Times New Roman"/>
                <w:sz w:val="28"/>
                <w:szCs w:val="28"/>
                <w:lang w:val="uk-UA"/>
              </w:rPr>
            </w:pPr>
            <w:r w:rsidRPr="003B288D">
              <w:rPr>
                <w:rFonts w:ascii="Times New Roman" w:hAnsi="Times New Roman" w:cs="Times New Roman"/>
                <w:sz w:val="28"/>
                <w:szCs w:val="28"/>
                <w:lang w:val="uk-UA"/>
              </w:rPr>
              <w:t>8-А</w:t>
            </w:r>
          </w:p>
        </w:tc>
      </w:tr>
      <w:tr w:rsidR="003B288D" w:rsidRPr="00EF7695" w:rsidTr="003B288D">
        <w:trPr>
          <w:trHeight w:val="352"/>
          <w:jc w:val="center"/>
        </w:trPr>
        <w:tc>
          <w:tcPr>
            <w:tcW w:w="3359" w:type="dxa"/>
            <w:shd w:val="clear" w:color="auto" w:fill="auto"/>
          </w:tcPr>
          <w:p w:rsidR="003B288D" w:rsidRPr="003B288D" w:rsidRDefault="003B288D" w:rsidP="00070206">
            <w:pPr>
              <w:spacing w:after="0" w:line="240" w:lineRule="auto"/>
              <w:rPr>
                <w:rFonts w:ascii="Times New Roman" w:hAnsi="Times New Roman" w:cs="Times New Roman"/>
                <w:sz w:val="28"/>
                <w:szCs w:val="28"/>
                <w:lang w:val="uk-UA"/>
              </w:rPr>
            </w:pPr>
            <w:r w:rsidRPr="003B288D">
              <w:rPr>
                <w:rFonts w:ascii="Times New Roman" w:hAnsi="Times New Roman" w:cs="Times New Roman"/>
                <w:sz w:val="28"/>
                <w:szCs w:val="28"/>
                <w:lang w:val="uk-UA"/>
              </w:rPr>
              <w:t xml:space="preserve">Цікава географія </w:t>
            </w:r>
          </w:p>
        </w:tc>
        <w:tc>
          <w:tcPr>
            <w:tcW w:w="2514" w:type="dxa"/>
            <w:shd w:val="clear" w:color="auto" w:fill="auto"/>
          </w:tcPr>
          <w:p w:rsidR="003B288D" w:rsidRPr="003B288D" w:rsidRDefault="003B288D" w:rsidP="00D36915">
            <w:pPr>
              <w:shd w:val="clear" w:color="auto" w:fill="FFFFFF" w:themeFill="background1"/>
              <w:rPr>
                <w:rFonts w:ascii="Times New Roman" w:hAnsi="Times New Roman" w:cs="Times New Roman"/>
                <w:sz w:val="28"/>
                <w:szCs w:val="28"/>
                <w:lang w:val="uk-UA"/>
              </w:rPr>
            </w:pPr>
            <w:r w:rsidRPr="003B288D">
              <w:rPr>
                <w:rFonts w:ascii="Times New Roman" w:hAnsi="Times New Roman" w:cs="Times New Roman"/>
                <w:sz w:val="28"/>
                <w:szCs w:val="28"/>
                <w:lang w:val="uk-UA"/>
              </w:rPr>
              <w:t>8-Б</w:t>
            </w:r>
          </w:p>
        </w:tc>
      </w:tr>
      <w:tr w:rsidR="003B288D" w:rsidRPr="00EF7695" w:rsidTr="003B288D">
        <w:trPr>
          <w:trHeight w:val="352"/>
          <w:jc w:val="center"/>
        </w:trPr>
        <w:tc>
          <w:tcPr>
            <w:tcW w:w="3359" w:type="dxa"/>
            <w:vMerge w:val="restart"/>
            <w:shd w:val="clear" w:color="auto" w:fill="auto"/>
          </w:tcPr>
          <w:p w:rsidR="003B288D" w:rsidRPr="003B288D" w:rsidRDefault="003B288D" w:rsidP="00070206">
            <w:pPr>
              <w:spacing w:after="0" w:line="240" w:lineRule="auto"/>
              <w:rPr>
                <w:rFonts w:ascii="Times New Roman" w:hAnsi="Times New Roman" w:cs="Times New Roman"/>
                <w:sz w:val="28"/>
                <w:szCs w:val="28"/>
                <w:lang w:val="uk-UA"/>
              </w:rPr>
            </w:pPr>
          </w:p>
          <w:p w:rsidR="003B288D" w:rsidRPr="003B288D" w:rsidRDefault="003B288D" w:rsidP="00070206">
            <w:pPr>
              <w:spacing w:after="0" w:line="240" w:lineRule="auto"/>
              <w:rPr>
                <w:rFonts w:ascii="Times New Roman" w:hAnsi="Times New Roman" w:cs="Times New Roman"/>
                <w:sz w:val="28"/>
                <w:szCs w:val="28"/>
                <w:lang w:val="uk-UA"/>
              </w:rPr>
            </w:pPr>
            <w:r w:rsidRPr="003B288D">
              <w:rPr>
                <w:rFonts w:ascii="Times New Roman" w:hAnsi="Times New Roman" w:cs="Times New Roman"/>
                <w:sz w:val="28"/>
                <w:szCs w:val="28"/>
                <w:lang w:val="uk-UA"/>
              </w:rPr>
              <w:t xml:space="preserve">Історія міста </w:t>
            </w:r>
          </w:p>
          <w:p w:rsidR="003B288D" w:rsidRPr="003B288D" w:rsidRDefault="003B288D" w:rsidP="00070206">
            <w:pPr>
              <w:spacing w:after="0" w:line="240" w:lineRule="auto"/>
              <w:rPr>
                <w:rFonts w:ascii="Times New Roman" w:hAnsi="Times New Roman" w:cs="Times New Roman"/>
                <w:sz w:val="28"/>
                <w:szCs w:val="28"/>
                <w:lang w:val="uk-UA"/>
              </w:rPr>
            </w:pPr>
            <w:r w:rsidRPr="003B288D">
              <w:rPr>
                <w:rFonts w:ascii="Times New Roman" w:hAnsi="Times New Roman" w:cs="Times New Roman"/>
                <w:sz w:val="28"/>
                <w:szCs w:val="28"/>
                <w:lang w:val="uk-UA"/>
              </w:rPr>
              <w:t>Івано-Франківська</w:t>
            </w:r>
          </w:p>
        </w:tc>
        <w:tc>
          <w:tcPr>
            <w:tcW w:w="2514" w:type="dxa"/>
            <w:shd w:val="clear" w:color="auto" w:fill="auto"/>
          </w:tcPr>
          <w:p w:rsidR="003B288D" w:rsidRPr="003B288D" w:rsidRDefault="003B288D" w:rsidP="00D36915">
            <w:pPr>
              <w:shd w:val="clear" w:color="auto" w:fill="FFFFFF" w:themeFill="background1"/>
              <w:rPr>
                <w:rFonts w:ascii="Times New Roman" w:hAnsi="Times New Roman" w:cs="Times New Roman"/>
                <w:sz w:val="28"/>
                <w:szCs w:val="28"/>
                <w:lang w:val="uk-UA"/>
              </w:rPr>
            </w:pPr>
            <w:r w:rsidRPr="003B288D">
              <w:rPr>
                <w:rFonts w:ascii="Times New Roman" w:hAnsi="Times New Roman" w:cs="Times New Roman"/>
                <w:sz w:val="28"/>
                <w:szCs w:val="28"/>
                <w:lang w:val="uk-UA"/>
              </w:rPr>
              <w:t>9-Б</w:t>
            </w:r>
          </w:p>
        </w:tc>
      </w:tr>
      <w:tr w:rsidR="003B288D" w:rsidRPr="00EF7695" w:rsidTr="003B288D">
        <w:trPr>
          <w:trHeight w:val="352"/>
          <w:jc w:val="center"/>
        </w:trPr>
        <w:tc>
          <w:tcPr>
            <w:tcW w:w="3359" w:type="dxa"/>
            <w:vMerge/>
            <w:shd w:val="clear" w:color="auto" w:fill="auto"/>
          </w:tcPr>
          <w:p w:rsidR="003B288D" w:rsidRPr="003B288D" w:rsidRDefault="003B288D" w:rsidP="00070206">
            <w:pPr>
              <w:spacing w:after="0" w:line="240" w:lineRule="auto"/>
              <w:rPr>
                <w:rFonts w:ascii="Times New Roman" w:hAnsi="Times New Roman" w:cs="Times New Roman"/>
                <w:sz w:val="28"/>
                <w:szCs w:val="28"/>
                <w:lang w:val="uk-UA"/>
              </w:rPr>
            </w:pPr>
          </w:p>
        </w:tc>
        <w:tc>
          <w:tcPr>
            <w:tcW w:w="2514" w:type="dxa"/>
            <w:shd w:val="clear" w:color="auto" w:fill="auto"/>
          </w:tcPr>
          <w:p w:rsidR="003B288D" w:rsidRPr="003B288D" w:rsidRDefault="003B288D" w:rsidP="00D36915">
            <w:pPr>
              <w:shd w:val="clear" w:color="auto" w:fill="FFFFFF" w:themeFill="background1"/>
              <w:rPr>
                <w:rFonts w:ascii="Times New Roman" w:hAnsi="Times New Roman" w:cs="Times New Roman"/>
                <w:sz w:val="28"/>
                <w:szCs w:val="28"/>
                <w:lang w:val="uk-UA"/>
              </w:rPr>
            </w:pPr>
            <w:r w:rsidRPr="003B288D">
              <w:rPr>
                <w:rFonts w:ascii="Times New Roman" w:hAnsi="Times New Roman" w:cs="Times New Roman"/>
                <w:sz w:val="28"/>
                <w:szCs w:val="28"/>
                <w:lang w:val="uk-UA"/>
              </w:rPr>
              <w:t>9-Г</w:t>
            </w:r>
          </w:p>
        </w:tc>
      </w:tr>
    </w:tbl>
    <w:p w:rsidR="00CB586E" w:rsidRPr="00507692" w:rsidRDefault="00CB586E" w:rsidP="00355E21">
      <w:pPr>
        <w:spacing w:after="0" w:line="240" w:lineRule="auto"/>
        <w:jc w:val="both"/>
        <w:rPr>
          <w:rFonts w:ascii="Times New Roman" w:hAnsi="Times New Roman" w:cs="Times New Roman"/>
          <w:color w:val="C00000"/>
          <w:sz w:val="26"/>
          <w:szCs w:val="26"/>
          <w:lang w:val="uk-UA"/>
        </w:rPr>
      </w:pPr>
    </w:p>
    <w:p w:rsidR="003B288D" w:rsidRDefault="00355E21" w:rsidP="00355E21">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індивідуально-групових занять з математики, українсько</w:t>
      </w:r>
      <w:r w:rsidR="003B288D">
        <w:rPr>
          <w:rFonts w:ascii="Times New Roman" w:hAnsi="Times New Roman" w:cs="Times New Roman"/>
          <w:sz w:val="26"/>
          <w:szCs w:val="26"/>
          <w:lang w:val="uk-UA"/>
        </w:rPr>
        <w:t>ї мови</w:t>
      </w:r>
      <w:r w:rsidRPr="00507692">
        <w:rPr>
          <w:rFonts w:ascii="Times New Roman" w:hAnsi="Times New Roman" w:cs="Times New Roman"/>
          <w:sz w:val="26"/>
          <w:szCs w:val="26"/>
          <w:lang w:val="uk-UA"/>
        </w:rPr>
        <w:t xml:space="preserve">, </w:t>
      </w:r>
      <w:r w:rsidR="003B288D">
        <w:rPr>
          <w:rFonts w:ascii="Times New Roman" w:hAnsi="Times New Roman" w:cs="Times New Roman"/>
          <w:sz w:val="26"/>
          <w:szCs w:val="26"/>
          <w:lang w:val="uk-UA"/>
        </w:rPr>
        <w:t>англійської</w:t>
      </w:r>
      <w:r w:rsidRPr="00507692">
        <w:rPr>
          <w:rFonts w:ascii="Times New Roman" w:hAnsi="Times New Roman" w:cs="Times New Roman"/>
          <w:sz w:val="26"/>
          <w:szCs w:val="26"/>
          <w:lang w:val="uk-UA"/>
        </w:rPr>
        <w:t xml:space="preserve"> мови, фізики, </w:t>
      </w:r>
      <w:r w:rsidR="003B288D">
        <w:rPr>
          <w:rFonts w:ascii="Times New Roman" w:hAnsi="Times New Roman" w:cs="Times New Roman"/>
          <w:sz w:val="26"/>
          <w:szCs w:val="26"/>
          <w:lang w:val="uk-UA"/>
        </w:rPr>
        <w:t>хімії</w:t>
      </w:r>
      <w:r w:rsidR="007F6DFD" w:rsidRPr="00507692">
        <w:rPr>
          <w:rFonts w:ascii="Times New Roman" w:hAnsi="Times New Roman" w:cs="Times New Roman"/>
          <w:sz w:val="26"/>
          <w:szCs w:val="26"/>
          <w:lang w:val="uk-UA"/>
        </w:rPr>
        <w:t>.</w:t>
      </w:r>
    </w:p>
    <w:p w:rsidR="003B288D" w:rsidRPr="00507692" w:rsidRDefault="003B288D" w:rsidP="00355E21">
      <w:pPr>
        <w:spacing w:after="0" w:line="240" w:lineRule="auto"/>
        <w:jc w:val="both"/>
        <w:rPr>
          <w:rFonts w:ascii="Times New Roman" w:hAnsi="Times New Roman" w:cs="Times New Roman"/>
          <w:sz w:val="26"/>
          <w:szCs w:val="26"/>
          <w:lang w:val="uk-UA"/>
        </w:rPr>
      </w:pPr>
    </w:p>
    <w:p w:rsidR="00355E21" w:rsidRPr="00507692" w:rsidRDefault="00355E21" w:rsidP="00355E21">
      <w:pPr>
        <w:shd w:val="clear" w:color="auto" w:fill="FFFFFF"/>
        <w:spacing w:after="0" w:line="240" w:lineRule="auto"/>
        <w:ind w:firstLine="709"/>
        <w:jc w:val="both"/>
        <w:rPr>
          <w:rFonts w:ascii="Times New Roman" w:eastAsia="Calibri" w:hAnsi="Times New Roman" w:cs="Times New Roman"/>
          <w:sz w:val="26"/>
          <w:szCs w:val="26"/>
          <w:lang w:val="uk-UA"/>
        </w:rPr>
      </w:pPr>
      <w:r w:rsidRPr="00507692">
        <w:rPr>
          <w:rFonts w:ascii="Times New Roman" w:hAnsi="Times New Roman" w:cs="Times New Roman"/>
          <w:sz w:val="26"/>
          <w:szCs w:val="26"/>
          <w:lang w:val="uk-UA"/>
        </w:rPr>
        <w:t xml:space="preserve"> </w:t>
      </w:r>
      <w:r w:rsidRPr="00507692">
        <w:rPr>
          <w:rFonts w:ascii="Times New Roman" w:eastAsia="Calibri" w:hAnsi="Times New Roman" w:cs="Times New Roman"/>
          <w:sz w:val="26"/>
          <w:szCs w:val="26"/>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Типової освітньої програми. </w:t>
      </w:r>
    </w:p>
    <w:p w:rsidR="00355E21" w:rsidRPr="00507692" w:rsidRDefault="00355E21" w:rsidP="00355E21">
      <w:pPr>
        <w:spacing w:after="0" w:line="240" w:lineRule="auto"/>
        <w:jc w:val="both"/>
        <w:rPr>
          <w:rFonts w:ascii="Times New Roman" w:eastAsia="Calibri" w:hAnsi="Times New Roman" w:cs="Times New Roman"/>
          <w:b/>
          <w:i/>
          <w:sz w:val="26"/>
          <w:szCs w:val="26"/>
          <w:lang w:val="uk-UA"/>
        </w:rPr>
      </w:pPr>
    </w:p>
    <w:p w:rsidR="00693A5B" w:rsidRPr="00507692" w:rsidRDefault="00693A5B"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b/>
          <w:i/>
          <w:sz w:val="26"/>
          <w:szCs w:val="26"/>
          <w:lang w:val="uk-UA"/>
        </w:rPr>
        <w:t>Логічна послідовність вивчення предметів</w:t>
      </w:r>
      <w:r w:rsidRPr="00507692">
        <w:rPr>
          <w:rFonts w:ascii="Times New Roman" w:eastAsia="Calibri" w:hAnsi="Times New Roman" w:cs="Times New Roman"/>
          <w:sz w:val="26"/>
          <w:szCs w:val="26"/>
          <w:lang w:val="uk-UA"/>
        </w:rPr>
        <w:t xml:space="preserve"> розкривається у відповідних </w:t>
      </w:r>
      <w:r w:rsidRPr="00507692">
        <w:rPr>
          <w:rFonts w:ascii="Times New Roman" w:eastAsia="Calibri" w:hAnsi="Times New Roman" w:cs="Times New Roman"/>
          <w:b/>
          <w:i/>
          <w:sz w:val="26"/>
          <w:szCs w:val="26"/>
          <w:lang w:val="uk-UA"/>
        </w:rPr>
        <w:t>навчальних</w:t>
      </w:r>
      <w:r w:rsidRPr="00507692">
        <w:rPr>
          <w:rFonts w:ascii="Times New Roman" w:eastAsia="Calibri" w:hAnsi="Times New Roman" w:cs="Times New Roman"/>
          <w:b/>
          <w:sz w:val="26"/>
          <w:szCs w:val="26"/>
          <w:lang w:val="uk-UA"/>
        </w:rPr>
        <w:t xml:space="preserve"> </w:t>
      </w:r>
      <w:r w:rsidRPr="00507692">
        <w:rPr>
          <w:rFonts w:ascii="Times New Roman" w:eastAsia="Calibri" w:hAnsi="Times New Roman" w:cs="Times New Roman"/>
          <w:b/>
          <w:i/>
          <w:sz w:val="26"/>
          <w:szCs w:val="26"/>
          <w:lang w:val="uk-UA"/>
        </w:rPr>
        <w:t>програмах</w:t>
      </w:r>
      <w:r w:rsidRPr="00507692">
        <w:rPr>
          <w:rFonts w:ascii="Times New Roman" w:eastAsia="Calibri" w:hAnsi="Times New Roman" w:cs="Times New Roman"/>
          <w:sz w:val="26"/>
          <w:szCs w:val="26"/>
          <w:lang w:val="uk-UA"/>
        </w:rPr>
        <w:t>.</w:t>
      </w:r>
    </w:p>
    <w:p w:rsidR="00EB314A" w:rsidRPr="00507692" w:rsidRDefault="00355E21" w:rsidP="00355E21">
      <w:pPr>
        <w:spacing w:after="0" w:line="240" w:lineRule="auto"/>
        <w:jc w:val="both"/>
        <w:rPr>
          <w:rFonts w:ascii="Times New Roman" w:eastAsia="Calibri" w:hAnsi="Times New Roman" w:cs="Times New Roman"/>
          <w:b/>
          <w:i/>
          <w:sz w:val="26"/>
          <w:szCs w:val="26"/>
          <w:lang w:val="uk-UA"/>
        </w:rPr>
      </w:pPr>
      <w:r w:rsidRPr="00507692">
        <w:rPr>
          <w:rFonts w:ascii="Times New Roman" w:eastAsia="Calibri" w:hAnsi="Times New Roman" w:cs="Times New Roman"/>
          <w:b/>
          <w:i/>
          <w:sz w:val="26"/>
          <w:szCs w:val="26"/>
          <w:lang w:val="uk-UA"/>
        </w:rPr>
        <w:t xml:space="preserve">         Ф</w:t>
      </w:r>
      <w:r w:rsidR="00693A5B" w:rsidRPr="00507692">
        <w:rPr>
          <w:rFonts w:ascii="Times New Roman" w:eastAsia="Calibri" w:hAnsi="Times New Roman" w:cs="Times New Roman"/>
          <w:b/>
          <w:i/>
          <w:sz w:val="26"/>
          <w:szCs w:val="26"/>
          <w:lang w:val="uk-UA"/>
        </w:rPr>
        <w:t>орми організації освітн</w:t>
      </w:r>
      <w:r w:rsidR="00EB314A" w:rsidRPr="00507692">
        <w:rPr>
          <w:rFonts w:ascii="Times New Roman" w:eastAsia="Calibri" w:hAnsi="Times New Roman" w:cs="Times New Roman"/>
          <w:b/>
          <w:i/>
          <w:sz w:val="26"/>
          <w:szCs w:val="26"/>
          <w:lang w:val="uk-UA"/>
        </w:rPr>
        <w:t>ього процесу</w:t>
      </w:r>
    </w:p>
    <w:p w:rsidR="00693A5B" w:rsidRPr="00507692" w:rsidRDefault="00693A5B"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Основними формами організації освітнього процесу є різні типи уроку: </w:t>
      </w:r>
    </w:p>
    <w:p w:rsidR="00693A5B" w:rsidRPr="00507692" w:rsidRDefault="00EA3E65" w:rsidP="00693A5B">
      <w:pPr>
        <w:tabs>
          <w:tab w:val="left" w:pos="993"/>
        </w:tabs>
        <w:spacing w:after="0" w:line="240" w:lineRule="auto"/>
        <w:ind w:left="709"/>
        <w:jc w:val="both"/>
        <w:rPr>
          <w:rFonts w:ascii="Times New Roman" w:eastAsia="Calibri" w:hAnsi="Times New Roman" w:cs="Times New Roman"/>
          <w:i/>
          <w:sz w:val="26"/>
          <w:szCs w:val="26"/>
          <w:lang w:val="uk-UA"/>
        </w:rPr>
      </w:pPr>
      <w:r w:rsidRPr="00507692">
        <w:rPr>
          <w:rFonts w:ascii="Times New Roman" w:eastAsia="Calibri" w:hAnsi="Times New Roman" w:cs="Times New Roman"/>
          <w:i/>
          <w:sz w:val="26"/>
          <w:szCs w:val="26"/>
          <w:lang w:val="uk-UA"/>
        </w:rPr>
        <w:lastRenderedPageBreak/>
        <w:t xml:space="preserve">                    </w:t>
      </w:r>
      <w:r w:rsidR="00693A5B" w:rsidRPr="00507692">
        <w:rPr>
          <w:rFonts w:ascii="Times New Roman" w:eastAsia="Calibri" w:hAnsi="Times New Roman" w:cs="Times New Roman"/>
          <w:i/>
          <w:sz w:val="26"/>
          <w:szCs w:val="26"/>
          <w:lang w:val="uk-UA"/>
        </w:rPr>
        <w:t>формування компетентностей;</w:t>
      </w:r>
    </w:p>
    <w:p w:rsidR="00693A5B" w:rsidRPr="00507692" w:rsidRDefault="00EA3E65" w:rsidP="00693A5B">
      <w:pPr>
        <w:tabs>
          <w:tab w:val="left" w:pos="993"/>
        </w:tabs>
        <w:spacing w:after="0" w:line="240" w:lineRule="auto"/>
        <w:ind w:left="709"/>
        <w:jc w:val="both"/>
        <w:rPr>
          <w:rFonts w:ascii="Times New Roman" w:eastAsia="Calibri" w:hAnsi="Times New Roman" w:cs="Times New Roman"/>
          <w:i/>
          <w:sz w:val="26"/>
          <w:szCs w:val="26"/>
          <w:lang w:val="uk-UA"/>
        </w:rPr>
      </w:pPr>
      <w:r w:rsidRPr="00507692">
        <w:rPr>
          <w:rFonts w:ascii="Times New Roman" w:eastAsia="Calibri" w:hAnsi="Times New Roman" w:cs="Times New Roman"/>
          <w:i/>
          <w:sz w:val="26"/>
          <w:szCs w:val="26"/>
          <w:lang w:val="uk-UA"/>
        </w:rPr>
        <w:t xml:space="preserve">                     </w:t>
      </w:r>
      <w:r w:rsidR="00693A5B" w:rsidRPr="00507692">
        <w:rPr>
          <w:rFonts w:ascii="Times New Roman" w:eastAsia="Calibri" w:hAnsi="Times New Roman" w:cs="Times New Roman"/>
          <w:i/>
          <w:sz w:val="26"/>
          <w:szCs w:val="26"/>
          <w:lang w:val="uk-UA"/>
        </w:rPr>
        <w:t xml:space="preserve">розвитку компетентностей; </w:t>
      </w:r>
    </w:p>
    <w:p w:rsidR="00693A5B" w:rsidRPr="00507692" w:rsidRDefault="00EA3E65" w:rsidP="00693A5B">
      <w:pPr>
        <w:tabs>
          <w:tab w:val="left" w:pos="993"/>
        </w:tabs>
        <w:spacing w:after="0" w:line="240" w:lineRule="auto"/>
        <w:ind w:left="709"/>
        <w:jc w:val="both"/>
        <w:rPr>
          <w:rFonts w:ascii="Times New Roman" w:eastAsia="Calibri" w:hAnsi="Times New Roman" w:cs="Times New Roman"/>
          <w:i/>
          <w:sz w:val="26"/>
          <w:szCs w:val="26"/>
          <w:lang w:val="uk-UA"/>
        </w:rPr>
      </w:pPr>
      <w:r w:rsidRPr="00507692">
        <w:rPr>
          <w:rFonts w:ascii="Times New Roman" w:eastAsia="Calibri" w:hAnsi="Times New Roman" w:cs="Times New Roman"/>
          <w:i/>
          <w:sz w:val="26"/>
          <w:szCs w:val="26"/>
          <w:lang w:val="uk-UA"/>
        </w:rPr>
        <w:t xml:space="preserve">                    </w:t>
      </w:r>
      <w:r w:rsidR="00693A5B" w:rsidRPr="00507692">
        <w:rPr>
          <w:rFonts w:ascii="Times New Roman" w:eastAsia="Calibri" w:hAnsi="Times New Roman" w:cs="Times New Roman"/>
          <w:i/>
          <w:sz w:val="26"/>
          <w:szCs w:val="26"/>
          <w:lang w:val="uk-UA"/>
        </w:rPr>
        <w:t xml:space="preserve">перевірки та/або оцінювання досягнення компетентностей; </w:t>
      </w:r>
    </w:p>
    <w:p w:rsidR="00693A5B" w:rsidRPr="00507692" w:rsidRDefault="00EA3E65" w:rsidP="00693A5B">
      <w:pPr>
        <w:tabs>
          <w:tab w:val="left" w:pos="993"/>
        </w:tabs>
        <w:spacing w:after="0" w:line="240" w:lineRule="auto"/>
        <w:ind w:left="709"/>
        <w:jc w:val="both"/>
        <w:rPr>
          <w:rFonts w:ascii="Times New Roman" w:eastAsia="Calibri" w:hAnsi="Times New Roman" w:cs="Times New Roman"/>
          <w:i/>
          <w:sz w:val="26"/>
          <w:szCs w:val="26"/>
          <w:lang w:val="uk-UA"/>
        </w:rPr>
      </w:pPr>
      <w:r w:rsidRPr="00507692">
        <w:rPr>
          <w:rFonts w:ascii="Times New Roman" w:eastAsia="Calibri" w:hAnsi="Times New Roman" w:cs="Times New Roman"/>
          <w:i/>
          <w:sz w:val="26"/>
          <w:szCs w:val="26"/>
          <w:lang w:val="uk-UA"/>
        </w:rPr>
        <w:t xml:space="preserve">                    </w:t>
      </w:r>
      <w:r w:rsidR="00693A5B" w:rsidRPr="00507692">
        <w:rPr>
          <w:rFonts w:ascii="Times New Roman" w:eastAsia="Calibri" w:hAnsi="Times New Roman" w:cs="Times New Roman"/>
          <w:i/>
          <w:sz w:val="26"/>
          <w:szCs w:val="26"/>
          <w:lang w:val="uk-UA"/>
        </w:rPr>
        <w:t xml:space="preserve">корекції основних компетентностей; </w:t>
      </w:r>
    </w:p>
    <w:p w:rsidR="00693A5B" w:rsidRPr="00507692" w:rsidRDefault="00EA3E65" w:rsidP="00693A5B">
      <w:pPr>
        <w:tabs>
          <w:tab w:val="left" w:pos="993"/>
        </w:tabs>
        <w:spacing w:after="0" w:line="240" w:lineRule="auto"/>
        <w:ind w:left="709"/>
        <w:jc w:val="both"/>
        <w:rPr>
          <w:rFonts w:ascii="Times New Roman" w:eastAsia="Calibri" w:hAnsi="Times New Roman" w:cs="Times New Roman"/>
          <w:i/>
          <w:sz w:val="26"/>
          <w:szCs w:val="26"/>
          <w:lang w:val="uk-UA"/>
        </w:rPr>
      </w:pPr>
      <w:r w:rsidRPr="00507692">
        <w:rPr>
          <w:rFonts w:ascii="Times New Roman" w:eastAsia="Times New Roman" w:hAnsi="Times New Roman" w:cs="Times New Roman"/>
          <w:i/>
          <w:sz w:val="26"/>
          <w:szCs w:val="26"/>
          <w:lang w:val="uk-UA" w:eastAsia="uk-UA"/>
        </w:rPr>
        <w:t xml:space="preserve">                    </w:t>
      </w:r>
      <w:r w:rsidR="00693A5B" w:rsidRPr="00507692">
        <w:rPr>
          <w:rFonts w:ascii="Times New Roman" w:eastAsia="Times New Roman" w:hAnsi="Times New Roman" w:cs="Times New Roman"/>
          <w:i/>
          <w:sz w:val="26"/>
          <w:szCs w:val="26"/>
          <w:lang w:val="uk-UA" w:eastAsia="uk-UA"/>
        </w:rPr>
        <w:t>комбінований урок</w:t>
      </w:r>
      <w:r w:rsidR="00693A5B" w:rsidRPr="00507692">
        <w:rPr>
          <w:rFonts w:ascii="Times New Roman" w:eastAsia="Calibri" w:hAnsi="Times New Roman" w:cs="Times New Roman"/>
          <w:i/>
          <w:sz w:val="26"/>
          <w:szCs w:val="26"/>
          <w:lang w:val="uk-UA"/>
        </w:rPr>
        <w:t>.</w:t>
      </w:r>
    </w:p>
    <w:p w:rsidR="00EA3E65" w:rsidRPr="00507692" w:rsidRDefault="00EA3E65" w:rsidP="00EA3E65">
      <w:pPr>
        <w:pStyle w:val="a7"/>
        <w:shd w:val="clear" w:color="auto" w:fill="auto"/>
        <w:ind w:firstLine="720"/>
        <w:rPr>
          <w:sz w:val="26"/>
          <w:szCs w:val="26"/>
          <w:lang w:val="ru-RU"/>
        </w:rPr>
      </w:pPr>
      <w:proofErr w:type="spellStart"/>
      <w:r w:rsidRPr="00507692">
        <w:rPr>
          <w:rStyle w:val="10"/>
          <w:color w:val="000000"/>
          <w:sz w:val="26"/>
          <w:szCs w:val="26"/>
          <w:lang w:val="ru-RU"/>
        </w:rPr>
        <w:t>Новітніми</w:t>
      </w:r>
      <w:proofErr w:type="spellEnd"/>
      <w:r w:rsidRPr="00507692">
        <w:rPr>
          <w:rStyle w:val="10"/>
          <w:color w:val="000000"/>
          <w:sz w:val="26"/>
          <w:szCs w:val="26"/>
          <w:lang w:val="ru-RU"/>
        </w:rPr>
        <w:t xml:space="preserve"> формами </w:t>
      </w:r>
      <w:proofErr w:type="spellStart"/>
      <w:r w:rsidRPr="00507692">
        <w:rPr>
          <w:rStyle w:val="10"/>
          <w:color w:val="000000"/>
          <w:sz w:val="26"/>
          <w:szCs w:val="26"/>
          <w:lang w:val="ru-RU"/>
        </w:rPr>
        <w:t>організації</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освітнього</w:t>
      </w:r>
      <w:proofErr w:type="spellEnd"/>
      <w:r w:rsidRPr="00507692">
        <w:rPr>
          <w:rStyle w:val="10"/>
          <w:color w:val="000000"/>
          <w:sz w:val="26"/>
          <w:szCs w:val="26"/>
          <w:lang w:val="ru-RU"/>
        </w:rPr>
        <w:t xml:space="preserve"> процесу є:</w:t>
      </w:r>
    </w:p>
    <w:p w:rsidR="00EA3E65" w:rsidRPr="00507692" w:rsidRDefault="00EA3E65" w:rsidP="00EA3E65">
      <w:pPr>
        <w:pStyle w:val="a7"/>
        <w:shd w:val="clear" w:color="auto" w:fill="auto"/>
        <w:ind w:left="2140" w:firstLine="0"/>
        <w:rPr>
          <w:sz w:val="26"/>
          <w:szCs w:val="26"/>
          <w:lang w:val="ru-RU"/>
        </w:rPr>
      </w:pPr>
      <w:proofErr w:type="spellStart"/>
      <w:r w:rsidRPr="00507692">
        <w:rPr>
          <w:rStyle w:val="10"/>
          <w:i/>
          <w:iCs/>
          <w:color w:val="000000"/>
          <w:sz w:val="26"/>
          <w:szCs w:val="26"/>
          <w:lang w:val="ru-RU"/>
        </w:rPr>
        <w:t>екскурсії</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віртуальні</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подорожі</w:t>
      </w:r>
      <w:proofErr w:type="spellEnd"/>
      <w:r w:rsidRPr="00507692">
        <w:rPr>
          <w:rStyle w:val="10"/>
          <w:i/>
          <w:iCs/>
          <w:color w:val="000000"/>
          <w:sz w:val="26"/>
          <w:szCs w:val="26"/>
          <w:lang w:val="ru-RU"/>
        </w:rPr>
        <w:t>, уроки-</w:t>
      </w:r>
      <w:proofErr w:type="spellStart"/>
      <w:r w:rsidRPr="00507692">
        <w:rPr>
          <w:rStyle w:val="10"/>
          <w:i/>
          <w:iCs/>
          <w:color w:val="000000"/>
          <w:sz w:val="26"/>
          <w:szCs w:val="26"/>
          <w:lang w:val="ru-RU"/>
        </w:rPr>
        <w:t>семінари</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конференції</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форуми</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спектаклі</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брифінги</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квести</w:t>
      </w:r>
      <w:proofErr w:type="spellEnd"/>
      <w:r w:rsidRPr="00507692">
        <w:rPr>
          <w:rStyle w:val="10"/>
          <w:i/>
          <w:iCs/>
          <w:color w:val="000000"/>
          <w:sz w:val="26"/>
          <w:szCs w:val="26"/>
          <w:lang w:val="ru-RU"/>
        </w:rPr>
        <w:t>,</w:t>
      </w:r>
    </w:p>
    <w:p w:rsidR="00EA3E65" w:rsidRPr="00507692" w:rsidRDefault="00EA3E65" w:rsidP="00EA3E65">
      <w:pPr>
        <w:pStyle w:val="a7"/>
        <w:shd w:val="clear" w:color="auto" w:fill="auto"/>
        <w:ind w:left="2140" w:firstLine="0"/>
        <w:jc w:val="both"/>
        <w:rPr>
          <w:rStyle w:val="10"/>
          <w:i/>
          <w:iCs/>
          <w:color w:val="000000"/>
          <w:sz w:val="26"/>
          <w:szCs w:val="26"/>
          <w:lang w:val="ru-RU"/>
        </w:rPr>
      </w:pPr>
      <w:proofErr w:type="spellStart"/>
      <w:r w:rsidRPr="00507692">
        <w:rPr>
          <w:rStyle w:val="10"/>
          <w:i/>
          <w:iCs/>
          <w:color w:val="000000"/>
          <w:sz w:val="26"/>
          <w:szCs w:val="26"/>
          <w:lang w:val="ru-RU"/>
        </w:rPr>
        <w:t>інтерактивні</w:t>
      </w:r>
      <w:proofErr w:type="spellEnd"/>
      <w:r w:rsidRPr="00507692">
        <w:rPr>
          <w:rStyle w:val="10"/>
          <w:i/>
          <w:iCs/>
          <w:color w:val="000000"/>
          <w:sz w:val="26"/>
          <w:szCs w:val="26"/>
          <w:lang w:val="ru-RU"/>
        </w:rPr>
        <w:t xml:space="preserve"> уроки (уроки-«суди», урок-</w:t>
      </w:r>
      <w:proofErr w:type="spellStart"/>
      <w:r w:rsidRPr="00507692">
        <w:rPr>
          <w:rStyle w:val="10"/>
          <w:i/>
          <w:iCs/>
          <w:color w:val="000000"/>
          <w:sz w:val="26"/>
          <w:szCs w:val="26"/>
          <w:lang w:val="ru-RU"/>
        </w:rPr>
        <w:t>дискусійна</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група</w:t>
      </w:r>
      <w:proofErr w:type="spellEnd"/>
      <w:r w:rsidRPr="00507692">
        <w:rPr>
          <w:rStyle w:val="10"/>
          <w:i/>
          <w:iCs/>
          <w:color w:val="000000"/>
          <w:sz w:val="26"/>
          <w:szCs w:val="26"/>
          <w:lang w:val="ru-RU"/>
        </w:rPr>
        <w:t xml:space="preserve">, уроки з </w:t>
      </w:r>
      <w:proofErr w:type="spellStart"/>
      <w:r w:rsidRPr="00507692">
        <w:rPr>
          <w:rStyle w:val="10"/>
          <w:i/>
          <w:iCs/>
          <w:color w:val="000000"/>
          <w:sz w:val="26"/>
          <w:szCs w:val="26"/>
          <w:lang w:val="ru-RU"/>
        </w:rPr>
        <w:t>навчанням</w:t>
      </w:r>
      <w:proofErr w:type="spellEnd"/>
      <w:r w:rsidRPr="00507692">
        <w:rPr>
          <w:rStyle w:val="10"/>
          <w:i/>
          <w:iCs/>
          <w:color w:val="000000"/>
          <w:sz w:val="26"/>
          <w:szCs w:val="26"/>
          <w:lang w:val="ru-RU"/>
        </w:rPr>
        <w:t xml:space="preserve"> одних </w:t>
      </w:r>
      <w:proofErr w:type="spellStart"/>
      <w:r w:rsidRPr="00507692">
        <w:rPr>
          <w:rStyle w:val="10"/>
          <w:i/>
          <w:iCs/>
          <w:color w:val="000000"/>
          <w:sz w:val="26"/>
          <w:szCs w:val="26"/>
          <w:lang w:val="ru-RU"/>
        </w:rPr>
        <w:t>учнів</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іншими</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тощо</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інтегровані</w:t>
      </w:r>
      <w:proofErr w:type="spellEnd"/>
      <w:r w:rsidRPr="00507692">
        <w:rPr>
          <w:rStyle w:val="10"/>
          <w:i/>
          <w:iCs/>
          <w:color w:val="000000"/>
          <w:sz w:val="26"/>
          <w:szCs w:val="26"/>
          <w:lang w:val="ru-RU"/>
        </w:rPr>
        <w:t xml:space="preserve"> уроки, </w:t>
      </w:r>
      <w:proofErr w:type="spellStart"/>
      <w:r w:rsidRPr="00507692">
        <w:rPr>
          <w:rStyle w:val="10"/>
          <w:i/>
          <w:iCs/>
          <w:color w:val="000000"/>
          <w:sz w:val="26"/>
          <w:szCs w:val="26"/>
          <w:lang w:val="ru-RU"/>
        </w:rPr>
        <w:t>проблемний</w:t>
      </w:r>
      <w:proofErr w:type="spellEnd"/>
      <w:r w:rsidRPr="00507692">
        <w:rPr>
          <w:rStyle w:val="10"/>
          <w:i/>
          <w:iCs/>
          <w:color w:val="000000"/>
          <w:sz w:val="26"/>
          <w:szCs w:val="26"/>
          <w:lang w:val="ru-RU"/>
        </w:rPr>
        <w:t xml:space="preserve"> урок, </w:t>
      </w:r>
      <w:proofErr w:type="spellStart"/>
      <w:r w:rsidRPr="00507692">
        <w:rPr>
          <w:rStyle w:val="10"/>
          <w:i/>
          <w:iCs/>
          <w:color w:val="000000"/>
          <w:sz w:val="26"/>
          <w:szCs w:val="26"/>
          <w:lang w:val="ru-RU"/>
        </w:rPr>
        <w:t>відео</w:t>
      </w:r>
      <w:proofErr w:type="spellEnd"/>
      <w:r w:rsidRPr="00507692">
        <w:rPr>
          <w:rStyle w:val="10"/>
          <w:i/>
          <w:iCs/>
          <w:color w:val="000000"/>
          <w:sz w:val="26"/>
          <w:szCs w:val="26"/>
          <w:lang w:val="ru-RU"/>
        </w:rPr>
        <w:t xml:space="preserve">-уроки, </w:t>
      </w:r>
      <w:proofErr w:type="spellStart"/>
      <w:r w:rsidRPr="00507692">
        <w:rPr>
          <w:rStyle w:val="10"/>
          <w:i/>
          <w:iCs/>
          <w:color w:val="000000"/>
          <w:sz w:val="26"/>
          <w:szCs w:val="26"/>
          <w:lang w:val="ru-RU"/>
        </w:rPr>
        <w:t>прес-конференції</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ділові</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ігри</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тощо</w:t>
      </w:r>
      <w:proofErr w:type="spellEnd"/>
      <w:r w:rsidRPr="00507692">
        <w:rPr>
          <w:rStyle w:val="10"/>
          <w:i/>
          <w:iCs/>
          <w:color w:val="000000"/>
          <w:sz w:val="26"/>
          <w:szCs w:val="26"/>
          <w:lang w:val="ru-RU"/>
        </w:rPr>
        <w:t>.</w:t>
      </w:r>
    </w:p>
    <w:p w:rsidR="00EA3E65" w:rsidRPr="00507692" w:rsidRDefault="00EA3E65" w:rsidP="00EA3E65">
      <w:pPr>
        <w:pStyle w:val="a7"/>
        <w:shd w:val="clear" w:color="auto" w:fill="auto"/>
        <w:ind w:left="2140" w:firstLine="0"/>
        <w:jc w:val="both"/>
        <w:rPr>
          <w:sz w:val="26"/>
          <w:szCs w:val="26"/>
          <w:lang w:val="ru-RU"/>
        </w:rPr>
      </w:pPr>
    </w:p>
    <w:p w:rsidR="00EA3E65" w:rsidRPr="00507692" w:rsidRDefault="000C3847" w:rsidP="00EA3E65">
      <w:pPr>
        <w:pStyle w:val="a7"/>
        <w:shd w:val="clear" w:color="auto" w:fill="auto"/>
        <w:ind w:firstLine="720"/>
        <w:jc w:val="both"/>
        <w:rPr>
          <w:sz w:val="26"/>
          <w:szCs w:val="26"/>
          <w:lang w:val="ru-RU"/>
        </w:rPr>
      </w:pPr>
      <w:r w:rsidRPr="00507692">
        <w:rPr>
          <w:rStyle w:val="10"/>
          <w:color w:val="000000"/>
          <w:sz w:val="26"/>
          <w:szCs w:val="26"/>
          <w:lang w:val="ru-RU"/>
        </w:rPr>
        <w:t>Для 6</w:t>
      </w:r>
      <w:r w:rsidR="00EA3E65" w:rsidRPr="00507692">
        <w:rPr>
          <w:rStyle w:val="10"/>
          <w:color w:val="000000"/>
          <w:sz w:val="26"/>
          <w:szCs w:val="26"/>
          <w:lang w:val="ru-RU"/>
        </w:rPr>
        <w:t xml:space="preserve">-9 </w:t>
      </w:r>
      <w:proofErr w:type="spellStart"/>
      <w:r w:rsidR="00EA3E65" w:rsidRPr="00507692">
        <w:rPr>
          <w:rStyle w:val="10"/>
          <w:color w:val="000000"/>
          <w:sz w:val="26"/>
          <w:szCs w:val="26"/>
          <w:lang w:val="ru-RU"/>
        </w:rPr>
        <w:t>класів</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засвоєння</w:t>
      </w:r>
      <w:proofErr w:type="spellEnd"/>
      <w:r w:rsidR="00EA3E65" w:rsidRPr="00507692">
        <w:rPr>
          <w:rStyle w:val="10"/>
          <w:color w:val="000000"/>
          <w:sz w:val="26"/>
          <w:szCs w:val="26"/>
          <w:lang w:val="ru-RU"/>
        </w:rPr>
        <w:t xml:space="preserve"> нового </w:t>
      </w:r>
      <w:proofErr w:type="spellStart"/>
      <w:r w:rsidR="00EA3E65" w:rsidRPr="00507692">
        <w:rPr>
          <w:rStyle w:val="10"/>
          <w:color w:val="000000"/>
          <w:sz w:val="26"/>
          <w:szCs w:val="26"/>
          <w:lang w:val="ru-RU"/>
        </w:rPr>
        <w:t>матеріалу</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можна</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проводити</w:t>
      </w:r>
      <w:proofErr w:type="spellEnd"/>
      <w:r w:rsidR="00EA3E65" w:rsidRPr="00507692">
        <w:rPr>
          <w:rStyle w:val="10"/>
          <w:color w:val="000000"/>
          <w:sz w:val="26"/>
          <w:szCs w:val="26"/>
          <w:lang w:val="ru-RU"/>
        </w:rPr>
        <w:t xml:space="preserve"> на </w:t>
      </w:r>
      <w:proofErr w:type="spellStart"/>
      <w:r w:rsidR="00EA3E65" w:rsidRPr="00507692">
        <w:rPr>
          <w:rStyle w:val="10"/>
          <w:i/>
          <w:iCs/>
          <w:color w:val="000000"/>
          <w:sz w:val="26"/>
          <w:szCs w:val="26"/>
          <w:lang w:val="ru-RU"/>
        </w:rPr>
        <w:t>лекції</w:t>
      </w:r>
      <w:proofErr w:type="spellEnd"/>
      <w:r w:rsidR="00EA3E65" w:rsidRPr="00507692">
        <w:rPr>
          <w:rStyle w:val="10"/>
          <w:i/>
          <w:iCs/>
          <w:color w:val="000000"/>
          <w:sz w:val="26"/>
          <w:szCs w:val="26"/>
          <w:lang w:val="ru-RU"/>
        </w:rPr>
        <w:t xml:space="preserve">, </w:t>
      </w:r>
      <w:proofErr w:type="spellStart"/>
      <w:r w:rsidR="00EA3E65" w:rsidRPr="00507692">
        <w:rPr>
          <w:rStyle w:val="10"/>
          <w:i/>
          <w:iCs/>
          <w:color w:val="000000"/>
          <w:sz w:val="26"/>
          <w:szCs w:val="26"/>
          <w:lang w:val="ru-RU"/>
        </w:rPr>
        <w:t>конференції</w:t>
      </w:r>
      <w:proofErr w:type="spellEnd"/>
      <w:r w:rsidR="00EA3E65" w:rsidRPr="00507692">
        <w:rPr>
          <w:rStyle w:val="10"/>
          <w:i/>
          <w:iCs/>
          <w:color w:val="000000"/>
          <w:sz w:val="26"/>
          <w:szCs w:val="26"/>
          <w:lang w:val="ru-RU"/>
        </w:rPr>
        <w:t xml:space="preserve">, </w:t>
      </w:r>
      <w:proofErr w:type="spellStart"/>
      <w:r w:rsidR="00EA3E65" w:rsidRPr="00507692">
        <w:rPr>
          <w:rStyle w:val="10"/>
          <w:i/>
          <w:iCs/>
          <w:color w:val="000000"/>
          <w:sz w:val="26"/>
          <w:szCs w:val="26"/>
          <w:lang w:val="ru-RU"/>
        </w:rPr>
        <w:t>екскурсії</w:t>
      </w:r>
      <w:proofErr w:type="spellEnd"/>
      <w:r w:rsidR="00EA3E65" w:rsidRPr="00507692">
        <w:rPr>
          <w:rStyle w:val="10"/>
          <w:color w:val="000000"/>
          <w:sz w:val="26"/>
          <w:szCs w:val="26"/>
          <w:lang w:val="ru-RU"/>
        </w:rPr>
        <w:t xml:space="preserve"> і т. д. </w:t>
      </w:r>
      <w:proofErr w:type="spellStart"/>
      <w:r w:rsidR="00EA3E65" w:rsidRPr="00507692">
        <w:rPr>
          <w:rStyle w:val="10"/>
          <w:i/>
          <w:iCs/>
          <w:color w:val="000000"/>
          <w:sz w:val="26"/>
          <w:szCs w:val="26"/>
          <w:lang w:val="ru-RU"/>
        </w:rPr>
        <w:t>Консультації</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проводяться</w:t>
      </w:r>
      <w:proofErr w:type="spellEnd"/>
      <w:r w:rsidR="00EA3E65" w:rsidRPr="00507692">
        <w:rPr>
          <w:rStyle w:val="10"/>
          <w:color w:val="000000"/>
          <w:sz w:val="26"/>
          <w:szCs w:val="26"/>
          <w:lang w:val="ru-RU"/>
        </w:rPr>
        <w:t xml:space="preserve"> з </w:t>
      </w:r>
      <w:proofErr w:type="spellStart"/>
      <w:r w:rsidR="00EA3E65" w:rsidRPr="00507692">
        <w:rPr>
          <w:rStyle w:val="10"/>
          <w:color w:val="000000"/>
          <w:sz w:val="26"/>
          <w:szCs w:val="26"/>
          <w:lang w:val="ru-RU"/>
        </w:rPr>
        <w:t>учнями</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які</w:t>
      </w:r>
      <w:proofErr w:type="spellEnd"/>
      <w:r w:rsidR="00EA3E65" w:rsidRPr="00507692">
        <w:rPr>
          <w:rStyle w:val="10"/>
          <w:color w:val="000000"/>
          <w:sz w:val="26"/>
          <w:szCs w:val="26"/>
          <w:lang w:val="ru-RU"/>
        </w:rPr>
        <w:t xml:space="preserve"> не </w:t>
      </w:r>
      <w:proofErr w:type="spellStart"/>
      <w:r w:rsidR="00EA3E65" w:rsidRPr="00507692">
        <w:rPr>
          <w:rStyle w:val="10"/>
          <w:color w:val="000000"/>
          <w:sz w:val="26"/>
          <w:szCs w:val="26"/>
          <w:lang w:val="ru-RU"/>
        </w:rPr>
        <w:t>були</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присутні</w:t>
      </w:r>
      <w:proofErr w:type="spellEnd"/>
      <w:r w:rsidR="00EA3E65" w:rsidRPr="00507692">
        <w:rPr>
          <w:rStyle w:val="10"/>
          <w:color w:val="000000"/>
          <w:sz w:val="26"/>
          <w:szCs w:val="26"/>
          <w:lang w:val="ru-RU"/>
        </w:rPr>
        <w:t xml:space="preserve"> на </w:t>
      </w:r>
      <w:proofErr w:type="spellStart"/>
      <w:r w:rsidR="00EA3E65" w:rsidRPr="00507692">
        <w:rPr>
          <w:rStyle w:val="10"/>
          <w:color w:val="000000"/>
          <w:sz w:val="26"/>
          <w:szCs w:val="26"/>
          <w:lang w:val="ru-RU"/>
        </w:rPr>
        <w:t>попередніх</w:t>
      </w:r>
      <w:proofErr w:type="spellEnd"/>
      <w:r w:rsidR="00EA3E65" w:rsidRPr="00507692">
        <w:rPr>
          <w:rStyle w:val="10"/>
          <w:color w:val="000000"/>
          <w:sz w:val="26"/>
          <w:szCs w:val="26"/>
          <w:lang w:val="ru-RU"/>
        </w:rPr>
        <w:t xml:space="preserve"> уроках </w:t>
      </w:r>
      <w:proofErr w:type="spellStart"/>
      <w:r w:rsidR="00EA3E65" w:rsidRPr="00507692">
        <w:rPr>
          <w:rStyle w:val="10"/>
          <w:color w:val="000000"/>
          <w:sz w:val="26"/>
          <w:szCs w:val="26"/>
          <w:lang w:val="ru-RU"/>
        </w:rPr>
        <w:t>або</w:t>
      </w:r>
      <w:proofErr w:type="spellEnd"/>
      <w:r w:rsidR="00EA3E65" w:rsidRPr="00507692">
        <w:rPr>
          <w:rStyle w:val="10"/>
          <w:color w:val="000000"/>
          <w:sz w:val="26"/>
          <w:szCs w:val="26"/>
          <w:lang w:val="ru-RU"/>
        </w:rPr>
        <w:t xml:space="preserve"> не </w:t>
      </w:r>
      <w:proofErr w:type="spellStart"/>
      <w:r w:rsidR="00EA3E65" w:rsidRPr="00507692">
        <w:rPr>
          <w:rStyle w:val="10"/>
          <w:color w:val="000000"/>
          <w:sz w:val="26"/>
          <w:szCs w:val="26"/>
          <w:lang w:val="ru-RU"/>
        </w:rPr>
        <w:t>зрозуміли</w:t>
      </w:r>
      <w:proofErr w:type="spellEnd"/>
      <w:r w:rsidR="00EA3E65" w:rsidRPr="00507692">
        <w:rPr>
          <w:rStyle w:val="10"/>
          <w:color w:val="000000"/>
          <w:sz w:val="26"/>
          <w:szCs w:val="26"/>
          <w:lang w:val="ru-RU"/>
        </w:rPr>
        <w:t xml:space="preserve">, не </w:t>
      </w:r>
      <w:proofErr w:type="spellStart"/>
      <w:r w:rsidR="00EA3E65" w:rsidRPr="00507692">
        <w:rPr>
          <w:rStyle w:val="10"/>
          <w:color w:val="000000"/>
          <w:sz w:val="26"/>
          <w:szCs w:val="26"/>
          <w:lang w:val="ru-RU"/>
        </w:rPr>
        <w:t>засвоїли</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зміст</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окремих</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предметів</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Розвиток</w:t>
      </w:r>
      <w:proofErr w:type="spellEnd"/>
      <w:r w:rsidR="00EA3E65" w:rsidRPr="00507692">
        <w:rPr>
          <w:rStyle w:val="10"/>
          <w:color w:val="000000"/>
          <w:sz w:val="26"/>
          <w:szCs w:val="26"/>
          <w:lang w:val="ru-RU"/>
        </w:rPr>
        <w:t xml:space="preserve"> і </w:t>
      </w:r>
      <w:proofErr w:type="spellStart"/>
      <w:r w:rsidR="00EA3E65" w:rsidRPr="00507692">
        <w:rPr>
          <w:rStyle w:val="10"/>
          <w:color w:val="000000"/>
          <w:sz w:val="26"/>
          <w:szCs w:val="26"/>
          <w:lang w:val="ru-RU"/>
        </w:rPr>
        <w:t>корекцію</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основних</w:t>
      </w:r>
      <w:proofErr w:type="spellEnd"/>
      <w:r w:rsidR="00EA3E65" w:rsidRPr="00507692">
        <w:rPr>
          <w:rStyle w:val="10"/>
          <w:color w:val="000000"/>
          <w:sz w:val="26"/>
          <w:szCs w:val="26"/>
          <w:lang w:val="ru-RU"/>
        </w:rPr>
        <w:t xml:space="preserve"> компетентностей </w:t>
      </w:r>
      <w:proofErr w:type="spellStart"/>
      <w:r w:rsidR="00EA3E65" w:rsidRPr="00507692">
        <w:rPr>
          <w:rStyle w:val="10"/>
          <w:color w:val="000000"/>
          <w:sz w:val="26"/>
          <w:szCs w:val="26"/>
          <w:lang w:val="ru-RU"/>
        </w:rPr>
        <w:t>можна</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крім</w:t>
      </w:r>
      <w:proofErr w:type="spellEnd"/>
      <w:r w:rsidR="00EA3E65" w:rsidRPr="00507692">
        <w:rPr>
          <w:rStyle w:val="10"/>
          <w:color w:val="000000"/>
          <w:sz w:val="26"/>
          <w:szCs w:val="26"/>
          <w:lang w:val="ru-RU"/>
        </w:rPr>
        <w:t xml:space="preserve"> уроку </w:t>
      </w:r>
      <w:proofErr w:type="spellStart"/>
      <w:r w:rsidR="00EA3E65" w:rsidRPr="00507692">
        <w:rPr>
          <w:rStyle w:val="10"/>
          <w:color w:val="000000"/>
          <w:sz w:val="26"/>
          <w:szCs w:val="26"/>
          <w:lang w:val="ru-RU"/>
        </w:rPr>
        <w:t>відповідного</w:t>
      </w:r>
      <w:proofErr w:type="spellEnd"/>
      <w:r w:rsidR="00EA3E65" w:rsidRPr="00507692">
        <w:rPr>
          <w:rStyle w:val="10"/>
          <w:color w:val="000000"/>
          <w:sz w:val="26"/>
          <w:szCs w:val="26"/>
          <w:lang w:val="ru-RU"/>
        </w:rPr>
        <w:t xml:space="preserve"> типу, </w:t>
      </w:r>
      <w:proofErr w:type="spellStart"/>
      <w:r w:rsidR="00EA3E65" w:rsidRPr="00507692">
        <w:rPr>
          <w:rStyle w:val="10"/>
          <w:color w:val="000000"/>
          <w:sz w:val="26"/>
          <w:szCs w:val="26"/>
          <w:lang w:val="ru-RU"/>
        </w:rPr>
        <w:t>проводити</w:t>
      </w:r>
      <w:proofErr w:type="spellEnd"/>
      <w:r w:rsidR="00EA3E65" w:rsidRPr="00507692">
        <w:rPr>
          <w:rStyle w:val="10"/>
          <w:color w:val="000000"/>
          <w:sz w:val="26"/>
          <w:szCs w:val="26"/>
          <w:lang w:val="ru-RU"/>
        </w:rPr>
        <w:t xml:space="preserve"> на </w:t>
      </w:r>
      <w:proofErr w:type="spellStart"/>
      <w:r w:rsidR="00EA3E65" w:rsidRPr="00507692">
        <w:rPr>
          <w:rStyle w:val="10"/>
          <w:i/>
          <w:iCs/>
          <w:color w:val="000000"/>
          <w:sz w:val="26"/>
          <w:szCs w:val="26"/>
          <w:lang w:val="ru-RU"/>
        </w:rPr>
        <w:t>семінарі</w:t>
      </w:r>
      <w:proofErr w:type="spellEnd"/>
      <w:r w:rsidR="00EA3E65" w:rsidRPr="00507692">
        <w:rPr>
          <w:rStyle w:val="10"/>
          <w:i/>
          <w:iCs/>
          <w:color w:val="000000"/>
          <w:sz w:val="26"/>
          <w:szCs w:val="26"/>
          <w:lang w:val="ru-RU"/>
        </w:rPr>
        <w:t xml:space="preserve">, </w:t>
      </w:r>
      <w:proofErr w:type="spellStart"/>
      <w:r w:rsidR="00EA3E65" w:rsidRPr="00507692">
        <w:rPr>
          <w:rStyle w:val="10"/>
          <w:i/>
          <w:iCs/>
          <w:color w:val="000000"/>
          <w:sz w:val="26"/>
          <w:szCs w:val="26"/>
          <w:lang w:val="ru-RU"/>
        </w:rPr>
        <w:t>заключній</w:t>
      </w:r>
      <w:proofErr w:type="spellEnd"/>
      <w:r w:rsidR="00EA3E65" w:rsidRPr="00507692">
        <w:rPr>
          <w:rStyle w:val="10"/>
          <w:i/>
          <w:iCs/>
          <w:color w:val="000000"/>
          <w:sz w:val="26"/>
          <w:szCs w:val="26"/>
          <w:lang w:val="ru-RU"/>
        </w:rPr>
        <w:t xml:space="preserve"> </w:t>
      </w:r>
      <w:proofErr w:type="spellStart"/>
      <w:r w:rsidR="00EA3E65" w:rsidRPr="00507692">
        <w:rPr>
          <w:rStyle w:val="10"/>
          <w:i/>
          <w:iCs/>
          <w:color w:val="000000"/>
          <w:sz w:val="26"/>
          <w:szCs w:val="26"/>
          <w:lang w:val="ru-RU"/>
        </w:rPr>
        <w:t>конференції</w:t>
      </w:r>
      <w:proofErr w:type="spellEnd"/>
      <w:r w:rsidR="00EA3E65" w:rsidRPr="00507692">
        <w:rPr>
          <w:rStyle w:val="10"/>
          <w:i/>
          <w:iCs/>
          <w:color w:val="000000"/>
          <w:sz w:val="26"/>
          <w:szCs w:val="26"/>
          <w:lang w:val="ru-RU"/>
        </w:rPr>
        <w:t>.</w:t>
      </w:r>
    </w:p>
    <w:p w:rsidR="00EA3E65" w:rsidRPr="00507692" w:rsidRDefault="00EA3E65" w:rsidP="00EA3E65">
      <w:pPr>
        <w:pStyle w:val="a7"/>
        <w:shd w:val="clear" w:color="auto" w:fill="auto"/>
        <w:ind w:firstLine="720"/>
        <w:jc w:val="both"/>
        <w:rPr>
          <w:sz w:val="26"/>
          <w:szCs w:val="26"/>
          <w:lang w:val="ru-RU"/>
        </w:rPr>
      </w:pPr>
      <w:r w:rsidRPr="00507692">
        <w:rPr>
          <w:rStyle w:val="10"/>
          <w:color w:val="000000"/>
          <w:sz w:val="26"/>
          <w:szCs w:val="26"/>
          <w:lang w:val="ru-RU" w:eastAsia="ru-RU"/>
        </w:rPr>
        <w:t xml:space="preserve">З метою </w:t>
      </w:r>
      <w:proofErr w:type="spellStart"/>
      <w:r w:rsidRPr="00507692">
        <w:rPr>
          <w:rStyle w:val="10"/>
          <w:color w:val="000000"/>
          <w:sz w:val="26"/>
          <w:szCs w:val="26"/>
          <w:lang w:val="ru-RU"/>
        </w:rPr>
        <w:t>засвоєння</w:t>
      </w:r>
      <w:proofErr w:type="spellEnd"/>
      <w:r w:rsidRPr="00507692">
        <w:rPr>
          <w:rStyle w:val="10"/>
          <w:color w:val="000000"/>
          <w:sz w:val="26"/>
          <w:szCs w:val="26"/>
          <w:lang w:val="ru-RU"/>
        </w:rPr>
        <w:t xml:space="preserve"> </w:t>
      </w:r>
      <w:r w:rsidRPr="00507692">
        <w:rPr>
          <w:rStyle w:val="10"/>
          <w:color w:val="000000"/>
          <w:sz w:val="26"/>
          <w:szCs w:val="26"/>
          <w:lang w:val="ru-RU" w:eastAsia="ru-RU"/>
        </w:rPr>
        <w:t xml:space="preserve">нового </w:t>
      </w:r>
      <w:proofErr w:type="spellStart"/>
      <w:r w:rsidRPr="00507692">
        <w:rPr>
          <w:rStyle w:val="10"/>
          <w:color w:val="000000"/>
          <w:sz w:val="26"/>
          <w:szCs w:val="26"/>
          <w:lang w:val="ru-RU"/>
        </w:rPr>
        <w:t>матеріалу</w:t>
      </w:r>
      <w:proofErr w:type="spellEnd"/>
      <w:r w:rsidRPr="00507692">
        <w:rPr>
          <w:rStyle w:val="10"/>
          <w:color w:val="000000"/>
          <w:sz w:val="26"/>
          <w:szCs w:val="26"/>
          <w:lang w:val="ru-RU"/>
        </w:rPr>
        <w:t xml:space="preserve"> </w:t>
      </w:r>
      <w:r w:rsidRPr="00507692">
        <w:rPr>
          <w:rStyle w:val="10"/>
          <w:color w:val="000000"/>
          <w:sz w:val="26"/>
          <w:szCs w:val="26"/>
          <w:lang w:val="ru-RU" w:eastAsia="ru-RU"/>
        </w:rPr>
        <w:t xml:space="preserve">та </w:t>
      </w:r>
      <w:proofErr w:type="spellStart"/>
      <w:r w:rsidRPr="00507692">
        <w:rPr>
          <w:rStyle w:val="10"/>
          <w:color w:val="000000"/>
          <w:sz w:val="26"/>
          <w:szCs w:val="26"/>
          <w:lang w:val="ru-RU" w:eastAsia="ru-RU"/>
        </w:rPr>
        <w:t>розвитку</w:t>
      </w:r>
      <w:proofErr w:type="spellEnd"/>
      <w:r w:rsidRPr="00507692">
        <w:rPr>
          <w:rStyle w:val="10"/>
          <w:color w:val="000000"/>
          <w:sz w:val="26"/>
          <w:szCs w:val="26"/>
          <w:lang w:val="ru-RU" w:eastAsia="ru-RU"/>
        </w:rPr>
        <w:t xml:space="preserve"> компетентностей</w:t>
      </w:r>
      <w:r w:rsidR="00A53F23" w:rsidRPr="00507692">
        <w:rPr>
          <w:rStyle w:val="10"/>
          <w:color w:val="000000"/>
          <w:sz w:val="26"/>
          <w:szCs w:val="26"/>
          <w:lang w:val="ru-RU" w:eastAsia="ru-RU"/>
        </w:rPr>
        <w:t>,</w:t>
      </w:r>
      <w:r w:rsidRPr="00507692">
        <w:rPr>
          <w:rStyle w:val="10"/>
          <w:color w:val="000000"/>
          <w:sz w:val="26"/>
          <w:szCs w:val="26"/>
          <w:lang w:val="ru-RU" w:eastAsia="ru-RU"/>
        </w:rPr>
        <w:t xml:space="preserve"> </w:t>
      </w:r>
      <w:proofErr w:type="spellStart"/>
      <w:r w:rsidR="00A53F23" w:rsidRPr="00507692">
        <w:rPr>
          <w:rStyle w:val="10"/>
          <w:color w:val="000000"/>
          <w:sz w:val="26"/>
          <w:szCs w:val="26"/>
          <w:lang w:val="ru-RU" w:eastAsia="ru-RU"/>
        </w:rPr>
        <w:t>о</w:t>
      </w:r>
      <w:r w:rsidRPr="00507692">
        <w:rPr>
          <w:rStyle w:val="10"/>
          <w:color w:val="000000"/>
          <w:sz w:val="26"/>
          <w:szCs w:val="26"/>
          <w:lang w:val="ru-RU"/>
        </w:rPr>
        <w:t>крім</w:t>
      </w:r>
      <w:proofErr w:type="spellEnd"/>
      <w:r w:rsidRPr="00507692">
        <w:rPr>
          <w:rStyle w:val="10"/>
          <w:color w:val="000000"/>
          <w:sz w:val="26"/>
          <w:szCs w:val="26"/>
          <w:lang w:val="ru-RU"/>
        </w:rPr>
        <w:t xml:space="preserve"> </w:t>
      </w:r>
      <w:r w:rsidRPr="00507692">
        <w:rPr>
          <w:rStyle w:val="10"/>
          <w:color w:val="000000"/>
          <w:sz w:val="26"/>
          <w:szCs w:val="26"/>
          <w:lang w:val="ru-RU" w:eastAsia="ru-RU"/>
        </w:rPr>
        <w:t>уроку</w:t>
      </w:r>
      <w:r w:rsidR="00A53F23" w:rsidRPr="00507692">
        <w:rPr>
          <w:rStyle w:val="10"/>
          <w:color w:val="000000"/>
          <w:sz w:val="26"/>
          <w:szCs w:val="26"/>
          <w:lang w:val="ru-RU" w:eastAsia="ru-RU"/>
        </w:rPr>
        <w:t>,</w:t>
      </w:r>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проводяться</w:t>
      </w:r>
      <w:proofErr w:type="spellEnd"/>
      <w:r w:rsidRPr="00507692">
        <w:rPr>
          <w:rStyle w:val="10"/>
          <w:color w:val="000000"/>
          <w:sz w:val="26"/>
          <w:szCs w:val="26"/>
          <w:lang w:val="ru-RU" w:eastAsia="ru-RU"/>
        </w:rPr>
        <w:t xml:space="preserve"> </w:t>
      </w:r>
      <w:proofErr w:type="spellStart"/>
      <w:r w:rsidRPr="00507692">
        <w:rPr>
          <w:rStyle w:val="10"/>
          <w:i/>
          <w:iCs/>
          <w:color w:val="000000"/>
          <w:sz w:val="26"/>
          <w:szCs w:val="26"/>
          <w:lang w:val="ru-RU"/>
        </w:rPr>
        <w:t>навчально-практичні</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eastAsia="ru-RU"/>
        </w:rPr>
        <w:t>заняття</w:t>
      </w:r>
      <w:proofErr w:type="spellEnd"/>
      <w:r w:rsidRPr="00507692">
        <w:rPr>
          <w:rStyle w:val="10"/>
          <w:i/>
          <w:iCs/>
          <w:color w:val="000000"/>
          <w:sz w:val="26"/>
          <w:szCs w:val="26"/>
          <w:lang w:val="ru-RU" w:eastAsia="ru-RU"/>
        </w:rPr>
        <w:t>.</w:t>
      </w:r>
      <w:r w:rsidRPr="00507692">
        <w:rPr>
          <w:rStyle w:val="10"/>
          <w:color w:val="000000"/>
          <w:sz w:val="26"/>
          <w:szCs w:val="26"/>
          <w:lang w:val="ru-RU" w:eastAsia="ru-RU"/>
        </w:rPr>
        <w:t xml:space="preserve"> </w:t>
      </w:r>
      <w:proofErr w:type="spellStart"/>
      <w:r w:rsidRPr="00507692">
        <w:rPr>
          <w:rStyle w:val="10"/>
          <w:color w:val="000000"/>
          <w:sz w:val="26"/>
          <w:szCs w:val="26"/>
          <w:lang w:val="ru-RU"/>
        </w:rPr>
        <w:t>Досягнуті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компетентності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учні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можуть</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застосувати</w:t>
      </w:r>
      <w:proofErr w:type="spellEnd"/>
      <w:r w:rsidRPr="00507692">
        <w:rPr>
          <w:rStyle w:val="10"/>
          <w:color w:val="000000"/>
          <w:sz w:val="26"/>
          <w:szCs w:val="26"/>
          <w:lang w:val="ru-RU" w:eastAsia="ru-RU"/>
        </w:rPr>
        <w:t xml:space="preserve"> на </w:t>
      </w:r>
      <w:proofErr w:type="spellStart"/>
      <w:r w:rsidRPr="00507692">
        <w:rPr>
          <w:rStyle w:val="10"/>
          <w:i/>
          <w:iCs/>
          <w:color w:val="000000"/>
          <w:sz w:val="26"/>
          <w:szCs w:val="26"/>
          <w:lang w:val="ru-RU" w:eastAsia="ru-RU"/>
        </w:rPr>
        <w:t>практичних</w:t>
      </w:r>
      <w:proofErr w:type="spellEnd"/>
      <w:r w:rsidRPr="00507692">
        <w:rPr>
          <w:rStyle w:val="10"/>
          <w:i/>
          <w:iCs/>
          <w:color w:val="000000"/>
          <w:sz w:val="26"/>
          <w:szCs w:val="26"/>
          <w:lang w:val="ru-RU" w:eastAsia="ru-RU"/>
        </w:rPr>
        <w:t xml:space="preserve"> </w:t>
      </w:r>
      <w:proofErr w:type="spellStart"/>
      <w:r w:rsidRPr="00507692">
        <w:rPr>
          <w:rStyle w:val="10"/>
          <w:i/>
          <w:iCs/>
          <w:color w:val="000000"/>
          <w:sz w:val="26"/>
          <w:szCs w:val="26"/>
          <w:lang w:val="ru-RU" w:eastAsia="ru-RU"/>
        </w:rPr>
        <w:t>заняттях</w:t>
      </w:r>
      <w:proofErr w:type="spellEnd"/>
      <w:r w:rsidRPr="00507692">
        <w:rPr>
          <w:rStyle w:val="10"/>
          <w:i/>
          <w:iCs/>
          <w:color w:val="000000"/>
          <w:sz w:val="26"/>
          <w:szCs w:val="26"/>
          <w:lang w:val="ru-RU" w:eastAsia="ru-RU"/>
        </w:rPr>
        <w:t xml:space="preserve"> </w:t>
      </w:r>
      <w:r w:rsidRPr="00507692">
        <w:rPr>
          <w:rStyle w:val="10"/>
          <w:i/>
          <w:iCs/>
          <w:color w:val="000000"/>
          <w:sz w:val="26"/>
          <w:szCs w:val="26"/>
          <w:lang w:val="ru-RU"/>
        </w:rPr>
        <w:t xml:space="preserve">і </w:t>
      </w:r>
      <w:proofErr w:type="spellStart"/>
      <w:r w:rsidRPr="00507692">
        <w:rPr>
          <w:rStyle w:val="10"/>
          <w:i/>
          <w:iCs/>
          <w:color w:val="000000"/>
          <w:sz w:val="26"/>
          <w:szCs w:val="26"/>
          <w:lang w:val="ru-RU" w:eastAsia="ru-RU"/>
        </w:rPr>
        <w:t>заняттях</w:t>
      </w:r>
      <w:proofErr w:type="spellEnd"/>
      <w:r w:rsidRPr="00507692">
        <w:rPr>
          <w:rStyle w:val="10"/>
          <w:i/>
          <w:iCs/>
          <w:color w:val="000000"/>
          <w:sz w:val="26"/>
          <w:szCs w:val="26"/>
          <w:lang w:val="ru-RU" w:eastAsia="ru-RU"/>
        </w:rPr>
        <w:t xml:space="preserve"> практикуму</w:t>
      </w:r>
      <w:r w:rsidRPr="00507692">
        <w:rPr>
          <w:rStyle w:val="10"/>
          <w:color w:val="000000"/>
          <w:sz w:val="26"/>
          <w:szCs w:val="26"/>
          <w:lang w:val="ru-RU" w:eastAsia="ru-RU"/>
        </w:rPr>
        <w:t>.</w:t>
      </w:r>
    </w:p>
    <w:p w:rsidR="00EA3E65" w:rsidRPr="00507692" w:rsidRDefault="00EA3E65" w:rsidP="00EA3E65">
      <w:pPr>
        <w:pStyle w:val="a7"/>
        <w:shd w:val="clear" w:color="auto" w:fill="auto"/>
        <w:spacing w:after="560"/>
        <w:ind w:firstLine="720"/>
        <w:jc w:val="both"/>
        <w:rPr>
          <w:rStyle w:val="10"/>
          <w:color w:val="000000"/>
          <w:sz w:val="26"/>
          <w:szCs w:val="26"/>
          <w:lang w:val="ru-RU"/>
        </w:rPr>
      </w:pPr>
      <w:proofErr w:type="spellStart"/>
      <w:r w:rsidRPr="00507692">
        <w:rPr>
          <w:rStyle w:val="10"/>
          <w:color w:val="000000"/>
          <w:sz w:val="26"/>
          <w:szCs w:val="26"/>
          <w:lang w:val="ru-RU" w:eastAsia="ru-RU"/>
        </w:rPr>
        <w:t>Форми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організації</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освітнього</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процесу</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можуть</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уточнюватись</w:t>
      </w:r>
      <w:proofErr w:type="spellEnd"/>
      <w:r w:rsidRPr="00507692">
        <w:rPr>
          <w:rStyle w:val="10"/>
          <w:color w:val="000000"/>
          <w:sz w:val="26"/>
          <w:szCs w:val="26"/>
          <w:lang w:val="ru-RU" w:eastAsia="ru-RU"/>
        </w:rPr>
        <w:t xml:space="preserve"> та </w:t>
      </w:r>
      <w:proofErr w:type="spellStart"/>
      <w:r w:rsidRPr="00507692">
        <w:rPr>
          <w:rStyle w:val="10"/>
          <w:color w:val="000000"/>
          <w:sz w:val="26"/>
          <w:szCs w:val="26"/>
          <w:lang w:val="ru-RU" w:eastAsia="ru-RU"/>
        </w:rPr>
        <w:t>розширюватись</w:t>
      </w:r>
      <w:proofErr w:type="spellEnd"/>
      <w:r w:rsidRPr="00507692">
        <w:rPr>
          <w:rStyle w:val="10"/>
          <w:color w:val="000000"/>
          <w:sz w:val="26"/>
          <w:szCs w:val="26"/>
          <w:lang w:val="ru-RU" w:eastAsia="ru-RU"/>
        </w:rPr>
        <w:t xml:space="preserve"> у </w:t>
      </w:r>
      <w:proofErr w:type="spellStart"/>
      <w:r w:rsidRPr="00507692">
        <w:rPr>
          <w:rStyle w:val="10"/>
          <w:color w:val="000000"/>
          <w:sz w:val="26"/>
          <w:szCs w:val="26"/>
          <w:lang w:val="ru-RU"/>
        </w:rPr>
        <w:t>змісті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окремих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предметів</w:t>
      </w:r>
      <w:proofErr w:type="spellEnd"/>
      <w:r w:rsidRPr="00507692">
        <w:rPr>
          <w:rStyle w:val="10"/>
          <w:color w:val="000000"/>
          <w:sz w:val="26"/>
          <w:szCs w:val="26"/>
          <w:lang w:val="ru-RU"/>
        </w:rPr>
        <w:t xml:space="preserve"> </w:t>
      </w:r>
      <w:r w:rsidRPr="00507692">
        <w:rPr>
          <w:rStyle w:val="10"/>
          <w:color w:val="000000"/>
          <w:sz w:val="26"/>
          <w:szCs w:val="26"/>
          <w:lang w:val="ru-RU" w:eastAsia="ru-RU"/>
        </w:rPr>
        <w:t xml:space="preserve">за </w:t>
      </w:r>
      <w:proofErr w:type="spellStart"/>
      <w:r w:rsidRPr="00507692">
        <w:rPr>
          <w:rStyle w:val="10"/>
          <w:color w:val="000000"/>
          <w:sz w:val="26"/>
          <w:szCs w:val="26"/>
          <w:lang w:val="ru-RU" w:eastAsia="ru-RU"/>
        </w:rPr>
        <w:t>умови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виконання</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державних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вимог</w:t>
      </w:r>
      <w:proofErr w:type="spellEnd"/>
      <w:r w:rsidRPr="00507692">
        <w:rPr>
          <w:rStyle w:val="10"/>
          <w:color w:val="000000"/>
          <w:sz w:val="26"/>
          <w:szCs w:val="26"/>
          <w:lang w:val="ru-RU" w:eastAsia="ru-RU"/>
        </w:rPr>
        <w:t xml:space="preserve"> Державного стандарту та </w:t>
      </w:r>
      <w:proofErr w:type="spellStart"/>
      <w:r w:rsidRPr="00507692">
        <w:rPr>
          <w:rStyle w:val="10"/>
          <w:color w:val="000000"/>
          <w:sz w:val="26"/>
          <w:szCs w:val="26"/>
          <w:lang w:val="ru-RU" w:eastAsia="ru-RU"/>
        </w:rPr>
        <w:t>окремих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предметів</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протягом</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навчального</w:t>
      </w:r>
      <w:proofErr w:type="spellEnd"/>
      <w:r w:rsidRPr="00507692">
        <w:rPr>
          <w:rStyle w:val="10"/>
          <w:color w:val="000000"/>
          <w:sz w:val="26"/>
          <w:szCs w:val="26"/>
          <w:lang w:val="ru-RU" w:eastAsia="ru-RU"/>
        </w:rPr>
        <w:t xml:space="preserve"> року. </w:t>
      </w:r>
      <w:proofErr w:type="spellStart"/>
      <w:r w:rsidRPr="00507692">
        <w:rPr>
          <w:rStyle w:val="10"/>
          <w:color w:val="000000"/>
          <w:sz w:val="26"/>
          <w:szCs w:val="26"/>
          <w:lang w:val="ru-RU"/>
        </w:rPr>
        <w:t>Вибір</w:t>
      </w:r>
      <w:proofErr w:type="spellEnd"/>
      <w:r w:rsidRPr="00507692">
        <w:rPr>
          <w:rStyle w:val="10"/>
          <w:color w:val="000000"/>
          <w:sz w:val="26"/>
          <w:szCs w:val="26"/>
          <w:lang w:val="ru-RU"/>
        </w:rPr>
        <w:t xml:space="preserve"> </w:t>
      </w:r>
      <w:r w:rsidRPr="00507692">
        <w:rPr>
          <w:rStyle w:val="10"/>
          <w:color w:val="000000"/>
          <w:sz w:val="26"/>
          <w:szCs w:val="26"/>
          <w:lang w:val="ru-RU" w:eastAsia="ru-RU"/>
        </w:rPr>
        <w:t xml:space="preserve">форм </w:t>
      </w:r>
      <w:r w:rsidRPr="00507692">
        <w:rPr>
          <w:rStyle w:val="10"/>
          <w:color w:val="000000"/>
          <w:sz w:val="26"/>
          <w:szCs w:val="26"/>
          <w:lang w:val="ru-RU"/>
        </w:rPr>
        <w:t xml:space="preserve">і </w:t>
      </w:r>
      <w:proofErr w:type="spellStart"/>
      <w:r w:rsidRPr="00507692">
        <w:rPr>
          <w:rStyle w:val="10"/>
          <w:color w:val="000000"/>
          <w:sz w:val="26"/>
          <w:szCs w:val="26"/>
          <w:lang w:val="ru-RU"/>
        </w:rPr>
        <w:t>методів</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навчання</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вчитель</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визначає</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самостійно</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враховуючи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конкретні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умови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роботи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забезпечуючи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водночас</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досягнення</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конкретних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очікуваних</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результатів</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зазначених</w:t>
      </w:r>
      <w:proofErr w:type="spellEnd"/>
      <w:r w:rsidRPr="00507692">
        <w:rPr>
          <w:rStyle w:val="10"/>
          <w:color w:val="000000"/>
          <w:sz w:val="26"/>
          <w:szCs w:val="26"/>
          <w:lang w:val="ru-RU" w:eastAsia="ru-RU"/>
        </w:rPr>
        <w:t xml:space="preserve"> у </w:t>
      </w:r>
      <w:proofErr w:type="spellStart"/>
      <w:r w:rsidRPr="00507692">
        <w:rPr>
          <w:rStyle w:val="10"/>
          <w:color w:val="000000"/>
          <w:sz w:val="26"/>
          <w:szCs w:val="26"/>
          <w:lang w:val="ru-RU" w:eastAsia="ru-RU"/>
        </w:rPr>
        <w:t>навчальних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програмах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окремих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предметів</w:t>
      </w:r>
      <w:proofErr w:type="spellEnd"/>
      <w:r w:rsidRPr="00507692">
        <w:rPr>
          <w:rStyle w:val="10"/>
          <w:color w:val="000000"/>
          <w:sz w:val="26"/>
          <w:szCs w:val="26"/>
          <w:lang w:val="ru-RU"/>
        </w:rPr>
        <w:t>.</w:t>
      </w:r>
    </w:p>
    <w:p w:rsidR="00693A5B" w:rsidRPr="00507692" w:rsidRDefault="00693A5B" w:rsidP="00EA3E65">
      <w:pPr>
        <w:pStyle w:val="a7"/>
        <w:shd w:val="clear" w:color="auto" w:fill="auto"/>
        <w:ind w:firstLine="0"/>
        <w:jc w:val="both"/>
        <w:rPr>
          <w:sz w:val="26"/>
          <w:szCs w:val="26"/>
          <w:lang w:val="ru-RU"/>
        </w:rPr>
      </w:pPr>
      <w:r w:rsidRPr="00507692">
        <w:rPr>
          <w:rFonts w:eastAsia="Calibri"/>
          <w:b/>
          <w:i/>
          <w:sz w:val="26"/>
          <w:szCs w:val="26"/>
          <w:lang w:val="uk-UA"/>
        </w:rPr>
        <w:t>Опис та інструменти системи внутрішн</w:t>
      </w:r>
      <w:r w:rsidR="00EB314A" w:rsidRPr="00507692">
        <w:rPr>
          <w:rFonts w:eastAsia="Calibri"/>
          <w:b/>
          <w:i/>
          <w:sz w:val="26"/>
          <w:szCs w:val="26"/>
          <w:lang w:val="uk-UA"/>
        </w:rPr>
        <w:t>ього забезпечення якості освіти</w:t>
      </w:r>
      <w:r w:rsidRPr="00507692">
        <w:rPr>
          <w:rFonts w:eastAsia="Calibri"/>
          <w:sz w:val="26"/>
          <w:szCs w:val="26"/>
          <w:lang w:val="uk-UA"/>
        </w:rPr>
        <w:t xml:space="preserve"> Система внутрішнього забезпечення якості складається з наступних компонентів:</w:t>
      </w:r>
    </w:p>
    <w:p w:rsidR="00693A5B" w:rsidRPr="00507692"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кадрове забезпечення освітньої діяльності;</w:t>
      </w:r>
    </w:p>
    <w:p w:rsidR="00693A5B" w:rsidRPr="00507692"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навчально-методичне забезпечення освітньої діяльності;</w:t>
      </w:r>
    </w:p>
    <w:p w:rsidR="00693A5B" w:rsidRPr="00507692"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матеріально-технічне забезпечення освітньої діяльності;</w:t>
      </w:r>
    </w:p>
    <w:p w:rsidR="00693A5B" w:rsidRPr="00507692"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якість проведення навчальних занять;</w:t>
      </w:r>
    </w:p>
    <w:p w:rsidR="00693A5B" w:rsidRPr="00507692"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моніторинг досягнення </w:t>
      </w:r>
      <w:r w:rsidRPr="00507692">
        <w:rPr>
          <w:rFonts w:ascii="Times New Roman" w:eastAsia="Times New Roman" w:hAnsi="Times New Roman" w:cs="Times New Roman"/>
          <w:sz w:val="26"/>
          <w:szCs w:val="26"/>
          <w:lang w:val="uk-UA" w:eastAsia="uk-UA"/>
        </w:rPr>
        <w:t xml:space="preserve">учнями </w:t>
      </w:r>
      <w:r w:rsidRPr="00507692">
        <w:rPr>
          <w:rFonts w:ascii="Times New Roman" w:eastAsia="Calibri" w:hAnsi="Times New Roman" w:cs="Times New Roman"/>
          <w:sz w:val="26"/>
          <w:szCs w:val="26"/>
          <w:lang w:val="uk-UA"/>
        </w:rPr>
        <w:t>результатів навчання (компетентностей).</w:t>
      </w:r>
    </w:p>
    <w:p w:rsidR="00693A5B" w:rsidRPr="00507692" w:rsidRDefault="00693A5B" w:rsidP="00693A5B">
      <w:pPr>
        <w:shd w:val="clear" w:color="auto" w:fill="FFFFFF"/>
        <w:tabs>
          <w:tab w:val="left" w:pos="1134"/>
        </w:tabs>
        <w:spacing w:after="0" w:line="240" w:lineRule="auto"/>
        <w:ind w:firstLine="709"/>
        <w:jc w:val="both"/>
        <w:rPr>
          <w:rFonts w:ascii="Times New Roman" w:eastAsia="Calibri" w:hAnsi="Times New Roman" w:cs="Times New Roman"/>
          <w:b/>
          <w:sz w:val="26"/>
          <w:szCs w:val="26"/>
          <w:lang w:val="uk-UA"/>
        </w:rPr>
      </w:pPr>
      <w:r w:rsidRPr="00507692">
        <w:rPr>
          <w:rFonts w:ascii="Times New Roman" w:eastAsia="Calibri" w:hAnsi="Times New Roman" w:cs="Times New Roman"/>
          <w:b/>
          <w:sz w:val="26"/>
          <w:szCs w:val="26"/>
          <w:lang w:val="uk-UA"/>
        </w:rPr>
        <w:t>Завдання системи внутрішнього забезпечення якості освіти:</w:t>
      </w:r>
    </w:p>
    <w:p w:rsidR="00693A5B" w:rsidRPr="00507692"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6"/>
          <w:szCs w:val="26"/>
          <w:lang w:val="uk-UA" w:eastAsia="ru-RU"/>
        </w:rPr>
      </w:pPr>
      <w:r w:rsidRPr="00507692">
        <w:rPr>
          <w:rFonts w:ascii="Times New Roman" w:eastAsia="Calibri" w:hAnsi="Times New Roman" w:cs="Times New Roman"/>
          <w:sz w:val="26"/>
          <w:szCs w:val="26"/>
          <w:lang w:val="uk-UA"/>
        </w:rPr>
        <w:t>оновлення методичної бази освітньої діяльності;</w:t>
      </w:r>
    </w:p>
    <w:p w:rsidR="00693A5B" w:rsidRPr="00507692"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6"/>
          <w:szCs w:val="26"/>
          <w:lang w:val="uk-UA" w:eastAsia="ru-RU"/>
        </w:rPr>
      </w:pPr>
      <w:r w:rsidRPr="00507692">
        <w:rPr>
          <w:rFonts w:ascii="Times New Roman" w:eastAsia="Calibri" w:hAnsi="Times New Roman" w:cs="Times New Roman"/>
          <w:sz w:val="26"/>
          <w:szCs w:val="26"/>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A5B" w:rsidRPr="00507692"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6"/>
          <w:szCs w:val="26"/>
          <w:lang w:val="uk-UA" w:eastAsia="ru-RU"/>
        </w:rPr>
      </w:pPr>
      <w:r w:rsidRPr="00507692">
        <w:rPr>
          <w:rFonts w:ascii="Times New Roman" w:eastAsia="Calibri" w:hAnsi="Times New Roman" w:cs="Times New Roman"/>
          <w:sz w:val="26"/>
          <w:szCs w:val="26"/>
          <w:lang w:val="uk-UA"/>
        </w:rPr>
        <w:t>моніторинг та оптимізація соціально-психологічного середовища закладу освіти;</w:t>
      </w:r>
    </w:p>
    <w:p w:rsidR="00693A5B" w:rsidRPr="00507692"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bCs/>
          <w:iCs/>
          <w:sz w:val="26"/>
          <w:szCs w:val="26"/>
          <w:lang w:val="uk-UA"/>
        </w:rPr>
      </w:pPr>
      <w:r w:rsidRPr="00507692">
        <w:rPr>
          <w:rFonts w:ascii="Times New Roman" w:eastAsia="Calibri" w:hAnsi="Times New Roman" w:cs="Times New Roman"/>
          <w:sz w:val="26"/>
          <w:szCs w:val="26"/>
          <w:lang w:val="uk-UA"/>
        </w:rPr>
        <w:t>створення необхідних умов для підвищення фахового кваліфікаційного рівня педагогічних працівників.</w:t>
      </w:r>
    </w:p>
    <w:p w:rsidR="005B64C2" w:rsidRPr="00507692" w:rsidRDefault="00693A5B" w:rsidP="00507692">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b/>
          <w:i/>
          <w:sz w:val="26"/>
          <w:szCs w:val="26"/>
          <w:lang w:val="uk-UA"/>
        </w:rPr>
        <w:t>Освітня програма закладу</w:t>
      </w:r>
      <w:r w:rsidRPr="00507692">
        <w:rPr>
          <w:rFonts w:ascii="Times New Roman" w:eastAsia="Calibri" w:hAnsi="Times New Roman" w:cs="Times New Roman"/>
          <w:i/>
          <w:sz w:val="26"/>
          <w:szCs w:val="26"/>
          <w:lang w:val="uk-UA"/>
        </w:rPr>
        <w:t xml:space="preserve"> базової середньої освіти</w:t>
      </w:r>
      <w:r w:rsidR="00EB314A" w:rsidRPr="00507692">
        <w:rPr>
          <w:rFonts w:ascii="Times New Roman" w:eastAsia="Calibri" w:hAnsi="Times New Roman" w:cs="Times New Roman"/>
          <w:sz w:val="26"/>
          <w:szCs w:val="26"/>
          <w:lang w:val="uk-UA"/>
        </w:rPr>
        <w:t xml:space="preserve"> передбачає</w:t>
      </w:r>
      <w:r w:rsidRPr="00507692">
        <w:rPr>
          <w:rFonts w:ascii="Times New Roman" w:eastAsia="Calibri" w:hAnsi="Times New Roman" w:cs="Times New Roman"/>
          <w:sz w:val="26"/>
          <w:szCs w:val="26"/>
          <w:lang w:val="uk-UA"/>
        </w:rPr>
        <w:t xml:space="preserve"> досягнення учнями результатів навчання (</w:t>
      </w:r>
      <w:proofErr w:type="spellStart"/>
      <w:r w:rsidRPr="00507692">
        <w:rPr>
          <w:rFonts w:ascii="Times New Roman" w:eastAsia="Calibri" w:hAnsi="Times New Roman" w:cs="Times New Roman"/>
          <w:sz w:val="26"/>
          <w:szCs w:val="26"/>
          <w:lang w:val="uk-UA"/>
        </w:rPr>
        <w:t>компетентностей</w:t>
      </w:r>
      <w:proofErr w:type="spellEnd"/>
      <w:r w:rsidRPr="00507692">
        <w:rPr>
          <w:rFonts w:ascii="Times New Roman" w:eastAsia="Calibri" w:hAnsi="Times New Roman" w:cs="Times New Roman"/>
          <w:sz w:val="26"/>
          <w:szCs w:val="26"/>
          <w:lang w:val="uk-UA"/>
        </w:rPr>
        <w:t>), визначених Державним стандартом.</w:t>
      </w:r>
    </w:p>
    <w:p w:rsidR="005B64C2" w:rsidRPr="00507692" w:rsidRDefault="005B64C2" w:rsidP="00507692">
      <w:pPr>
        <w:spacing w:after="0" w:line="240" w:lineRule="auto"/>
        <w:rPr>
          <w:rFonts w:ascii="Times New Roman" w:hAnsi="Times New Roman" w:cs="Times New Roman"/>
          <w:b/>
          <w:i/>
          <w:sz w:val="26"/>
          <w:szCs w:val="26"/>
          <w:lang w:val="ru-RU"/>
        </w:rPr>
      </w:pPr>
      <w:r w:rsidRPr="00507692">
        <w:rPr>
          <w:rFonts w:ascii="Times New Roman" w:eastAsia="Calibri" w:hAnsi="Times New Roman" w:cs="Times New Roman"/>
          <w:sz w:val="26"/>
          <w:szCs w:val="26"/>
          <w:lang w:val="uk-UA"/>
        </w:rPr>
        <w:t xml:space="preserve">       </w:t>
      </w:r>
      <w:proofErr w:type="spellStart"/>
      <w:r w:rsidRPr="00507692">
        <w:rPr>
          <w:rFonts w:ascii="Times New Roman" w:hAnsi="Times New Roman" w:cs="Times New Roman"/>
          <w:b/>
          <w:i/>
          <w:sz w:val="26"/>
          <w:szCs w:val="26"/>
          <w:lang w:val="ru-RU"/>
        </w:rPr>
        <w:t>Корекційно-розвитковий</w:t>
      </w:r>
      <w:proofErr w:type="spellEnd"/>
      <w:r w:rsidRPr="00507692">
        <w:rPr>
          <w:rFonts w:ascii="Times New Roman" w:hAnsi="Times New Roman" w:cs="Times New Roman"/>
          <w:b/>
          <w:i/>
          <w:sz w:val="26"/>
          <w:szCs w:val="26"/>
          <w:lang w:val="ru-RU"/>
        </w:rPr>
        <w:t xml:space="preserve"> компонент</w:t>
      </w:r>
    </w:p>
    <w:p w:rsidR="005773E6" w:rsidRDefault="005B64C2" w:rsidP="00507692">
      <w:pPr>
        <w:spacing w:after="0" w:line="240" w:lineRule="auto"/>
        <w:ind w:firstLine="567"/>
        <w:jc w:val="both"/>
        <w:rPr>
          <w:rFonts w:ascii="Times New Roman" w:hAnsi="Times New Roman" w:cs="Times New Roman"/>
          <w:sz w:val="26"/>
          <w:szCs w:val="26"/>
          <w:lang w:val="ru-RU"/>
        </w:rPr>
      </w:pPr>
      <w:r w:rsidRPr="00507692">
        <w:rPr>
          <w:rFonts w:ascii="Times New Roman" w:hAnsi="Times New Roman" w:cs="Times New Roman"/>
          <w:sz w:val="26"/>
          <w:szCs w:val="26"/>
          <w:lang w:val="ru-RU"/>
        </w:rPr>
        <w:t xml:space="preserve">У </w:t>
      </w:r>
      <w:proofErr w:type="spellStart"/>
      <w:r w:rsidRPr="00507692">
        <w:rPr>
          <w:rFonts w:ascii="Times New Roman" w:hAnsi="Times New Roman" w:cs="Times New Roman"/>
          <w:sz w:val="26"/>
          <w:szCs w:val="26"/>
          <w:lang w:val="ru-RU"/>
        </w:rPr>
        <w:t>школі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надаються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послуги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дітям</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особливими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освітніми</w:t>
      </w:r>
      <w:proofErr w:type="spellEnd"/>
      <w:r w:rsidRPr="00507692">
        <w:rPr>
          <w:rFonts w:ascii="Times New Roman" w:hAnsi="Times New Roman" w:cs="Times New Roman"/>
          <w:sz w:val="26"/>
          <w:szCs w:val="26"/>
          <w:lang w:val="ru-RU"/>
        </w:rPr>
        <w:t xml:space="preserve"> потребами (</w:t>
      </w:r>
      <w:proofErr w:type="spellStart"/>
      <w:r w:rsidRPr="00507692">
        <w:rPr>
          <w:rFonts w:ascii="Times New Roman" w:hAnsi="Times New Roman" w:cs="Times New Roman"/>
          <w:sz w:val="26"/>
          <w:szCs w:val="26"/>
          <w:lang w:val="ru-RU"/>
        </w:rPr>
        <w:t>далі</w:t>
      </w:r>
      <w:proofErr w:type="spellEnd"/>
      <w:r w:rsidRPr="00507692">
        <w:rPr>
          <w:rFonts w:ascii="Times New Roman" w:hAnsi="Times New Roman" w:cs="Times New Roman"/>
          <w:sz w:val="26"/>
          <w:szCs w:val="26"/>
          <w:lang w:val="ru-RU"/>
        </w:rPr>
        <w:t xml:space="preserve"> ООП). У </w:t>
      </w:r>
      <w:proofErr w:type="spellStart"/>
      <w:r w:rsidRPr="00507692">
        <w:rPr>
          <w:rFonts w:ascii="Times New Roman" w:hAnsi="Times New Roman" w:cs="Times New Roman"/>
          <w:sz w:val="26"/>
          <w:szCs w:val="26"/>
          <w:lang w:val="ru-RU"/>
        </w:rPr>
        <w:t>класах</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інклюзивним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застосовуються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особистісно</w:t>
      </w:r>
      <w:proofErr w:type="spellEnd"/>
      <w:r w:rsidRPr="00507692">
        <w:rPr>
          <w:rFonts w:ascii="Times New Roman" w:hAnsi="Times New Roman" w:cs="Times New Roman"/>
          <w:sz w:val="26"/>
          <w:szCs w:val="26"/>
          <w:lang w:val="ru-RU"/>
        </w:rPr>
        <w:t xml:space="preserve"> </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lastRenderedPageBreak/>
        <w:t>орієнтовані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методи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урахуванням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індивідуальних</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особливостей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освітньої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діяльності</w:t>
      </w:r>
      <w:proofErr w:type="spellEnd"/>
      <w:r w:rsidRPr="00507692">
        <w:rPr>
          <w:rFonts w:ascii="Times New Roman" w:hAnsi="Times New Roman" w:cs="Times New Roman"/>
          <w:sz w:val="26"/>
          <w:szCs w:val="26"/>
          <w:lang w:val="ru-RU"/>
        </w:rPr>
        <w:t xml:space="preserve"> таких </w:t>
      </w:r>
      <w:proofErr w:type="spellStart"/>
      <w:r w:rsidRPr="00507692">
        <w:rPr>
          <w:rFonts w:ascii="Times New Roman" w:hAnsi="Times New Roman" w:cs="Times New Roman"/>
          <w:sz w:val="26"/>
          <w:szCs w:val="26"/>
          <w:lang w:val="ru-RU"/>
        </w:rPr>
        <w:t>дітей</w:t>
      </w:r>
      <w:proofErr w:type="spellEnd"/>
      <w:r w:rsidRPr="00507692">
        <w:rPr>
          <w:rFonts w:ascii="Times New Roman" w:hAnsi="Times New Roman" w:cs="Times New Roman"/>
          <w:sz w:val="26"/>
          <w:szCs w:val="26"/>
          <w:lang w:val="ru-RU"/>
        </w:rPr>
        <w:t>.</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r w:rsidRPr="00507692">
        <w:rPr>
          <w:rFonts w:ascii="Times New Roman" w:hAnsi="Times New Roman" w:cs="Times New Roman"/>
          <w:sz w:val="26"/>
          <w:szCs w:val="26"/>
          <w:lang w:val="ru-RU"/>
        </w:rPr>
        <w:t xml:space="preserve">У </w:t>
      </w:r>
      <w:proofErr w:type="spellStart"/>
      <w:r w:rsidRPr="00507692">
        <w:rPr>
          <w:rFonts w:ascii="Times New Roman" w:hAnsi="Times New Roman" w:cs="Times New Roman"/>
          <w:sz w:val="26"/>
          <w:szCs w:val="26"/>
          <w:lang w:val="ru-RU"/>
        </w:rPr>
        <w:t>закладі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здійснюється</w:t>
      </w:r>
      <w:proofErr w:type="spellEnd"/>
      <w:r w:rsidRPr="00507692">
        <w:rPr>
          <w:rFonts w:ascii="Times New Roman" w:hAnsi="Times New Roman" w:cs="Times New Roman"/>
          <w:sz w:val="26"/>
          <w:szCs w:val="26"/>
          <w:lang w:val="ru-RU"/>
        </w:rPr>
        <w:t xml:space="preserve"> психолого-</w:t>
      </w:r>
      <w:proofErr w:type="spellStart"/>
      <w:r w:rsidRPr="00507692">
        <w:rPr>
          <w:rFonts w:ascii="Times New Roman" w:hAnsi="Times New Roman" w:cs="Times New Roman"/>
          <w:sz w:val="26"/>
          <w:szCs w:val="26"/>
          <w:lang w:val="ru-RU"/>
        </w:rPr>
        <w:t>педагогічний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супровід</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дітей</w:t>
      </w:r>
      <w:proofErr w:type="spellEnd"/>
      <w:r w:rsidRPr="00507692">
        <w:rPr>
          <w:rFonts w:ascii="Times New Roman" w:hAnsi="Times New Roman" w:cs="Times New Roman"/>
          <w:sz w:val="26"/>
          <w:szCs w:val="26"/>
          <w:lang w:val="ru-RU"/>
        </w:rPr>
        <w:t xml:space="preserve"> з ООП </w:t>
      </w:r>
      <w:proofErr w:type="spellStart"/>
      <w:r w:rsidRPr="00507692">
        <w:rPr>
          <w:rFonts w:ascii="Times New Roman" w:hAnsi="Times New Roman" w:cs="Times New Roman"/>
          <w:sz w:val="26"/>
          <w:szCs w:val="26"/>
          <w:lang w:val="ru-RU"/>
        </w:rPr>
        <w:t>працівниками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психологічної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служби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практичним</w:t>
      </w:r>
      <w:proofErr w:type="spellEnd"/>
      <w:r w:rsidRPr="00507692">
        <w:rPr>
          <w:rFonts w:ascii="Times New Roman" w:hAnsi="Times New Roman" w:cs="Times New Roman"/>
          <w:sz w:val="26"/>
          <w:szCs w:val="26"/>
          <w:lang w:val="ru-RU"/>
        </w:rPr>
        <w:t xml:space="preserve"> психологом та </w:t>
      </w:r>
      <w:proofErr w:type="spellStart"/>
      <w:r w:rsidRPr="00507692">
        <w:rPr>
          <w:rFonts w:ascii="Times New Roman" w:hAnsi="Times New Roman" w:cs="Times New Roman"/>
          <w:sz w:val="26"/>
          <w:szCs w:val="26"/>
          <w:lang w:val="ru-RU"/>
        </w:rPr>
        <w:t>соціальним</w:t>
      </w:r>
      <w:proofErr w:type="spellEnd"/>
      <w:r w:rsidRPr="00507692">
        <w:rPr>
          <w:rFonts w:ascii="Times New Roman" w:hAnsi="Times New Roman" w:cs="Times New Roman"/>
          <w:sz w:val="26"/>
          <w:szCs w:val="26"/>
          <w:lang w:val="ru-RU"/>
        </w:rPr>
        <w:t xml:space="preserve"> педагогом).</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Навчання</w:t>
      </w:r>
      <w:proofErr w:type="spellEnd"/>
      <w:r w:rsidRPr="00507692">
        <w:rPr>
          <w:rFonts w:ascii="Times New Roman" w:hAnsi="Times New Roman" w:cs="Times New Roman"/>
          <w:sz w:val="26"/>
          <w:szCs w:val="26"/>
          <w:lang w:val="ru-RU"/>
        </w:rPr>
        <w:t xml:space="preserve"> у </w:t>
      </w:r>
      <w:proofErr w:type="spellStart"/>
      <w:r w:rsidRPr="00507692">
        <w:rPr>
          <w:rFonts w:ascii="Times New Roman" w:hAnsi="Times New Roman" w:cs="Times New Roman"/>
          <w:sz w:val="26"/>
          <w:szCs w:val="26"/>
          <w:lang w:val="ru-RU"/>
        </w:rPr>
        <w:t>класах</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інклюзивним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навчанням</w:t>
      </w:r>
      <w:proofErr w:type="spellEnd"/>
      <w:r w:rsidRPr="00507692">
        <w:rPr>
          <w:rFonts w:ascii="Times New Roman" w:hAnsi="Times New Roman" w:cs="Times New Roman"/>
          <w:sz w:val="26"/>
          <w:szCs w:val="26"/>
          <w:lang w:val="ru-RU"/>
        </w:rPr>
        <w:t xml:space="preserve"> проводиться за </w:t>
      </w:r>
      <w:proofErr w:type="spellStart"/>
      <w:r w:rsidRPr="00507692">
        <w:rPr>
          <w:rFonts w:ascii="Times New Roman" w:hAnsi="Times New Roman" w:cs="Times New Roman"/>
          <w:sz w:val="26"/>
          <w:szCs w:val="26"/>
          <w:lang w:val="ru-RU"/>
        </w:rPr>
        <w:t>типовими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навчальними</w:t>
      </w:r>
      <w:proofErr w:type="spellEnd"/>
      <w:r w:rsidRPr="00507692">
        <w:rPr>
          <w:rFonts w:ascii="Times New Roman" w:hAnsi="Times New Roman" w:cs="Times New Roman"/>
          <w:sz w:val="26"/>
          <w:szCs w:val="26"/>
          <w:lang w:val="ru-RU"/>
        </w:rPr>
        <w:t xml:space="preserve"> планами, </w:t>
      </w:r>
      <w:proofErr w:type="spellStart"/>
      <w:r w:rsidRPr="00507692">
        <w:rPr>
          <w:rFonts w:ascii="Times New Roman" w:hAnsi="Times New Roman" w:cs="Times New Roman"/>
          <w:sz w:val="26"/>
          <w:szCs w:val="26"/>
          <w:lang w:val="ru-RU"/>
        </w:rPr>
        <w:t>програмами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підручниками</w:t>
      </w:r>
      <w:proofErr w:type="spellEnd"/>
      <w:r w:rsidRPr="00507692">
        <w:rPr>
          <w:rFonts w:ascii="Times New Roman" w:hAnsi="Times New Roman" w:cs="Times New Roman"/>
          <w:sz w:val="26"/>
          <w:szCs w:val="26"/>
          <w:lang w:val="ru-RU"/>
        </w:rPr>
        <w:t xml:space="preserve"> та </w:t>
      </w:r>
      <w:proofErr w:type="spellStart"/>
      <w:r w:rsidRPr="00507692">
        <w:rPr>
          <w:rFonts w:ascii="Times New Roman" w:hAnsi="Times New Roman" w:cs="Times New Roman"/>
          <w:sz w:val="26"/>
          <w:szCs w:val="26"/>
          <w:lang w:val="ru-RU"/>
        </w:rPr>
        <w:t>посібниками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рекомендованими</w:t>
      </w:r>
      <w:proofErr w:type="spellEnd"/>
      <w:r w:rsidRPr="00507692">
        <w:rPr>
          <w:rFonts w:ascii="Times New Roman" w:hAnsi="Times New Roman" w:cs="Times New Roman"/>
          <w:sz w:val="26"/>
          <w:szCs w:val="26"/>
          <w:lang w:val="ru-RU"/>
        </w:rPr>
        <w:t xml:space="preserve"> МОН для ЗЗСО.</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Освітній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процес</w:t>
      </w:r>
      <w:proofErr w:type="spellEnd"/>
      <w:r w:rsidRPr="00507692">
        <w:rPr>
          <w:rFonts w:ascii="Times New Roman" w:hAnsi="Times New Roman" w:cs="Times New Roman"/>
          <w:sz w:val="26"/>
          <w:szCs w:val="26"/>
          <w:lang w:val="ru-RU"/>
        </w:rPr>
        <w:t xml:space="preserve"> у </w:t>
      </w:r>
      <w:proofErr w:type="spellStart"/>
      <w:r w:rsidRPr="00507692">
        <w:rPr>
          <w:rFonts w:ascii="Times New Roman" w:hAnsi="Times New Roman" w:cs="Times New Roman"/>
          <w:sz w:val="26"/>
          <w:szCs w:val="26"/>
          <w:lang w:val="ru-RU"/>
        </w:rPr>
        <w:t>класах</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інклюзивним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здійснюється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відповідно</w:t>
      </w:r>
      <w:proofErr w:type="spellEnd"/>
      <w:r w:rsidRPr="00507692">
        <w:rPr>
          <w:rFonts w:ascii="Times New Roman" w:hAnsi="Times New Roman" w:cs="Times New Roman"/>
          <w:sz w:val="26"/>
          <w:szCs w:val="26"/>
          <w:lang w:val="ru-RU"/>
        </w:rPr>
        <w:t xml:space="preserve"> до </w:t>
      </w:r>
      <w:proofErr w:type="spellStart"/>
      <w:r w:rsidRPr="00507692">
        <w:rPr>
          <w:rFonts w:ascii="Times New Roman" w:hAnsi="Times New Roman" w:cs="Times New Roman"/>
          <w:sz w:val="26"/>
          <w:szCs w:val="26"/>
          <w:lang w:val="ru-RU"/>
        </w:rPr>
        <w:t>робочого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навчального</w:t>
      </w:r>
      <w:proofErr w:type="spellEnd"/>
      <w:r w:rsidRPr="00507692">
        <w:rPr>
          <w:rFonts w:ascii="Times New Roman" w:hAnsi="Times New Roman" w:cs="Times New Roman"/>
          <w:sz w:val="26"/>
          <w:szCs w:val="26"/>
          <w:lang w:val="ru-RU"/>
        </w:rPr>
        <w:t xml:space="preserve"> плану, </w:t>
      </w:r>
      <w:proofErr w:type="spellStart"/>
      <w:r w:rsidRPr="00507692">
        <w:rPr>
          <w:rFonts w:ascii="Times New Roman" w:hAnsi="Times New Roman" w:cs="Times New Roman"/>
          <w:sz w:val="26"/>
          <w:szCs w:val="26"/>
          <w:lang w:val="ru-RU"/>
        </w:rPr>
        <w:t>складеного</w:t>
      </w:r>
      <w:proofErr w:type="spellEnd"/>
      <w:r w:rsidRPr="00507692">
        <w:rPr>
          <w:rFonts w:ascii="Times New Roman" w:hAnsi="Times New Roman" w:cs="Times New Roman"/>
          <w:sz w:val="26"/>
          <w:szCs w:val="26"/>
          <w:lang w:val="ru-RU"/>
        </w:rPr>
        <w:t xml:space="preserve"> на </w:t>
      </w:r>
      <w:proofErr w:type="spellStart"/>
      <w:r w:rsidRPr="00507692">
        <w:rPr>
          <w:rFonts w:ascii="Times New Roman" w:hAnsi="Times New Roman" w:cs="Times New Roman"/>
          <w:sz w:val="26"/>
          <w:szCs w:val="26"/>
          <w:lang w:val="ru-RU"/>
        </w:rPr>
        <w:t>основі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типових</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навчальних</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планів</w:t>
      </w:r>
      <w:proofErr w:type="spellEnd"/>
      <w:r w:rsidRPr="00507692">
        <w:rPr>
          <w:rFonts w:ascii="Times New Roman" w:hAnsi="Times New Roman" w:cs="Times New Roman"/>
          <w:sz w:val="26"/>
          <w:szCs w:val="26"/>
          <w:lang w:val="ru-RU"/>
        </w:rPr>
        <w:t xml:space="preserve"> ЗЗСО.</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r w:rsidRPr="00507692">
        <w:rPr>
          <w:rFonts w:ascii="Times New Roman" w:hAnsi="Times New Roman" w:cs="Times New Roman"/>
          <w:sz w:val="26"/>
          <w:szCs w:val="26"/>
          <w:lang w:val="ru-RU"/>
        </w:rPr>
        <w:t xml:space="preserve">Для </w:t>
      </w:r>
      <w:proofErr w:type="spellStart"/>
      <w:r w:rsidRPr="00507692">
        <w:rPr>
          <w:rFonts w:ascii="Times New Roman" w:hAnsi="Times New Roman" w:cs="Times New Roman"/>
          <w:sz w:val="26"/>
          <w:szCs w:val="26"/>
          <w:lang w:val="ru-RU"/>
        </w:rPr>
        <w:t>учнів</w:t>
      </w:r>
      <w:proofErr w:type="spellEnd"/>
      <w:r w:rsidRPr="00507692">
        <w:rPr>
          <w:rFonts w:ascii="Times New Roman" w:hAnsi="Times New Roman" w:cs="Times New Roman"/>
          <w:sz w:val="26"/>
          <w:szCs w:val="26"/>
          <w:lang w:val="ru-RU"/>
        </w:rPr>
        <w:t xml:space="preserve"> з ООП </w:t>
      </w:r>
      <w:proofErr w:type="spellStart"/>
      <w:r w:rsidRPr="00507692">
        <w:rPr>
          <w:rFonts w:ascii="Times New Roman" w:hAnsi="Times New Roman" w:cs="Times New Roman"/>
          <w:sz w:val="26"/>
          <w:szCs w:val="26"/>
          <w:lang w:val="ru-RU"/>
        </w:rPr>
        <w:t>здійснюється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корекційно-розвиткова</w:t>
      </w:r>
      <w:proofErr w:type="spellEnd"/>
      <w:r w:rsidRPr="00507692">
        <w:rPr>
          <w:rFonts w:ascii="Times New Roman" w:hAnsi="Times New Roman" w:cs="Times New Roman"/>
          <w:sz w:val="26"/>
          <w:szCs w:val="26"/>
          <w:lang w:val="ru-RU"/>
        </w:rPr>
        <w:t xml:space="preserve"> робота як комплекс </w:t>
      </w:r>
      <w:proofErr w:type="spellStart"/>
      <w:r w:rsidRPr="00507692">
        <w:rPr>
          <w:rFonts w:ascii="Times New Roman" w:hAnsi="Times New Roman" w:cs="Times New Roman"/>
          <w:sz w:val="26"/>
          <w:szCs w:val="26"/>
          <w:lang w:val="ru-RU"/>
        </w:rPr>
        <w:t>заходів</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із</w:t>
      </w:r>
      <w:proofErr w:type="spellEnd"/>
      <w:r w:rsidRPr="00507692">
        <w:rPr>
          <w:rFonts w:ascii="Times New Roman" w:hAnsi="Times New Roman" w:cs="Times New Roman"/>
          <w:sz w:val="26"/>
          <w:szCs w:val="26"/>
          <w:lang w:val="ru-RU"/>
        </w:rPr>
        <w:t xml:space="preserve"> системного психолого-</w:t>
      </w:r>
      <w:proofErr w:type="spellStart"/>
      <w:r w:rsidRPr="00507692">
        <w:rPr>
          <w:rFonts w:ascii="Times New Roman" w:hAnsi="Times New Roman" w:cs="Times New Roman"/>
          <w:sz w:val="26"/>
          <w:szCs w:val="26"/>
          <w:lang w:val="ru-RU"/>
        </w:rPr>
        <w:t>педагогічного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супроводу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дітей</w:t>
      </w:r>
      <w:proofErr w:type="spellEnd"/>
      <w:r w:rsidRPr="00507692">
        <w:rPr>
          <w:rFonts w:ascii="Times New Roman" w:hAnsi="Times New Roman" w:cs="Times New Roman"/>
          <w:sz w:val="26"/>
          <w:szCs w:val="26"/>
          <w:lang w:val="ru-RU"/>
        </w:rPr>
        <w:t xml:space="preserve"> з ООП, </w:t>
      </w:r>
      <w:proofErr w:type="spellStart"/>
      <w:r w:rsidRPr="00507692">
        <w:rPr>
          <w:rFonts w:ascii="Times New Roman" w:hAnsi="Times New Roman" w:cs="Times New Roman"/>
          <w:sz w:val="26"/>
          <w:szCs w:val="26"/>
          <w:lang w:val="ru-RU"/>
        </w:rPr>
        <w:t>який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спрямований</w:t>
      </w:r>
      <w:proofErr w:type="spellEnd"/>
      <w:r w:rsidRPr="00507692">
        <w:rPr>
          <w:rFonts w:ascii="Times New Roman" w:hAnsi="Times New Roman" w:cs="Times New Roman"/>
          <w:sz w:val="26"/>
          <w:szCs w:val="26"/>
          <w:lang w:val="ru-RU"/>
        </w:rPr>
        <w:t xml:space="preserve"> на </w:t>
      </w:r>
      <w:proofErr w:type="spellStart"/>
      <w:r w:rsidRPr="00507692">
        <w:rPr>
          <w:rFonts w:ascii="Times New Roman" w:hAnsi="Times New Roman" w:cs="Times New Roman"/>
          <w:sz w:val="26"/>
          <w:szCs w:val="26"/>
          <w:lang w:val="ru-RU"/>
        </w:rPr>
        <w:t>корекцію</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порушень</w:t>
      </w:r>
      <w:proofErr w:type="spellEnd"/>
      <w:r w:rsidRPr="00507692">
        <w:rPr>
          <w:rFonts w:ascii="Times New Roman" w:hAnsi="Times New Roman" w:cs="Times New Roman"/>
          <w:sz w:val="26"/>
          <w:szCs w:val="26"/>
          <w:lang w:val="ru-RU"/>
        </w:rPr>
        <w:t xml:space="preserve"> шляхом </w:t>
      </w:r>
      <w:proofErr w:type="spellStart"/>
      <w:r w:rsidRPr="00507692">
        <w:rPr>
          <w:rFonts w:ascii="Times New Roman" w:hAnsi="Times New Roman" w:cs="Times New Roman"/>
          <w:sz w:val="26"/>
          <w:szCs w:val="26"/>
          <w:lang w:val="ru-RU"/>
        </w:rPr>
        <w:t>розвитку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пізнавальної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діяльності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емоційно-вольової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сфери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мовлення</w:t>
      </w:r>
      <w:proofErr w:type="spellEnd"/>
      <w:r w:rsidRPr="00507692">
        <w:rPr>
          <w:rFonts w:ascii="Times New Roman" w:hAnsi="Times New Roman" w:cs="Times New Roman"/>
          <w:sz w:val="26"/>
          <w:szCs w:val="26"/>
          <w:lang w:val="ru-RU"/>
        </w:rPr>
        <w:t xml:space="preserve"> та </w:t>
      </w:r>
      <w:proofErr w:type="spellStart"/>
      <w:r w:rsidRPr="00507692">
        <w:rPr>
          <w:rFonts w:ascii="Times New Roman" w:hAnsi="Times New Roman" w:cs="Times New Roman"/>
          <w:sz w:val="26"/>
          <w:szCs w:val="26"/>
          <w:lang w:val="ru-RU"/>
        </w:rPr>
        <w:t>особистості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дитини</w:t>
      </w:r>
      <w:proofErr w:type="spellEnd"/>
      <w:r w:rsidRPr="00507692">
        <w:rPr>
          <w:rFonts w:ascii="Times New Roman" w:hAnsi="Times New Roman" w:cs="Times New Roman"/>
          <w:sz w:val="26"/>
          <w:szCs w:val="26"/>
          <w:lang w:val="ru-RU"/>
        </w:rPr>
        <w:t>.</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Відповідно</w:t>
      </w:r>
      <w:proofErr w:type="spellEnd"/>
      <w:r w:rsidRPr="00507692">
        <w:rPr>
          <w:rFonts w:ascii="Times New Roman" w:hAnsi="Times New Roman" w:cs="Times New Roman"/>
          <w:sz w:val="26"/>
          <w:szCs w:val="26"/>
          <w:lang w:val="ru-RU"/>
        </w:rPr>
        <w:t xml:space="preserve"> до </w:t>
      </w:r>
      <w:proofErr w:type="spellStart"/>
      <w:r w:rsidRPr="00507692">
        <w:rPr>
          <w:rFonts w:ascii="Times New Roman" w:hAnsi="Times New Roman" w:cs="Times New Roman"/>
          <w:sz w:val="26"/>
          <w:szCs w:val="26"/>
          <w:lang w:val="ru-RU"/>
        </w:rPr>
        <w:t>індивідуальних</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особливостей</w:t>
      </w:r>
      <w:proofErr w:type="spellEnd"/>
      <w:r w:rsidRPr="00507692">
        <w:rPr>
          <w:rFonts w:ascii="Times New Roman" w:hAnsi="Times New Roman" w:cs="Times New Roman"/>
          <w:sz w:val="26"/>
          <w:szCs w:val="26"/>
          <w:lang w:val="ru-RU"/>
        </w:rPr>
        <w:t xml:space="preserve"> на кожного </w:t>
      </w:r>
      <w:proofErr w:type="spellStart"/>
      <w:r w:rsidRPr="00507692">
        <w:rPr>
          <w:rFonts w:ascii="Times New Roman" w:hAnsi="Times New Roman" w:cs="Times New Roman"/>
          <w:sz w:val="26"/>
          <w:szCs w:val="26"/>
          <w:lang w:val="ru-RU"/>
        </w:rPr>
        <w:t>учня</w:t>
      </w:r>
      <w:proofErr w:type="spellEnd"/>
      <w:r w:rsidRPr="00507692">
        <w:rPr>
          <w:rFonts w:ascii="Times New Roman" w:hAnsi="Times New Roman" w:cs="Times New Roman"/>
          <w:sz w:val="26"/>
          <w:szCs w:val="26"/>
          <w:lang w:val="ru-RU"/>
        </w:rPr>
        <w:t xml:space="preserve"> з ООП </w:t>
      </w:r>
      <w:proofErr w:type="spellStart"/>
      <w:r w:rsidRPr="00507692">
        <w:rPr>
          <w:rFonts w:ascii="Times New Roman" w:hAnsi="Times New Roman" w:cs="Times New Roman"/>
          <w:sz w:val="26"/>
          <w:szCs w:val="26"/>
          <w:lang w:val="ru-RU"/>
        </w:rPr>
        <w:t>складається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індивідуальна</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програма</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розвитку</w:t>
      </w:r>
      <w:proofErr w:type="spellEnd"/>
      <w:r w:rsidRPr="00507692">
        <w:rPr>
          <w:rFonts w:ascii="Times New Roman" w:hAnsi="Times New Roman" w:cs="Times New Roman"/>
          <w:sz w:val="26"/>
          <w:szCs w:val="26"/>
          <w:lang w:val="ru-RU"/>
        </w:rPr>
        <w:t xml:space="preserve">, яка </w:t>
      </w:r>
      <w:proofErr w:type="spellStart"/>
      <w:r w:rsidRPr="00507692">
        <w:rPr>
          <w:rFonts w:ascii="Times New Roman" w:hAnsi="Times New Roman" w:cs="Times New Roman"/>
          <w:sz w:val="26"/>
          <w:szCs w:val="26"/>
          <w:lang w:val="ru-RU"/>
        </w:rPr>
        <w:t>забезпечує</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індивідуалізацію</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визначає</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конкретні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стратегії</w:t>
      </w:r>
      <w:proofErr w:type="spellEnd"/>
      <w:r w:rsidRPr="00507692">
        <w:rPr>
          <w:rFonts w:ascii="Times New Roman" w:hAnsi="Times New Roman" w:cs="Times New Roman"/>
          <w:sz w:val="26"/>
          <w:szCs w:val="26"/>
          <w:lang w:val="ru-RU"/>
        </w:rPr>
        <w:t xml:space="preserve"> та </w:t>
      </w:r>
      <w:proofErr w:type="spellStart"/>
      <w:r w:rsidRPr="00507692">
        <w:rPr>
          <w:rFonts w:ascii="Times New Roman" w:hAnsi="Times New Roman" w:cs="Times New Roman"/>
          <w:sz w:val="26"/>
          <w:szCs w:val="26"/>
          <w:lang w:val="ru-RU"/>
        </w:rPr>
        <w:t>підходи</w:t>
      </w:r>
      <w:proofErr w:type="spellEnd"/>
      <w:r w:rsidRPr="00507692">
        <w:rPr>
          <w:rFonts w:ascii="Times New Roman" w:hAnsi="Times New Roman" w:cs="Times New Roman"/>
          <w:sz w:val="26"/>
          <w:szCs w:val="26"/>
          <w:lang w:val="ru-RU"/>
        </w:rPr>
        <w:t>.</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r w:rsidRPr="00507692">
        <w:rPr>
          <w:rFonts w:ascii="Times New Roman" w:hAnsi="Times New Roman" w:cs="Times New Roman"/>
          <w:sz w:val="26"/>
          <w:szCs w:val="26"/>
          <w:lang w:val="ru-RU"/>
        </w:rPr>
        <w:t xml:space="preserve">В </w:t>
      </w:r>
      <w:proofErr w:type="spellStart"/>
      <w:r w:rsidRPr="00507692">
        <w:rPr>
          <w:rFonts w:ascii="Times New Roman" w:hAnsi="Times New Roman" w:cs="Times New Roman"/>
          <w:sz w:val="26"/>
          <w:szCs w:val="26"/>
          <w:lang w:val="ru-RU"/>
        </w:rPr>
        <w:t>індивідуальній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програмі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розвитку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зазначається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загальна</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інформація</w:t>
      </w:r>
      <w:proofErr w:type="spellEnd"/>
      <w:r w:rsidRPr="00507692">
        <w:rPr>
          <w:rFonts w:ascii="Times New Roman" w:hAnsi="Times New Roman" w:cs="Times New Roman"/>
          <w:sz w:val="26"/>
          <w:szCs w:val="26"/>
          <w:lang w:val="ru-RU"/>
        </w:rPr>
        <w:t xml:space="preserve"> про </w:t>
      </w:r>
      <w:proofErr w:type="spellStart"/>
      <w:r w:rsidRPr="00507692">
        <w:rPr>
          <w:rFonts w:ascii="Times New Roman" w:hAnsi="Times New Roman" w:cs="Times New Roman"/>
          <w:sz w:val="26"/>
          <w:szCs w:val="26"/>
          <w:lang w:val="ru-RU"/>
        </w:rPr>
        <w:t>учня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наявний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рівень</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знань</w:t>
      </w:r>
      <w:proofErr w:type="spellEnd"/>
      <w:r w:rsidRPr="00507692">
        <w:rPr>
          <w:rFonts w:ascii="Times New Roman" w:hAnsi="Times New Roman" w:cs="Times New Roman"/>
          <w:sz w:val="26"/>
          <w:szCs w:val="26"/>
          <w:lang w:val="ru-RU"/>
        </w:rPr>
        <w:t xml:space="preserve"> і </w:t>
      </w:r>
      <w:proofErr w:type="spellStart"/>
      <w:r w:rsidRPr="00507692">
        <w:rPr>
          <w:rFonts w:ascii="Times New Roman" w:hAnsi="Times New Roman" w:cs="Times New Roman"/>
          <w:sz w:val="26"/>
          <w:szCs w:val="26"/>
          <w:lang w:val="ru-RU"/>
        </w:rPr>
        <w:t>вмінь</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динаміку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розвитку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адаптацію</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навчального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матеріалу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технічні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пристосування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додаткові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послуги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корекційно-розвиткові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заняття</w:t>
      </w:r>
      <w:proofErr w:type="spellEnd"/>
      <w:r w:rsidRPr="00507692">
        <w:rPr>
          <w:rFonts w:ascii="Times New Roman" w:hAnsi="Times New Roman" w:cs="Times New Roman"/>
          <w:sz w:val="26"/>
          <w:szCs w:val="26"/>
          <w:lang w:val="ru-RU"/>
        </w:rPr>
        <w:t>).</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Години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визначені</w:t>
      </w:r>
      <w:proofErr w:type="spellEnd"/>
      <w:r w:rsidRPr="00507692">
        <w:rPr>
          <w:rFonts w:ascii="Times New Roman" w:hAnsi="Times New Roman" w:cs="Times New Roman"/>
          <w:sz w:val="26"/>
          <w:szCs w:val="26"/>
          <w:lang w:val="ru-RU"/>
        </w:rPr>
        <w:t xml:space="preserve"> для </w:t>
      </w:r>
      <w:proofErr w:type="spellStart"/>
      <w:r w:rsidRPr="00507692">
        <w:rPr>
          <w:rFonts w:ascii="Times New Roman" w:hAnsi="Times New Roman" w:cs="Times New Roman"/>
          <w:sz w:val="26"/>
          <w:szCs w:val="26"/>
          <w:lang w:val="ru-RU"/>
        </w:rPr>
        <w:t>проведення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корекційно-розвиткових</w:t>
      </w:r>
      <w:proofErr w:type="spellEnd"/>
      <w:r w:rsidRPr="00507692">
        <w:rPr>
          <w:rFonts w:ascii="Times New Roman" w:hAnsi="Times New Roman" w:cs="Times New Roman"/>
          <w:sz w:val="26"/>
          <w:szCs w:val="26"/>
          <w:lang w:val="ru-RU"/>
        </w:rPr>
        <w:t xml:space="preserve"> занять, не </w:t>
      </w:r>
      <w:proofErr w:type="spellStart"/>
      <w:r w:rsidRPr="00507692">
        <w:rPr>
          <w:rFonts w:ascii="Times New Roman" w:hAnsi="Times New Roman" w:cs="Times New Roman"/>
          <w:sz w:val="26"/>
          <w:szCs w:val="26"/>
          <w:lang w:val="ru-RU"/>
        </w:rPr>
        <w:t>враховуються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під</w:t>
      </w:r>
      <w:proofErr w:type="spellEnd"/>
      <w:r w:rsidRPr="00507692">
        <w:rPr>
          <w:rFonts w:ascii="Times New Roman" w:hAnsi="Times New Roman" w:cs="Times New Roman"/>
          <w:sz w:val="26"/>
          <w:szCs w:val="26"/>
          <w:lang w:val="ru-RU"/>
        </w:rPr>
        <w:t xml:space="preserve"> час </w:t>
      </w:r>
      <w:proofErr w:type="spellStart"/>
      <w:r w:rsidRPr="00507692">
        <w:rPr>
          <w:rFonts w:ascii="Times New Roman" w:hAnsi="Times New Roman" w:cs="Times New Roman"/>
          <w:sz w:val="26"/>
          <w:szCs w:val="26"/>
          <w:lang w:val="ru-RU"/>
        </w:rPr>
        <w:t>визначення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гранично</w:t>
      </w:r>
      <w:proofErr w:type="spellEnd"/>
      <w:r w:rsidRPr="00507692">
        <w:rPr>
          <w:rFonts w:ascii="Times New Roman" w:hAnsi="Times New Roman" w:cs="Times New Roman"/>
          <w:sz w:val="26"/>
          <w:szCs w:val="26"/>
          <w:lang w:val="ru-RU"/>
        </w:rPr>
        <w:t xml:space="preserve"> допустимого </w:t>
      </w:r>
      <w:proofErr w:type="spellStart"/>
      <w:r w:rsidRPr="00507692">
        <w:rPr>
          <w:rFonts w:ascii="Times New Roman" w:hAnsi="Times New Roman" w:cs="Times New Roman"/>
          <w:sz w:val="26"/>
          <w:szCs w:val="26"/>
          <w:lang w:val="ru-RU"/>
        </w:rPr>
        <w:t>тижневого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навчального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навантаження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учнів</w:t>
      </w:r>
      <w:proofErr w:type="spellEnd"/>
      <w:r w:rsidRPr="00507692">
        <w:rPr>
          <w:rFonts w:ascii="Times New Roman" w:hAnsi="Times New Roman" w:cs="Times New Roman"/>
          <w:sz w:val="26"/>
          <w:szCs w:val="26"/>
          <w:lang w:val="ru-RU"/>
        </w:rPr>
        <w:t xml:space="preserve"> з ООП. </w:t>
      </w:r>
      <w:proofErr w:type="spellStart"/>
      <w:r w:rsidRPr="00507692">
        <w:rPr>
          <w:rFonts w:ascii="Times New Roman" w:hAnsi="Times New Roman" w:cs="Times New Roman"/>
          <w:sz w:val="26"/>
          <w:szCs w:val="26"/>
          <w:lang w:val="ru-RU"/>
        </w:rPr>
        <w:t>Корекційно-розвиткові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заняття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проводяться</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урахуванням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особливостей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навчально</w:t>
      </w:r>
      <w:r w:rsidR="00507692">
        <w:rPr>
          <w:rFonts w:ascii="Times New Roman" w:hAnsi="Times New Roman" w:cs="Times New Roman"/>
          <w:sz w:val="26"/>
          <w:szCs w:val="26"/>
          <w:lang w:val="ru-RU"/>
        </w:rPr>
        <w:t>-пізнавальної</w:t>
      </w:r>
      <w:proofErr w:type="spellEnd"/>
      <w:r w:rsidR="00507692">
        <w:rPr>
          <w:rFonts w:ascii="Times New Roman" w:hAnsi="Times New Roman" w:cs="Times New Roman"/>
          <w:sz w:val="26"/>
          <w:szCs w:val="26"/>
          <w:lang w:val="ru-RU"/>
        </w:rPr>
        <w:t xml:space="preserve">  </w:t>
      </w:r>
      <w:proofErr w:type="spellStart"/>
      <w:r w:rsidR="00507692">
        <w:rPr>
          <w:rFonts w:ascii="Times New Roman" w:hAnsi="Times New Roman" w:cs="Times New Roman"/>
          <w:sz w:val="26"/>
          <w:szCs w:val="26"/>
          <w:lang w:val="ru-RU"/>
        </w:rPr>
        <w:t>діяльності</w:t>
      </w:r>
      <w:proofErr w:type="spellEnd"/>
      <w:r w:rsidR="00507692">
        <w:rPr>
          <w:rFonts w:ascii="Times New Roman" w:hAnsi="Times New Roman" w:cs="Times New Roman"/>
          <w:sz w:val="26"/>
          <w:szCs w:val="26"/>
          <w:lang w:val="ru-RU"/>
        </w:rPr>
        <w:t xml:space="preserve"> </w:t>
      </w:r>
      <w:proofErr w:type="spellStart"/>
      <w:r w:rsidR="00507692">
        <w:rPr>
          <w:rFonts w:ascii="Times New Roman" w:hAnsi="Times New Roman" w:cs="Times New Roman"/>
          <w:sz w:val="26"/>
          <w:szCs w:val="26"/>
          <w:lang w:val="ru-RU"/>
        </w:rPr>
        <w:t>учня</w:t>
      </w:r>
      <w:proofErr w:type="spellEnd"/>
      <w:r w:rsidR="00507692">
        <w:rPr>
          <w:rFonts w:ascii="Times New Roman" w:hAnsi="Times New Roman" w:cs="Times New Roman"/>
          <w:sz w:val="26"/>
          <w:szCs w:val="26"/>
          <w:lang w:val="ru-RU"/>
        </w:rPr>
        <w:t>.</w:t>
      </w:r>
    </w:p>
    <w:p w:rsidR="005B64C2" w:rsidRPr="00507692" w:rsidRDefault="005B64C2" w:rsidP="00507692">
      <w:pPr>
        <w:spacing w:line="240" w:lineRule="auto"/>
        <w:rPr>
          <w:rFonts w:ascii="Times New Roman" w:hAnsi="Times New Roman" w:cs="Times New Roman"/>
          <w:sz w:val="26"/>
          <w:szCs w:val="26"/>
          <w:lang w:val="uk-UA"/>
        </w:rPr>
      </w:pPr>
      <w:r w:rsidRPr="00507692">
        <w:rPr>
          <w:rFonts w:ascii="Times New Roman" w:hAnsi="Times New Roman" w:cs="Times New Roman"/>
          <w:b/>
          <w:i/>
          <w:sz w:val="26"/>
          <w:szCs w:val="26"/>
          <w:lang w:val="uk-UA"/>
        </w:rPr>
        <w:t>Освітня програма</w:t>
      </w:r>
      <w:r w:rsidRPr="00507692">
        <w:rPr>
          <w:rFonts w:ascii="Times New Roman" w:hAnsi="Times New Roman" w:cs="Times New Roman"/>
          <w:sz w:val="26"/>
          <w:szCs w:val="26"/>
          <w:lang w:val="uk-UA"/>
        </w:rPr>
        <w:t xml:space="preserve"> – це єдиний комплекс освітніх компонентів, спланованих і організованих ЗЗСО.</w:t>
      </w:r>
    </w:p>
    <w:p w:rsidR="005B64C2" w:rsidRPr="00507692" w:rsidRDefault="005B64C2" w:rsidP="00507692">
      <w:pPr>
        <w:spacing w:after="0" w:line="240" w:lineRule="auto"/>
        <w:rPr>
          <w:rFonts w:ascii="Times New Roman" w:hAnsi="Times New Roman" w:cs="Times New Roman"/>
          <w:b/>
          <w:i/>
          <w:sz w:val="26"/>
          <w:szCs w:val="26"/>
          <w:lang w:val="uk-UA"/>
        </w:rPr>
      </w:pPr>
      <w:r w:rsidRPr="00507692">
        <w:rPr>
          <w:rFonts w:ascii="Times New Roman" w:hAnsi="Times New Roman" w:cs="Times New Roman"/>
          <w:b/>
          <w:i/>
          <w:sz w:val="26"/>
          <w:szCs w:val="26"/>
          <w:lang w:val="uk-UA"/>
        </w:rPr>
        <w:t>Компоненти:</w:t>
      </w:r>
    </w:p>
    <w:p w:rsidR="005B64C2" w:rsidRPr="00507692" w:rsidRDefault="005B64C2" w:rsidP="00507692">
      <w:pPr>
        <w:pStyle w:val="a3"/>
        <w:numPr>
          <w:ilvl w:val="0"/>
          <w:numId w:val="6"/>
        </w:numPr>
        <w:spacing w:after="0"/>
        <w:rPr>
          <w:rFonts w:ascii="Times New Roman" w:hAnsi="Times New Roman" w:cs="Times New Roman"/>
          <w:sz w:val="26"/>
          <w:szCs w:val="26"/>
          <w:lang w:val="uk-UA"/>
        </w:rPr>
      </w:pPr>
      <w:r w:rsidRPr="00507692">
        <w:rPr>
          <w:rFonts w:ascii="Times New Roman" w:hAnsi="Times New Roman" w:cs="Times New Roman"/>
          <w:sz w:val="26"/>
          <w:szCs w:val="26"/>
          <w:lang w:val="uk-UA"/>
        </w:rPr>
        <w:t>загальний обсяг навчального навантаження;</w:t>
      </w:r>
    </w:p>
    <w:p w:rsidR="005B64C2" w:rsidRPr="00507692" w:rsidRDefault="005B64C2" w:rsidP="00507692">
      <w:pPr>
        <w:pStyle w:val="a3"/>
        <w:numPr>
          <w:ilvl w:val="0"/>
          <w:numId w:val="6"/>
        </w:numPr>
        <w:spacing w:after="0"/>
        <w:rPr>
          <w:rFonts w:ascii="Times New Roman" w:hAnsi="Times New Roman" w:cs="Times New Roman"/>
          <w:sz w:val="26"/>
          <w:szCs w:val="26"/>
          <w:lang w:val="uk-UA"/>
        </w:rPr>
      </w:pPr>
      <w:r w:rsidRPr="00507692">
        <w:rPr>
          <w:rFonts w:ascii="Times New Roman" w:hAnsi="Times New Roman" w:cs="Times New Roman"/>
          <w:sz w:val="26"/>
          <w:szCs w:val="26"/>
          <w:lang w:val="uk-UA"/>
        </w:rPr>
        <w:t>вимоги до осіб, які можуть розпочати навчання за цією Освітньою програмою;</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перелік навчальних програм, якими користуватимуться;</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навчальний план;</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перелік освітніх галузей та навчальних предметів, логічна послідовність вивчення  предметів;</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форми організації  освітнього процесу;</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опис та інструменти системи внутрішнього забезпечення якості освіти;</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прогноз кінцевого рівня сформованості компетентностей здобувачів освіти;</w:t>
      </w:r>
    </w:p>
    <w:p w:rsidR="000C3847" w:rsidRPr="00507692" w:rsidRDefault="005B64C2" w:rsidP="0050769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заклад освіти може додава</w:t>
      </w:r>
      <w:r w:rsidR="00507692">
        <w:rPr>
          <w:rFonts w:ascii="Times New Roman" w:hAnsi="Times New Roman" w:cs="Times New Roman"/>
          <w:sz w:val="26"/>
          <w:szCs w:val="26"/>
          <w:lang w:val="uk-UA"/>
        </w:rPr>
        <w:t>ти ще свої компонент.</w:t>
      </w:r>
    </w:p>
    <w:p w:rsidR="000C3847" w:rsidRDefault="000C3847" w:rsidP="0070735A">
      <w:pPr>
        <w:spacing w:after="0" w:line="240" w:lineRule="auto"/>
        <w:jc w:val="both"/>
        <w:rPr>
          <w:rFonts w:ascii="Times New Roman" w:eastAsia="Calibri" w:hAnsi="Times New Roman" w:cs="Times New Roman"/>
          <w:sz w:val="28"/>
          <w:szCs w:val="28"/>
          <w:lang w:val="uk-UA"/>
        </w:rPr>
      </w:pPr>
    </w:p>
    <w:p w:rsidR="000C3847" w:rsidRDefault="000C3847"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tbl>
      <w:tblPr>
        <w:tblpPr w:leftFromText="180" w:rightFromText="180" w:vertAnchor="text" w:horzAnchor="margin" w:tblpXSpec="center" w:tblpY="84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2"/>
        <w:gridCol w:w="1134"/>
        <w:gridCol w:w="1014"/>
        <w:gridCol w:w="1112"/>
        <w:gridCol w:w="1024"/>
      </w:tblGrid>
      <w:tr w:rsidR="000C3847" w:rsidRPr="00D36915" w:rsidTr="000C384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4284" w:type="dxa"/>
            <w:gridSpan w:val="4"/>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0C3847" w:rsidRPr="00184145" w:rsidTr="000C3847">
        <w:trPr>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b/>
                <w:bCs/>
                <w:sz w:val="24"/>
                <w:szCs w:val="24"/>
                <w:lang w:val="uk-UA"/>
              </w:rPr>
            </w:pPr>
          </w:p>
        </w:tc>
        <w:tc>
          <w:tcPr>
            <w:tcW w:w="3052"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b/>
                <w:bC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Іноземна мова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Суспільство-</w:t>
            </w:r>
            <w:proofErr w:type="spellStart"/>
            <w:r w:rsidRPr="00184145">
              <w:rPr>
                <w:rFonts w:ascii="Times New Roman" w:eastAsia="Calibri" w:hAnsi="Times New Roman" w:cs="Times New Roman"/>
                <w:sz w:val="24"/>
                <w:szCs w:val="24"/>
                <w:lang w:val="uk-U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w:t>
            </w:r>
            <w:proofErr w:type="spellStart"/>
            <w:r w:rsidRPr="00184145">
              <w:rPr>
                <w:rFonts w:ascii="Times New Roman" w:eastAsia="Calibri" w:hAnsi="Times New Roman" w:cs="Times New Roman"/>
                <w:sz w:val="24"/>
                <w:szCs w:val="24"/>
                <w:lang w:val="uk-U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0C3847" w:rsidRPr="00184145" w:rsidTr="000C3847">
        <w:tc>
          <w:tcPr>
            <w:tcW w:w="5341" w:type="dxa"/>
            <w:gridSpan w:val="2"/>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28,5+3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r>
      <w:tr w:rsidR="000C3847" w:rsidRPr="00184145" w:rsidTr="000C3847">
        <w:tc>
          <w:tcPr>
            <w:tcW w:w="5341" w:type="dxa"/>
            <w:gridSpan w:val="2"/>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0C3847" w:rsidRPr="00184145" w:rsidTr="000C3847">
        <w:tc>
          <w:tcPr>
            <w:tcW w:w="5341" w:type="dxa"/>
            <w:gridSpan w:val="2"/>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r>
      <w:tr w:rsidR="000C3847" w:rsidRPr="00184145" w:rsidTr="000C3847">
        <w:tc>
          <w:tcPr>
            <w:tcW w:w="5341" w:type="dxa"/>
            <w:gridSpan w:val="2"/>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30,5+3</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31,5+3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33+3</w:t>
            </w:r>
          </w:p>
        </w:tc>
      </w:tr>
    </w:tbl>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p w:rsidR="004C6A7D" w:rsidRPr="00F6356C" w:rsidRDefault="004C6A7D" w:rsidP="004C6A7D">
      <w:pPr>
        <w:spacing w:after="0" w:line="240" w:lineRule="auto"/>
        <w:ind w:right="-285"/>
        <w:jc w:val="both"/>
        <w:rPr>
          <w:rFonts w:ascii="Times New Roman" w:eastAsia="Calibri" w:hAnsi="Times New Roman" w:cs="Times New Roman"/>
          <w:b/>
          <w:bCs/>
          <w:sz w:val="24"/>
          <w:szCs w:val="24"/>
          <w:lang w:val="ru-RU"/>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ru-RU" w:eastAsia="ru-RU"/>
        </w:rPr>
        <w:drawing>
          <wp:anchor distT="0" distB="0" distL="114300" distR="114300" simplePos="0" relativeHeight="251659264" behindDoc="0" locked="0" layoutInCell="1" allowOverlap="1" wp14:anchorId="5485DAC4" wp14:editId="2E26771B">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5F599C" w:rsidRDefault="004C6A7D" w:rsidP="00507692">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F6356C" w:rsidRDefault="00F6356C" w:rsidP="005B64C2">
      <w:pPr>
        <w:shd w:val="clear" w:color="auto" w:fill="FFFFFF"/>
        <w:spacing w:after="0" w:line="240" w:lineRule="auto"/>
        <w:rPr>
          <w:rFonts w:ascii="Times New Roman" w:eastAsia="Calibri" w:hAnsi="Times New Roman" w:cs="Times New Roman"/>
          <w:sz w:val="28"/>
          <w:szCs w:val="28"/>
          <w:lang w:val="uk-UA"/>
        </w:rPr>
      </w:pPr>
    </w:p>
    <w:p w:rsidR="005773E6" w:rsidRDefault="005773E6" w:rsidP="007E48C2">
      <w:pPr>
        <w:shd w:val="clear" w:color="auto" w:fill="FFFFFF"/>
        <w:spacing w:after="0" w:line="240" w:lineRule="auto"/>
        <w:ind w:left="5529"/>
        <w:rPr>
          <w:rFonts w:ascii="Times New Roman" w:eastAsia="Calibri" w:hAnsi="Times New Roman" w:cs="Times New Roman"/>
          <w:sz w:val="28"/>
          <w:szCs w:val="28"/>
          <w:lang w:val="uk-UA"/>
        </w:rPr>
      </w:pPr>
    </w:p>
    <w:p w:rsidR="005773E6" w:rsidRDefault="005773E6"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A62BA" w:rsidP="007E48C2">
      <w:pPr>
        <w:shd w:val="clear" w:color="auto" w:fill="FFFFFF"/>
        <w:spacing w:after="0" w:line="240" w:lineRule="auto"/>
        <w:ind w:left="450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7E48C2" w:rsidRPr="00184145">
        <w:rPr>
          <w:rFonts w:ascii="Times New Roman" w:eastAsia="Calibri" w:hAnsi="Times New Roman" w:cs="Times New Roman"/>
          <w:sz w:val="28"/>
          <w:szCs w:val="28"/>
          <w:lang w:val="uk-UA"/>
        </w:rPr>
        <w:t>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451B13" w:rsidRPr="004A38E1" w:rsidRDefault="007E48C2" w:rsidP="004A38E1">
      <w:pPr>
        <w:spacing w:after="0" w:line="240" w:lineRule="auto"/>
        <w:jc w:val="center"/>
        <w:rPr>
          <w:rFonts w:ascii="Times New Roman" w:eastAsia="Times New Roman" w:hAnsi="Times New Roman" w:cs="Times New Roman"/>
          <w:sz w:val="28"/>
          <w:szCs w:val="28"/>
          <w:lang w:val="uk-UA" w:eastAsia="uk-UA"/>
        </w:rPr>
      </w:pPr>
      <w:r w:rsidRPr="000C76C3">
        <w:rPr>
          <w:rFonts w:ascii="Times New Roman" w:eastAsia="Calibri" w:hAnsi="Times New Roman" w:cs="Times New Roman"/>
          <w:sz w:val="28"/>
          <w:szCs w:val="28"/>
          <w:lang w:val="uk-UA"/>
        </w:rPr>
        <w:t>(затверджені наказ</w:t>
      </w:r>
      <w:r w:rsidR="00113DD8">
        <w:rPr>
          <w:rFonts w:ascii="Times New Roman" w:eastAsia="Calibri" w:hAnsi="Times New Roman" w:cs="Times New Roman"/>
          <w:sz w:val="28"/>
          <w:szCs w:val="28"/>
          <w:lang w:val="uk-UA"/>
        </w:rPr>
        <w:t>о</w:t>
      </w:r>
      <w:r w:rsidRPr="000C76C3">
        <w:rPr>
          <w:rFonts w:ascii="Times New Roman" w:eastAsia="Calibri" w:hAnsi="Times New Roman" w:cs="Times New Roman"/>
          <w:sz w:val="28"/>
          <w:szCs w:val="28"/>
          <w:lang w:val="uk-UA"/>
        </w:rPr>
        <w:t xml:space="preserve">м МОН від </w:t>
      </w:r>
      <w:r w:rsidRPr="000C76C3">
        <w:rPr>
          <w:rFonts w:ascii="Times New Roman" w:eastAsia="Times New Roman" w:hAnsi="Times New Roman" w:cs="Times New Roman"/>
          <w:sz w:val="28"/>
          <w:szCs w:val="28"/>
          <w:lang w:val="uk-UA" w:eastAsia="uk-UA"/>
        </w:rPr>
        <w:t>07.06.2017 № 804)</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7E48C2" w:rsidRPr="000C76C3" w:rsidTr="00311CC8">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311CC8">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4A38E1" w:rsidTr="00311CC8">
        <w:tc>
          <w:tcPr>
            <w:tcW w:w="851" w:type="dxa"/>
            <w:tcBorders>
              <w:top w:val="single" w:sz="4" w:space="0" w:color="auto"/>
              <w:left w:val="single" w:sz="4" w:space="0" w:color="auto"/>
              <w:bottom w:val="single" w:sz="4" w:space="0" w:color="auto"/>
              <w:right w:val="single" w:sz="4" w:space="0" w:color="auto"/>
            </w:tcBorders>
          </w:tcPr>
          <w:p w:rsidR="007E48C2" w:rsidRPr="004A38E1" w:rsidRDefault="007E48C2" w:rsidP="00311CC8">
            <w:pPr>
              <w:widowControl w:val="0"/>
              <w:numPr>
                <w:ilvl w:val="0"/>
                <w:numId w:val="5"/>
              </w:numPr>
              <w:spacing w:after="200" w:line="276" w:lineRule="auto"/>
              <w:contextualSpacing/>
              <w:rPr>
                <w:rFonts w:ascii="Times New Roman" w:eastAsia="Calibri" w:hAnsi="Times New Roman" w:cs="Times New Roman"/>
                <w:sz w:val="24"/>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4A38E1" w:rsidRDefault="007E48C2" w:rsidP="00311CC8">
            <w:pPr>
              <w:spacing w:after="0" w:line="240" w:lineRule="auto"/>
              <w:rPr>
                <w:rFonts w:ascii="Times New Roman" w:eastAsia="Calibri" w:hAnsi="Times New Roman" w:cs="Times New Roman"/>
                <w:sz w:val="24"/>
                <w:szCs w:val="28"/>
                <w:lang w:val="uk-UA"/>
              </w:rPr>
            </w:pPr>
            <w:r w:rsidRPr="004A38E1">
              <w:rPr>
                <w:rFonts w:ascii="Times New Roman" w:eastAsia="Calibri" w:hAnsi="Times New Roman" w:cs="Times New Roman"/>
                <w:sz w:val="24"/>
                <w:szCs w:val="28"/>
                <w:lang w:val="uk-UA"/>
              </w:rPr>
              <w:t>Математика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Pr="00E536D0"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E81763" w:rsidRDefault="00E81763"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5773E6" w:rsidRDefault="005773E6" w:rsidP="000422C4">
      <w:pPr>
        <w:rPr>
          <w:rFonts w:ascii="Times New Roman" w:hAnsi="Times New Roman" w:cs="Times New Roman"/>
          <w:sz w:val="28"/>
          <w:szCs w:val="28"/>
          <w:lang w:val="uk-UA"/>
        </w:rPr>
      </w:pPr>
    </w:p>
    <w:p w:rsidR="005773E6" w:rsidRDefault="005773E6" w:rsidP="000422C4">
      <w:pPr>
        <w:rPr>
          <w:rFonts w:ascii="Times New Roman" w:hAnsi="Times New Roman" w:cs="Times New Roman"/>
          <w:sz w:val="28"/>
          <w:szCs w:val="28"/>
          <w:lang w:val="uk-UA"/>
        </w:rPr>
      </w:pPr>
    </w:p>
    <w:p w:rsidR="005773E6" w:rsidRDefault="005773E6" w:rsidP="000422C4">
      <w:pPr>
        <w:rPr>
          <w:rFonts w:ascii="Times New Roman" w:hAnsi="Times New Roman" w:cs="Times New Roman"/>
          <w:sz w:val="28"/>
          <w:szCs w:val="28"/>
          <w:lang w:val="uk-UA"/>
        </w:rPr>
      </w:pPr>
    </w:p>
    <w:p w:rsidR="005773E6" w:rsidRDefault="005773E6" w:rsidP="000422C4">
      <w:pPr>
        <w:rPr>
          <w:rFonts w:ascii="Times New Roman" w:hAnsi="Times New Roman" w:cs="Times New Roman"/>
          <w:sz w:val="28"/>
          <w:szCs w:val="28"/>
          <w:lang w:val="uk-UA"/>
        </w:rPr>
      </w:pPr>
    </w:p>
    <w:p w:rsidR="005773E6" w:rsidRPr="005773E6" w:rsidRDefault="005773E6" w:rsidP="005773E6">
      <w:pPr>
        <w:spacing w:after="0" w:line="240" w:lineRule="auto"/>
        <w:ind w:left="4956"/>
        <w:rPr>
          <w:rFonts w:ascii="Times New Roman" w:hAnsi="Times New Roman" w:cs="Times New Roman"/>
          <w:sz w:val="20"/>
          <w:szCs w:val="20"/>
        </w:rPr>
      </w:pPr>
      <w:r w:rsidRPr="005773E6">
        <w:rPr>
          <w:sz w:val="20"/>
          <w:szCs w:val="20"/>
          <w:lang w:val="uk-UA"/>
        </w:rPr>
        <w:t xml:space="preserve">       </w:t>
      </w:r>
      <w:r w:rsidRPr="005773E6">
        <w:rPr>
          <w:rFonts w:ascii="Times New Roman" w:hAnsi="Times New Roman" w:cs="Times New Roman"/>
          <w:sz w:val="20"/>
          <w:szCs w:val="20"/>
          <w:lang w:val="uk-UA"/>
        </w:rPr>
        <w:t>ЗАТВЕРДЖУЮ</w:t>
      </w:r>
    </w:p>
    <w:p w:rsidR="005773E6" w:rsidRPr="005773E6" w:rsidRDefault="005773E6" w:rsidP="005773E6">
      <w:pPr>
        <w:spacing w:after="0" w:line="240" w:lineRule="auto"/>
        <w:ind w:left="4956"/>
        <w:rPr>
          <w:rFonts w:ascii="Times New Roman" w:hAnsi="Times New Roman" w:cs="Times New Roman"/>
          <w:sz w:val="20"/>
          <w:szCs w:val="20"/>
          <w:lang w:val="ru-RU"/>
        </w:rPr>
      </w:pPr>
      <w:r w:rsidRPr="005773E6">
        <w:rPr>
          <w:rFonts w:ascii="Times New Roman" w:hAnsi="Times New Roman" w:cs="Times New Roman"/>
          <w:sz w:val="20"/>
          <w:szCs w:val="20"/>
          <w:lang w:val="uk-UA"/>
        </w:rPr>
        <w:t xml:space="preserve">Директор Ліцею №21 Івано-Франківської міської ради </w:t>
      </w:r>
    </w:p>
    <w:p w:rsidR="005773E6" w:rsidRPr="005773E6" w:rsidRDefault="005773E6" w:rsidP="005773E6">
      <w:pPr>
        <w:spacing w:after="0" w:line="240" w:lineRule="auto"/>
        <w:ind w:left="4956"/>
        <w:rPr>
          <w:rFonts w:ascii="Times New Roman" w:hAnsi="Times New Roman" w:cs="Times New Roman"/>
          <w:sz w:val="20"/>
          <w:szCs w:val="20"/>
        </w:rPr>
      </w:pPr>
      <w:r w:rsidRPr="005773E6">
        <w:rPr>
          <w:rFonts w:ascii="Times New Roman" w:hAnsi="Times New Roman" w:cs="Times New Roman"/>
          <w:sz w:val="20"/>
          <w:szCs w:val="20"/>
          <w:lang w:val="uk-UA"/>
        </w:rPr>
        <w:t xml:space="preserve"> _________________ О.С. </w:t>
      </w:r>
      <w:proofErr w:type="spellStart"/>
      <w:r w:rsidRPr="005773E6">
        <w:rPr>
          <w:rFonts w:ascii="Times New Roman" w:hAnsi="Times New Roman" w:cs="Times New Roman"/>
          <w:sz w:val="20"/>
          <w:szCs w:val="20"/>
          <w:lang w:val="uk-UA"/>
        </w:rPr>
        <w:t>Лесюк</w:t>
      </w:r>
      <w:proofErr w:type="spellEnd"/>
    </w:p>
    <w:p w:rsidR="005773E6" w:rsidRPr="005773E6" w:rsidRDefault="005773E6" w:rsidP="005773E6">
      <w:pPr>
        <w:spacing w:after="0" w:line="240" w:lineRule="auto"/>
        <w:ind w:left="4956"/>
        <w:rPr>
          <w:rFonts w:ascii="Times New Roman" w:hAnsi="Times New Roman" w:cs="Times New Roman"/>
          <w:sz w:val="20"/>
          <w:szCs w:val="20"/>
          <w:lang w:val="uk-UA"/>
        </w:rPr>
      </w:pPr>
      <w:r>
        <w:rPr>
          <w:rFonts w:ascii="Times New Roman" w:hAnsi="Times New Roman" w:cs="Times New Roman"/>
          <w:sz w:val="20"/>
          <w:szCs w:val="20"/>
          <w:lang w:val="uk-UA"/>
        </w:rPr>
        <w:t>"____"___________ 2022 р.</w:t>
      </w:r>
    </w:p>
    <w:p w:rsidR="005773E6" w:rsidRPr="005773E6" w:rsidRDefault="005773E6" w:rsidP="005773E6">
      <w:pPr>
        <w:spacing w:after="0" w:line="240" w:lineRule="auto"/>
        <w:jc w:val="center"/>
        <w:rPr>
          <w:rFonts w:ascii="Times New Roman" w:hAnsi="Times New Roman" w:cs="Times New Roman"/>
          <w:lang w:val="ru-RU"/>
        </w:rPr>
      </w:pPr>
      <w:r w:rsidRPr="008D6769">
        <w:rPr>
          <w:rFonts w:ascii="Times New Roman" w:hAnsi="Times New Roman" w:cs="Times New Roman"/>
          <w:b/>
          <w:bCs/>
          <w:lang w:val="uk-UA"/>
        </w:rPr>
        <w:t>РОБОЧИЙ НАВЧАЛЬНИЙ ПЛАН</w:t>
      </w:r>
      <w:r w:rsidRPr="008D6769">
        <w:rPr>
          <w:rFonts w:ascii="Times New Roman" w:hAnsi="Times New Roman" w:cs="Times New Roman"/>
          <w:lang w:val="uk-UA"/>
        </w:rPr>
        <w:t xml:space="preserve">   </w:t>
      </w:r>
      <w:r w:rsidRPr="008D6769">
        <w:rPr>
          <w:rFonts w:ascii="Times New Roman" w:hAnsi="Times New Roman" w:cs="Times New Roman"/>
          <w:b/>
          <w:bCs/>
          <w:lang w:val="uk-UA"/>
        </w:rPr>
        <w:t>для 6-9 х класів</w:t>
      </w:r>
    </w:p>
    <w:p w:rsidR="005773E6" w:rsidRPr="005773E6" w:rsidRDefault="005773E6" w:rsidP="005773E6">
      <w:pPr>
        <w:spacing w:after="0" w:line="240" w:lineRule="auto"/>
        <w:jc w:val="center"/>
        <w:rPr>
          <w:rFonts w:ascii="Times New Roman" w:hAnsi="Times New Roman" w:cs="Times New Roman"/>
          <w:lang w:val="ru-RU"/>
        </w:rPr>
      </w:pPr>
      <w:r w:rsidRPr="008D6769">
        <w:rPr>
          <w:rFonts w:ascii="Times New Roman" w:hAnsi="Times New Roman" w:cs="Times New Roman"/>
          <w:b/>
          <w:bCs/>
          <w:lang w:val="uk-UA"/>
        </w:rPr>
        <w:t>Ліцею № 21</w:t>
      </w:r>
      <w:r w:rsidRPr="005773E6">
        <w:rPr>
          <w:rFonts w:ascii="Times New Roman" w:hAnsi="Times New Roman" w:cs="Times New Roman"/>
          <w:b/>
          <w:bCs/>
          <w:lang w:val="ru-RU"/>
        </w:rPr>
        <w:t xml:space="preserve"> </w:t>
      </w:r>
      <w:proofErr w:type="spellStart"/>
      <w:r w:rsidRPr="005773E6">
        <w:rPr>
          <w:rFonts w:ascii="Times New Roman" w:hAnsi="Times New Roman" w:cs="Times New Roman"/>
          <w:b/>
          <w:bCs/>
          <w:lang w:val="ru-RU"/>
        </w:rPr>
        <w:t>імені</w:t>
      </w:r>
      <w:proofErr w:type="spellEnd"/>
      <w:r w:rsidRPr="005773E6">
        <w:rPr>
          <w:rFonts w:ascii="Times New Roman" w:hAnsi="Times New Roman" w:cs="Times New Roman"/>
          <w:b/>
          <w:bCs/>
          <w:lang w:val="ru-RU"/>
        </w:rPr>
        <w:t xml:space="preserve"> </w:t>
      </w:r>
      <w:proofErr w:type="spellStart"/>
      <w:r w:rsidRPr="005773E6">
        <w:rPr>
          <w:rFonts w:ascii="Times New Roman" w:hAnsi="Times New Roman" w:cs="Times New Roman"/>
          <w:b/>
          <w:bCs/>
          <w:lang w:val="ru-RU"/>
        </w:rPr>
        <w:t>Євгена</w:t>
      </w:r>
      <w:proofErr w:type="spellEnd"/>
      <w:r w:rsidRPr="005773E6">
        <w:rPr>
          <w:rFonts w:ascii="Times New Roman" w:hAnsi="Times New Roman" w:cs="Times New Roman"/>
          <w:b/>
          <w:bCs/>
          <w:lang w:val="ru-RU"/>
        </w:rPr>
        <w:t xml:space="preserve"> </w:t>
      </w:r>
      <w:proofErr w:type="spellStart"/>
      <w:r w:rsidRPr="005773E6">
        <w:rPr>
          <w:rFonts w:ascii="Times New Roman" w:hAnsi="Times New Roman" w:cs="Times New Roman"/>
          <w:b/>
          <w:bCs/>
          <w:lang w:val="ru-RU"/>
        </w:rPr>
        <w:t>Коновальця</w:t>
      </w:r>
      <w:proofErr w:type="spellEnd"/>
      <w:r w:rsidRPr="005773E6">
        <w:rPr>
          <w:rFonts w:ascii="Times New Roman" w:hAnsi="Times New Roman" w:cs="Times New Roman"/>
          <w:lang w:val="ru-RU"/>
        </w:rPr>
        <w:t xml:space="preserve"> </w:t>
      </w:r>
      <w:r w:rsidRPr="008D6769">
        <w:rPr>
          <w:rFonts w:ascii="Times New Roman" w:hAnsi="Times New Roman" w:cs="Times New Roman"/>
          <w:b/>
          <w:bCs/>
          <w:lang w:val="uk-UA"/>
        </w:rPr>
        <w:t xml:space="preserve">Івано-Франківської міської ради на 2022-2023 </w:t>
      </w:r>
      <w:r>
        <w:rPr>
          <w:rFonts w:ascii="Times New Roman" w:hAnsi="Times New Roman" w:cs="Times New Roman"/>
          <w:b/>
          <w:bCs/>
          <w:lang w:val="uk-UA"/>
        </w:rPr>
        <w:t>н. р.</w:t>
      </w:r>
    </w:p>
    <w:tbl>
      <w:tblPr>
        <w:tblW w:w="10557" w:type="dxa"/>
        <w:tblInd w:w="-1026" w:type="dxa"/>
        <w:tblLook w:val="04A0" w:firstRow="1" w:lastRow="0" w:firstColumn="1" w:lastColumn="0" w:noHBand="0" w:noVBand="1"/>
      </w:tblPr>
      <w:tblGrid>
        <w:gridCol w:w="3103"/>
        <w:gridCol w:w="416"/>
        <w:gridCol w:w="416"/>
        <w:gridCol w:w="416"/>
        <w:gridCol w:w="416"/>
        <w:gridCol w:w="530"/>
        <w:gridCol w:w="530"/>
        <w:gridCol w:w="530"/>
        <w:gridCol w:w="530"/>
        <w:gridCol w:w="530"/>
        <w:gridCol w:w="416"/>
        <w:gridCol w:w="530"/>
        <w:gridCol w:w="530"/>
        <w:gridCol w:w="416"/>
        <w:gridCol w:w="416"/>
        <w:gridCol w:w="416"/>
        <w:gridCol w:w="416"/>
      </w:tblGrid>
      <w:tr w:rsidR="005773E6" w:rsidRPr="005773E6" w:rsidTr="005773E6">
        <w:trPr>
          <w:trHeight w:val="95"/>
        </w:trPr>
        <w:tc>
          <w:tcPr>
            <w:tcW w:w="3103" w:type="dxa"/>
            <w:tcBorders>
              <w:top w:val="single" w:sz="4" w:space="0" w:color="000000"/>
              <w:left w:val="single" w:sz="4" w:space="0" w:color="000000"/>
              <w:bottom w:val="single" w:sz="4" w:space="0" w:color="000000"/>
              <w:right w:val="nil"/>
            </w:tcBorders>
            <w:shd w:val="clear" w:color="auto" w:fill="auto"/>
            <w:hideMark/>
          </w:tcPr>
          <w:p w:rsidR="005773E6" w:rsidRPr="005773E6" w:rsidRDefault="005773E6" w:rsidP="00070206">
            <w:pPr>
              <w:spacing w:after="0" w:line="240" w:lineRule="auto"/>
              <w:jc w:val="center"/>
              <w:rPr>
                <w:rFonts w:ascii="Times New Roman" w:eastAsia="Times New Roman" w:hAnsi="Times New Roman" w:cs="Times New Roman"/>
                <w:b/>
                <w:bCs/>
                <w:sz w:val="12"/>
                <w:szCs w:val="12"/>
                <w:lang w:val="ru-RU" w:eastAsia="ru-RU"/>
              </w:rPr>
            </w:pPr>
            <w:proofErr w:type="spellStart"/>
            <w:r w:rsidRPr="005773E6">
              <w:rPr>
                <w:rFonts w:ascii="Times New Roman" w:eastAsia="Times New Roman" w:hAnsi="Times New Roman" w:cs="Times New Roman"/>
                <w:b/>
                <w:bCs/>
                <w:sz w:val="12"/>
                <w:szCs w:val="12"/>
                <w:lang w:val="ru-RU" w:eastAsia="ru-RU"/>
              </w:rPr>
              <w:t>Навчальні</w:t>
            </w:r>
            <w:proofErr w:type="spellEnd"/>
            <w:r w:rsidRPr="005773E6">
              <w:rPr>
                <w:rFonts w:ascii="Times New Roman" w:eastAsia="Times New Roman" w:hAnsi="Times New Roman" w:cs="Times New Roman"/>
                <w:b/>
                <w:bCs/>
                <w:sz w:val="12"/>
                <w:szCs w:val="12"/>
                <w:lang w:val="ru-RU" w:eastAsia="ru-RU"/>
              </w:rPr>
              <w:t xml:space="preserve">    </w:t>
            </w:r>
            <w:proofErr w:type="spellStart"/>
            <w:r w:rsidRPr="005773E6">
              <w:rPr>
                <w:rFonts w:ascii="Times New Roman" w:eastAsia="Times New Roman" w:hAnsi="Times New Roman" w:cs="Times New Roman"/>
                <w:b/>
                <w:bCs/>
                <w:sz w:val="12"/>
                <w:szCs w:val="12"/>
                <w:lang w:val="ru-RU" w:eastAsia="ru-RU"/>
              </w:rPr>
              <w:t>предмети</w:t>
            </w:r>
            <w:proofErr w:type="spellEnd"/>
            <w:r w:rsidRPr="005773E6">
              <w:rPr>
                <w:rFonts w:ascii="Times New Roman" w:eastAsia="Times New Roman" w:hAnsi="Times New Roman" w:cs="Times New Roman"/>
                <w:b/>
                <w:bCs/>
                <w:sz w:val="12"/>
                <w:szCs w:val="12"/>
                <w:lang w:val="ru-RU" w:eastAsia="ru-RU"/>
              </w:rPr>
              <w:t xml:space="preserve">                   </w:t>
            </w:r>
          </w:p>
        </w:tc>
        <w:tc>
          <w:tcPr>
            <w:tcW w:w="745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3E6" w:rsidRPr="005773E6" w:rsidRDefault="005773E6" w:rsidP="00070206">
            <w:pPr>
              <w:spacing w:after="0" w:line="240" w:lineRule="auto"/>
              <w:jc w:val="center"/>
              <w:rPr>
                <w:rFonts w:ascii="Times New Roman" w:eastAsia="Times New Roman" w:hAnsi="Times New Roman" w:cs="Times New Roman"/>
                <w:b/>
                <w:bCs/>
                <w:sz w:val="16"/>
                <w:szCs w:val="16"/>
                <w:lang w:val="ru-RU" w:eastAsia="ru-RU"/>
              </w:rPr>
            </w:pPr>
            <w:proofErr w:type="spellStart"/>
            <w:r w:rsidRPr="005773E6">
              <w:rPr>
                <w:rFonts w:ascii="Times New Roman" w:eastAsia="Times New Roman" w:hAnsi="Times New Roman" w:cs="Times New Roman"/>
                <w:b/>
                <w:bCs/>
                <w:sz w:val="16"/>
                <w:szCs w:val="16"/>
                <w:lang w:val="ru-RU" w:eastAsia="ru-RU"/>
              </w:rPr>
              <w:t>Кількість</w:t>
            </w:r>
            <w:proofErr w:type="spellEnd"/>
            <w:r w:rsidRPr="005773E6">
              <w:rPr>
                <w:rFonts w:ascii="Times New Roman" w:eastAsia="Times New Roman" w:hAnsi="Times New Roman" w:cs="Times New Roman"/>
                <w:b/>
                <w:bCs/>
                <w:sz w:val="16"/>
                <w:szCs w:val="16"/>
                <w:lang w:val="ru-RU" w:eastAsia="ru-RU"/>
              </w:rPr>
              <w:t xml:space="preserve"> годин</w:t>
            </w:r>
          </w:p>
        </w:tc>
      </w:tr>
      <w:tr w:rsidR="005773E6" w:rsidRPr="005773E6" w:rsidTr="005773E6">
        <w:trPr>
          <w:trHeight w:val="70"/>
        </w:trPr>
        <w:tc>
          <w:tcPr>
            <w:tcW w:w="3103" w:type="dxa"/>
            <w:tcBorders>
              <w:top w:val="nil"/>
              <w:left w:val="single" w:sz="4" w:space="0" w:color="000000"/>
              <w:bottom w:val="single" w:sz="4" w:space="0" w:color="000000"/>
              <w:right w:val="single" w:sz="4" w:space="0" w:color="000000"/>
            </w:tcBorders>
            <w:shd w:val="clear" w:color="auto" w:fill="auto"/>
            <w:hideMark/>
          </w:tcPr>
          <w:p w:rsidR="005773E6" w:rsidRPr="005773E6" w:rsidRDefault="005773E6" w:rsidP="00070206">
            <w:pPr>
              <w:spacing w:after="0" w:line="240" w:lineRule="auto"/>
              <w:jc w:val="center"/>
              <w:rPr>
                <w:rFonts w:ascii="Times New Roman" w:eastAsia="Times New Roman" w:hAnsi="Times New Roman" w:cs="Times New Roman"/>
                <w:b/>
                <w:bCs/>
                <w:i/>
                <w:iCs/>
                <w:sz w:val="14"/>
                <w:szCs w:val="14"/>
                <w:lang w:val="ru-RU" w:eastAsia="ru-RU"/>
              </w:rPr>
            </w:pPr>
            <w:proofErr w:type="spellStart"/>
            <w:r w:rsidRPr="005773E6">
              <w:rPr>
                <w:rFonts w:ascii="Times New Roman" w:eastAsia="Times New Roman" w:hAnsi="Times New Roman" w:cs="Times New Roman"/>
                <w:b/>
                <w:bCs/>
                <w:i/>
                <w:iCs/>
                <w:sz w:val="14"/>
                <w:szCs w:val="14"/>
                <w:lang w:val="ru-RU" w:eastAsia="ru-RU"/>
              </w:rPr>
              <w:t>Інваріантна</w:t>
            </w:r>
            <w:proofErr w:type="spellEnd"/>
            <w:r w:rsidRPr="005773E6">
              <w:rPr>
                <w:rFonts w:ascii="Times New Roman" w:eastAsia="Times New Roman" w:hAnsi="Times New Roman" w:cs="Times New Roman"/>
                <w:b/>
                <w:bCs/>
                <w:i/>
                <w:iCs/>
                <w:sz w:val="14"/>
                <w:szCs w:val="14"/>
                <w:lang w:val="ru-RU" w:eastAsia="ru-RU"/>
              </w:rPr>
              <w:t xml:space="preserve"> </w:t>
            </w:r>
            <w:proofErr w:type="spellStart"/>
            <w:r w:rsidRPr="005773E6">
              <w:rPr>
                <w:rFonts w:ascii="Times New Roman" w:eastAsia="Times New Roman" w:hAnsi="Times New Roman" w:cs="Times New Roman"/>
                <w:b/>
                <w:bCs/>
                <w:i/>
                <w:iCs/>
                <w:sz w:val="14"/>
                <w:szCs w:val="14"/>
                <w:lang w:val="ru-RU" w:eastAsia="ru-RU"/>
              </w:rPr>
              <w:t>складова</w:t>
            </w:r>
            <w:proofErr w:type="spellEnd"/>
          </w:p>
        </w:tc>
        <w:tc>
          <w:tcPr>
            <w:tcW w:w="1664" w:type="dxa"/>
            <w:gridSpan w:val="4"/>
            <w:tcBorders>
              <w:top w:val="single" w:sz="4" w:space="0" w:color="auto"/>
              <w:left w:val="nil"/>
              <w:bottom w:val="single" w:sz="4" w:space="0" w:color="auto"/>
              <w:right w:val="double" w:sz="6" w:space="0" w:color="000000"/>
            </w:tcBorders>
            <w:shd w:val="clear" w:color="auto" w:fill="auto"/>
            <w:noWrap/>
            <w:vAlign w:val="center"/>
            <w:hideMark/>
          </w:tcPr>
          <w:p w:rsidR="005773E6" w:rsidRPr="005773E6" w:rsidRDefault="005773E6" w:rsidP="00070206">
            <w:pPr>
              <w:spacing w:after="0" w:line="240" w:lineRule="auto"/>
              <w:jc w:val="center"/>
              <w:rPr>
                <w:rFonts w:ascii="Times New Roman" w:eastAsia="Times New Roman" w:hAnsi="Times New Roman" w:cs="Times New Roman"/>
                <w:b/>
                <w:bCs/>
                <w:sz w:val="16"/>
                <w:szCs w:val="16"/>
                <w:lang w:val="ru-RU" w:eastAsia="ru-RU"/>
              </w:rPr>
            </w:pPr>
            <w:r w:rsidRPr="005773E6">
              <w:rPr>
                <w:rFonts w:ascii="Times New Roman" w:eastAsia="Times New Roman" w:hAnsi="Times New Roman" w:cs="Times New Roman"/>
                <w:b/>
                <w:bCs/>
                <w:sz w:val="16"/>
                <w:szCs w:val="16"/>
                <w:lang w:val="ru-RU" w:eastAsia="ru-RU"/>
              </w:rPr>
              <w:t xml:space="preserve">6 </w:t>
            </w:r>
            <w:proofErr w:type="spellStart"/>
            <w:r w:rsidRPr="005773E6">
              <w:rPr>
                <w:rFonts w:ascii="Times New Roman" w:eastAsia="Times New Roman" w:hAnsi="Times New Roman" w:cs="Times New Roman"/>
                <w:b/>
                <w:bCs/>
                <w:sz w:val="16"/>
                <w:szCs w:val="16"/>
                <w:lang w:val="ru-RU" w:eastAsia="ru-RU"/>
              </w:rPr>
              <w:t>класи</w:t>
            </w:r>
            <w:proofErr w:type="spellEnd"/>
          </w:p>
        </w:tc>
        <w:tc>
          <w:tcPr>
            <w:tcW w:w="1590" w:type="dxa"/>
            <w:gridSpan w:val="3"/>
            <w:tcBorders>
              <w:top w:val="single" w:sz="4" w:space="0" w:color="auto"/>
              <w:left w:val="nil"/>
              <w:bottom w:val="single" w:sz="4" w:space="0" w:color="000000"/>
              <w:right w:val="nil"/>
            </w:tcBorders>
            <w:shd w:val="clear" w:color="auto" w:fill="auto"/>
            <w:noWrap/>
            <w:vAlign w:val="center"/>
            <w:hideMark/>
          </w:tcPr>
          <w:p w:rsidR="005773E6" w:rsidRPr="005773E6" w:rsidRDefault="005773E6" w:rsidP="00070206">
            <w:pPr>
              <w:spacing w:after="0" w:line="240" w:lineRule="auto"/>
              <w:jc w:val="center"/>
              <w:rPr>
                <w:rFonts w:ascii="Times New Roman" w:eastAsia="Times New Roman" w:hAnsi="Times New Roman" w:cs="Times New Roman"/>
                <w:b/>
                <w:bCs/>
                <w:sz w:val="16"/>
                <w:szCs w:val="16"/>
                <w:lang w:val="ru-RU" w:eastAsia="ru-RU"/>
              </w:rPr>
            </w:pPr>
            <w:r w:rsidRPr="005773E6">
              <w:rPr>
                <w:rFonts w:ascii="Times New Roman" w:eastAsia="Times New Roman" w:hAnsi="Times New Roman" w:cs="Times New Roman"/>
                <w:b/>
                <w:bCs/>
                <w:sz w:val="16"/>
                <w:szCs w:val="16"/>
                <w:lang w:val="ru-RU" w:eastAsia="ru-RU"/>
              </w:rPr>
              <w:t xml:space="preserve">7 </w:t>
            </w:r>
            <w:proofErr w:type="spellStart"/>
            <w:r w:rsidRPr="005773E6">
              <w:rPr>
                <w:rFonts w:ascii="Times New Roman" w:eastAsia="Times New Roman" w:hAnsi="Times New Roman" w:cs="Times New Roman"/>
                <w:b/>
                <w:bCs/>
                <w:sz w:val="16"/>
                <w:szCs w:val="16"/>
                <w:lang w:val="ru-RU" w:eastAsia="ru-RU"/>
              </w:rPr>
              <w:t>класи</w:t>
            </w:r>
            <w:proofErr w:type="spellEnd"/>
          </w:p>
        </w:tc>
        <w:tc>
          <w:tcPr>
            <w:tcW w:w="530" w:type="dxa"/>
            <w:tcBorders>
              <w:top w:val="nil"/>
              <w:left w:val="nil"/>
              <w:bottom w:val="single" w:sz="4" w:space="0" w:color="auto"/>
              <w:right w:val="nil"/>
            </w:tcBorders>
            <w:shd w:val="clear" w:color="auto" w:fill="auto"/>
            <w:noWrap/>
            <w:vAlign w:val="center"/>
            <w:hideMark/>
          </w:tcPr>
          <w:p w:rsidR="005773E6" w:rsidRPr="005773E6" w:rsidRDefault="005773E6" w:rsidP="00070206">
            <w:pPr>
              <w:spacing w:after="0" w:line="240" w:lineRule="auto"/>
              <w:jc w:val="center"/>
              <w:rPr>
                <w:rFonts w:ascii="Times New Roman" w:eastAsia="Times New Roman" w:hAnsi="Times New Roman" w:cs="Times New Roman"/>
                <w:b/>
                <w:bCs/>
                <w:sz w:val="16"/>
                <w:szCs w:val="16"/>
                <w:lang w:val="ru-RU" w:eastAsia="ru-RU"/>
              </w:rPr>
            </w:pPr>
            <w:r w:rsidRPr="008D6769">
              <w:rPr>
                <w:rFonts w:ascii="Times New Roman" w:eastAsia="Times New Roman" w:hAnsi="Times New Roman" w:cs="Times New Roman"/>
                <w:b/>
                <w:bCs/>
                <w:sz w:val="16"/>
                <w:szCs w:val="16"/>
                <w:lang w:eastAsia="ru-RU"/>
              </w:rPr>
              <w:t> </w:t>
            </w:r>
          </w:p>
        </w:tc>
        <w:tc>
          <w:tcPr>
            <w:tcW w:w="2006" w:type="dxa"/>
            <w:gridSpan w:val="4"/>
            <w:tcBorders>
              <w:top w:val="single" w:sz="4" w:space="0" w:color="auto"/>
              <w:left w:val="double" w:sz="6" w:space="0" w:color="auto"/>
              <w:bottom w:val="single" w:sz="4" w:space="0" w:color="000000"/>
              <w:right w:val="double" w:sz="6" w:space="0" w:color="000000"/>
            </w:tcBorders>
            <w:shd w:val="clear" w:color="auto" w:fill="auto"/>
            <w:noWrap/>
            <w:vAlign w:val="center"/>
            <w:hideMark/>
          </w:tcPr>
          <w:p w:rsidR="005773E6" w:rsidRPr="005773E6" w:rsidRDefault="005773E6" w:rsidP="00070206">
            <w:pPr>
              <w:spacing w:after="0" w:line="240" w:lineRule="auto"/>
              <w:jc w:val="center"/>
              <w:rPr>
                <w:rFonts w:ascii="Times New Roman" w:eastAsia="Times New Roman" w:hAnsi="Times New Roman" w:cs="Times New Roman"/>
                <w:b/>
                <w:bCs/>
                <w:sz w:val="16"/>
                <w:szCs w:val="16"/>
                <w:lang w:val="ru-RU" w:eastAsia="ru-RU"/>
              </w:rPr>
            </w:pPr>
            <w:r w:rsidRPr="005773E6">
              <w:rPr>
                <w:rFonts w:ascii="Times New Roman" w:eastAsia="Times New Roman" w:hAnsi="Times New Roman" w:cs="Times New Roman"/>
                <w:b/>
                <w:bCs/>
                <w:sz w:val="16"/>
                <w:szCs w:val="16"/>
                <w:lang w:val="ru-RU" w:eastAsia="ru-RU"/>
              </w:rPr>
              <w:t xml:space="preserve">8 </w:t>
            </w:r>
            <w:proofErr w:type="spellStart"/>
            <w:r w:rsidRPr="005773E6">
              <w:rPr>
                <w:rFonts w:ascii="Times New Roman" w:eastAsia="Times New Roman" w:hAnsi="Times New Roman" w:cs="Times New Roman"/>
                <w:b/>
                <w:bCs/>
                <w:sz w:val="16"/>
                <w:szCs w:val="16"/>
                <w:lang w:val="ru-RU" w:eastAsia="ru-RU"/>
              </w:rPr>
              <w:t>класи</w:t>
            </w:r>
            <w:proofErr w:type="spellEnd"/>
          </w:p>
        </w:tc>
        <w:tc>
          <w:tcPr>
            <w:tcW w:w="1664" w:type="dxa"/>
            <w:gridSpan w:val="4"/>
            <w:tcBorders>
              <w:top w:val="single" w:sz="4" w:space="0" w:color="auto"/>
              <w:left w:val="nil"/>
              <w:bottom w:val="single" w:sz="4" w:space="0" w:color="auto"/>
              <w:right w:val="single" w:sz="4" w:space="0" w:color="auto"/>
            </w:tcBorders>
            <w:shd w:val="clear" w:color="auto" w:fill="auto"/>
            <w:noWrap/>
            <w:vAlign w:val="center"/>
            <w:hideMark/>
          </w:tcPr>
          <w:p w:rsidR="005773E6" w:rsidRPr="005773E6" w:rsidRDefault="005773E6" w:rsidP="00070206">
            <w:pPr>
              <w:spacing w:after="0" w:line="240" w:lineRule="auto"/>
              <w:jc w:val="center"/>
              <w:rPr>
                <w:rFonts w:ascii="Times New Roman" w:eastAsia="Times New Roman" w:hAnsi="Times New Roman" w:cs="Times New Roman"/>
                <w:b/>
                <w:bCs/>
                <w:sz w:val="16"/>
                <w:szCs w:val="16"/>
                <w:lang w:val="ru-RU" w:eastAsia="ru-RU"/>
              </w:rPr>
            </w:pPr>
            <w:r w:rsidRPr="005773E6">
              <w:rPr>
                <w:rFonts w:ascii="Times New Roman" w:eastAsia="Times New Roman" w:hAnsi="Times New Roman" w:cs="Times New Roman"/>
                <w:b/>
                <w:bCs/>
                <w:sz w:val="16"/>
                <w:szCs w:val="16"/>
                <w:lang w:val="ru-RU" w:eastAsia="ru-RU"/>
              </w:rPr>
              <w:t xml:space="preserve">9 </w:t>
            </w:r>
            <w:proofErr w:type="spellStart"/>
            <w:r w:rsidRPr="005773E6">
              <w:rPr>
                <w:rFonts w:ascii="Times New Roman" w:eastAsia="Times New Roman" w:hAnsi="Times New Roman" w:cs="Times New Roman"/>
                <w:b/>
                <w:bCs/>
                <w:sz w:val="16"/>
                <w:szCs w:val="16"/>
                <w:lang w:val="ru-RU" w:eastAsia="ru-RU"/>
              </w:rPr>
              <w:t>класи</w:t>
            </w:r>
            <w:proofErr w:type="spellEnd"/>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hideMark/>
          </w:tcPr>
          <w:p w:rsidR="005773E6" w:rsidRPr="005773E6" w:rsidRDefault="005773E6" w:rsidP="005773E6">
            <w:pPr>
              <w:spacing w:after="0" w:line="240" w:lineRule="auto"/>
              <w:jc w:val="center"/>
              <w:rPr>
                <w:rFonts w:ascii="Times New Roman" w:eastAsia="Times New Roman" w:hAnsi="Times New Roman" w:cs="Times New Roman"/>
                <w:b/>
                <w:bCs/>
                <w:i/>
                <w:iCs/>
                <w:sz w:val="16"/>
                <w:szCs w:val="16"/>
                <w:lang w:val="ru-RU" w:eastAsia="ru-RU"/>
              </w:rPr>
            </w:pPr>
            <w:r w:rsidRPr="008D6769">
              <w:rPr>
                <w:rFonts w:ascii="Times New Roman" w:eastAsia="Times New Roman" w:hAnsi="Times New Roman" w:cs="Times New Roman"/>
                <w:b/>
                <w:bCs/>
                <w:i/>
                <w:iCs/>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5773E6" w:rsidRDefault="005773E6" w:rsidP="005773E6">
            <w:pPr>
              <w:spacing w:after="0" w:line="240" w:lineRule="auto"/>
              <w:jc w:val="center"/>
              <w:rPr>
                <w:rFonts w:ascii="Times New Roman" w:eastAsia="Times New Roman" w:hAnsi="Times New Roman" w:cs="Times New Roman"/>
                <w:b/>
                <w:bCs/>
                <w:sz w:val="16"/>
                <w:szCs w:val="16"/>
                <w:lang w:val="ru-RU" w:eastAsia="ru-RU"/>
              </w:rPr>
            </w:pPr>
            <w:r w:rsidRPr="005773E6">
              <w:rPr>
                <w:rFonts w:ascii="Times New Roman" w:eastAsia="Times New Roman" w:hAnsi="Times New Roman" w:cs="Times New Roman"/>
                <w:b/>
                <w:bCs/>
                <w:sz w:val="16"/>
                <w:szCs w:val="16"/>
                <w:lang w:val="ru-RU" w:eastAsia="ru-RU"/>
              </w:rPr>
              <w:t>А</w:t>
            </w:r>
          </w:p>
        </w:tc>
        <w:tc>
          <w:tcPr>
            <w:tcW w:w="416" w:type="dxa"/>
            <w:tcBorders>
              <w:top w:val="nil"/>
              <w:left w:val="nil"/>
              <w:bottom w:val="single" w:sz="4" w:space="0" w:color="000000"/>
              <w:right w:val="nil"/>
            </w:tcBorders>
            <w:shd w:val="clear" w:color="auto" w:fill="auto"/>
            <w:noWrap/>
            <w:vAlign w:val="bottom"/>
            <w:hideMark/>
          </w:tcPr>
          <w:p w:rsidR="005773E6" w:rsidRPr="005773E6" w:rsidRDefault="005773E6" w:rsidP="005773E6">
            <w:pPr>
              <w:spacing w:after="0" w:line="240" w:lineRule="auto"/>
              <w:jc w:val="center"/>
              <w:rPr>
                <w:rFonts w:ascii="Times New Roman" w:eastAsia="Times New Roman" w:hAnsi="Times New Roman" w:cs="Times New Roman"/>
                <w:b/>
                <w:bCs/>
                <w:sz w:val="16"/>
                <w:szCs w:val="16"/>
                <w:lang w:val="ru-RU" w:eastAsia="ru-RU"/>
              </w:rPr>
            </w:pPr>
            <w:r w:rsidRPr="005773E6">
              <w:rPr>
                <w:rFonts w:ascii="Times New Roman" w:eastAsia="Times New Roman" w:hAnsi="Times New Roman" w:cs="Times New Roman"/>
                <w:b/>
                <w:bCs/>
                <w:sz w:val="16"/>
                <w:szCs w:val="16"/>
                <w:lang w:val="ru-RU" w:eastAsia="ru-RU"/>
              </w:rPr>
              <w:t>Б</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5773E6" w:rsidRDefault="005773E6" w:rsidP="005773E6">
            <w:pPr>
              <w:spacing w:after="0" w:line="240" w:lineRule="auto"/>
              <w:jc w:val="center"/>
              <w:rPr>
                <w:rFonts w:ascii="Times New Roman" w:eastAsia="Times New Roman" w:hAnsi="Times New Roman" w:cs="Times New Roman"/>
                <w:b/>
                <w:bCs/>
                <w:sz w:val="16"/>
                <w:szCs w:val="16"/>
                <w:lang w:val="ru-RU" w:eastAsia="ru-RU"/>
              </w:rPr>
            </w:pPr>
            <w:r w:rsidRPr="005773E6">
              <w:rPr>
                <w:rFonts w:ascii="Times New Roman" w:eastAsia="Times New Roman" w:hAnsi="Times New Roman" w:cs="Times New Roman"/>
                <w:b/>
                <w:bCs/>
                <w:sz w:val="16"/>
                <w:szCs w:val="16"/>
                <w:lang w:val="ru-RU" w:eastAsia="ru-RU"/>
              </w:rPr>
              <w:t>В</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5773E6" w:rsidRDefault="005773E6" w:rsidP="005773E6">
            <w:pPr>
              <w:spacing w:after="0" w:line="240" w:lineRule="auto"/>
              <w:jc w:val="center"/>
              <w:rPr>
                <w:rFonts w:ascii="Times New Roman" w:eastAsia="Times New Roman" w:hAnsi="Times New Roman" w:cs="Times New Roman"/>
                <w:b/>
                <w:bCs/>
                <w:sz w:val="16"/>
                <w:szCs w:val="16"/>
                <w:lang w:val="ru-RU" w:eastAsia="ru-RU"/>
              </w:rPr>
            </w:pPr>
            <w:r w:rsidRPr="005773E6">
              <w:rPr>
                <w:rFonts w:ascii="Times New Roman" w:eastAsia="Times New Roman" w:hAnsi="Times New Roman" w:cs="Times New Roman"/>
                <w:b/>
                <w:bCs/>
                <w:sz w:val="16"/>
                <w:szCs w:val="16"/>
                <w:lang w:val="ru-RU" w:eastAsia="ru-RU"/>
              </w:rPr>
              <w:t>Г</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5773E6" w:rsidRDefault="005773E6" w:rsidP="005773E6">
            <w:pPr>
              <w:spacing w:after="0" w:line="240" w:lineRule="auto"/>
              <w:jc w:val="center"/>
              <w:rPr>
                <w:rFonts w:ascii="Times New Roman" w:eastAsia="Times New Roman" w:hAnsi="Times New Roman" w:cs="Times New Roman"/>
                <w:b/>
                <w:bCs/>
                <w:sz w:val="16"/>
                <w:szCs w:val="16"/>
                <w:lang w:val="ru-RU" w:eastAsia="ru-RU"/>
              </w:rPr>
            </w:pPr>
            <w:r w:rsidRPr="005773E6">
              <w:rPr>
                <w:rFonts w:ascii="Times New Roman" w:eastAsia="Times New Roman" w:hAnsi="Times New Roman" w:cs="Times New Roman"/>
                <w:b/>
                <w:bCs/>
                <w:sz w:val="16"/>
                <w:szCs w:val="16"/>
                <w:lang w:val="ru-RU" w:eastAsia="ru-RU"/>
              </w:rPr>
              <w:t>А</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Б</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В</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Г</w:t>
            </w:r>
          </w:p>
        </w:tc>
        <w:tc>
          <w:tcPr>
            <w:tcW w:w="530" w:type="dxa"/>
            <w:tcBorders>
              <w:top w:val="nil"/>
              <w:left w:val="double" w:sz="6" w:space="0" w:color="auto"/>
              <w:bottom w:val="nil"/>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А</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Б</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В</w:t>
            </w:r>
          </w:p>
        </w:tc>
        <w:tc>
          <w:tcPr>
            <w:tcW w:w="530" w:type="dxa"/>
            <w:tcBorders>
              <w:top w:val="nil"/>
              <w:left w:val="single" w:sz="4" w:space="0" w:color="000000"/>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Г</w:t>
            </w:r>
          </w:p>
        </w:tc>
        <w:tc>
          <w:tcPr>
            <w:tcW w:w="416" w:type="dxa"/>
            <w:tcBorders>
              <w:top w:val="nil"/>
              <w:left w:val="double" w:sz="6" w:space="0" w:color="auto"/>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А</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Б</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В</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Г</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4"/>
                <w:szCs w:val="14"/>
                <w:lang w:eastAsia="ru-RU"/>
              </w:rPr>
            </w:pPr>
            <w:proofErr w:type="spellStart"/>
            <w:r w:rsidRPr="008D6769">
              <w:rPr>
                <w:rFonts w:ascii="Times New Roman" w:eastAsia="Times New Roman" w:hAnsi="Times New Roman" w:cs="Times New Roman"/>
                <w:sz w:val="14"/>
                <w:szCs w:val="14"/>
                <w:lang w:eastAsia="ru-RU"/>
              </w:rPr>
              <w:t>Українська</w:t>
            </w:r>
            <w:proofErr w:type="spellEnd"/>
            <w:r w:rsidRPr="008D6769">
              <w:rPr>
                <w:rFonts w:ascii="Times New Roman" w:eastAsia="Times New Roman" w:hAnsi="Times New Roman" w:cs="Times New Roman"/>
                <w:sz w:val="14"/>
                <w:szCs w:val="14"/>
                <w:lang w:eastAsia="ru-RU"/>
              </w:rPr>
              <w:t xml:space="preserve">  </w:t>
            </w:r>
            <w:proofErr w:type="spellStart"/>
            <w:r w:rsidRPr="008D6769">
              <w:rPr>
                <w:rFonts w:ascii="Times New Roman" w:eastAsia="Times New Roman" w:hAnsi="Times New Roman" w:cs="Times New Roman"/>
                <w:sz w:val="14"/>
                <w:szCs w:val="14"/>
                <w:lang w:eastAsia="ru-RU"/>
              </w:rPr>
              <w:t>мова</w:t>
            </w:r>
            <w:proofErr w:type="spellEnd"/>
            <w:r w:rsidRPr="008D6769">
              <w:rPr>
                <w:rFonts w:ascii="Times New Roman" w:eastAsia="Times New Roman" w:hAnsi="Times New Roman" w:cs="Times New Roman"/>
                <w:sz w:val="14"/>
                <w:szCs w:val="14"/>
                <w:lang w:eastAsia="ru-RU"/>
              </w:rPr>
              <w:t xml:space="preserve">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3,5</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3,5</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3,5</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2,5</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2,5</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2,5</w:t>
            </w:r>
          </w:p>
        </w:tc>
        <w:tc>
          <w:tcPr>
            <w:tcW w:w="53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530" w:type="dxa"/>
            <w:tcBorders>
              <w:top w:val="nil"/>
              <w:left w:val="single" w:sz="4" w:space="0" w:color="000000"/>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416" w:type="dxa"/>
            <w:tcBorders>
              <w:top w:val="nil"/>
              <w:left w:val="double" w:sz="6" w:space="0" w:color="auto"/>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double" w:sz="6"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4"/>
                <w:szCs w:val="14"/>
                <w:lang w:eastAsia="ru-RU"/>
              </w:rPr>
            </w:pPr>
            <w:proofErr w:type="spellStart"/>
            <w:r w:rsidRPr="008D6769">
              <w:rPr>
                <w:rFonts w:ascii="Times New Roman" w:eastAsia="Times New Roman" w:hAnsi="Times New Roman" w:cs="Times New Roman"/>
                <w:sz w:val="14"/>
                <w:szCs w:val="14"/>
                <w:lang w:eastAsia="ru-RU"/>
              </w:rPr>
              <w:t>Українська</w:t>
            </w:r>
            <w:proofErr w:type="spellEnd"/>
            <w:r w:rsidRPr="008D6769">
              <w:rPr>
                <w:rFonts w:ascii="Times New Roman" w:eastAsia="Times New Roman" w:hAnsi="Times New Roman" w:cs="Times New Roman"/>
                <w:sz w:val="14"/>
                <w:szCs w:val="14"/>
                <w:lang w:eastAsia="ru-RU"/>
              </w:rPr>
              <w:t xml:space="preserve"> </w:t>
            </w:r>
            <w:proofErr w:type="spellStart"/>
            <w:r w:rsidRPr="008D6769">
              <w:rPr>
                <w:rFonts w:ascii="Times New Roman" w:eastAsia="Times New Roman" w:hAnsi="Times New Roman" w:cs="Times New Roman"/>
                <w:sz w:val="14"/>
                <w:szCs w:val="14"/>
                <w:lang w:eastAsia="ru-RU"/>
              </w:rPr>
              <w:t>література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Англійська</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мова</w:t>
            </w:r>
            <w:proofErr w:type="spellEnd"/>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single" w:sz="4" w:space="0" w:color="000000"/>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double" w:sz="6"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4"/>
                <w:szCs w:val="14"/>
                <w:lang w:eastAsia="ru-RU"/>
              </w:rPr>
            </w:pPr>
            <w:proofErr w:type="spellStart"/>
            <w:r w:rsidRPr="008D6769">
              <w:rPr>
                <w:rFonts w:ascii="Times New Roman" w:eastAsia="Times New Roman" w:hAnsi="Times New Roman" w:cs="Times New Roman"/>
                <w:sz w:val="14"/>
                <w:szCs w:val="14"/>
                <w:lang w:eastAsia="ru-RU"/>
              </w:rPr>
              <w:t>Зарубіжна</w:t>
            </w:r>
            <w:proofErr w:type="spellEnd"/>
            <w:r w:rsidRPr="008D6769">
              <w:rPr>
                <w:rFonts w:ascii="Times New Roman" w:eastAsia="Times New Roman" w:hAnsi="Times New Roman" w:cs="Times New Roman"/>
                <w:sz w:val="14"/>
                <w:szCs w:val="14"/>
                <w:lang w:eastAsia="ru-RU"/>
              </w:rPr>
              <w:t xml:space="preserve"> </w:t>
            </w:r>
            <w:proofErr w:type="spellStart"/>
            <w:r w:rsidRPr="008D6769">
              <w:rPr>
                <w:rFonts w:ascii="Times New Roman" w:eastAsia="Times New Roman" w:hAnsi="Times New Roman" w:cs="Times New Roman"/>
                <w:sz w:val="14"/>
                <w:szCs w:val="14"/>
                <w:lang w:eastAsia="ru-RU"/>
              </w:rPr>
              <w:t>література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000000"/>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double" w:sz="6" w:space="0" w:color="auto"/>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Історія</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України</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530" w:type="dxa"/>
            <w:tcBorders>
              <w:top w:val="nil"/>
              <w:left w:val="single" w:sz="4" w:space="0" w:color="000000"/>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416" w:type="dxa"/>
            <w:tcBorders>
              <w:top w:val="nil"/>
              <w:left w:val="double" w:sz="6" w:space="0" w:color="auto"/>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4"/>
                <w:szCs w:val="14"/>
                <w:lang w:eastAsia="ru-RU"/>
              </w:rPr>
            </w:pPr>
            <w:proofErr w:type="spellStart"/>
            <w:r w:rsidRPr="008D6769">
              <w:rPr>
                <w:rFonts w:ascii="Times New Roman" w:eastAsia="Times New Roman" w:hAnsi="Times New Roman" w:cs="Times New Roman"/>
                <w:sz w:val="14"/>
                <w:szCs w:val="14"/>
                <w:lang w:eastAsia="ru-RU"/>
              </w:rPr>
              <w:t>Всесвітня</w:t>
            </w:r>
            <w:proofErr w:type="spellEnd"/>
            <w:r w:rsidRPr="008D6769">
              <w:rPr>
                <w:rFonts w:ascii="Times New Roman" w:eastAsia="Times New Roman" w:hAnsi="Times New Roman" w:cs="Times New Roman"/>
                <w:sz w:val="14"/>
                <w:szCs w:val="14"/>
                <w:lang w:eastAsia="ru-RU"/>
              </w:rPr>
              <w:t xml:space="preserve"> </w:t>
            </w:r>
            <w:proofErr w:type="spellStart"/>
            <w:r w:rsidRPr="008D6769">
              <w:rPr>
                <w:rFonts w:ascii="Times New Roman" w:eastAsia="Times New Roman" w:hAnsi="Times New Roman" w:cs="Times New Roman"/>
                <w:sz w:val="14"/>
                <w:szCs w:val="14"/>
                <w:lang w:eastAsia="ru-RU"/>
              </w:rPr>
              <w:t>історія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Осн.правознавс</w:t>
            </w:r>
            <w:proofErr w:type="spellEnd"/>
            <w:r w:rsidRPr="008D6769">
              <w:rPr>
                <w:rFonts w:ascii="Times New Roman" w:eastAsia="Times New Roman" w:hAnsi="Times New Roman" w:cs="Times New Roman"/>
                <w:sz w:val="16"/>
                <w:szCs w:val="16"/>
                <w:lang w:eastAsia="ru-RU"/>
              </w:rPr>
              <w:t>.</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4"/>
                <w:szCs w:val="14"/>
                <w:lang w:eastAsia="ru-RU"/>
              </w:rPr>
            </w:pPr>
            <w:proofErr w:type="spellStart"/>
            <w:r w:rsidRPr="008D6769">
              <w:rPr>
                <w:rFonts w:ascii="Times New Roman" w:eastAsia="Times New Roman" w:hAnsi="Times New Roman" w:cs="Times New Roman"/>
                <w:sz w:val="14"/>
                <w:szCs w:val="14"/>
                <w:lang w:eastAsia="ru-RU"/>
              </w:rPr>
              <w:t>Музичне</w:t>
            </w:r>
            <w:proofErr w:type="spellEnd"/>
            <w:r w:rsidRPr="008D6769">
              <w:rPr>
                <w:rFonts w:ascii="Times New Roman" w:eastAsia="Times New Roman" w:hAnsi="Times New Roman" w:cs="Times New Roman"/>
                <w:sz w:val="14"/>
                <w:szCs w:val="14"/>
                <w:lang w:eastAsia="ru-RU"/>
              </w:rPr>
              <w:t xml:space="preserve"> </w:t>
            </w:r>
            <w:proofErr w:type="spellStart"/>
            <w:r w:rsidRPr="008D6769">
              <w:rPr>
                <w:rFonts w:ascii="Times New Roman" w:eastAsia="Times New Roman" w:hAnsi="Times New Roman" w:cs="Times New Roman"/>
                <w:sz w:val="14"/>
                <w:szCs w:val="14"/>
                <w:lang w:eastAsia="ru-RU"/>
              </w:rPr>
              <w:t>мистецтво</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4"/>
                <w:szCs w:val="14"/>
                <w:lang w:eastAsia="ru-RU"/>
              </w:rPr>
            </w:pPr>
            <w:proofErr w:type="spellStart"/>
            <w:r w:rsidRPr="008D6769">
              <w:rPr>
                <w:rFonts w:ascii="Times New Roman" w:eastAsia="Times New Roman" w:hAnsi="Times New Roman" w:cs="Times New Roman"/>
                <w:sz w:val="14"/>
                <w:szCs w:val="14"/>
                <w:lang w:eastAsia="ru-RU"/>
              </w:rPr>
              <w:t>Образотворче</w:t>
            </w:r>
            <w:proofErr w:type="spellEnd"/>
            <w:r w:rsidRPr="008D6769">
              <w:rPr>
                <w:rFonts w:ascii="Times New Roman" w:eastAsia="Times New Roman" w:hAnsi="Times New Roman" w:cs="Times New Roman"/>
                <w:sz w:val="14"/>
                <w:szCs w:val="14"/>
                <w:lang w:eastAsia="ru-RU"/>
              </w:rPr>
              <w:t xml:space="preserve"> м-</w:t>
            </w:r>
            <w:proofErr w:type="spellStart"/>
            <w:r w:rsidRPr="008D6769">
              <w:rPr>
                <w:rFonts w:ascii="Times New Roman" w:eastAsia="Times New Roman" w:hAnsi="Times New Roman" w:cs="Times New Roman"/>
                <w:sz w:val="14"/>
                <w:szCs w:val="14"/>
                <w:lang w:eastAsia="ru-RU"/>
              </w:rPr>
              <w:t>ство</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Мистецтво</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Математика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4</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4</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4</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4</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Алгебра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Геометрія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4"/>
                <w:szCs w:val="14"/>
                <w:lang w:eastAsia="ru-RU"/>
              </w:rPr>
            </w:pPr>
            <w:proofErr w:type="spellStart"/>
            <w:r w:rsidRPr="008D6769">
              <w:rPr>
                <w:rFonts w:ascii="Times New Roman" w:eastAsia="Times New Roman" w:hAnsi="Times New Roman" w:cs="Times New Roman"/>
                <w:sz w:val="14"/>
                <w:szCs w:val="14"/>
                <w:lang w:eastAsia="ru-RU"/>
              </w:rPr>
              <w:t>Природознавство</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Географія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Біологія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Фізика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Хімія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1,5</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4"/>
                <w:szCs w:val="14"/>
                <w:lang w:eastAsia="ru-RU"/>
              </w:rPr>
            </w:pPr>
            <w:proofErr w:type="spellStart"/>
            <w:r w:rsidRPr="008D6769">
              <w:rPr>
                <w:rFonts w:ascii="Times New Roman" w:eastAsia="Times New Roman" w:hAnsi="Times New Roman" w:cs="Times New Roman"/>
                <w:sz w:val="14"/>
                <w:szCs w:val="14"/>
                <w:lang w:eastAsia="ru-RU"/>
              </w:rPr>
              <w:t>Трудове</w:t>
            </w:r>
            <w:proofErr w:type="spellEnd"/>
            <w:r w:rsidRPr="008D6769">
              <w:rPr>
                <w:rFonts w:ascii="Times New Roman" w:eastAsia="Times New Roman" w:hAnsi="Times New Roman" w:cs="Times New Roman"/>
                <w:sz w:val="14"/>
                <w:szCs w:val="14"/>
                <w:lang w:eastAsia="ru-RU"/>
              </w:rPr>
              <w:t xml:space="preserve"> </w:t>
            </w:r>
            <w:proofErr w:type="spellStart"/>
            <w:r w:rsidRPr="008D6769">
              <w:rPr>
                <w:rFonts w:ascii="Times New Roman" w:eastAsia="Times New Roman" w:hAnsi="Times New Roman" w:cs="Times New Roman"/>
                <w:sz w:val="14"/>
                <w:szCs w:val="14"/>
                <w:lang w:eastAsia="ru-RU"/>
              </w:rPr>
              <w:t>навчання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Інформатика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Основи</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здоров'я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Христ</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етика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Фізична</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культура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b/>
                <w:bCs/>
                <w:sz w:val="12"/>
                <w:szCs w:val="12"/>
                <w:lang w:eastAsia="ru-RU"/>
              </w:rPr>
            </w:pPr>
            <w:proofErr w:type="spellStart"/>
            <w:r w:rsidRPr="008D6769">
              <w:rPr>
                <w:rFonts w:ascii="Times New Roman" w:eastAsia="Times New Roman" w:hAnsi="Times New Roman" w:cs="Times New Roman"/>
                <w:b/>
                <w:bCs/>
                <w:sz w:val="12"/>
                <w:szCs w:val="12"/>
                <w:lang w:eastAsia="ru-RU"/>
              </w:rPr>
              <w:t>Разом</w:t>
            </w:r>
            <w:proofErr w:type="spellEnd"/>
            <w:r w:rsidRPr="008D6769">
              <w:rPr>
                <w:rFonts w:ascii="Times New Roman" w:eastAsia="Times New Roman" w:hAnsi="Times New Roman" w:cs="Times New Roman"/>
                <w:b/>
                <w:bCs/>
                <w:sz w:val="12"/>
                <w:szCs w:val="12"/>
                <w:lang w:eastAsia="ru-RU"/>
              </w:rPr>
              <w:t xml:space="preserve"> (</w:t>
            </w:r>
            <w:proofErr w:type="spellStart"/>
            <w:r w:rsidRPr="008D6769">
              <w:rPr>
                <w:rFonts w:ascii="Times New Roman" w:eastAsia="Times New Roman" w:hAnsi="Times New Roman" w:cs="Times New Roman"/>
                <w:b/>
                <w:bCs/>
                <w:sz w:val="12"/>
                <w:szCs w:val="12"/>
                <w:lang w:eastAsia="ru-RU"/>
              </w:rPr>
              <w:t>без</w:t>
            </w:r>
            <w:proofErr w:type="spellEnd"/>
            <w:r w:rsidRPr="008D6769">
              <w:rPr>
                <w:rFonts w:ascii="Times New Roman" w:eastAsia="Times New Roman" w:hAnsi="Times New Roman" w:cs="Times New Roman"/>
                <w:b/>
                <w:bCs/>
                <w:sz w:val="12"/>
                <w:szCs w:val="12"/>
                <w:lang w:eastAsia="ru-RU"/>
              </w:rPr>
              <w:t xml:space="preserve"> </w:t>
            </w:r>
            <w:proofErr w:type="spellStart"/>
            <w:r w:rsidRPr="008D6769">
              <w:rPr>
                <w:rFonts w:ascii="Times New Roman" w:eastAsia="Times New Roman" w:hAnsi="Times New Roman" w:cs="Times New Roman"/>
                <w:b/>
                <w:bCs/>
                <w:sz w:val="12"/>
                <w:szCs w:val="12"/>
                <w:lang w:eastAsia="ru-RU"/>
              </w:rPr>
              <w:t>фізкультури</w:t>
            </w:r>
            <w:proofErr w:type="spellEnd"/>
            <w:r w:rsidRPr="008D6769">
              <w:rPr>
                <w:rFonts w:ascii="Times New Roman" w:eastAsia="Times New Roman" w:hAnsi="Times New Roman" w:cs="Times New Roman"/>
                <w:b/>
                <w:bCs/>
                <w:sz w:val="12"/>
                <w:szCs w:val="12"/>
                <w:lang w:eastAsia="ru-RU"/>
              </w:rPr>
              <w:t>)</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27</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27</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27</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27</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28,5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28,5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28,5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28,5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29,5</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30</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29,5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29,5</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31</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i/>
                <w:iCs/>
                <w:sz w:val="14"/>
                <w:szCs w:val="14"/>
                <w:lang w:eastAsia="ru-RU"/>
              </w:rPr>
            </w:pPr>
            <w:proofErr w:type="spellStart"/>
            <w:r w:rsidRPr="008D6769">
              <w:rPr>
                <w:rFonts w:ascii="Times New Roman" w:eastAsia="Times New Roman" w:hAnsi="Times New Roman" w:cs="Times New Roman"/>
                <w:b/>
                <w:bCs/>
                <w:i/>
                <w:iCs/>
                <w:sz w:val="14"/>
                <w:szCs w:val="14"/>
                <w:lang w:eastAsia="ru-RU"/>
              </w:rPr>
              <w:t>Варіативна</w:t>
            </w:r>
            <w:proofErr w:type="spellEnd"/>
            <w:r w:rsidRPr="008D6769">
              <w:rPr>
                <w:rFonts w:ascii="Times New Roman" w:eastAsia="Times New Roman" w:hAnsi="Times New Roman" w:cs="Times New Roman"/>
                <w:b/>
                <w:bCs/>
                <w:i/>
                <w:iCs/>
                <w:sz w:val="14"/>
                <w:szCs w:val="14"/>
                <w:lang w:eastAsia="ru-RU"/>
              </w:rPr>
              <w:t xml:space="preserve"> </w:t>
            </w:r>
            <w:proofErr w:type="spellStart"/>
            <w:r w:rsidRPr="008D6769">
              <w:rPr>
                <w:rFonts w:ascii="Times New Roman" w:eastAsia="Times New Roman" w:hAnsi="Times New Roman" w:cs="Times New Roman"/>
                <w:b/>
                <w:bCs/>
                <w:i/>
                <w:iCs/>
                <w:sz w:val="14"/>
                <w:szCs w:val="14"/>
                <w:lang w:eastAsia="ru-RU"/>
              </w:rPr>
              <w:t>складова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2</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1,5</w:t>
            </w:r>
          </w:p>
        </w:tc>
        <w:tc>
          <w:tcPr>
            <w:tcW w:w="416" w:type="dxa"/>
            <w:tcBorders>
              <w:top w:val="nil"/>
              <w:left w:val="double" w:sz="6"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2</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5773E6" w:rsidRDefault="005773E6" w:rsidP="005773E6">
            <w:pPr>
              <w:spacing w:after="0" w:line="240" w:lineRule="auto"/>
              <w:rPr>
                <w:rFonts w:ascii="Times New Roman" w:eastAsia="Times New Roman" w:hAnsi="Times New Roman" w:cs="Times New Roman"/>
                <w:sz w:val="12"/>
                <w:szCs w:val="12"/>
                <w:lang w:val="ru-RU" w:eastAsia="ru-RU"/>
              </w:rPr>
            </w:pPr>
            <w:r w:rsidRPr="005773E6">
              <w:rPr>
                <w:rFonts w:ascii="Times New Roman" w:eastAsia="Times New Roman" w:hAnsi="Times New Roman" w:cs="Times New Roman"/>
                <w:sz w:val="12"/>
                <w:szCs w:val="12"/>
                <w:lang w:val="ru-RU" w:eastAsia="ru-RU"/>
              </w:rPr>
              <w:t xml:space="preserve">Курс за </w:t>
            </w:r>
            <w:proofErr w:type="spellStart"/>
            <w:r w:rsidRPr="005773E6">
              <w:rPr>
                <w:rFonts w:ascii="Times New Roman" w:eastAsia="Times New Roman" w:hAnsi="Times New Roman" w:cs="Times New Roman"/>
                <w:sz w:val="12"/>
                <w:szCs w:val="12"/>
                <w:lang w:val="ru-RU" w:eastAsia="ru-RU"/>
              </w:rPr>
              <w:t>вибором</w:t>
            </w:r>
            <w:proofErr w:type="spellEnd"/>
            <w:r w:rsidRPr="005773E6">
              <w:rPr>
                <w:rFonts w:ascii="Times New Roman" w:eastAsia="Times New Roman" w:hAnsi="Times New Roman" w:cs="Times New Roman"/>
                <w:sz w:val="12"/>
                <w:szCs w:val="12"/>
                <w:lang w:val="ru-RU" w:eastAsia="ru-RU"/>
              </w:rPr>
              <w:t xml:space="preserve">: хр. </w:t>
            </w:r>
            <w:proofErr w:type="spellStart"/>
            <w:r w:rsidRPr="005773E6">
              <w:rPr>
                <w:rFonts w:ascii="Times New Roman" w:eastAsia="Times New Roman" w:hAnsi="Times New Roman" w:cs="Times New Roman"/>
                <w:sz w:val="12"/>
                <w:szCs w:val="12"/>
                <w:lang w:val="ru-RU" w:eastAsia="ru-RU"/>
              </w:rPr>
              <w:t>етика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Історія</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м.Івано-Франківська</w:t>
            </w:r>
            <w:proofErr w:type="spellEnd"/>
            <w:r w:rsidRPr="008D6769">
              <w:rPr>
                <w:rFonts w:ascii="Times New Roman" w:eastAsia="Times New Roman" w:hAnsi="Times New Roman" w:cs="Times New Roman"/>
                <w:sz w:val="16"/>
                <w:szCs w:val="16"/>
                <w:lang w:eastAsia="ru-RU"/>
              </w:rPr>
              <w:t xml:space="preserve">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Англійська</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мова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nil"/>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p>
        </w:tc>
        <w:tc>
          <w:tcPr>
            <w:tcW w:w="416" w:type="dxa"/>
            <w:tcBorders>
              <w:top w:val="nil"/>
              <w:left w:val="nil"/>
              <w:bottom w:val="nil"/>
              <w:right w:val="nil"/>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20"/>
                <w:szCs w:val="20"/>
                <w:lang w:eastAsia="ru-RU"/>
              </w:rPr>
            </w:pP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Література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single" w:sz="4" w:space="0" w:color="000000"/>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Інформатика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Географія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Математика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Українська</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мова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Трудове</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навчання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4"/>
                <w:szCs w:val="14"/>
                <w:lang w:eastAsia="ru-RU"/>
              </w:rPr>
            </w:pPr>
            <w:proofErr w:type="spellStart"/>
            <w:r w:rsidRPr="008D6769">
              <w:rPr>
                <w:rFonts w:ascii="Times New Roman" w:eastAsia="Times New Roman" w:hAnsi="Times New Roman" w:cs="Times New Roman"/>
                <w:sz w:val="14"/>
                <w:szCs w:val="14"/>
                <w:lang w:eastAsia="ru-RU"/>
              </w:rPr>
              <w:t>Біологія</w:t>
            </w:r>
            <w:proofErr w:type="spellEnd"/>
            <w:r w:rsidRPr="008D6769">
              <w:rPr>
                <w:rFonts w:ascii="Times New Roman" w:eastAsia="Times New Roman" w:hAnsi="Times New Roman" w:cs="Times New Roman"/>
                <w:sz w:val="14"/>
                <w:szCs w:val="14"/>
                <w:lang w:eastAsia="ru-RU"/>
              </w:rPr>
              <w:t xml:space="preserve"> (</w:t>
            </w:r>
            <w:proofErr w:type="spellStart"/>
            <w:r w:rsidRPr="008D6769">
              <w:rPr>
                <w:rFonts w:ascii="Times New Roman" w:eastAsia="Times New Roman" w:hAnsi="Times New Roman" w:cs="Times New Roman"/>
                <w:sz w:val="14"/>
                <w:szCs w:val="14"/>
                <w:lang w:eastAsia="ru-RU"/>
              </w:rPr>
              <w:t>природозн</w:t>
            </w:r>
            <w:proofErr w:type="spellEnd"/>
            <w:r w:rsidRPr="008D6769">
              <w:rPr>
                <w:rFonts w:ascii="Times New Roman" w:eastAsia="Times New Roman" w:hAnsi="Times New Roman" w:cs="Times New Roman"/>
                <w:sz w:val="14"/>
                <w:szCs w:val="14"/>
                <w:lang w:eastAsia="ru-RU"/>
              </w:rPr>
              <w:t>.)</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000000" w:fill="E7E6E6"/>
            <w:noWrap/>
            <w:vAlign w:val="bottom"/>
            <w:hideMark/>
          </w:tcPr>
          <w:p w:rsidR="005773E6" w:rsidRPr="008D6769" w:rsidRDefault="005773E6" w:rsidP="005773E6">
            <w:pPr>
              <w:spacing w:after="0" w:line="240" w:lineRule="auto"/>
              <w:rPr>
                <w:rFonts w:ascii="Times New Roman" w:eastAsia="Times New Roman" w:hAnsi="Times New Roman" w:cs="Times New Roman"/>
                <w:b/>
                <w:bCs/>
                <w:sz w:val="16"/>
                <w:szCs w:val="16"/>
                <w:lang w:eastAsia="ru-RU"/>
              </w:rPr>
            </w:pPr>
            <w:proofErr w:type="spellStart"/>
            <w:r w:rsidRPr="008D6769">
              <w:rPr>
                <w:rFonts w:ascii="Times New Roman" w:eastAsia="Times New Roman" w:hAnsi="Times New Roman" w:cs="Times New Roman"/>
                <w:b/>
                <w:bCs/>
                <w:sz w:val="16"/>
                <w:szCs w:val="16"/>
                <w:lang w:eastAsia="ru-RU"/>
              </w:rPr>
              <w:t>Індивідуальні</w:t>
            </w:r>
            <w:proofErr w:type="spellEnd"/>
            <w:r w:rsidRPr="008D6769">
              <w:rPr>
                <w:rFonts w:ascii="Times New Roman" w:eastAsia="Times New Roman" w:hAnsi="Times New Roman" w:cs="Times New Roman"/>
                <w:b/>
                <w:bCs/>
                <w:sz w:val="16"/>
                <w:szCs w:val="16"/>
                <w:lang w:eastAsia="ru-RU"/>
              </w:rPr>
              <w:t xml:space="preserve"> </w:t>
            </w:r>
            <w:proofErr w:type="spellStart"/>
            <w:r w:rsidRPr="008D6769">
              <w:rPr>
                <w:rFonts w:ascii="Times New Roman" w:eastAsia="Times New Roman" w:hAnsi="Times New Roman" w:cs="Times New Roman"/>
                <w:b/>
                <w:bCs/>
                <w:sz w:val="16"/>
                <w:szCs w:val="16"/>
                <w:lang w:eastAsia="ru-RU"/>
              </w:rPr>
              <w:t>заняття</w:t>
            </w:r>
            <w:proofErr w:type="spellEnd"/>
            <w:r w:rsidRPr="008D6769">
              <w:rPr>
                <w:rFonts w:ascii="Times New Roman" w:eastAsia="Times New Roman" w:hAnsi="Times New Roman" w:cs="Times New Roman"/>
                <w:b/>
                <w:bCs/>
                <w:sz w:val="16"/>
                <w:szCs w:val="16"/>
                <w:lang w:eastAsia="ru-RU"/>
              </w:rPr>
              <w:t>:</w:t>
            </w:r>
          </w:p>
        </w:tc>
        <w:tc>
          <w:tcPr>
            <w:tcW w:w="416" w:type="dxa"/>
            <w:tcBorders>
              <w:top w:val="nil"/>
              <w:left w:val="nil"/>
              <w:bottom w:val="single" w:sz="4" w:space="0" w:color="000000"/>
              <w:right w:val="single" w:sz="4" w:space="0" w:color="000000"/>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000000" w:fill="E7E6E6"/>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Українська</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мова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Математика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0,5</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0,5</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0,5</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0,5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0.5</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Історія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Фізика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Інформатика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Хімія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0.5</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auto"/>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4"/>
                <w:szCs w:val="14"/>
                <w:lang w:eastAsia="ru-RU"/>
              </w:rPr>
              <w:t>Біологія</w:t>
            </w:r>
            <w:proofErr w:type="spellEnd"/>
            <w:r w:rsidRPr="008D6769">
              <w:rPr>
                <w:rFonts w:ascii="Times New Roman" w:eastAsia="Times New Roman" w:hAnsi="Times New Roman" w:cs="Times New Roman"/>
                <w:sz w:val="14"/>
                <w:szCs w:val="14"/>
                <w:lang w:eastAsia="ru-RU"/>
              </w:rPr>
              <w:t xml:space="preserve"> </w:t>
            </w:r>
            <w:r w:rsidRPr="008D6769">
              <w:rPr>
                <w:rFonts w:ascii="Times New Roman" w:eastAsia="Times New Roman" w:hAnsi="Times New Roman" w:cs="Times New Roman"/>
                <w:sz w:val="16"/>
                <w:szCs w:val="16"/>
                <w:lang w:eastAsia="ru-RU"/>
              </w:rPr>
              <w:t>(</w:t>
            </w:r>
            <w:proofErr w:type="spellStart"/>
            <w:r w:rsidRPr="008D6769">
              <w:rPr>
                <w:rFonts w:ascii="Times New Roman" w:eastAsia="Times New Roman" w:hAnsi="Times New Roman" w:cs="Times New Roman"/>
                <w:sz w:val="14"/>
                <w:szCs w:val="14"/>
                <w:lang w:eastAsia="ru-RU"/>
              </w:rPr>
              <w:t>прир</w:t>
            </w:r>
            <w:proofErr w:type="spellEnd"/>
            <w:r w:rsidRPr="008D6769">
              <w:rPr>
                <w:rFonts w:ascii="Times New Roman" w:eastAsia="Times New Roman" w:hAnsi="Times New Roman" w:cs="Times New Roman"/>
                <w:sz w:val="14"/>
                <w:szCs w:val="14"/>
                <w:lang w:eastAsia="ru-RU"/>
              </w:rPr>
              <w:t>.)</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0,5</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nil"/>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географія</w:t>
            </w:r>
            <w:proofErr w:type="spellEnd"/>
            <w:r w:rsidRPr="008D6769">
              <w:rPr>
                <w:rFonts w:ascii="Times New Roman" w:eastAsia="Times New Roman" w:hAnsi="Times New Roman" w:cs="Times New Roman"/>
                <w:sz w:val="16"/>
                <w:szCs w:val="16"/>
                <w:lang w:eastAsia="ru-RU"/>
              </w:rPr>
              <w:t xml:space="preserve">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lastRenderedPageBreak/>
              <w:t>Трудове</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навчання</w:t>
            </w:r>
            <w:proofErr w:type="spellEnd"/>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sz w:val="16"/>
                <w:szCs w:val="16"/>
                <w:lang w:eastAsia="ru-RU"/>
              </w:rPr>
            </w:pPr>
            <w:proofErr w:type="spellStart"/>
            <w:r w:rsidRPr="008D6769">
              <w:rPr>
                <w:rFonts w:ascii="Times New Roman" w:eastAsia="Times New Roman" w:hAnsi="Times New Roman" w:cs="Times New Roman"/>
                <w:sz w:val="16"/>
                <w:szCs w:val="16"/>
                <w:lang w:eastAsia="ru-RU"/>
              </w:rPr>
              <w:t>Англійська</w:t>
            </w:r>
            <w:proofErr w:type="spellEnd"/>
            <w:r w:rsidRPr="008D6769">
              <w:rPr>
                <w:rFonts w:ascii="Times New Roman" w:eastAsia="Times New Roman" w:hAnsi="Times New Roman" w:cs="Times New Roman"/>
                <w:sz w:val="16"/>
                <w:szCs w:val="16"/>
                <w:lang w:eastAsia="ru-RU"/>
              </w:rPr>
              <w:t xml:space="preserve"> </w:t>
            </w:r>
            <w:proofErr w:type="spellStart"/>
            <w:r w:rsidRPr="008D6769">
              <w:rPr>
                <w:rFonts w:ascii="Times New Roman" w:eastAsia="Times New Roman" w:hAnsi="Times New Roman" w:cs="Times New Roman"/>
                <w:sz w:val="16"/>
                <w:szCs w:val="16"/>
                <w:lang w:eastAsia="ru-RU"/>
              </w:rPr>
              <w:t>мова</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1</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color w:val="FF0000"/>
                <w:sz w:val="16"/>
                <w:szCs w:val="16"/>
                <w:lang w:eastAsia="ru-RU"/>
              </w:rPr>
            </w:pPr>
            <w:r w:rsidRPr="008D6769">
              <w:rPr>
                <w:rFonts w:ascii="Times New Roman" w:eastAsia="Times New Roman" w:hAnsi="Times New Roman" w:cs="Times New Roman"/>
                <w:color w:val="FF0000"/>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right"/>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1</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5773E6" w:rsidRDefault="005773E6" w:rsidP="005773E6">
            <w:pPr>
              <w:spacing w:after="0" w:line="240" w:lineRule="auto"/>
              <w:rPr>
                <w:rFonts w:ascii="Times New Roman" w:eastAsia="Times New Roman" w:hAnsi="Times New Roman" w:cs="Times New Roman"/>
                <w:sz w:val="12"/>
                <w:szCs w:val="12"/>
                <w:lang w:val="ru-RU" w:eastAsia="ru-RU"/>
              </w:rPr>
            </w:pPr>
            <w:r w:rsidRPr="005773E6">
              <w:rPr>
                <w:rFonts w:ascii="Times New Roman" w:eastAsia="Times New Roman" w:hAnsi="Times New Roman" w:cs="Times New Roman"/>
                <w:sz w:val="12"/>
                <w:szCs w:val="12"/>
                <w:lang w:val="ru-RU" w:eastAsia="ru-RU"/>
              </w:rPr>
              <w:t xml:space="preserve">Гр.-доп. </w:t>
            </w:r>
            <w:proofErr w:type="spellStart"/>
            <w:r w:rsidRPr="005773E6">
              <w:rPr>
                <w:rFonts w:ascii="Times New Roman" w:eastAsia="Times New Roman" w:hAnsi="Times New Roman" w:cs="Times New Roman"/>
                <w:sz w:val="12"/>
                <w:szCs w:val="12"/>
                <w:lang w:val="ru-RU" w:eastAsia="ru-RU"/>
              </w:rPr>
              <w:t>навч</w:t>
            </w:r>
            <w:proofErr w:type="spellEnd"/>
            <w:r w:rsidRPr="005773E6">
              <w:rPr>
                <w:rFonts w:ascii="Times New Roman" w:eastAsia="Times New Roman" w:hAnsi="Times New Roman" w:cs="Times New Roman"/>
                <w:sz w:val="12"/>
                <w:szCs w:val="12"/>
                <w:lang w:val="ru-RU" w:eastAsia="ru-RU"/>
              </w:rPr>
              <w:t xml:space="preserve">. </w:t>
            </w:r>
            <w:proofErr w:type="spellStart"/>
            <w:r w:rsidRPr="005773E6">
              <w:rPr>
                <w:rFonts w:ascii="Times New Roman" w:eastAsia="Times New Roman" w:hAnsi="Times New Roman" w:cs="Times New Roman"/>
                <w:sz w:val="12"/>
                <w:szCs w:val="12"/>
                <w:lang w:val="ru-RU" w:eastAsia="ru-RU"/>
              </w:rPr>
              <w:t>нав</w:t>
            </w:r>
            <w:proofErr w:type="spellEnd"/>
            <w:r w:rsidRPr="005773E6">
              <w:rPr>
                <w:rFonts w:ascii="Times New Roman" w:eastAsia="Times New Roman" w:hAnsi="Times New Roman" w:cs="Times New Roman"/>
                <w:sz w:val="12"/>
                <w:szCs w:val="12"/>
                <w:lang w:val="ru-RU" w:eastAsia="ru-RU"/>
              </w:rPr>
              <w:t xml:space="preserve">. на 1 </w:t>
            </w:r>
            <w:proofErr w:type="spellStart"/>
            <w:r w:rsidRPr="005773E6">
              <w:rPr>
                <w:rFonts w:ascii="Times New Roman" w:eastAsia="Times New Roman" w:hAnsi="Times New Roman" w:cs="Times New Roman"/>
                <w:sz w:val="12"/>
                <w:szCs w:val="12"/>
                <w:lang w:val="ru-RU" w:eastAsia="ru-RU"/>
              </w:rPr>
              <w:t>учня</w:t>
            </w:r>
            <w:proofErr w:type="spellEnd"/>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31</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31</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31</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31</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32</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32</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32</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32</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33</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33</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33</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33</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33</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33</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33</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sz w:val="16"/>
                <w:szCs w:val="16"/>
                <w:lang w:eastAsia="ru-RU"/>
              </w:rPr>
            </w:pPr>
            <w:r w:rsidRPr="008D6769">
              <w:rPr>
                <w:rFonts w:ascii="Times New Roman" w:eastAsia="Times New Roman" w:hAnsi="Times New Roman" w:cs="Times New Roman"/>
                <w:sz w:val="16"/>
                <w:szCs w:val="16"/>
                <w:lang w:eastAsia="ru-RU"/>
              </w:rPr>
              <w:t>33</w:t>
            </w:r>
          </w:p>
        </w:tc>
      </w:tr>
      <w:tr w:rsidR="005773E6" w:rsidRPr="008D6769" w:rsidTr="005773E6">
        <w:trPr>
          <w:trHeight w:val="255"/>
        </w:trPr>
        <w:tc>
          <w:tcPr>
            <w:tcW w:w="3103" w:type="dxa"/>
            <w:tcBorders>
              <w:top w:val="nil"/>
              <w:left w:val="single" w:sz="4" w:space="0" w:color="000000"/>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rPr>
                <w:rFonts w:ascii="Times New Roman" w:eastAsia="Times New Roman" w:hAnsi="Times New Roman" w:cs="Times New Roman"/>
                <w:b/>
                <w:bCs/>
                <w:sz w:val="12"/>
                <w:szCs w:val="12"/>
                <w:lang w:eastAsia="ru-RU"/>
              </w:rPr>
            </w:pPr>
            <w:proofErr w:type="spellStart"/>
            <w:r w:rsidRPr="008D6769">
              <w:rPr>
                <w:rFonts w:ascii="Times New Roman" w:eastAsia="Times New Roman" w:hAnsi="Times New Roman" w:cs="Times New Roman"/>
                <w:b/>
                <w:bCs/>
                <w:sz w:val="12"/>
                <w:szCs w:val="12"/>
                <w:lang w:eastAsia="ru-RU"/>
              </w:rPr>
              <w:t>Всього</w:t>
            </w:r>
            <w:proofErr w:type="spellEnd"/>
            <w:r w:rsidRPr="008D6769">
              <w:rPr>
                <w:rFonts w:ascii="Times New Roman" w:eastAsia="Times New Roman" w:hAnsi="Times New Roman" w:cs="Times New Roman"/>
                <w:b/>
                <w:bCs/>
                <w:sz w:val="12"/>
                <w:szCs w:val="12"/>
                <w:lang w:eastAsia="ru-RU"/>
              </w:rPr>
              <w:t xml:space="preserve"> (</w:t>
            </w:r>
            <w:proofErr w:type="spellStart"/>
            <w:r w:rsidRPr="008D6769">
              <w:rPr>
                <w:rFonts w:ascii="Times New Roman" w:eastAsia="Times New Roman" w:hAnsi="Times New Roman" w:cs="Times New Roman"/>
                <w:b/>
                <w:bCs/>
                <w:sz w:val="12"/>
                <w:szCs w:val="12"/>
                <w:lang w:eastAsia="ru-RU"/>
              </w:rPr>
              <w:t>без</w:t>
            </w:r>
            <w:proofErr w:type="spellEnd"/>
            <w:r w:rsidRPr="008D6769">
              <w:rPr>
                <w:rFonts w:ascii="Times New Roman" w:eastAsia="Times New Roman" w:hAnsi="Times New Roman" w:cs="Times New Roman"/>
                <w:b/>
                <w:bCs/>
                <w:sz w:val="12"/>
                <w:szCs w:val="12"/>
                <w:lang w:eastAsia="ru-RU"/>
              </w:rPr>
              <w:t xml:space="preserve"> </w:t>
            </w:r>
            <w:proofErr w:type="spellStart"/>
            <w:r w:rsidRPr="008D6769">
              <w:rPr>
                <w:rFonts w:ascii="Times New Roman" w:eastAsia="Times New Roman" w:hAnsi="Times New Roman" w:cs="Times New Roman"/>
                <w:b/>
                <w:bCs/>
                <w:sz w:val="12"/>
                <w:szCs w:val="12"/>
                <w:lang w:eastAsia="ru-RU"/>
              </w:rPr>
              <w:t>урах.поділу</w:t>
            </w:r>
            <w:proofErr w:type="spellEnd"/>
            <w:r w:rsidRPr="008D6769">
              <w:rPr>
                <w:rFonts w:ascii="Times New Roman" w:eastAsia="Times New Roman" w:hAnsi="Times New Roman" w:cs="Times New Roman"/>
                <w:b/>
                <w:bCs/>
                <w:sz w:val="12"/>
                <w:szCs w:val="12"/>
                <w:lang w:eastAsia="ru-RU"/>
              </w:rPr>
              <w:t xml:space="preserve">) </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33</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33</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33</w:t>
            </w:r>
          </w:p>
        </w:tc>
        <w:tc>
          <w:tcPr>
            <w:tcW w:w="416" w:type="dxa"/>
            <w:tcBorders>
              <w:top w:val="nil"/>
              <w:left w:val="nil"/>
              <w:bottom w:val="single" w:sz="4" w:space="0" w:color="auto"/>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33</w:t>
            </w:r>
          </w:p>
        </w:tc>
        <w:tc>
          <w:tcPr>
            <w:tcW w:w="530" w:type="dxa"/>
            <w:tcBorders>
              <w:top w:val="nil"/>
              <w:left w:val="nil"/>
              <w:bottom w:val="single" w:sz="4" w:space="0" w:color="auto"/>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33,5</w:t>
            </w:r>
          </w:p>
        </w:tc>
        <w:tc>
          <w:tcPr>
            <w:tcW w:w="530"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33,5</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33,5</w:t>
            </w:r>
          </w:p>
        </w:tc>
        <w:tc>
          <w:tcPr>
            <w:tcW w:w="530" w:type="dxa"/>
            <w:tcBorders>
              <w:top w:val="nil"/>
              <w:left w:val="single" w:sz="4" w:space="0" w:color="auto"/>
              <w:bottom w:val="single" w:sz="4" w:space="0" w:color="auto"/>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33,5</w:t>
            </w:r>
          </w:p>
        </w:tc>
        <w:tc>
          <w:tcPr>
            <w:tcW w:w="530" w:type="dxa"/>
            <w:tcBorders>
              <w:top w:val="nil"/>
              <w:left w:val="double" w:sz="6"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34,5</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36</w:t>
            </w:r>
          </w:p>
        </w:tc>
        <w:tc>
          <w:tcPr>
            <w:tcW w:w="530"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34,5</w:t>
            </w:r>
          </w:p>
        </w:tc>
        <w:tc>
          <w:tcPr>
            <w:tcW w:w="530" w:type="dxa"/>
            <w:tcBorders>
              <w:top w:val="nil"/>
              <w:left w:val="single" w:sz="4" w:space="0" w:color="000000"/>
              <w:bottom w:val="single" w:sz="4" w:space="0" w:color="000000"/>
              <w:right w:val="double" w:sz="6"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34</w:t>
            </w:r>
          </w:p>
        </w:tc>
        <w:tc>
          <w:tcPr>
            <w:tcW w:w="416" w:type="dxa"/>
            <w:tcBorders>
              <w:top w:val="nil"/>
              <w:left w:val="nil"/>
              <w:bottom w:val="single" w:sz="4" w:space="0" w:color="000000"/>
              <w:right w:val="single" w:sz="4" w:space="0" w:color="000000"/>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36</w:t>
            </w:r>
          </w:p>
        </w:tc>
        <w:tc>
          <w:tcPr>
            <w:tcW w:w="416" w:type="dxa"/>
            <w:tcBorders>
              <w:top w:val="nil"/>
              <w:left w:val="nil"/>
              <w:bottom w:val="single" w:sz="4" w:space="0" w:color="000000"/>
              <w:right w:val="nil"/>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36</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36</w:t>
            </w:r>
          </w:p>
        </w:tc>
        <w:tc>
          <w:tcPr>
            <w:tcW w:w="416" w:type="dxa"/>
            <w:tcBorders>
              <w:top w:val="nil"/>
              <w:left w:val="nil"/>
              <w:bottom w:val="single" w:sz="4" w:space="0" w:color="auto"/>
              <w:right w:val="single" w:sz="4" w:space="0" w:color="auto"/>
            </w:tcBorders>
            <w:shd w:val="clear" w:color="auto" w:fill="auto"/>
            <w:noWrap/>
            <w:vAlign w:val="bottom"/>
            <w:hideMark/>
          </w:tcPr>
          <w:p w:rsidR="005773E6" w:rsidRPr="008D6769" w:rsidRDefault="005773E6" w:rsidP="005773E6">
            <w:pPr>
              <w:spacing w:after="0" w:line="240" w:lineRule="auto"/>
              <w:jc w:val="center"/>
              <w:rPr>
                <w:rFonts w:ascii="Times New Roman" w:eastAsia="Times New Roman" w:hAnsi="Times New Roman" w:cs="Times New Roman"/>
                <w:b/>
                <w:bCs/>
                <w:sz w:val="16"/>
                <w:szCs w:val="16"/>
                <w:lang w:eastAsia="ru-RU"/>
              </w:rPr>
            </w:pPr>
            <w:r w:rsidRPr="008D6769">
              <w:rPr>
                <w:rFonts w:ascii="Times New Roman" w:eastAsia="Times New Roman" w:hAnsi="Times New Roman" w:cs="Times New Roman"/>
                <w:b/>
                <w:bCs/>
                <w:sz w:val="16"/>
                <w:szCs w:val="16"/>
                <w:lang w:eastAsia="ru-RU"/>
              </w:rPr>
              <w:t>36</w:t>
            </w:r>
          </w:p>
        </w:tc>
      </w:tr>
      <w:tr w:rsidR="005773E6" w:rsidRPr="005773E6" w:rsidTr="005773E6">
        <w:trPr>
          <w:trHeight w:val="255"/>
        </w:trPr>
        <w:tc>
          <w:tcPr>
            <w:tcW w:w="5827" w:type="dxa"/>
            <w:gridSpan w:val="7"/>
            <w:tcBorders>
              <w:top w:val="nil"/>
              <w:left w:val="nil"/>
              <w:bottom w:val="nil"/>
              <w:right w:val="nil"/>
            </w:tcBorders>
            <w:shd w:val="clear" w:color="auto" w:fill="auto"/>
            <w:noWrap/>
            <w:vAlign w:val="bottom"/>
            <w:hideMark/>
          </w:tcPr>
          <w:p w:rsidR="005773E6" w:rsidRPr="005773E6" w:rsidRDefault="005773E6" w:rsidP="00070206">
            <w:pPr>
              <w:spacing w:after="0" w:line="240" w:lineRule="auto"/>
              <w:rPr>
                <w:rFonts w:ascii="Times New Roman" w:eastAsia="Times New Roman" w:hAnsi="Times New Roman" w:cs="Times New Roman"/>
                <w:sz w:val="20"/>
                <w:szCs w:val="20"/>
                <w:lang w:val="ru-RU" w:eastAsia="ru-RU"/>
              </w:rPr>
            </w:pPr>
            <w:r w:rsidRPr="005773E6">
              <w:rPr>
                <w:rFonts w:ascii="Times New Roman" w:eastAsia="Times New Roman" w:hAnsi="Times New Roman" w:cs="Times New Roman"/>
                <w:sz w:val="20"/>
                <w:szCs w:val="20"/>
                <w:lang w:val="ru-RU" w:eastAsia="ru-RU"/>
              </w:rPr>
              <w:t xml:space="preserve">Заступник директора </w:t>
            </w:r>
            <w:proofErr w:type="spellStart"/>
            <w:r w:rsidRPr="005773E6">
              <w:rPr>
                <w:rFonts w:ascii="Times New Roman" w:eastAsia="Times New Roman" w:hAnsi="Times New Roman" w:cs="Times New Roman"/>
                <w:sz w:val="20"/>
                <w:szCs w:val="20"/>
                <w:lang w:val="ru-RU" w:eastAsia="ru-RU"/>
              </w:rPr>
              <w:t>ліцею</w:t>
            </w:r>
            <w:proofErr w:type="spellEnd"/>
            <w:r w:rsidRPr="005773E6">
              <w:rPr>
                <w:rFonts w:ascii="Times New Roman" w:eastAsia="Times New Roman" w:hAnsi="Times New Roman" w:cs="Times New Roman"/>
                <w:sz w:val="20"/>
                <w:szCs w:val="20"/>
                <w:lang w:val="ru-RU" w:eastAsia="ru-RU"/>
              </w:rPr>
              <w:t xml:space="preserve">      О.Д. </w:t>
            </w:r>
            <w:proofErr w:type="spellStart"/>
            <w:r w:rsidRPr="005773E6">
              <w:rPr>
                <w:rFonts w:ascii="Times New Roman" w:eastAsia="Times New Roman" w:hAnsi="Times New Roman" w:cs="Times New Roman"/>
                <w:sz w:val="20"/>
                <w:szCs w:val="20"/>
                <w:lang w:val="ru-RU" w:eastAsia="ru-RU"/>
              </w:rPr>
              <w:t>Черняєва</w:t>
            </w:r>
            <w:proofErr w:type="spellEnd"/>
          </w:p>
        </w:tc>
        <w:tc>
          <w:tcPr>
            <w:tcW w:w="530" w:type="dxa"/>
            <w:tcBorders>
              <w:top w:val="nil"/>
              <w:left w:val="nil"/>
              <w:bottom w:val="nil"/>
              <w:right w:val="nil"/>
            </w:tcBorders>
            <w:shd w:val="clear" w:color="auto" w:fill="auto"/>
            <w:noWrap/>
            <w:vAlign w:val="bottom"/>
            <w:hideMark/>
          </w:tcPr>
          <w:p w:rsidR="005773E6" w:rsidRPr="005773E6" w:rsidRDefault="005773E6" w:rsidP="00070206">
            <w:pPr>
              <w:spacing w:after="0" w:line="240" w:lineRule="auto"/>
              <w:rPr>
                <w:rFonts w:ascii="Times New Roman" w:eastAsia="Times New Roman" w:hAnsi="Times New Roman" w:cs="Times New Roman"/>
                <w:sz w:val="20"/>
                <w:szCs w:val="20"/>
                <w:lang w:val="ru-RU" w:eastAsia="ru-RU"/>
              </w:rPr>
            </w:pPr>
          </w:p>
        </w:tc>
        <w:tc>
          <w:tcPr>
            <w:tcW w:w="530" w:type="dxa"/>
            <w:tcBorders>
              <w:top w:val="nil"/>
              <w:left w:val="nil"/>
              <w:bottom w:val="nil"/>
              <w:right w:val="nil"/>
            </w:tcBorders>
            <w:shd w:val="clear" w:color="auto" w:fill="auto"/>
            <w:noWrap/>
            <w:vAlign w:val="bottom"/>
            <w:hideMark/>
          </w:tcPr>
          <w:p w:rsidR="005773E6" w:rsidRPr="005773E6" w:rsidRDefault="005773E6" w:rsidP="00070206">
            <w:pPr>
              <w:spacing w:after="0" w:line="240" w:lineRule="auto"/>
              <w:jc w:val="center"/>
              <w:rPr>
                <w:rFonts w:ascii="Times New Roman" w:eastAsia="Times New Roman" w:hAnsi="Times New Roman" w:cs="Times New Roman"/>
                <w:sz w:val="20"/>
                <w:szCs w:val="20"/>
                <w:lang w:val="ru-RU" w:eastAsia="ru-RU"/>
              </w:rPr>
            </w:pPr>
          </w:p>
        </w:tc>
        <w:tc>
          <w:tcPr>
            <w:tcW w:w="530" w:type="dxa"/>
            <w:tcBorders>
              <w:top w:val="nil"/>
              <w:left w:val="nil"/>
              <w:bottom w:val="nil"/>
              <w:right w:val="nil"/>
            </w:tcBorders>
            <w:shd w:val="clear" w:color="auto" w:fill="auto"/>
            <w:noWrap/>
            <w:vAlign w:val="bottom"/>
            <w:hideMark/>
          </w:tcPr>
          <w:p w:rsidR="005773E6" w:rsidRPr="005773E6" w:rsidRDefault="005773E6" w:rsidP="00070206">
            <w:pPr>
              <w:spacing w:after="0" w:line="240" w:lineRule="auto"/>
              <w:jc w:val="center"/>
              <w:rPr>
                <w:rFonts w:ascii="Times New Roman" w:eastAsia="Times New Roman" w:hAnsi="Times New Roman" w:cs="Times New Roman"/>
                <w:sz w:val="20"/>
                <w:szCs w:val="20"/>
                <w:lang w:val="ru-RU" w:eastAsia="ru-RU"/>
              </w:rPr>
            </w:pPr>
          </w:p>
        </w:tc>
        <w:tc>
          <w:tcPr>
            <w:tcW w:w="416" w:type="dxa"/>
            <w:tcBorders>
              <w:top w:val="nil"/>
              <w:left w:val="nil"/>
              <w:bottom w:val="nil"/>
              <w:right w:val="nil"/>
            </w:tcBorders>
            <w:shd w:val="clear" w:color="auto" w:fill="auto"/>
            <w:noWrap/>
            <w:vAlign w:val="bottom"/>
            <w:hideMark/>
          </w:tcPr>
          <w:p w:rsidR="005773E6" w:rsidRPr="005773E6" w:rsidRDefault="005773E6" w:rsidP="00070206">
            <w:pPr>
              <w:spacing w:after="0" w:line="240" w:lineRule="auto"/>
              <w:jc w:val="center"/>
              <w:rPr>
                <w:rFonts w:ascii="Times New Roman" w:eastAsia="Times New Roman" w:hAnsi="Times New Roman" w:cs="Times New Roman"/>
                <w:sz w:val="20"/>
                <w:szCs w:val="20"/>
                <w:lang w:val="ru-RU" w:eastAsia="ru-RU"/>
              </w:rPr>
            </w:pPr>
          </w:p>
        </w:tc>
        <w:tc>
          <w:tcPr>
            <w:tcW w:w="530" w:type="dxa"/>
            <w:tcBorders>
              <w:top w:val="nil"/>
              <w:left w:val="nil"/>
              <w:bottom w:val="nil"/>
              <w:right w:val="nil"/>
            </w:tcBorders>
            <w:shd w:val="clear" w:color="auto" w:fill="auto"/>
            <w:noWrap/>
            <w:vAlign w:val="bottom"/>
            <w:hideMark/>
          </w:tcPr>
          <w:p w:rsidR="005773E6" w:rsidRPr="005773E6" w:rsidRDefault="005773E6" w:rsidP="00070206">
            <w:pPr>
              <w:spacing w:after="0" w:line="240" w:lineRule="auto"/>
              <w:jc w:val="center"/>
              <w:rPr>
                <w:rFonts w:ascii="Times New Roman" w:eastAsia="Times New Roman" w:hAnsi="Times New Roman" w:cs="Times New Roman"/>
                <w:sz w:val="20"/>
                <w:szCs w:val="20"/>
                <w:lang w:val="ru-RU" w:eastAsia="ru-RU"/>
              </w:rPr>
            </w:pPr>
          </w:p>
        </w:tc>
        <w:tc>
          <w:tcPr>
            <w:tcW w:w="530" w:type="dxa"/>
            <w:tcBorders>
              <w:top w:val="nil"/>
              <w:left w:val="nil"/>
              <w:bottom w:val="nil"/>
              <w:right w:val="nil"/>
            </w:tcBorders>
            <w:shd w:val="clear" w:color="auto" w:fill="auto"/>
            <w:noWrap/>
            <w:vAlign w:val="bottom"/>
            <w:hideMark/>
          </w:tcPr>
          <w:p w:rsidR="005773E6" w:rsidRPr="005773E6" w:rsidRDefault="005773E6" w:rsidP="00070206">
            <w:pPr>
              <w:spacing w:after="0" w:line="240" w:lineRule="auto"/>
              <w:jc w:val="center"/>
              <w:rPr>
                <w:rFonts w:ascii="Times New Roman" w:eastAsia="Times New Roman" w:hAnsi="Times New Roman" w:cs="Times New Roman"/>
                <w:sz w:val="20"/>
                <w:szCs w:val="20"/>
                <w:lang w:val="ru-RU" w:eastAsia="ru-RU"/>
              </w:rPr>
            </w:pPr>
          </w:p>
        </w:tc>
        <w:tc>
          <w:tcPr>
            <w:tcW w:w="416" w:type="dxa"/>
            <w:tcBorders>
              <w:top w:val="nil"/>
              <w:left w:val="nil"/>
              <w:bottom w:val="nil"/>
              <w:right w:val="nil"/>
            </w:tcBorders>
            <w:shd w:val="clear" w:color="auto" w:fill="auto"/>
            <w:noWrap/>
            <w:vAlign w:val="bottom"/>
            <w:hideMark/>
          </w:tcPr>
          <w:p w:rsidR="005773E6" w:rsidRPr="005773E6" w:rsidRDefault="005773E6" w:rsidP="00070206">
            <w:pPr>
              <w:spacing w:after="0" w:line="240" w:lineRule="auto"/>
              <w:jc w:val="center"/>
              <w:rPr>
                <w:rFonts w:ascii="Times New Roman" w:eastAsia="Times New Roman" w:hAnsi="Times New Roman" w:cs="Times New Roman"/>
                <w:sz w:val="20"/>
                <w:szCs w:val="20"/>
                <w:lang w:val="ru-RU" w:eastAsia="ru-RU"/>
              </w:rPr>
            </w:pPr>
          </w:p>
        </w:tc>
        <w:tc>
          <w:tcPr>
            <w:tcW w:w="416" w:type="dxa"/>
            <w:tcBorders>
              <w:top w:val="nil"/>
              <w:left w:val="nil"/>
              <w:bottom w:val="nil"/>
              <w:right w:val="nil"/>
            </w:tcBorders>
            <w:shd w:val="clear" w:color="auto" w:fill="auto"/>
            <w:noWrap/>
            <w:vAlign w:val="bottom"/>
            <w:hideMark/>
          </w:tcPr>
          <w:p w:rsidR="005773E6" w:rsidRPr="005773E6" w:rsidRDefault="005773E6" w:rsidP="00070206">
            <w:pPr>
              <w:spacing w:after="0" w:line="240" w:lineRule="auto"/>
              <w:jc w:val="center"/>
              <w:rPr>
                <w:rFonts w:ascii="Times New Roman" w:eastAsia="Times New Roman" w:hAnsi="Times New Roman" w:cs="Times New Roman"/>
                <w:sz w:val="20"/>
                <w:szCs w:val="20"/>
                <w:lang w:val="ru-RU" w:eastAsia="ru-RU"/>
              </w:rPr>
            </w:pPr>
          </w:p>
        </w:tc>
        <w:tc>
          <w:tcPr>
            <w:tcW w:w="416" w:type="dxa"/>
            <w:tcBorders>
              <w:top w:val="nil"/>
              <w:left w:val="nil"/>
              <w:bottom w:val="nil"/>
              <w:right w:val="nil"/>
            </w:tcBorders>
            <w:shd w:val="clear" w:color="auto" w:fill="auto"/>
            <w:noWrap/>
            <w:vAlign w:val="bottom"/>
            <w:hideMark/>
          </w:tcPr>
          <w:p w:rsidR="005773E6" w:rsidRPr="005773E6" w:rsidRDefault="005773E6" w:rsidP="00070206">
            <w:pPr>
              <w:spacing w:after="0" w:line="240" w:lineRule="auto"/>
              <w:jc w:val="center"/>
              <w:rPr>
                <w:rFonts w:ascii="Times New Roman" w:eastAsia="Times New Roman" w:hAnsi="Times New Roman" w:cs="Times New Roman"/>
                <w:sz w:val="20"/>
                <w:szCs w:val="20"/>
                <w:lang w:val="ru-RU" w:eastAsia="ru-RU"/>
              </w:rPr>
            </w:pPr>
          </w:p>
        </w:tc>
        <w:tc>
          <w:tcPr>
            <w:tcW w:w="416" w:type="dxa"/>
            <w:tcBorders>
              <w:top w:val="nil"/>
              <w:left w:val="nil"/>
              <w:bottom w:val="nil"/>
              <w:right w:val="nil"/>
            </w:tcBorders>
            <w:shd w:val="clear" w:color="auto" w:fill="auto"/>
            <w:noWrap/>
            <w:vAlign w:val="bottom"/>
            <w:hideMark/>
          </w:tcPr>
          <w:p w:rsidR="005773E6" w:rsidRPr="005773E6" w:rsidRDefault="005773E6" w:rsidP="00070206">
            <w:pPr>
              <w:spacing w:after="0" w:line="240" w:lineRule="auto"/>
              <w:jc w:val="center"/>
              <w:rPr>
                <w:rFonts w:ascii="Times New Roman" w:eastAsia="Times New Roman" w:hAnsi="Times New Roman" w:cs="Times New Roman"/>
                <w:sz w:val="20"/>
                <w:szCs w:val="20"/>
                <w:lang w:val="ru-RU" w:eastAsia="ru-RU"/>
              </w:rPr>
            </w:pPr>
          </w:p>
        </w:tc>
      </w:tr>
    </w:tbl>
    <w:p w:rsidR="0098520A" w:rsidRDefault="0098520A" w:rsidP="000422C4">
      <w:pPr>
        <w:rPr>
          <w:rFonts w:ascii="Times New Roman" w:hAnsi="Times New Roman" w:cs="Times New Roman"/>
          <w:sz w:val="28"/>
          <w:szCs w:val="28"/>
          <w:lang w:val="uk-UA"/>
        </w:rPr>
      </w:pPr>
    </w:p>
    <w:p w:rsidR="00D17496" w:rsidRDefault="00D17496" w:rsidP="000422C4">
      <w:pPr>
        <w:rPr>
          <w:rFonts w:ascii="Times New Roman" w:hAnsi="Times New Roman" w:cs="Times New Roman"/>
          <w:sz w:val="28"/>
          <w:szCs w:val="28"/>
          <w:lang w:val="uk-UA"/>
        </w:rPr>
      </w:pPr>
    </w:p>
    <w:sectPr w:rsidR="00D17496" w:rsidSect="00FF4E2E">
      <w:pgSz w:w="12240" w:h="15840"/>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21AD10B8"/>
    <w:multiLevelType w:val="multilevel"/>
    <w:tmpl w:val="3D96EE5E"/>
    <w:lvl w:ilvl="0">
      <w:start w:val="1"/>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5" w15:restartNumberingAfterBreak="0">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67236"/>
    <w:multiLevelType w:val="multilevel"/>
    <w:tmpl w:val="9D10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6BF277F8"/>
    <w:multiLevelType w:val="hybridMultilevel"/>
    <w:tmpl w:val="05F04B24"/>
    <w:lvl w:ilvl="0" w:tplc="E356E6F0">
      <w:numFmt w:val="bullet"/>
      <w:lvlText w:val=""/>
      <w:lvlJc w:val="left"/>
      <w:pPr>
        <w:ind w:left="1170" w:hanging="360"/>
      </w:pPr>
      <w:rPr>
        <w:rFonts w:ascii="Symbol" w:eastAsia="Times New Roman" w:hAnsi="Symbol"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2"/>
  </w:num>
  <w:num w:numId="6">
    <w:abstractNumId w:val="8"/>
  </w:num>
  <w:num w:numId="7">
    <w:abstractNumId w:val="0"/>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3D"/>
    <w:rsid w:val="000422C4"/>
    <w:rsid w:val="0008419C"/>
    <w:rsid w:val="000C3847"/>
    <w:rsid w:val="000C75A8"/>
    <w:rsid w:val="000C76C3"/>
    <w:rsid w:val="00113DD8"/>
    <w:rsid w:val="0026504A"/>
    <w:rsid w:val="00270A08"/>
    <w:rsid w:val="00275C3D"/>
    <w:rsid w:val="002F6F98"/>
    <w:rsid w:val="00311CC8"/>
    <w:rsid w:val="00355E21"/>
    <w:rsid w:val="003A5BB9"/>
    <w:rsid w:val="003B288D"/>
    <w:rsid w:val="003D076D"/>
    <w:rsid w:val="003E0822"/>
    <w:rsid w:val="003F30AF"/>
    <w:rsid w:val="00451B13"/>
    <w:rsid w:val="0045377D"/>
    <w:rsid w:val="004A38E1"/>
    <w:rsid w:val="004B3D5F"/>
    <w:rsid w:val="004C6A7D"/>
    <w:rsid w:val="004D6835"/>
    <w:rsid w:val="00507692"/>
    <w:rsid w:val="00530033"/>
    <w:rsid w:val="00544953"/>
    <w:rsid w:val="0056465B"/>
    <w:rsid w:val="005773E6"/>
    <w:rsid w:val="005B4FB6"/>
    <w:rsid w:val="005B6379"/>
    <w:rsid w:val="005B64C2"/>
    <w:rsid w:val="005C5848"/>
    <w:rsid w:val="005F599C"/>
    <w:rsid w:val="00650428"/>
    <w:rsid w:val="00693A5B"/>
    <w:rsid w:val="00696296"/>
    <w:rsid w:val="006A6A10"/>
    <w:rsid w:val="006F5E72"/>
    <w:rsid w:val="0070735A"/>
    <w:rsid w:val="0074498A"/>
    <w:rsid w:val="007A62BA"/>
    <w:rsid w:val="007D38CE"/>
    <w:rsid w:val="007E48C2"/>
    <w:rsid w:val="007F6DFD"/>
    <w:rsid w:val="007F75BC"/>
    <w:rsid w:val="008071A5"/>
    <w:rsid w:val="00814D2C"/>
    <w:rsid w:val="00837881"/>
    <w:rsid w:val="0084454D"/>
    <w:rsid w:val="008B38CD"/>
    <w:rsid w:val="008C6F19"/>
    <w:rsid w:val="00913FF8"/>
    <w:rsid w:val="00956A8A"/>
    <w:rsid w:val="0098520A"/>
    <w:rsid w:val="009A3A8C"/>
    <w:rsid w:val="009C7D9A"/>
    <w:rsid w:val="009E03D5"/>
    <w:rsid w:val="00A22319"/>
    <w:rsid w:val="00A53F23"/>
    <w:rsid w:val="00A67417"/>
    <w:rsid w:val="00A93A0C"/>
    <w:rsid w:val="00AC2A85"/>
    <w:rsid w:val="00B15D2B"/>
    <w:rsid w:val="00B67D71"/>
    <w:rsid w:val="00BD0B64"/>
    <w:rsid w:val="00BE42B6"/>
    <w:rsid w:val="00C43F3D"/>
    <w:rsid w:val="00C51158"/>
    <w:rsid w:val="00C537C0"/>
    <w:rsid w:val="00C8235A"/>
    <w:rsid w:val="00CA3B51"/>
    <w:rsid w:val="00CB0BC9"/>
    <w:rsid w:val="00CB586E"/>
    <w:rsid w:val="00CC7B0A"/>
    <w:rsid w:val="00D17496"/>
    <w:rsid w:val="00D36915"/>
    <w:rsid w:val="00DE3E12"/>
    <w:rsid w:val="00E35F09"/>
    <w:rsid w:val="00E3681E"/>
    <w:rsid w:val="00E60194"/>
    <w:rsid w:val="00E76B3A"/>
    <w:rsid w:val="00E81763"/>
    <w:rsid w:val="00EA3E65"/>
    <w:rsid w:val="00EB314A"/>
    <w:rsid w:val="00F33A2B"/>
    <w:rsid w:val="00F6356C"/>
    <w:rsid w:val="00F94A20"/>
    <w:rsid w:val="00FD6C71"/>
    <w:rsid w:val="00FE6D81"/>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3EFED-A051-4884-B2E9-DA22A619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7E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 w:type="character" w:customStyle="1" w:styleId="10">
    <w:name w:val="Основной текст Знак1"/>
    <w:basedOn w:val="a0"/>
    <w:link w:val="a7"/>
    <w:uiPriority w:val="99"/>
    <w:locked/>
    <w:rsid w:val="00355E21"/>
    <w:rPr>
      <w:rFonts w:ascii="Times New Roman" w:hAnsi="Times New Roman" w:cs="Times New Roman"/>
      <w:shd w:val="clear" w:color="auto" w:fill="FFFFFF"/>
    </w:rPr>
  </w:style>
  <w:style w:type="paragraph" w:styleId="a7">
    <w:name w:val="Body Text"/>
    <w:basedOn w:val="a"/>
    <w:link w:val="10"/>
    <w:uiPriority w:val="99"/>
    <w:rsid w:val="00355E21"/>
    <w:pPr>
      <w:widowControl w:val="0"/>
      <w:shd w:val="clear" w:color="auto" w:fill="FFFFFF"/>
      <w:spacing w:after="0" w:line="240" w:lineRule="auto"/>
      <w:ind w:firstLine="400"/>
    </w:pPr>
    <w:rPr>
      <w:rFonts w:ascii="Times New Roman" w:hAnsi="Times New Roman" w:cs="Times New Roman"/>
    </w:rPr>
  </w:style>
  <w:style w:type="character" w:customStyle="1" w:styleId="a8">
    <w:name w:val="Основной текст Знак"/>
    <w:basedOn w:val="a0"/>
    <w:uiPriority w:val="99"/>
    <w:semiHidden/>
    <w:rsid w:val="00355E21"/>
  </w:style>
  <w:style w:type="paragraph" w:styleId="a9">
    <w:name w:val="Normal (Web)"/>
    <w:basedOn w:val="a"/>
    <w:uiPriority w:val="99"/>
    <w:unhideWhenUsed/>
    <w:rsid w:val="0045377D"/>
    <w:pPr>
      <w:spacing w:before="100" w:beforeAutospacing="1" w:after="165" w:line="240" w:lineRule="auto"/>
    </w:pPr>
    <w:rPr>
      <w:rFonts w:ascii="Times New Roman" w:eastAsia="Times New Roman" w:hAnsi="Times New Roman" w:cs="Times New Roman"/>
      <w:sz w:val="24"/>
      <w:szCs w:val="24"/>
      <w:lang w:val="uk-UA" w:eastAsia="uk-UA"/>
    </w:rPr>
  </w:style>
  <w:style w:type="character" w:styleId="aa">
    <w:name w:val="Strong"/>
    <w:uiPriority w:val="22"/>
    <w:qFormat/>
    <w:rsid w:val="0045377D"/>
    <w:rPr>
      <w:b/>
      <w:bCs/>
    </w:rPr>
  </w:style>
  <w:style w:type="character" w:styleId="ab">
    <w:name w:val="Emphasis"/>
    <w:uiPriority w:val="20"/>
    <w:qFormat/>
    <w:rsid w:val="0045377D"/>
    <w:rPr>
      <w:i/>
      <w:iCs/>
    </w:rPr>
  </w:style>
  <w:style w:type="character" w:styleId="ac">
    <w:name w:val="Hyperlink"/>
    <w:basedOn w:val="a0"/>
    <w:uiPriority w:val="99"/>
    <w:semiHidden/>
    <w:unhideWhenUsed/>
    <w:rsid w:val="005773E6"/>
    <w:rPr>
      <w:color w:val="0563C1"/>
      <w:u w:val="single"/>
    </w:rPr>
  </w:style>
  <w:style w:type="character" w:styleId="ad">
    <w:name w:val="FollowedHyperlink"/>
    <w:basedOn w:val="a0"/>
    <w:uiPriority w:val="99"/>
    <w:semiHidden/>
    <w:unhideWhenUsed/>
    <w:rsid w:val="005773E6"/>
    <w:rPr>
      <w:color w:val="954F72"/>
      <w:u w:val="single"/>
    </w:rPr>
  </w:style>
  <w:style w:type="paragraph" w:customStyle="1" w:styleId="msonormal0">
    <w:name w:val="msonormal"/>
    <w:basedOn w:val="a"/>
    <w:rsid w:val="005773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nt5">
    <w:name w:val="font5"/>
    <w:basedOn w:val="a"/>
    <w:rsid w:val="005773E6"/>
    <w:pP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font6">
    <w:name w:val="font6"/>
    <w:basedOn w:val="a"/>
    <w:rsid w:val="005773E6"/>
    <w:pPr>
      <w:spacing w:before="100" w:beforeAutospacing="1" w:after="100" w:afterAutospacing="1" w:line="240" w:lineRule="auto"/>
    </w:pPr>
    <w:rPr>
      <w:rFonts w:ascii="Arial CYR" w:eastAsia="Times New Roman" w:hAnsi="Arial CYR" w:cs="Arial CYR"/>
      <w:sz w:val="14"/>
      <w:szCs w:val="14"/>
      <w:lang w:val="ru-RU" w:eastAsia="ru-RU"/>
    </w:rPr>
  </w:style>
  <w:style w:type="paragraph" w:customStyle="1" w:styleId="xl65">
    <w:name w:val="xl65"/>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i/>
      <w:iCs/>
      <w:sz w:val="14"/>
      <w:szCs w:val="14"/>
      <w:lang w:val="ru-RU" w:eastAsia="ru-RU"/>
    </w:rPr>
  </w:style>
  <w:style w:type="paragraph" w:customStyle="1" w:styleId="xl66">
    <w:name w:val="xl66"/>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val="ru-RU" w:eastAsia="ru-RU"/>
    </w:rPr>
  </w:style>
  <w:style w:type="paragraph" w:customStyle="1" w:styleId="xl67">
    <w:name w:val="xl67"/>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68">
    <w:name w:val="xl68"/>
    <w:basedOn w:val="a"/>
    <w:rsid w:val="005773E6"/>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69">
    <w:name w:val="xl69"/>
    <w:basedOn w:val="a"/>
    <w:rsid w:val="005773E6"/>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0">
    <w:name w:val="xl70"/>
    <w:basedOn w:val="a"/>
    <w:rsid w:val="005773E6"/>
    <w:pPr>
      <w:pBdr>
        <w:top w:val="single" w:sz="4" w:space="0" w:color="000000"/>
        <w:left w:val="double" w:sz="6"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1">
    <w:name w:val="xl71"/>
    <w:basedOn w:val="a"/>
    <w:rsid w:val="005773E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2">
    <w:name w:val="xl72"/>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4"/>
      <w:szCs w:val="14"/>
      <w:lang w:val="ru-RU" w:eastAsia="ru-RU"/>
    </w:rPr>
  </w:style>
  <w:style w:type="paragraph" w:customStyle="1" w:styleId="xl73">
    <w:name w:val="xl73"/>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74">
    <w:name w:val="xl74"/>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5">
    <w:name w:val="xl75"/>
    <w:basedOn w:val="a"/>
    <w:rsid w:val="005773E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6">
    <w:name w:val="xl76"/>
    <w:basedOn w:val="a"/>
    <w:rsid w:val="005773E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7">
    <w:name w:val="xl77"/>
    <w:basedOn w:val="a"/>
    <w:rsid w:val="005773E6"/>
    <w:pPr>
      <w:pBdr>
        <w:top w:val="single" w:sz="4" w:space="0" w:color="000000"/>
        <w:left w:val="double" w:sz="6"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8">
    <w:name w:val="xl78"/>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9">
    <w:name w:val="xl79"/>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2"/>
      <w:szCs w:val="12"/>
      <w:lang w:val="ru-RU" w:eastAsia="ru-RU"/>
    </w:rPr>
  </w:style>
  <w:style w:type="paragraph" w:customStyle="1" w:styleId="xl80">
    <w:name w:val="xl80"/>
    <w:basedOn w:val="a"/>
    <w:rsid w:val="005773E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1">
    <w:name w:val="xl81"/>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14"/>
      <w:szCs w:val="14"/>
      <w:lang w:val="ru-RU" w:eastAsia="ru-RU"/>
    </w:rPr>
  </w:style>
  <w:style w:type="paragraph" w:customStyle="1" w:styleId="xl82">
    <w:name w:val="xl82"/>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xl83">
    <w:name w:val="xl83"/>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xl84">
    <w:name w:val="xl84"/>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5">
    <w:name w:val="xl85"/>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6">
    <w:name w:val="xl86"/>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87">
    <w:name w:val="xl87"/>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8">
    <w:name w:val="xl88"/>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89">
    <w:name w:val="xl89"/>
    <w:basedOn w:val="a"/>
    <w:rsid w:val="005773E6"/>
    <w:pPr>
      <w:pBdr>
        <w:top w:val="single" w:sz="4" w:space="0" w:color="000000"/>
        <w:left w:val="double" w:sz="6"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0">
    <w:name w:val="xl90"/>
    <w:basedOn w:val="a"/>
    <w:rsid w:val="005773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1">
    <w:name w:val="xl91"/>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val="ru-RU" w:eastAsia="ru-RU"/>
    </w:rPr>
  </w:style>
  <w:style w:type="paragraph" w:customStyle="1" w:styleId="xl92">
    <w:name w:val="xl92"/>
    <w:basedOn w:val="a"/>
    <w:rsid w:val="005773E6"/>
    <w:pPr>
      <w:pBdr>
        <w:top w:val="single" w:sz="4" w:space="0" w:color="auto"/>
        <w:left w:val="double" w:sz="6"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3">
    <w:name w:val="xl93"/>
    <w:basedOn w:val="a"/>
    <w:rsid w:val="005773E6"/>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4">
    <w:name w:val="xl94"/>
    <w:basedOn w:val="a"/>
    <w:rsid w:val="005773E6"/>
    <w:pPr>
      <w:pBdr>
        <w:top w:val="single" w:sz="4" w:space="0" w:color="000000"/>
        <w:left w:val="single" w:sz="4" w:space="0" w:color="000000"/>
        <w:bottom w:val="single" w:sz="4" w:space="0" w:color="000000"/>
        <w:right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95">
    <w:name w:val="xl95"/>
    <w:basedOn w:val="a"/>
    <w:rsid w:val="005773E6"/>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96">
    <w:name w:val="xl96"/>
    <w:basedOn w:val="a"/>
    <w:rsid w:val="005773E6"/>
    <w:pPr>
      <w:pBdr>
        <w:top w:val="single" w:sz="4" w:space="0" w:color="000000"/>
        <w:left w:val="single" w:sz="4" w:space="0" w:color="000000"/>
        <w:bottom w:val="single" w:sz="4" w:space="0" w:color="000000"/>
        <w:right w:val="double" w:sz="6"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7">
    <w:name w:val="xl97"/>
    <w:basedOn w:val="a"/>
    <w:rsid w:val="005773E6"/>
    <w:pP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8">
    <w:name w:val="xl98"/>
    <w:basedOn w:val="a"/>
    <w:rsid w:val="005773E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99">
    <w:name w:val="xl99"/>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val="ru-RU" w:eastAsia="ru-RU"/>
    </w:rPr>
  </w:style>
  <w:style w:type="paragraph" w:customStyle="1" w:styleId="xl100">
    <w:name w:val="xl100"/>
    <w:basedOn w:val="a"/>
    <w:rsid w:val="005773E6"/>
    <w:pPr>
      <w:pBdr>
        <w:top w:val="single" w:sz="4" w:space="0" w:color="000000"/>
        <w:left w:val="double" w:sz="6" w:space="0" w:color="auto"/>
        <w:right w:val="single" w:sz="4" w:space="0" w:color="000000"/>
      </w:pBdr>
      <w:spacing w:before="100" w:beforeAutospacing="1" w:after="100" w:afterAutospacing="1" w:line="240" w:lineRule="auto"/>
      <w:jc w:val="center"/>
    </w:pPr>
    <w:rPr>
      <w:rFonts w:ascii="Arial CYR" w:eastAsia="Times New Roman" w:hAnsi="Arial CYR" w:cs="Arial CYR"/>
      <w:sz w:val="16"/>
      <w:szCs w:val="16"/>
      <w:lang w:val="ru-RU" w:eastAsia="ru-RU"/>
    </w:rPr>
  </w:style>
  <w:style w:type="paragraph" w:customStyle="1" w:styleId="xl101">
    <w:name w:val="xl101"/>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val="ru-RU" w:eastAsia="ru-RU"/>
    </w:rPr>
  </w:style>
  <w:style w:type="paragraph" w:customStyle="1" w:styleId="xl102">
    <w:name w:val="xl102"/>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val="ru-RU" w:eastAsia="ru-RU"/>
    </w:rPr>
  </w:style>
  <w:style w:type="paragraph" w:customStyle="1" w:styleId="xl103">
    <w:name w:val="xl103"/>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val="ru-RU" w:eastAsia="ru-RU"/>
    </w:rPr>
  </w:style>
  <w:style w:type="paragraph" w:customStyle="1" w:styleId="xl104">
    <w:name w:val="xl104"/>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xl105">
    <w:name w:val="xl105"/>
    <w:basedOn w:val="a"/>
    <w:rsid w:val="005773E6"/>
    <w:pPr>
      <w:pBdr>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06">
    <w:name w:val="xl106"/>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07">
    <w:name w:val="xl107"/>
    <w:basedOn w:val="a"/>
    <w:rsid w:val="005773E6"/>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108">
    <w:name w:val="xl108"/>
    <w:basedOn w:val="a"/>
    <w:rsid w:val="005773E6"/>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xl109">
    <w:name w:val="xl109"/>
    <w:basedOn w:val="a"/>
    <w:rsid w:val="005773E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10">
    <w:name w:val="xl110"/>
    <w:basedOn w:val="a"/>
    <w:rsid w:val="005773E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1">
    <w:name w:val="xl111"/>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2">
    <w:name w:val="xl112"/>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3">
    <w:name w:val="xl113"/>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4">
    <w:name w:val="xl114"/>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5">
    <w:name w:val="xl115"/>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6">
    <w:name w:val="xl116"/>
    <w:basedOn w:val="a"/>
    <w:rsid w:val="005773E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7">
    <w:name w:val="xl117"/>
    <w:basedOn w:val="a"/>
    <w:rsid w:val="005773E6"/>
    <w:pPr>
      <w:pBdr>
        <w:top w:val="single" w:sz="4" w:space="0" w:color="000000"/>
        <w:left w:val="single" w:sz="4" w:space="0" w:color="000000"/>
        <w:bottom w:val="single" w:sz="4" w:space="0" w:color="000000"/>
        <w:right w:val="double" w:sz="6"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8">
    <w:name w:val="xl118"/>
    <w:basedOn w:val="a"/>
    <w:rsid w:val="005773E6"/>
    <w:pPr>
      <w:pBdr>
        <w:top w:val="single" w:sz="4" w:space="0" w:color="000000"/>
        <w:bottom w:val="single" w:sz="4" w:space="0" w:color="000000"/>
        <w:right w:val="single" w:sz="4" w:space="0" w:color="000000"/>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9">
    <w:name w:val="xl119"/>
    <w:basedOn w:val="a"/>
    <w:rsid w:val="005773E6"/>
    <w:pPr>
      <w:pBdr>
        <w:top w:val="single" w:sz="4" w:space="0" w:color="000000"/>
        <w:left w:val="single" w:sz="4" w:space="0" w:color="000000"/>
        <w:bottom w:val="single" w:sz="4" w:space="0" w:color="000000"/>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0">
    <w:name w:val="xl120"/>
    <w:basedOn w:val="a"/>
    <w:rsid w:val="005773E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1">
    <w:name w:val="xl121"/>
    <w:basedOn w:val="a"/>
    <w:rsid w:val="005773E6"/>
    <w:pPr>
      <w:pBdr>
        <w:top w:val="single" w:sz="4" w:space="0" w:color="auto"/>
        <w:left w:val="single" w:sz="4" w:space="0" w:color="auto"/>
        <w:bottom w:val="single" w:sz="4" w:space="0" w:color="auto"/>
        <w:right w:val="double" w:sz="6"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2">
    <w:name w:val="xl122"/>
    <w:basedOn w:val="a"/>
    <w:rsid w:val="005773E6"/>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3">
    <w:name w:val="xl123"/>
    <w:basedOn w:val="a"/>
    <w:rsid w:val="005773E6"/>
    <w:pPr>
      <w:pBdr>
        <w:top w:val="single" w:sz="4" w:space="0" w:color="auto"/>
        <w:left w:val="double" w:sz="6"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4">
    <w:name w:val="xl124"/>
    <w:basedOn w:val="a"/>
    <w:rsid w:val="005773E6"/>
    <w:pPr>
      <w:pBdr>
        <w:top w:val="single" w:sz="4" w:space="0" w:color="000000"/>
        <w:bottom w:val="single" w:sz="4" w:space="0" w:color="000000"/>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5">
    <w:name w:val="xl125"/>
    <w:basedOn w:val="a"/>
    <w:rsid w:val="005773E6"/>
    <w:pPr>
      <w:pBdr>
        <w:top w:val="single" w:sz="4" w:space="0" w:color="000000"/>
        <w:left w:val="single" w:sz="4" w:space="0" w:color="000000"/>
        <w:bottom w:val="single" w:sz="4" w:space="0" w:color="000000"/>
        <w:right w:val="double" w:sz="6"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6">
    <w:name w:val="xl126"/>
    <w:basedOn w:val="a"/>
    <w:rsid w:val="005773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27">
    <w:name w:val="xl127"/>
    <w:basedOn w:val="a"/>
    <w:rsid w:val="005773E6"/>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28">
    <w:name w:val="xl128"/>
    <w:basedOn w:val="a"/>
    <w:rsid w:val="005773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29">
    <w:name w:val="xl129"/>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30">
    <w:name w:val="xl130"/>
    <w:basedOn w:val="a"/>
    <w:rsid w:val="005773E6"/>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xl131">
    <w:name w:val="xl131"/>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32">
    <w:name w:val="xl132"/>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33">
    <w:name w:val="xl133"/>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134">
    <w:name w:val="xl134"/>
    <w:basedOn w:val="a"/>
    <w:rsid w:val="005773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5">
    <w:name w:val="xl135"/>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u-RU" w:eastAsia="ru-RU"/>
    </w:rPr>
  </w:style>
  <w:style w:type="paragraph" w:customStyle="1" w:styleId="xl136">
    <w:name w:val="xl136"/>
    <w:basedOn w:val="a"/>
    <w:rsid w:val="005773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37">
    <w:name w:val="xl137"/>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38">
    <w:name w:val="xl138"/>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39">
    <w:name w:val="xl139"/>
    <w:basedOn w:val="a"/>
    <w:rsid w:val="005773E6"/>
    <w:pPr>
      <w:pBdr>
        <w:top w:val="single" w:sz="4" w:space="0" w:color="auto"/>
        <w:left w:val="double" w:sz="6"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0">
    <w:name w:val="xl140"/>
    <w:basedOn w:val="a"/>
    <w:rsid w:val="005773E6"/>
    <w:pPr>
      <w:pBdr>
        <w:top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1">
    <w:name w:val="xl141"/>
    <w:basedOn w:val="a"/>
    <w:rsid w:val="005773E6"/>
    <w:pPr>
      <w:pBdr>
        <w:top w:val="single" w:sz="4" w:space="0" w:color="auto"/>
        <w:left w:val="double" w:sz="6"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2">
    <w:name w:val="xl142"/>
    <w:basedOn w:val="a"/>
    <w:rsid w:val="005773E6"/>
    <w:pPr>
      <w:pBdr>
        <w:top w:val="single" w:sz="4" w:space="0" w:color="auto"/>
        <w:left w:val="double" w:sz="6" w:space="0" w:color="000000"/>
        <w:bottom w:val="single" w:sz="4" w:space="0" w:color="000000"/>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3">
    <w:name w:val="xl143"/>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E428-B40C-4D94-A444-BEC14216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5043</Words>
  <Characters>28747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2022-08-31T05:26:00Z</cp:lastPrinted>
  <dcterms:created xsi:type="dcterms:W3CDTF">2022-11-15T20:07:00Z</dcterms:created>
  <dcterms:modified xsi:type="dcterms:W3CDTF">2022-11-15T20:07:00Z</dcterms:modified>
</cp:coreProperties>
</file>