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4" w:rsidRPr="00771614" w:rsidRDefault="00771614" w:rsidP="00C615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71614">
        <w:rPr>
          <w:rFonts w:ascii="Times New Roman" w:hAnsi="Times New Roman" w:cs="Times New Roman"/>
          <w:b/>
          <w:i/>
          <w:sz w:val="28"/>
          <w:szCs w:val="28"/>
        </w:rPr>
        <w:t>Завдання для учнів 6-В класу</w:t>
      </w:r>
    </w:p>
    <w:p w:rsidR="00771614" w:rsidRPr="00771614" w:rsidRDefault="00771614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16.09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Географія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1614">
        <w:rPr>
          <w:rFonts w:ascii="Times New Roman" w:hAnsi="Times New Roman" w:cs="Times New Roman"/>
          <w:sz w:val="28"/>
          <w:szCs w:val="28"/>
        </w:rPr>
        <w:t>Тема:"Географія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як наука про землю, її природу, населення та його господарську діяльність" Опрацювати параграф №1, Завести зошит в клітинку, не підписувати, дати відповіді на запитання (письмово). Вийти на конференцію в </w:t>
      </w:r>
      <w:proofErr w:type="spellStart"/>
      <w:r w:rsidRPr="00771614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16.09 о 10.00 год.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18.09</w:t>
      </w:r>
    </w:p>
    <w:p w:rsidR="003F1B3C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1614">
        <w:rPr>
          <w:rFonts w:ascii="Times New Roman" w:hAnsi="Times New Roman" w:cs="Times New Roman"/>
          <w:sz w:val="28"/>
          <w:szCs w:val="28"/>
        </w:rPr>
        <w:t>Тема:"Основні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друковані та електронні джерела географічної інформації", опрацювати параграф №2, дати усно відповіді на запитання в кінці параграфа №2.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Англійська мова 14.09-18.09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1614">
        <w:rPr>
          <w:rFonts w:ascii="Times New Roman" w:hAnsi="Times New Roman" w:cs="Times New Roman"/>
          <w:sz w:val="28"/>
          <w:szCs w:val="28"/>
        </w:rPr>
        <w:t>Starting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14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с. 4-6, в. 3 (вивчити слова) в. 6 (письмово) с. 7 в. 2 (читати і перекладати)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Урок онлайн в середу 16.09 на 10 год.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Зарубіжна література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Урок 1. Тема. Література як вид мистецтва. Художній образ.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Д/з: Опрацювати теоретичний матеріал (ст. 7 – 11).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Записати в зошиті та вивчити визначення понять «художній образ», «традиційний образ», «вічний образ».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Урок 2. Тема. Поняття про міф. Основні тематичні групи міфів.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Д\з: Опрацювати теоретичний матеріал (ст. 14 – 19).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Записати в зошиті та вивчити визначення понять «міф», «мотив».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771614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771614">
        <w:rPr>
          <w:rFonts w:ascii="Times New Roman" w:hAnsi="Times New Roman" w:cs="Times New Roman"/>
          <w:sz w:val="28"/>
          <w:szCs w:val="28"/>
        </w:rPr>
        <w:t xml:space="preserve"> за посиланням.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завдання з математики на 14.09.2020р.</w:t>
      </w:r>
    </w:p>
    <w:p w:rsidR="00C61556" w:rsidRPr="00771614" w:rsidRDefault="00771614" w:rsidP="00C6155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61556" w:rsidRPr="00771614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https://drive.google.com/open?id=1CmIu7ZcYCyfKhlFAA1zll2xYpaXQGRhI&amp;authuser=2</w:t>
        </w:r>
      </w:hyperlink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завдання на 14.09. з математики</w:t>
      </w:r>
    </w:p>
    <w:p w:rsidR="00C61556" w:rsidRPr="00771614" w:rsidRDefault="00771614" w:rsidP="00C6155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61556" w:rsidRPr="00771614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https://drive.google.com/open?id=1n73wBWPk-wb12yLxLpe4lGQkgs-BWNjt&amp;authuser=2</w:t>
        </w:r>
      </w:hyperlink>
      <w:r w:rsidR="00C61556" w:rsidRPr="0077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образотворче мистецтво</w:t>
      </w:r>
    </w:p>
    <w:p w:rsidR="00C61556" w:rsidRPr="00771614" w:rsidRDefault="00C61556" w:rsidP="00C61556">
      <w:pPr>
        <w:rPr>
          <w:rFonts w:ascii="Times New Roman" w:hAnsi="Times New Roman" w:cs="Times New Roman"/>
          <w:sz w:val="28"/>
          <w:szCs w:val="28"/>
        </w:rPr>
      </w:pPr>
      <w:r w:rsidRPr="00771614">
        <w:rPr>
          <w:rFonts w:ascii="Times New Roman" w:hAnsi="Times New Roman" w:cs="Times New Roman"/>
          <w:sz w:val="28"/>
          <w:szCs w:val="28"/>
        </w:rPr>
        <w:t>Тема. Жанри мистецтва. Малювання композиції  "Літо".</w:t>
      </w:r>
    </w:p>
    <w:p w:rsidR="00C61556" w:rsidRDefault="00C61556" w:rsidP="00C61556">
      <w:proofErr w:type="spellStart"/>
      <w:r>
        <w:t>Завдання.Намалюйте</w:t>
      </w:r>
      <w:proofErr w:type="spellEnd"/>
      <w:r>
        <w:t xml:space="preserve"> ваші спогади, або асоціації про літо ( відпочинок, ягоди, фрукти, приємні заняття, відчуття, враження ...).</w:t>
      </w:r>
    </w:p>
    <w:p w:rsidR="00C61556" w:rsidRDefault="00C61556" w:rsidP="00C61556"/>
    <w:p w:rsidR="00C61556" w:rsidRDefault="00C61556" w:rsidP="00C61556">
      <w:r w:rsidRPr="00C61556">
        <w:t>Українська література</w:t>
      </w:r>
    </w:p>
    <w:p w:rsidR="00C61556" w:rsidRDefault="00C61556" w:rsidP="00C61556">
      <w:r>
        <w:t>Вступ. Книжка в житті людини.Ст.4,5,6.Вивчити</w:t>
      </w:r>
    </w:p>
    <w:p w:rsidR="00C61556" w:rsidRDefault="00C61556" w:rsidP="00C61556">
      <w:r>
        <w:t xml:space="preserve">         крилаті вислови про книги  на с.7</w:t>
      </w:r>
    </w:p>
    <w:p w:rsidR="00C61556" w:rsidRDefault="00C61556" w:rsidP="00C61556">
      <w:r>
        <w:t>Календарно-обрядові пісні.ст.10,11-читати і переказувати. Виписати в зошит визначення про пісню і календарно-обрядові пісні</w:t>
      </w:r>
    </w:p>
    <w:p w:rsidR="00C61556" w:rsidRDefault="00C61556" w:rsidP="00C61556"/>
    <w:p w:rsidR="00C61556" w:rsidRDefault="00C61556" w:rsidP="00C61556">
      <w:r w:rsidRPr="00C61556">
        <w:t>Українська мова</w:t>
      </w:r>
      <w:r>
        <w:t xml:space="preserve"> Група 2</w:t>
      </w:r>
    </w:p>
    <w:p w:rsidR="00C61556" w:rsidRDefault="00C61556" w:rsidP="00C61556">
      <w:r>
        <w:t>14.09-18.09.2020</w:t>
      </w:r>
    </w:p>
    <w:p w:rsidR="00C61556" w:rsidRDefault="00C61556" w:rsidP="00C61556">
      <w:r>
        <w:t xml:space="preserve">Урок 1.Краса і багатство української мови. </w:t>
      </w:r>
      <w:proofErr w:type="spellStart"/>
      <w:r>
        <w:t>ст</w:t>
      </w:r>
      <w:proofErr w:type="spellEnd"/>
    </w:p>
    <w:p w:rsidR="00C61556" w:rsidRDefault="00C61556" w:rsidP="00C61556">
      <w:r>
        <w:t xml:space="preserve">             .6.Вправа 6(письмово)</w:t>
      </w:r>
    </w:p>
    <w:p w:rsidR="00C61556" w:rsidRDefault="00C61556" w:rsidP="00C61556">
      <w:r>
        <w:t xml:space="preserve">Урок 2.Види мовленнєвої діяльності. Ситуація  </w:t>
      </w:r>
    </w:p>
    <w:p w:rsidR="00C61556" w:rsidRDefault="00C61556" w:rsidP="00C61556">
      <w:r>
        <w:t xml:space="preserve">              спілкування (</w:t>
      </w:r>
      <w:proofErr w:type="spellStart"/>
      <w:r>
        <w:t>ст</w:t>
      </w:r>
      <w:proofErr w:type="spellEnd"/>
      <w:r>
        <w:t xml:space="preserve"> 10, 11- вивчити за</w:t>
      </w:r>
    </w:p>
    <w:p w:rsidR="00C61556" w:rsidRDefault="00C61556" w:rsidP="00C61556">
      <w:r>
        <w:t xml:space="preserve">                таблицями)</w:t>
      </w:r>
    </w:p>
    <w:p w:rsidR="00C61556" w:rsidRDefault="00C61556" w:rsidP="00C61556">
      <w:r>
        <w:t>Урок 3-4.Повторення та узагальнення вивченого.</w:t>
      </w:r>
    </w:p>
    <w:p w:rsidR="00C61556" w:rsidRDefault="00C61556" w:rsidP="00C61556">
      <w:r>
        <w:t xml:space="preserve">               Словосполучення і речення. Головні члени речення. Просте речення. П.1, вправа 21</w:t>
      </w:r>
    </w:p>
    <w:p w:rsidR="00C61556" w:rsidRDefault="00C61556" w:rsidP="00C61556"/>
    <w:p w:rsidR="00C61556" w:rsidRDefault="00C61556" w:rsidP="00C61556">
      <w:r w:rsidRPr="00C61556">
        <w:t>УКР МОВА</w:t>
      </w:r>
      <w:r>
        <w:t xml:space="preserve"> група 1</w:t>
      </w:r>
    </w:p>
    <w:p w:rsidR="00C61556" w:rsidRDefault="00C61556" w:rsidP="00C61556">
      <w:r>
        <w:t>Словосполучення і речення</w:t>
      </w:r>
    </w:p>
    <w:p w:rsidR="00C61556" w:rsidRDefault="00C61556" w:rsidP="00C61556">
      <w:r>
        <w:t>ст.13-16.впр.22 письм.</w:t>
      </w:r>
    </w:p>
    <w:sectPr w:rsidR="00C61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3"/>
    <w:rsid w:val="003F1B3C"/>
    <w:rsid w:val="006631B3"/>
    <w:rsid w:val="00771614"/>
    <w:rsid w:val="00C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CBC1"/>
  <w15:chartTrackingRefBased/>
  <w15:docId w15:val="{48F3B954-24D1-4083-9F1D-1D4A279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73wBWPk-wb12yLxLpe4lGQkgs-BWNjt&amp;authuser=2" TargetMode="External"/><Relationship Id="rId4" Type="http://schemas.openxmlformats.org/officeDocument/2006/relationships/hyperlink" Target="https://drive.google.com/open?id=1CmIu7ZcYCyfKhlFAA1zll2xYpaXQGRhI&amp;authuser=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>diakov.net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Zavuch</cp:lastModifiedBy>
  <cp:revision>4</cp:revision>
  <dcterms:created xsi:type="dcterms:W3CDTF">2020-09-14T12:58:00Z</dcterms:created>
  <dcterms:modified xsi:type="dcterms:W3CDTF">2020-09-09T23:47:00Z</dcterms:modified>
</cp:coreProperties>
</file>