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383"/>
        <w:tblW w:w="11153" w:type="dxa"/>
        <w:tblLook w:val="04A0" w:firstRow="1" w:lastRow="0" w:firstColumn="1" w:lastColumn="0" w:noHBand="0" w:noVBand="1"/>
      </w:tblPr>
      <w:tblGrid>
        <w:gridCol w:w="2077"/>
        <w:gridCol w:w="439"/>
        <w:gridCol w:w="439"/>
        <w:gridCol w:w="462"/>
        <w:gridCol w:w="439"/>
        <w:gridCol w:w="439"/>
        <w:gridCol w:w="439"/>
        <w:gridCol w:w="439"/>
        <w:gridCol w:w="439"/>
        <w:gridCol w:w="528"/>
        <w:gridCol w:w="528"/>
        <w:gridCol w:w="528"/>
        <w:gridCol w:w="528"/>
        <w:gridCol w:w="528"/>
        <w:gridCol w:w="528"/>
        <w:gridCol w:w="528"/>
        <w:gridCol w:w="528"/>
        <w:gridCol w:w="439"/>
        <w:gridCol w:w="439"/>
        <w:gridCol w:w="439"/>
      </w:tblGrid>
      <w:tr w:rsidR="002E45F7">
        <w:trPr>
          <w:trHeight w:val="255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 xml:space="preserve">Навчальні    предмети                   </w:t>
            </w:r>
          </w:p>
        </w:tc>
        <w:tc>
          <w:tcPr>
            <w:tcW w:w="90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uk-UA"/>
              </w:rPr>
              <w:t>Кількість годин на тиждень</w:t>
            </w:r>
          </w:p>
        </w:tc>
      </w:tr>
      <w:tr w:rsidR="002E45F7">
        <w:trPr>
          <w:trHeight w:val="360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uk-UA"/>
              </w:rPr>
              <w:t>Інваріантна складова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5 класи</w:t>
            </w:r>
          </w:p>
        </w:tc>
        <w:tc>
          <w:tcPr>
            <w:tcW w:w="1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6 класи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7 класи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8 класи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9 класи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Б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Б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Г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Б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В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Г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Б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В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Г</w:t>
            </w:r>
          </w:p>
        </w:tc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Б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В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 xml:space="preserve">Українська  мова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2,5</w:t>
            </w:r>
          </w:p>
        </w:tc>
        <w:tc>
          <w:tcPr>
            <w:tcW w:w="52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Українська література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Англійська  мова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Зарубіжна література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Історія України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439" w:type="dxa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Всесвітня історія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Осн.правознавс.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Музичне мистецтво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Образотворче м-ство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Мистецтво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Математика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Алгебра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Геометрія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Природознавство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Географія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Біологія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Фізика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Хімія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1,5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Трудове навчання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Інформатика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Основи здоров'я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Христ. етика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Фізична 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Разом (без фізкультури)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28,5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28,5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28,5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28,5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29,5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29,5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29,5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29,5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31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uk-UA"/>
              </w:rPr>
              <w:t>Варіативна складова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2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Курс за вибором: хр.етика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Українська мова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Англійська  мова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Література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Інформатика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Географія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Математика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 xml:space="preserve">Історія м.Івано-Франківська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Обр. мистецтво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Біологія (природозн.)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Індивідуальні заняття: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Українська мова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color w:val="FF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Інформатика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Математика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0,5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Історія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Фізика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Хімія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Біологія (природозн.)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Іноземна  мова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 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Гр.-доп. навч. нав. на 1 учня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32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uk-UA"/>
              </w:rPr>
              <w:t>33</w:t>
            </w:r>
          </w:p>
        </w:tc>
      </w:tr>
      <w:tr w:rsidR="002E45F7">
        <w:trPr>
          <w:trHeight w:val="255"/>
        </w:trPr>
        <w:tc>
          <w:tcPr>
            <w:tcW w:w="2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 xml:space="preserve">Всього (без урах.поділу)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33,5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33,5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33,5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33,5</w:t>
            </w:r>
          </w:p>
        </w:tc>
        <w:tc>
          <w:tcPr>
            <w:tcW w:w="52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34,5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34,5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34,5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34,5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5F7" w:rsidRDefault="002E45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uk-UA"/>
              </w:rPr>
              <w:t>36</w:t>
            </w:r>
          </w:p>
        </w:tc>
      </w:tr>
    </w:tbl>
    <w:p w:rsidR="00BF550B" w:rsidRDefault="0059432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628DF">
                <wp:simplePos x="0" y="0"/>
                <wp:positionH relativeFrom="column">
                  <wp:posOffset>1411605</wp:posOffset>
                </wp:positionH>
                <wp:positionV relativeFrom="paragraph">
                  <wp:posOffset>9779635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0000" w:rsidRDefault="005943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Виконавець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Лесюк О.С.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11.15pt;margin-top:770.05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000000" w:rsidRDefault="005943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Виконавець   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Лесюк О.С.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278EF">
                <wp:simplePos x="0" y="0"/>
                <wp:positionH relativeFrom="column">
                  <wp:posOffset>943200</wp:posOffset>
                </wp:positionH>
                <wp:positionV relativeFrom="paragraph">
                  <wp:posOffset>338400</wp:posOffset>
                </wp:positionV>
                <wp:extent cx="5071533" cy="481542"/>
                <wp:effectExtent l="0" t="0" r="15240" b="13970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533" cy="481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00000" w:rsidRDefault="0059432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РОБОЧИЙ НАВЧАЛЬНИЙ ПЛАН</w:t>
                            </w:r>
                            <w:r>
                              <w:rPr>
                                <w:rFonts w:ascii="Arial CYR" w:hAnsi="Arial CYR" w:cs="Arial CYR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для 5-9 класів</w:t>
                            </w:r>
                          </w:p>
                          <w:p w:rsidR="00000000" w:rsidRDefault="0059432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Ліцею № 21Івано-Франківської міської ради</w:t>
                            </w:r>
                          </w:p>
                          <w:p w:rsidR="00000000" w:rsidRDefault="0059432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CYR" w:hAnsi="Arial CYR" w:cs="Arial CYR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на 2020-2021 навчальний рік </w:t>
                            </w:r>
                          </w:p>
                        </w:txbxContent>
                      </wps:txbx>
                      <wps:bodyPr vertOverflow="clip" wrap="square" lIns="27360" tIns="22680" rIns="0" bIns="0" anchor="t"/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74.25pt;margin-top:26.65pt;width:399.35pt;height:3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" strokecolor="white" strokeweight=".26mm">
                <v:stroke endcap="square"/>
                <v:textbox inset=".76mm,.63mm,0,0">
                  <w:txbxContent>
                    <w:p w:rsidR="00000000" w:rsidRDefault="0059432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CYR" w:hAnsi="Arial CYR" w:cs="Arial CY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18"/>
                          <w:szCs w:val="18"/>
                        </w:rPr>
                        <w:t>РОБОЧИЙ НАВЧАЛЬНИЙ ПЛАН</w:t>
                      </w:r>
                      <w:r>
                        <w:rPr>
                          <w:rFonts w:ascii="Arial CYR" w:hAnsi="Arial CYR" w:cs="Arial CYR"/>
                          <w:color w:val="00000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18"/>
                          <w:szCs w:val="18"/>
                        </w:rPr>
                        <w:t>для 5-9 класів</w:t>
                      </w:r>
                    </w:p>
                    <w:p w:rsidR="00000000" w:rsidRDefault="0059432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18"/>
                          <w:szCs w:val="18"/>
                        </w:rPr>
                        <w:t>Ліцею № 21Івано-Франківської міської ради</w:t>
                      </w:r>
                    </w:p>
                    <w:p w:rsidR="00000000" w:rsidRDefault="0059432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CYR" w:hAnsi="Arial CYR" w:cs="Arial CYR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на 2020-2021 навчальний рік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w:t xml:space="preserve"> </w:t>
      </w:r>
      <w:bookmarkStart w:id="0" w:name="_GoBack"/>
      <w:bookmarkEnd w:id="0"/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5ABB3">
                <wp:simplePos x="0" y="0"/>
                <wp:positionH relativeFrom="column">
                  <wp:posOffset>5558110</wp:posOffset>
                </wp:positionH>
                <wp:positionV relativeFrom="paragraph">
                  <wp:posOffset>-194250</wp:posOffset>
                </wp:positionV>
                <wp:extent cx="1778400" cy="741600"/>
                <wp:effectExtent l="0" t="0" r="12700" b="20955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400" cy="7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00000" w:rsidRDefault="0059432D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ЗАТВЕРДЖУЮ</w:t>
                            </w:r>
                          </w:p>
                          <w:p w:rsidR="00000000" w:rsidRDefault="0059432D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В.о. директора Ліцею №21 </w:t>
                            </w:r>
                          </w:p>
                          <w:p w:rsidR="00000000" w:rsidRDefault="0059432D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Івано-Франківської міської ради </w:t>
                            </w:r>
                          </w:p>
                          <w:p w:rsidR="00000000" w:rsidRDefault="0059432D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_________________ О.С. Лесюк</w:t>
                            </w:r>
                          </w:p>
                          <w:p w:rsidR="00000000" w:rsidRDefault="0059432D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"____"___________ 2020 р.</w:t>
                            </w:r>
                          </w:p>
                        </w:txbxContent>
                      </wps:txbx>
                      <wps:bodyPr vertOverflow="clip" wrap="square" lIns="36360" tIns="2268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37.65pt;margin-top:-15.3pt;width:140.0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" strokecolor="white" strokeweight=".26mm">
                <v:stroke endcap="square"/>
                <v:textbox inset="1.01mm,.63mm,0,0">
                  <w:txbxContent>
                    <w:p w:rsidR="00000000" w:rsidRDefault="0059432D">
                      <w:pPr>
                        <w:pStyle w:val="a5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ЗАТВЕРДЖУЮ</w:t>
                      </w:r>
                    </w:p>
                    <w:p w:rsidR="00000000" w:rsidRDefault="0059432D">
                      <w:pPr>
                        <w:pStyle w:val="a5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В.о. директора Ліцею №21 </w:t>
                      </w:r>
                    </w:p>
                    <w:p w:rsidR="00000000" w:rsidRDefault="0059432D">
                      <w:pPr>
                        <w:pStyle w:val="a5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Івано-Франківської міської ради </w:t>
                      </w:r>
                    </w:p>
                    <w:p w:rsidR="00000000" w:rsidRDefault="0059432D">
                      <w:pPr>
                        <w:pStyle w:val="a5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_________________ О.С. Лесюк</w:t>
                      </w:r>
                    </w:p>
                    <w:p w:rsidR="00000000" w:rsidRDefault="0059432D">
                      <w:pPr>
                        <w:pStyle w:val="a5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"____"___________ 2020 р.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50B">
      <w:pgSz w:w="11906" w:h="16838"/>
      <w:pgMar w:top="510" w:right="720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A9"/>
    <w:rsid w:val="002E45F7"/>
    <w:rsid w:val="0059432D"/>
    <w:rsid w:val="00BF550B"/>
    <w:rsid w:val="00C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uk-UA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uk-UA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67">
    <w:name w:val="xl6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0">
    <w:name w:val="xl70"/>
    <w:basedOn w:val="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1">
    <w:name w:val="xl71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2">
    <w:name w:val="xl72"/>
    <w:basedOn w:val="a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3">
    <w:name w:val="xl7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uk-UA"/>
    </w:rPr>
  </w:style>
  <w:style w:type="paragraph" w:customStyle="1" w:styleId="xl84">
    <w:name w:val="xl84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7">
    <w:name w:val="xl8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6">
    <w:name w:val="xl96"/>
    <w:basedOn w:val="a"/>
    <w:pPr>
      <w:pBdr>
        <w:top w:val="single" w:sz="4" w:space="0" w:color="000000"/>
        <w:left w:val="double" w:sz="6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uk-UA"/>
    </w:rPr>
  </w:style>
  <w:style w:type="paragraph" w:customStyle="1" w:styleId="xl99">
    <w:name w:val="xl99"/>
    <w:basedOn w:val="a"/>
    <w:pPr>
      <w:pBdr>
        <w:top w:val="single" w:sz="4" w:space="0" w:color="auto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0">
    <w:name w:val="xl100"/>
    <w:basedOn w:val="a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108">
    <w:name w:val="xl108"/>
    <w:basedOn w:val="a"/>
    <w:pPr>
      <w:pBdr>
        <w:top w:val="single" w:sz="4" w:space="0" w:color="000000"/>
        <w:left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109">
    <w:name w:val="xl109"/>
    <w:basedOn w:val="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uk-UA"/>
    </w:rPr>
  </w:style>
  <w:style w:type="paragraph" w:customStyle="1" w:styleId="xl111">
    <w:name w:val="xl111"/>
    <w:basedOn w:val="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uk-UA"/>
    </w:rPr>
  </w:style>
  <w:style w:type="paragraph" w:customStyle="1" w:styleId="xl112">
    <w:name w:val="xl112"/>
    <w:basedOn w:val="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uk-UA"/>
    </w:rPr>
  </w:style>
  <w:style w:type="paragraph" w:customStyle="1" w:styleId="xl114">
    <w:name w:val="xl11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uk-UA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116">
    <w:name w:val="xl11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1">
    <w:name w:val="xl121"/>
    <w:basedOn w:val="a"/>
    <w:pPr>
      <w:pBdr>
        <w:top w:val="single" w:sz="4" w:space="0" w:color="auto"/>
        <w:left w:val="double" w:sz="6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2">
    <w:name w:val="xl122"/>
    <w:basedOn w:val="a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3">
    <w:name w:val="xl123"/>
    <w:basedOn w:val="a"/>
    <w:pPr>
      <w:pBdr>
        <w:top w:val="single" w:sz="4" w:space="0" w:color="auto"/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4">
    <w:name w:val="xl124"/>
    <w:basedOn w:val="a"/>
    <w:pPr>
      <w:pBdr>
        <w:top w:val="single" w:sz="4" w:space="0" w:color="auto"/>
        <w:left w:val="double" w:sz="6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5">
    <w:name w:val="xl125"/>
    <w:basedOn w:val="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font6">
    <w:name w:val="font6"/>
    <w:basedOn w:val="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uk-UA"/>
    </w:rPr>
  </w:style>
  <w:style w:type="paragraph" w:customStyle="1" w:styleId="font7">
    <w:name w:val="font7"/>
    <w:basedOn w:val="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4"/>
      <w:szCs w:val="14"/>
      <w:lang w:eastAsia="uk-UA"/>
    </w:rPr>
  </w:style>
  <w:style w:type="paragraph" w:customStyle="1" w:styleId="font8">
    <w:name w:val="font8"/>
    <w:basedOn w:val="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67">
    <w:name w:val="xl6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0">
    <w:name w:val="xl70"/>
    <w:basedOn w:val="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1">
    <w:name w:val="xl71"/>
    <w:basedOn w:val="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2">
    <w:name w:val="xl72"/>
    <w:basedOn w:val="a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3">
    <w:name w:val="xl7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75">
    <w:name w:val="xl75"/>
    <w:basedOn w:val="a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uk-UA"/>
    </w:rPr>
  </w:style>
  <w:style w:type="paragraph" w:customStyle="1" w:styleId="xl84">
    <w:name w:val="xl84"/>
    <w:basedOn w:val="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7">
    <w:name w:val="xl8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6">
    <w:name w:val="xl96"/>
    <w:basedOn w:val="a"/>
    <w:pPr>
      <w:pBdr>
        <w:top w:val="single" w:sz="4" w:space="0" w:color="000000"/>
        <w:left w:val="double" w:sz="6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2"/>
      <w:szCs w:val="12"/>
      <w:lang w:eastAsia="uk-UA"/>
    </w:rPr>
  </w:style>
  <w:style w:type="paragraph" w:customStyle="1" w:styleId="xl99">
    <w:name w:val="xl99"/>
    <w:basedOn w:val="a"/>
    <w:pPr>
      <w:pBdr>
        <w:top w:val="single" w:sz="4" w:space="0" w:color="auto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0">
    <w:name w:val="xl100"/>
    <w:basedOn w:val="a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pPr>
      <w:pBdr>
        <w:top w:val="single" w:sz="4" w:space="0" w:color="000000"/>
        <w:left w:val="double" w:sz="6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108">
    <w:name w:val="xl108"/>
    <w:basedOn w:val="a"/>
    <w:pPr>
      <w:pBdr>
        <w:top w:val="single" w:sz="4" w:space="0" w:color="000000"/>
        <w:left w:val="double" w:sz="6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109">
    <w:name w:val="xl109"/>
    <w:basedOn w:val="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uk-UA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uk-UA"/>
    </w:rPr>
  </w:style>
  <w:style w:type="paragraph" w:customStyle="1" w:styleId="xl111">
    <w:name w:val="xl111"/>
    <w:basedOn w:val="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uk-UA"/>
    </w:rPr>
  </w:style>
  <w:style w:type="paragraph" w:customStyle="1" w:styleId="xl112">
    <w:name w:val="xl112"/>
    <w:basedOn w:val="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uk-UA"/>
    </w:rPr>
  </w:style>
  <w:style w:type="paragraph" w:customStyle="1" w:styleId="xl114">
    <w:name w:val="xl11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uk-UA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uk-UA"/>
    </w:rPr>
  </w:style>
  <w:style w:type="paragraph" w:customStyle="1" w:styleId="xl116">
    <w:name w:val="xl11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0">
    <w:name w:val="xl120"/>
    <w:basedOn w:val="a"/>
    <w:pPr>
      <w:pBdr>
        <w:top w:val="single" w:sz="4" w:space="0" w:color="auto"/>
        <w:left w:val="single" w:sz="4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1">
    <w:name w:val="xl121"/>
    <w:basedOn w:val="a"/>
    <w:pPr>
      <w:pBdr>
        <w:top w:val="single" w:sz="4" w:space="0" w:color="auto"/>
        <w:left w:val="double" w:sz="6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2">
    <w:name w:val="xl122"/>
    <w:basedOn w:val="a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3">
    <w:name w:val="xl123"/>
    <w:basedOn w:val="a"/>
    <w:pPr>
      <w:pBdr>
        <w:top w:val="single" w:sz="4" w:space="0" w:color="auto"/>
        <w:left w:val="double" w:sz="6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4">
    <w:name w:val="xl124"/>
    <w:basedOn w:val="a"/>
    <w:pPr>
      <w:pBdr>
        <w:top w:val="single" w:sz="4" w:space="0" w:color="auto"/>
        <w:left w:val="double" w:sz="6" w:space="0" w:color="000000"/>
        <w:bottom w:val="single" w:sz="4" w:space="0" w:color="000000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5">
    <w:name w:val="xl125"/>
    <w:basedOn w:val="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2</cp:revision>
  <dcterms:created xsi:type="dcterms:W3CDTF">2021-03-25T09:34:00Z</dcterms:created>
  <dcterms:modified xsi:type="dcterms:W3CDTF">2021-03-25T09:49:00Z</dcterms:modified>
</cp:coreProperties>
</file>