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54504" w14:textId="77777777" w:rsidR="00B95673" w:rsidRDefault="00B95673" w:rsidP="00B95673">
      <w:pPr>
        <w:rPr>
          <w:sz w:val="28"/>
          <w:szCs w:val="28"/>
        </w:rPr>
      </w:pPr>
    </w:p>
    <w:tbl>
      <w:tblPr>
        <w:tblW w:w="9403" w:type="dxa"/>
        <w:tblLook w:val="04A0" w:firstRow="1" w:lastRow="0" w:firstColumn="1" w:lastColumn="0" w:noHBand="0" w:noVBand="1"/>
      </w:tblPr>
      <w:tblGrid>
        <w:gridCol w:w="4246"/>
        <w:gridCol w:w="5157"/>
      </w:tblGrid>
      <w:tr w:rsidR="00B95673" w:rsidRPr="00E0001B" w14:paraId="1EF3A1F8" w14:textId="77777777" w:rsidTr="00FC217F">
        <w:trPr>
          <w:trHeight w:val="1700"/>
        </w:trPr>
        <w:tc>
          <w:tcPr>
            <w:tcW w:w="4246" w:type="dxa"/>
            <w:shd w:val="clear" w:color="auto" w:fill="auto"/>
          </w:tcPr>
          <w:p w14:paraId="77C575AE" w14:textId="77777777" w:rsidR="00B95673" w:rsidRPr="00E0001B" w:rsidRDefault="00B95673" w:rsidP="00FC217F">
            <w:pPr>
              <w:rPr>
                <w:sz w:val="28"/>
                <w:szCs w:val="28"/>
              </w:rPr>
            </w:pPr>
            <w:r w:rsidRPr="00E0001B">
              <w:rPr>
                <w:noProof/>
                <w:lang w:val="ru-RU" w:eastAsia="ru-RU"/>
              </w:rPr>
              <w:drawing>
                <wp:inline distT="0" distB="0" distL="0" distR="0" wp14:anchorId="0406FE57" wp14:editId="1B57EF61">
                  <wp:extent cx="2286000" cy="657225"/>
                  <wp:effectExtent l="0" t="0" r="0" b="9525"/>
                  <wp:docPr id="4" name="Рисунок 4" descr="/Users/mac/Downloads/astor-logo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/Users/mac/Downloads/astor-logo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90" t="-17982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shd w:val="clear" w:color="auto" w:fill="auto"/>
          </w:tcPr>
          <w:p w14:paraId="6D407C22" w14:textId="77777777" w:rsidR="00B95673" w:rsidRPr="00E0001B" w:rsidRDefault="00B95673" w:rsidP="00FC217F">
            <w:pPr>
              <w:jc w:val="right"/>
              <w:rPr>
                <w:rFonts w:eastAsia="Apple SD Gothic Neo"/>
                <w:b/>
                <w:iCs/>
                <w:sz w:val="20"/>
                <w:szCs w:val="20"/>
                <w:lang w:val="ru-RU"/>
              </w:rPr>
            </w:pPr>
            <w:r w:rsidRPr="00E0001B">
              <w:rPr>
                <w:rFonts w:eastAsia="Apple SD Gothic Neo"/>
                <w:b/>
                <w:iCs/>
                <w:sz w:val="20"/>
                <w:szCs w:val="20"/>
                <w:lang w:val="ru-RU"/>
              </w:rPr>
              <w:t>ПРИВАТНИЙ ЗАКЛАД ОСВІТИ</w:t>
            </w:r>
          </w:p>
          <w:p w14:paraId="5DE72228" w14:textId="77777777" w:rsidR="00B95673" w:rsidRPr="00E0001B" w:rsidRDefault="00B95673" w:rsidP="00FC217F">
            <w:pPr>
              <w:jc w:val="right"/>
              <w:rPr>
                <w:b/>
                <w:sz w:val="20"/>
                <w:szCs w:val="20"/>
              </w:rPr>
            </w:pPr>
            <w:r w:rsidRPr="00E0001B">
              <w:rPr>
                <w:b/>
                <w:sz w:val="20"/>
                <w:szCs w:val="20"/>
              </w:rPr>
              <w:t>«</w:t>
            </w:r>
            <w:r w:rsidRPr="00E0001B">
              <w:rPr>
                <w:b/>
                <w:caps/>
                <w:sz w:val="20"/>
                <w:szCs w:val="20"/>
              </w:rPr>
              <w:t>ІВАНО-ФРАНКІВСЬКИЙ ЛІЦЕЙ  «АСТОР</w:t>
            </w:r>
            <w:r w:rsidRPr="00E0001B">
              <w:rPr>
                <w:b/>
                <w:sz w:val="20"/>
                <w:szCs w:val="20"/>
              </w:rPr>
              <w:t>»</w:t>
            </w:r>
          </w:p>
          <w:p w14:paraId="0716317A" w14:textId="77777777" w:rsidR="00B95673" w:rsidRPr="00E0001B" w:rsidRDefault="00B95673" w:rsidP="00FC217F">
            <w:pPr>
              <w:jc w:val="right"/>
              <w:rPr>
                <w:b/>
                <w:sz w:val="20"/>
                <w:szCs w:val="20"/>
              </w:rPr>
            </w:pPr>
            <w:r w:rsidRPr="00E0001B">
              <w:rPr>
                <w:rFonts w:ascii="Gill Sans" w:hAnsi="Gill Sans" w:cs="Gill Sans" w:hint="cs"/>
                <w:b/>
                <w:sz w:val="16"/>
                <w:szCs w:val="16"/>
              </w:rPr>
              <w:t>ЄДРПОУ</w:t>
            </w:r>
            <w:r w:rsidRPr="00E0001B">
              <w:rPr>
                <w:rFonts w:ascii="Gill Sans" w:hAnsi="Gill Sans" w:cs="Gill Sans"/>
                <w:b/>
                <w:sz w:val="16"/>
                <w:szCs w:val="16"/>
              </w:rPr>
              <w:t xml:space="preserve"> 44279225</w:t>
            </w:r>
          </w:p>
          <w:p w14:paraId="7974B9BB" w14:textId="77777777" w:rsidR="00B95673" w:rsidRPr="00E0001B" w:rsidRDefault="00B95673" w:rsidP="00FC217F">
            <w:pPr>
              <w:jc w:val="right"/>
              <w:rPr>
                <w:rFonts w:ascii="Century Schoolbook" w:hAnsi="Century Schoolbook"/>
                <w:bCs/>
                <w:color w:val="000000"/>
                <w:sz w:val="18"/>
                <w:szCs w:val="18"/>
              </w:rPr>
            </w:pPr>
            <w:r w:rsidRPr="00E0001B">
              <w:rPr>
                <w:rFonts w:ascii="Century Schoolbook" w:hAnsi="Century Schoolbook"/>
                <w:bCs/>
                <w:color w:val="000000"/>
                <w:sz w:val="18"/>
                <w:szCs w:val="18"/>
              </w:rPr>
              <w:t xml:space="preserve">76493, Івано-Франківська обл., </w:t>
            </w:r>
          </w:p>
          <w:p w14:paraId="0E0645C7" w14:textId="77777777" w:rsidR="00B95673" w:rsidRPr="00E0001B" w:rsidRDefault="00B95673" w:rsidP="00FC217F">
            <w:pPr>
              <w:jc w:val="right"/>
              <w:rPr>
                <w:rFonts w:ascii="Century Schoolbook" w:hAnsi="Century Schoolbook"/>
                <w:bCs/>
                <w:color w:val="000000"/>
                <w:sz w:val="18"/>
                <w:szCs w:val="18"/>
              </w:rPr>
            </w:pPr>
            <w:r w:rsidRPr="00E0001B">
              <w:rPr>
                <w:rFonts w:ascii="Century Schoolbook" w:hAnsi="Century Schoolbook"/>
                <w:bCs/>
                <w:color w:val="000000"/>
                <w:sz w:val="18"/>
                <w:szCs w:val="18"/>
              </w:rPr>
              <w:t>м.Івано-Франківськ,</w:t>
            </w:r>
          </w:p>
          <w:p w14:paraId="21AFAD19" w14:textId="77777777" w:rsidR="00B95673" w:rsidRPr="00E0001B" w:rsidRDefault="00B95673" w:rsidP="00FC217F">
            <w:pPr>
              <w:rPr>
                <w:rFonts w:ascii="Century Schoolbook" w:hAnsi="Century Schoolbook"/>
                <w:bCs/>
                <w:color w:val="000000"/>
                <w:sz w:val="18"/>
                <w:szCs w:val="18"/>
              </w:rPr>
            </w:pPr>
            <w:r w:rsidRPr="00E0001B">
              <w:rPr>
                <w:rFonts w:ascii="Century Schoolbook" w:hAnsi="Century Schoolbook"/>
                <w:bCs/>
                <w:color w:val="000000"/>
                <w:sz w:val="18"/>
                <w:szCs w:val="18"/>
              </w:rPr>
              <w:t xml:space="preserve">                                              с. Крихівці, вул.Об'їзна, буд. 5</w:t>
            </w:r>
          </w:p>
          <w:p w14:paraId="6B906EB2" w14:textId="77777777" w:rsidR="00B95673" w:rsidRPr="00E0001B" w:rsidRDefault="00B95673" w:rsidP="00FC217F">
            <w:pPr>
              <w:rPr>
                <w:sz w:val="28"/>
                <w:szCs w:val="28"/>
              </w:rPr>
            </w:pPr>
            <w:r w:rsidRPr="00E0001B">
              <w:rPr>
                <w:rFonts w:ascii="Century Schoolbook" w:hAnsi="Century Schoolbook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Schoolbook" w:hAnsi="Century Schoolbook"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</w:tbl>
    <w:p w14:paraId="67FFB9DD" w14:textId="588A3C56" w:rsidR="0086743F" w:rsidRDefault="0086743F" w:rsidP="00B95673">
      <w:pPr>
        <w:rPr>
          <w:b/>
          <w:bCs/>
          <w:sz w:val="24"/>
          <w:szCs w:val="24"/>
        </w:rPr>
      </w:pPr>
    </w:p>
    <w:p w14:paraId="4A39930C" w14:textId="1DCB0B1A" w:rsidR="0086743F" w:rsidRDefault="0086743F" w:rsidP="00B95673">
      <w:pPr>
        <w:rPr>
          <w:b/>
          <w:bCs/>
          <w:sz w:val="24"/>
          <w:szCs w:val="24"/>
        </w:rPr>
      </w:pPr>
    </w:p>
    <w:p w14:paraId="1175B2D3" w14:textId="6B59FBFA" w:rsidR="0086743F" w:rsidRDefault="0086743F" w:rsidP="00B95673">
      <w:pPr>
        <w:rPr>
          <w:b/>
          <w:bCs/>
          <w:sz w:val="24"/>
          <w:szCs w:val="24"/>
        </w:rPr>
      </w:pPr>
    </w:p>
    <w:p w14:paraId="76248FEA" w14:textId="6212924F" w:rsidR="0086743F" w:rsidRDefault="00311BD7" w:rsidP="00716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Результати вибору підручників для 1</w:t>
      </w:r>
      <w:r w:rsidR="009550EE">
        <w:rPr>
          <w:b/>
          <w:bCs/>
          <w:sz w:val="24"/>
          <w:szCs w:val="24"/>
        </w:rPr>
        <w:t>-их</w:t>
      </w:r>
      <w:r>
        <w:rPr>
          <w:b/>
          <w:bCs/>
          <w:sz w:val="24"/>
          <w:szCs w:val="24"/>
        </w:rPr>
        <w:t xml:space="preserve"> класів на 2023-2024 навчальний рік</w:t>
      </w:r>
    </w:p>
    <w:p w14:paraId="5E4EC0B0" w14:textId="3A9B9E01" w:rsidR="00716D77" w:rsidRDefault="00716D77" w:rsidP="00716D77">
      <w:pPr>
        <w:jc w:val="center"/>
        <w:rPr>
          <w:i/>
          <w:iCs/>
          <w:sz w:val="24"/>
          <w:szCs w:val="24"/>
        </w:rPr>
      </w:pPr>
      <w:r w:rsidRPr="000F4724">
        <w:rPr>
          <w:i/>
          <w:iCs/>
          <w:sz w:val="24"/>
          <w:szCs w:val="24"/>
        </w:rPr>
        <w:t xml:space="preserve">(схвалено </w:t>
      </w:r>
      <w:r w:rsidR="000F4724">
        <w:rPr>
          <w:i/>
          <w:iCs/>
          <w:sz w:val="24"/>
          <w:szCs w:val="24"/>
        </w:rPr>
        <w:t>на засіданні педагогічної ради, протокол від 23.02.2023 року №4;</w:t>
      </w:r>
    </w:p>
    <w:p w14:paraId="7F095B1C" w14:textId="192A772C" w:rsidR="000F4724" w:rsidRPr="000F4724" w:rsidRDefault="000F4724" w:rsidP="00716D7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затверджено наказом від 24.02.2023 року №4-о/д) </w:t>
      </w:r>
    </w:p>
    <w:p w14:paraId="10834FEB" w14:textId="189D9DD9" w:rsidR="0086743F" w:rsidRDefault="0086743F" w:rsidP="00B95673">
      <w:pPr>
        <w:rPr>
          <w:b/>
          <w:bCs/>
          <w:sz w:val="24"/>
          <w:szCs w:val="24"/>
        </w:rPr>
      </w:pPr>
    </w:p>
    <w:p w14:paraId="71BD5F80" w14:textId="0905B142" w:rsidR="0086743F" w:rsidRDefault="0086743F" w:rsidP="00B95673">
      <w:pPr>
        <w:rPr>
          <w:b/>
          <w:bCs/>
          <w:sz w:val="24"/>
          <w:szCs w:val="24"/>
        </w:rPr>
      </w:pPr>
    </w:p>
    <w:p w14:paraId="5D575635" w14:textId="77777777" w:rsidR="001E0FD5" w:rsidRPr="004E445A" w:rsidRDefault="001E0FD5" w:rsidP="004E445A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  <w:lang w:eastAsia="uk-UA"/>
        </w:rPr>
      </w:pPr>
      <w:r w:rsidRPr="004E445A"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ru-RU" w:eastAsia="uk-UA"/>
        </w:rPr>
        <w:t>Українська мова. Буквар</w:t>
      </w:r>
      <w:r w:rsidRPr="004E445A">
        <w:rPr>
          <w:rFonts w:eastAsiaTheme="minorEastAsia"/>
          <w:color w:val="000000" w:themeColor="text1"/>
          <w:kern w:val="24"/>
          <w:sz w:val="24"/>
          <w:szCs w:val="24"/>
          <w:lang w:val="ru-RU" w:eastAsia="uk-UA"/>
        </w:rPr>
        <w:t>: посібник у 6-и частинах (авторка </w:t>
      </w:r>
      <w:r w:rsidRPr="004E445A"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ru-RU" w:eastAsia="uk-UA"/>
        </w:rPr>
        <w:t>Катерина Іванівна Пономарьова</w:t>
      </w:r>
      <w:r w:rsidRPr="004E445A">
        <w:rPr>
          <w:rFonts w:eastAsiaTheme="minorEastAsia"/>
          <w:color w:val="000000" w:themeColor="text1"/>
          <w:kern w:val="24"/>
          <w:sz w:val="24"/>
          <w:szCs w:val="24"/>
          <w:lang w:val="ru-RU" w:eastAsia="uk-UA"/>
        </w:rPr>
        <w:t>)</w:t>
      </w:r>
    </w:p>
    <w:p w14:paraId="76AB258F" w14:textId="179C51C8" w:rsidR="001E0FD5" w:rsidRPr="004E445A" w:rsidRDefault="009550EE" w:rsidP="004E445A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  <w:lang w:eastAsia="uk-UA"/>
        </w:rPr>
      </w:pPr>
      <w:hyperlink r:id="rId6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Математика</w:t>
        </w:r>
      </w:hyperlink>
      <w:hyperlink r:id="rId7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 xml:space="preserve">: </w:t>
        </w:r>
      </w:hyperlink>
      <w:hyperlink r:id="rId8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посібник</w:t>
        </w:r>
      </w:hyperlink>
      <w:hyperlink r:id="rId9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 xml:space="preserve"> у 3-х </w:t>
        </w:r>
      </w:hyperlink>
      <w:hyperlink r:id="rId10" w:history="1"/>
      <w:r w:rsidR="001E0FD5" w:rsidRPr="004E445A">
        <w:rPr>
          <w:rFonts w:eastAsiaTheme="minorEastAsia"/>
          <w:color w:val="000000" w:themeColor="text1"/>
          <w:kern w:val="24"/>
          <w:sz w:val="24"/>
          <w:szCs w:val="24"/>
          <w:lang w:val="ru-RU" w:eastAsia="uk-UA"/>
        </w:rPr>
        <w:t xml:space="preserve"> </w:t>
      </w:r>
      <w:hyperlink r:id="rId11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(</w:t>
        </w:r>
      </w:hyperlink>
      <w:hyperlink r:id="rId12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авторка</w:t>
        </w:r>
      </w:hyperlink>
      <w:hyperlink r:id="rId13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 </w:t>
        </w:r>
      </w:hyperlink>
      <w:hyperlink r:id="rId14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Наталя </w:t>
        </w:r>
      </w:hyperlink>
      <w:hyperlink r:id="rId15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Петрівна</w:t>
        </w:r>
      </w:hyperlink>
      <w:hyperlink r:id="rId16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 Листопад</w:t>
        </w:r>
      </w:hyperlink>
      <w:hyperlink r:id="rId17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).</w:t>
        </w:r>
      </w:hyperlink>
    </w:p>
    <w:p w14:paraId="1ECCD88F" w14:textId="77777777" w:rsidR="001E0FD5" w:rsidRPr="004E445A" w:rsidRDefault="009550EE" w:rsidP="004E445A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  <w:lang w:eastAsia="uk-UA"/>
        </w:rPr>
      </w:pPr>
      <w:hyperlink r:id="rId18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Я </w:t>
        </w:r>
      </w:hyperlink>
      <w:hyperlink r:id="rId19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досліджую</w:t>
        </w:r>
      </w:hyperlink>
      <w:hyperlink r:id="rId20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 </w:t>
        </w:r>
      </w:hyperlink>
      <w:hyperlink r:id="rId21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світ</w:t>
        </w:r>
      </w:hyperlink>
      <w:hyperlink r:id="rId22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 xml:space="preserve">: </w:t>
        </w:r>
      </w:hyperlink>
      <w:hyperlink r:id="rId23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підручник</w:t>
        </w:r>
      </w:hyperlink>
      <w:hyperlink r:id="rId24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 xml:space="preserve"> у 2-х </w:t>
        </w:r>
      </w:hyperlink>
      <w:hyperlink r:id="rId25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частинах</w:t>
        </w:r>
      </w:hyperlink>
      <w:hyperlink r:id="rId26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 xml:space="preserve"> + дизайн і </w:t>
        </w:r>
      </w:hyperlink>
      <w:hyperlink r:id="rId27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технології</w:t>
        </w:r>
      </w:hyperlink>
      <w:hyperlink r:id="rId28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 xml:space="preserve"> </w:t>
        </w:r>
      </w:hyperlink>
      <w:hyperlink r:id="rId29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(</w:t>
        </w:r>
      </w:hyperlink>
      <w:hyperlink r:id="rId30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авторський</w:t>
        </w:r>
      </w:hyperlink>
      <w:hyperlink r:id="rId31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 xml:space="preserve"> </w:t>
        </w:r>
      </w:hyperlink>
      <w:hyperlink r:id="rId32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колектив</w:t>
        </w:r>
      </w:hyperlink>
      <w:hyperlink r:id="rId33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 </w:t>
        </w:r>
      </w:hyperlink>
      <w:hyperlink r:id="rId34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Ірина</w:t>
        </w:r>
      </w:hyperlink>
      <w:hyperlink r:id="rId35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 </w:t>
        </w:r>
      </w:hyperlink>
      <w:hyperlink r:id="rId36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Василівна</w:t>
        </w:r>
      </w:hyperlink>
      <w:hyperlink r:id="rId37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 </w:t>
        </w:r>
      </w:hyperlink>
      <w:hyperlink r:id="rId38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Грущинська</w:t>
        </w:r>
      </w:hyperlink>
      <w:hyperlink r:id="rId39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, Зоя </w:t>
        </w:r>
      </w:hyperlink>
      <w:hyperlink r:id="rId40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Михайлівна</w:t>
        </w:r>
      </w:hyperlink>
      <w:hyperlink r:id="rId41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 Хитра, </w:t>
        </w:r>
      </w:hyperlink>
      <w:hyperlink r:id="rId42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Вікторія</w:t>
        </w:r>
      </w:hyperlink>
      <w:hyperlink r:id="rId43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 </w:t>
        </w:r>
      </w:hyperlink>
      <w:hyperlink r:id="rId44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Валеріївна</w:t>
        </w:r>
      </w:hyperlink>
      <w:hyperlink r:id="rId45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 Молочко, </w:t>
        </w:r>
      </w:hyperlink>
      <w:hyperlink r:id="rId46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Ірина</w:t>
        </w:r>
      </w:hyperlink>
      <w:hyperlink r:id="rId47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 </w:t>
        </w:r>
      </w:hyperlink>
      <w:hyperlink r:id="rId48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>Ігорівна</w:t>
        </w:r>
      </w:hyperlink>
      <w:hyperlink r:id="rId49" w:history="1">
        <w:r w:rsidR="001E0FD5" w:rsidRPr="004E445A">
          <w:rPr>
            <w:rFonts w:eastAsiaTheme="minorEastAsia"/>
            <w:b/>
            <w:bCs/>
            <w:color w:val="000000" w:themeColor="text1"/>
            <w:kern w:val="24"/>
            <w:sz w:val="24"/>
            <w:szCs w:val="24"/>
            <w:lang w:val="ru-RU" w:eastAsia="uk-UA"/>
          </w:rPr>
          <w:t xml:space="preserve"> Дробязко</w:t>
        </w:r>
      </w:hyperlink>
      <w:hyperlink r:id="rId50" w:history="1">
        <w:r w:rsidR="001E0FD5" w:rsidRPr="004E445A">
          <w:rPr>
            <w:rFonts w:eastAsiaTheme="minorEastAsia"/>
            <w:color w:val="000000" w:themeColor="text1"/>
            <w:kern w:val="24"/>
            <w:sz w:val="24"/>
            <w:szCs w:val="24"/>
            <w:lang w:val="ru-RU" w:eastAsia="uk-UA"/>
          </w:rPr>
          <w:t>).</w:t>
        </w:r>
      </w:hyperlink>
    </w:p>
    <w:p w14:paraId="339CB84C" w14:textId="62FA2651" w:rsidR="001E0FD5" w:rsidRPr="004E445A" w:rsidRDefault="001E0FD5" w:rsidP="004E445A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  <w:lang w:eastAsia="uk-UA"/>
        </w:rPr>
      </w:pPr>
      <w:r w:rsidRPr="004E445A"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ru-RU" w:eastAsia="uk-UA"/>
        </w:rPr>
        <w:t>Мистецтво</w:t>
      </w:r>
      <w:r w:rsidRPr="004E445A">
        <w:rPr>
          <w:rFonts w:eastAsiaTheme="minorEastAsia"/>
          <w:color w:val="000000" w:themeColor="text1"/>
          <w:kern w:val="24"/>
          <w:sz w:val="24"/>
          <w:szCs w:val="24"/>
          <w:lang w:val="ru-RU" w:eastAsia="uk-UA"/>
        </w:rPr>
        <w:t>: підручник (авторка </w:t>
      </w:r>
      <w:r w:rsidRPr="004E445A"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ru-RU" w:eastAsia="uk-UA"/>
        </w:rPr>
        <w:t>Людмила Аристова, Наталія Чєн</w:t>
      </w:r>
      <w:r w:rsidRPr="004E445A">
        <w:rPr>
          <w:rFonts w:eastAsiaTheme="minorEastAsia"/>
          <w:color w:val="000000" w:themeColor="text1"/>
          <w:kern w:val="24"/>
          <w:sz w:val="24"/>
          <w:szCs w:val="24"/>
          <w:lang w:val="ru-RU" w:eastAsia="uk-UA"/>
        </w:rPr>
        <w:t>)</w:t>
      </w:r>
    </w:p>
    <w:p w14:paraId="7516FFEC" w14:textId="0E269D77" w:rsidR="004E445A" w:rsidRPr="004E445A" w:rsidRDefault="004E445A" w:rsidP="004E445A">
      <w:pPr>
        <w:pStyle w:val="a4"/>
        <w:numPr>
          <w:ilvl w:val="0"/>
          <w:numId w:val="10"/>
        </w:numPr>
        <w:spacing w:line="256" w:lineRule="auto"/>
        <w:jc w:val="both"/>
        <w:rPr>
          <w:rFonts w:eastAsia="Times New Roman"/>
          <w:sz w:val="24"/>
          <w:szCs w:val="24"/>
          <w:lang w:eastAsia="uk-UA"/>
        </w:rPr>
      </w:pPr>
      <w:r w:rsidRPr="004E445A">
        <w:rPr>
          <w:b/>
          <w:bCs/>
          <w:color w:val="000000"/>
          <w:kern w:val="24"/>
          <w:sz w:val="24"/>
          <w:szCs w:val="24"/>
          <w:lang w:eastAsia="uk-UA"/>
        </w:rPr>
        <w:t xml:space="preserve">«Англійська мова» </w:t>
      </w:r>
      <w:r w:rsidRPr="004E445A">
        <w:rPr>
          <w:color w:val="000000"/>
          <w:kern w:val="24"/>
          <w:sz w:val="24"/>
          <w:szCs w:val="24"/>
          <w:lang w:eastAsia="uk-UA"/>
        </w:rPr>
        <w:t>підручник для 1 класу закладів загальної середньої освіти (з аудіосупроводом)  (авт</w:t>
      </w:r>
      <w:r>
        <w:rPr>
          <w:color w:val="000000"/>
          <w:kern w:val="24"/>
          <w:sz w:val="24"/>
          <w:szCs w:val="24"/>
          <w:lang w:eastAsia="uk-UA"/>
        </w:rPr>
        <w:t>ори</w:t>
      </w:r>
      <w:r w:rsidRPr="004E445A">
        <w:rPr>
          <w:color w:val="000000"/>
          <w:kern w:val="24"/>
          <w:sz w:val="24"/>
          <w:szCs w:val="24"/>
          <w:lang w:eastAsia="uk-UA"/>
        </w:rPr>
        <w:t xml:space="preserve"> </w:t>
      </w:r>
      <w:r w:rsidRPr="004E445A">
        <w:rPr>
          <w:b/>
          <w:bCs/>
          <w:color w:val="000000"/>
          <w:kern w:val="24"/>
          <w:sz w:val="24"/>
          <w:szCs w:val="24"/>
          <w:lang w:eastAsia="uk-UA"/>
        </w:rPr>
        <w:t>Грегг Шредер, Головань Д. О.</w:t>
      </w:r>
      <w:r w:rsidRPr="004E445A">
        <w:rPr>
          <w:color w:val="000000"/>
          <w:kern w:val="24"/>
          <w:sz w:val="24"/>
          <w:szCs w:val="24"/>
          <w:lang w:eastAsia="uk-UA"/>
        </w:rPr>
        <w:t>)</w:t>
      </w:r>
      <w:r w:rsidRPr="004E445A">
        <w:rPr>
          <w:color w:val="000000"/>
          <w:kern w:val="24"/>
          <w:sz w:val="24"/>
          <w:szCs w:val="24"/>
          <w:lang w:eastAsia="uk-UA"/>
        </w:rPr>
        <w:tab/>
      </w:r>
    </w:p>
    <w:p w14:paraId="0E64F7E0" w14:textId="676FC856" w:rsidR="004E445A" w:rsidRPr="004E445A" w:rsidRDefault="004E445A" w:rsidP="004E445A">
      <w:pPr>
        <w:pStyle w:val="a4"/>
        <w:numPr>
          <w:ilvl w:val="0"/>
          <w:numId w:val="10"/>
        </w:numPr>
        <w:spacing w:line="256" w:lineRule="auto"/>
        <w:jc w:val="both"/>
        <w:rPr>
          <w:rFonts w:eastAsia="Times New Roman"/>
          <w:sz w:val="24"/>
          <w:szCs w:val="24"/>
          <w:lang w:eastAsia="uk-UA"/>
        </w:rPr>
      </w:pPr>
      <w:r w:rsidRPr="004E445A">
        <w:rPr>
          <w:b/>
          <w:bCs/>
          <w:color w:val="000000"/>
          <w:kern w:val="24"/>
          <w:sz w:val="24"/>
          <w:szCs w:val="24"/>
          <w:lang w:eastAsia="uk-UA"/>
        </w:rPr>
        <w:t xml:space="preserve">«Німецька мова» </w:t>
      </w:r>
      <w:r w:rsidRPr="004E445A">
        <w:rPr>
          <w:color w:val="000000"/>
          <w:kern w:val="24"/>
          <w:sz w:val="24"/>
          <w:szCs w:val="24"/>
          <w:lang w:eastAsia="uk-UA"/>
        </w:rPr>
        <w:t>підручник для 1 класу закладів загальної середньої освіти (з аудіосупроводом)  (автори</w:t>
      </w:r>
      <w:r w:rsidRPr="004E445A">
        <w:rPr>
          <w:b/>
          <w:bCs/>
          <w:color w:val="000000"/>
          <w:kern w:val="24"/>
          <w:sz w:val="24"/>
          <w:szCs w:val="24"/>
          <w:lang w:eastAsia="uk-UA"/>
        </w:rPr>
        <w:t xml:space="preserve"> Сотникова С. І., Гоголєва Г. В.)</w:t>
      </w:r>
      <w:r w:rsidRPr="004E445A">
        <w:rPr>
          <w:color w:val="000000"/>
          <w:kern w:val="24"/>
          <w:sz w:val="24"/>
          <w:szCs w:val="24"/>
          <w:lang w:eastAsia="uk-UA"/>
        </w:rPr>
        <w:tab/>
      </w:r>
    </w:p>
    <w:p w14:paraId="5285F8A8" w14:textId="52F47DEC" w:rsidR="004E445A" w:rsidRPr="004E445A" w:rsidRDefault="004E445A" w:rsidP="004E445A">
      <w:pPr>
        <w:pStyle w:val="a4"/>
        <w:numPr>
          <w:ilvl w:val="0"/>
          <w:numId w:val="10"/>
        </w:numPr>
        <w:spacing w:line="256" w:lineRule="auto"/>
        <w:jc w:val="both"/>
        <w:rPr>
          <w:rFonts w:eastAsia="Times New Roman"/>
          <w:sz w:val="24"/>
          <w:szCs w:val="24"/>
          <w:lang w:eastAsia="uk-UA"/>
        </w:rPr>
      </w:pPr>
      <w:r w:rsidRPr="004E445A">
        <w:rPr>
          <w:b/>
          <w:bCs/>
          <w:color w:val="000000"/>
          <w:kern w:val="24"/>
          <w:sz w:val="24"/>
          <w:szCs w:val="24"/>
          <w:lang w:eastAsia="uk-UA"/>
        </w:rPr>
        <w:t>«Французька мова»</w:t>
      </w:r>
      <w:r w:rsidRPr="004E445A">
        <w:rPr>
          <w:color w:val="000000"/>
          <w:kern w:val="24"/>
          <w:sz w:val="24"/>
          <w:szCs w:val="24"/>
          <w:lang w:eastAsia="uk-UA"/>
        </w:rPr>
        <w:t xml:space="preserve"> підручник для 1 класу закладів загальної середньої освіти (з аудіосупроводом)  (авт</w:t>
      </w:r>
      <w:r>
        <w:rPr>
          <w:color w:val="000000"/>
          <w:kern w:val="24"/>
          <w:sz w:val="24"/>
          <w:szCs w:val="24"/>
          <w:lang w:eastAsia="uk-UA"/>
        </w:rPr>
        <w:t>орка</w:t>
      </w:r>
      <w:r w:rsidRPr="004E445A">
        <w:rPr>
          <w:color w:val="000000"/>
          <w:kern w:val="24"/>
          <w:sz w:val="24"/>
          <w:szCs w:val="24"/>
          <w:lang w:eastAsia="uk-UA"/>
        </w:rPr>
        <w:t xml:space="preserve"> </w:t>
      </w:r>
      <w:r w:rsidRPr="004E445A">
        <w:rPr>
          <w:b/>
          <w:bCs/>
          <w:color w:val="000000"/>
          <w:kern w:val="24"/>
          <w:sz w:val="24"/>
          <w:szCs w:val="24"/>
          <w:lang w:eastAsia="uk-UA"/>
        </w:rPr>
        <w:t>Ураєва І. Г.</w:t>
      </w:r>
      <w:r w:rsidRPr="004E445A">
        <w:rPr>
          <w:color w:val="000000"/>
          <w:kern w:val="24"/>
          <w:sz w:val="24"/>
          <w:szCs w:val="24"/>
          <w:lang w:eastAsia="uk-UA"/>
        </w:rPr>
        <w:t>)</w:t>
      </w:r>
    </w:p>
    <w:p w14:paraId="319CE843" w14:textId="690BC00F" w:rsidR="001E0FD5" w:rsidRPr="004E445A" w:rsidRDefault="004E445A" w:rsidP="004E445A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  <w:lang w:eastAsia="uk-UA"/>
        </w:rPr>
      </w:pPr>
      <w:r w:rsidRPr="004E445A">
        <w:rPr>
          <w:b/>
          <w:bCs/>
          <w:color w:val="000000"/>
          <w:kern w:val="24"/>
          <w:sz w:val="24"/>
          <w:szCs w:val="24"/>
          <w:lang w:eastAsia="uk-UA"/>
        </w:rPr>
        <w:t xml:space="preserve">«Польська мова» </w:t>
      </w:r>
      <w:r w:rsidRPr="004E445A">
        <w:rPr>
          <w:color w:val="000000"/>
          <w:kern w:val="24"/>
          <w:sz w:val="24"/>
          <w:szCs w:val="24"/>
          <w:lang w:eastAsia="uk-UA"/>
        </w:rPr>
        <w:t>підручник для 1 класу закладів загальної середньої освіти  (авт</w:t>
      </w:r>
      <w:r>
        <w:rPr>
          <w:color w:val="000000"/>
          <w:kern w:val="24"/>
          <w:sz w:val="24"/>
          <w:szCs w:val="24"/>
          <w:lang w:eastAsia="uk-UA"/>
        </w:rPr>
        <w:t>орка</w:t>
      </w:r>
      <w:r w:rsidRPr="004E445A">
        <w:rPr>
          <w:color w:val="000000"/>
          <w:kern w:val="24"/>
          <w:sz w:val="24"/>
          <w:szCs w:val="24"/>
          <w:lang w:eastAsia="uk-UA"/>
        </w:rPr>
        <w:t xml:space="preserve"> </w:t>
      </w:r>
      <w:r w:rsidRPr="004E445A">
        <w:rPr>
          <w:b/>
          <w:bCs/>
          <w:color w:val="000000"/>
          <w:kern w:val="24"/>
          <w:sz w:val="24"/>
          <w:szCs w:val="24"/>
          <w:lang w:eastAsia="uk-UA"/>
        </w:rPr>
        <w:t>Войцева О. А., Бучацька Т. Г.</w:t>
      </w:r>
      <w:r w:rsidRPr="004E445A">
        <w:rPr>
          <w:color w:val="000000"/>
          <w:kern w:val="24"/>
          <w:sz w:val="24"/>
          <w:szCs w:val="24"/>
          <w:lang w:eastAsia="uk-UA"/>
        </w:rPr>
        <w:t>)</w:t>
      </w:r>
      <w:r w:rsidRPr="004E445A">
        <w:rPr>
          <w:color w:val="000000"/>
          <w:kern w:val="24"/>
          <w:sz w:val="24"/>
          <w:szCs w:val="24"/>
          <w:lang w:eastAsia="uk-UA"/>
        </w:rPr>
        <w:tab/>
      </w:r>
    </w:p>
    <w:p w14:paraId="3A6DD8EA" w14:textId="23275BBB" w:rsidR="0086743F" w:rsidRPr="001E0FD5" w:rsidRDefault="0086743F" w:rsidP="004E445A">
      <w:pPr>
        <w:jc w:val="both"/>
        <w:rPr>
          <w:sz w:val="24"/>
          <w:szCs w:val="24"/>
        </w:rPr>
      </w:pPr>
    </w:p>
    <w:p w14:paraId="37F6DCCA" w14:textId="148112A5" w:rsidR="0086743F" w:rsidRDefault="0086743F" w:rsidP="001E0FD5">
      <w:pPr>
        <w:rPr>
          <w:b/>
          <w:bCs/>
          <w:sz w:val="24"/>
          <w:szCs w:val="24"/>
        </w:rPr>
      </w:pPr>
    </w:p>
    <w:p w14:paraId="36B4EE94" w14:textId="563164CD" w:rsidR="0086743F" w:rsidRDefault="0086743F" w:rsidP="001E0FD5">
      <w:pPr>
        <w:rPr>
          <w:b/>
          <w:bCs/>
          <w:sz w:val="24"/>
          <w:szCs w:val="24"/>
        </w:rPr>
      </w:pPr>
    </w:p>
    <w:p w14:paraId="3FF4FFCA" w14:textId="3505B0C4" w:rsidR="0086743F" w:rsidRDefault="0086743F" w:rsidP="00B95673">
      <w:pPr>
        <w:rPr>
          <w:b/>
          <w:bCs/>
          <w:sz w:val="24"/>
          <w:szCs w:val="24"/>
        </w:rPr>
      </w:pPr>
    </w:p>
    <w:p w14:paraId="365B1483" w14:textId="5F2EC01A" w:rsidR="0086743F" w:rsidRDefault="0086743F" w:rsidP="00B95673">
      <w:pPr>
        <w:rPr>
          <w:b/>
          <w:bCs/>
          <w:sz w:val="24"/>
          <w:szCs w:val="24"/>
        </w:rPr>
      </w:pPr>
    </w:p>
    <w:p w14:paraId="1F8C8F79" w14:textId="6E68C941" w:rsidR="0086743F" w:rsidRDefault="0086743F" w:rsidP="00B95673">
      <w:pPr>
        <w:rPr>
          <w:b/>
          <w:bCs/>
          <w:sz w:val="24"/>
          <w:szCs w:val="24"/>
        </w:rPr>
      </w:pPr>
    </w:p>
    <w:p w14:paraId="44FDBA93" w14:textId="54EB6BE6" w:rsidR="0086743F" w:rsidRDefault="0086743F" w:rsidP="00B95673">
      <w:pPr>
        <w:rPr>
          <w:b/>
          <w:bCs/>
          <w:sz w:val="24"/>
          <w:szCs w:val="24"/>
        </w:rPr>
      </w:pPr>
    </w:p>
    <w:p w14:paraId="7877A924" w14:textId="77777777" w:rsidR="003E04CE" w:rsidRPr="003E04CE" w:rsidRDefault="003E04CE" w:rsidP="000F4724">
      <w:pPr>
        <w:jc w:val="both"/>
        <w:rPr>
          <w:sz w:val="24"/>
          <w:szCs w:val="24"/>
        </w:rPr>
      </w:pPr>
    </w:p>
    <w:p w14:paraId="21A0BAEC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2E2FB87E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77C57B8F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6E220938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2AC89551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6C151486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7FC1392F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32BBBE7B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678738A4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4994E21D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6FB35A02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4E90F902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2AADAC5A" w14:textId="77777777" w:rsidR="003E04CE" w:rsidRPr="003E04CE" w:rsidRDefault="003E04CE" w:rsidP="003E04CE">
      <w:pPr>
        <w:ind w:left="720"/>
        <w:jc w:val="both"/>
        <w:rPr>
          <w:sz w:val="24"/>
          <w:szCs w:val="24"/>
        </w:rPr>
      </w:pPr>
    </w:p>
    <w:p w14:paraId="12CD35FE" w14:textId="77777777" w:rsidR="00B563FC" w:rsidRDefault="00B563FC" w:rsidP="00B563FC"/>
    <w:sectPr w:rsidR="00B563FC" w:rsidSect="0083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 SD Gothic Neo">
    <w:altName w:val="Apple SD Gothic Neo"/>
    <w:charset w:val="81"/>
    <w:family w:val="auto"/>
    <w:pitch w:val="variable"/>
    <w:sig w:usb0="00000203" w:usb1="29D72C10" w:usb2="00000010" w:usb3="00000000" w:csb0="00280005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0DEF"/>
    <w:multiLevelType w:val="hybridMultilevel"/>
    <w:tmpl w:val="8AB49642"/>
    <w:lvl w:ilvl="0" w:tplc="D2D484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84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6F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886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E5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645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CF3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83B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88D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9C9"/>
    <w:multiLevelType w:val="hybridMultilevel"/>
    <w:tmpl w:val="91F02B3A"/>
    <w:lvl w:ilvl="0" w:tplc="B364A5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6A1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2EA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54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039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874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A72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2A6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446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4D46"/>
    <w:multiLevelType w:val="multilevel"/>
    <w:tmpl w:val="8D3A7B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33A16A2E"/>
    <w:multiLevelType w:val="hybridMultilevel"/>
    <w:tmpl w:val="7C089B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85EC3"/>
    <w:multiLevelType w:val="multilevel"/>
    <w:tmpl w:val="5546CF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C7D491A"/>
    <w:multiLevelType w:val="hybridMultilevel"/>
    <w:tmpl w:val="58C63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2CD7"/>
    <w:multiLevelType w:val="multilevel"/>
    <w:tmpl w:val="B8DC3D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7" w15:restartNumberingAfterBreak="0">
    <w:nsid w:val="6DEA701F"/>
    <w:multiLevelType w:val="hybridMultilevel"/>
    <w:tmpl w:val="477CB6E4"/>
    <w:lvl w:ilvl="0" w:tplc="EC087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AE1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42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A7A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27B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42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8A7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6E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E6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A4626"/>
    <w:multiLevelType w:val="hybridMultilevel"/>
    <w:tmpl w:val="E62A8B1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83E09"/>
    <w:multiLevelType w:val="multilevel"/>
    <w:tmpl w:val="BF689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85"/>
    <w:rsid w:val="00036F5A"/>
    <w:rsid w:val="000822C1"/>
    <w:rsid w:val="000D0BEF"/>
    <w:rsid w:val="000F4724"/>
    <w:rsid w:val="00142B78"/>
    <w:rsid w:val="0016468A"/>
    <w:rsid w:val="001E0FD5"/>
    <w:rsid w:val="00293D5C"/>
    <w:rsid w:val="00300984"/>
    <w:rsid w:val="0031123E"/>
    <w:rsid w:val="00311BD7"/>
    <w:rsid w:val="00337EB1"/>
    <w:rsid w:val="00376AD7"/>
    <w:rsid w:val="00390493"/>
    <w:rsid w:val="003E04CE"/>
    <w:rsid w:val="0043763B"/>
    <w:rsid w:val="004876E8"/>
    <w:rsid w:val="004A1F85"/>
    <w:rsid w:val="004E445A"/>
    <w:rsid w:val="005937BA"/>
    <w:rsid w:val="005C1C0D"/>
    <w:rsid w:val="00602664"/>
    <w:rsid w:val="00716D77"/>
    <w:rsid w:val="0072522C"/>
    <w:rsid w:val="007326C3"/>
    <w:rsid w:val="00831ABA"/>
    <w:rsid w:val="00864A34"/>
    <w:rsid w:val="0086743F"/>
    <w:rsid w:val="0090798B"/>
    <w:rsid w:val="00911555"/>
    <w:rsid w:val="00923659"/>
    <w:rsid w:val="009550EE"/>
    <w:rsid w:val="00975B76"/>
    <w:rsid w:val="009E43D1"/>
    <w:rsid w:val="00AA6F79"/>
    <w:rsid w:val="00B229D7"/>
    <w:rsid w:val="00B563FC"/>
    <w:rsid w:val="00B82D3A"/>
    <w:rsid w:val="00B95673"/>
    <w:rsid w:val="00BB5A98"/>
    <w:rsid w:val="00CA1CDE"/>
    <w:rsid w:val="00CE0DE6"/>
    <w:rsid w:val="00D37E3F"/>
    <w:rsid w:val="00D865F3"/>
    <w:rsid w:val="00D91413"/>
    <w:rsid w:val="00DA2992"/>
    <w:rsid w:val="00EC593B"/>
    <w:rsid w:val="00F774D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BF9"/>
  <w15:chartTrackingRefBased/>
  <w15:docId w15:val="{0EB80032-630E-4D75-BEF6-950ADD9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C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822C1"/>
    <w:pPr>
      <w:ind w:left="720"/>
      <w:contextualSpacing/>
    </w:pPr>
  </w:style>
  <w:style w:type="character" w:customStyle="1" w:styleId="postbody">
    <w:name w:val="postbody"/>
    <w:rsid w:val="000822C1"/>
  </w:style>
  <w:style w:type="paragraph" w:customStyle="1" w:styleId="a6">
    <w:name w:val="Содержимое таблицы"/>
    <w:basedOn w:val="a"/>
    <w:uiPriority w:val="99"/>
    <w:rsid w:val="000822C1"/>
    <w:pPr>
      <w:suppressLineNumbers/>
      <w:suppressAutoHyphens/>
    </w:pPr>
    <w:rPr>
      <w:rFonts w:eastAsia="Times New Roman"/>
      <w:sz w:val="24"/>
      <w:szCs w:val="24"/>
      <w:lang w:val="ru-RU" w:eastAsia="ar-SA"/>
    </w:rPr>
  </w:style>
  <w:style w:type="character" w:customStyle="1" w:styleId="a5">
    <w:name w:val="Абзац списка Знак"/>
    <w:link w:val="a4"/>
    <w:uiPriority w:val="99"/>
    <w:rsid w:val="000822C1"/>
    <w:rPr>
      <w:rFonts w:ascii="Times New Roman" w:eastAsia="Calibri" w:hAnsi="Times New Roman" w:cs="Times New Roman"/>
    </w:rPr>
  </w:style>
  <w:style w:type="character" w:customStyle="1" w:styleId="rvts9">
    <w:name w:val="rvts9"/>
    <w:basedOn w:val="a0"/>
    <w:rsid w:val="00B95673"/>
  </w:style>
  <w:style w:type="character" w:customStyle="1" w:styleId="dat0">
    <w:name w:val="dat0"/>
    <w:basedOn w:val="a0"/>
    <w:rsid w:val="00B95673"/>
  </w:style>
  <w:style w:type="paragraph" w:styleId="a7">
    <w:name w:val="Normal (Web)"/>
    <w:basedOn w:val="a"/>
    <w:uiPriority w:val="99"/>
    <w:semiHidden/>
    <w:unhideWhenUsed/>
    <w:rsid w:val="00975B76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1E0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581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62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37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18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26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9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4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2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7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50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7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12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17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25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3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8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6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20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29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1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11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24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2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7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0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5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23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28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6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9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10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19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1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4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14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22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27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0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35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3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48" Type="http://schemas.openxmlformats.org/officeDocument/2006/relationships/hyperlink" Target="https://lib.imzo.gov.ua/klnkursniy-vdbr-pdruchnikv-ta-posbnikv-dlya-1-klasu/pdruchniki/ya-dosldzhuyu-svt/ya-dosldzhuyu-svt-pdruchnik-ntegrovanogo-kursu-dlya-1-klasu-zakladv-zagalno-seredno-osvti-u-2-kh-chastinakh-avt-grushchinska--v-khitra-z-m-molochko-v-v-drobyazko--_1/" TargetMode="External"/><Relationship Id="rId8" Type="http://schemas.openxmlformats.org/officeDocument/2006/relationships/hyperlink" Target="https://lib.imzo.gov.ua/klnkursniy-vdbr-pdruchnikv-ta-posbnikv-dlya-1-klasu/posbniki/matematika/matematika-navchalniy-posbnik-dlya-1-klasu-zakladv-zagalno-seredno-osvti-u-3-kh-chastinakh-avt-listopad-n-p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8606</Words>
  <Characters>4906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2023-03-08T10:23:00Z</dcterms:created>
  <dcterms:modified xsi:type="dcterms:W3CDTF">2023-03-10T08:11:00Z</dcterms:modified>
</cp:coreProperties>
</file>