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E1" w:rsidRDefault="00EF38E1" w:rsidP="00044A80">
      <w:pPr>
        <w:shd w:val="clear" w:color="auto" w:fill="FFFFFF" w:themeFill="background1"/>
        <w:spacing w:line="240" w:lineRule="auto"/>
        <w:jc w:val="center"/>
        <w:rPr>
          <w:rFonts w:ascii="Tahoma" w:eastAsia="Times New Roman" w:hAnsi="Tahoma" w:cs="Tahoma"/>
          <w:b/>
          <w:bCs/>
          <w:color w:val="FF0000"/>
          <w:sz w:val="30"/>
          <w:szCs w:val="30"/>
          <w:lang w:eastAsia="uk-UA"/>
        </w:rPr>
      </w:pPr>
      <w:r>
        <w:rPr>
          <w:rFonts w:ascii="Tahoma" w:eastAsia="Times New Roman" w:hAnsi="Tahoma" w:cs="Tahoma"/>
          <w:b/>
          <w:bCs/>
          <w:color w:val="FF0000"/>
          <w:sz w:val="30"/>
          <w:szCs w:val="30"/>
          <w:lang w:eastAsia="uk-UA"/>
        </w:rPr>
        <w:t>Кадровий склад</w:t>
      </w:r>
    </w:p>
    <w:p w:rsidR="00EF38E1" w:rsidRDefault="00EF38E1" w:rsidP="00EF38E1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 </w:t>
      </w:r>
    </w:p>
    <w:p w:rsidR="00EF38E1" w:rsidRDefault="00EF38E1" w:rsidP="00EF38E1">
      <w:pPr>
        <w:spacing w:after="150" w:line="240" w:lineRule="auto"/>
        <w:ind w:firstLine="315"/>
        <w:jc w:val="center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uk-UA"/>
        </w:rPr>
      </w:pPr>
      <w:proofErr w:type="spellStart"/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uk-UA"/>
        </w:rPr>
        <w:t>Гвіздецький</w:t>
      </w:r>
      <w:proofErr w:type="spellEnd"/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uk-UA"/>
        </w:rPr>
        <w:t xml:space="preserve"> заклад дошкільної освіти (ясла-садок) «Сонечко» </w:t>
      </w:r>
    </w:p>
    <w:p w:rsidR="00EF38E1" w:rsidRDefault="00EF38E1" w:rsidP="00EF38E1">
      <w:pPr>
        <w:spacing w:after="150" w:line="240" w:lineRule="auto"/>
        <w:ind w:firstLine="315"/>
        <w:jc w:val="center"/>
        <w:rPr>
          <w:rFonts w:ascii="Tahoma" w:eastAsia="Times New Roman" w:hAnsi="Tahoma" w:cs="Tahoma"/>
          <w:sz w:val="21"/>
          <w:szCs w:val="21"/>
          <w:lang w:eastAsia="uk-UA"/>
        </w:rPr>
      </w:pPr>
      <w:proofErr w:type="spellStart"/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uk-UA"/>
        </w:rPr>
        <w:t>Гвіздецької</w:t>
      </w:r>
      <w:proofErr w:type="spellEnd"/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uk-UA"/>
        </w:rPr>
        <w:t xml:space="preserve"> селищної ради</w:t>
      </w:r>
    </w:p>
    <w:p w:rsidR="00EF38E1" w:rsidRDefault="00EF38E1" w:rsidP="00EF38E1">
      <w:pPr>
        <w:spacing w:after="150" w:line="240" w:lineRule="auto"/>
        <w:ind w:firstLine="315"/>
        <w:jc w:val="center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uk-UA"/>
        </w:rPr>
        <w:t> на початок 2021/2022 навчального року укомплектовано педагогічними кадрами</w:t>
      </w:r>
    </w:p>
    <w:p w:rsidR="00EF38E1" w:rsidRDefault="00EF38E1" w:rsidP="00EF38E1">
      <w:pPr>
        <w:spacing w:before="150" w:after="105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uk-UA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uk-UA"/>
        </w:rPr>
        <w:t>У закладі працює 8 педагогів:</w:t>
      </w:r>
    </w:p>
    <w:p w:rsidR="00EF38E1" w:rsidRDefault="00EF38E1" w:rsidP="00EF38E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Директор - 1;</w:t>
      </w:r>
    </w:p>
    <w:p w:rsidR="00EF38E1" w:rsidRDefault="00EF38E1" w:rsidP="00EF38E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Вихователь-методист - 0;</w:t>
      </w:r>
    </w:p>
    <w:p w:rsidR="00EF38E1" w:rsidRDefault="00EF38E1" w:rsidP="00EF38E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Практичний психолог - 0;</w:t>
      </w:r>
    </w:p>
    <w:p w:rsidR="00EF38E1" w:rsidRDefault="00EF38E1" w:rsidP="00EF38E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Керівник музичний - 1;</w:t>
      </w:r>
    </w:p>
    <w:p w:rsidR="00EF38E1" w:rsidRDefault="00EF38E1" w:rsidP="00EF38E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Вихователь - 6.</w:t>
      </w:r>
    </w:p>
    <w:p w:rsidR="00EF38E1" w:rsidRDefault="00EF38E1" w:rsidP="00EF38E1">
      <w:pPr>
        <w:spacing w:before="150" w:after="105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uk-UA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uk-UA"/>
        </w:rPr>
        <w:t>Педагогічне звання:</w:t>
      </w:r>
    </w:p>
    <w:p w:rsidR="00EF38E1" w:rsidRDefault="00EF38E1" w:rsidP="00EF38E1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uk-UA"/>
        </w:rPr>
      </w:pPr>
      <w:proofErr w:type="spellStart"/>
      <w:r>
        <w:rPr>
          <w:rFonts w:ascii="Tahoma" w:eastAsia="Times New Roman" w:hAnsi="Tahoma" w:cs="Tahoma"/>
          <w:sz w:val="21"/>
          <w:szCs w:val="21"/>
          <w:lang w:eastAsia="uk-UA"/>
        </w:rPr>
        <w:t>„Вихователь-методист</w:t>
      </w:r>
      <w:proofErr w:type="spellEnd"/>
      <w:r>
        <w:rPr>
          <w:rFonts w:ascii="Tahoma" w:eastAsia="Times New Roman" w:hAnsi="Tahoma" w:cs="Tahoma"/>
          <w:sz w:val="21"/>
          <w:szCs w:val="21"/>
          <w:lang w:eastAsia="uk-UA"/>
        </w:rPr>
        <w:t>” – 1</w:t>
      </w:r>
    </w:p>
    <w:p w:rsidR="00EF38E1" w:rsidRDefault="00044A80" w:rsidP="00EF38E1">
      <w:pPr>
        <w:spacing w:before="150" w:after="105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uk-UA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uk-UA"/>
        </w:rPr>
        <w:t>А також 11</w:t>
      </w:r>
      <w:bookmarkStart w:id="0" w:name="_GoBack"/>
      <w:bookmarkEnd w:id="0"/>
      <w:r w:rsidR="00EF38E1">
        <w:rPr>
          <w:rFonts w:ascii="Tahoma" w:eastAsia="Times New Roman" w:hAnsi="Tahoma" w:cs="Tahoma"/>
          <w:b/>
          <w:bCs/>
          <w:sz w:val="21"/>
          <w:szCs w:val="21"/>
          <w:lang w:eastAsia="uk-UA"/>
        </w:rPr>
        <w:t xml:space="preserve"> працівників обслуговуючого персоналу:</w:t>
      </w:r>
    </w:p>
    <w:p w:rsidR="00EF38E1" w:rsidRDefault="00EF38E1" w:rsidP="00EF38E1">
      <w:pPr>
        <w:spacing w:after="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Заступник директора з господарства - 1; </w:t>
      </w:r>
    </w:p>
    <w:p w:rsidR="00EF38E1" w:rsidRDefault="00EF38E1" w:rsidP="00EF38E1">
      <w:pPr>
        <w:spacing w:after="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Сестра медична старша - 1;</w:t>
      </w:r>
    </w:p>
    <w:p w:rsidR="00EF38E1" w:rsidRDefault="00EF38E1" w:rsidP="00EF38E1">
      <w:pPr>
        <w:spacing w:after="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Помічники вихователів - 4;</w:t>
      </w:r>
    </w:p>
    <w:p w:rsidR="00EF38E1" w:rsidRDefault="00EF38E1" w:rsidP="00EF38E1">
      <w:pPr>
        <w:spacing w:after="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Машиніст з прання та ремонту спецодягу - 1;</w:t>
      </w:r>
    </w:p>
    <w:p w:rsidR="00EF38E1" w:rsidRDefault="00EF38E1" w:rsidP="00EF38E1">
      <w:pPr>
        <w:spacing w:after="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Кухарі - 2;</w:t>
      </w:r>
    </w:p>
    <w:p w:rsidR="00EF38E1" w:rsidRDefault="00EF38E1" w:rsidP="00EF38E1">
      <w:pPr>
        <w:spacing w:after="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Підсобний робітник - 1;</w:t>
      </w:r>
    </w:p>
    <w:p w:rsidR="00EF38E1" w:rsidRDefault="00EF38E1" w:rsidP="00EF38E1">
      <w:pPr>
        <w:spacing w:after="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Робітник з комплексного обслуговування та ремонту - 1.</w:t>
      </w:r>
    </w:p>
    <w:p w:rsidR="00EF38E1" w:rsidRDefault="00EF38E1" w:rsidP="00EF38E1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 </w:t>
      </w:r>
    </w:p>
    <w:p w:rsidR="00EF38E1" w:rsidRDefault="00EF38E1" w:rsidP="00EF38E1">
      <w:pPr>
        <w:spacing w:before="150" w:after="105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uk-U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t>Характеристика педагогічних кадрів: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2852"/>
        <w:gridCol w:w="3572"/>
      </w:tblGrid>
      <w:tr w:rsidR="00EF38E1" w:rsidTr="00EF38E1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 </w:t>
            </w:r>
          </w:p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Вища категорія – 1</w:t>
            </w:r>
          </w:p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І категорія - 0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ІІ категорія - 1</w:t>
            </w:r>
          </w:p>
        </w:tc>
      </w:tr>
      <w:tr w:rsidR="00EF38E1" w:rsidTr="00EF38E1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1.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Мазурак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 Т.А.</w:t>
            </w:r>
          </w:p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0"/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 1.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Носул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 Н.В.</w:t>
            </w:r>
          </w:p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        </w:t>
            </w:r>
          </w:p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 </w:t>
            </w:r>
          </w:p>
        </w:tc>
      </w:tr>
      <w:tr w:rsidR="00EF38E1" w:rsidTr="00EF38E1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Спеціалісти – 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 11 тарифний розряд – 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Педагогічні звання – 1</w:t>
            </w:r>
          </w:p>
        </w:tc>
      </w:tr>
      <w:tr w:rsidR="00EF38E1" w:rsidTr="00EF38E1">
        <w:trPr>
          <w:trHeight w:val="1455"/>
        </w:trPr>
        <w:tc>
          <w:tcPr>
            <w:tcW w:w="3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 w:rsidP="00DA35EF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Бахматюк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 Л.П.</w:t>
            </w:r>
          </w:p>
          <w:p w:rsidR="00EF38E1" w:rsidRDefault="00EF38E1">
            <w:pPr>
              <w:pStyle w:val="a3"/>
              <w:spacing w:after="150" w:line="240" w:lineRule="auto"/>
              <w:ind w:left="675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   2.Слободян О.П.</w:t>
            </w:r>
          </w:p>
          <w:p w:rsidR="00EF38E1" w:rsidRDefault="00EF38E1">
            <w:pPr>
              <w:pStyle w:val="a3"/>
              <w:spacing w:after="150" w:line="240" w:lineRule="auto"/>
              <w:ind w:left="675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   3.Малярчук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у.Р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.</w:t>
            </w:r>
          </w:p>
          <w:p w:rsidR="00EF38E1" w:rsidRDefault="00EF38E1">
            <w:pPr>
              <w:pStyle w:val="a3"/>
              <w:spacing w:after="150" w:line="240" w:lineRule="auto"/>
              <w:ind w:left="675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   4.Москалюк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м.Д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.</w:t>
            </w:r>
          </w:p>
          <w:p w:rsidR="00EF38E1" w:rsidRDefault="00EF38E1">
            <w:pPr>
              <w:pStyle w:val="a3"/>
              <w:spacing w:after="150" w:line="240" w:lineRule="auto"/>
              <w:ind w:left="675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   5.Макеєва У.В.</w:t>
            </w:r>
          </w:p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 </w:t>
            </w:r>
          </w:p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 </w:t>
            </w:r>
          </w:p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8E1" w:rsidRDefault="00EF38E1" w:rsidP="00DA35EF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</w:p>
          <w:p w:rsidR="00EF38E1" w:rsidRDefault="00EF38E1">
            <w:pPr>
              <w:pStyle w:val="a3"/>
              <w:spacing w:after="150" w:line="240" w:lineRule="auto"/>
              <w:ind w:left="675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   1.Бахматюк Л.П.</w:t>
            </w:r>
          </w:p>
          <w:p w:rsidR="00EF38E1" w:rsidRDefault="00EF38E1">
            <w:pPr>
              <w:pStyle w:val="a3"/>
              <w:spacing w:after="150" w:line="240" w:lineRule="auto"/>
              <w:ind w:left="675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   2.Слободян О.П.</w:t>
            </w:r>
          </w:p>
          <w:p w:rsidR="00EF38E1" w:rsidRDefault="00EF38E1">
            <w:pPr>
              <w:pStyle w:val="a3"/>
              <w:spacing w:after="150" w:line="240" w:lineRule="auto"/>
              <w:ind w:left="675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   3.Малярчук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у.Р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.</w:t>
            </w:r>
          </w:p>
          <w:p w:rsidR="00EF38E1" w:rsidRDefault="00EF38E1">
            <w:pPr>
              <w:pStyle w:val="a3"/>
              <w:spacing w:after="150" w:line="240" w:lineRule="auto"/>
              <w:ind w:left="675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   4.Москалюк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м.Д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.</w:t>
            </w:r>
          </w:p>
          <w:p w:rsidR="00EF38E1" w:rsidRDefault="00EF38E1">
            <w:pPr>
              <w:pStyle w:val="a3"/>
              <w:spacing w:after="150" w:line="240" w:lineRule="auto"/>
              <w:ind w:left="675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 xml:space="preserve">   5.Макеєва У.В.</w:t>
            </w:r>
          </w:p>
        </w:tc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1.Бахматюк Л.П. </w:t>
            </w:r>
          </w:p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 </w:t>
            </w:r>
          </w:p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 </w:t>
            </w:r>
          </w:p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 </w:t>
            </w:r>
          </w:p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 </w:t>
            </w:r>
          </w:p>
        </w:tc>
      </w:tr>
      <w:tr w:rsidR="00EF38E1" w:rsidTr="00EF38E1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10 тарифний розряд –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</w:p>
        </w:tc>
      </w:tr>
      <w:tr w:rsidR="00EF38E1" w:rsidTr="00EF38E1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8E1" w:rsidRDefault="00EF38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</w:pPr>
          </w:p>
        </w:tc>
      </w:tr>
    </w:tbl>
    <w:p w:rsidR="00EF38E1" w:rsidRDefault="00EF38E1" w:rsidP="00EF38E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sz w:val="21"/>
          <w:szCs w:val="21"/>
          <w:lang w:eastAsia="uk-UA"/>
        </w:rPr>
        <w:t> </w:t>
      </w:r>
    </w:p>
    <w:p w:rsidR="00EF38E1" w:rsidRDefault="00EF38E1" w:rsidP="00EF38E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b/>
          <w:bCs/>
          <w:i/>
          <w:iCs/>
          <w:sz w:val="21"/>
          <w:szCs w:val="21"/>
          <w:lang w:eastAsia="uk-UA"/>
        </w:rPr>
        <w:t>Всього в  «Сонечку»  забезпечують домашній затишок та комфорт для  дітей </w:t>
      </w:r>
    </w:p>
    <w:p w:rsidR="00EF38E1" w:rsidRDefault="00EF38E1" w:rsidP="00EF38E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uk-UA"/>
        </w:rPr>
      </w:pPr>
      <w:r>
        <w:rPr>
          <w:rFonts w:ascii="Tahoma" w:eastAsia="Times New Roman" w:hAnsi="Tahoma" w:cs="Tahoma"/>
          <w:b/>
          <w:bCs/>
          <w:i/>
          <w:iCs/>
          <w:sz w:val="21"/>
          <w:szCs w:val="21"/>
          <w:lang w:eastAsia="uk-UA"/>
        </w:rPr>
        <w:t>19 люблячих свою професію  співробітників</w:t>
      </w:r>
    </w:p>
    <w:p w:rsidR="007D3CBC" w:rsidRDefault="007D3CBC"/>
    <w:sectPr w:rsidR="007D3C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488"/>
    <w:multiLevelType w:val="hybridMultilevel"/>
    <w:tmpl w:val="77CC6CAC"/>
    <w:lvl w:ilvl="0" w:tplc="5B58B2F0">
      <w:start w:val="1"/>
      <w:numFmt w:val="decimal"/>
      <w:lvlText w:val="%1."/>
      <w:lvlJc w:val="left"/>
      <w:pPr>
        <w:ind w:left="675" w:hanging="360"/>
      </w:pPr>
    </w:lvl>
    <w:lvl w:ilvl="1" w:tplc="04220019">
      <w:start w:val="1"/>
      <w:numFmt w:val="lowerLetter"/>
      <w:lvlText w:val="%2."/>
      <w:lvlJc w:val="left"/>
      <w:pPr>
        <w:ind w:left="1395" w:hanging="360"/>
      </w:pPr>
    </w:lvl>
    <w:lvl w:ilvl="2" w:tplc="0422001B">
      <w:start w:val="1"/>
      <w:numFmt w:val="lowerRoman"/>
      <w:lvlText w:val="%3."/>
      <w:lvlJc w:val="right"/>
      <w:pPr>
        <w:ind w:left="2115" w:hanging="180"/>
      </w:pPr>
    </w:lvl>
    <w:lvl w:ilvl="3" w:tplc="0422000F">
      <w:start w:val="1"/>
      <w:numFmt w:val="decimal"/>
      <w:lvlText w:val="%4."/>
      <w:lvlJc w:val="left"/>
      <w:pPr>
        <w:ind w:left="2835" w:hanging="360"/>
      </w:pPr>
    </w:lvl>
    <w:lvl w:ilvl="4" w:tplc="04220019">
      <w:start w:val="1"/>
      <w:numFmt w:val="lowerLetter"/>
      <w:lvlText w:val="%5."/>
      <w:lvlJc w:val="left"/>
      <w:pPr>
        <w:ind w:left="3555" w:hanging="360"/>
      </w:pPr>
    </w:lvl>
    <w:lvl w:ilvl="5" w:tplc="0422001B">
      <w:start w:val="1"/>
      <w:numFmt w:val="lowerRoman"/>
      <w:lvlText w:val="%6."/>
      <w:lvlJc w:val="right"/>
      <w:pPr>
        <w:ind w:left="4275" w:hanging="180"/>
      </w:pPr>
    </w:lvl>
    <w:lvl w:ilvl="6" w:tplc="0422000F">
      <w:start w:val="1"/>
      <w:numFmt w:val="decimal"/>
      <w:lvlText w:val="%7."/>
      <w:lvlJc w:val="left"/>
      <w:pPr>
        <w:ind w:left="4995" w:hanging="360"/>
      </w:pPr>
    </w:lvl>
    <w:lvl w:ilvl="7" w:tplc="04220019">
      <w:start w:val="1"/>
      <w:numFmt w:val="lowerLetter"/>
      <w:lvlText w:val="%8."/>
      <w:lvlJc w:val="left"/>
      <w:pPr>
        <w:ind w:left="5715" w:hanging="360"/>
      </w:pPr>
    </w:lvl>
    <w:lvl w:ilvl="8" w:tplc="0422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E1"/>
    <w:rsid w:val="00044A80"/>
    <w:rsid w:val="007D3CBC"/>
    <w:rsid w:val="00E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439</Characters>
  <Application>Microsoft Office Word</Application>
  <DocSecurity>0</DocSecurity>
  <Lines>3</Lines>
  <Paragraphs>2</Paragraphs>
  <ScaleCrop>false</ScaleCrop>
  <Company>Home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2021-09-23T08:31:00Z</dcterms:created>
  <dcterms:modified xsi:type="dcterms:W3CDTF">2021-09-23T08:32:00Z</dcterms:modified>
</cp:coreProperties>
</file>