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D6" w:rsidRPr="00FD683E" w:rsidRDefault="00FD683E" w:rsidP="00FD6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FD683E">
        <w:rPr>
          <w:rFonts w:ascii="Times New Roman" w:hAnsi="Times New Roman" w:cs="Times New Roman"/>
          <w:b/>
          <w:sz w:val="28"/>
          <w:szCs w:val="28"/>
        </w:rPr>
        <w:t>Використання коштів за січень,лютий 2018р.</w:t>
      </w:r>
    </w:p>
    <w:p w:rsidR="00FD683E" w:rsidRDefault="00FD683E" w:rsidP="00FD6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83E">
        <w:rPr>
          <w:rFonts w:ascii="Times New Roman" w:hAnsi="Times New Roman" w:cs="Times New Roman"/>
          <w:b/>
          <w:sz w:val="28"/>
          <w:szCs w:val="28"/>
        </w:rPr>
        <w:t>Гвіздецький</w:t>
      </w:r>
      <w:proofErr w:type="spellEnd"/>
      <w:r w:rsidRPr="00FD683E">
        <w:rPr>
          <w:rFonts w:ascii="Times New Roman" w:hAnsi="Times New Roman" w:cs="Times New Roman"/>
          <w:b/>
          <w:sz w:val="28"/>
          <w:szCs w:val="28"/>
        </w:rPr>
        <w:t xml:space="preserve"> ДНЗ(ясла-садок) «Сонечко»</w:t>
      </w: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  <w:gridCol w:w="3071"/>
        <w:gridCol w:w="3071"/>
      </w:tblGrid>
      <w:tr w:rsidR="00FD683E" w:rsidTr="00FD683E">
        <w:tc>
          <w:tcPr>
            <w:tcW w:w="3070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КЕКВ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асигнувань на рік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асигнувань</w:t>
            </w:r>
          </w:p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І квартал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Фактично використано січень,лютий</w:t>
            </w:r>
          </w:p>
        </w:tc>
      </w:tr>
      <w:tr w:rsidR="00FD683E" w:rsidTr="00FD683E">
        <w:tc>
          <w:tcPr>
            <w:tcW w:w="3070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1310000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332446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166982,96</w:t>
            </w:r>
          </w:p>
        </w:tc>
      </w:tr>
      <w:tr w:rsidR="00FD683E" w:rsidTr="00FD683E">
        <w:tc>
          <w:tcPr>
            <w:tcW w:w="3070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зарплату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289953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78600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44387,44</w:t>
            </w:r>
          </w:p>
        </w:tc>
      </w:tr>
      <w:tr w:rsidR="00FD683E" w:rsidTr="00FD683E">
        <w:tc>
          <w:tcPr>
            <w:tcW w:w="3070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 і матеріали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FD683E" w:rsidTr="00FD683E">
        <w:tc>
          <w:tcPr>
            <w:tcW w:w="3070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Медикаменти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83E" w:rsidTr="00FD683E">
        <w:tc>
          <w:tcPr>
            <w:tcW w:w="3070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163600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29744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3342,21</w:t>
            </w:r>
          </w:p>
        </w:tc>
      </w:tr>
      <w:tr w:rsidR="00FD683E" w:rsidTr="00FD683E">
        <w:tc>
          <w:tcPr>
            <w:tcW w:w="3070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430,43</w:t>
            </w:r>
          </w:p>
        </w:tc>
      </w:tr>
      <w:tr w:rsidR="00FD683E" w:rsidTr="00FD683E">
        <w:tc>
          <w:tcPr>
            <w:tcW w:w="3070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відрядних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1253,94</w:t>
            </w:r>
          </w:p>
        </w:tc>
      </w:tr>
      <w:tr w:rsidR="00FD683E" w:rsidTr="00FD683E">
        <w:tc>
          <w:tcPr>
            <w:tcW w:w="3070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теплоенергії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79910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11800,67</w:t>
            </w:r>
          </w:p>
        </w:tc>
      </w:tr>
      <w:tr w:rsidR="00FD683E" w:rsidTr="00FD683E">
        <w:tc>
          <w:tcPr>
            <w:tcW w:w="3070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воду 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3071" w:type="dxa"/>
          </w:tcPr>
          <w:p w:rsidR="00FD683E" w:rsidRDefault="00FD683E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83E" w:rsidTr="00FD683E">
        <w:tc>
          <w:tcPr>
            <w:tcW w:w="3070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електроенергію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</w:t>
            </w:r>
          </w:p>
        </w:tc>
        <w:tc>
          <w:tcPr>
            <w:tcW w:w="3071" w:type="dxa"/>
          </w:tcPr>
          <w:p w:rsidR="00FD683E" w:rsidRDefault="00B849AD" w:rsidP="00F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3718,68</w:t>
            </w:r>
          </w:p>
        </w:tc>
      </w:tr>
      <w:tr w:rsidR="00B849AD" w:rsidTr="00B849AD">
        <w:tc>
          <w:tcPr>
            <w:tcW w:w="3070" w:type="dxa"/>
          </w:tcPr>
          <w:p w:rsidR="00B849AD" w:rsidRDefault="00B849AD" w:rsidP="00A2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071" w:type="dxa"/>
          </w:tcPr>
          <w:p w:rsidR="00B849AD" w:rsidRDefault="00B849AD" w:rsidP="00A2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849AD" w:rsidRDefault="00B849AD" w:rsidP="00A2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1961463</w:t>
            </w:r>
          </w:p>
        </w:tc>
        <w:tc>
          <w:tcPr>
            <w:tcW w:w="3071" w:type="dxa"/>
          </w:tcPr>
          <w:p w:rsidR="00B849AD" w:rsidRDefault="00B849AD" w:rsidP="00A2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534900</w:t>
            </w:r>
          </w:p>
        </w:tc>
        <w:tc>
          <w:tcPr>
            <w:tcW w:w="3071" w:type="dxa"/>
          </w:tcPr>
          <w:p w:rsidR="00B849AD" w:rsidRDefault="00B849AD" w:rsidP="00A2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239416,33</w:t>
            </w:r>
          </w:p>
        </w:tc>
      </w:tr>
    </w:tbl>
    <w:p w:rsidR="00FD683E" w:rsidRPr="00FD683E" w:rsidRDefault="00FD683E" w:rsidP="00FD683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D683E" w:rsidRPr="00FD683E" w:rsidSect="00FD683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683E"/>
    <w:rsid w:val="00A502D6"/>
    <w:rsid w:val="00B849AD"/>
    <w:rsid w:val="00FD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2018-03-14T14:11:00Z</dcterms:created>
  <dcterms:modified xsi:type="dcterms:W3CDTF">2018-03-14T14:32:00Z</dcterms:modified>
</cp:coreProperties>
</file>