
<file path=[Content_Types].xml><?xml version="1.0" encoding="utf-8"?>
<Types xmlns="http://schemas.openxmlformats.org/package/2006/content-types">
  <Override ContentType="application/vnd.openxmlformats-officedocument.wordprocessingml.footnotes+xml" PartName="/word/footnotes.xml"/>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ms-word.stylesWithEffects+xml" PartName="/word/stylesWithEffects.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862" w:rsidRPr="000037F1" w:rsidRDefault="00FB1862" w:rsidP="00FB1862">
      <w:pPr>
        <w:rPr>
          <w:rFonts w:ascii="Times New Roman" w:hAnsi="Times New Roman" w:cs="Times New Roman"/>
          <w:b/>
          <w:sz w:val="28"/>
          <w:szCs w:val="28"/>
        </w:rPr>
      </w:pPr>
    </w:p>
    <w:p w:rsidR="00AB247B" w:rsidRDefault="00AB247B" w:rsidP="00586EC2">
      <w:pPr>
        <w:spacing w:after="0"/>
        <w:jc w:val="center"/>
        <w:rPr>
          <w:rFonts w:ascii="Times New Roman" w:hAnsi="Times New Roman" w:cs="Times New Roman"/>
          <w:b/>
          <w:sz w:val="32"/>
          <w:szCs w:val="32"/>
        </w:rPr>
      </w:pPr>
    </w:p>
    <w:p w:rsidR="00AB247B" w:rsidRDefault="00AB247B" w:rsidP="00586EC2">
      <w:pPr>
        <w:spacing w:after="0"/>
        <w:jc w:val="center"/>
        <w:rPr>
          <w:rFonts w:ascii="Times New Roman" w:hAnsi="Times New Roman" w:cs="Times New Roman"/>
          <w:b/>
          <w:sz w:val="32"/>
          <w:szCs w:val="32"/>
        </w:rPr>
      </w:pPr>
    </w:p>
    <w:p w:rsidR="00AB247B" w:rsidRDefault="00AB247B" w:rsidP="00586EC2">
      <w:pPr>
        <w:spacing w:after="0"/>
        <w:jc w:val="center"/>
        <w:rPr>
          <w:rFonts w:ascii="Times New Roman" w:hAnsi="Times New Roman" w:cs="Times New Roman"/>
          <w:b/>
          <w:sz w:val="32"/>
          <w:szCs w:val="32"/>
        </w:rPr>
      </w:pPr>
    </w:p>
    <w:p w:rsidR="00AB247B" w:rsidRDefault="00AB247B" w:rsidP="00586EC2">
      <w:pPr>
        <w:spacing w:after="0"/>
        <w:jc w:val="center"/>
        <w:rPr>
          <w:rFonts w:ascii="Times New Roman" w:hAnsi="Times New Roman" w:cs="Times New Roman"/>
          <w:b/>
          <w:sz w:val="32"/>
          <w:szCs w:val="32"/>
        </w:rPr>
      </w:pPr>
    </w:p>
    <w:p w:rsidR="00AB247B" w:rsidRDefault="00AB247B" w:rsidP="00586EC2">
      <w:pPr>
        <w:spacing w:after="0"/>
        <w:jc w:val="center"/>
        <w:rPr>
          <w:rFonts w:ascii="Times New Roman" w:hAnsi="Times New Roman" w:cs="Times New Roman"/>
          <w:b/>
          <w:sz w:val="32"/>
          <w:szCs w:val="32"/>
        </w:rPr>
      </w:pPr>
    </w:p>
    <w:p w:rsidR="00AB247B" w:rsidRDefault="00AB247B" w:rsidP="00586EC2">
      <w:pPr>
        <w:spacing w:after="0"/>
        <w:jc w:val="center"/>
        <w:rPr>
          <w:rFonts w:ascii="Times New Roman" w:hAnsi="Times New Roman" w:cs="Times New Roman"/>
          <w:b/>
          <w:sz w:val="32"/>
          <w:szCs w:val="32"/>
        </w:rPr>
      </w:pPr>
    </w:p>
    <w:p w:rsidR="00AB247B" w:rsidRDefault="00AB247B" w:rsidP="00586EC2">
      <w:pPr>
        <w:spacing w:after="0"/>
        <w:jc w:val="center"/>
        <w:rPr>
          <w:rFonts w:ascii="Times New Roman" w:hAnsi="Times New Roman" w:cs="Times New Roman"/>
          <w:b/>
          <w:sz w:val="32"/>
          <w:szCs w:val="32"/>
        </w:rPr>
      </w:pPr>
    </w:p>
    <w:p w:rsidR="00AB247B" w:rsidRDefault="00AB247B" w:rsidP="00586EC2">
      <w:pPr>
        <w:spacing w:after="0"/>
        <w:jc w:val="center"/>
        <w:rPr>
          <w:rFonts w:ascii="Times New Roman" w:hAnsi="Times New Roman" w:cs="Times New Roman"/>
          <w:b/>
          <w:sz w:val="32"/>
          <w:szCs w:val="32"/>
        </w:rPr>
      </w:pPr>
    </w:p>
    <w:p w:rsidR="00FB1862" w:rsidRPr="00AB247B" w:rsidRDefault="00FB1862" w:rsidP="00586EC2">
      <w:pPr>
        <w:spacing w:after="0"/>
        <w:jc w:val="center"/>
        <w:rPr>
          <w:rFonts w:ascii="Times New Roman" w:hAnsi="Times New Roman" w:cs="Times New Roman"/>
          <w:b/>
          <w:sz w:val="40"/>
          <w:szCs w:val="40"/>
        </w:rPr>
      </w:pPr>
      <w:r w:rsidRPr="00AB247B">
        <w:rPr>
          <w:rFonts w:ascii="Times New Roman" w:hAnsi="Times New Roman" w:cs="Times New Roman"/>
          <w:b/>
          <w:sz w:val="40"/>
          <w:szCs w:val="40"/>
        </w:rPr>
        <w:t xml:space="preserve">Результати вивчення та </w:t>
      </w:r>
      <w:proofErr w:type="spellStart"/>
      <w:r w:rsidRPr="00AB247B">
        <w:rPr>
          <w:rFonts w:ascii="Times New Roman" w:hAnsi="Times New Roman" w:cs="Times New Roman"/>
          <w:b/>
          <w:sz w:val="40"/>
          <w:szCs w:val="40"/>
        </w:rPr>
        <w:t>самооцінювання</w:t>
      </w:r>
      <w:proofErr w:type="spellEnd"/>
      <w:r w:rsidRPr="00AB247B">
        <w:rPr>
          <w:rFonts w:ascii="Times New Roman" w:hAnsi="Times New Roman" w:cs="Times New Roman"/>
          <w:b/>
          <w:sz w:val="40"/>
          <w:szCs w:val="40"/>
        </w:rPr>
        <w:t xml:space="preserve"> якості освіти,</w:t>
      </w:r>
    </w:p>
    <w:p w:rsidR="00586EC2" w:rsidRPr="00AB247B" w:rsidRDefault="00FB1862" w:rsidP="00586EC2">
      <w:pPr>
        <w:spacing w:after="0"/>
        <w:jc w:val="center"/>
        <w:rPr>
          <w:rFonts w:ascii="Times New Roman" w:hAnsi="Times New Roman" w:cs="Times New Roman"/>
          <w:b/>
          <w:sz w:val="40"/>
          <w:szCs w:val="40"/>
        </w:rPr>
      </w:pPr>
      <w:r w:rsidRPr="00AB247B">
        <w:rPr>
          <w:rFonts w:ascii="Times New Roman" w:hAnsi="Times New Roman" w:cs="Times New Roman"/>
          <w:b/>
          <w:sz w:val="40"/>
          <w:szCs w:val="40"/>
        </w:rPr>
        <w:t xml:space="preserve">освітньої діяльності </w:t>
      </w:r>
    </w:p>
    <w:p w:rsidR="00FB1862" w:rsidRPr="00AB247B" w:rsidRDefault="00FB1862" w:rsidP="00586EC2">
      <w:pPr>
        <w:spacing w:after="0"/>
        <w:jc w:val="center"/>
        <w:rPr>
          <w:rFonts w:ascii="Times New Roman" w:hAnsi="Times New Roman" w:cs="Times New Roman"/>
          <w:b/>
          <w:sz w:val="40"/>
          <w:szCs w:val="40"/>
        </w:rPr>
      </w:pPr>
      <w:proofErr w:type="spellStart"/>
      <w:r w:rsidRPr="00AB247B">
        <w:rPr>
          <w:rFonts w:ascii="Times New Roman" w:hAnsi="Times New Roman" w:cs="Times New Roman"/>
          <w:b/>
          <w:sz w:val="40"/>
          <w:szCs w:val="40"/>
        </w:rPr>
        <w:t>Худиківської</w:t>
      </w:r>
      <w:proofErr w:type="spellEnd"/>
      <w:r w:rsidRPr="00AB247B">
        <w:rPr>
          <w:rFonts w:ascii="Times New Roman" w:hAnsi="Times New Roman" w:cs="Times New Roman"/>
          <w:b/>
          <w:sz w:val="40"/>
          <w:szCs w:val="40"/>
        </w:rPr>
        <w:t xml:space="preserve"> загальноосвітньої школи І-ІІ ступенів</w:t>
      </w:r>
    </w:p>
    <w:p w:rsidR="00FB1862" w:rsidRPr="00AB247B" w:rsidRDefault="00FB1862" w:rsidP="00586EC2">
      <w:pPr>
        <w:spacing w:after="0"/>
        <w:jc w:val="center"/>
        <w:rPr>
          <w:rFonts w:ascii="Times New Roman" w:hAnsi="Times New Roman" w:cs="Times New Roman"/>
          <w:b/>
          <w:sz w:val="40"/>
          <w:szCs w:val="40"/>
        </w:rPr>
      </w:pPr>
      <w:r w:rsidRPr="00AB247B">
        <w:rPr>
          <w:rFonts w:ascii="Times New Roman" w:hAnsi="Times New Roman" w:cs="Times New Roman"/>
          <w:b/>
          <w:sz w:val="40"/>
          <w:szCs w:val="40"/>
        </w:rPr>
        <w:t xml:space="preserve"> та напрацювання рекомендацій щодо вдосконалення якості </w:t>
      </w:r>
    </w:p>
    <w:p w:rsidR="00FB1862" w:rsidRPr="00AB247B" w:rsidRDefault="00FB1862" w:rsidP="00586EC2">
      <w:pPr>
        <w:spacing w:after="0"/>
        <w:jc w:val="center"/>
        <w:rPr>
          <w:rFonts w:ascii="Times New Roman" w:hAnsi="Times New Roman" w:cs="Times New Roman"/>
          <w:b/>
          <w:sz w:val="40"/>
          <w:szCs w:val="40"/>
        </w:rPr>
      </w:pPr>
      <w:r w:rsidRPr="00AB247B">
        <w:rPr>
          <w:rFonts w:ascii="Times New Roman" w:hAnsi="Times New Roman" w:cs="Times New Roman"/>
          <w:b/>
          <w:sz w:val="40"/>
          <w:szCs w:val="40"/>
        </w:rPr>
        <w:t xml:space="preserve">освітнього процесу в школі за 2021-2022 </w:t>
      </w:r>
      <w:proofErr w:type="spellStart"/>
      <w:r w:rsidRPr="00AB247B">
        <w:rPr>
          <w:rFonts w:ascii="Times New Roman" w:hAnsi="Times New Roman" w:cs="Times New Roman"/>
          <w:b/>
          <w:sz w:val="40"/>
          <w:szCs w:val="40"/>
        </w:rPr>
        <w:t>н.р</w:t>
      </w:r>
      <w:proofErr w:type="spellEnd"/>
      <w:r w:rsidRPr="00AB247B">
        <w:rPr>
          <w:rFonts w:ascii="Times New Roman" w:hAnsi="Times New Roman" w:cs="Times New Roman"/>
          <w:b/>
          <w:sz w:val="40"/>
          <w:szCs w:val="40"/>
        </w:rPr>
        <w:t>.</w:t>
      </w:r>
    </w:p>
    <w:p w:rsidR="00AC4123" w:rsidRDefault="00AC4123" w:rsidP="00FB1862">
      <w:pPr>
        <w:shd w:val="clear" w:color="auto" w:fill="FFFFFF"/>
        <w:spacing w:before="77" w:line="370" w:lineRule="exact"/>
        <w:ind w:right="19" w:firstLine="178"/>
        <w:jc w:val="center"/>
        <w:rPr>
          <w:rFonts w:ascii="Times New Roman" w:hAnsi="Times New Roman" w:cs="Times New Roman"/>
          <w:b/>
          <w:sz w:val="28"/>
          <w:szCs w:val="28"/>
        </w:rPr>
      </w:pPr>
    </w:p>
    <w:p w:rsidR="00AB247B" w:rsidRDefault="00AB247B" w:rsidP="00FB1862">
      <w:pPr>
        <w:shd w:val="clear" w:color="auto" w:fill="FFFFFF"/>
        <w:spacing w:before="77" w:line="370" w:lineRule="exact"/>
        <w:ind w:right="19" w:firstLine="178"/>
        <w:jc w:val="center"/>
        <w:rPr>
          <w:rFonts w:ascii="Times New Roman" w:hAnsi="Times New Roman" w:cs="Times New Roman"/>
          <w:b/>
          <w:sz w:val="28"/>
          <w:szCs w:val="28"/>
        </w:rPr>
      </w:pPr>
    </w:p>
    <w:p w:rsidR="00AB247B" w:rsidRDefault="00AB247B" w:rsidP="00FB1862">
      <w:pPr>
        <w:shd w:val="clear" w:color="auto" w:fill="FFFFFF"/>
        <w:spacing w:before="77" w:line="370" w:lineRule="exact"/>
        <w:ind w:right="19" w:firstLine="178"/>
        <w:jc w:val="center"/>
        <w:rPr>
          <w:rFonts w:ascii="Times New Roman" w:hAnsi="Times New Roman" w:cs="Times New Roman"/>
          <w:b/>
          <w:sz w:val="28"/>
          <w:szCs w:val="28"/>
        </w:rPr>
      </w:pPr>
    </w:p>
    <w:p w:rsidR="00AB247B" w:rsidRDefault="00AB247B" w:rsidP="00FB1862">
      <w:pPr>
        <w:shd w:val="clear" w:color="auto" w:fill="FFFFFF"/>
        <w:spacing w:before="77" w:line="370" w:lineRule="exact"/>
        <w:ind w:right="19" w:firstLine="178"/>
        <w:jc w:val="center"/>
        <w:rPr>
          <w:rFonts w:ascii="Times New Roman" w:hAnsi="Times New Roman" w:cs="Times New Roman"/>
          <w:b/>
          <w:sz w:val="28"/>
          <w:szCs w:val="28"/>
        </w:rPr>
      </w:pPr>
    </w:p>
    <w:p w:rsidR="00AB247B" w:rsidRDefault="00AB247B" w:rsidP="00FB1862">
      <w:pPr>
        <w:shd w:val="clear" w:color="auto" w:fill="FFFFFF"/>
        <w:spacing w:before="77" w:line="370" w:lineRule="exact"/>
        <w:ind w:right="19" w:firstLine="178"/>
        <w:jc w:val="center"/>
        <w:rPr>
          <w:rFonts w:ascii="Times New Roman" w:hAnsi="Times New Roman" w:cs="Times New Roman"/>
          <w:b/>
          <w:sz w:val="28"/>
          <w:szCs w:val="28"/>
        </w:rPr>
      </w:pPr>
    </w:p>
    <w:p w:rsidR="00AB247B" w:rsidRDefault="00AB247B" w:rsidP="00FB1862">
      <w:pPr>
        <w:shd w:val="clear" w:color="auto" w:fill="FFFFFF"/>
        <w:spacing w:before="77" w:line="370" w:lineRule="exact"/>
        <w:ind w:right="19" w:firstLine="178"/>
        <w:jc w:val="center"/>
        <w:rPr>
          <w:rFonts w:ascii="Times New Roman" w:hAnsi="Times New Roman" w:cs="Times New Roman"/>
          <w:b/>
          <w:sz w:val="28"/>
          <w:szCs w:val="28"/>
        </w:rPr>
      </w:pPr>
    </w:p>
    <w:p w:rsidR="00AB247B" w:rsidRDefault="00AB247B" w:rsidP="00FB1862">
      <w:pPr>
        <w:shd w:val="clear" w:color="auto" w:fill="FFFFFF"/>
        <w:spacing w:before="77" w:line="370" w:lineRule="exact"/>
        <w:ind w:right="19" w:firstLine="178"/>
        <w:jc w:val="center"/>
        <w:rPr>
          <w:rFonts w:ascii="Times New Roman" w:hAnsi="Times New Roman" w:cs="Times New Roman"/>
          <w:b/>
          <w:sz w:val="28"/>
          <w:szCs w:val="28"/>
        </w:rPr>
      </w:pPr>
    </w:p>
    <w:p w:rsidR="00AB247B" w:rsidRDefault="00AB247B" w:rsidP="00FB1862">
      <w:pPr>
        <w:shd w:val="clear" w:color="auto" w:fill="FFFFFF"/>
        <w:spacing w:before="77" w:line="370" w:lineRule="exact"/>
        <w:ind w:right="19" w:firstLine="178"/>
        <w:jc w:val="center"/>
        <w:rPr>
          <w:rFonts w:ascii="Times New Roman" w:hAnsi="Times New Roman" w:cs="Times New Roman"/>
          <w:b/>
          <w:sz w:val="28"/>
          <w:szCs w:val="28"/>
        </w:rPr>
      </w:pPr>
    </w:p>
    <w:p w:rsidR="00AB247B" w:rsidRDefault="00AB247B" w:rsidP="00FB1862">
      <w:pPr>
        <w:shd w:val="clear" w:color="auto" w:fill="FFFFFF"/>
        <w:spacing w:before="77" w:line="370" w:lineRule="exact"/>
        <w:ind w:right="19" w:firstLine="178"/>
        <w:jc w:val="center"/>
        <w:rPr>
          <w:rFonts w:ascii="Times New Roman" w:hAnsi="Times New Roman" w:cs="Times New Roman"/>
          <w:b/>
          <w:sz w:val="28"/>
          <w:szCs w:val="28"/>
        </w:rPr>
      </w:pPr>
    </w:p>
    <w:p w:rsidR="00AB247B" w:rsidRDefault="00AB247B" w:rsidP="00FB1862">
      <w:pPr>
        <w:shd w:val="clear" w:color="auto" w:fill="FFFFFF"/>
        <w:spacing w:before="77" w:line="370" w:lineRule="exact"/>
        <w:ind w:right="19" w:firstLine="178"/>
        <w:jc w:val="center"/>
        <w:rPr>
          <w:rFonts w:ascii="Times New Roman" w:hAnsi="Times New Roman" w:cs="Times New Roman"/>
          <w:b/>
          <w:sz w:val="28"/>
          <w:szCs w:val="28"/>
        </w:rPr>
      </w:pPr>
    </w:p>
    <w:p w:rsidR="00AB247B" w:rsidRDefault="00AB247B" w:rsidP="00FB1862">
      <w:pPr>
        <w:shd w:val="clear" w:color="auto" w:fill="FFFFFF"/>
        <w:spacing w:before="77" w:line="370" w:lineRule="exact"/>
        <w:ind w:right="19" w:firstLine="178"/>
        <w:jc w:val="center"/>
        <w:rPr>
          <w:rFonts w:ascii="Times New Roman" w:hAnsi="Times New Roman" w:cs="Times New Roman"/>
          <w:b/>
          <w:sz w:val="28"/>
          <w:szCs w:val="28"/>
        </w:rPr>
      </w:pPr>
    </w:p>
    <w:p w:rsidR="00AB247B" w:rsidRDefault="00AB247B" w:rsidP="00FB1862">
      <w:pPr>
        <w:shd w:val="clear" w:color="auto" w:fill="FFFFFF"/>
        <w:spacing w:before="77" w:line="370" w:lineRule="exact"/>
        <w:ind w:right="19" w:firstLine="178"/>
        <w:jc w:val="center"/>
        <w:rPr>
          <w:rFonts w:ascii="Times New Roman" w:hAnsi="Times New Roman" w:cs="Times New Roman"/>
          <w:b/>
          <w:sz w:val="28"/>
          <w:szCs w:val="28"/>
        </w:rPr>
      </w:pPr>
    </w:p>
    <w:p w:rsidR="00AB247B" w:rsidRDefault="00AB247B" w:rsidP="00FB1862">
      <w:pPr>
        <w:shd w:val="clear" w:color="auto" w:fill="FFFFFF"/>
        <w:spacing w:before="77" w:line="370" w:lineRule="exact"/>
        <w:ind w:right="19" w:firstLine="178"/>
        <w:jc w:val="center"/>
        <w:rPr>
          <w:rFonts w:ascii="Times New Roman" w:hAnsi="Times New Roman" w:cs="Times New Roman"/>
          <w:b/>
          <w:sz w:val="28"/>
          <w:szCs w:val="28"/>
        </w:rPr>
      </w:pPr>
    </w:p>
    <w:p w:rsidR="00FB1862" w:rsidRPr="000037F1" w:rsidRDefault="00FB1862" w:rsidP="00FB1862">
      <w:pPr>
        <w:shd w:val="clear" w:color="auto" w:fill="FFFFFF"/>
        <w:spacing w:before="77" w:line="370" w:lineRule="exact"/>
        <w:ind w:right="19" w:firstLine="178"/>
        <w:jc w:val="center"/>
        <w:rPr>
          <w:rFonts w:ascii="Times New Roman" w:hAnsi="Times New Roman" w:cs="Times New Roman"/>
          <w:b/>
          <w:sz w:val="28"/>
          <w:szCs w:val="28"/>
        </w:rPr>
      </w:pPr>
      <w:r w:rsidRPr="000037F1">
        <w:rPr>
          <w:rFonts w:ascii="Times New Roman" w:hAnsi="Times New Roman" w:cs="Times New Roman"/>
          <w:b/>
          <w:sz w:val="28"/>
          <w:szCs w:val="28"/>
        </w:rPr>
        <w:lastRenderedPageBreak/>
        <w:t>І. Освітнє середовище</w:t>
      </w:r>
    </w:p>
    <w:p w:rsidR="00FB1862" w:rsidRPr="000037F1" w:rsidRDefault="00FB1862" w:rsidP="00FB1862">
      <w:pPr>
        <w:shd w:val="clear" w:color="auto" w:fill="FFFFFF"/>
        <w:spacing w:before="77" w:line="370" w:lineRule="exact"/>
        <w:ind w:right="19" w:firstLine="178"/>
        <w:rPr>
          <w:rFonts w:ascii="Times New Roman" w:hAnsi="Times New Roman" w:cs="Times New Roman"/>
          <w:b/>
          <w:sz w:val="28"/>
          <w:szCs w:val="28"/>
        </w:rPr>
      </w:pPr>
      <w:r w:rsidRPr="000037F1">
        <w:rPr>
          <w:rFonts w:ascii="Times New Roman" w:hAnsi="Times New Roman" w:cs="Times New Roman"/>
          <w:b/>
          <w:sz w:val="28"/>
          <w:szCs w:val="28"/>
        </w:rPr>
        <w:t xml:space="preserve">  Вимога 1.1.Забезпечення комфортних та безпечних умов навчання та праці</w:t>
      </w:r>
    </w:p>
    <w:p w:rsidR="00FB1862" w:rsidRPr="000037F1" w:rsidRDefault="00FB1862" w:rsidP="00FB1862">
      <w:pPr>
        <w:spacing w:after="0"/>
        <w:jc w:val="both"/>
        <w:rPr>
          <w:rFonts w:ascii="Times New Roman" w:hAnsi="Times New Roman" w:cs="Times New Roman"/>
          <w:sz w:val="28"/>
          <w:szCs w:val="28"/>
        </w:rPr>
      </w:pPr>
      <w:r w:rsidRPr="000037F1">
        <w:rPr>
          <w:rFonts w:ascii="Times New Roman" w:hAnsi="Times New Roman" w:cs="Times New Roman"/>
          <w:color w:val="FF0000"/>
          <w:sz w:val="28"/>
          <w:szCs w:val="28"/>
          <w:lang w:eastAsia="uk-UA"/>
        </w:rPr>
        <w:t xml:space="preserve">     </w:t>
      </w:r>
      <w:r w:rsidRPr="000037F1">
        <w:rPr>
          <w:rFonts w:ascii="Times New Roman" w:hAnsi="Times New Roman" w:cs="Times New Roman"/>
          <w:sz w:val="28"/>
          <w:szCs w:val="28"/>
        </w:rPr>
        <w:t xml:space="preserve">Приміщення та територія закладу частково відповідають державним санітарно-гігієнічним нормам щодо утримання загальноосвітніх навчальних закладів. </w:t>
      </w:r>
    </w:p>
    <w:p w:rsidR="00FB1862" w:rsidRPr="000037F1"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sz w:val="28"/>
          <w:szCs w:val="28"/>
        </w:rPr>
        <w:t xml:space="preserve"> </w:t>
      </w:r>
      <w:r w:rsidR="000037F1">
        <w:rPr>
          <w:rFonts w:ascii="Times New Roman" w:hAnsi="Times New Roman" w:cs="Times New Roman"/>
          <w:sz w:val="28"/>
          <w:szCs w:val="28"/>
        </w:rPr>
        <w:t xml:space="preserve">    </w:t>
      </w:r>
      <w:r w:rsidRPr="000037F1">
        <w:rPr>
          <w:rFonts w:ascii="Times New Roman" w:hAnsi="Times New Roman" w:cs="Times New Roman"/>
          <w:sz w:val="28"/>
          <w:szCs w:val="28"/>
        </w:rPr>
        <w:t xml:space="preserve">У даний час для освітнього процесу використовуються два приміщення: приміщення школи та сільського </w:t>
      </w:r>
      <w:proofErr w:type="spellStart"/>
      <w:r w:rsidRPr="000037F1">
        <w:rPr>
          <w:rFonts w:ascii="Times New Roman" w:hAnsi="Times New Roman" w:cs="Times New Roman"/>
          <w:sz w:val="28"/>
          <w:szCs w:val="28"/>
        </w:rPr>
        <w:t>про</w:t>
      </w:r>
      <w:r w:rsidR="0056617E">
        <w:rPr>
          <w:rFonts w:ascii="Times New Roman" w:hAnsi="Times New Roman" w:cs="Times New Roman"/>
          <w:sz w:val="28"/>
          <w:szCs w:val="28"/>
        </w:rPr>
        <w:t>б</w:t>
      </w:r>
      <w:r w:rsidRPr="000037F1">
        <w:rPr>
          <w:rFonts w:ascii="Times New Roman" w:hAnsi="Times New Roman" w:cs="Times New Roman"/>
          <w:sz w:val="28"/>
          <w:szCs w:val="28"/>
        </w:rPr>
        <w:t>орства</w:t>
      </w:r>
      <w:proofErr w:type="spellEnd"/>
      <w:r w:rsidRPr="000037F1">
        <w:rPr>
          <w:rFonts w:ascii="Times New Roman" w:hAnsi="Times New Roman" w:cs="Times New Roman"/>
          <w:sz w:val="28"/>
          <w:szCs w:val="28"/>
        </w:rPr>
        <w:t xml:space="preserve">. У них облаштовано 6 навчальних кімнат, в яких навчаються учні 1- 9  класів, буфет та бібліотека. У всіх приміщеннях школи зроблені поточні ремонти. Облаштування приміщень не створюють загрози травмування учнів та працівників закладу.  У класних  кімнатах для учнів 1-4 класів облаштовані ігрові зони. Класи початкової школи поділено на осередки різних видів роботи (навчання, зберігання наочності та навчального приладдя, експозицій, робочого місця вчителя). У класах під час перерв організовано режим провітрювання, відбувається вологе прибирання. З учнями постійно на класних годинах, уроках з основ здоров’я проводяться бесіди з питань гігієни. В закладі розміщені  інформаційні стенди та плакати з даної теми. </w:t>
      </w:r>
    </w:p>
    <w:p w:rsidR="00FB1862" w:rsidRPr="000037F1"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sz w:val="28"/>
          <w:szCs w:val="28"/>
        </w:rPr>
        <w:t xml:space="preserve">     Завдяки спонсорській допомозі батьків, вчителів та адміністрації школи зроблено поточний ремонт школи: здійснено побілку стін та стелі, пофарбовано панелі, двері, підлогу. </w:t>
      </w:r>
    </w:p>
    <w:p w:rsidR="00FB1862" w:rsidRDefault="000037F1" w:rsidP="00760174">
      <w:pPr>
        <w:pBdr>
          <w:top w:val="nil"/>
          <w:left w:val="nil"/>
          <w:bottom w:val="nil"/>
          <w:right w:val="nil"/>
          <w:between w:val="nil"/>
        </w:pBdr>
        <w:tabs>
          <w:tab w:val="left" w:pos="0"/>
          <w:tab w:val="left" w:pos="34"/>
        </w:tabs>
        <w:spacing w:after="0" w:line="240" w:lineRule="auto"/>
        <w:ind w:right="-122"/>
        <w:jc w:val="both"/>
        <w:rPr>
          <w:rFonts w:ascii="Times New Roman" w:hAnsi="Times New Roman" w:cs="Times New Roman"/>
          <w:sz w:val="28"/>
          <w:szCs w:val="28"/>
        </w:rPr>
      </w:pPr>
      <w:r>
        <w:rPr>
          <w:rFonts w:ascii="Times New Roman" w:hAnsi="Times New Roman" w:cs="Times New Roman"/>
          <w:sz w:val="28"/>
          <w:szCs w:val="28"/>
        </w:rPr>
        <w:t xml:space="preserve">     </w:t>
      </w:r>
      <w:r w:rsidR="00FB1862" w:rsidRPr="000037F1">
        <w:rPr>
          <w:rFonts w:ascii="Times New Roman" w:hAnsi="Times New Roman" w:cs="Times New Roman"/>
          <w:sz w:val="28"/>
          <w:szCs w:val="28"/>
        </w:rPr>
        <w:t>Через відсутність приміщення їдальні у зак</w:t>
      </w:r>
      <w:r w:rsidRPr="000037F1">
        <w:rPr>
          <w:rFonts w:ascii="Times New Roman" w:hAnsi="Times New Roman" w:cs="Times New Roman"/>
          <w:sz w:val="28"/>
          <w:szCs w:val="28"/>
        </w:rPr>
        <w:t xml:space="preserve">ладі впроваджено буфетну форму </w:t>
      </w:r>
      <w:r w:rsidR="00FB1862" w:rsidRPr="000037F1">
        <w:rPr>
          <w:rFonts w:ascii="Times New Roman" w:hAnsi="Times New Roman" w:cs="Times New Roman"/>
          <w:sz w:val="28"/>
          <w:szCs w:val="28"/>
        </w:rPr>
        <w:t xml:space="preserve"> харчування, створений зручний режим прийому їжі для учнів початкової школи. Організація харчування в закладі освіти в задовільному стані. Меню погоджене з </w:t>
      </w:r>
      <w:proofErr w:type="spellStart"/>
      <w:r w:rsidR="00FB1862" w:rsidRPr="000037F1">
        <w:rPr>
          <w:rFonts w:ascii="Times New Roman" w:hAnsi="Times New Roman" w:cs="Times New Roman"/>
          <w:sz w:val="28"/>
          <w:szCs w:val="28"/>
        </w:rPr>
        <w:t>Держпрод</w:t>
      </w:r>
      <w:r w:rsidR="0056617E">
        <w:rPr>
          <w:rFonts w:ascii="Times New Roman" w:hAnsi="Times New Roman" w:cs="Times New Roman"/>
          <w:sz w:val="28"/>
          <w:szCs w:val="28"/>
        </w:rPr>
        <w:t>спожив</w:t>
      </w:r>
      <w:r w:rsidR="00FB1862" w:rsidRPr="000037F1">
        <w:rPr>
          <w:rFonts w:ascii="Times New Roman" w:hAnsi="Times New Roman" w:cs="Times New Roman"/>
          <w:sz w:val="28"/>
          <w:szCs w:val="28"/>
        </w:rPr>
        <w:t>службою</w:t>
      </w:r>
      <w:proofErr w:type="spellEnd"/>
      <w:r w:rsidR="00FB1862" w:rsidRPr="000037F1">
        <w:rPr>
          <w:rFonts w:ascii="Times New Roman" w:hAnsi="Times New Roman" w:cs="Times New Roman"/>
          <w:sz w:val="28"/>
          <w:szCs w:val="28"/>
        </w:rPr>
        <w:t xml:space="preserve"> </w:t>
      </w:r>
      <w:proofErr w:type="spellStart"/>
      <w:r w:rsidR="00FB1862" w:rsidRPr="000037F1">
        <w:rPr>
          <w:rFonts w:ascii="Times New Roman" w:hAnsi="Times New Roman" w:cs="Times New Roman"/>
          <w:sz w:val="28"/>
          <w:szCs w:val="28"/>
        </w:rPr>
        <w:t>м.Борщова</w:t>
      </w:r>
      <w:proofErr w:type="spellEnd"/>
      <w:r w:rsidR="00FB1862" w:rsidRPr="000037F1">
        <w:rPr>
          <w:rFonts w:ascii="Times New Roman" w:hAnsi="Times New Roman" w:cs="Times New Roman"/>
          <w:sz w:val="28"/>
          <w:szCs w:val="28"/>
        </w:rPr>
        <w:t xml:space="preserve"> й залежить від асортименту продуктів, які проходять тендерну політику. Складений графік харчування учнів початкової школи. У 2021-2022 </w:t>
      </w:r>
      <w:proofErr w:type="spellStart"/>
      <w:r w:rsidR="00FB1862" w:rsidRPr="000037F1">
        <w:rPr>
          <w:rFonts w:ascii="Times New Roman" w:hAnsi="Times New Roman" w:cs="Times New Roman"/>
          <w:sz w:val="28"/>
          <w:szCs w:val="28"/>
        </w:rPr>
        <w:t>н.р</w:t>
      </w:r>
      <w:proofErr w:type="spellEnd"/>
      <w:r w:rsidR="00FB1862" w:rsidRPr="000037F1">
        <w:rPr>
          <w:rFonts w:ascii="Times New Roman" w:hAnsi="Times New Roman" w:cs="Times New Roman"/>
          <w:sz w:val="28"/>
          <w:szCs w:val="28"/>
        </w:rPr>
        <w:t>. безкоштовним харчуванням  було охоплено 23 дитини. Серед них учні початкової школи, діти з малозабезпечених сімей. У грудні 2021 року</w:t>
      </w:r>
      <w:r w:rsidR="00FB1862" w:rsidRPr="000037F1">
        <w:rPr>
          <w:rFonts w:ascii="Times New Roman" w:hAnsi="Times New Roman" w:cs="Times New Roman"/>
          <w:i/>
          <w:sz w:val="28"/>
          <w:szCs w:val="28"/>
        </w:rPr>
        <w:t xml:space="preserve"> </w:t>
      </w:r>
      <w:r w:rsidR="00FB1862" w:rsidRPr="000037F1">
        <w:rPr>
          <w:rFonts w:ascii="Times New Roman" w:hAnsi="Times New Roman" w:cs="Times New Roman"/>
          <w:sz w:val="28"/>
          <w:szCs w:val="28"/>
        </w:rPr>
        <w:t>поновлено паспорт харчоблоку. Приміщення харчоблоку  школи знаходиться в задовільному стані. Воно забезпечене дезінфікуючими та миючими засобами, необхідним посудом. У 2021 році під час поточного ремонту в приміщенні харчоблоку замінено дерев</w:t>
      </w:r>
      <w:r w:rsidR="00FB1862" w:rsidRPr="000037F1">
        <w:rPr>
          <w:rFonts w:ascii="Times New Roman" w:hAnsi="Times New Roman" w:cs="Times New Roman"/>
          <w:sz w:val="28"/>
          <w:szCs w:val="28"/>
          <w:lang w:val="ru-RU"/>
        </w:rPr>
        <w:t>’</w:t>
      </w:r>
      <w:proofErr w:type="spellStart"/>
      <w:r w:rsidR="00FB1862" w:rsidRPr="000037F1">
        <w:rPr>
          <w:rFonts w:ascii="Times New Roman" w:hAnsi="Times New Roman" w:cs="Times New Roman"/>
          <w:sz w:val="28"/>
          <w:szCs w:val="28"/>
          <w:lang w:val="ru-RU"/>
        </w:rPr>
        <w:t>яні</w:t>
      </w:r>
      <w:proofErr w:type="spellEnd"/>
      <w:r w:rsidR="00FB1862" w:rsidRPr="000037F1">
        <w:rPr>
          <w:rFonts w:ascii="Times New Roman" w:hAnsi="Times New Roman" w:cs="Times New Roman"/>
          <w:sz w:val="28"/>
          <w:szCs w:val="28"/>
          <w:lang w:val="ru-RU"/>
        </w:rPr>
        <w:t xml:space="preserve"> </w:t>
      </w:r>
      <w:proofErr w:type="spellStart"/>
      <w:r w:rsidRPr="000037F1">
        <w:rPr>
          <w:rFonts w:ascii="Times New Roman" w:hAnsi="Times New Roman" w:cs="Times New Roman"/>
          <w:sz w:val="28"/>
          <w:szCs w:val="28"/>
          <w:lang w:val="ru-RU"/>
        </w:rPr>
        <w:t>двері</w:t>
      </w:r>
      <w:proofErr w:type="spellEnd"/>
      <w:r w:rsidRPr="000037F1">
        <w:rPr>
          <w:rFonts w:ascii="Times New Roman" w:hAnsi="Times New Roman" w:cs="Times New Roman"/>
          <w:sz w:val="28"/>
          <w:szCs w:val="28"/>
          <w:lang w:val="ru-RU"/>
        </w:rPr>
        <w:t xml:space="preserve"> на </w:t>
      </w:r>
      <w:proofErr w:type="spellStart"/>
      <w:r w:rsidRPr="000037F1">
        <w:rPr>
          <w:rFonts w:ascii="Times New Roman" w:hAnsi="Times New Roman" w:cs="Times New Roman"/>
          <w:sz w:val="28"/>
          <w:szCs w:val="28"/>
          <w:lang w:val="ru-RU"/>
        </w:rPr>
        <w:t>металопластикові</w:t>
      </w:r>
      <w:proofErr w:type="spellEnd"/>
      <w:r w:rsidR="00FB1862" w:rsidRPr="000037F1">
        <w:rPr>
          <w:rFonts w:ascii="Times New Roman" w:hAnsi="Times New Roman" w:cs="Times New Roman"/>
          <w:sz w:val="28"/>
          <w:szCs w:val="28"/>
          <w:lang w:val="ru-RU"/>
        </w:rPr>
        <w:t>.</w:t>
      </w:r>
      <w:r w:rsidRPr="000037F1">
        <w:rPr>
          <w:rFonts w:ascii="Times New Roman" w:hAnsi="Times New Roman" w:cs="Times New Roman"/>
          <w:sz w:val="28"/>
          <w:szCs w:val="28"/>
          <w:lang w:val="ru-RU"/>
        </w:rPr>
        <w:t xml:space="preserve"> </w:t>
      </w:r>
      <w:r w:rsidR="00FB1862" w:rsidRPr="000037F1">
        <w:rPr>
          <w:rFonts w:ascii="Times New Roman" w:hAnsi="Times New Roman" w:cs="Times New Roman"/>
          <w:sz w:val="28"/>
          <w:szCs w:val="28"/>
        </w:rPr>
        <w:t xml:space="preserve">Питання оснащення харчоблоку знаходиться на контролі Мельнице-Подільської селищної ради. </w:t>
      </w:r>
      <w:r w:rsidR="000B4FE8">
        <w:rPr>
          <w:rFonts w:ascii="Times New Roman" w:hAnsi="Times New Roman" w:cs="Times New Roman"/>
          <w:sz w:val="28"/>
          <w:szCs w:val="28"/>
        </w:rPr>
        <w:t xml:space="preserve"> </w:t>
      </w:r>
      <w:r w:rsidR="00760174">
        <w:rPr>
          <w:rFonts w:ascii="Times New Roman" w:hAnsi="Times New Roman" w:cs="Times New Roman"/>
          <w:sz w:val="28"/>
          <w:szCs w:val="28"/>
        </w:rPr>
        <w:t>Питний режим – індивідуальний. Туалети у закладі надвірні. Їх о</w:t>
      </w:r>
      <w:r w:rsidR="00D82237" w:rsidRPr="00DD2B70">
        <w:rPr>
          <w:rFonts w:ascii="Times New Roman" w:hAnsi="Times New Roman" w:cs="Times New Roman"/>
          <w:sz w:val="28"/>
          <w:szCs w:val="28"/>
        </w:rPr>
        <w:t>блаштування  не відповідає санітарним вимогам.</w:t>
      </w:r>
      <w:r w:rsidR="00760174">
        <w:rPr>
          <w:rFonts w:ascii="Times New Roman" w:hAnsi="Times New Roman" w:cs="Times New Roman"/>
          <w:sz w:val="28"/>
          <w:szCs w:val="28"/>
        </w:rPr>
        <w:t xml:space="preserve"> </w:t>
      </w:r>
      <w:r w:rsidR="00D82237">
        <w:rPr>
          <w:rFonts w:ascii="Times New Roman" w:hAnsi="Times New Roman" w:cs="Times New Roman"/>
          <w:color w:val="FF0000"/>
          <w:sz w:val="28"/>
          <w:szCs w:val="28"/>
        </w:rPr>
        <w:t xml:space="preserve"> </w:t>
      </w:r>
      <w:r w:rsidR="00760174" w:rsidRPr="00760174">
        <w:rPr>
          <w:rFonts w:ascii="Times New Roman" w:hAnsi="Times New Roman" w:cs="Times New Roman"/>
          <w:sz w:val="28"/>
          <w:szCs w:val="28"/>
        </w:rPr>
        <w:t xml:space="preserve"> Рукомийники</w:t>
      </w:r>
      <w:r w:rsidR="00760174">
        <w:rPr>
          <w:rFonts w:ascii="Times New Roman" w:hAnsi="Times New Roman" w:cs="Times New Roman"/>
          <w:sz w:val="28"/>
          <w:szCs w:val="28"/>
        </w:rPr>
        <w:t xml:space="preserve"> розміщено у коридорі.</w:t>
      </w:r>
    </w:p>
    <w:p w:rsidR="00CD4D0F" w:rsidRPr="000037F1" w:rsidRDefault="00CD4D0F" w:rsidP="00760174">
      <w:pPr>
        <w:pBdr>
          <w:top w:val="nil"/>
          <w:left w:val="nil"/>
          <w:bottom w:val="nil"/>
          <w:right w:val="nil"/>
          <w:between w:val="nil"/>
        </w:pBdr>
        <w:tabs>
          <w:tab w:val="left" w:pos="0"/>
          <w:tab w:val="left" w:pos="34"/>
        </w:tabs>
        <w:spacing w:after="0" w:line="240" w:lineRule="auto"/>
        <w:ind w:right="-122"/>
        <w:jc w:val="both"/>
        <w:rPr>
          <w:rFonts w:ascii="Times New Roman" w:hAnsi="Times New Roman" w:cs="Times New Roman"/>
          <w:sz w:val="28"/>
          <w:szCs w:val="28"/>
        </w:rPr>
      </w:pPr>
    </w:p>
    <w:p w:rsidR="00FB1862" w:rsidRPr="00150F9F"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sz w:val="28"/>
          <w:szCs w:val="28"/>
        </w:rPr>
        <w:t xml:space="preserve">Територія закладу площею 1.3565 га перебуває у задовільному стані. </w:t>
      </w:r>
      <w:r w:rsidR="00CD4D0F" w:rsidRPr="00F225BC">
        <w:rPr>
          <w:rFonts w:ascii="Times New Roman" w:hAnsi="Times New Roman" w:cs="Times New Roman"/>
          <w:sz w:val="28"/>
          <w:szCs w:val="28"/>
        </w:rPr>
        <w:t xml:space="preserve">Проте огорожа частково відсутня. На території школи немає предметів, які б становили загрозу для життя та здоров’я учасників освітнього середовища. </w:t>
      </w:r>
      <w:r w:rsidRPr="000037F1">
        <w:rPr>
          <w:rFonts w:ascii="Times New Roman" w:hAnsi="Times New Roman" w:cs="Times New Roman"/>
          <w:sz w:val="28"/>
          <w:szCs w:val="28"/>
        </w:rPr>
        <w:t xml:space="preserve">На подвір’ї закладу є зелені насадження, клумби.  В школі є діючий спортивний майданчик, який включає футбольне поле, волейбольне поле, бігову доріжку, </w:t>
      </w:r>
      <w:r w:rsidR="0056617E">
        <w:rPr>
          <w:rFonts w:ascii="Times New Roman" w:hAnsi="Times New Roman" w:cs="Times New Roman"/>
          <w:sz w:val="28"/>
          <w:szCs w:val="28"/>
        </w:rPr>
        <w:t>сектор</w:t>
      </w:r>
      <w:r w:rsidRPr="000037F1">
        <w:rPr>
          <w:rFonts w:ascii="Times New Roman" w:hAnsi="Times New Roman" w:cs="Times New Roman"/>
          <w:sz w:val="28"/>
          <w:szCs w:val="28"/>
        </w:rPr>
        <w:t xml:space="preserve"> для стрибків у довжину, перекладини для занять </w:t>
      </w:r>
      <w:r w:rsidR="0056617E">
        <w:rPr>
          <w:rFonts w:ascii="Times New Roman" w:hAnsi="Times New Roman" w:cs="Times New Roman"/>
          <w:sz w:val="28"/>
          <w:szCs w:val="28"/>
        </w:rPr>
        <w:t>гімнастикою</w:t>
      </w:r>
      <w:r w:rsidRPr="000037F1">
        <w:rPr>
          <w:rFonts w:ascii="Times New Roman" w:hAnsi="Times New Roman" w:cs="Times New Roman"/>
          <w:sz w:val="28"/>
          <w:szCs w:val="28"/>
        </w:rPr>
        <w:t>. У підвозі учнів до навчального закладу необхідності немає.</w:t>
      </w:r>
      <w:r w:rsidR="000B4FE8">
        <w:rPr>
          <w:rFonts w:ascii="Times New Roman" w:hAnsi="Times New Roman" w:cs="Times New Roman"/>
          <w:sz w:val="28"/>
          <w:szCs w:val="28"/>
        </w:rPr>
        <w:t xml:space="preserve"> </w:t>
      </w:r>
      <w:r w:rsidR="00760174" w:rsidRPr="00150F9F">
        <w:rPr>
          <w:rFonts w:ascii="Times New Roman" w:hAnsi="Times New Roman" w:cs="Times New Roman"/>
          <w:sz w:val="28"/>
          <w:szCs w:val="28"/>
        </w:rPr>
        <w:t>Освітлення території відсутнє.</w:t>
      </w:r>
      <w:r w:rsidR="00150F9F" w:rsidRPr="00150F9F">
        <w:rPr>
          <w:rFonts w:ascii="Times New Roman" w:hAnsi="Times New Roman" w:cs="Times New Roman"/>
          <w:sz w:val="28"/>
          <w:szCs w:val="28"/>
        </w:rPr>
        <w:t xml:space="preserve"> </w:t>
      </w:r>
      <w:r w:rsidR="000B4FE8" w:rsidRPr="00150F9F">
        <w:rPr>
          <w:rFonts w:ascii="Times New Roman" w:hAnsi="Times New Roman" w:cs="Times New Roman"/>
          <w:sz w:val="28"/>
          <w:szCs w:val="28"/>
        </w:rPr>
        <w:t xml:space="preserve">Прохід сторонніх осіб на територію </w:t>
      </w:r>
      <w:r w:rsidR="00150F9F" w:rsidRPr="00150F9F">
        <w:rPr>
          <w:rFonts w:ascii="Times New Roman" w:hAnsi="Times New Roman" w:cs="Times New Roman"/>
          <w:sz w:val="28"/>
          <w:szCs w:val="28"/>
        </w:rPr>
        <w:t xml:space="preserve">та в приміщення </w:t>
      </w:r>
      <w:r w:rsidR="000B4FE8" w:rsidRPr="00150F9F">
        <w:rPr>
          <w:rFonts w:ascii="Times New Roman" w:hAnsi="Times New Roman" w:cs="Times New Roman"/>
          <w:sz w:val="28"/>
          <w:szCs w:val="28"/>
        </w:rPr>
        <w:t>закладу</w:t>
      </w:r>
      <w:r w:rsidR="00150F9F" w:rsidRPr="00150F9F">
        <w:rPr>
          <w:rFonts w:ascii="Times New Roman" w:hAnsi="Times New Roman" w:cs="Times New Roman"/>
          <w:sz w:val="28"/>
          <w:szCs w:val="28"/>
        </w:rPr>
        <w:t xml:space="preserve"> можливий через часткову відсутність огорожі.</w:t>
      </w:r>
    </w:p>
    <w:p w:rsidR="00FB1862" w:rsidRPr="000037F1" w:rsidRDefault="00FB1862" w:rsidP="00FB1862">
      <w:pPr>
        <w:spacing w:after="0" w:line="240" w:lineRule="auto"/>
        <w:jc w:val="both"/>
        <w:rPr>
          <w:rFonts w:ascii="Times New Roman" w:hAnsi="Times New Roman" w:cs="Times New Roman"/>
          <w:b/>
          <w:sz w:val="28"/>
          <w:szCs w:val="28"/>
        </w:rPr>
      </w:pPr>
      <w:r w:rsidRPr="000037F1">
        <w:rPr>
          <w:rFonts w:ascii="Times New Roman" w:hAnsi="Times New Roman" w:cs="Times New Roman"/>
          <w:sz w:val="28"/>
          <w:szCs w:val="28"/>
        </w:rPr>
        <w:t xml:space="preserve">У 2021 році було  заплановано реконструкцію з  добудовою, що розраховано для навчання учнів всіх учнів школи та дошкільної групи. У даний час через брак </w:t>
      </w:r>
      <w:r w:rsidRPr="000037F1">
        <w:rPr>
          <w:rFonts w:ascii="Times New Roman" w:hAnsi="Times New Roman" w:cs="Times New Roman"/>
          <w:sz w:val="28"/>
          <w:szCs w:val="28"/>
        </w:rPr>
        <w:lastRenderedPageBreak/>
        <w:t xml:space="preserve">приміщень для організації навчального процесу навчання у закладі освіти проходить у дві зміни. Наявні приміщення використовуються раціонально, згідно призначень та розкладу уроків. Наявне обладнання класних кімнат частково сприяє виконанню освітньої програми. На даний час заклад має 1 телевізор, 2 комп’ютери, 7 ноутбуків, 4 принтери, 1 </w:t>
      </w:r>
      <w:proofErr w:type="spellStart"/>
      <w:r w:rsidRPr="000037F1">
        <w:rPr>
          <w:rFonts w:ascii="Times New Roman" w:hAnsi="Times New Roman" w:cs="Times New Roman"/>
          <w:sz w:val="28"/>
          <w:szCs w:val="28"/>
        </w:rPr>
        <w:t>ламінатор</w:t>
      </w:r>
      <w:proofErr w:type="spellEnd"/>
      <w:r w:rsidRPr="000037F1">
        <w:rPr>
          <w:rFonts w:ascii="Times New Roman" w:hAnsi="Times New Roman" w:cs="Times New Roman"/>
          <w:sz w:val="28"/>
          <w:szCs w:val="28"/>
        </w:rPr>
        <w:t xml:space="preserve">, які постійно використовуються в навчальному процесі.  1 комп’ютер використовується для роботи адміністрації закладу зі шкільною документацією. </w:t>
      </w:r>
    </w:p>
    <w:p w:rsidR="00FB1862" w:rsidRPr="000037F1"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sz w:val="28"/>
          <w:szCs w:val="28"/>
        </w:rPr>
        <w:t xml:space="preserve">Заклад має центральний вхід і один запасний вихід. Проте школа потребує сучасного дизайну. Керівництво школи в міру своїх можливостей підтримує стан території та будівель  закладу. Для покращення матеріально-технічної бази, створення належних умов діяльності закладу адміністрація закладу співпрацює з відділом освіти, культури, молоді та спорту Мельнице-Подільської селищної ради, спонсорами, батьками, керівництвом селищної ради. </w:t>
      </w:r>
    </w:p>
    <w:p w:rsidR="00FB1862" w:rsidRPr="000037F1" w:rsidRDefault="00FB1862" w:rsidP="00FB1862">
      <w:pPr>
        <w:spacing w:after="0" w:line="240" w:lineRule="auto"/>
        <w:ind w:firstLine="510"/>
        <w:jc w:val="both"/>
        <w:rPr>
          <w:rFonts w:ascii="Times New Roman" w:hAnsi="Times New Roman" w:cs="Times New Roman"/>
          <w:sz w:val="28"/>
          <w:szCs w:val="28"/>
        </w:rPr>
      </w:pPr>
      <w:r w:rsidRPr="000037F1">
        <w:rPr>
          <w:rFonts w:ascii="Times New Roman" w:hAnsi="Times New Roman" w:cs="Times New Roman"/>
          <w:color w:val="000000"/>
          <w:sz w:val="28"/>
          <w:szCs w:val="28"/>
        </w:rPr>
        <w:t>Відповідно до результатів анкетування:</w:t>
      </w:r>
    </w:p>
    <w:p w:rsidR="00FB1862" w:rsidRPr="000037F1"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color w:val="000000"/>
          <w:sz w:val="28"/>
          <w:szCs w:val="28"/>
        </w:rPr>
        <w:t>– комфортно себе у школі почувають 55,6 % здобувачів освіти, в цілому комфортно 44,4 </w:t>
      </w:r>
      <w:r w:rsidRPr="000037F1">
        <w:rPr>
          <w:rFonts w:ascii="Times New Roman" w:hAnsi="Times New Roman" w:cs="Times New Roman"/>
          <w:sz w:val="28"/>
          <w:szCs w:val="28"/>
        </w:rPr>
        <w:t xml:space="preserve">% </w:t>
      </w:r>
      <w:r w:rsidRPr="000037F1">
        <w:rPr>
          <w:rFonts w:ascii="Times New Roman" w:hAnsi="Times New Roman" w:cs="Times New Roman"/>
          <w:color w:val="000000"/>
          <w:sz w:val="28"/>
          <w:szCs w:val="28"/>
        </w:rPr>
        <w:t>здобувачі освіти</w:t>
      </w:r>
      <w:r w:rsidRPr="000037F1">
        <w:rPr>
          <w:rFonts w:ascii="Times New Roman" w:hAnsi="Times New Roman" w:cs="Times New Roman"/>
          <w:sz w:val="28"/>
          <w:szCs w:val="28"/>
        </w:rPr>
        <w:t>.</w:t>
      </w:r>
    </w:p>
    <w:p w:rsidR="00FB1862" w:rsidRPr="000037F1" w:rsidRDefault="00FB1862" w:rsidP="00FB1862">
      <w:pPr>
        <w:spacing w:after="0" w:line="240" w:lineRule="auto"/>
        <w:jc w:val="both"/>
        <w:rPr>
          <w:rFonts w:ascii="Times New Roman" w:hAnsi="Times New Roman" w:cs="Times New Roman"/>
          <w:b/>
          <w:color w:val="000000"/>
          <w:sz w:val="28"/>
          <w:szCs w:val="28"/>
        </w:rPr>
      </w:pPr>
      <w:r w:rsidRPr="000037F1">
        <w:rPr>
          <w:rFonts w:ascii="Times New Roman" w:hAnsi="Times New Roman" w:cs="Times New Roman"/>
          <w:b/>
          <w:sz w:val="28"/>
          <w:szCs w:val="28"/>
        </w:rPr>
        <w:t>(</w:t>
      </w:r>
      <w:r w:rsidRPr="000037F1">
        <w:rPr>
          <w:rFonts w:ascii="Times New Roman" w:hAnsi="Times New Roman" w:cs="Times New Roman"/>
          <w:b/>
          <w:bCs/>
          <w:sz w:val="28"/>
          <w:szCs w:val="28"/>
        </w:rPr>
        <w:t>Достатній рівень)</w:t>
      </w:r>
    </w:p>
    <w:p w:rsidR="00FB1862" w:rsidRPr="000037F1" w:rsidRDefault="00FB1862" w:rsidP="00FB1862">
      <w:p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облаштування території навколо школи: 4 бали (5 учні), 3 бали (4 учнів).</w:t>
      </w:r>
    </w:p>
    <w:p w:rsidR="00FB1862" w:rsidRPr="000037F1" w:rsidRDefault="00FB1862" w:rsidP="00FB1862">
      <w:pPr>
        <w:spacing w:after="0" w:line="240" w:lineRule="auto"/>
        <w:jc w:val="both"/>
        <w:rPr>
          <w:rFonts w:ascii="Times New Roman" w:hAnsi="Times New Roman" w:cs="Times New Roman"/>
          <w:bCs/>
          <w:color w:val="000000"/>
          <w:sz w:val="28"/>
          <w:szCs w:val="28"/>
        </w:rPr>
      </w:pPr>
      <w:r w:rsidRPr="000037F1">
        <w:rPr>
          <w:rFonts w:ascii="Times New Roman" w:hAnsi="Times New Roman" w:cs="Times New Roman"/>
          <w:bCs/>
          <w:color w:val="000000"/>
          <w:sz w:val="28"/>
          <w:szCs w:val="28"/>
        </w:rPr>
        <w:t>(Високий рівень)</w:t>
      </w:r>
    </w:p>
    <w:p w:rsidR="00FB1862" w:rsidRPr="000037F1" w:rsidRDefault="00FB1862" w:rsidP="00FB1862">
      <w:p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чистота навчальних класів оцінена: 4бали (5 учнів), 3бали(3 учні), 2бали (1учень).</w:t>
      </w:r>
    </w:p>
    <w:p w:rsidR="00FB1862" w:rsidRPr="000037F1" w:rsidRDefault="00FB1862" w:rsidP="00FB1862">
      <w:pPr>
        <w:spacing w:after="0" w:line="240" w:lineRule="auto"/>
        <w:jc w:val="both"/>
        <w:rPr>
          <w:rFonts w:ascii="Times New Roman" w:hAnsi="Times New Roman" w:cs="Times New Roman"/>
          <w:b/>
          <w:bCs/>
          <w:color w:val="000000"/>
          <w:sz w:val="28"/>
          <w:szCs w:val="28"/>
        </w:rPr>
      </w:pPr>
      <w:r w:rsidRPr="000037F1">
        <w:rPr>
          <w:rFonts w:ascii="Times New Roman" w:hAnsi="Times New Roman" w:cs="Times New Roman"/>
          <w:b/>
          <w:bCs/>
          <w:color w:val="000000"/>
          <w:sz w:val="28"/>
          <w:szCs w:val="28"/>
        </w:rPr>
        <w:t>(Достатній рівень)</w:t>
      </w:r>
    </w:p>
    <w:p w:rsidR="00FB1862" w:rsidRPr="000037F1" w:rsidRDefault="00FB1862" w:rsidP="00FB1862">
      <w:p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чистота туалетних кімнат: 4 бали (2 учні), 3 бали (4 учні), 2 бали (2 учні), 1 бал (1 учень).</w:t>
      </w:r>
    </w:p>
    <w:p w:rsidR="00FB1862" w:rsidRPr="000037F1" w:rsidRDefault="00FB1862" w:rsidP="00FB1862">
      <w:pPr>
        <w:spacing w:after="0" w:line="240" w:lineRule="auto"/>
        <w:jc w:val="both"/>
        <w:rPr>
          <w:rFonts w:ascii="Times New Roman" w:hAnsi="Times New Roman" w:cs="Times New Roman"/>
          <w:b/>
          <w:bCs/>
          <w:color w:val="000000"/>
          <w:sz w:val="28"/>
          <w:szCs w:val="28"/>
        </w:rPr>
      </w:pPr>
      <w:r w:rsidRPr="000037F1">
        <w:rPr>
          <w:rFonts w:ascii="Times New Roman" w:hAnsi="Times New Roman" w:cs="Times New Roman"/>
          <w:b/>
          <w:bCs/>
          <w:color w:val="000000"/>
          <w:sz w:val="28"/>
          <w:szCs w:val="28"/>
        </w:rPr>
        <w:t xml:space="preserve">(Вимагає покращення) </w:t>
      </w:r>
    </w:p>
    <w:p w:rsidR="00FB1862" w:rsidRPr="000037F1" w:rsidRDefault="00FB1862" w:rsidP="00FB1862">
      <w:p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чистота їдальні: 4 бали (2 учні), 3 бали (4 учнів), 2 бали (3 учні).</w:t>
      </w:r>
    </w:p>
    <w:p w:rsidR="00FB1862" w:rsidRPr="000037F1" w:rsidRDefault="00FB1862" w:rsidP="00FB1862">
      <w:pPr>
        <w:spacing w:after="0" w:line="240" w:lineRule="auto"/>
        <w:jc w:val="both"/>
        <w:rPr>
          <w:rFonts w:ascii="Times New Roman" w:hAnsi="Times New Roman" w:cs="Times New Roman"/>
          <w:b/>
          <w:bCs/>
          <w:color w:val="000000"/>
          <w:sz w:val="28"/>
          <w:szCs w:val="28"/>
        </w:rPr>
      </w:pPr>
      <w:r w:rsidRPr="000037F1">
        <w:rPr>
          <w:rFonts w:ascii="Times New Roman" w:hAnsi="Times New Roman" w:cs="Times New Roman"/>
          <w:b/>
          <w:bCs/>
          <w:color w:val="000000"/>
          <w:sz w:val="28"/>
          <w:szCs w:val="28"/>
        </w:rPr>
        <w:t xml:space="preserve">(Вимагає покращення) </w:t>
      </w:r>
    </w:p>
    <w:p w:rsidR="00FB1862" w:rsidRPr="000037F1" w:rsidRDefault="00FB1862" w:rsidP="00FB1862">
      <w:p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чистота у спортивному залі: 4 бали (6 учнів), 3 бали (2 учні), 2 бали (1 учень).</w:t>
      </w:r>
    </w:p>
    <w:p w:rsidR="00FB1862" w:rsidRPr="000037F1" w:rsidRDefault="00FB1862" w:rsidP="00FB1862">
      <w:pPr>
        <w:spacing w:after="0" w:line="240" w:lineRule="auto"/>
        <w:jc w:val="both"/>
        <w:rPr>
          <w:rFonts w:ascii="Times New Roman" w:hAnsi="Times New Roman" w:cs="Times New Roman"/>
          <w:b/>
          <w:bCs/>
          <w:color w:val="000000"/>
          <w:sz w:val="28"/>
          <w:szCs w:val="28"/>
        </w:rPr>
      </w:pPr>
      <w:r w:rsidRPr="000037F1">
        <w:rPr>
          <w:rFonts w:ascii="Times New Roman" w:hAnsi="Times New Roman" w:cs="Times New Roman"/>
          <w:b/>
          <w:bCs/>
          <w:color w:val="000000"/>
          <w:sz w:val="28"/>
          <w:szCs w:val="28"/>
        </w:rPr>
        <w:t>(Достатній рівень)</w:t>
      </w:r>
    </w:p>
    <w:p w:rsidR="00FB1862" w:rsidRPr="000037F1"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sz w:val="28"/>
          <w:szCs w:val="28"/>
        </w:rPr>
        <w:t xml:space="preserve"> Батьки оцінюють освітнє середовище за 4- бальною шкалою:</w:t>
      </w:r>
    </w:p>
    <w:p w:rsidR="00FB1862" w:rsidRPr="000037F1"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noProof/>
          <w:sz w:val="28"/>
          <w:szCs w:val="28"/>
          <w:lang w:eastAsia="uk-UA"/>
        </w:rPr>
        <w:lastRenderedPageBreak/>
        <w:drawing>
          <wp:inline distT="0" distB="0" distL="0" distR="0">
            <wp:extent cx="6334760" cy="3567190"/>
            <wp:effectExtent l="19050" t="0" r="8890" b="0"/>
            <wp:docPr id="1" name="Рисунок 1" descr="C:\Users\User\AppData\Local\Temp\Rar$DIa19784.31246\Знімок екрана (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19784.31246\Знімок екрана (50).png"/>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7190"/>
                    </a:xfrm>
                    <a:prstGeom prst="rect">
                      <a:avLst/>
                    </a:prstGeom>
                    <a:noFill/>
                    <a:ln>
                      <a:noFill/>
                    </a:ln>
                  </pic:spPr>
                </pic:pic>
              </a:graphicData>
            </a:graphic>
          </wp:inline>
        </w:drawing>
      </w:r>
    </w:p>
    <w:p w:rsidR="00FB1862" w:rsidRPr="000037F1" w:rsidRDefault="00FB1862" w:rsidP="00FB1862">
      <w:pPr>
        <w:spacing w:after="0" w:line="240" w:lineRule="auto"/>
        <w:jc w:val="both"/>
        <w:rPr>
          <w:rFonts w:ascii="Times New Roman" w:hAnsi="Times New Roman" w:cs="Times New Roman"/>
          <w:b/>
          <w:bCs/>
          <w:sz w:val="28"/>
          <w:szCs w:val="28"/>
        </w:rPr>
      </w:pPr>
    </w:p>
    <w:p w:rsidR="00FB1862" w:rsidRPr="000037F1" w:rsidRDefault="00FB1862" w:rsidP="00FB1862">
      <w:pPr>
        <w:spacing w:after="0" w:line="240" w:lineRule="auto"/>
        <w:jc w:val="both"/>
        <w:rPr>
          <w:rFonts w:ascii="Times New Roman" w:hAnsi="Times New Roman" w:cs="Times New Roman"/>
          <w:b/>
          <w:bCs/>
          <w:sz w:val="28"/>
          <w:szCs w:val="28"/>
        </w:rPr>
      </w:pPr>
    </w:p>
    <w:p w:rsidR="00FB1862" w:rsidRPr="000037F1" w:rsidRDefault="00FB1862" w:rsidP="00FB1862">
      <w:pPr>
        <w:spacing w:after="0" w:line="240" w:lineRule="auto"/>
        <w:jc w:val="both"/>
        <w:rPr>
          <w:rFonts w:ascii="Times New Roman" w:hAnsi="Times New Roman" w:cs="Times New Roman"/>
          <w:b/>
          <w:bCs/>
          <w:sz w:val="28"/>
          <w:szCs w:val="28"/>
        </w:rPr>
      </w:pPr>
      <w:r w:rsidRPr="000037F1">
        <w:rPr>
          <w:rFonts w:ascii="Times New Roman" w:hAnsi="Times New Roman" w:cs="Times New Roman"/>
          <w:b/>
          <w:bCs/>
          <w:noProof/>
          <w:sz w:val="28"/>
          <w:szCs w:val="28"/>
          <w:lang w:eastAsia="uk-UA"/>
        </w:rPr>
        <w:drawing>
          <wp:inline distT="0" distB="0" distL="0" distR="0">
            <wp:extent cx="6334760" cy="3565591"/>
            <wp:effectExtent l="0" t="0" r="8890" b="0"/>
            <wp:docPr id="2" name="Рисунок 2" descr="C:\Users\User\AppData\Local\Temp\Rar$DIa19784.43295\Знімок екрана (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19784.43295\Знімок екрана (52).pn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5591"/>
                    </a:xfrm>
                    <a:prstGeom prst="rect">
                      <a:avLst/>
                    </a:prstGeom>
                    <a:noFill/>
                    <a:ln>
                      <a:noFill/>
                    </a:ln>
                  </pic:spPr>
                </pic:pic>
              </a:graphicData>
            </a:graphic>
          </wp:inline>
        </w:drawing>
      </w:r>
    </w:p>
    <w:p w:rsidR="00FB1862" w:rsidRPr="000037F1" w:rsidRDefault="00FB1862" w:rsidP="00FB1862">
      <w:pPr>
        <w:spacing w:after="0" w:line="240" w:lineRule="auto"/>
        <w:jc w:val="both"/>
        <w:rPr>
          <w:rFonts w:ascii="Times New Roman" w:hAnsi="Times New Roman" w:cs="Times New Roman"/>
          <w:b/>
          <w:bCs/>
          <w:sz w:val="28"/>
          <w:szCs w:val="28"/>
        </w:rPr>
      </w:pPr>
      <w:r w:rsidRPr="000037F1">
        <w:rPr>
          <w:rFonts w:ascii="Times New Roman" w:hAnsi="Times New Roman" w:cs="Times New Roman"/>
          <w:b/>
          <w:bCs/>
          <w:sz w:val="28"/>
          <w:szCs w:val="28"/>
        </w:rPr>
        <w:t xml:space="preserve"> (Достатній рівень)</w:t>
      </w:r>
    </w:p>
    <w:p w:rsidR="00FB1862" w:rsidRPr="000037F1" w:rsidRDefault="00FB1862" w:rsidP="00FB1862">
      <w:pPr>
        <w:spacing w:after="0" w:line="240" w:lineRule="auto"/>
        <w:jc w:val="both"/>
        <w:rPr>
          <w:rFonts w:ascii="Times New Roman" w:hAnsi="Times New Roman" w:cs="Times New Roman"/>
          <w:b/>
          <w:bCs/>
          <w:sz w:val="28"/>
          <w:szCs w:val="28"/>
        </w:rPr>
      </w:pPr>
      <w:r w:rsidRPr="000037F1">
        <w:rPr>
          <w:rFonts w:ascii="Times New Roman" w:hAnsi="Times New Roman" w:cs="Times New Roman"/>
          <w:sz w:val="28"/>
          <w:szCs w:val="28"/>
        </w:rPr>
        <w:t xml:space="preserve">– 66,7% педагогів цілком задоволені освітнім середовищем та переважно задоволені 33,3%. </w:t>
      </w:r>
      <w:r w:rsidRPr="000037F1">
        <w:rPr>
          <w:rFonts w:ascii="Times New Roman" w:hAnsi="Times New Roman" w:cs="Times New Roman"/>
          <w:b/>
          <w:bCs/>
          <w:sz w:val="28"/>
          <w:szCs w:val="28"/>
        </w:rPr>
        <w:t>(Достатній рівень 3,5)</w:t>
      </w:r>
    </w:p>
    <w:p w:rsidR="00FB1862" w:rsidRPr="000037F1"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noProof/>
          <w:sz w:val="28"/>
          <w:szCs w:val="28"/>
          <w:lang w:eastAsia="uk-UA"/>
        </w:rPr>
        <w:lastRenderedPageBreak/>
        <w:drawing>
          <wp:inline distT="0" distB="0" distL="0" distR="0">
            <wp:extent cx="6334760" cy="3562707"/>
            <wp:effectExtent l="0" t="0" r="8890" b="0"/>
            <wp:docPr id="3" name="Рисунок 3" descr="C:\Users\User\AppData\Local\Temp\Rar$DIa13340.23789\Знімок екрана (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Rar$DIa13340.23789\Знімок екрана (154).png"/>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2707"/>
                    </a:xfrm>
                    <a:prstGeom prst="rect">
                      <a:avLst/>
                    </a:prstGeom>
                    <a:noFill/>
                    <a:ln>
                      <a:noFill/>
                    </a:ln>
                  </pic:spPr>
                </pic:pic>
              </a:graphicData>
            </a:graphic>
          </wp:inline>
        </w:drawing>
      </w:r>
    </w:p>
    <w:p w:rsidR="00FB1862" w:rsidRPr="000037F1"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sz w:val="28"/>
          <w:szCs w:val="28"/>
        </w:rPr>
        <w:t xml:space="preserve">   </w:t>
      </w:r>
      <w:r w:rsidR="000037F1">
        <w:rPr>
          <w:rFonts w:ascii="Times New Roman" w:hAnsi="Times New Roman" w:cs="Times New Roman"/>
          <w:sz w:val="28"/>
          <w:szCs w:val="28"/>
        </w:rPr>
        <w:t xml:space="preserve">      </w:t>
      </w:r>
      <w:r w:rsidRPr="000037F1">
        <w:rPr>
          <w:rFonts w:ascii="Times New Roman" w:hAnsi="Times New Roman" w:cs="Times New Roman"/>
          <w:sz w:val="28"/>
          <w:szCs w:val="28"/>
        </w:rPr>
        <w:t xml:space="preserve">В закладі постійно проводяться навчання та інструктажі з охорони праці згідно з вимогами відповідних служб, безпеки життєдіяльності, надання </w:t>
      </w:r>
      <w:proofErr w:type="spellStart"/>
      <w:r w:rsidRPr="000037F1">
        <w:rPr>
          <w:rFonts w:ascii="Times New Roman" w:hAnsi="Times New Roman" w:cs="Times New Roman"/>
          <w:sz w:val="28"/>
          <w:szCs w:val="28"/>
        </w:rPr>
        <w:t>домедичної</w:t>
      </w:r>
      <w:proofErr w:type="spellEnd"/>
      <w:r w:rsidRPr="000037F1">
        <w:rPr>
          <w:rFonts w:ascii="Times New Roman" w:hAnsi="Times New Roman" w:cs="Times New Roman"/>
          <w:sz w:val="28"/>
          <w:szCs w:val="28"/>
        </w:rPr>
        <w:t xml:space="preserve"> допомоги. Розроблені та виконуються працівниками правила дій у разі нещасного випадку та раптового погіршення стану здоров’я учасників освітнього процесу. </w:t>
      </w:r>
    </w:p>
    <w:p w:rsidR="00FB1862" w:rsidRPr="000037F1"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sz w:val="28"/>
          <w:szCs w:val="28"/>
        </w:rPr>
        <w:t xml:space="preserve">Робота бібліотеки постійно використовується в освітньому процесі для формування інформаційно-комунікативної, соціокультурної компетентностей учасників освітнього процесу, проте її фонди невеликі. В основному до них входять підручники. </w:t>
      </w:r>
    </w:p>
    <w:p w:rsidR="00FB1862" w:rsidRPr="000037F1"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sz w:val="28"/>
          <w:szCs w:val="28"/>
        </w:rPr>
        <w:t xml:space="preserve">Навчальний заклад підключений до дротової мережі Інтернет, провайдером якої є Укртелеком. Робочі місця педагогічних працівників частково забезпечені доступом до мережі.  Доступ для учнів здійснюється під час проведення уроків інформатики. Технічні засоби контролю за безпечним користуванням мережею Інтернет відсутні. </w:t>
      </w:r>
    </w:p>
    <w:p w:rsidR="00FB1862" w:rsidRPr="000037F1"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sz w:val="28"/>
          <w:szCs w:val="28"/>
        </w:rPr>
        <w:t xml:space="preserve">У закладі немає кабінетної системи. Навчальні класи забезпечені меблями, які потребують оновлення. В школі є клас інформатики. Навчальні заняття зі згаданого вище предмета проходять з допомогою ноутбуків, які наявні у школі. Відсутня також актова та спортивна зала.                                                              </w:t>
      </w:r>
    </w:p>
    <w:p w:rsidR="00FB1862" w:rsidRPr="000037F1"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sz w:val="28"/>
          <w:szCs w:val="28"/>
        </w:rPr>
        <w:t xml:space="preserve"> </w:t>
      </w:r>
      <w:r w:rsidR="00BB674C">
        <w:rPr>
          <w:rFonts w:ascii="Times New Roman" w:hAnsi="Times New Roman" w:cs="Times New Roman"/>
          <w:sz w:val="28"/>
          <w:szCs w:val="28"/>
        </w:rPr>
        <w:t xml:space="preserve">       </w:t>
      </w:r>
      <w:r w:rsidRPr="000037F1">
        <w:rPr>
          <w:rFonts w:ascii="Times New Roman" w:hAnsi="Times New Roman" w:cs="Times New Roman"/>
          <w:color w:val="000000"/>
          <w:sz w:val="28"/>
          <w:szCs w:val="28"/>
        </w:rPr>
        <w:t>Естетичне оформлення приміщення школи здійснено відповідно до нормативних актів. Для поліпшення навчально-матеріальної бази окремих класних кімнат, приміщення буфету, оформлення, покращення санітарно-гігієнічного стану та естетичного вигляду розроблено перспективний пл</w:t>
      </w:r>
      <w:r w:rsidR="000037F1">
        <w:rPr>
          <w:rFonts w:ascii="Times New Roman" w:hAnsi="Times New Roman" w:cs="Times New Roman"/>
          <w:color w:val="000000"/>
          <w:sz w:val="28"/>
          <w:szCs w:val="28"/>
        </w:rPr>
        <w:t>ан, який поступово виконується.</w:t>
      </w:r>
    </w:p>
    <w:p w:rsidR="00FB1862" w:rsidRPr="000037F1"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sz w:val="28"/>
          <w:szCs w:val="28"/>
        </w:rPr>
        <w:t xml:space="preserve">      </w:t>
      </w:r>
      <w:r w:rsidR="00BB674C">
        <w:rPr>
          <w:rFonts w:ascii="Times New Roman" w:hAnsi="Times New Roman" w:cs="Times New Roman"/>
          <w:sz w:val="28"/>
          <w:szCs w:val="28"/>
        </w:rPr>
        <w:t xml:space="preserve"> </w:t>
      </w:r>
      <w:r w:rsidRPr="000037F1">
        <w:rPr>
          <w:rFonts w:ascii="Times New Roman" w:hAnsi="Times New Roman" w:cs="Times New Roman"/>
          <w:sz w:val="28"/>
          <w:szCs w:val="28"/>
        </w:rPr>
        <w:t xml:space="preserve"> Для покращення комфортних та безпечних умов навчання і праці учасники освітнього процесу вважають доречним налагодження у школі гарячого харчування, забезпечення інформаційно-технічної та матеріальної бази навчального закладу. Заради безпеки школярів слід встановити загорожу навколо навчального закладу. </w:t>
      </w:r>
      <w:r w:rsidRPr="000037F1">
        <w:rPr>
          <w:rFonts w:ascii="Times New Roman" w:hAnsi="Times New Roman" w:cs="Times New Roman"/>
          <w:color w:val="000000"/>
          <w:sz w:val="28"/>
          <w:szCs w:val="28"/>
        </w:rPr>
        <w:t>Для покращення санітарно-гігієнічного стану та естетичного вигляду розроблено перспективний план</w:t>
      </w:r>
      <w:r w:rsidRPr="000037F1">
        <w:rPr>
          <w:rFonts w:ascii="Times New Roman" w:hAnsi="Times New Roman" w:cs="Times New Roman"/>
          <w:b/>
          <w:color w:val="000000"/>
          <w:sz w:val="28"/>
          <w:szCs w:val="28"/>
        </w:rPr>
        <w:t>,</w:t>
      </w:r>
      <w:r w:rsidRPr="000037F1">
        <w:rPr>
          <w:rFonts w:ascii="Times New Roman" w:hAnsi="Times New Roman" w:cs="Times New Roman"/>
          <w:color w:val="000000"/>
          <w:sz w:val="28"/>
          <w:szCs w:val="28"/>
        </w:rPr>
        <w:t xml:space="preserve"> який поступово виконується.</w:t>
      </w:r>
    </w:p>
    <w:p w:rsidR="00760174"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color w:val="000000"/>
          <w:sz w:val="28"/>
          <w:szCs w:val="28"/>
        </w:rPr>
        <w:lastRenderedPageBreak/>
        <w:t xml:space="preserve">  </w:t>
      </w:r>
      <w:r w:rsidR="000037F1">
        <w:rPr>
          <w:rFonts w:ascii="Times New Roman" w:hAnsi="Times New Roman" w:cs="Times New Roman"/>
          <w:color w:val="000000"/>
          <w:sz w:val="28"/>
          <w:szCs w:val="28"/>
        </w:rPr>
        <w:t xml:space="preserve">  </w:t>
      </w:r>
      <w:r w:rsidR="00BB674C">
        <w:rPr>
          <w:rFonts w:ascii="Times New Roman" w:hAnsi="Times New Roman" w:cs="Times New Roman"/>
          <w:color w:val="000000"/>
          <w:sz w:val="28"/>
          <w:szCs w:val="28"/>
        </w:rPr>
        <w:t xml:space="preserve"> </w:t>
      </w:r>
      <w:r w:rsidR="000037F1">
        <w:rPr>
          <w:rFonts w:ascii="Times New Roman" w:hAnsi="Times New Roman" w:cs="Times New Roman"/>
          <w:color w:val="000000"/>
          <w:sz w:val="28"/>
          <w:szCs w:val="28"/>
        </w:rPr>
        <w:t xml:space="preserve">  </w:t>
      </w:r>
      <w:r w:rsidRPr="000037F1">
        <w:rPr>
          <w:rFonts w:ascii="Times New Roman" w:hAnsi="Times New Roman" w:cs="Times New Roman"/>
          <w:color w:val="000000"/>
          <w:sz w:val="28"/>
          <w:szCs w:val="28"/>
        </w:rPr>
        <w:t xml:space="preserve">Переважна більшість учасників освітнього процесу задоволені  </w:t>
      </w:r>
      <w:r w:rsidRPr="000037F1">
        <w:rPr>
          <w:rFonts w:ascii="Times New Roman" w:hAnsi="Times New Roman" w:cs="Times New Roman"/>
          <w:sz w:val="28"/>
          <w:szCs w:val="28"/>
        </w:rPr>
        <w:t xml:space="preserve">комфортними та безпечними умовами навчання та праці. </w:t>
      </w:r>
    </w:p>
    <w:p w:rsidR="00FB1862" w:rsidRPr="000037F1" w:rsidRDefault="00BB674C" w:rsidP="00FB18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0174">
        <w:rPr>
          <w:rFonts w:ascii="Times New Roman" w:hAnsi="Times New Roman" w:cs="Times New Roman"/>
          <w:sz w:val="28"/>
          <w:szCs w:val="28"/>
        </w:rPr>
        <w:t>Дирекцією школи п</w:t>
      </w:r>
      <w:r w:rsidR="00FB1862" w:rsidRPr="000037F1">
        <w:rPr>
          <w:rFonts w:ascii="Times New Roman" w:hAnsi="Times New Roman" w:cs="Times New Roman"/>
          <w:sz w:val="28"/>
          <w:szCs w:val="28"/>
        </w:rPr>
        <w:t>одано в селищну раду бюджетний запит для  виділення коштів для добудов</w:t>
      </w:r>
      <w:r w:rsidR="000B4FE8">
        <w:rPr>
          <w:rFonts w:ascii="Times New Roman" w:hAnsi="Times New Roman" w:cs="Times New Roman"/>
          <w:sz w:val="28"/>
          <w:szCs w:val="28"/>
        </w:rPr>
        <w:t>и</w:t>
      </w:r>
      <w:r w:rsidR="00FB1862" w:rsidRPr="000037F1">
        <w:rPr>
          <w:rFonts w:ascii="Times New Roman" w:hAnsi="Times New Roman" w:cs="Times New Roman"/>
          <w:sz w:val="28"/>
          <w:szCs w:val="28"/>
        </w:rPr>
        <w:t xml:space="preserve"> школи та ін.</w:t>
      </w:r>
      <w:r w:rsidR="00FB1862" w:rsidRPr="000037F1">
        <w:rPr>
          <w:rFonts w:ascii="Times New Roman" w:hAnsi="Times New Roman" w:cs="Times New Roman"/>
          <w:color w:val="000000"/>
          <w:sz w:val="28"/>
          <w:szCs w:val="28"/>
        </w:rPr>
        <w:t xml:space="preserve"> </w:t>
      </w:r>
    </w:p>
    <w:p w:rsidR="00FB1862" w:rsidRPr="000037F1" w:rsidRDefault="000037F1" w:rsidP="000037F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1862" w:rsidRPr="000037F1">
        <w:rPr>
          <w:rFonts w:ascii="Times New Roman" w:hAnsi="Times New Roman" w:cs="Times New Roman"/>
          <w:color w:val="000000"/>
          <w:sz w:val="28"/>
          <w:szCs w:val="28"/>
        </w:rPr>
        <w:t xml:space="preserve">Однією з умов безпечного освітнього середовища – знання та дотримання учнями і працівниками закладу вимог охорони праці, безпеки життєдіяльності, пожежної безпеки. </w:t>
      </w:r>
    </w:p>
    <w:p w:rsidR="00FB1862" w:rsidRPr="000037F1" w:rsidRDefault="00FB1862" w:rsidP="00FB1862">
      <w:p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b/>
          <w:color w:val="000000"/>
          <w:sz w:val="28"/>
          <w:szCs w:val="28"/>
        </w:rPr>
        <w:t xml:space="preserve"> </w:t>
      </w:r>
      <w:r w:rsidR="00BB674C">
        <w:rPr>
          <w:rFonts w:ascii="Times New Roman" w:hAnsi="Times New Roman" w:cs="Times New Roman"/>
          <w:b/>
          <w:color w:val="000000"/>
          <w:sz w:val="28"/>
          <w:szCs w:val="28"/>
        </w:rPr>
        <w:t xml:space="preserve">     </w:t>
      </w:r>
      <w:r w:rsidRPr="000037F1">
        <w:rPr>
          <w:rFonts w:ascii="Times New Roman" w:hAnsi="Times New Roman" w:cs="Times New Roman"/>
          <w:b/>
          <w:color w:val="000000"/>
          <w:sz w:val="28"/>
          <w:szCs w:val="28"/>
        </w:rPr>
        <w:t xml:space="preserve"> </w:t>
      </w:r>
      <w:r w:rsidRPr="000037F1">
        <w:rPr>
          <w:rFonts w:ascii="Times New Roman" w:hAnsi="Times New Roman" w:cs="Times New Roman"/>
          <w:color w:val="000000"/>
          <w:sz w:val="28"/>
          <w:szCs w:val="28"/>
        </w:rPr>
        <w:t>Комісією встановлено, що протягом 2021-2022 навчального року робота закладу була спрямована на:</w:t>
      </w:r>
    </w:p>
    <w:p w:rsidR="00FB1862" w:rsidRPr="000037F1" w:rsidRDefault="00FB1862" w:rsidP="000B79BA">
      <w:pPr>
        <w:numPr>
          <w:ilvl w:val="0"/>
          <w:numId w:val="1"/>
        </w:numPr>
        <w:spacing w:after="0" w:line="240" w:lineRule="auto"/>
        <w:ind w:left="0" w:firstLine="709"/>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створення безпечних умов праці та навчання;</w:t>
      </w:r>
    </w:p>
    <w:p w:rsidR="00FB1862" w:rsidRPr="000037F1" w:rsidRDefault="00FB1862" w:rsidP="000B79BA">
      <w:pPr>
        <w:numPr>
          <w:ilvl w:val="0"/>
          <w:numId w:val="1"/>
        </w:numPr>
        <w:spacing w:after="0" w:line="240" w:lineRule="auto"/>
        <w:ind w:left="0" w:firstLine="709"/>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документальне оформлення роботи з охорони праці, безпеки життєдіяльності;</w:t>
      </w:r>
    </w:p>
    <w:p w:rsidR="00FB1862" w:rsidRPr="000037F1" w:rsidRDefault="00FB1862" w:rsidP="000B79BA">
      <w:pPr>
        <w:numPr>
          <w:ilvl w:val="0"/>
          <w:numId w:val="1"/>
        </w:numPr>
        <w:spacing w:after="0" w:line="240" w:lineRule="auto"/>
        <w:ind w:left="0" w:firstLine="709"/>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проведення роботи щодо профілактики нещасних випадків;</w:t>
      </w:r>
    </w:p>
    <w:p w:rsidR="00FB1862" w:rsidRPr="000037F1" w:rsidRDefault="00FB1862" w:rsidP="000B79BA">
      <w:pPr>
        <w:numPr>
          <w:ilvl w:val="0"/>
          <w:numId w:val="1"/>
        </w:numPr>
        <w:spacing w:after="0" w:line="240" w:lineRule="auto"/>
        <w:ind w:left="0" w:firstLine="709"/>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проведення дієвої роботи з батьківською громадськістю.</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Заклад має всі відповідні нормативні документи з питань охорони життя і здоров’я учнів, матеріали систематизовані і занесені до номенклатури справ закладу освіти.</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В план роботи на 2021-2022 навчальний рік включено підрозділ «Охорона безпеки життєдіяльності». Проводиться профілактична робота із запобігання всім видам дитячого травматизму серед учнів школи,</w:t>
      </w:r>
      <w:r w:rsidR="000B4FE8">
        <w:rPr>
          <w:rFonts w:ascii="Times New Roman" w:hAnsi="Times New Roman" w:cs="Times New Roman"/>
          <w:sz w:val="28"/>
          <w:szCs w:val="28"/>
        </w:rPr>
        <w:t xml:space="preserve"> </w:t>
      </w:r>
      <w:r w:rsidRPr="000037F1">
        <w:rPr>
          <w:rFonts w:ascii="Times New Roman" w:hAnsi="Times New Roman" w:cs="Times New Roman"/>
          <w:sz w:val="28"/>
          <w:szCs w:val="28"/>
        </w:rPr>
        <w:t>охорона життя та здоров`я учасників освітнього процесу: профілактика захворювань,</w:t>
      </w:r>
      <w:r w:rsidR="00D47548">
        <w:rPr>
          <w:rFonts w:ascii="Times New Roman" w:hAnsi="Times New Roman" w:cs="Times New Roman"/>
          <w:sz w:val="28"/>
          <w:szCs w:val="28"/>
        </w:rPr>
        <w:t xml:space="preserve"> </w:t>
      </w:r>
      <w:r w:rsidRPr="000037F1">
        <w:rPr>
          <w:rFonts w:ascii="Times New Roman" w:hAnsi="Times New Roman" w:cs="Times New Roman"/>
          <w:sz w:val="28"/>
          <w:szCs w:val="28"/>
        </w:rPr>
        <w:t xml:space="preserve">організація медичних послуг.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Стан роботи з охорони праці, техніки безпеки, виробничої санітарії під час освітнього процесу в освітньому закладі знаходиться під щоденним контролем адміністрації школи.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Пріоритетними напрямками роботи закладу у 2021-2022 навчальному році було збереження та зміцнення здоров’я дітей, формування у школярів свідомої мотивації до збереження здоров’я та життя, дбайливого ставлення до оточуючих. У закладі протягом року проводились відповідні заходи щодо запобігання дитячого травматизму, застосовувались різні форми та методи роботи, серед яких:  бесіди, години класного керівника, розміщення матеріалів в інтернет-мережі. В позаурочний час з метою формування навичок безпечної поведінки та пропаганди здорового способу життя для здобувачів освіти організовувались вікторини, конкурси.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У закладі проведено різноманітні заходи для дітей різних вікових категорій на знання правил дорожнього руху, безпечної поведінки, особистої безпеки, профілактики невиробничого травматизму. Було організовано роботу щодо запобігання всім видам дитячого травма</w:t>
      </w:r>
      <w:r w:rsidR="00F85332">
        <w:rPr>
          <w:rFonts w:ascii="Times New Roman" w:hAnsi="Times New Roman" w:cs="Times New Roman"/>
          <w:sz w:val="28"/>
          <w:szCs w:val="28"/>
        </w:rPr>
        <w:t>тизму серед учнів школи, охорони</w:t>
      </w:r>
      <w:r w:rsidRPr="000037F1">
        <w:rPr>
          <w:rFonts w:ascii="Times New Roman" w:hAnsi="Times New Roman" w:cs="Times New Roman"/>
          <w:sz w:val="28"/>
          <w:szCs w:val="28"/>
        </w:rPr>
        <w:t xml:space="preserve"> життя та здоров`я учасників освітнього процесу.</w:t>
      </w:r>
    </w:p>
    <w:p w:rsidR="00FB1862" w:rsidRPr="000037F1" w:rsidRDefault="00FB1862" w:rsidP="00FB1862">
      <w:pPr>
        <w:spacing w:after="0" w:line="240" w:lineRule="auto"/>
        <w:ind w:firstLine="709"/>
        <w:jc w:val="both"/>
        <w:rPr>
          <w:rFonts w:ascii="Times New Roman" w:hAnsi="Times New Roman" w:cs="Times New Roman"/>
          <w:b/>
          <w:sz w:val="28"/>
          <w:szCs w:val="28"/>
        </w:rPr>
      </w:pPr>
      <w:r w:rsidRPr="000037F1">
        <w:rPr>
          <w:rFonts w:ascii="Times New Roman" w:hAnsi="Times New Roman" w:cs="Times New Roman"/>
          <w:sz w:val="28"/>
          <w:szCs w:val="28"/>
        </w:rPr>
        <w:t xml:space="preserve">Питання з безпеки життєдіяльності учнів під час канікул, у побуті й громадських місцях, на вулиці тощо обговорювалися на батьківських зборах, </w:t>
      </w:r>
      <w:r w:rsidR="00F85332">
        <w:rPr>
          <w:rFonts w:ascii="Times New Roman" w:hAnsi="Times New Roman" w:cs="Times New Roman"/>
          <w:sz w:val="28"/>
          <w:szCs w:val="28"/>
        </w:rPr>
        <w:t xml:space="preserve">в </w:t>
      </w:r>
      <w:r w:rsidRPr="000037F1">
        <w:rPr>
          <w:rFonts w:ascii="Times New Roman" w:hAnsi="Times New Roman" w:cs="Times New Roman"/>
          <w:sz w:val="28"/>
          <w:szCs w:val="28"/>
        </w:rPr>
        <w:t xml:space="preserve">індивідуальних бесідах.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Класними керівниками та вихователем систематично проводяться бесіди з попередження усіх випадків дитячого травматизму напередодні канікул та за програмами з предмету «Основи здоров’я», записи ведуться на сторінках класних </w:t>
      </w:r>
      <w:r w:rsidRPr="000037F1">
        <w:rPr>
          <w:rFonts w:ascii="Times New Roman" w:hAnsi="Times New Roman" w:cs="Times New Roman"/>
          <w:sz w:val="28"/>
          <w:szCs w:val="28"/>
        </w:rPr>
        <w:lastRenderedPageBreak/>
        <w:t xml:space="preserve">журналів. Під час карантину матеріали висвітлювались у створених класоводами та класними керівниками групах в </w:t>
      </w:r>
      <w:proofErr w:type="spellStart"/>
      <w:r w:rsidRPr="000037F1">
        <w:rPr>
          <w:rFonts w:ascii="Times New Roman" w:hAnsi="Times New Roman" w:cs="Times New Roman"/>
          <w:sz w:val="28"/>
          <w:szCs w:val="28"/>
          <w:lang w:val="ru-RU"/>
        </w:rPr>
        <w:t>програмі</w:t>
      </w:r>
      <w:proofErr w:type="spellEnd"/>
      <w:r w:rsidRPr="000037F1">
        <w:rPr>
          <w:rFonts w:ascii="Times New Roman" w:hAnsi="Times New Roman" w:cs="Times New Roman"/>
          <w:sz w:val="28"/>
          <w:szCs w:val="28"/>
          <w:lang w:val="ru-RU"/>
        </w:rPr>
        <w:t xml:space="preserve"> </w:t>
      </w:r>
      <w:r w:rsidRPr="000037F1">
        <w:rPr>
          <w:rFonts w:ascii="Times New Roman" w:hAnsi="Times New Roman" w:cs="Times New Roman"/>
          <w:sz w:val="28"/>
          <w:szCs w:val="28"/>
          <w:lang w:val="en-US"/>
        </w:rPr>
        <w:t>VIBER</w:t>
      </w:r>
      <w:r w:rsidRPr="000037F1">
        <w:rPr>
          <w:rFonts w:ascii="Times New Roman" w:hAnsi="Times New Roman" w:cs="Times New Roman"/>
          <w:sz w:val="28"/>
          <w:szCs w:val="28"/>
        </w:rPr>
        <w:t>.</w:t>
      </w:r>
    </w:p>
    <w:p w:rsidR="00FB1862" w:rsidRPr="000037F1" w:rsidRDefault="00FB1862" w:rsidP="00FB1862">
      <w:pPr>
        <w:tabs>
          <w:tab w:val="left" w:pos="-2410"/>
        </w:tabs>
        <w:spacing w:after="0" w:line="240" w:lineRule="auto"/>
        <w:ind w:firstLine="709"/>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Проведені практичні заняття з безпеки життєдіяльності, здорового способу життя, пожежної безпеки, правил дорожнього руху для груп дітей різних вікових категорій.</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Здійснено контроль за своєчасним проведенням необхідних випробувань і технічних оглядів устаткування в приміщеннях навчальних класів та на спортивному майданчику</w:t>
      </w:r>
      <w:r w:rsidRPr="000037F1">
        <w:rPr>
          <w:rFonts w:ascii="Times New Roman" w:hAnsi="Times New Roman" w:cs="Times New Roman"/>
          <w:b/>
          <w:sz w:val="28"/>
          <w:szCs w:val="28"/>
        </w:rPr>
        <w:t>.</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Під час освітнього процесу в закладі та після оголошення запровадження карантину у зв’язку із </w:t>
      </w:r>
      <w:proofErr w:type="spellStart"/>
      <w:r w:rsidRPr="000037F1">
        <w:rPr>
          <w:rFonts w:ascii="Times New Roman" w:hAnsi="Times New Roman" w:cs="Times New Roman"/>
          <w:sz w:val="28"/>
          <w:szCs w:val="28"/>
        </w:rPr>
        <w:t>коронавірусною</w:t>
      </w:r>
      <w:proofErr w:type="spellEnd"/>
      <w:r w:rsidRPr="000037F1">
        <w:rPr>
          <w:rFonts w:ascii="Times New Roman" w:hAnsi="Times New Roman" w:cs="Times New Roman"/>
          <w:sz w:val="28"/>
          <w:szCs w:val="28"/>
        </w:rPr>
        <w:t xml:space="preserve"> хворобою (COVID-19) протягом 2021/2022 навчального року нещасних випадків не зафіксовано. Травм серед працівників на виробництві не було.</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В </w:t>
      </w:r>
      <w:proofErr w:type="spellStart"/>
      <w:r w:rsidRPr="000037F1">
        <w:rPr>
          <w:rFonts w:ascii="Times New Roman" w:hAnsi="Times New Roman" w:cs="Times New Roman"/>
          <w:sz w:val="28"/>
          <w:szCs w:val="28"/>
        </w:rPr>
        <w:t>Худиківській</w:t>
      </w:r>
      <w:proofErr w:type="spellEnd"/>
      <w:r w:rsidRPr="000037F1">
        <w:rPr>
          <w:rFonts w:ascii="Times New Roman" w:hAnsi="Times New Roman" w:cs="Times New Roman"/>
          <w:sz w:val="28"/>
          <w:szCs w:val="28"/>
        </w:rPr>
        <w:t xml:space="preserve"> ЗОШ І-ІІ ступенів є всі необхідні журнали з реєстрації всіх видів інструктажів із питань охорони праці працівників та учнів закладу. Відпрацьована програма вступного інструктажу з охорони праці для працівників та учнів освітнього закладу.</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На початку навчального року проведено вступний інструктаж з безпеки життєдіяльності та охорони праці з усіма учнями закладу освіти та інструктажі на робочих місцях.</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Проведено інструктажі під час лабораторних та практичних робіт з фізики,з хімії, на уроках фізичної культури та трудового навчання.</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Інструктажі та навчання проводяться з працівниками закладу, здобувачами освіти. Учасники освітнього процесу дотримуються вимог щодо охорони праці, безпеки життєдіяльності, пожежної безпеки, правил поведінки в умовах надзвичайних ситуацій. З педагогічними працівниками проводяться інструктажі й навчання. Педагогічні працівники та керівництво вживають відповідних заходів у разі нещасного випадку.</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Медичне обслуговування учнів в школі здійснюється</w:t>
      </w:r>
      <w:r w:rsidR="00763985">
        <w:rPr>
          <w:rFonts w:ascii="Times New Roman" w:hAnsi="Times New Roman" w:cs="Times New Roman"/>
          <w:sz w:val="28"/>
          <w:szCs w:val="28"/>
        </w:rPr>
        <w:t xml:space="preserve"> сімейними лікарями</w:t>
      </w:r>
      <w:r w:rsidRPr="000037F1">
        <w:rPr>
          <w:rFonts w:ascii="Times New Roman" w:hAnsi="Times New Roman" w:cs="Times New Roman"/>
          <w:sz w:val="28"/>
          <w:szCs w:val="28"/>
        </w:rPr>
        <w:t xml:space="preserve"> </w:t>
      </w:r>
      <w:r w:rsidR="00763985">
        <w:rPr>
          <w:rFonts w:ascii="Times New Roman" w:hAnsi="Times New Roman" w:cs="Times New Roman"/>
          <w:sz w:val="28"/>
          <w:szCs w:val="28"/>
        </w:rPr>
        <w:t>КНП «</w:t>
      </w:r>
      <w:proofErr w:type="spellStart"/>
      <w:r w:rsidR="00763985">
        <w:rPr>
          <w:rFonts w:ascii="Times New Roman" w:hAnsi="Times New Roman" w:cs="Times New Roman"/>
          <w:sz w:val="28"/>
          <w:szCs w:val="28"/>
        </w:rPr>
        <w:t>Мельнице</w:t>
      </w:r>
      <w:proofErr w:type="spellEnd"/>
      <w:r w:rsidR="00763985">
        <w:rPr>
          <w:rFonts w:ascii="Times New Roman" w:hAnsi="Times New Roman" w:cs="Times New Roman"/>
          <w:sz w:val="28"/>
          <w:szCs w:val="28"/>
        </w:rPr>
        <w:t xml:space="preserve"> - Подільським ЦПМСД» та </w:t>
      </w:r>
      <w:proofErr w:type="spellStart"/>
      <w:r w:rsidR="00763985">
        <w:rPr>
          <w:rFonts w:ascii="Times New Roman" w:hAnsi="Times New Roman" w:cs="Times New Roman"/>
          <w:sz w:val="28"/>
          <w:szCs w:val="28"/>
        </w:rPr>
        <w:t>Мельнице</w:t>
      </w:r>
      <w:proofErr w:type="spellEnd"/>
      <w:r w:rsidR="00763985">
        <w:rPr>
          <w:rFonts w:ascii="Times New Roman" w:hAnsi="Times New Roman" w:cs="Times New Roman"/>
          <w:sz w:val="28"/>
          <w:szCs w:val="28"/>
        </w:rPr>
        <w:t xml:space="preserve"> - Подільською</w:t>
      </w:r>
      <w:r w:rsidRPr="000037F1">
        <w:rPr>
          <w:rFonts w:ascii="Times New Roman" w:hAnsi="Times New Roman" w:cs="Times New Roman"/>
          <w:sz w:val="28"/>
          <w:szCs w:val="28"/>
        </w:rPr>
        <w:t xml:space="preserve"> номерною лікарнею. </w:t>
      </w:r>
      <w:r w:rsidR="000B4FE8">
        <w:rPr>
          <w:rFonts w:ascii="Times New Roman" w:hAnsi="Times New Roman" w:cs="Times New Roman"/>
          <w:sz w:val="28"/>
          <w:szCs w:val="28"/>
        </w:rPr>
        <w:t xml:space="preserve"> </w:t>
      </w:r>
      <w:r w:rsidR="00763985">
        <w:rPr>
          <w:rFonts w:ascii="Times New Roman" w:hAnsi="Times New Roman" w:cs="Times New Roman"/>
          <w:sz w:val="28"/>
          <w:szCs w:val="28"/>
        </w:rPr>
        <w:t>Проте</w:t>
      </w:r>
      <w:r w:rsidR="002C3A74">
        <w:rPr>
          <w:rFonts w:ascii="Times New Roman" w:hAnsi="Times New Roman" w:cs="Times New Roman"/>
          <w:sz w:val="28"/>
          <w:szCs w:val="28"/>
        </w:rPr>
        <w:t>,</w:t>
      </w:r>
      <w:r w:rsidR="00342401">
        <w:rPr>
          <w:rFonts w:ascii="Times New Roman" w:hAnsi="Times New Roman" w:cs="Times New Roman"/>
          <w:sz w:val="28"/>
          <w:szCs w:val="28"/>
        </w:rPr>
        <w:t xml:space="preserve"> договір відсутній.</w:t>
      </w:r>
      <w:r w:rsidR="000B4FE8" w:rsidRPr="000B4FE8">
        <w:rPr>
          <w:rFonts w:ascii="Times New Roman" w:hAnsi="Times New Roman" w:cs="Times New Roman"/>
          <w:color w:val="FF0000"/>
          <w:sz w:val="28"/>
          <w:szCs w:val="28"/>
        </w:rPr>
        <w:t xml:space="preserve"> </w:t>
      </w:r>
      <w:r w:rsidRPr="000037F1">
        <w:rPr>
          <w:rFonts w:ascii="Times New Roman" w:hAnsi="Times New Roman" w:cs="Times New Roman"/>
          <w:sz w:val="28"/>
          <w:szCs w:val="28"/>
        </w:rPr>
        <w:t xml:space="preserve">Періодично учні 1-9-х класів проходять перевірку на </w:t>
      </w:r>
      <w:proofErr w:type="spellStart"/>
      <w:r w:rsidRPr="000037F1">
        <w:rPr>
          <w:rFonts w:ascii="Times New Roman" w:hAnsi="Times New Roman" w:cs="Times New Roman"/>
          <w:sz w:val="28"/>
          <w:szCs w:val="28"/>
        </w:rPr>
        <w:t>педикульоз</w:t>
      </w:r>
      <w:proofErr w:type="spellEnd"/>
      <w:r w:rsidRPr="000037F1">
        <w:rPr>
          <w:rFonts w:ascii="Times New Roman" w:hAnsi="Times New Roman" w:cs="Times New Roman"/>
          <w:sz w:val="28"/>
          <w:szCs w:val="28"/>
        </w:rPr>
        <w:t>. Проводиться й профілактичне щеплення учнів. Працівниками школи було проведено бесіди з учнями з профілактики кишково-шлункових захворювань, профілактики простудних та паразитарних захворювань, профілактики захворювань зору, постави. На 01 вересня 2021 року всі педагогічні працівники школи надали медичні книжки з дозволом на роботу.</w:t>
      </w:r>
    </w:p>
    <w:p w:rsidR="00FB1862" w:rsidRPr="000037F1" w:rsidRDefault="00FB1862" w:rsidP="00FB1862">
      <w:pPr>
        <w:spacing w:after="0"/>
        <w:ind w:firstLine="709"/>
        <w:jc w:val="both"/>
        <w:rPr>
          <w:rFonts w:ascii="Times New Roman" w:hAnsi="Times New Roman" w:cs="Times New Roman"/>
          <w:sz w:val="28"/>
          <w:szCs w:val="28"/>
        </w:rPr>
      </w:pPr>
      <w:r w:rsidRPr="000037F1">
        <w:rPr>
          <w:rFonts w:ascii="Times New Roman" w:hAnsi="Times New Roman" w:cs="Times New Roman"/>
          <w:sz w:val="28"/>
          <w:szCs w:val="28"/>
        </w:rPr>
        <w:t>Після проведення поглибленого медичного огляду здобувачів освіти, їх розподілено на групи для занять на уроках фізичної культури:</w:t>
      </w:r>
    </w:p>
    <w:p w:rsidR="00FB1862" w:rsidRPr="00354F93" w:rsidRDefault="00FB1862" w:rsidP="00FB1862">
      <w:pPr>
        <w:spacing w:after="0"/>
        <w:ind w:left="709"/>
        <w:rPr>
          <w:rFonts w:ascii="Times New Roman" w:hAnsi="Times New Roman" w:cs="Times New Roman"/>
          <w:sz w:val="28"/>
          <w:szCs w:val="28"/>
        </w:rPr>
      </w:pPr>
      <w:r w:rsidRPr="00354F93">
        <w:rPr>
          <w:rFonts w:ascii="Times New Roman" w:hAnsi="Times New Roman" w:cs="Times New Roman"/>
          <w:sz w:val="28"/>
          <w:szCs w:val="28"/>
        </w:rPr>
        <w:t>Основна група – 36 здобувачів освіти;</w:t>
      </w:r>
    </w:p>
    <w:p w:rsidR="00FB1862" w:rsidRPr="00354F93" w:rsidRDefault="00FB1862" w:rsidP="00FB1862">
      <w:pPr>
        <w:spacing w:after="0"/>
        <w:ind w:left="709"/>
        <w:rPr>
          <w:rFonts w:ascii="Times New Roman" w:hAnsi="Times New Roman" w:cs="Times New Roman"/>
          <w:sz w:val="28"/>
          <w:szCs w:val="28"/>
        </w:rPr>
      </w:pPr>
      <w:r w:rsidRPr="00354F93">
        <w:rPr>
          <w:rFonts w:ascii="Times New Roman" w:hAnsi="Times New Roman" w:cs="Times New Roman"/>
          <w:sz w:val="28"/>
          <w:szCs w:val="28"/>
        </w:rPr>
        <w:t>Спеціальна група – 2 здобувачі освіти;</w:t>
      </w:r>
    </w:p>
    <w:p w:rsidR="00FB1862" w:rsidRPr="00354F93" w:rsidRDefault="00FB1862" w:rsidP="00FB1862">
      <w:pPr>
        <w:spacing w:after="0"/>
        <w:ind w:left="709"/>
        <w:rPr>
          <w:rFonts w:ascii="Times New Roman" w:hAnsi="Times New Roman" w:cs="Times New Roman"/>
          <w:sz w:val="28"/>
          <w:szCs w:val="28"/>
        </w:rPr>
      </w:pPr>
      <w:r w:rsidRPr="00354F93">
        <w:rPr>
          <w:rFonts w:ascii="Times New Roman" w:hAnsi="Times New Roman" w:cs="Times New Roman"/>
          <w:sz w:val="28"/>
          <w:szCs w:val="28"/>
        </w:rPr>
        <w:t>Підготовча група – 17 здобувачів освіти;</w:t>
      </w:r>
    </w:p>
    <w:p w:rsidR="00FB1862" w:rsidRPr="00354F93" w:rsidRDefault="00FB1862" w:rsidP="00FB1862">
      <w:pPr>
        <w:spacing w:after="0"/>
        <w:ind w:left="709"/>
        <w:rPr>
          <w:rFonts w:ascii="Times New Roman" w:hAnsi="Times New Roman" w:cs="Times New Roman"/>
          <w:sz w:val="28"/>
          <w:szCs w:val="28"/>
        </w:rPr>
      </w:pPr>
      <w:r w:rsidRPr="00354F93">
        <w:rPr>
          <w:rFonts w:ascii="Times New Roman" w:hAnsi="Times New Roman" w:cs="Times New Roman"/>
          <w:sz w:val="28"/>
          <w:szCs w:val="28"/>
        </w:rPr>
        <w:t>Звільнені               – 2  здобувачі освіти.</w:t>
      </w:r>
    </w:p>
    <w:p w:rsidR="00FB1862" w:rsidRPr="00354F93" w:rsidRDefault="00FB1862" w:rsidP="00FB1862">
      <w:pPr>
        <w:spacing w:after="0"/>
        <w:rPr>
          <w:rFonts w:ascii="Times New Roman" w:hAnsi="Times New Roman" w:cs="Times New Roman"/>
          <w:sz w:val="28"/>
          <w:szCs w:val="28"/>
        </w:rPr>
      </w:pPr>
      <w:r w:rsidRPr="00354F93">
        <w:rPr>
          <w:rFonts w:ascii="Times New Roman" w:hAnsi="Times New Roman" w:cs="Times New Roman"/>
          <w:sz w:val="28"/>
          <w:szCs w:val="28"/>
        </w:rPr>
        <w:t>Всього здобувачів освіти – 55.</w:t>
      </w:r>
    </w:p>
    <w:p w:rsidR="00FB1862" w:rsidRPr="000037F1" w:rsidRDefault="00FB1862" w:rsidP="00FB1862">
      <w:pPr>
        <w:spacing w:after="0" w:line="240" w:lineRule="auto"/>
        <w:jc w:val="center"/>
        <w:rPr>
          <w:rFonts w:ascii="Times New Roman" w:hAnsi="Times New Roman" w:cs="Times New Roman"/>
          <w:sz w:val="28"/>
          <w:szCs w:val="28"/>
        </w:rPr>
      </w:pPr>
      <w:r w:rsidRPr="000037F1">
        <w:rPr>
          <w:rFonts w:ascii="Times New Roman" w:hAnsi="Times New Roman" w:cs="Times New Roman"/>
          <w:b/>
          <w:sz w:val="28"/>
          <w:szCs w:val="28"/>
        </w:rPr>
        <w:t>Цивільний захист</w:t>
      </w:r>
      <w:r w:rsidRPr="000037F1">
        <w:rPr>
          <w:rFonts w:ascii="Times New Roman" w:hAnsi="Times New Roman" w:cs="Times New Roman"/>
          <w:sz w:val="28"/>
          <w:szCs w:val="28"/>
        </w:rPr>
        <w:t>:</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Керуючись вимогами Кодексу цивільного захисту України, постанови КМУ від 26.06.2013 № 444 «Про затвердження Порядку здійснення навчання населення </w:t>
      </w:r>
      <w:r w:rsidRPr="000037F1">
        <w:rPr>
          <w:rFonts w:ascii="Times New Roman" w:hAnsi="Times New Roman" w:cs="Times New Roman"/>
          <w:sz w:val="28"/>
          <w:szCs w:val="28"/>
        </w:rPr>
        <w:lastRenderedPageBreak/>
        <w:t>діям у НС», ДСТУ 5058:2008 «Безпека у надзвичайних ситуаціях. Навчання населення діям у НС. Основні положення» (п. 4.5.1), наказу ДСНС України 08.08.2014 № 458 „Про внесення змін до Програми загальної підготовки працівників підприємств, установ та організацій до дій у НС” видано відповідні накази.</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i/>
          <w:sz w:val="28"/>
          <w:szCs w:val="28"/>
        </w:rPr>
        <w:t xml:space="preserve"> </w:t>
      </w:r>
      <w:r w:rsidRPr="000037F1">
        <w:rPr>
          <w:rFonts w:ascii="Times New Roman" w:hAnsi="Times New Roman" w:cs="Times New Roman"/>
          <w:sz w:val="28"/>
          <w:szCs w:val="28"/>
        </w:rPr>
        <w:t xml:space="preserve">Підвищився рівень знань працівників з питань: захисту та дій у надзвичайних ситуаціях, надання </w:t>
      </w:r>
      <w:proofErr w:type="spellStart"/>
      <w:r w:rsidRPr="000037F1">
        <w:rPr>
          <w:rFonts w:ascii="Times New Roman" w:hAnsi="Times New Roman" w:cs="Times New Roman"/>
          <w:sz w:val="28"/>
          <w:szCs w:val="28"/>
        </w:rPr>
        <w:t>домедичної</w:t>
      </w:r>
      <w:proofErr w:type="spellEnd"/>
      <w:r w:rsidRPr="000037F1">
        <w:rPr>
          <w:rFonts w:ascii="Times New Roman" w:hAnsi="Times New Roman" w:cs="Times New Roman"/>
          <w:sz w:val="28"/>
          <w:szCs w:val="28"/>
        </w:rPr>
        <w:t xml:space="preserve"> допомоги потерпілим, правил користування засобами індивідуального захисту.</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Продовжувалася робота щодо удосконалення системи зв’язку та оповіщення.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На достатньому рівні проведено  тренування з питань ЦЗ, яке передбачено „Планом  заходів ЦЗ на 2021 рік”</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Разом з тим є ряд недоліків щодо матеріального забезпечення заходів ЦЗ, а саме:</w:t>
      </w:r>
    </w:p>
    <w:p w:rsidR="00FB1862" w:rsidRPr="000037F1" w:rsidRDefault="00FB1862" w:rsidP="000B79BA">
      <w:pPr>
        <w:numPr>
          <w:ilvl w:val="0"/>
          <w:numId w:val="2"/>
        </w:numPr>
        <w:spacing w:after="0" w:line="240" w:lineRule="auto"/>
        <w:ind w:left="0" w:firstLine="510"/>
        <w:jc w:val="both"/>
        <w:rPr>
          <w:rFonts w:ascii="Times New Roman" w:hAnsi="Times New Roman" w:cs="Times New Roman"/>
          <w:sz w:val="28"/>
          <w:szCs w:val="28"/>
        </w:rPr>
      </w:pPr>
      <w:r w:rsidRPr="000037F1">
        <w:rPr>
          <w:rFonts w:ascii="Times New Roman" w:hAnsi="Times New Roman" w:cs="Times New Roman"/>
          <w:sz w:val="28"/>
          <w:szCs w:val="28"/>
        </w:rPr>
        <w:t>система зв’язку та оповіщення не відповідає сучасним вимогам;</w:t>
      </w:r>
    </w:p>
    <w:p w:rsidR="00FB1862" w:rsidRPr="000037F1" w:rsidRDefault="00FB1862" w:rsidP="000B79BA">
      <w:pPr>
        <w:numPr>
          <w:ilvl w:val="0"/>
          <w:numId w:val="2"/>
        </w:numPr>
        <w:spacing w:after="0" w:line="240" w:lineRule="auto"/>
        <w:ind w:left="0" w:firstLine="510"/>
        <w:jc w:val="both"/>
        <w:rPr>
          <w:rFonts w:ascii="Times New Roman" w:hAnsi="Times New Roman" w:cs="Times New Roman"/>
          <w:sz w:val="28"/>
          <w:szCs w:val="28"/>
        </w:rPr>
      </w:pPr>
      <w:r w:rsidRPr="000037F1">
        <w:rPr>
          <w:rFonts w:ascii="Times New Roman" w:hAnsi="Times New Roman" w:cs="Times New Roman"/>
          <w:sz w:val="28"/>
          <w:szCs w:val="28"/>
        </w:rPr>
        <w:t>забезпечення формувань ЦЗ матеріальними засобами не відповідає нормам.</w:t>
      </w:r>
    </w:p>
    <w:p w:rsidR="00FB1862" w:rsidRPr="000037F1" w:rsidRDefault="00FB1862" w:rsidP="00FB1862">
      <w:pPr>
        <w:spacing w:after="0" w:line="240" w:lineRule="auto"/>
        <w:jc w:val="center"/>
        <w:rPr>
          <w:rFonts w:ascii="Times New Roman" w:hAnsi="Times New Roman" w:cs="Times New Roman"/>
          <w:b/>
          <w:color w:val="000000"/>
          <w:sz w:val="28"/>
          <w:szCs w:val="28"/>
        </w:rPr>
      </w:pPr>
    </w:p>
    <w:p w:rsidR="00FB1862" w:rsidRPr="000037F1" w:rsidRDefault="00FB1862" w:rsidP="00FB1862">
      <w:pPr>
        <w:spacing w:after="0" w:line="240" w:lineRule="auto"/>
        <w:jc w:val="center"/>
        <w:rPr>
          <w:rFonts w:ascii="Times New Roman" w:hAnsi="Times New Roman" w:cs="Times New Roman"/>
          <w:sz w:val="28"/>
          <w:szCs w:val="28"/>
        </w:rPr>
      </w:pPr>
      <w:r w:rsidRPr="000037F1">
        <w:rPr>
          <w:rFonts w:ascii="Times New Roman" w:hAnsi="Times New Roman" w:cs="Times New Roman"/>
          <w:b/>
          <w:color w:val="000000"/>
          <w:sz w:val="28"/>
          <w:szCs w:val="28"/>
        </w:rPr>
        <w:t>Соціальний захист учасників освітнього процесу.</w:t>
      </w:r>
    </w:p>
    <w:p w:rsidR="00FB1862" w:rsidRPr="000037F1" w:rsidRDefault="00FB1862" w:rsidP="00FB1862">
      <w:pPr>
        <w:spacing w:after="0" w:line="240" w:lineRule="auto"/>
        <w:ind w:left="720"/>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color w:val="000000"/>
          <w:sz w:val="28"/>
          <w:szCs w:val="28"/>
        </w:rPr>
        <w:t>Колектив закладу проводить роботу щодо охорони прав дитини, особливо пільгових категорій:</w:t>
      </w:r>
    </w:p>
    <w:p w:rsidR="00FB1862" w:rsidRPr="00354F93" w:rsidRDefault="00FB1862" w:rsidP="000B79BA">
      <w:pPr>
        <w:numPr>
          <w:ilvl w:val="0"/>
          <w:numId w:val="5"/>
        </w:numPr>
        <w:spacing w:after="0" w:line="240" w:lineRule="auto"/>
        <w:jc w:val="both"/>
        <w:rPr>
          <w:rFonts w:ascii="Times New Roman" w:hAnsi="Times New Roman" w:cs="Times New Roman"/>
          <w:color w:val="000000"/>
          <w:sz w:val="28"/>
          <w:szCs w:val="28"/>
        </w:rPr>
      </w:pPr>
      <w:r w:rsidRPr="00354F93">
        <w:rPr>
          <w:rFonts w:ascii="Times New Roman" w:hAnsi="Times New Roman" w:cs="Times New Roman"/>
          <w:color w:val="000000"/>
          <w:sz w:val="28"/>
          <w:szCs w:val="28"/>
        </w:rPr>
        <w:t>дітей з багатодітних сімей;</w:t>
      </w:r>
    </w:p>
    <w:p w:rsidR="00FB1862" w:rsidRPr="000037F1" w:rsidRDefault="00FB1862" w:rsidP="000B79BA">
      <w:pPr>
        <w:numPr>
          <w:ilvl w:val="0"/>
          <w:numId w:val="5"/>
        </w:num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здійснюється контроль за наявністю у дітей з інвалідністю;</w:t>
      </w:r>
    </w:p>
    <w:p w:rsidR="00FB1862" w:rsidRPr="000037F1" w:rsidRDefault="00FB1862" w:rsidP="000B79BA">
      <w:pPr>
        <w:numPr>
          <w:ilvl w:val="0"/>
          <w:numId w:val="5"/>
        </w:num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ведуться відомості про дітей з багатодітних сімей;</w:t>
      </w:r>
    </w:p>
    <w:p w:rsidR="00FB1862" w:rsidRPr="000037F1" w:rsidRDefault="00FB1862" w:rsidP="000B79BA">
      <w:pPr>
        <w:numPr>
          <w:ilvl w:val="0"/>
          <w:numId w:val="5"/>
        </w:num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всі діти пільгових категорій в першу чергу забезпечуються підручниками з фонду бібліотеки;</w:t>
      </w:r>
    </w:p>
    <w:p w:rsidR="00FB1862" w:rsidRPr="000037F1" w:rsidRDefault="00354F93" w:rsidP="000B79BA">
      <w:pPr>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діти з малозабезпечених та</w:t>
      </w:r>
      <w:r w:rsidR="00FB1862" w:rsidRPr="000037F1">
        <w:rPr>
          <w:rFonts w:ascii="Times New Roman" w:hAnsi="Times New Roman" w:cs="Times New Roman"/>
          <w:color w:val="000000"/>
          <w:sz w:val="28"/>
          <w:szCs w:val="28"/>
        </w:rPr>
        <w:t xml:space="preserve"> багатодітних сім</w:t>
      </w:r>
      <w:r>
        <w:rPr>
          <w:rFonts w:ascii="Times New Roman" w:hAnsi="Times New Roman" w:cs="Times New Roman"/>
          <w:color w:val="000000"/>
          <w:sz w:val="28"/>
          <w:szCs w:val="28"/>
        </w:rPr>
        <w:t>ей -</w:t>
      </w:r>
      <w:r w:rsidR="00FB1862" w:rsidRPr="000037F1">
        <w:rPr>
          <w:rFonts w:ascii="Times New Roman" w:hAnsi="Times New Roman" w:cs="Times New Roman"/>
          <w:color w:val="000000"/>
          <w:sz w:val="28"/>
          <w:szCs w:val="28"/>
        </w:rPr>
        <w:t xml:space="preserve"> забезпечені безкоштовним харчуванням;</w:t>
      </w:r>
    </w:p>
    <w:p w:rsidR="00FB1862" w:rsidRPr="000037F1" w:rsidRDefault="00FB1862" w:rsidP="000B79BA">
      <w:pPr>
        <w:numPr>
          <w:ilvl w:val="0"/>
          <w:numId w:val="5"/>
        </w:num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створено соціальний паспорт дітей пільгових категорій.</w:t>
      </w:r>
    </w:p>
    <w:p w:rsidR="00FB1862" w:rsidRPr="000037F1" w:rsidRDefault="00FB1862" w:rsidP="00FB1862">
      <w:pPr>
        <w:spacing w:after="0" w:line="240" w:lineRule="auto"/>
        <w:jc w:val="both"/>
        <w:rPr>
          <w:rFonts w:ascii="Times New Roman" w:hAnsi="Times New Roman" w:cs="Times New Roman"/>
          <w:color w:val="000000"/>
          <w:sz w:val="28"/>
          <w:szCs w:val="28"/>
        </w:rPr>
      </w:pPr>
    </w:p>
    <w:tbl>
      <w:tblPr>
        <w:tblW w:w="7245" w:type="dxa"/>
        <w:tblInd w:w="108" w:type="dxa"/>
        <w:tblLayout w:type="fixed"/>
        <w:tblCellMar>
          <w:top w:w="15" w:type="dxa"/>
          <w:left w:w="15" w:type="dxa"/>
          <w:bottom w:w="15" w:type="dxa"/>
          <w:right w:w="15" w:type="dxa"/>
        </w:tblCellMar>
        <w:tblLook w:val="0000"/>
      </w:tblPr>
      <w:tblGrid>
        <w:gridCol w:w="2230"/>
        <w:gridCol w:w="5015"/>
      </w:tblGrid>
      <w:tr w:rsidR="00FB1862" w:rsidRPr="000037F1" w:rsidTr="0097734F">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1862" w:rsidRPr="000037F1" w:rsidRDefault="00FB1862" w:rsidP="0097734F">
            <w:pPr>
              <w:spacing w:after="0"/>
              <w:jc w:val="center"/>
              <w:rPr>
                <w:rFonts w:ascii="Times New Roman" w:hAnsi="Times New Roman" w:cs="Times New Roman"/>
                <w:sz w:val="28"/>
                <w:szCs w:val="28"/>
              </w:rPr>
            </w:pPr>
            <w:r w:rsidRPr="000037F1">
              <w:rPr>
                <w:rFonts w:ascii="Times New Roman" w:hAnsi="Times New Roman" w:cs="Times New Roman"/>
                <w:b/>
                <w:i/>
                <w:color w:val="000000"/>
                <w:sz w:val="28"/>
                <w:szCs w:val="28"/>
              </w:rPr>
              <w:t>Кількість дітей</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1862" w:rsidRPr="000037F1" w:rsidRDefault="00FB1862" w:rsidP="0097734F">
            <w:pPr>
              <w:spacing w:after="0"/>
              <w:jc w:val="center"/>
              <w:rPr>
                <w:rFonts w:ascii="Times New Roman" w:hAnsi="Times New Roman" w:cs="Times New Roman"/>
                <w:sz w:val="28"/>
                <w:szCs w:val="28"/>
              </w:rPr>
            </w:pPr>
            <w:r w:rsidRPr="000037F1">
              <w:rPr>
                <w:rFonts w:ascii="Times New Roman" w:hAnsi="Times New Roman" w:cs="Times New Roman"/>
                <w:b/>
                <w:i/>
                <w:color w:val="000000"/>
                <w:sz w:val="28"/>
                <w:szCs w:val="28"/>
              </w:rPr>
              <w:t>Категорії</w:t>
            </w:r>
          </w:p>
        </w:tc>
      </w:tr>
      <w:tr w:rsidR="00FB1862" w:rsidRPr="000037F1" w:rsidTr="0097734F">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1862" w:rsidRPr="000037F1" w:rsidRDefault="00354F93" w:rsidP="0097734F">
            <w:pPr>
              <w:spacing w:after="0"/>
              <w:jc w:val="center"/>
              <w:rPr>
                <w:rFonts w:ascii="Times New Roman" w:hAnsi="Times New Roman" w:cs="Times New Roman"/>
                <w:sz w:val="28"/>
                <w:szCs w:val="28"/>
              </w:rPr>
            </w:pPr>
            <w:r>
              <w:rPr>
                <w:rFonts w:ascii="Times New Roman" w:hAnsi="Times New Roman" w:cs="Times New Roman"/>
                <w:color w:val="000000"/>
                <w:sz w:val="28"/>
                <w:szCs w:val="28"/>
              </w:rPr>
              <w:t>1</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1862" w:rsidRPr="000037F1" w:rsidRDefault="00FB1862" w:rsidP="0097734F">
            <w:pPr>
              <w:spacing w:after="0"/>
              <w:rPr>
                <w:rFonts w:ascii="Times New Roman" w:hAnsi="Times New Roman" w:cs="Times New Roman"/>
                <w:sz w:val="28"/>
                <w:szCs w:val="28"/>
              </w:rPr>
            </w:pPr>
            <w:r w:rsidRPr="000037F1">
              <w:rPr>
                <w:rFonts w:ascii="Times New Roman" w:hAnsi="Times New Roman" w:cs="Times New Roman"/>
                <w:color w:val="000000"/>
                <w:sz w:val="28"/>
                <w:szCs w:val="28"/>
              </w:rPr>
              <w:t>Діти, які мають статус переселенця</w:t>
            </w:r>
          </w:p>
        </w:tc>
      </w:tr>
      <w:tr w:rsidR="00FB1862" w:rsidRPr="000037F1" w:rsidTr="0097734F">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1862" w:rsidRPr="000037F1" w:rsidRDefault="00FB1862" w:rsidP="0097734F">
            <w:pPr>
              <w:spacing w:after="0"/>
              <w:jc w:val="center"/>
              <w:rPr>
                <w:rFonts w:ascii="Times New Roman" w:hAnsi="Times New Roman" w:cs="Times New Roman"/>
                <w:sz w:val="28"/>
                <w:szCs w:val="28"/>
              </w:rPr>
            </w:pPr>
            <w:r w:rsidRPr="000037F1">
              <w:rPr>
                <w:rFonts w:ascii="Times New Roman" w:hAnsi="Times New Roman" w:cs="Times New Roman"/>
                <w:color w:val="000000"/>
                <w:sz w:val="28"/>
                <w:szCs w:val="28"/>
              </w:rPr>
              <w:t>0</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1862" w:rsidRPr="000037F1" w:rsidRDefault="00FB1862" w:rsidP="0097734F">
            <w:pPr>
              <w:spacing w:after="0"/>
              <w:rPr>
                <w:rFonts w:ascii="Times New Roman" w:hAnsi="Times New Roman" w:cs="Times New Roman"/>
                <w:sz w:val="28"/>
                <w:szCs w:val="28"/>
              </w:rPr>
            </w:pPr>
            <w:r w:rsidRPr="000037F1">
              <w:rPr>
                <w:rFonts w:ascii="Times New Roman" w:hAnsi="Times New Roman" w:cs="Times New Roman"/>
                <w:color w:val="000000"/>
                <w:sz w:val="28"/>
                <w:szCs w:val="28"/>
              </w:rPr>
              <w:t>Діти учасників АТО</w:t>
            </w:r>
          </w:p>
        </w:tc>
      </w:tr>
      <w:tr w:rsidR="00FB1862" w:rsidRPr="000037F1" w:rsidTr="0097734F">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1862" w:rsidRPr="00150F9F" w:rsidRDefault="00FB1862" w:rsidP="0097734F">
            <w:pPr>
              <w:spacing w:after="0"/>
              <w:jc w:val="center"/>
              <w:rPr>
                <w:rFonts w:ascii="Times New Roman" w:hAnsi="Times New Roman" w:cs="Times New Roman"/>
                <w:sz w:val="28"/>
                <w:szCs w:val="28"/>
              </w:rPr>
            </w:pPr>
            <w:r w:rsidRPr="00150F9F">
              <w:rPr>
                <w:rFonts w:ascii="Times New Roman" w:hAnsi="Times New Roman" w:cs="Times New Roman"/>
                <w:color w:val="000000"/>
                <w:sz w:val="28"/>
                <w:szCs w:val="28"/>
              </w:rPr>
              <w:t>1</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1862" w:rsidRPr="000037F1" w:rsidRDefault="00FB1862" w:rsidP="0097734F">
            <w:pPr>
              <w:spacing w:after="0"/>
              <w:rPr>
                <w:rFonts w:ascii="Times New Roman" w:hAnsi="Times New Roman" w:cs="Times New Roman"/>
                <w:sz w:val="28"/>
                <w:szCs w:val="28"/>
              </w:rPr>
            </w:pPr>
            <w:r w:rsidRPr="000037F1">
              <w:rPr>
                <w:rFonts w:ascii="Times New Roman" w:hAnsi="Times New Roman" w:cs="Times New Roman"/>
                <w:color w:val="000000"/>
                <w:sz w:val="28"/>
                <w:szCs w:val="28"/>
              </w:rPr>
              <w:t>Діти з інвалідністю</w:t>
            </w:r>
          </w:p>
        </w:tc>
      </w:tr>
      <w:tr w:rsidR="00FB1862" w:rsidRPr="000037F1" w:rsidTr="0097734F">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1862" w:rsidRPr="00150F9F" w:rsidRDefault="00FB1862" w:rsidP="0097734F">
            <w:pPr>
              <w:spacing w:after="0"/>
              <w:jc w:val="center"/>
              <w:rPr>
                <w:rFonts w:ascii="Times New Roman" w:hAnsi="Times New Roman" w:cs="Times New Roman"/>
                <w:sz w:val="28"/>
                <w:szCs w:val="28"/>
              </w:rPr>
            </w:pPr>
            <w:r w:rsidRPr="00150F9F">
              <w:rPr>
                <w:rFonts w:ascii="Times New Roman" w:hAnsi="Times New Roman" w:cs="Times New Roman"/>
                <w:color w:val="000000"/>
                <w:sz w:val="28"/>
                <w:szCs w:val="28"/>
              </w:rPr>
              <w:t>5</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1862" w:rsidRPr="000037F1" w:rsidRDefault="00FB1862" w:rsidP="0097734F">
            <w:pPr>
              <w:spacing w:after="0"/>
              <w:rPr>
                <w:rFonts w:ascii="Times New Roman" w:hAnsi="Times New Roman" w:cs="Times New Roman"/>
                <w:sz w:val="28"/>
                <w:szCs w:val="28"/>
              </w:rPr>
            </w:pPr>
            <w:r w:rsidRPr="000037F1">
              <w:rPr>
                <w:rFonts w:ascii="Times New Roman" w:hAnsi="Times New Roman" w:cs="Times New Roman"/>
                <w:color w:val="000000"/>
                <w:sz w:val="28"/>
                <w:szCs w:val="28"/>
              </w:rPr>
              <w:t>Малозабезпечені</w:t>
            </w:r>
          </w:p>
        </w:tc>
      </w:tr>
      <w:tr w:rsidR="00FB1862" w:rsidRPr="000037F1" w:rsidTr="0097734F">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1862" w:rsidRPr="00150F9F" w:rsidRDefault="00FB1862" w:rsidP="0097734F">
            <w:pPr>
              <w:spacing w:after="0"/>
              <w:jc w:val="center"/>
              <w:rPr>
                <w:rFonts w:ascii="Times New Roman" w:hAnsi="Times New Roman" w:cs="Times New Roman"/>
                <w:sz w:val="28"/>
                <w:szCs w:val="28"/>
              </w:rPr>
            </w:pPr>
            <w:r w:rsidRPr="00150F9F">
              <w:rPr>
                <w:rFonts w:ascii="Times New Roman" w:hAnsi="Times New Roman" w:cs="Times New Roman"/>
                <w:color w:val="000000"/>
                <w:sz w:val="28"/>
                <w:szCs w:val="28"/>
              </w:rPr>
              <w:t>18</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1862" w:rsidRPr="000037F1" w:rsidRDefault="00FB1862" w:rsidP="0097734F">
            <w:pPr>
              <w:spacing w:after="0"/>
              <w:rPr>
                <w:rFonts w:ascii="Times New Roman" w:hAnsi="Times New Roman" w:cs="Times New Roman"/>
                <w:sz w:val="28"/>
                <w:szCs w:val="28"/>
              </w:rPr>
            </w:pPr>
            <w:r w:rsidRPr="000037F1">
              <w:rPr>
                <w:rFonts w:ascii="Times New Roman" w:hAnsi="Times New Roman" w:cs="Times New Roman"/>
                <w:color w:val="000000"/>
                <w:sz w:val="28"/>
                <w:szCs w:val="28"/>
              </w:rPr>
              <w:t>Багатодітні</w:t>
            </w:r>
          </w:p>
        </w:tc>
      </w:tr>
      <w:tr w:rsidR="00FB1862" w:rsidRPr="000037F1" w:rsidTr="0097734F">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1862" w:rsidRPr="00150F9F" w:rsidRDefault="00FB1862" w:rsidP="0097734F">
            <w:pPr>
              <w:spacing w:after="0"/>
              <w:jc w:val="center"/>
              <w:rPr>
                <w:rFonts w:ascii="Times New Roman" w:hAnsi="Times New Roman" w:cs="Times New Roman"/>
                <w:color w:val="000000"/>
                <w:sz w:val="28"/>
                <w:szCs w:val="28"/>
              </w:rPr>
            </w:pPr>
            <w:r w:rsidRPr="00150F9F">
              <w:rPr>
                <w:rFonts w:ascii="Times New Roman" w:hAnsi="Times New Roman" w:cs="Times New Roman"/>
                <w:color w:val="000000"/>
                <w:sz w:val="28"/>
                <w:szCs w:val="28"/>
              </w:rPr>
              <w:t>0</w:t>
            </w:r>
          </w:p>
        </w:tc>
        <w:tc>
          <w:tcPr>
            <w:tcW w:w="50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1862" w:rsidRPr="000037F1" w:rsidRDefault="00FB1862" w:rsidP="0097734F">
            <w:pPr>
              <w:spacing w:after="0"/>
              <w:rPr>
                <w:rFonts w:ascii="Times New Roman" w:hAnsi="Times New Roman" w:cs="Times New Roman"/>
                <w:color w:val="000000"/>
                <w:sz w:val="28"/>
                <w:szCs w:val="28"/>
              </w:rPr>
            </w:pPr>
            <w:r w:rsidRPr="000037F1">
              <w:rPr>
                <w:rFonts w:ascii="Times New Roman" w:hAnsi="Times New Roman" w:cs="Times New Roman"/>
                <w:color w:val="000000"/>
                <w:sz w:val="28"/>
                <w:szCs w:val="28"/>
              </w:rPr>
              <w:t>Діти з особливими освітніми потребами</w:t>
            </w:r>
          </w:p>
        </w:tc>
      </w:tr>
      <w:tr w:rsidR="00FB1862" w:rsidRPr="000037F1" w:rsidTr="0097734F">
        <w:trPr>
          <w:trHeight w:val="300"/>
        </w:trPr>
        <w:tc>
          <w:tcPr>
            <w:tcW w:w="22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FB1862" w:rsidRPr="00150F9F" w:rsidRDefault="00FB1862" w:rsidP="0097734F">
            <w:pPr>
              <w:spacing w:after="0"/>
              <w:jc w:val="center"/>
              <w:rPr>
                <w:rFonts w:ascii="Times New Roman" w:hAnsi="Times New Roman" w:cs="Times New Roman"/>
                <w:color w:val="000000"/>
                <w:sz w:val="28"/>
                <w:szCs w:val="28"/>
              </w:rPr>
            </w:pPr>
            <w:r w:rsidRPr="00150F9F">
              <w:rPr>
                <w:rFonts w:ascii="Times New Roman" w:hAnsi="Times New Roman" w:cs="Times New Roman"/>
                <w:color w:val="000000"/>
                <w:sz w:val="28"/>
                <w:szCs w:val="28"/>
              </w:rPr>
              <w:t>0</w:t>
            </w:r>
          </w:p>
        </w:tc>
        <w:tc>
          <w:tcPr>
            <w:tcW w:w="501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FB1862" w:rsidRPr="000037F1" w:rsidRDefault="00FB1862" w:rsidP="0097734F">
            <w:pPr>
              <w:rPr>
                <w:rFonts w:ascii="Times New Roman" w:hAnsi="Times New Roman" w:cs="Times New Roman"/>
                <w:color w:val="000000"/>
                <w:sz w:val="28"/>
                <w:szCs w:val="28"/>
              </w:rPr>
            </w:pPr>
            <w:r w:rsidRPr="000037F1">
              <w:rPr>
                <w:rFonts w:ascii="Times New Roman" w:hAnsi="Times New Roman" w:cs="Times New Roman"/>
                <w:color w:val="000000"/>
                <w:sz w:val="28"/>
                <w:szCs w:val="28"/>
              </w:rPr>
              <w:t>Діти-напівсироти</w:t>
            </w:r>
          </w:p>
        </w:tc>
      </w:tr>
      <w:tr w:rsidR="00FB1862" w:rsidRPr="000037F1" w:rsidTr="0097734F">
        <w:trPr>
          <w:trHeight w:val="270"/>
        </w:trPr>
        <w:tc>
          <w:tcPr>
            <w:tcW w:w="223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FB1862" w:rsidRPr="000037F1" w:rsidRDefault="00FB1862" w:rsidP="0097734F">
            <w:pPr>
              <w:jc w:val="center"/>
              <w:rPr>
                <w:rFonts w:ascii="Times New Roman" w:hAnsi="Times New Roman" w:cs="Times New Roman"/>
                <w:color w:val="000000"/>
                <w:sz w:val="28"/>
                <w:szCs w:val="28"/>
              </w:rPr>
            </w:pPr>
            <w:r w:rsidRPr="000037F1">
              <w:rPr>
                <w:rFonts w:ascii="Times New Roman" w:hAnsi="Times New Roman" w:cs="Times New Roman"/>
                <w:color w:val="000000"/>
                <w:sz w:val="28"/>
                <w:szCs w:val="28"/>
              </w:rPr>
              <w:t>0</w:t>
            </w:r>
          </w:p>
        </w:tc>
        <w:tc>
          <w:tcPr>
            <w:tcW w:w="501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FB1862" w:rsidRPr="000037F1" w:rsidRDefault="00FB1862" w:rsidP="0097734F">
            <w:pPr>
              <w:rPr>
                <w:rFonts w:ascii="Times New Roman" w:hAnsi="Times New Roman" w:cs="Times New Roman"/>
                <w:color w:val="000000"/>
                <w:sz w:val="28"/>
                <w:szCs w:val="28"/>
              </w:rPr>
            </w:pPr>
            <w:r w:rsidRPr="000037F1">
              <w:rPr>
                <w:rFonts w:ascii="Times New Roman" w:hAnsi="Times New Roman" w:cs="Times New Roman"/>
                <w:color w:val="000000"/>
                <w:sz w:val="28"/>
                <w:szCs w:val="28"/>
              </w:rPr>
              <w:t>Діти-сироти</w:t>
            </w:r>
          </w:p>
        </w:tc>
      </w:tr>
      <w:tr w:rsidR="00FB1862" w:rsidRPr="000037F1" w:rsidTr="0097734F">
        <w:trPr>
          <w:trHeight w:val="577"/>
        </w:trPr>
        <w:tc>
          <w:tcPr>
            <w:tcW w:w="223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FB1862" w:rsidRPr="000037F1" w:rsidRDefault="00FB1862" w:rsidP="0097734F">
            <w:pPr>
              <w:jc w:val="center"/>
              <w:rPr>
                <w:rFonts w:ascii="Times New Roman" w:hAnsi="Times New Roman" w:cs="Times New Roman"/>
                <w:color w:val="000000"/>
                <w:sz w:val="28"/>
                <w:szCs w:val="28"/>
              </w:rPr>
            </w:pPr>
            <w:r w:rsidRPr="000037F1">
              <w:rPr>
                <w:rFonts w:ascii="Times New Roman" w:hAnsi="Times New Roman" w:cs="Times New Roman"/>
                <w:color w:val="000000"/>
                <w:sz w:val="28"/>
                <w:szCs w:val="28"/>
              </w:rPr>
              <w:t>0</w:t>
            </w:r>
          </w:p>
        </w:tc>
        <w:tc>
          <w:tcPr>
            <w:tcW w:w="501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FB1862" w:rsidRPr="000037F1" w:rsidRDefault="00FB1862" w:rsidP="0097734F">
            <w:pPr>
              <w:rPr>
                <w:rFonts w:ascii="Times New Roman" w:hAnsi="Times New Roman" w:cs="Times New Roman"/>
                <w:color w:val="000000"/>
                <w:sz w:val="28"/>
                <w:szCs w:val="28"/>
              </w:rPr>
            </w:pPr>
            <w:r w:rsidRPr="000037F1">
              <w:rPr>
                <w:rFonts w:ascii="Times New Roman" w:hAnsi="Times New Roman" w:cs="Times New Roman"/>
                <w:color w:val="000000"/>
                <w:sz w:val="28"/>
                <w:szCs w:val="28"/>
              </w:rPr>
              <w:t>Діти, що перебувають в СЖО</w:t>
            </w:r>
          </w:p>
        </w:tc>
      </w:tr>
    </w:tbl>
    <w:p w:rsidR="00FB1862" w:rsidRPr="000037F1" w:rsidRDefault="00FB1862" w:rsidP="00FB1862">
      <w:pPr>
        <w:spacing w:after="0" w:line="240" w:lineRule="auto"/>
        <w:ind w:firstLine="709"/>
        <w:jc w:val="both"/>
        <w:rPr>
          <w:rFonts w:ascii="Times New Roman" w:hAnsi="Times New Roman" w:cs="Times New Roman"/>
          <w:color w:val="000000"/>
          <w:sz w:val="28"/>
          <w:szCs w:val="28"/>
        </w:rPr>
      </w:pPr>
      <w:r w:rsidRPr="000037F1">
        <w:rPr>
          <w:rFonts w:ascii="Times New Roman" w:hAnsi="Times New Roman" w:cs="Times New Roman"/>
          <w:sz w:val="28"/>
          <w:szCs w:val="28"/>
        </w:rPr>
        <w:t xml:space="preserve">Однією з важливих умов освітнього процесу є безпечне та комфортне освітнє середовище. Сьогодення акцентує увагу на безпечності умов під час </w:t>
      </w:r>
      <w:r w:rsidRPr="000037F1">
        <w:rPr>
          <w:rFonts w:ascii="Times New Roman" w:hAnsi="Times New Roman" w:cs="Times New Roman"/>
          <w:sz w:val="28"/>
          <w:szCs w:val="28"/>
        </w:rPr>
        <w:lastRenderedPageBreak/>
        <w:t>проведення занять, а також вживанні конкретних заходів щодо збереження здоров`я та життя всіх учасників освітнього процесу. Організація освітнього процесу у закладі освіти  відповідає вимогам безпеки відповідно до законодавства. У школі</w:t>
      </w:r>
      <w:r w:rsidRPr="000037F1">
        <w:rPr>
          <w:rFonts w:ascii="Times New Roman" w:hAnsi="Times New Roman" w:cs="Times New Roman"/>
          <w:color w:val="000000"/>
          <w:sz w:val="28"/>
          <w:szCs w:val="28"/>
        </w:rPr>
        <w:t xml:space="preserve">  видано наказ від 31 серпня 2021 року №102 «Про організацію харчування учнів школи у 2021/2022 навчальному році».</w:t>
      </w:r>
    </w:p>
    <w:p w:rsidR="00FB1862" w:rsidRPr="000037F1" w:rsidRDefault="00FB1862" w:rsidP="00FB1862">
      <w:p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 Регулярно проводиться моніторинг стану справ у харчоблоці.</w:t>
      </w:r>
    </w:p>
    <w:p w:rsidR="00FB1862" w:rsidRPr="000037F1" w:rsidRDefault="00FB1862" w:rsidP="00FB1862">
      <w:pPr>
        <w:suppressAutoHyphens/>
        <w:overflowPunct w:val="0"/>
        <w:spacing w:line="252" w:lineRule="auto"/>
        <w:ind w:firstLine="556"/>
        <w:jc w:val="both"/>
        <w:rPr>
          <w:rFonts w:ascii="Times New Roman" w:eastAsia="font261" w:hAnsi="Times New Roman" w:cs="Times New Roman"/>
          <w:color w:val="000000" w:themeColor="text1"/>
          <w:sz w:val="28"/>
          <w:szCs w:val="28"/>
        </w:rPr>
      </w:pPr>
      <w:r w:rsidRPr="000037F1">
        <w:rPr>
          <w:rFonts w:ascii="Times New Roman" w:eastAsia="font261" w:hAnsi="Times New Roman" w:cs="Times New Roman"/>
          <w:color w:val="000000" w:themeColor="text1"/>
          <w:sz w:val="28"/>
          <w:szCs w:val="28"/>
        </w:rPr>
        <w:t xml:space="preserve">Організація харчування учнів в  закладі здійснюється відповідно до вимог і </w:t>
      </w:r>
      <w:proofErr w:type="spellStart"/>
      <w:r w:rsidRPr="000037F1">
        <w:rPr>
          <w:rFonts w:ascii="Times New Roman" w:eastAsia="font261" w:hAnsi="Times New Roman" w:cs="Times New Roman"/>
          <w:color w:val="000000" w:themeColor="text1"/>
          <w:sz w:val="28"/>
          <w:szCs w:val="28"/>
        </w:rPr>
        <w:t>наналежному</w:t>
      </w:r>
      <w:proofErr w:type="spellEnd"/>
      <w:r w:rsidRPr="000037F1">
        <w:rPr>
          <w:rFonts w:ascii="Times New Roman" w:eastAsia="font261" w:hAnsi="Times New Roman" w:cs="Times New Roman"/>
          <w:color w:val="000000" w:themeColor="text1"/>
          <w:sz w:val="28"/>
          <w:szCs w:val="28"/>
        </w:rPr>
        <w:t xml:space="preserve"> рівні. Учні 1-4 класів та учні пільгових категорій харчуються безкоштовно. </w:t>
      </w:r>
      <w:r w:rsidRPr="000037F1">
        <w:rPr>
          <w:rFonts w:ascii="Times New Roman" w:hAnsi="Times New Roman" w:cs="Times New Roman"/>
          <w:color w:val="000000" w:themeColor="text1"/>
          <w:spacing w:val="-6"/>
          <w:sz w:val="28"/>
          <w:szCs w:val="28"/>
          <w:lang w:eastAsia="uk-UA"/>
        </w:rPr>
        <w:t xml:space="preserve">Організація харчування у ЗО сприяє формуванню культури здорового харчування у здобувачів освіти. </w:t>
      </w:r>
      <w:r w:rsidRPr="000037F1">
        <w:rPr>
          <w:rFonts w:ascii="Times New Roman" w:eastAsia="font261" w:hAnsi="Times New Roman" w:cs="Times New Roman"/>
          <w:color w:val="000000" w:themeColor="text1"/>
          <w:sz w:val="28"/>
          <w:szCs w:val="28"/>
        </w:rPr>
        <w:t>У буфеті на інформаційному стенді розміщене перспективне та щоденне меню.</w:t>
      </w:r>
    </w:p>
    <w:p w:rsidR="00FB1862" w:rsidRPr="003B11A7" w:rsidRDefault="00FB1862" w:rsidP="00FB1862">
      <w:pPr>
        <w:suppressAutoHyphens/>
        <w:overflowPunct w:val="0"/>
        <w:spacing w:after="0" w:line="252" w:lineRule="auto"/>
        <w:jc w:val="both"/>
        <w:rPr>
          <w:rFonts w:ascii="Times New Roman" w:hAnsi="Times New Roman" w:cs="Times New Roman"/>
          <w:color w:val="FF0000"/>
          <w:spacing w:val="-6"/>
          <w:sz w:val="28"/>
          <w:szCs w:val="28"/>
          <w:lang w:eastAsia="uk-UA"/>
        </w:rPr>
      </w:pPr>
      <w:r w:rsidRPr="000037F1">
        <w:rPr>
          <w:rFonts w:ascii="Times New Roman" w:hAnsi="Times New Roman" w:cs="Times New Roman"/>
          <w:color w:val="000000" w:themeColor="text1"/>
          <w:spacing w:val="-6"/>
          <w:sz w:val="28"/>
          <w:szCs w:val="28"/>
          <w:lang w:eastAsia="uk-UA"/>
        </w:rPr>
        <w:t>22,2% опитаних батьків вказали, що їхні діти завжди харчуються у ЗО.</w:t>
      </w:r>
      <w:r w:rsidR="003B11A7">
        <w:rPr>
          <w:rFonts w:ascii="Times New Roman" w:hAnsi="Times New Roman" w:cs="Times New Roman"/>
          <w:color w:val="000000" w:themeColor="text1"/>
          <w:spacing w:val="-6"/>
          <w:sz w:val="28"/>
          <w:szCs w:val="28"/>
          <w:lang w:eastAsia="uk-UA"/>
        </w:rPr>
        <w:t xml:space="preserve"> </w:t>
      </w:r>
      <w:r w:rsidR="00AD5BFB">
        <w:rPr>
          <w:rFonts w:ascii="Times New Roman" w:hAnsi="Times New Roman" w:cs="Times New Roman"/>
          <w:color w:val="000000" w:themeColor="text1"/>
          <w:spacing w:val="-6"/>
          <w:sz w:val="28"/>
          <w:szCs w:val="28"/>
          <w:lang w:eastAsia="uk-UA"/>
        </w:rPr>
        <w:t xml:space="preserve">Відсутня шкільна їдальня. Харчуються тільки учні початкових класів та пільгових категорій за рахунок коштів місцевого бюджету. </w:t>
      </w:r>
    </w:p>
    <w:p w:rsidR="00FB1862" w:rsidRPr="000037F1" w:rsidRDefault="00FB1862" w:rsidP="00FB1862">
      <w:pPr>
        <w:suppressAutoHyphens/>
        <w:overflowPunct w:val="0"/>
        <w:spacing w:after="0" w:line="252" w:lineRule="auto"/>
        <w:jc w:val="both"/>
        <w:rPr>
          <w:rFonts w:ascii="Times New Roman" w:eastAsia="Calibri" w:hAnsi="Times New Roman" w:cs="Times New Roman"/>
          <w:b/>
          <w:color w:val="000000" w:themeColor="text1"/>
          <w:sz w:val="28"/>
          <w:szCs w:val="28"/>
        </w:rPr>
      </w:pPr>
      <w:r w:rsidRPr="000037F1">
        <w:rPr>
          <w:rFonts w:ascii="Times New Roman" w:eastAsia="Calibri" w:hAnsi="Times New Roman" w:cs="Times New Roman"/>
          <w:b/>
          <w:color w:val="000000" w:themeColor="text1"/>
          <w:sz w:val="28"/>
          <w:szCs w:val="28"/>
        </w:rPr>
        <w:t xml:space="preserve"> </w:t>
      </w:r>
      <w:r w:rsidRPr="000037F1">
        <w:rPr>
          <w:rFonts w:ascii="Times New Roman" w:eastAsia="Calibri" w:hAnsi="Times New Roman" w:cs="Times New Roman"/>
          <w:b/>
          <w:noProof/>
          <w:color w:val="000000" w:themeColor="text1"/>
          <w:sz w:val="28"/>
          <w:szCs w:val="28"/>
          <w:lang w:eastAsia="uk-UA"/>
        </w:rPr>
        <w:drawing>
          <wp:inline distT="0" distB="0" distL="0" distR="0">
            <wp:extent cx="6334760" cy="3562700"/>
            <wp:effectExtent l="0" t="0" r="8890" b="0"/>
            <wp:docPr id="4" name="Рисунок 4" descr="C:\Users\User\AppData\Local\Temp\Rar$DIa19784.22822\Знімок екрана (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Rar$DIa19784.22822\Знімок екрана (53).png"/>
                    <pic:cNvPicPr>
                      <a:picLocks noChangeAspect="1" noChangeArrowheads="1"/>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2700"/>
                    </a:xfrm>
                    <a:prstGeom prst="rect">
                      <a:avLst/>
                    </a:prstGeom>
                    <a:noFill/>
                    <a:ln>
                      <a:noFill/>
                    </a:ln>
                  </pic:spPr>
                </pic:pic>
              </a:graphicData>
            </a:graphic>
          </wp:inline>
        </w:drawing>
      </w:r>
    </w:p>
    <w:p w:rsidR="00FB1862" w:rsidRPr="000037F1" w:rsidRDefault="00FB1862" w:rsidP="00FB1862">
      <w:pPr>
        <w:suppressAutoHyphens/>
        <w:overflowPunct w:val="0"/>
        <w:spacing w:after="0" w:line="252" w:lineRule="auto"/>
        <w:jc w:val="both"/>
        <w:rPr>
          <w:rFonts w:ascii="Times New Roman" w:eastAsia="Calibri" w:hAnsi="Times New Roman" w:cs="Times New Roman"/>
          <w:b/>
          <w:color w:val="000000" w:themeColor="text1"/>
          <w:sz w:val="28"/>
          <w:szCs w:val="28"/>
        </w:rPr>
      </w:pPr>
    </w:p>
    <w:p w:rsidR="00FB1862" w:rsidRPr="000037F1" w:rsidRDefault="00FB1862" w:rsidP="00FB1862">
      <w:pPr>
        <w:suppressAutoHyphens/>
        <w:overflowPunct w:val="0"/>
        <w:spacing w:after="0" w:line="252" w:lineRule="auto"/>
        <w:jc w:val="both"/>
        <w:rPr>
          <w:rFonts w:ascii="Times New Roman" w:eastAsia="Calibri" w:hAnsi="Times New Roman" w:cs="Times New Roman"/>
          <w:b/>
          <w:color w:val="000000" w:themeColor="text1"/>
          <w:sz w:val="28"/>
          <w:szCs w:val="28"/>
        </w:rPr>
      </w:pPr>
      <w:r w:rsidRPr="000037F1">
        <w:rPr>
          <w:rFonts w:ascii="Times New Roman" w:eastAsia="Calibri" w:hAnsi="Times New Roman" w:cs="Times New Roman"/>
          <w:b/>
          <w:noProof/>
          <w:color w:val="000000" w:themeColor="text1"/>
          <w:sz w:val="28"/>
          <w:szCs w:val="28"/>
          <w:lang w:eastAsia="uk-UA"/>
        </w:rPr>
        <w:lastRenderedPageBreak/>
        <w:drawing>
          <wp:inline distT="0" distB="0" distL="0" distR="0">
            <wp:extent cx="6334760" cy="3559057"/>
            <wp:effectExtent l="0" t="0" r="0" b="3810"/>
            <wp:docPr id="5" name="Рисунок 5" descr="C:\Users\User\AppData\Local\Temp\Rar$DIa19784.27318\Знімок екрана (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Rar$DIa19784.27318\Знімок екрана (54).png"/>
                    <pic:cNvPicPr>
                      <a:picLocks noChangeAspect="1" noChangeArrowheads="1"/>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59057"/>
                    </a:xfrm>
                    <a:prstGeom prst="rect">
                      <a:avLst/>
                    </a:prstGeom>
                    <a:noFill/>
                    <a:ln>
                      <a:noFill/>
                    </a:ln>
                  </pic:spPr>
                </pic:pic>
              </a:graphicData>
            </a:graphic>
          </wp:inline>
        </w:drawing>
      </w:r>
    </w:p>
    <w:p w:rsidR="00FB1862" w:rsidRPr="000037F1" w:rsidRDefault="00FB1862" w:rsidP="00FB1862">
      <w:pPr>
        <w:suppressAutoHyphens/>
        <w:overflowPunct w:val="0"/>
        <w:spacing w:after="0" w:line="252" w:lineRule="auto"/>
        <w:jc w:val="both"/>
        <w:rPr>
          <w:rFonts w:ascii="Times New Roman" w:eastAsia="Calibri" w:hAnsi="Times New Roman" w:cs="Times New Roman"/>
          <w:color w:val="000000" w:themeColor="text1"/>
          <w:sz w:val="28"/>
          <w:szCs w:val="28"/>
        </w:rPr>
      </w:pPr>
      <w:r w:rsidRPr="000037F1">
        <w:rPr>
          <w:rFonts w:ascii="Times New Roman" w:eastAsia="Calibri" w:hAnsi="Times New Roman" w:cs="Times New Roman"/>
          <w:color w:val="000000" w:themeColor="text1"/>
          <w:sz w:val="28"/>
          <w:szCs w:val="28"/>
        </w:rPr>
        <w:t>11,1% опитаних учнів  вважають, що їжа у шкільній їдальні є смачною і корисною.</w:t>
      </w:r>
    </w:p>
    <w:p w:rsidR="00FB1862" w:rsidRDefault="00FB1862" w:rsidP="00FB1862">
      <w:pPr>
        <w:suppressAutoHyphens/>
        <w:overflowPunct w:val="0"/>
        <w:spacing w:after="0" w:line="252" w:lineRule="auto"/>
        <w:jc w:val="both"/>
        <w:rPr>
          <w:rFonts w:ascii="Times New Roman" w:eastAsia="Calibri" w:hAnsi="Times New Roman" w:cs="Times New Roman"/>
          <w:color w:val="000000" w:themeColor="text1"/>
          <w:sz w:val="28"/>
          <w:szCs w:val="28"/>
        </w:rPr>
      </w:pPr>
      <w:r w:rsidRPr="000037F1">
        <w:rPr>
          <w:rFonts w:ascii="Times New Roman" w:eastAsia="Calibri" w:hAnsi="Times New Roman" w:cs="Times New Roman"/>
          <w:color w:val="000000" w:themeColor="text1"/>
          <w:sz w:val="28"/>
          <w:szCs w:val="28"/>
        </w:rPr>
        <w:t>88,8% опитаних учнів  не харчуються.</w:t>
      </w:r>
    </w:p>
    <w:p w:rsidR="00561063" w:rsidRDefault="00561063" w:rsidP="00FB1862">
      <w:pPr>
        <w:suppressAutoHyphens/>
        <w:overflowPunct w:val="0"/>
        <w:spacing w:after="0" w:line="25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38,9% опитаних батьків переважно не задоволені харчуванням.</w:t>
      </w:r>
    </w:p>
    <w:p w:rsidR="00561063" w:rsidRPr="000037F1" w:rsidRDefault="00561063" w:rsidP="00FB1862">
      <w:pPr>
        <w:suppressAutoHyphens/>
        <w:overflowPunct w:val="0"/>
        <w:spacing w:after="0" w:line="25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33,3% - повністю не задоволені харчуванням.</w:t>
      </w:r>
    </w:p>
    <w:p w:rsidR="00FB1862" w:rsidRPr="000037F1" w:rsidRDefault="00FB1862" w:rsidP="00FB1862">
      <w:pPr>
        <w:suppressAutoHyphens/>
        <w:overflowPunct w:val="0"/>
        <w:spacing w:after="0" w:line="252" w:lineRule="auto"/>
        <w:jc w:val="both"/>
        <w:rPr>
          <w:rFonts w:ascii="Times New Roman" w:eastAsia="Calibri" w:hAnsi="Times New Roman" w:cs="Times New Roman"/>
          <w:color w:val="000000" w:themeColor="text1"/>
          <w:sz w:val="28"/>
          <w:szCs w:val="28"/>
        </w:rPr>
      </w:pPr>
      <w:r w:rsidRPr="000037F1">
        <w:rPr>
          <w:rFonts w:ascii="Times New Roman" w:eastAsia="Calibri" w:hAnsi="Times New Roman" w:cs="Times New Roman"/>
          <w:color w:val="000000" w:themeColor="text1"/>
          <w:sz w:val="28"/>
          <w:szCs w:val="28"/>
        </w:rPr>
        <w:t>11.1% опитаних батьків повністю задоволені харчуванням</w:t>
      </w:r>
    </w:p>
    <w:p w:rsidR="00FB1862" w:rsidRPr="000037F1" w:rsidRDefault="00FB1862" w:rsidP="00FB1862">
      <w:pPr>
        <w:suppressAutoHyphens/>
        <w:overflowPunct w:val="0"/>
        <w:spacing w:after="0" w:line="252" w:lineRule="auto"/>
        <w:jc w:val="both"/>
        <w:rPr>
          <w:rFonts w:ascii="Times New Roman" w:hAnsi="Times New Roman" w:cs="Times New Roman"/>
          <w:color w:val="000000" w:themeColor="text1"/>
          <w:spacing w:val="-6"/>
          <w:sz w:val="28"/>
          <w:szCs w:val="28"/>
          <w:lang w:eastAsia="uk-UA"/>
        </w:rPr>
      </w:pPr>
      <w:r w:rsidRPr="000037F1">
        <w:rPr>
          <w:rFonts w:ascii="Times New Roman" w:eastAsia="Calibri" w:hAnsi="Times New Roman" w:cs="Times New Roman"/>
          <w:color w:val="000000" w:themeColor="text1"/>
          <w:sz w:val="28"/>
          <w:szCs w:val="28"/>
        </w:rPr>
        <w:t xml:space="preserve">16,7% </w:t>
      </w:r>
      <w:r w:rsidRPr="000037F1">
        <w:rPr>
          <w:rFonts w:ascii="Times New Roman" w:hAnsi="Times New Roman" w:cs="Times New Roman"/>
          <w:color w:val="000000" w:themeColor="text1"/>
          <w:spacing w:val="-6"/>
          <w:sz w:val="28"/>
          <w:szCs w:val="28"/>
          <w:lang w:eastAsia="uk-UA"/>
        </w:rPr>
        <w:t xml:space="preserve">опитаних батьків, діти яких харчуються у шкільній їдальні, переважно задоволені якістю шкільного харчування. </w:t>
      </w:r>
    </w:p>
    <w:p w:rsidR="00FB1862" w:rsidRPr="000037F1" w:rsidRDefault="00FB1862" w:rsidP="00FB1862">
      <w:pPr>
        <w:suppressAutoHyphens/>
        <w:overflowPunct w:val="0"/>
        <w:spacing w:after="0" w:line="252" w:lineRule="auto"/>
        <w:jc w:val="both"/>
        <w:rPr>
          <w:rFonts w:ascii="Times New Roman" w:hAnsi="Times New Roman" w:cs="Times New Roman"/>
          <w:b/>
          <w:color w:val="000000" w:themeColor="text1"/>
          <w:spacing w:val="-6"/>
          <w:sz w:val="28"/>
          <w:szCs w:val="28"/>
          <w:lang w:eastAsia="uk-UA"/>
        </w:rPr>
      </w:pPr>
      <w:r w:rsidRPr="000037F1">
        <w:rPr>
          <w:rFonts w:ascii="Times New Roman" w:hAnsi="Times New Roman" w:cs="Times New Roman"/>
          <w:b/>
          <w:color w:val="000000" w:themeColor="text1"/>
          <w:spacing w:val="-6"/>
          <w:sz w:val="28"/>
          <w:szCs w:val="28"/>
          <w:lang w:eastAsia="uk-UA"/>
        </w:rPr>
        <w:t>(</w:t>
      </w:r>
      <w:r w:rsidR="00561063">
        <w:rPr>
          <w:rFonts w:ascii="Times New Roman" w:hAnsi="Times New Roman" w:cs="Times New Roman"/>
          <w:b/>
          <w:color w:val="000000" w:themeColor="text1"/>
          <w:spacing w:val="-6"/>
          <w:sz w:val="28"/>
          <w:szCs w:val="28"/>
          <w:lang w:eastAsia="uk-UA"/>
        </w:rPr>
        <w:t>Низький</w:t>
      </w:r>
      <w:r w:rsidRPr="000037F1">
        <w:rPr>
          <w:rFonts w:ascii="Times New Roman" w:hAnsi="Times New Roman" w:cs="Times New Roman"/>
          <w:b/>
          <w:color w:val="000000" w:themeColor="text1"/>
          <w:spacing w:val="-6"/>
          <w:sz w:val="28"/>
          <w:szCs w:val="28"/>
          <w:lang w:eastAsia="uk-UA"/>
        </w:rPr>
        <w:t>).</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В закладі створюються умови для безпечного використання мережі Інтернет, в учасників освітнього процесу формуються навички безпечної поведінки в Інтернеті. Користування інтернет-ресурсами здійснюється під час навчальних занять під наглядом педагогів. Проводиться моніторинг шкільних ресурсів (сторінки в соціальних мережах на предмет розміщення на них несанкціонованої інформації; збереження персональних даних учасників освітнього процесу). </w:t>
      </w:r>
    </w:p>
    <w:p w:rsidR="00FB1862" w:rsidRPr="000037F1" w:rsidRDefault="00FB1862" w:rsidP="00FB1862">
      <w:pPr>
        <w:suppressAutoHyphens/>
        <w:overflowPunct w:val="0"/>
        <w:spacing w:after="0" w:line="252" w:lineRule="auto"/>
        <w:ind w:firstLine="556"/>
        <w:jc w:val="both"/>
        <w:rPr>
          <w:rFonts w:ascii="Times New Roman" w:eastAsia="font261" w:hAnsi="Times New Roman" w:cs="Times New Roman"/>
          <w:color w:val="000000" w:themeColor="text1"/>
          <w:sz w:val="28"/>
          <w:szCs w:val="28"/>
        </w:rPr>
      </w:pPr>
      <w:r w:rsidRPr="000037F1">
        <w:rPr>
          <w:rFonts w:ascii="Times New Roman" w:hAnsi="Times New Roman" w:cs="Times New Roman"/>
          <w:color w:val="000000" w:themeColor="text1"/>
          <w:spacing w:val="-6"/>
          <w:sz w:val="28"/>
          <w:szCs w:val="28"/>
          <w:lang w:eastAsia="uk-UA"/>
        </w:rPr>
        <w:t>Переважна більшість здобувачів освіти та їхні батьки поінформовані ЗО  щодо безпечного використання мережі Інтернет.</w:t>
      </w:r>
      <w:r w:rsidRPr="000037F1">
        <w:rPr>
          <w:rFonts w:ascii="Times New Roman" w:eastAsia="font261" w:hAnsi="Times New Roman" w:cs="Times New Roman"/>
          <w:color w:val="000000" w:themeColor="text1"/>
          <w:sz w:val="28"/>
          <w:szCs w:val="28"/>
        </w:rPr>
        <w:t xml:space="preserve"> </w:t>
      </w:r>
    </w:p>
    <w:p w:rsidR="00FB1862" w:rsidRPr="000037F1" w:rsidRDefault="00FB1862" w:rsidP="00FB1862">
      <w:pPr>
        <w:suppressAutoHyphens/>
        <w:overflowPunct w:val="0"/>
        <w:spacing w:after="0" w:line="252" w:lineRule="auto"/>
        <w:ind w:firstLine="556"/>
        <w:jc w:val="both"/>
        <w:rPr>
          <w:rFonts w:ascii="Times New Roman" w:eastAsia="font261" w:hAnsi="Times New Roman" w:cs="Times New Roman"/>
          <w:color w:val="000000" w:themeColor="text1"/>
          <w:sz w:val="28"/>
          <w:szCs w:val="28"/>
        </w:rPr>
      </w:pPr>
      <w:r w:rsidRPr="000037F1">
        <w:rPr>
          <w:rFonts w:ascii="Times New Roman" w:eastAsia="font261" w:hAnsi="Times New Roman" w:cs="Times New Roman"/>
          <w:color w:val="000000" w:themeColor="text1"/>
          <w:sz w:val="28"/>
          <w:szCs w:val="28"/>
        </w:rPr>
        <w:t xml:space="preserve">За результатами анкетування </w:t>
      </w:r>
      <w:r w:rsidRPr="000037F1">
        <w:rPr>
          <w:rFonts w:ascii="Times New Roman" w:hAnsi="Times New Roman" w:cs="Times New Roman"/>
          <w:color w:val="000000" w:themeColor="text1"/>
          <w:spacing w:val="-6"/>
          <w:sz w:val="28"/>
          <w:szCs w:val="28"/>
          <w:lang w:eastAsia="uk-UA"/>
        </w:rPr>
        <w:t xml:space="preserve">80% опитаних батьків стверджують, що з ними проводиться робота щодо безпечного використання мережі Інтернет та попередження </w:t>
      </w:r>
      <w:proofErr w:type="spellStart"/>
      <w:r w:rsidRPr="000037F1">
        <w:rPr>
          <w:rFonts w:ascii="Times New Roman" w:hAnsi="Times New Roman" w:cs="Times New Roman"/>
          <w:color w:val="000000" w:themeColor="text1"/>
          <w:spacing w:val="-6"/>
          <w:sz w:val="28"/>
          <w:szCs w:val="28"/>
          <w:lang w:eastAsia="uk-UA"/>
        </w:rPr>
        <w:t>кібербулінгу</w:t>
      </w:r>
      <w:proofErr w:type="spellEnd"/>
      <w:r w:rsidRPr="000037F1">
        <w:rPr>
          <w:rFonts w:ascii="Times New Roman" w:hAnsi="Times New Roman" w:cs="Times New Roman"/>
          <w:color w:val="000000" w:themeColor="text1"/>
          <w:spacing w:val="-6"/>
          <w:sz w:val="28"/>
          <w:szCs w:val="28"/>
          <w:lang w:eastAsia="uk-UA"/>
        </w:rPr>
        <w:t xml:space="preserve">. </w:t>
      </w:r>
    </w:p>
    <w:p w:rsidR="00FB1862" w:rsidRPr="000037F1" w:rsidRDefault="00FB1862" w:rsidP="00FB1862">
      <w:pPr>
        <w:suppressAutoHyphens/>
        <w:overflowPunct w:val="0"/>
        <w:spacing w:after="0" w:line="252" w:lineRule="auto"/>
        <w:jc w:val="both"/>
        <w:rPr>
          <w:rFonts w:ascii="Times New Roman" w:hAnsi="Times New Roman" w:cs="Times New Roman"/>
          <w:color w:val="000000" w:themeColor="text1"/>
          <w:spacing w:val="-6"/>
          <w:sz w:val="28"/>
          <w:szCs w:val="28"/>
          <w:lang w:eastAsia="uk-UA"/>
        </w:rPr>
      </w:pPr>
      <w:r w:rsidRPr="000037F1">
        <w:rPr>
          <w:rFonts w:ascii="Times New Roman" w:hAnsi="Times New Roman" w:cs="Times New Roman"/>
          <w:color w:val="000000" w:themeColor="text1"/>
          <w:spacing w:val="-6"/>
          <w:sz w:val="28"/>
          <w:szCs w:val="28"/>
          <w:lang w:eastAsia="uk-UA"/>
        </w:rPr>
        <w:t xml:space="preserve">Те, що у ЗО проводяться відповідне інформування, підтвердили </w:t>
      </w:r>
      <w:r w:rsidR="003B11A7" w:rsidRPr="00053A45">
        <w:rPr>
          <w:rFonts w:ascii="Times New Roman" w:hAnsi="Times New Roman" w:cs="Times New Roman"/>
          <w:spacing w:val="-6"/>
          <w:sz w:val="28"/>
          <w:szCs w:val="28"/>
          <w:lang w:eastAsia="uk-UA"/>
        </w:rPr>
        <w:t>вс</w:t>
      </w:r>
      <w:r w:rsidRPr="00053A45">
        <w:rPr>
          <w:rFonts w:ascii="Times New Roman" w:hAnsi="Times New Roman" w:cs="Times New Roman"/>
          <w:spacing w:val="-6"/>
          <w:sz w:val="28"/>
          <w:szCs w:val="28"/>
          <w:lang w:eastAsia="uk-UA"/>
        </w:rPr>
        <w:t>і учні</w:t>
      </w:r>
      <w:r w:rsidR="003B11A7" w:rsidRPr="00053A45">
        <w:rPr>
          <w:rFonts w:ascii="Times New Roman" w:hAnsi="Times New Roman" w:cs="Times New Roman"/>
          <w:spacing w:val="-6"/>
          <w:sz w:val="28"/>
          <w:szCs w:val="28"/>
          <w:lang w:eastAsia="uk-UA"/>
        </w:rPr>
        <w:t xml:space="preserve"> (100%)</w:t>
      </w:r>
      <w:r w:rsidRPr="00053A45">
        <w:rPr>
          <w:rFonts w:ascii="Times New Roman" w:hAnsi="Times New Roman" w:cs="Times New Roman"/>
          <w:spacing w:val="-6"/>
          <w:sz w:val="28"/>
          <w:szCs w:val="28"/>
          <w:lang w:eastAsia="uk-UA"/>
        </w:rPr>
        <w:t xml:space="preserve">.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noProof/>
          <w:sz w:val="28"/>
          <w:szCs w:val="28"/>
          <w:lang w:eastAsia="uk-UA"/>
        </w:rPr>
        <w:lastRenderedPageBreak/>
        <w:drawing>
          <wp:inline distT="0" distB="0" distL="0" distR="0">
            <wp:extent cx="6334760" cy="3560589"/>
            <wp:effectExtent l="0" t="0" r="8890" b="1905"/>
            <wp:docPr id="6" name="Рисунок 6" descr="C:\Users\User\AppData\Local\Temp\Rar$DIa20036.33388\Знімок екрана (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Rar$DIa20036.33388\Знімок екрана (131).png"/>
                    <pic:cNvPicPr>
                      <a:picLocks noChangeAspect="1" noChangeArrowheads="1"/>
                    </pic:cNvPicPr>
                  </pic:nvPicPr>
                  <pic:blipFill>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0589"/>
                    </a:xfrm>
                    <a:prstGeom prst="rect">
                      <a:avLst/>
                    </a:prstGeom>
                    <a:noFill/>
                    <a:ln>
                      <a:noFill/>
                    </a:ln>
                  </pic:spPr>
                </pic:pic>
              </a:graphicData>
            </a:graphic>
          </wp:inline>
        </w:drawing>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В </w:t>
      </w:r>
      <w:proofErr w:type="spellStart"/>
      <w:r w:rsidRPr="000037F1">
        <w:rPr>
          <w:rFonts w:ascii="Times New Roman" w:hAnsi="Times New Roman" w:cs="Times New Roman"/>
          <w:sz w:val="28"/>
          <w:szCs w:val="28"/>
        </w:rPr>
        <w:t>Худиківській</w:t>
      </w:r>
      <w:proofErr w:type="spellEnd"/>
      <w:r w:rsidRPr="000037F1">
        <w:rPr>
          <w:rFonts w:ascii="Times New Roman" w:hAnsi="Times New Roman" w:cs="Times New Roman"/>
          <w:sz w:val="28"/>
          <w:szCs w:val="28"/>
        </w:rPr>
        <w:t xml:space="preserve"> ЗОШ І-ІІ ступенів застосовуються підходи для адаптації та інтеграції здобувачів освіти до освітнього процесу, професійної адаптації працівників.</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В закладі є заходи, напрацьовані спільно з адміністрацією, педагогами, класними керівниками підходи для адаптації та інтеграції дітей освітнього процесу школи.</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Забезпечуються умови для реалізації принципу наступності у навчанні (</w:t>
      </w:r>
      <w:r w:rsidRPr="000037F1">
        <w:rPr>
          <w:rFonts w:ascii="Times New Roman" w:hAnsi="Times New Roman" w:cs="Times New Roman"/>
          <w:color w:val="000000" w:themeColor="text1"/>
          <w:spacing w:val="-6"/>
          <w:sz w:val="28"/>
          <w:szCs w:val="28"/>
          <w:lang w:eastAsia="uk-UA"/>
        </w:rPr>
        <w:t>діагностика учнів, налагодження доброзичливої атмосфери підтримки, співпраці педагогів між собою та батьками, консультування тощо</w:t>
      </w:r>
      <w:r w:rsidRPr="000037F1">
        <w:rPr>
          <w:rFonts w:ascii="Times New Roman" w:hAnsi="Times New Roman" w:cs="Times New Roman"/>
          <w:sz w:val="28"/>
          <w:szCs w:val="28"/>
        </w:rPr>
        <w:t>).</w:t>
      </w:r>
    </w:p>
    <w:p w:rsidR="00AD5BFB" w:rsidRPr="00AD5BFB" w:rsidRDefault="00FB1862" w:rsidP="00AD5BFB">
      <w:pPr>
        <w:spacing w:after="0" w:line="240" w:lineRule="auto"/>
        <w:jc w:val="both"/>
        <w:rPr>
          <w:rFonts w:ascii="Times New Roman" w:hAnsi="Times New Roman" w:cs="Times New Roman"/>
          <w:sz w:val="28"/>
          <w:szCs w:val="28"/>
        </w:rPr>
      </w:pPr>
      <w:r w:rsidRPr="000037F1">
        <w:rPr>
          <w:rFonts w:ascii="Times New Roman" w:hAnsi="Times New Roman" w:cs="Times New Roman"/>
          <w:sz w:val="28"/>
          <w:szCs w:val="28"/>
        </w:rPr>
        <w:t xml:space="preserve"> </w:t>
      </w:r>
      <w:r w:rsidR="00AD5BFB">
        <w:rPr>
          <w:rFonts w:ascii="Times New Roman" w:hAnsi="Times New Roman" w:cs="Times New Roman"/>
          <w:sz w:val="28"/>
          <w:szCs w:val="28"/>
        </w:rPr>
        <w:t xml:space="preserve">    </w:t>
      </w:r>
      <w:r w:rsidRPr="000037F1">
        <w:rPr>
          <w:rFonts w:ascii="Times New Roman" w:hAnsi="Times New Roman" w:cs="Times New Roman"/>
          <w:sz w:val="28"/>
          <w:szCs w:val="28"/>
        </w:rPr>
        <w:t xml:space="preserve"> Питання адаптації учнів 1 та 5 класів до умов навчання розглядались на педагогічній раді від 23 листопада 2021 року протокол №2</w:t>
      </w:r>
      <w:r w:rsidRPr="000037F1">
        <w:rPr>
          <w:rFonts w:ascii="Times New Roman" w:hAnsi="Times New Roman" w:cs="Times New Roman"/>
          <w:color w:val="000000"/>
          <w:sz w:val="28"/>
          <w:szCs w:val="28"/>
        </w:rPr>
        <w:t>.</w:t>
      </w:r>
      <w:r w:rsidR="003B11A7">
        <w:rPr>
          <w:rFonts w:ascii="Times New Roman" w:hAnsi="Times New Roman" w:cs="Times New Roman"/>
          <w:color w:val="000000"/>
          <w:sz w:val="28"/>
          <w:szCs w:val="28"/>
        </w:rPr>
        <w:t xml:space="preserve"> </w:t>
      </w:r>
      <w:r w:rsidR="00AD5BFB">
        <w:rPr>
          <w:rFonts w:ascii="Times New Roman" w:hAnsi="Times New Roman" w:cs="Times New Roman"/>
          <w:color w:val="000000"/>
          <w:sz w:val="28"/>
          <w:szCs w:val="28"/>
        </w:rPr>
        <w:t>Відповідно до рішення виконкому селищної ради посада практичного психолога скорочена з 2016 року. Ф</w:t>
      </w:r>
      <w:r w:rsidR="00AD5BFB" w:rsidRPr="00AD5BFB">
        <w:rPr>
          <w:rFonts w:ascii="Times New Roman" w:hAnsi="Times New Roman" w:cs="Times New Roman"/>
          <w:sz w:val="28"/>
          <w:szCs w:val="28"/>
        </w:rPr>
        <w:t>ункції роботи з дітьми в умовах адаптації покладено на класних керівників.</w:t>
      </w:r>
    </w:p>
    <w:p w:rsidR="00FB1862" w:rsidRPr="000037F1" w:rsidRDefault="00FB1862" w:rsidP="00FB1862">
      <w:pPr>
        <w:spacing w:after="0" w:line="240" w:lineRule="auto"/>
        <w:ind w:firstLine="709"/>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94,4 % опитаних батьків відповіли, що у дитини ніколи не виникали проблеми з адаптацією у закладі освіти</w:t>
      </w:r>
      <w:r w:rsidRPr="00053A45">
        <w:rPr>
          <w:rFonts w:ascii="Times New Roman" w:hAnsi="Times New Roman" w:cs="Times New Roman"/>
          <w:sz w:val="28"/>
          <w:szCs w:val="28"/>
        </w:rPr>
        <w:t>,</w:t>
      </w:r>
      <w:r w:rsidR="003B11A7" w:rsidRPr="00053A45">
        <w:rPr>
          <w:rFonts w:ascii="Times New Roman" w:hAnsi="Times New Roman" w:cs="Times New Roman"/>
          <w:sz w:val="28"/>
          <w:szCs w:val="28"/>
        </w:rPr>
        <w:t xml:space="preserve"> 5,6 % стверджує, що </w:t>
      </w:r>
      <w:r w:rsidRPr="00053A45">
        <w:rPr>
          <w:rFonts w:ascii="Times New Roman" w:hAnsi="Times New Roman" w:cs="Times New Roman"/>
          <w:sz w:val="28"/>
          <w:szCs w:val="28"/>
        </w:rPr>
        <w:t>іноді виникали</w:t>
      </w:r>
      <w:r w:rsidR="003B11A7" w:rsidRPr="00053A45">
        <w:rPr>
          <w:rFonts w:ascii="Times New Roman" w:hAnsi="Times New Roman" w:cs="Times New Roman"/>
          <w:sz w:val="28"/>
          <w:szCs w:val="28"/>
        </w:rPr>
        <w:t>.</w:t>
      </w:r>
      <w:r w:rsidRPr="00053A45">
        <w:rPr>
          <w:rFonts w:ascii="Times New Roman" w:hAnsi="Times New Roman" w:cs="Times New Roman"/>
          <w:sz w:val="28"/>
          <w:szCs w:val="28"/>
        </w:rPr>
        <w:t xml:space="preserve"> </w:t>
      </w:r>
    </w:p>
    <w:p w:rsidR="00FB1862" w:rsidRPr="000037F1" w:rsidRDefault="00FB1862" w:rsidP="00FB1862">
      <w:pPr>
        <w:spacing w:after="0" w:line="240" w:lineRule="auto"/>
        <w:ind w:firstLine="709"/>
        <w:jc w:val="both"/>
        <w:rPr>
          <w:rFonts w:ascii="Times New Roman" w:hAnsi="Times New Roman" w:cs="Times New Roman"/>
          <w:b/>
          <w:i/>
          <w:color w:val="000000"/>
          <w:sz w:val="28"/>
          <w:szCs w:val="28"/>
        </w:rPr>
      </w:pPr>
      <w:r w:rsidRPr="000037F1">
        <w:rPr>
          <w:rFonts w:ascii="Times New Roman" w:hAnsi="Times New Roman" w:cs="Times New Roman"/>
          <w:b/>
          <w:i/>
          <w:noProof/>
          <w:color w:val="000000"/>
          <w:sz w:val="28"/>
          <w:szCs w:val="28"/>
          <w:lang w:eastAsia="uk-UA"/>
        </w:rPr>
        <w:lastRenderedPageBreak/>
        <w:drawing>
          <wp:inline distT="0" distB="0" distL="0" distR="0">
            <wp:extent cx="6334760" cy="3570403"/>
            <wp:effectExtent l="0" t="0" r="0" b="0"/>
            <wp:docPr id="7" name="Рисунок 7" descr="C:\Users\User\AppData\Local\Temp\Rar$DIa19784.30751\Знімок екрана (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Rar$DIa19784.30751\Знімок екрана (43).png"/>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70403"/>
                    </a:xfrm>
                    <a:prstGeom prst="rect">
                      <a:avLst/>
                    </a:prstGeom>
                    <a:noFill/>
                    <a:ln>
                      <a:noFill/>
                    </a:ln>
                  </pic:spPr>
                </pic:pic>
              </a:graphicData>
            </a:graphic>
          </wp:inline>
        </w:drawing>
      </w:r>
    </w:p>
    <w:p w:rsidR="00FB1862" w:rsidRPr="000037F1" w:rsidRDefault="00FB1862" w:rsidP="00FB1862">
      <w:pPr>
        <w:spacing w:after="0" w:line="240" w:lineRule="auto"/>
        <w:ind w:firstLine="709"/>
        <w:jc w:val="both"/>
        <w:rPr>
          <w:rFonts w:ascii="Times New Roman" w:hAnsi="Times New Roman" w:cs="Times New Roman"/>
          <w:b/>
          <w:i/>
          <w:color w:val="000000"/>
          <w:sz w:val="28"/>
          <w:szCs w:val="28"/>
        </w:rPr>
      </w:pPr>
      <w:r w:rsidRPr="000037F1">
        <w:rPr>
          <w:rFonts w:ascii="Times New Roman" w:hAnsi="Times New Roman" w:cs="Times New Roman"/>
          <w:color w:val="000000"/>
          <w:sz w:val="28"/>
          <w:szCs w:val="28"/>
        </w:rPr>
        <w:t>55,6 % здобувачів освіти комфортно почувають себе у закладі, в цілому комфортно 38 % здобувачів освіти.</w:t>
      </w:r>
      <w:r w:rsidRPr="000037F1">
        <w:rPr>
          <w:rFonts w:ascii="Times New Roman" w:hAnsi="Times New Roman" w:cs="Times New Roman"/>
          <w:i/>
          <w:color w:val="000000"/>
          <w:sz w:val="28"/>
          <w:szCs w:val="28"/>
        </w:rPr>
        <w:t xml:space="preserve"> </w:t>
      </w:r>
      <w:r w:rsidRPr="000037F1">
        <w:rPr>
          <w:rFonts w:ascii="Times New Roman" w:hAnsi="Times New Roman" w:cs="Times New Roman"/>
          <w:b/>
          <w:i/>
          <w:color w:val="000000"/>
          <w:sz w:val="28"/>
          <w:szCs w:val="28"/>
        </w:rPr>
        <w:t>(Достатній рівень).</w:t>
      </w:r>
    </w:p>
    <w:p w:rsidR="00FB1862" w:rsidRPr="000037F1" w:rsidRDefault="00FB1862" w:rsidP="00FB1862">
      <w:pPr>
        <w:spacing w:after="0" w:line="240" w:lineRule="auto"/>
        <w:ind w:firstLine="709"/>
        <w:jc w:val="both"/>
        <w:rPr>
          <w:rFonts w:ascii="Times New Roman" w:hAnsi="Times New Roman" w:cs="Times New Roman"/>
          <w:b/>
          <w:i/>
          <w:sz w:val="28"/>
          <w:szCs w:val="28"/>
        </w:rPr>
      </w:pPr>
      <w:r w:rsidRPr="000037F1">
        <w:rPr>
          <w:rFonts w:ascii="Times New Roman" w:hAnsi="Times New Roman" w:cs="Times New Roman"/>
          <w:sz w:val="28"/>
          <w:szCs w:val="28"/>
        </w:rPr>
        <w:t xml:space="preserve">44,4% здобувачів освіти почувають себе в безпеці перебуваючи в школі.           </w:t>
      </w:r>
      <w:r w:rsidRPr="000037F1">
        <w:rPr>
          <w:rFonts w:ascii="Times New Roman" w:hAnsi="Times New Roman" w:cs="Times New Roman"/>
          <w:b/>
          <w:sz w:val="28"/>
          <w:szCs w:val="28"/>
        </w:rPr>
        <w:t>(</w:t>
      </w:r>
      <w:r w:rsidRPr="000037F1">
        <w:rPr>
          <w:rFonts w:ascii="Times New Roman" w:hAnsi="Times New Roman" w:cs="Times New Roman"/>
          <w:b/>
          <w:i/>
          <w:sz w:val="28"/>
          <w:szCs w:val="28"/>
        </w:rPr>
        <w:t>Достатній рівень)</w:t>
      </w:r>
    </w:p>
    <w:p w:rsidR="00FB1862" w:rsidRPr="000037F1" w:rsidRDefault="00FB1862" w:rsidP="00FB1862">
      <w:pPr>
        <w:suppressAutoHyphens/>
        <w:overflowPunct w:val="0"/>
        <w:spacing w:line="252" w:lineRule="auto"/>
        <w:ind w:firstLine="556"/>
        <w:jc w:val="both"/>
        <w:rPr>
          <w:rFonts w:ascii="Times New Roman" w:hAnsi="Times New Roman" w:cs="Times New Roman"/>
          <w:color w:val="000000" w:themeColor="text1"/>
          <w:spacing w:val="-6"/>
          <w:sz w:val="28"/>
          <w:szCs w:val="28"/>
          <w:lang w:eastAsia="uk-UA"/>
        </w:rPr>
      </w:pPr>
      <w:r w:rsidRPr="000037F1">
        <w:rPr>
          <w:rFonts w:ascii="Times New Roman" w:hAnsi="Times New Roman" w:cs="Times New Roman"/>
          <w:noProof/>
          <w:color w:val="000000" w:themeColor="text1"/>
          <w:spacing w:val="-6"/>
          <w:sz w:val="28"/>
          <w:szCs w:val="28"/>
          <w:lang w:eastAsia="uk-UA"/>
        </w:rPr>
        <w:drawing>
          <wp:inline distT="0" distB="0" distL="0" distR="0">
            <wp:extent cx="6334760" cy="3561522"/>
            <wp:effectExtent l="0" t="0" r="0" b="1270"/>
            <wp:docPr id="8" name="Рисунок 8" descr="C:\Users\User\AppData\Local\Temp\Rar$DIa20036.21798\Знімок екрана (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Rar$DIa20036.21798\Знімок екрана (106).png"/>
                    <pic:cNvPicPr>
                      <a:picLocks noChangeAspect="1" noChangeArrowheads="1"/>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1522"/>
                    </a:xfrm>
                    <a:prstGeom prst="rect">
                      <a:avLst/>
                    </a:prstGeom>
                    <a:noFill/>
                    <a:ln>
                      <a:noFill/>
                    </a:ln>
                  </pic:spPr>
                </pic:pic>
              </a:graphicData>
            </a:graphic>
          </wp:inline>
        </w:drawing>
      </w:r>
    </w:p>
    <w:p w:rsidR="00FB1862" w:rsidRPr="000037F1" w:rsidRDefault="00FB1862" w:rsidP="00FB1862">
      <w:pPr>
        <w:spacing w:after="0" w:line="240" w:lineRule="auto"/>
        <w:ind w:firstLine="709"/>
        <w:jc w:val="both"/>
        <w:rPr>
          <w:rFonts w:ascii="Times New Roman" w:hAnsi="Times New Roman" w:cs="Times New Roman"/>
          <w:b/>
          <w:sz w:val="28"/>
          <w:szCs w:val="28"/>
        </w:rPr>
      </w:pPr>
      <w:r w:rsidRPr="000037F1">
        <w:rPr>
          <w:rFonts w:ascii="Times New Roman" w:hAnsi="Times New Roman" w:cs="Times New Roman"/>
          <w:b/>
          <w:sz w:val="28"/>
          <w:szCs w:val="28"/>
        </w:rPr>
        <w:t>Вимога 1.2. Створення освітнього середовища, вільного від будь-яких форм насильства та дискримінації.</w:t>
      </w:r>
    </w:p>
    <w:p w:rsidR="00FB1862" w:rsidRPr="000037F1" w:rsidRDefault="00FB1862" w:rsidP="00FB1862">
      <w:pPr>
        <w:spacing w:after="0" w:line="240" w:lineRule="auto"/>
        <w:ind w:firstLine="709"/>
        <w:jc w:val="both"/>
        <w:rPr>
          <w:rFonts w:ascii="Times New Roman" w:hAnsi="Times New Roman" w:cs="Times New Roman"/>
          <w:b/>
          <w:sz w:val="28"/>
          <w:szCs w:val="28"/>
        </w:rPr>
      </w:pPr>
    </w:p>
    <w:p w:rsidR="00FB1862" w:rsidRPr="000037F1" w:rsidRDefault="00FB1862" w:rsidP="00FB1862">
      <w:pPr>
        <w:pStyle w:val="TableParagraph"/>
        <w:spacing w:line="255" w:lineRule="exact"/>
        <w:ind w:left="123"/>
        <w:jc w:val="both"/>
        <w:rPr>
          <w:sz w:val="28"/>
          <w:szCs w:val="28"/>
        </w:rPr>
      </w:pPr>
      <w:r w:rsidRPr="000037F1">
        <w:rPr>
          <w:w w:val="95"/>
          <w:sz w:val="28"/>
          <w:szCs w:val="28"/>
        </w:rPr>
        <w:t xml:space="preserve">      Педагогічному колективу школи вдалося </w:t>
      </w:r>
      <w:r w:rsidRPr="000037F1">
        <w:rPr>
          <w:sz w:val="28"/>
          <w:szCs w:val="28"/>
        </w:rPr>
        <w:t xml:space="preserve">створити освітнє середовище, вільне від будь-яких форм насильства та </w:t>
      </w:r>
      <w:proofErr w:type="spellStart"/>
      <w:r w:rsidRPr="000037F1">
        <w:rPr>
          <w:sz w:val="28"/>
          <w:szCs w:val="28"/>
        </w:rPr>
        <w:t>дискримінаціі</w:t>
      </w:r>
      <w:proofErr w:type="spellEnd"/>
      <w:r w:rsidRPr="000037F1">
        <w:rPr>
          <w:sz w:val="28"/>
          <w:szCs w:val="28"/>
        </w:rPr>
        <w:t xml:space="preserve">. У закладі освіти панує атмосфера довіри та спільної взаємодії педагогів i учнів. Випадки </w:t>
      </w:r>
      <w:proofErr w:type="spellStart"/>
      <w:r w:rsidRPr="000037F1">
        <w:rPr>
          <w:sz w:val="28"/>
          <w:szCs w:val="28"/>
        </w:rPr>
        <w:t>булінгу</w:t>
      </w:r>
      <w:proofErr w:type="spellEnd"/>
      <w:r w:rsidRPr="000037F1">
        <w:rPr>
          <w:sz w:val="28"/>
          <w:szCs w:val="28"/>
        </w:rPr>
        <w:t>, насильства та дискримінації відсутні.</w:t>
      </w:r>
    </w:p>
    <w:p w:rsidR="00FB1862" w:rsidRPr="000037F1" w:rsidRDefault="00FB1862" w:rsidP="00FB1862">
      <w:pPr>
        <w:pStyle w:val="TableParagraph"/>
        <w:tabs>
          <w:tab w:val="left" w:pos="2070"/>
          <w:tab w:val="left" w:pos="3562"/>
        </w:tabs>
        <w:spacing w:before="7" w:line="230" w:lineRule="auto"/>
        <w:ind w:left="120" w:right="87" w:firstLine="276"/>
        <w:jc w:val="both"/>
        <w:rPr>
          <w:sz w:val="28"/>
          <w:szCs w:val="28"/>
        </w:rPr>
      </w:pPr>
      <w:r w:rsidRPr="000037F1">
        <w:rPr>
          <w:sz w:val="28"/>
          <w:szCs w:val="28"/>
        </w:rPr>
        <w:lastRenderedPageBreak/>
        <w:t xml:space="preserve"> План заходів, спрямованих на запобігання та протидію </w:t>
      </w:r>
      <w:proofErr w:type="spellStart"/>
      <w:r w:rsidRPr="000037F1">
        <w:rPr>
          <w:sz w:val="28"/>
          <w:szCs w:val="28"/>
        </w:rPr>
        <w:t>булінгу</w:t>
      </w:r>
      <w:proofErr w:type="spellEnd"/>
      <w:r w:rsidRPr="000037F1">
        <w:rPr>
          <w:sz w:val="28"/>
          <w:szCs w:val="28"/>
        </w:rPr>
        <w:t xml:space="preserve"> (цькуванню), розроб</w:t>
      </w:r>
      <w:r w:rsidR="00053A45">
        <w:rPr>
          <w:sz w:val="28"/>
          <w:szCs w:val="28"/>
        </w:rPr>
        <w:t xml:space="preserve">лено, затверджено й </w:t>
      </w:r>
      <w:proofErr w:type="spellStart"/>
      <w:r w:rsidR="00053A45">
        <w:rPr>
          <w:sz w:val="28"/>
          <w:szCs w:val="28"/>
        </w:rPr>
        <w:t>оприлюднено</w:t>
      </w:r>
      <w:proofErr w:type="spellEnd"/>
      <w:r w:rsidR="003B11A7">
        <w:rPr>
          <w:sz w:val="28"/>
          <w:szCs w:val="28"/>
        </w:rPr>
        <w:t xml:space="preserve"> </w:t>
      </w:r>
      <w:r w:rsidR="00053A45">
        <w:rPr>
          <w:sz w:val="28"/>
          <w:szCs w:val="28"/>
        </w:rPr>
        <w:t xml:space="preserve">в </w:t>
      </w:r>
      <w:proofErr w:type="spellStart"/>
      <w:r w:rsidR="00053A45">
        <w:rPr>
          <w:sz w:val="28"/>
          <w:szCs w:val="28"/>
        </w:rPr>
        <w:t>інтернет-</w:t>
      </w:r>
      <w:proofErr w:type="spellEnd"/>
      <w:r w:rsidR="00053A45">
        <w:rPr>
          <w:sz w:val="28"/>
          <w:szCs w:val="28"/>
        </w:rPr>
        <w:t xml:space="preserve"> групах, </w:t>
      </w:r>
      <w:r w:rsidR="00053A45" w:rsidRPr="00AF5B53">
        <w:rPr>
          <w:sz w:val="28"/>
          <w:szCs w:val="28"/>
        </w:rPr>
        <w:t xml:space="preserve">на сайті закладу. </w:t>
      </w:r>
      <w:r w:rsidRPr="000037F1">
        <w:rPr>
          <w:sz w:val="28"/>
          <w:szCs w:val="28"/>
        </w:rPr>
        <w:t xml:space="preserve">Заходи проводяться регулярно відповідно до визначеного плану роботи, що </w:t>
      </w:r>
      <w:r w:rsidRPr="000037F1">
        <w:rPr>
          <w:w w:val="95"/>
          <w:sz w:val="28"/>
          <w:szCs w:val="28"/>
        </w:rPr>
        <w:t>підтверджу</w:t>
      </w:r>
      <w:r w:rsidR="003B11A7">
        <w:rPr>
          <w:w w:val="95"/>
          <w:sz w:val="28"/>
          <w:szCs w:val="28"/>
        </w:rPr>
        <w:t>є</w:t>
      </w:r>
      <w:r w:rsidRPr="000037F1">
        <w:rPr>
          <w:w w:val="95"/>
          <w:sz w:val="28"/>
          <w:szCs w:val="28"/>
        </w:rPr>
        <w:t xml:space="preserve">ться результатами опитування </w:t>
      </w:r>
      <w:r w:rsidRPr="000037F1">
        <w:rPr>
          <w:sz w:val="28"/>
          <w:szCs w:val="28"/>
        </w:rPr>
        <w:t>учнів,</w:t>
      </w:r>
      <w:r w:rsidRPr="000037F1">
        <w:rPr>
          <w:spacing w:val="-21"/>
          <w:sz w:val="28"/>
          <w:szCs w:val="28"/>
        </w:rPr>
        <w:t xml:space="preserve"> </w:t>
      </w:r>
      <w:r w:rsidRPr="000037F1">
        <w:rPr>
          <w:sz w:val="28"/>
          <w:szCs w:val="28"/>
        </w:rPr>
        <w:t>їхніх</w:t>
      </w:r>
      <w:r w:rsidRPr="000037F1">
        <w:rPr>
          <w:spacing w:val="-23"/>
          <w:sz w:val="28"/>
          <w:szCs w:val="28"/>
        </w:rPr>
        <w:t xml:space="preserve"> </w:t>
      </w:r>
      <w:r w:rsidRPr="000037F1">
        <w:rPr>
          <w:sz w:val="28"/>
          <w:szCs w:val="28"/>
        </w:rPr>
        <w:t>батьків</w:t>
      </w:r>
      <w:r w:rsidRPr="000037F1">
        <w:rPr>
          <w:spacing w:val="-22"/>
          <w:sz w:val="28"/>
          <w:szCs w:val="28"/>
        </w:rPr>
        <w:t xml:space="preserve"> </w:t>
      </w:r>
      <w:r w:rsidRPr="000037F1">
        <w:rPr>
          <w:sz w:val="28"/>
          <w:szCs w:val="28"/>
        </w:rPr>
        <w:t>та</w:t>
      </w:r>
      <w:r w:rsidRPr="000037F1">
        <w:rPr>
          <w:spacing w:val="-26"/>
          <w:sz w:val="28"/>
          <w:szCs w:val="28"/>
        </w:rPr>
        <w:t xml:space="preserve"> </w:t>
      </w:r>
      <w:r w:rsidRPr="000037F1">
        <w:rPr>
          <w:sz w:val="28"/>
          <w:szCs w:val="28"/>
        </w:rPr>
        <w:t>вчителів.</w:t>
      </w:r>
      <w:r w:rsidRPr="000037F1">
        <w:rPr>
          <w:spacing w:val="-16"/>
          <w:sz w:val="28"/>
          <w:szCs w:val="28"/>
        </w:rPr>
        <w:t xml:space="preserve"> </w:t>
      </w:r>
      <w:r w:rsidRPr="000037F1">
        <w:rPr>
          <w:sz w:val="28"/>
          <w:szCs w:val="28"/>
        </w:rPr>
        <w:t>Як</w:t>
      </w:r>
      <w:r w:rsidRPr="000037F1">
        <w:rPr>
          <w:spacing w:val="-26"/>
          <w:sz w:val="28"/>
          <w:szCs w:val="28"/>
        </w:rPr>
        <w:t xml:space="preserve"> </w:t>
      </w:r>
      <w:r w:rsidRPr="000037F1">
        <w:rPr>
          <w:sz w:val="28"/>
          <w:szCs w:val="28"/>
        </w:rPr>
        <w:t xml:space="preserve">свідчать відповіді більшості (88%) батьків учнів, їхні діти йдуть до школи охоче та в </w:t>
      </w:r>
      <w:r w:rsidRPr="000037F1">
        <w:rPr>
          <w:w w:val="95"/>
          <w:sz w:val="28"/>
          <w:szCs w:val="28"/>
        </w:rPr>
        <w:t xml:space="preserve">піднесеному </w:t>
      </w:r>
      <w:r w:rsidRPr="000037F1">
        <w:rPr>
          <w:sz w:val="28"/>
          <w:szCs w:val="28"/>
        </w:rPr>
        <w:t>настрої</w:t>
      </w:r>
      <w:r w:rsidR="003B11A7">
        <w:rPr>
          <w:sz w:val="28"/>
          <w:szCs w:val="28"/>
        </w:rPr>
        <w:t>.</w:t>
      </w:r>
    </w:p>
    <w:p w:rsidR="00FB1862" w:rsidRPr="000037F1" w:rsidRDefault="00FB1862" w:rsidP="00FB1862">
      <w:pPr>
        <w:pStyle w:val="TableParagraph"/>
        <w:tabs>
          <w:tab w:val="left" w:pos="2070"/>
          <w:tab w:val="left" w:pos="3562"/>
        </w:tabs>
        <w:spacing w:before="7" w:line="230" w:lineRule="auto"/>
        <w:ind w:left="120" w:right="87" w:firstLine="276"/>
        <w:jc w:val="both"/>
        <w:rPr>
          <w:sz w:val="28"/>
          <w:szCs w:val="28"/>
        </w:rPr>
      </w:pPr>
      <w:r w:rsidRPr="000037F1">
        <w:rPr>
          <w:noProof/>
          <w:sz w:val="28"/>
          <w:szCs w:val="28"/>
          <w:lang w:eastAsia="uk-UA"/>
        </w:rPr>
        <w:drawing>
          <wp:inline distT="0" distB="0" distL="0" distR="0">
            <wp:extent cx="6334760" cy="3562661"/>
            <wp:effectExtent l="0" t="0" r="8890" b="0"/>
            <wp:docPr id="9" name="Рисунок 9" descr="C:\Users\User\AppData\Local\Temp\Rar$DIa19784.47672\Знімок екрана (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Temp\Rar$DIa19784.47672\Знімок екрана (41).png"/>
                    <pic:cNvPicPr>
                      <a:picLocks noChangeAspect="1" noChangeArrowheads="1"/>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2661"/>
                    </a:xfrm>
                    <a:prstGeom prst="rect">
                      <a:avLst/>
                    </a:prstGeom>
                    <a:noFill/>
                    <a:ln>
                      <a:noFill/>
                    </a:ln>
                  </pic:spPr>
                </pic:pic>
              </a:graphicData>
            </a:graphic>
          </wp:inline>
        </w:drawing>
      </w:r>
    </w:p>
    <w:p w:rsidR="00FB1862" w:rsidRPr="000037F1" w:rsidRDefault="00FB1862" w:rsidP="00FB1862">
      <w:pPr>
        <w:pStyle w:val="TableParagraph"/>
        <w:tabs>
          <w:tab w:val="left" w:pos="2070"/>
          <w:tab w:val="left" w:pos="3562"/>
        </w:tabs>
        <w:spacing w:before="7" w:line="230" w:lineRule="auto"/>
        <w:ind w:left="120" w:right="87" w:firstLine="276"/>
        <w:jc w:val="both"/>
        <w:rPr>
          <w:sz w:val="28"/>
          <w:szCs w:val="28"/>
        </w:rPr>
      </w:pPr>
      <w:r w:rsidRPr="000037F1">
        <w:rPr>
          <w:sz w:val="28"/>
          <w:szCs w:val="28"/>
        </w:rPr>
        <w:t>Р</w:t>
      </w:r>
      <w:r w:rsidRPr="000037F1">
        <w:rPr>
          <w:w w:val="95"/>
          <w:sz w:val="28"/>
          <w:szCs w:val="28"/>
        </w:rPr>
        <w:t xml:space="preserve">езультати </w:t>
      </w:r>
      <w:r w:rsidRPr="000037F1">
        <w:rPr>
          <w:sz w:val="28"/>
          <w:szCs w:val="28"/>
        </w:rPr>
        <w:t>опитування</w:t>
      </w:r>
      <w:r w:rsidRPr="000037F1">
        <w:rPr>
          <w:spacing w:val="-24"/>
          <w:sz w:val="28"/>
          <w:szCs w:val="28"/>
        </w:rPr>
        <w:t xml:space="preserve"> </w:t>
      </w:r>
      <w:r w:rsidRPr="000037F1">
        <w:rPr>
          <w:sz w:val="28"/>
          <w:szCs w:val="28"/>
        </w:rPr>
        <w:t>здобувачів</w:t>
      </w:r>
      <w:r w:rsidRPr="000037F1">
        <w:rPr>
          <w:spacing w:val="-18"/>
          <w:sz w:val="28"/>
          <w:szCs w:val="28"/>
        </w:rPr>
        <w:t xml:space="preserve"> </w:t>
      </w:r>
      <w:r w:rsidRPr="000037F1">
        <w:rPr>
          <w:sz w:val="28"/>
          <w:szCs w:val="28"/>
        </w:rPr>
        <w:t>освіти</w:t>
      </w:r>
      <w:r w:rsidRPr="000037F1">
        <w:rPr>
          <w:spacing w:val="-24"/>
          <w:sz w:val="28"/>
          <w:szCs w:val="28"/>
        </w:rPr>
        <w:t xml:space="preserve"> </w:t>
      </w:r>
      <w:r w:rsidRPr="000037F1">
        <w:rPr>
          <w:sz w:val="28"/>
          <w:szCs w:val="28"/>
        </w:rPr>
        <w:t>показали,</w:t>
      </w:r>
      <w:r w:rsidRPr="000037F1">
        <w:rPr>
          <w:spacing w:val="-19"/>
          <w:sz w:val="28"/>
          <w:szCs w:val="28"/>
        </w:rPr>
        <w:t xml:space="preserve"> </w:t>
      </w:r>
      <w:r w:rsidRPr="000037F1">
        <w:rPr>
          <w:sz w:val="28"/>
          <w:szCs w:val="28"/>
        </w:rPr>
        <w:t xml:space="preserve">що відчувають себе в школі </w:t>
      </w:r>
      <w:r w:rsidRPr="000037F1">
        <w:rPr>
          <w:w w:val="95"/>
          <w:sz w:val="28"/>
          <w:szCs w:val="28"/>
        </w:rPr>
        <w:t>комфортно</w:t>
      </w:r>
      <w:r w:rsidR="003B11A7">
        <w:rPr>
          <w:w w:val="95"/>
          <w:sz w:val="28"/>
          <w:szCs w:val="28"/>
        </w:rPr>
        <w:t xml:space="preserve"> (</w:t>
      </w:r>
      <w:r w:rsidR="003B11A7" w:rsidRPr="000037F1">
        <w:rPr>
          <w:w w:val="95"/>
          <w:sz w:val="28"/>
          <w:szCs w:val="28"/>
        </w:rPr>
        <w:t>100%</w:t>
      </w:r>
      <w:r w:rsidR="003B11A7">
        <w:rPr>
          <w:w w:val="95"/>
          <w:sz w:val="28"/>
          <w:szCs w:val="28"/>
        </w:rPr>
        <w:t>) та безпечно (</w:t>
      </w:r>
      <w:r w:rsidRPr="000037F1">
        <w:rPr>
          <w:w w:val="95"/>
          <w:sz w:val="28"/>
          <w:szCs w:val="28"/>
        </w:rPr>
        <w:t>100%</w:t>
      </w:r>
      <w:r w:rsidR="003B11A7">
        <w:rPr>
          <w:w w:val="95"/>
          <w:sz w:val="28"/>
          <w:szCs w:val="28"/>
        </w:rPr>
        <w:t>);</w:t>
      </w:r>
      <w:r w:rsidRPr="000037F1">
        <w:rPr>
          <w:w w:val="95"/>
          <w:sz w:val="28"/>
          <w:szCs w:val="28"/>
        </w:rPr>
        <w:t xml:space="preserve"> </w:t>
      </w:r>
      <w:r w:rsidR="003B11A7" w:rsidRPr="00053A45">
        <w:rPr>
          <w:sz w:val="28"/>
          <w:szCs w:val="28"/>
        </w:rPr>
        <w:t xml:space="preserve">всі </w:t>
      </w:r>
      <w:r w:rsidRPr="000037F1">
        <w:rPr>
          <w:sz w:val="28"/>
          <w:szCs w:val="28"/>
        </w:rPr>
        <w:t>педагог</w:t>
      </w:r>
      <w:r w:rsidR="003B11A7">
        <w:rPr>
          <w:sz w:val="28"/>
          <w:szCs w:val="28"/>
        </w:rPr>
        <w:t>и</w:t>
      </w:r>
      <w:r w:rsidRPr="000037F1">
        <w:rPr>
          <w:sz w:val="28"/>
          <w:szCs w:val="28"/>
        </w:rPr>
        <w:t xml:space="preserve"> (100%) задоволені створеним освітнім середовищем та умовами праці в закладі</w:t>
      </w:r>
      <w:r w:rsidRPr="000037F1">
        <w:rPr>
          <w:spacing w:val="11"/>
          <w:sz w:val="28"/>
          <w:szCs w:val="28"/>
        </w:rPr>
        <w:t xml:space="preserve"> </w:t>
      </w:r>
      <w:r w:rsidRPr="000037F1">
        <w:rPr>
          <w:sz w:val="28"/>
          <w:szCs w:val="28"/>
        </w:rPr>
        <w:t>освіти.</w:t>
      </w:r>
    </w:p>
    <w:p w:rsidR="00FB1862" w:rsidRPr="000037F1" w:rsidRDefault="00FB1862" w:rsidP="00FB1862">
      <w:pPr>
        <w:pStyle w:val="TableParagraph"/>
        <w:spacing w:line="230" w:lineRule="auto"/>
        <w:ind w:left="120" w:right="94" w:firstLine="276"/>
        <w:jc w:val="both"/>
        <w:rPr>
          <w:sz w:val="28"/>
          <w:szCs w:val="28"/>
        </w:rPr>
      </w:pPr>
      <w:r w:rsidRPr="000037F1">
        <w:rPr>
          <w:sz w:val="28"/>
          <w:szCs w:val="28"/>
        </w:rPr>
        <w:t xml:space="preserve">Результати опитування </w:t>
      </w:r>
      <w:r w:rsidR="003B11A7" w:rsidRPr="000037F1">
        <w:rPr>
          <w:sz w:val="28"/>
          <w:szCs w:val="28"/>
        </w:rPr>
        <w:t>вчителів</w:t>
      </w:r>
      <w:r w:rsidR="003B11A7">
        <w:rPr>
          <w:sz w:val="28"/>
          <w:szCs w:val="28"/>
        </w:rPr>
        <w:t xml:space="preserve"> (</w:t>
      </w:r>
      <w:r w:rsidR="003B11A7" w:rsidRPr="000037F1">
        <w:rPr>
          <w:sz w:val="28"/>
          <w:szCs w:val="28"/>
        </w:rPr>
        <w:t>100 %</w:t>
      </w:r>
      <w:r w:rsidR="003B11A7">
        <w:rPr>
          <w:sz w:val="28"/>
          <w:szCs w:val="28"/>
        </w:rPr>
        <w:t>)</w:t>
      </w:r>
      <w:r w:rsidR="003B11A7" w:rsidRPr="000037F1">
        <w:rPr>
          <w:sz w:val="28"/>
          <w:szCs w:val="28"/>
        </w:rPr>
        <w:t xml:space="preserve"> </w:t>
      </w:r>
      <w:r w:rsidRPr="000037F1">
        <w:rPr>
          <w:sz w:val="28"/>
          <w:szCs w:val="28"/>
        </w:rPr>
        <w:t xml:space="preserve">засвідчили, що в закладі освіти проводиться </w:t>
      </w:r>
      <w:proofErr w:type="spellStart"/>
      <w:r w:rsidRPr="000037F1">
        <w:rPr>
          <w:sz w:val="28"/>
          <w:szCs w:val="28"/>
        </w:rPr>
        <w:t>грунтовна</w:t>
      </w:r>
      <w:proofErr w:type="spellEnd"/>
      <w:r w:rsidRPr="000037F1">
        <w:rPr>
          <w:sz w:val="28"/>
          <w:szCs w:val="28"/>
        </w:rPr>
        <w:t xml:space="preserve"> просвітницька робота з питань виявлення ознак та запобігання різним проявам насильства та </w:t>
      </w:r>
      <w:proofErr w:type="spellStart"/>
      <w:r w:rsidRPr="000037F1">
        <w:rPr>
          <w:sz w:val="28"/>
          <w:szCs w:val="28"/>
        </w:rPr>
        <w:t>дискримінаціі</w:t>
      </w:r>
      <w:proofErr w:type="spellEnd"/>
      <w:r w:rsidRPr="000037F1">
        <w:rPr>
          <w:sz w:val="28"/>
          <w:szCs w:val="28"/>
        </w:rPr>
        <w:t>.</w:t>
      </w:r>
    </w:p>
    <w:p w:rsidR="00FB1862" w:rsidRPr="00F85332" w:rsidRDefault="00FB1862" w:rsidP="00FB1862">
      <w:pPr>
        <w:pStyle w:val="TableParagraph"/>
        <w:spacing w:line="230" w:lineRule="auto"/>
        <w:ind w:left="121" w:right="85" w:firstLine="274"/>
        <w:jc w:val="both"/>
        <w:rPr>
          <w:sz w:val="28"/>
          <w:szCs w:val="28"/>
        </w:rPr>
      </w:pPr>
      <w:r w:rsidRPr="00F85332">
        <w:rPr>
          <w:w w:val="95"/>
          <w:sz w:val="28"/>
          <w:szCs w:val="28"/>
        </w:rPr>
        <w:t xml:space="preserve">Правила поведінки учасників освітнього </w:t>
      </w:r>
      <w:r w:rsidRPr="00F85332">
        <w:rPr>
          <w:sz w:val="28"/>
          <w:szCs w:val="28"/>
        </w:rPr>
        <w:t xml:space="preserve">процесу розміщені на інформаційних стендах </w:t>
      </w:r>
      <w:r w:rsidRPr="00F85332">
        <w:rPr>
          <w:w w:val="85"/>
          <w:sz w:val="28"/>
          <w:szCs w:val="28"/>
        </w:rPr>
        <w:t>у класах</w:t>
      </w:r>
      <w:r w:rsidRPr="00F85332">
        <w:rPr>
          <w:sz w:val="28"/>
          <w:szCs w:val="28"/>
        </w:rPr>
        <w:t xml:space="preserve">. </w:t>
      </w:r>
      <w:proofErr w:type="spellStart"/>
      <w:r w:rsidRPr="00F85332">
        <w:rPr>
          <w:sz w:val="28"/>
          <w:szCs w:val="28"/>
        </w:rPr>
        <w:t>Уci</w:t>
      </w:r>
      <w:proofErr w:type="spellEnd"/>
      <w:r w:rsidRPr="00F85332">
        <w:rPr>
          <w:sz w:val="28"/>
          <w:szCs w:val="28"/>
        </w:rPr>
        <w:t xml:space="preserve"> </w:t>
      </w:r>
      <w:r w:rsidRPr="00F85332">
        <w:rPr>
          <w:w w:val="95"/>
          <w:sz w:val="28"/>
          <w:szCs w:val="28"/>
        </w:rPr>
        <w:t xml:space="preserve">учасники освітнього процесу ознайомлені з </w:t>
      </w:r>
      <w:r w:rsidRPr="00F85332">
        <w:rPr>
          <w:sz w:val="28"/>
          <w:szCs w:val="28"/>
        </w:rPr>
        <w:t>ними та дотримуються встановлених правил поведінки, про що також свідчать відповіді</w:t>
      </w:r>
      <w:r w:rsidRPr="00F85332">
        <w:rPr>
          <w:spacing w:val="-27"/>
          <w:sz w:val="28"/>
          <w:szCs w:val="28"/>
        </w:rPr>
        <w:t xml:space="preserve"> </w:t>
      </w:r>
      <w:r w:rsidRPr="00F85332">
        <w:rPr>
          <w:sz w:val="28"/>
          <w:szCs w:val="28"/>
        </w:rPr>
        <w:t>93,3 %</w:t>
      </w:r>
      <w:r w:rsidRPr="00F85332">
        <w:rPr>
          <w:spacing w:val="-31"/>
          <w:sz w:val="28"/>
          <w:szCs w:val="28"/>
        </w:rPr>
        <w:t xml:space="preserve"> </w:t>
      </w:r>
      <w:r w:rsidRPr="00F85332">
        <w:rPr>
          <w:sz w:val="28"/>
          <w:szCs w:val="28"/>
        </w:rPr>
        <w:t>учителів,</w:t>
      </w:r>
      <w:r w:rsidRPr="00F85332">
        <w:rPr>
          <w:spacing w:val="-28"/>
          <w:sz w:val="28"/>
          <w:szCs w:val="28"/>
        </w:rPr>
        <w:t xml:space="preserve"> </w:t>
      </w:r>
      <w:r w:rsidRPr="00F85332">
        <w:rPr>
          <w:sz w:val="28"/>
          <w:szCs w:val="28"/>
        </w:rPr>
        <w:t>100 %</w:t>
      </w:r>
      <w:r w:rsidRPr="00F85332">
        <w:rPr>
          <w:spacing w:val="-32"/>
          <w:sz w:val="28"/>
          <w:szCs w:val="28"/>
        </w:rPr>
        <w:t xml:space="preserve"> </w:t>
      </w:r>
      <w:r w:rsidRPr="00F85332">
        <w:rPr>
          <w:sz w:val="28"/>
          <w:szCs w:val="28"/>
        </w:rPr>
        <w:t>батьків</w:t>
      </w:r>
      <w:r w:rsidRPr="00F85332">
        <w:rPr>
          <w:spacing w:val="-29"/>
          <w:sz w:val="28"/>
          <w:szCs w:val="28"/>
        </w:rPr>
        <w:t xml:space="preserve"> </w:t>
      </w:r>
      <w:r w:rsidRPr="00F85332">
        <w:rPr>
          <w:sz w:val="28"/>
          <w:szCs w:val="28"/>
        </w:rPr>
        <w:t>учнів та 88.9 % здобувачів</w:t>
      </w:r>
      <w:r w:rsidRPr="00F85332">
        <w:rPr>
          <w:spacing w:val="9"/>
          <w:sz w:val="28"/>
          <w:szCs w:val="28"/>
        </w:rPr>
        <w:t xml:space="preserve"> </w:t>
      </w:r>
      <w:r w:rsidRPr="00F85332">
        <w:rPr>
          <w:sz w:val="28"/>
          <w:szCs w:val="28"/>
        </w:rPr>
        <w:t>освіти.</w:t>
      </w:r>
    </w:p>
    <w:p w:rsidR="00FB1862" w:rsidRPr="000037F1" w:rsidRDefault="00FB1862" w:rsidP="00FB1862">
      <w:pPr>
        <w:pStyle w:val="TableParagraph"/>
        <w:spacing w:line="230" w:lineRule="auto"/>
        <w:ind w:left="120" w:right="86" w:firstLine="282"/>
        <w:jc w:val="both"/>
        <w:rPr>
          <w:sz w:val="28"/>
          <w:szCs w:val="28"/>
        </w:rPr>
      </w:pPr>
      <w:r w:rsidRPr="00F85332">
        <w:rPr>
          <w:sz w:val="28"/>
          <w:szCs w:val="28"/>
        </w:rPr>
        <w:t>У</w:t>
      </w:r>
      <w:r w:rsidRPr="00F85332">
        <w:rPr>
          <w:spacing w:val="-31"/>
          <w:sz w:val="28"/>
          <w:szCs w:val="28"/>
        </w:rPr>
        <w:t xml:space="preserve"> </w:t>
      </w:r>
      <w:r w:rsidRPr="00F85332">
        <w:rPr>
          <w:sz w:val="28"/>
          <w:szCs w:val="28"/>
        </w:rPr>
        <w:t>закладі</w:t>
      </w:r>
      <w:r w:rsidRPr="00F85332">
        <w:rPr>
          <w:spacing w:val="-22"/>
          <w:sz w:val="28"/>
          <w:szCs w:val="28"/>
        </w:rPr>
        <w:t xml:space="preserve"> </w:t>
      </w:r>
      <w:r w:rsidRPr="00F85332">
        <w:rPr>
          <w:sz w:val="28"/>
          <w:szCs w:val="28"/>
        </w:rPr>
        <w:t>освіти</w:t>
      </w:r>
      <w:r w:rsidRPr="00F85332">
        <w:rPr>
          <w:spacing w:val="-29"/>
          <w:sz w:val="28"/>
          <w:szCs w:val="28"/>
        </w:rPr>
        <w:t xml:space="preserve"> </w:t>
      </w:r>
      <w:r w:rsidRPr="00F85332">
        <w:rPr>
          <w:sz w:val="28"/>
          <w:szCs w:val="28"/>
        </w:rPr>
        <w:t>здійснюється</w:t>
      </w:r>
      <w:r w:rsidRPr="00F85332">
        <w:rPr>
          <w:spacing w:val="-16"/>
          <w:sz w:val="28"/>
          <w:szCs w:val="28"/>
        </w:rPr>
        <w:t xml:space="preserve"> </w:t>
      </w:r>
      <w:r w:rsidRPr="00F85332">
        <w:rPr>
          <w:sz w:val="28"/>
          <w:szCs w:val="28"/>
        </w:rPr>
        <w:t>постійний (щоденний) контроль</w:t>
      </w:r>
      <w:r w:rsidRPr="000037F1">
        <w:rPr>
          <w:sz w:val="28"/>
          <w:szCs w:val="28"/>
        </w:rPr>
        <w:t xml:space="preserve"> та аналіз причин відсутності здобувачів освіти, на основі результатів аналізу приймаються відповідні рішення, які є результативними. Учні не відвідують заняття виключно через поважні причини та/або через хворобу, ïx чисельність незначна.</w:t>
      </w:r>
    </w:p>
    <w:p w:rsidR="00FB1862" w:rsidRPr="000037F1" w:rsidRDefault="00FB1862" w:rsidP="00FB1862">
      <w:pPr>
        <w:pStyle w:val="TableParagraph"/>
        <w:spacing w:line="230" w:lineRule="auto"/>
        <w:ind w:left="120" w:right="94" w:firstLine="280"/>
        <w:jc w:val="both"/>
        <w:rPr>
          <w:sz w:val="28"/>
          <w:szCs w:val="28"/>
        </w:rPr>
      </w:pPr>
      <w:r w:rsidRPr="000037F1">
        <w:rPr>
          <w:sz w:val="28"/>
          <w:szCs w:val="28"/>
        </w:rPr>
        <w:t xml:space="preserve">Зареєстрованих випадків </w:t>
      </w:r>
      <w:proofErr w:type="spellStart"/>
      <w:r w:rsidRPr="000037F1">
        <w:rPr>
          <w:sz w:val="28"/>
          <w:szCs w:val="28"/>
        </w:rPr>
        <w:t>булінгу</w:t>
      </w:r>
      <w:proofErr w:type="spellEnd"/>
      <w:r w:rsidRPr="000037F1">
        <w:rPr>
          <w:sz w:val="28"/>
          <w:szCs w:val="28"/>
        </w:rPr>
        <w:t xml:space="preserve"> в закладі освіти немає, а також економічного, психологічного та фізичного насильства не зазнавали</w:t>
      </w:r>
      <w:r w:rsidRPr="000037F1">
        <w:rPr>
          <w:spacing w:val="-6"/>
          <w:sz w:val="28"/>
          <w:szCs w:val="28"/>
        </w:rPr>
        <w:t xml:space="preserve"> </w:t>
      </w:r>
      <w:r w:rsidRPr="000037F1">
        <w:rPr>
          <w:sz w:val="28"/>
          <w:szCs w:val="28"/>
        </w:rPr>
        <w:t>(про</w:t>
      </w:r>
      <w:r w:rsidRPr="000037F1">
        <w:rPr>
          <w:spacing w:val="-15"/>
          <w:sz w:val="28"/>
          <w:szCs w:val="28"/>
        </w:rPr>
        <w:t xml:space="preserve"> </w:t>
      </w:r>
      <w:r w:rsidRPr="000037F1">
        <w:rPr>
          <w:sz w:val="28"/>
          <w:szCs w:val="28"/>
        </w:rPr>
        <w:t>що свідчать  відповіді   учнів  та</w:t>
      </w:r>
      <w:r w:rsidRPr="000037F1">
        <w:rPr>
          <w:spacing w:val="35"/>
          <w:sz w:val="28"/>
          <w:szCs w:val="28"/>
        </w:rPr>
        <w:t xml:space="preserve"> </w:t>
      </w:r>
      <w:r w:rsidRPr="000037F1">
        <w:rPr>
          <w:sz w:val="28"/>
          <w:szCs w:val="28"/>
        </w:rPr>
        <w:t>їхніх батьків).</w:t>
      </w:r>
    </w:p>
    <w:p w:rsidR="00FB1862" w:rsidRPr="000037F1" w:rsidRDefault="00FB1862" w:rsidP="00FB1862">
      <w:pPr>
        <w:spacing w:after="0" w:line="240" w:lineRule="auto"/>
        <w:ind w:firstLine="709"/>
        <w:jc w:val="both"/>
        <w:rPr>
          <w:rFonts w:ascii="Times New Roman" w:hAnsi="Times New Roman" w:cs="Times New Roman"/>
          <w:b/>
          <w:sz w:val="28"/>
          <w:szCs w:val="28"/>
        </w:rPr>
      </w:pPr>
    </w:p>
    <w:p w:rsidR="00FB1862" w:rsidRPr="000037F1" w:rsidRDefault="00FB1862" w:rsidP="00FB1862">
      <w:pPr>
        <w:spacing w:after="0" w:line="240" w:lineRule="auto"/>
        <w:jc w:val="both"/>
        <w:rPr>
          <w:rFonts w:ascii="Times New Roman" w:hAnsi="Times New Roman" w:cs="Times New Roman"/>
          <w:b/>
          <w:sz w:val="28"/>
          <w:szCs w:val="28"/>
        </w:rPr>
      </w:pPr>
      <w:r w:rsidRPr="000037F1">
        <w:rPr>
          <w:rFonts w:ascii="Times New Roman" w:hAnsi="Times New Roman" w:cs="Times New Roman"/>
          <w:b/>
          <w:sz w:val="28"/>
          <w:szCs w:val="28"/>
        </w:rPr>
        <w:t>1.3. Формування інклюзивного, розвивального та мотивуючого до навчання освітнього простору</w:t>
      </w:r>
    </w:p>
    <w:p w:rsidR="00FB1862" w:rsidRPr="000037F1" w:rsidRDefault="00FB1862" w:rsidP="00FB1862">
      <w:pPr>
        <w:spacing w:after="0" w:line="240" w:lineRule="auto"/>
        <w:jc w:val="both"/>
        <w:rPr>
          <w:rFonts w:ascii="Times New Roman" w:hAnsi="Times New Roman" w:cs="Times New Roman"/>
          <w:sz w:val="28"/>
          <w:szCs w:val="28"/>
        </w:rPr>
      </w:pPr>
    </w:p>
    <w:p w:rsidR="00FB1862" w:rsidRPr="000037F1"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sz w:val="28"/>
          <w:szCs w:val="28"/>
        </w:rPr>
        <w:t xml:space="preserve">У даний час в </w:t>
      </w:r>
      <w:proofErr w:type="spellStart"/>
      <w:r w:rsidRPr="000037F1">
        <w:rPr>
          <w:rFonts w:ascii="Times New Roman" w:hAnsi="Times New Roman" w:cs="Times New Roman"/>
          <w:sz w:val="28"/>
          <w:szCs w:val="28"/>
        </w:rPr>
        <w:t>Худиківській</w:t>
      </w:r>
      <w:proofErr w:type="spellEnd"/>
      <w:r w:rsidRPr="000037F1">
        <w:rPr>
          <w:rFonts w:ascii="Times New Roman" w:hAnsi="Times New Roman" w:cs="Times New Roman"/>
          <w:sz w:val="28"/>
          <w:szCs w:val="28"/>
        </w:rPr>
        <w:t xml:space="preserve"> ЗОШ І-ІІ ступенів не навчаються діти з особливими освітніми потребами. Проте, слід відзначити, що в закладі не створено належних </w:t>
      </w:r>
      <w:r w:rsidRPr="000037F1">
        <w:rPr>
          <w:rFonts w:ascii="Times New Roman" w:hAnsi="Times New Roman" w:cs="Times New Roman"/>
          <w:sz w:val="28"/>
          <w:szCs w:val="28"/>
        </w:rPr>
        <w:lastRenderedPageBreak/>
        <w:t>умов для їх навчання.  Відсутній пандус біля входу, не встановлено інформативні позначки, написи на дверях, вказівники.</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В закладі налагоджено співпрацю педагогічних працівників щодо навчання дітей з особливими освітніми потребами. 60% педагогічних працівників обрали для професійного зростання упродовж останніх 5 років тематику організації інклюзивної форми навчання.</w:t>
      </w:r>
    </w:p>
    <w:p w:rsidR="00FB1862" w:rsidRPr="000037F1" w:rsidRDefault="00FB1862" w:rsidP="00FB1862">
      <w:pPr>
        <w:spacing w:after="0" w:line="240" w:lineRule="auto"/>
        <w:ind w:firstLine="709"/>
        <w:jc w:val="both"/>
        <w:rPr>
          <w:rFonts w:ascii="Times New Roman" w:hAnsi="Times New Roman" w:cs="Times New Roman"/>
          <w:b/>
          <w:i/>
          <w:color w:val="000000"/>
          <w:sz w:val="28"/>
          <w:szCs w:val="28"/>
        </w:rPr>
      </w:pPr>
      <w:r w:rsidRPr="000037F1">
        <w:rPr>
          <w:rFonts w:ascii="Times New Roman" w:hAnsi="Times New Roman" w:cs="Times New Roman"/>
          <w:sz w:val="28"/>
          <w:szCs w:val="28"/>
        </w:rPr>
        <w:t>60 % педагогічних працівників задоволені мотиваційними заходами, які практикуються у закладі освіти, 40% переважно задоволені</w:t>
      </w:r>
      <w:r w:rsidRPr="000037F1">
        <w:rPr>
          <w:rFonts w:ascii="Times New Roman" w:hAnsi="Times New Roman" w:cs="Times New Roman"/>
          <w:i/>
          <w:sz w:val="28"/>
          <w:szCs w:val="28"/>
        </w:rPr>
        <w:t xml:space="preserve">. </w:t>
      </w:r>
      <w:r w:rsidRPr="000037F1">
        <w:rPr>
          <w:rFonts w:ascii="Times New Roman" w:hAnsi="Times New Roman" w:cs="Times New Roman"/>
          <w:b/>
          <w:i/>
          <w:color w:val="000000"/>
          <w:sz w:val="28"/>
          <w:szCs w:val="28"/>
        </w:rPr>
        <w:t>(</w:t>
      </w:r>
      <w:r w:rsidR="00342401">
        <w:rPr>
          <w:rFonts w:ascii="Times New Roman" w:hAnsi="Times New Roman" w:cs="Times New Roman"/>
          <w:b/>
          <w:i/>
          <w:color w:val="000000"/>
          <w:sz w:val="28"/>
          <w:szCs w:val="28"/>
        </w:rPr>
        <w:t>Достатній рівень</w:t>
      </w:r>
      <w:r w:rsidRPr="000037F1">
        <w:rPr>
          <w:rFonts w:ascii="Times New Roman" w:hAnsi="Times New Roman" w:cs="Times New Roman"/>
          <w:b/>
          <w:i/>
          <w:color w:val="000000"/>
          <w:sz w:val="28"/>
          <w:szCs w:val="28"/>
        </w:rPr>
        <w:t>)</w:t>
      </w:r>
    </w:p>
    <w:p w:rsidR="00FB1862" w:rsidRPr="000037F1" w:rsidRDefault="00FB1862" w:rsidP="00FB1862">
      <w:pPr>
        <w:spacing w:after="0" w:line="240" w:lineRule="auto"/>
        <w:ind w:firstLine="709"/>
        <w:jc w:val="both"/>
        <w:rPr>
          <w:rFonts w:ascii="Times New Roman" w:hAnsi="Times New Roman" w:cs="Times New Roman"/>
          <w:b/>
          <w:i/>
          <w:color w:val="000000"/>
          <w:sz w:val="28"/>
          <w:szCs w:val="28"/>
        </w:rPr>
      </w:pPr>
      <w:r w:rsidRPr="000037F1">
        <w:rPr>
          <w:rFonts w:ascii="Times New Roman" w:hAnsi="Times New Roman" w:cs="Times New Roman"/>
          <w:color w:val="000000"/>
          <w:sz w:val="28"/>
          <w:szCs w:val="28"/>
        </w:rPr>
        <w:t>94,4% батьків відповіли, що їхні права</w:t>
      </w:r>
      <w:r w:rsidR="007075FC">
        <w:rPr>
          <w:rFonts w:ascii="Times New Roman" w:hAnsi="Times New Roman" w:cs="Times New Roman"/>
          <w:color w:val="000000"/>
          <w:sz w:val="28"/>
          <w:szCs w:val="28"/>
        </w:rPr>
        <w:t xml:space="preserve"> як</w:t>
      </w:r>
      <w:r w:rsidRPr="000037F1">
        <w:rPr>
          <w:rFonts w:ascii="Times New Roman" w:hAnsi="Times New Roman" w:cs="Times New Roman"/>
          <w:color w:val="000000"/>
          <w:sz w:val="28"/>
          <w:szCs w:val="28"/>
        </w:rPr>
        <w:t xml:space="preserve"> учасників освітнього процесу практично не порушуються</w:t>
      </w:r>
      <w:r w:rsidRPr="000037F1">
        <w:rPr>
          <w:rFonts w:ascii="Times New Roman" w:hAnsi="Times New Roman" w:cs="Times New Roman"/>
          <w:i/>
          <w:color w:val="000000"/>
          <w:sz w:val="28"/>
          <w:szCs w:val="28"/>
        </w:rPr>
        <w:t>.</w:t>
      </w:r>
      <w:r w:rsidRPr="000037F1">
        <w:rPr>
          <w:rFonts w:ascii="Times New Roman" w:hAnsi="Times New Roman" w:cs="Times New Roman"/>
          <w:b/>
          <w:i/>
          <w:color w:val="000000"/>
          <w:sz w:val="28"/>
          <w:szCs w:val="28"/>
        </w:rPr>
        <w:t>(Високий рівень)</w:t>
      </w:r>
    </w:p>
    <w:p w:rsidR="00FB1862" w:rsidRPr="000037F1" w:rsidRDefault="00FB1862" w:rsidP="00FB1862">
      <w:pPr>
        <w:spacing w:after="0" w:line="240" w:lineRule="auto"/>
        <w:ind w:firstLine="510"/>
        <w:jc w:val="both"/>
        <w:rPr>
          <w:rFonts w:ascii="Times New Roman" w:hAnsi="Times New Roman" w:cs="Times New Roman"/>
          <w:sz w:val="28"/>
          <w:szCs w:val="28"/>
        </w:rPr>
      </w:pPr>
      <w:r w:rsidRPr="000037F1">
        <w:rPr>
          <w:rFonts w:ascii="Times New Roman" w:hAnsi="Times New Roman" w:cs="Times New Roman"/>
          <w:sz w:val="28"/>
          <w:szCs w:val="28"/>
        </w:rPr>
        <w:t>Одним із завдань шкільної бібліотеки в процесі її інформатизації та інтеграції до інформаційного простору є формування інформаційної культури особистості учня. Проте фонди шкільної бібліотеки незначні – їх більшість становлять шкільні підручники. Наявні ресурси бібліотеки використовуються для проведення навчальних занять, позаурочних заходів.</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66,7 % здобувачів освіти відвідують тільки для отримання необхідної літератури та підручників, 11.1 % здобувачів освіти не користуються шкільною бібліотекою.</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noProof/>
          <w:sz w:val="28"/>
          <w:szCs w:val="28"/>
          <w:lang w:eastAsia="uk-UA"/>
        </w:rPr>
        <w:drawing>
          <wp:inline distT="0" distB="0" distL="0" distR="0">
            <wp:extent cx="6334760" cy="3569142"/>
            <wp:effectExtent l="0" t="0" r="0" b="0"/>
            <wp:docPr id="10" name="Рисунок 10" descr="C:\Users\User\AppData\Local\Temp\Rar$DIa20036.36124\Знімок екрана (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Temp\Rar$DIa20036.36124\Знімок екрана (143).png"/>
                    <pic:cNvPicPr>
                      <a:picLocks noChangeAspect="1" noChangeArrowheads="1"/>
                    </pic:cNvPicPr>
                  </pic:nvPicPr>
                  <pic:blipFill>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9142"/>
                    </a:xfrm>
                    <a:prstGeom prst="rect">
                      <a:avLst/>
                    </a:prstGeom>
                    <a:noFill/>
                    <a:ln>
                      <a:noFill/>
                    </a:ln>
                  </pic:spPr>
                </pic:pic>
              </a:graphicData>
            </a:graphic>
          </wp:inline>
        </w:drawing>
      </w:r>
    </w:p>
    <w:p w:rsidR="00FB1862" w:rsidRPr="000037F1" w:rsidRDefault="00FB1862" w:rsidP="00FB1862">
      <w:pPr>
        <w:spacing w:after="0" w:line="240" w:lineRule="auto"/>
        <w:ind w:firstLine="709"/>
        <w:jc w:val="both"/>
        <w:rPr>
          <w:rFonts w:ascii="Times New Roman" w:hAnsi="Times New Roman" w:cs="Times New Roman"/>
          <w:b/>
          <w:i/>
          <w:sz w:val="28"/>
          <w:szCs w:val="28"/>
        </w:rPr>
      </w:pPr>
      <w:r w:rsidRPr="000037F1">
        <w:rPr>
          <w:rFonts w:ascii="Times New Roman" w:hAnsi="Times New Roman" w:cs="Times New Roman"/>
          <w:b/>
          <w:sz w:val="28"/>
          <w:szCs w:val="28"/>
        </w:rPr>
        <w:t>(</w:t>
      </w:r>
      <w:r w:rsidRPr="000037F1">
        <w:rPr>
          <w:rFonts w:ascii="Times New Roman" w:hAnsi="Times New Roman" w:cs="Times New Roman"/>
          <w:b/>
          <w:i/>
          <w:sz w:val="28"/>
          <w:szCs w:val="28"/>
        </w:rPr>
        <w:t>Достатній рівень)</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Питання вдосконалення інформаційного простору в освітньому закладі обумовлене в Стратегії розвитку та річному плані роботи.</w:t>
      </w:r>
    </w:p>
    <w:p w:rsidR="00FB1862" w:rsidRDefault="00FB1862" w:rsidP="00FB1862">
      <w:pPr>
        <w:spacing w:after="0" w:line="240" w:lineRule="auto"/>
        <w:jc w:val="both"/>
        <w:rPr>
          <w:rFonts w:ascii="Times New Roman" w:hAnsi="Times New Roman" w:cs="Times New Roman"/>
          <w:b/>
          <w:sz w:val="28"/>
          <w:szCs w:val="28"/>
        </w:rPr>
      </w:pPr>
      <w:r w:rsidRPr="000037F1">
        <w:rPr>
          <w:rFonts w:ascii="Times New Roman" w:hAnsi="Times New Roman" w:cs="Times New Roman"/>
          <w:b/>
          <w:sz w:val="28"/>
          <w:szCs w:val="28"/>
        </w:rPr>
        <w:t xml:space="preserve">Враховуючи результати </w:t>
      </w:r>
      <w:proofErr w:type="spellStart"/>
      <w:r w:rsidRPr="000037F1">
        <w:rPr>
          <w:rFonts w:ascii="Times New Roman" w:hAnsi="Times New Roman" w:cs="Times New Roman"/>
          <w:b/>
          <w:sz w:val="28"/>
          <w:szCs w:val="28"/>
        </w:rPr>
        <w:t>самооцінювання</w:t>
      </w:r>
      <w:proofErr w:type="spellEnd"/>
      <w:r w:rsidRPr="000037F1">
        <w:rPr>
          <w:rFonts w:ascii="Times New Roman" w:hAnsi="Times New Roman" w:cs="Times New Roman"/>
          <w:b/>
          <w:sz w:val="28"/>
          <w:szCs w:val="28"/>
        </w:rPr>
        <w:t xml:space="preserve"> необхідно забезпечити:</w:t>
      </w:r>
    </w:p>
    <w:p w:rsidR="0075482D" w:rsidRPr="000037F1" w:rsidRDefault="0075482D" w:rsidP="00FB186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75482D">
        <w:rPr>
          <w:rFonts w:ascii="Times New Roman" w:hAnsi="Times New Roman" w:cs="Times New Roman"/>
          <w:sz w:val="28"/>
          <w:szCs w:val="28"/>
        </w:rPr>
        <w:t>повторно подати запит про реконструкцію з добудовою закладу;</w:t>
      </w:r>
    </w:p>
    <w:p w:rsidR="00FB1862" w:rsidRDefault="00561063" w:rsidP="0056106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13AFB">
        <w:rPr>
          <w:rFonts w:ascii="Times New Roman" w:hAnsi="Times New Roman" w:cs="Times New Roman"/>
          <w:color w:val="000000"/>
          <w:sz w:val="28"/>
          <w:szCs w:val="28"/>
        </w:rPr>
        <w:t xml:space="preserve">часткове </w:t>
      </w:r>
      <w:r w:rsidR="0075482D">
        <w:rPr>
          <w:rFonts w:ascii="Times New Roman" w:hAnsi="Times New Roman" w:cs="Times New Roman"/>
          <w:color w:val="000000"/>
          <w:sz w:val="28"/>
          <w:szCs w:val="28"/>
        </w:rPr>
        <w:t>в</w:t>
      </w:r>
      <w:r w:rsidR="00FB1862" w:rsidRPr="00561063">
        <w:rPr>
          <w:rFonts w:ascii="Times New Roman" w:hAnsi="Times New Roman" w:cs="Times New Roman"/>
          <w:color w:val="000000"/>
          <w:sz w:val="28"/>
          <w:szCs w:val="28"/>
        </w:rPr>
        <w:t xml:space="preserve">становлення </w:t>
      </w:r>
      <w:r>
        <w:rPr>
          <w:rFonts w:ascii="Times New Roman" w:hAnsi="Times New Roman" w:cs="Times New Roman"/>
          <w:color w:val="000000"/>
          <w:sz w:val="28"/>
          <w:szCs w:val="28"/>
        </w:rPr>
        <w:t>огорожі навколо території школи;</w:t>
      </w:r>
    </w:p>
    <w:p w:rsidR="0075482D" w:rsidRPr="00561063" w:rsidRDefault="0075482D" w:rsidP="0056106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встановити зовнішнє освітлення території закладу;</w:t>
      </w:r>
    </w:p>
    <w:p w:rsidR="00FB1862" w:rsidRPr="000037F1" w:rsidRDefault="00FB1862" w:rsidP="00561063">
      <w:pPr>
        <w:pStyle w:val="docdata"/>
        <w:spacing w:before="0" w:beforeAutospacing="0" w:after="0" w:afterAutospacing="0"/>
        <w:jc w:val="both"/>
        <w:rPr>
          <w:color w:val="000000" w:themeColor="text1"/>
          <w:sz w:val="28"/>
          <w:szCs w:val="28"/>
        </w:rPr>
      </w:pPr>
      <w:r w:rsidRPr="000037F1">
        <w:rPr>
          <w:color w:val="000000" w:themeColor="text1"/>
          <w:sz w:val="28"/>
          <w:szCs w:val="28"/>
        </w:rPr>
        <w:t>-</w:t>
      </w:r>
      <w:r w:rsidR="009354CD">
        <w:rPr>
          <w:color w:val="000000" w:themeColor="text1"/>
          <w:sz w:val="28"/>
          <w:szCs w:val="28"/>
        </w:rPr>
        <w:t xml:space="preserve"> </w:t>
      </w:r>
      <w:r w:rsidRPr="000037F1">
        <w:rPr>
          <w:color w:val="000000" w:themeColor="text1"/>
          <w:sz w:val="28"/>
          <w:szCs w:val="28"/>
        </w:rPr>
        <w:t>облаштування фізкультурно-спортивної зони ЗО відповідно до вимог освітньої програми;</w:t>
      </w:r>
    </w:p>
    <w:p w:rsidR="00FB1862" w:rsidRPr="000037F1" w:rsidRDefault="00FB1862" w:rsidP="00561063">
      <w:pPr>
        <w:pStyle w:val="docdata"/>
        <w:spacing w:before="0" w:beforeAutospacing="0" w:after="0" w:afterAutospacing="0"/>
        <w:jc w:val="both"/>
        <w:rPr>
          <w:color w:val="000000" w:themeColor="text1"/>
          <w:sz w:val="28"/>
          <w:szCs w:val="28"/>
        </w:rPr>
      </w:pPr>
      <w:r w:rsidRPr="000037F1">
        <w:rPr>
          <w:color w:val="000000" w:themeColor="text1"/>
          <w:sz w:val="28"/>
          <w:szCs w:val="28"/>
        </w:rPr>
        <w:t>-</w:t>
      </w:r>
      <w:r w:rsidR="009354CD">
        <w:rPr>
          <w:color w:val="000000" w:themeColor="text1"/>
          <w:sz w:val="28"/>
          <w:szCs w:val="28"/>
        </w:rPr>
        <w:t xml:space="preserve"> </w:t>
      </w:r>
      <w:r w:rsidRPr="000037F1">
        <w:rPr>
          <w:color w:val="000000" w:themeColor="text1"/>
          <w:sz w:val="28"/>
          <w:szCs w:val="28"/>
        </w:rPr>
        <w:t>облаштування безпечного ігрового майданчика для учнів 1-4 класів;</w:t>
      </w:r>
    </w:p>
    <w:p w:rsidR="00FB1862" w:rsidRPr="000037F1" w:rsidRDefault="00FB1862" w:rsidP="00561063">
      <w:pPr>
        <w:pStyle w:val="docdata"/>
        <w:spacing w:before="0" w:beforeAutospacing="0" w:after="0" w:afterAutospacing="0"/>
        <w:jc w:val="both"/>
        <w:rPr>
          <w:color w:val="000000" w:themeColor="text1"/>
          <w:sz w:val="28"/>
          <w:szCs w:val="28"/>
        </w:rPr>
      </w:pPr>
      <w:r w:rsidRPr="000037F1">
        <w:rPr>
          <w:color w:val="000000" w:themeColor="text1"/>
          <w:sz w:val="28"/>
          <w:szCs w:val="28"/>
        </w:rPr>
        <w:t>- облаштування на території ЗО зони відпочинку для учнів 5-9класів;</w:t>
      </w:r>
    </w:p>
    <w:p w:rsidR="00FB1862" w:rsidRPr="000037F1" w:rsidRDefault="00561063" w:rsidP="00561063">
      <w:pPr>
        <w:pStyle w:val="docdata"/>
        <w:spacing w:before="0" w:beforeAutospacing="0" w:after="0" w:afterAutospacing="0"/>
        <w:jc w:val="both"/>
        <w:rPr>
          <w:bCs/>
          <w:iCs/>
          <w:color w:val="000000" w:themeColor="text1"/>
          <w:sz w:val="28"/>
          <w:szCs w:val="28"/>
          <w:shd w:val="clear" w:color="auto" w:fill="FFFFFF"/>
        </w:rPr>
      </w:pPr>
      <w:r>
        <w:rPr>
          <w:bCs/>
          <w:iCs/>
          <w:color w:val="000000" w:themeColor="text1"/>
          <w:sz w:val="28"/>
          <w:szCs w:val="28"/>
          <w:shd w:val="clear" w:color="auto" w:fill="FFFFFF"/>
        </w:rPr>
        <w:lastRenderedPageBreak/>
        <w:t xml:space="preserve">- </w:t>
      </w:r>
      <w:r w:rsidR="00FB1862" w:rsidRPr="000037F1">
        <w:rPr>
          <w:bCs/>
          <w:iCs/>
          <w:color w:val="000000" w:themeColor="text1"/>
          <w:sz w:val="28"/>
          <w:szCs w:val="28"/>
          <w:shd w:val="clear" w:color="auto" w:fill="FFFFFF"/>
        </w:rPr>
        <w:t>максимальне використання ІКТ під час проведення навчальних занять та у позаурочний час;</w:t>
      </w:r>
    </w:p>
    <w:p w:rsidR="00FB1862" w:rsidRPr="000037F1" w:rsidRDefault="00FB1862" w:rsidP="00561063">
      <w:pPr>
        <w:pStyle w:val="docdata"/>
        <w:spacing w:before="0" w:beforeAutospacing="0" w:after="0" w:afterAutospacing="0"/>
        <w:jc w:val="both"/>
        <w:rPr>
          <w:color w:val="000000" w:themeColor="text1"/>
          <w:sz w:val="28"/>
          <w:szCs w:val="28"/>
        </w:rPr>
      </w:pPr>
      <w:r w:rsidRPr="000037F1">
        <w:rPr>
          <w:color w:val="000000" w:themeColor="text1"/>
          <w:sz w:val="28"/>
          <w:szCs w:val="28"/>
        </w:rPr>
        <w:t>- забезпечення комп’ютерного обладнання технічними засобами фільтрації;</w:t>
      </w:r>
    </w:p>
    <w:p w:rsidR="00FB1862" w:rsidRPr="000037F1" w:rsidRDefault="00561063" w:rsidP="0056106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FB1862" w:rsidRPr="000037F1">
        <w:rPr>
          <w:rFonts w:ascii="Times New Roman" w:hAnsi="Times New Roman" w:cs="Times New Roman"/>
          <w:color w:val="000000"/>
          <w:sz w:val="28"/>
          <w:szCs w:val="28"/>
        </w:rPr>
        <w:t>ридба</w:t>
      </w:r>
      <w:r>
        <w:rPr>
          <w:rFonts w:ascii="Times New Roman" w:hAnsi="Times New Roman" w:cs="Times New Roman"/>
          <w:color w:val="000000"/>
          <w:sz w:val="28"/>
          <w:szCs w:val="28"/>
        </w:rPr>
        <w:t>ння посуду для шкільного буфету;</w:t>
      </w:r>
    </w:p>
    <w:p w:rsidR="00FB1862" w:rsidRPr="000037F1" w:rsidRDefault="00561063" w:rsidP="0056106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FB1862" w:rsidRPr="000037F1">
        <w:rPr>
          <w:rFonts w:ascii="Times New Roman" w:hAnsi="Times New Roman" w:cs="Times New Roman"/>
          <w:color w:val="000000"/>
          <w:sz w:val="28"/>
          <w:szCs w:val="28"/>
        </w:rPr>
        <w:t>окращення</w:t>
      </w:r>
      <w:r>
        <w:rPr>
          <w:rFonts w:ascii="Times New Roman" w:hAnsi="Times New Roman" w:cs="Times New Roman"/>
          <w:color w:val="000000"/>
          <w:sz w:val="28"/>
          <w:szCs w:val="28"/>
        </w:rPr>
        <w:t xml:space="preserve"> процесу організації харчування;</w:t>
      </w:r>
    </w:p>
    <w:p w:rsidR="00561063" w:rsidRPr="00617202" w:rsidRDefault="00561063" w:rsidP="00617202">
      <w:pPr>
        <w:spacing w:after="0" w:line="240" w:lineRule="auto"/>
        <w:jc w:val="both"/>
        <w:rPr>
          <w:rFonts w:ascii="Times New Roman" w:hAnsi="Times New Roman" w:cs="Times New Roman"/>
          <w:color w:val="000000"/>
          <w:sz w:val="28"/>
          <w:szCs w:val="28"/>
        </w:rPr>
      </w:pPr>
      <w:r w:rsidRPr="00617202">
        <w:rPr>
          <w:rFonts w:ascii="Times New Roman" w:hAnsi="Times New Roman" w:cs="Times New Roman"/>
          <w:color w:val="000000"/>
          <w:sz w:val="28"/>
          <w:szCs w:val="28"/>
        </w:rPr>
        <w:t>- о</w:t>
      </w:r>
      <w:r w:rsidR="00FB1862" w:rsidRPr="00617202">
        <w:rPr>
          <w:rFonts w:ascii="Times New Roman" w:hAnsi="Times New Roman" w:cs="Times New Roman"/>
          <w:color w:val="000000"/>
          <w:sz w:val="28"/>
          <w:szCs w:val="28"/>
        </w:rPr>
        <w:t xml:space="preserve">бладнання системою автоматичної пожежної </w:t>
      </w:r>
      <w:r w:rsidRPr="00617202">
        <w:rPr>
          <w:rFonts w:ascii="Times New Roman" w:hAnsi="Times New Roman" w:cs="Times New Roman"/>
          <w:color w:val="000000"/>
          <w:sz w:val="28"/>
          <w:szCs w:val="28"/>
        </w:rPr>
        <w:t xml:space="preserve">сигналізації приміщення школи;  </w:t>
      </w:r>
    </w:p>
    <w:p w:rsidR="00617202" w:rsidRPr="00617202" w:rsidRDefault="00561063" w:rsidP="00617202">
      <w:pPr>
        <w:shd w:val="clear" w:color="auto" w:fill="FFFFFF"/>
        <w:spacing w:after="0" w:line="240" w:lineRule="auto"/>
        <w:rPr>
          <w:rFonts w:ascii="Times New Roman" w:hAnsi="Times New Roman" w:cs="Times New Roman"/>
          <w:color w:val="333333"/>
        </w:rPr>
      </w:pPr>
      <w:r w:rsidRPr="00617202">
        <w:rPr>
          <w:rFonts w:ascii="Times New Roman" w:hAnsi="Times New Roman" w:cs="Times New Roman"/>
          <w:color w:val="000000"/>
          <w:sz w:val="28"/>
          <w:szCs w:val="28"/>
        </w:rPr>
        <w:t>- встановлення пандуса;</w:t>
      </w:r>
      <w:r w:rsidR="00617202" w:rsidRPr="00617202">
        <w:rPr>
          <w:rFonts w:ascii="Times New Roman" w:hAnsi="Times New Roman" w:cs="Times New Roman"/>
          <w:color w:val="333333"/>
        </w:rPr>
        <w:t xml:space="preserve"> </w:t>
      </w:r>
    </w:p>
    <w:p w:rsidR="00FB1862" w:rsidRPr="00617202" w:rsidRDefault="00561063" w:rsidP="00617202">
      <w:pPr>
        <w:shd w:val="clear" w:color="auto" w:fill="FFFFFF"/>
        <w:spacing w:after="0" w:line="240" w:lineRule="auto"/>
        <w:rPr>
          <w:rFonts w:ascii="Times New Roman" w:hAnsi="Times New Roman" w:cs="Times New Roman"/>
          <w:color w:val="000000"/>
          <w:sz w:val="28"/>
          <w:szCs w:val="28"/>
        </w:rPr>
      </w:pPr>
      <w:r w:rsidRPr="00617202">
        <w:rPr>
          <w:rFonts w:ascii="Times New Roman" w:hAnsi="Times New Roman" w:cs="Times New Roman"/>
          <w:color w:val="000000"/>
          <w:sz w:val="28"/>
          <w:szCs w:val="28"/>
        </w:rPr>
        <w:t>- встановлення жалюзі на вікна;</w:t>
      </w:r>
    </w:p>
    <w:p w:rsidR="00FB1862" w:rsidRPr="00617202" w:rsidRDefault="00E909BB" w:rsidP="00617202">
      <w:pPr>
        <w:spacing w:after="0" w:line="240" w:lineRule="auto"/>
        <w:jc w:val="both"/>
        <w:rPr>
          <w:rFonts w:ascii="Times New Roman" w:hAnsi="Times New Roman" w:cs="Times New Roman"/>
          <w:color w:val="000000"/>
          <w:sz w:val="28"/>
          <w:szCs w:val="28"/>
        </w:rPr>
      </w:pPr>
      <w:r w:rsidRPr="00617202">
        <w:rPr>
          <w:rFonts w:ascii="Times New Roman" w:hAnsi="Times New Roman" w:cs="Times New Roman"/>
          <w:color w:val="000000"/>
          <w:sz w:val="28"/>
          <w:szCs w:val="28"/>
        </w:rPr>
        <w:t>- п</w:t>
      </w:r>
      <w:r w:rsidR="00FB1862" w:rsidRPr="00617202">
        <w:rPr>
          <w:rFonts w:ascii="Times New Roman" w:hAnsi="Times New Roman" w:cs="Times New Roman"/>
          <w:color w:val="000000"/>
          <w:sz w:val="28"/>
          <w:szCs w:val="28"/>
        </w:rPr>
        <w:t>ридбання шкільних меблів для 5-9 класів (ст</w:t>
      </w:r>
      <w:r w:rsidRPr="00617202">
        <w:rPr>
          <w:rFonts w:ascii="Times New Roman" w:hAnsi="Times New Roman" w:cs="Times New Roman"/>
          <w:color w:val="000000"/>
          <w:sz w:val="28"/>
          <w:szCs w:val="28"/>
        </w:rPr>
        <w:t>інки, учнівські столи, стільці);</w:t>
      </w:r>
    </w:p>
    <w:p w:rsidR="00FB1862" w:rsidRPr="00617202" w:rsidRDefault="00E909BB" w:rsidP="00617202">
      <w:pPr>
        <w:spacing w:after="0" w:line="240" w:lineRule="auto"/>
        <w:jc w:val="both"/>
        <w:rPr>
          <w:rFonts w:ascii="Times New Roman" w:hAnsi="Times New Roman" w:cs="Times New Roman"/>
          <w:color w:val="000000"/>
          <w:sz w:val="28"/>
          <w:szCs w:val="28"/>
        </w:rPr>
      </w:pPr>
      <w:r w:rsidRPr="00617202">
        <w:rPr>
          <w:rFonts w:ascii="Times New Roman" w:hAnsi="Times New Roman" w:cs="Times New Roman"/>
          <w:color w:val="000000"/>
          <w:sz w:val="28"/>
          <w:szCs w:val="28"/>
        </w:rPr>
        <w:t>- п</w:t>
      </w:r>
      <w:r w:rsidR="00FB1862" w:rsidRPr="00617202">
        <w:rPr>
          <w:rFonts w:ascii="Times New Roman" w:hAnsi="Times New Roman" w:cs="Times New Roman"/>
          <w:color w:val="000000"/>
          <w:sz w:val="28"/>
          <w:szCs w:val="28"/>
        </w:rPr>
        <w:t>ридбання м’яких меблів для зон від</w:t>
      </w:r>
      <w:r w:rsidRPr="00617202">
        <w:rPr>
          <w:rFonts w:ascii="Times New Roman" w:hAnsi="Times New Roman" w:cs="Times New Roman"/>
          <w:color w:val="000000"/>
          <w:sz w:val="28"/>
          <w:szCs w:val="28"/>
        </w:rPr>
        <w:t>починку учнів початкових класів;</w:t>
      </w:r>
    </w:p>
    <w:p w:rsidR="00617202" w:rsidRPr="00617202" w:rsidRDefault="00617202" w:rsidP="00617202">
      <w:pPr>
        <w:spacing w:after="0" w:line="240" w:lineRule="auto"/>
        <w:jc w:val="both"/>
        <w:rPr>
          <w:rFonts w:ascii="Times New Roman" w:hAnsi="Times New Roman" w:cs="Times New Roman"/>
          <w:color w:val="000000"/>
          <w:sz w:val="28"/>
          <w:szCs w:val="28"/>
        </w:rPr>
      </w:pPr>
      <w:r w:rsidRPr="00617202">
        <w:rPr>
          <w:rFonts w:ascii="Times New Roman" w:hAnsi="Times New Roman" w:cs="Times New Roman"/>
          <w:color w:val="333333"/>
          <w:sz w:val="28"/>
          <w:szCs w:val="28"/>
          <w:lang w:eastAsia="uk-UA"/>
        </w:rPr>
        <w:t>- облаштування місць відпочинку учасників освітнього процесу;</w:t>
      </w:r>
    </w:p>
    <w:p w:rsidR="00FB1862" w:rsidRPr="000037F1" w:rsidRDefault="00E909BB" w:rsidP="00E909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sidR="00733B6B">
        <w:rPr>
          <w:rFonts w:ascii="Times New Roman" w:hAnsi="Times New Roman" w:cs="Times New Roman"/>
          <w:color w:val="000000"/>
          <w:sz w:val="28"/>
          <w:szCs w:val="28"/>
        </w:rPr>
        <w:t>творення інформаційно-ресурсної кімнати</w:t>
      </w:r>
      <w:r>
        <w:rPr>
          <w:rFonts w:ascii="Times New Roman" w:hAnsi="Times New Roman" w:cs="Times New Roman"/>
          <w:color w:val="000000"/>
          <w:sz w:val="28"/>
          <w:szCs w:val="28"/>
        </w:rPr>
        <w:t>;</w:t>
      </w:r>
    </w:p>
    <w:p w:rsidR="00FB1862" w:rsidRPr="000037F1" w:rsidRDefault="00E909BB" w:rsidP="00E909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з</w:t>
      </w:r>
      <w:r w:rsidR="00FB1862" w:rsidRPr="000037F1">
        <w:rPr>
          <w:rFonts w:ascii="Times New Roman" w:hAnsi="Times New Roman" w:cs="Times New Roman"/>
          <w:color w:val="000000"/>
          <w:sz w:val="28"/>
          <w:szCs w:val="28"/>
        </w:rPr>
        <w:t>акупівлю ліцензійного програмного</w:t>
      </w:r>
      <w:r>
        <w:rPr>
          <w:rFonts w:ascii="Times New Roman" w:hAnsi="Times New Roman" w:cs="Times New Roman"/>
          <w:color w:val="000000"/>
          <w:sz w:val="28"/>
          <w:szCs w:val="28"/>
        </w:rPr>
        <w:t xml:space="preserve"> забезпечення, контент-фільтрів;</w:t>
      </w:r>
    </w:p>
    <w:p w:rsidR="00FB1862" w:rsidRPr="000037F1" w:rsidRDefault="00E909BB" w:rsidP="00E909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FB1862" w:rsidRPr="000037F1">
        <w:rPr>
          <w:rFonts w:ascii="Times New Roman" w:hAnsi="Times New Roman" w:cs="Times New Roman"/>
          <w:color w:val="000000"/>
          <w:sz w:val="28"/>
          <w:szCs w:val="28"/>
        </w:rPr>
        <w:t>ридбання сучасного спортивного обладн</w:t>
      </w:r>
      <w:r>
        <w:rPr>
          <w:rFonts w:ascii="Times New Roman" w:hAnsi="Times New Roman" w:cs="Times New Roman"/>
          <w:color w:val="000000"/>
          <w:sz w:val="28"/>
          <w:szCs w:val="28"/>
        </w:rPr>
        <w:t>ання для спортивного майданчика;</w:t>
      </w:r>
    </w:p>
    <w:p w:rsidR="00FB1862" w:rsidRDefault="00E909BB" w:rsidP="00E909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відн</w:t>
      </w:r>
      <w:r w:rsidR="00FB1862" w:rsidRPr="000037F1">
        <w:rPr>
          <w:rFonts w:ascii="Times New Roman" w:hAnsi="Times New Roman" w:cs="Times New Roman"/>
          <w:color w:val="000000"/>
          <w:sz w:val="28"/>
          <w:szCs w:val="28"/>
        </w:rPr>
        <w:t>овлення роботи веб-сайту.</w:t>
      </w:r>
    </w:p>
    <w:p w:rsidR="00E205B0" w:rsidRDefault="00E205B0" w:rsidP="00E909BB">
      <w:pPr>
        <w:spacing w:after="0" w:line="240" w:lineRule="auto"/>
        <w:jc w:val="both"/>
        <w:rPr>
          <w:rFonts w:ascii="Times New Roman" w:hAnsi="Times New Roman" w:cs="Times New Roman"/>
          <w:color w:val="000000"/>
          <w:sz w:val="28"/>
          <w:szCs w:val="28"/>
        </w:rPr>
      </w:pPr>
    </w:p>
    <w:p w:rsidR="00E205B0" w:rsidRPr="000E2531" w:rsidRDefault="00E205B0" w:rsidP="00E205B0">
      <w:pPr>
        <w:pStyle w:val="a5"/>
        <w:spacing w:before="0" w:beforeAutospacing="0" w:after="160" w:afterAutospacing="0"/>
        <w:jc w:val="both"/>
        <w:rPr>
          <w:b/>
          <w:sz w:val="28"/>
          <w:szCs w:val="28"/>
        </w:rPr>
      </w:pPr>
      <w:r w:rsidRPr="000E2531">
        <w:rPr>
          <w:b/>
          <w:sz w:val="28"/>
          <w:szCs w:val="28"/>
        </w:rPr>
        <w:t>Рівні оцінювання за вимогами:</w:t>
      </w:r>
    </w:p>
    <w:p w:rsidR="00A1203D" w:rsidRPr="000E2531" w:rsidRDefault="00A1203D" w:rsidP="00A1203D">
      <w:pPr>
        <w:spacing w:after="0" w:line="240" w:lineRule="auto"/>
        <w:jc w:val="both"/>
        <w:rPr>
          <w:rFonts w:ascii="Times New Roman" w:hAnsi="Times New Roman" w:cs="Times New Roman"/>
          <w:b/>
          <w:sz w:val="28"/>
          <w:szCs w:val="28"/>
        </w:rPr>
      </w:pPr>
      <w:r w:rsidRPr="000E2531">
        <w:rPr>
          <w:rFonts w:ascii="Times New Roman" w:hAnsi="Times New Roman" w:cs="Times New Roman"/>
          <w:b/>
          <w:bCs/>
          <w:sz w:val="28"/>
          <w:szCs w:val="28"/>
        </w:rPr>
        <w:t>1.1. Забезпечення комфортних і безпечних умов навчання та праці</w:t>
      </w:r>
      <w:r w:rsidRPr="000E2531">
        <w:rPr>
          <w:rFonts w:ascii="Times New Roman" w:hAnsi="Times New Roman" w:cs="Times New Roman"/>
          <w:b/>
          <w:sz w:val="28"/>
          <w:szCs w:val="28"/>
        </w:rPr>
        <w:t xml:space="preserve"> – </w:t>
      </w:r>
      <w:r w:rsidR="00150F9F" w:rsidRPr="000E2531">
        <w:rPr>
          <w:rFonts w:ascii="Times New Roman" w:hAnsi="Times New Roman" w:cs="Times New Roman"/>
          <w:b/>
          <w:sz w:val="28"/>
          <w:szCs w:val="28"/>
        </w:rPr>
        <w:t>вимагає покращення</w:t>
      </w:r>
      <w:r w:rsidRPr="000E2531">
        <w:rPr>
          <w:rFonts w:ascii="Times New Roman" w:hAnsi="Times New Roman" w:cs="Times New Roman"/>
          <w:b/>
          <w:bCs/>
          <w:sz w:val="28"/>
          <w:szCs w:val="28"/>
        </w:rPr>
        <w:t>;</w:t>
      </w:r>
    </w:p>
    <w:p w:rsidR="00E205B0" w:rsidRPr="000E2531" w:rsidRDefault="00E205B0" w:rsidP="00E205B0">
      <w:pPr>
        <w:pStyle w:val="a5"/>
        <w:spacing w:before="0" w:beforeAutospacing="0" w:after="160" w:afterAutospacing="0"/>
        <w:jc w:val="both"/>
        <w:rPr>
          <w:b/>
          <w:sz w:val="28"/>
          <w:szCs w:val="28"/>
        </w:rPr>
      </w:pPr>
      <w:r w:rsidRPr="000E2531">
        <w:rPr>
          <w:b/>
          <w:sz w:val="28"/>
          <w:szCs w:val="28"/>
        </w:rPr>
        <w:t xml:space="preserve">1.2. Створення освітнього середовища, вільного від будь-яких форм насильства і дискримінації - </w:t>
      </w:r>
      <w:r w:rsidR="00A1203D" w:rsidRPr="000E2531">
        <w:rPr>
          <w:b/>
          <w:sz w:val="28"/>
          <w:szCs w:val="28"/>
        </w:rPr>
        <w:t>достатній</w:t>
      </w:r>
      <w:r w:rsidRPr="000E2531">
        <w:rPr>
          <w:b/>
          <w:sz w:val="28"/>
          <w:szCs w:val="28"/>
        </w:rPr>
        <w:t xml:space="preserve"> рівень;</w:t>
      </w:r>
    </w:p>
    <w:p w:rsidR="00E205B0" w:rsidRPr="000E2531" w:rsidRDefault="00E205B0" w:rsidP="00E205B0">
      <w:pPr>
        <w:pStyle w:val="a5"/>
        <w:spacing w:before="0" w:beforeAutospacing="0" w:after="160" w:afterAutospacing="0"/>
        <w:jc w:val="both"/>
        <w:rPr>
          <w:b/>
          <w:sz w:val="28"/>
          <w:szCs w:val="28"/>
        </w:rPr>
      </w:pPr>
      <w:r w:rsidRPr="000E2531">
        <w:rPr>
          <w:b/>
          <w:sz w:val="28"/>
          <w:szCs w:val="28"/>
        </w:rPr>
        <w:t>1.3. Формування інклюзивного, розвивального та мотивуючого до навчання освітнього простору –</w:t>
      </w:r>
      <w:r w:rsidRPr="000E2531">
        <w:rPr>
          <w:b/>
          <w:bCs/>
          <w:sz w:val="28"/>
          <w:szCs w:val="28"/>
        </w:rPr>
        <w:t xml:space="preserve"> </w:t>
      </w:r>
      <w:r w:rsidR="00A1203D" w:rsidRPr="000E2531">
        <w:rPr>
          <w:b/>
          <w:sz w:val="28"/>
          <w:szCs w:val="28"/>
        </w:rPr>
        <w:t xml:space="preserve">достатній </w:t>
      </w:r>
      <w:r w:rsidRPr="000E2531">
        <w:rPr>
          <w:b/>
          <w:sz w:val="28"/>
          <w:szCs w:val="28"/>
        </w:rPr>
        <w:t>рівень.</w:t>
      </w:r>
    </w:p>
    <w:p w:rsidR="00150F9F" w:rsidRPr="000E2531" w:rsidRDefault="00E205B0" w:rsidP="000E2531">
      <w:pPr>
        <w:pStyle w:val="a5"/>
        <w:spacing w:before="0" w:beforeAutospacing="0" w:after="160" w:afterAutospacing="0"/>
        <w:jc w:val="both"/>
        <w:rPr>
          <w:b/>
          <w:sz w:val="28"/>
          <w:szCs w:val="28"/>
        </w:rPr>
      </w:pPr>
      <w:r w:rsidRPr="000E2531">
        <w:rPr>
          <w:b/>
          <w:sz w:val="28"/>
          <w:szCs w:val="28"/>
        </w:rPr>
        <w:t xml:space="preserve">За напрямком 1: </w:t>
      </w:r>
      <w:r w:rsidR="00A1203D" w:rsidRPr="000E2531">
        <w:rPr>
          <w:b/>
          <w:sz w:val="28"/>
          <w:szCs w:val="28"/>
        </w:rPr>
        <w:t>достатній</w:t>
      </w:r>
      <w:r w:rsidR="000E2531" w:rsidRPr="000E2531">
        <w:rPr>
          <w:b/>
          <w:sz w:val="28"/>
          <w:szCs w:val="28"/>
        </w:rPr>
        <w:t xml:space="preserve"> рівень</w:t>
      </w:r>
      <w:r w:rsidR="00FB1862" w:rsidRPr="000E2531">
        <w:rPr>
          <w:b/>
          <w:sz w:val="28"/>
          <w:szCs w:val="28"/>
        </w:rPr>
        <w:t xml:space="preserve">                     </w:t>
      </w:r>
    </w:p>
    <w:p w:rsidR="00150F9F" w:rsidRDefault="00150F9F" w:rsidP="00FB1862">
      <w:pPr>
        <w:spacing w:after="0" w:line="240" w:lineRule="auto"/>
        <w:jc w:val="both"/>
        <w:rPr>
          <w:rFonts w:ascii="Times New Roman" w:hAnsi="Times New Roman" w:cs="Times New Roman"/>
          <w:b/>
          <w:sz w:val="28"/>
          <w:szCs w:val="28"/>
        </w:rPr>
      </w:pPr>
    </w:p>
    <w:p w:rsidR="00FB1862" w:rsidRDefault="00D13DCE" w:rsidP="00FB186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B1862" w:rsidRPr="000037F1">
        <w:rPr>
          <w:rFonts w:ascii="Times New Roman" w:hAnsi="Times New Roman" w:cs="Times New Roman"/>
          <w:b/>
          <w:sz w:val="28"/>
          <w:szCs w:val="28"/>
        </w:rPr>
        <w:t>Напрям 2. Система оцінювання здобувачів освіти</w:t>
      </w:r>
    </w:p>
    <w:p w:rsidR="00D56190" w:rsidRDefault="00D56190" w:rsidP="00FB1862">
      <w:pPr>
        <w:spacing w:after="0" w:line="240" w:lineRule="auto"/>
        <w:jc w:val="both"/>
        <w:rPr>
          <w:rFonts w:ascii="Times New Roman" w:hAnsi="Times New Roman" w:cs="Times New Roman"/>
          <w:b/>
          <w:sz w:val="28"/>
          <w:szCs w:val="28"/>
        </w:rPr>
      </w:pPr>
    </w:p>
    <w:p w:rsidR="00150F9F" w:rsidRPr="0009605A" w:rsidRDefault="00D13DCE" w:rsidP="00150F9F">
      <w:pPr>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150F9F" w:rsidRPr="0009605A">
        <w:rPr>
          <w:rFonts w:ascii="Times New Roman" w:hAnsi="Times New Roman" w:cs="Times New Roman"/>
          <w:b/>
          <w:color w:val="000000"/>
          <w:sz w:val="28"/>
          <w:szCs w:val="28"/>
        </w:rPr>
        <w:t>2.1. Наявність відкритої, прозорої і зрозумілої для здобувачів освіти системи оцінювання їх навчальних досягнень</w:t>
      </w:r>
      <w:r w:rsidR="0009605A">
        <w:rPr>
          <w:rFonts w:ascii="Times New Roman" w:hAnsi="Times New Roman" w:cs="Times New Roman"/>
          <w:b/>
          <w:color w:val="000000"/>
          <w:sz w:val="28"/>
          <w:szCs w:val="28"/>
        </w:rPr>
        <w:t>.</w:t>
      </w:r>
    </w:p>
    <w:p w:rsidR="00FB1862" w:rsidRPr="000037F1" w:rsidRDefault="00FB1862" w:rsidP="00FB1862">
      <w:pPr>
        <w:pBdr>
          <w:top w:val="nil"/>
          <w:left w:val="nil"/>
          <w:bottom w:val="nil"/>
          <w:right w:val="nil"/>
          <w:between w:val="nil"/>
        </w:pBdr>
        <w:ind w:left="110" w:right="90" w:firstLine="175"/>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Критерії оцінювання навчальних досягнень учнів оприлюднені на офіційному веб-сайті закладу освіти та на інформаційних стендах у класах та інтернет - групах.</w:t>
      </w:r>
    </w:p>
    <w:p w:rsidR="00FB1862" w:rsidRPr="000037F1" w:rsidRDefault="00FB1862" w:rsidP="00FB1862">
      <w:pPr>
        <w:pBdr>
          <w:top w:val="nil"/>
          <w:left w:val="nil"/>
          <w:bottom w:val="nil"/>
          <w:right w:val="nil"/>
          <w:between w:val="nil"/>
        </w:pBdr>
        <w:spacing w:after="0"/>
        <w:ind w:left="110" w:right="89" w:firstLine="175"/>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Під час анкетування з’ясовано, що </w:t>
      </w:r>
      <w:r w:rsidR="007075FC" w:rsidRPr="00053A45">
        <w:rPr>
          <w:rFonts w:ascii="Times New Roman" w:hAnsi="Times New Roman" w:cs="Times New Roman"/>
          <w:sz w:val="28"/>
          <w:szCs w:val="28"/>
        </w:rPr>
        <w:t xml:space="preserve">всі </w:t>
      </w:r>
      <w:r w:rsidRPr="00053A45">
        <w:rPr>
          <w:rFonts w:ascii="Times New Roman" w:hAnsi="Times New Roman" w:cs="Times New Roman"/>
          <w:sz w:val="28"/>
          <w:szCs w:val="28"/>
        </w:rPr>
        <w:t>учителі</w:t>
      </w:r>
      <w:r w:rsidR="007075FC" w:rsidRPr="00053A45">
        <w:rPr>
          <w:rFonts w:ascii="Times New Roman" w:hAnsi="Times New Roman" w:cs="Times New Roman"/>
          <w:sz w:val="28"/>
          <w:szCs w:val="28"/>
        </w:rPr>
        <w:t xml:space="preserve"> (100%)</w:t>
      </w:r>
      <w:r w:rsidRPr="00053A45">
        <w:rPr>
          <w:rFonts w:ascii="Times New Roman" w:hAnsi="Times New Roman" w:cs="Times New Roman"/>
          <w:sz w:val="28"/>
          <w:szCs w:val="28"/>
        </w:rPr>
        <w:t xml:space="preserve"> </w:t>
      </w:r>
      <w:r w:rsidRPr="000037F1">
        <w:rPr>
          <w:rFonts w:ascii="Times New Roman" w:hAnsi="Times New Roman" w:cs="Times New Roman"/>
          <w:color w:val="000000"/>
          <w:sz w:val="28"/>
          <w:szCs w:val="28"/>
        </w:rPr>
        <w:t>адаптують критерії оцінювання, розроблені МОН України, до умов роботи закладу;</w:t>
      </w:r>
      <w:r w:rsidR="007075FC">
        <w:rPr>
          <w:rFonts w:ascii="Times New Roman" w:hAnsi="Times New Roman" w:cs="Times New Roman"/>
          <w:color w:val="000000"/>
          <w:sz w:val="28"/>
          <w:szCs w:val="28"/>
        </w:rPr>
        <w:t xml:space="preserve"> </w:t>
      </w:r>
      <w:r w:rsidRPr="000037F1">
        <w:rPr>
          <w:rFonts w:ascii="Times New Roman" w:hAnsi="Times New Roman" w:cs="Times New Roman"/>
          <w:color w:val="000000"/>
          <w:sz w:val="28"/>
          <w:szCs w:val="28"/>
        </w:rPr>
        <w:t xml:space="preserve"> 66,7% педагогів розробляють самостійно для кожного обов’язкового виду роботи; 33.3% використовують критерії розроблені іншими педагогами.</w:t>
      </w:r>
    </w:p>
    <w:p w:rsidR="00FB1862" w:rsidRPr="000037F1" w:rsidRDefault="00FB1862" w:rsidP="00FB1862">
      <w:pPr>
        <w:pBdr>
          <w:top w:val="nil"/>
          <w:left w:val="nil"/>
          <w:bottom w:val="nil"/>
          <w:right w:val="nil"/>
          <w:between w:val="nil"/>
        </w:pBdr>
        <w:ind w:left="110" w:right="89" w:firstLine="175"/>
        <w:jc w:val="both"/>
        <w:rPr>
          <w:rFonts w:ascii="Times New Roman" w:hAnsi="Times New Roman" w:cs="Times New Roman"/>
          <w:color w:val="000000"/>
          <w:sz w:val="28"/>
          <w:szCs w:val="28"/>
        </w:rPr>
      </w:pPr>
      <w:r w:rsidRPr="000037F1">
        <w:rPr>
          <w:rFonts w:ascii="Times New Roman" w:hAnsi="Times New Roman" w:cs="Times New Roman"/>
          <w:noProof/>
          <w:color w:val="000000"/>
          <w:sz w:val="28"/>
          <w:szCs w:val="28"/>
          <w:lang w:eastAsia="uk-UA"/>
        </w:rPr>
        <w:lastRenderedPageBreak/>
        <w:drawing>
          <wp:inline distT="0" distB="0" distL="0" distR="0">
            <wp:extent cx="6334760" cy="3563866"/>
            <wp:effectExtent l="0" t="0" r="8890" b="0"/>
            <wp:docPr id="11" name="Рисунок 11" descr="C:\Users\User\AppData\Local\Temp\Rar$DIa13340.24300\Знімок екрана (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Temp\Rar$DIa13340.24300\Знімок екрана (145).png"/>
                    <pic:cNvPicPr>
                      <a:picLocks noChangeAspect="1"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3866"/>
                    </a:xfrm>
                    <a:prstGeom prst="rect">
                      <a:avLst/>
                    </a:prstGeom>
                    <a:noFill/>
                    <a:ln>
                      <a:noFill/>
                    </a:ln>
                  </pic:spPr>
                </pic:pic>
              </a:graphicData>
            </a:graphic>
          </wp:inline>
        </w:drawing>
      </w:r>
    </w:p>
    <w:p w:rsidR="00FB1862" w:rsidRPr="000037F1" w:rsidRDefault="00E205B0" w:rsidP="00053A45">
      <w:pPr>
        <w:pBdr>
          <w:top w:val="nil"/>
          <w:left w:val="nil"/>
          <w:bottom w:val="nil"/>
          <w:right w:val="nil"/>
          <w:between w:val="nil"/>
        </w:pBdr>
        <w:spacing w:after="0"/>
        <w:ind w:right="90"/>
        <w:jc w:val="both"/>
        <w:rPr>
          <w:rFonts w:ascii="Times New Roman" w:hAnsi="Times New Roman" w:cs="Times New Roman"/>
          <w:color w:val="000000"/>
          <w:sz w:val="28"/>
          <w:szCs w:val="28"/>
        </w:rPr>
      </w:pPr>
      <w:r w:rsidRPr="00053A45">
        <w:rPr>
          <w:rFonts w:ascii="Times New Roman" w:hAnsi="Times New Roman" w:cs="Times New Roman"/>
          <w:sz w:val="28"/>
          <w:szCs w:val="28"/>
        </w:rPr>
        <w:t xml:space="preserve">Всі </w:t>
      </w:r>
      <w:r w:rsidR="00FB1862" w:rsidRPr="000037F1">
        <w:rPr>
          <w:rFonts w:ascii="Times New Roman" w:hAnsi="Times New Roman" w:cs="Times New Roman"/>
          <w:color w:val="000000"/>
          <w:sz w:val="28"/>
          <w:szCs w:val="28"/>
        </w:rPr>
        <w:t xml:space="preserve">здобувачі освіти (100%) та </w:t>
      </w:r>
      <w:r w:rsidRPr="00053A45">
        <w:rPr>
          <w:rFonts w:ascii="Times New Roman" w:hAnsi="Times New Roman" w:cs="Times New Roman"/>
          <w:sz w:val="28"/>
          <w:szCs w:val="28"/>
        </w:rPr>
        <w:t xml:space="preserve">переважна більшість </w:t>
      </w:r>
      <w:r w:rsidR="00FB1862" w:rsidRPr="000037F1">
        <w:rPr>
          <w:rFonts w:ascii="Times New Roman" w:hAnsi="Times New Roman" w:cs="Times New Roman"/>
          <w:color w:val="000000"/>
          <w:sz w:val="28"/>
          <w:szCs w:val="28"/>
        </w:rPr>
        <w:t xml:space="preserve">батьків (83.3%) отримують інформацію про критерії, правила та процедури оцінювання результатів навчання школярів від педагогічних працівників на початку навчального року, семестру та на першому уроці вивчення теми. Під час </w:t>
      </w:r>
      <w:r w:rsidR="00FB1862" w:rsidRPr="00053A45">
        <w:rPr>
          <w:rFonts w:ascii="Times New Roman" w:hAnsi="Times New Roman" w:cs="Times New Roman"/>
          <w:sz w:val="28"/>
          <w:szCs w:val="28"/>
        </w:rPr>
        <w:t xml:space="preserve">опитування </w:t>
      </w:r>
      <w:r w:rsidRPr="00053A45">
        <w:rPr>
          <w:rFonts w:ascii="Times New Roman" w:hAnsi="Times New Roman" w:cs="Times New Roman"/>
          <w:sz w:val="28"/>
          <w:szCs w:val="28"/>
        </w:rPr>
        <w:t xml:space="preserve">всі </w:t>
      </w:r>
      <w:r w:rsidR="00FB1862" w:rsidRPr="00053A45">
        <w:rPr>
          <w:rFonts w:ascii="Times New Roman" w:hAnsi="Times New Roman" w:cs="Times New Roman"/>
          <w:sz w:val="28"/>
          <w:szCs w:val="28"/>
        </w:rPr>
        <w:t xml:space="preserve">учні </w:t>
      </w:r>
      <w:r w:rsidRPr="00053A45">
        <w:rPr>
          <w:rFonts w:ascii="Times New Roman" w:hAnsi="Times New Roman" w:cs="Times New Roman"/>
          <w:sz w:val="28"/>
          <w:szCs w:val="28"/>
        </w:rPr>
        <w:t xml:space="preserve">(100%) </w:t>
      </w:r>
      <w:r w:rsidR="00FB1862" w:rsidRPr="000037F1">
        <w:rPr>
          <w:rFonts w:ascii="Times New Roman" w:hAnsi="Times New Roman" w:cs="Times New Roman"/>
          <w:color w:val="000000"/>
          <w:sz w:val="28"/>
          <w:szCs w:val="28"/>
        </w:rPr>
        <w:t>зазначили, що вчителі ще до початку оцінювання завжди пояснюють вимоги до результатів навчання;  90% здобувачів освіти відзначили, що в переважній більшості отримують аргументацію щодо виставленого балу на своє прохання. Отже, як свідчать відповіді учнів, 95% з них задоволені процесом інформування щодо правил i процедур оцінювання результатів ïx навчальної діяльності.</w:t>
      </w:r>
    </w:p>
    <w:p w:rsidR="00FB1862" w:rsidRPr="000037F1" w:rsidRDefault="00FB1862" w:rsidP="00053A45">
      <w:pPr>
        <w:pBdr>
          <w:top w:val="nil"/>
          <w:left w:val="nil"/>
          <w:bottom w:val="nil"/>
          <w:right w:val="nil"/>
          <w:between w:val="nil"/>
        </w:pBdr>
        <w:spacing w:after="0"/>
        <w:ind w:left="110" w:right="95" w:firstLine="175"/>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Спостереження за навчальними заняттями показало, що учні звикли до доброзичливої атмосфери в класі, не бояться помилитися, не відчувають з боку однокласників чи вчителя намагань поглузувати з неправильних відповідей, ставлять питання вчителю для уточнення завдань.</w:t>
      </w:r>
    </w:p>
    <w:p w:rsidR="00FB1862" w:rsidRPr="000037F1" w:rsidRDefault="003F575C" w:rsidP="00053A45">
      <w:pPr>
        <w:pBdr>
          <w:top w:val="nil"/>
          <w:left w:val="nil"/>
          <w:bottom w:val="nil"/>
          <w:right w:val="nil"/>
          <w:between w:val="nil"/>
        </w:pBdr>
        <w:spacing w:after="0"/>
        <w:ind w:left="110" w:right="93" w:firstLine="175"/>
        <w:jc w:val="both"/>
        <w:rPr>
          <w:rFonts w:ascii="Times New Roman" w:hAnsi="Times New Roman" w:cs="Times New Roman"/>
          <w:color w:val="000000"/>
          <w:sz w:val="28"/>
          <w:szCs w:val="28"/>
        </w:rPr>
      </w:pPr>
      <w:r w:rsidRPr="00053A45">
        <w:rPr>
          <w:rFonts w:ascii="Times New Roman" w:hAnsi="Times New Roman" w:cs="Times New Roman"/>
          <w:sz w:val="28"/>
          <w:szCs w:val="28"/>
        </w:rPr>
        <w:t xml:space="preserve">Переважна </w:t>
      </w:r>
      <w:r>
        <w:rPr>
          <w:rFonts w:ascii="Times New Roman" w:hAnsi="Times New Roman" w:cs="Times New Roman"/>
          <w:color w:val="000000"/>
          <w:sz w:val="28"/>
          <w:szCs w:val="28"/>
        </w:rPr>
        <w:t>б</w:t>
      </w:r>
      <w:r w:rsidR="00FB1862" w:rsidRPr="000037F1">
        <w:rPr>
          <w:rFonts w:ascii="Times New Roman" w:hAnsi="Times New Roman" w:cs="Times New Roman"/>
          <w:color w:val="000000"/>
          <w:sz w:val="28"/>
          <w:szCs w:val="28"/>
        </w:rPr>
        <w:t>ільшість учителів (98%) надають учням час на обдумування відповіді, забезпечують зворотний зв’язок щодо якості виконання завдання, відзначають досягнення учнів та підтримують у них бажання навчатися, що підтверджується результатами анкетування здобувачів освіти.</w:t>
      </w:r>
    </w:p>
    <w:p w:rsidR="00FB1862" w:rsidRPr="000037F1" w:rsidRDefault="00FB1862" w:rsidP="00053A45">
      <w:pPr>
        <w:pBdr>
          <w:top w:val="nil"/>
          <w:left w:val="nil"/>
          <w:bottom w:val="nil"/>
          <w:right w:val="nil"/>
          <w:between w:val="nil"/>
        </w:pBdr>
        <w:spacing w:after="0"/>
        <w:ind w:left="110" w:right="90" w:firstLine="175"/>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Результати анкетування учнів свідчать про те, що здобувачі освіти (100%) пов’язують успішність свого навчання із власною наполегливістю та працьовитістю; 44,4% - із рівнем викладання навчальних предметів учителями; 44,4% - із допомогою батьків; 11.1% -від однокласників; 11,1% - від більш поблажливого ставлення вчителів.</w:t>
      </w:r>
    </w:p>
    <w:p w:rsidR="005B3579" w:rsidRPr="0009605A" w:rsidRDefault="00FB1862" w:rsidP="005B3579">
      <w:pPr>
        <w:spacing w:after="0" w:line="240" w:lineRule="auto"/>
        <w:jc w:val="both"/>
        <w:rPr>
          <w:rFonts w:ascii="Times New Roman" w:hAnsi="Times New Roman" w:cs="Times New Roman"/>
          <w:b/>
          <w:color w:val="000000"/>
          <w:sz w:val="28"/>
          <w:szCs w:val="28"/>
          <w:lang w:eastAsia="uk-UA"/>
        </w:rPr>
      </w:pPr>
      <w:r w:rsidRPr="000037F1">
        <w:rPr>
          <w:rFonts w:ascii="Times New Roman" w:hAnsi="Times New Roman" w:cs="Times New Roman"/>
          <w:noProof/>
          <w:color w:val="000000"/>
          <w:sz w:val="28"/>
          <w:szCs w:val="28"/>
          <w:lang w:eastAsia="uk-UA"/>
        </w:rPr>
        <w:lastRenderedPageBreak/>
        <w:drawing>
          <wp:inline distT="0" distB="0" distL="0" distR="0">
            <wp:extent cx="6334760" cy="3565762"/>
            <wp:effectExtent l="0" t="0" r="8890" b="0"/>
            <wp:docPr id="13" name="Рисунок 13" descr="C:\Users\User\AppData\Local\Temp\Rar$DIa20036.31787\Знімок екрана (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Temp\Rar$DIa20036.31787\Знімок екрана (139).png"/>
                    <pic:cNvPicPr>
                      <a:picLocks noChangeAspect="1" noChangeArrowheads="1"/>
                    </pic:cNvPicPr>
                  </pic:nvPicPr>
                  <pic:blipFill>
                    <a:blip r:embed="rId1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5762"/>
                    </a:xfrm>
                    <a:prstGeom prst="rect">
                      <a:avLst/>
                    </a:prstGeom>
                    <a:noFill/>
                    <a:ln>
                      <a:noFill/>
                    </a:ln>
                  </pic:spPr>
                </pic:pic>
              </a:graphicData>
            </a:graphic>
          </wp:inline>
        </w:drawing>
      </w:r>
      <w:r w:rsidRPr="0009605A">
        <w:rPr>
          <w:rFonts w:ascii="Times New Roman" w:hAnsi="Times New Roman" w:cs="Times New Roman"/>
          <w:b/>
          <w:color w:val="000000"/>
          <w:sz w:val="28"/>
          <w:szCs w:val="28"/>
        </w:rPr>
        <w:t xml:space="preserve"> </w:t>
      </w:r>
      <w:r w:rsidR="005B3579" w:rsidRPr="0009605A">
        <w:rPr>
          <w:rFonts w:ascii="Times New Roman" w:hAnsi="Times New Roman" w:cs="Times New Roman"/>
          <w:b/>
          <w:color w:val="000000"/>
          <w:sz w:val="28"/>
          <w:szCs w:val="28"/>
          <w:lang w:eastAsia="uk-UA"/>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9C04FA" w:rsidRPr="00D56190" w:rsidRDefault="009C04FA" w:rsidP="005B3579">
      <w:pPr>
        <w:spacing w:after="0" w:line="240" w:lineRule="auto"/>
        <w:jc w:val="both"/>
        <w:rPr>
          <w:rFonts w:ascii="Times New Roman" w:hAnsi="Times New Roman" w:cs="Times New Roman"/>
          <w:color w:val="000000"/>
          <w:sz w:val="28"/>
          <w:szCs w:val="28"/>
          <w:lang w:eastAsia="uk-UA"/>
        </w:rPr>
      </w:pPr>
    </w:p>
    <w:p w:rsidR="00FB1862" w:rsidRPr="000037F1" w:rsidRDefault="00FB1862" w:rsidP="00FB1862">
      <w:pPr>
        <w:pBdr>
          <w:top w:val="nil"/>
          <w:left w:val="nil"/>
          <w:bottom w:val="nil"/>
          <w:right w:val="nil"/>
          <w:between w:val="nil"/>
        </w:pBdr>
        <w:ind w:left="110" w:right="90" w:firstLine="175"/>
        <w:jc w:val="both"/>
        <w:rPr>
          <w:rFonts w:ascii="Times New Roman" w:hAnsi="Times New Roman" w:cs="Times New Roman"/>
          <w:color w:val="000000"/>
          <w:sz w:val="28"/>
          <w:szCs w:val="28"/>
        </w:rPr>
      </w:pPr>
      <w:proofErr w:type="spellStart"/>
      <w:r w:rsidRPr="000037F1">
        <w:rPr>
          <w:rFonts w:ascii="Times New Roman" w:hAnsi="Times New Roman" w:cs="Times New Roman"/>
          <w:color w:val="000000"/>
          <w:sz w:val="28"/>
          <w:szCs w:val="28"/>
        </w:rPr>
        <w:t>Самооцінювання</w:t>
      </w:r>
      <w:proofErr w:type="spellEnd"/>
      <w:r w:rsidRPr="000037F1">
        <w:rPr>
          <w:rFonts w:ascii="Times New Roman" w:hAnsi="Times New Roman" w:cs="Times New Roman"/>
          <w:color w:val="000000"/>
          <w:sz w:val="28"/>
          <w:szCs w:val="28"/>
        </w:rPr>
        <w:t xml:space="preserve"> результатів своєї роботи під час занять 33,3% опитаних учнів здійснюють постійно, 55,6% - здебільшого, 11,1% - дуже рідко.</w:t>
      </w:r>
    </w:p>
    <w:p w:rsidR="00FB1862" w:rsidRPr="000037F1" w:rsidRDefault="00FB1862" w:rsidP="00FB1862">
      <w:pPr>
        <w:pBdr>
          <w:top w:val="nil"/>
          <w:left w:val="nil"/>
          <w:bottom w:val="nil"/>
          <w:right w:val="nil"/>
          <w:between w:val="nil"/>
        </w:pBdr>
        <w:ind w:left="110" w:right="90" w:firstLine="175"/>
        <w:jc w:val="both"/>
        <w:rPr>
          <w:rFonts w:ascii="Times New Roman" w:hAnsi="Times New Roman" w:cs="Times New Roman"/>
          <w:color w:val="000000"/>
          <w:sz w:val="28"/>
          <w:szCs w:val="28"/>
        </w:rPr>
      </w:pPr>
      <w:r w:rsidRPr="000037F1">
        <w:rPr>
          <w:rFonts w:ascii="Times New Roman" w:hAnsi="Times New Roman" w:cs="Times New Roman"/>
          <w:noProof/>
          <w:color w:val="000000"/>
          <w:sz w:val="28"/>
          <w:szCs w:val="28"/>
          <w:lang w:eastAsia="uk-UA"/>
        </w:rPr>
        <w:drawing>
          <wp:inline distT="0" distB="0" distL="0" distR="0">
            <wp:extent cx="6334760" cy="3565078"/>
            <wp:effectExtent l="19050" t="0" r="8890" b="0"/>
            <wp:docPr id="14" name="Рисунок 14" descr="C:\Users\User\AppData\Local\Temp\Rar$DIa20036.15287\Знімок екрана (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Temp\Rar$DIa20036.15287\Знімок екрана (136).png"/>
                    <pic:cNvPicPr>
                      <a:picLocks noChangeAspect="1" noChangeArrowheads="1"/>
                    </pic:cNvPicPr>
                  </pic:nvPicPr>
                  <pic:blipFill>
                    <a:blip r:embed="rId1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5078"/>
                    </a:xfrm>
                    <a:prstGeom prst="rect">
                      <a:avLst/>
                    </a:prstGeom>
                    <a:noFill/>
                    <a:ln>
                      <a:noFill/>
                    </a:ln>
                  </pic:spPr>
                </pic:pic>
              </a:graphicData>
            </a:graphic>
          </wp:inline>
        </w:drawing>
      </w:r>
    </w:p>
    <w:p w:rsidR="00FB1862" w:rsidRPr="000037F1" w:rsidRDefault="00FB1862" w:rsidP="00FB1862">
      <w:pPr>
        <w:pBdr>
          <w:top w:val="nil"/>
          <w:left w:val="nil"/>
          <w:bottom w:val="nil"/>
          <w:right w:val="nil"/>
          <w:between w:val="nil"/>
        </w:pBdr>
        <w:spacing w:after="0"/>
        <w:ind w:left="110" w:right="91" w:firstLine="175"/>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 Упродовж навчального року у закладі освіти проводяться внутрішні моніторинги з визначених закладом освіти предметів. Результати моніторингів розглядаються на нарадах та узагальнюються наказом по закладі освіти. На </w:t>
      </w:r>
      <w:r w:rsidRPr="000037F1">
        <w:rPr>
          <w:rFonts w:ascii="Times New Roman" w:hAnsi="Times New Roman" w:cs="Times New Roman"/>
          <w:color w:val="000000"/>
          <w:sz w:val="28"/>
          <w:szCs w:val="28"/>
        </w:rPr>
        <w:lastRenderedPageBreak/>
        <w:t>засіданнях педагогічних рад дане питання розглядається в контексті вивчення стану викладання навчальних предметів.</w:t>
      </w:r>
    </w:p>
    <w:p w:rsidR="00FB1862" w:rsidRPr="000037F1" w:rsidRDefault="00617202" w:rsidP="00FB1862">
      <w:pPr>
        <w:pBdr>
          <w:top w:val="nil"/>
          <w:left w:val="nil"/>
          <w:bottom w:val="nil"/>
          <w:right w:val="nil"/>
          <w:between w:val="nil"/>
        </w:pBdr>
        <w:tabs>
          <w:tab w:val="left" w:pos="717"/>
          <w:tab w:val="left" w:pos="837"/>
          <w:tab w:val="left" w:pos="1806"/>
          <w:tab w:val="left" w:pos="2209"/>
          <w:tab w:val="left" w:pos="2460"/>
          <w:tab w:val="left" w:pos="2782"/>
          <w:tab w:val="left" w:pos="3154"/>
          <w:tab w:val="left" w:pos="3744"/>
          <w:tab w:val="left" w:pos="4419"/>
          <w:tab w:val="left" w:pos="4787"/>
          <w:tab w:val="left" w:pos="5650"/>
          <w:tab w:val="left" w:pos="5750"/>
          <w:tab w:val="left" w:pos="5831"/>
          <w:tab w:val="left" w:pos="6556"/>
        </w:tabs>
        <w:spacing w:after="0"/>
        <w:ind w:left="110" w:right="93" w:firstLine="17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1862" w:rsidRPr="000037F1">
        <w:rPr>
          <w:rFonts w:ascii="Times New Roman" w:hAnsi="Times New Roman" w:cs="Times New Roman"/>
          <w:color w:val="000000"/>
          <w:sz w:val="28"/>
          <w:szCs w:val="28"/>
        </w:rPr>
        <w:t>У</w:t>
      </w:r>
      <w:r w:rsidR="00FB1862" w:rsidRPr="000037F1">
        <w:rPr>
          <w:rFonts w:ascii="Times New Roman" w:hAnsi="Times New Roman" w:cs="Times New Roman"/>
          <w:color w:val="000000"/>
          <w:sz w:val="28"/>
          <w:szCs w:val="28"/>
        </w:rPr>
        <w:tab/>
        <w:t>закладі</w:t>
      </w:r>
      <w:r w:rsidR="00FB1862" w:rsidRPr="000037F1">
        <w:rPr>
          <w:rFonts w:ascii="Times New Roman" w:hAnsi="Times New Roman" w:cs="Times New Roman"/>
          <w:color w:val="000000"/>
          <w:sz w:val="28"/>
          <w:szCs w:val="28"/>
        </w:rPr>
        <w:tab/>
        <w:t>освіти</w:t>
      </w:r>
      <w:r w:rsidR="00FB1862" w:rsidRPr="000037F1">
        <w:rPr>
          <w:rFonts w:ascii="Times New Roman" w:hAnsi="Times New Roman" w:cs="Times New Roman"/>
          <w:color w:val="000000"/>
          <w:sz w:val="28"/>
          <w:szCs w:val="28"/>
        </w:rPr>
        <w:tab/>
        <w:t>у</w:t>
      </w:r>
      <w:r w:rsidR="00FB1862" w:rsidRPr="000037F1">
        <w:rPr>
          <w:rFonts w:ascii="Times New Roman" w:hAnsi="Times New Roman" w:cs="Times New Roman"/>
          <w:color w:val="000000"/>
          <w:sz w:val="28"/>
          <w:szCs w:val="28"/>
        </w:rPr>
        <w:tab/>
        <w:t>1-4</w:t>
      </w:r>
      <w:r w:rsidR="00FB1862" w:rsidRPr="000037F1">
        <w:rPr>
          <w:rFonts w:ascii="Times New Roman" w:hAnsi="Times New Roman" w:cs="Times New Roman"/>
          <w:color w:val="000000"/>
          <w:sz w:val="28"/>
          <w:szCs w:val="28"/>
        </w:rPr>
        <w:tab/>
        <w:t>класах</w:t>
      </w:r>
      <w:r w:rsidR="00FB1862" w:rsidRPr="000037F1">
        <w:rPr>
          <w:rFonts w:ascii="Times New Roman" w:hAnsi="Times New Roman" w:cs="Times New Roman"/>
          <w:color w:val="000000"/>
          <w:sz w:val="28"/>
          <w:szCs w:val="28"/>
        </w:rPr>
        <w:tab/>
        <w:t>наявне</w:t>
      </w:r>
      <w:r w:rsidR="00FB1862" w:rsidRPr="000037F1">
        <w:rPr>
          <w:rFonts w:ascii="Times New Roman" w:hAnsi="Times New Roman" w:cs="Times New Roman"/>
          <w:color w:val="000000"/>
          <w:sz w:val="28"/>
          <w:szCs w:val="28"/>
        </w:rPr>
        <w:tab/>
      </w:r>
      <w:r w:rsidR="00FB1862" w:rsidRPr="000037F1">
        <w:rPr>
          <w:rFonts w:ascii="Times New Roman" w:hAnsi="Times New Roman" w:cs="Times New Roman"/>
          <w:color w:val="000000"/>
          <w:sz w:val="28"/>
          <w:szCs w:val="28"/>
        </w:rPr>
        <w:tab/>
      </w:r>
      <w:r w:rsidR="00FB1862" w:rsidRPr="000037F1">
        <w:rPr>
          <w:rFonts w:ascii="Times New Roman" w:hAnsi="Times New Roman" w:cs="Times New Roman"/>
          <w:color w:val="000000"/>
          <w:sz w:val="28"/>
          <w:szCs w:val="28"/>
        </w:rPr>
        <w:tab/>
        <w:t>учнівське портфоліо, де зібрані роботи дітей за навчальний період. Для вивчення</w:t>
      </w:r>
      <w:r>
        <w:rPr>
          <w:rFonts w:ascii="Times New Roman" w:hAnsi="Times New Roman" w:cs="Times New Roman"/>
          <w:color w:val="000000"/>
          <w:sz w:val="28"/>
          <w:szCs w:val="28"/>
        </w:rPr>
        <w:t xml:space="preserve"> індивідуального поступу учнів </w:t>
      </w:r>
      <w:r w:rsidR="00FB1862" w:rsidRPr="000037F1">
        <w:rPr>
          <w:rFonts w:ascii="Times New Roman" w:hAnsi="Times New Roman" w:cs="Times New Roman"/>
          <w:color w:val="000000"/>
          <w:sz w:val="28"/>
          <w:szCs w:val="28"/>
        </w:rPr>
        <w:t>та відслідковування якості професійної діяльності педагогічних працівників у закладі освіти проводиться річний моніторинг за середнім балом.</w:t>
      </w:r>
    </w:p>
    <w:p w:rsidR="00FB1862" w:rsidRPr="000037F1" w:rsidRDefault="00617202" w:rsidP="00E205B0">
      <w:pPr>
        <w:pBdr>
          <w:top w:val="nil"/>
          <w:left w:val="nil"/>
          <w:bottom w:val="nil"/>
          <w:right w:val="nil"/>
          <w:between w:val="nil"/>
        </w:pBdr>
        <w:spacing w:after="0"/>
        <w:ind w:left="110" w:right="90" w:firstLine="17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1862" w:rsidRPr="000037F1">
        <w:rPr>
          <w:rFonts w:ascii="Times New Roman" w:hAnsi="Times New Roman" w:cs="Times New Roman"/>
          <w:color w:val="000000"/>
          <w:sz w:val="28"/>
          <w:szCs w:val="28"/>
        </w:rPr>
        <w:t>Анкетування здобувачів освіти показало, що вчителі підтримують учнів (92%), вірять у їх успіхи (89%),</w:t>
      </w:r>
      <w:r w:rsidR="00E205B0">
        <w:rPr>
          <w:rFonts w:ascii="Times New Roman" w:hAnsi="Times New Roman" w:cs="Times New Roman"/>
          <w:color w:val="000000"/>
          <w:sz w:val="28"/>
          <w:szCs w:val="28"/>
        </w:rPr>
        <w:t xml:space="preserve"> </w:t>
      </w:r>
      <w:r w:rsidR="00FB1862" w:rsidRPr="000037F1">
        <w:rPr>
          <w:rFonts w:ascii="Times New Roman" w:hAnsi="Times New Roman" w:cs="Times New Roman"/>
          <w:color w:val="000000"/>
          <w:sz w:val="28"/>
          <w:szCs w:val="28"/>
        </w:rPr>
        <w:t>поважають учнів (95%), на прохання дітей помагають їм</w:t>
      </w:r>
      <w:r w:rsidR="00E205B0">
        <w:rPr>
          <w:rFonts w:ascii="Times New Roman" w:hAnsi="Times New Roman" w:cs="Times New Roman"/>
          <w:color w:val="000000"/>
          <w:sz w:val="28"/>
          <w:szCs w:val="28"/>
        </w:rPr>
        <w:t xml:space="preserve"> </w:t>
      </w:r>
      <w:r w:rsidR="00FB1862" w:rsidRPr="000037F1">
        <w:rPr>
          <w:rFonts w:ascii="Times New Roman" w:hAnsi="Times New Roman" w:cs="Times New Roman"/>
          <w:color w:val="000000"/>
          <w:sz w:val="28"/>
          <w:szCs w:val="28"/>
        </w:rPr>
        <w:t xml:space="preserve">(89%). </w:t>
      </w:r>
    </w:p>
    <w:p w:rsidR="00FB1862" w:rsidRPr="000037F1" w:rsidRDefault="00D13DCE" w:rsidP="00FB1862">
      <w:pPr>
        <w:pBdr>
          <w:top w:val="nil"/>
          <w:left w:val="nil"/>
          <w:bottom w:val="nil"/>
          <w:right w:val="nil"/>
          <w:between w:val="nil"/>
        </w:pBdr>
        <w:spacing w:after="0"/>
        <w:ind w:left="110" w:right="9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1862" w:rsidRPr="000037F1">
        <w:rPr>
          <w:rFonts w:ascii="Times New Roman" w:hAnsi="Times New Roman" w:cs="Times New Roman"/>
          <w:color w:val="000000"/>
          <w:sz w:val="28"/>
          <w:szCs w:val="28"/>
        </w:rPr>
        <w:t>Таким чином, на думку дітей педагогічні працівники надають їм необхідну допомогу в навчальній діяльності</w:t>
      </w:r>
      <w:r w:rsidR="00FB1862" w:rsidRPr="00053A45">
        <w:rPr>
          <w:rFonts w:ascii="Times New Roman" w:hAnsi="Times New Roman" w:cs="Times New Roman"/>
          <w:sz w:val="28"/>
          <w:szCs w:val="28"/>
        </w:rPr>
        <w:t xml:space="preserve">. </w:t>
      </w:r>
      <w:r w:rsidR="00E205B0" w:rsidRPr="00053A45">
        <w:rPr>
          <w:rFonts w:ascii="Times New Roman" w:hAnsi="Times New Roman" w:cs="Times New Roman"/>
          <w:sz w:val="28"/>
          <w:szCs w:val="28"/>
        </w:rPr>
        <w:t>Всі</w:t>
      </w:r>
      <w:r w:rsidR="00053A45" w:rsidRPr="00053A45">
        <w:rPr>
          <w:rFonts w:ascii="Times New Roman" w:hAnsi="Times New Roman" w:cs="Times New Roman"/>
          <w:sz w:val="28"/>
          <w:szCs w:val="28"/>
        </w:rPr>
        <w:t xml:space="preserve"> учні</w:t>
      </w:r>
      <w:r w:rsidR="00E205B0" w:rsidRPr="00053A45">
        <w:rPr>
          <w:rFonts w:ascii="Times New Roman" w:hAnsi="Times New Roman" w:cs="Times New Roman"/>
          <w:sz w:val="28"/>
          <w:szCs w:val="28"/>
        </w:rPr>
        <w:t xml:space="preserve"> (100%)</w:t>
      </w:r>
      <w:r w:rsidR="00FB1862" w:rsidRPr="00053A45">
        <w:rPr>
          <w:rFonts w:ascii="Times New Roman" w:hAnsi="Times New Roman" w:cs="Times New Roman"/>
          <w:sz w:val="28"/>
          <w:szCs w:val="28"/>
        </w:rPr>
        <w:t xml:space="preserve"> </w:t>
      </w:r>
      <w:r w:rsidR="00FB1862" w:rsidRPr="000037F1">
        <w:rPr>
          <w:rFonts w:ascii="Times New Roman" w:hAnsi="Times New Roman" w:cs="Times New Roman"/>
          <w:color w:val="000000"/>
          <w:sz w:val="28"/>
          <w:szCs w:val="28"/>
        </w:rPr>
        <w:t xml:space="preserve">відповідально ставляться до навчання, усвідомлюють його важливість до подальшого життя, і заклад освіти таку відповідальність розвиває. </w:t>
      </w:r>
    </w:p>
    <w:p w:rsidR="00FB1862" w:rsidRPr="000037F1" w:rsidRDefault="00617202" w:rsidP="00FB1862">
      <w:pPr>
        <w:pBdr>
          <w:top w:val="nil"/>
          <w:left w:val="nil"/>
          <w:bottom w:val="nil"/>
          <w:right w:val="nil"/>
          <w:between w:val="nil"/>
        </w:pBdr>
        <w:spacing w:after="0"/>
        <w:ind w:left="110" w:right="90" w:firstLine="175"/>
        <w:jc w:val="both"/>
        <w:rPr>
          <w:rFonts w:ascii="Times New Roman" w:hAnsi="Times New Roman" w:cs="Times New Roman"/>
          <w:color w:val="000000"/>
          <w:sz w:val="28"/>
          <w:szCs w:val="28"/>
        </w:rPr>
      </w:pPr>
      <w:r w:rsidRPr="0043398C">
        <w:rPr>
          <w:rFonts w:ascii="Times New Roman" w:hAnsi="Times New Roman" w:cs="Times New Roman"/>
          <w:color w:val="FF0000"/>
          <w:sz w:val="28"/>
          <w:szCs w:val="28"/>
        </w:rPr>
        <w:t xml:space="preserve">   </w:t>
      </w:r>
      <w:r w:rsidR="0043398C" w:rsidRPr="00053A45">
        <w:rPr>
          <w:rFonts w:ascii="Times New Roman" w:hAnsi="Times New Roman" w:cs="Times New Roman"/>
          <w:sz w:val="28"/>
          <w:szCs w:val="28"/>
        </w:rPr>
        <w:t>За</w:t>
      </w:r>
      <w:r w:rsidR="00FB1862" w:rsidRPr="00053A45">
        <w:rPr>
          <w:rFonts w:ascii="Times New Roman" w:hAnsi="Times New Roman" w:cs="Times New Roman"/>
          <w:sz w:val="28"/>
          <w:szCs w:val="28"/>
        </w:rPr>
        <w:t xml:space="preserve"> результат</w:t>
      </w:r>
      <w:r w:rsidR="0043398C" w:rsidRPr="00053A45">
        <w:rPr>
          <w:rFonts w:ascii="Times New Roman" w:hAnsi="Times New Roman" w:cs="Times New Roman"/>
          <w:sz w:val="28"/>
          <w:szCs w:val="28"/>
        </w:rPr>
        <w:t>ами</w:t>
      </w:r>
      <w:r w:rsidR="00FB1862" w:rsidRPr="00053A45">
        <w:rPr>
          <w:rFonts w:ascii="Times New Roman" w:hAnsi="Times New Roman" w:cs="Times New Roman"/>
          <w:sz w:val="28"/>
          <w:szCs w:val="28"/>
        </w:rPr>
        <w:t xml:space="preserve"> анкетування учні</w:t>
      </w:r>
      <w:r w:rsidR="0043398C" w:rsidRPr="00053A45">
        <w:rPr>
          <w:rFonts w:ascii="Times New Roman" w:hAnsi="Times New Roman" w:cs="Times New Roman"/>
          <w:sz w:val="28"/>
          <w:szCs w:val="28"/>
        </w:rPr>
        <w:t xml:space="preserve"> стверджують, що</w:t>
      </w:r>
      <w:r w:rsidR="00FB1862" w:rsidRPr="00053A45">
        <w:rPr>
          <w:rFonts w:ascii="Times New Roman" w:hAnsi="Times New Roman" w:cs="Times New Roman"/>
          <w:sz w:val="28"/>
          <w:szCs w:val="28"/>
        </w:rPr>
        <w:t xml:space="preserve">  </w:t>
      </w:r>
      <w:r w:rsidR="00FB1862" w:rsidRPr="000037F1">
        <w:rPr>
          <w:rFonts w:ascii="Times New Roman" w:hAnsi="Times New Roman" w:cs="Times New Roman"/>
          <w:color w:val="000000"/>
          <w:sz w:val="28"/>
          <w:szCs w:val="28"/>
        </w:rPr>
        <w:t>вчителі спрямовують оцінювання навчальних досягнень на індивідуальний поступ учня та дають здобувачам освіти можливість вибору рівня складності навчальних завдань i напрямів навчальної діяльності.</w:t>
      </w:r>
    </w:p>
    <w:p w:rsidR="0047668E" w:rsidRPr="0047668E" w:rsidRDefault="00617202" w:rsidP="0047668E">
      <w:pPr>
        <w:pStyle w:val="a5"/>
        <w:spacing w:before="0" w:beforeAutospacing="0" w:after="0" w:afterAutospacing="0"/>
        <w:jc w:val="both"/>
        <w:rPr>
          <w:lang w:eastAsia="uk-UA"/>
        </w:rPr>
      </w:pPr>
      <w:r>
        <w:rPr>
          <w:color w:val="000000"/>
          <w:sz w:val="28"/>
          <w:szCs w:val="28"/>
        </w:rPr>
        <w:t xml:space="preserve"> </w:t>
      </w:r>
      <w:r w:rsidR="00D13DCE">
        <w:rPr>
          <w:color w:val="000000"/>
          <w:sz w:val="28"/>
          <w:szCs w:val="28"/>
        </w:rPr>
        <w:t xml:space="preserve">     </w:t>
      </w:r>
      <w:r>
        <w:rPr>
          <w:color w:val="000000"/>
          <w:sz w:val="28"/>
          <w:szCs w:val="28"/>
        </w:rPr>
        <w:t xml:space="preserve"> </w:t>
      </w:r>
      <w:r w:rsidR="00FB1862" w:rsidRPr="000037F1">
        <w:rPr>
          <w:color w:val="000000"/>
          <w:sz w:val="28"/>
          <w:szCs w:val="28"/>
        </w:rPr>
        <w:t>Сьогодні інструментом розвитку та підтримки діяльності учнів є формувальне оцінювання. Під час участі в опитуванні 86,7% учителів зазначили, що вони використовують формувальне оцінювання.</w:t>
      </w:r>
      <w:r w:rsidR="0043398C">
        <w:rPr>
          <w:color w:val="000000"/>
          <w:sz w:val="28"/>
          <w:szCs w:val="28"/>
        </w:rPr>
        <w:t xml:space="preserve"> </w:t>
      </w:r>
      <w:r w:rsidR="0047668E" w:rsidRPr="0047668E">
        <w:rPr>
          <w:rFonts w:eastAsia="Times New Roman"/>
          <w:color w:val="000000"/>
          <w:sz w:val="28"/>
          <w:szCs w:val="28"/>
          <w:lang w:eastAsia="uk-UA"/>
        </w:rPr>
        <w:t>В НУШ формувальне оц</w:t>
      </w:r>
      <w:r w:rsidR="0047668E">
        <w:rPr>
          <w:rFonts w:eastAsia="Times New Roman"/>
          <w:color w:val="000000"/>
          <w:sz w:val="28"/>
          <w:szCs w:val="28"/>
          <w:lang w:eastAsia="uk-UA"/>
        </w:rPr>
        <w:t>інювання є основним видом, а в 5-9</w:t>
      </w:r>
      <w:r w:rsidR="0047668E" w:rsidRPr="0047668E">
        <w:rPr>
          <w:rFonts w:eastAsia="Times New Roman"/>
          <w:color w:val="000000"/>
          <w:sz w:val="28"/>
          <w:szCs w:val="28"/>
          <w:lang w:eastAsia="uk-UA"/>
        </w:rPr>
        <w:t xml:space="preserve"> класах основне – це бальне оцінювання. </w:t>
      </w:r>
    </w:p>
    <w:p w:rsidR="0047668E" w:rsidRPr="0047668E" w:rsidRDefault="0047668E" w:rsidP="0047668E">
      <w:pPr>
        <w:spacing w:after="0" w:line="240" w:lineRule="auto"/>
        <w:ind w:firstLine="708"/>
        <w:jc w:val="both"/>
        <w:rPr>
          <w:rFonts w:ascii="Times New Roman" w:hAnsi="Times New Roman" w:cs="Times New Roman"/>
          <w:sz w:val="24"/>
          <w:szCs w:val="24"/>
          <w:lang w:eastAsia="uk-UA"/>
        </w:rPr>
      </w:pPr>
      <w:r w:rsidRPr="0047668E">
        <w:rPr>
          <w:rFonts w:ascii="Times New Roman" w:hAnsi="Times New Roman" w:cs="Times New Roman"/>
          <w:color w:val="000000"/>
          <w:sz w:val="28"/>
          <w:szCs w:val="28"/>
          <w:lang w:eastAsia="uk-UA"/>
        </w:rPr>
        <w:t>Отже, більшість вчителів початкової шко</w:t>
      </w:r>
      <w:r>
        <w:rPr>
          <w:rFonts w:ascii="Times New Roman" w:hAnsi="Times New Roman" w:cs="Times New Roman"/>
          <w:color w:val="000000"/>
          <w:sz w:val="28"/>
          <w:szCs w:val="28"/>
          <w:lang w:eastAsia="uk-UA"/>
        </w:rPr>
        <w:t xml:space="preserve">ли  та окремі вчителі </w:t>
      </w:r>
      <w:r w:rsidRPr="0047668E">
        <w:rPr>
          <w:rFonts w:ascii="Times New Roman" w:hAnsi="Times New Roman" w:cs="Times New Roman"/>
          <w:color w:val="000000"/>
          <w:sz w:val="28"/>
          <w:szCs w:val="28"/>
          <w:lang w:eastAsia="uk-UA"/>
        </w:rPr>
        <w:t xml:space="preserve">старшої школи використовують у своїй роботі формувальне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 </w:t>
      </w:r>
    </w:p>
    <w:p w:rsidR="00FB1862" w:rsidRPr="00053A45" w:rsidRDefault="00FB1862" w:rsidP="00FB1862">
      <w:pPr>
        <w:spacing w:after="0" w:line="240" w:lineRule="auto"/>
        <w:ind w:firstLine="510"/>
        <w:jc w:val="both"/>
        <w:rPr>
          <w:rFonts w:ascii="Times New Roman" w:hAnsi="Times New Roman" w:cs="Times New Roman"/>
          <w:sz w:val="28"/>
          <w:szCs w:val="28"/>
        </w:rPr>
      </w:pPr>
      <w:r w:rsidRPr="000037F1">
        <w:rPr>
          <w:rFonts w:ascii="Times New Roman" w:hAnsi="Times New Roman" w:cs="Times New Roman"/>
          <w:sz w:val="28"/>
          <w:szCs w:val="28"/>
        </w:rPr>
        <w:t xml:space="preserve">За результатами анкетування </w:t>
      </w:r>
      <w:r w:rsidR="00DD583F" w:rsidRPr="00053A45">
        <w:rPr>
          <w:rFonts w:ascii="Times New Roman" w:hAnsi="Times New Roman" w:cs="Times New Roman"/>
          <w:sz w:val="28"/>
          <w:szCs w:val="28"/>
        </w:rPr>
        <w:t xml:space="preserve">переважна більшість </w:t>
      </w:r>
      <w:r w:rsidRPr="00053A45">
        <w:rPr>
          <w:rFonts w:ascii="Times New Roman" w:hAnsi="Times New Roman" w:cs="Times New Roman"/>
          <w:sz w:val="28"/>
          <w:szCs w:val="28"/>
        </w:rPr>
        <w:t>батьків</w:t>
      </w:r>
      <w:r w:rsidR="00DD583F" w:rsidRPr="00053A45">
        <w:rPr>
          <w:rFonts w:ascii="Times New Roman" w:hAnsi="Times New Roman" w:cs="Times New Roman"/>
          <w:sz w:val="28"/>
          <w:szCs w:val="28"/>
        </w:rPr>
        <w:t xml:space="preserve"> (88,9%)</w:t>
      </w:r>
      <w:r w:rsidRPr="00053A45">
        <w:rPr>
          <w:rFonts w:ascii="Times New Roman" w:hAnsi="Times New Roman" w:cs="Times New Roman"/>
          <w:sz w:val="28"/>
          <w:szCs w:val="28"/>
        </w:rPr>
        <w:t xml:space="preserve"> та учнів</w:t>
      </w:r>
      <w:r w:rsidR="00DD583F" w:rsidRPr="00053A45">
        <w:rPr>
          <w:rFonts w:ascii="Times New Roman" w:hAnsi="Times New Roman" w:cs="Times New Roman"/>
          <w:sz w:val="28"/>
          <w:szCs w:val="28"/>
        </w:rPr>
        <w:t xml:space="preserve"> (89%)</w:t>
      </w:r>
      <w:r w:rsidRPr="00053A45">
        <w:rPr>
          <w:rFonts w:ascii="Times New Roman" w:hAnsi="Times New Roman" w:cs="Times New Roman"/>
          <w:sz w:val="28"/>
          <w:szCs w:val="28"/>
        </w:rPr>
        <w:t xml:space="preserve"> отримують інформацію про критерії, правила та процедури оцінювання навчальних досягнень</w:t>
      </w:r>
      <w:r w:rsidR="0043398C" w:rsidRPr="00053A45">
        <w:rPr>
          <w:rFonts w:ascii="Times New Roman" w:hAnsi="Times New Roman" w:cs="Times New Roman"/>
          <w:sz w:val="28"/>
          <w:szCs w:val="28"/>
        </w:rPr>
        <w:t>.</w:t>
      </w:r>
    </w:p>
    <w:p w:rsidR="00FB1862" w:rsidRPr="000037F1" w:rsidRDefault="00617202" w:rsidP="0043398C">
      <w:pPr>
        <w:spacing w:after="0" w:line="240" w:lineRule="auto"/>
        <w:jc w:val="both"/>
        <w:rPr>
          <w:rFonts w:ascii="Times New Roman" w:hAnsi="Times New Roman" w:cs="Times New Roman"/>
          <w:sz w:val="28"/>
          <w:szCs w:val="28"/>
        </w:rPr>
      </w:pPr>
      <w:r w:rsidRPr="00053A45">
        <w:rPr>
          <w:rFonts w:ascii="Times New Roman" w:hAnsi="Times New Roman" w:cs="Times New Roman"/>
          <w:sz w:val="28"/>
          <w:szCs w:val="28"/>
        </w:rPr>
        <w:t xml:space="preserve">      </w:t>
      </w:r>
      <w:r w:rsidR="00FB1862" w:rsidRPr="00053A45">
        <w:rPr>
          <w:rFonts w:ascii="Times New Roman" w:hAnsi="Times New Roman" w:cs="Times New Roman"/>
          <w:sz w:val="28"/>
          <w:szCs w:val="28"/>
        </w:rPr>
        <w:t xml:space="preserve">Оцінювання навчальних досягнень учнів </w:t>
      </w:r>
      <w:r w:rsidR="0043398C" w:rsidRPr="00053A45">
        <w:rPr>
          <w:rFonts w:ascii="Times New Roman" w:hAnsi="Times New Roman" w:cs="Times New Roman"/>
          <w:sz w:val="28"/>
          <w:szCs w:val="28"/>
        </w:rPr>
        <w:t xml:space="preserve">всі </w:t>
      </w:r>
      <w:r w:rsidR="00FB1862" w:rsidRPr="00053A45">
        <w:rPr>
          <w:rFonts w:ascii="Times New Roman" w:hAnsi="Times New Roman" w:cs="Times New Roman"/>
          <w:sz w:val="28"/>
          <w:szCs w:val="28"/>
        </w:rPr>
        <w:t xml:space="preserve">вчителі </w:t>
      </w:r>
      <w:r w:rsidR="0043398C" w:rsidRPr="00053A45">
        <w:rPr>
          <w:rFonts w:ascii="Times New Roman" w:hAnsi="Times New Roman" w:cs="Times New Roman"/>
          <w:sz w:val="28"/>
          <w:szCs w:val="28"/>
        </w:rPr>
        <w:t xml:space="preserve">(100%) </w:t>
      </w:r>
      <w:r w:rsidR="00FB1862" w:rsidRPr="000037F1">
        <w:rPr>
          <w:rFonts w:ascii="Times New Roman" w:hAnsi="Times New Roman" w:cs="Times New Roman"/>
          <w:sz w:val="28"/>
          <w:szCs w:val="28"/>
        </w:rPr>
        <w:t>здійснюють виключно опираючись на розроблені МОН Критерії оцінювання навчальних досягнень учнів у системі загальної середньої освіти</w:t>
      </w:r>
      <w:r w:rsidR="0043398C">
        <w:rPr>
          <w:rFonts w:ascii="Times New Roman" w:hAnsi="Times New Roman" w:cs="Times New Roman"/>
          <w:sz w:val="28"/>
          <w:szCs w:val="28"/>
        </w:rPr>
        <w:t xml:space="preserve">, </w:t>
      </w:r>
      <w:r w:rsidR="00FB1862" w:rsidRPr="000037F1">
        <w:rPr>
          <w:rFonts w:ascii="Times New Roman" w:hAnsi="Times New Roman" w:cs="Times New Roman"/>
          <w:sz w:val="28"/>
          <w:szCs w:val="28"/>
        </w:rPr>
        <w:t>66,7 %  розробляють власні критерії,  у тому числі разом із учнями.</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noProof/>
          <w:sz w:val="28"/>
          <w:szCs w:val="28"/>
          <w:lang w:eastAsia="uk-UA"/>
        </w:rPr>
        <w:lastRenderedPageBreak/>
        <w:drawing>
          <wp:inline distT="0" distB="0" distL="0" distR="0">
            <wp:extent cx="6334760" cy="3563866"/>
            <wp:effectExtent l="0" t="0" r="8890" b="0"/>
            <wp:docPr id="16" name="Рисунок 16" descr="C:\Users\User\AppData\Local\Temp\Rar$DIa13340.14818\Знімок екрана (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Temp\Rar$DIa13340.14818\Знімок екрана (145).png"/>
                    <pic:cNvPicPr>
                      <a:picLocks noChangeAspect="1"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3866"/>
                    </a:xfrm>
                    <a:prstGeom prst="rect">
                      <a:avLst/>
                    </a:prstGeom>
                    <a:noFill/>
                    <a:ln>
                      <a:noFill/>
                    </a:ln>
                  </pic:spPr>
                </pic:pic>
              </a:graphicData>
            </a:graphic>
          </wp:inline>
        </w:drawing>
      </w:r>
    </w:p>
    <w:p w:rsidR="00FB1862" w:rsidRPr="000037F1" w:rsidRDefault="00FB1862" w:rsidP="00FB1862">
      <w:pPr>
        <w:spacing w:after="0" w:line="240" w:lineRule="auto"/>
        <w:ind w:firstLine="709"/>
        <w:rPr>
          <w:rFonts w:ascii="Times New Roman" w:hAnsi="Times New Roman" w:cs="Times New Roman"/>
          <w:sz w:val="28"/>
          <w:szCs w:val="28"/>
        </w:rPr>
      </w:pPr>
      <w:r w:rsidRPr="000037F1">
        <w:rPr>
          <w:rFonts w:ascii="Times New Roman" w:hAnsi="Times New Roman" w:cs="Times New Roman"/>
          <w:sz w:val="28"/>
          <w:szCs w:val="28"/>
        </w:rPr>
        <w:t>Про критерії оцінювання інформують</w:t>
      </w:r>
      <w:r w:rsidR="0043398C">
        <w:rPr>
          <w:rFonts w:ascii="Times New Roman" w:hAnsi="Times New Roman" w:cs="Times New Roman"/>
          <w:sz w:val="28"/>
          <w:szCs w:val="28"/>
        </w:rPr>
        <w:t xml:space="preserve"> </w:t>
      </w:r>
      <w:r w:rsidR="0043398C" w:rsidRPr="00053A45">
        <w:rPr>
          <w:rFonts w:ascii="Times New Roman" w:hAnsi="Times New Roman" w:cs="Times New Roman"/>
          <w:sz w:val="28"/>
          <w:szCs w:val="28"/>
        </w:rPr>
        <w:t>здобувачі отримують інформацію</w:t>
      </w:r>
      <w:r w:rsidRPr="00053A45">
        <w:rPr>
          <w:rFonts w:ascii="Times New Roman" w:hAnsi="Times New Roman" w:cs="Times New Roman"/>
          <w:sz w:val="28"/>
          <w:szCs w:val="28"/>
        </w:rPr>
        <w:t>:</w:t>
      </w:r>
    </w:p>
    <w:p w:rsidR="00FB1862" w:rsidRPr="000037F1" w:rsidRDefault="00FB1862" w:rsidP="000B79BA">
      <w:pPr>
        <w:numPr>
          <w:ilvl w:val="0"/>
          <w:numId w:val="3"/>
        </w:numPr>
        <w:spacing w:after="0" w:line="240" w:lineRule="auto"/>
        <w:ind w:left="0" w:firstLine="709"/>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на початку навчального року – 93,3%</w:t>
      </w:r>
    </w:p>
    <w:p w:rsidR="00FB1862" w:rsidRPr="000037F1" w:rsidRDefault="00FB1862" w:rsidP="000B79BA">
      <w:pPr>
        <w:numPr>
          <w:ilvl w:val="0"/>
          <w:numId w:val="3"/>
        </w:numPr>
        <w:spacing w:after="0" w:line="240" w:lineRule="auto"/>
        <w:ind w:left="0" w:firstLine="709"/>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перед вивченням кожної теми - 100 %</w:t>
      </w:r>
    </w:p>
    <w:p w:rsidR="00FB1862" w:rsidRPr="000037F1" w:rsidRDefault="00FB1862" w:rsidP="000B79BA">
      <w:pPr>
        <w:numPr>
          <w:ilvl w:val="0"/>
          <w:numId w:val="3"/>
        </w:numPr>
        <w:spacing w:after="0" w:line="240" w:lineRule="auto"/>
        <w:ind w:left="0" w:firstLine="709"/>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пояснюють здобувачам освіти індивідуально - 53,3 %</w:t>
      </w:r>
    </w:p>
    <w:p w:rsidR="00FB1862" w:rsidRPr="000037F1" w:rsidRDefault="00FB1862" w:rsidP="00FB1862">
      <w:pPr>
        <w:pBdr>
          <w:top w:val="nil"/>
          <w:left w:val="nil"/>
          <w:bottom w:val="nil"/>
          <w:right w:val="nil"/>
          <w:between w:val="nil"/>
        </w:pBdr>
        <w:ind w:left="110" w:right="91" w:firstLine="175"/>
        <w:jc w:val="both"/>
        <w:rPr>
          <w:rFonts w:ascii="Times New Roman" w:hAnsi="Times New Roman" w:cs="Times New Roman"/>
          <w:color w:val="000000"/>
          <w:sz w:val="28"/>
          <w:szCs w:val="28"/>
        </w:rPr>
      </w:pPr>
      <w:r w:rsidRPr="000037F1">
        <w:rPr>
          <w:rFonts w:ascii="Times New Roman" w:hAnsi="Times New Roman" w:cs="Times New Roman"/>
          <w:noProof/>
          <w:color w:val="000000"/>
          <w:sz w:val="28"/>
          <w:szCs w:val="28"/>
          <w:lang w:eastAsia="uk-UA"/>
        </w:rPr>
        <w:drawing>
          <wp:inline distT="0" distB="0" distL="0" distR="0">
            <wp:extent cx="6334760" cy="3565292"/>
            <wp:effectExtent l="0" t="0" r="0" b="0"/>
            <wp:docPr id="17" name="Рисунок 17" descr="C:\Users\User\AppData\Local\Temp\Rar$DIa13340.27310\Знімок екрана (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Temp\Rar$DIa13340.27310\Знімок екрана (146).png"/>
                    <pic:cNvPicPr>
                      <a:picLocks noChangeAspect="1" noChangeArrowheads="1"/>
                    </pic:cNvPicPr>
                  </pic:nvPicPr>
                  <pic:blipFill>
                    <a:blip r:embed="rId2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5292"/>
                    </a:xfrm>
                    <a:prstGeom prst="rect">
                      <a:avLst/>
                    </a:prstGeom>
                    <a:noFill/>
                    <a:ln>
                      <a:noFill/>
                    </a:ln>
                  </pic:spPr>
                </pic:pic>
              </a:graphicData>
            </a:graphic>
          </wp:inline>
        </w:drawing>
      </w:r>
    </w:p>
    <w:p w:rsidR="00FB1862" w:rsidRPr="000037F1"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sz w:val="28"/>
          <w:szCs w:val="28"/>
        </w:rPr>
        <w:t xml:space="preserve">- </w:t>
      </w:r>
      <w:proofErr w:type="spellStart"/>
      <w:r w:rsidRPr="000037F1">
        <w:rPr>
          <w:rFonts w:ascii="Times New Roman" w:hAnsi="Times New Roman" w:cs="Times New Roman"/>
          <w:sz w:val="28"/>
          <w:szCs w:val="28"/>
        </w:rPr>
        <w:t>здiйснють</w:t>
      </w:r>
      <w:proofErr w:type="spellEnd"/>
      <w:r w:rsidRPr="000037F1">
        <w:rPr>
          <w:rFonts w:ascii="Times New Roman" w:hAnsi="Times New Roman" w:cs="Times New Roman"/>
          <w:sz w:val="28"/>
          <w:szCs w:val="28"/>
        </w:rPr>
        <w:t xml:space="preserve"> </w:t>
      </w:r>
      <w:proofErr w:type="spellStart"/>
      <w:r w:rsidRPr="000037F1">
        <w:rPr>
          <w:rFonts w:ascii="Times New Roman" w:hAnsi="Times New Roman" w:cs="Times New Roman"/>
          <w:sz w:val="28"/>
          <w:szCs w:val="28"/>
        </w:rPr>
        <w:t>самооцiнювання</w:t>
      </w:r>
      <w:proofErr w:type="spellEnd"/>
      <w:r w:rsidRPr="000037F1">
        <w:rPr>
          <w:rFonts w:ascii="Times New Roman" w:hAnsi="Times New Roman" w:cs="Times New Roman"/>
          <w:sz w:val="28"/>
          <w:szCs w:val="28"/>
        </w:rPr>
        <w:t xml:space="preserve"> своєї роботи </w:t>
      </w:r>
      <w:proofErr w:type="spellStart"/>
      <w:r w:rsidRPr="000037F1">
        <w:rPr>
          <w:rFonts w:ascii="Times New Roman" w:hAnsi="Times New Roman" w:cs="Times New Roman"/>
          <w:sz w:val="28"/>
          <w:szCs w:val="28"/>
        </w:rPr>
        <w:t>пiд</w:t>
      </w:r>
      <w:proofErr w:type="spellEnd"/>
      <w:r w:rsidRPr="000037F1">
        <w:rPr>
          <w:rFonts w:ascii="Times New Roman" w:hAnsi="Times New Roman" w:cs="Times New Roman"/>
          <w:sz w:val="28"/>
          <w:szCs w:val="28"/>
        </w:rPr>
        <w:t xml:space="preserve"> час навчальних занять-88,9 % </w:t>
      </w:r>
      <w:proofErr w:type="spellStart"/>
      <w:r w:rsidRPr="000037F1">
        <w:rPr>
          <w:rFonts w:ascii="Times New Roman" w:hAnsi="Times New Roman" w:cs="Times New Roman"/>
          <w:sz w:val="28"/>
          <w:szCs w:val="28"/>
        </w:rPr>
        <w:t>учнiв</w:t>
      </w:r>
      <w:proofErr w:type="spellEnd"/>
      <w:r w:rsidRPr="000037F1">
        <w:rPr>
          <w:rFonts w:ascii="Times New Roman" w:hAnsi="Times New Roman" w:cs="Times New Roman"/>
          <w:sz w:val="28"/>
          <w:szCs w:val="28"/>
        </w:rPr>
        <w:t xml:space="preserve"> .</w:t>
      </w:r>
    </w:p>
    <w:p w:rsidR="00FB1862" w:rsidRPr="000037F1" w:rsidRDefault="00FB1862" w:rsidP="00FB1862">
      <w:pPr>
        <w:spacing w:after="0" w:line="240" w:lineRule="auto"/>
        <w:ind w:firstLine="709"/>
        <w:jc w:val="both"/>
        <w:rPr>
          <w:rFonts w:ascii="Times New Roman" w:hAnsi="Times New Roman" w:cs="Times New Roman"/>
          <w:b/>
          <w:sz w:val="28"/>
          <w:szCs w:val="28"/>
        </w:rPr>
      </w:pPr>
      <w:r w:rsidRPr="000037F1">
        <w:rPr>
          <w:rFonts w:ascii="Times New Roman" w:hAnsi="Times New Roman" w:cs="Times New Roman"/>
          <w:b/>
          <w:noProof/>
          <w:sz w:val="28"/>
          <w:szCs w:val="28"/>
          <w:lang w:eastAsia="uk-UA"/>
        </w:rPr>
        <w:lastRenderedPageBreak/>
        <w:drawing>
          <wp:inline distT="0" distB="0" distL="0" distR="0">
            <wp:extent cx="6336683" cy="3451860"/>
            <wp:effectExtent l="0" t="0" r="6985" b="0"/>
            <wp:docPr id="18" name="Рисунок 18" descr="C:\Users\User\AppData\Local\Temp\Rar$DIa20036.47083\Знімок екрана (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Temp\Rar$DIa20036.47083\Знімок екрана (136).png"/>
                    <pic:cNvPicPr>
                      <a:picLocks noChangeAspect="1" noChangeArrowheads="1"/>
                    </pic:cNvPicPr>
                  </pic:nvPicPr>
                  <pic:blipFill>
                    <a:blip r:embed="rId2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450813"/>
                    </a:xfrm>
                    <a:prstGeom prst="rect">
                      <a:avLst/>
                    </a:prstGeom>
                    <a:noFill/>
                    <a:ln>
                      <a:noFill/>
                    </a:ln>
                  </pic:spPr>
                </pic:pic>
              </a:graphicData>
            </a:graphic>
          </wp:inline>
        </w:drawing>
      </w:r>
    </w:p>
    <w:p w:rsidR="00EE275C" w:rsidRPr="0009605A" w:rsidRDefault="00EE275C" w:rsidP="00EE275C">
      <w:pPr>
        <w:pStyle w:val="a5"/>
        <w:spacing w:after="0" w:afterAutospacing="0"/>
        <w:jc w:val="both"/>
        <w:rPr>
          <w:b/>
          <w:sz w:val="28"/>
          <w:szCs w:val="28"/>
        </w:rPr>
      </w:pPr>
      <w:r w:rsidRPr="0009605A">
        <w:rPr>
          <w:rFonts w:eastAsia="Times New Roman"/>
          <w:b/>
          <w:color w:val="000000"/>
          <w:sz w:val="28"/>
          <w:szCs w:val="28"/>
          <w:lang w:eastAsia="uk-UA"/>
        </w:rPr>
        <w:t xml:space="preserve">2.3. Спрямованість системи оцінювання на формування у здобувачів освіти відповідальності за результати свого навчання, здатності до </w:t>
      </w:r>
      <w:proofErr w:type="spellStart"/>
      <w:r w:rsidR="007B2AEC" w:rsidRPr="0009605A">
        <w:rPr>
          <w:b/>
          <w:color w:val="000000"/>
          <w:sz w:val="28"/>
          <w:szCs w:val="28"/>
          <w:lang w:eastAsia="uk-UA"/>
        </w:rPr>
        <w:t>самооцінювання</w:t>
      </w:r>
      <w:proofErr w:type="spellEnd"/>
      <w:r w:rsidR="007B2AEC" w:rsidRPr="0009605A">
        <w:rPr>
          <w:b/>
          <w:color w:val="000000"/>
          <w:sz w:val="28"/>
          <w:szCs w:val="28"/>
          <w:lang w:eastAsia="uk-UA"/>
        </w:rPr>
        <w:t>.</w:t>
      </w:r>
      <w:r w:rsidRPr="0009605A">
        <w:rPr>
          <w:b/>
          <w:sz w:val="28"/>
          <w:szCs w:val="28"/>
        </w:rPr>
        <w:t xml:space="preserve"> </w:t>
      </w:r>
    </w:p>
    <w:p w:rsidR="00EE275C" w:rsidRPr="00EE275C" w:rsidRDefault="00EE275C" w:rsidP="00EE275C">
      <w:pPr>
        <w:pStyle w:val="a5"/>
        <w:spacing w:after="0" w:afterAutospacing="0"/>
        <w:jc w:val="both"/>
        <w:rPr>
          <w:sz w:val="28"/>
          <w:szCs w:val="28"/>
        </w:rPr>
      </w:pPr>
      <w:r w:rsidRPr="00EE275C">
        <w:rPr>
          <w:sz w:val="28"/>
          <w:szCs w:val="28"/>
        </w:rPr>
        <w:t>Заклад освіти сприяє формуванню у здобувачів освіти відповідального</w:t>
      </w:r>
      <w:r>
        <w:rPr>
          <w:sz w:val="28"/>
          <w:szCs w:val="28"/>
        </w:rPr>
        <w:t xml:space="preserve"> </w:t>
      </w:r>
      <w:r w:rsidRPr="00EE275C">
        <w:rPr>
          <w:sz w:val="28"/>
          <w:szCs w:val="28"/>
        </w:rPr>
        <w:t>ставлення до результатів навчання. Здобувачі освіти отримують можливість вибору рівня</w:t>
      </w:r>
      <w:r>
        <w:rPr>
          <w:sz w:val="28"/>
          <w:szCs w:val="28"/>
        </w:rPr>
        <w:t xml:space="preserve"> </w:t>
      </w:r>
      <w:r w:rsidRPr="00EE275C">
        <w:rPr>
          <w:sz w:val="28"/>
          <w:szCs w:val="28"/>
        </w:rPr>
        <w:t>навчальних завдань і напрямів навчальної діяльності.</w:t>
      </w:r>
    </w:p>
    <w:p w:rsidR="00EE275C" w:rsidRPr="00EE275C" w:rsidRDefault="00EE275C" w:rsidP="007B2AEC">
      <w:pPr>
        <w:pStyle w:val="a5"/>
        <w:spacing w:before="0" w:beforeAutospacing="0" w:after="0" w:afterAutospacing="0"/>
        <w:jc w:val="both"/>
        <w:rPr>
          <w:sz w:val="28"/>
          <w:szCs w:val="28"/>
        </w:rPr>
      </w:pPr>
      <w:r w:rsidRPr="00EE275C">
        <w:rPr>
          <w:sz w:val="28"/>
          <w:szCs w:val="28"/>
        </w:rPr>
        <w:t>На запитання анкети, яку підтримку надають педагогічні працівники здобувачам</w:t>
      </w:r>
    </w:p>
    <w:p w:rsidR="00EE275C" w:rsidRPr="00EE275C" w:rsidRDefault="00EE275C" w:rsidP="007B2AEC">
      <w:pPr>
        <w:pStyle w:val="a5"/>
        <w:spacing w:before="0" w:beforeAutospacing="0" w:after="0" w:afterAutospacing="0"/>
        <w:jc w:val="both"/>
        <w:rPr>
          <w:sz w:val="28"/>
          <w:szCs w:val="28"/>
        </w:rPr>
      </w:pPr>
      <w:r w:rsidRPr="00EE275C">
        <w:rPr>
          <w:sz w:val="28"/>
          <w:szCs w:val="28"/>
        </w:rPr>
        <w:t xml:space="preserve">освіти в їхньому навчанні, більшість вчителів відповіла, що </w:t>
      </w:r>
      <w:r w:rsidR="006D37BC">
        <w:rPr>
          <w:sz w:val="28"/>
          <w:szCs w:val="28"/>
        </w:rPr>
        <w:t>індивідуальні</w:t>
      </w:r>
      <w:r>
        <w:rPr>
          <w:sz w:val="28"/>
          <w:szCs w:val="28"/>
        </w:rPr>
        <w:t xml:space="preserve"> </w:t>
      </w:r>
      <w:r w:rsidRPr="00EE275C">
        <w:rPr>
          <w:sz w:val="28"/>
          <w:szCs w:val="28"/>
        </w:rPr>
        <w:t>консультації, мотиваційну, моральну і психологічну підтримку</w:t>
      </w:r>
      <w:r w:rsidR="006D37BC">
        <w:rPr>
          <w:sz w:val="28"/>
          <w:szCs w:val="28"/>
        </w:rPr>
        <w:t>, мотивують учнів до навчання, створюють ситуації успіху.</w:t>
      </w:r>
    </w:p>
    <w:p w:rsidR="006D37BC" w:rsidRPr="006D37BC" w:rsidRDefault="004B6DAE" w:rsidP="006D37BC">
      <w:pPr>
        <w:shd w:val="clear" w:color="auto" w:fill="FFFFFF"/>
        <w:spacing w:before="120" w:after="40" w:line="240" w:lineRule="auto"/>
        <w:rPr>
          <w:rFonts w:ascii="Helvetica" w:hAnsi="Helvetica" w:cs="Times New Roman"/>
          <w:color w:val="333333"/>
          <w:sz w:val="28"/>
          <w:szCs w:val="28"/>
          <w:lang w:eastAsia="uk-UA"/>
        </w:rPr>
      </w:pPr>
      <w:proofErr w:type="spellStart"/>
      <w:r w:rsidRPr="0047668E">
        <w:rPr>
          <w:rFonts w:ascii="Times New Roman" w:hAnsi="Times New Roman" w:cs="Times New Roman"/>
          <w:color w:val="333333"/>
          <w:sz w:val="28"/>
          <w:szCs w:val="28"/>
          <w:lang w:eastAsia="uk-UA"/>
        </w:rPr>
        <w:t>Худиківська</w:t>
      </w:r>
      <w:proofErr w:type="spellEnd"/>
      <w:r w:rsidRPr="0047668E">
        <w:rPr>
          <w:rFonts w:ascii="Times New Roman" w:hAnsi="Times New Roman" w:cs="Times New Roman"/>
          <w:color w:val="333333"/>
          <w:sz w:val="28"/>
          <w:szCs w:val="28"/>
          <w:lang w:eastAsia="uk-UA"/>
        </w:rPr>
        <w:t xml:space="preserve"> ЗОШ І-ІІ ступенів </w:t>
      </w:r>
      <w:r w:rsidR="006D37BC" w:rsidRPr="006D37BC">
        <w:rPr>
          <w:rFonts w:ascii="Times New Roman" w:hAnsi="Times New Roman" w:cs="Times New Roman"/>
          <w:color w:val="333333"/>
          <w:sz w:val="28"/>
          <w:szCs w:val="28"/>
          <w:lang w:eastAsia="uk-UA"/>
        </w:rPr>
        <w:t xml:space="preserve">забезпечує </w:t>
      </w:r>
      <w:proofErr w:type="spellStart"/>
      <w:r w:rsidR="006D37BC" w:rsidRPr="006D37BC">
        <w:rPr>
          <w:rFonts w:ascii="Times New Roman" w:hAnsi="Times New Roman" w:cs="Times New Roman"/>
          <w:color w:val="333333"/>
          <w:sz w:val="28"/>
          <w:szCs w:val="28"/>
          <w:lang w:eastAsia="uk-UA"/>
        </w:rPr>
        <w:t>самооцінювання</w:t>
      </w:r>
      <w:proofErr w:type="spellEnd"/>
      <w:r w:rsidR="006D37BC" w:rsidRPr="006D37BC">
        <w:rPr>
          <w:rFonts w:ascii="Times New Roman" w:hAnsi="Times New Roman" w:cs="Times New Roman"/>
          <w:color w:val="333333"/>
          <w:sz w:val="28"/>
          <w:szCs w:val="28"/>
          <w:lang w:eastAsia="uk-UA"/>
        </w:rPr>
        <w:t xml:space="preserve"> та </w:t>
      </w:r>
      <w:proofErr w:type="spellStart"/>
      <w:r w:rsidR="006D37BC" w:rsidRPr="006D37BC">
        <w:rPr>
          <w:rFonts w:ascii="Times New Roman" w:hAnsi="Times New Roman" w:cs="Times New Roman"/>
          <w:color w:val="333333"/>
          <w:sz w:val="28"/>
          <w:szCs w:val="28"/>
          <w:lang w:eastAsia="uk-UA"/>
        </w:rPr>
        <w:t>взаємооцінювання</w:t>
      </w:r>
      <w:proofErr w:type="spellEnd"/>
      <w:r w:rsidR="006D37BC" w:rsidRPr="006D37BC">
        <w:rPr>
          <w:rFonts w:ascii="Times New Roman" w:hAnsi="Times New Roman" w:cs="Times New Roman"/>
          <w:color w:val="333333"/>
          <w:sz w:val="28"/>
          <w:szCs w:val="28"/>
          <w:lang w:eastAsia="uk-UA"/>
        </w:rPr>
        <w:t xml:space="preserve"> здобувачів освіти під час здійснення освітнього процесу. Вчителі школи працюють над формуванням особистості у процесі самостійно організованої діяльності (праці, самонавчання,</w:t>
      </w:r>
      <w:r w:rsidR="0047668E">
        <w:rPr>
          <w:rFonts w:ascii="Times New Roman" w:hAnsi="Times New Roman" w:cs="Times New Roman"/>
          <w:color w:val="333333"/>
          <w:sz w:val="28"/>
          <w:szCs w:val="28"/>
          <w:lang w:eastAsia="uk-UA"/>
        </w:rPr>
        <w:t xml:space="preserve"> самовиховання, </w:t>
      </w:r>
      <w:proofErr w:type="spellStart"/>
      <w:r w:rsidR="0047668E">
        <w:rPr>
          <w:rFonts w:ascii="Times New Roman" w:hAnsi="Times New Roman" w:cs="Times New Roman"/>
          <w:color w:val="333333"/>
          <w:sz w:val="28"/>
          <w:szCs w:val="28"/>
          <w:lang w:eastAsia="uk-UA"/>
        </w:rPr>
        <w:t>самооцінювання</w:t>
      </w:r>
      <w:proofErr w:type="spellEnd"/>
      <w:r w:rsidR="0047668E">
        <w:rPr>
          <w:rFonts w:ascii="Times New Roman" w:hAnsi="Times New Roman" w:cs="Times New Roman"/>
          <w:color w:val="333333"/>
          <w:sz w:val="28"/>
          <w:szCs w:val="28"/>
          <w:lang w:eastAsia="uk-UA"/>
        </w:rPr>
        <w:t>)</w:t>
      </w:r>
      <w:r w:rsidR="006D37BC" w:rsidRPr="006D37BC">
        <w:rPr>
          <w:rFonts w:ascii="Times New Roman" w:hAnsi="Times New Roman" w:cs="Times New Roman"/>
          <w:color w:val="333333"/>
          <w:sz w:val="28"/>
          <w:szCs w:val="28"/>
          <w:lang w:eastAsia="uk-UA"/>
        </w:rPr>
        <w:t>, здійснюють кваліфіковане педагогічне керівництво даним процесом.</w:t>
      </w:r>
    </w:p>
    <w:p w:rsidR="006D37BC" w:rsidRPr="006D37BC" w:rsidRDefault="006D37BC" w:rsidP="006D37BC">
      <w:pPr>
        <w:shd w:val="clear" w:color="auto" w:fill="FFFFFF"/>
        <w:spacing w:before="120" w:after="40" w:line="240" w:lineRule="auto"/>
        <w:rPr>
          <w:rFonts w:ascii="Helvetica" w:hAnsi="Helvetica" w:cs="Times New Roman"/>
          <w:color w:val="333333"/>
          <w:sz w:val="28"/>
          <w:szCs w:val="28"/>
          <w:lang w:eastAsia="uk-UA"/>
        </w:rPr>
      </w:pPr>
      <w:r w:rsidRPr="006D37BC">
        <w:rPr>
          <w:rFonts w:ascii="Times New Roman" w:hAnsi="Times New Roman" w:cs="Times New Roman"/>
          <w:color w:val="333333"/>
          <w:sz w:val="28"/>
          <w:szCs w:val="28"/>
          <w:lang w:eastAsia="uk-UA"/>
        </w:rPr>
        <w:t xml:space="preserve"> Учителі закладу  використовують формувальне оцінювання, під час якого застосовуються прийоми </w:t>
      </w:r>
      <w:proofErr w:type="spellStart"/>
      <w:r w:rsidRPr="006D37BC">
        <w:rPr>
          <w:rFonts w:ascii="Times New Roman" w:hAnsi="Times New Roman" w:cs="Times New Roman"/>
          <w:color w:val="333333"/>
          <w:sz w:val="28"/>
          <w:szCs w:val="28"/>
          <w:lang w:eastAsia="uk-UA"/>
        </w:rPr>
        <w:t>самооцінювання</w:t>
      </w:r>
      <w:proofErr w:type="spellEnd"/>
      <w:r w:rsidRPr="006D37BC">
        <w:rPr>
          <w:rFonts w:ascii="Times New Roman" w:hAnsi="Times New Roman" w:cs="Times New Roman"/>
          <w:color w:val="333333"/>
          <w:sz w:val="28"/>
          <w:szCs w:val="28"/>
          <w:lang w:eastAsia="uk-UA"/>
        </w:rPr>
        <w:t xml:space="preserve"> та </w:t>
      </w:r>
      <w:proofErr w:type="spellStart"/>
      <w:r w:rsidRPr="006D37BC">
        <w:rPr>
          <w:rFonts w:ascii="Times New Roman" w:hAnsi="Times New Roman" w:cs="Times New Roman"/>
          <w:color w:val="333333"/>
          <w:sz w:val="28"/>
          <w:szCs w:val="28"/>
          <w:lang w:eastAsia="uk-UA"/>
        </w:rPr>
        <w:t>взаємооцінювання</w:t>
      </w:r>
      <w:proofErr w:type="spellEnd"/>
      <w:r w:rsidRPr="006D37BC">
        <w:rPr>
          <w:rFonts w:ascii="Times New Roman" w:hAnsi="Times New Roman" w:cs="Times New Roman"/>
          <w:color w:val="333333"/>
          <w:sz w:val="28"/>
          <w:szCs w:val="28"/>
          <w:lang w:eastAsia="uk-UA"/>
        </w:rPr>
        <w:t xml:space="preserve">. Під час застосування </w:t>
      </w:r>
      <w:proofErr w:type="spellStart"/>
      <w:r w:rsidRPr="006D37BC">
        <w:rPr>
          <w:rFonts w:ascii="Times New Roman" w:hAnsi="Times New Roman" w:cs="Times New Roman"/>
          <w:color w:val="333333"/>
          <w:sz w:val="28"/>
          <w:szCs w:val="28"/>
          <w:lang w:eastAsia="uk-UA"/>
        </w:rPr>
        <w:t>самооцінювання</w:t>
      </w:r>
      <w:proofErr w:type="spellEnd"/>
      <w:r w:rsidRPr="006D37BC">
        <w:rPr>
          <w:rFonts w:ascii="Times New Roman" w:hAnsi="Times New Roman" w:cs="Times New Roman"/>
          <w:color w:val="333333"/>
          <w:sz w:val="28"/>
          <w:szCs w:val="28"/>
          <w:lang w:eastAsia="uk-UA"/>
        </w:rPr>
        <w:t xml:space="preserve"> і </w:t>
      </w:r>
      <w:proofErr w:type="spellStart"/>
      <w:r w:rsidRPr="006D37BC">
        <w:rPr>
          <w:rFonts w:ascii="Times New Roman" w:hAnsi="Times New Roman" w:cs="Times New Roman"/>
          <w:color w:val="333333"/>
          <w:sz w:val="28"/>
          <w:szCs w:val="28"/>
          <w:lang w:eastAsia="uk-UA"/>
        </w:rPr>
        <w:t>взаємооцінювання</w:t>
      </w:r>
      <w:proofErr w:type="spellEnd"/>
      <w:r w:rsidRPr="006D37BC">
        <w:rPr>
          <w:rFonts w:ascii="Times New Roman" w:hAnsi="Times New Roman" w:cs="Times New Roman"/>
          <w:color w:val="333333"/>
          <w:sz w:val="28"/>
          <w:szCs w:val="28"/>
          <w:lang w:eastAsia="uk-UA"/>
        </w:rPr>
        <w:t xml:space="preserve"> дітей вчать об’єктивно оцінювати себе, маючи цілі, яких вони повинні досягти в процесі навчання, та зрозумілі критерії оцінювання, оцінювати власну компетентність, реагувати у відповідь, сприймати оцінку інших та обговорювати її, самостійно регулювати власну навчальну діяльність.</w:t>
      </w:r>
    </w:p>
    <w:p w:rsidR="006D37BC" w:rsidRPr="006D37BC" w:rsidRDefault="006D37BC" w:rsidP="006D37BC">
      <w:pPr>
        <w:shd w:val="clear" w:color="auto" w:fill="FFFFFF"/>
        <w:spacing w:before="120" w:after="40" w:line="240" w:lineRule="auto"/>
        <w:rPr>
          <w:rFonts w:ascii="Helvetica" w:hAnsi="Helvetica" w:cs="Times New Roman"/>
          <w:color w:val="333333"/>
          <w:sz w:val="28"/>
          <w:szCs w:val="28"/>
          <w:lang w:eastAsia="uk-UA"/>
        </w:rPr>
      </w:pPr>
      <w:r w:rsidRPr="006D37BC">
        <w:rPr>
          <w:rFonts w:ascii="Times New Roman" w:hAnsi="Times New Roman" w:cs="Times New Roman"/>
          <w:color w:val="333333"/>
          <w:sz w:val="28"/>
          <w:szCs w:val="28"/>
          <w:lang w:eastAsia="uk-UA"/>
        </w:rPr>
        <w:t xml:space="preserve">Вчителі закладу для розвитку навичок  </w:t>
      </w:r>
      <w:proofErr w:type="spellStart"/>
      <w:r w:rsidRPr="006D37BC">
        <w:rPr>
          <w:rFonts w:ascii="Times New Roman" w:hAnsi="Times New Roman" w:cs="Times New Roman"/>
          <w:color w:val="333333"/>
          <w:sz w:val="28"/>
          <w:szCs w:val="28"/>
          <w:lang w:eastAsia="uk-UA"/>
        </w:rPr>
        <w:t>самооцінювання</w:t>
      </w:r>
      <w:proofErr w:type="spellEnd"/>
      <w:r w:rsidRPr="006D37BC">
        <w:rPr>
          <w:rFonts w:ascii="Times New Roman" w:hAnsi="Times New Roman" w:cs="Times New Roman"/>
          <w:color w:val="333333"/>
          <w:sz w:val="28"/>
          <w:szCs w:val="28"/>
          <w:lang w:eastAsia="uk-UA"/>
        </w:rPr>
        <w:t>/</w:t>
      </w:r>
      <w:proofErr w:type="spellStart"/>
      <w:r w:rsidRPr="006D37BC">
        <w:rPr>
          <w:rFonts w:ascii="Times New Roman" w:hAnsi="Times New Roman" w:cs="Times New Roman"/>
          <w:color w:val="333333"/>
          <w:sz w:val="28"/>
          <w:szCs w:val="28"/>
          <w:lang w:eastAsia="uk-UA"/>
        </w:rPr>
        <w:t>взаємооцінювання</w:t>
      </w:r>
      <w:proofErr w:type="spellEnd"/>
      <w:r w:rsidRPr="006D37BC">
        <w:rPr>
          <w:rFonts w:ascii="Times New Roman" w:hAnsi="Times New Roman" w:cs="Times New Roman"/>
          <w:color w:val="333333"/>
          <w:sz w:val="28"/>
          <w:szCs w:val="28"/>
          <w:lang w:eastAsia="uk-UA"/>
        </w:rPr>
        <w:t xml:space="preserve"> навчальної діяльності дитини:</w:t>
      </w:r>
    </w:p>
    <w:p w:rsidR="006D37BC" w:rsidRPr="006D37BC" w:rsidRDefault="006D37BC" w:rsidP="006D37BC">
      <w:pPr>
        <w:shd w:val="clear" w:color="auto" w:fill="FFFFFF"/>
        <w:spacing w:before="120" w:after="40" w:line="240" w:lineRule="auto"/>
        <w:rPr>
          <w:rFonts w:ascii="Helvetica" w:hAnsi="Helvetica" w:cs="Times New Roman"/>
          <w:color w:val="333333"/>
          <w:sz w:val="28"/>
          <w:szCs w:val="28"/>
          <w:lang w:eastAsia="uk-UA"/>
        </w:rPr>
      </w:pPr>
      <w:r w:rsidRPr="006D37BC">
        <w:rPr>
          <w:rFonts w:ascii="Times New Roman" w:hAnsi="Times New Roman" w:cs="Times New Roman"/>
          <w:color w:val="333333"/>
          <w:sz w:val="28"/>
          <w:szCs w:val="28"/>
          <w:lang w:eastAsia="uk-UA"/>
        </w:rPr>
        <w:t>- регулярно нагадують учням про цілі і критерії оцінювання;</w:t>
      </w:r>
    </w:p>
    <w:p w:rsidR="006D37BC" w:rsidRPr="006D37BC" w:rsidRDefault="006D37BC" w:rsidP="006D37BC">
      <w:pPr>
        <w:shd w:val="clear" w:color="auto" w:fill="FFFFFF"/>
        <w:spacing w:before="120" w:after="40" w:line="240" w:lineRule="auto"/>
        <w:rPr>
          <w:rFonts w:ascii="Helvetica" w:hAnsi="Helvetica" w:cs="Times New Roman"/>
          <w:color w:val="333333"/>
          <w:sz w:val="28"/>
          <w:szCs w:val="28"/>
          <w:lang w:eastAsia="uk-UA"/>
        </w:rPr>
      </w:pPr>
      <w:r w:rsidRPr="006D37BC">
        <w:rPr>
          <w:rFonts w:ascii="Times New Roman" w:hAnsi="Times New Roman" w:cs="Times New Roman"/>
          <w:color w:val="333333"/>
          <w:sz w:val="28"/>
          <w:szCs w:val="28"/>
          <w:lang w:eastAsia="uk-UA"/>
        </w:rPr>
        <w:t xml:space="preserve">- планують при проведенні навчальних занять час для </w:t>
      </w:r>
      <w:proofErr w:type="spellStart"/>
      <w:r w:rsidRPr="006D37BC">
        <w:rPr>
          <w:rFonts w:ascii="Times New Roman" w:hAnsi="Times New Roman" w:cs="Times New Roman"/>
          <w:color w:val="333333"/>
          <w:sz w:val="28"/>
          <w:szCs w:val="28"/>
          <w:lang w:eastAsia="uk-UA"/>
        </w:rPr>
        <w:t>самооцінювання</w:t>
      </w:r>
      <w:proofErr w:type="spellEnd"/>
      <w:r w:rsidRPr="006D37BC">
        <w:rPr>
          <w:rFonts w:ascii="Times New Roman" w:hAnsi="Times New Roman" w:cs="Times New Roman"/>
          <w:color w:val="333333"/>
          <w:sz w:val="28"/>
          <w:szCs w:val="28"/>
          <w:lang w:eastAsia="uk-UA"/>
        </w:rPr>
        <w:t>/</w:t>
      </w:r>
      <w:proofErr w:type="spellStart"/>
      <w:r w:rsidRPr="006D37BC">
        <w:rPr>
          <w:rFonts w:ascii="Times New Roman" w:hAnsi="Times New Roman" w:cs="Times New Roman"/>
          <w:color w:val="333333"/>
          <w:sz w:val="28"/>
          <w:szCs w:val="28"/>
          <w:lang w:eastAsia="uk-UA"/>
        </w:rPr>
        <w:t>взаємооцінювання</w:t>
      </w:r>
      <w:proofErr w:type="spellEnd"/>
      <w:r w:rsidRPr="006D37BC">
        <w:rPr>
          <w:rFonts w:ascii="Times New Roman" w:hAnsi="Times New Roman" w:cs="Times New Roman"/>
          <w:color w:val="333333"/>
          <w:sz w:val="28"/>
          <w:szCs w:val="28"/>
          <w:lang w:eastAsia="uk-UA"/>
        </w:rPr>
        <w:t>;</w:t>
      </w:r>
    </w:p>
    <w:p w:rsidR="006D37BC" w:rsidRPr="006D37BC" w:rsidRDefault="006D37BC" w:rsidP="006D37BC">
      <w:pPr>
        <w:shd w:val="clear" w:color="auto" w:fill="FFFFFF"/>
        <w:spacing w:before="120" w:after="40" w:line="240" w:lineRule="auto"/>
        <w:rPr>
          <w:rFonts w:ascii="Helvetica" w:hAnsi="Helvetica" w:cs="Times New Roman"/>
          <w:color w:val="333333"/>
          <w:sz w:val="28"/>
          <w:szCs w:val="28"/>
          <w:lang w:eastAsia="uk-UA"/>
        </w:rPr>
      </w:pPr>
      <w:r w:rsidRPr="006D37BC">
        <w:rPr>
          <w:rFonts w:ascii="Times New Roman" w:hAnsi="Times New Roman" w:cs="Times New Roman"/>
          <w:color w:val="333333"/>
          <w:sz w:val="28"/>
          <w:szCs w:val="28"/>
          <w:lang w:eastAsia="uk-UA"/>
        </w:rPr>
        <w:lastRenderedPageBreak/>
        <w:t>- оприлюднюють мету навчального заняття, критерії оцінювання навчальних досягнень.</w:t>
      </w:r>
    </w:p>
    <w:p w:rsidR="004B6DAE" w:rsidRDefault="00CC01A0" w:rsidP="00CC01A0">
      <w:pPr>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    </w:t>
      </w:r>
      <w:r w:rsidR="004B6DAE">
        <w:rPr>
          <w:rFonts w:ascii="Times New Roman" w:hAnsi="Times New Roman" w:cs="Times New Roman"/>
          <w:color w:val="000000"/>
          <w:sz w:val="28"/>
          <w:szCs w:val="28"/>
          <w:lang w:eastAsia="uk-UA"/>
        </w:rPr>
        <w:t>Підводячи</w:t>
      </w:r>
      <w:r w:rsidR="003F252D" w:rsidRPr="003F252D">
        <w:rPr>
          <w:rFonts w:ascii="Times New Roman" w:hAnsi="Times New Roman" w:cs="Times New Roman"/>
          <w:color w:val="000000"/>
          <w:sz w:val="28"/>
          <w:szCs w:val="28"/>
          <w:lang w:eastAsia="uk-UA"/>
        </w:rPr>
        <w:t xml:space="preserve"> підсумок, можна зазначити, що більшість учителів організовують </w:t>
      </w:r>
      <w:proofErr w:type="spellStart"/>
      <w:r w:rsidR="003F252D" w:rsidRPr="003F252D">
        <w:rPr>
          <w:rFonts w:ascii="Times New Roman" w:hAnsi="Times New Roman" w:cs="Times New Roman"/>
          <w:color w:val="000000"/>
          <w:sz w:val="28"/>
          <w:szCs w:val="28"/>
          <w:lang w:eastAsia="uk-UA"/>
        </w:rPr>
        <w:t>самооцінювання</w:t>
      </w:r>
      <w:proofErr w:type="spellEnd"/>
      <w:r w:rsidR="003F252D" w:rsidRPr="003F252D">
        <w:rPr>
          <w:rFonts w:ascii="Times New Roman" w:hAnsi="Times New Roman" w:cs="Times New Roman"/>
          <w:color w:val="000000"/>
          <w:sz w:val="28"/>
          <w:szCs w:val="28"/>
          <w:lang w:eastAsia="uk-UA"/>
        </w:rPr>
        <w:t xml:space="preserve"> та </w:t>
      </w:r>
      <w:proofErr w:type="spellStart"/>
      <w:r w:rsidR="003F252D" w:rsidRPr="003F252D">
        <w:rPr>
          <w:rFonts w:ascii="Times New Roman" w:hAnsi="Times New Roman" w:cs="Times New Roman"/>
          <w:color w:val="000000"/>
          <w:sz w:val="28"/>
          <w:szCs w:val="28"/>
          <w:lang w:eastAsia="uk-UA"/>
        </w:rPr>
        <w:t>взає</w:t>
      </w:r>
      <w:r w:rsidR="004B6DAE">
        <w:rPr>
          <w:rFonts w:ascii="Times New Roman" w:hAnsi="Times New Roman" w:cs="Times New Roman"/>
          <w:color w:val="000000"/>
          <w:sz w:val="28"/>
          <w:szCs w:val="28"/>
          <w:lang w:eastAsia="uk-UA"/>
        </w:rPr>
        <w:t>мооцінювання</w:t>
      </w:r>
      <w:proofErr w:type="spellEnd"/>
      <w:r w:rsidR="004B6DAE">
        <w:rPr>
          <w:rFonts w:ascii="Times New Roman" w:hAnsi="Times New Roman" w:cs="Times New Roman"/>
          <w:color w:val="000000"/>
          <w:sz w:val="28"/>
          <w:szCs w:val="28"/>
          <w:lang w:eastAsia="uk-UA"/>
        </w:rPr>
        <w:t xml:space="preserve"> здобувачів освіти. </w:t>
      </w:r>
    </w:p>
    <w:p w:rsidR="004B6DAE" w:rsidRDefault="004B6DAE" w:rsidP="004B6DAE">
      <w:pPr>
        <w:spacing w:after="0" w:line="240" w:lineRule="auto"/>
        <w:ind w:firstLine="708"/>
        <w:rPr>
          <w:rFonts w:ascii="Times New Roman" w:hAnsi="Times New Roman" w:cs="Times New Roman"/>
          <w:color w:val="000000"/>
          <w:sz w:val="28"/>
          <w:szCs w:val="28"/>
          <w:lang w:eastAsia="uk-UA"/>
        </w:rPr>
      </w:pPr>
    </w:p>
    <w:p w:rsidR="00A1203D" w:rsidRPr="005B3579" w:rsidRDefault="00A1203D" w:rsidP="00A1203D">
      <w:pPr>
        <w:pStyle w:val="a5"/>
        <w:spacing w:before="0" w:beforeAutospacing="0" w:after="160" w:afterAutospacing="0"/>
        <w:jc w:val="both"/>
        <w:rPr>
          <w:sz w:val="28"/>
          <w:szCs w:val="28"/>
        </w:rPr>
      </w:pPr>
      <w:r w:rsidRPr="005B3579">
        <w:rPr>
          <w:sz w:val="28"/>
          <w:szCs w:val="28"/>
        </w:rPr>
        <w:t>Рівні оцінювання за вимогами:</w:t>
      </w:r>
    </w:p>
    <w:p w:rsidR="005B3579" w:rsidRPr="00D56190" w:rsidRDefault="005B3579" w:rsidP="005B3579">
      <w:pPr>
        <w:spacing w:after="0" w:line="240" w:lineRule="auto"/>
        <w:jc w:val="both"/>
        <w:rPr>
          <w:rFonts w:ascii="Times New Roman" w:hAnsi="Times New Roman" w:cs="Times New Roman"/>
          <w:color w:val="000000"/>
          <w:sz w:val="28"/>
          <w:szCs w:val="28"/>
        </w:rPr>
      </w:pPr>
      <w:r w:rsidRPr="00D56190">
        <w:rPr>
          <w:rFonts w:ascii="Times New Roman" w:hAnsi="Times New Roman" w:cs="Times New Roman"/>
          <w:color w:val="000000"/>
          <w:sz w:val="28"/>
          <w:szCs w:val="28"/>
        </w:rPr>
        <w:t>2.1. Наявність відкритої, прозорої і зрозумілої для здобувачів освіти системи оцінювання їх навчальних досягнень</w:t>
      </w:r>
      <w:r>
        <w:rPr>
          <w:rFonts w:ascii="Times New Roman" w:hAnsi="Times New Roman" w:cs="Times New Roman"/>
          <w:color w:val="000000"/>
          <w:sz w:val="28"/>
          <w:szCs w:val="28"/>
        </w:rPr>
        <w:t xml:space="preserve"> – достатній рівень.</w:t>
      </w:r>
    </w:p>
    <w:p w:rsidR="005B3579" w:rsidRPr="00D56190" w:rsidRDefault="005B3579" w:rsidP="005B3579">
      <w:pPr>
        <w:spacing w:after="0" w:line="240" w:lineRule="auto"/>
        <w:jc w:val="both"/>
        <w:rPr>
          <w:rFonts w:ascii="Times New Roman" w:hAnsi="Times New Roman" w:cs="Times New Roman"/>
          <w:color w:val="000000"/>
          <w:sz w:val="28"/>
          <w:szCs w:val="28"/>
          <w:lang w:eastAsia="uk-UA"/>
        </w:rPr>
      </w:pPr>
      <w:r w:rsidRPr="00D56190">
        <w:rPr>
          <w:rFonts w:ascii="Times New Roman" w:hAnsi="Times New Roman" w:cs="Times New Roman"/>
          <w:color w:val="000000"/>
          <w:sz w:val="28"/>
          <w:szCs w:val="28"/>
          <w:lang w:eastAsia="uk-UA"/>
        </w:rPr>
        <w:t>2.2.</w:t>
      </w:r>
      <w:r>
        <w:rPr>
          <w:rFonts w:ascii="Times New Roman" w:hAnsi="Times New Roman" w:cs="Times New Roman"/>
          <w:color w:val="000000"/>
          <w:sz w:val="28"/>
          <w:szCs w:val="28"/>
          <w:lang w:eastAsia="uk-UA"/>
        </w:rPr>
        <w:t xml:space="preserve"> </w:t>
      </w:r>
      <w:r w:rsidRPr="00D56190">
        <w:rPr>
          <w:rFonts w:ascii="Times New Roman" w:hAnsi="Times New Roman" w:cs="Times New Roman"/>
          <w:color w:val="000000"/>
          <w:sz w:val="28"/>
          <w:szCs w:val="28"/>
          <w:lang w:eastAsia="uk-UA"/>
        </w:rPr>
        <w:t>Застосування внутрішнього</w:t>
      </w:r>
      <w:r>
        <w:rPr>
          <w:rFonts w:ascii="Times New Roman" w:hAnsi="Times New Roman" w:cs="Times New Roman"/>
          <w:color w:val="000000"/>
          <w:sz w:val="28"/>
          <w:szCs w:val="28"/>
          <w:lang w:eastAsia="uk-UA"/>
        </w:rPr>
        <w:t xml:space="preserve"> </w:t>
      </w:r>
      <w:r w:rsidRPr="00D56190">
        <w:rPr>
          <w:rFonts w:ascii="Times New Roman" w:hAnsi="Times New Roman" w:cs="Times New Roman"/>
          <w:color w:val="000000"/>
          <w:sz w:val="28"/>
          <w:szCs w:val="28"/>
          <w:lang w:eastAsia="uk-UA"/>
        </w:rPr>
        <w:t>моніторингу, що передбачає систематичне</w:t>
      </w:r>
      <w:r>
        <w:rPr>
          <w:rFonts w:ascii="Times New Roman" w:hAnsi="Times New Roman" w:cs="Times New Roman"/>
          <w:color w:val="000000"/>
          <w:sz w:val="28"/>
          <w:szCs w:val="28"/>
          <w:lang w:eastAsia="uk-UA"/>
        </w:rPr>
        <w:t xml:space="preserve"> </w:t>
      </w:r>
      <w:r w:rsidRPr="00D56190">
        <w:rPr>
          <w:rFonts w:ascii="Times New Roman" w:hAnsi="Times New Roman" w:cs="Times New Roman"/>
          <w:color w:val="000000"/>
          <w:sz w:val="28"/>
          <w:szCs w:val="28"/>
          <w:lang w:eastAsia="uk-UA"/>
        </w:rPr>
        <w:t>відстеження та коригування результатів</w:t>
      </w:r>
      <w:r>
        <w:rPr>
          <w:rFonts w:ascii="Times New Roman" w:hAnsi="Times New Roman" w:cs="Times New Roman"/>
          <w:color w:val="000000"/>
          <w:sz w:val="28"/>
          <w:szCs w:val="28"/>
          <w:lang w:eastAsia="uk-UA"/>
        </w:rPr>
        <w:t xml:space="preserve"> </w:t>
      </w:r>
      <w:r w:rsidRPr="00D56190">
        <w:rPr>
          <w:rFonts w:ascii="Times New Roman" w:hAnsi="Times New Roman" w:cs="Times New Roman"/>
          <w:color w:val="000000"/>
          <w:sz w:val="28"/>
          <w:szCs w:val="28"/>
          <w:lang w:eastAsia="uk-UA"/>
        </w:rPr>
        <w:t xml:space="preserve">навчання кожного здобувача </w:t>
      </w:r>
      <w:proofErr w:type="spellStart"/>
      <w:r w:rsidRPr="00D56190">
        <w:rPr>
          <w:rFonts w:ascii="Times New Roman" w:hAnsi="Times New Roman" w:cs="Times New Roman"/>
          <w:color w:val="000000"/>
          <w:sz w:val="28"/>
          <w:szCs w:val="28"/>
          <w:lang w:eastAsia="uk-UA"/>
        </w:rPr>
        <w:t>о</w:t>
      </w:r>
      <w:r w:rsidRPr="00150F9F">
        <w:rPr>
          <w:rFonts w:ascii="Times New Roman" w:hAnsi="Times New Roman" w:cs="Times New Roman"/>
          <w:color w:val="000000"/>
          <w:sz w:val="28"/>
          <w:szCs w:val="28"/>
          <w:lang w:eastAsia="uk-UA"/>
        </w:rPr>
        <w:t>світи</w:t>
      </w:r>
      <w:r>
        <w:rPr>
          <w:rFonts w:ascii="Times New Roman" w:hAnsi="Times New Roman" w:cs="Times New Roman"/>
          <w:color w:val="000000"/>
          <w:sz w:val="28"/>
          <w:szCs w:val="28"/>
          <w:lang w:eastAsia="uk-UA"/>
        </w:rPr>
        <w:t>-</w:t>
      </w:r>
      <w:proofErr w:type="spellEnd"/>
      <w:r>
        <w:rPr>
          <w:rFonts w:ascii="Times New Roman" w:hAnsi="Times New Roman" w:cs="Times New Roman"/>
          <w:color w:val="000000"/>
          <w:sz w:val="28"/>
          <w:szCs w:val="28"/>
          <w:lang w:eastAsia="uk-UA"/>
        </w:rPr>
        <w:t xml:space="preserve"> достатній рівень.</w:t>
      </w:r>
    </w:p>
    <w:p w:rsidR="005B3579" w:rsidRPr="00150F9F" w:rsidRDefault="005B3579" w:rsidP="005B3579">
      <w:pPr>
        <w:pStyle w:val="a5"/>
        <w:spacing w:before="0" w:beforeAutospacing="0"/>
        <w:rPr>
          <w:color w:val="000000"/>
          <w:sz w:val="28"/>
          <w:szCs w:val="28"/>
          <w:lang w:eastAsia="uk-UA"/>
        </w:rPr>
      </w:pPr>
      <w:r w:rsidRPr="00D56190">
        <w:rPr>
          <w:color w:val="000000"/>
          <w:sz w:val="28"/>
          <w:szCs w:val="28"/>
          <w:lang w:eastAsia="uk-UA"/>
        </w:rPr>
        <w:t xml:space="preserve"> </w:t>
      </w:r>
      <w:r w:rsidRPr="00D56190">
        <w:rPr>
          <w:rFonts w:eastAsia="Times New Roman"/>
          <w:color w:val="000000"/>
          <w:sz w:val="28"/>
          <w:szCs w:val="28"/>
          <w:lang w:eastAsia="uk-UA"/>
        </w:rPr>
        <w:t xml:space="preserve">2.3.Спрямованість системи оцінювання на формування у здобувачів освіти відповідальності за результати свого навчання, здатності до </w:t>
      </w:r>
      <w:proofErr w:type="spellStart"/>
      <w:r>
        <w:rPr>
          <w:color w:val="000000"/>
          <w:sz w:val="28"/>
          <w:szCs w:val="28"/>
          <w:lang w:eastAsia="uk-UA"/>
        </w:rPr>
        <w:t>самооцінювання</w:t>
      </w:r>
      <w:proofErr w:type="spellEnd"/>
      <w:r>
        <w:rPr>
          <w:color w:val="000000"/>
          <w:sz w:val="28"/>
          <w:szCs w:val="28"/>
          <w:lang w:eastAsia="uk-UA"/>
        </w:rPr>
        <w:t xml:space="preserve"> – достатній рівень.</w:t>
      </w:r>
    </w:p>
    <w:p w:rsidR="00A1203D" w:rsidRPr="0009605A" w:rsidRDefault="00A1203D" w:rsidP="00A1203D">
      <w:pPr>
        <w:pStyle w:val="a5"/>
        <w:spacing w:before="0" w:beforeAutospacing="0" w:after="160" w:afterAutospacing="0"/>
        <w:jc w:val="both"/>
        <w:rPr>
          <w:b/>
          <w:sz w:val="28"/>
          <w:szCs w:val="28"/>
        </w:rPr>
      </w:pPr>
      <w:r w:rsidRPr="0009605A">
        <w:rPr>
          <w:b/>
          <w:sz w:val="28"/>
          <w:szCs w:val="28"/>
        </w:rPr>
        <w:t>За напрямком 2: Достатній</w:t>
      </w:r>
      <w:r w:rsidR="007075FC" w:rsidRPr="0009605A">
        <w:rPr>
          <w:b/>
          <w:sz w:val="28"/>
          <w:szCs w:val="28"/>
        </w:rPr>
        <w:t xml:space="preserve"> </w:t>
      </w:r>
      <w:r w:rsidRPr="0009605A">
        <w:rPr>
          <w:b/>
          <w:sz w:val="28"/>
          <w:szCs w:val="28"/>
        </w:rPr>
        <w:t>рівень</w:t>
      </w:r>
      <w:r w:rsidR="005B3579" w:rsidRPr="0009605A">
        <w:rPr>
          <w:b/>
          <w:sz w:val="28"/>
          <w:szCs w:val="28"/>
        </w:rPr>
        <w:t>.</w:t>
      </w:r>
    </w:p>
    <w:p w:rsidR="00FB1862" w:rsidRPr="000037F1" w:rsidRDefault="00FB1862" w:rsidP="00053A45">
      <w:pPr>
        <w:spacing w:after="0" w:line="240" w:lineRule="auto"/>
        <w:jc w:val="both"/>
        <w:rPr>
          <w:rFonts w:ascii="Times New Roman" w:hAnsi="Times New Roman" w:cs="Times New Roman"/>
          <w:b/>
          <w:color w:val="000000"/>
          <w:sz w:val="28"/>
          <w:szCs w:val="28"/>
        </w:rPr>
      </w:pPr>
      <w:r w:rsidRPr="000037F1">
        <w:rPr>
          <w:rFonts w:ascii="Times New Roman" w:hAnsi="Times New Roman" w:cs="Times New Roman"/>
          <w:b/>
          <w:sz w:val="28"/>
          <w:szCs w:val="28"/>
        </w:rPr>
        <w:t xml:space="preserve"> </w:t>
      </w:r>
      <w:r w:rsidRPr="000037F1">
        <w:rPr>
          <w:rFonts w:ascii="Times New Roman" w:hAnsi="Times New Roman" w:cs="Times New Roman"/>
          <w:b/>
          <w:color w:val="000000"/>
          <w:sz w:val="28"/>
          <w:szCs w:val="28"/>
        </w:rPr>
        <w:t>Потреби у вдосконаленні системи оцінювання здобувачів освіти:</w:t>
      </w:r>
    </w:p>
    <w:p w:rsidR="00FB1862" w:rsidRPr="000037F1" w:rsidRDefault="00FB1862" w:rsidP="0009605A">
      <w:pPr>
        <w:pBdr>
          <w:top w:val="nil"/>
          <w:left w:val="nil"/>
          <w:bottom w:val="nil"/>
          <w:right w:val="nil"/>
          <w:between w:val="nil"/>
        </w:pBdr>
        <w:spacing w:after="0" w:line="240" w:lineRule="auto"/>
        <w:ind w:left="285"/>
        <w:jc w:val="both"/>
        <w:rPr>
          <w:rFonts w:ascii="Times New Roman" w:hAnsi="Times New Roman" w:cs="Times New Roman"/>
          <w:b/>
          <w:color w:val="000000"/>
          <w:sz w:val="28"/>
          <w:szCs w:val="28"/>
        </w:rPr>
      </w:pPr>
      <w:r w:rsidRPr="000037F1">
        <w:rPr>
          <w:rFonts w:ascii="Times New Roman" w:hAnsi="Times New Roman" w:cs="Times New Roman"/>
          <w:color w:val="000000"/>
          <w:sz w:val="28"/>
          <w:szCs w:val="28"/>
        </w:rPr>
        <w:t xml:space="preserve">       </w:t>
      </w:r>
      <w:r w:rsidR="00ED2B39">
        <w:rPr>
          <w:rFonts w:ascii="Times New Roman" w:hAnsi="Times New Roman" w:cs="Times New Roman"/>
          <w:color w:val="000000"/>
          <w:sz w:val="28"/>
          <w:szCs w:val="28"/>
        </w:rPr>
        <w:t xml:space="preserve">- </w:t>
      </w:r>
      <w:r w:rsidRPr="000037F1">
        <w:rPr>
          <w:rFonts w:ascii="Times New Roman" w:hAnsi="Times New Roman" w:cs="Times New Roman"/>
          <w:color w:val="000000"/>
          <w:sz w:val="28"/>
          <w:szCs w:val="28"/>
        </w:rPr>
        <w:t>систематично інформувати про критерії, правила та процедури оцінювання навчальних досягнень здобувачів освіти у різних формах: в усній формі,  через електронні засоби, інші види комунікації;</w:t>
      </w:r>
    </w:p>
    <w:p w:rsidR="00FB1862" w:rsidRPr="000037F1" w:rsidRDefault="00ED2B39" w:rsidP="00ED2B39">
      <w:pPr>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E04F2">
        <w:rPr>
          <w:rFonts w:ascii="Times New Roman" w:hAnsi="Times New Roman" w:cs="Times New Roman"/>
          <w:color w:val="000000"/>
          <w:sz w:val="28"/>
          <w:szCs w:val="28"/>
        </w:rPr>
        <w:t xml:space="preserve">продовжувати </w:t>
      </w:r>
      <w:r w:rsidR="00FB1862" w:rsidRPr="000037F1">
        <w:rPr>
          <w:rFonts w:ascii="Times New Roman" w:hAnsi="Times New Roman" w:cs="Times New Roman"/>
          <w:color w:val="000000"/>
          <w:sz w:val="28"/>
          <w:szCs w:val="28"/>
        </w:rPr>
        <w:t xml:space="preserve">впроваджувати самооцінювання, взаємооцінювання та формувальне  оцінювання; </w:t>
      </w:r>
    </w:p>
    <w:p w:rsidR="00FB1862" w:rsidRPr="000037F1" w:rsidRDefault="00ED2B39" w:rsidP="00ED2B39">
      <w:pPr>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1862" w:rsidRPr="000037F1">
        <w:rPr>
          <w:rFonts w:ascii="Times New Roman" w:hAnsi="Times New Roman" w:cs="Times New Roman"/>
          <w:color w:val="000000"/>
          <w:sz w:val="28"/>
          <w:szCs w:val="28"/>
        </w:rPr>
        <w:t>систематично відстежувати та коригувати результати навчальних досягнень кожного здобувача освіти;</w:t>
      </w:r>
    </w:p>
    <w:p w:rsidR="00FB1862" w:rsidRPr="000037F1" w:rsidRDefault="00ED2B39" w:rsidP="00ED2B39">
      <w:pPr>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1862" w:rsidRPr="000037F1">
        <w:rPr>
          <w:rFonts w:ascii="Times New Roman" w:hAnsi="Times New Roman" w:cs="Times New Roman"/>
          <w:color w:val="000000"/>
          <w:sz w:val="28"/>
          <w:szCs w:val="28"/>
        </w:rPr>
        <w:t xml:space="preserve">результати моніторингових досліджень розглядати на засіданнях методичних об’єднань; </w:t>
      </w:r>
    </w:p>
    <w:p w:rsidR="00FB1862" w:rsidRPr="000037F1" w:rsidRDefault="00ED2B39" w:rsidP="00ED2B39">
      <w:pPr>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1862" w:rsidRPr="000037F1">
        <w:rPr>
          <w:rFonts w:ascii="Times New Roman" w:hAnsi="Times New Roman" w:cs="Times New Roman"/>
          <w:color w:val="000000"/>
          <w:sz w:val="28"/>
          <w:szCs w:val="28"/>
        </w:rPr>
        <w:t xml:space="preserve">створити умови для реалізації індивідуальних освітніх траєкторій здобувачів освіти, в тому числі для дітей з особливими освітніми потребами та учнів, які навчаються за індивідуальною формою здобуття освіти; </w:t>
      </w:r>
    </w:p>
    <w:p w:rsidR="00FB1862" w:rsidRPr="000037F1" w:rsidRDefault="00ED2B39" w:rsidP="00ED2B39">
      <w:pPr>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1862" w:rsidRPr="000037F1">
        <w:rPr>
          <w:rFonts w:ascii="Times New Roman" w:hAnsi="Times New Roman" w:cs="Times New Roman"/>
          <w:color w:val="000000"/>
          <w:sz w:val="28"/>
          <w:szCs w:val="28"/>
        </w:rPr>
        <w:t>реалізовувати системний підхід до оцінювання навчальних досягнень учнів;</w:t>
      </w:r>
    </w:p>
    <w:p w:rsidR="00FB1862" w:rsidRPr="000037F1" w:rsidRDefault="00ED2B39" w:rsidP="00ED2B39">
      <w:pPr>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1862" w:rsidRPr="000037F1">
        <w:rPr>
          <w:rFonts w:ascii="Times New Roman" w:hAnsi="Times New Roman" w:cs="Times New Roman"/>
          <w:color w:val="000000"/>
          <w:sz w:val="28"/>
          <w:szCs w:val="28"/>
        </w:rPr>
        <w:t>використовувати різнорівневі завдання;</w:t>
      </w:r>
    </w:p>
    <w:p w:rsidR="00FB1862" w:rsidRPr="000037F1" w:rsidRDefault="00ED2B39" w:rsidP="00ED2B39">
      <w:pPr>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1862" w:rsidRPr="000037F1">
        <w:rPr>
          <w:rFonts w:ascii="Times New Roman" w:hAnsi="Times New Roman" w:cs="Times New Roman"/>
          <w:color w:val="000000"/>
          <w:sz w:val="28"/>
          <w:szCs w:val="28"/>
        </w:rPr>
        <w:t>зосереджувати освітній процес на оволодінні учнями ключовими компетентностями, а не на відтворенні інформації;</w:t>
      </w:r>
    </w:p>
    <w:p w:rsidR="00FB1862" w:rsidRPr="000037F1" w:rsidRDefault="00ED2B39" w:rsidP="00ED2B39">
      <w:pPr>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1862" w:rsidRPr="000037F1">
        <w:rPr>
          <w:rFonts w:ascii="Times New Roman" w:hAnsi="Times New Roman" w:cs="Times New Roman"/>
          <w:color w:val="000000"/>
          <w:sz w:val="28"/>
          <w:szCs w:val="28"/>
        </w:rPr>
        <w:t>більше уваги приділяти роботі з обдарованими дітьми.</w:t>
      </w:r>
    </w:p>
    <w:p w:rsidR="00FB1862" w:rsidRPr="000037F1" w:rsidRDefault="00FB1862" w:rsidP="00FB1862">
      <w:pPr>
        <w:spacing w:after="0" w:line="240" w:lineRule="auto"/>
        <w:ind w:left="1515"/>
        <w:jc w:val="both"/>
        <w:rPr>
          <w:rFonts w:ascii="Times New Roman" w:hAnsi="Times New Roman" w:cs="Times New Roman"/>
          <w:color w:val="000000"/>
          <w:sz w:val="28"/>
          <w:szCs w:val="28"/>
        </w:rPr>
      </w:pPr>
    </w:p>
    <w:p w:rsidR="00FB1862" w:rsidRPr="000037F1" w:rsidRDefault="00FB1862" w:rsidP="001E04F2">
      <w:pPr>
        <w:spacing w:after="0"/>
        <w:jc w:val="center"/>
        <w:rPr>
          <w:rFonts w:ascii="Times New Roman" w:hAnsi="Times New Roman" w:cs="Times New Roman"/>
          <w:b/>
          <w:sz w:val="28"/>
          <w:szCs w:val="28"/>
        </w:rPr>
      </w:pPr>
      <w:r w:rsidRPr="000037F1">
        <w:rPr>
          <w:rFonts w:ascii="Times New Roman" w:hAnsi="Times New Roman" w:cs="Times New Roman"/>
          <w:sz w:val="28"/>
          <w:szCs w:val="28"/>
        </w:rPr>
        <w:br w:type="page"/>
      </w:r>
      <w:r w:rsidR="00DD583F" w:rsidRPr="0009605A">
        <w:rPr>
          <w:rFonts w:ascii="Times New Roman" w:hAnsi="Times New Roman" w:cs="Times New Roman"/>
          <w:b/>
          <w:sz w:val="28"/>
          <w:szCs w:val="28"/>
        </w:rPr>
        <w:lastRenderedPageBreak/>
        <w:t xml:space="preserve">Напрям </w:t>
      </w:r>
      <w:r w:rsidRPr="0009605A">
        <w:rPr>
          <w:rFonts w:ascii="Times New Roman" w:hAnsi="Times New Roman" w:cs="Times New Roman"/>
          <w:b/>
          <w:sz w:val="28"/>
          <w:szCs w:val="28"/>
        </w:rPr>
        <w:t xml:space="preserve">3. Педагогічна </w:t>
      </w:r>
      <w:r w:rsidRPr="000037F1">
        <w:rPr>
          <w:rFonts w:ascii="Times New Roman" w:hAnsi="Times New Roman" w:cs="Times New Roman"/>
          <w:b/>
          <w:sz w:val="28"/>
          <w:szCs w:val="28"/>
        </w:rPr>
        <w:t>діяльність педагогічних працівників закладу освіти</w:t>
      </w:r>
      <w:r w:rsidR="00DD583F">
        <w:rPr>
          <w:rFonts w:ascii="Times New Roman" w:hAnsi="Times New Roman" w:cs="Times New Roman"/>
          <w:b/>
          <w:sz w:val="28"/>
          <w:szCs w:val="28"/>
        </w:rPr>
        <w:t>.</w:t>
      </w:r>
      <w:r w:rsidRPr="000037F1">
        <w:rPr>
          <w:rFonts w:ascii="Times New Roman" w:hAnsi="Times New Roman" w:cs="Times New Roman"/>
          <w:b/>
          <w:sz w:val="28"/>
          <w:szCs w:val="28"/>
        </w:rPr>
        <w:t xml:space="preserve"> </w:t>
      </w:r>
    </w:p>
    <w:p w:rsidR="00FB1862" w:rsidRPr="000037F1" w:rsidRDefault="00FB1862" w:rsidP="00FB1862">
      <w:pPr>
        <w:spacing w:after="0" w:line="240" w:lineRule="auto"/>
        <w:ind w:firstLine="709"/>
        <w:jc w:val="both"/>
        <w:rPr>
          <w:rFonts w:ascii="Times New Roman" w:hAnsi="Times New Roman" w:cs="Times New Roman"/>
          <w:b/>
          <w:sz w:val="28"/>
          <w:szCs w:val="28"/>
        </w:rPr>
      </w:pPr>
    </w:p>
    <w:p w:rsidR="00FB1862" w:rsidRPr="000037F1" w:rsidRDefault="00FB1862" w:rsidP="00FB1862">
      <w:pPr>
        <w:spacing w:after="0" w:line="240" w:lineRule="auto"/>
        <w:jc w:val="both"/>
        <w:rPr>
          <w:rFonts w:ascii="Times New Roman" w:hAnsi="Times New Roman" w:cs="Times New Roman"/>
          <w:i/>
          <w:sz w:val="28"/>
          <w:szCs w:val="28"/>
        </w:rPr>
      </w:pPr>
      <w:r w:rsidRPr="000037F1">
        <w:rPr>
          <w:rFonts w:ascii="Times New Roman" w:hAnsi="Times New Roman" w:cs="Times New Roman"/>
          <w:b/>
          <w:sz w:val="28"/>
          <w:szCs w:val="28"/>
        </w:rPr>
        <w:t>3.1.</w:t>
      </w:r>
      <w:r w:rsidRPr="000037F1">
        <w:rPr>
          <w:rFonts w:ascii="Times New Roman" w:hAnsi="Times New Roman" w:cs="Times New Roman"/>
          <w:sz w:val="28"/>
          <w:szCs w:val="28"/>
        </w:rPr>
        <w:t xml:space="preserve"> </w:t>
      </w:r>
      <w:r w:rsidRPr="000037F1">
        <w:rPr>
          <w:rFonts w:ascii="Times New Roman" w:hAnsi="Times New Roman" w:cs="Times New Roman"/>
          <w:b/>
          <w:sz w:val="28"/>
          <w:szCs w:val="28"/>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Педагогічні працівники планують та аналізують свою діяльність. Календарно-тематичне планування вчителів відповідає освітній програмі закладу. Теми занять відповідають календарно-тематичному плануванню. </w:t>
      </w:r>
    </w:p>
    <w:p w:rsidR="00FB1862" w:rsidRPr="000037F1" w:rsidRDefault="00FB1862" w:rsidP="00FB1862">
      <w:pPr>
        <w:pBdr>
          <w:top w:val="nil"/>
          <w:left w:val="nil"/>
          <w:bottom w:val="nil"/>
          <w:right w:val="nil"/>
          <w:between w:val="nil"/>
        </w:pBdr>
        <w:ind w:left="110" w:right="90" w:firstLine="175"/>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Результати анкетування педагогів показали, що </w:t>
      </w:r>
      <w:r w:rsidR="000A63D8">
        <w:rPr>
          <w:rFonts w:ascii="Times New Roman" w:hAnsi="Times New Roman" w:cs="Times New Roman"/>
          <w:color w:val="000000"/>
          <w:sz w:val="28"/>
          <w:szCs w:val="28"/>
        </w:rPr>
        <w:t xml:space="preserve">всі </w:t>
      </w:r>
      <w:r w:rsidRPr="000037F1">
        <w:rPr>
          <w:rFonts w:ascii="Times New Roman" w:hAnsi="Times New Roman" w:cs="Times New Roman"/>
          <w:color w:val="000000"/>
          <w:sz w:val="28"/>
          <w:szCs w:val="28"/>
        </w:rPr>
        <w:t>учителі</w:t>
      </w:r>
      <w:r w:rsidR="000A63D8">
        <w:rPr>
          <w:rFonts w:ascii="Times New Roman" w:hAnsi="Times New Roman" w:cs="Times New Roman"/>
          <w:color w:val="000000"/>
          <w:sz w:val="28"/>
          <w:szCs w:val="28"/>
        </w:rPr>
        <w:t xml:space="preserve"> (</w:t>
      </w:r>
      <w:r w:rsidR="000A63D8" w:rsidRPr="000037F1">
        <w:rPr>
          <w:rFonts w:ascii="Times New Roman" w:hAnsi="Times New Roman" w:cs="Times New Roman"/>
          <w:color w:val="000000"/>
          <w:sz w:val="28"/>
          <w:szCs w:val="28"/>
        </w:rPr>
        <w:t>100%;</w:t>
      </w:r>
      <w:r w:rsidR="000A63D8">
        <w:rPr>
          <w:rFonts w:ascii="Times New Roman" w:hAnsi="Times New Roman" w:cs="Times New Roman"/>
          <w:color w:val="000000"/>
          <w:sz w:val="28"/>
          <w:szCs w:val="28"/>
        </w:rPr>
        <w:t>)</w:t>
      </w:r>
      <w:r w:rsidRPr="000037F1">
        <w:rPr>
          <w:rFonts w:ascii="Times New Roman" w:hAnsi="Times New Roman" w:cs="Times New Roman"/>
          <w:color w:val="000000"/>
          <w:sz w:val="28"/>
          <w:szCs w:val="28"/>
        </w:rPr>
        <w:t xml:space="preserve"> під час розроблення календарно- тематичного планування використовують рекомендації </w:t>
      </w:r>
      <w:proofErr w:type="spellStart"/>
      <w:r w:rsidRPr="000037F1">
        <w:rPr>
          <w:rFonts w:ascii="Times New Roman" w:hAnsi="Times New Roman" w:cs="Times New Roman"/>
          <w:color w:val="000000"/>
          <w:sz w:val="28"/>
          <w:szCs w:val="28"/>
        </w:rPr>
        <w:t>МОНу</w:t>
      </w:r>
      <w:proofErr w:type="spellEnd"/>
      <w:r w:rsidRPr="000037F1">
        <w:rPr>
          <w:rFonts w:ascii="Times New Roman" w:hAnsi="Times New Roman" w:cs="Times New Roman"/>
          <w:color w:val="000000"/>
          <w:sz w:val="28"/>
          <w:szCs w:val="28"/>
        </w:rPr>
        <w:t xml:space="preserve">; зразки, що пропонують фахові видання </w:t>
      </w:r>
      <w:r w:rsidR="000A63D8">
        <w:rPr>
          <w:rFonts w:ascii="Times New Roman" w:hAnsi="Times New Roman" w:cs="Times New Roman"/>
          <w:color w:val="000000"/>
          <w:sz w:val="28"/>
          <w:szCs w:val="28"/>
        </w:rPr>
        <w:t xml:space="preserve">використовує </w:t>
      </w:r>
      <w:r w:rsidRPr="000037F1">
        <w:rPr>
          <w:rFonts w:ascii="Times New Roman" w:hAnsi="Times New Roman" w:cs="Times New Roman"/>
          <w:color w:val="000000"/>
          <w:sz w:val="28"/>
          <w:szCs w:val="28"/>
        </w:rPr>
        <w:t>66</w:t>
      </w:r>
      <w:r w:rsidR="000A63D8">
        <w:rPr>
          <w:rFonts w:ascii="Times New Roman" w:hAnsi="Times New Roman" w:cs="Times New Roman"/>
          <w:color w:val="000000"/>
          <w:sz w:val="28"/>
          <w:szCs w:val="28"/>
        </w:rPr>
        <w:t>,</w:t>
      </w:r>
      <w:r w:rsidRPr="000037F1">
        <w:rPr>
          <w:rFonts w:ascii="Times New Roman" w:hAnsi="Times New Roman" w:cs="Times New Roman"/>
          <w:color w:val="000000"/>
          <w:sz w:val="28"/>
          <w:szCs w:val="28"/>
        </w:rPr>
        <w:t xml:space="preserve">7%; розробки з інтернет- сайтів і блогів, які стосуються викладання конкретного предмета </w:t>
      </w:r>
      <w:r w:rsidR="000A63D8">
        <w:rPr>
          <w:rFonts w:ascii="Times New Roman" w:hAnsi="Times New Roman" w:cs="Times New Roman"/>
          <w:color w:val="000000"/>
          <w:sz w:val="28"/>
          <w:szCs w:val="28"/>
        </w:rPr>
        <w:t xml:space="preserve">– </w:t>
      </w:r>
      <w:r w:rsidRPr="000037F1">
        <w:rPr>
          <w:rFonts w:ascii="Times New Roman" w:hAnsi="Times New Roman" w:cs="Times New Roman"/>
          <w:color w:val="000000"/>
          <w:sz w:val="28"/>
          <w:szCs w:val="28"/>
        </w:rPr>
        <w:t>66.7%; досвід запозичений у колег</w:t>
      </w:r>
      <w:r w:rsidR="000A63D8">
        <w:rPr>
          <w:rFonts w:ascii="Times New Roman" w:hAnsi="Times New Roman" w:cs="Times New Roman"/>
          <w:color w:val="000000"/>
          <w:sz w:val="28"/>
          <w:szCs w:val="28"/>
        </w:rPr>
        <w:t xml:space="preserve"> –</w:t>
      </w:r>
      <w:r w:rsidRPr="000037F1">
        <w:rPr>
          <w:rFonts w:ascii="Times New Roman" w:hAnsi="Times New Roman" w:cs="Times New Roman"/>
          <w:color w:val="000000"/>
          <w:sz w:val="28"/>
          <w:szCs w:val="28"/>
        </w:rPr>
        <w:t xml:space="preserve"> 40%; спільна робота з колегами – 26.7%.</w:t>
      </w:r>
      <w:r w:rsidRPr="000037F1">
        <w:rPr>
          <w:rFonts w:ascii="Times New Roman" w:hAnsi="Times New Roman" w:cs="Times New Roman"/>
          <w:noProof/>
          <w:color w:val="000000"/>
          <w:sz w:val="28"/>
          <w:szCs w:val="28"/>
          <w:lang w:eastAsia="uk-UA"/>
        </w:rPr>
        <w:drawing>
          <wp:inline distT="0" distB="0" distL="0" distR="0">
            <wp:extent cx="6334760" cy="3562728"/>
            <wp:effectExtent l="0" t="0" r="0" b="0"/>
            <wp:docPr id="21" name="Рисунок 21" descr="C:\Users\User\AppData\Local\Temp\Rar$DIa13340.47906\Знімок екрана (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Temp\Rar$DIa13340.47906\Знімок екрана (141).png"/>
                    <pic:cNvPicPr>
                      <a:picLocks noChangeAspect="1" noChangeArrowheads="1"/>
                    </pic:cNvPicPr>
                  </pic:nvPicPr>
                  <pic:blipFill>
                    <a:blip r:embed="rId2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2728"/>
                    </a:xfrm>
                    <a:prstGeom prst="rect">
                      <a:avLst/>
                    </a:prstGeom>
                    <a:noFill/>
                    <a:ln>
                      <a:noFill/>
                    </a:ln>
                  </pic:spPr>
                </pic:pic>
              </a:graphicData>
            </a:graphic>
          </wp:inline>
        </w:drawing>
      </w:r>
    </w:p>
    <w:p w:rsidR="00FB1862" w:rsidRPr="000037F1" w:rsidRDefault="0032539D" w:rsidP="0032539D">
      <w:pPr>
        <w:pBdr>
          <w:top w:val="nil"/>
          <w:left w:val="nil"/>
          <w:bottom w:val="nil"/>
          <w:right w:val="nil"/>
          <w:between w:val="nil"/>
        </w:pBdr>
        <w:spacing w:after="0"/>
        <w:ind w:left="110" w:right="90" w:firstLine="17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1862" w:rsidRPr="000037F1">
        <w:rPr>
          <w:rFonts w:ascii="Times New Roman" w:hAnsi="Times New Roman" w:cs="Times New Roman"/>
          <w:color w:val="000000"/>
          <w:sz w:val="28"/>
          <w:szCs w:val="28"/>
        </w:rPr>
        <w:t xml:space="preserve"> Аналізуючи календарно-тематичні плани, встановлено, що педагоги самостійно визначають кількість годин на вивчення тієї чи іншої теми, змінюють порядок їх вивчення відповідно до освітніх потреб, формують в учнів ключові компетентності.</w:t>
      </w:r>
    </w:p>
    <w:p w:rsidR="00FB1862" w:rsidRPr="000037F1" w:rsidRDefault="0032539D" w:rsidP="003253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1862" w:rsidRPr="000037F1">
        <w:rPr>
          <w:rFonts w:ascii="Times New Roman" w:hAnsi="Times New Roman" w:cs="Times New Roman"/>
          <w:sz w:val="28"/>
          <w:szCs w:val="28"/>
        </w:rPr>
        <w:t>Використані методи збору інформації (опитування, спостереження за освітнім середовищем та проведенням навчальних занять, вивчення документації) дають підстави стверджувати:</w:t>
      </w:r>
    </w:p>
    <w:p w:rsidR="00FB1862" w:rsidRPr="000037F1" w:rsidRDefault="00FB1862" w:rsidP="000B79BA">
      <w:pPr>
        <w:numPr>
          <w:ilvl w:val="0"/>
          <w:numId w:val="4"/>
        </w:num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 більшість вчителів використовують інформаційно-комунікаційні технології на різних етапах педагогічної діяльності</w:t>
      </w:r>
      <w:r w:rsidR="000A63D8">
        <w:rPr>
          <w:rFonts w:ascii="Times New Roman" w:hAnsi="Times New Roman" w:cs="Times New Roman"/>
          <w:color w:val="000000"/>
          <w:sz w:val="28"/>
          <w:szCs w:val="28"/>
        </w:rPr>
        <w:t>:</w:t>
      </w:r>
      <w:r w:rsidRPr="000037F1">
        <w:rPr>
          <w:rFonts w:ascii="Times New Roman" w:hAnsi="Times New Roman" w:cs="Times New Roman"/>
          <w:color w:val="000000"/>
          <w:sz w:val="28"/>
          <w:szCs w:val="28"/>
        </w:rPr>
        <w:t xml:space="preserve"> при підготовці до навчального заняття, проведенні навчального заняття, оцінюванні, забезпеченні зворотного зв’язку;</w:t>
      </w:r>
    </w:p>
    <w:p w:rsidR="00FB1862" w:rsidRPr="000037F1" w:rsidRDefault="00FB1862" w:rsidP="000B79BA">
      <w:pPr>
        <w:numPr>
          <w:ilvl w:val="0"/>
          <w:numId w:val="4"/>
        </w:num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більшість педагогів здійснюють самоаналіз навчального заняття, формулюють мету, очікувані результати, можуть зробити висновок щодо результатів, відзначають досягнення та слабкі сторони у своїй роботі.</w:t>
      </w:r>
    </w:p>
    <w:p w:rsidR="00FB1862" w:rsidRPr="000037F1" w:rsidRDefault="0032539D" w:rsidP="003253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1862" w:rsidRPr="000037F1">
        <w:rPr>
          <w:rFonts w:ascii="Times New Roman" w:hAnsi="Times New Roman" w:cs="Times New Roman"/>
          <w:sz w:val="28"/>
          <w:szCs w:val="28"/>
        </w:rPr>
        <w:t>Педагогічні працівники використовують освітні технології, спрямовані на оволодіння здобувачами освіти ключовими компетентностями та наскрізними уміннями.</w:t>
      </w:r>
    </w:p>
    <w:p w:rsidR="00FB1862" w:rsidRPr="000037F1" w:rsidRDefault="00FB1862" w:rsidP="00FB1862">
      <w:pPr>
        <w:spacing w:after="0" w:line="240" w:lineRule="auto"/>
        <w:ind w:firstLine="709"/>
        <w:jc w:val="both"/>
        <w:rPr>
          <w:rFonts w:ascii="Times New Roman" w:hAnsi="Times New Roman" w:cs="Times New Roman"/>
          <w:color w:val="000000"/>
          <w:sz w:val="28"/>
          <w:szCs w:val="28"/>
        </w:rPr>
      </w:pPr>
    </w:p>
    <w:p w:rsidR="00FB1862" w:rsidRPr="000037F1" w:rsidRDefault="00FB1862" w:rsidP="00FB1862">
      <w:pPr>
        <w:spacing w:after="0" w:line="240" w:lineRule="auto"/>
        <w:jc w:val="both"/>
        <w:rPr>
          <w:rFonts w:ascii="Times New Roman" w:hAnsi="Times New Roman" w:cs="Times New Roman"/>
          <w:b/>
          <w:i/>
          <w:sz w:val="28"/>
          <w:szCs w:val="28"/>
        </w:rPr>
      </w:pPr>
      <w:r w:rsidRPr="000037F1">
        <w:rPr>
          <w:rFonts w:ascii="Times New Roman" w:hAnsi="Times New Roman" w:cs="Times New Roman"/>
          <w:b/>
          <w:sz w:val="28"/>
          <w:szCs w:val="28"/>
        </w:rPr>
        <w:t xml:space="preserve">3.2. Постійне підвищення професійного рівня і педагогічної майстерності педагогічних працівників </w:t>
      </w:r>
    </w:p>
    <w:p w:rsidR="00FB1862" w:rsidRPr="000037F1" w:rsidRDefault="00FB1862" w:rsidP="00FB1862">
      <w:pPr>
        <w:pBdr>
          <w:top w:val="nil"/>
          <w:left w:val="nil"/>
          <w:bottom w:val="nil"/>
          <w:right w:val="nil"/>
          <w:between w:val="nil"/>
        </w:pBdr>
        <w:ind w:left="110" w:right="92" w:firstLine="175"/>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      У закладі освіти відсутні перешкоди, які б могли завадити професійному розвитку вчителів (так вважають 80% опитаних педагогів). </w:t>
      </w:r>
      <w:r w:rsidR="000A63D8">
        <w:rPr>
          <w:rFonts w:ascii="Times New Roman" w:hAnsi="Times New Roman" w:cs="Times New Roman"/>
          <w:color w:val="000000"/>
          <w:sz w:val="28"/>
          <w:szCs w:val="28"/>
        </w:rPr>
        <w:t xml:space="preserve">Переважна більшість </w:t>
      </w:r>
      <w:r w:rsidRPr="000037F1">
        <w:rPr>
          <w:rFonts w:ascii="Times New Roman" w:hAnsi="Times New Roman" w:cs="Times New Roman"/>
          <w:color w:val="000000"/>
          <w:sz w:val="28"/>
          <w:szCs w:val="28"/>
        </w:rPr>
        <w:t>вчителів</w:t>
      </w:r>
      <w:r w:rsidR="000A63D8">
        <w:rPr>
          <w:rFonts w:ascii="Times New Roman" w:hAnsi="Times New Roman" w:cs="Times New Roman"/>
          <w:color w:val="000000"/>
          <w:sz w:val="28"/>
          <w:szCs w:val="28"/>
        </w:rPr>
        <w:t xml:space="preserve"> (</w:t>
      </w:r>
      <w:r w:rsidR="000A63D8" w:rsidRPr="000037F1">
        <w:rPr>
          <w:rFonts w:ascii="Times New Roman" w:hAnsi="Times New Roman" w:cs="Times New Roman"/>
          <w:color w:val="000000"/>
          <w:sz w:val="28"/>
          <w:szCs w:val="28"/>
        </w:rPr>
        <w:t>86.7%</w:t>
      </w:r>
      <w:r w:rsidR="000A63D8">
        <w:rPr>
          <w:rFonts w:ascii="Times New Roman" w:hAnsi="Times New Roman" w:cs="Times New Roman"/>
          <w:color w:val="000000"/>
          <w:sz w:val="28"/>
          <w:szCs w:val="28"/>
        </w:rPr>
        <w:t>)</w:t>
      </w:r>
      <w:r w:rsidRPr="000037F1">
        <w:rPr>
          <w:rFonts w:ascii="Times New Roman" w:hAnsi="Times New Roman" w:cs="Times New Roman"/>
          <w:color w:val="000000"/>
          <w:sz w:val="28"/>
          <w:szCs w:val="28"/>
        </w:rPr>
        <w:t xml:space="preserve"> вважа</w:t>
      </w:r>
      <w:r w:rsidR="000A63D8">
        <w:rPr>
          <w:rFonts w:ascii="Times New Roman" w:hAnsi="Times New Roman" w:cs="Times New Roman"/>
          <w:color w:val="000000"/>
          <w:sz w:val="28"/>
          <w:szCs w:val="28"/>
        </w:rPr>
        <w:t>є</w:t>
      </w:r>
      <w:r w:rsidRPr="000037F1">
        <w:rPr>
          <w:rFonts w:ascii="Times New Roman" w:hAnsi="Times New Roman" w:cs="Times New Roman"/>
          <w:color w:val="000000"/>
          <w:sz w:val="28"/>
          <w:szCs w:val="28"/>
        </w:rPr>
        <w:t>, що у закладі освіти створені умови для постійного підвищення кваліфікації педагогів, їх чергової та позачергової атестації, добровільної сертифікації, тощо</w:t>
      </w:r>
      <w:r w:rsidR="000A63D8">
        <w:rPr>
          <w:rFonts w:ascii="Times New Roman" w:hAnsi="Times New Roman" w:cs="Times New Roman"/>
          <w:color w:val="000000"/>
          <w:sz w:val="28"/>
          <w:szCs w:val="28"/>
        </w:rPr>
        <w:t>, тоді як лише</w:t>
      </w:r>
      <w:r w:rsidRPr="000037F1">
        <w:rPr>
          <w:rFonts w:ascii="Times New Roman" w:hAnsi="Times New Roman" w:cs="Times New Roman"/>
          <w:color w:val="000000"/>
          <w:sz w:val="28"/>
          <w:szCs w:val="28"/>
        </w:rPr>
        <w:t xml:space="preserve"> 13.3% вчителів вважають, що переважно створені такі умови.  Кожен педагог забезпечує власний професійний розвиток з урахуванням цілей та напрямів розвитку освітньої політики, обираючи кількість, види, форми та напрями підвищення рівня своєї професійної майстерності, у тому числі з учнями з особливими освітніми потребами.</w:t>
      </w:r>
      <w:r w:rsidRPr="000037F1">
        <w:rPr>
          <w:rFonts w:ascii="Times New Roman" w:hAnsi="Times New Roman" w:cs="Times New Roman"/>
          <w:snapToGrid w:val="0"/>
          <w:color w:val="000000"/>
          <w:w w:val="0"/>
          <w:sz w:val="28"/>
          <w:szCs w:val="28"/>
          <w:u w:color="000000"/>
          <w:bdr w:val="none" w:sz="0" w:space="0" w:color="000000"/>
          <w:shd w:val="clear" w:color="000000" w:fill="000000"/>
          <w:lang/>
        </w:rPr>
        <w:t xml:space="preserve"> </w:t>
      </w:r>
      <w:r w:rsidRPr="000037F1">
        <w:rPr>
          <w:rFonts w:ascii="Times New Roman" w:hAnsi="Times New Roman" w:cs="Times New Roman"/>
          <w:noProof/>
          <w:color w:val="000000"/>
          <w:sz w:val="28"/>
          <w:szCs w:val="28"/>
          <w:lang w:eastAsia="uk-UA"/>
        </w:rPr>
        <w:drawing>
          <wp:inline distT="0" distB="0" distL="0" distR="0">
            <wp:extent cx="6334760" cy="3567610"/>
            <wp:effectExtent l="0" t="0" r="8890" b="0"/>
            <wp:docPr id="23" name="Рисунок 23" descr="C:\Users\User\AppData\Local\Temp\Rar$DIa13340.29483\Знімок екрана (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Temp\Rar$DIa13340.29483\Знімок екрана (139).png"/>
                    <pic:cNvPicPr>
                      <a:picLocks noChangeAspect="1" noChangeArrowheads="1"/>
                    </pic:cNvPicPr>
                  </pic:nvPicPr>
                  <pic:blipFill>
                    <a:blip r:embed="rId2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7610"/>
                    </a:xfrm>
                    <a:prstGeom prst="rect">
                      <a:avLst/>
                    </a:prstGeom>
                    <a:noFill/>
                    <a:ln>
                      <a:noFill/>
                    </a:ln>
                  </pic:spPr>
                </pic:pic>
              </a:graphicData>
            </a:graphic>
          </wp:inline>
        </w:drawing>
      </w:r>
    </w:p>
    <w:p w:rsidR="000A63D8" w:rsidRDefault="00FB1862" w:rsidP="00FB1862">
      <w:pPr>
        <w:pBdr>
          <w:top w:val="nil"/>
          <w:left w:val="nil"/>
          <w:bottom w:val="nil"/>
          <w:right w:val="nil"/>
          <w:between w:val="nil"/>
        </w:pBdr>
        <w:ind w:left="110" w:right="90" w:firstLine="175"/>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Серед форм організації підвищення кваліфікації, які обираються вчителями, найбільш поширеними є курси в  Тернопільському інституті післядипломної педагогічної освіти (93,3%), участь в онлайн-курсах (86.7%), самоосвіта (86.7%), у </w:t>
      </w:r>
      <w:proofErr w:type="spellStart"/>
      <w:r w:rsidRPr="000037F1">
        <w:rPr>
          <w:rFonts w:ascii="Times New Roman" w:hAnsi="Times New Roman" w:cs="Times New Roman"/>
          <w:color w:val="000000"/>
          <w:sz w:val="28"/>
          <w:szCs w:val="28"/>
        </w:rPr>
        <w:t>вебінарах</w:t>
      </w:r>
      <w:proofErr w:type="spellEnd"/>
      <w:r w:rsidRPr="000037F1">
        <w:rPr>
          <w:rFonts w:ascii="Times New Roman" w:hAnsi="Times New Roman" w:cs="Times New Roman"/>
          <w:color w:val="000000"/>
          <w:sz w:val="28"/>
          <w:szCs w:val="28"/>
        </w:rPr>
        <w:t xml:space="preserve"> (80%), у конференціях (60%),  у тренінгах, майстер-класах (46.7%),у методичних семінарах (40%).</w:t>
      </w:r>
    </w:p>
    <w:p w:rsidR="00FB1862" w:rsidRPr="000037F1" w:rsidRDefault="00FB1862" w:rsidP="00FB1862">
      <w:pPr>
        <w:pBdr>
          <w:top w:val="nil"/>
          <w:left w:val="nil"/>
          <w:bottom w:val="nil"/>
          <w:right w:val="nil"/>
          <w:between w:val="nil"/>
        </w:pBdr>
        <w:ind w:left="110" w:right="90" w:firstLine="175"/>
        <w:jc w:val="both"/>
        <w:rPr>
          <w:rFonts w:ascii="Times New Roman" w:hAnsi="Times New Roman" w:cs="Times New Roman"/>
          <w:color w:val="000000"/>
          <w:sz w:val="28"/>
          <w:szCs w:val="28"/>
        </w:rPr>
      </w:pPr>
      <w:r w:rsidRPr="000037F1">
        <w:rPr>
          <w:rFonts w:ascii="Times New Roman" w:hAnsi="Times New Roman" w:cs="Times New Roman"/>
          <w:noProof/>
          <w:sz w:val="28"/>
          <w:szCs w:val="28"/>
          <w:lang w:eastAsia="uk-UA"/>
        </w:rPr>
        <w:lastRenderedPageBreak/>
        <w:drawing>
          <wp:inline distT="0" distB="0" distL="0" distR="0">
            <wp:extent cx="6334760" cy="3562350"/>
            <wp:effectExtent l="0" t="0" r="8890" b="0"/>
            <wp:docPr id="22" name="Рисунок 22" descr="C:\Users\User\AppData\Local\Temp\Rar$DIa13340.38320\Знімок екрана (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Temp\Rar$DIa13340.38320\Знімок екрана (138).png"/>
                    <pic:cNvPicPr>
                      <a:picLocks noChangeAspect="1" noChangeArrowheads="1"/>
                    </pic:cNvPicPr>
                  </pic:nvPicPr>
                  <pic:blipFill>
                    <a:blip r:embed="rId2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2350"/>
                    </a:xfrm>
                    <a:prstGeom prst="rect">
                      <a:avLst/>
                    </a:prstGeom>
                    <a:noFill/>
                    <a:ln>
                      <a:noFill/>
                    </a:ln>
                  </pic:spPr>
                </pic:pic>
              </a:graphicData>
            </a:graphic>
          </wp:inline>
        </w:drawing>
      </w:r>
    </w:p>
    <w:p w:rsidR="00FB1862" w:rsidRPr="000037F1" w:rsidRDefault="00FB1862" w:rsidP="000A63D8">
      <w:p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80 % опитаних поширюють власний педагогічний досвід у професійних спільноти соціальних мереж, 20%</w:t>
      </w:r>
      <w:r w:rsidR="000A63D8">
        <w:rPr>
          <w:rFonts w:ascii="Times New Roman" w:hAnsi="Times New Roman" w:cs="Times New Roman"/>
          <w:color w:val="000000"/>
          <w:sz w:val="28"/>
          <w:szCs w:val="28"/>
        </w:rPr>
        <w:t xml:space="preserve"> – </w:t>
      </w:r>
      <w:r w:rsidRPr="000037F1">
        <w:rPr>
          <w:rFonts w:ascii="Times New Roman" w:hAnsi="Times New Roman" w:cs="Times New Roman"/>
          <w:color w:val="000000"/>
          <w:sz w:val="28"/>
          <w:szCs w:val="28"/>
        </w:rPr>
        <w:t>у матеріалах та виступах,</w:t>
      </w:r>
      <w:r w:rsidR="000A63D8">
        <w:rPr>
          <w:rFonts w:ascii="Times New Roman" w:hAnsi="Times New Roman" w:cs="Times New Roman"/>
          <w:color w:val="000000"/>
          <w:sz w:val="28"/>
          <w:szCs w:val="28"/>
        </w:rPr>
        <w:t xml:space="preserve"> </w:t>
      </w:r>
      <w:r w:rsidRPr="000037F1">
        <w:rPr>
          <w:rFonts w:ascii="Times New Roman" w:hAnsi="Times New Roman" w:cs="Times New Roman"/>
          <w:color w:val="000000"/>
          <w:sz w:val="28"/>
          <w:szCs w:val="28"/>
        </w:rPr>
        <w:t xml:space="preserve">13.3% </w:t>
      </w:r>
      <w:r w:rsidR="000A63D8">
        <w:rPr>
          <w:rFonts w:ascii="Times New Roman" w:hAnsi="Times New Roman" w:cs="Times New Roman"/>
          <w:color w:val="000000"/>
          <w:sz w:val="28"/>
          <w:szCs w:val="28"/>
        </w:rPr>
        <w:t xml:space="preserve">– </w:t>
      </w:r>
      <w:r w:rsidR="004D51C5">
        <w:rPr>
          <w:rFonts w:ascii="Times New Roman" w:hAnsi="Times New Roman" w:cs="Times New Roman"/>
          <w:color w:val="000000"/>
          <w:sz w:val="28"/>
          <w:szCs w:val="28"/>
        </w:rPr>
        <w:t>у фаховому</w:t>
      </w:r>
      <w:r w:rsidRPr="000037F1">
        <w:rPr>
          <w:rFonts w:ascii="Times New Roman" w:hAnsi="Times New Roman" w:cs="Times New Roman"/>
          <w:color w:val="000000"/>
          <w:sz w:val="28"/>
          <w:szCs w:val="28"/>
        </w:rPr>
        <w:t xml:space="preserve"> виданн</w:t>
      </w:r>
      <w:r w:rsidR="004D51C5">
        <w:rPr>
          <w:rFonts w:ascii="Times New Roman" w:hAnsi="Times New Roman" w:cs="Times New Roman"/>
          <w:color w:val="000000"/>
          <w:sz w:val="28"/>
          <w:szCs w:val="28"/>
        </w:rPr>
        <w:t xml:space="preserve">і </w:t>
      </w:r>
      <w:r w:rsidR="000A63D8">
        <w:rPr>
          <w:rFonts w:ascii="Times New Roman" w:hAnsi="Times New Roman" w:cs="Times New Roman"/>
          <w:color w:val="000000"/>
          <w:sz w:val="28"/>
          <w:szCs w:val="28"/>
        </w:rPr>
        <w:t xml:space="preserve"> </w:t>
      </w:r>
      <w:r w:rsidR="00197241">
        <w:rPr>
          <w:rFonts w:ascii="Times New Roman" w:hAnsi="Times New Roman" w:cs="Times New Roman"/>
          <w:color w:val="000000"/>
          <w:sz w:val="28"/>
          <w:szCs w:val="28"/>
        </w:rPr>
        <w:t>«Початкова школа»</w:t>
      </w:r>
      <w:r w:rsidR="004D51C5">
        <w:rPr>
          <w:rFonts w:ascii="Times New Roman" w:hAnsi="Times New Roman" w:cs="Times New Roman"/>
          <w:color w:val="000000"/>
          <w:sz w:val="28"/>
          <w:szCs w:val="28"/>
        </w:rPr>
        <w:t>,</w:t>
      </w:r>
      <w:r w:rsidR="000A63D8">
        <w:rPr>
          <w:rFonts w:ascii="Times New Roman" w:hAnsi="Times New Roman" w:cs="Times New Roman"/>
          <w:color w:val="FF0000"/>
          <w:sz w:val="28"/>
          <w:szCs w:val="28"/>
        </w:rPr>
        <w:t xml:space="preserve"> </w:t>
      </w:r>
      <w:r w:rsidRPr="000037F1">
        <w:rPr>
          <w:rFonts w:ascii="Times New Roman" w:hAnsi="Times New Roman" w:cs="Times New Roman"/>
          <w:color w:val="000000"/>
          <w:sz w:val="28"/>
          <w:szCs w:val="28"/>
        </w:rPr>
        <w:t xml:space="preserve">26.7%  </w:t>
      </w:r>
      <w:r w:rsidR="000A63D8">
        <w:rPr>
          <w:rFonts w:ascii="Times New Roman" w:hAnsi="Times New Roman" w:cs="Times New Roman"/>
          <w:color w:val="000000"/>
          <w:sz w:val="28"/>
          <w:szCs w:val="28"/>
        </w:rPr>
        <w:t xml:space="preserve">– </w:t>
      </w:r>
      <w:r w:rsidR="00197241">
        <w:rPr>
          <w:rFonts w:ascii="Times New Roman" w:hAnsi="Times New Roman" w:cs="Times New Roman"/>
          <w:color w:val="000000"/>
          <w:sz w:val="28"/>
          <w:szCs w:val="28"/>
        </w:rPr>
        <w:t xml:space="preserve">на освітніх </w:t>
      </w:r>
      <w:proofErr w:type="spellStart"/>
      <w:r w:rsidR="00197241">
        <w:rPr>
          <w:rFonts w:ascii="Times New Roman" w:hAnsi="Times New Roman" w:cs="Times New Roman"/>
          <w:color w:val="000000"/>
          <w:sz w:val="28"/>
          <w:szCs w:val="28"/>
        </w:rPr>
        <w:t>онлайн</w:t>
      </w:r>
      <w:proofErr w:type="spellEnd"/>
      <w:r w:rsidR="00197241">
        <w:rPr>
          <w:rFonts w:ascii="Times New Roman" w:hAnsi="Times New Roman" w:cs="Times New Roman"/>
          <w:color w:val="000000"/>
          <w:sz w:val="28"/>
          <w:szCs w:val="28"/>
        </w:rPr>
        <w:t xml:space="preserve"> – платформах:</w:t>
      </w:r>
      <w:r w:rsidR="000A63D8">
        <w:rPr>
          <w:rFonts w:ascii="Times New Roman" w:hAnsi="Times New Roman" w:cs="Times New Roman"/>
          <w:color w:val="000000"/>
          <w:sz w:val="28"/>
          <w:szCs w:val="28"/>
        </w:rPr>
        <w:t xml:space="preserve"> </w:t>
      </w:r>
      <w:r w:rsidR="004D51C5">
        <w:rPr>
          <w:rFonts w:ascii="Times New Roman" w:hAnsi="Times New Roman" w:cs="Times New Roman"/>
          <w:color w:val="000000"/>
          <w:sz w:val="28"/>
          <w:szCs w:val="28"/>
        </w:rPr>
        <w:t>«</w:t>
      </w:r>
      <w:proofErr w:type="spellStart"/>
      <w:r w:rsidR="004D51C5">
        <w:rPr>
          <w:rFonts w:ascii="Times New Roman" w:hAnsi="Times New Roman" w:cs="Times New Roman"/>
          <w:color w:val="000000"/>
          <w:sz w:val="28"/>
          <w:szCs w:val="28"/>
        </w:rPr>
        <w:t>Всеосвіта</w:t>
      </w:r>
      <w:proofErr w:type="spellEnd"/>
      <w:r w:rsidR="004D51C5">
        <w:rPr>
          <w:rFonts w:ascii="Times New Roman" w:hAnsi="Times New Roman" w:cs="Times New Roman"/>
          <w:color w:val="000000"/>
          <w:sz w:val="28"/>
          <w:szCs w:val="28"/>
        </w:rPr>
        <w:t xml:space="preserve">», «На Урок», </w:t>
      </w:r>
      <w:r w:rsidRPr="000037F1">
        <w:rPr>
          <w:rFonts w:ascii="Times New Roman" w:hAnsi="Times New Roman" w:cs="Times New Roman"/>
          <w:color w:val="000000"/>
          <w:sz w:val="28"/>
          <w:szCs w:val="28"/>
        </w:rPr>
        <w:t xml:space="preserve">13.3% </w:t>
      </w:r>
      <w:r w:rsidR="000A63D8">
        <w:rPr>
          <w:rFonts w:ascii="Times New Roman" w:hAnsi="Times New Roman" w:cs="Times New Roman"/>
          <w:color w:val="000000"/>
          <w:sz w:val="28"/>
          <w:szCs w:val="28"/>
        </w:rPr>
        <w:t xml:space="preserve">– </w:t>
      </w:r>
      <w:r w:rsidRPr="000037F1">
        <w:rPr>
          <w:rFonts w:ascii="Times New Roman" w:hAnsi="Times New Roman" w:cs="Times New Roman"/>
          <w:color w:val="000000"/>
          <w:sz w:val="28"/>
          <w:szCs w:val="28"/>
        </w:rPr>
        <w:t xml:space="preserve">у </w:t>
      </w:r>
      <w:proofErr w:type="spellStart"/>
      <w:r w:rsidRPr="000037F1">
        <w:rPr>
          <w:rFonts w:ascii="Times New Roman" w:hAnsi="Times New Roman" w:cs="Times New Roman"/>
          <w:color w:val="000000"/>
          <w:sz w:val="28"/>
          <w:szCs w:val="28"/>
        </w:rPr>
        <w:t>блогах</w:t>
      </w:r>
      <w:proofErr w:type="spellEnd"/>
      <w:r w:rsidR="000A63D8">
        <w:rPr>
          <w:rFonts w:ascii="Times New Roman" w:hAnsi="Times New Roman" w:cs="Times New Roman"/>
          <w:color w:val="000000"/>
          <w:sz w:val="28"/>
          <w:szCs w:val="28"/>
        </w:rPr>
        <w:t xml:space="preserve">. </w:t>
      </w:r>
    </w:p>
    <w:p w:rsidR="00FB1862" w:rsidRPr="000037F1" w:rsidRDefault="00FB1862" w:rsidP="000A63D8">
      <w:pPr>
        <w:spacing w:after="0" w:line="240" w:lineRule="auto"/>
        <w:ind w:left="360"/>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В той же час 13.3 % не мають оприлюднених розробок.</w:t>
      </w:r>
    </w:p>
    <w:p w:rsidR="00FB1862" w:rsidRPr="000037F1" w:rsidRDefault="00FB1862" w:rsidP="000A63D8">
      <w:p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80 % педагогів стверджують, що психологічний клімат закладу сприяє співпраці педагогів між собою. Разом з тим, на думку 20 % вчителів, </w:t>
      </w:r>
      <w:r w:rsidR="000A63D8">
        <w:rPr>
          <w:rFonts w:ascii="Times New Roman" w:hAnsi="Times New Roman" w:cs="Times New Roman"/>
          <w:color w:val="000000"/>
          <w:sz w:val="28"/>
          <w:szCs w:val="28"/>
        </w:rPr>
        <w:t xml:space="preserve">їх </w:t>
      </w:r>
      <w:r w:rsidRPr="000037F1">
        <w:rPr>
          <w:rFonts w:ascii="Times New Roman" w:hAnsi="Times New Roman" w:cs="Times New Roman"/>
          <w:color w:val="000000"/>
          <w:sz w:val="28"/>
          <w:szCs w:val="28"/>
        </w:rPr>
        <w:t xml:space="preserve">співпраця </w:t>
      </w:r>
      <w:r w:rsidR="000A63D8">
        <w:rPr>
          <w:rFonts w:ascii="Times New Roman" w:hAnsi="Times New Roman" w:cs="Times New Roman"/>
          <w:color w:val="000000"/>
          <w:sz w:val="28"/>
          <w:szCs w:val="28"/>
        </w:rPr>
        <w:t xml:space="preserve">носить ситуативний характер. </w:t>
      </w:r>
    </w:p>
    <w:p w:rsidR="00FB1862" w:rsidRPr="000037F1" w:rsidRDefault="00FB1862" w:rsidP="00FB1862">
      <w:pPr>
        <w:spacing w:after="0" w:line="240" w:lineRule="auto"/>
        <w:ind w:left="360"/>
        <w:jc w:val="both"/>
        <w:rPr>
          <w:rFonts w:ascii="Times New Roman" w:hAnsi="Times New Roman" w:cs="Times New Roman"/>
          <w:color w:val="000000"/>
          <w:sz w:val="28"/>
          <w:szCs w:val="28"/>
        </w:rPr>
      </w:pPr>
      <w:r w:rsidRPr="000037F1">
        <w:rPr>
          <w:rFonts w:ascii="Times New Roman" w:hAnsi="Times New Roman" w:cs="Times New Roman"/>
          <w:noProof/>
          <w:color w:val="000000"/>
          <w:sz w:val="28"/>
          <w:szCs w:val="28"/>
          <w:lang w:eastAsia="uk-UA"/>
        </w:rPr>
        <w:drawing>
          <wp:inline distT="0" distB="0" distL="0" distR="0">
            <wp:extent cx="6334760" cy="3561808"/>
            <wp:effectExtent l="0" t="0" r="8890" b="635"/>
            <wp:docPr id="24" name="Рисунок 24" descr="C:\Users\User\AppData\Local\Temp\Rar$DIa13340.46586\Знімок екрана (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Temp\Rar$DIa13340.46586\Знімок екрана (152).png"/>
                    <pic:cNvPicPr>
                      <a:picLocks noChangeAspect="1" noChangeArrowheads="1"/>
                    </pic:cNvPicPr>
                  </pic:nvPicPr>
                  <pic:blipFill>
                    <a:blip r:embed="rId2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1808"/>
                    </a:xfrm>
                    <a:prstGeom prst="rect">
                      <a:avLst/>
                    </a:prstGeom>
                    <a:noFill/>
                    <a:ln>
                      <a:noFill/>
                    </a:ln>
                  </pic:spPr>
                </pic:pic>
              </a:graphicData>
            </a:graphic>
          </wp:inline>
        </w:drawing>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Педагоги школи вибирають для власної освіти активні форми передачі педагогічного досвіду.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lastRenderedPageBreak/>
        <w:t>Найчастіше вчителі обирають тематикою для самоосвіти:</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 методичні аспекти навчальних предметів таку тематику для власного професійного розвитку: використання інформаційно-комунікаційних технологій (93,3 %),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 форми організації освітнього процесу - (80 %),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використання інформаційно-комунікаційних технологій - (80 %),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формування у здобувачів освіти громадянської позиції -(73.3%),</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організація інклюзивної форми навчання - (60%),</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w:t>
      </w:r>
      <w:r w:rsidR="00C64036">
        <w:rPr>
          <w:rFonts w:ascii="Times New Roman" w:hAnsi="Times New Roman" w:cs="Times New Roman"/>
          <w:sz w:val="28"/>
          <w:szCs w:val="28"/>
        </w:rPr>
        <w:t xml:space="preserve"> </w:t>
      </w:r>
      <w:r w:rsidRPr="000037F1">
        <w:rPr>
          <w:rFonts w:ascii="Times New Roman" w:hAnsi="Times New Roman" w:cs="Times New Roman"/>
          <w:sz w:val="28"/>
          <w:szCs w:val="28"/>
        </w:rPr>
        <w:t>психологічні особливості роботи зі здобувачами освіти різних вікових категорій (60%),</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 створення безпечного освітнього середовища - (53,3 %),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 законодавче забезпечення освітнього процесу -  (46,7 %),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профілактика та прояви девіантної поведінки у здобувачів освіти -  (13.3%),</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офіційно-ділове мовлення - (6.7%)</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noProof/>
          <w:sz w:val="28"/>
          <w:szCs w:val="28"/>
          <w:lang w:eastAsia="uk-UA"/>
        </w:rPr>
        <w:drawing>
          <wp:inline distT="0" distB="0" distL="0" distR="0">
            <wp:extent cx="6334760" cy="3566235"/>
            <wp:effectExtent l="0" t="0" r="8890" b="0"/>
            <wp:docPr id="25" name="Рисунок 25" descr="C:\Users\User\AppData\Local\Temp\Rar$DIa13340.18460\Знімок екрана (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Temp\Rar$DIa13340.18460\Знімок екрана (137).png"/>
                    <pic:cNvPicPr>
                      <a:picLocks noChangeAspect="1" noChangeArrowheads="1"/>
                    </pic:cNvPicPr>
                  </pic:nvPicPr>
                  <pic:blipFill>
                    <a:blip r:embed="rId2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6235"/>
                    </a:xfrm>
                    <a:prstGeom prst="rect">
                      <a:avLst/>
                    </a:prstGeom>
                    <a:noFill/>
                    <a:ln>
                      <a:noFill/>
                    </a:ln>
                  </pic:spPr>
                </pic:pic>
              </a:graphicData>
            </a:graphic>
          </wp:inline>
        </w:drawing>
      </w:r>
    </w:p>
    <w:p w:rsidR="00821ADD" w:rsidRDefault="00821ADD" w:rsidP="00821ADD">
      <w:pPr>
        <w:pStyle w:val="docdata"/>
        <w:spacing w:before="0" w:beforeAutospacing="0" w:after="0" w:afterAutospacing="0"/>
        <w:ind w:firstLine="556"/>
        <w:jc w:val="both"/>
        <w:rPr>
          <w:bCs/>
          <w:iCs/>
          <w:color w:val="000000" w:themeColor="text1"/>
          <w:sz w:val="28"/>
          <w:szCs w:val="28"/>
          <w:shd w:val="clear" w:color="auto" w:fill="FFFFFF"/>
        </w:rPr>
      </w:pPr>
      <w:r>
        <w:rPr>
          <w:bCs/>
          <w:iCs/>
          <w:color w:val="000000" w:themeColor="text1"/>
          <w:sz w:val="28"/>
          <w:szCs w:val="28"/>
          <w:shd w:val="clear" w:color="auto" w:fill="FFFFFF"/>
        </w:rPr>
        <w:t>Директор</w:t>
      </w:r>
      <w:r w:rsidR="002D5C0F">
        <w:rPr>
          <w:bCs/>
          <w:iCs/>
          <w:color w:val="000000" w:themeColor="text1"/>
          <w:sz w:val="28"/>
          <w:szCs w:val="28"/>
          <w:shd w:val="clear" w:color="auto" w:fill="FFFFFF"/>
        </w:rPr>
        <w:t xml:space="preserve"> </w:t>
      </w:r>
      <w:r>
        <w:rPr>
          <w:bCs/>
          <w:iCs/>
          <w:color w:val="000000" w:themeColor="text1"/>
          <w:sz w:val="28"/>
          <w:szCs w:val="28"/>
          <w:shd w:val="clear" w:color="auto" w:fill="FFFFFF"/>
        </w:rPr>
        <w:t>закладу освіти пройшла  навчання та отримала с</w:t>
      </w:r>
      <w:r w:rsidR="002D5C0F">
        <w:rPr>
          <w:bCs/>
          <w:iCs/>
          <w:color w:val="000000" w:themeColor="text1"/>
          <w:sz w:val="28"/>
          <w:szCs w:val="28"/>
          <w:shd w:val="clear" w:color="auto" w:fill="FFFFFF"/>
        </w:rPr>
        <w:t xml:space="preserve">ертифікат освітнього </w:t>
      </w:r>
      <w:r>
        <w:rPr>
          <w:bCs/>
          <w:iCs/>
          <w:color w:val="000000" w:themeColor="text1"/>
          <w:sz w:val="28"/>
          <w:szCs w:val="28"/>
          <w:shd w:val="clear" w:color="auto" w:fill="FFFFFF"/>
        </w:rPr>
        <w:t>експерта з питань проведення інституційного аудиту ЗЗСО та буде у подальшому залучатися до процедури інституційного аудиту.</w:t>
      </w:r>
    </w:p>
    <w:p w:rsidR="002D5C0F" w:rsidRDefault="002D5C0F" w:rsidP="00821ADD">
      <w:pPr>
        <w:pStyle w:val="docdata"/>
        <w:spacing w:before="0" w:beforeAutospacing="0" w:after="0" w:afterAutospacing="0"/>
        <w:ind w:firstLine="556"/>
        <w:jc w:val="both"/>
        <w:rPr>
          <w:bCs/>
          <w:iCs/>
          <w:color w:val="000000" w:themeColor="text1"/>
          <w:sz w:val="28"/>
          <w:szCs w:val="28"/>
          <w:shd w:val="clear" w:color="auto" w:fill="FFFFFF"/>
        </w:rPr>
      </w:pPr>
    </w:p>
    <w:p w:rsidR="00FB1862" w:rsidRPr="000037F1"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b/>
          <w:sz w:val="28"/>
          <w:szCs w:val="28"/>
        </w:rPr>
        <w:t>3.3.</w:t>
      </w:r>
      <w:r w:rsidRPr="000037F1">
        <w:rPr>
          <w:rFonts w:ascii="Times New Roman" w:hAnsi="Times New Roman" w:cs="Times New Roman"/>
          <w:sz w:val="28"/>
          <w:szCs w:val="28"/>
        </w:rPr>
        <w:t xml:space="preserve"> </w:t>
      </w:r>
      <w:r w:rsidRPr="000037F1">
        <w:rPr>
          <w:rFonts w:ascii="Times New Roman" w:hAnsi="Times New Roman" w:cs="Times New Roman"/>
          <w:b/>
          <w:sz w:val="28"/>
          <w:szCs w:val="28"/>
        </w:rPr>
        <w:t xml:space="preserve">Налагодження співпраці зі здобувачами освіти, їх батьками, працівниками закладу освіти.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Переважна більшість здобувачі освіти вважають, що їхня думка має значення (вислуховується, враховується) в освітньому процесі. Переважна більшість педагогічних працівників використовують форми роботи, спрямовані на формування партнерських взаємин зі здобувачами освіти, застосовують особистісно орієнтований підхід. Переважна більшість батьків задоволені рівнем комунікації з педагогічними працівниками.</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Аналіз анкетування засвідчив, що:</w:t>
      </w:r>
    </w:p>
    <w:p w:rsidR="00FB1862" w:rsidRPr="000037F1" w:rsidRDefault="00FB1862" w:rsidP="000B79BA">
      <w:pPr>
        <w:numPr>
          <w:ilvl w:val="0"/>
          <w:numId w:val="4"/>
        </w:num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lastRenderedPageBreak/>
        <w:t>в основному освітня діяльність школи ґрунтується на засадах педагогіки партнерства, довіри, доброзичливості, взаємної підтримки між учителями й учнями;</w:t>
      </w:r>
    </w:p>
    <w:p w:rsidR="00FB1862" w:rsidRPr="000037F1" w:rsidRDefault="00FB1862" w:rsidP="000B79BA">
      <w:pPr>
        <w:numPr>
          <w:ilvl w:val="0"/>
          <w:numId w:val="4"/>
        </w:numPr>
        <w:spacing w:after="0" w:line="240" w:lineRule="auto"/>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при оцінюванні діяльності учнів під час проведення навчального заняття більшість учителів надає здобувачам освіти час на обдумування відповіді та у процесі супроводжує уточнюючими запитаннями, відзначає досягнення учнів, підтримує у них бажання навчатися.</w:t>
      </w:r>
    </w:p>
    <w:p w:rsidR="000A63D8" w:rsidRDefault="00FB1862" w:rsidP="00FB1862">
      <w:pPr>
        <w:spacing w:after="0" w:line="240" w:lineRule="auto"/>
        <w:ind w:left="360"/>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100 % опитаних учнів, вважають, що педагоги вислуховують і враховують їхні ідеї, пропозиції під час проведення уроків.</w:t>
      </w:r>
    </w:p>
    <w:p w:rsidR="00FB1862" w:rsidRPr="000037F1" w:rsidRDefault="00FB1862" w:rsidP="00FB1862">
      <w:pPr>
        <w:spacing w:after="0" w:line="240" w:lineRule="auto"/>
        <w:ind w:left="360"/>
        <w:jc w:val="both"/>
        <w:rPr>
          <w:rFonts w:ascii="Times New Roman" w:hAnsi="Times New Roman" w:cs="Times New Roman"/>
          <w:color w:val="000000"/>
          <w:sz w:val="28"/>
          <w:szCs w:val="28"/>
        </w:rPr>
      </w:pPr>
      <w:r w:rsidRPr="000037F1">
        <w:rPr>
          <w:rFonts w:ascii="Times New Roman" w:hAnsi="Times New Roman" w:cs="Times New Roman"/>
          <w:noProof/>
          <w:color w:val="000000"/>
          <w:sz w:val="28"/>
          <w:szCs w:val="28"/>
          <w:lang w:eastAsia="uk-UA"/>
        </w:rPr>
        <w:drawing>
          <wp:inline distT="0" distB="0" distL="0" distR="0">
            <wp:extent cx="6334760" cy="3568810"/>
            <wp:effectExtent l="0" t="0" r="8890" b="0"/>
            <wp:docPr id="27" name="Рисунок 27" descr="C:\Users\User\AppData\Local\Temp\Rar$DIa20036.32390\Знімок екрана (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Temp\Rar$DIa20036.32390\Знімок екрана (140).png"/>
                    <pic:cNvPicPr>
                      <a:picLocks noChangeAspect="1" noChangeArrowheads="1"/>
                    </pic:cNvPicPr>
                  </pic:nvPicPr>
                  <pic:blipFill>
                    <a:blip r:embed="rId2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8810"/>
                    </a:xfrm>
                    <a:prstGeom prst="rect">
                      <a:avLst/>
                    </a:prstGeom>
                    <a:noFill/>
                    <a:ln>
                      <a:noFill/>
                    </a:ln>
                  </pic:spPr>
                </pic:pic>
              </a:graphicData>
            </a:graphic>
          </wp:inline>
        </w:drawing>
      </w:r>
    </w:p>
    <w:p w:rsidR="00FB1862" w:rsidRPr="000037F1" w:rsidRDefault="000A63D8" w:rsidP="000A63D8">
      <w:pPr>
        <w:spacing w:after="0" w:line="24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00FB1862" w:rsidRPr="000037F1">
        <w:rPr>
          <w:rFonts w:ascii="Times New Roman" w:hAnsi="Times New Roman" w:cs="Times New Roman"/>
          <w:color w:val="000000"/>
          <w:sz w:val="28"/>
          <w:szCs w:val="28"/>
        </w:rPr>
        <w:t>а думку батьків здобувачів освіти найефективнішими способами отримання інформації від учителів є: батьківські збори (88.9%), інформація класного керівника (88,9%), комунікація у спільнотах соціальних мереж (66.7 %), сайт (27.8%).</w:t>
      </w:r>
    </w:p>
    <w:p w:rsidR="00FB1862" w:rsidRPr="000037F1" w:rsidRDefault="00FB1862" w:rsidP="00FB1862">
      <w:pPr>
        <w:spacing w:after="0" w:line="240" w:lineRule="auto"/>
        <w:ind w:left="360"/>
        <w:jc w:val="both"/>
        <w:rPr>
          <w:rFonts w:ascii="Times New Roman" w:hAnsi="Times New Roman" w:cs="Times New Roman"/>
          <w:color w:val="000000"/>
          <w:sz w:val="28"/>
          <w:szCs w:val="28"/>
        </w:rPr>
      </w:pPr>
      <w:r w:rsidRPr="000037F1">
        <w:rPr>
          <w:rFonts w:ascii="Times New Roman" w:hAnsi="Times New Roman" w:cs="Times New Roman"/>
          <w:noProof/>
          <w:color w:val="000000"/>
          <w:sz w:val="28"/>
          <w:szCs w:val="28"/>
          <w:lang w:eastAsia="uk-UA"/>
        </w:rPr>
        <w:lastRenderedPageBreak/>
        <w:drawing>
          <wp:inline distT="0" distB="0" distL="0" distR="0">
            <wp:extent cx="6334760" cy="3564173"/>
            <wp:effectExtent l="0" t="0" r="0" b="0"/>
            <wp:docPr id="26" name="Рисунок 26" descr="C:\Users\User\AppData\Local\Temp\Rar$DIa19784.13295\Знімок екрана (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Temp\Rar$DIa19784.13295\Знімок екрана (58).png"/>
                    <pic:cNvPicPr>
                      <a:picLocks noChangeAspect="1" noChangeArrowheads="1"/>
                    </pic:cNvPicPr>
                  </pic:nvPicPr>
                  <pic:blipFill>
                    <a:blip r:embed="rId2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4173"/>
                    </a:xfrm>
                    <a:prstGeom prst="rect">
                      <a:avLst/>
                    </a:prstGeom>
                    <a:noFill/>
                    <a:ln>
                      <a:noFill/>
                    </a:ln>
                  </pic:spPr>
                </pic:pic>
              </a:graphicData>
            </a:graphic>
          </wp:inline>
        </w:drawing>
      </w:r>
    </w:p>
    <w:p w:rsidR="00FB1862" w:rsidRPr="000037F1" w:rsidRDefault="00FB1862" w:rsidP="00FB1862">
      <w:pPr>
        <w:spacing w:after="0" w:line="240" w:lineRule="auto"/>
        <w:ind w:firstLine="709"/>
        <w:jc w:val="both"/>
        <w:rPr>
          <w:rFonts w:ascii="Times New Roman" w:hAnsi="Times New Roman" w:cs="Times New Roman"/>
          <w:b/>
          <w:sz w:val="28"/>
          <w:szCs w:val="28"/>
        </w:rPr>
      </w:pPr>
      <w:r w:rsidRPr="000037F1">
        <w:rPr>
          <w:rFonts w:ascii="Times New Roman" w:hAnsi="Times New Roman" w:cs="Times New Roman"/>
          <w:b/>
          <w:sz w:val="28"/>
          <w:szCs w:val="28"/>
        </w:rPr>
        <w:t xml:space="preserve">3.4. Організація педагогічної діяльності та навчання здобувачів освіти на засадах академічної доброчесності. </w:t>
      </w:r>
    </w:p>
    <w:p w:rsidR="002110D3" w:rsidRPr="002110D3" w:rsidRDefault="00FB1862" w:rsidP="002110D3">
      <w:pPr>
        <w:spacing w:after="0" w:line="240" w:lineRule="auto"/>
        <w:ind w:firstLine="709"/>
        <w:jc w:val="both"/>
        <w:rPr>
          <w:rFonts w:ascii="Times New Roman" w:hAnsi="Times New Roman" w:cs="Times New Roman"/>
          <w:sz w:val="27"/>
          <w:szCs w:val="27"/>
          <w:lang w:eastAsia="uk-UA"/>
        </w:rPr>
      </w:pPr>
      <w:r w:rsidRPr="000037F1">
        <w:rPr>
          <w:rFonts w:ascii="Times New Roman" w:hAnsi="Times New Roman" w:cs="Times New Roman"/>
          <w:sz w:val="28"/>
          <w:szCs w:val="28"/>
        </w:rPr>
        <w:t>Академічна доброчесність є невід’ємною складовою забезпечення якості освітньої діяльності та якості освіти, а дотримання принципів академічної доброчесності під час освітнього процесу впливає не лише на якість шкільної освіти, а й на формування в учнів таких важливих цінностей, як чесність, довіра, справедливість взаємоповага, відповідальність.</w:t>
      </w:r>
      <w:r w:rsidR="000A63D8">
        <w:rPr>
          <w:rFonts w:ascii="Times New Roman" w:hAnsi="Times New Roman" w:cs="Times New Roman"/>
          <w:sz w:val="28"/>
          <w:szCs w:val="28"/>
        </w:rPr>
        <w:t xml:space="preserve"> </w:t>
      </w:r>
      <w:r w:rsidR="004D51C5" w:rsidRPr="002110D3">
        <w:rPr>
          <w:rFonts w:ascii="Times New Roman" w:hAnsi="Times New Roman" w:cs="Times New Roman"/>
          <w:sz w:val="28"/>
          <w:szCs w:val="28"/>
        </w:rPr>
        <w:t>У закладі</w:t>
      </w:r>
      <w:r w:rsidR="000A63D8" w:rsidRPr="002110D3">
        <w:rPr>
          <w:rFonts w:ascii="Times New Roman" w:hAnsi="Times New Roman" w:cs="Times New Roman"/>
          <w:sz w:val="28"/>
          <w:szCs w:val="28"/>
        </w:rPr>
        <w:t xml:space="preserve"> розроблене </w:t>
      </w:r>
      <w:r w:rsidR="004D51C5" w:rsidRPr="002110D3">
        <w:rPr>
          <w:rFonts w:ascii="Times New Roman" w:hAnsi="Times New Roman" w:cs="Times New Roman"/>
          <w:sz w:val="28"/>
          <w:szCs w:val="28"/>
        </w:rPr>
        <w:t xml:space="preserve"> та затверджене </w:t>
      </w:r>
      <w:r w:rsidR="000A63D8" w:rsidRPr="002110D3">
        <w:rPr>
          <w:rFonts w:ascii="Times New Roman" w:hAnsi="Times New Roman" w:cs="Times New Roman"/>
          <w:sz w:val="28"/>
          <w:szCs w:val="28"/>
        </w:rPr>
        <w:t>Положен</w:t>
      </w:r>
      <w:r w:rsidR="004D51C5" w:rsidRPr="002110D3">
        <w:rPr>
          <w:rFonts w:ascii="Times New Roman" w:hAnsi="Times New Roman" w:cs="Times New Roman"/>
          <w:sz w:val="28"/>
          <w:szCs w:val="28"/>
        </w:rPr>
        <w:t>ня про академічну доброчесність. До його розроблення з</w:t>
      </w:r>
      <w:r w:rsidR="000A63D8" w:rsidRPr="002110D3">
        <w:rPr>
          <w:rFonts w:ascii="Times New Roman" w:hAnsi="Times New Roman" w:cs="Times New Roman"/>
          <w:sz w:val="28"/>
          <w:szCs w:val="28"/>
        </w:rPr>
        <w:t>алуча</w:t>
      </w:r>
      <w:r w:rsidR="002110D3" w:rsidRPr="002110D3">
        <w:rPr>
          <w:rFonts w:ascii="Times New Roman" w:hAnsi="Times New Roman" w:cs="Times New Roman"/>
          <w:sz w:val="28"/>
          <w:szCs w:val="28"/>
        </w:rPr>
        <w:t>лися п</w:t>
      </w:r>
      <w:r w:rsidR="004D51C5" w:rsidRPr="004D51C5">
        <w:rPr>
          <w:rFonts w:ascii="Times New Roman" w:hAnsi="Times New Roman" w:cs="Times New Roman"/>
          <w:sz w:val="27"/>
          <w:szCs w:val="27"/>
          <w:lang w:eastAsia="uk-UA"/>
        </w:rPr>
        <w:t>едагогічні працівники закладу освіти</w:t>
      </w:r>
      <w:r w:rsidR="002110D3" w:rsidRPr="002110D3">
        <w:rPr>
          <w:rFonts w:ascii="Times New Roman" w:hAnsi="Times New Roman" w:cs="Times New Roman"/>
          <w:sz w:val="27"/>
          <w:szCs w:val="27"/>
          <w:lang w:eastAsia="uk-UA"/>
        </w:rPr>
        <w:t xml:space="preserve">. </w:t>
      </w:r>
    </w:p>
    <w:p w:rsidR="00FB1862" w:rsidRPr="000037F1" w:rsidRDefault="002110D3" w:rsidP="002110D3">
      <w:pPr>
        <w:spacing w:after="0" w:line="240" w:lineRule="auto"/>
        <w:jc w:val="both"/>
        <w:rPr>
          <w:rFonts w:ascii="Times New Roman" w:hAnsi="Times New Roman" w:cs="Times New Roman"/>
          <w:sz w:val="28"/>
          <w:szCs w:val="28"/>
        </w:rPr>
      </w:pPr>
      <w:r>
        <w:rPr>
          <w:rFonts w:ascii="Times New Roman" w:hAnsi="Times New Roman" w:cs="Times New Roman"/>
          <w:color w:val="000000"/>
          <w:sz w:val="27"/>
          <w:szCs w:val="27"/>
          <w:lang w:eastAsia="uk-UA"/>
        </w:rPr>
        <w:t xml:space="preserve">          </w:t>
      </w:r>
      <w:r w:rsidR="00FB1862" w:rsidRPr="000037F1">
        <w:rPr>
          <w:rFonts w:ascii="Times New Roman" w:hAnsi="Times New Roman" w:cs="Times New Roman"/>
          <w:sz w:val="28"/>
          <w:szCs w:val="28"/>
        </w:rPr>
        <w:t>Педагогічні працівники діють на засадах академічної доброчесності (під час оцінювання навчальних досягнень здобувачів освіти, використання джерел інформації, результатів досліджень, запобігають списуванню).</w:t>
      </w:r>
    </w:p>
    <w:p w:rsidR="00FB1862" w:rsidRPr="00DC0F24"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sz w:val="28"/>
          <w:szCs w:val="28"/>
        </w:rPr>
        <w:lastRenderedPageBreak/>
        <w:t xml:space="preserve"> 100 % здобувачів освіти підтвердили, що педагоги регулярно проводять з ними бесіди про важливість дотримання академічної доброчесності.</w:t>
      </w:r>
      <w:r w:rsidRPr="000037F1">
        <w:rPr>
          <w:rFonts w:ascii="Times New Roman" w:hAnsi="Times New Roman" w:cs="Times New Roman"/>
          <w:snapToGrid w:val="0"/>
          <w:color w:val="000000"/>
          <w:w w:val="0"/>
          <w:sz w:val="28"/>
          <w:szCs w:val="28"/>
          <w:u w:color="000000"/>
          <w:bdr w:val="none" w:sz="0" w:space="0" w:color="000000"/>
          <w:shd w:val="clear" w:color="000000" w:fill="000000"/>
          <w:lang/>
        </w:rPr>
        <w:t xml:space="preserve"> </w:t>
      </w:r>
      <w:r w:rsidRPr="000037F1">
        <w:rPr>
          <w:rFonts w:ascii="Times New Roman" w:hAnsi="Times New Roman" w:cs="Times New Roman"/>
          <w:noProof/>
          <w:sz w:val="28"/>
          <w:szCs w:val="28"/>
          <w:lang w:eastAsia="uk-UA"/>
        </w:rPr>
        <w:drawing>
          <wp:inline distT="0" distB="0" distL="0" distR="0">
            <wp:extent cx="6334760" cy="3565388"/>
            <wp:effectExtent l="0" t="0" r="0" b="0"/>
            <wp:docPr id="28" name="Рисунок 28" descr="C:\Users\User\AppData\Local\Temp\Rar$DIa20036.39956\Знімок екрана (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Temp\Rar$DIa20036.39956\Знімок екрана (142).png"/>
                    <pic:cNvPicPr>
                      <a:picLocks noChangeAspect="1" noChangeArrowheads="1"/>
                    </pic:cNvPicPr>
                  </pic:nvPicPr>
                  <pic:blipFill>
                    <a:blip r:embed="rId2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5388"/>
                    </a:xfrm>
                    <a:prstGeom prst="rect">
                      <a:avLst/>
                    </a:prstGeom>
                    <a:noFill/>
                    <a:ln>
                      <a:noFill/>
                    </a:ln>
                  </pic:spPr>
                </pic:pic>
              </a:graphicData>
            </a:graphic>
          </wp:inline>
        </w:drawing>
      </w:r>
    </w:p>
    <w:p w:rsidR="00FB1862"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Вчителі інформують учнів про дотримання принципів академічної доброчесності під час проведення навчальних занять та у позаурочний час.</w:t>
      </w:r>
    </w:p>
    <w:p w:rsidR="00DD583F" w:rsidRDefault="00DD583F" w:rsidP="00FB1862">
      <w:pPr>
        <w:spacing w:after="0" w:line="240" w:lineRule="auto"/>
        <w:ind w:firstLine="709"/>
        <w:jc w:val="both"/>
        <w:rPr>
          <w:rFonts w:ascii="Times New Roman" w:hAnsi="Times New Roman" w:cs="Times New Roman"/>
          <w:sz w:val="28"/>
          <w:szCs w:val="28"/>
        </w:rPr>
      </w:pPr>
    </w:p>
    <w:p w:rsidR="00A1203D" w:rsidRPr="002110D3" w:rsidRDefault="00A1203D" w:rsidP="00A1203D">
      <w:pPr>
        <w:pStyle w:val="a5"/>
        <w:spacing w:before="0" w:beforeAutospacing="0" w:after="160" w:afterAutospacing="0"/>
        <w:jc w:val="both"/>
        <w:rPr>
          <w:sz w:val="28"/>
          <w:szCs w:val="28"/>
        </w:rPr>
      </w:pPr>
      <w:r w:rsidRPr="002110D3">
        <w:rPr>
          <w:sz w:val="28"/>
          <w:szCs w:val="28"/>
        </w:rPr>
        <w:t>Рівні оцінювання за вимогами:</w:t>
      </w:r>
    </w:p>
    <w:p w:rsidR="00A1203D" w:rsidRPr="002110D3" w:rsidRDefault="00DD583F" w:rsidP="00DD583F">
      <w:pPr>
        <w:spacing w:after="0" w:line="240" w:lineRule="auto"/>
        <w:jc w:val="both"/>
        <w:rPr>
          <w:rFonts w:ascii="Times New Roman" w:hAnsi="Times New Roman" w:cs="Times New Roman"/>
          <w:sz w:val="28"/>
          <w:szCs w:val="28"/>
        </w:rPr>
      </w:pPr>
      <w:r w:rsidRPr="002110D3">
        <w:rPr>
          <w:rFonts w:ascii="Times New Roman" w:hAnsi="Times New Roman" w:cs="Times New Roman"/>
          <w:sz w:val="28"/>
          <w:szCs w:val="28"/>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2110D3">
        <w:rPr>
          <w:rFonts w:ascii="Times New Roman" w:hAnsi="Times New Roman" w:cs="Times New Roman"/>
          <w:sz w:val="28"/>
          <w:szCs w:val="28"/>
        </w:rPr>
        <w:t>компетентностей</w:t>
      </w:r>
      <w:proofErr w:type="spellEnd"/>
      <w:r w:rsidRPr="002110D3">
        <w:rPr>
          <w:rFonts w:ascii="Times New Roman" w:hAnsi="Times New Roman" w:cs="Times New Roman"/>
          <w:sz w:val="28"/>
          <w:szCs w:val="28"/>
        </w:rPr>
        <w:t xml:space="preserve"> здобувачів освіти</w:t>
      </w:r>
      <w:r w:rsidR="002110D3" w:rsidRPr="002110D3">
        <w:rPr>
          <w:rFonts w:ascii="Times New Roman" w:hAnsi="Times New Roman" w:cs="Times New Roman"/>
          <w:sz w:val="28"/>
          <w:szCs w:val="28"/>
        </w:rPr>
        <w:t xml:space="preserve"> </w:t>
      </w:r>
      <w:r w:rsidR="00A1203D" w:rsidRPr="002110D3">
        <w:rPr>
          <w:rFonts w:ascii="Times New Roman" w:hAnsi="Times New Roman" w:cs="Times New Roman"/>
          <w:sz w:val="28"/>
          <w:szCs w:val="28"/>
        </w:rPr>
        <w:t>- достатній рівень;</w:t>
      </w:r>
    </w:p>
    <w:p w:rsidR="00DD583F" w:rsidRPr="002110D3" w:rsidRDefault="00DD583F" w:rsidP="00DD583F">
      <w:pPr>
        <w:spacing w:after="0" w:line="240" w:lineRule="auto"/>
        <w:jc w:val="both"/>
        <w:rPr>
          <w:rFonts w:ascii="Times New Roman" w:hAnsi="Times New Roman" w:cs="Times New Roman"/>
          <w:sz w:val="28"/>
          <w:szCs w:val="28"/>
        </w:rPr>
      </w:pPr>
      <w:r w:rsidRPr="002110D3">
        <w:rPr>
          <w:rFonts w:ascii="Times New Roman" w:hAnsi="Times New Roman" w:cs="Times New Roman"/>
          <w:sz w:val="28"/>
          <w:szCs w:val="28"/>
        </w:rPr>
        <w:t xml:space="preserve">3.2. Постійне підвищення професійного рівня і педагогічної майстерності педагогічних працівників </w:t>
      </w:r>
      <w:r w:rsidR="00A1203D" w:rsidRPr="002110D3">
        <w:rPr>
          <w:rFonts w:ascii="Times New Roman" w:hAnsi="Times New Roman" w:cs="Times New Roman"/>
          <w:sz w:val="28"/>
          <w:szCs w:val="28"/>
        </w:rPr>
        <w:t xml:space="preserve">- </w:t>
      </w:r>
      <w:r w:rsidR="002110D3" w:rsidRPr="002110D3">
        <w:rPr>
          <w:rFonts w:ascii="Times New Roman" w:hAnsi="Times New Roman" w:cs="Times New Roman"/>
          <w:sz w:val="28"/>
          <w:szCs w:val="28"/>
        </w:rPr>
        <w:t>високий</w:t>
      </w:r>
      <w:r w:rsidR="00A1203D" w:rsidRPr="002110D3">
        <w:rPr>
          <w:rFonts w:ascii="Times New Roman" w:hAnsi="Times New Roman" w:cs="Times New Roman"/>
          <w:sz w:val="28"/>
          <w:szCs w:val="28"/>
        </w:rPr>
        <w:t xml:space="preserve"> рівень;</w:t>
      </w:r>
    </w:p>
    <w:p w:rsidR="00DD583F" w:rsidRPr="002110D3" w:rsidRDefault="00DD583F" w:rsidP="00DD583F">
      <w:pPr>
        <w:spacing w:after="0" w:line="240" w:lineRule="auto"/>
        <w:jc w:val="both"/>
        <w:rPr>
          <w:rFonts w:ascii="Times New Roman" w:hAnsi="Times New Roman" w:cs="Times New Roman"/>
          <w:sz w:val="28"/>
          <w:szCs w:val="28"/>
        </w:rPr>
      </w:pPr>
      <w:r w:rsidRPr="002110D3">
        <w:rPr>
          <w:rFonts w:ascii="Times New Roman" w:hAnsi="Times New Roman" w:cs="Times New Roman"/>
          <w:sz w:val="28"/>
          <w:szCs w:val="28"/>
        </w:rPr>
        <w:t>3.3. Налагодження співпраці зі здобувачами освіти, їх батьками, працівниками закладу освіти</w:t>
      </w:r>
      <w:r w:rsidR="00A1203D" w:rsidRPr="002110D3">
        <w:rPr>
          <w:rFonts w:ascii="Times New Roman" w:hAnsi="Times New Roman" w:cs="Times New Roman"/>
          <w:sz w:val="28"/>
          <w:szCs w:val="28"/>
        </w:rPr>
        <w:t xml:space="preserve"> - достатній рівень;</w:t>
      </w:r>
    </w:p>
    <w:p w:rsidR="00DD583F" w:rsidRPr="002110D3" w:rsidRDefault="00DD583F" w:rsidP="00A1203D">
      <w:pPr>
        <w:spacing w:after="0" w:line="240" w:lineRule="auto"/>
        <w:jc w:val="both"/>
        <w:rPr>
          <w:rFonts w:ascii="Times New Roman" w:hAnsi="Times New Roman" w:cs="Times New Roman"/>
          <w:sz w:val="28"/>
          <w:szCs w:val="28"/>
        </w:rPr>
      </w:pPr>
      <w:r w:rsidRPr="002110D3">
        <w:rPr>
          <w:rFonts w:ascii="Times New Roman" w:hAnsi="Times New Roman" w:cs="Times New Roman"/>
          <w:sz w:val="28"/>
          <w:szCs w:val="28"/>
        </w:rPr>
        <w:t>3.4. Організація педагогічної діяльності та навчання здобувачів освіти на засадах академічної доброчесності</w:t>
      </w:r>
      <w:r w:rsidR="00A1203D" w:rsidRPr="002110D3">
        <w:rPr>
          <w:rFonts w:ascii="Times New Roman" w:hAnsi="Times New Roman" w:cs="Times New Roman"/>
          <w:sz w:val="28"/>
          <w:szCs w:val="28"/>
        </w:rPr>
        <w:t xml:space="preserve"> - достатній рівень.</w:t>
      </w:r>
    </w:p>
    <w:p w:rsidR="00DD583F" w:rsidRPr="002110D3" w:rsidRDefault="00DD583F" w:rsidP="00FB1862">
      <w:pPr>
        <w:spacing w:after="0" w:line="240" w:lineRule="auto"/>
        <w:ind w:firstLine="709"/>
        <w:jc w:val="both"/>
        <w:rPr>
          <w:rFonts w:ascii="Times New Roman" w:hAnsi="Times New Roman" w:cs="Times New Roman"/>
          <w:sz w:val="28"/>
          <w:szCs w:val="28"/>
        </w:rPr>
      </w:pPr>
    </w:p>
    <w:p w:rsidR="00A1203D" w:rsidRPr="002D5C0F" w:rsidRDefault="00A1203D" w:rsidP="00A1203D">
      <w:pPr>
        <w:pStyle w:val="a5"/>
        <w:spacing w:before="0" w:beforeAutospacing="0" w:after="160" w:afterAutospacing="0"/>
        <w:jc w:val="both"/>
        <w:rPr>
          <w:b/>
          <w:sz w:val="28"/>
          <w:szCs w:val="28"/>
        </w:rPr>
      </w:pPr>
      <w:r w:rsidRPr="002D5C0F">
        <w:rPr>
          <w:b/>
          <w:sz w:val="28"/>
          <w:szCs w:val="28"/>
        </w:rPr>
        <w:t>За напрямком 3: достатній рівень</w:t>
      </w:r>
      <w:r w:rsidR="002110D3" w:rsidRPr="002D5C0F">
        <w:rPr>
          <w:b/>
          <w:sz w:val="28"/>
          <w:szCs w:val="28"/>
        </w:rPr>
        <w:t>.</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У навчальному закладі є потреба в удосконаленні діяльності педагогічних працівників. Зокрема, необхідно:</w:t>
      </w:r>
    </w:p>
    <w:p w:rsidR="00FB1862" w:rsidRPr="00ED2B39" w:rsidRDefault="00ED2B39" w:rsidP="000B79BA">
      <w:pPr>
        <w:pStyle w:val="af5"/>
        <w:numPr>
          <w:ilvl w:val="0"/>
          <w:numId w:val="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продовжувати </w:t>
      </w:r>
      <w:r w:rsidR="00FB1862" w:rsidRPr="00ED2B39">
        <w:rPr>
          <w:rFonts w:ascii="Times New Roman" w:hAnsi="Times New Roman" w:cs="Times New Roman"/>
          <w:color w:val="000000"/>
          <w:sz w:val="28"/>
          <w:szCs w:val="28"/>
        </w:rPr>
        <w:t>впроваджувати сучасні методи, інноваційні технології навчання, які відповідають концепції Нової Української школи та Державного стандарту початкової освіти;</w:t>
      </w:r>
    </w:p>
    <w:p w:rsidR="00FB1862" w:rsidRPr="00ED2B39" w:rsidRDefault="00FB1862" w:rsidP="000B79BA">
      <w:pPr>
        <w:pStyle w:val="af5"/>
        <w:numPr>
          <w:ilvl w:val="0"/>
          <w:numId w:val="3"/>
        </w:numPr>
        <w:spacing w:after="0" w:line="240" w:lineRule="auto"/>
        <w:jc w:val="both"/>
        <w:rPr>
          <w:rFonts w:ascii="Times New Roman" w:hAnsi="Times New Roman" w:cs="Times New Roman"/>
          <w:color w:val="000000"/>
          <w:sz w:val="28"/>
          <w:szCs w:val="28"/>
        </w:rPr>
      </w:pPr>
      <w:r w:rsidRPr="00ED2B39">
        <w:rPr>
          <w:rFonts w:ascii="Times New Roman" w:hAnsi="Times New Roman" w:cs="Times New Roman"/>
          <w:color w:val="000000"/>
          <w:sz w:val="28"/>
          <w:szCs w:val="28"/>
        </w:rPr>
        <w:t xml:space="preserve">постійно реалізовувати вчителям під час проведення навчальних занять </w:t>
      </w:r>
      <w:proofErr w:type="spellStart"/>
      <w:r w:rsidRPr="00ED2B39">
        <w:rPr>
          <w:rFonts w:ascii="Times New Roman" w:hAnsi="Times New Roman" w:cs="Times New Roman"/>
          <w:color w:val="000000"/>
          <w:sz w:val="28"/>
          <w:szCs w:val="28"/>
        </w:rPr>
        <w:t>компетентнісний</w:t>
      </w:r>
      <w:proofErr w:type="spellEnd"/>
      <w:r w:rsidRPr="00ED2B39">
        <w:rPr>
          <w:rFonts w:ascii="Times New Roman" w:hAnsi="Times New Roman" w:cs="Times New Roman"/>
          <w:color w:val="000000"/>
          <w:sz w:val="28"/>
          <w:szCs w:val="28"/>
        </w:rPr>
        <w:t xml:space="preserve"> підхід і простежувати наскрізні змістові лінії;</w:t>
      </w:r>
    </w:p>
    <w:p w:rsidR="00FB1862" w:rsidRPr="00ED2B39" w:rsidRDefault="00ED2B39" w:rsidP="000B79BA">
      <w:pPr>
        <w:pStyle w:val="af5"/>
        <w:numPr>
          <w:ilvl w:val="0"/>
          <w:numId w:val="3"/>
        </w:numPr>
        <w:spacing w:after="0" w:line="240" w:lineRule="auto"/>
        <w:jc w:val="both"/>
        <w:rPr>
          <w:rFonts w:ascii="Times New Roman" w:hAnsi="Times New Roman" w:cs="Times New Roman"/>
          <w:color w:val="000000"/>
          <w:sz w:val="28"/>
          <w:szCs w:val="28"/>
        </w:rPr>
      </w:pPr>
      <w:r w:rsidRPr="00ED2B39">
        <w:rPr>
          <w:rFonts w:ascii="Times New Roman" w:hAnsi="Times New Roman" w:cs="Times New Roman"/>
          <w:color w:val="000000"/>
          <w:sz w:val="28"/>
          <w:szCs w:val="28"/>
        </w:rPr>
        <w:t>провести роз’яснювальну роботу серед здобувачів освіти щодо створення за їх запитом індивідуальних освітніх траєкторій</w:t>
      </w:r>
      <w:r w:rsidR="00FB1862" w:rsidRPr="00ED2B39">
        <w:rPr>
          <w:rFonts w:ascii="Times New Roman" w:hAnsi="Times New Roman" w:cs="Times New Roman"/>
          <w:color w:val="000000"/>
          <w:sz w:val="28"/>
          <w:szCs w:val="28"/>
        </w:rPr>
        <w:t>;</w:t>
      </w:r>
    </w:p>
    <w:p w:rsidR="00FB1862" w:rsidRPr="00ED2B39" w:rsidRDefault="00FB1862" w:rsidP="000B79BA">
      <w:pPr>
        <w:pStyle w:val="af5"/>
        <w:numPr>
          <w:ilvl w:val="0"/>
          <w:numId w:val="3"/>
        </w:numPr>
        <w:spacing w:after="0" w:line="240" w:lineRule="auto"/>
        <w:jc w:val="both"/>
        <w:rPr>
          <w:rFonts w:ascii="Times New Roman" w:hAnsi="Times New Roman" w:cs="Times New Roman"/>
          <w:color w:val="000000"/>
          <w:sz w:val="28"/>
          <w:szCs w:val="28"/>
        </w:rPr>
      </w:pPr>
      <w:r w:rsidRPr="00ED2B39">
        <w:rPr>
          <w:rFonts w:ascii="Times New Roman" w:hAnsi="Times New Roman" w:cs="Times New Roman"/>
          <w:color w:val="000000"/>
          <w:sz w:val="28"/>
          <w:szCs w:val="28"/>
        </w:rPr>
        <w:lastRenderedPageBreak/>
        <w:t>оприлюднювати в професійних групах соціальних мереж, у фахових виданнях публікації, методичні розробки, матеріали до навчальних занять;</w:t>
      </w:r>
    </w:p>
    <w:p w:rsidR="00FB1862" w:rsidRPr="00ED2B39" w:rsidRDefault="00FB1862" w:rsidP="000B79BA">
      <w:pPr>
        <w:pStyle w:val="af5"/>
        <w:numPr>
          <w:ilvl w:val="0"/>
          <w:numId w:val="3"/>
        </w:numPr>
        <w:spacing w:after="0" w:line="240" w:lineRule="auto"/>
        <w:jc w:val="both"/>
        <w:rPr>
          <w:rFonts w:ascii="Times New Roman" w:hAnsi="Times New Roman" w:cs="Times New Roman"/>
          <w:color w:val="000000"/>
          <w:sz w:val="28"/>
          <w:szCs w:val="28"/>
        </w:rPr>
      </w:pPr>
      <w:r w:rsidRPr="00ED2B39">
        <w:rPr>
          <w:rFonts w:ascii="Times New Roman" w:hAnsi="Times New Roman" w:cs="Times New Roman"/>
          <w:color w:val="000000"/>
          <w:sz w:val="28"/>
          <w:szCs w:val="28"/>
        </w:rPr>
        <w:t>простежувати в школі зростання якісно-кваліфікаційного рівня педагогічних працівників;</w:t>
      </w:r>
    </w:p>
    <w:p w:rsidR="00FB1862" w:rsidRPr="00ED2B39" w:rsidRDefault="00FB1862" w:rsidP="000B79BA">
      <w:pPr>
        <w:pStyle w:val="af5"/>
        <w:numPr>
          <w:ilvl w:val="0"/>
          <w:numId w:val="3"/>
        </w:numPr>
        <w:spacing w:after="0" w:line="240" w:lineRule="auto"/>
        <w:jc w:val="both"/>
        <w:rPr>
          <w:rFonts w:ascii="Times New Roman" w:hAnsi="Times New Roman" w:cs="Times New Roman"/>
          <w:color w:val="000000"/>
          <w:sz w:val="28"/>
          <w:szCs w:val="28"/>
        </w:rPr>
      </w:pPr>
      <w:r w:rsidRPr="00ED2B39">
        <w:rPr>
          <w:rFonts w:ascii="Times New Roman" w:hAnsi="Times New Roman" w:cs="Times New Roman"/>
          <w:color w:val="000000"/>
          <w:sz w:val="28"/>
          <w:szCs w:val="28"/>
        </w:rPr>
        <w:t>використовувати вчителям під час проведення навчальних занять особистісно зорієнтований підхід до навчання;</w:t>
      </w:r>
    </w:p>
    <w:p w:rsidR="00FB1862" w:rsidRPr="00ED2B39" w:rsidRDefault="00FB1862" w:rsidP="000B79BA">
      <w:pPr>
        <w:pStyle w:val="af5"/>
        <w:numPr>
          <w:ilvl w:val="0"/>
          <w:numId w:val="3"/>
        </w:numPr>
        <w:spacing w:after="0" w:line="240" w:lineRule="auto"/>
        <w:jc w:val="both"/>
        <w:rPr>
          <w:rFonts w:ascii="Times New Roman" w:hAnsi="Times New Roman" w:cs="Times New Roman"/>
          <w:color w:val="000000"/>
          <w:sz w:val="28"/>
          <w:szCs w:val="28"/>
        </w:rPr>
      </w:pPr>
      <w:r w:rsidRPr="00ED2B39">
        <w:rPr>
          <w:rFonts w:ascii="Times New Roman" w:hAnsi="Times New Roman" w:cs="Times New Roman"/>
          <w:color w:val="000000"/>
          <w:sz w:val="28"/>
          <w:szCs w:val="28"/>
        </w:rPr>
        <w:t>здійснювати просвітницьку роботу щодо важливості дотримання педагогічної доброчесності;</w:t>
      </w:r>
    </w:p>
    <w:p w:rsidR="00FB1862" w:rsidRPr="00ED2B39" w:rsidRDefault="00FB1862" w:rsidP="000B79BA">
      <w:pPr>
        <w:pStyle w:val="af5"/>
        <w:numPr>
          <w:ilvl w:val="0"/>
          <w:numId w:val="3"/>
        </w:numPr>
        <w:spacing w:after="0" w:line="240" w:lineRule="auto"/>
        <w:jc w:val="both"/>
        <w:rPr>
          <w:rFonts w:ascii="Times New Roman" w:hAnsi="Times New Roman" w:cs="Times New Roman"/>
          <w:color w:val="000000"/>
          <w:sz w:val="28"/>
          <w:szCs w:val="28"/>
        </w:rPr>
      </w:pPr>
      <w:r w:rsidRPr="00ED2B39">
        <w:rPr>
          <w:rFonts w:ascii="Times New Roman" w:hAnsi="Times New Roman" w:cs="Times New Roman"/>
          <w:color w:val="000000"/>
          <w:sz w:val="28"/>
          <w:szCs w:val="28"/>
        </w:rPr>
        <w:t xml:space="preserve">вдосконалювати вчителям свої навички з використання </w:t>
      </w:r>
      <w:proofErr w:type="spellStart"/>
      <w:r w:rsidRPr="00ED2B39">
        <w:rPr>
          <w:rFonts w:ascii="Times New Roman" w:hAnsi="Times New Roman" w:cs="Times New Roman"/>
          <w:color w:val="000000"/>
          <w:sz w:val="28"/>
          <w:szCs w:val="28"/>
        </w:rPr>
        <w:t>комп</w:t>
      </w:r>
      <w:proofErr w:type="spellEnd"/>
      <w:r w:rsidRPr="00ED2B39">
        <w:rPr>
          <w:rFonts w:ascii="Times New Roman" w:hAnsi="Times New Roman" w:cs="Times New Roman"/>
          <w:color w:val="000000"/>
          <w:sz w:val="28"/>
          <w:szCs w:val="28"/>
          <w:lang w:val="ru-RU"/>
        </w:rPr>
        <w:t>’</w:t>
      </w:r>
      <w:proofErr w:type="spellStart"/>
      <w:r w:rsidRPr="00ED2B39">
        <w:rPr>
          <w:rFonts w:ascii="Times New Roman" w:hAnsi="Times New Roman" w:cs="Times New Roman"/>
          <w:color w:val="000000"/>
          <w:sz w:val="28"/>
          <w:szCs w:val="28"/>
        </w:rPr>
        <w:t>ютерних</w:t>
      </w:r>
      <w:proofErr w:type="spellEnd"/>
      <w:r w:rsidRPr="00ED2B39">
        <w:rPr>
          <w:rFonts w:ascii="Times New Roman" w:hAnsi="Times New Roman" w:cs="Times New Roman"/>
          <w:color w:val="000000"/>
          <w:sz w:val="28"/>
          <w:szCs w:val="28"/>
        </w:rPr>
        <w:t xml:space="preserve"> технологій;</w:t>
      </w:r>
    </w:p>
    <w:p w:rsidR="00FB1862" w:rsidRPr="00ED2B39" w:rsidRDefault="00FB1862" w:rsidP="000B79BA">
      <w:pPr>
        <w:pStyle w:val="af5"/>
        <w:numPr>
          <w:ilvl w:val="0"/>
          <w:numId w:val="3"/>
        </w:numPr>
        <w:spacing w:after="0" w:line="240" w:lineRule="auto"/>
        <w:jc w:val="both"/>
        <w:rPr>
          <w:rFonts w:ascii="Times New Roman" w:hAnsi="Times New Roman" w:cs="Times New Roman"/>
          <w:color w:val="000000"/>
          <w:sz w:val="28"/>
          <w:szCs w:val="28"/>
        </w:rPr>
      </w:pPr>
      <w:r w:rsidRPr="00ED2B39">
        <w:rPr>
          <w:rFonts w:ascii="Times New Roman" w:hAnsi="Times New Roman" w:cs="Times New Roman"/>
          <w:color w:val="000000"/>
          <w:sz w:val="28"/>
          <w:szCs w:val="28"/>
        </w:rPr>
        <w:t>запровадити в освітню практику використання онлайнових сервісів, мобільних додатків, які дозволяють створювати інтерактивні вправи, опитування, обговорення, тести;</w:t>
      </w:r>
    </w:p>
    <w:p w:rsidR="00FB1862" w:rsidRPr="00ED2B39" w:rsidRDefault="00FB1862" w:rsidP="000B79BA">
      <w:pPr>
        <w:pStyle w:val="af5"/>
        <w:numPr>
          <w:ilvl w:val="0"/>
          <w:numId w:val="3"/>
        </w:numPr>
        <w:spacing w:after="0" w:line="240" w:lineRule="auto"/>
        <w:jc w:val="both"/>
        <w:rPr>
          <w:rFonts w:ascii="Times New Roman" w:hAnsi="Times New Roman" w:cs="Times New Roman"/>
          <w:color w:val="000000"/>
          <w:sz w:val="28"/>
          <w:szCs w:val="28"/>
        </w:rPr>
      </w:pPr>
      <w:r w:rsidRPr="00ED2B39">
        <w:rPr>
          <w:rFonts w:ascii="Times New Roman" w:hAnsi="Times New Roman" w:cs="Times New Roman"/>
          <w:color w:val="000000"/>
          <w:sz w:val="28"/>
          <w:szCs w:val="28"/>
        </w:rPr>
        <w:t>урізноманітнювати домашні завдання, додавши їм практичної спря</w:t>
      </w:r>
      <w:r w:rsidR="00ED2B39">
        <w:rPr>
          <w:rFonts w:ascii="Times New Roman" w:hAnsi="Times New Roman" w:cs="Times New Roman"/>
          <w:color w:val="000000"/>
          <w:sz w:val="28"/>
          <w:szCs w:val="28"/>
        </w:rPr>
        <w:t>мованості;</w:t>
      </w:r>
    </w:p>
    <w:p w:rsidR="00ED2B39" w:rsidRPr="00ED2B39" w:rsidRDefault="00ED2B39" w:rsidP="000B79BA">
      <w:pPr>
        <w:pStyle w:val="af5"/>
        <w:numPr>
          <w:ilvl w:val="0"/>
          <w:numId w:val="3"/>
        </w:numPr>
        <w:spacing w:after="0" w:line="240" w:lineRule="auto"/>
        <w:rPr>
          <w:rFonts w:ascii="Times New Roman" w:hAnsi="Times New Roman" w:cs="Times New Roman"/>
          <w:b/>
          <w:sz w:val="28"/>
          <w:szCs w:val="28"/>
        </w:rPr>
      </w:pPr>
      <w:r w:rsidRPr="00ED2B39">
        <w:rPr>
          <w:rFonts w:ascii="Times New Roman" w:hAnsi="Times New Roman" w:cs="Times New Roman"/>
          <w:color w:val="000000"/>
          <w:sz w:val="28"/>
          <w:szCs w:val="28"/>
        </w:rPr>
        <w:t>працювати над збільшенням кількості ноутбуків для забезпечення повн</w:t>
      </w:r>
      <w:r>
        <w:rPr>
          <w:rFonts w:ascii="Times New Roman" w:hAnsi="Times New Roman" w:cs="Times New Roman"/>
          <w:color w:val="000000"/>
          <w:sz w:val="28"/>
          <w:szCs w:val="28"/>
        </w:rPr>
        <w:t>оцінного дистанційного навчання;</w:t>
      </w:r>
    </w:p>
    <w:p w:rsidR="00ED2B39" w:rsidRPr="00ED2B39" w:rsidRDefault="00ED2B39" w:rsidP="000B79BA">
      <w:pPr>
        <w:pStyle w:val="af5"/>
        <w:numPr>
          <w:ilvl w:val="0"/>
          <w:numId w:val="3"/>
        </w:numPr>
        <w:spacing w:after="0" w:line="240" w:lineRule="auto"/>
        <w:rPr>
          <w:rFonts w:ascii="Times New Roman" w:hAnsi="Times New Roman" w:cs="Times New Roman"/>
          <w:b/>
          <w:sz w:val="28"/>
          <w:szCs w:val="28"/>
        </w:rPr>
      </w:pPr>
      <w:r w:rsidRPr="00ED2B39">
        <w:rPr>
          <w:rFonts w:ascii="Times New Roman" w:hAnsi="Times New Roman" w:cs="Times New Roman"/>
          <w:color w:val="000000"/>
          <w:sz w:val="28"/>
          <w:szCs w:val="28"/>
        </w:rPr>
        <w:t xml:space="preserve">мотивувати та стимулювати педагогів до узагальнення та оприлюднення власного педагогічного досвіду у формі методичних розробок з використанням ІКТ-технологій; </w:t>
      </w:r>
    </w:p>
    <w:p w:rsidR="00ED2B39" w:rsidRPr="00ED2B39" w:rsidRDefault="00ED2B39" w:rsidP="000B79BA">
      <w:pPr>
        <w:pStyle w:val="af5"/>
        <w:numPr>
          <w:ilvl w:val="0"/>
          <w:numId w:val="3"/>
        </w:numPr>
        <w:spacing w:after="0" w:line="240" w:lineRule="auto"/>
        <w:rPr>
          <w:rFonts w:ascii="Times New Roman" w:hAnsi="Times New Roman" w:cs="Times New Roman"/>
          <w:b/>
          <w:sz w:val="28"/>
          <w:szCs w:val="28"/>
        </w:rPr>
      </w:pPr>
      <w:r w:rsidRPr="00ED2B39">
        <w:rPr>
          <w:rFonts w:ascii="Times New Roman" w:hAnsi="Times New Roman" w:cs="Times New Roman"/>
          <w:color w:val="000000"/>
          <w:sz w:val="28"/>
          <w:szCs w:val="28"/>
        </w:rPr>
        <w:t>спонукати до результативної участі у фахових спільнотах, співп</w:t>
      </w:r>
      <w:r>
        <w:rPr>
          <w:rFonts w:ascii="Times New Roman" w:hAnsi="Times New Roman" w:cs="Times New Roman"/>
          <w:color w:val="000000"/>
          <w:sz w:val="28"/>
          <w:szCs w:val="28"/>
        </w:rPr>
        <w:t>раці з освітніми організаціями;</w:t>
      </w:r>
    </w:p>
    <w:p w:rsidR="00ED2B39" w:rsidRPr="00ED2B39" w:rsidRDefault="00ED2B39" w:rsidP="000B79BA">
      <w:pPr>
        <w:pStyle w:val="af5"/>
        <w:numPr>
          <w:ilvl w:val="0"/>
          <w:numId w:val="3"/>
        </w:numPr>
        <w:spacing w:after="0" w:line="240" w:lineRule="auto"/>
        <w:rPr>
          <w:rFonts w:ascii="Times New Roman" w:hAnsi="Times New Roman" w:cs="Times New Roman"/>
          <w:b/>
          <w:sz w:val="28"/>
          <w:szCs w:val="28"/>
        </w:rPr>
      </w:pPr>
      <w:r w:rsidRPr="00ED2B39">
        <w:rPr>
          <w:rFonts w:ascii="Times New Roman" w:hAnsi="Times New Roman" w:cs="Times New Roman"/>
          <w:color w:val="000000"/>
          <w:sz w:val="28"/>
          <w:szCs w:val="28"/>
        </w:rPr>
        <w:t xml:space="preserve"> </w:t>
      </w:r>
      <w:r w:rsidR="00DC0F24">
        <w:rPr>
          <w:rFonts w:ascii="Times New Roman" w:hAnsi="Times New Roman" w:cs="Times New Roman"/>
          <w:color w:val="000000"/>
          <w:sz w:val="28"/>
          <w:szCs w:val="28"/>
        </w:rPr>
        <w:t>м</w:t>
      </w:r>
      <w:r w:rsidRPr="00ED2B39">
        <w:rPr>
          <w:rFonts w:ascii="Times New Roman" w:hAnsi="Times New Roman" w:cs="Times New Roman"/>
          <w:color w:val="000000"/>
          <w:sz w:val="28"/>
          <w:szCs w:val="28"/>
        </w:rPr>
        <w:t>отивувати вчителів, які мають педагогічні звання, до створення та публікації на сайті закладу  Карт інноваційного педагогічного досвіду.</w:t>
      </w:r>
    </w:p>
    <w:p w:rsidR="00FB1862" w:rsidRPr="00ED2B39" w:rsidRDefault="00FB1862" w:rsidP="00D324FD">
      <w:pPr>
        <w:pStyle w:val="af5"/>
        <w:spacing w:after="0" w:line="240" w:lineRule="auto"/>
        <w:ind w:left="786"/>
        <w:rPr>
          <w:rFonts w:ascii="Times New Roman" w:hAnsi="Times New Roman" w:cs="Times New Roman"/>
          <w:b/>
          <w:sz w:val="28"/>
          <w:szCs w:val="28"/>
        </w:rPr>
      </w:pPr>
      <w:r w:rsidRPr="00ED2B39">
        <w:rPr>
          <w:rFonts w:ascii="Times New Roman" w:hAnsi="Times New Roman" w:cs="Times New Roman"/>
          <w:sz w:val="28"/>
          <w:szCs w:val="28"/>
        </w:rPr>
        <w:br w:type="page"/>
      </w:r>
      <w:r w:rsidR="00D324FD">
        <w:rPr>
          <w:rFonts w:ascii="Times New Roman" w:hAnsi="Times New Roman" w:cs="Times New Roman"/>
          <w:sz w:val="28"/>
          <w:szCs w:val="28"/>
        </w:rPr>
        <w:lastRenderedPageBreak/>
        <w:t xml:space="preserve">                        </w:t>
      </w:r>
      <w:r w:rsidRPr="00ED2B39">
        <w:rPr>
          <w:rFonts w:ascii="Times New Roman" w:hAnsi="Times New Roman" w:cs="Times New Roman"/>
          <w:b/>
          <w:sz w:val="28"/>
          <w:szCs w:val="28"/>
        </w:rPr>
        <w:t>Напрям 4. Управлінські процеси</w:t>
      </w:r>
    </w:p>
    <w:p w:rsidR="00FB1862" w:rsidRPr="000037F1" w:rsidRDefault="00FB1862" w:rsidP="00FB1862">
      <w:pPr>
        <w:spacing w:after="0" w:line="240" w:lineRule="auto"/>
        <w:jc w:val="center"/>
        <w:rPr>
          <w:rFonts w:ascii="Times New Roman" w:hAnsi="Times New Roman" w:cs="Times New Roman"/>
          <w:b/>
          <w:sz w:val="28"/>
          <w:szCs w:val="28"/>
        </w:rPr>
      </w:pPr>
    </w:p>
    <w:p w:rsidR="00FB1862" w:rsidRPr="000037F1" w:rsidRDefault="00FB1862" w:rsidP="00FB1862">
      <w:pPr>
        <w:spacing w:after="0" w:line="240" w:lineRule="auto"/>
        <w:jc w:val="both"/>
        <w:rPr>
          <w:rFonts w:ascii="Times New Roman" w:hAnsi="Times New Roman" w:cs="Times New Roman"/>
          <w:b/>
          <w:i/>
          <w:color w:val="000000"/>
          <w:sz w:val="28"/>
          <w:szCs w:val="28"/>
        </w:rPr>
      </w:pPr>
      <w:r w:rsidRPr="000037F1">
        <w:rPr>
          <w:rFonts w:ascii="Times New Roman" w:hAnsi="Times New Roman" w:cs="Times New Roman"/>
          <w:b/>
          <w:color w:val="000000"/>
          <w:sz w:val="28"/>
          <w:szCs w:val="28"/>
        </w:rPr>
        <w:t>4.1. Наявність стратегії розвитку та системи планування діяльності закладу, моніторинг виконання поставлених цілей і завдань</w:t>
      </w:r>
      <w:r w:rsidRPr="000037F1">
        <w:rPr>
          <w:rFonts w:ascii="Times New Roman" w:hAnsi="Times New Roman" w:cs="Times New Roman"/>
          <w:b/>
          <w:sz w:val="28"/>
          <w:szCs w:val="28"/>
        </w:rPr>
        <w:t xml:space="preserve">. </w:t>
      </w:r>
      <w:r w:rsidRPr="000037F1">
        <w:rPr>
          <w:rFonts w:ascii="Times New Roman" w:hAnsi="Times New Roman" w:cs="Times New Roman"/>
          <w:i/>
          <w:sz w:val="28"/>
          <w:szCs w:val="28"/>
        </w:rPr>
        <w:t xml:space="preserve"> </w:t>
      </w:r>
      <w:r w:rsidRPr="000037F1">
        <w:rPr>
          <w:rFonts w:ascii="Times New Roman" w:hAnsi="Times New Roman" w:cs="Times New Roman"/>
          <w:i/>
          <w:color w:val="000000"/>
          <w:sz w:val="28"/>
          <w:szCs w:val="28"/>
        </w:rPr>
        <w:t xml:space="preserve"> </w:t>
      </w:r>
    </w:p>
    <w:p w:rsidR="00FB1862" w:rsidRPr="000037F1" w:rsidRDefault="00FB1862" w:rsidP="00FB1862">
      <w:pPr>
        <w:spacing w:after="0" w:line="240" w:lineRule="auto"/>
        <w:ind w:firstLine="709"/>
        <w:jc w:val="both"/>
        <w:rPr>
          <w:rFonts w:ascii="Times New Roman" w:hAnsi="Times New Roman" w:cs="Times New Roman"/>
          <w:sz w:val="28"/>
          <w:szCs w:val="28"/>
        </w:rPr>
      </w:pP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У закладі освіти розроблено та схвалено педагогічною радою  (протокол від  №1 від 31.08. 2021 року) Стратегію розвитку</w:t>
      </w:r>
      <w:r w:rsidRPr="000037F1">
        <w:rPr>
          <w:rFonts w:ascii="Times New Roman" w:hAnsi="Times New Roman" w:cs="Times New Roman"/>
          <w:b/>
          <w:sz w:val="28"/>
          <w:szCs w:val="28"/>
        </w:rPr>
        <w:t xml:space="preserve">, </w:t>
      </w:r>
      <w:r w:rsidRPr="000037F1">
        <w:rPr>
          <w:rFonts w:ascii="Times New Roman" w:hAnsi="Times New Roman" w:cs="Times New Roman"/>
          <w:sz w:val="28"/>
          <w:szCs w:val="28"/>
        </w:rPr>
        <w:t>на період 2021- 2026 років,</w:t>
      </w:r>
      <w:r w:rsidRPr="000037F1">
        <w:rPr>
          <w:rFonts w:ascii="Times New Roman" w:hAnsi="Times New Roman" w:cs="Times New Roman"/>
          <w:b/>
          <w:sz w:val="28"/>
          <w:szCs w:val="28"/>
        </w:rPr>
        <w:t xml:space="preserve"> </w:t>
      </w:r>
      <w:r w:rsidRPr="000037F1">
        <w:rPr>
          <w:rFonts w:ascii="Times New Roman" w:hAnsi="Times New Roman" w:cs="Times New Roman"/>
          <w:sz w:val="28"/>
          <w:szCs w:val="28"/>
        </w:rPr>
        <w:t>що враховує всі напрями діяльності.</w:t>
      </w:r>
    </w:p>
    <w:p w:rsidR="00FB1862" w:rsidRPr="000037F1" w:rsidRDefault="00FB1862" w:rsidP="00FB1862">
      <w:pPr>
        <w:spacing w:after="0" w:line="252" w:lineRule="auto"/>
        <w:ind w:right="634"/>
        <w:rPr>
          <w:rFonts w:ascii="Times New Roman" w:hAnsi="Times New Roman" w:cs="Times New Roman"/>
          <w:sz w:val="28"/>
          <w:szCs w:val="28"/>
        </w:rPr>
      </w:pPr>
      <w:r w:rsidRPr="000037F1">
        <w:rPr>
          <w:rFonts w:ascii="Times New Roman" w:hAnsi="Times New Roman" w:cs="Times New Roman"/>
          <w:sz w:val="28"/>
          <w:szCs w:val="28"/>
        </w:rPr>
        <w:t xml:space="preserve">       </w:t>
      </w:r>
      <w:r w:rsidR="00F34CE5">
        <w:rPr>
          <w:rFonts w:ascii="Times New Roman" w:hAnsi="Times New Roman" w:cs="Times New Roman"/>
          <w:sz w:val="28"/>
          <w:szCs w:val="28"/>
        </w:rPr>
        <w:t xml:space="preserve">   </w:t>
      </w:r>
      <w:r w:rsidRPr="000037F1">
        <w:rPr>
          <w:rFonts w:ascii="Times New Roman" w:hAnsi="Times New Roman" w:cs="Times New Roman"/>
          <w:sz w:val="28"/>
          <w:szCs w:val="28"/>
        </w:rPr>
        <w:t xml:space="preserve">У Стратегії розвитку закладу освіти визначені місія, мета та завдання діяльності школи на кожен рік. </w:t>
      </w:r>
    </w:p>
    <w:p w:rsidR="00FB1862" w:rsidRPr="000037F1" w:rsidRDefault="00F34CE5" w:rsidP="00FB1862">
      <w:pPr>
        <w:pBdr>
          <w:top w:val="nil"/>
          <w:left w:val="nil"/>
          <w:bottom w:val="nil"/>
          <w:right w:val="nil"/>
          <w:between w:val="nil"/>
        </w:pBdr>
        <w:spacing w:after="0"/>
        <w:ind w:left="110" w:right="9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1862" w:rsidRPr="000037F1">
        <w:rPr>
          <w:rFonts w:ascii="Times New Roman" w:hAnsi="Times New Roman" w:cs="Times New Roman"/>
          <w:color w:val="000000"/>
          <w:sz w:val="28"/>
          <w:szCs w:val="28"/>
        </w:rPr>
        <w:t xml:space="preserve">У закладі освіти забезпечено дотримання принципу колегіальності при прийнятті ключових для життя закладу управлінських рішень. </w:t>
      </w:r>
    </w:p>
    <w:p w:rsidR="00FB1862" w:rsidRPr="000037F1" w:rsidRDefault="00FB1862" w:rsidP="00FB1862">
      <w:pPr>
        <w:pBdr>
          <w:top w:val="nil"/>
          <w:left w:val="nil"/>
          <w:bottom w:val="nil"/>
          <w:right w:val="nil"/>
          <w:between w:val="nil"/>
        </w:pBdr>
        <w:spacing w:after="0"/>
        <w:ind w:left="110" w:right="96"/>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Як свідчать результати опитування вчителів, до процесу створення Стратегії розвитку  закладу освіти були залучені 66.7% педагогічних працівників; </w:t>
      </w:r>
    </w:p>
    <w:p w:rsidR="00FB1862" w:rsidRPr="000037F1" w:rsidRDefault="00FB1862" w:rsidP="00FB1862">
      <w:pPr>
        <w:pBdr>
          <w:top w:val="nil"/>
          <w:left w:val="nil"/>
          <w:bottom w:val="nil"/>
          <w:right w:val="nil"/>
          <w:between w:val="nil"/>
        </w:pBdr>
        <w:spacing w:after="0"/>
        <w:ind w:left="110" w:right="96"/>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до розроблення річного    плану    роботи    закладу    освіти    93,3%;   </w:t>
      </w:r>
    </w:p>
    <w:p w:rsidR="00FB1862" w:rsidRPr="000037F1" w:rsidRDefault="00FB1862" w:rsidP="00FB1862">
      <w:pPr>
        <w:pBdr>
          <w:top w:val="nil"/>
          <w:left w:val="nil"/>
          <w:bottom w:val="nil"/>
          <w:right w:val="nil"/>
          <w:between w:val="nil"/>
        </w:pBdr>
        <w:spacing w:after="0"/>
        <w:ind w:left="110" w:right="96"/>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до розроблення Внутрішньої системи забезпечення якості освіти закладу 80%; до розроблення Освітньої програми 80%,</w:t>
      </w:r>
    </w:p>
    <w:p w:rsidR="00FB1862" w:rsidRPr="000037F1" w:rsidRDefault="00FB1862" w:rsidP="00FB1862">
      <w:pPr>
        <w:pBdr>
          <w:top w:val="nil"/>
          <w:left w:val="nil"/>
          <w:bottom w:val="nil"/>
          <w:right w:val="nil"/>
          <w:between w:val="nil"/>
        </w:pBdr>
        <w:spacing w:after="0"/>
        <w:ind w:left="110" w:right="96"/>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до розроблення Положення про академічну доброчесність 73,3%; </w:t>
      </w:r>
    </w:p>
    <w:p w:rsidR="00FB1862" w:rsidRPr="000037F1" w:rsidRDefault="00FB1862" w:rsidP="00FB1862">
      <w:pPr>
        <w:pBdr>
          <w:top w:val="nil"/>
          <w:left w:val="nil"/>
          <w:bottom w:val="nil"/>
          <w:right w:val="nil"/>
          <w:between w:val="nil"/>
        </w:pBdr>
        <w:spacing w:after="0"/>
        <w:ind w:left="110" w:right="96"/>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до розроблення </w:t>
      </w:r>
      <w:proofErr w:type="spellStart"/>
      <w:r w:rsidRPr="000037F1">
        <w:rPr>
          <w:rFonts w:ascii="Times New Roman" w:hAnsi="Times New Roman" w:cs="Times New Roman"/>
          <w:color w:val="000000"/>
          <w:sz w:val="28"/>
          <w:szCs w:val="28"/>
        </w:rPr>
        <w:t>Антибулінгової</w:t>
      </w:r>
      <w:proofErr w:type="spellEnd"/>
      <w:r w:rsidRPr="000037F1">
        <w:rPr>
          <w:rFonts w:ascii="Times New Roman" w:hAnsi="Times New Roman" w:cs="Times New Roman"/>
          <w:color w:val="000000"/>
          <w:sz w:val="28"/>
          <w:szCs w:val="28"/>
        </w:rPr>
        <w:t xml:space="preserve"> програми 66,7%,</w:t>
      </w:r>
    </w:p>
    <w:p w:rsidR="00FB1862" w:rsidRPr="000037F1" w:rsidRDefault="00FB1862" w:rsidP="00FB1862">
      <w:pPr>
        <w:pBdr>
          <w:top w:val="nil"/>
          <w:left w:val="nil"/>
          <w:bottom w:val="nil"/>
          <w:right w:val="nil"/>
          <w:between w:val="nil"/>
        </w:pBdr>
        <w:spacing w:after="0"/>
        <w:ind w:left="110" w:right="96"/>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до розроблення Правил внутрішнього розпорядку 86,7%.</w:t>
      </w:r>
    </w:p>
    <w:p w:rsidR="00FB1862" w:rsidRPr="000037F1" w:rsidRDefault="00FB1862" w:rsidP="00FB1862">
      <w:pPr>
        <w:pBdr>
          <w:top w:val="nil"/>
          <w:left w:val="nil"/>
          <w:bottom w:val="nil"/>
          <w:right w:val="nil"/>
          <w:between w:val="nil"/>
        </w:pBdr>
        <w:spacing w:after="0"/>
        <w:ind w:left="110" w:right="96"/>
        <w:jc w:val="both"/>
        <w:rPr>
          <w:rFonts w:ascii="Times New Roman" w:hAnsi="Times New Roman" w:cs="Times New Roman"/>
          <w:color w:val="000000"/>
          <w:sz w:val="28"/>
          <w:szCs w:val="28"/>
        </w:rPr>
      </w:pPr>
      <w:r w:rsidRPr="000037F1">
        <w:rPr>
          <w:rFonts w:ascii="Times New Roman" w:hAnsi="Times New Roman" w:cs="Times New Roman"/>
          <w:noProof/>
          <w:color w:val="000000"/>
          <w:sz w:val="28"/>
          <w:szCs w:val="28"/>
          <w:lang w:eastAsia="uk-UA"/>
        </w:rPr>
        <w:drawing>
          <wp:inline distT="0" distB="0" distL="0" distR="0">
            <wp:extent cx="6334760" cy="3561239"/>
            <wp:effectExtent l="0" t="0" r="8890" b="1270"/>
            <wp:docPr id="29" name="Рисунок 29" descr="C:\Users\User\AppData\Local\Temp\Rar$DIa13340.10345\Знімок екрана (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Temp\Rar$DIa13340.10345\Знімок екрана (164).png"/>
                    <pic:cNvPicPr>
                      <a:picLocks noChangeAspect="1" noChangeArrowheads="1"/>
                    </pic:cNvPicPr>
                  </pic:nvPicPr>
                  <pic:blipFill>
                    <a:blip r:embed="rId3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1239"/>
                    </a:xfrm>
                    <a:prstGeom prst="rect">
                      <a:avLst/>
                    </a:prstGeom>
                    <a:noFill/>
                    <a:ln>
                      <a:noFill/>
                    </a:ln>
                  </pic:spPr>
                </pic:pic>
              </a:graphicData>
            </a:graphic>
          </wp:inline>
        </w:drawing>
      </w:r>
    </w:p>
    <w:p w:rsidR="00FB1862" w:rsidRPr="000037F1" w:rsidRDefault="00FB1862" w:rsidP="00FC6EF6">
      <w:pPr>
        <w:spacing w:after="0" w:line="240" w:lineRule="auto"/>
        <w:ind w:left="284"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Річний план роботи закладу освіти, схвалений педагогічною радою </w:t>
      </w:r>
      <w:r w:rsidRPr="000037F1">
        <w:rPr>
          <w:rFonts w:ascii="Times New Roman" w:hAnsi="Times New Roman" w:cs="Times New Roman"/>
          <w:color w:val="000000"/>
          <w:sz w:val="28"/>
          <w:szCs w:val="28"/>
        </w:rPr>
        <w:t>(протокол № 1 від 31.08.2021р.)</w:t>
      </w:r>
      <w:r w:rsidRPr="000037F1">
        <w:rPr>
          <w:rFonts w:ascii="Times New Roman" w:hAnsi="Times New Roman" w:cs="Times New Roman"/>
          <w:sz w:val="28"/>
          <w:szCs w:val="28"/>
        </w:rPr>
        <w:t xml:space="preserve">, розроблений відповідно до освітньої  програми.         Містить аналіз роботи закладу за попередній навчальний рік  та розробляється в співпраці керівництва закладу освіти та педагогічних працівників. </w:t>
      </w:r>
    </w:p>
    <w:p w:rsidR="00FB1862" w:rsidRPr="000037F1" w:rsidRDefault="00FB1862" w:rsidP="00FC6EF6">
      <w:pPr>
        <w:spacing w:after="0" w:line="240" w:lineRule="auto"/>
        <w:ind w:left="284" w:firstLine="567"/>
        <w:jc w:val="both"/>
        <w:rPr>
          <w:rFonts w:ascii="Times New Roman" w:hAnsi="Times New Roman" w:cs="Times New Roman"/>
          <w:sz w:val="28"/>
          <w:szCs w:val="28"/>
        </w:rPr>
      </w:pPr>
    </w:p>
    <w:p w:rsidR="00FB1862" w:rsidRPr="000037F1" w:rsidRDefault="002110D3" w:rsidP="00FC6EF6">
      <w:pPr>
        <w:pBdr>
          <w:top w:val="nil"/>
          <w:left w:val="nil"/>
          <w:bottom w:val="nil"/>
          <w:right w:val="nil"/>
          <w:between w:val="nil"/>
        </w:pBdr>
        <w:spacing w:after="0" w:line="240" w:lineRule="auto"/>
        <w:ind w:left="110" w:right="96" w:firstLine="17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FB1862" w:rsidRPr="000037F1">
        <w:rPr>
          <w:rFonts w:ascii="Times New Roman" w:hAnsi="Times New Roman" w:cs="Times New Roman"/>
          <w:color w:val="000000"/>
          <w:sz w:val="28"/>
          <w:szCs w:val="28"/>
        </w:rPr>
        <w:t>Зміст річного плану роботи закладу освіти реалізує Стратегію його розвитку та передбачає проведення аналізу стану виконання стратегічних цілей діяльності закладу освіти.</w:t>
      </w:r>
    </w:p>
    <w:p w:rsidR="00FB1862" w:rsidRPr="000037F1" w:rsidRDefault="00FB1862" w:rsidP="00FC6EF6">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Діяльність педагогічної ради спрямовується на реалізацію річного плану та </w:t>
      </w:r>
      <w:r w:rsidR="00CF3539">
        <w:rPr>
          <w:rFonts w:ascii="Times New Roman" w:hAnsi="Times New Roman" w:cs="Times New Roman"/>
          <w:sz w:val="28"/>
          <w:szCs w:val="28"/>
        </w:rPr>
        <w:t>С</w:t>
      </w:r>
      <w:r w:rsidRPr="000037F1">
        <w:rPr>
          <w:rFonts w:ascii="Times New Roman" w:hAnsi="Times New Roman" w:cs="Times New Roman"/>
          <w:sz w:val="28"/>
          <w:szCs w:val="28"/>
        </w:rPr>
        <w:t>тратегії</w:t>
      </w:r>
      <w:r w:rsidRPr="000037F1">
        <w:rPr>
          <w:rFonts w:ascii="Times New Roman" w:hAnsi="Times New Roman" w:cs="Times New Roman"/>
          <w:b/>
          <w:sz w:val="28"/>
          <w:szCs w:val="28"/>
        </w:rPr>
        <w:t xml:space="preserve"> </w:t>
      </w:r>
      <w:r w:rsidRPr="000037F1">
        <w:rPr>
          <w:rFonts w:ascii="Times New Roman" w:hAnsi="Times New Roman" w:cs="Times New Roman"/>
          <w:sz w:val="28"/>
          <w:szCs w:val="28"/>
        </w:rPr>
        <w:t>розвитку закладу.</w:t>
      </w:r>
    </w:p>
    <w:p w:rsidR="00FB1862" w:rsidRPr="000037F1" w:rsidRDefault="00FB1862" w:rsidP="00FC6EF6">
      <w:pPr>
        <w:pBdr>
          <w:top w:val="nil"/>
          <w:left w:val="nil"/>
          <w:bottom w:val="nil"/>
          <w:right w:val="nil"/>
          <w:between w:val="nil"/>
        </w:pBdr>
        <w:spacing w:after="0" w:line="240" w:lineRule="auto"/>
        <w:ind w:left="110" w:right="90" w:firstLine="175"/>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   </w:t>
      </w:r>
      <w:r w:rsidR="002110D3">
        <w:rPr>
          <w:rFonts w:ascii="Times New Roman" w:hAnsi="Times New Roman" w:cs="Times New Roman"/>
          <w:color w:val="000000"/>
          <w:sz w:val="28"/>
          <w:szCs w:val="28"/>
        </w:rPr>
        <w:t xml:space="preserve">  </w:t>
      </w:r>
      <w:r w:rsidRPr="000037F1">
        <w:rPr>
          <w:rFonts w:ascii="Times New Roman" w:hAnsi="Times New Roman" w:cs="Times New Roman"/>
          <w:color w:val="000000"/>
          <w:sz w:val="28"/>
          <w:szCs w:val="28"/>
        </w:rPr>
        <w:t xml:space="preserve"> Під час опитування </w:t>
      </w:r>
      <w:r w:rsidR="00CF3539">
        <w:rPr>
          <w:rFonts w:ascii="Times New Roman" w:hAnsi="Times New Roman" w:cs="Times New Roman"/>
          <w:color w:val="000000"/>
          <w:sz w:val="28"/>
          <w:szCs w:val="28"/>
        </w:rPr>
        <w:t xml:space="preserve">всі </w:t>
      </w:r>
      <w:r w:rsidRPr="000037F1">
        <w:rPr>
          <w:rFonts w:ascii="Times New Roman" w:hAnsi="Times New Roman" w:cs="Times New Roman"/>
          <w:color w:val="000000"/>
          <w:sz w:val="28"/>
          <w:szCs w:val="28"/>
        </w:rPr>
        <w:t>педагог</w:t>
      </w:r>
      <w:r w:rsidR="00CF3539">
        <w:rPr>
          <w:rFonts w:ascii="Times New Roman" w:hAnsi="Times New Roman" w:cs="Times New Roman"/>
          <w:color w:val="000000"/>
          <w:sz w:val="28"/>
          <w:szCs w:val="28"/>
        </w:rPr>
        <w:t>и (</w:t>
      </w:r>
      <w:r w:rsidR="00CF3539" w:rsidRPr="000037F1">
        <w:rPr>
          <w:rFonts w:ascii="Times New Roman" w:hAnsi="Times New Roman" w:cs="Times New Roman"/>
          <w:color w:val="000000"/>
          <w:sz w:val="28"/>
          <w:szCs w:val="28"/>
        </w:rPr>
        <w:t>100%</w:t>
      </w:r>
      <w:r w:rsidR="00CF3539">
        <w:rPr>
          <w:rFonts w:ascii="Times New Roman" w:hAnsi="Times New Roman" w:cs="Times New Roman"/>
          <w:color w:val="000000"/>
          <w:sz w:val="28"/>
          <w:szCs w:val="28"/>
        </w:rPr>
        <w:t>)</w:t>
      </w:r>
      <w:r w:rsidRPr="000037F1">
        <w:rPr>
          <w:rFonts w:ascii="Times New Roman" w:hAnsi="Times New Roman" w:cs="Times New Roman"/>
          <w:color w:val="000000"/>
          <w:sz w:val="28"/>
          <w:szCs w:val="28"/>
        </w:rPr>
        <w:t xml:space="preserve"> відзначили, що педагогічна рада закладу освіти функціонує системно й ефективно, на ній розглядаються важливі питання діяльності закладу, рішення приймаються колегіально i демократично.</w:t>
      </w:r>
    </w:p>
    <w:p w:rsidR="00FB1862" w:rsidRPr="000037F1" w:rsidRDefault="002110D3" w:rsidP="00FC6EF6">
      <w:pPr>
        <w:pBdr>
          <w:top w:val="nil"/>
          <w:left w:val="nil"/>
          <w:bottom w:val="nil"/>
          <w:right w:val="nil"/>
          <w:between w:val="nil"/>
        </w:pBdr>
        <w:spacing w:after="0" w:line="240" w:lineRule="auto"/>
        <w:ind w:left="110" w:right="91" w:firstLine="17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1862" w:rsidRPr="000037F1">
        <w:rPr>
          <w:rFonts w:ascii="Times New Roman" w:hAnsi="Times New Roman" w:cs="Times New Roman"/>
          <w:color w:val="000000"/>
          <w:sz w:val="28"/>
          <w:szCs w:val="28"/>
        </w:rPr>
        <w:t>Стан виконання річного плану роботи закладу освіти розглядається на педагогічній раді (здійснюється аналіз роботи закладу освіти, визначаються проблеми, даються чіткі адресні доручення, встановлюються терміни ïx виконання, аналізується ефективність прийнятих управлінських рішень з питань виконання плану роботи закладу та інше).</w:t>
      </w:r>
    </w:p>
    <w:p w:rsidR="00FB1862" w:rsidRPr="000037F1" w:rsidRDefault="00FB1862" w:rsidP="00FC6EF6">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У закладі освіти розроблено, затверджено та оприлюднено </w:t>
      </w:r>
      <w:r w:rsidRPr="000037F1">
        <w:rPr>
          <w:rFonts w:ascii="Times New Roman" w:hAnsi="Times New Roman" w:cs="Times New Roman"/>
          <w:b/>
          <w:sz w:val="28"/>
          <w:szCs w:val="28"/>
        </w:rPr>
        <w:t xml:space="preserve"> «</w:t>
      </w:r>
      <w:r w:rsidRPr="000037F1">
        <w:rPr>
          <w:rFonts w:ascii="Times New Roman" w:hAnsi="Times New Roman" w:cs="Times New Roman"/>
          <w:sz w:val="28"/>
          <w:szCs w:val="28"/>
        </w:rPr>
        <w:t xml:space="preserve">Положення про внутрішню систему забезпечення якості  освіти», схвалене педагогічною радою школи (протокол засідання </w:t>
      </w:r>
      <w:r w:rsidRPr="000037F1">
        <w:rPr>
          <w:rFonts w:ascii="Times New Roman" w:hAnsi="Times New Roman" w:cs="Times New Roman"/>
          <w:color w:val="000000"/>
          <w:sz w:val="28"/>
          <w:szCs w:val="28"/>
        </w:rPr>
        <w:t>педагогічної ради  від 29 .11.2019р.  № 3)</w:t>
      </w:r>
      <w:r w:rsidRPr="000037F1">
        <w:rPr>
          <w:rFonts w:ascii="Times New Roman" w:hAnsi="Times New Roman" w:cs="Times New Roman"/>
          <w:sz w:val="28"/>
          <w:szCs w:val="28"/>
        </w:rPr>
        <w:t>. Положення розміщено на веб-сайті  закладу освіти.  Керівництво закладу освіти вживає заходів для створення належних умов діяльності ЗО, вивчає стан матеріально-технічної бази, планує її розвиток, звертається з відповідними клопотаннями про виділення коштів до засновника.</w:t>
      </w:r>
    </w:p>
    <w:p w:rsidR="00FB1862" w:rsidRPr="000037F1" w:rsidRDefault="00FB1862" w:rsidP="00FC6EF6">
      <w:pPr>
        <w:tabs>
          <w:tab w:val="left" w:pos="2524"/>
        </w:tabs>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У закладі освіти здійснюватиметься щорічне самооцінювання за окремими освітніми напрямами або рівнями освіти. У рік, що передує інституційному аудиту проводиться комплексне самооцінювання.</w:t>
      </w:r>
    </w:p>
    <w:p w:rsidR="00FB1862" w:rsidRPr="000037F1" w:rsidRDefault="00FB1862" w:rsidP="00FC6EF6">
      <w:pPr>
        <w:spacing w:after="0" w:line="240" w:lineRule="auto"/>
        <w:ind w:firstLine="709"/>
        <w:jc w:val="both"/>
        <w:rPr>
          <w:rFonts w:ascii="Times New Roman" w:hAnsi="Times New Roman" w:cs="Times New Roman"/>
          <w:color w:val="000000"/>
          <w:sz w:val="28"/>
          <w:szCs w:val="28"/>
        </w:rPr>
      </w:pPr>
      <w:r w:rsidRPr="000037F1">
        <w:rPr>
          <w:rFonts w:ascii="Times New Roman" w:hAnsi="Times New Roman" w:cs="Times New Roman"/>
          <w:sz w:val="28"/>
          <w:szCs w:val="28"/>
        </w:rPr>
        <w:t xml:space="preserve">Учасники освітнього процесу залучаються до самооцінювання  освітніх і управлінських процесів закладу освіти   (залучаються до опитування). </w:t>
      </w:r>
      <w:r w:rsidRPr="000037F1">
        <w:rPr>
          <w:rFonts w:ascii="Times New Roman" w:hAnsi="Times New Roman" w:cs="Times New Roman"/>
          <w:color w:val="000000"/>
          <w:sz w:val="28"/>
          <w:szCs w:val="28"/>
        </w:rPr>
        <w:t>Отримані</w:t>
      </w:r>
      <w:r w:rsidRPr="000037F1">
        <w:rPr>
          <w:rFonts w:ascii="Times New Roman" w:hAnsi="Times New Roman" w:cs="Times New Roman"/>
          <w:b/>
          <w:color w:val="000000"/>
          <w:sz w:val="28"/>
          <w:szCs w:val="28"/>
        </w:rPr>
        <w:t xml:space="preserve"> </w:t>
      </w:r>
      <w:r w:rsidRPr="000037F1">
        <w:rPr>
          <w:rFonts w:ascii="Times New Roman" w:hAnsi="Times New Roman" w:cs="Times New Roman"/>
          <w:color w:val="000000"/>
          <w:sz w:val="28"/>
          <w:szCs w:val="28"/>
        </w:rPr>
        <w:t>результати враховуються</w:t>
      </w:r>
      <w:r w:rsidRPr="000037F1">
        <w:rPr>
          <w:rFonts w:ascii="Times New Roman" w:hAnsi="Times New Roman" w:cs="Times New Roman"/>
          <w:b/>
          <w:color w:val="000000"/>
          <w:sz w:val="28"/>
          <w:szCs w:val="28"/>
        </w:rPr>
        <w:t xml:space="preserve"> </w:t>
      </w:r>
      <w:r w:rsidRPr="000037F1">
        <w:rPr>
          <w:rFonts w:ascii="Times New Roman" w:hAnsi="Times New Roman" w:cs="Times New Roman"/>
          <w:color w:val="000000"/>
          <w:sz w:val="28"/>
          <w:szCs w:val="28"/>
        </w:rPr>
        <w:t>в річному плані.</w:t>
      </w:r>
    </w:p>
    <w:p w:rsidR="00FB1862" w:rsidRPr="000037F1" w:rsidRDefault="00FB1862" w:rsidP="00FC6EF6">
      <w:pPr>
        <w:spacing w:after="0" w:line="240" w:lineRule="auto"/>
        <w:jc w:val="both"/>
        <w:rPr>
          <w:rFonts w:ascii="Times New Roman" w:hAnsi="Times New Roman" w:cs="Times New Roman"/>
          <w:color w:val="111111"/>
          <w:sz w:val="28"/>
          <w:szCs w:val="28"/>
        </w:rPr>
      </w:pPr>
      <w:r w:rsidRPr="000037F1">
        <w:rPr>
          <w:rFonts w:ascii="Times New Roman" w:hAnsi="Times New Roman" w:cs="Times New Roman"/>
          <w:color w:val="111111"/>
          <w:sz w:val="28"/>
          <w:szCs w:val="28"/>
        </w:rPr>
        <w:t xml:space="preserve">    </w:t>
      </w:r>
      <w:r w:rsidR="002110D3">
        <w:rPr>
          <w:rFonts w:ascii="Times New Roman" w:hAnsi="Times New Roman" w:cs="Times New Roman"/>
          <w:color w:val="111111"/>
          <w:sz w:val="28"/>
          <w:szCs w:val="28"/>
        </w:rPr>
        <w:t xml:space="preserve">     </w:t>
      </w:r>
      <w:r w:rsidRPr="000037F1">
        <w:rPr>
          <w:rFonts w:ascii="Times New Roman" w:hAnsi="Times New Roman" w:cs="Times New Roman"/>
          <w:color w:val="111111"/>
          <w:sz w:val="28"/>
          <w:szCs w:val="28"/>
        </w:rPr>
        <w:t>Адміністрація школи є ініціатором у залученні батьківської громадськості, органів місцевого самоврядування до вирішення питань зміцнення навчально-матеріальної бази, благоустрою території, естетичного оформлення школи.</w:t>
      </w:r>
    </w:p>
    <w:p w:rsidR="00FB1862" w:rsidRPr="000037F1" w:rsidRDefault="002110D3" w:rsidP="00FC6EF6">
      <w:pPr>
        <w:spacing w:after="0" w:line="240" w:lineRule="auto"/>
        <w:ind w:firstLineChars="150" w:firstLine="4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B1862" w:rsidRPr="000037F1">
        <w:rPr>
          <w:rFonts w:ascii="Times New Roman" w:hAnsi="Times New Roman" w:cs="Times New Roman"/>
          <w:sz w:val="28"/>
          <w:szCs w:val="28"/>
          <w:shd w:val="clear" w:color="auto" w:fill="FFFFFF"/>
        </w:rPr>
        <w:t xml:space="preserve">Керівництво закладу освіти планує та здійснює заходи щодо утримання у належному стані будівель, приміщень, обладнання. </w:t>
      </w:r>
    </w:p>
    <w:p w:rsidR="00FB1862" w:rsidRPr="000037F1" w:rsidRDefault="00FB1862" w:rsidP="00FC6EF6">
      <w:pPr>
        <w:spacing w:after="0" w:line="240" w:lineRule="auto"/>
        <w:ind w:left="-108" w:hanging="1701"/>
        <w:jc w:val="both"/>
        <w:rPr>
          <w:rFonts w:ascii="Times New Roman" w:hAnsi="Times New Roman" w:cs="Times New Roman"/>
          <w:sz w:val="28"/>
          <w:szCs w:val="28"/>
          <w:shd w:val="clear" w:color="auto" w:fill="FFFFFF"/>
        </w:rPr>
      </w:pPr>
      <w:r w:rsidRPr="000037F1">
        <w:rPr>
          <w:rFonts w:ascii="Times New Roman" w:hAnsi="Times New Roman" w:cs="Times New Roman"/>
          <w:color w:val="000000"/>
          <w:sz w:val="28"/>
          <w:szCs w:val="28"/>
        </w:rPr>
        <w:tab/>
        <w:t xml:space="preserve">    </w:t>
      </w:r>
      <w:r w:rsidR="002110D3">
        <w:rPr>
          <w:rFonts w:ascii="Times New Roman" w:hAnsi="Times New Roman" w:cs="Times New Roman"/>
          <w:color w:val="000000"/>
          <w:sz w:val="28"/>
          <w:szCs w:val="28"/>
        </w:rPr>
        <w:t xml:space="preserve"> </w:t>
      </w:r>
      <w:r w:rsidRPr="000037F1">
        <w:rPr>
          <w:rFonts w:ascii="Times New Roman" w:hAnsi="Times New Roman" w:cs="Times New Roman"/>
          <w:color w:val="000000"/>
          <w:sz w:val="28"/>
          <w:szCs w:val="28"/>
        </w:rPr>
        <w:t xml:space="preserve">  </w:t>
      </w:r>
      <w:r w:rsidR="002110D3">
        <w:rPr>
          <w:rFonts w:ascii="Times New Roman" w:hAnsi="Times New Roman" w:cs="Times New Roman"/>
          <w:color w:val="000000"/>
          <w:sz w:val="28"/>
          <w:szCs w:val="28"/>
        </w:rPr>
        <w:t xml:space="preserve"> </w:t>
      </w:r>
      <w:r w:rsidRPr="000037F1">
        <w:rPr>
          <w:rFonts w:ascii="Times New Roman" w:hAnsi="Times New Roman" w:cs="Times New Roman"/>
          <w:color w:val="000000"/>
          <w:sz w:val="28"/>
          <w:szCs w:val="28"/>
        </w:rPr>
        <w:t xml:space="preserve">  </w:t>
      </w:r>
      <w:r w:rsidRPr="000037F1">
        <w:rPr>
          <w:rFonts w:ascii="Times New Roman" w:hAnsi="Times New Roman" w:cs="Times New Roman"/>
          <w:b/>
          <w:sz w:val="28"/>
          <w:szCs w:val="28"/>
          <w:shd w:val="clear" w:color="auto" w:fill="FFFFFF"/>
        </w:rPr>
        <w:t>Технічний стан закладу освіти відповідає</w:t>
      </w:r>
      <w:r w:rsidRPr="000037F1">
        <w:rPr>
          <w:rFonts w:ascii="Times New Roman" w:hAnsi="Times New Roman" w:cs="Times New Roman"/>
          <w:sz w:val="28"/>
          <w:szCs w:val="28"/>
          <w:shd w:val="clear" w:color="auto" w:fill="FFFFFF"/>
        </w:rPr>
        <w:t xml:space="preserve"> поставленій меті діяльності, яка</w:t>
      </w:r>
    </w:p>
    <w:p w:rsidR="00FB1862" w:rsidRPr="000037F1" w:rsidRDefault="00FB1862" w:rsidP="00FC6EF6">
      <w:pPr>
        <w:spacing w:after="0" w:line="240" w:lineRule="auto"/>
        <w:jc w:val="both"/>
        <w:rPr>
          <w:rFonts w:ascii="Times New Roman" w:hAnsi="Times New Roman" w:cs="Times New Roman"/>
          <w:b/>
          <w:sz w:val="28"/>
          <w:szCs w:val="28"/>
          <w:shd w:val="clear" w:color="auto" w:fill="FFFFFF"/>
        </w:rPr>
      </w:pPr>
      <w:r w:rsidRPr="000037F1">
        <w:rPr>
          <w:rFonts w:ascii="Times New Roman" w:hAnsi="Times New Roman" w:cs="Times New Roman"/>
          <w:sz w:val="28"/>
          <w:szCs w:val="28"/>
          <w:shd w:val="clear" w:color="auto" w:fill="FFFFFF"/>
        </w:rPr>
        <w:t xml:space="preserve"> визначена у </w:t>
      </w:r>
      <w:r w:rsidR="00CF3539">
        <w:rPr>
          <w:rFonts w:ascii="Times New Roman" w:hAnsi="Times New Roman" w:cs="Times New Roman"/>
          <w:sz w:val="28"/>
          <w:szCs w:val="28"/>
          <w:shd w:val="clear" w:color="auto" w:fill="FFFFFF"/>
        </w:rPr>
        <w:t>С</w:t>
      </w:r>
      <w:r w:rsidRPr="000037F1">
        <w:rPr>
          <w:rFonts w:ascii="Times New Roman" w:hAnsi="Times New Roman" w:cs="Times New Roman"/>
          <w:sz w:val="28"/>
          <w:szCs w:val="28"/>
          <w:shd w:val="clear" w:color="auto" w:fill="FFFFFF"/>
        </w:rPr>
        <w:t xml:space="preserve">тратегії розвитку закладу освіти та його освітній програмі. </w:t>
      </w:r>
      <w:r w:rsidRPr="000037F1">
        <w:rPr>
          <w:rFonts w:ascii="Times New Roman" w:hAnsi="Times New Roman" w:cs="Times New Roman"/>
          <w:sz w:val="28"/>
          <w:szCs w:val="28"/>
          <w:shd w:val="clear" w:color="auto" w:fill="FFFFFF"/>
          <w:lang w:val="en-US"/>
        </w:rPr>
        <w:t> </w:t>
      </w:r>
      <w:r w:rsidRPr="000037F1">
        <w:rPr>
          <w:rFonts w:ascii="Times New Roman" w:hAnsi="Times New Roman" w:cs="Times New Roman"/>
          <w:sz w:val="28"/>
          <w:szCs w:val="28"/>
          <w:shd w:val="clear" w:color="auto" w:fill="FFFFFF"/>
        </w:rPr>
        <w:t xml:space="preserve"> В кінці  навчального року проводиться вивчення потреб учасників освітнього процесу закладу освіти. Педагогічні працівники подають інформацію про потреби в забезпечені ресурсами для виконання освітніх програм, безпечного середовища. У закладі освіти наявний план розвитку матеріально-технічної бази на 5 років, який є складовою </w:t>
      </w:r>
      <w:r w:rsidR="00CF3539">
        <w:rPr>
          <w:rFonts w:ascii="Times New Roman" w:hAnsi="Times New Roman" w:cs="Times New Roman"/>
          <w:sz w:val="28"/>
          <w:szCs w:val="28"/>
          <w:shd w:val="clear" w:color="auto" w:fill="FFFFFF"/>
        </w:rPr>
        <w:t>С</w:t>
      </w:r>
      <w:r w:rsidRPr="000037F1">
        <w:rPr>
          <w:rFonts w:ascii="Times New Roman" w:hAnsi="Times New Roman" w:cs="Times New Roman"/>
          <w:sz w:val="28"/>
          <w:szCs w:val="28"/>
          <w:shd w:val="clear" w:color="auto" w:fill="FFFFFF"/>
        </w:rPr>
        <w:t>тратегії розвитку закладу освіти, та аналіз його виконання.  Керівництво закладу спрямовує запити до засновника про фінансування для створення належних умов діяльності закладу.</w:t>
      </w:r>
    </w:p>
    <w:p w:rsidR="00FB1862" w:rsidRPr="000037F1" w:rsidRDefault="00FB1862" w:rsidP="00FC6EF6">
      <w:pPr>
        <w:spacing w:after="0" w:line="240" w:lineRule="auto"/>
        <w:ind w:firstLineChars="100" w:firstLine="281"/>
        <w:jc w:val="both"/>
        <w:rPr>
          <w:rFonts w:ascii="Times New Roman" w:hAnsi="Times New Roman" w:cs="Times New Roman"/>
          <w:b/>
          <w:sz w:val="28"/>
          <w:szCs w:val="28"/>
          <w:shd w:val="clear" w:color="auto" w:fill="FFFFFF"/>
        </w:rPr>
      </w:pPr>
    </w:p>
    <w:p w:rsidR="00FB1862" w:rsidRPr="000037F1" w:rsidRDefault="002110D3" w:rsidP="00FC6EF6">
      <w:pPr>
        <w:spacing w:after="0" w:line="240" w:lineRule="auto"/>
        <w:rPr>
          <w:rFonts w:ascii="Times New Roman" w:hAnsi="Times New Roman" w:cs="Times New Roman"/>
          <w:b/>
          <w:i/>
          <w:sz w:val="28"/>
          <w:szCs w:val="28"/>
        </w:rPr>
      </w:pPr>
      <w:r>
        <w:rPr>
          <w:rFonts w:ascii="Times New Roman" w:hAnsi="Times New Roman" w:cs="Times New Roman"/>
          <w:b/>
          <w:sz w:val="28"/>
          <w:szCs w:val="28"/>
        </w:rPr>
        <w:t xml:space="preserve">       </w:t>
      </w:r>
      <w:r w:rsidR="00FB1862" w:rsidRPr="000037F1">
        <w:rPr>
          <w:rFonts w:ascii="Times New Roman" w:hAnsi="Times New Roman" w:cs="Times New Roman"/>
          <w:b/>
          <w:sz w:val="28"/>
          <w:szCs w:val="28"/>
        </w:rPr>
        <w:t>4.2. Формування відносин довіри, прозорості, дотримання етичних норм визначено</w:t>
      </w:r>
      <w:r w:rsidR="00FB1862" w:rsidRPr="000037F1">
        <w:rPr>
          <w:rFonts w:ascii="Times New Roman" w:hAnsi="Times New Roman" w:cs="Times New Roman"/>
          <w:b/>
          <w:i/>
          <w:sz w:val="28"/>
          <w:szCs w:val="28"/>
        </w:rPr>
        <w:t>.</w:t>
      </w:r>
    </w:p>
    <w:p w:rsidR="00FB1862" w:rsidRPr="000037F1" w:rsidRDefault="00FB1862" w:rsidP="00FC6EF6">
      <w:pPr>
        <w:spacing w:after="0" w:line="240" w:lineRule="auto"/>
        <w:jc w:val="both"/>
        <w:rPr>
          <w:rFonts w:ascii="Times New Roman" w:hAnsi="Times New Roman" w:cs="Times New Roman"/>
          <w:b/>
          <w:sz w:val="28"/>
          <w:szCs w:val="28"/>
        </w:rPr>
      </w:pPr>
      <w:r w:rsidRPr="000037F1">
        <w:rPr>
          <w:rFonts w:ascii="Times New Roman" w:hAnsi="Times New Roman" w:cs="Times New Roman"/>
          <w:b/>
          <w:i/>
          <w:sz w:val="28"/>
          <w:szCs w:val="28"/>
        </w:rPr>
        <w:t xml:space="preserve">   </w:t>
      </w:r>
      <w:r w:rsidRPr="000037F1">
        <w:rPr>
          <w:rFonts w:ascii="Times New Roman" w:hAnsi="Times New Roman" w:cs="Times New Roman"/>
          <w:sz w:val="28"/>
          <w:szCs w:val="28"/>
          <w:shd w:val="clear" w:color="auto" w:fill="FFFFFF"/>
        </w:rPr>
        <w:t xml:space="preserve">  Керівництво закладу освіти сприяє створенню психологічно комфортного середовища, яке забезпечує конструктивну взаємодію здобувачів освіти, їхніх батьків, педагогічних та інших працівників закладу освіти та взаємну довіру. </w:t>
      </w:r>
    </w:p>
    <w:p w:rsidR="00FB1862" w:rsidRPr="000037F1" w:rsidRDefault="002110D3" w:rsidP="00211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1862" w:rsidRPr="000037F1">
        <w:rPr>
          <w:rFonts w:ascii="Times New Roman" w:hAnsi="Times New Roman" w:cs="Times New Roman"/>
          <w:sz w:val="28"/>
          <w:szCs w:val="28"/>
        </w:rPr>
        <w:t>Переважна більшість учасників освітнього процесу задоволені загальним психологічним кліматом закладу освіти. Учасники освітнього процесу оцінили керівництво закладу освіти доступним та відкритим для спілкування:</w:t>
      </w:r>
    </w:p>
    <w:p w:rsidR="00FB1862" w:rsidRPr="000037F1" w:rsidRDefault="00FB1862" w:rsidP="00FC6EF6">
      <w:pPr>
        <w:spacing w:after="0" w:line="240" w:lineRule="auto"/>
        <w:ind w:left="1069"/>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-здобувачі освіти – «так» (62,5%), «переважно так» (37,5%); </w:t>
      </w:r>
    </w:p>
    <w:p w:rsidR="00FB1862" w:rsidRPr="000037F1" w:rsidRDefault="00FB1862" w:rsidP="00FB1862">
      <w:pPr>
        <w:spacing w:after="0"/>
        <w:ind w:left="1069"/>
        <w:jc w:val="both"/>
        <w:rPr>
          <w:rFonts w:ascii="Times New Roman" w:hAnsi="Times New Roman" w:cs="Times New Roman"/>
          <w:color w:val="000000"/>
          <w:sz w:val="28"/>
          <w:szCs w:val="28"/>
        </w:rPr>
      </w:pPr>
      <w:r w:rsidRPr="000037F1">
        <w:rPr>
          <w:rFonts w:ascii="Times New Roman" w:hAnsi="Times New Roman" w:cs="Times New Roman"/>
          <w:noProof/>
          <w:color w:val="000000"/>
          <w:sz w:val="28"/>
          <w:szCs w:val="28"/>
          <w:lang w:eastAsia="uk-UA"/>
        </w:rPr>
        <w:drawing>
          <wp:inline distT="0" distB="0" distL="0" distR="0">
            <wp:extent cx="6334760" cy="3565191"/>
            <wp:effectExtent l="0" t="0" r="8890" b="0"/>
            <wp:docPr id="30" name="Рисунок 30" descr="C:\Users\User\AppData\Local\Temp\Rar$DIa20036.36153\Знімок екрана (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Temp\Rar$DIa20036.36153\Знімок екрана (126).png"/>
                    <pic:cNvPicPr>
                      <a:picLocks noChangeAspect="1" noChangeArrowheads="1"/>
                    </pic:cNvPicPr>
                  </pic:nvPicPr>
                  <pic:blipFill>
                    <a:blip r:embed="rId3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5191"/>
                    </a:xfrm>
                    <a:prstGeom prst="rect">
                      <a:avLst/>
                    </a:prstGeom>
                    <a:noFill/>
                    <a:ln>
                      <a:noFill/>
                    </a:ln>
                  </pic:spPr>
                </pic:pic>
              </a:graphicData>
            </a:graphic>
          </wp:inline>
        </w:drawing>
      </w:r>
    </w:p>
    <w:p w:rsidR="00FB1862" w:rsidRPr="000037F1" w:rsidRDefault="00FB1862" w:rsidP="00FB1862">
      <w:pPr>
        <w:spacing w:after="0"/>
        <w:ind w:left="1069"/>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-педагогічні працівники – «так» (80,8%), «переважно так» (19,2%); </w:t>
      </w:r>
    </w:p>
    <w:p w:rsidR="00FB1862" w:rsidRPr="000037F1" w:rsidRDefault="00FB1862" w:rsidP="00FB1862">
      <w:pPr>
        <w:spacing w:after="0"/>
        <w:ind w:left="1069"/>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-батьки – «так» (83,3%), «переважно так» (16,7%).</w:t>
      </w:r>
      <w:r w:rsidRPr="000037F1">
        <w:rPr>
          <w:rFonts w:ascii="Times New Roman" w:hAnsi="Times New Roman" w:cs="Times New Roman"/>
          <w:noProof/>
          <w:color w:val="000000"/>
          <w:sz w:val="28"/>
          <w:szCs w:val="28"/>
          <w:lang w:eastAsia="uk-UA"/>
        </w:rPr>
        <w:drawing>
          <wp:inline distT="0" distB="0" distL="0" distR="0">
            <wp:extent cx="6334760" cy="3564627"/>
            <wp:effectExtent l="0" t="0" r="0" b="0"/>
            <wp:docPr id="31" name="Рисунок 31" descr="C:\Users\User\AppData\Local\Temp\Rar$DIa19784.17324\Знімок екрана (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AppData\Local\Temp\Rar$DIa19784.17324\Знімок екрана (44).png"/>
                    <pic:cNvPicPr>
                      <a:picLocks noChangeAspect="1" noChangeArrowheads="1"/>
                    </pic:cNvPicPr>
                  </pic:nvPicPr>
                  <pic:blipFill>
                    <a:blip r:embed="rId3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4627"/>
                    </a:xfrm>
                    <a:prstGeom prst="rect">
                      <a:avLst/>
                    </a:prstGeom>
                    <a:noFill/>
                    <a:ln>
                      <a:noFill/>
                    </a:ln>
                  </pic:spPr>
                </pic:pic>
              </a:graphicData>
            </a:graphic>
          </wp:inline>
        </w:drawing>
      </w:r>
    </w:p>
    <w:p w:rsidR="00FB1862" w:rsidRPr="000037F1" w:rsidRDefault="00FB1862" w:rsidP="00FB1862">
      <w:pPr>
        <w:tabs>
          <w:tab w:val="left" w:pos="2524"/>
        </w:tabs>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Керівництво закладу освіти вчасно розглядає звернення учасників освітнього процесу та вживає відповідні заходи реагування. </w:t>
      </w:r>
    </w:p>
    <w:p w:rsidR="00FB1862" w:rsidRPr="000037F1" w:rsidRDefault="00CF3539" w:rsidP="00FB1862">
      <w:pPr>
        <w:spacing w:after="0" w:line="240" w:lineRule="auto"/>
        <w:ind w:firstLine="709"/>
        <w:jc w:val="both"/>
        <w:rPr>
          <w:rFonts w:ascii="Times New Roman" w:hAnsi="Times New Roman" w:cs="Times New Roman"/>
          <w:snapToGrid w:val="0"/>
          <w:color w:val="000000"/>
          <w:w w:val="0"/>
          <w:sz w:val="28"/>
          <w:szCs w:val="28"/>
          <w:u w:color="000000"/>
          <w:bdr w:val="none" w:sz="0" w:space="0" w:color="000000"/>
          <w:shd w:val="clear" w:color="000000" w:fill="000000"/>
          <w:lang/>
        </w:rPr>
      </w:pPr>
      <w:r>
        <w:rPr>
          <w:rFonts w:ascii="Times New Roman" w:hAnsi="Times New Roman" w:cs="Times New Roman"/>
          <w:sz w:val="28"/>
          <w:szCs w:val="28"/>
        </w:rPr>
        <w:t>Переважна більшість (</w:t>
      </w:r>
      <w:r w:rsidR="00FB1862" w:rsidRPr="000037F1">
        <w:rPr>
          <w:rFonts w:ascii="Times New Roman" w:hAnsi="Times New Roman" w:cs="Times New Roman"/>
          <w:sz w:val="28"/>
          <w:szCs w:val="28"/>
        </w:rPr>
        <w:t>80 %</w:t>
      </w:r>
      <w:r>
        <w:rPr>
          <w:rFonts w:ascii="Times New Roman" w:hAnsi="Times New Roman" w:cs="Times New Roman"/>
          <w:sz w:val="28"/>
          <w:szCs w:val="28"/>
        </w:rPr>
        <w:t>)</w:t>
      </w:r>
      <w:r w:rsidR="00FB1862" w:rsidRPr="000037F1">
        <w:rPr>
          <w:rFonts w:ascii="Times New Roman" w:hAnsi="Times New Roman" w:cs="Times New Roman"/>
          <w:sz w:val="28"/>
          <w:szCs w:val="28"/>
        </w:rPr>
        <w:t xml:space="preserve"> педагогічних працівників у анкетуванні відзначають, що керівництво та педагогічні працівники співпрацюють і </w:t>
      </w:r>
      <w:r w:rsidR="00FB1862" w:rsidRPr="000037F1">
        <w:rPr>
          <w:rFonts w:ascii="Times New Roman" w:hAnsi="Times New Roman" w:cs="Times New Roman"/>
          <w:sz w:val="28"/>
          <w:szCs w:val="28"/>
        </w:rPr>
        <w:lastRenderedPageBreak/>
        <w:t>забезпечують зворотній зв’язок праці</w:t>
      </w:r>
      <w:r>
        <w:rPr>
          <w:rFonts w:ascii="Times New Roman" w:hAnsi="Times New Roman" w:cs="Times New Roman"/>
          <w:sz w:val="28"/>
          <w:szCs w:val="28"/>
        </w:rPr>
        <w:t>,</w:t>
      </w:r>
      <w:r w:rsidR="00FB1862" w:rsidRPr="000037F1">
        <w:rPr>
          <w:rFonts w:ascii="Times New Roman" w:hAnsi="Times New Roman" w:cs="Times New Roman"/>
          <w:sz w:val="28"/>
          <w:szCs w:val="28"/>
        </w:rPr>
        <w:t xml:space="preserve"> 20% - що співпраця, переважно, є ситуативною.</w:t>
      </w:r>
    </w:p>
    <w:p w:rsidR="00FB1862" w:rsidRPr="000037F1" w:rsidRDefault="00FB1862" w:rsidP="00FB1862">
      <w:pPr>
        <w:spacing w:after="0" w:line="240" w:lineRule="auto"/>
        <w:ind w:firstLine="709"/>
        <w:jc w:val="both"/>
        <w:rPr>
          <w:rFonts w:ascii="Times New Roman" w:hAnsi="Times New Roman" w:cs="Times New Roman"/>
          <w:i/>
          <w:sz w:val="28"/>
          <w:szCs w:val="28"/>
        </w:rPr>
      </w:pPr>
      <w:r w:rsidRPr="000037F1">
        <w:rPr>
          <w:rFonts w:ascii="Times New Roman" w:hAnsi="Times New Roman" w:cs="Times New Roman"/>
          <w:noProof/>
          <w:sz w:val="28"/>
          <w:szCs w:val="28"/>
          <w:lang w:eastAsia="uk-UA"/>
        </w:rPr>
        <w:drawing>
          <wp:inline distT="0" distB="0" distL="0" distR="0">
            <wp:extent cx="6334760" cy="3559071"/>
            <wp:effectExtent l="0" t="0" r="0" b="3810"/>
            <wp:docPr id="32" name="Рисунок 32" descr="C:\Users\User\AppData\Local\Temp\Rar$DIa13340.33293\Знімок екрана (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Temp\Rar$DIa13340.33293\Знімок екрана (156).png"/>
                    <pic:cNvPicPr>
                      <a:picLocks noChangeAspect="1" noChangeArrowheads="1"/>
                    </pic:cNvPicPr>
                  </pic:nvPicPr>
                  <pic:blipFill>
                    <a:blip r:embed="rId3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59071"/>
                    </a:xfrm>
                    <a:prstGeom prst="rect">
                      <a:avLst/>
                    </a:prstGeom>
                    <a:noFill/>
                    <a:ln>
                      <a:noFill/>
                    </a:ln>
                  </pic:spPr>
                </pic:pic>
              </a:graphicData>
            </a:graphic>
          </wp:inline>
        </w:drawing>
      </w:r>
      <w:r w:rsidRPr="000037F1">
        <w:rPr>
          <w:rFonts w:ascii="Times New Roman" w:hAnsi="Times New Roman" w:cs="Times New Roman"/>
          <w:i/>
          <w:sz w:val="28"/>
          <w:szCs w:val="28"/>
        </w:rPr>
        <w:t xml:space="preserve"> </w:t>
      </w:r>
    </w:p>
    <w:p w:rsidR="00FB1862" w:rsidRPr="000037F1" w:rsidRDefault="00CF3539" w:rsidP="00FB1862">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Всі </w:t>
      </w:r>
      <w:r w:rsidR="00FB1862" w:rsidRPr="000037F1">
        <w:rPr>
          <w:rFonts w:ascii="Times New Roman" w:hAnsi="Times New Roman" w:cs="Times New Roman"/>
          <w:sz w:val="28"/>
          <w:szCs w:val="28"/>
        </w:rPr>
        <w:t>здобувачі освіти</w:t>
      </w:r>
      <w:r>
        <w:rPr>
          <w:rFonts w:ascii="Times New Roman" w:hAnsi="Times New Roman" w:cs="Times New Roman"/>
          <w:sz w:val="28"/>
          <w:szCs w:val="28"/>
        </w:rPr>
        <w:t xml:space="preserve"> (</w:t>
      </w:r>
      <w:r w:rsidRPr="000037F1">
        <w:rPr>
          <w:rFonts w:ascii="Times New Roman" w:hAnsi="Times New Roman" w:cs="Times New Roman"/>
          <w:sz w:val="28"/>
          <w:szCs w:val="28"/>
        </w:rPr>
        <w:t>100 %</w:t>
      </w:r>
      <w:r>
        <w:rPr>
          <w:rFonts w:ascii="Times New Roman" w:hAnsi="Times New Roman" w:cs="Times New Roman"/>
          <w:sz w:val="28"/>
          <w:szCs w:val="28"/>
        </w:rPr>
        <w:t>)</w:t>
      </w:r>
      <w:r w:rsidR="00FB1862" w:rsidRPr="000037F1">
        <w:rPr>
          <w:rFonts w:ascii="Times New Roman" w:hAnsi="Times New Roman" w:cs="Times New Roman"/>
          <w:noProof/>
          <w:sz w:val="28"/>
          <w:szCs w:val="28"/>
          <w:lang w:eastAsia="uk-UA"/>
        </w:rPr>
        <w:drawing>
          <wp:inline distT="0" distB="0" distL="0" distR="0">
            <wp:extent cx="6334760" cy="3565191"/>
            <wp:effectExtent l="0" t="0" r="8890" b="0"/>
            <wp:docPr id="33" name="Рисунок 33" descr="C:\Users\User\AppData\Local\Temp\Rar$DIa20036.3658\Знімок екрана (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AppData\Local\Temp\Rar$DIa20036.3658\Знімок екрана (126).png"/>
                    <pic:cNvPicPr>
                      <a:picLocks noChangeAspect="1" noChangeArrowheads="1"/>
                    </pic:cNvPicPr>
                  </pic:nvPicPr>
                  <pic:blipFill>
                    <a:blip r:embed="rId3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5191"/>
                    </a:xfrm>
                    <a:prstGeom prst="rect">
                      <a:avLst/>
                    </a:prstGeom>
                    <a:noFill/>
                    <a:ln>
                      <a:noFill/>
                    </a:ln>
                  </pic:spPr>
                </pic:pic>
              </a:graphicData>
            </a:graphic>
          </wp:inline>
        </w:drawing>
      </w:r>
      <w:r w:rsidR="00FB1862" w:rsidRPr="000037F1">
        <w:rPr>
          <w:rFonts w:ascii="Times New Roman" w:hAnsi="Times New Roman" w:cs="Times New Roman"/>
          <w:i/>
          <w:sz w:val="28"/>
          <w:szCs w:val="28"/>
        </w:rPr>
        <w:t xml:space="preserve"> </w:t>
      </w:r>
      <w:r w:rsidR="00FB1862" w:rsidRPr="000037F1">
        <w:rPr>
          <w:rFonts w:ascii="Times New Roman" w:hAnsi="Times New Roman" w:cs="Times New Roman"/>
          <w:sz w:val="28"/>
          <w:szCs w:val="28"/>
        </w:rPr>
        <w:t xml:space="preserve">і </w:t>
      </w:r>
      <w:r>
        <w:rPr>
          <w:rFonts w:ascii="Times New Roman" w:hAnsi="Times New Roman" w:cs="Times New Roman"/>
          <w:sz w:val="28"/>
          <w:szCs w:val="28"/>
        </w:rPr>
        <w:t>переважна більшість (</w:t>
      </w:r>
      <w:r w:rsidR="00FB1862" w:rsidRPr="000037F1">
        <w:rPr>
          <w:rFonts w:ascii="Times New Roman" w:hAnsi="Times New Roman" w:cs="Times New Roman"/>
          <w:sz w:val="28"/>
          <w:szCs w:val="28"/>
        </w:rPr>
        <w:t>70,8 %</w:t>
      </w:r>
      <w:r>
        <w:rPr>
          <w:rFonts w:ascii="Times New Roman" w:hAnsi="Times New Roman" w:cs="Times New Roman"/>
          <w:sz w:val="28"/>
          <w:szCs w:val="28"/>
        </w:rPr>
        <w:t>)</w:t>
      </w:r>
      <w:r w:rsidR="00FB1862" w:rsidRPr="000037F1">
        <w:rPr>
          <w:rFonts w:ascii="Times New Roman" w:hAnsi="Times New Roman" w:cs="Times New Roman"/>
          <w:sz w:val="28"/>
          <w:szCs w:val="28"/>
        </w:rPr>
        <w:t xml:space="preserve"> батьків підтвердили, що у закладі освіти</w:t>
      </w:r>
      <w:r w:rsidR="00FB1862" w:rsidRPr="000037F1">
        <w:rPr>
          <w:rFonts w:ascii="Times New Roman" w:hAnsi="Times New Roman" w:cs="Times New Roman"/>
          <w:i/>
          <w:sz w:val="28"/>
          <w:szCs w:val="28"/>
        </w:rPr>
        <w:t xml:space="preserve"> </w:t>
      </w:r>
      <w:r w:rsidR="00FB1862" w:rsidRPr="000037F1">
        <w:rPr>
          <w:rFonts w:ascii="Times New Roman" w:hAnsi="Times New Roman" w:cs="Times New Roman"/>
          <w:sz w:val="28"/>
          <w:szCs w:val="28"/>
        </w:rPr>
        <w:t xml:space="preserve">забезпечується доступ учасників освітнього процесу, спілкування із керівництвом </w:t>
      </w:r>
      <w:r w:rsidR="00FB1862" w:rsidRPr="000037F1">
        <w:rPr>
          <w:rFonts w:ascii="Times New Roman" w:hAnsi="Times New Roman" w:cs="Times New Roman"/>
          <w:sz w:val="28"/>
          <w:szCs w:val="28"/>
        </w:rPr>
        <w:lastRenderedPageBreak/>
        <w:t>(особистий прийом, звернення, використання сучасних засобів комунікації</w:t>
      </w:r>
      <w:r w:rsidR="00FB1862" w:rsidRPr="000037F1">
        <w:rPr>
          <w:rFonts w:ascii="Times New Roman" w:hAnsi="Times New Roman" w:cs="Times New Roman"/>
          <w:noProof/>
          <w:sz w:val="28"/>
          <w:szCs w:val="28"/>
          <w:lang w:eastAsia="uk-UA"/>
        </w:rPr>
        <w:drawing>
          <wp:inline distT="0" distB="0" distL="0" distR="0">
            <wp:extent cx="6334760" cy="3564627"/>
            <wp:effectExtent l="0" t="0" r="0" b="0"/>
            <wp:docPr id="36" name="Рисунок 36" descr="C:\Users\User\AppData\Local\Temp\Rar$DIa19784.12296\Знімок екрана (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Rar$DIa19784.12296\Знімок екрана (44).png"/>
                    <pic:cNvPicPr>
                      <a:picLocks noChangeAspect="1" noChangeArrowheads="1"/>
                    </pic:cNvPicPr>
                  </pic:nvPicPr>
                  <pic:blipFill>
                    <a:blip r:embed="rId3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4627"/>
                    </a:xfrm>
                    <a:prstGeom prst="rect">
                      <a:avLst/>
                    </a:prstGeom>
                    <a:noFill/>
                    <a:ln>
                      <a:noFill/>
                    </a:ln>
                  </pic:spPr>
                </pic:pic>
              </a:graphicData>
            </a:graphic>
          </wp:inline>
        </w:drawing>
      </w:r>
    </w:p>
    <w:p w:rsidR="00FB1862" w:rsidRPr="000037F1" w:rsidRDefault="00FB1862" w:rsidP="00FB1862">
      <w:pPr>
        <w:spacing w:after="0" w:line="240" w:lineRule="auto"/>
        <w:ind w:firstLine="709"/>
        <w:jc w:val="both"/>
        <w:rPr>
          <w:rFonts w:ascii="Times New Roman" w:hAnsi="Times New Roman" w:cs="Times New Roman"/>
          <w:i/>
          <w:sz w:val="28"/>
          <w:szCs w:val="28"/>
        </w:rPr>
      </w:pPr>
      <w:r w:rsidRPr="000037F1">
        <w:rPr>
          <w:rFonts w:ascii="Times New Roman" w:hAnsi="Times New Roman" w:cs="Times New Roman"/>
          <w:b/>
          <w:i/>
          <w:sz w:val="28"/>
          <w:szCs w:val="28"/>
        </w:rPr>
        <w:t>(Достатній рівень)</w:t>
      </w:r>
    </w:p>
    <w:p w:rsidR="00FB1862" w:rsidRPr="000037F1" w:rsidRDefault="00FB1862" w:rsidP="00FB1862">
      <w:pPr>
        <w:tabs>
          <w:tab w:val="left" w:pos="2524"/>
        </w:tabs>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55,6 % батьків, які взяли участь в анкетному опитуванні, задоволені організацією освітнього процесу в школі, 44,4 % - переважно задоволені.</w:t>
      </w:r>
      <w:r w:rsidRPr="000037F1">
        <w:rPr>
          <w:rFonts w:ascii="Times New Roman" w:hAnsi="Times New Roman" w:cs="Times New Roman"/>
          <w:snapToGrid w:val="0"/>
          <w:color w:val="000000"/>
          <w:w w:val="0"/>
          <w:sz w:val="28"/>
          <w:szCs w:val="28"/>
          <w:u w:color="000000"/>
          <w:bdr w:val="none" w:sz="0" w:space="0" w:color="000000"/>
          <w:shd w:val="clear" w:color="000000" w:fill="000000"/>
          <w:lang/>
        </w:rPr>
        <w:t xml:space="preserve"> </w:t>
      </w:r>
      <w:r w:rsidRPr="000037F1">
        <w:rPr>
          <w:rFonts w:ascii="Times New Roman" w:hAnsi="Times New Roman" w:cs="Times New Roman"/>
          <w:noProof/>
          <w:sz w:val="28"/>
          <w:szCs w:val="28"/>
          <w:lang w:eastAsia="uk-UA"/>
        </w:rPr>
        <w:drawing>
          <wp:inline distT="0" distB="0" distL="0" distR="0">
            <wp:extent cx="6334760" cy="3569142"/>
            <wp:effectExtent l="0" t="0" r="0" b="0"/>
            <wp:docPr id="37" name="Рисунок 37" descr="C:\Users\User\AppData\Local\Temp\Rar$DIa19784.2372\Знімок екрана (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AppData\Local\Temp\Rar$DIa19784.2372\Знімок екрана (48).png"/>
                    <pic:cNvPicPr>
                      <a:picLocks noChangeAspect="1" noChangeArrowheads="1"/>
                    </pic:cNvPicPr>
                  </pic:nvPicPr>
                  <pic:blipFill>
                    <a:blip r:embed="rId3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9142"/>
                    </a:xfrm>
                    <a:prstGeom prst="rect">
                      <a:avLst/>
                    </a:prstGeom>
                    <a:noFill/>
                    <a:ln>
                      <a:noFill/>
                    </a:ln>
                  </pic:spPr>
                </pic:pic>
              </a:graphicData>
            </a:graphic>
          </wp:inline>
        </w:drawing>
      </w:r>
      <w:r w:rsidRPr="000037F1">
        <w:rPr>
          <w:rFonts w:ascii="Times New Roman" w:hAnsi="Times New Roman" w:cs="Times New Roman"/>
          <w:sz w:val="28"/>
          <w:szCs w:val="28"/>
        </w:rPr>
        <w:t xml:space="preserve"> </w:t>
      </w:r>
      <w:r w:rsidRPr="000037F1">
        <w:rPr>
          <w:rFonts w:ascii="Times New Roman" w:hAnsi="Times New Roman" w:cs="Times New Roman"/>
          <w:b/>
          <w:i/>
          <w:sz w:val="28"/>
          <w:szCs w:val="28"/>
        </w:rPr>
        <w:t>(Достатній рівень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  У вирішенні проблемних ситуацій з учасниками освітнього процесу 83,3 % батьків розраховують на допомогу класного керівника, 83,3 % – директора закладу, 33,3 % – педагогів, 11,1% - органів управління освітою, 5,6 % – інших </w:t>
      </w:r>
      <w:r w:rsidRPr="000037F1">
        <w:rPr>
          <w:rFonts w:ascii="Times New Roman" w:hAnsi="Times New Roman" w:cs="Times New Roman"/>
          <w:sz w:val="28"/>
          <w:szCs w:val="28"/>
        </w:rPr>
        <w:lastRenderedPageBreak/>
        <w:t>батьків.</w:t>
      </w:r>
      <w:r w:rsidRPr="000037F1">
        <w:rPr>
          <w:rFonts w:ascii="Times New Roman" w:hAnsi="Times New Roman" w:cs="Times New Roman"/>
          <w:snapToGrid w:val="0"/>
          <w:color w:val="000000"/>
          <w:w w:val="0"/>
          <w:sz w:val="28"/>
          <w:szCs w:val="28"/>
          <w:u w:color="000000"/>
          <w:bdr w:val="none" w:sz="0" w:space="0" w:color="000000"/>
          <w:shd w:val="clear" w:color="000000" w:fill="000000"/>
          <w:lang/>
        </w:rPr>
        <w:t xml:space="preserve"> </w:t>
      </w:r>
      <w:r w:rsidRPr="000037F1">
        <w:rPr>
          <w:rFonts w:ascii="Times New Roman" w:hAnsi="Times New Roman" w:cs="Times New Roman"/>
          <w:noProof/>
          <w:sz w:val="28"/>
          <w:szCs w:val="28"/>
          <w:lang w:eastAsia="uk-UA"/>
        </w:rPr>
        <w:drawing>
          <wp:inline distT="0" distB="0" distL="0" distR="0">
            <wp:extent cx="6334760" cy="3569693"/>
            <wp:effectExtent l="0" t="0" r="8890" b="0"/>
            <wp:docPr id="38" name="Рисунок 38" descr="C:\Users\User\AppData\Local\Temp\Rar$DIa19784.26989\Знімок екрана (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Temp\Rar$DIa19784.26989\Знімок екрана (49).png"/>
                    <pic:cNvPicPr>
                      <a:picLocks noChangeAspect="1" noChangeArrowheads="1"/>
                    </pic:cNvPicPr>
                  </pic:nvPicPr>
                  <pic:blipFill>
                    <a:blip r:embed="rId3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9693"/>
                    </a:xfrm>
                    <a:prstGeom prst="rect">
                      <a:avLst/>
                    </a:prstGeom>
                    <a:noFill/>
                    <a:ln>
                      <a:noFill/>
                    </a:ln>
                  </pic:spPr>
                </pic:pic>
              </a:graphicData>
            </a:graphic>
          </wp:inline>
        </w:drawing>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90 % педагогів вважають, що керівництво школи конструктивно вирішує розбіжності, які виникають в педагогічному колективі</w:t>
      </w:r>
      <w:r w:rsidRPr="000037F1">
        <w:rPr>
          <w:rFonts w:ascii="Times New Roman" w:hAnsi="Times New Roman" w:cs="Times New Roman"/>
          <w:b/>
          <w:i/>
          <w:sz w:val="28"/>
          <w:szCs w:val="28"/>
        </w:rPr>
        <w:t>.(Достатній рівень)</w:t>
      </w:r>
    </w:p>
    <w:p w:rsidR="00FB1862" w:rsidRPr="000037F1" w:rsidRDefault="00CF3539" w:rsidP="00FB1862">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Усі </w:t>
      </w:r>
      <w:r w:rsidR="00FB1862" w:rsidRPr="000037F1">
        <w:rPr>
          <w:rFonts w:ascii="Times New Roman" w:hAnsi="Times New Roman" w:cs="Times New Roman"/>
          <w:sz w:val="28"/>
          <w:szCs w:val="28"/>
        </w:rPr>
        <w:t>здобувачі освіти</w:t>
      </w:r>
      <w:r>
        <w:rPr>
          <w:rFonts w:ascii="Times New Roman" w:hAnsi="Times New Roman" w:cs="Times New Roman"/>
          <w:sz w:val="28"/>
          <w:szCs w:val="28"/>
        </w:rPr>
        <w:t>(</w:t>
      </w:r>
      <w:r w:rsidRPr="000037F1">
        <w:rPr>
          <w:rFonts w:ascii="Times New Roman" w:hAnsi="Times New Roman" w:cs="Times New Roman"/>
          <w:sz w:val="28"/>
          <w:szCs w:val="28"/>
        </w:rPr>
        <w:t>100 %</w:t>
      </w:r>
      <w:r>
        <w:rPr>
          <w:rFonts w:ascii="Times New Roman" w:hAnsi="Times New Roman" w:cs="Times New Roman"/>
          <w:sz w:val="28"/>
          <w:szCs w:val="28"/>
        </w:rPr>
        <w:t>)</w:t>
      </w:r>
      <w:r w:rsidRPr="000037F1">
        <w:rPr>
          <w:rFonts w:ascii="Times New Roman" w:hAnsi="Times New Roman" w:cs="Times New Roman"/>
          <w:sz w:val="28"/>
          <w:szCs w:val="28"/>
        </w:rPr>
        <w:t xml:space="preserve"> </w:t>
      </w:r>
      <w:r w:rsidR="00FB1862" w:rsidRPr="000037F1">
        <w:rPr>
          <w:rFonts w:ascii="Times New Roman" w:hAnsi="Times New Roman" w:cs="Times New Roman"/>
          <w:sz w:val="28"/>
          <w:szCs w:val="28"/>
        </w:rPr>
        <w:t xml:space="preserve"> вважають, що керівництво закладу вживає належних заходів щодо дотримання їхніх прав</w:t>
      </w:r>
      <w:r w:rsidR="00FB1862" w:rsidRPr="000037F1">
        <w:rPr>
          <w:rFonts w:ascii="Times New Roman" w:hAnsi="Times New Roman" w:cs="Times New Roman"/>
          <w:b/>
          <w:i/>
          <w:sz w:val="28"/>
          <w:szCs w:val="28"/>
        </w:rPr>
        <w:t>.(Високий рівень)</w:t>
      </w:r>
    </w:p>
    <w:p w:rsidR="00FB1862" w:rsidRPr="000037F1" w:rsidRDefault="00FB1862" w:rsidP="00FB1862">
      <w:pPr>
        <w:tabs>
          <w:tab w:val="left" w:pos="2524"/>
        </w:tabs>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shd w:val="clear" w:color="auto" w:fill="FFFFFF"/>
        </w:rPr>
        <w:t xml:space="preserve">Заклад освіти оприлюднює інформацію про свою діяльність на відкритих загальнодоступних ресурсах.  Школа має достатньо ресурсів для інформування (сайт, сторінки у соціальних мережах: </w:t>
      </w:r>
      <w:r w:rsidRPr="000037F1">
        <w:rPr>
          <w:rFonts w:ascii="Times New Roman" w:hAnsi="Times New Roman" w:cs="Times New Roman"/>
          <w:sz w:val="28"/>
          <w:szCs w:val="28"/>
          <w:shd w:val="clear" w:color="auto" w:fill="FFFFFF"/>
          <w:lang w:val="en-US"/>
        </w:rPr>
        <w:t>Viber</w:t>
      </w:r>
      <w:r w:rsidRPr="000037F1">
        <w:rPr>
          <w:rFonts w:ascii="Times New Roman" w:hAnsi="Times New Roman" w:cs="Times New Roman"/>
          <w:sz w:val="28"/>
          <w:szCs w:val="28"/>
          <w:shd w:val="clear" w:color="auto" w:fill="FFFFFF"/>
        </w:rPr>
        <w:t xml:space="preserve"> - групи,  Фейсбук - група «</w:t>
      </w:r>
      <w:proofErr w:type="spellStart"/>
      <w:r w:rsidRPr="000037F1">
        <w:rPr>
          <w:rFonts w:ascii="Times New Roman" w:hAnsi="Times New Roman" w:cs="Times New Roman"/>
          <w:sz w:val="28"/>
          <w:szCs w:val="28"/>
          <w:shd w:val="clear" w:color="auto" w:fill="FFFFFF"/>
        </w:rPr>
        <w:t>Худиківська</w:t>
      </w:r>
      <w:proofErr w:type="spellEnd"/>
      <w:r w:rsidRPr="000037F1">
        <w:rPr>
          <w:rFonts w:ascii="Times New Roman" w:hAnsi="Times New Roman" w:cs="Times New Roman"/>
          <w:sz w:val="28"/>
          <w:szCs w:val="28"/>
          <w:shd w:val="clear" w:color="auto" w:fill="FFFFFF"/>
        </w:rPr>
        <w:t xml:space="preserve"> ЗОШ І-ІІ ступенів»), дошки оголошень, інформаційні стенди. </w:t>
      </w:r>
      <w:r w:rsidRPr="000037F1">
        <w:rPr>
          <w:rFonts w:ascii="Times New Roman" w:hAnsi="Times New Roman" w:cs="Times New Roman"/>
          <w:sz w:val="28"/>
          <w:szCs w:val="28"/>
          <w:shd w:val="clear" w:color="auto" w:fill="FFFFFF"/>
          <w:lang w:val="en-US"/>
        </w:rPr>
        <w:t> </w:t>
      </w:r>
      <w:r w:rsidRPr="000037F1">
        <w:rPr>
          <w:rFonts w:ascii="Times New Roman" w:hAnsi="Times New Roman" w:cs="Times New Roman"/>
          <w:sz w:val="28"/>
          <w:szCs w:val="28"/>
          <w:shd w:val="clear" w:color="auto" w:fill="FFFFFF"/>
        </w:rPr>
        <w:t xml:space="preserve"> Оприлюднена інформація достатньо відображає важливі аспекти діяльності закладу освіти. </w:t>
      </w:r>
      <w:r w:rsidRPr="000037F1">
        <w:rPr>
          <w:rFonts w:ascii="Times New Roman" w:hAnsi="Times New Roman" w:cs="Times New Roman"/>
          <w:sz w:val="28"/>
          <w:szCs w:val="28"/>
          <w:shd w:val="clear" w:color="auto" w:fill="FFFFFF"/>
          <w:lang w:val="en-US"/>
        </w:rPr>
        <w:t> </w:t>
      </w:r>
      <w:r w:rsidRPr="000037F1">
        <w:rPr>
          <w:rFonts w:ascii="Times New Roman" w:hAnsi="Times New Roman" w:cs="Times New Roman"/>
          <w:sz w:val="28"/>
          <w:szCs w:val="28"/>
          <w:shd w:val="clear" w:color="auto" w:fill="FFFFFF"/>
        </w:rPr>
        <w:t xml:space="preserve"> Школа використовує різноманітні форми комунікації з учасниками освітнього процесу та громадою. З батьками здобувачів індивідуальні зустрічі, онлайн - спілкування, батьківські збори. </w:t>
      </w:r>
    </w:p>
    <w:p w:rsidR="00FB1862" w:rsidRPr="000037F1" w:rsidRDefault="00FB1862" w:rsidP="00FB1862">
      <w:pPr>
        <w:spacing w:after="0"/>
        <w:jc w:val="both"/>
        <w:rPr>
          <w:rFonts w:ascii="Times New Roman" w:hAnsi="Times New Roman" w:cs="Times New Roman"/>
          <w:b/>
          <w:i/>
          <w:sz w:val="28"/>
          <w:szCs w:val="28"/>
        </w:rPr>
      </w:pPr>
      <w:r w:rsidRPr="000037F1">
        <w:rPr>
          <w:rFonts w:ascii="Times New Roman" w:hAnsi="Times New Roman" w:cs="Times New Roman"/>
          <w:b/>
          <w:sz w:val="28"/>
          <w:szCs w:val="28"/>
        </w:rPr>
        <w:t xml:space="preserve">4.3. Ефективність кадрової політики та забезпечення можливостей для професійного розвитку педагогічних працівників. </w:t>
      </w:r>
    </w:p>
    <w:p w:rsidR="00FB1862" w:rsidRPr="000037F1" w:rsidRDefault="00FB1862" w:rsidP="00FB1862">
      <w:pPr>
        <w:spacing w:after="0"/>
        <w:ind w:firstLine="708"/>
        <w:jc w:val="both"/>
        <w:rPr>
          <w:rFonts w:ascii="Times New Roman" w:hAnsi="Times New Roman" w:cs="Times New Roman"/>
          <w:color w:val="000000"/>
          <w:sz w:val="28"/>
          <w:szCs w:val="28"/>
        </w:rPr>
      </w:pPr>
      <w:r w:rsidRPr="000037F1">
        <w:rPr>
          <w:rFonts w:ascii="Times New Roman" w:hAnsi="Times New Roman" w:cs="Times New Roman"/>
          <w:sz w:val="28"/>
          <w:szCs w:val="28"/>
          <w:shd w:val="clear" w:color="auto" w:fill="FFFFFF"/>
        </w:rPr>
        <w:t xml:space="preserve">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 Штатний розпис закладу освіти забезпечує виконання освітньої програми. </w:t>
      </w:r>
      <w:r w:rsidRPr="000037F1">
        <w:rPr>
          <w:rFonts w:ascii="Times New Roman" w:hAnsi="Times New Roman" w:cs="Times New Roman"/>
          <w:sz w:val="28"/>
          <w:szCs w:val="28"/>
          <w:shd w:val="clear" w:color="auto" w:fill="FFFFFF"/>
          <w:lang w:val="en-US"/>
        </w:rPr>
        <w:t> </w:t>
      </w:r>
      <w:r w:rsidRPr="000037F1">
        <w:rPr>
          <w:rFonts w:ascii="Times New Roman" w:hAnsi="Times New Roman" w:cs="Times New Roman"/>
          <w:sz w:val="28"/>
          <w:szCs w:val="28"/>
          <w:shd w:val="clear" w:color="auto" w:fill="FFFFFF"/>
        </w:rPr>
        <w:t>Всі предмети викладаються</w:t>
      </w:r>
      <w:r w:rsidRPr="000037F1">
        <w:rPr>
          <w:rFonts w:ascii="Times New Roman" w:hAnsi="Times New Roman" w:cs="Times New Roman"/>
          <w:b/>
          <w:sz w:val="28"/>
          <w:szCs w:val="28"/>
          <w:shd w:val="clear" w:color="auto" w:fill="FFFFFF"/>
        </w:rPr>
        <w:t xml:space="preserve"> </w:t>
      </w:r>
      <w:r w:rsidRPr="000037F1">
        <w:rPr>
          <w:rFonts w:ascii="Times New Roman" w:hAnsi="Times New Roman" w:cs="Times New Roman"/>
          <w:sz w:val="28"/>
          <w:szCs w:val="28"/>
          <w:shd w:val="clear" w:color="auto" w:fill="FFFFFF"/>
        </w:rPr>
        <w:t>педагогічними працівниками, які мають відповідний фах.</w:t>
      </w:r>
      <w:r w:rsidRPr="000037F1">
        <w:rPr>
          <w:rFonts w:ascii="Times New Roman" w:hAnsi="Times New Roman" w:cs="Times New Roman"/>
          <w:color w:val="000000"/>
          <w:sz w:val="28"/>
          <w:szCs w:val="28"/>
        </w:rPr>
        <w:t xml:space="preserve">  Кадровий склад закладу освіти укомплектовано не повністю, </w:t>
      </w:r>
      <w:r w:rsidR="00981DD3">
        <w:rPr>
          <w:rFonts w:ascii="Times New Roman" w:hAnsi="Times New Roman" w:cs="Times New Roman"/>
          <w:color w:val="000000"/>
          <w:sz w:val="28"/>
          <w:szCs w:val="28"/>
        </w:rPr>
        <w:t xml:space="preserve">на даний час </w:t>
      </w:r>
      <w:r w:rsidRPr="000037F1">
        <w:rPr>
          <w:rFonts w:ascii="Times New Roman" w:hAnsi="Times New Roman" w:cs="Times New Roman"/>
          <w:color w:val="000000"/>
          <w:sz w:val="28"/>
          <w:szCs w:val="28"/>
        </w:rPr>
        <w:t>вакантна посада вчителя трудового навчання</w:t>
      </w:r>
      <w:r w:rsidR="00CF3539">
        <w:rPr>
          <w:rFonts w:ascii="Times New Roman" w:hAnsi="Times New Roman" w:cs="Times New Roman"/>
          <w:color w:val="000000"/>
          <w:sz w:val="28"/>
          <w:szCs w:val="28"/>
        </w:rPr>
        <w:t xml:space="preserve">. </w:t>
      </w:r>
    </w:p>
    <w:p w:rsidR="00FB1862" w:rsidRPr="000037F1" w:rsidRDefault="00FB1862" w:rsidP="00FB1862">
      <w:pPr>
        <w:spacing w:after="0"/>
        <w:jc w:val="both"/>
        <w:rPr>
          <w:rFonts w:ascii="Times New Roman" w:hAnsi="Times New Roman" w:cs="Times New Roman"/>
          <w:sz w:val="28"/>
          <w:szCs w:val="28"/>
          <w:shd w:val="clear" w:color="auto" w:fill="FFFFFF"/>
        </w:rPr>
      </w:pPr>
      <w:r w:rsidRPr="000037F1">
        <w:rPr>
          <w:rFonts w:ascii="Times New Roman" w:hAnsi="Times New Roman" w:cs="Times New Roman"/>
          <w:sz w:val="28"/>
          <w:szCs w:val="28"/>
          <w:shd w:val="clear" w:color="auto" w:fill="FFFFFF"/>
        </w:rPr>
        <w:t xml:space="preserve">        Керівництво закладу освіти мотивує педагогічних працівників до підвищення якості освітньої діяльності, саморозвитку, здійснення інноваційної освітньої діяльності.  Працівники закладу обізнані з підставами для матеріального та морального стимулювання. Матеріальне заохочення працівники отримують за підготовку призерів та переможців Всеукраїнських, обласних та районних конкурсів. У 2021-2022 навчальному році</w:t>
      </w:r>
      <w:r w:rsidRPr="000037F1">
        <w:rPr>
          <w:rFonts w:ascii="Times New Roman" w:hAnsi="Times New Roman" w:cs="Times New Roman"/>
          <w:sz w:val="28"/>
          <w:szCs w:val="28"/>
        </w:rPr>
        <w:t xml:space="preserve"> ми маємо переможців у другому етапі </w:t>
      </w:r>
      <w:r w:rsidRPr="000037F1">
        <w:rPr>
          <w:rFonts w:ascii="Times New Roman" w:hAnsi="Times New Roman" w:cs="Times New Roman"/>
          <w:sz w:val="28"/>
          <w:szCs w:val="28"/>
        </w:rPr>
        <w:lastRenderedPageBreak/>
        <w:t xml:space="preserve">Всеукраїнських учнівських олімпіад  з інформатики – диплом  ІІІ ступеня в учня 8 класу  </w:t>
      </w:r>
      <w:proofErr w:type="spellStart"/>
      <w:r w:rsidRPr="000037F1">
        <w:rPr>
          <w:rFonts w:ascii="Times New Roman" w:hAnsi="Times New Roman" w:cs="Times New Roman"/>
          <w:sz w:val="28"/>
          <w:szCs w:val="28"/>
        </w:rPr>
        <w:t>Чемерейка</w:t>
      </w:r>
      <w:proofErr w:type="spellEnd"/>
      <w:r w:rsidRPr="000037F1">
        <w:rPr>
          <w:rFonts w:ascii="Times New Roman" w:hAnsi="Times New Roman" w:cs="Times New Roman"/>
          <w:sz w:val="28"/>
          <w:szCs w:val="28"/>
        </w:rPr>
        <w:t xml:space="preserve">  Володимира, (вчитель </w:t>
      </w:r>
      <w:proofErr w:type="spellStart"/>
      <w:r w:rsidRPr="000037F1">
        <w:rPr>
          <w:rFonts w:ascii="Times New Roman" w:hAnsi="Times New Roman" w:cs="Times New Roman"/>
          <w:sz w:val="28"/>
          <w:szCs w:val="28"/>
        </w:rPr>
        <w:t>Ларіоник</w:t>
      </w:r>
      <w:proofErr w:type="spellEnd"/>
      <w:r w:rsidRPr="000037F1">
        <w:rPr>
          <w:rFonts w:ascii="Times New Roman" w:hAnsi="Times New Roman" w:cs="Times New Roman"/>
          <w:sz w:val="28"/>
          <w:szCs w:val="28"/>
        </w:rPr>
        <w:t xml:space="preserve"> І.І.)  учень 6 класу </w:t>
      </w:r>
      <w:proofErr w:type="spellStart"/>
      <w:r w:rsidRPr="000037F1">
        <w:rPr>
          <w:rFonts w:ascii="Times New Roman" w:hAnsi="Times New Roman" w:cs="Times New Roman"/>
          <w:sz w:val="28"/>
          <w:szCs w:val="28"/>
        </w:rPr>
        <w:t>Гоцалюк</w:t>
      </w:r>
      <w:proofErr w:type="spellEnd"/>
      <w:r w:rsidRPr="000037F1">
        <w:rPr>
          <w:rFonts w:ascii="Times New Roman" w:hAnsi="Times New Roman" w:cs="Times New Roman"/>
          <w:sz w:val="28"/>
          <w:szCs w:val="28"/>
        </w:rPr>
        <w:t xml:space="preserve"> Анатолій одержав диплом ІІІ ступеня у </w:t>
      </w:r>
      <w:r w:rsidRPr="000037F1">
        <w:rPr>
          <w:rFonts w:ascii="Times New Roman" w:hAnsi="Times New Roman" w:cs="Times New Roman"/>
          <w:bCs/>
          <w:kern w:val="36"/>
          <w:sz w:val="28"/>
          <w:szCs w:val="28"/>
        </w:rPr>
        <w:t>ІІ етапі ХІІ Міжнародного</w:t>
      </w:r>
      <w:r w:rsidRPr="000037F1">
        <w:rPr>
          <w:rFonts w:ascii="Times New Roman" w:hAnsi="Times New Roman" w:cs="Times New Roman"/>
          <w:bCs/>
          <w:kern w:val="36"/>
          <w:sz w:val="28"/>
          <w:szCs w:val="28"/>
          <w:lang w:val="ru-RU"/>
        </w:rPr>
        <w:t> </w:t>
      </w:r>
      <w:r w:rsidRPr="000037F1">
        <w:rPr>
          <w:rFonts w:ascii="Times New Roman" w:hAnsi="Times New Roman" w:cs="Times New Roman"/>
          <w:bCs/>
          <w:kern w:val="36"/>
          <w:sz w:val="28"/>
          <w:szCs w:val="28"/>
        </w:rPr>
        <w:t xml:space="preserve"> мовно-літературного конкурсу учнівської та студентської молоді імені Тараса Шевченка у 2021-2022 навчальному році</w:t>
      </w:r>
      <w:r w:rsidRPr="000037F1">
        <w:rPr>
          <w:rFonts w:ascii="Times New Roman" w:eastAsia="Calibri" w:hAnsi="Times New Roman" w:cs="Times New Roman"/>
          <w:sz w:val="28"/>
          <w:szCs w:val="28"/>
        </w:rPr>
        <w:t xml:space="preserve"> (вчитель </w:t>
      </w:r>
      <w:proofErr w:type="spellStart"/>
      <w:r w:rsidRPr="000037F1">
        <w:rPr>
          <w:rFonts w:ascii="Times New Roman" w:eastAsia="Calibri" w:hAnsi="Times New Roman" w:cs="Times New Roman"/>
          <w:sz w:val="28"/>
          <w:szCs w:val="28"/>
        </w:rPr>
        <w:t>Чемерейко</w:t>
      </w:r>
      <w:proofErr w:type="spellEnd"/>
      <w:r w:rsidRPr="000037F1">
        <w:rPr>
          <w:rFonts w:ascii="Times New Roman" w:eastAsia="Calibri" w:hAnsi="Times New Roman" w:cs="Times New Roman"/>
          <w:sz w:val="28"/>
          <w:szCs w:val="28"/>
        </w:rPr>
        <w:t xml:space="preserve"> І.М.).</w:t>
      </w:r>
      <w:r w:rsidRPr="000037F1">
        <w:rPr>
          <w:rFonts w:ascii="Times New Roman" w:hAnsi="Times New Roman" w:cs="Times New Roman"/>
          <w:sz w:val="28"/>
          <w:szCs w:val="28"/>
          <w:shd w:val="clear" w:color="auto" w:fill="FFFFFF"/>
        </w:rPr>
        <w:t xml:space="preserve">  </w:t>
      </w:r>
    </w:p>
    <w:p w:rsidR="00FB1862" w:rsidRPr="000037F1" w:rsidRDefault="00FB1862" w:rsidP="00FB1862">
      <w:pPr>
        <w:spacing w:after="0"/>
        <w:jc w:val="both"/>
        <w:rPr>
          <w:rFonts w:ascii="Times New Roman" w:hAnsi="Times New Roman" w:cs="Times New Roman"/>
          <w:sz w:val="28"/>
          <w:szCs w:val="28"/>
          <w:lang w:eastAsia="uk-UA"/>
        </w:rPr>
      </w:pPr>
      <w:r w:rsidRPr="000037F1">
        <w:rPr>
          <w:rFonts w:ascii="Times New Roman" w:hAnsi="Times New Roman" w:cs="Times New Roman"/>
          <w:sz w:val="28"/>
          <w:szCs w:val="28"/>
          <w:shd w:val="clear" w:color="auto" w:fill="FFFFFF"/>
        </w:rPr>
        <w:t xml:space="preserve">        Керівництво закладу освіти сприяє підвищенню кваліфікації педагогічних працівників. Вчителі задоволені можливостями професійного розвитку у закладі. </w:t>
      </w:r>
      <w:r w:rsidRPr="000037F1">
        <w:rPr>
          <w:rFonts w:ascii="Times New Roman" w:hAnsi="Times New Roman" w:cs="Times New Roman"/>
          <w:sz w:val="28"/>
          <w:szCs w:val="28"/>
          <w:shd w:val="clear" w:color="auto" w:fill="FFFFFF"/>
          <w:lang w:val="en-US"/>
        </w:rPr>
        <w:t> </w:t>
      </w:r>
      <w:r w:rsidRPr="000037F1">
        <w:rPr>
          <w:rFonts w:ascii="Times New Roman" w:hAnsi="Times New Roman" w:cs="Times New Roman"/>
          <w:sz w:val="28"/>
          <w:szCs w:val="28"/>
          <w:shd w:val="clear" w:color="auto" w:fill="FFFFFF"/>
        </w:rPr>
        <w:t xml:space="preserve"> Заклад надає вчителям можливості для професійного розвитку – пропонуються курси підвищення кваліфікації, заміна уроків.   Керівництво підтримує прагнення вчителів до постійного професійного вдосконалення. Питання підвищення кваліфікації розглядається на засіданнях педагогічних рад, педагогічна рада приймає рішення про визнання підвищення кваліфікації шляхом неформальної освіти. Керівництво інформує педагогічних працівників про сучасні форми й методи професійного самовдосконалення. </w:t>
      </w:r>
      <w:r w:rsidRPr="000037F1">
        <w:rPr>
          <w:rFonts w:ascii="Times New Roman" w:hAnsi="Times New Roman" w:cs="Times New Roman"/>
          <w:sz w:val="28"/>
          <w:szCs w:val="28"/>
          <w:lang w:eastAsia="uk-UA"/>
        </w:rPr>
        <w:t xml:space="preserve">Розроблений, затверджений та оприлюднений перспективний і  основний плани підвищення кваліфікації з урахуванням пропозицій педагогічних працівників.  </w:t>
      </w:r>
    </w:p>
    <w:p w:rsidR="00CF3539" w:rsidRDefault="00FB1862" w:rsidP="00FB1862">
      <w:pPr>
        <w:tabs>
          <w:tab w:val="left" w:pos="2524"/>
        </w:tabs>
        <w:spacing w:after="0" w:line="240" w:lineRule="auto"/>
        <w:ind w:firstLine="709"/>
        <w:jc w:val="both"/>
        <w:rPr>
          <w:rFonts w:ascii="Times New Roman" w:hAnsi="Times New Roman" w:cs="Times New Roman"/>
          <w:color w:val="FF0000"/>
          <w:sz w:val="28"/>
          <w:szCs w:val="28"/>
        </w:rPr>
      </w:pPr>
      <w:r w:rsidRPr="000037F1">
        <w:rPr>
          <w:rFonts w:ascii="Times New Roman" w:hAnsi="Times New Roman" w:cs="Times New Roman"/>
          <w:sz w:val="28"/>
          <w:szCs w:val="28"/>
        </w:rPr>
        <w:t xml:space="preserve">86,7 % опитаних вчителів зазначили, що у закладі освіти створені умови, а 13,3%, що переважно створені умови для постійного підвищення кваліфікації, чергової та позачергової атестації, добровільної сертифікації педагогічних працівників. </w:t>
      </w:r>
      <w:r w:rsidR="00AD5BFB">
        <w:rPr>
          <w:rFonts w:ascii="Times New Roman" w:hAnsi="Times New Roman" w:cs="Times New Roman"/>
          <w:sz w:val="28"/>
          <w:szCs w:val="28"/>
        </w:rPr>
        <w:t xml:space="preserve">На даний час </w:t>
      </w:r>
      <w:r w:rsidR="00B81D02">
        <w:rPr>
          <w:rFonts w:ascii="Times New Roman" w:hAnsi="Times New Roman" w:cs="Times New Roman"/>
          <w:sz w:val="28"/>
          <w:szCs w:val="28"/>
        </w:rPr>
        <w:t>жоден вчитель сертифікацію не пройшов.</w:t>
      </w:r>
    </w:p>
    <w:p w:rsidR="00CF3539" w:rsidRDefault="00FB1862" w:rsidP="00FB1862">
      <w:pPr>
        <w:tabs>
          <w:tab w:val="left" w:pos="2524"/>
        </w:tabs>
        <w:spacing w:after="0" w:line="240" w:lineRule="auto"/>
        <w:ind w:firstLine="709"/>
        <w:jc w:val="both"/>
        <w:rPr>
          <w:rFonts w:ascii="Times New Roman" w:hAnsi="Times New Roman" w:cs="Times New Roman"/>
          <w:sz w:val="28"/>
          <w:szCs w:val="28"/>
        </w:rPr>
      </w:pPr>
      <w:r w:rsidRPr="00CF3539">
        <w:rPr>
          <w:rFonts w:ascii="Times New Roman" w:hAnsi="Times New Roman" w:cs="Times New Roman"/>
          <w:noProof/>
          <w:color w:val="FF0000"/>
          <w:sz w:val="28"/>
          <w:szCs w:val="28"/>
          <w:lang w:eastAsia="uk-UA"/>
        </w:rPr>
        <w:drawing>
          <wp:inline distT="0" distB="0" distL="0" distR="0">
            <wp:extent cx="6334760" cy="3567610"/>
            <wp:effectExtent l="0" t="0" r="8890" b="0"/>
            <wp:docPr id="39" name="Рисунок 39" descr="C:\Users\User\AppData\Local\Temp\Rar$DIa13340.28143\Знімок екрана (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AppData\Local\Temp\Rar$DIa13340.28143\Знімок екрана (139).png"/>
                    <pic:cNvPicPr>
                      <a:picLocks noChangeAspect="1" noChangeArrowheads="1"/>
                    </pic:cNvPicPr>
                  </pic:nvPicPr>
                  <pic:blipFill>
                    <a:blip r:embed="rId2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7610"/>
                    </a:xfrm>
                    <a:prstGeom prst="rect">
                      <a:avLst/>
                    </a:prstGeom>
                    <a:noFill/>
                    <a:ln>
                      <a:noFill/>
                    </a:ln>
                  </pic:spPr>
                </pic:pic>
              </a:graphicData>
            </a:graphic>
          </wp:inline>
        </w:drawing>
      </w:r>
      <w:r w:rsidRPr="000037F1">
        <w:rPr>
          <w:rFonts w:ascii="Times New Roman" w:hAnsi="Times New Roman" w:cs="Times New Roman"/>
          <w:sz w:val="28"/>
          <w:szCs w:val="28"/>
        </w:rPr>
        <w:t>Переважна більшість педагогічних працівників вважають, що керівництво закладу освіти сприяє їхньому професійному розвиткові. 26,7% вважають, що недостатня матеріально-технічна база закладу, 6,7% опитаних педагогічних працівники зазначають, що їхньому професійному розвитку перешкоджає відсутність матеріального заохочення.</w:t>
      </w:r>
    </w:p>
    <w:p w:rsidR="00FB1862" w:rsidRPr="000037F1" w:rsidRDefault="00FB1862" w:rsidP="00FB1862">
      <w:pPr>
        <w:tabs>
          <w:tab w:val="left" w:pos="2524"/>
        </w:tabs>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noProof/>
          <w:sz w:val="28"/>
          <w:szCs w:val="28"/>
          <w:lang w:eastAsia="uk-UA"/>
        </w:rPr>
        <w:lastRenderedPageBreak/>
        <w:drawing>
          <wp:inline distT="0" distB="0" distL="0" distR="0">
            <wp:extent cx="6334760" cy="3566550"/>
            <wp:effectExtent l="0" t="0" r="0" b="0"/>
            <wp:docPr id="40" name="Рисунок 40" descr="C:\Users\User\AppData\Local\Temp\Rar$DIa13340.36413\Знімок екрана (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Temp\Rar$DIa13340.36413\Знімок екрана (140).png"/>
                    <pic:cNvPicPr>
                      <a:picLocks noChangeAspect="1" noChangeArrowheads="1"/>
                    </pic:cNvPicPr>
                  </pic:nvPicPr>
                  <pic:blipFill>
                    <a:blip r:embed="rId3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6550"/>
                    </a:xfrm>
                    <a:prstGeom prst="rect">
                      <a:avLst/>
                    </a:prstGeom>
                    <a:noFill/>
                    <a:ln>
                      <a:noFill/>
                    </a:ln>
                  </pic:spPr>
                </pic:pic>
              </a:graphicData>
            </a:graphic>
          </wp:inline>
        </w:drawing>
      </w:r>
    </w:p>
    <w:p w:rsidR="00FB1862" w:rsidRPr="000037F1" w:rsidRDefault="00FB1862" w:rsidP="00FB1862">
      <w:pPr>
        <w:spacing w:after="0"/>
        <w:jc w:val="both"/>
        <w:rPr>
          <w:rFonts w:ascii="Times New Roman" w:hAnsi="Times New Roman" w:cs="Times New Roman"/>
          <w:sz w:val="28"/>
          <w:szCs w:val="28"/>
          <w:lang w:eastAsia="uk-UA"/>
        </w:rPr>
      </w:pPr>
    </w:p>
    <w:p w:rsidR="00CF3539" w:rsidRDefault="00FB1862" w:rsidP="00FB1862">
      <w:pPr>
        <w:spacing w:after="0"/>
        <w:jc w:val="both"/>
        <w:rPr>
          <w:rFonts w:ascii="Times New Roman" w:hAnsi="Times New Roman" w:cs="Times New Roman"/>
          <w:sz w:val="28"/>
          <w:szCs w:val="28"/>
          <w:lang w:eastAsia="uk-UA"/>
        </w:rPr>
      </w:pPr>
      <w:r w:rsidRPr="000037F1">
        <w:rPr>
          <w:rFonts w:ascii="Times New Roman" w:hAnsi="Times New Roman" w:cs="Times New Roman"/>
          <w:sz w:val="28"/>
          <w:szCs w:val="28"/>
          <w:lang w:eastAsia="uk-UA"/>
        </w:rPr>
        <w:t xml:space="preserve"> Форми</w:t>
      </w:r>
      <w:r w:rsidR="00CF3539">
        <w:rPr>
          <w:rFonts w:ascii="Times New Roman" w:hAnsi="Times New Roman" w:cs="Times New Roman"/>
          <w:sz w:val="28"/>
          <w:szCs w:val="28"/>
          <w:lang w:eastAsia="uk-UA"/>
        </w:rPr>
        <w:t>,</w:t>
      </w:r>
      <w:r w:rsidRPr="000037F1">
        <w:rPr>
          <w:rFonts w:ascii="Times New Roman" w:hAnsi="Times New Roman" w:cs="Times New Roman"/>
          <w:sz w:val="28"/>
          <w:szCs w:val="28"/>
          <w:lang w:eastAsia="uk-UA"/>
        </w:rPr>
        <w:t xml:space="preserve"> за якими відбувається підвищення кваліфікації педагогічних працівників: курси </w:t>
      </w:r>
      <w:r w:rsidR="00CF3539">
        <w:rPr>
          <w:rFonts w:ascii="Times New Roman" w:hAnsi="Times New Roman" w:cs="Times New Roman"/>
          <w:sz w:val="28"/>
          <w:szCs w:val="28"/>
          <w:lang w:eastAsia="uk-UA"/>
        </w:rPr>
        <w:t xml:space="preserve">при </w:t>
      </w:r>
      <w:r w:rsidRPr="000037F1">
        <w:rPr>
          <w:rFonts w:ascii="Times New Roman" w:hAnsi="Times New Roman" w:cs="Times New Roman"/>
          <w:sz w:val="28"/>
          <w:szCs w:val="28"/>
          <w:lang w:eastAsia="uk-UA"/>
        </w:rPr>
        <w:t xml:space="preserve">ТОКІППО – 93,3 %, конференції – 60%, тренінги,  </w:t>
      </w:r>
      <w:proofErr w:type="spellStart"/>
      <w:r w:rsidRPr="000037F1">
        <w:rPr>
          <w:rFonts w:ascii="Times New Roman" w:hAnsi="Times New Roman" w:cs="Times New Roman"/>
          <w:sz w:val="28"/>
          <w:szCs w:val="28"/>
          <w:lang w:eastAsia="uk-UA"/>
        </w:rPr>
        <w:t>вебінари</w:t>
      </w:r>
      <w:proofErr w:type="spellEnd"/>
      <w:r w:rsidRPr="000037F1">
        <w:rPr>
          <w:rFonts w:ascii="Times New Roman" w:hAnsi="Times New Roman" w:cs="Times New Roman"/>
          <w:sz w:val="28"/>
          <w:szCs w:val="28"/>
          <w:lang w:eastAsia="uk-UA"/>
        </w:rPr>
        <w:t xml:space="preserve"> - 80%,  </w:t>
      </w:r>
      <w:proofErr w:type="spellStart"/>
      <w:r w:rsidRPr="000037F1">
        <w:rPr>
          <w:rFonts w:ascii="Times New Roman" w:hAnsi="Times New Roman" w:cs="Times New Roman"/>
          <w:sz w:val="28"/>
          <w:szCs w:val="28"/>
          <w:lang w:eastAsia="uk-UA"/>
        </w:rPr>
        <w:t>онлайн-курси</w:t>
      </w:r>
      <w:proofErr w:type="spellEnd"/>
      <w:r w:rsidRPr="000037F1">
        <w:rPr>
          <w:rFonts w:ascii="Times New Roman" w:hAnsi="Times New Roman" w:cs="Times New Roman"/>
          <w:sz w:val="28"/>
          <w:szCs w:val="28"/>
          <w:lang w:eastAsia="uk-UA"/>
        </w:rPr>
        <w:t xml:space="preserve"> -86.7 %, самоосвіта – 86,7%, майстер - класи – 46,7%, методичні семінари – 40%.</w:t>
      </w:r>
    </w:p>
    <w:p w:rsidR="00FB1862" w:rsidRPr="000037F1" w:rsidRDefault="00FB1862" w:rsidP="00FB1862">
      <w:pPr>
        <w:spacing w:after="0"/>
        <w:jc w:val="both"/>
        <w:rPr>
          <w:rFonts w:ascii="Times New Roman" w:hAnsi="Times New Roman" w:cs="Times New Roman"/>
          <w:color w:val="000000"/>
          <w:sz w:val="28"/>
          <w:szCs w:val="28"/>
        </w:rPr>
      </w:pPr>
      <w:r w:rsidRPr="000037F1">
        <w:rPr>
          <w:rFonts w:ascii="Times New Roman" w:hAnsi="Times New Roman" w:cs="Times New Roman"/>
          <w:noProof/>
          <w:sz w:val="28"/>
          <w:szCs w:val="28"/>
          <w:lang w:eastAsia="uk-UA"/>
        </w:rPr>
        <w:drawing>
          <wp:inline distT="0" distB="0" distL="0" distR="0">
            <wp:extent cx="6334760" cy="3562436"/>
            <wp:effectExtent l="0" t="0" r="8890" b="0"/>
            <wp:docPr id="41" name="Рисунок 41" descr="C:\Users\User\AppData\Local\Temp\Rar$DIa13340.9800\Знімок екрана (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AppData\Local\Temp\Rar$DIa13340.9800\Знімок екрана (138).png"/>
                    <pic:cNvPicPr>
                      <a:picLocks noChangeAspect="1" noChangeArrowheads="1"/>
                    </pic:cNvPicPr>
                  </pic:nvPicPr>
                  <pic:blipFill>
                    <a:blip r:embed="rId2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2436"/>
                    </a:xfrm>
                    <a:prstGeom prst="rect">
                      <a:avLst/>
                    </a:prstGeom>
                    <a:noFill/>
                    <a:ln>
                      <a:noFill/>
                    </a:ln>
                  </pic:spPr>
                </pic:pic>
              </a:graphicData>
            </a:graphic>
          </wp:inline>
        </w:drawing>
      </w:r>
      <w:r w:rsidRPr="000037F1">
        <w:rPr>
          <w:rFonts w:ascii="Times New Roman" w:hAnsi="Times New Roman" w:cs="Times New Roman"/>
          <w:sz w:val="28"/>
          <w:szCs w:val="28"/>
          <w:lang w:eastAsia="uk-UA"/>
        </w:rPr>
        <w:t xml:space="preserve"> Умови, створені в закладі освіти сприяють, постійному підвищення кваліфікації, чергової та позачергової атестації.</w:t>
      </w:r>
      <w:sdt>
        <w:sdtPr>
          <w:rPr>
            <w:rFonts w:ascii="Times New Roman" w:eastAsia="Calibri" w:hAnsi="Times New Roman" w:cs="Times New Roman"/>
            <w:sz w:val="28"/>
            <w:szCs w:val="28"/>
            <w:lang w:eastAsia="uk-UA"/>
          </w:rPr>
          <w:tag w:val="goog_rdk_5"/>
          <w:id w:val="1751082957"/>
          <w:showingPlcHdr/>
        </w:sdtPr>
        <w:sdtContent>
          <w:r w:rsidRPr="000037F1">
            <w:rPr>
              <w:rFonts w:ascii="Times New Roman" w:eastAsia="Calibri" w:hAnsi="Times New Roman" w:cs="Times New Roman"/>
              <w:sz w:val="28"/>
              <w:szCs w:val="28"/>
              <w:lang w:eastAsia="uk-UA"/>
            </w:rPr>
            <w:t xml:space="preserve">     </w:t>
          </w:r>
        </w:sdtContent>
      </w:sdt>
      <w:sdt>
        <w:sdtPr>
          <w:rPr>
            <w:rFonts w:ascii="Times New Roman" w:eastAsia="Calibri" w:hAnsi="Times New Roman" w:cs="Times New Roman"/>
            <w:sz w:val="28"/>
            <w:szCs w:val="28"/>
            <w:lang w:eastAsia="uk-UA"/>
          </w:rPr>
          <w:tag w:val="goog_rdk_6"/>
          <w:id w:val="-1930038451"/>
        </w:sdtPr>
        <w:sdtContent>
          <w:r w:rsidRPr="000037F1">
            <w:rPr>
              <w:rFonts w:ascii="Times New Roman" w:eastAsia="Calibri" w:hAnsi="Times New Roman" w:cs="Times New Roman"/>
              <w:sz w:val="28"/>
              <w:szCs w:val="28"/>
              <w:lang w:eastAsia="uk-UA"/>
            </w:rPr>
            <w:t>86,7% п</w:t>
          </w:r>
        </w:sdtContent>
      </w:sdt>
      <w:r w:rsidRPr="000037F1">
        <w:rPr>
          <w:rFonts w:ascii="Times New Roman" w:hAnsi="Times New Roman" w:cs="Times New Roman"/>
          <w:sz w:val="28"/>
          <w:szCs w:val="28"/>
          <w:lang w:eastAsia="uk-UA"/>
        </w:rPr>
        <w:t>едагогічних  працівників  вважають, що керівництво закладу освіти сприяє їхньому професійному розвитку, 13,3% - переважно так.</w:t>
      </w:r>
      <w:r w:rsidRPr="000037F1">
        <w:rPr>
          <w:rFonts w:ascii="Times New Roman" w:hAnsi="Times New Roman" w:cs="Times New Roman"/>
          <w:sz w:val="28"/>
          <w:szCs w:val="28"/>
          <w:shd w:val="clear" w:color="auto" w:fill="FFFFFF"/>
        </w:rPr>
        <w:t> </w:t>
      </w:r>
    </w:p>
    <w:p w:rsidR="00FB1862" w:rsidRPr="000037F1" w:rsidRDefault="00FB1862" w:rsidP="00FB1862">
      <w:pPr>
        <w:spacing w:after="0"/>
        <w:ind w:firstLine="708"/>
        <w:jc w:val="both"/>
        <w:rPr>
          <w:rFonts w:ascii="Times New Roman" w:hAnsi="Times New Roman" w:cs="Times New Roman"/>
          <w:color w:val="000000"/>
          <w:sz w:val="28"/>
          <w:szCs w:val="28"/>
        </w:rPr>
      </w:pPr>
      <w:r w:rsidRPr="000037F1">
        <w:rPr>
          <w:rFonts w:ascii="Times New Roman" w:hAnsi="Times New Roman" w:cs="Times New Roman"/>
          <w:noProof/>
          <w:color w:val="000000"/>
          <w:sz w:val="28"/>
          <w:szCs w:val="28"/>
          <w:lang w:eastAsia="uk-UA"/>
        </w:rPr>
        <w:lastRenderedPageBreak/>
        <w:drawing>
          <wp:inline distT="0" distB="0" distL="0" distR="0">
            <wp:extent cx="5928360" cy="3566160"/>
            <wp:effectExtent l="0" t="0" r="0" b="0"/>
            <wp:docPr id="42" name="Рисунок 42" descr="C:\Users\User\AppData\Local\Temp\Rar$DIa13340.35993\Знімок екрана (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Temp\Rar$DIa13340.35993\Знімок екрана (139).png"/>
                    <pic:cNvPicPr>
                      <a:picLocks noChangeAspect="1" noChangeArrowheads="1"/>
                    </pic:cNvPicPr>
                  </pic:nvPicPr>
                  <pic:blipFill>
                    <a:blip r:embed="rId3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0770" cy="3567610"/>
                    </a:xfrm>
                    <a:prstGeom prst="rect">
                      <a:avLst/>
                    </a:prstGeom>
                    <a:noFill/>
                    <a:ln>
                      <a:noFill/>
                    </a:ln>
                  </pic:spPr>
                </pic:pic>
              </a:graphicData>
            </a:graphic>
          </wp:inline>
        </w:drawing>
      </w:r>
    </w:p>
    <w:p w:rsidR="00FB1862" w:rsidRPr="000037F1" w:rsidRDefault="00FB1862" w:rsidP="00FB1862">
      <w:pPr>
        <w:spacing w:after="0" w:line="240" w:lineRule="auto"/>
        <w:jc w:val="both"/>
        <w:rPr>
          <w:rFonts w:ascii="Times New Roman" w:hAnsi="Times New Roman" w:cs="Times New Roman"/>
          <w:b/>
          <w:color w:val="000000"/>
          <w:sz w:val="28"/>
          <w:szCs w:val="28"/>
        </w:rPr>
      </w:pPr>
      <w:r w:rsidRPr="000037F1">
        <w:rPr>
          <w:rFonts w:ascii="Times New Roman" w:hAnsi="Times New Roman" w:cs="Times New Roman"/>
          <w:b/>
          <w:color w:val="000000"/>
          <w:sz w:val="28"/>
          <w:szCs w:val="28"/>
        </w:rPr>
        <w:t xml:space="preserve">4.4. Організація освітнього процесу на засадах </w:t>
      </w:r>
      <w:proofErr w:type="spellStart"/>
      <w:r w:rsidRPr="000037F1">
        <w:rPr>
          <w:rFonts w:ascii="Times New Roman" w:hAnsi="Times New Roman" w:cs="Times New Roman"/>
          <w:b/>
          <w:color w:val="000000"/>
          <w:sz w:val="28"/>
          <w:szCs w:val="28"/>
        </w:rPr>
        <w:t>людиноцентризму</w:t>
      </w:r>
      <w:proofErr w:type="spellEnd"/>
      <w:r w:rsidRPr="000037F1">
        <w:rPr>
          <w:rFonts w:ascii="Times New Roman" w:hAnsi="Times New Roman" w:cs="Times New Roman"/>
          <w:b/>
          <w:color w:val="000000"/>
          <w:sz w:val="28"/>
          <w:szCs w:val="28"/>
        </w:rPr>
        <w:t xml:space="preserve">, прийняття управлінських рішень на основі конструктивної співпраці учасників освітнього процесу, взаємодії закладу освіти з місцевою громадою. </w:t>
      </w:r>
    </w:p>
    <w:p w:rsidR="00FB1862" w:rsidRPr="000037F1" w:rsidRDefault="00FB1862" w:rsidP="00FB1862">
      <w:pPr>
        <w:spacing w:after="0" w:line="240" w:lineRule="auto"/>
        <w:ind w:firstLine="708"/>
        <w:jc w:val="both"/>
        <w:rPr>
          <w:rFonts w:ascii="Times New Roman" w:hAnsi="Times New Roman" w:cs="Times New Roman"/>
          <w:color w:val="000000"/>
          <w:sz w:val="28"/>
          <w:szCs w:val="28"/>
        </w:rPr>
      </w:pPr>
      <w:proofErr w:type="spellStart"/>
      <w:r w:rsidRPr="000037F1">
        <w:rPr>
          <w:rFonts w:ascii="Times New Roman" w:hAnsi="Times New Roman" w:cs="Times New Roman"/>
          <w:color w:val="000000"/>
          <w:sz w:val="28"/>
          <w:szCs w:val="28"/>
        </w:rPr>
        <w:t>Худиківська</w:t>
      </w:r>
      <w:proofErr w:type="spellEnd"/>
      <w:r w:rsidRPr="000037F1">
        <w:rPr>
          <w:rFonts w:ascii="Times New Roman" w:hAnsi="Times New Roman" w:cs="Times New Roman"/>
          <w:color w:val="000000"/>
          <w:sz w:val="28"/>
          <w:szCs w:val="28"/>
        </w:rPr>
        <w:t xml:space="preserve"> ЗОШ І-ІІ ступенів взаємодіє з батьківською громадськістю та оточуючим громадським середовищем. Основними напрямками співпраці протягом року були: створення безпечних умов життєдіяльності для дітей, вивчення запиту батьків на умови життєдіяльності вихованців та учнів, додаткові послуги, спільна організація дозвілля та відпочинку учнів, консультування з поточних питань навчально-виховної діяльності в усіх ланках закладу, залучення батьків до благодійної діяльності, проведення батьківських зборів та консультування батьків з актуальних питань виховання та навчання, зміцнення матеріальної  бази.</w:t>
      </w:r>
    </w:p>
    <w:p w:rsidR="00FB1862" w:rsidRPr="000037F1" w:rsidRDefault="00FB1862" w:rsidP="00FB1862">
      <w:pPr>
        <w:spacing w:after="0" w:line="240" w:lineRule="auto"/>
        <w:ind w:firstLine="709"/>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 xml:space="preserve">Серед успіхів у роботі можна назвати досягнення взаєморозуміння з батьківською громадськістю у вирішенні питань забезпечення повсякденної життєдіяльності закладу. Також протягом навчального року проводилися заплановані батьківські збори. Робота з батьками часто проводилася індивідуально. Багатьох батьків було залучено до участі у шкільних виховних заходах, благодійництва, організації життєдіяльності школи. </w:t>
      </w:r>
    </w:p>
    <w:p w:rsidR="00FB1862" w:rsidRPr="000037F1" w:rsidRDefault="00FB1862" w:rsidP="00FB1862">
      <w:pPr>
        <w:spacing w:after="0"/>
        <w:jc w:val="both"/>
        <w:rPr>
          <w:rFonts w:ascii="Times New Roman" w:hAnsi="Times New Roman" w:cs="Times New Roman"/>
          <w:color w:val="000000"/>
          <w:sz w:val="28"/>
          <w:szCs w:val="28"/>
        </w:rPr>
      </w:pPr>
      <w:r w:rsidRPr="000037F1">
        <w:rPr>
          <w:rFonts w:ascii="Times New Roman" w:hAnsi="Times New Roman" w:cs="Times New Roman"/>
          <w:sz w:val="28"/>
          <w:szCs w:val="28"/>
          <w:shd w:val="clear" w:color="auto" w:fill="FFFFFF"/>
        </w:rPr>
        <w:t xml:space="preserve">        </w:t>
      </w:r>
      <w:r w:rsidRPr="000037F1">
        <w:rPr>
          <w:rFonts w:ascii="Times New Roman" w:hAnsi="Times New Roman" w:cs="Times New Roman"/>
          <w:color w:val="000000"/>
          <w:sz w:val="28"/>
          <w:szCs w:val="28"/>
        </w:rPr>
        <w:t xml:space="preserve">У 2022-2023 </w:t>
      </w:r>
      <w:proofErr w:type="spellStart"/>
      <w:r w:rsidRPr="000037F1">
        <w:rPr>
          <w:rFonts w:ascii="Times New Roman" w:hAnsi="Times New Roman" w:cs="Times New Roman"/>
          <w:color w:val="000000"/>
          <w:sz w:val="28"/>
          <w:szCs w:val="28"/>
        </w:rPr>
        <w:t>н.р</w:t>
      </w:r>
      <w:proofErr w:type="spellEnd"/>
      <w:r w:rsidRPr="000037F1">
        <w:rPr>
          <w:rFonts w:ascii="Times New Roman" w:hAnsi="Times New Roman" w:cs="Times New Roman"/>
          <w:color w:val="000000"/>
          <w:sz w:val="28"/>
          <w:szCs w:val="28"/>
        </w:rPr>
        <w:t>. педагогічному колективу слід активізувати роботу з батьками, шукати нові форми залучення батьків до життя школи, створювати позитивний імідж закладу.</w:t>
      </w:r>
    </w:p>
    <w:p w:rsidR="00FB1862" w:rsidRPr="000037F1" w:rsidRDefault="00FB1862" w:rsidP="00FB1862">
      <w:pPr>
        <w:spacing w:after="0"/>
        <w:jc w:val="both"/>
        <w:rPr>
          <w:rFonts w:ascii="Times New Roman" w:hAnsi="Times New Roman" w:cs="Times New Roman"/>
          <w:sz w:val="28"/>
          <w:szCs w:val="28"/>
          <w:shd w:val="clear" w:color="auto" w:fill="FFFFFF"/>
        </w:rPr>
      </w:pPr>
      <w:r w:rsidRPr="000037F1">
        <w:rPr>
          <w:rFonts w:ascii="Times New Roman" w:hAnsi="Times New Roman" w:cs="Times New Roman"/>
          <w:sz w:val="28"/>
          <w:szCs w:val="28"/>
          <w:shd w:val="clear" w:color="auto" w:fill="FFFFFF"/>
        </w:rPr>
        <w:t xml:space="preserve">        Всі пропозиції учасників освітнього процесу отримують зворотній зв'язок від керівництва закладу. Керівництво закладу освіти сприяє виявленню громадської активності та ініціатив</w:t>
      </w:r>
      <w:r w:rsidR="00CF3539">
        <w:rPr>
          <w:rFonts w:ascii="Times New Roman" w:hAnsi="Times New Roman" w:cs="Times New Roman"/>
          <w:sz w:val="28"/>
          <w:szCs w:val="28"/>
          <w:shd w:val="clear" w:color="auto" w:fill="FFFFFF"/>
        </w:rPr>
        <w:t>і</w:t>
      </w:r>
      <w:r w:rsidRPr="000037F1">
        <w:rPr>
          <w:rFonts w:ascii="Times New Roman" w:hAnsi="Times New Roman" w:cs="Times New Roman"/>
          <w:sz w:val="28"/>
          <w:szCs w:val="28"/>
          <w:shd w:val="clear" w:color="auto" w:fill="FFFFFF"/>
        </w:rPr>
        <w:t xml:space="preserve"> учасників освітнього процесу, їхній участі в житті місцевої громади.  Заклад освіти залучений до життя громади.   Працівники  закладу освіти  беруть активну участь  щодо благоустрою села.  </w:t>
      </w:r>
      <w:proofErr w:type="spellStart"/>
      <w:r w:rsidRPr="000037F1">
        <w:rPr>
          <w:rFonts w:ascii="Times New Roman" w:hAnsi="Times New Roman" w:cs="Times New Roman"/>
          <w:sz w:val="28"/>
          <w:szCs w:val="28"/>
          <w:shd w:val="clear" w:color="auto" w:fill="FFFFFF"/>
        </w:rPr>
        <w:t>Худиківська</w:t>
      </w:r>
      <w:proofErr w:type="spellEnd"/>
      <w:r w:rsidRPr="000037F1">
        <w:rPr>
          <w:rFonts w:ascii="Times New Roman" w:hAnsi="Times New Roman" w:cs="Times New Roman"/>
          <w:sz w:val="28"/>
          <w:szCs w:val="28"/>
          <w:shd w:val="clear" w:color="auto" w:fill="FFFFFF"/>
        </w:rPr>
        <w:t xml:space="preserve"> ЗОШ І-ІІ ступенів  бере участь в усіх заходах місцевої  громади:  фестивалях, святкуванні свят </w:t>
      </w:r>
      <w:r w:rsidRPr="000037F1">
        <w:rPr>
          <w:rFonts w:ascii="Times New Roman" w:hAnsi="Times New Roman" w:cs="Times New Roman"/>
          <w:sz w:val="28"/>
          <w:szCs w:val="28"/>
          <w:shd w:val="clear" w:color="auto" w:fill="FFFFFF"/>
        </w:rPr>
        <w:lastRenderedPageBreak/>
        <w:t>народного календаря, Державних свят, Дні</w:t>
      </w:r>
      <w:r w:rsidR="003B59D5">
        <w:rPr>
          <w:rFonts w:ascii="Times New Roman" w:hAnsi="Times New Roman" w:cs="Times New Roman"/>
          <w:sz w:val="28"/>
          <w:szCs w:val="28"/>
          <w:shd w:val="clear" w:color="auto" w:fill="FFFFFF"/>
        </w:rPr>
        <w:t>в</w:t>
      </w:r>
      <w:r w:rsidRPr="000037F1">
        <w:rPr>
          <w:rFonts w:ascii="Times New Roman" w:hAnsi="Times New Roman" w:cs="Times New Roman"/>
          <w:sz w:val="28"/>
          <w:szCs w:val="28"/>
          <w:shd w:val="clear" w:color="auto" w:fill="FFFFFF"/>
        </w:rPr>
        <w:t xml:space="preserve"> села</w:t>
      </w:r>
      <w:r w:rsidR="003B59D5">
        <w:rPr>
          <w:rFonts w:ascii="Times New Roman" w:hAnsi="Times New Roman" w:cs="Times New Roman"/>
          <w:sz w:val="28"/>
          <w:szCs w:val="28"/>
          <w:shd w:val="clear" w:color="auto" w:fill="FFFFFF"/>
        </w:rPr>
        <w:t xml:space="preserve"> та селища</w:t>
      </w:r>
      <w:r w:rsidRPr="000037F1">
        <w:rPr>
          <w:rFonts w:ascii="Times New Roman" w:hAnsi="Times New Roman" w:cs="Times New Roman"/>
          <w:sz w:val="28"/>
          <w:szCs w:val="28"/>
          <w:shd w:val="clear" w:color="auto" w:fill="FFFFFF"/>
        </w:rPr>
        <w:t xml:space="preserve">.  Керівництво закладу заохочує учасників освітнього процесу до участі у заходах місцевої громади – нагороджує активних учасників грамотами, висловлює подяки.   </w:t>
      </w:r>
    </w:p>
    <w:p w:rsidR="00FB1862" w:rsidRPr="000037F1" w:rsidRDefault="00FB1862" w:rsidP="00FB1862">
      <w:pPr>
        <w:spacing w:after="0" w:line="240" w:lineRule="auto"/>
        <w:ind w:firstLine="709"/>
        <w:jc w:val="both"/>
        <w:rPr>
          <w:rFonts w:ascii="Times New Roman" w:hAnsi="Times New Roman" w:cs="Times New Roman"/>
          <w:color w:val="111111"/>
          <w:sz w:val="28"/>
          <w:szCs w:val="28"/>
        </w:rPr>
      </w:pPr>
      <w:r w:rsidRPr="000037F1">
        <w:rPr>
          <w:rFonts w:ascii="Times New Roman" w:hAnsi="Times New Roman" w:cs="Times New Roman"/>
          <w:color w:val="111111"/>
          <w:sz w:val="28"/>
          <w:szCs w:val="28"/>
        </w:rPr>
        <w:t>Адміністрація школи є ініціатором у залученні батьків, громадськості, органів місцевого самоврядування до вирішення питань зміцнення навчально- матеріальної бази, благоустрою території, естетичного оформлення школи.</w:t>
      </w:r>
    </w:p>
    <w:p w:rsidR="00FB1862" w:rsidRPr="000037F1" w:rsidRDefault="00FB1862" w:rsidP="00FB1862">
      <w:pPr>
        <w:spacing w:after="0" w:line="240" w:lineRule="auto"/>
        <w:ind w:firstLine="709"/>
        <w:jc w:val="both"/>
        <w:rPr>
          <w:rFonts w:ascii="Times New Roman" w:hAnsi="Times New Roman" w:cs="Times New Roman"/>
          <w:color w:val="111111"/>
          <w:sz w:val="28"/>
          <w:szCs w:val="28"/>
        </w:rPr>
      </w:pPr>
      <w:r w:rsidRPr="000037F1">
        <w:rPr>
          <w:rFonts w:ascii="Times New Roman" w:hAnsi="Times New Roman" w:cs="Times New Roman"/>
          <w:color w:val="111111"/>
          <w:sz w:val="28"/>
          <w:szCs w:val="28"/>
        </w:rPr>
        <w:t xml:space="preserve">Надіслано листи із  клопотаннями до керівників органів місцевого самоврядування.  </w:t>
      </w:r>
    </w:p>
    <w:p w:rsidR="00FB1862" w:rsidRPr="000037F1" w:rsidRDefault="00FB1862" w:rsidP="00FB1862">
      <w:pPr>
        <w:spacing w:after="0" w:line="240" w:lineRule="auto"/>
        <w:jc w:val="both"/>
        <w:rPr>
          <w:rFonts w:ascii="Times New Roman" w:hAnsi="Times New Roman" w:cs="Times New Roman"/>
          <w:b/>
          <w:sz w:val="28"/>
          <w:szCs w:val="28"/>
        </w:rPr>
      </w:pPr>
    </w:p>
    <w:p w:rsidR="00FB1862" w:rsidRPr="000037F1" w:rsidRDefault="00FB1862" w:rsidP="00FB1862">
      <w:pPr>
        <w:spacing w:after="0" w:line="240" w:lineRule="auto"/>
        <w:jc w:val="both"/>
        <w:rPr>
          <w:rFonts w:ascii="Times New Roman" w:hAnsi="Times New Roman" w:cs="Times New Roman"/>
          <w:b/>
          <w:sz w:val="28"/>
          <w:szCs w:val="28"/>
        </w:rPr>
      </w:pPr>
      <w:r w:rsidRPr="000037F1">
        <w:rPr>
          <w:rFonts w:ascii="Times New Roman" w:hAnsi="Times New Roman" w:cs="Times New Roman"/>
          <w:b/>
          <w:sz w:val="28"/>
          <w:szCs w:val="28"/>
        </w:rPr>
        <w:t xml:space="preserve">4.5. Формування та забезпечення реалізації політики академічної доброчесності.  </w:t>
      </w:r>
    </w:p>
    <w:p w:rsidR="00FB1862" w:rsidRPr="000037F1" w:rsidRDefault="00FB1862" w:rsidP="00FB1862">
      <w:pPr>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Керівництво закладу освіти забезпечує реалізацію заходів щодо формування академічної доброчесності, у тому числі через навчання, проходження курсів педагогічними працівниками. </w:t>
      </w:r>
    </w:p>
    <w:p w:rsidR="00FB1862" w:rsidRPr="000037F1" w:rsidRDefault="00EA07CB" w:rsidP="00FB1862">
      <w:pPr>
        <w:tabs>
          <w:tab w:val="left" w:pos="252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Всі </w:t>
      </w:r>
      <w:r w:rsidR="00FB1862" w:rsidRPr="000037F1">
        <w:rPr>
          <w:rFonts w:ascii="Times New Roman" w:hAnsi="Times New Roman" w:cs="Times New Roman"/>
          <w:sz w:val="28"/>
          <w:szCs w:val="28"/>
        </w:rPr>
        <w:t>здобувачі освіти</w:t>
      </w:r>
      <w:r>
        <w:rPr>
          <w:rFonts w:ascii="Times New Roman" w:hAnsi="Times New Roman" w:cs="Times New Roman"/>
          <w:sz w:val="28"/>
          <w:szCs w:val="28"/>
        </w:rPr>
        <w:t xml:space="preserve"> (</w:t>
      </w:r>
      <w:r w:rsidRPr="000037F1">
        <w:rPr>
          <w:rFonts w:ascii="Times New Roman" w:hAnsi="Times New Roman" w:cs="Times New Roman"/>
          <w:sz w:val="28"/>
          <w:szCs w:val="28"/>
        </w:rPr>
        <w:t>100 %</w:t>
      </w:r>
      <w:r>
        <w:rPr>
          <w:rFonts w:ascii="Times New Roman" w:hAnsi="Times New Roman" w:cs="Times New Roman"/>
          <w:sz w:val="28"/>
          <w:szCs w:val="28"/>
        </w:rPr>
        <w:t>)</w:t>
      </w:r>
      <w:r w:rsidR="00FB1862" w:rsidRPr="000037F1">
        <w:rPr>
          <w:rFonts w:ascii="Times New Roman" w:hAnsi="Times New Roman" w:cs="Times New Roman"/>
          <w:sz w:val="28"/>
          <w:szCs w:val="28"/>
        </w:rPr>
        <w:t xml:space="preserve"> відзначають, що з ними регулярно проводяться бесіди про важливість дотримання академічної доброчесності</w:t>
      </w:r>
      <w:r w:rsidR="00FB1862" w:rsidRPr="000037F1">
        <w:rPr>
          <w:rFonts w:ascii="Times New Roman" w:hAnsi="Times New Roman" w:cs="Times New Roman"/>
          <w:b/>
          <w:i/>
          <w:sz w:val="28"/>
          <w:szCs w:val="28"/>
        </w:rPr>
        <w:t>.(Високий рівень)</w:t>
      </w:r>
      <w:r w:rsidR="00FB1862" w:rsidRPr="000037F1">
        <w:rPr>
          <w:rFonts w:ascii="Times New Roman" w:hAnsi="Times New Roman" w:cs="Times New Roman"/>
          <w:snapToGrid w:val="0"/>
          <w:color w:val="000000"/>
          <w:w w:val="0"/>
          <w:sz w:val="28"/>
          <w:szCs w:val="28"/>
          <w:u w:color="000000"/>
          <w:bdr w:val="none" w:sz="0" w:space="0" w:color="000000"/>
          <w:shd w:val="clear" w:color="000000" w:fill="000000"/>
          <w:lang/>
        </w:rPr>
        <w:t xml:space="preserve"> </w:t>
      </w:r>
      <w:r w:rsidR="00FB1862" w:rsidRPr="000037F1">
        <w:rPr>
          <w:rFonts w:ascii="Times New Roman" w:hAnsi="Times New Roman" w:cs="Times New Roman"/>
          <w:b/>
          <w:i/>
          <w:noProof/>
          <w:sz w:val="28"/>
          <w:szCs w:val="28"/>
          <w:lang w:eastAsia="uk-UA"/>
        </w:rPr>
        <w:drawing>
          <wp:inline distT="0" distB="0" distL="0" distR="0">
            <wp:extent cx="6334760" cy="3565388"/>
            <wp:effectExtent l="0" t="0" r="0" b="0"/>
            <wp:docPr id="44" name="Рисунок 44" descr="C:\Users\User\AppData\Local\Temp\Rar$DIa20036.3804\Знімок екрана (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Temp\Rar$DIa20036.3804\Знімок екрана (142).png"/>
                    <pic:cNvPicPr>
                      <a:picLocks noChangeAspect="1" noChangeArrowheads="1"/>
                    </pic:cNvPicPr>
                  </pic:nvPicPr>
                  <pic:blipFill>
                    <a:blip r:embed="rId2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5388"/>
                    </a:xfrm>
                    <a:prstGeom prst="rect">
                      <a:avLst/>
                    </a:prstGeom>
                    <a:noFill/>
                    <a:ln>
                      <a:noFill/>
                    </a:ln>
                  </pic:spPr>
                </pic:pic>
              </a:graphicData>
            </a:graphic>
          </wp:inline>
        </w:drawing>
      </w:r>
    </w:p>
    <w:p w:rsidR="00EA07CB" w:rsidRDefault="00FB1862" w:rsidP="00FB1862">
      <w:pPr>
        <w:tabs>
          <w:tab w:val="left" w:pos="2524"/>
        </w:tabs>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Педагогічні працівники поінформовані щодо дотримання академічної доброчесності, проводять бесіди щодо дотримання академічної доброчесності (100 %), знайомлять здобувачів освіти з основами академічної доброчесності (80%), на уроках використовують завдання, які запобігають випадкам порушення академічної доброчесності (73,3%), використовують методичні розробки для формування основ академічної доброчесності(20%)</w:t>
      </w:r>
      <w:r w:rsidR="00EA07CB">
        <w:rPr>
          <w:rFonts w:ascii="Times New Roman" w:hAnsi="Times New Roman" w:cs="Times New Roman"/>
          <w:sz w:val="28"/>
          <w:szCs w:val="28"/>
        </w:rPr>
        <w:t>.</w:t>
      </w:r>
    </w:p>
    <w:p w:rsidR="00FB1862" w:rsidRPr="000037F1" w:rsidRDefault="00FB1862" w:rsidP="00FB1862">
      <w:pPr>
        <w:tabs>
          <w:tab w:val="left" w:pos="2524"/>
        </w:tabs>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noProof/>
          <w:sz w:val="28"/>
          <w:szCs w:val="28"/>
          <w:lang w:eastAsia="uk-UA"/>
        </w:rPr>
        <w:lastRenderedPageBreak/>
        <w:drawing>
          <wp:inline distT="0" distB="0" distL="0" distR="0">
            <wp:extent cx="6334760" cy="3565807"/>
            <wp:effectExtent l="0" t="0" r="8890" b="0"/>
            <wp:docPr id="45" name="Рисунок 45" descr="C:\Users\User\AppData\Local\Temp\Rar$DIa13340.18333\Знімок екрана (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AppData\Local\Temp\Rar$DIa13340.18333\Знімок екрана (149).png"/>
                    <pic:cNvPicPr>
                      <a:picLocks noChangeAspect="1" noChangeArrowheads="1"/>
                    </pic:cNvPicPr>
                  </pic:nvPicPr>
                  <pic:blipFill>
                    <a:blip r:embed="rId3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760" cy="3565807"/>
                    </a:xfrm>
                    <a:prstGeom prst="rect">
                      <a:avLst/>
                    </a:prstGeom>
                    <a:noFill/>
                    <a:ln>
                      <a:noFill/>
                    </a:ln>
                  </pic:spPr>
                </pic:pic>
              </a:graphicData>
            </a:graphic>
          </wp:inline>
        </w:drawing>
      </w:r>
    </w:p>
    <w:p w:rsidR="00FB1862" w:rsidRPr="000037F1" w:rsidRDefault="00FB1862" w:rsidP="00FB1862">
      <w:pPr>
        <w:tabs>
          <w:tab w:val="left" w:pos="2524"/>
        </w:tabs>
        <w:spacing w:after="0" w:line="240" w:lineRule="auto"/>
        <w:ind w:firstLine="709"/>
        <w:jc w:val="both"/>
        <w:rPr>
          <w:rFonts w:ascii="Times New Roman" w:hAnsi="Times New Roman" w:cs="Times New Roman"/>
          <w:sz w:val="28"/>
          <w:szCs w:val="28"/>
        </w:rPr>
      </w:pPr>
      <w:r w:rsidRPr="000037F1">
        <w:rPr>
          <w:rFonts w:ascii="Times New Roman" w:hAnsi="Times New Roman" w:cs="Times New Roman"/>
          <w:sz w:val="28"/>
          <w:szCs w:val="28"/>
        </w:rPr>
        <w:t xml:space="preserve">Керівництво закладу освіти забезпечує проведення освітніх та інформаційних заходів. </w:t>
      </w:r>
      <w:r w:rsidRPr="000037F1">
        <w:rPr>
          <w:rFonts w:ascii="Times New Roman" w:hAnsi="Times New Roman" w:cs="Times New Roman"/>
          <w:b/>
          <w:i/>
          <w:sz w:val="28"/>
          <w:szCs w:val="28"/>
        </w:rPr>
        <w:t>(Високий рівень)</w:t>
      </w:r>
    </w:p>
    <w:p w:rsidR="00FB1862" w:rsidRPr="000037F1" w:rsidRDefault="00FB1862" w:rsidP="00FB1862">
      <w:pPr>
        <w:spacing w:after="0" w:line="240" w:lineRule="auto"/>
        <w:ind w:firstLine="709"/>
        <w:jc w:val="both"/>
        <w:rPr>
          <w:rFonts w:ascii="Times New Roman" w:hAnsi="Times New Roman" w:cs="Times New Roman"/>
          <w:color w:val="000000"/>
          <w:sz w:val="28"/>
          <w:szCs w:val="28"/>
        </w:rPr>
      </w:pPr>
      <w:r w:rsidRPr="000037F1">
        <w:rPr>
          <w:rFonts w:ascii="Times New Roman" w:hAnsi="Times New Roman" w:cs="Times New Roman"/>
          <w:color w:val="000000"/>
          <w:sz w:val="28"/>
          <w:szCs w:val="28"/>
        </w:rPr>
        <w:t>Враховуючи сучасні вимоги, стиль керівництва  закладом  є демократичним, так як більшість рішень приймаються на основі врахування думки колективу й інтересів справи.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w:t>
      </w:r>
    </w:p>
    <w:p w:rsidR="00FB1862" w:rsidRDefault="00FB1862" w:rsidP="00FB1862">
      <w:pPr>
        <w:spacing w:after="0" w:line="240" w:lineRule="auto"/>
        <w:jc w:val="both"/>
        <w:rPr>
          <w:rFonts w:ascii="Times New Roman" w:hAnsi="Times New Roman" w:cs="Times New Roman"/>
          <w:sz w:val="28"/>
          <w:szCs w:val="28"/>
        </w:rPr>
      </w:pPr>
      <w:r w:rsidRPr="000037F1">
        <w:rPr>
          <w:rFonts w:ascii="Times New Roman" w:hAnsi="Times New Roman" w:cs="Times New Roman"/>
          <w:sz w:val="28"/>
          <w:szCs w:val="28"/>
        </w:rPr>
        <w:t xml:space="preserve">Управлінське рішення приймається на основі аналізу отриманої інформації у вигляді наказу, рішення педагогічної ради, вказівки, доручення,  інструкції, резолюції тощо і спрямовано на вдосконалення якості освіти в </w:t>
      </w:r>
      <w:proofErr w:type="spellStart"/>
      <w:r w:rsidRPr="000037F1">
        <w:rPr>
          <w:rFonts w:ascii="Times New Roman" w:hAnsi="Times New Roman" w:cs="Times New Roman"/>
          <w:sz w:val="28"/>
          <w:szCs w:val="28"/>
        </w:rPr>
        <w:t>Худиківській</w:t>
      </w:r>
      <w:proofErr w:type="spellEnd"/>
      <w:r w:rsidRPr="000037F1">
        <w:rPr>
          <w:rFonts w:ascii="Times New Roman" w:hAnsi="Times New Roman" w:cs="Times New Roman"/>
          <w:sz w:val="28"/>
          <w:szCs w:val="28"/>
        </w:rPr>
        <w:t xml:space="preserve"> ЗОШ І-ІІ ступенів.</w:t>
      </w:r>
    </w:p>
    <w:p w:rsidR="00C24CA4" w:rsidRDefault="00C24CA4" w:rsidP="00FB1862">
      <w:pPr>
        <w:spacing w:after="0" w:line="240" w:lineRule="auto"/>
        <w:jc w:val="both"/>
        <w:rPr>
          <w:rFonts w:ascii="Times New Roman" w:hAnsi="Times New Roman" w:cs="Times New Roman"/>
          <w:sz w:val="28"/>
          <w:szCs w:val="28"/>
        </w:rPr>
      </w:pPr>
    </w:p>
    <w:p w:rsidR="00A1203D" w:rsidRPr="00C24CA4" w:rsidRDefault="00A1203D" w:rsidP="00A1203D">
      <w:pPr>
        <w:pStyle w:val="a5"/>
        <w:spacing w:before="0" w:beforeAutospacing="0" w:after="160" w:afterAutospacing="0"/>
        <w:jc w:val="both"/>
        <w:rPr>
          <w:b/>
          <w:sz w:val="28"/>
          <w:szCs w:val="28"/>
        </w:rPr>
      </w:pPr>
      <w:r w:rsidRPr="00C24CA4">
        <w:rPr>
          <w:b/>
          <w:sz w:val="28"/>
          <w:szCs w:val="28"/>
        </w:rPr>
        <w:t>Рівні оцінювання за вимогами:</w:t>
      </w:r>
    </w:p>
    <w:p w:rsidR="0097734F" w:rsidRPr="00C24CA4" w:rsidRDefault="0097734F" w:rsidP="0097734F">
      <w:pPr>
        <w:spacing w:after="0" w:line="240" w:lineRule="auto"/>
        <w:jc w:val="both"/>
        <w:rPr>
          <w:rFonts w:ascii="Times New Roman" w:hAnsi="Times New Roman" w:cs="Times New Roman"/>
          <w:b/>
          <w:sz w:val="28"/>
          <w:szCs w:val="28"/>
        </w:rPr>
      </w:pPr>
      <w:r w:rsidRPr="00C24CA4">
        <w:rPr>
          <w:rFonts w:ascii="Times New Roman" w:hAnsi="Times New Roman" w:cs="Times New Roman"/>
          <w:b/>
          <w:sz w:val="28"/>
          <w:szCs w:val="28"/>
        </w:rPr>
        <w:t xml:space="preserve">4.1. Наявність стратегії розвитку та системи планування діяльності закладу, моніторинг виконання поставлених цілей і завдань </w:t>
      </w:r>
      <w:r w:rsidR="00A1203D" w:rsidRPr="00C24CA4">
        <w:rPr>
          <w:rFonts w:ascii="Times New Roman" w:hAnsi="Times New Roman" w:cs="Times New Roman"/>
          <w:b/>
          <w:sz w:val="28"/>
          <w:szCs w:val="28"/>
        </w:rPr>
        <w:t>- достатній рівень;</w:t>
      </w:r>
    </w:p>
    <w:p w:rsidR="0097734F" w:rsidRPr="00C24CA4" w:rsidRDefault="0097734F" w:rsidP="0097734F">
      <w:pPr>
        <w:spacing w:after="0"/>
        <w:rPr>
          <w:rFonts w:ascii="Times New Roman" w:hAnsi="Times New Roman" w:cs="Times New Roman"/>
          <w:b/>
          <w:sz w:val="28"/>
          <w:szCs w:val="28"/>
        </w:rPr>
      </w:pPr>
      <w:r w:rsidRPr="00C24CA4">
        <w:rPr>
          <w:rFonts w:ascii="Times New Roman" w:hAnsi="Times New Roman" w:cs="Times New Roman"/>
          <w:b/>
          <w:sz w:val="28"/>
          <w:szCs w:val="28"/>
        </w:rPr>
        <w:t>4.2. Формування відносин довіри, прозорості, дотримання етичних норм визначено</w:t>
      </w:r>
      <w:r w:rsidR="00A1203D" w:rsidRPr="00C24CA4">
        <w:rPr>
          <w:rFonts w:ascii="Times New Roman" w:hAnsi="Times New Roman" w:cs="Times New Roman"/>
          <w:b/>
          <w:sz w:val="28"/>
          <w:szCs w:val="28"/>
        </w:rPr>
        <w:t xml:space="preserve"> - достатній рівень;</w:t>
      </w:r>
    </w:p>
    <w:p w:rsidR="0097734F" w:rsidRPr="00C24CA4" w:rsidRDefault="0097734F" w:rsidP="0097734F">
      <w:pPr>
        <w:spacing w:after="0"/>
        <w:jc w:val="both"/>
        <w:rPr>
          <w:rFonts w:ascii="Times New Roman" w:hAnsi="Times New Roman" w:cs="Times New Roman"/>
          <w:b/>
          <w:sz w:val="28"/>
          <w:szCs w:val="28"/>
        </w:rPr>
      </w:pPr>
      <w:r w:rsidRPr="00C24CA4">
        <w:rPr>
          <w:rFonts w:ascii="Times New Roman" w:hAnsi="Times New Roman" w:cs="Times New Roman"/>
          <w:b/>
          <w:sz w:val="28"/>
          <w:szCs w:val="28"/>
        </w:rPr>
        <w:t>4.3. Ефективність кадрової політики та забезпечення можливостей для професійного розвитку педагогічних працівників</w:t>
      </w:r>
      <w:r w:rsidR="00A1203D" w:rsidRPr="00C24CA4">
        <w:rPr>
          <w:rFonts w:ascii="Times New Roman" w:hAnsi="Times New Roman" w:cs="Times New Roman"/>
          <w:b/>
          <w:sz w:val="28"/>
          <w:szCs w:val="28"/>
        </w:rPr>
        <w:t>- достатній рівень;</w:t>
      </w:r>
    </w:p>
    <w:p w:rsidR="0097734F" w:rsidRPr="00C24CA4" w:rsidRDefault="0097734F" w:rsidP="0097734F">
      <w:pPr>
        <w:spacing w:after="0" w:line="240" w:lineRule="auto"/>
        <w:jc w:val="both"/>
        <w:rPr>
          <w:rFonts w:ascii="Times New Roman" w:hAnsi="Times New Roman" w:cs="Times New Roman"/>
          <w:b/>
          <w:sz w:val="28"/>
          <w:szCs w:val="28"/>
        </w:rPr>
      </w:pPr>
      <w:r w:rsidRPr="00C24CA4">
        <w:rPr>
          <w:rFonts w:ascii="Times New Roman" w:hAnsi="Times New Roman" w:cs="Times New Roman"/>
          <w:b/>
          <w:sz w:val="28"/>
          <w:szCs w:val="28"/>
        </w:rPr>
        <w:t xml:space="preserve">4.4. Організація освітнього процесу на засадах </w:t>
      </w:r>
      <w:proofErr w:type="spellStart"/>
      <w:r w:rsidRPr="00C24CA4">
        <w:rPr>
          <w:rFonts w:ascii="Times New Roman" w:hAnsi="Times New Roman" w:cs="Times New Roman"/>
          <w:b/>
          <w:sz w:val="28"/>
          <w:szCs w:val="28"/>
        </w:rPr>
        <w:t>людиноцентризму</w:t>
      </w:r>
      <w:proofErr w:type="spellEnd"/>
      <w:r w:rsidRPr="00C24CA4">
        <w:rPr>
          <w:rFonts w:ascii="Times New Roman" w:hAnsi="Times New Roman" w:cs="Times New Roman"/>
          <w:b/>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r w:rsidR="00776811">
        <w:rPr>
          <w:rFonts w:ascii="Times New Roman" w:hAnsi="Times New Roman" w:cs="Times New Roman"/>
          <w:b/>
          <w:sz w:val="28"/>
          <w:szCs w:val="28"/>
        </w:rPr>
        <w:t xml:space="preserve"> </w:t>
      </w:r>
      <w:r w:rsidR="00A1203D" w:rsidRPr="00C24CA4">
        <w:rPr>
          <w:rFonts w:ascii="Times New Roman" w:hAnsi="Times New Roman" w:cs="Times New Roman"/>
          <w:b/>
          <w:sz w:val="28"/>
          <w:szCs w:val="28"/>
        </w:rPr>
        <w:t>- достатній рівень;</w:t>
      </w:r>
    </w:p>
    <w:p w:rsidR="0097734F" w:rsidRDefault="0097734F" w:rsidP="0097734F">
      <w:pPr>
        <w:spacing w:after="0" w:line="240" w:lineRule="auto"/>
        <w:jc w:val="both"/>
        <w:rPr>
          <w:rFonts w:ascii="Times New Roman" w:hAnsi="Times New Roman" w:cs="Times New Roman"/>
          <w:b/>
          <w:sz w:val="28"/>
          <w:szCs w:val="28"/>
        </w:rPr>
      </w:pPr>
      <w:r w:rsidRPr="00C24CA4">
        <w:rPr>
          <w:rFonts w:ascii="Times New Roman" w:hAnsi="Times New Roman" w:cs="Times New Roman"/>
          <w:b/>
          <w:sz w:val="28"/>
          <w:szCs w:val="28"/>
        </w:rPr>
        <w:t>4.5. Формування та забезпечення реалізації політики академічної доброчесності</w:t>
      </w:r>
      <w:r w:rsidR="00A1203D" w:rsidRPr="00C24CA4">
        <w:rPr>
          <w:rFonts w:ascii="Times New Roman" w:hAnsi="Times New Roman" w:cs="Times New Roman"/>
          <w:b/>
          <w:sz w:val="28"/>
          <w:szCs w:val="28"/>
        </w:rPr>
        <w:t xml:space="preserve"> - в</w:t>
      </w:r>
      <w:r w:rsidRPr="00C24CA4">
        <w:rPr>
          <w:rFonts w:ascii="Times New Roman" w:hAnsi="Times New Roman" w:cs="Times New Roman"/>
          <w:b/>
          <w:sz w:val="28"/>
          <w:szCs w:val="28"/>
        </w:rPr>
        <w:t>исокий рівень</w:t>
      </w:r>
      <w:r w:rsidR="00A1203D" w:rsidRPr="00C24CA4">
        <w:rPr>
          <w:rFonts w:ascii="Times New Roman" w:hAnsi="Times New Roman" w:cs="Times New Roman"/>
          <w:b/>
          <w:sz w:val="28"/>
          <w:szCs w:val="28"/>
        </w:rPr>
        <w:t>.</w:t>
      </w:r>
    </w:p>
    <w:p w:rsidR="005F227C" w:rsidRPr="00C24CA4" w:rsidRDefault="005F227C" w:rsidP="0097734F">
      <w:pPr>
        <w:spacing w:after="0" w:line="240" w:lineRule="auto"/>
        <w:jc w:val="both"/>
        <w:rPr>
          <w:rFonts w:ascii="Times New Roman" w:hAnsi="Times New Roman" w:cs="Times New Roman"/>
          <w:b/>
          <w:sz w:val="28"/>
          <w:szCs w:val="28"/>
        </w:rPr>
      </w:pPr>
    </w:p>
    <w:p w:rsidR="00A1203D" w:rsidRPr="00C24CA4" w:rsidRDefault="00A1203D" w:rsidP="00A1203D">
      <w:pPr>
        <w:pStyle w:val="a5"/>
        <w:spacing w:before="0" w:beforeAutospacing="0" w:after="160" w:afterAutospacing="0"/>
        <w:jc w:val="both"/>
        <w:rPr>
          <w:b/>
          <w:sz w:val="28"/>
          <w:szCs w:val="28"/>
        </w:rPr>
      </w:pPr>
      <w:r w:rsidRPr="00C24CA4">
        <w:rPr>
          <w:b/>
          <w:sz w:val="28"/>
          <w:szCs w:val="28"/>
        </w:rPr>
        <w:t>За напрямком 4: достатній рівень</w:t>
      </w:r>
    </w:p>
    <w:p w:rsidR="0097734F" w:rsidRPr="000037F1" w:rsidRDefault="0097734F" w:rsidP="00FB1862">
      <w:pPr>
        <w:spacing w:after="0" w:line="240" w:lineRule="auto"/>
        <w:jc w:val="both"/>
        <w:rPr>
          <w:rFonts w:ascii="Times New Roman" w:hAnsi="Times New Roman" w:cs="Times New Roman"/>
          <w:sz w:val="28"/>
          <w:szCs w:val="28"/>
        </w:rPr>
      </w:pPr>
    </w:p>
    <w:p w:rsidR="00FB1862" w:rsidRPr="00EA07CB" w:rsidRDefault="00FB1862" w:rsidP="00FB1862">
      <w:pPr>
        <w:spacing w:after="0"/>
        <w:ind w:firstLine="708"/>
        <w:jc w:val="both"/>
        <w:rPr>
          <w:rFonts w:ascii="Times New Roman" w:hAnsi="Times New Roman" w:cs="Times New Roman"/>
          <w:b/>
          <w:bCs/>
          <w:sz w:val="28"/>
          <w:szCs w:val="28"/>
        </w:rPr>
      </w:pPr>
      <w:r w:rsidRPr="00EA07CB">
        <w:rPr>
          <w:rFonts w:ascii="Times New Roman" w:hAnsi="Times New Roman" w:cs="Times New Roman"/>
          <w:b/>
          <w:bCs/>
          <w:sz w:val="28"/>
          <w:szCs w:val="28"/>
        </w:rPr>
        <w:t>Враховуючи результати самооцінювання за</w:t>
      </w:r>
      <w:r w:rsidR="00D324FD" w:rsidRPr="00EA07CB">
        <w:rPr>
          <w:rFonts w:ascii="Times New Roman" w:hAnsi="Times New Roman" w:cs="Times New Roman"/>
          <w:b/>
          <w:bCs/>
          <w:sz w:val="28"/>
          <w:szCs w:val="28"/>
        </w:rPr>
        <w:t xml:space="preserve"> напрямом «Управлінські процеси</w:t>
      </w:r>
      <w:r w:rsidRPr="00EA07CB">
        <w:rPr>
          <w:rFonts w:ascii="Times New Roman" w:hAnsi="Times New Roman" w:cs="Times New Roman"/>
          <w:b/>
          <w:bCs/>
          <w:sz w:val="28"/>
          <w:szCs w:val="28"/>
        </w:rPr>
        <w:t xml:space="preserve">», потрібно:  </w:t>
      </w:r>
    </w:p>
    <w:p w:rsidR="00FB1862" w:rsidRPr="00D324FD" w:rsidRDefault="00FB1862" w:rsidP="000B79BA">
      <w:pPr>
        <w:pStyle w:val="af5"/>
        <w:numPr>
          <w:ilvl w:val="0"/>
          <w:numId w:val="3"/>
        </w:numPr>
        <w:spacing w:after="0" w:line="240" w:lineRule="auto"/>
        <w:jc w:val="both"/>
        <w:rPr>
          <w:rFonts w:ascii="Times New Roman" w:hAnsi="Times New Roman" w:cs="Times New Roman"/>
          <w:color w:val="000000"/>
          <w:sz w:val="28"/>
          <w:szCs w:val="28"/>
        </w:rPr>
      </w:pPr>
      <w:r w:rsidRPr="00D324FD">
        <w:rPr>
          <w:rFonts w:ascii="Times New Roman" w:hAnsi="Times New Roman" w:cs="Times New Roman"/>
          <w:color w:val="000000"/>
          <w:sz w:val="28"/>
          <w:szCs w:val="28"/>
        </w:rPr>
        <w:t>своєчасно розміщувати на своїх відкритих електронних ресурсах використання всіх отриманих коштів, товарів, робіт і послуг;</w:t>
      </w:r>
    </w:p>
    <w:p w:rsidR="00FB1862" w:rsidRPr="00D324FD" w:rsidRDefault="00FB1862" w:rsidP="000B79BA">
      <w:pPr>
        <w:pStyle w:val="af5"/>
        <w:numPr>
          <w:ilvl w:val="0"/>
          <w:numId w:val="3"/>
        </w:numPr>
        <w:spacing w:after="0" w:line="240" w:lineRule="auto"/>
        <w:jc w:val="both"/>
        <w:rPr>
          <w:rFonts w:ascii="Times New Roman" w:hAnsi="Times New Roman" w:cs="Times New Roman"/>
          <w:color w:val="000000"/>
          <w:sz w:val="28"/>
          <w:szCs w:val="28"/>
        </w:rPr>
      </w:pPr>
      <w:r w:rsidRPr="00D324FD">
        <w:rPr>
          <w:rFonts w:ascii="Times New Roman" w:hAnsi="Times New Roman" w:cs="Times New Roman"/>
          <w:color w:val="000000"/>
          <w:sz w:val="28"/>
          <w:szCs w:val="28"/>
        </w:rPr>
        <w:t>постійно вивчати потреби учасників освітнього процесу;</w:t>
      </w:r>
    </w:p>
    <w:p w:rsidR="00FB1862" w:rsidRPr="00D324FD" w:rsidRDefault="00D324FD" w:rsidP="000B79BA">
      <w:pPr>
        <w:pStyle w:val="af5"/>
        <w:numPr>
          <w:ilvl w:val="0"/>
          <w:numId w:val="3"/>
        </w:numPr>
        <w:spacing w:after="0" w:line="240" w:lineRule="auto"/>
        <w:jc w:val="both"/>
        <w:rPr>
          <w:rFonts w:ascii="Times New Roman" w:hAnsi="Times New Roman" w:cs="Times New Roman"/>
          <w:color w:val="000000"/>
          <w:sz w:val="28"/>
          <w:szCs w:val="28"/>
        </w:rPr>
      </w:pPr>
      <w:r w:rsidRPr="00D324FD">
        <w:rPr>
          <w:rFonts w:ascii="Times New Roman" w:hAnsi="Times New Roman" w:cs="Times New Roman"/>
          <w:color w:val="000000"/>
          <w:sz w:val="28"/>
          <w:szCs w:val="28"/>
        </w:rPr>
        <w:t xml:space="preserve"> </w:t>
      </w:r>
      <w:r w:rsidR="00FB1862" w:rsidRPr="00D324FD">
        <w:rPr>
          <w:rFonts w:ascii="Times New Roman" w:hAnsi="Times New Roman" w:cs="Times New Roman"/>
          <w:color w:val="000000"/>
          <w:sz w:val="28"/>
          <w:szCs w:val="28"/>
        </w:rPr>
        <w:t>регулярно оновлювати інформацію на сторінках закладу у соціальних мережах;</w:t>
      </w:r>
    </w:p>
    <w:p w:rsidR="00FB1862" w:rsidRPr="00D324FD" w:rsidRDefault="00FB1862" w:rsidP="000B79BA">
      <w:pPr>
        <w:pStyle w:val="af5"/>
        <w:numPr>
          <w:ilvl w:val="0"/>
          <w:numId w:val="3"/>
        </w:numPr>
        <w:spacing w:after="0" w:line="240" w:lineRule="auto"/>
        <w:jc w:val="both"/>
        <w:rPr>
          <w:rFonts w:ascii="Times New Roman" w:hAnsi="Times New Roman" w:cs="Times New Roman"/>
          <w:color w:val="000000"/>
          <w:sz w:val="28"/>
          <w:szCs w:val="28"/>
        </w:rPr>
      </w:pPr>
      <w:r w:rsidRPr="00D324FD">
        <w:rPr>
          <w:rFonts w:ascii="Times New Roman" w:hAnsi="Times New Roman" w:cs="Times New Roman"/>
          <w:color w:val="000000"/>
          <w:sz w:val="28"/>
          <w:szCs w:val="28"/>
        </w:rPr>
        <w:t>регулярно та обґрунтовано здійснювати матеріальне та моральне заохочення педагогічних працівників;</w:t>
      </w:r>
    </w:p>
    <w:p w:rsidR="00FB1862" w:rsidRPr="00D324FD" w:rsidRDefault="00D324FD" w:rsidP="000B79BA">
      <w:pPr>
        <w:pStyle w:val="af5"/>
        <w:numPr>
          <w:ilvl w:val="0"/>
          <w:numId w:val="3"/>
        </w:numPr>
        <w:spacing w:after="0" w:line="240" w:lineRule="auto"/>
        <w:jc w:val="both"/>
        <w:rPr>
          <w:rFonts w:ascii="Times New Roman" w:hAnsi="Times New Roman" w:cs="Times New Roman"/>
          <w:color w:val="000000"/>
          <w:sz w:val="28"/>
          <w:szCs w:val="28"/>
        </w:rPr>
      </w:pPr>
      <w:r w:rsidRPr="00D324FD">
        <w:rPr>
          <w:rFonts w:ascii="Times New Roman" w:hAnsi="Times New Roman" w:cs="Times New Roman"/>
          <w:color w:val="000000"/>
          <w:sz w:val="28"/>
          <w:szCs w:val="28"/>
        </w:rPr>
        <w:t xml:space="preserve"> </w:t>
      </w:r>
      <w:r w:rsidR="00FB1862" w:rsidRPr="00D324FD">
        <w:rPr>
          <w:rFonts w:ascii="Times New Roman" w:hAnsi="Times New Roman" w:cs="Times New Roman"/>
          <w:color w:val="000000"/>
          <w:sz w:val="28"/>
          <w:szCs w:val="28"/>
        </w:rPr>
        <w:t>постійно контролювати дотримання норм академічної доброчесності та вживати необхідні дії для протидії фактам можливих їх порушень;</w:t>
      </w:r>
    </w:p>
    <w:p w:rsidR="00FB1862" w:rsidRPr="00D324FD" w:rsidRDefault="00FB1862" w:rsidP="000B79BA">
      <w:pPr>
        <w:pStyle w:val="af5"/>
        <w:numPr>
          <w:ilvl w:val="0"/>
          <w:numId w:val="3"/>
        </w:numPr>
        <w:spacing w:after="0" w:line="240" w:lineRule="auto"/>
        <w:jc w:val="both"/>
        <w:rPr>
          <w:rFonts w:ascii="Times New Roman" w:hAnsi="Times New Roman" w:cs="Times New Roman"/>
          <w:color w:val="000000"/>
          <w:sz w:val="28"/>
          <w:szCs w:val="28"/>
        </w:rPr>
      </w:pPr>
      <w:r w:rsidRPr="00D324FD">
        <w:rPr>
          <w:rFonts w:ascii="Times New Roman" w:hAnsi="Times New Roman" w:cs="Times New Roman"/>
          <w:color w:val="000000"/>
          <w:sz w:val="28"/>
          <w:szCs w:val="28"/>
        </w:rPr>
        <w:t>постійно приділяти увагу проведенню освітніх та інформаційних заходів, які  спрямовані на формування в учасників освітнього процесу негативного ставлення до корупції;</w:t>
      </w:r>
    </w:p>
    <w:p w:rsidR="00FB1862" w:rsidRPr="00D324FD" w:rsidRDefault="00FB1862" w:rsidP="000B79BA">
      <w:pPr>
        <w:pStyle w:val="af5"/>
        <w:numPr>
          <w:ilvl w:val="0"/>
          <w:numId w:val="3"/>
        </w:numPr>
        <w:spacing w:after="0" w:line="240" w:lineRule="auto"/>
        <w:jc w:val="both"/>
        <w:rPr>
          <w:rFonts w:ascii="Times New Roman" w:hAnsi="Times New Roman" w:cs="Times New Roman"/>
          <w:color w:val="000000"/>
          <w:sz w:val="28"/>
          <w:szCs w:val="28"/>
        </w:rPr>
      </w:pPr>
      <w:r w:rsidRPr="00D324FD">
        <w:rPr>
          <w:rFonts w:ascii="Times New Roman" w:hAnsi="Times New Roman" w:cs="Times New Roman"/>
          <w:color w:val="000000"/>
          <w:sz w:val="28"/>
          <w:szCs w:val="28"/>
        </w:rPr>
        <w:t>приєднатися до єдиної дистанційної платформи навчання;</w:t>
      </w:r>
    </w:p>
    <w:p w:rsidR="00FB1862" w:rsidRPr="00C24CA4" w:rsidRDefault="00FB1862" w:rsidP="000B79BA">
      <w:pPr>
        <w:pStyle w:val="af5"/>
        <w:numPr>
          <w:ilvl w:val="0"/>
          <w:numId w:val="3"/>
        </w:numPr>
        <w:spacing w:after="0" w:line="240" w:lineRule="auto"/>
        <w:jc w:val="both"/>
        <w:rPr>
          <w:rFonts w:ascii="Times New Roman" w:hAnsi="Times New Roman" w:cs="Times New Roman"/>
          <w:b/>
          <w:sz w:val="28"/>
          <w:szCs w:val="28"/>
        </w:rPr>
      </w:pPr>
      <w:r w:rsidRPr="00D324FD">
        <w:rPr>
          <w:rFonts w:ascii="Times New Roman" w:hAnsi="Times New Roman" w:cs="Times New Roman"/>
          <w:color w:val="000000"/>
          <w:sz w:val="28"/>
          <w:szCs w:val="28"/>
        </w:rPr>
        <w:t xml:space="preserve">частіше залучати до прийняття важливих управлінських рішень членів учнівського колективу.    </w:t>
      </w:r>
    </w:p>
    <w:p w:rsidR="00C24CA4" w:rsidRPr="00D324FD" w:rsidRDefault="00C24CA4" w:rsidP="00C24CA4">
      <w:pPr>
        <w:pStyle w:val="af5"/>
        <w:spacing w:after="0" w:line="240" w:lineRule="auto"/>
        <w:ind w:left="786"/>
        <w:jc w:val="both"/>
        <w:rPr>
          <w:rFonts w:ascii="Times New Roman" w:hAnsi="Times New Roman" w:cs="Times New Roman"/>
          <w:b/>
          <w:sz w:val="28"/>
          <w:szCs w:val="28"/>
        </w:rPr>
      </w:pPr>
    </w:p>
    <w:p w:rsidR="00FB1862" w:rsidRDefault="00FB1862" w:rsidP="00C24CA4">
      <w:pPr>
        <w:spacing w:after="0" w:line="240" w:lineRule="auto"/>
        <w:ind w:left="786"/>
        <w:jc w:val="both"/>
        <w:rPr>
          <w:rFonts w:ascii="Times New Roman" w:hAnsi="Times New Roman" w:cs="Times New Roman"/>
          <w:b/>
          <w:sz w:val="28"/>
          <w:szCs w:val="28"/>
        </w:rPr>
      </w:pPr>
      <w:r w:rsidRPr="000037F1">
        <w:rPr>
          <w:rFonts w:ascii="Times New Roman" w:hAnsi="Times New Roman" w:cs="Times New Roman"/>
          <w:b/>
          <w:sz w:val="28"/>
          <w:szCs w:val="28"/>
        </w:rPr>
        <w:t>Висновки</w:t>
      </w:r>
      <w:r w:rsidR="00C24CA4">
        <w:rPr>
          <w:rFonts w:ascii="Times New Roman" w:hAnsi="Times New Roman" w:cs="Times New Roman"/>
          <w:b/>
          <w:sz w:val="28"/>
          <w:szCs w:val="28"/>
        </w:rPr>
        <w:t>:</w:t>
      </w:r>
    </w:p>
    <w:p w:rsidR="00C24CA4" w:rsidRPr="000037F1" w:rsidRDefault="00C24CA4" w:rsidP="00C24CA4">
      <w:pPr>
        <w:spacing w:after="0" w:line="240" w:lineRule="auto"/>
        <w:ind w:left="786"/>
        <w:jc w:val="both"/>
        <w:rPr>
          <w:rFonts w:ascii="Times New Roman" w:hAnsi="Times New Roman" w:cs="Times New Roman"/>
          <w:b/>
          <w:sz w:val="28"/>
          <w:szCs w:val="28"/>
        </w:rPr>
      </w:pPr>
    </w:p>
    <w:p w:rsidR="00FB1862" w:rsidRPr="000037F1" w:rsidRDefault="00FB1862" w:rsidP="00FB1862">
      <w:pPr>
        <w:spacing w:after="0" w:line="240" w:lineRule="auto"/>
        <w:jc w:val="both"/>
        <w:rPr>
          <w:rFonts w:ascii="Times New Roman" w:hAnsi="Times New Roman" w:cs="Times New Roman"/>
          <w:b/>
          <w:i/>
          <w:sz w:val="28"/>
          <w:szCs w:val="28"/>
        </w:rPr>
      </w:pPr>
      <w:r w:rsidRPr="000037F1">
        <w:rPr>
          <w:rFonts w:ascii="Times New Roman" w:hAnsi="Times New Roman" w:cs="Times New Roman"/>
          <w:b/>
          <w:i/>
          <w:sz w:val="28"/>
          <w:szCs w:val="28"/>
        </w:rPr>
        <w:t>Результати самооцінювання за напрямами</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5"/>
        <w:gridCol w:w="1867"/>
        <w:gridCol w:w="1609"/>
        <w:gridCol w:w="1628"/>
        <w:gridCol w:w="1632"/>
      </w:tblGrid>
      <w:tr w:rsidR="00FB1862" w:rsidRPr="000037F1" w:rsidTr="00E208F2">
        <w:tc>
          <w:tcPr>
            <w:tcW w:w="2835" w:type="dxa"/>
            <w:tcBorders>
              <w:top w:val="single" w:sz="4" w:space="0" w:color="000000"/>
              <w:left w:val="single" w:sz="4" w:space="0" w:color="000000"/>
              <w:bottom w:val="single" w:sz="4" w:space="0" w:color="000000"/>
              <w:right w:val="single" w:sz="4" w:space="0" w:color="000000"/>
            </w:tcBorders>
          </w:tcPr>
          <w:p w:rsidR="00FB1862" w:rsidRPr="000037F1" w:rsidRDefault="00FB1862" w:rsidP="0097734F">
            <w:pPr>
              <w:spacing w:after="0" w:line="240" w:lineRule="auto"/>
              <w:jc w:val="both"/>
              <w:rPr>
                <w:rFonts w:ascii="Times New Roman" w:hAnsi="Times New Roman" w:cs="Times New Roman"/>
                <w:i/>
                <w:sz w:val="28"/>
                <w:szCs w:val="28"/>
              </w:rPr>
            </w:pPr>
            <w:r w:rsidRPr="000037F1">
              <w:rPr>
                <w:rFonts w:ascii="Times New Roman" w:hAnsi="Times New Roman" w:cs="Times New Roman"/>
                <w:i/>
                <w:sz w:val="28"/>
                <w:szCs w:val="28"/>
              </w:rPr>
              <w:t>Напрями</w:t>
            </w:r>
          </w:p>
        </w:tc>
        <w:tc>
          <w:tcPr>
            <w:tcW w:w="1867" w:type="dxa"/>
            <w:tcBorders>
              <w:top w:val="single" w:sz="4" w:space="0" w:color="000000"/>
              <w:left w:val="single" w:sz="4" w:space="0" w:color="000000"/>
              <w:bottom w:val="single" w:sz="4" w:space="0" w:color="000000"/>
              <w:right w:val="single" w:sz="4" w:space="0" w:color="000000"/>
            </w:tcBorders>
          </w:tcPr>
          <w:p w:rsidR="00FB1862" w:rsidRPr="000037F1" w:rsidRDefault="00FB1862" w:rsidP="0097734F">
            <w:pPr>
              <w:spacing w:after="0" w:line="240" w:lineRule="auto"/>
              <w:jc w:val="center"/>
              <w:rPr>
                <w:rFonts w:ascii="Times New Roman" w:hAnsi="Times New Roman" w:cs="Times New Roman"/>
                <w:i/>
                <w:sz w:val="28"/>
                <w:szCs w:val="28"/>
              </w:rPr>
            </w:pPr>
            <w:r w:rsidRPr="000037F1">
              <w:rPr>
                <w:rFonts w:ascii="Times New Roman" w:hAnsi="Times New Roman" w:cs="Times New Roman"/>
                <w:i/>
                <w:sz w:val="28"/>
                <w:szCs w:val="28"/>
              </w:rPr>
              <w:t>І</w:t>
            </w:r>
          </w:p>
        </w:tc>
        <w:tc>
          <w:tcPr>
            <w:tcW w:w="1609" w:type="dxa"/>
            <w:tcBorders>
              <w:top w:val="single" w:sz="4" w:space="0" w:color="000000"/>
              <w:left w:val="single" w:sz="4" w:space="0" w:color="000000"/>
              <w:bottom w:val="single" w:sz="4" w:space="0" w:color="000000"/>
              <w:right w:val="single" w:sz="4" w:space="0" w:color="000000"/>
            </w:tcBorders>
          </w:tcPr>
          <w:p w:rsidR="00FB1862" w:rsidRPr="000037F1" w:rsidRDefault="00FB1862" w:rsidP="0097734F">
            <w:pPr>
              <w:spacing w:after="0" w:line="240" w:lineRule="auto"/>
              <w:jc w:val="center"/>
              <w:rPr>
                <w:rFonts w:ascii="Times New Roman" w:hAnsi="Times New Roman" w:cs="Times New Roman"/>
                <w:i/>
                <w:sz w:val="28"/>
                <w:szCs w:val="28"/>
              </w:rPr>
            </w:pPr>
            <w:r w:rsidRPr="000037F1">
              <w:rPr>
                <w:rFonts w:ascii="Times New Roman" w:hAnsi="Times New Roman" w:cs="Times New Roman"/>
                <w:i/>
                <w:sz w:val="28"/>
                <w:szCs w:val="28"/>
              </w:rPr>
              <w:t>ІІ</w:t>
            </w:r>
          </w:p>
        </w:tc>
        <w:tc>
          <w:tcPr>
            <w:tcW w:w="1628" w:type="dxa"/>
            <w:tcBorders>
              <w:top w:val="single" w:sz="4" w:space="0" w:color="000000"/>
              <w:left w:val="single" w:sz="4" w:space="0" w:color="000000"/>
              <w:bottom w:val="single" w:sz="4" w:space="0" w:color="000000"/>
              <w:right w:val="single" w:sz="4" w:space="0" w:color="000000"/>
            </w:tcBorders>
          </w:tcPr>
          <w:p w:rsidR="00FB1862" w:rsidRPr="000037F1" w:rsidRDefault="00FB1862" w:rsidP="0097734F">
            <w:pPr>
              <w:spacing w:after="0" w:line="240" w:lineRule="auto"/>
              <w:jc w:val="center"/>
              <w:rPr>
                <w:rFonts w:ascii="Times New Roman" w:hAnsi="Times New Roman" w:cs="Times New Roman"/>
                <w:i/>
                <w:sz w:val="28"/>
                <w:szCs w:val="28"/>
              </w:rPr>
            </w:pPr>
            <w:r w:rsidRPr="000037F1">
              <w:rPr>
                <w:rFonts w:ascii="Times New Roman" w:hAnsi="Times New Roman" w:cs="Times New Roman"/>
                <w:i/>
                <w:sz w:val="28"/>
                <w:szCs w:val="28"/>
              </w:rPr>
              <w:t>ІІІ</w:t>
            </w:r>
          </w:p>
        </w:tc>
        <w:tc>
          <w:tcPr>
            <w:tcW w:w="1632" w:type="dxa"/>
            <w:tcBorders>
              <w:top w:val="single" w:sz="4" w:space="0" w:color="000000"/>
              <w:left w:val="single" w:sz="4" w:space="0" w:color="000000"/>
              <w:bottom w:val="single" w:sz="4" w:space="0" w:color="000000"/>
              <w:right w:val="single" w:sz="4" w:space="0" w:color="000000"/>
            </w:tcBorders>
          </w:tcPr>
          <w:p w:rsidR="00FB1862" w:rsidRPr="000037F1" w:rsidRDefault="00FB1862" w:rsidP="0097734F">
            <w:pPr>
              <w:spacing w:after="0" w:line="240" w:lineRule="auto"/>
              <w:jc w:val="center"/>
              <w:rPr>
                <w:rFonts w:ascii="Times New Roman" w:hAnsi="Times New Roman" w:cs="Times New Roman"/>
                <w:i/>
                <w:sz w:val="28"/>
                <w:szCs w:val="28"/>
              </w:rPr>
            </w:pPr>
            <w:r w:rsidRPr="000037F1">
              <w:rPr>
                <w:rFonts w:ascii="Times New Roman" w:hAnsi="Times New Roman" w:cs="Times New Roman"/>
                <w:i/>
                <w:sz w:val="28"/>
                <w:szCs w:val="28"/>
              </w:rPr>
              <w:t>ІV</w:t>
            </w:r>
          </w:p>
        </w:tc>
      </w:tr>
      <w:tr w:rsidR="00FB1862" w:rsidRPr="000037F1" w:rsidTr="00E208F2">
        <w:tc>
          <w:tcPr>
            <w:tcW w:w="2835" w:type="dxa"/>
            <w:tcBorders>
              <w:top w:val="single" w:sz="4" w:space="0" w:color="000000"/>
              <w:left w:val="single" w:sz="4" w:space="0" w:color="000000"/>
              <w:bottom w:val="single" w:sz="4" w:space="0" w:color="000000"/>
              <w:right w:val="single" w:sz="4" w:space="0" w:color="000000"/>
            </w:tcBorders>
          </w:tcPr>
          <w:p w:rsidR="00FB1862" w:rsidRPr="000037F1" w:rsidRDefault="00FB1862" w:rsidP="0097734F">
            <w:pPr>
              <w:spacing w:after="0" w:line="240" w:lineRule="auto"/>
              <w:jc w:val="both"/>
              <w:rPr>
                <w:rFonts w:ascii="Times New Roman" w:hAnsi="Times New Roman" w:cs="Times New Roman"/>
                <w:i/>
                <w:sz w:val="28"/>
                <w:szCs w:val="28"/>
              </w:rPr>
            </w:pPr>
            <w:r w:rsidRPr="000037F1">
              <w:rPr>
                <w:rFonts w:ascii="Times New Roman" w:hAnsi="Times New Roman" w:cs="Times New Roman"/>
                <w:i/>
                <w:sz w:val="28"/>
                <w:szCs w:val="28"/>
              </w:rPr>
              <w:t>Рівень оцінювання напряму</w:t>
            </w:r>
          </w:p>
        </w:tc>
        <w:tc>
          <w:tcPr>
            <w:tcW w:w="1867" w:type="dxa"/>
            <w:tcBorders>
              <w:top w:val="single" w:sz="4" w:space="0" w:color="000000"/>
              <w:left w:val="single" w:sz="4" w:space="0" w:color="000000"/>
              <w:bottom w:val="single" w:sz="4" w:space="0" w:color="000000"/>
              <w:right w:val="single" w:sz="4" w:space="0" w:color="000000"/>
            </w:tcBorders>
          </w:tcPr>
          <w:p w:rsidR="00FB1862" w:rsidRPr="000037F1" w:rsidRDefault="00E208F2" w:rsidP="0097734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Вимагає покращення</w:t>
            </w:r>
            <w:r w:rsidR="004F465A" w:rsidRPr="000037F1">
              <w:rPr>
                <w:rFonts w:ascii="Times New Roman" w:hAnsi="Times New Roman" w:cs="Times New Roman"/>
                <w:i/>
                <w:sz w:val="28"/>
                <w:szCs w:val="28"/>
              </w:rPr>
              <w:t xml:space="preserve">  </w:t>
            </w:r>
          </w:p>
        </w:tc>
        <w:tc>
          <w:tcPr>
            <w:tcW w:w="1609" w:type="dxa"/>
            <w:tcBorders>
              <w:top w:val="single" w:sz="4" w:space="0" w:color="000000"/>
              <w:left w:val="single" w:sz="4" w:space="0" w:color="000000"/>
              <w:bottom w:val="single" w:sz="4" w:space="0" w:color="000000"/>
              <w:right w:val="single" w:sz="4" w:space="0" w:color="000000"/>
            </w:tcBorders>
          </w:tcPr>
          <w:p w:rsidR="00FB1862" w:rsidRPr="000037F1" w:rsidRDefault="00FB1862" w:rsidP="0097734F">
            <w:pPr>
              <w:spacing w:after="0" w:line="240" w:lineRule="auto"/>
              <w:jc w:val="both"/>
              <w:rPr>
                <w:rFonts w:ascii="Times New Roman" w:hAnsi="Times New Roman" w:cs="Times New Roman"/>
                <w:i/>
                <w:sz w:val="28"/>
                <w:szCs w:val="28"/>
              </w:rPr>
            </w:pPr>
            <w:r w:rsidRPr="000037F1">
              <w:rPr>
                <w:rFonts w:ascii="Times New Roman" w:hAnsi="Times New Roman" w:cs="Times New Roman"/>
                <w:i/>
                <w:sz w:val="28"/>
                <w:szCs w:val="28"/>
              </w:rPr>
              <w:t xml:space="preserve">Достатній </w:t>
            </w:r>
          </w:p>
        </w:tc>
        <w:tc>
          <w:tcPr>
            <w:tcW w:w="1628" w:type="dxa"/>
            <w:tcBorders>
              <w:top w:val="single" w:sz="4" w:space="0" w:color="000000"/>
              <w:left w:val="single" w:sz="4" w:space="0" w:color="000000"/>
              <w:bottom w:val="single" w:sz="4" w:space="0" w:color="000000"/>
              <w:right w:val="single" w:sz="4" w:space="0" w:color="000000"/>
            </w:tcBorders>
          </w:tcPr>
          <w:p w:rsidR="00FB1862" w:rsidRPr="000037F1" w:rsidRDefault="004F465A" w:rsidP="0097734F">
            <w:pPr>
              <w:spacing w:after="0" w:line="240" w:lineRule="auto"/>
              <w:jc w:val="both"/>
              <w:rPr>
                <w:rFonts w:ascii="Times New Roman" w:hAnsi="Times New Roman" w:cs="Times New Roman"/>
                <w:i/>
                <w:sz w:val="28"/>
                <w:szCs w:val="28"/>
              </w:rPr>
            </w:pPr>
            <w:r w:rsidRPr="000037F1">
              <w:rPr>
                <w:rFonts w:ascii="Times New Roman" w:hAnsi="Times New Roman" w:cs="Times New Roman"/>
                <w:i/>
                <w:sz w:val="28"/>
                <w:szCs w:val="28"/>
              </w:rPr>
              <w:t xml:space="preserve">Достатній </w:t>
            </w:r>
          </w:p>
        </w:tc>
        <w:tc>
          <w:tcPr>
            <w:tcW w:w="1632" w:type="dxa"/>
            <w:tcBorders>
              <w:top w:val="single" w:sz="4" w:space="0" w:color="000000"/>
              <w:left w:val="single" w:sz="4" w:space="0" w:color="000000"/>
              <w:bottom w:val="single" w:sz="4" w:space="0" w:color="000000"/>
              <w:right w:val="single" w:sz="4" w:space="0" w:color="000000"/>
            </w:tcBorders>
          </w:tcPr>
          <w:p w:rsidR="00FB1862" w:rsidRPr="000037F1" w:rsidRDefault="004F465A" w:rsidP="0097734F">
            <w:pPr>
              <w:spacing w:after="0" w:line="240" w:lineRule="auto"/>
              <w:jc w:val="both"/>
              <w:rPr>
                <w:rFonts w:ascii="Times New Roman" w:hAnsi="Times New Roman" w:cs="Times New Roman"/>
                <w:i/>
                <w:sz w:val="28"/>
                <w:szCs w:val="28"/>
              </w:rPr>
            </w:pPr>
            <w:r w:rsidRPr="000037F1">
              <w:rPr>
                <w:rFonts w:ascii="Times New Roman" w:hAnsi="Times New Roman" w:cs="Times New Roman"/>
                <w:i/>
                <w:sz w:val="28"/>
                <w:szCs w:val="28"/>
              </w:rPr>
              <w:t xml:space="preserve">Достатній </w:t>
            </w:r>
          </w:p>
        </w:tc>
      </w:tr>
      <w:tr w:rsidR="00FB1862" w:rsidRPr="000037F1" w:rsidTr="00E208F2">
        <w:tc>
          <w:tcPr>
            <w:tcW w:w="2835" w:type="dxa"/>
            <w:tcBorders>
              <w:top w:val="single" w:sz="4" w:space="0" w:color="000000"/>
              <w:left w:val="single" w:sz="4" w:space="0" w:color="000000"/>
              <w:bottom w:val="single" w:sz="4" w:space="0" w:color="000000"/>
              <w:right w:val="single" w:sz="4" w:space="0" w:color="000000"/>
            </w:tcBorders>
          </w:tcPr>
          <w:p w:rsidR="00FB1862" w:rsidRPr="000037F1" w:rsidRDefault="00FB1862" w:rsidP="0097734F">
            <w:pPr>
              <w:spacing w:after="0" w:line="240" w:lineRule="auto"/>
              <w:jc w:val="both"/>
              <w:rPr>
                <w:rFonts w:ascii="Times New Roman" w:hAnsi="Times New Roman" w:cs="Times New Roman"/>
                <w:i/>
                <w:sz w:val="28"/>
                <w:szCs w:val="28"/>
              </w:rPr>
            </w:pPr>
            <w:r w:rsidRPr="000037F1">
              <w:rPr>
                <w:rFonts w:ascii="Times New Roman" w:hAnsi="Times New Roman" w:cs="Times New Roman"/>
                <w:i/>
                <w:sz w:val="28"/>
                <w:szCs w:val="28"/>
              </w:rPr>
              <w:t>Рівень оцінювання вимоги (балах)</w:t>
            </w:r>
          </w:p>
        </w:tc>
        <w:tc>
          <w:tcPr>
            <w:tcW w:w="1867" w:type="dxa"/>
            <w:tcBorders>
              <w:top w:val="single" w:sz="4" w:space="0" w:color="000000"/>
              <w:left w:val="single" w:sz="4" w:space="0" w:color="000000"/>
              <w:bottom w:val="single" w:sz="4" w:space="0" w:color="000000"/>
              <w:right w:val="single" w:sz="4" w:space="0" w:color="000000"/>
            </w:tcBorders>
          </w:tcPr>
          <w:p w:rsidR="00FB1862" w:rsidRPr="000037F1" w:rsidRDefault="00E208F2" w:rsidP="0097734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2</w:t>
            </w:r>
          </w:p>
        </w:tc>
        <w:tc>
          <w:tcPr>
            <w:tcW w:w="1609" w:type="dxa"/>
            <w:tcBorders>
              <w:top w:val="single" w:sz="4" w:space="0" w:color="000000"/>
              <w:left w:val="single" w:sz="4" w:space="0" w:color="000000"/>
              <w:bottom w:val="single" w:sz="4" w:space="0" w:color="000000"/>
              <w:right w:val="single" w:sz="4" w:space="0" w:color="000000"/>
            </w:tcBorders>
          </w:tcPr>
          <w:p w:rsidR="00FB1862" w:rsidRPr="000037F1" w:rsidRDefault="00FB1862" w:rsidP="0097734F">
            <w:pPr>
              <w:spacing w:after="0" w:line="240" w:lineRule="auto"/>
              <w:jc w:val="both"/>
              <w:rPr>
                <w:rFonts w:ascii="Times New Roman" w:hAnsi="Times New Roman" w:cs="Times New Roman"/>
                <w:i/>
                <w:sz w:val="28"/>
                <w:szCs w:val="28"/>
              </w:rPr>
            </w:pPr>
            <w:r w:rsidRPr="000037F1">
              <w:rPr>
                <w:rFonts w:ascii="Times New Roman" w:hAnsi="Times New Roman" w:cs="Times New Roman"/>
                <w:i/>
                <w:sz w:val="28"/>
                <w:szCs w:val="28"/>
              </w:rPr>
              <w:t>3</w:t>
            </w:r>
          </w:p>
        </w:tc>
        <w:tc>
          <w:tcPr>
            <w:tcW w:w="1628" w:type="dxa"/>
            <w:tcBorders>
              <w:top w:val="single" w:sz="4" w:space="0" w:color="000000"/>
              <w:left w:val="single" w:sz="4" w:space="0" w:color="000000"/>
              <w:bottom w:val="single" w:sz="4" w:space="0" w:color="000000"/>
              <w:right w:val="single" w:sz="4" w:space="0" w:color="000000"/>
            </w:tcBorders>
          </w:tcPr>
          <w:p w:rsidR="00FB1862" w:rsidRPr="000037F1" w:rsidRDefault="00FB1862" w:rsidP="0097734F">
            <w:pPr>
              <w:spacing w:after="0" w:line="240" w:lineRule="auto"/>
              <w:jc w:val="both"/>
              <w:rPr>
                <w:rFonts w:ascii="Times New Roman" w:hAnsi="Times New Roman" w:cs="Times New Roman"/>
                <w:i/>
                <w:sz w:val="28"/>
                <w:szCs w:val="28"/>
              </w:rPr>
            </w:pPr>
            <w:r w:rsidRPr="000037F1">
              <w:rPr>
                <w:rFonts w:ascii="Times New Roman" w:hAnsi="Times New Roman" w:cs="Times New Roman"/>
                <w:i/>
                <w:sz w:val="28"/>
                <w:szCs w:val="28"/>
              </w:rPr>
              <w:t>3</w:t>
            </w:r>
          </w:p>
        </w:tc>
        <w:tc>
          <w:tcPr>
            <w:tcW w:w="1632" w:type="dxa"/>
            <w:tcBorders>
              <w:top w:val="single" w:sz="4" w:space="0" w:color="000000"/>
              <w:left w:val="single" w:sz="4" w:space="0" w:color="000000"/>
              <w:bottom w:val="single" w:sz="4" w:space="0" w:color="000000"/>
              <w:right w:val="single" w:sz="4" w:space="0" w:color="000000"/>
            </w:tcBorders>
          </w:tcPr>
          <w:p w:rsidR="00FB1862" w:rsidRPr="000037F1" w:rsidRDefault="00FB1862" w:rsidP="0097734F">
            <w:pPr>
              <w:spacing w:after="0" w:line="240" w:lineRule="auto"/>
              <w:jc w:val="both"/>
              <w:rPr>
                <w:rFonts w:ascii="Times New Roman" w:hAnsi="Times New Roman" w:cs="Times New Roman"/>
                <w:i/>
                <w:sz w:val="28"/>
                <w:szCs w:val="28"/>
              </w:rPr>
            </w:pPr>
            <w:r w:rsidRPr="000037F1">
              <w:rPr>
                <w:rFonts w:ascii="Times New Roman" w:hAnsi="Times New Roman" w:cs="Times New Roman"/>
                <w:i/>
                <w:sz w:val="28"/>
                <w:szCs w:val="28"/>
              </w:rPr>
              <w:t>3</w:t>
            </w:r>
          </w:p>
        </w:tc>
      </w:tr>
      <w:tr w:rsidR="00FB1862" w:rsidRPr="000037F1" w:rsidTr="00E208F2">
        <w:tc>
          <w:tcPr>
            <w:tcW w:w="2835" w:type="dxa"/>
            <w:tcBorders>
              <w:top w:val="single" w:sz="4" w:space="0" w:color="000000"/>
              <w:left w:val="single" w:sz="4" w:space="0" w:color="000000"/>
              <w:bottom w:val="single" w:sz="4" w:space="0" w:color="000000"/>
              <w:right w:val="single" w:sz="4" w:space="0" w:color="000000"/>
            </w:tcBorders>
          </w:tcPr>
          <w:p w:rsidR="00FB1862" w:rsidRPr="000037F1" w:rsidRDefault="00FB1862" w:rsidP="0097734F">
            <w:pPr>
              <w:spacing w:after="0" w:line="240" w:lineRule="auto"/>
              <w:jc w:val="both"/>
              <w:rPr>
                <w:rFonts w:ascii="Times New Roman" w:hAnsi="Times New Roman" w:cs="Times New Roman"/>
                <w:i/>
                <w:sz w:val="28"/>
                <w:szCs w:val="28"/>
              </w:rPr>
            </w:pPr>
            <w:r w:rsidRPr="000037F1">
              <w:rPr>
                <w:rFonts w:ascii="Times New Roman" w:hAnsi="Times New Roman" w:cs="Times New Roman"/>
                <w:i/>
                <w:sz w:val="28"/>
                <w:szCs w:val="28"/>
              </w:rPr>
              <w:t>Середньоарифметичний бал/розрахунок</w:t>
            </w:r>
          </w:p>
        </w:tc>
        <w:tc>
          <w:tcPr>
            <w:tcW w:w="6736" w:type="dxa"/>
            <w:gridSpan w:val="4"/>
            <w:tcBorders>
              <w:top w:val="single" w:sz="4" w:space="0" w:color="000000"/>
              <w:left w:val="single" w:sz="4" w:space="0" w:color="000000"/>
              <w:bottom w:val="single" w:sz="4" w:space="0" w:color="000000"/>
              <w:right w:val="single" w:sz="4" w:space="0" w:color="000000"/>
            </w:tcBorders>
          </w:tcPr>
          <w:p w:rsidR="00FB1862" w:rsidRPr="000037F1" w:rsidRDefault="00FB1862" w:rsidP="003B59D5">
            <w:pPr>
              <w:spacing w:after="0" w:line="240" w:lineRule="auto"/>
              <w:jc w:val="both"/>
              <w:rPr>
                <w:rFonts w:ascii="Times New Roman" w:hAnsi="Times New Roman" w:cs="Times New Roman"/>
                <w:i/>
                <w:sz w:val="28"/>
                <w:szCs w:val="28"/>
              </w:rPr>
            </w:pPr>
            <w:r w:rsidRPr="000037F1">
              <w:rPr>
                <w:rFonts w:ascii="Times New Roman" w:hAnsi="Times New Roman" w:cs="Times New Roman"/>
                <w:i/>
                <w:sz w:val="28"/>
                <w:szCs w:val="28"/>
              </w:rPr>
              <w:t>(</w:t>
            </w:r>
            <w:r w:rsidR="003B59D5">
              <w:rPr>
                <w:rFonts w:ascii="Times New Roman" w:hAnsi="Times New Roman" w:cs="Times New Roman"/>
                <w:i/>
                <w:sz w:val="28"/>
                <w:szCs w:val="28"/>
              </w:rPr>
              <w:t>2</w:t>
            </w:r>
            <w:r w:rsidRPr="000037F1">
              <w:rPr>
                <w:rFonts w:ascii="Times New Roman" w:hAnsi="Times New Roman" w:cs="Times New Roman"/>
                <w:i/>
                <w:sz w:val="28"/>
                <w:szCs w:val="28"/>
              </w:rPr>
              <w:t>+3+3+3)/4=</w:t>
            </w:r>
            <w:r w:rsidR="003B59D5">
              <w:rPr>
                <w:rFonts w:ascii="Times New Roman" w:hAnsi="Times New Roman" w:cs="Times New Roman"/>
                <w:i/>
                <w:sz w:val="28"/>
                <w:szCs w:val="28"/>
              </w:rPr>
              <w:t>2</w:t>
            </w:r>
            <w:r w:rsidRPr="000037F1">
              <w:rPr>
                <w:rFonts w:ascii="Times New Roman" w:hAnsi="Times New Roman" w:cs="Times New Roman"/>
                <w:i/>
                <w:sz w:val="28"/>
                <w:szCs w:val="28"/>
              </w:rPr>
              <w:t>,</w:t>
            </w:r>
            <w:r w:rsidR="003B59D5">
              <w:rPr>
                <w:rFonts w:ascii="Times New Roman" w:hAnsi="Times New Roman" w:cs="Times New Roman"/>
                <w:i/>
                <w:sz w:val="28"/>
                <w:szCs w:val="28"/>
              </w:rPr>
              <w:t>75</w:t>
            </w:r>
          </w:p>
        </w:tc>
      </w:tr>
      <w:tr w:rsidR="00FB1862" w:rsidRPr="000037F1" w:rsidTr="00E208F2">
        <w:tc>
          <w:tcPr>
            <w:tcW w:w="2835" w:type="dxa"/>
            <w:tcBorders>
              <w:top w:val="single" w:sz="4" w:space="0" w:color="000000"/>
              <w:left w:val="single" w:sz="4" w:space="0" w:color="000000"/>
              <w:bottom w:val="single" w:sz="4" w:space="0" w:color="000000"/>
              <w:right w:val="single" w:sz="4" w:space="0" w:color="000000"/>
            </w:tcBorders>
          </w:tcPr>
          <w:p w:rsidR="00FB1862" w:rsidRPr="000037F1" w:rsidRDefault="00FB1862" w:rsidP="0097734F">
            <w:pPr>
              <w:spacing w:after="0" w:line="240" w:lineRule="auto"/>
              <w:jc w:val="both"/>
              <w:rPr>
                <w:rFonts w:ascii="Times New Roman" w:hAnsi="Times New Roman" w:cs="Times New Roman"/>
                <w:i/>
                <w:sz w:val="28"/>
                <w:szCs w:val="28"/>
              </w:rPr>
            </w:pPr>
            <w:r w:rsidRPr="000037F1">
              <w:rPr>
                <w:rFonts w:ascii="Times New Roman" w:hAnsi="Times New Roman" w:cs="Times New Roman"/>
                <w:i/>
                <w:sz w:val="28"/>
                <w:szCs w:val="28"/>
              </w:rPr>
              <w:t>Рівень оцінювання напряму</w:t>
            </w:r>
          </w:p>
        </w:tc>
        <w:tc>
          <w:tcPr>
            <w:tcW w:w="6736" w:type="dxa"/>
            <w:gridSpan w:val="4"/>
            <w:tcBorders>
              <w:top w:val="single" w:sz="4" w:space="0" w:color="000000"/>
              <w:left w:val="single" w:sz="4" w:space="0" w:color="000000"/>
              <w:bottom w:val="single" w:sz="4" w:space="0" w:color="000000"/>
              <w:right w:val="single" w:sz="4" w:space="0" w:color="000000"/>
            </w:tcBorders>
          </w:tcPr>
          <w:p w:rsidR="00FB1862" w:rsidRPr="000037F1" w:rsidRDefault="00FB1862" w:rsidP="0097734F">
            <w:pPr>
              <w:spacing w:after="0" w:line="240" w:lineRule="auto"/>
              <w:jc w:val="both"/>
              <w:rPr>
                <w:rFonts w:ascii="Times New Roman" w:hAnsi="Times New Roman" w:cs="Times New Roman"/>
                <w:i/>
                <w:sz w:val="28"/>
                <w:szCs w:val="28"/>
              </w:rPr>
            </w:pPr>
            <w:r w:rsidRPr="000037F1">
              <w:rPr>
                <w:rFonts w:ascii="Times New Roman" w:hAnsi="Times New Roman" w:cs="Times New Roman"/>
                <w:i/>
                <w:sz w:val="28"/>
                <w:szCs w:val="28"/>
              </w:rPr>
              <w:t>Достатній</w:t>
            </w:r>
          </w:p>
        </w:tc>
      </w:tr>
    </w:tbl>
    <w:p w:rsidR="00981DD3" w:rsidRDefault="00981DD3" w:rsidP="00FB1862">
      <w:pPr>
        <w:shd w:val="clear" w:color="auto" w:fill="FFFFFF"/>
        <w:tabs>
          <w:tab w:val="left" w:pos="709"/>
          <w:tab w:val="left" w:pos="2310"/>
        </w:tabs>
        <w:spacing w:after="0" w:line="240" w:lineRule="auto"/>
        <w:jc w:val="both"/>
        <w:rPr>
          <w:rFonts w:ascii="Times New Roman" w:hAnsi="Times New Roman" w:cs="Times New Roman"/>
          <w:b/>
          <w:color w:val="000000"/>
          <w:sz w:val="28"/>
          <w:szCs w:val="28"/>
        </w:rPr>
      </w:pPr>
    </w:p>
    <w:p w:rsidR="00FB1862" w:rsidRPr="003B59D5" w:rsidRDefault="00C24CA4" w:rsidP="003B59D5">
      <w:pPr>
        <w:shd w:val="clear" w:color="auto" w:fill="FFFFFF"/>
        <w:tabs>
          <w:tab w:val="left" w:pos="709"/>
          <w:tab w:val="left" w:pos="2310"/>
        </w:tabs>
        <w:spacing w:after="0" w:line="240" w:lineRule="auto"/>
        <w:jc w:val="both"/>
        <w:rPr>
          <w:rFonts w:ascii="Times New Roman" w:hAnsi="Times New Roman" w:cs="Times New Roman"/>
          <w:b/>
          <w:sz w:val="28"/>
          <w:szCs w:val="28"/>
        </w:rPr>
      </w:pPr>
      <w:r>
        <w:rPr>
          <w:rFonts w:ascii="Times New Roman" w:hAnsi="Times New Roman" w:cs="Times New Roman"/>
          <w:b/>
          <w:color w:val="000000"/>
          <w:sz w:val="28"/>
          <w:szCs w:val="28"/>
        </w:rPr>
        <w:t xml:space="preserve">       </w:t>
      </w:r>
      <w:r w:rsidR="00FB1862" w:rsidRPr="003B59D5">
        <w:rPr>
          <w:rFonts w:ascii="Times New Roman" w:hAnsi="Times New Roman" w:cs="Times New Roman"/>
          <w:b/>
          <w:color w:val="000000"/>
          <w:sz w:val="28"/>
          <w:szCs w:val="28"/>
        </w:rPr>
        <w:t>Відповідно до висновків зроблених  </w:t>
      </w:r>
      <w:r w:rsidR="00FB1862" w:rsidRPr="003B59D5">
        <w:rPr>
          <w:rFonts w:ascii="Times New Roman" w:hAnsi="Times New Roman" w:cs="Times New Roman"/>
          <w:b/>
          <w:sz w:val="28"/>
          <w:szCs w:val="28"/>
        </w:rPr>
        <w:t xml:space="preserve">з аналізу стану освітньої діяльності в </w:t>
      </w:r>
      <w:proofErr w:type="spellStart"/>
      <w:r w:rsidR="00FB1862" w:rsidRPr="003B59D5">
        <w:rPr>
          <w:rFonts w:ascii="Times New Roman" w:hAnsi="Times New Roman" w:cs="Times New Roman"/>
          <w:b/>
          <w:sz w:val="28"/>
          <w:szCs w:val="28"/>
        </w:rPr>
        <w:t>Худиківській</w:t>
      </w:r>
      <w:proofErr w:type="spellEnd"/>
      <w:r w:rsidR="00FB1862" w:rsidRPr="003B59D5">
        <w:rPr>
          <w:rFonts w:ascii="Times New Roman" w:hAnsi="Times New Roman" w:cs="Times New Roman"/>
          <w:b/>
          <w:sz w:val="28"/>
          <w:szCs w:val="28"/>
        </w:rPr>
        <w:t xml:space="preserve"> загальноосвітній школі І-ІІ ступенів за напрямами, </w:t>
      </w:r>
      <w:r w:rsidR="00FB1862" w:rsidRPr="003B59D5">
        <w:rPr>
          <w:rFonts w:ascii="Times New Roman" w:hAnsi="Times New Roman" w:cs="Times New Roman"/>
          <w:b/>
          <w:color w:val="000000"/>
          <w:sz w:val="28"/>
          <w:szCs w:val="28"/>
        </w:rPr>
        <w:t xml:space="preserve">у  2022/2023 навчальному році потрібно </w:t>
      </w:r>
      <w:r w:rsidR="00FB1862" w:rsidRPr="003B59D5">
        <w:rPr>
          <w:rFonts w:ascii="Times New Roman" w:hAnsi="Times New Roman" w:cs="Times New Roman"/>
          <w:b/>
          <w:sz w:val="28"/>
          <w:szCs w:val="28"/>
        </w:rPr>
        <w:t>звернути особливу увагу під час розроблення плану на наступний навчальний рік, внести уточнення до</w:t>
      </w:r>
      <w:r w:rsidR="003B59D5" w:rsidRPr="003B59D5">
        <w:rPr>
          <w:rFonts w:ascii="Times New Roman" w:hAnsi="Times New Roman" w:cs="Times New Roman"/>
          <w:b/>
          <w:sz w:val="28"/>
          <w:szCs w:val="28"/>
        </w:rPr>
        <w:t xml:space="preserve"> </w:t>
      </w:r>
      <w:r w:rsidR="003B59D5" w:rsidRPr="003B59D5">
        <w:rPr>
          <w:rFonts w:ascii="Times New Roman" w:hAnsi="Times New Roman" w:cs="Times New Roman"/>
          <w:b/>
          <w:bCs/>
          <w:sz w:val="28"/>
          <w:szCs w:val="28"/>
          <w:lang w:eastAsia="uk-UA"/>
        </w:rPr>
        <w:t>Положення про внутрішню систему забезпечення якості освіти,</w:t>
      </w:r>
      <w:r w:rsidR="00FB1862" w:rsidRPr="003B59D5">
        <w:rPr>
          <w:rFonts w:ascii="Times New Roman" w:hAnsi="Times New Roman" w:cs="Times New Roman"/>
          <w:b/>
          <w:sz w:val="28"/>
          <w:szCs w:val="28"/>
        </w:rPr>
        <w:t xml:space="preserve"> Стратегії розвитку закладу.</w:t>
      </w:r>
    </w:p>
    <w:p w:rsidR="00204918" w:rsidRPr="000037F1" w:rsidRDefault="00204918">
      <w:pPr>
        <w:rPr>
          <w:rFonts w:ascii="Times New Roman" w:hAnsi="Times New Roman" w:cs="Times New Roman"/>
          <w:sz w:val="28"/>
          <w:szCs w:val="28"/>
        </w:rPr>
      </w:pPr>
      <w:bookmarkStart w:id="0" w:name="_GoBack"/>
      <w:bookmarkEnd w:id="0"/>
    </w:p>
    <w:sectPr w:rsidR="00204918" w:rsidRPr="000037F1" w:rsidSect="0097734F">
      <w:pgSz w:w="11906" w:h="16838"/>
      <w:pgMar w:top="1134" w:right="850" w:bottom="71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CE0" w:rsidRDefault="00610CE0" w:rsidP="000037F1">
      <w:pPr>
        <w:spacing w:after="0" w:line="240" w:lineRule="auto"/>
      </w:pPr>
      <w:r>
        <w:separator/>
      </w:r>
    </w:p>
  </w:endnote>
  <w:endnote w:type="continuationSeparator" w:id="0">
    <w:p w:rsidR="00610CE0" w:rsidRDefault="00610CE0" w:rsidP="000037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ont261">
    <w:altName w:val="Times New Roman"/>
    <w:charset w:val="00"/>
    <w:family w:val="auto"/>
    <w:pitch w:val="variable"/>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CE0" w:rsidRDefault="00610CE0" w:rsidP="000037F1">
      <w:pPr>
        <w:spacing w:after="0" w:line="240" w:lineRule="auto"/>
      </w:pPr>
      <w:r>
        <w:separator/>
      </w:r>
    </w:p>
  </w:footnote>
  <w:footnote w:type="continuationSeparator" w:id="0">
    <w:p w:rsidR="00610CE0" w:rsidRDefault="00610CE0" w:rsidP="000037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7290"/>
    <w:multiLevelType w:val="multilevel"/>
    <w:tmpl w:val="FFFFFFFF"/>
    <w:lvl w:ilvl="0">
      <w:start w:val="2016"/>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nsid w:val="19EF23D5"/>
    <w:multiLevelType w:val="multilevel"/>
    <w:tmpl w:val="FFFFFFFF"/>
    <w:lvl w:ilvl="0">
      <w:start w:val="75"/>
      <w:numFmt w:val="bullet"/>
      <w:lvlText w:val="-"/>
      <w:lvlJc w:val="left"/>
      <w:pPr>
        <w:ind w:left="786" w:hanging="360"/>
      </w:pPr>
      <w:rPr>
        <w:rFonts w:ascii="Calibri" w:eastAsia="Times New Roman" w:hAnsi="Calibri"/>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nsid w:val="324F3CFD"/>
    <w:multiLevelType w:val="multilevel"/>
    <w:tmpl w:val="FFFFFFFF"/>
    <w:lvl w:ilvl="0">
      <w:start w:val="7"/>
      <w:numFmt w:val="bullet"/>
      <w:lvlText w:val="–"/>
      <w:lvlJc w:val="left"/>
      <w:pPr>
        <w:ind w:left="360" w:hanging="360"/>
      </w:pPr>
      <w:rPr>
        <w:rFonts w:ascii="Times New Roman" w:eastAsia="Times New Roman" w:hAnsi="Times New Roman"/>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3">
    <w:nsid w:val="7A7E7CAC"/>
    <w:multiLevelType w:val="multilevel"/>
    <w:tmpl w:val="FFFFFFFF"/>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440" w:hanging="360"/>
      </w:pPr>
      <w:rPr>
        <w:rFonts w:ascii="Times New Roman" w:eastAsia="Times New Roman" w:hAnsi="Times New Roman"/>
      </w:rPr>
    </w:lvl>
    <w:lvl w:ilvl="2">
      <w:start w:val="1"/>
      <w:numFmt w:val="bullet"/>
      <w:lvlText w:val="•"/>
      <w:lvlJc w:val="left"/>
      <w:pPr>
        <w:ind w:left="2160" w:hanging="360"/>
      </w:pPr>
      <w:rPr>
        <w:rFonts w:ascii="Times New Roman" w:eastAsia="Times New Roman" w:hAnsi="Times New Roman"/>
      </w:rPr>
    </w:lvl>
    <w:lvl w:ilvl="3">
      <w:start w:val="1"/>
      <w:numFmt w:val="bullet"/>
      <w:lvlText w:val="•"/>
      <w:lvlJc w:val="left"/>
      <w:pPr>
        <w:ind w:left="2880" w:hanging="360"/>
      </w:pPr>
      <w:rPr>
        <w:rFonts w:ascii="Times New Roman" w:eastAsia="Times New Roman" w:hAnsi="Times New Roman"/>
      </w:rPr>
    </w:lvl>
    <w:lvl w:ilvl="4">
      <w:start w:val="1"/>
      <w:numFmt w:val="bullet"/>
      <w:lvlText w:val="•"/>
      <w:lvlJc w:val="left"/>
      <w:pPr>
        <w:ind w:left="3600" w:hanging="360"/>
      </w:pPr>
      <w:rPr>
        <w:rFonts w:ascii="Times New Roman" w:eastAsia="Times New Roman" w:hAnsi="Times New Roman"/>
      </w:rPr>
    </w:lvl>
    <w:lvl w:ilvl="5">
      <w:start w:val="1"/>
      <w:numFmt w:val="bullet"/>
      <w:lvlText w:val="•"/>
      <w:lvlJc w:val="left"/>
      <w:pPr>
        <w:ind w:left="4320" w:hanging="360"/>
      </w:pPr>
      <w:rPr>
        <w:rFonts w:ascii="Times New Roman" w:eastAsia="Times New Roman" w:hAnsi="Times New Roman"/>
      </w:rPr>
    </w:lvl>
    <w:lvl w:ilvl="6">
      <w:start w:val="1"/>
      <w:numFmt w:val="bullet"/>
      <w:lvlText w:val="•"/>
      <w:lvlJc w:val="left"/>
      <w:pPr>
        <w:ind w:left="5040" w:hanging="360"/>
      </w:pPr>
      <w:rPr>
        <w:rFonts w:ascii="Times New Roman" w:eastAsia="Times New Roman" w:hAnsi="Times New Roman"/>
      </w:rPr>
    </w:lvl>
    <w:lvl w:ilvl="7">
      <w:start w:val="1"/>
      <w:numFmt w:val="bullet"/>
      <w:lvlText w:val="•"/>
      <w:lvlJc w:val="left"/>
      <w:pPr>
        <w:ind w:left="5760" w:hanging="360"/>
      </w:pPr>
      <w:rPr>
        <w:rFonts w:ascii="Times New Roman" w:eastAsia="Times New Roman" w:hAnsi="Times New Roman"/>
      </w:rPr>
    </w:lvl>
    <w:lvl w:ilvl="8">
      <w:start w:val="1"/>
      <w:numFmt w:val="bullet"/>
      <w:lvlText w:val="•"/>
      <w:lvlJc w:val="left"/>
      <w:pPr>
        <w:ind w:left="6480" w:hanging="360"/>
      </w:pPr>
      <w:rPr>
        <w:rFonts w:ascii="Times New Roman" w:eastAsia="Times New Roman" w:hAnsi="Times New Roman"/>
      </w:rPr>
    </w:lvl>
  </w:abstractNum>
  <w:abstractNum w:abstractNumId="4">
    <w:nsid w:val="7CB73E46"/>
    <w:multiLevelType w:val="hybridMultilevel"/>
    <w:tmpl w:val="DC7294AC"/>
    <w:lvl w:ilvl="0" w:tplc="99F27DB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233EF9"/>
    <w:rsid w:val="000037F1"/>
    <w:rsid w:val="00053A45"/>
    <w:rsid w:val="000838C7"/>
    <w:rsid w:val="0009605A"/>
    <w:rsid w:val="000A63D8"/>
    <w:rsid w:val="000B4FE8"/>
    <w:rsid w:val="000B79BA"/>
    <w:rsid w:val="000E2531"/>
    <w:rsid w:val="00135478"/>
    <w:rsid w:val="00147F2F"/>
    <w:rsid w:val="00150F9F"/>
    <w:rsid w:val="00197241"/>
    <w:rsid w:val="001A45C7"/>
    <w:rsid w:val="001E04F2"/>
    <w:rsid w:val="00204918"/>
    <w:rsid w:val="002110D3"/>
    <w:rsid w:val="00233EF9"/>
    <w:rsid w:val="002C3A74"/>
    <w:rsid w:val="002D5C0F"/>
    <w:rsid w:val="00302C56"/>
    <w:rsid w:val="0032539D"/>
    <w:rsid w:val="00342401"/>
    <w:rsid w:val="00354F93"/>
    <w:rsid w:val="003B11A7"/>
    <w:rsid w:val="003B59D5"/>
    <w:rsid w:val="003F252D"/>
    <w:rsid w:val="003F575C"/>
    <w:rsid w:val="0043398C"/>
    <w:rsid w:val="0047668E"/>
    <w:rsid w:val="004A42E6"/>
    <w:rsid w:val="004B6DAE"/>
    <w:rsid w:val="004D51C5"/>
    <w:rsid w:val="004F465A"/>
    <w:rsid w:val="00555630"/>
    <w:rsid w:val="00561063"/>
    <w:rsid w:val="0056617E"/>
    <w:rsid w:val="00586EC2"/>
    <w:rsid w:val="005B3579"/>
    <w:rsid w:val="005C04AB"/>
    <w:rsid w:val="005D7AFA"/>
    <w:rsid w:val="005F227C"/>
    <w:rsid w:val="00610CE0"/>
    <w:rsid w:val="00617202"/>
    <w:rsid w:val="006A0231"/>
    <w:rsid w:val="006D37BC"/>
    <w:rsid w:val="007075FC"/>
    <w:rsid w:val="00733B6B"/>
    <w:rsid w:val="0075482D"/>
    <w:rsid w:val="00760174"/>
    <w:rsid w:val="00763985"/>
    <w:rsid w:val="00776811"/>
    <w:rsid w:val="007B2AEC"/>
    <w:rsid w:val="00821ADD"/>
    <w:rsid w:val="0088223E"/>
    <w:rsid w:val="008C0A12"/>
    <w:rsid w:val="0090674D"/>
    <w:rsid w:val="009354CD"/>
    <w:rsid w:val="00950225"/>
    <w:rsid w:val="0097734F"/>
    <w:rsid w:val="00981DD3"/>
    <w:rsid w:val="009C04FA"/>
    <w:rsid w:val="00A06268"/>
    <w:rsid w:val="00A1203D"/>
    <w:rsid w:val="00A6424D"/>
    <w:rsid w:val="00A70D17"/>
    <w:rsid w:val="00AA39BA"/>
    <w:rsid w:val="00AB247B"/>
    <w:rsid w:val="00AC4123"/>
    <w:rsid w:val="00AD5BFB"/>
    <w:rsid w:val="00AF4500"/>
    <w:rsid w:val="00B81D02"/>
    <w:rsid w:val="00BB674C"/>
    <w:rsid w:val="00C04D2B"/>
    <w:rsid w:val="00C24CA4"/>
    <w:rsid w:val="00C64036"/>
    <w:rsid w:val="00CC01A0"/>
    <w:rsid w:val="00CD4D0F"/>
    <w:rsid w:val="00CF3539"/>
    <w:rsid w:val="00D13AFB"/>
    <w:rsid w:val="00D13DCE"/>
    <w:rsid w:val="00D324FD"/>
    <w:rsid w:val="00D41FB6"/>
    <w:rsid w:val="00D47548"/>
    <w:rsid w:val="00D56190"/>
    <w:rsid w:val="00D82237"/>
    <w:rsid w:val="00DC0F24"/>
    <w:rsid w:val="00DD583F"/>
    <w:rsid w:val="00E205B0"/>
    <w:rsid w:val="00E208F2"/>
    <w:rsid w:val="00E61426"/>
    <w:rsid w:val="00E909BB"/>
    <w:rsid w:val="00EA07CB"/>
    <w:rsid w:val="00ED2B39"/>
    <w:rsid w:val="00EE275C"/>
    <w:rsid w:val="00F34CE5"/>
    <w:rsid w:val="00F85332"/>
    <w:rsid w:val="00F9196F"/>
    <w:rsid w:val="00FB1862"/>
    <w:rsid w:val="00FC6EF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862"/>
    <w:rPr>
      <w:rFonts w:ascii="Calibri" w:eastAsia="Times New Roman" w:hAnsi="Calibri" w:cs="Calibri"/>
      <w:lang w:eastAsia="ru-RU"/>
    </w:rPr>
  </w:style>
  <w:style w:type="paragraph" w:styleId="1">
    <w:name w:val="heading 1"/>
    <w:basedOn w:val="a"/>
    <w:next w:val="a"/>
    <w:link w:val="10"/>
    <w:qFormat/>
    <w:rsid w:val="00FB1862"/>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qFormat/>
    <w:rsid w:val="00FB1862"/>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link w:val="30"/>
    <w:qFormat/>
    <w:rsid w:val="00FB1862"/>
    <w:pPr>
      <w:spacing w:before="100" w:beforeAutospacing="1" w:after="100" w:afterAutospacing="1" w:line="240" w:lineRule="auto"/>
      <w:outlineLvl w:val="2"/>
    </w:pPr>
    <w:rPr>
      <w:rFonts w:ascii="Times New Roman" w:eastAsia="Calibri" w:hAnsi="Times New Roman" w:cs="Times New Roman"/>
      <w:b/>
      <w:bCs/>
      <w:sz w:val="27"/>
      <w:szCs w:val="27"/>
    </w:rPr>
  </w:style>
  <w:style w:type="paragraph" w:styleId="4">
    <w:name w:val="heading 4"/>
    <w:basedOn w:val="11"/>
    <w:next w:val="11"/>
    <w:link w:val="40"/>
    <w:qFormat/>
    <w:rsid w:val="00FB1862"/>
    <w:pPr>
      <w:keepNext/>
      <w:keepLines/>
      <w:spacing w:before="240" w:after="40"/>
      <w:outlineLvl w:val="3"/>
    </w:pPr>
    <w:rPr>
      <w:b/>
      <w:sz w:val="24"/>
      <w:szCs w:val="24"/>
    </w:rPr>
  </w:style>
  <w:style w:type="paragraph" w:styleId="5">
    <w:name w:val="heading 5"/>
    <w:basedOn w:val="11"/>
    <w:next w:val="11"/>
    <w:link w:val="50"/>
    <w:qFormat/>
    <w:rsid w:val="00FB1862"/>
    <w:pPr>
      <w:keepNext/>
      <w:keepLines/>
      <w:spacing w:before="220" w:after="40"/>
      <w:outlineLvl w:val="4"/>
    </w:pPr>
    <w:rPr>
      <w:b/>
    </w:rPr>
  </w:style>
  <w:style w:type="paragraph" w:styleId="6">
    <w:name w:val="heading 6"/>
    <w:basedOn w:val="11"/>
    <w:next w:val="11"/>
    <w:link w:val="60"/>
    <w:qFormat/>
    <w:rsid w:val="00FB186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1862"/>
    <w:rPr>
      <w:rFonts w:ascii="Cambria" w:eastAsia="Calibri" w:hAnsi="Cambria" w:cs="Times New Roman"/>
      <w:b/>
      <w:bCs/>
      <w:color w:val="365F91"/>
      <w:sz w:val="28"/>
      <w:szCs w:val="28"/>
      <w:lang w:eastAsia="ru-RU"/>
    </w:rPr>
  </w:style>
  <w:style w:type="character" w:customStyle="1" w:styleId="20">
    <w:name w:val="Заголовок 2 Знак"/>
    <w:basedOn w:val="a0"/>
    <w:link w:val="2"/>
    <w:rsid w:val="00FB1862"/>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FB1862"/>
    <w:rPr>
      <w:rFonts w:ascii="Times New Roman" w:eastAsia="Calibri" w:hAnsi="Times New Roman" w:cs="Times New Roman"/>
      <w:b/>
      <w:bCs/>
      <w:sz w:val="27"/>
      <w:szCs w:val="27"/>
      <w:lang w:eastAsia="ru-RU"/>
    </w:rPr>
  </w:style>
  <w:style w:type="character" w:customStyle="1" w:styleId="40">
    <w:name w:val="Заголовок 4 Знак"/>
    <w:basedOn w:val="a0"/>
    <w:link w:val="4"/>
    <w:rsid w:val="00FB1862"/>
    <w:rPr>
      <w:rFonts w:ascii="Calibri" w:eastAsia="Times New Roman" w:hAnsi="Calibri" w:cs="Calibri"/>
      <w:b/>
      <w:sz w:val="24"/>
      <w:szCs w:val="24"/>
      <w:lang w:eastAsia="ru-RU"/>
    </w:rPr>
  </w:style>
  <w:style w:type="character" w:customStyle="1" w:styleId="50">
    <w:name w:val="Заголовок 5 Знак"/>
    <w:basedOn w:val="a0"/>
    <w:link w:val="5"/>
    <w:rsid w:val="00FB1862"/>
    <w:rPr>
      <w:rFonts w:ascii="Calibri" w:eastAsia="Times New Roman" w:hAnsi="Calibri" w:cs="Calibri"/>
      <w:b/>
      <w:lang w:eastAsia="ru-RU"/>
    </w:rPr>
  </w:style>
  <w:style w:type="character" w:customStyle="1" w:styleId="60">
    <w:name w:val="Заголовок 6 Знак"/>
    <w:basedOn w:val="a0"/>
    <w:link w:val="6"/>
    <w:rsid w:val="00FB1862"/>
    <w:rPr>
      <w:rFonts w:ascii="Calibri" w:eastAsia="Times New Roman" w:hAnsi="Calibri" w:cs="Calibri"/>
      <w:b/>
      <w:sz w:val="20"/>
      <w:szCs w:val="20"/>
      <w:lang w:eastAsia="ru-RU"/>
    </w:rPr>
  </w:style>
  <w:style w:type="paragraph" w:customStyle="1" w:styleId="11">
    <w:name w:val="Обычный1"/>
    <w:rsid w:val="00FB1862"/>
    <w:rPr>
      <w:rFonts w:ascii="Calibri" w:eastAsia="Times New Roman" w:hAnsi="Calibri" w:cs="Calibri"/>
      <w:lang w:eastAsia="ru-RU"/>
    </w:rPr>
  </w:style>
  <w:style w:type="paragraph" w:styleId="a3">
    <w:name w:val="Title"/>
    <w:basedOn w:val="a"/>
    <w:link w:val="a4"/>
    <w:qFormat/>
    <w:rsid w:val="00FB1862"/>
    <w:pPr>
      <w:spacing w:after="0" w:line="240" w:lineRule="auto"/>
      <w:ind w:firstLine="540"/>
      <w:jc w:val="center"/>
    </w:pPr>
    <w:rPr>
      <w:rFonts w:ascii="Times New Roman" w:eastAsia="Calibri" w:hAnsi="Times New Roman" w:cs="Times New Roman"/>
      <w:color w:val="000000"/>
      <w:sz w:val="28"/>
      <w:szCs w:val="20"/>
    </w:rPr>
  </w:style>
  <w:style w:type="character" w:customStyle="1" w:styleId="a4">
    <w:name w:val="Название Знак"/>
    <w:basedOn w:val="a0"/>
    <w:link w:val="a3"/>
    <w:rsid w:val="00FB1862"/>
    <w:rPr>
      <w:rFonts w:ascii="Times New Roman" w:eastAsia="Calibri" w:hAnsi="Times New Roman" w:cs="Times New Roman"/>
      <w:color w:val="000000"/>
      <w:sz w:val="28"/>
      <w:szCs w:val="20"/>
      <w:lang w:eastAsia="ru-RU"/>
    </w:rPr>
  </w:style>
  <w:style w:type="paragraph" w:styleId="a5">
    <w:name w:val="Normal (Web)"/>
    <w:aliases w:val="Знак Знак26,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FB1862"/>
    <w:pPr>
      <w:spacing w:before="100" w:beforeAutospacing="1" w:after="100" w:afterAutospacing="1" w:line="240" w:lineRule="auto"/>
    </w:pPr>
    <w:rPr>
      <w:rFonts w:ascii="Times New Roman" w:eastAsia="Calibri" w:hAnsi="Times New Roman" w:cs="Times New Roman"/>
      <w:sz w:val="24"/>
      <w:szCs w:val="24"/>
    </w:rPr>
  </w:style>
  <w:style w:type="character" w:styleId="a6">
    <w:name w:val="Hyperlink"/>
    <w:rsid w:val="00FB1862"/>
    <w:rPr>
      <w:rFonts w:cs="Times New Roman"/>
      <w:color w:val="0000FF"/>
      <w:u w:val="single"/>
    </w:rPr>
  </w:style>
  <w:style w:type="character" w:customStyle="1" w:styleId="apple-tab-span">
    <w:name w:val="apple-tab-span"/>
    <w:rsid w:val="00FB1862"/>
    <w:rPr>
      <w:rFonts w:cs="Times New Roman"/>
    </w:rPr>
  </w:style>
  <w:style w:type="paragraph" w:styleId="a7">
    <w:name w:val="Balloon Text"/>
    <w:basedOn w:val="a"/>
    <w:link w:val="a8"/>
    <w:semiHidden/>
    <w:rsid w:val="00FB1862"/>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FB1862"/>
    <w:rPr>
      <w:rFonts w:ascii="Tahoma" w:eastAsia="Times New Roman" w:hAnsi="Tahoma" w:cs="Tahoma"/>
      <w:sz w:val="16"/>
      <w:szCs w:val="16"/>
      <w:lang w:eastAsia="ru-RU"/>
    </w:rPr>
  </w:style>
  <w:style w:type="character" w:styleId="a9">
    <w:name w:val="Strong"/>
    <w:qFormat/>
    <w:rsid w:val="00FB1862"/>
    <w:rPr>
      <w:rFonts w:cs="Times New Roman"/>
      <w:b/>
      <w:bCs/>
    </w:rPr>
  </w:style>
  <w:style w:type="paragraph" w:customStyle="1" w:styleId="12">
    <w:name w:val="Абзац списка1"/>
    <w:basedOn w:val="a"/>
    <w:rsid w:val="00FB1862"/>
    <w:pPr>
      <w:ind w:left="720"/>
    </w:pPr>
  </w:style>
  <w:style w:type="paragraph" w:customStyle="1" w:styleId="western">
    <w:name w:val="western"/>
    <w:basedOn w:val="a"/>
    <w:rsid w:val="00FB1862"/>
    <w:pPr>
      <w:spacing w:before="100" w:beforeAutospacing="1" w:after="115" w:line="240" w:lineRule="auto"/>
    </w:pPr>
    <w:rPr>
      <w:rFonts w:ascii="Times New Roman" w:eastAsia="Calibri" w:hAnsi="Times New Roman" w:cs="Times New Roman"/>
      <w:color w:val="000000"/>
      <w:sz w:val="20"/>
      <w:szCs w:val="20"/>
      <w:lang w:eastAsia="uk-UA"/>
    </w:rPr>
  </w:style>
  <w:style w:type="paragraph" w:customStyle="1" w:styleId="Default">
    <w:name w:val="Default"/>
    <w:rsid w:val="00FB18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9">
    <w:name w:val="Style9"/>
    <w:basedOn w:val="a"/>
    <w:rsid w:val="00FB1862"/>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31">
    <w:name w:val="Абзац списку3"/>
    <w:basedOn w:val="a"/>
    <w:rsid w:val="00FB1862"/>
    <w:pPr>
      <w:ind w:left="720"/>
    </w:pPr>
    <w:rPr>
      <w:rFonts w:eastAsia="Calibri"/>
    </w:rPr>
  </w:style>
  <w:style w:type="character" w:customStyle="1" w:styleId="100">
    <w:name w:val="Основной текст (10)_"/>
    <w:link w:val="101"/>
    <w:semiHidden/>
    <w:locked/>
    <w:rsid w:val="00FB1862"/>
    <w:rPr>
      <w:b/>
      <w:bCs/>
      <w:sz w:val="28"/>
      <w:szCs w:val="28"/>
      <w:shd w:val="clear" w:color="auto" w:fill="FFFFFF"/>
    </w:rPr>
  </w:style>
  <w:style w:type="paragraph" w:customStyle="1" w:styleId="101">
    <w:name w:val="Основной текст (10)"/>
    <w:basedOn w:val="a"/>
    <w:link w:val="100"/>
    <w:semiHidden/>
    <w:rsid w:val="00FB1862"/>
    <w:pPr>
      <w:widowControl w:val="0"/>
      <w:shd w:val="clear" w:color="auto" w:fill="FFFFFF"/>
      <w:spacing w:after="360" w:line="322" w:lineRule="exact"/>
      <w:ind w:hanging="1900"/>
    </w:pPr>
    <w:rPr>
      <w:rFonts w:asciiTheme="minorHAnsi" w:eastAsiaTheme="minorHAnsi" w:hAnsiTheme="minorHAnsi" w:cstheme="minorBidi"/>
      <w:b/>
      <w:bCs/>
      <w:sz w:val="28"/>
      <w:szCs w:val="28"/>
      <w:shd w:val="clear" w:color="auto" w:fill="FFFFFF"/>
      <w:lang w:eastAsia="en-US"/>
    </w:rPr>
  </w:style>
  <w:style w:type="character" w:customStyle="1" w:styleId="110">
    <w:name w:val="Основной текст (11)_"/>
    <w:link w:val="111"/>
    <w:semiHidden/>
    <w:locked/>
    <w:rsid w:val="00FB1862"/>
    <w:rPr>
      <w:sz w:val="28"/>
      <w:szCs w:val="28"/>
      <w:shd w:val="clear" w:color="auto" w:fill="FFFFFF"/>
    </w:rPr>
  </w:style>
  <w:style w:type="paragraph" w:customStyle="1" w:styleId="111">
    <w:name w:val="Основной текст (11)"/>
    <w:basedOn w:val="a"/>
    <w:link w:val="110"/>
    <w:semiHidden/>
    <w:rsid w:val="00FB1862"/>
    <w:pPr>
      <w:widowControl w:val="0"/>
      <w:shd w:val="clear" w:color="auto" w:fill="FFFFFF"/>
      <w:spacing w:after="0" w:line="317" w:lineRule="exact"/>
      <w:ind w:hanging="440"/>
      <w:jc w:val="both"/>
    </w:pPr>
    <w:rPr>
      <w:rFonts w:asciiTheme="minorHAnsi" w:eastAsiaTheme="minorHAnsi" w:hAnsiTheme="minorHAnsi" w:cstheme="minorBidi"/>
      <w:sz w:val="28"/>
      <w:szCs w:val="28"/>
      <w:shd w:val="clear" w:color="auto" w:fill="FFFFFF"/>
      <w:lang w:eastAsia="en-US"/>
    </w:rPr>
  </w:style>
  <w:style w:type="character" w:customStyle="1" w:styleId="21">
    <w:name w:val="Основной текст (2) + Полужирный"/>
    <w:rsid w:val="00FB1862"/>
    <w:rPr>
      <w:rFonts w:ascii="Times New Roman" w:hAnsi="Times New Roman" w:cs="Times New Roman"/>
      <w:b/>
      <w:bCs/>
      <w:color w:val="000000"/>
      <w:spacing w:val="0"/>
      <w:w w:val="100"/>
      <w:position w:val="0"/>
      <w:sz w:val="22"/>
      <w:szCs w:val="22"/>
      <w:u w:val="none"/>
      <w:effect w:val="none"/>
      <w:lang w:val="uk-UA" w:eastAsia="uk-UA"/>
    </w:rPr>
  </w:style>
  <w:style w:type="character" w:customStyle="1" w:styleId="apple-converted-space">
    <w:name w:val="apple-converted-space"/>
    <w:rsid w:val="00FB1862"/>
    <w:rPr>
      <w:rFonts w:ascii="Times New Roman" w:hAnsi="Times New Roman" w:cs="Times New Roman"/>
    </w:rPr>
  </w:style>
  <w:style w:type="character" w:customStyle="1" w:styleId="rvts23">
    <w:name w:val="rvts23"/>
    <w:rsid w:val="00FB1862"/>
    <w:rPr>
      <w:rFonts w:ascii="Times New Roman" w:hAnsi="Times New Roman"/>
    </w:rPr>
  </w:style>
  <w:style w:type="paragraph" w:customStyle="1" w:styleId="13">
    <w:name w:val="Без интервала1"/>
    <w:link w:val="NoSpacingChar1"/>
    <w:rsid w:val="00FB1862"/>
    <w:rPr>
      <w:rFonts w:ascii="Times New Roman" w:eastAsia="Calibri" w:hAnsi="Times New Roman" w:cs="Times New Roman"/>
      <w:sz w:val="24"/>
      <w:szCs w:val="24"/>
      <w:lang w:val="ru-RU" w:eastAsia="ru-RU"/>
    </w:rPr>
  </w:style>
  <w:style w:type="character" w:customStyle="1" w:styleId="NoSpacingChar1">
    <w:name w:val="No Spacing Char1"/>
    <w:link w:val="13"/>
    <w:locked/>
    <w:rsid w:val="00FB1862"/>
    <w:rPr>
      <w:rFonts w:ascii="Times New Roman" w:eastAsia="Calibri" w:hAnsi="Times New Roman" w:cs="Times New Roman"/>
      <w:sz w:val="24"/>
      <w:szCs w:val="24"/>
      <w:lang w:val="ru-RU" w:eastAsia="ru-RU"/>
    </w:rPr>
  </w:style>
  <w:style w:type="paragraph" w:customStyle="1" w:styleId="aa">
    <w:name w:val="Нормальный"/>
    <w:rsid w:val="00FB1862"/>
    <w:pPr>
      <w:autoSpaceDE w:val="0"/>
      <w:autoSpaceDN w:val="0"/>
      <w:spacing w:after="0" w:line="240" w:lineRule="auto"/>
    </w:pPr>
    <w:rPr>
      <w:rFonts w:ascii="Times New Roman" w:eastAsia="Calibri" w:hAnsi="Times New Roman" w:cs="Times New Roman"/>
      <w:sz w:val="56"/>
      <w:szCs w:val="56"/>
      <w:lang w:eastAsia="ru-RU"/>
    </w:rPr>
  </w:style>
  <w:style w:type="paragraph" w:customStyle="1" w:styleId="14">
    <w:name w:val="Абзац списку1"/>
    <w:basedOn w:val="a"/>
    <w:rsid w:val="00FB1862"/>
    <w:pPr>
      <w:ind w:left="720"/>
    </w:pPr>
    <w:rPr>
      <w:rFonts w:eastAsia="Calibri" w:cs="Times New Roman"/>
      <w:lang w:eastAsia="uk-UA"/>
    </w:rPr>
  </w:style>
  <w:style w:type="paragraph" w:styleId="ab">
    <w:name w:val="header"/>
    <w:basedOn w:val="a"/>
    <w:link w:val="ac"/>
    <w:semiHidden/>
    <w:rsid w:val="00FB1862"/>
    <w:pPr>
      <w:tabs>
        <w:tab w:val="center" w:pos="4677"/>
        <w:tab w:val="right" w:pos="9355"/>
      </w:tabs>
      <w:spacing w:after="0" w:line="240" w:lineRule="auto"/>
    </w:pPr>
  </w:style>
  <w:style w:type="character" w:customStyle="1" w:styleId="ac">
    <w:name w:val="Верхний колонтитул Знак"/>
    <w:basedOn w:val="a0"/>
    <w:link w:val="ab"/>
    <w:semiHidden/>
    <w:rsid w:val="00FB1862"/>
    <w:rPr>
      <w:rFonts w:ascii="Calibri" w:eastAsia="Times New Roman" w:hAnsi="Calibri" w:cs="Calibri"/>
      <w:lang w:eastAsia="ru-RU"/>
    </w:rPr>
  </w:style>
  <w:style w:type="paragraph" w:styleId="ad">
    <w:name w:val="footer"/>
    <w:basedOn w:val="a"/>
    <w:link w:val="ae"/>
    <w:rsid w:val="00FB1862"/>
    <w:pPr>
      <w:tabs>
        <w:tab w:val="center" w:pos="4677"/>
        <w:tab w:val="right" w:pos="9355"/>
      </w:tabs>
      <w:spacing w:after="0" w:line="240" w:lineRule="auto"/>
    </w:pPr>
  </w:style>
  <w:style w:type="character" w:customStyle="1" w:styleId="ae">
    <w:name w:val="Нижний колонтитул Знак"/>
    <w:basedOn w:val="a0"/>
    <w:link w:val="ad"/>
    <w:rsid w:val="00FB1862"/>
    <w:rPr>
      <w:rFonts w:ascii="Calibri" w:eastAsia="Times New Roman" w:hAnsi="Calibri" w:cs="Calibri"/>
      <w:lang w:eastAsia="ru-RU"/>
    </w:rPr>
  </w:style>
  <w:style w:type="character" w:customStyle="1" w:styleId="af">
    <w:name w:val="Основной текст_"/>
    <w:link w:val="15"/>
    <w:locked/>
    <w:rsid w:val="00FB1862"/>
    <w:rPr>
      <w:sz w:val="18"/>
      <w:szCs w:val="18"/>
      <w:shd w:val="clear" w:color="auto" w:fill="FFFFFF"/>
    </w:rPr>
  </w:style>
  <w:style w:type="paragraph" w:customStyle="1" w:styleId="15">
    <w:name w:val="Основной текст1"/>
    <w:basedOn w:val="a"/>
    <w:link w:val="af"/>
    <w:rsid w:val="00FB1862"/>
    <w:pPr>
      <w:widowControl w:val="0"/>
      <w:shd w:val="clear" w:color="auto" w:fill="FFFFFF"/>
      <w:spacing w:after="0" w:line="259" w:lineRule="auto"/>
    </w:pPr>
    <w:rPr>
      <w:rFonts w:asciiTheme="minorHAnsi" w:eastAsiaTheme="minorHAnsi" w:hAnsiTheme="minorHAnsi" w:cstheme="minorBidi"/>
      <w:sz w:val="18"/>
      <w:szCs w:val="18"/>
      <w:shd w:val="clear" w:color="auto" w:fill="FFFFFF"/>
      <w:lang w:eastAsia="en-US"/>
    </w:rPr>
  </w:style>
  <w:style w:type="character" w:customStyle="1" w:styleId="af0">
    <w:name w:val="Основной текст Знак"/>
    <w:link w:val="af1"/>
    <w:locked/>
    <w:rsid w:val="00FB1862"/>
    <w:rPr>
      <w:rFonts w:ascii="Calibri" w:hAnsi="Calibri"/>
      <w:sz w:val="28"/>
      <w:lang w:eastAsia="uk-UA"/>
    </w:rPr>
  </w:style>
  <w:style w:type="paragraph" w:styleId="af1">
    <w:name w:val="Body Text"/>
    <w:basedOn w:val="a"/>
    <w:link w:val="af0"/>
    <w:rsid w:val="00FB1862"/>
    <w:pPr>
      <w:spacing w:after="120" w:line="240" w:lineRule="auto"/>
    </w:pPr>
    <w:rPr>
      <w:rFonts w:eastAsiaTheme="minorHAnsi" w:cstheme="minorBidi"/>
      <w:sz w:val="28"/>
      <w:lang w:eastAsia="uk-UA"/>
    </w:rPr>
  </w:style>
  <w:style w:type="character" w:customStyle="1" w:styleId="16">
    <w:name w:val="Основной текст Знак1"/>
    <w:basedOn w:val="a0"/>
    <w:uiPriority w:val="99"/>
    <w:semiHidden/>
    <w:rsid w:val="00FB1862"/>
    <w:rPr>
      <w:rFonts w:ascii="Calibri" w:eastAsia="Times New Roman" w:hAnsi="Calibri" w:cs="Calibri"/>
      <w:lang w:eastAsia="ru-RU"/>
    </w:rPr>
  </w:style>
  <w:style w:type="character" w:customStyle="1" w:styleId="22">
    <w:name w:val="Основной текст с отступом 2 Знак"/>
    <w:link w:val="23"/>
    <w:locked/>
    <w:rsid w:val="00FB1862"/>
    <w:rPr>
      <w:sz w:val="24"/>
    </w:rPr>
  </w:style>
  <w:style w:type="paragraph" w:styleId="23">
    <w:name w:val="Body Text Indent 2"/>
    <w:basedOn w:val="a"/>
    <w:link w:val="22"/>
    <w:rsid w:val="00FB1862"/>
    <w:pPr>
      <w:spacing w:after="120" w:line="480" w:lineRule="auto"/>
      <w:ind w:left="283"/>
    </w:pPr>
    <w:rPr>
      <w:rFonts w:asciiTheme="minorHAnsi" w:eastAsiaTheme="minorHAnsi" w:hAnsiTheme="minorHAnsi" w:cstheme="minorBidi"/>
      <w:sz w:val="24"/>
      <w:lang w:eastAsia="en-US"/>
    </w:rPr>
  </w:style>
  <w:style w:type="character" w:customStyle="1" w:styleId="210">
    <w:name w:val="Основной текст с отступом 2 Знак1"/>
    <w:basedOn w:val="a0"/>
    <w:uiPriority w:val="99"/>
    <w:semiHidden/>
    <w:rsid w:val="00FB1862"/>
    <w:rPr>
      <w:rFonts w:ascii="Calibri" w:eastAsia="Times New Roman" w:hAnsi="Calibri" w:cs="Calibri"/>
      <w:lang w:eastAsia="ru-RU"/>
    </w:rPr>
  </w:style>
  <w:style w:type="character" w:styleId="af2">
    <w:name w:val="Emphasis"/>
    <w:qFormat/>
    <w:rsid w:val="00FB1862"/>
    <w:rPr>
      <w:rFonts w:cs="Times New Roman"/>
      <w:i/>
      <w:iCs/>
    </w:rPr>
  </w:style>
  <w:style w:type="paragraph" w:customStyle="1" w:styleId="docdata">
    <w:name w:val="docdata"/>
    <w:aliases w:val="docy,v5,176655,baiaagaaboqcaaadlqicaawmqqiaaaaaaaaaaaaaaaaaaaaaaaaaaaaaaaaaaaaaaaaaaaaaaaaaaaaaaaaaaaaaaaaaaaaaaaaaaaaaaaaaaaaaaaaaaaaaaaaaaaaaaaaaaaaaaaaaaaaaaaaaaaaaaaaaaaaaaaaaaaaaaaaaaaaaaaaaaaaaaaaaaaaaaaaaaaaaaaaaaaaaaaaaaaaaaaaaaaaaaaaaa"/>
    <w:basedOn w:val="a"/>
    <w:rsid w:val="00FB1862"/>
    <w:pPr>
      <w:spacing w:before="100" w:beforeAutospacing="1" w:after="100" w:afterAutospacing="1" w:line="240" w:lineRule="auto"/>
    </w:pPr>
    <w:rPr>
      <w:rFonts w:ascii="Times New Roman" w:eastAsia="Calibri" w:hAnsi="Times New Roman" w:cs="Times New Roman"/>
      <w:sz w:val="24"/>
      <w:szCs w:val="24"/>
    </w:rPr>
  </w:style>
  <w:style w:type="character" w:customStyle="1" w:styleId="NoSpacingChar">
    <w:name w:val="No Spacing Char"/>
    <w:locked/>
    <w:rsid w:val="00FB1862"/>
    <w:rPr>
      <w:lang w:val="uk-UA" w:eastAsia="ru-RU"/>
    </w:rPr>
  </w:style>
  <w:style w:type="paragraph" w:customStyle="1" w:styleId="p3">
    <w:name w:val="p3"/>
    <w:basedOn w:val="a"/>
    <w:rsid w:val="00FB1862"/>
    <w:pPr>
      <w:spacing w:before="100" w:beforeAutospacing="1" w:after="100" w:afterAutospacing="1" w:line="240" w:lineRule="auto"/>
    </w:pPr>
    <w:rPr>
      <w:rFonts w:ascii="Times New Roman" w:hAnsi="Times New Roman" w:cs="Times New Roman"/>
      <w:sz w:val="24"/>
      <w:szCs w:val="24"/>
    </w:rPr>
  </w:style>
  <w:style w:type="character" w:customStyle="1" w:styleId="51">
    <w:name w:val="Основной текст (5)"/>
    <w:rsid w:val="00FB1862"/>
    <w:rPr>
      <w:rFonts w:ascii="Times New Roman" w:hAnsi="Times New Roman"/>
      <w:color w:val="000000"/>
      <w:spacing w:val="0"/>
      <w:w w:val="100"/>
      <w:position w:val="0"/>
      <w:sz w:val="22"/>
      <w:u w:val="none"/>
      <w:effect w:val="none"/>
      <w:lang w:val="uk-UA" w:eastAsia="uk-UA"/>
    </w:rPr>
  </w:style>
  <w:style w:type="paragraph" w:styleId="af3">
    <w:name w:val="Subtitle"/>
    <w:basedOn w:val="11"/>
    <w:next w:val="11"/>
    <w:link w:val="af4"/>
    <w:qFormat/>
    <w:rsid w:val="00FB1862"/>
    <w:pPr>
      <w:keepNext/>
      <w:keepLines/>
      <w:spacing w:before="360" w:after="80"/>
    </w:pPr>
    <w:rPr>
      <w:rFonts w:ascii="Georgia" w:hAnsi="Georgia" w:cs="Georgia"/>
      <w:i/>
      <w:color w:val="666666"/>
      <w:sz w:val="48"/>
      <w:szCs w:val="48"/>
    </w:rPr>
  </w:style>
  <w:style w:type="character" w:customStyle="1" w:styleId="af4">
    <w:name w:val="Подзаголовок Знак"/>
    <w:basedOn w:val="a0"/>
    <w:link w:val="af3"/>
    <w:rsid w:val="00FB1862"/>
    <w:rPr>
      <w:rFonts w:ascii="Georgia" w:eastAsia="Times New Roman" w:hAnsi="Georgia" w:cs="Georgia"/>
      <w:i/>
      <w:color w:val="666666"/>
      <w:sz w:val="48"/>
      <w:szCs w:val="48"/>
      <w:lang w:eastAsia="ru-RU"/>
    </w:rPr>
  </w:style>
  <w:style w:type="paragraph" w:customStyle="1" w:styleId="has-text-align-center">
    <w:name w:val="has-text-align-center"/>
    <w:basedOn w:val="a"/>
    <w:rsid w:val="00FB1862"/>
    <w:pPr>
      <w:spacing w:before="100" w:beforeAutospacing="1" w:after="100" w:afterAutospacing="1" w:line="240" w:lineRule="auto"/>
    </w:pPr>
    <w:rPr>
      <w:rFonts w:ascii="Times New Roman" w:hAnsi="Times New Roman" w:cs="Times New Roman"/>
      <w:sz w:val="24"/>
      <w:szCs w:val="24"/>
      <w:lang w:val="ru-RU"/>
    </w:rPr>
  </w:style>
  <w:style w:type="paragraph" w:customStyle="1" w:styleId="TableParagraph">
    <w:name w:val="Table Paragraph"/>
    <w:basedOn w:val="a"/>
    <w:uiPriority w:val="1"/>
    <w:qFormat/>
    <w:rsid w:val="00FB1862"/>
    <w:pPr>
      <w:widowControl w:val="0"/>
      <w:autoSpaceDE w:val="0"/>
      <w:autoSpaceDN w:val="0"/>
      <w:spacing w:after="0" w:line="240" w:lineRule="auto"/>
    </w:pPr>
    <w:rPr>
      <w:rFonts w:ascii="Times New Roman" w:hAnsi="Times New Roman" w:cs="Times New Roman"/>
      <w:lang w:eastAsia="en-US"/>
    </w:rPr>
  </w:style>
  <w:style w:type="paragraph" w:styleId="af5">
    <w:name w:val="List Paragraph"/>
    <w:basedOn w:val="a"/>
    <w:uiPriority w:val="34"/>
    <w:qFormat/>
    <w:rsid w:val="00FB1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862"/>
    <w:rPr>
      <w:rFonts w:ascii="Calibri" w:eastAsia="Times New Roman" w:hAnsi="Calibri" w:cs="Calibri"/>
      <w:lang w:eastAsia="ru-RU"/>
    </w:rPr>
  </w:style>
  <w:style w:type="paragraph" w:styleId="1">
    <w:name w:val="heading 1"/>
    <w:basedOn w:val="a"/>
    <w:next w:val="a"/>
    <w:link w:val="10"/>
    <w:qFormat/>
    <w:rsid w:val="00FB1862"/>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qFormat/>
    <w:rsid w:val="00FB1862"/>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link w:val="30"/>
    <w:qFormat/>
    <w:rsid w:val="00FB1862"/>
    <w:pPr>
      <w:spacing w:before="100" w:beforeAutospacing="1" w:after="100" w:afterAutospacing="1" w:line="240" w:lineRule="auto"/>
      <w:outlineLvl w:val="2"/>
    </w:pPr>
    <w:rPr>
      <w:rFonts w:ascii="Times New Roman" w:eastAsia="Calibri" w:hAnsi="Times New Roman" w:cs="Times New Roman"/>
      <w:b/>
      <w:bCs/>
      <w:sz w:val="27"/>
      <w:szCs w:val="27"/>
    </w:rPr>
  </w:style>
  <w:style w:type="paragraph" w:styleId="4">
    <w:name w:val="heading 4"/>
    <w:basedOn w:val="11"/>
    <w:next w:val="11"/>
    <w:link w:val="40"/>
    <w:qFormat/>
    <w:rsid w:val="00FB1862"/>
    <w:pPr>
      <w:keepNext/>
      <w:keepLines/>
      <w:spacing w:before="240" w:after="40"/>
      <w:outlineLvl w:val="3"/>
    </w:pPr>
    <w:rPr>
      <w:b/>
      <w:sz w:val="24"/>
      <w:szCs w:val="24"/>
    </w:rPr>
  </w:style>
  <w:style w:type="paragraph" w:styleId="5">
    <w:name w:val="heading 5"/>
    <w:basedOn w:val="11"/>
    <w:next w:val="11"/>
    <w:link w:val="50"/>
    <w:qFormat/>
    <w:rsid w:val="00FB1862"/>
    <w:pPr>
      <w:keepNext/>
      <w:keepLines/>
      <w:spacing w:before="220" w:after="40"/>
      <w:outlineLvl w:val="4"/>
    </w:pPr>
    <w:rPr>
      <w:b/>
    </w:rPr>
  </w:style>
  <w:style w:type="paragraph" w:styleId="6">
    <w:name w:val="heading 6"/>
    <w:basedOn w:val="11"/>
    <w:next w:val="11"/>
    <w:link w:val="60"/>
    <w:qFormat/>
    <w:rsid w:val="00FB186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1862"/>
    <w:rPr>
      <w:rFonts w:ascii="Cambria" w:eastAsia="Calibri" w:hAnsi="Cambria" w:cs="Times New Roman"/>
      <w:b/>
      <w:bCs/>
      <w:color w:val="365F91"/>
      <w:sz w:val="28"/>
      <w:szCs w:val="28"/>
      <w:lang w:eastAsia="ru-RU"/>
    </w:rPr>
  </w:style>
  <w:style w:type="character" w:customStyle="1" w:styleId="20">
    <w:name w:val="Заголовок 2 Знак"/>
    <w:basedOn w:val="a0"/>
    <w:link w:val="2"/>
    <w:rsid w:val="00FB1862"/>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FB1862"/>
    <w:rPr>
      <w:rFonts w:ascii="Times New Roman" w:eastAsia="Calibri" w:hAnsi="Times New Roman" w:cs="Times New Roman"/>
      <w:b/>
      <w:bCs/>
      <w:sz w:val="27"/>
      <w:szCs w:val="27"/>
      <w:lang w:eastAsia="ru-RU"/>
    </w:rPr>
  </w:style>
  <w:style w:type="character" w:customStyle="1" w:styleId="40">
    <w:name w:val="Заголовок 4 Знак"/>
    <w:basedOn w:val="a0"/>
    <w:link w:val="4"/>
    <w:rsid w:val="00FB1862"/>
    <w:rPr>
      <w:rFonts w:ascii="Calibri" w:eastAsia="Times New Roman" w:hAnsi="Calibri" w:cs="Calibri"/>
      <w:b/>
      <w:sz w:val="24"/>
      <w:szCs w:val="24"/>
      <w:lang w:eastAsia="ru-RU"/>
    </w:rPr>
  </w:style>
  <w:style w:type="character" w:customStyle="1" w:styleId="50">
    <w:name w:val="Заголовок 5 Знак"/>
    <w:basedOn w:val="a0"/>
    <w:link w:val="5"/>
    <w:rsid w:val="00FB1862"/>
    <w:rPr>
      <w:rFonts w:ascii="Calibri" w:eastAsia="Times New Roman" w:hAnsi="Calibri" w:cs="Calibri"/>
      <w:b/>
      <w:lang w:eastAsia="ru-RU"/>
    </w:rPr>
  </w:style>
  <w:style w:type="character" w:customStyle="1" w:styleId="60">
    <w:name w:val="Заголовок 6 Знак"/>
    <w:basedOn w:val="a0"/>
    <w:link w:val="6"/>
    <w:rsid w:val="00FB1862"/>
    <w:rPr>
      <w:rFonts w:ascii="Calibri" w:eastAsia="Times New Roman" w:hAnsi="Calibri" w:cs="Calibri"/>
      <w:b/>
      <w:sz w:val="20"/>
      <w:szCs w:val="20"/>
      <w:lang w:eastAsia="ru-RU"/>
    </w:rPr>
  </w:style>
  <w:style w:type="paragraph" w:customStyle="1" w:styleId="11">
    <w:name w:val="Обычный1"/>
    <w:rsid w:val="00FB1862"/>
    <w:rPr>
      <w:rFonts w:ascii="Calibri" w:eastAsia="Times New Roman" w:hAnsi="Calibri" w:cs="Calibri"/>
      <w:lang w:eastAsia="ru-RU"/>
    </w:rPr>
  </w:style>
  <w:style w:type="paragraph" w:styleId="a3">
    <w:name w:val="Title"/>
    <w:basedOn w:val="a"/>
    <w:link w:val="a4"/>
    <w:qFormat/>
    <w:rsid w:val="00FB1862"/>
    <w:pPr>
      <w:spacing w:after="0" w:line="240" w:lineRule="auto"/>
      <w:ind w:firstLine="540"/>
      <w:jc w:val="center"/>
    </w:pPr>
    <w:rPr>
      <w:rFonts w:ascii="Times New Roman" w:eastAsia="Calibri" w:hAnsi="Times New Roman" w:cs="Times New Roman"/>
      <w:color w:val="000000"/>
      <w:sz w:val="28"/>
      <w:szCs w:val="20"/>
    </w:rPr>
  </w:style>
  <w:style w:type="character" w:customStyle="1" w:styleId="a4">
    <w:name w:val="Название Знак"/>
    <w:basedOn w:val="a0"/>
    <w:link w:val="a3"/>
    <w:rsid w:val="00FB1862"/>
    <w:rPr>
      <w:rFonts w:ascii="Times New Roman" w:eastAsia="Calibri" w:hAnsi="Times New Roman" w:cs="Times New Roman"/>
      <w:color w:val="000000"/>
      <w:sz w:val="28"/>
      <w:szCs w:val="20"/>
      <w:lang w:eastAsia="ru-RU"/>
    </w:rPr>
  </w:style>
  <w:style w:type="paragraph" w:styleId="a5">
    <w:name w:val="Normal (Web)"/>
    <w:aliases w:val="Знак Знак26,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FB1862"/>
    <w:pPr>
      <w:spacing w:before="100" w:beforeAutospacing="1" w:after="100" w:afterAutospacing="1" w:line="240" w:lineRule="auto"/>
    </w:pPr>
    <w:rPr>
      <w:rFonts w:ascii="Times New Roman" w:eastAsia="Calibri" w:hAnsi="Times New Roman" w:cs="Times New Roman"/>
      <w:sz w:val="24"/>
      <w:szCs w:val="24"/>
    </w:rPr>
  </w:style>
  <w:style w:type="character" w:styleId="a6">
    <w:name w:val="Hyperlink"/>
    <w:rsid w:val="00FB1862"/>
    <w:rPr>
      <w:rFonts w:cs="Times New Roman"/>
      <w:color w:val="0000FF"/>
      <w:u w:val="single"/>
    </w:rPr>
  </w:style>
  <w:style w:type="character" w:customStyle="1" w:styleId="apple-tab-span">
    <w:name w:val="apple-tab-span"/>
    <w:rsid w:val="00FB1862"/>
    <w:rPr>
      <w:rFonts w:cs="Times New Roman"/>
    </w:rPr>
  </w:style>
  <w:style w:type="paragraph" w:styleId="a7">
    <w:name w:val="Balloon Text"/>
    <w:basedOn w:val="a"/>
    <w:link w:val="a8"/>
    <w:semiHidden/>
    <w:rsid w:val="00FB1862"/>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FB1862"/>
    <w:rPr>
      <w:rFonts w:ascii="Tahoma" w:eastAsia="Times New Roman" w:hAnsi="Tahoma" w:cs="Tahoma"/>
      <w:sz w:val="16"/>
      <w:szCs w:val="16"/>
      <w:lang w:eastAsia="ru-RU"/>
    </w:rPr>
  </w:style>
  <w:style w:type="character" w:styleId="a9">
    <w:name w:val="Strong"/>
    <w:qFormat/>
    <w:rsid w:val="00FB1862"/>
    <w:rPr>
      <w:rFonts w:cs="Times New Roman"/>
      <w:b/>
      <w:bCs/>
    </w:rPr>
  </w:style>
  <w:style w:type="paragraph" w:customStyle="1" w:styleId="12">
    <w:name w:val="Абзац списка1"/>
    <w:basedOn w:val="a"/>
    <w:rsid w:val="00FB1862"/>
    <w:pPr>
      <w:ind w:left="720"/>
    </w:pPr>
  </w:style>
  <w:style w:type="paragraph" w:customStyle="1" w:styleId="western">
    <w:name w:val="western"/>
    <w:basedOn w:val="a"/>
    <w:rsid w:val="00FB1862"/>
    <w:pPr>
      <w:spacing w:before="100" w:beforeAutospacing="1" w:after="115" w:line="240" w:lineRule="auto"/>
    </w:pPr>
    <w:rPr>
      <w:rFonts w:ascii="Times New Roman" w:eastAsia="Calibri" w:hAnsi="Times New Roman" w:cs="Times New Roman"/>
      <w:color w:val="000000"/>
      <w:sz w:val="20"/>
      <w:szCs w:val="20"/>
      <w:lang w:eastAsia="uk-UA"/>
    </w:rPr>
  </w:style>
  <w:style w:type="paragraph" w:customStyle="1" w:styleId="Default">
    <w:name w:val="Default"/>
    <w:rsid w:val="00FB18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9">
    <w:name w:val="Style9"/>
    <w:basedOn w:val="a"/>
    <w:rsid w:val="00FB1862"/>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31">
    <w:name w:val="Абзац списку3"/>
    <w:basedOn w:val="a"/>
    <w:rsid w:val="00FB1862"/>
    <w:pPr>
      <w:ind w:left="720"/>
    </w:pPr>
    <w:rPr>
      <w:rFonts w:eastAsia="Calibri"/>
    </w:rPr>
  </w:style>
  <w:style w:type="character" w:customStyle="1" w:styleId="100">
    <w:name w:val="Основной текст (10)_"/>
    <w:link w:val="101"/>
    <w:semiHidden/>
    <w:locked/>
    <w:rsid w:val="00FB1862"/>
    <w:rPr>
      <w:b/>
      <w:bCs/>
      <w:sz w:val="28"/>
      <w:szCs w:val="28"/>
      <w:shd w:val="clear" w:color="auto" w:fill="FFFFFF"/>
    </w:rPr>
  </w:style>
  <w:style w:type="paragraph" w:customStyle="1" w:styleId="101">
    <w:name w:val="Основной текст (10)"/>
    <w:basedOn w:val="a"/>
    <w:link w:val="100"/>
    <w:semiHidden/>
    <w:rsid w:val="00FB1862"/>
    <w:pPr>
      <w:widowControl w:val="0"/>
      <w:shd w:val="clear" w:color="auto" w:fill="FFFFFF"/>
      <w:spacing w:after="360" w:line="322" w:lineRule="exact"/>
      <w:ind w:hanging="1900"/>
    </w:pPr>
    <w:rPr>
      <w:rFonts w:asciiTheme="minorHAnsi" w:eastAsiaTheme="minorHAnsi" w:hAnsiTheme="minorHAnsi" w:cstheme="minorBidi"/>
      <w:b/>
      <w:bCs/>
      <w:sz w:val="28"/>
      <w:szCs w:val="28"/>
      <w:shd w:val="clear" w:color="auto" w:fill="FFFFFF"/>
      <w:lang w:eastAsia="en-US"/>
    </w:rPr>
  </w:style>
  <w:style w:type="character" w:customStyle="1" w:styleId="110">
    <w:name w:val="Основной текст (11)_"/>
    <w:link w:val="111"/>
    <w:semiHidden/>
    <w:locked/>
    <w:rsid w:val="00FB1862"/>
    <w:rPr>
      <w:sz w:val="28"/>
      <w:szCs w:val="28"/>
      <w:shd w:val="clear" w:color="auto" w:fill="FFFFFF"/>
    </w:rPr>
  </w:style>
  <w:style w:type="paragraph" w:customStyle="1" w:styleId="111">
    <w:name w:val="Основной текст (11)"/>
    <w:basedOn w:val="a"/>
    <w:link w:val="110"/>
    <w:semiHidden/>
    <w:rsid w:val="00FB1862"/>
    <w:pPr>
      <w:widowControl w:val="0"/>
      <w:shd w:val="clear" w:color="auto" w:fill="FFFFFF"/>
      <w:spacing w:after="0" w:line="317" w:lineRule="exact"/>
      <w:ind w:hanging="440"/>
      <w:jc w:val="both"/>
    </w:pPr>
    <w:rPr>
      <w:rFonts w:asciiTheme="minorHAnsi" w:eastAsiaTheme="minorHAnsi" w:hAnsiTheme="minorHAnsi" w:cstheme="minorBidi"/>
      <w:sz w:val="28"/>
      <w:szCs w:val="28"/>
      <w:shd w:val="clear" w:color="auto" w:fill="FFFFFF"/>
      <w:lang w:eastAsia="en-US"/>
    </w:rPr>
  </w:style>
  <w:style w:type="character" w:customStyle="1" w:styleId="21">
    <w:name w:val="Основной текст (2) + Полужирный"/>
    <w:rsid w:val="00FB1862"/>
    <w:rPr>
      <w:rFonts w:ascii="Times New Roman" w:hAnsi="Times New Roman" w:cs="Times New Roman"/>
      <w:b/>
      <w:bCs/>
      <w:color w:val="000000"/>
      <w:spacing w:val="0"/>
      <w:w w:val="100"/>
      <w:position w:val="0"/>
      <w:sz w:val="22"/>
      <w:szCs w:val="22"/>
      <w:u w:val="none"/>
      <w:effect w:val="none"/>
      <w:lang w:val="uk-UA" w:eastAsia="uk-UA"/>
    </w:rPr>
  </w:style>
  <w:style w:type="character" w:customStyle="1" w:styleId="apple-converted-space">
    <w:name w:val="apple-converted-space"/>
    <w:rsid w:val="00FB1862"/>
    <w:rPr>
      <w:rFonts w:ascii="Times New Roman" w:hAnsi="Times New Roman" w:cs="Times New Roman"/>
    </w:rPr>
  </w:style>
  <w:style w:type="character" w:customStyle="1" w:styleId="rvts23">
    <w:name w:val="rvts23"/>
    <w:rsid w:val="00FB1862"/>
    <w:rPr>
      <w:rFonts w:ascii="Times New Roman" w:hAnsi="Times New Roman"/>
    </w:rPr>
  </w:style>
  <w:style w:type="paragraph" w:customStyle="1" w:styleId="13">
    <w:name w:val="Без интервала1"/>
    <w:link w:val="NoSpacingChar1"/>
    <w:rsid w:val="00FB1862"/>
    <w:rPr>
      <w:rFonts w:ascii="Times New Roman" w:eastAsia="Calibri" w:hAnsi="Times New Roman" w:cs="Times New Roman"/>
      <w:sz w:val="24"/>
      <w:szCs w:val="24"/>
      <w:lang w:val="ru-RU" w:eastAsia="ru-RU"/>
    </w:rPr>
  </w:style>
  <w:style w:type="character" w:customStyle="1" w:styleId="NoSpacingChar1">
    <w:name w:val="No Spacing Char1"/>
    <w:link w:val="13"/>
    <w:locked/>
    <w:rsid w:val="00FB1862"/>
    <w:rPr>
      <w:rFonts w:ascii="Times New Roman" w:eastAsia="Calibri" w:hAnsi="Times New Roman" w:cs="Times New Roman"/>
      <w:sz w:val="24"/>
      <w:szCs w:val="24"/>
      <w:lang w:val="ru-RU" w:eastAsia="ru-RU"/>
    </w:rPr>
  </w:style>
  <w:style w:type="paragraph" w:customStyle="1" w:styleId="aa">
    <w:name w:val="Нормальный"/>
    <w:rsid w:val="00FB1862"/>
    <w:pPr>
      <w:autoSpaceDE w:val="0"/>
      <w:autoSpaceDN w:val="0"/>
      <w:spacing w:after="0" w:line="240" w:lineRule="auto"/>
    </w:pPr>
    <w:rPr>
      <w:rFonts w:ascii="Times New Roman" w:eastAsia="Calibri" w:hAnsi="Times New Roman" w:cs="Times New Roman"/>
      <w:sz w:val="56"/>
      <w:szCs w:val="56"/>
      <w:lang w:eastAsia="ru-RU"/>
    </w:rPr>
  </w:style>
  <w:style w:type="paragraph" w:customStyle="1" w:styleId="14">
    <w:name w:val="Абзац списку1"/>
    <w:basedOn w:val="a"/>
    <w:rsid w:val="00FB1862"/>
    <w:pPr>
      <w:ind w:left="720"/>
    </w:pPr>
    <w:rPr>
      <w:rFonts w:eastAsia="Calibri" w:cs="Times New Roman"/>
      <w:lang w:eastAsia="uk-UA"/>
    </w:rPr>
  </w:style>
  <w:style w:type="paragraph" w:styleId="ab">
    <w:name w:val="header"/>
    <w:basedOn w:val="a"/>
    <w:link w:val="ac"/>
    <w:semiHidden/>
    <w:rsid w:val="00FB1862"/>
    <w:pPr>
      <w:tabs>
        <w:tab w:val="center" w:pos="4677"/>
        <w:tab w:val="right" w:pos="9355"/>
      </w:tabs>
      <w:spacing w:after="0" w:line="240" w:lineRule="auto"/>
    </w:pPr>
  </w:style>
  <w:style w:type="character" w:customStyle="1" w:styleId="ac">
    <w:name w:val="Верхний колонтитул Знак"/>
    <w:basedOn w:val="a0"/>
    <w:link w:val="ab"/>
    <w:semiHidden/>
    <w:rsid w:val="00FB1862"/>
    <w:rPr>
      <w:rFonts w:ascii="Calibri" w:eastAsia="Times New Roman" w:hAnsi="Calibri" w:cs="Calibri"/>
      <w:lang w:eastAsia="ru-RU"/>
    </w:rPr>
  </w:style>
  <w:style w:type="paragraph" w:styleId="ad">
    <w:name w:val="footer"/>
    <w:basedOn w:val="a"/>
    <w:link w:val="ae"/>
    <w:rsid w:val="00FB1862"/>
    <w:pPr>
      <w:tabs>
        <w:tab w:val="center" w:pos="4677"/>
        <w:tab w:val="right" w:pos="9355"/>
      </w:tabs>
      <w:spacing w:after="0" w:line="240" w:lineRule="auto"/>
    </w:pPr>
  </w:style>
  <w:style w:type="character" w:customStyle="1" w:styleId="ae">
    <w:name w:val="Нижний колонтитул Знак"/>
    <w:basedOn w:val="a0"/>
    <w:link w:val="ad"/>
    <w:rsid w:val="00FB1862"/>
    <w:rPr>
      <w:rFonts w:ascii="Calibri" w:eastAsia="Times New Roman" w:hAnsi="Calibri" w:cs="Calibri"/>
      <w:lang w:eastAsia="ru-RU"/>
    </w:rPr>
  </w:style>
  <w:style w:type="character" w:customStyle="1" w:styleId="af">
    <w:name w:val="Основной текст_"/>
    <w:link w:val="15"/>
    <w:locked/>
    <w:rsid w:val="00FB1862"/>
    <w:rPr>
      <w:sz w:val="18"/>
      <w:szCs w:val="18"/>
      <w:shd w:val="clear" w:color="auto" w:fill="FFFFFF"/>
    </w:rPr>
  </w:style>
  <w:style w:type="paragraph" w:customStyle="1" w:styleId="15">
    <w:name w:val="Основной текст1"/>
    <w:basedOn w:val="a"/>
    <w:link w:val="af"/>
    <w:rsid w:val="00FB1862"/>
    <w:pPr>
      <w:widowControl w:val="0"/>
      <w:shd w:val="clear" w:color="auto" w:fill="FFFFFF"/>
      <w:spacing w:after="0" w:line="259" w:lineRule="auto"/>
    </w:pPr>
    <w:rPr>
      <w:rFonts w:asciiTheme="minorHAnsi" w:eastAsiaTheme="minorHAnsi" w:hAnsiTheme="minorHAnsi" w:cstheme="minorBidi"/>
      <w:sz w:val="18"/>
      <w:szCs w:val="18"/>
      <w:shd w:val="clear" w:color="auto" w:fill="FFFFFF"/>
      <w:lang w:eastAsia="en-US"/>
    </w:rPr>
  </w:style>
  <w:style w:type="character" w:customStyle="1" w:styleId="af0">
    <w:name w:val="Основной текст Знак"/>
    <w:link w:val="af1"/>
    <w:locked/>
    <w:rsid w:val="00FB1862"/>
    <w:rPr>
      <w:rFonts w:ascii="Calibri" w:hAnsi="Calibri"/>
      <w:sz w:val="28"/>
      <w:lang w:eastAsia="uk-UA"/>
    </w:rPr>
  </w:style>
  <w:style w:type="paragraph" w:styleId="af1">
    <w:name w:val="Body Text"/>
    <w:basedOn w:val="a"/>
    <w:link w:val="af0"/>
    <w:rsid w:val="00FB1862"/>
    <w:pPr>
      <w:spacing w:after="120" w:line="240" w:lineRule="auto"/>
    </w:pPr>
    <w:rPr>
      <w:rFonts w:eastAsiaTheme="minorHAnsi" w:cstheme="minorBidi"/>
      <w:sz w:val="28"/>
      <w:lang w:eastAsia="uk-UA"/>
    </w:rPr>
  </w:style>
  <w:style w:type="character" w:customStyle="1" w:styleId="16">
    <w:name w:val="Основной текст Знак1"/>
    <w:basedOn w:val="a0"/>
    <w:uiPriority w:val="99"/>
    <w:semiHidden/>
    <w:rsid w:val="00FB1862"/>
    <w:rPr>
      <w:rFonts w:ascii="Calibri" w:eastAsia="Times New Roman" w:hAnsi="Calibri" w:cs="Calibri"/>
      <w:lang w:eastAsia="ru-RU"/>
    </w:rPr>
  </w:style>
  <w:style w:type="character" w:customStyle="1" w:styleId="22">
    <w:name w:val="Основной текст с отступом 2 Знак"/>
    <w:link w:val="23"/>
    <w:locked/>
    <w:rsid w:val="00FB1862"/>
    <w:rPr>
      <w:sz w:val="24"/>
    </w:rPr>
  </w:style>
  <w:style w:type="paragraph" w:styleId="23">
    <w:name w:val="Body Text Indent 2"/>
    <w:basedOn w:val="a"/>
    <w:link w:val="22"/>
    <w:rsid w:val="00FB1862"/>
    <w:pPr>
      <w:spacing w:after="120" w:line="480" w:lineRule="auto"/>
      <w:ind w:left="283"/>
    </w:pPr>
    <w:rPr>
      <w:rFonts w:asciiTheme="minorHAnsi" w:eastAsiaTheme="minorHAnsi" w:hAnsiTheme="minorHAnsi" w:cstheme="minorBidi"/>
      <w:sz w:val="24"/>
      <w:lang w:eastAsia="en-US"/>
    </w:rPr>
  </w:style>
  <w:style w:type="character" w:customStyle="1" w:styleId="210">
    <w:name w:val="Основной текст с отступом 2 Знак1"/>
    <w:basedOn w:val="a0"/>
    <w:uiPriority w:val="99"/>
    <w:semiHidden/>
    <w:rsid w:val="00FB1862"/>
    <w:rPr>
      <w:rFonts w:ascii="Calibri" w:eastAsia="Times New Roman" w:hAnsi="Calibri" w:cs="Calibri"/>
      <w:lang w:eastAsia="ru-RU"/>
    </w:rPr>
  </w:style>
  <w:style w:type="character" w:styleId="af2">
    <w:name w:val="Emphasis"/>
    <w:qFormat/>
    <w:rsid w:val="00FB1862"/>
    <w:rPr>
      <w:rFonts w:cs="Times New Roman"/>
      <w:i/>
      <w:iCs/>
    </w:rPr>
  </w:style>
  <w:style w:type="paragraph" w:customStyle="1" w:styleId="docdata">
    <w:name w:val="docdata"/>
    <w:aliases w:val="docy,v5,176655,baiaagaaboqcaaadlqicaawmqqiaaaaaaaaaaaaaaaaaaaaaaaaaaaaaaaaaaaaaaaaaaaaaaaaaaaaaaaaaaaaaaaaaaaaaaaaaaaaaaaaaaaaaaaaaaaaaaaaaaaaaaaaaaaaaaaaaaaaaaaaaaaaaaaaaaaaaaaaaaaaaaaaaaaaaaaaaaaaaaaaaaaaaaaaaaaaaaaaaaaaaaaaaaaaaaaaaaaaaaaaaa"/>
    <w:basedOn w:val="a"/>
    <w:rsid w:val="00FB1862"/>
    <w:pPr>
      <w:spacing w:before="100" w:beforeAutospacing="1" w:after="100" w:afterAutospacing="1" w:line="240" w:lineRule="auto"/>
    </w:pPr>
    <w:rPr>
      <w:rFonts w:ascii="Times New Roman" w:eastAsia="Calibri" w:hAnsi="Times New Roman" w:cs="Times New Roman"/>
      <w:sz w:val="24"/>
      <w:szCs w:val="24"/>
    </w:rPr>
  </w:style>
  <w:style w:type="character" w:customStyle="1" w:styleId="NoSpacingChar">
    <w:name w:val="No Spacing Char"/>
    <w:locked/>
    <w:rsid w:val="00FB1862"/>
    <w:rPr>
      <w:lang w:val="uk-UA" w:eastAsia="ru-RU"/>
    </w:rPr>
  </w:style>
  <w:style w:type="paragraph" w:customStyle="1" w:styleId="p3">
    <w:name w:val="p3"/>
    <w:basedOn w:val="a"/>
    <w:rsid w:val="00FB1862"/>
    <w:pPr>
      <w:spacing w:before="100" w:beforeAutospacing="1" w:after="100" w:afterAutospacing="1" w:line="240" w:lineRule="auto"/>
    </w:pPr>
    <w:rPr>
      <w:rFonts w:ascii="Times New Roman" w:hAnsi="Times New Roman" w:cs="Times New Roman"/>
      <w:sz w:val="24"/>
      <w:szCs w:val="24"/>
    </w:rPr>
  </w:style>
  <w:style w:type="character" w:customStyle="1" w:styleId="51">
    <w:name w:val="Основной текст (5)"/>
    <w:rsid w:val="00FB1862"/>
    <w:rPr>
      <w:rFonts w:ascii="Times New Roman" w:hAnsi="Times New Roman"/>
      <w:color w:val="000000"/>
      <w:spacing w:val="0"/>
      <w:w w:val="100"/>
      <w:position w:val="0"/>
      <w:sz w:val="22"/>
      <w:u w:val="none"/>
      <w:effect w:val="none"/>
      <w:lang w:val="uk-UA" w:eastAsia="uk-UA"/>
    </w:rPr>
  </w:style>
  <w:style w:type="paragraph" w:styleId="af3">
    <w:name w:val="Subtitle"/>
    <w:basedOn w:val="11"/>
    <w:next w:val="11"/>
    <w:link w:val="af4"/>
    <w:qFormat/>
    <w:rsid w:val="00FB1862"/>
    <w:pPr>
      <w:keepNext/>
      <w:keepLines/>
      <w:spacing w:before="360" w:after="80"/>
    </w:pPr>
    <w:rPr>
      <w:rFonts w:ascii="Georgia" w:hAnsi="Georgia" w:cs="Georgia"/>
      <w:i/>
      <w:color w:val="666666"/>
      <w:sz w:val="48"/>
      <w:szCs w:val="48"/>
    </w:rPr>
  </w:style>
  <w:style w:type="character" w:customStyle="1" w:styleId="af4">
    <w:name w:val="Подзаголовок Знак"/>
    <w:basedOn w:val="a0"/>
    <w:link w:val="af3"/>
    <w:rsid w:val="00FB1862"/>
    <w:rPr>
      <w:rFonts w:ascii="Georgia" w:eastAsia="Times New Roman" w:hAnsi="Georgia" w:cs="Georgia"/>
      <w:i/>
      <w:color w:val="666666"/>
      <w:sz w:val="48"/>
      <w:szCs w:val="48"/>
      <w:lang w:eastAsia="ru-RU"/>
    </w:rPr>
  </w:style>
  <w:style w:type="paragraph" w:customStyle="1" w:styleId="has-text-align-center">
    <w:name w:val="has-text-align-center"/>
    <w:basedOn w:val="a"/>
    <w:rsid w:val="00FB1862"/>
    <w:pPr>
      <w:spacing w:before="100" w:beforeAutospacing="1" w:after="100" w:afterAutospacing="1" w:line="240" w:lineRule="auto"/>
    </w:pPr>
    <w:rPr>
      <w:rFonts w:ascii="Times New Roman" w:hAnsi="Times New Roman" w:cs="Times New Roman"/>
      <w:sz w:val="24"/>
      <w:szCs w:val="24"/>
      <w:lang w:val="ru-RU"/>
    </w:rPr>
  </w:style>
  <w:style w:type="paragraph" w:customStyle="1" w:styleId="TableParagraph">
    <w:name w:val="Table Paragraph"/>
    <w:basedOn w:val="a"/>
    <w:uiPriority w:val="1"/>
    <w:qFormat/>
    <w:rsid w:val="00FB1862"/>
    <w:pPr>
      <w:widowControl w:val="0"/>
      <w:autoSpaceDE w:val="0"/>
      <w:autoSpaceDN w:val="0"/>
      <w:spacing w:after="0" w:line="240" w:lineRule="auto"/>
    </w:pPr>
    <w:rPr>
      <w:rFonts w:ascii="Times New Roman" w:hAnsi="Times New Roman" w:cs="Times New Roman"/>
      <w:lang w:eastAsia="en-US"/>
    </w:rPr>
  </w:style>
  <w:style w:type="paragraph" w:styleId="af5">
    <w:name w:val="List Paragraph"/>
    <w:basedOn w:val="a"/>
    <w:uiPriority w:val="34"/>
    <w:qFormat/>
    <w:rsid w:val="00FB1862"/>
    <w:pPr>
      <w:ind w:left="720"/>
      <w:contextualSpacing/>
    </w:pPr>
  </w:style>
</w:styles>
</file>

<file path=word/webSettings.xml><?xml version="1.0" encoding="utf-8"?>
<w:webSettings xmlns:r="http://schemas.openxmlformats.org/officeDocument/2006/relationships" xmlns:w="http://schemas.openxmlformats.org/wordprocessingml/2006/main">
  <w:divs>
    <w:div w:id="91777618">
      <w:bodyDiv w:val="1"/>
      <w:marLeft w:val="0"/>
      <w:marRight w:val="0"/>
      <w:marTop w:val="0"/>
      <w:marBottom w:val="0"/>
      <w:divBdr>
        <w:top w:val="none" w:sz="0" w:space="0" w:color="auto"/>
        <w:left w:val="none" w:sz="0" w:space="0" w:color="auto"/>
        <w:bottom w:val="none" w:sz="0" w:space="0" w:color="auto"/>
        <w:right w:val="none" w:sz="0" w:space="0" w:color="auto"/>
      </w:divBdr>
    </w:div>
    <w:div w:id="224342632">
      <w:bodyDiv w:val="1"/>
      <w:marLeft w:val="0"/>
      <w:marRight w:val="0"/>
      <w:marTop w:val="0"/>
      <w:marBottom w:val="0"/>
      <w:divBdr>
        <w:top w:val="none" w:sz="0" w:space="0" w:color="auto"/>
        <w:left w:val="none" w:sz="0" w:space="0" w:color="auto"/>
        <w:bottom w:val="none" w:sz="0" w:space="0" w:color="auto"/>
        <w:right w:val="none" w:sz="0" w:space="0" w:color="auto"/>
      </w:divBdr>
    </w:div>
    <w:div w:id="462692382">
      <w:bodyDiv w:val="1"/>
      <w:marLeft w:val="0"/>
      <w:marRight w:val="0"/>
      <w:marTop w:val="0"/>
      <w:marBottom w:val="0"/>
      <w:divBdr>
        <w:top w:val="none" w:sz="0" w:space="0" w:color="auto"/>
        <w:left w:val="none" w:sz="0" w:space="0" w:color="auto"/>
        <w:bottom w:val="none" w:sz="0" w:space="0" w:color="auto"/>
        <w:right w:val="none" w:sz="0" w:space="0" w:color="auto"/>
      </w:divBdr>
    </w:div>
    <w:div w:id="556432262">
      <w:bodyDiv w:val="1"/>
      <w:marLeft w:val="0"/>
      <w:marRight w:val="0"/>
      <w:marTop w:val="0"/>
      <w:marBottom w:val="0"/>
      <w:divBdr>
        <w:top w:val="none" w:sz="0" w:space="0" w:color="auto"/>
        <w:left w:val="none" w:sz="0" w:space="0" w:color="auto"/>
        <w:bottom w:val="none" w:sz="0" w:space="0" w:color="auto"/>
        <w:right w:val="none" w:sz="0" w:space="0" w:color="auto"/>
      </w:divBdr>
    </w:div>
    <w:div w:id="1522938137">
      <w:bodyDiv w:val="1"/>
      <w:marLeft w:val="0"/>
      <w:marRight w:val="0"/>
      <w:marTop w:val="0"/>
      <w:marBottom w:val="0"/>
      <w:divBdr>
        <w:top w:val="none" w:sz="0" w:space="0" w:color="auto"/>
        <w:left w:val="none" w:sz="0" w:space="0" w:color="auto"/>
        <w:bottom w:val="none" w:sz="0" w:space="0" w:color="auto"/>
        <w:right w:val="none" w:sz="0" w:space="0" w:color="auto"/>
      </w:divBdr>
    </w:div>
    <w:div w:id="1549029266">
      <w:bodyDiv w:val="1"/>
      <w:marLeft w:val="0"/>
      <w:marRight w:val="0"/>
      <w:marTop w:val="0"/>
      <w:marBottom w:val="0"/>
      <w:divBdr>
        <w:top w:val="none" w:sz="0" w:space="0" w:color="auto"/>
        <w:left w:val="none" w:sz="0" w:space="0" w:color="auto"/>
        <w:bottom w:val="none" w:sz="0" w:space="0" w:color="auto"/>
        <w:right w:val="none" w:sz="0" w:space="0" w:color="auto"/>
      </w:divBdr>
    </w:div>
    <w:div w:id="1722366423">
      <w:bodyDiv w:val="1"/>
      <w:marLeft w:val="0"/>
      <w:marRight w:val="0"/>
      <w:marTop w:val="0"/>
      <w:marBottom w:val="0"/>
      <w:divBdr>
        <w:top w:val="none" w:sz="0" w:space="0" w:color="auto"/>
        <w:left w:val="none" w:sz="0" w:space="0" w:color="auto"/>
        <w:bottom w:val="none" w:sz="0" w:space="0" w:color="auto"/>
        <w:right w:val="none" w:sz="0" w:space="0" w:color="auto"/>
      </w:divBdr>
    </w:div>
    <w:div w:id="1843424180">
      <w:bodyDiv w:val="1"/>
      <w:marLeft w:val="0"/>
      <w:marRight w:val="0"/>
      <w:marTop w:val="0"/>
      <w:marBottom w:val="0"/>
      <w:divBdr>
        <w:top w:val="none" w:sz="0" w:space="0" w:color="auto"/>
        <w:left w:val="none" w:sz="0" w:space="0" w:color="auto"/>
        <w:bottom w:val="none" w:sz="0" w:space="0" w:color="auto"/>
        <w:right w:val="none" w:sz="0" w:space="0" w:color="auto"/>
      </w:divBdr>
    </w:div>
    <w:div w:id="21288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3851</TotalTime>
  <Pages>41</Pages>
  <Words>36226</Words>
  <Characters>20649</Characters>
  <Application>Microsoft Office Word</Application>
  <DocSecurity>0</DocSecurity>
  <Lines>172</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Іванка Іванка</cp:lastModifiedBy>
  <cp:revision>67</cp:revision>
  <dcterms:created xsi:type="dcterms:W3CDTF">2022-07-25T05:45:00Z</dcterms:created>
  <dcterms:modified xsi:type="dcterms:W3CDTF">2022-08-05T11:50:00Z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679607</vt:lpwstr>
  </property>
  <property fmtid="{D5CDD505-2E9C-101B-9397-08002B2CF9AE}" name="NXPowerLiteSettings" pid="3">
    <vt:lpwstr>C7000400038000</vt:lpwstr>
  </property>
  <property fmtid="{D5CDD505-2E9C-101B-9397-08002B2CF9AE}" name="NXPowerLiteVersion" pid="4">
    <vt:lpwstr>S9.1.4</vt:lpwstr>
  </property>
</Properties>
</file>