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C36" w:rsidRPr="002C2E48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/>
          <w:b/>
          <w:color w:val="FF0000"/>
          <w:sz w:val="56"/>
          <w:szCs w:val="28"/>
          <w:lang w:val="uk-UA" w:eastAsia="ru-RU"/>
        </w:rPr>
      </w:pPr>
      <w:bookmarkStart w:id="0" w:name="к201091574532"/>
      <w:r w:rsidRPr="002C2E48">
        <w:rPr>
          <w:rFonts w:ascii="Times New Roman" w:hAnsi="Times New Roman"/>
          <w:b/>
          <w:color w:val="FF0000"/>
          <w:sz w:val="56"/>
          <w:szCs w:val="28"/>
          <w:lang w:val="uk-UA" w:eastAsia="ru-RU"/>
        </w:rPr>
        <w:t>І. Другий закон Ньютона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1. Повторення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0224" behindDoc="0" locked="0" layoutInCell="1" allowOverlap="1" wp14:anchorId="3A0C97F5" wp14:editId="102E584A">
            <wp:simplePos x="0" y="0"/>
            <wp:positionH relativeFrom="margin">
              <wp:posOffset>3479165</wp:posOffset>
            </wp:positionH>
            <wp:positionV relativeFrom="paragraph">
              <wp:posOffset>262255</wp:posOffset>
            </wp:positionV>
            <wp:extent cx="2849880" cy="1424940"/>
            <wp:effectExtent l="0" t="0" r="0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Сила </w:t>
      </w:r>
      <m:oMath>
        <m:acc>
          <m:accPr>
            <m:chr m:val="⃗"/>
            <m:ctrlPr>
              <w:rPr>
                <w:rFonts w:ascii="Cambria Math" w:eastAsia="MyriadPro-Regular" w:hAnsi="Cambria Math"/>
                <w:b/>
                <w:i/>
                <w:sz w:val="28"/>
                <w:szCs w:val="28"/>
                <w:lang w:val="uk-UA" w:eastAsia="ru-RU"/>
              </w:rPr>
            </m:ctrlPr>
          </m:accPr>
          <m:e>
            <m:r>
              <m:rPr>
                <m:sty m:val="bi"/>
              </m:rP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F</m:t>
            </m:r>
          </m:e>
        </m:acc>
      </m:oMath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</w:t>
      </w:r>
      <w:r w:rsidRPr="005F7240">
        <w:rPr>
          <w:rFonts w:ascii="Times New Roman" w:hAnsi="Times New Roman"/>
          <w:b/>
          <w:sz w:val="28"/>
          <w:szCs w:val="28"/>
          <w:lang w:val="uk-UA" w:eastAsia="ru-RU"/>
        </w:rPr>
        <w:t xml:space="preserve">– </w:t>
      </w: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векторна фізична величина, яка є мірою дії одного тіла на інше (мірою взаємодії).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Одиниця сили в СІ – </w:t>
      </w: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ньютон: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d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</m:d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=1 Н</m:t>
          </m:r>
        </m:oMath>
      </m:oMathPara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Сила характеризується: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- точкою прикладання;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1248" behindDoc="0" locked="0" layoutInCell="1" allowOverlap="1" wp14:anchorId="5CFDD0E5" wp14:editId="1043BC02">
            <wp:simplePos x="0" y="0"/>
            <wp:positionH relativeFrom="margin">
              <wp:posOffset>4267835</wp:posOffset>
            </wp:positionH>
            <wp:positionV relativeFrom="paragraph">
              <wp:posOffset>140970</wp:posOffset>
            </wp:positionV>
            <wp:extent cx="2032635" cy="13811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- напрямком;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- значенням (модулем).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Рівнодійна сила – це сила, яка діє так само, як декілька окремих сил, прикладених до тіла.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Рівнодійна дорівнює векторній сумі сил, прикладених до тіла.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02272" behindDoc="0" locked="0" layoutInCell="1" allowOverlap="1" wp14:anchorId="119051E6" wp14:editId="68A2AEB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95500" cy="1801471"/>
            <wp:effectExtent l="0" t="0" r="0" b="889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1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Інертність – властивість тіла, яка полягає в тому, що для зміни швидкості руху тіла внаслідок взаємодії потрібен час.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Маса </w:t>
      </w:r>
      <w:r w:rsidRPr="005F7240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m </w:t>
      </w: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  фізична величина, яка є мірою інертності тіла.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Одиниця маси в СІ </w:t>
      </w: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</w:t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кілограм</w:t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: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d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</m:e>
          </m:d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=1 кг</m:t>
          </m:r>
        </m:oMath>
      </m:oMathPara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2. Другий закон Ньютона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Проведемо дослід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На рухомий візок установимо чутливий динамометр, за допомогою якого визначатимемо прикладену до візка силу </w:t>
      </w:r>
      <w:r w:rsidRPr="005F7240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F</w:t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та акселерометр – прилад для вимірювання прискорення візка </w:t>
      </w:r>
      <w:r w:rsidRPr="005F7240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a</w:t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Підвішений до перекинутої через блок нитки тягарець діє із силою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і змушує візок рухатися з прискоренням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Повернемо візок у початкове положення й підвісимо до нитки два тягарці. Отже, тепер прикладена до візка сила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=2</m:t>
        </m:r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Дослід показує, що удвічі зросло й прискорення візка,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=2</m:t>
        </m:r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i/>
          <w:noProof/>
          <w:sz w:val="28"/>
          <w:szCs w:val="28"/>
          <w:lang w:val="uk-UA" w:eastAsia="uk-UA"/>
        </w:rPr>
        <w:drawing>
          <wp:inline distT="0" distB="0" distL="0" distR="0" wp14:anchorId="44163564" wp14:editId="230B2807">
            <wp:extent cx="5292000" cy="1844631"/>
            <wp:effectExtent l="0" t="0" r="444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1844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lastRenderedPageBreak/>
        <w:t>У скільки разів збільшується сила, у стільки ж разів збільшується прискорення, якого набуває тіло в результаті дії цієї сили.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a~F</m:t>
          </m:r>
        </m:oMath>
      </m:oMathPara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Проведемо дослід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Змінимо умови досліду. Залишимо прикладену силу </w:t>
      </w:r>
      <w:bookmarkStart w:id="1" w:name="_Hlk500443576"/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bookmarkEnd w:id="1"/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незмінною, а змінюватимемо масу візка. Якщо масу візка збільшити у 2 рази, його прискорення зменшується удвічі. Збільшення маси візка у 3 рази зменшує прискорення утричі. 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i/>
          <w:noProof/>
          <w:sz w:val="28"/>
          <w:szCs w:val="28"/>
          <w:lang w:val="uk-UA" w:eastAsia="uk-UA"/>
        </w:rPr>
        <w:drawing>
          <wp:inline distT="0" distB="0" distL="0" distR="0" wp14:anchorId="7E0B6131" wp14:editId="159C8E0A">
            <wp:extent cx="5292000" cy="1698474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1698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Якщо однаковою силою подіяти на тіла різної маси, то чим більшою є маса тіла, тим меншим буде його прискорення.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a~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</m:den>
          </m:f>
        </m:oMath>
      </m:oMathPara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Другий закон Ньютона: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Прискорення, якого набуває тіло внаслідок дії сили, прямо пропорційне цій силі та обернено пропорційне масі тіла.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a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</m:den>
          </m:f>
        </m:oMath>
      </m:oMathPara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5F7240">
        <w:rPr>
          <w:noProof/>
          <w:lang w:val="uk-UA" w:eastAsia="uk-UA"/>
        </w:rPr>
        <w:drawing>
          <wp:anchor distT="0" distB="0" distL="114300" distR="114300" simplePos="0" relativeHeight="251703296" behindDoc="0" locked="0" layoutInCell="1" allowOverlap="1" wp14:anchorId="3201C537" wp14:editId="08F78F93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200275" cy="2161024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6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240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Проблемне питання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• Як записати другий закон Ньютона, якщо на тіло діють кілька сил?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такому випадку силу </w:t>
      </w:r>
      <m:oMath>
        <m:acc>
          <m:accPr>
            <m:chr m:val="⃗"/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acc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F</m:t>
            </m:r>
          </m:e>
        </m:acc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 xml:space="preserve"> </m:t>
        </m:r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розуміють як рівнодійну всіх сил, прикладених до тіла: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iCs/>
          <w:sz w:val="28"/>
          <w:szCs w:val="28"/>
          <w:lang w:val="uk-UA" w:eastAsia="ru-RU"/>
        </w:rPr>
      </w:pPr>
      <m:oMathPara>
        <m:oMath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+⋯+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n</m:t>
              </m:r>
            </m:sub>
          </m:sSub>
        </m:oMath>
      </m:oMathPara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a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iCs/>
                          <w:sz w:val="28"/>
                          <w:szCs w:val="28"/>
                          <w:lang w:val="uk-UA" w:eastAsia="ru-RU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+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iCs/>
                          <w:sz w:val="28"/>
                          <w:szCs w:val="28"/>
                          <w:lang w:val="uk-UA" w:eastAsia="ru-RU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+⋯+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iCs/>
                          <w:sz w:val="28"/>
                          <w:szCs w:val="28"/>
                          <w:lang w:val="uk-UA" w:eastAsia="ru-RU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n</m:t>
                  </m:r>
                </m:sub>
              </m:sSub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   або    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+⋯+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n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=m</m:t>
          </m:r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a</m:t>
              </m:r>
            </m:e>
          </m:acc>
        </m:oMath>
      </m:oMathPara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b/>
          <w:sz w:val="28"/>
          <w:szCs w:val="28"/>
          <w:lang w:eastAsia="ru-RU"/>
        </w:rPr>
        <w:t>3</w:t>
      </w:r>
      <w:r w:rsidRPr="005F724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. Наслідки з другого закону Ньютона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1) 1 Н – це сила, яка, діючи на тіло масою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m=1 кг</m:t>
        </m:r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надає йому прискорення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a=1</m:t>
        </m:r>
        <m:f>
          <m:f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м</m:t>
            </m:r>
          </m:num>
          <m:den>
            <m:sSup>
              <m:sSupPr>
                <m:ctrlPr>
                  <w:rPr>
                    <w:rFonts w:ascii="Cambria Math" w:eastAsia="MyriadPro-Regular" w:hAnsi="Cambria Math"/>
                    <w:i/>
                    <w:sz w:val="28"/>
                    <w:szCs w:val="28"/>
                    <w:lang w:val="uk-UA" w:eastAsia="ru-RU"/>
                  </w:rPr>
                </m:ctrlPr>
              </m:sSup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с</m:t>
                </m:r>
              </m:e>
              <m:sup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2</m:t>
                </m:r>
              </m:sup>
            </m:sSup>
          </m:den>
        </m:f>
      </m:oMath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1 </m:t>
          </m:r>
          <m:r>
            <w:rPr>
              <w:rFonts w:ascii="Cambria Math" w:eastAsia="MyriadPro-Regular" w:hAnsi="Cambria Math"/>
              <w:sz w:val="28"/>
              <w:szCs w:val="28"/>
              <w:lang w:eastAsia="ru-RU"/>
            </w:rPr>
            <m:t xml:space="preserve">Н=1 </m:t>
          </m:r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кг∙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м</m:t>
              </m:r>
            </m:num>
            <m:den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с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en-US" w:eastAsia="ru-RU"/>
                    </w:rPr>
                    <m:t>2</m:t>
                  </m:r>
                </m:sup>
              </m:sSup>
            </m:den>
          </m:f>
        </m:oMath>
      </m:oMathPara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2) Напрямок прискорення руху тіла завжди збігається з напрямком рівнодійної сил, прикладених до тіла.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a=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;  </m:t>
          </m:r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a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↑↑</m:t>
          </m:r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</m:acc>
        </m:oMath>
      </m:oMathPara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3) Тіло рухається </w:t>
      </w:r>
      <w:proofErr w:type="spellStart"/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рівноприскорено</w:t>
      </w:r>
      <w:proofErr w:type="spellEnd"/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прямолінійно тільки в тому випадку, якщо рівнодійна сил, прикладених до тіла, не змінюється з часом.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4) Тіло перебуває у стані спокою або рухається рівномірно прямолінійно, якщо сили, що діють на тіло, скомпенсовані.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inline distT="0" distB="0" distL="0" distR="0" wp14:anchorId="1C4B9D8C" wp14:editId="1BE7BE9B">
            <wp:extent cx="2381250" cy="2302007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476" cy="231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           </w:t>
      </w:r>
      <w:r w:rsidRPr="005F7240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inline distT="0" distB="0" distL="0" distR="0" wp14:anchorId="2488035F" wp14:editId="10F61CCB">
            <wp:extent cx="2238269" cy="1992927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199" cy="202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Розв’язування задач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1. Якого прискорення набуває тіло масою 4 кг під дією сили 16 Н?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2. Іграшковий автомобіль масою 200 г рухається з прискоренням 1 м</w:t>
      </w:r>
      <w:r w:rsidRPr="005F7240">
        <w:rPr>
          <w:rFonts w:ascii="Times New Roman" w:eastAsia="MyriadPro-Regular" w:hAnsi="Times New Roman"/>
          <w:sz w:val="28"/>
          <w:szCs w:val="28"/>
          <w:lang w:eastAsia="ru-RU"/>
        </w:rPr>
        <w:t>/</w:t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с</w:t>
      </w:r>
      <w:r w:rsidRPr="005F7240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>2</w:t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. Визначте модуль рівнодійної сил, які діють на автомобіль.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3. Швидкість прямолінійного руху тіла під дією сили 12 Н змінюється за законом 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v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x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=10-3t</m:t>
        </m:r>
      </m:oMath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(значення величин у формулі наведено в СІ). Визначте масу тіла.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4. Якщо візок тягнути</w:t>
      </w:r>
      <w:r w:rsidRPr="005F7240">
        <w:rPr>
          <w:rFonts w:ascii="Times New Roman" w:eastAsia="MyriadPro-Regular" w:hAnsi="Times New Roman"/>
          <w:sz w:val="28"/>
          <w:szCs w:val="28"/>
          <w:lang w:eastAsia="ru-RU"/>
        </w:rPr>
        <w:t xml:space="preserve"> </w:t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із силою 4 Н, то його прискорення буде 0,3 м/с</w:t>
      </w:r>
      <w:r w:rsidRPr="005F7240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>2</w:t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. З якою силою потрібно його тягнути в тому ж напрямку, щоб прискорення візка стало 1,2 м/с</w:t>
      </w:r>
      <w:r w:rsidRPr="005F7240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>2</w:t>
      </w:r>
      <w:r w:rsidRPr="005F7240">
        <w:rPr>
          <w:rFonts w:ascii="Times New Roman" w:eastAsia="MyriadPro-Regular" w:hAnsi="Times New Roman"/>
          <w:sz w:val="28"/>
          <w:szCs w:val="28"/>
          <w:lang w:val="uk-UA" w:eastAsia="ru-RU"/>
        </w:rPr>
        <w:t>? Тертя не враховувати.</w:t>
      </w:r>
    </w:p>
    <w:p w:rsidR="009E3C36" w:rsidRPr="005F7240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sz w:val="28"/>
          <w:szCs w:val="28"/>
          <w:lang w:val="uk-UA" w:eastAsia="ru-RU"/>
        </w:rPr>
      </w:pPr>
    </w:p>
    <w:p w:rsidR="009E3C36" w:rsidRDefault="009E3C36" w:rsidP="00C23C0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5650D7" w:rsidRPr="009E3C36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8"/>
          <w:lang w:val="uk-UA" w:eastAsia="ru-RU"/>
        </w:rPr>
      </w:pPr>
      <w:r w:rsidRPr="009E3C36">
        <w:rPr>
          <w:rFonts w:ascii="Times New Roman" w:hAnsi="Times New Roman"/>
          <w:b/>
          <w:color w:val="FF0000"/>
          <w:sz w:val="56"/>
          <w:szCs w:val="28"/>
          <w:lang w:val="uk-UA" w:eastAsia="ru-RU"/>
        </w:rPr>
        <w:t xml:space="preserve">ІІ. </w:t>
      </w:r>
      <w:r w:rsidR="00DA3D02" w:rsidRPr="009E3C36">
        <w:rPr>
          <w:rFonts w:ascii="Times New Roman" w:hAnsi="Times New Roman"/>
          <w:b/>
          <w:color w:val="FF0000"/>
          <w:sz w:val="56"/>
          <w:szCs w:val="28"/>
          <w:lang w:val="uk-UA" w:eastAsia="ru-RU"/>
        </w:rPr>
        <w:t>Третій закон Ньютона</w:t>
      </w:r>
    </w:p>
    <w:p w:rsidR="00BA757C" w:rsidRPr="007560F7" w:rsidRDefault="000C22B8" w:rsidP="0075383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1.</w:t>
      </w:r>
      <w:r w:rsidR="002625A7" w:rsidRPr="007560F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</w:t>
      </w:r>
      <w:r w:rsidR="00D012B0" w:rsidRPr="007560F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Третій закон Ньютона</w:t>
      </w:r>
    </w:p>
    <w:p w:rsidR="00D012B0" w:rsidRPr="007560F7" w:rsidRDefault="00D012B0" w:rsidP="00D012B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Ви вже знаєте, що </w:t>
      </w:r>
      <w:r w:rsidRPr="007560F7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у природі тіла взаємодіють між собою</w:t>
      </w: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(граючи з </w:t>
      </w:r>
      <w:proofErr w:type="spellStart"/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м’ячем</w:t>
      </w:r>
      <w:proofErr w:type="spellEnd"/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, ви дієте на нього, наприклад, ногою; м’яч теж діє на ногу (ця дія особливо відчутна, якщо ви граєте босоніж)).</w:t>
      </w:r>
    </w:p>
    <w:p w:rsidR="00D012B0" w:rsidRPr="007560F7" w:rsidRDefault="00D012B0" w:rsidP="00D012B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Проведемо дослід</w:t>
      </w:r>
    </w:p>
    <w:p w:rsidR="00D012B0" w:rsidRPr="007560F7" w:rsidRDefault="00D012B0" w:rsidP="00DB006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Поставимо на горизонтальну поверхню два однакові </w:t>
      </w:r>
      <w:proofErr w:type="spellStart"/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легкорухомі</w:t>
      </w:r>
      <w:proofErr w:type="spellEnd"/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візки та за допомогою динамометрів прикріпимо їх до вертикальних </w:t>
      </w:r>
      <w:proofErr w:type="spellStart"/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стійок</w:t>
      </w:r>
      <w:proofErr w:type="spellEnd"/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. На кожному візку закріпимо</w:t>
      </w:r>
      <w:r w:rsidR="00DB0067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магніт, розташувавши їх один до одного різнойменними полюсами. Магніти притягнуться,</w:t>
      </w:r>
      <w:r w:rsidR="00DB0067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зсунуть візки та розтягнуть пружини динамометрів. Дослід продемонструє, </w:t>
      </w:r>
      <w:r w:rsidR="00DB0067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що покази обох динамометрів будуть однаковими.</w:t>
      </w:r>
    </w:p>
    <w:p w:rsidR="00DB0067" w:rsidRPr="007560F7" w:rsidRDefault="00DB0067" w:rsidP="00DB006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DB0067" w:rsidRPr="007560F7" w:rsidRDefault="00DB0067" w:rsidP="00DB00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560F7">
        <w:rPr>
          <w:noProof/>
          <w:lang w:val="uk-UA" w:eastAsia="uk-UA"/>
        </w:rPr>
        <w:lastRenderedPageBreak/>
        <w:drawing>
          <wp:inline distT="0" distB="0" distL="0" distR="0" wp14:anchorId="4833FD6C" wp14:editId="0D8DE869">
            <wp:extent cx="4229100" cy="76168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1438" cy="8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067" w:rsidRPr="007560F7" w:rsidRDefault="00DB0067" w:rsidP="00DB006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DB0067" w:rsidRPr="007560F7" w:rsidRDefault="00DB0067" w:rsidP="00DB006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Із якою силою магніт 2 притягує магніт 1, із такою ж силою магніт 1 притягує магніт 2: </w:t>
      </w:r>
    </w:p>
    <w:p w:rsidR="00DB0067" w:rsidRPr="007560F7" w:rsidRDefault="00F40776" w:rsidP="00DB006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en-US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DB0067" w:rsidRPr="007560F7" w:rsidRDefault="00DB0067" w:rsidP="00DB006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DB0067" w:rsidRPr="007560F7" w:rsidRDefault="00DB0067" w:rsidP="00DB006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Сили при цьому мають протилежні напрямки:</w:t>
      </w:r>
    </w:p>
    <w:p w:rsidR="00DB0067" w:rsidRPr="007560F7" w:rsidRDefault="00F40776" w:rsidP="00DB0067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iCs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↑↓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DB0067" w:rsidRPr="007560F7" w:rsidRDefault="00DB0067" w:rsidP="00DB006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DB0067" w:rsidRPr="007560F7" w:rsidRDefault="00DB0067" w:rsidP="00DB006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Третій закон </w:t>
      </w:r>
      <w:r w:rsidR="00EE5A15" w:rsidRPr="007560F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Н</w:t>
      </w:r>
      <w:r w:rsidRPr="007560F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ьютона:</w:t>
      </w:r>
    </w:p>
    <w:p w:rsidR="00DB0067" w:rsidRPr="007560F7" w:rsidRDefault="003B63EC" w:rsidP="00DB006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4080" behindDoc="0" locked="0" layoutInCell="1" allowOverlap="1" wp14:anchorId="07BBC643">
            <wp:simplePos x="0" y="0"/>
            <wp:positionH relativeFrom="margin">
              <wp:posOffset>3636645</wp:posOffset>
            </wp:positionH>
            <wp:positionV relativeFrom="paragraph">
              <wp:posOffset>6350</wp:posOffset>
            </wp:positionV>
            <wp:extent cx="2666365" cy="82804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501042103"/>
      <w:r w:rsidR="00DB0067" w:rsidRPr="007560F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Тіла взаємодіють одне з одним із силами, які напрямлені вздовж однієї прямої, рівні за модулем і протилежні за напрямком</w:t>
      </w:r>
      <w:bookmarkEnd w:id="2"/>
      <w:r w:rsidR="00DB0067" w:rsidRPr="007560F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:</w:t>
      </w:r>
    </w:p>
    <w:p w:rsidR="00DB0067" w:rsidRPr="007560F7" w:rsidRDefault="00F40776" w:rsidP="00DB0067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iCs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=-</m:t>
          </m:r>
          <m:sSub>
            <m:sSubPr>
              <m:ctrlPr>
                <w:rPr>
                  <w:rFonts w:ascii="Cambria Math" w:eastAsia="MyriadPro-Regular" w:hAnsi="Cambria Math"/>
                  <w:i/>
                  <w:iCs/>
                  <w:sz w:val="28"/>
                  <w:szCs w:val="28"/>
                  <w:lang w:val="uk-UA" w:eastAsia="ru-RU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acc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F</m:t>
                  </m:r>
                </m:e>
              </m:acc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2</m:t>
              </m:r>
            </m:sub>
          </m:sSub>
        </m:oMath>
      </m:oMathPara>
    </w:p>
    <w:p w:rsidR="003B63EC" w:rsidRPr="007560F7" w:rsidRDefault="003B63EC" w:rsidP="002F606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DC10D2" w:rsidRPr="007560F7" w:rsidRDefault="001303B2" w:rsidP="00DC10D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5104" behindDoc="0" locked="0" layoutInCell="1" allowOverlap="1" wp14:anchorId="75138376">
            <wp:simplePos x="0" y="0"/>
            <wp:positionH relativeFrom="margin">
              <wp:posOffset>4342116</wp:posOffset>
            </wp:positionH>
            <wp:positionV relativeFrom="paragraph">
              <wp:posOffset>8255</wp:posOffset>
            </wp:positionV>
            <wp:extent cx="2000885" cy="72517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3EC" w:rsidRPr="007560F7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2. Деякі особливості взаємодії тіл</w:t>
      </w:r>
    </w:p>
    <w:p w:rsidR="00DC10D2" w:rsidRPr="007560F7" w:rsidRDefault="003B63EC" w:rsidP="00DC10D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1. Третій закон Ньютона виконується як у випадках безпосереднього контакту тіл</w:t>
      </w:r>
      <w:r w:rsidR="00DC10D2" w:rsidRPr="007560F7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</w:t>
      </w:r>
      <w:r w:rsidR="00DC10D2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(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пруж.1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=-</m:t>
        </m:r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пруж.2</m:t>
            </m:r>
          </m:sub>
        </m:sSub>
      </m:oMath>
      <w:r w:rsidR="00DC10D2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)</w:t>
      </w:r>
      <w:r w:rsidRPr="007560F7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, так і у випадках взаємодії тіл на відстані</w:t>
      </w:r>
      <w:r w:rsidR="00DC10D2" w:rsidRPr="007560F7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</w:t>
      </w:r>
      <w:r w:rsidR="00DC10D2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(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ел.1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=-</m:t>
        </m:r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ел.2</m:t>
            </m:r>
          </m:sub>
        </m:sSub>
      </m:oMath>
      <w:r w:rsidR="00DC10D2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).</w:t>
      </w:r>
    </w:p>
    <w:p w:rsidR="00DC10D2" w:rsidRPr="007560F7" w:rsidRDefault="00DC10D2" w:rsidP="00DC10D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6128" behindDoc="0" locked="0" layoutInCell="1" allowOverlap="1" wp14:anchorId="26733AB0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1752600" cy="12198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312A" w:rsidRPr="007560F7" w:rsidRDefault="00DC10D2" w:rsidP="00DC10D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2. Сили завжди виникають парами.</w:t>
      </w:r>
    </w:p>
    <w:p w:rsidR="00DC10D2" w:rsidRPr="007560F7" w:rsidRDefault="00DC10D2" w:rsidP="00DC10D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DC10D2" w:rsidRPr="007560F7" w:rsidRDefault="00DC10D2" w:rsidP="00DC10D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3. Пари сил, що виникають під час взаємодії двох тіл, завжди мають одну природу.</w:t>
      </w:r>
    </w:p>
    <w:p w:rsidR="00DC1A69" w:rsidRPr="007560F7" w:rsidRDefault="00DC1A69" w:rsidP="00DC10D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DC1A69" w:rsidRPr="007560F7" w:rsidRDefault="00DC1A69" w:rsidP="00DC1A69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4. Ці сили не зрівноважують одна одну, тому що прикладені до різних тіл.</w:t>
      </w:r>
    </w:p>
    <w:p w:rsidR="0000135F" w:rsidRPr="007560F7" w:rsidRDefault="009E3C36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Розв’язування задач</w:t>
      </w:r>
    </w:p>
    <w:p w:rsidR="00EB3314" w:rsidRPr="007560F7" w:rsidRDefault="00EB3314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1. Учень тримає в руці рюкзак, прикладаючи до його ручки силу 40 Н. Чи діє ручка рюкзака на руку хлопця? Якщо діє, то в якому напрямі? Визначте модуль цієї сили.</w:t>
      </w:r>
    </w:p>
    <w:p w:rsidR="00B65DC7" w:rsidRPr="007560F7" w:rsidRDefault="00B65DC7" w:rsidP="00B65DC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2. Об вітрове скло автомобіля, що рухається вдарилася муха. Порівняйте сили, що діють на муху та автомобіль під час удару.</w:t>
      </w:r>
    </w:p>
    <w:p w:rsidR="00B65DC7" w:rsidRPr="007560F7" w:rsidRDefault="00B65DC7" w:rsidP="00B65DC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3. Дв</w:t>
      </w:r>
      <w:r w:rsidR="004251A6">
        <w:rPr>
          <w:rFonts w:ascii="Times New Roman" w:eastAsia="MyriadPro-Regular" w:hAnsi="Times New Roman"/>
          <w:sz w:val="28"/>
          <w:szCs w:val="28"/>
          <w:lang w:val="uk-UA" w:eastAsia="ru-RU"/>
        </w:rPr>
        <w:t>а фігуристи</w:t>
      </w: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, стоячи на ковзанах на льоду, відштовхнулися од</w:t>
      </w:r>
      <w:r w:rsidR="004251A6">
        <w:rPr>
          <w:rFonts w:ascii="Times New Roman" w:eastAsia="MyriadPro-Regular" w:hAnsi="Times New Roman"/>
          <w:sz w:val="28"/>
          <w:szCs w:val="28"/>
          <w:lang w:val="uk-UA" w:eastAsia="ru-RU"/>
        </w:rPr>
        <w:t>ин</w:t>
      </w: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від одн</w:t>
      </w:r>
      <w:r w:rsidR="004251A6">
        <w:rPr>
          <w:rFonts w:ascii="Times New Roman" w:eastAsia="MyriadPro-Regular" w:hAnsi="Times New Roman"/>
          <w:sz w:val="28"/>
          <w:szCs w:val="28"/>
          <w:lang w:val="uk-UA" w:eastAsia="ru-RU"/>
        </w:rPr>
        <w:t>ого</w:t>
      </w: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. Що станеться з фігурист</w:t>
      </w:r>
      <w:r w:rsidR="004251A6">
        <w:rPr>
          <w:rFonts w:ascii="Times New Roman" w:eastAsia="MyriadPro-Regular" w:hAnsi="Times New Roman"/>
          <w:sz w:val="28"/>
          <w:szCs w:val="28"/>
          <w:lang w:val="uk-UA" w:eastAsia="ru-RU"/>
        </w:rPr>
        <w:t>ами</w:t>
      </w: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?</w:t>
      </w:r>
    </w:p>
    <w:p w:rsidR="00B65DC7" w:rsidRPr="007560F7" w:rsidRDefault="00C03304" w:rsidP="00B65DC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4</w:t>
      </w:r>
      <w:r w:rsidR="00B65DC7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. Що станеться з космонавтом при вільному польоті космічного корабля, якщо він випустить (без поштовху) з рук масивний предмет? якщо він кине його?</w:t>
      </w:r>
    </w:p>
    <w:p w:rsidR="00C03304" w:rsidRPr="007560F7" w:rsidRDefault="00C03304" w:rsidP="00C0330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5</w:t>
      </w:r>
      <w:r w:rsidR="00B65DC7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. Чому човен не зрушується з місця, коли людина, що знаходиться в н</w:t>
      </w: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ьому</w:t>
      </w:r>
      <w:r w:rsidR="00B65DC7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тисне на борт, і починає рухатися, якщо людина вийде з човна і буде штовхати </w:t>
      </w: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його</w:t>
      </w:r>
      <w:r w:rsidR="00B65DC7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з такою ж силою?</w:t>
      </w:r>
    </w:p>
    <w:p w:rsidR="00B65DC7" w:rsidRPr="007560F7" w:rsidRDefault="00C03304" w:rsidP="00B65DC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6</w:t>
      </w:r>
      <w:r w:rsidR="00B65DC7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Барон Мюнхгаузен стверджував, що витягнув сам себе з болота за волосся. </w:t>
      </w: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Обґрунтуйте</w:t>
      </w:r>
      <w:r w:rsidR="00B65DC7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неможливість цього.</w:t>
      </w:r>
    </w:p>
    <w:p w:rsidR="00011511" w:rsidRPr="007560F7" w:rsidRDefault="009E3C36" w:rsidP="00722FE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7</w:t>
      </w:r>
      <w:r w:rsidR="00011511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. Хлопчик масою 48 кг, стоячи на гладенькому льоду, відштовхнув від себе кулю масою 3 кг, надавши їй у горизонтальному напрямку прискорення 8 м/с</w:t>
      </w:r>
      <w:r w:rsidR="00011511" w:rsidRPr="007560F7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>2</w:t>
      </w:r>
      <w:r w:rsidR="00011511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. Якого прискорення набув хлопчик?</w:t>
      </w:r>
    </w:p>
    <w:p w:rsidR="00011511" w:rsidRPr="007560F7" w:rsidRDefault="00011511" w:rsidP="00722FE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9. Мотузка витримує натяг не більш ніж 300 Н. Чи порветься мотузка, якщо четверо тягнуть її в протилежні боки так, як показано на рис</w:t>
      </w:r>
      <w:r w:rsidR="00E53CA2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унку</w:t>
      </w: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, силами по 100 Н кожен? Чи порветься мотузка, якщо один її кінець закріпити, а всі четверо тягтимуть її за другий кінець в одному напрямку?</w:t>
      </w:r>
    </w:p>
    <w:p w:rsidR="00E53CA2" w:rsidRPr="007560F7" w:rsidRDefault="00E53CA2" w:rsidP="00722FE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В другому випадку канат розірветься, так як прикладена до нього сила буде рівна 400 Н, а канат </w:t>
      </w:r>
      <w:r w:rsidR="007560F7" w:rsidRPr="007560F7">
        <w:rPr>
          <w:rFonts w:ascii="Times New Roman" w:eastAsia="MyriadPro-Regular" w:hAnsi="Times New Roman"/>
          <w:sz w:val="28"/>
          <w:szCs w:val="28"/>
          <w:lang w:val="uk-UA" w:eastAsia="ru-RU"/>
        </w:rPr>
        <w:t>витримує натяг не більш ніж 300 Н.</w:t>
      </w:r>
    </w:p>
    <w:p w:rsidR="009E3C36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/>
          <w:b/>
          <w:color w:val="FF0000"/>
          <w:sz w:val="44"/>
          <w:szCs w:val="28"/>
          <w:lang w:val="uk-UA" w:eastAsia="ru-RU"/>
        </w:rPr>
      </w:pPr>
      <w:bookmarkStart w:id="3" w:name="_Hlk502243009"/>
      <w:bookmarkEnd w:id="0"/>
    </w:p>
    <w:p w:rsidR="009E3C36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/>
          <w:b/>
          <w:color w:val="FF0000"/>
          <w:sz w:val="44"/>
          <w:szCs w:val="28"/>
          <w:lang w:val="uk-UA" w:eastAsia="ru-RU"/>
        </w:rPr>
      </w:pPr>
    </w:p>
    <w:p w:rsidR="009E3C36" w:rsidRPr="009E3C36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hAnsi="Times New Roman"/>
          <w:b/>
          <w:color w:val="FF0000"/>
          <w:sz w:val="44"/>
          <w:szCs w:val="28"/>
          <w:lang w:val="uk-UA" w:eastAsia="ru-RU"/>
        </w:rPr>
      </w:pPr>
      <w:r w:rsidRPr="009E3C36">
        <w:rPr>
          <w:rFonts w:ascii="Times New Roman" w:hAnsi="Times New Roman"/>
          <w:b/>
          <w:color w:val="FF0000"/>
          <w:sz w:val="44"/>
          <w:szCs w:val="28"/>
          <w:lang w:val="uk-UA" w:eastAsia="ru-RU"/>
        </w:rPr>
        <w:t>ІІІ. Закон всесвітнього тяжіння. Сила тяжіння. Прискорення вільного падіння</w:t>
      </w:r>
    </w:p>
    <w:bookmarkEnd w:id="3"/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Ми знаємо, що планети, зокрема Земля, обертаються навколо Сонця. Сонце притягує планети. Земля притягує Місяць, утримуючи його на орбіті. 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Від чого залежить сила взаємного притягання між небесними тілами? 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Чи тільки небесні тіла можуть взаємодіяти?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1. Гравітаційна взаємодія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Гравітаційна взаємодія – взаємодія, яка є властивою всім тілам у Всесвіті й виявляється в їхньому взаємному притяганні одне до одного.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Гравітаційна взаємодія здійснюється за допомогою особливого виду матерії –  </w:t>
      </w:r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гравітаційного поля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(існує навколо будь-якого тіла: зорі, планети, людини, книжки, молекули, атома).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2. Закон всесвітнього тяжіння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До XVII ст. вчені вважали, що тільки Земля має особливу властивість притягувати до себе всі тіла, що перебувають поблизу її поверхні. У 1667 р. Ньютон висловив дивне для тих часів твердження, що між усіма тілами діють сили взаємного притягання та сформулював закон всесвітнього тяжіння.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Закон всесвітнього тяжіння: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98176" behindDoc="0" locked="0" layoutInCell="1" allowOverlap="1" wp14:anchorId="0BD9C14B" wp14:editId="3BD90EE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775460" cy="7893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Між будь-якими двома тілами </w:t>
      </w:r>
      <w:bookmarkStart w:id="4" w:name="_Hlk502245511"/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діють сили </w:t>
      </w:r>
      <w:bookmarkStart w:id="5" w:name="_Hlk502246126"/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гравітаційного притягання</w:t>
      </w:r>
      <w:bookmarkEnd w:id="5"/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,</w:t>
      </w:r>
      <w:bookmarkEnd w:id="4"/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які прямо пропорційні добутку мас цих тіл і обернено пропорційні квадрату відстані між ними.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F=G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r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</m:oMath>
      </m:oMathPara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G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– гравітаційна стала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Гравітаційну сталу вперше виміряв англійський учений Генрі </w:t>
      </w:r>
      <w:proofErr w:type="spellStart"/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Кавендіш</w:t>
      </w:r>
      <w:proofErr w:type="spellEnd"/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у 1798 р. за допомогою крутильних терезів: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G=6,67∙</m:t>
          </m:r>
          <m:sSup>
            <m:sSup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p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10</m:t>
              </m:r>
            </m:e>
            <m:sup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-11</m:t>
              </m:r>
            </m:sup>
          </m:sSup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Н∙</m:t>
              </m:r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м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кг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</m:oMath>
      </m:oMathPara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Гравітаційна стала </w:t>
      </w:r>
      <w:proofErr w:type="spellStart"/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чисельно</w:t>
      </w:r>
      <w:proofErr w:type="spellEnd"/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дорівнює силі, з якою дві матеріальні точки масою 1 кг кожна взаємодіють на відстані 1 м одна від одної 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(якщо </w:t>
      </w: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m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</m:t>
        </m:r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m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2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=1 кг</m:t>
        </m:r>
      </m:oMath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а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r=1 м</m:t>
        </m:r>
      </m:oMath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то </w:t>
      </w:r>
      <m:oMath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F=6,67∙</m:t>
        </m:r>
        <m:sSup>
          <m:sSup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p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10</m:t>
            </m:r>
          </m:e>
          <m:sup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-11</m:t>
            </m:r>
          </m:sup>
        </m:sSup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Н</m:t>
        </m:r>
      </m:oMath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).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Завдяки закону всесвітнього тяжіння:</w:t>
      </w:r>
    </w:p>
    <w:p w:rsidR="009E3C36" w:rsidRPr="00C57E01" w:rsidRDefault="009E3C36" w:rsidP="009E3C36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описують рух природних і штучних тіл у Сонячній системі;</w:t>
      </w:r>
    </w:p>
    <w:p w:rsidR="009E3C36" w:rsidRPr="00C57E01" w:rsidRDefault="009E3C36" w:rsidP="009E3C36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описують рух подвійних зір, зоряних скупчень;</w:t>
      </w:r>
    </w:p>
    <w:p w:rsidR="009E3C36" w:rsidRPr="00C57E01" w:rsidRDefault="009E3C36" w:rsidP="009E3C36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обчислюють маси небесних тіл;</w:t>
      </w:r>
    </w:p>
    <w:p w:rsidR="009E3C36" w:rsidRPr="00C57E01" w:rsidRDefault="009E3C36" w:rsidP="009E3C36">
      <w:pPr>
        <w:pStyle w:val="a5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визначають характер руху небесних тіл, будову, еволюцію.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3</w:t>
      </w:r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. Сила тяжіння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Сила тяжіння </w:t>
      </w:r>
      <m:oMath>
        <m:sSub>
          <m:sSubPr>
            <m:ctrlPr>
              <w:rPr>
                <w:rFonts w:ascii="Cambria Math" w:eastAsia="MyriadPro-Regular" w:hAnsi="Cambria Math"/>
                <w:i/>
                <w:iCs/>
                <w:sz w:val="28"/>
                <w:szCs w:val="28"/>
                <w:lang w:val="uk-UA" w:eastAsia="ru-RU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F</m:t>
                </m:r>
              </m:e>
            </m:acc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тяж</m:t>
            </m:r>
          </m:sub>
        </m:sSub>
      </m:oMath>
      <w:r w:rsidRPr="00C57E01">
        <w:rPr>
          <w:rFonts w:ascii="Times New Roman" w:eastAsia="MyriadPro-Regular" w:hAnsi="Times New Roman"/>
          <w:iCs/>
          <w:sz w:val="28"/>
          <w:szCs w:val="28"/>
          <w:lang w:val="uk-UA" w:eastAsia="ru-RU"/>
        </w:rPr>
        <w:t xml:space="preserve"> </w:t>
      </w:r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 сила, з якою Земля (або інше астрономічне тіло) притягує до себе тіла, що перебувають на її поверхні або поблизу неї.</w:t>
      </w:r>
    </w:p>
    <w:p w:rsidR="009E3C36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9E3C36" w:rsidRPr="00AD276A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тяж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=G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З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r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,      або    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тяж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=G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З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MyriadPro-Regular" w:hAnsi="Cambria Math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MyriadPro-Regular" w:hAnsi="Cambria Math"/>
                              <w:i/>
                              <w:sz w:val="28"/>
                              <w:szCs w:val="28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yriadPro-Regular" w:hAnsi="Cambria Math"/>
                              <w:sz w:val="28"/>
                              <w:szCs w:val="28"/>
                              <w:lang w:val="uk-UA" w:eastAsia="ru-RU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MyriadPro-Regular" w:hAnsi="Cambria Math"/>
                              <w:sz w:val="28"/>
                              <w:szCs w:val="28"/>
                              <w:lang w:val="uk-UA" w:eastAsia="ru-RU"/>
                            </w:rPr>
                            <m:t>З</m:t>
                          </m:r>
                        </m:sub>
                      </m:sSub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+h</m:t>
                      </m:r>
                    </m:e>
                  </m:d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</m:oMath>
      </m:oMathPara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G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– гравітаційна стала;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m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– маса тіла;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М</w:t>
      </w:r>
      <w:r w:rsidRPr="00C57E01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З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– маса Землі; 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r 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= </w:t>
      </w:r>
      <w:r w:rsidRPr="00C57E01">
        <w:rPr>
          <w:rFonts w:ascii="Times New Roman" w:eastAsia="MyriadPro-Regular" w:hAnsi="Times New Roman"/>
          <w:i/>
          <w:sz w:val="28"/>
          <w:szCs w:val="28"/>
          <w:lang w:val="en-US" w:eastAsia="ru-RU"/>
        </w:rPr>
        <w:t>R</w:t>
      </w:r>
      <w:r w:rsidRPr="00C57E01">
        <w:rPr>
          <w:rFonts w:ascii="Times New Roman" w:eastAsia="MyriadPro-Regular" w:hAnsi="Times New Roman"/>
          <w:sz w:val="28"/>
          <w:szCs w:val="28"/>
          <w:vertAlign w:val="subscript"/>
          <w:lang w:val="uk-UA" w:eastAsia="ru-RU"/>
        </w:rPr>
        <w:t>З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+</w:t>
      </w:r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 h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– відстань від центра Землі до тіла.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4</w:t>
      </w:r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. Прискорення вільного падіння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Вільне падіння – це рух тіла лише під дією сили тяжіння (за умови, що опір повітря незначний і на тіло не діють інші сили).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Прискорення вільного падіння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можна визначити, застосувавши другий закон Ньютона: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acc>
            <m:accPr>
              <m:chr m:val="⃗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acc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g</m:t>
              </m:r>
            </m:e>
          </m:acc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i/>
                      <w:iCs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eastAsia="MyriadPro-Regular" w:hAnsi="Cambria Math"/>
                          <w:i/>
                          <w:iCs/>
                          <w:sz w:val="28"/>
                          <w:szCs w:val="28"/>
                          <w:lang w:val="uk-UA" w:eastAsia="ru-RU"/>
                        </w:rPr>
                      </m:ctrlPr>
                    </m:acc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F</m:t>
                      </m:r>
                    </m:e>
                  </m:acc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тяж</m:t>
                  </m:r>
                </m:sub>
              </m:sSub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</m:den>
          </m:f>
        </m:oMath>
      </m:oMathPara>
    </w:p>
    <w:p w:rsidR="009E3C36" w:rsidRPr="00C57E01" w:rsidRDefault="009E3C36" w:rsidP="009E3C36">
      <w:pPr>
        <w:tabs>
          <w:tab w:val="left" w:pos="876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Як і сила тяжіння, прискорення вільного падіння завжди напрямлене вертикально вниз </w:t>
      </w:r>
      <m:oMath>
        <m:d>
          <m:d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MyriadPro-Regular" w:hAnsi="Cambria Math"/>
                    <w:i/>
                    <w:sz w:val="28"/>
                    <w:szCs w:val="28"/>
                    <w:lang w:val="uk-UA" w:eastAsia="ru-RU"/>
                  </w:rPr>
                </m:ctrlPr>
              </m:acc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</m:t>
                </m:r>
              </m:e>
            </m:acc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↑↑</m:t>
            </m:r>
            <m:sSub>
              <m:sSubPr>
                <m:ctrlPr>
                  <w:rPr>
                    <w:rFonts w:ascii="Cambria Math" w:eastAsia="MyriadPro-Regular" w:hAnsi="Cambria Math"/>
                    <w:i/>
                    <w:iCs/>
                    <w:sz w:val="28"/>
                    <w:szCs w:val="28"/>
                    <w:lang w:val="uk-UA" w:eastAsia="ru-RU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eastAsia="MyriadPro-Regular" w:hAnsi="Cambria Math"/>
                        <w:i/>
                        <w:iCs/>
                        <w:sz w:val="28"/>
                        <w:szCs w:val="28"/>
                        <w:lang w:val="uk-UA" w:eastAsia="ru-RU"/>
                      </w:rPr>
                    </m:ctrlPr>
                  </m:acc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F</m:t>
                    </m:r>
                  </m:e>
                </m:acc>
              </m:e>
              <m: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тяж</m:t>
                </m:r>
              </m:sub>
            </m:sSub>
          </m:e>
        </m:d>
      </m:oMath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незалежно від того, в якому напрямку рухається тіло.</w:t>
      </w:r>
    </w:p>
    <w:p w:rsidR="009E3C36" w:rsidRPr="00C57E01" w:rsidRDefault="009E3C36" w:rsidP="009E3C36">
      <w:pPr>
        <w:tabs>
          <w:tab w:val="left" w:pos="876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Маємо дві формули для визначення модуля сили тяжіння:</w:t>
      </w:r>
    </w:p>
    <w:p w:rsidR="009E3C36" w:rsidRPr="00C57E01" w:rsidRDefault="009E3C36" w:rsidP="009E3C36">
      <w:pPr>
        <w:tabs>
          <w:tab w:val="left" w:pos="876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тяж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=mg             </m:t>
          </m:r>
          <m:sSub>
            <m:sSub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sSub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F</m:t>
              </m:r>
            </m:e>
            <m:sub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тяж</m:t>
              </m:r>
            </m:sub>
          </m:sSub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=G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З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MyriadPro-Regular" w:hAnsi="Cambria Math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MyriadPro-Regular" w:hAnsi="Cambria Math"/>
                              <w:i/>
                              <w:sz w:val="28"/>
                              <w:szCs w:val="28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yriadPro-Regular" w:hAnsi="Cambria Math"/>
                              <w:sz w:val="28"/>
                              <w:szCs w:val="28"/>
                              <w:lang w:val="uk-UA" w:eastAsia="ru-RU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MyriadPro-Regular" w:hAnsi="Cambria Math"/>
                              <w:sz w:val="28"/>
                              <w:szCs w:val="28"/>
                              <w:lang w:val="uk-UA" w:eastAsia="ru-RU"/>
                            </w:rPr>
                            <m:t>З</m:t>
                          </m:r>
                        </m:sub>
                      </m:sSub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+h</m:t>
                      </m:r>
                    </m:e>
                  </m:d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</m:oMath>
      </m:oMathPara>
    </w:p>
    <w:p w:rsidR="009E3C36" w:rsidRPr="00C57E01" w:rsidRDefault="009E3C36" w:rsidP="009E3C36">
      <w:pPr>
        <w:tabs>
          <w:tab w:val="left" w:pos="876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mg=G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m</m:t>
              </m:r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З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MyriadPro-Regular" w:hAnsi="Cambria Math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MyriadPro-Regular" w:hAnsi="Cambria Math"/>
                              <w:i/>
                              <w:sz w:val="28"/>
                              <w:szCs w:val="28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yriadPro-Regular" w:hAnsi="Cambria Math"/>
                              <w:sz w:val="28"/>
                              <w:szCs w:val="28"/>
                              <w:lang w:val="uk-UA" w:eastAsia="ru-RU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MyriadPro-Regular" w:hAnsi="Cambria Math"/>
                              <w:sz w:val="28"/>
                              <w:szCs w:val="28"/>
                              <w:lang w:val="uk-UA" w:eastAsia="ru-RU"/>
                            </w:rPr>
                            <m:t>З</m:t>
                          </m:r>
                        </m:sub>
                      </m:sSub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+h</m:t>
                      </m:r>
                    </m:e>
                  </m:d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         =&gt;            g=G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З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MyriadPro-Regular" w:hAnsi="Cambria Math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MyriadPro-Regular" w:hAnsi="Cambria Math"/>
                              <w:i/>
                              <w:sz w:val="28"/>
                              <w:szCs w:val="28"/>
                              <w:lang w:val="uk-UA" w:eastAsia="ru-RU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MyriadPro-Regular" w:hAnsi="Cambria Math"/>
                              <w:sz w:val="28"/>
                              <w:szCs w:val="28"/>
                              <w:lang w:val="uk-UA" w:eastAsia="ru-RU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eastAsia="MyriadPro-Regular" w:hAnsi="Cambria Math"/>
                              <w:sz w:val="28"/>
                              <w:szCs w:val="28"/>
                              <w:lang w:val="uk-UA" w:eastAsia="ru-RU"/>
                            </w:rPr>
                            <m:t>З</m:t>
                          </m:r>
                        </m:sub>
                      </m:sSub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+h</m:t>
                      </m:r>
                    </m:e>
                  </m:d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</m:oMath>
      </m:oMathPara>
    </w:p>
    <w:p w:rsidR="009E3C36" w:rsidRPr="00C57E01" w:rsidRDefault="009E3C36" w:rsidP="009E3C36">
      <w:pPr>
        <w:tabs>
          <w:tab w:val="left" w:pos="876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eastAsia="ru-RU"/>
        </w:rPr>
        <w:t>А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наліз останньої формули:</w:t>
      </w:r>
    </w:p>
    <w:p w:rsidR="009E3C36" w:rsidRPr="00C57E01" w:rsidRDefault="009E3C36" w:rsidP="009E3C36">
      <w:pPr>
        <w:tabs>
          <w:tab w:val="left" w:pos="876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1. </w:t>
      </w:r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Прискорення вільного падіння не залежить від маси тіла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(довів Ґ. Ґалілей).</w:t>
      </w:r>
    </w:p>
    <w:p w:rsidR="009E3C36" w:rsidRPr="00C57E01" w:rsidRDefault="009E3C36" w:rsidP="009E3C36">
      <w:pPr>
        <w:tabs>
          <w:tab w:val="left" w:pos="876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2. </w:t>
      </w:r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Прискорення вільного падіння зменшується в разі збільшення висоти h тіла над поверхнею Землі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причому помітна зміна відбувається, якщо </w:t>
      </w:r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h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становить десятки й сотні кілометрів (на висоті </w:t>
      </w:r>
      <w:r w:rsidRPr="00C57E01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h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100 км прискорення вільного падіння зменшиться лише на 0,3 м/с</w:t>
      </w:r>
      <w:r w:rsidRPr="00C57E01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>2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).</w:t>
      </w:r>
    </w:p>
    <w:p w:rsidR="009E3C36" w:rsidRPr="00C57E01" w:rsidRDefault="009E3C36" w:rsidP="009E3C36">
      <w:pPr>
        <w:tabs>
          <w:tab w:val="left" w:pos="876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3. Якщо тіло перебуває на поверхні Землі </w:t>
      </w:r>
      <m:oMath>
        <m:d>
          <m:d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dPr>
          <m:e>
            <m:r>
              <w:rPr>
                <w:rFonts w:ascii="Cambria Math" w:eastAsia="MyriadPro-Regular" w:hAnsi="Cambria Math"/>
                <w:sz w:val="28"/>
                <w:szCs w:val="28"/>
                <w:lang w:eastAsia="ru-RU"/>
              </w:rPr>
              <m:t>h=0</m:t>
            </m:r>
          </m:e>
        </m:d>
      </m:oMath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або на висоті кількох кілометрів </w:t>
      </w:r>
      <m:oMath>
        <m:d>
          <m:d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dPr>
          <m:e>
            <m:r>
              <w:rPr>
                <w:rFonts w:ascii="Cambria Math" w:eastAsia="MyriadPro-Regular" w:hAnsi="Cambria Math"/>
                <w:sz w:val="28"/>
                <w:szCs w:val="28"/>
                <w:lang w:eastAsia="ru-RU"/>
              </w:rPr>
              <m:t>h≪</m:t>
            </m:r>
            <m:sSub>
              <m:sSubPr>
                <m:ctrlPr>
                  <w:rPr>
                    <w:rFonts w:ascii="Cambria Math" w:eastAsia="MyriadPro-Regular" w:hAnsi="Cambria Math"/>
                    <w:i/>
                    <w:sz w:val="28"/>
                    <w:szCs w:val="28"/>
                    <w:lang w:val="uk-UA" w:eastAsia="ru-RU"/>
                  </w:rPr>
                </m:ctrlPr>
              </m:sSubPr>
              <m:e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R</m:t>
                </m:r>
              </m:e>
              <m: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З</m:t>
                </m:r>
              </m:sub>
            </m:sSub>
          </m:e>
        </m:d>
      </m:oMath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:</w:t>
      </w:r>
    </w:p>
    <w:p w:rsidR="009E3C36" w:rsidRPr="00C57E01" w:rsidRDefault="009E3C36" w:rsidP="009E3C36">
      <w:pPr>
        <w:tabs>
          <w:tab w:val="left" w:pos="876"/>
        </w:tabs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bookmarkStart w:id="6" w:name="_Hlk502245334"/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g=G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b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M</m:t>
                  </m:r>
                </m:e>
                <m:sub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З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MyriadPro-Regular" w:hAnsi="Cambria Math"/>
                          <w:i/>
                          <w:sz w:val="28"/>
                          <w:szCs w:val="28"/>
                          <w:lang w:val="uk-UA" w:eastAsia="ru-RU"/>
                        </w:rPr>
                      </m:ctrlPr>
                    </m:sSubPr>
                    <m:e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eastAsia="MyriadPro-Regular" w:hAnsi="Cambria Math"/>
                          <w:sz w:val="28"/>
                          <w:szCs w:val="28"/>
                          <w:lang w:val="uk-UA" w:eastAsia="ru-RU"/>
                        </w:rPr>
                        <m:t>З</m:t>
                      </m:r>
                    </m:sub>
                  </m:sSub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  <w:bookmarkEnd w:id="6"/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≈9,8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м</m:t>
              </m:r>
            </m:num>
            <m:den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с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2</m:t>
                  </m:r>
                </m:sup>
              </m:sSup>
            </m:den>
          </m:f>
        </m:oMath>
      </m:oMathPara>
    </w:p>
    <w:p w:rsidR="009E3C36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Ч</w:t>
      </w:r>
      <w:r w:rsidRPr="00125B7E">
        <w:rPr>
          <w:rFonts w:ascii="Times New Roman" w:eastAsia="MyriadPro-Regular" w:hAnsi="Times New Roman"/>
          <w:sz w:val="28"/>
          <w:szCs w:val="28"/>
          <w:lang w:val="uk-UA" w:eastAsia="ru-RU"/>
        </w:rPr>
        <w:t>ерез обертання Землі,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125B7E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а також через те, що форма Землі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– еліпсоїд</w:t>
      </w:r>
      <w:r w:rsidRPr="00125B7E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(екваторіальний радіус Землі більший за полярний на 21 км), прискорення вільного падіння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125B7E">
        <w:rPr>
          <w:rFonts w:ascii="Times New Roman" w:eastAsia="MyriadPro-Regular" w:hAnsi="Times New Roman"/>
          <w:sz w:val="28"/>
          <w:szCs w:val="28"/>
          <w:lang w:val="uk-UA" w:eastAsia="ru-RU"/>
        </w:rPr>
        <w:t>залежить від географічної широти місцевості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</w:t>
      </w:r>
    </w:p>
    <w:p w:rsidR="009E3C36" w:rsidRPr="004A727A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4A727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Розв’язування задач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1.</w:t>
      </w:r>
      <w:r w:rsidRPr="00C57E01">
        <w:rPr>
          <w:rFonts w:ascii="Times New Roman" w:eastAsia="MyriadPro-Regular" w:hAnsi="Times New Roman"/>
          <w:sz w:val="28"/>
          <w:szCs w:val="28"/>
          <w:lang w:eastAsia="ru-RU"/>
        </w:rPr>
        <w:t xml:space="preserve"> 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З якою силою притягується до станції масою 180 т транспортний космічний корабель масою 9 т у разі, якщо корабель перебуває на відстані 50 м від станції?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2.</w:t>
      </w:r>
      <w:r w:rsidRPr="00C57E01">
        <w:rPr>
          <w:rFonts w:ascii="Times New Roman" w:eastAsia="MyriadPro-Regular" w:hAnsi="Times New Roman"/>
          <w:sz w:val="28"/>
          <w:szCs w:val="28"/>
          <w:lang w:eastAsia="ru-RU"/>
        </w:rPr>
        <w:t xml:space="preserve"> 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У порту на відстані 200 м один від одного стоять два танкери, маса одного з них становить 150 000 т. Визначте масу іншого, якщо сила гравітаційного </w:t>
      </w:r>
      <w:proofErr w:type="spellStart"/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притягування</w:t>
      </w:r>
      <w:proofErr w:type="spellEnd"/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між ними становить 20 Н.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3. Визначте прискорення вільного падіння на Меркурії, маса якого становить 3,36·10</w:t>
      </w:r>
      <w:r w:rsidRPr="00C57E01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 xml:space="preserve">23 </w:t>
      </w:r>
      <w:r w:rsidRPr="00C57E01">
        <w:rPr>
          <w:rFonts w:ascii="Times New Roman" w:eastAsia="MyriadPro-Regular" w:hAnsi="Times New Roman"/>
          <w:sz w:val="28"/>
          <w:szCs w:val="28"/>
          <w:lang w:val="uk-UA" w:eastAsia="ru-RU"/>
        </w:rPr>
        <w:t>кг, а радіус – 2440 км.</w:t>
      </w:r>
    </w:p>
    <w:p w:rsidR="009E3C36" w:rsidRPr="00C57E01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sz w:val="28"/>
          <w:szCs w:val="28"/>
          <w:lang w:val="uk-UA" w:eastAsia="ru-RU"/>
        </w:rPr>
      </w:pPr>
    </w:p>
    <w:p w:rsidR="007571A4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SchoolBookC" w:hAnsi="Times New Roman"/>
          <w:b/>
          <w:sz w:val="40"/>
          <w:szCs w:val="28"/>
          <w:lang w:val="uk-UA" w:eastAsia="ru-RU"/>
        </w:rPr>
      </w:pPr>
      <w:r>
        <w:rPr>
          <w:rFonts w:ascii="Times New Roman" w:eastAsia="SchoolBookC" w:hAnsi="Times New Roman"/>
          <w:b/>
          <w:sz w:val="40"/>
          <w:szCs w:val="28"/>
          <w:lang w:val="uk-UA" w:eastAsia="ru-RU"/>
        </w:rPr>
        <w:t>ШАНОВНІ ДЕВ’ЯТИКЛАСНИКИ!</w:t>
      </w:r>
    </w:p>
    <w:p w:rsidR="009E3C36" w:rsidRPr="009E3C36" w:rsidRDefault="009E3C36" w:rsidP="009E3C36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sz w:val="40"/>
          <w:szCs w:val="28"/>
          <w:lang w:val="uk-UA" w:eastAsia="ru-RU"/>
        </w:rPr>
      </w:pPr>
      <w:r>
        <w:rPr>
          <w:rFonts w:ascii="Times New Roman" w:eastAsia="SchoolBookC" w:hAnsi="Times New Roman"/>
          <w:b/>
          <w:sz w:val="40"/>
          <w:szCs w:val="28"/>
          <w:lang w:val="uk-UA" w:eastAsia="ru-RU"/>
        </w:rPr>
        <w:tab/>
        <w:t xml:space="preserve">Запишіть у ваші робочі зошити конспекти по трьох темах. </w:t>
      </w:r>
      <w:bookmarkStart w:id="7" w:name="_GoBack"/>
      <w:bookmarkEnd w:id="7"/>
      <w:r>
        <w:rPr>
          <w:rFonts w:ascii="Times New Roman" w:eastAsia="SchoolBookC" w:hAnsi="Times New Roman"/>
          <w:b/>
          <w:sz w:val="40"/>
          <w:szCs w:val="28"/>
          <w:lang w:val="uk-UA" w:eastAsia="ru-RU"/>
        </w:rPr>
        <w:t>І розв’яжіть будь – ласка задачі. Я думаю, що на 3 тижні достатньо матеріалу для самостійної роботи.</w:t>
      </w:r>
    </w:p>
    <w:sectPr w:rsidR="009E3C36" w:rsidRPr="009E3C36" w:rsidSect="00D97C42">
      <w:headerReference w:type="default" r:id="rId21"/>
      <w:pgSz w:w="11906" w:h="16838"/>
      <w:pgMar w:top="688" w:right="991" w:bottom="993" w:left="993" w:header="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776" w:rsidRDefault="00F40776" w:rsidP="004439D9">
      <w:pPr>
        <w:spacing w:after="0" w:line="240" w:lineRule="auto"/>
      </w:pPr>
      <w:r>
        <w:separator/>
      </w:r>
    </w:p>
  </w:endnote>
  <w:endnote w:type="continuationSeparator" w:id="0">
    <w:p w:rsidR="00F40776" w:rsidRDefault="00F40776" w:rsidP="00443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Pro-Regular">
    <w:altName w:val="Yu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">
    <w:altName w:val="MS Gothic"/>
    <w:panose1 w:val="00000000000000000000"/>
    <w:charset w:val="00"/>
    <w:family w:val="decorative"/>
    <w:notTrueType/>
    <w:pitch w:val="variable"/>
    <w:sig w:usb0="00000000" w:usb1="0807004A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776" w:rsidRDefault="00F40776" w:rsidP="004439D9">
      <w:pPr>
        <w:spacing w:after="0" w:line="240" w:lineRule="auto"/>
      </w:pPr>
      <w:r>
        <w:separator/>
      </w:r>
    </w:p>
  </w:footnote>
  <w:footnote w:type="continuationSeparator" w:id="0">
    <w:p w:rsidR="00F40776" w:rsidRDefault="00F40776" w:rsidP="00443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DC7" w:rsidRDefault="00B65DC7">
    <w:pPr>
      <w:pStyle w:val="a7"/>
      <w:jc w:val="right"/>
    </w:pPr>
  </w:p>
  <w:p w:rsidR="00B65DC7" w:rsidRDefault="00B65DC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32845"/>
    <w:multiLevelType w:val="hybridMultilevel"/>
    <w:tmpl w:val="42A2D1FE"/>
    <w:lvl w:ilvl="0" w:tplc="D690DD88">
      <w:start w:val="3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" w15:restartNumberingAfterBreak="0">
    <w:nsid w:val="189427E9"/>
    <w:multiLevelType w:val="hybridMultilevel"/>
    <w:tmpl w:val="250235D2"/>
    <w:lvl w:ilvl="0" w:tplc="4D9E23B4">
      <w:start w:val="3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 w15:restartNumberingAfterBreak="0">
    <w:nsid w:val="1DE93A41"/>
    <w:multiLevelType w:val="hybridMultilevel"/>
    <w:tmpl w:val="51CC8B1C"/>
    <w:lvl w:ilvl="0" w:tplc="457E4BC6">
      <w:start w:val="1"/>
      <w:numFmt w:val="bullet"/>
      <w:lvlText w:val="-"/>
      <w:lvlJc w:val="left"/>
      <w:pPr>
        <w:ind w:left="720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72EC3"/>
    <w:multiLevelType w:val="hybridMultilevel"/>
    <w:tmpl w:val="ADE0F73C"/>
    <w:lvl w:ilvl="0" w:tplc="1DD25A6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 w15:restartNumberingAfterBreak="0">
    <w:nsid w:val="3BFA146F"/>
    <w:multiLevelType w:val="hybridMultilevel"/>
    <w:tmpl w:val="E5E28D18"/>
    <w:lvl w:ilvl="0" w:tplc="BBE4AF6A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5" w15:restartNumberingAfterBreak="0">
    <w:nsid w:val="57440293"/>
    <w:multiLevelType w:val="hybridMultilevel"/>
    <w:tmpl w:val="1E66B056"/>
    <w:lvl w:ilvl="0" w:tplc="00563E86">
      <w:start w:val="5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6" w15:restartNumberingAfterBreak="0">
    <w:nsid w:val="63602CF5"/>
    <w:multiLevelType w:val="hybridMultilevel"/>
    <w:tmpl w:val="19AACFE8"/>
    <w:lvl w:ilvl="0" w:tplc="C4C43D68">
      <w:start w:val="1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7" w15:restartNumberingAfterBreak="0">
    <w:nsid w:val="75882702"/>
    <w:multiLevelType w:val="hybridMultilevel"/>
    <w:tmpl w:val="BE380052"/>
    <w:lvl w:ilvl="0" w:tplc="A04C110E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7D877F5C"/>
    <w:multiLevelType w:val="hybridMultilevel"/>
    <w:tmpl w:val="2CB212E6"/>
    <w:lvl w:ilvl="0" w:tplc="A3A6BF6C">
      <w:start w:val="2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4"/>
  </w:num>
  <w:num w:numId="9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51F"/>
    <w:rsid w:val="0000135F"/>
    <w:rsid w:val="000014FB"/>
    <w:rsid w:val="00002340"/>
    <w:rsid w:val="00002549"/>
    <w:rsid w:val="00002A4E"/>
    <w:rsid w:val="000045A7"/>
    <w:rsid w:val="0000481D"/>
    <w:rsid w:val="00004BAD"/>
    <w:rsid w:val="0001004A"/>
    <w:rsid w:val="00011511"/>
    <w:rsid w:val="0001263E"/>
    <w:rsid w:val="00012844"/>
    <w:rsid w:val="00012EF4"/>
    <w:rsid w:val="000135F3"/>
    <w:rsid w:val="00013CB4"/>
    <w:rsid w:val="00015F36"/>
    <w:rsid w:val="000168D4"/>
    <w:rsid w:val="00017412"/>
    <w:rsid w:val="0002174D"/>
    <w:rsid w:val="00023949"/>
    <w:rsid w:val="00024565"/>
    <w:rsid w:val="0002456D"/>
    <w:rsid w:val="0002505E"/>
    <w:rsid w:val="00025BC9"/>
    <w:rsid w:val="0002622B"/>
    <w:rsid w:val="000264DC"/>
    <w:rsid w:val="000272E3"/>
    <w:rsid w:val="00031CA5"/>
    <w:rsid w:val="000339AC"/>
    <w:rsid w:val="00034D53"/>
    <w:rsid w:val="0003552B"/>
    <w:rsid w:val="00035DB2"/>
    <w:rsid w:val="00035F10"/>
    <w:rsid w:val="0003652B"/>
    <w:rsid w:val="00036C54"/>
    <w:rsid w:val="00040B0A"/>
    <w:rsid w:val="00040CBA"/>
    <w:rsid w:val="0004348C"/>
    <w:rsid w:val="00043797"/>
    <w:rsid w:val="00044D05"/>
    <w:rsid w:val="0004671A"/>
    <w:rsid w:val="00047856"/>
    <w:rsid w:val="00050149"/>
    <w:rsid w:val="00050FF5"/>
    <w:rsid w:val="0005105C"/>
    <w:rsid w:val="00052458"/>
    <w:rsid w:val="000559C9"/>
    <w:rsid w:val="000565D0"/>
    <w:rsid w:val="00062396"/>
    <w:rsid w:val="000624EF"/>
    <w:rsid w:val="00062709"/>
    <w:rsid w:val="00064A20"/>
    <w:rsid w:val="00066060"/>
    <w:rsid w:val="00066692"/>
    <w:rsid w:val="00071A98"/>
    <w:rsid w:val="00073391"/>
    <w:rsid w:val="0007531F"/>
    <w:rsid w:val="00075407"/>
    <w:rsid w:val="000768F6"/>
    <w:rsid w:val="0007714A"/>
    <w:rsid w:val="00077322"/>
    <w:rsid w:val="0008026B"/>
    <w:rsid w:val="000809C6"/>
    <w:rsid w:val="000817C7"/>
    <w:rsid w:val="000856BA"/>
    <w:rsid w:val="00086492"/>
    <w:rsid w:val="0009143F"/>
    <w:rsid w:val="0009155C"/>
    <w:rsid w:val="00092B0E"/>
    <w:rsid w:val="00093B2D"/>
    <w:rsid w:val="0009403F"/>
    <w:rsid w:val="00094C9E"/>
    <w:rsid w:val="00095D1B"/>
    <w:rsid w:val="00095F4A"/>
    <w:rsid w:val="00096ED8"/>
    <w:rsid w:val="000A0917"/>
    <w:rsid w:val="000A28D8"/>
    <w:rsid w:val="000A2F24"/>
    <w:rsid w:val="000A31A2"/>
    <w:rsid w:val="000A33E3"/>
    <w:rsid w:val="000A3782"/>
    <w:rsid w:val="000A3C17"/>
    <w:rsid w:val="000A4072"/>
    <w:rsid w:val="000A48EB"/>
    <w:rsid w:val="000A66B1"/>
    <w:rsid w:val="000A6A75"/>
    <w:rsid w:val="000A6CE8"/>
    <w:rsid w:val="000A7F77"/>
    <w:rsid w:val="000B2D33"/>
    <w:rsid w:val="000B47D2"/>
    <w:rsid w:val="000B5624"/>
    <w:rsid w:val="000B7495"/>
    <w:rsid w:val="000B791D"/>
    <w:rsid w:val="000C0F6E"/>
    <w:rsid w:val="000C11AA"/>
    <w:rsid w:val="000C164D"/>
    <w:rsid w:val="000C1E8F"/>
    <w:rsid w:val="000C22B8"/>
    <w:rsid w:val="000C5B0F"/>
    <w:rsid w:val="000D13F5"/>
    <w:rsid w:val="000D1EFC"/>
    <w:rsid w:val="000D2D16"/>
    <w:rsid w:val="000D3D1D"/>
    <w:rsid w:val="000D42BB"/>
    <w:rsid w:val="000D46C2"/>
    <w:rsid w:val="000D4E54"/>
    <w:rsid w:val="000D4F8F"/>
    <w:rsid w:val="000D5DD3"/>
    <w:rsid w:val="000D65BD"/>
    <w:rsid w:val="000D6F55"/>
    <w:rsid w:val="000D7347"/>
    <w:rsid w:val="000E1DD7"/>
    <w:rsid w:val="000E1F48"/>
    <w:rsid w:val="000E26BB"/>
    <w:rsid w:val="000E37C5"/>
    <w:rsid w:val="000E391A"/>
    <w:rsid w:val="000E3B46"/>
    <w:rsid w:val="000E410B"/>
    <w:rsid w:val="000E4E55"/>
    <w:rsid w:val="000E554D"/>
    <w:rsid w:val="000E563E"/>
    <w:rsid w:val="000E584E"/>
    <w:rsid w:val="000E7269"/>
    <w:rsid w:val="000F025C"/>
    <w:rsid w:val="000F108C"/>
    <w:rsid w:val="000F3590"/>
    <w:rsid w:val="000F38A9"/>
    <w:rsid w:val="000F3DED"/>
    <w:rsid w:val="000F4976"/>
    <w:rsid w:val="000F49DA"/>
    <w:rsid w:val="000F67A2"/>
    <w:rsid w:val="000F773C"/>
    <w:rsid w:val="000F7788"/>
    <w:rsid w:val="000F785E"/>
    <w:rsid w:val="0010173D"/>
    <w:rsid w:val="001030E1"/>
    <w:rsid w:val="00105CA5"/>
    <w:rsid w:val="00112852"/>
    <w:rsid w:val="00112DFE"/>
    <w:rsid w:val="0011318B"/>
    <w:rsid w:val="00113241"/>
    <w:rsid w:val="001178C4"/>
    <w:rsid w:val="00120123"/>
    <w:rsid w:val="001202A9"/>
    <w:rsid w:val="001202E8"/>
    <w:rsid w:val="001216B6"/>
    <w:rsid w:val="001234B2"/>
    <w:rsid w:val="001257E3"/>
    <w:rsid w:val="00125FF0"/>
    <w:rsid w:val="00126A98"/>
    <w:rsid w:val="001303B2"/>
    <w:rsid w:val="001319DE"/>
    <w:rsid w:val="001340E2"/>
    <w:rsid w:val="00134BB7"/>
    <w:rsid w:val="001351CF"/>
    <w:rsid w:val="00136E28"/>
    <w:rsid w:val="00137A37"/>
    <w:rsid w:val="00140394"/>
    <w:rsid w:val="00140917"/>
    <w:rsid w:val="0014245F"/>
    <w:rsid w:val="0014497F"/>
    <w:rsid w:val="00145755"/>
    <w:rsid w:val="00145822"/>
    <w:rsid w:val="00145A86"/>
    <w:rsid w:val="00145C3E"/>
    <w:rsid w:val="001460DB"/>
    <w:rsid w:val="00150A4C"/>
    <w:rsid w:val="001515CD"/>
    <w:rsid w:val="0015197F"/>
    <w:rsid w:val="00151ADA"/>
    <w:rsid w:val="00151E18"/>
    <w:rsid w:val="0015326B"/>
    <w:rsid w:val="001562FF"/>
    <w:rsid w:val="0015698A"/>
    <w:rsid w:val="00156AA1"/>
    <w:rsid w:val="00157039"/>
    <w:rsid w:val="00157803"/>
    <w:rsid w:val="001621AC"/>
    <w:rsid w:val="00162843"/>
    <w:rsid w:val="00163FEF"/>
    <w:rsid w:val="00165C0A"/>
    <w:rsid w:val="00167059"/>
    <w:rsid w:val="001708B7"/>
    <w:rsid w:val="0017191D"/>
    <w:rsid w:val="00172119"/>
    <w:rsid w:val="001738BB"/>
    <w:rsid w:val="00174E0E"/>
    <w:rsid w:val="001758AC"/>
    <w:rsid w:val="00175DFC"/>
    <w:rsid w:val="001765DD"/>
    <w:rsid w:val="00176A8D"/>
    <w:rsid w:val="00180171"/>
    <w:rsid w:val="00180630"/>
    <w:rsid w:val="00180A6F"/>
    <w:rsid w:val="00180F86"/>
    <w:rsid w:val="00181DA4"/>
    <w:rsid w:val="00190316"/>
    <w:rsid w:val="0019060E"/>
    <w:rsid w:val="001920C2"/>
    <w:rsid w:val="00192935"/>
    <w:rsid w:val="001942CC"/>
    <w:rsid w:val="00194643"/>
    <w:rsid w:val="0019495D"/>
    <w:rsid w:val="00195DEC"/>
    <w:rsid w:val="00196B57"/>
    <w:rsid w:val="001A0020"/>
    <w:rsid w:val="001A09A4"/>
    <w:rsid w:val="001A244F"/>
    <w:rsid w:val="001A2CAF"/>
    <w:rsid w:val="001A381F"/>
    <w:rsid w:val="001A3CCB"/>
    <w:rsid w:val="001A3E26"/>
    <w:rsid w:val="001A6F72"/>
    <w:rsid w:val="001A7730"/>
    <w:rsid w:val="001B1C8B"/>
    <w:rsid w:val="001B45A6"/>
    <w:rsid w:val="001B4AF6"/>
    <w:rsid w:val="001B62C0"/>
    <w:rsid w:val="001B649E"/>
    <w:rsid w:val="001C0925"/>
    <w:rsid w:val="001C0EB3"/>
    <w:rsid w:val="001C255F"/>
    <w:rsid w:val="001C4B06"/>
    <w:rsid w:val="001C6101"/>
    <w:rsid w:val="001C6D38"/>
    <w:rsid w:val="001D1F1D"/>
    <w:rsid w:val="001D2691"/>
    <w:rsid w:val="001D2B1B"/>
    <w:rsid w:val="001D387C"/>
    <w:rsid w:val="001D4E19"/>
    <w:rsid w:val="001D5E68"/>
    <w:rsid w:val="001D5FD8"/>
    <w:rsid w:val="001D65C4"/>
    <w:rsid w:val="001D6AC7"/>
    <w:rsid w:val="001E0368"/>
    <w:rsid w:val="001E03DF"/>
    <w:rsid w:val="001E097E"/>
    <w:rsid w:val="001E0C06"/>
    <w:rsid w:val="001E1D8D"/>
    <w:rsid w:val="001E1F46"/>
    <w:rsid w:val="001E28C0"/>
    <w:rsid w:val="001E2D4B"/>
    <w:rsid w:val="001E3C3E"/>
    <w:rsid w:val="001E59B1"/>
    <w:rsid w:val="001E7DC0"/>
    <w:rsid w:val="001F0670"/>
    <w:rsid w:val="001F07B5"/>
    <w:rsid w:val="001F3613"/>
    <w:rsid w:val="001F3975"/>
    <w:rsid w:val="00200592"/>
    <w:rsid w:val="0020131F"/>
    <w:rsid w:val="00202939"/>
    <w:rsid w:val="00203890"/>
    <w:rsid w:val="0020472B"/>
    <w:rsid w:val="0020578A"/>
    <w:rsid w:val="00207AD2"/>
    <w:rsid w:val="00210312"/>
    <w:rsid w:val="00210574"/>
    <w:rsid w:val="002119AF"/>
    <w:rsid w:val="00211C61"/>
    <w:rsid w:val="0021260C"/>
    <w:rsid w:val="00212A70"/>
    <w:rsid w:val="00213769"/>
    <w:rsid w:val="0021444E"/>
    <w:rsid w:val="00214ADF"/>
    <w:rsid w:val="002169DE"/>
    <w:rsid w:val="00222332"/>
    <w:rsid w:val="00222D00"/>
    <w:rsid w:val="0022310D"/>
    <w:rsid w:val="00223E3A"/>
    <w:rsid w:val="00224DFE"/>
    <w:rsid w:val="00227154"/>
    <w:rsid w:val="00227E25"/>
    <w:rsid w:val="00227FFA"/>
    <w:rsid w:val="00231132"/>
    <w:rsid w:val="0023545B"/>
    <w:rsid w:val="00236149"/>
    <w:rsid w:val="002425B7"/>
    <w:rsid w:val="00242A7E"/>
    <w:rsid w:val="00243066"/>
    <w:rsid w:val="0024378F"/>
    <w:rsid w:val="00243F09"/>
    <w:rsid w:val="0024576F"/>
    <w:rsid w:val="00245E2B"/>
    <w:rsid w:val="00246F67"/>
    <w:rsid w:val="00250B3B"/>
    <w:rsid w:val="00250C9F"/>
    <w:rsid w:val="00250FBF"/>
    <w:rsid w:val="00254277"/>
    <w:rsid w:val="00254F1E"/>
    <w:rsid w:val="0025713C"/>
    <w:rsid w:val="00257E7D"/>
    <w:rsid w:val="002609D7"/>
    <w:rsid w:val="00261E30"/>
    <w:rsid w:val="002625A7"/>
    <w:rsid w:val="00263E47"/>
    <w:rsid w:val="002645F0"/>
    <w:rsid w:val="00267427"/>
    <w:rsid w:val="002718BE"/>
    <w:rsid w:val="002730E4"/>
    <w:rsid w:val="00273CE1"/>
    <w:rsid w:val="00275152"/>
    <w:rsid w:val="0027638B"/>
    <w:rsid w:val="002831C7"/>
    <w:rsid w:val="00283316"/>
    <w:rsid w:val="002866C0"/>
    <w:rsid w:val="002873C0"/>
    <w:rsid w:val="00290E10"/>
    <w:rsid w:val="00291CEE"/>
    <w:rsid w:val="00292695"/>
    <w:rsid w:val="00292C56"/>
    <w:rsid w:val="002935D4"/>
    <w:rsid w:val="002943B9"/>
    <w:rsid w:val="002944AC"/>
    <w:rsid w:val="00294C9F"/>
    <w:rsid w:val="00294D9A"/>
    <w:rsid w:val="00294DC9"/>
    <w:rsid w:val="002950DB"/>
    <w:rsid w:val="00295DBE"/>
    <w:rsid w:val="0029627A"/>
    <w:rsid w:val="00297602"/>
    <w:rsid w:val="0029764E"/>
    <w:rsid w:val="00297D0F"/>
    <w:rsid w:val="002A051F"/>
    <w:rsid w:val="002A334C"/>
    <w:rsid w:val="002A3B8D"/>
    <w:rsid w:val="002A4E2B"/>
    <w:rsid w:val="002A5FCF"/>
    <w:rsid w:val="002A608C"/>
    <w:rsid w:val="002A7600"/>
    <w:rsid w:val="002B0EBB"/>
    <w:rsid w:val="002B3DD0"/>
    <w:rsid w:val="002B4636"/>
    <w:rsid w:val="002B48EB"/>
    <w:rsid w:val="002B51BB"/>
    <w:rsid w:val="002B54A9"/>
    <w:rsid w:val="002B600B"/>
    <w:rsid w:val="002B714B"/>
    <w:rsid w:val="002C0B3D"/>
    <w:rsid w:val="002C0EDD"/>
    <w:rsid w:val="002C1468"/>
    <w:rsid w:val="002C161A"/>
    <w:rsid w:val="002C3A7B"/>
    <w:rsid w:val="002C5F2C"/>
    <w:rsid w:val="002C7646"/>
    <w:rsid w:val="002D032D"/>
    <w:rsid w:val="002D0779"/>
    <w:rsid w:val="002D15BA"/>
    <w:rsid w:val="002D2039"/>
    <w:rsid w:val="002D37C0"/>
    <w:rsid w:val="002D44CB"/>
    <w:rsid w:val="002D4A4F"/>
    <w:rsid w:val="002D5255"/>
    <w:rsid w:val="002D55D7"/>
    <w:rsid w:val="002D7E73"/>
    <w:rsid w:val="002E0706"/>
    <w:rsid w:val="002E0A22"/>
    <w:rsid w:val="002E1560"/>
    <w:rsid w:val="002E172D"/>
    <w:rsid w:val="002E1764"/>
    <w:rsid w:val="002E1F97"/>
    <w:rsid w:val="002E3748"/>
    <w:rsid w:val="002E6036"/>
    <w:rsid w:val="002F02CA"/>
    <w:rsid w:val="002F0502"/>
    <w:rsid w:val="002F0E3F"/>
    <w:rsid w:val="002F0EDD"/>
    <w:rsid w:val="002F1610"/>
    <w:rsid w:val="002F288A"/>
    <w:rsid w:val="002F28B9"/>
    <w:rsid w:val="002F3552"/>
    <w:rsid w:val="002F374A"/>
    <w:rsid w:val="002F6068"/>
    <w:rsid w:val="002F7310"/>
    <w:rsid w:val="0030176F"/>
    <w:rsid w:val="00302969"/>
    <w:rsid w:val="00302B53"/>
    <w:rsid w:val="00302D01"/>
    <w:rsid w:val="00306347"/>
    <w:rsid w:val="00306765"/>
    <w:rsid w:val="00306E24"/>
    <w:rsid w:val="003075DE"/>
    <w:rsid w:val="003111E2"/>
    <w:rsid w:val="0031231C"/>
    <w:rsid w:val="00312436"/>
    <w:rsid w:val="00312A45"/>
    <w:rsid w:val="00313A41"/>
    <w:rsid w:val="0031510E"/>
    <w:rsid w:val="0031553D"/>
    <w:rsid w:val="00315596"/>
    <w:rsid w:val="0031641C"/>
    <w:rsid w:val="0032132A"/>
    <w:rsid w:val="0032195A"/>
    <w:rsid w:val="003240A0"/>
    <w:rsid w:val="00324E46"/>
    <w:rsid w:val="00324E63"/>
    <w:rsid w:val="00325A8F"/>
    <w:rsid w:val="00326066"/>
    <w:rsid w:val="00326EEB"/>
    <w:rsid w:val="003306F0"/>
    <w:rsid w:val="003308D1"/>
    <w:rsid w:val="00331421"/>
    <w:rsid w:val="003339FD"/>
    <w:rsid w:val="00333B2B"/>
    <w:rsid w:val="00333E23"/>
    <w:rsid w:val="00335F65"/>
    <w:rsid w:val="00336E9A"/>
    <w:rsid w:val="00337187"/>
    <w:rsid w:val="0033725F"/>
    <w:rsid w:val="003416D2"/>
    <w:rsid w:val="003426F7"/>
    <w:rsid w:val="00343149"/>
    <w:rsid w:val="00343362"/>
    <w:rsid w:val="00343DFE"/>
    <w:rsid w:val="003442F3"/>
    <w:rsid w:val="00346101"/>
    <w:rsid w:val="00347CE0"/>
    <w:rsid w:val="003500E3"/>
    <w:rsid w:val="00350D8D"/>
    <w:rsid w:val="0035324A"/>
    <w:rsid w:val="003538FB"/>
    <w:rsid w:val="00353C24"/>
    <w:rsid w:val="0035567C"/>
    <w:rsid w:val="00356E22"/>
    <w:rsid w:val="003579F6"/>
    <w:rsid w:val="00360242"/>
    <w:rsid w:val="00360431"/>
    <w:rsid w:val="0036115D"/>
    <w:rsid w:val="0036153A"/>
    <w:rsid w:val="003626E9"/>
    <w:rsid w:val="003632F4"/>
    <w:rsid w:val="003650F6"/>
    <w:rsid w:val="003662D9"/>
    <w:rsid w:val="00370EF7"/>
    <w:rsid w:val="00372B69"/>
    <w:rsid w:val="00373AC5"/>
    <w:rsid w:val="00373E38"/>
    <w:rsid w:val="0037485F"/>
    <w:rsid w:val="00374EA6"/>
    <w:rsid w:val="0037717E"/>
    <w:rsid w:val="00380A09"/>
    <w:rsid w:val="0038305B"/>
    <w:rsid w:val="00383563"/>
    <w:rsid w:val="00385245"/>
    <w:rsid w:val="003861DB"/>
    <w:rsid w:val="00386A69"/>
    <w:rsid w:val="00386EFB"/>
    <w:rsid w:val="0039033B"/>
    <w:rsid w:val="0039209F"/>
    <w:rsid w:val="003930FA"/>
    <w:rsid w:val="00394F12"/>
    <w:rsid w:val="0039532B"/>
    <w:rsid w:val="00395563"/>
    <w:rsid w:val="00395C00"/>
    <w:rsid w:val="00395DF9"/>
    <w:rsid w:val="003968FD"/>
    <w:rsid w:val="00396B53"/>
    <w:rsid w:val="0039778F"/>
    <w:rsid w:val="003A1C4D"/>
    <w:rsid w:val="003A1FC3"/>
    <w:rsid w:val="003A2501"/>
    <w:rsid w:val="003A3C54"/>
    <w:rsid w:val="003A48D6"/>
    <w:rsid w:val="003A5AE9"/>
    <w:rsid w:val="003A69EA"/>
    <w:rsid w:val="003A6DC5"/>
    <w:rsid w:val="003A76AB"/>
    <w:rsid w:val="003A773B"/>
    <w:rsid w:val="003A77DC"/>
    <w:rsid w:val="003A78B9"/>
    <w:rsid w:val="003B0B47"/>
    <w:rsid w:val="003B22C7"/>
    <w:rsid w:val="003B48B0"/>
    <w:rsid w:val="003B5010"/>
    <w:rsid w:val="003B63EC"/>
    <w:rsid w:val="003B7562"/>
    <w:rsid w:val="003B78F5"/>
    <w:rsid w:val="003C096D"/>
    <w:rsid w:val="003C17C1"/>
    <w:rsid w:val="003C40B6"/>
    <w:rsid w:val="003C624B"/>
    <w:rsid w:val="003C682A"/>
    <w:rsid w:val="003C76EA"/>
    <w:rsid w:val="003C7927"/>
    <w:rsid w:val="003D3623"/>
    <w:rsid w:val="003D3F63"/>
    <w:rsid w:val="003D44CA"/>
    <w:rsid w:val="003D5FED"/>
    <w:rsid w:val="003D7C67"/>
    <w:rsid w:val="003E0391"/>
    <w:rsid w:val="003E0766"/>
    <w:rsid w:val="003E1412"/>
    <w:rsid w:val="003E2AFA"/>
    <w:rsid w:val="003E49AF"/>
    <w:rsid w:val="003E627F"/>
    <w:rsid w:val="003E72EF"/>
    <w:rsid w:val="003E7436"/>
    <w:rsid w:val="003F3688"/>
    <w:rsid w:val="00403A62"/>
    <w:rsid w:val="00403E72"/>
    <w:rsid w:val="00404EDE"/>
    <w:rsid w:val="004057FE"/>
    <w:rsid w:val="00405ABD"/>
    <w:rsid w:val="00405C5E"/>
    <w:rsid w:val="00406BC6"/>
    <w:rsid w:val="00406C5B"/>
    <w:rsid w:val="00407126"/>
    <w:rsid w:val="00407FE2"/>
    <w:rsid w:val="00411111"/>
    <w:rsid w:val="004114A7"/>
    <w:rsid w:val="00411CE1"/>
    <w:rsid w:val="004132A1"/>
    <w:rsid w:val="00415296"/>
    <w:rsid w:val="0041539F"/>
    <w:rsid w:val="004162CC"/>
    <w:rsid w:val="00417541"/>
    <w:rsid w:val="004175C8"/>
    <w:rsid w:val="00420FED"/>
    <w:rsid w:val="004215BF"/>
    <w:rsid w:val="00421855"/>
    <w:rsid w:val="00421B0F"/>
    <w:rsid w:val="00423C17"/>
    <w:rsid w:val="00424087"/>
    <w:rsid w:val="004242DD"/>
    <w:rsid w:val="00424B83"/>
    <w:rsid w:val="004251A6"/>
    <w:rsid w:val="00425519"/>
    <w:rsid w:val="0042636E"/>
    <w:rsid w:val="00430169"/>
    <w:rsid w:val="00430ECA"/>
    <w:rsid w:val="004310F6"/>
    <w:rsid w:val="004329E4"/>
    <w:rsid w:val="00433A03"/>
    <w:rsid w:val="00433B36"/>
    <w:rsid w:val="00433CA1"/>
    <w:rsid w:val="00433F9E"/>
    <w:rsid w:val="00435613"/>
    <w:rsid w:val="00437493"/>
    <w:rsid w:val="00440898"/>
    <w:rsid w:val="00441F8C"/>
    <w:rsid w:val="00442C04"/>
    <w:rsid w:val="004437D7"/>
    <w:rsid w:val="004439D9"/>
    <w:rsid w:val="00443DA3"/>
    <w:rsid w:val="00444084"/>
    <w:rsid w:val="004440B6"/>
    <w:rsid w:val="00444132"/>
    <w:rsid w:val="00444BDC"/>
    <w:rsid w:val="00444D88"/>
    <w:rsid w:val="00445B3E"/>
    <w:rsid w:val="004478BE"/>
    <w:rsid w:val="00450272"/>
    <w:rsid w:val="00451E82"/>
    <w:rsid w:val="00452050"/>
    <w:rsid w:val="004523D8"/>
    <w:rsid w:val="00452FCD"/>
    <w:rsid w:val="00454B63"/>
    <w:rsid w:val="00455613"/>
    <w:rsid w:val="00455EC5"/>
    <w:rsid w:val="00457177"/>
    <w:rsid w:val="00457C3A"/>
    <w:rsid w:val="0046118A"/>
    <w:rsid w:val="0046275E"/>
    <w:rsid w:val="0046295E"/>
    <w:rsid w:val="00466B78"/>
    <w:rsid w:val="00471D43"/>
    <w:rsid w:val="00472A75"/>
    <w:rsid w:val="00473502"/>
    <w:rsid w:val="00475159"/>
    <w:rsid w:val="0047517F"/>
    <w:rsid w:val="00475246"/>
    <w:rsid w:val="00475319"/>
    <w:rsid w:val="00475975"/>
    <w:rsid w:val="00475AAC"/>
    <w:rsid w:val="00475BE2"/>
    <w:rsid w:val="0047738C"/>
    <w:rsid w:val="004778D2"/>
    <w:rsid w:val="00477AC6"/>
    <w:rsid w:val="0048083E"/>
    <w:rsid w:val="00482074"/>
    <w:rsid w:val="00484B19"/>
    <w:rsid w:val="00486BFE"/>
    <w:rsid w:val="00490C8C"/>
    <w:rsid w:val="00492AA0"/>
    <w:rsid w:val="0049418A"/>
    <w:rsid w:val="00494414"/>
    <w:rsid w:val="00494A07"/>
    <w:rsid w:val="00496CED"/>
    <w:rsid w:val="004A0A8F"/>
    <w:rsid w:val="004A0C3A"/>
    <w:rsid w:val="004A109C"/>
    <w:rsid w:val="004A12F8"/>
    <w:rsid w:val="004A289E"/>
    <w:rsid w:val="004A3135"/>
    <w:rsid w:val="004A3F83"/>
    <w:rsid w:val="004A41C9"/>
    <w:rsid w:val="004A44C9"/>
    <w:rsid w:val="004A65B3"/>
    <w:rsid w:val="004B1645"/>
    <w:rsid w:val="004B2417"/>
    <w:rsid w:val="004B2EDC"/>
    <w:rsid w:val="004B3BAF"/>
    <w:rsid w:val="004B4A00"/>
    <w:rsid w:val="004B5E3D"/>
    <w:rsid w:val="004B5F55"/>
    <w:rsid w:val="004B62AE"/>
    <w:rsid w:val="004B733F"/>
    <w:rsid w:val="004C09B8"/>
    <w:rsid w:val="004C27DF"/>
    <w:rsid w:val="004C2D16"/>
    <w:rsid w:val="004C38A6"/>
    <w:rsid w:val="004C4049"/>
    <w:rsid w:val="004C7808"/>
    <w:rsid w:val="004C7EBC"/>
    <w:rsid w:val="004D3CD9"/>
    <w:rsid w:val="004D412B"/>
    <w:rsid w:val="004D41B5"/>
    <w:rsid w:val="004D76AE"/>
    <w:rsid w:val="004D7C75"/>
    <w:rsid w:val="004E0B5A"/>
    <w:rsid w:val="004E0CC9"/>
    <w:rsid w:val="004E2C05"/>
    <w:rsid w:val="004E2D66"/>
    <w:rsid w:val="004E3AE8"/>
    <w:rsid w:val="004E3B7C"/>
    <w:rsid w:val="004E6F1B"/>
    <w:rsid w:val="004F1447"/>
    <w:rsid w:val="004F1A5F"/>
    <w:rsid w:val="004F203C"/>
    <w:rsid w:val="004F2754"/>
    <w:rsid w:val="004F2A1C"/>
    <w:rsid w:val="004F3CAC"/>
    <w:rsid w:val="004F4419"/>
    <w:rsid w:val="004F7CFE"/>
    <w:rsid w:val="005002E8"/>
    <w:rsid w:val="00500D44"/>
    <w:rsid w:val="005028E6"/>
    <w:rsid w:val="00503EAE"/>
    <w:rsid w:val="005070AD"/>
    <w:rsid w:val="0050764C"/>
    <w:rsid w:val="005078C2"/>
    <w:rsid w:val="005079C2"/>
    <w:rsid w:val="00507AB6"/>
    <w:rsid w:val="005104CE"/>
    <w:rsid w:val="00511731"/>
    <w:rsid w:val="00512D86"/>
    <w:rsid w:val="0051378F"/>
    <w:rsid w:val="005145A8"/>
    <w:rsid w:val="00517BB0"/>
    <w:rsid w:val="00520BE9"/>
    <w:rsid w:val="00522ADE"/>
    <w:rsid w:val="00523179"/>
    <w:rsid w:val="00523B74"/>
    <w:rsid w:val="00524157"/>
    <w:rsid w:val="00524388"/>
    <w:rsid w:val="005260A6"/>
    <w:rsid w:val="00526A1E"/>
    <w:rsid w:val="0052722F"/>
    <w:rsid w:val="005272C1"/>
    <w:rsid w:val="0053324B"/>
    <w:rsid w:val="00533A8C"/>
    <w:rsid w:val="00534608"/>
    <w:rsid w:val="00534673"/>
    <w:rsid w:val="00534FE0"/>
    <w:rsid w:val="00535211"/>
    <w:rsid w:val="0053563C"/>
    <w:rsid w:val="005356A5"/>
    <w:rsid w:val="005363F9"/>
    <w:rsid w:val="0053662E"/>
    <w:rsid w:val="00540525"/>
    <w:rsid w:val="00541AD6"/>
    <w:rsid w:val="0054212C"/>
    <w:rsid w:val="00543E9B"/>
    <w:rsid w:val="0054469F"/>
    <w:rsid w:val="00544C96"/>
    <w:rsid w:val="00545EDC"/>
    <w:rsid w:val="00545FAA"/>
    <w:rsid w:val="00546432"/>
    <w:rsid w:val="00550173"/>
    <w:rsid w:val="005504A3"/>
    <w:rsid w:val="00550507"/>
    <w:rsid w:val="005510AA"/>
    <w:rsid w:val="00551C58"/>
    <w:rsid w:val="00552115"/>
    <w:rsid w:val="005528E1"/>
    <w:rsid w:val="00554023"/>
    <w:rsid w:val="0055530F"/>
    <w:rsid w:val="0055702B"/>
    <w:rsid w:val="005570FF"/>
    <w:rsid w:val="0055727E"/>
    <w:rsid w:val="00557F42"/>
    <w:rsid w:val="00563064"/>
    <w:rsid w:val="00563D90"/>
    <w:rsid w:val="005642DE"/>
    <w:rsid w:val="005650D7"/>
    <w:rsid w:val="00565327"/>
    <w:rsid w:val="0056552A"/>
    <w:rsid w:val="00565EAC"/>
    <w:rsid w:val="005664BB"/>
    <w:rsid w:val="0056723E"/>
    <w:rsid w:val="005675A9"/>
    <w:rsid w:val="005711CF"/>
    <w:rsid w:val="00573049"/>
    <w:rsid w:val="00573D4D"/>
    <w:rsid w:val="0057450A"/>
    <w:rsid w:val="005755BC"/>
    <w:rsid w:val="005759A3"/>
    <w:rsid w:val="0057618A"/>
    <w:rsid w:val="005771BE"/>
    <w:rsid w:val="005803B0"/>
    <w:rsid w:val="00580A0B"/>
    <w:rsid w:val="00580AA0"/>
    <w:rsid w:val="00582AB5"/>
    <w:rsid w:val="005831D2"/>
    <w:rsid w:val="005843B0"/>
    <w:rsid w:val="00586350"/>
    <w:rsid w:val="00586E3F"/>
    <w:rsid w:val="005871A7"/>
    <w:rsid w:val="0059033F"/>
    <w:rsid w:val="00591616"/>
    <w:rsid w:val="005917B9"/>
    <w:rsid w:val="00592D94"/>
    <w:rsid w:val="0059406C"/>
    <w:rsid w:val="005956BC"/>
    <w:rsid w:val="00596787"/>
    <w:rsid w:val="00597F54"/>
    <w:rsid w:val="005A432C"/>
    <w:rsid w:val="005A44CB"/>
    <w:rsid w:val="005A62E7"/>
    <w:rsid w:val="005A65FC"/>
    <w:rsid w:val="005A6A31"/>
    <w:rsid w:val="005A70E9"/>
    <w:rsid w:val="005A7413"/>
    <w:rsid w:val="005A78B1"/>
    <w:rsid w:val="005B0254"/>
    <w:rsid w:val="005B0362"/>
    <w:rsid w:val="005B0B09"/>
    <w:rsid w:val="005B0C29"/>
    <w:rsid w:val="005B1660"/>
    <w:rsid w:val="005B167D"/>
    <w:rsid w:val="005B261A"/>
    <w:rsid w:val="005B2C86"/>
    <w:rsid w:val="005B358C"/>
    <w:rsid w:val="005B446C"/>
    <w:rsid w:val="005B4D5C"/>
    <w:rsid w:val="005B53C6"/>
    <w:rsid w:val="005B6D17"/>
    <w:rsid w:val="005B70F0"/>
    <w:rsid w:val="005B7804"/>
    <w:rsid w:val="005B7E5D"/>
    <w:rsid w:val="005C017C"/>
    <w:rsid w:val="005C0931"/>
    <w:rsid w:val="005C2D5C"/>
    <w:rsid w:val="005C3D83"/>
    <w:rsid w:val="005C53F6"/>
    <w:rsid w:val="005C7FFB"/>
    <w:rsid w:val="005D292F"/>
    <w:rsid w:val="005D3283"/>
    <w:rsid w:val="005D5AAC"/>
    <w:rsid w:val="005D5B8F"/>
    <w:rsid w:val="005D6BEB"/>
    <w:rsid w:val="005D73C8"/>
    <w:rsid w:val="005D7627"/>
    <w:rsid w:val="005E09A4"/>
    <w:rsid w:val="005E1082"/>
    <w:rsid w:val="005E1198"/>
    <w:rsid w:val="005E249B"/>
    <w:rsid w:val="005E28AD"/>
    <w:rsid w:val="005E379E"/>
    <w:rsid w:val="005E390B"/>
    <w:rsid w:val="005E5029"/>
    <w:rsid w:val="005E51D3"/>
    <w:rsid w:val="005E5270"/>
    <w:rsid w:val="005E6B0C"/>
    <w:rsid w:val="005F1A4B"/>
    <w:rsid w:val="005F4501"/>
    <w:rsid w:val="0060253D"/>
    <w:rsid w:val="00602A07"/>
    <w:rsid w:val="00603547"/>
    <w:rsid w:val="00606D96"/>
    <w:rsid w:val="00610507"/>
    <w:rsid w:val="00610A68"/>
    <w:rsid w:val="00610E1F"/>
    <w:rsid w:val="00611CEF"/>
    <w:rsid w:val="006129D1"/>
    <w:rsid w:val="00613C5A"/>
    <w:rsid w:val="0061565B"/>
    <w:rsid w:val="006156E4"/>
    <w:rsid w:val="00616DCA"/>
    <w:rsid w:val="0061741E"/>
    <w:rsid w:val="00620353"/>
    <w:rsid w:val="00622BCB"/>
    <w:rsid w:val="0062312A"/>
    <w:rsid w:val="006235E5"/>
    <w:rsid w:val="00624378"/>
    <w:rsid w:val="006247E3"/>
    <w:rsid w:val="00625E18"/>
    <w:rsid w:val="00626A95"/>
    <w:rsid w:val="00630198"/>
    <w:rsid w:val="00630B58"/>
    <w:rsid w:val="006318C1"/>
    <w:rsid w:val="00631C0A"/>
    <w:rsid w:val="0063281C"/>
    <w:rsid w:val="00632D40"/>
    <w:rsid w:val="00634D7C"/>
    <w:rsid w:val="00636111"/>
    <w:rsid w:val="00637709"/>
    <w:rsid w:val="0064075D"/>
    <w:rsid w:val="00640953"/>
    <w:rsid w:val="0064564D"/>
    <w:rsid w:val="00646D64"/>
    <w:rsid w:val="006479B8"/>
    <w:rsid w:val="00650ADD"/>
    <w:rsid w:val="006538CF"/>
    <w:rsid w:val="00655361"/>
    <w:rsid w:val="00655C5A"/>
    <w:rsid w:val="006577E5"/>
    <w:rsid w:val="006615E9"/>
    <w:rsid w:val="00663CAD"/>
    <w:rsid w:val="00663DA6"/>
    <w:rsid w:val="0066592B"/>
    <w:rsid w:val="00667D02"/>
    <w:rsid w:val="00670854"/>
    <w:rsid w:val="00673078"/>
    <w:rsid w:val="00677219"/>
    <w:rsid w:val="00677766"/>
    <w:rsid w:val="00681B4B"/>
    <w:rsid w:val="00682691"/>
    <w:rsid w:val="00682702"/>
    <w:rsid w:val="00683DD3"/>
    <w:rsid w:val="006842C8"/>
    <w:rsid w:val="006848BE"/>
    <w:rsid w:val="00685F47"/>
    <w:rsid w:val="00687107"/>
    <w:rsid w:val="0069152F"/>
    <w:rsid w:val="00691DB9"/>
    <w:rsid w:val="00693CEA"/>
    <w:rsid w:val="006971DA"/>
    <w:rsid w:val="006A2496"/>
    <w:rsid w:val="006A4705"/>
    <w:rsid w:val="006A5230"/>
    <w:rsid w:val="006A5E8B"/>
    <w:rsid w:val="006A6522"/>
    <w:rsid w:val="006A71A2"/>
    <w:rsid w:val="006A792E"/>
    <w:rsid w:val="006B02BA"/>
    <w:rsid w:val="006B0305"/>
    <w:rsid w:val="006B07E2"/>
    <w:rsid w:val="006B11D6"/>
    <w:rsid w:val="006B3EE5"/>
    <w:rsid w:val="006B47A8"/>
    <w:rsid w:val="006B48DD"/>
    <w:rsid w:val="006B7384"/>
    <w:rsid w:val="006B761B"/>
    <w:rsid w:val="006B7B02"/>
    <w:rsid w:val="006C0828"/>
    <w:rsid w:val="006C2F67"/>
    <w:rsid w:val="006C3986"/>
    <w:rsid w:val="006C4F08"/>
    <w:rsid w:val="006C557A"/>
    <w:rsid w:val="006C6063"/>
    <w:rsid w:val="006C60A4"/>
    <w:rsid w:val="006C6DC4"/>
    <w:rsid w:val="006D081C"/>
    <w:rsid w:val="006D0BEC"/>
    <w:rsid w:val="006D1774"/>
    <w:rsid w:val="006D1AFB"/>
    <w:rsid w:val="006D1C40"/>
    <w:rsid w:val="006D26EF"/>
    <w:rsid w:val="006D3F63"/>
    <w:rsid w:val="006D4D7F"/>
    <w:rsid w:val="006D53E3"/>
    <w:rsid w:val="006D58D9"/>
    <w:rsid w:val="006D62FE"/>
    <w:rsid w:val="006D6600"/>
    <w:rsid w:val="006D6CBB"/>
    <w:rsid w:val="006D6F83"/>
    <w:rsid w:val="006E096F"/>
    <w:rsid w:val="006E1106"/>
    <w:rsid w:val="006E1330"/>
    <w:rsid w:val="006E1A3C"/>
    <w:rsid w:val="006E1A3D"/>
    <w:rsid w:val="006E287A"/>
    <w:rsid w:val="006E2A67"/>
    <w:rsid w:val="006E3486"/>
    <w:rsid w:val="006E5B83"/>
    <w:rsid w:val="006E60DF"/>
    <w:rsid w:val="006E66CF"/>
    <w:rsid w:val="006E720C"/>
    <w:rsid w:val="006F365F"/>
    <w:rsid w:val="006F3A7F"/>
    <w:rsid w:val="006F486A"/>
    <w:rsid w:val="006F5BCA"/>
    <w:rsid w:val="00700FA8"/>
    <w:rsid w:val="00704046"/>
    <w:rsid w:val="007054E5"/>
    <w:rsid w:val="00706927"/>
    <w:rsid w:val="00707782"/>
    <w:rsid w:val="00711A9B"/>
    <w:rsid w:val="00713582"/>
    <w:rsid w:val="007143E0"/>
    <w:rsid w:val="00715F8F"/>
    <w:rsid w:val="00716989"/>
    <w:rsid w:val="00716CC4"/>
    <w:rsid w:val="0072030A"/>
    <w:rsid w:val="00720381"/>
    <w:rsid w:val="0072055B"/>
    <w:rsid w:val="00720B31"/>
    <w:rsid w:val="00720C4B"/>
    <w:rsid w:val="00721589"/>
    <w:rsid w:val="00721DAD"/>
    <w:rsid w:val="00722FEC"/>
    <w:rsid w:val="00723464"/>
    <w:rsid w:val="00723468"/>
    <w:rsid w:val="00723A23"/>
    <w:rsid w:val="00723E09"/>
    <w:rsid w:val="00723EB9"/>
    <w:rsid w:val="00725EEE"/>
    <w:rsid w:val="00726FFA"/>
    <w:rsid w:val="00727A6E"/>
    <w:rsid w:val="0073168E"/>
    <w:rsid w:val="00734003"/>
    <w:rsid w:val="00734DEE"/>
    <w:rsid w:val="00735C6D"/>
    <w:rsid w:val="007366E7"/>
    <w:rsid w:val="007376AD"/>
    <w:rsid w:val="00737B82"/>
    <w:rsid w:val="007410AB"/>
    <w:rsid w:val="0074278F"/>
    <w:rsid w:val="007428B2"/>
    <w:rsid w:val="0074340D"/>
    <w:rsid w:val="007434E5"/>
    <w:rsid w:val="0074353D"/>
    <w:rsid w:val="0074358B"/>
    <w:rsid w:val="00743BB0"/>
    <w:rsid w:val="007457E3"/>
    <w:rsid w:val="00745B2B"/>
    <w:rsid w:val="00745B4C"/>
    <w:rsid w:val="0074610D"/>
    <w:rsid w:val="00746E7A"/>
    <w:rsid w:val="0074751F"/>
    <w:rsid w:val="0074797E"/>
    <w:rsid w:val="00751BD9"/>
    <w:rsid w:val="00751EC7"/>
    <w:rsid w:val="0075325E"/>
    <w:rsid w:val="00753262"/>
    <w:rsid w:val="00753832"/>
    <w:rsid w:val="00754723"/>
    <w:rsid w:val="00755B55"/>
    <w:rsid w:val="007560F7"/>
    <w:rsid w:val="00756390"/>
    <w:rsid w:val="00756A1D"/>
    <w:rsid w:val="00757128"/>
    <w:rsid w:val="007571A4"/>
    <w:rsid w:val="00762261"/>
    <w:rsid w:val="0076231B"/>
    <w:rsid w:val="00763BFB"/>
    <w:rsid w:val="00767259"/>
    <w:rsid w:val="007737B0"/>
    <w:rsid w:val="00774030"/>
    <w:rsid w:val="007745F0"/>
    <w:rsid w:val="00774E64"/>
    <w:rsid w:val="00775F16"/>
    <w:rsid w:val="007815BB"/>
    <w:rsid w:val="00781979"/>
    <w:rsid w:val="0078208F"/>
    <w:rsid w:val="0078337C"/>
    <w:rsid w:val="00784647"/>
    <w:rsid w:val="007854F3"/>
    <w:rsid w:val="007863FD"/>
    <w:rsid w:val="00790F5D"/>
    <w:rsid w:val="00792536"/>
    <w:rsid w:val="00792C03"/>
    <w:rsid w:val="0079317D"/>
    <w:rsid w:val="00793254"/>
    <w:rsid w:val="0079481C"/>
    <w:rsid w:val="0079490B"/>
    <w:rsid w:val="00795340"/>
    <w:rsid w:val="007975A1"/>
    <w:rsid w:val="007A0127"/>
    <w:rsid w:val="007A151A"/>
    <w:rsid w:val="007A3BE2"/>
    <w:rsid w:val="007A3FAF"/>
    <w:rsid w:val="007A477F"/>
    <w:rsid w:val="007A47E6"/>
    <w:rsid w:val="007A49CE"/>
    <w:rsid w:val="007A50E2"/>
    <w:rsid w:val="007A6468"/>
    <w:rsid w:val="007A67B7"/>
    <w:rsid w:val="007A69C9"/>
    <w:rsid w:val="007A7281"/>
    <w:rsid w:val="007A7671"/>
    <w:rsid w:val="007A7B05"/>
    <w:rsid w:val="007B08F2"/>
    <w:rsid w:val="007B1B61"/>
    <w:rsid w:val="007B5550"/>
    <w:rsid w:val="007B5F54"/>
    <w:rsid w:val="007B6A50"/>
    <w:rsid w:val="007B7E2A"/>
    <w:rsid w:val="007C03BC"/>
    <w:rsid w:val="007C160B"/>
    <w:rsid w:val="007C525F"/>
    <w:rsid w:val="007C596C"/>
    <w:rsid w:val="007C6916"/>
    <w:rsid w:val="007C77B2"/>
    <w:rsid w:val="007D4109"/>
    <w:rsid w:val="007D4E57"/>
    <w:rsid w:val="007D574C"/>
    <w:rsid w:val="007D6163"/>
    <w:rsid w:val="007D63D7"/>
    <w:rsid w:val="007E1CAE"/>
    <w:rsid w:val="007E22F1"/>
    <w:rsid w:val="007E2DDE"/>
    <w:rsid w:val="007E3170"/>
    <w:rsid w:val="007E3FCF"/>
    <w:rsid w:val="007E5556"/>
    <w:rsid w:val="007E62B8"/>
    <w:rsid w:val="007E744A"/>
    <w:rsid w:val="007F2750"/>
    <w:rsid w:val="007F2C94"/>
    <w:rsid w:val="007F3197"/>
    <w:rsid w:val="007F3B3D"/>
    <w:rsid w:val="007F417B"/>
    <w:rsid w:val="007F443B"/>
    <w:rsid w:val="007F62CA"/>
    <w:rsid w:val="007F69BD"/>
    <w:rsid w:val="007F6E1B"/>
    <w:rsid w:val="007F7B18"/>
    <w:rsid w:val="007F7E7D"/>
    <w:rsid w:val="00801243"/>
    <w:rsid w:val="00802D8D"/>
    <w:rsid w:val="0080432A"/>
    <w:rsid w:val="00804724"/>
    <w:rsid w:val="00805E23"/>
    <w:rsid w:val="008060C9"/>
    <w:rsid w:val="00806830"/>
    <w:rsid w:val="008068B5"/>
    <w:rsid w:val="00810286"/>
    <w:rsid w:val="00810B8A"/>
    <w:rsid w:val="00812AE7"/>
    <w:rsid w:val="0081351D"/>
    <w:rsid w:val="00813FD6"/>
    <w:rsid w:val="008152C5"/>
    <w:rsid w:val="00815664"/>
    <w:rsid w:val="00815F6F"/>
    <w:rsid w:val="00816292"/>
    <w:rsid w:val="008174FF"/>
    <w:rsid w:val="00820E61"/>
    <w:rsid w:val="0082362B"/>
    <w:rsid w:val="00823AFA"/>
    <w:rsid w:val="008246EE"/>
    <w:rsid w:val="00825458"/>
    <w:rsid w:val="00825FFD"/>
    <w:rsid w:val="00826DE2"/>
    <w:rsid w:val="008302BC"/>
    <w:rsid w:val="008339ED"/>
    <w:rsid w:val="008343F3"/>
    <w:rsid w:val="00836893"/>
    <w:rsid w:val="0083703A"/>
    <w:rsid w:val="00837F0F"/>
    <w:rsid w:val="0084004F"/>
    <w:rsid w:val="0084011F"/>
    <w:rsid w:val="0084016B"/>
    <w:rsid w:val="00840C26"/>
    <w:rsid w:val="008450FB"/>
    <w:rsid w:val="008461F9"/>
    <w:rsid w:val="008473A6"/>
    <w:rsid w:val="0084779A"/>
    <w:rsid w:val="00850145"/>
    <w:rsid w:val="008507A1"/>
    <w:rsid w:val="00850FB8"/>
    <w:rsid w:val="00852F5A"/>
    <w:rsid w:val="00855DD4"/>
    <w:rsid w:val="00855F2C"/>
    <w:rsid w:val="008565F5"/>
    <w:rsid w:val="008569FA"/>
    <w:rsid w:val="00860C09"/>
    <w:rsid w:val="00863381"/>
    <w:rsid w:val="0086340A"/>
    <w:rsid w:val="0086376F"/>
    <w:rsid w:val="00863BE6"/>
    <w:rsid w:val="00864139"/>
    <w:rsid w:val="0086668A"/>
    <w:rsid w:val="0086796E"/>
    <w:rsid w:val="00867C82"/>
    <w:rsid w:val="00870557"/>
    <w:rsid w:val="00871510"/>
    <w:rsid w:val="00872A2A"/>
    <w:rsid w:val="00874E5B"/>
    <w:rsid w:val="00875CCC"/>
    <w:rsid w:val="008764AB"/>
    <w:rsid w:val="008768FC"/>
    <w:rsid w:val="00876BDF"/>
    <w:rsid w:val="008777D2"/>
    <w:rsid w:val="008843FA"/>
    <w:rsid w:val="00884671"/>
    <w:rsid w:val="00884CC1"/>
    <w:rsid w:val="008854DD"/>
    <w:rsid w:val="00887C5F"/>
    <w:rsid w:val="00890F70"/>
    <w:rsid w:val="00891714"/>
    <w:rsid w:val="00891A43"/>
    <w:rsid w:val="00891ABE"/>
    <w:rsid w:val="00891C6E"/>
    <w:rsid w:val="00891E4D"/>
    <w:rsid w:val="00896AED"/>
    <w:rsid w:val="00897CE1"/>
    <w:rsid w:val="008A0FBA"/>
    <w:rsid w:val="008A1AF0"/>
    <w:rsid w:val="008A2385"/>
    <w:rsid w:val="008A41FF"/>
    <w:rsid w:val="008A6548"/>
    <w:rsid w:val="008A7279"/>
    <w:rsid w:val="008A75FB"/>
    <w:rsid w:val="008B08E4"/>
    <w:rsid w:val="008B1893"/>
    <w:rsid w:val="008B1DAB"/>
    <w:rsid w:val="008B1F4E"/>
    <w:rsid w:val="008B226A"/>
    <w:rsid w:val="008B327F"/>
    <w:rsid w:val="008B365B"/>
    <w:rsid w:val="008B4158"/>
    <w:rsid w:val="008B492C"/>
    <w:rsid w:val="008B4D6E"/>
    <w:rsid w:val="008B6428"/>
    <w:rsid w:val="008B66CB"/>
    <w:rsid w:val="008B7CD7"/>
    <w:rsid w:val="008C1060"/>
    <w:rsid w:val="008C18C0"/>
    <w:rsid w:val="008C1F04"/>
    <w:rsid w:val="008C3072"/>
    <w:rsid w:val="008C4096"/>
    <w:rsid w:val="008C5A9B"/>
    <w:rsid w:val="008C60AF"/>
    <w:rsid w:val="008C6485"/>
    <w:rsid w:val="008C6F25"/>
    <w:rsid w:val="008C6F66"/>
    <w:rsid w:val="008C7119"/>
    <w:rsid w:val="008D1C96"/>
    <w:rsid w:val="008D1F55"/>
    <w:rsid w:val="008D28DC"/>
    <w:rsid w:val="008D2952"/>
    <w:rsid w:val="008D3CF8"/>
    <w:rsid w:val="008D6234"/>
    <w:rsid w:val="008D7E57"/>
    <w:rsid w:val="008E00BD"/>
    <w:rsid w:val="008E2F68"/>
    <w:rsid w:val="008E2F6B"/>
    <w:rsid w:val="008E3B35"/>
    <w:rsid w:val="008E49A2"/>
    <w:rsid w:val="008E4D3A"/>
    <w:rsid w:val="008E5A2E"/>
    <w:rsid w:val="008E603F"/>
    <w:rsid w:val="008F069F"/>
    <w:rsid w:val="008F0CE7"/>
    <w:rsid w:val="008F120D"/>
    <w:rsid w:val="008F1FC0"/>
    <w:rsid w:val="008F2C09"/>
    <w:rsid w:val="008F3CBE"/>
    <w:rsid w:val="008F4973"/>
    <w:rsid w:val="008F5CC4"/>
    <w:rsid w:val="00901855"/>
    <w:rsid w:val="00902155"/>
    <w:rsid w:val="00902C93"/>
    <w:rsid w:val="00903F2F"/>
    <w:rsid w:val="00905E86"/>
    <w:rsid w:val="00905F78"/>
    <w:rsid w:val="00906613"/>
    <w:rsid w:val="0090698E"/>
    <w:rsid w:val="00907225"/>
    <w:rsid w:val="009072A4"/>
    <w:rsid w:val="00911E6E"/>
    <w:rsid w:val="0091305C"/>
    <w:rsid w:val="0091438F"/>
    <w:rsid w:val="009149CA"/>
    <w:rsid w:val="00914D95"/>
    <w:rsid w:val="00915A18"/>
    <w:rsid w:val="009175EE"/>
    <w:rsid w:val="00917645"/>
    <w:rsid w:val="00917CF2"/>
    <w:rsid w:val="00920C7A"/>
    <w:rsid w:val="00921924"/>
    <w:rsid w:val="009227E1"/>
    <w:rsid w:val="00923EC8"/>
    <w:rsid w:val="00924519"/>
    <w:rsid w:val="00924613"/>
    <w:rsid w:val="00924C34"/>
    <w:rsid w:val="00925F53"/>
    <w:rsid w:val="0092693D"/>
    <w:rsid w:val="00927113"/>
    <w:rsid w:val="009308F0"/>
    <w:rsid w:val="00930918"/>
    <w:rsid w:val="00930AEA"/>
    <w:rsid w:val="00932BBD"/>
    <w:rsid w:val="00933A3C"/>
    <w:rsid w:val="00934097"/>
    <w:rsid w:val="00934239"/>
    <w:rsid w:val="00934777"/>
    <w:rsid w:val="00934BCB"/>
    <w:rsid w:val="00936325"/>
    <w:rsid w:val="00940834"/>
    <w:rsid w:val="00940E44"/>
    <w:rsid w:val="009419C4"/>
    <w:rsid w:val="00942DC3"/>
    <w:rsid w:val="0094334A"/>
    <w:rsid w:val="00945BD7"/>
    <w:rsid w:val="00945D62"/>
    <w:rsid w:val="00946F7A"/>
    <w:rsid w:val="009471E7"/>
    <w:rsid w:val="00947242"/>
    <w:rsid w:val="009478CB"/>
    <w:rsid w:val="00947C8F"/>
    <w:rsid w:val="00947D7F"/>
    <w:rsid w:val="00950582"/>
    <w:rsid w:val="009521A6"/>
    <w:rsid w:val="00954685"/>
    <w:rsid w:val="009547E0"/>
    <w:rsid w:val="00955885"/>
    <w:rsid w:val="0095792F"/>
    <w:rsid w:val="0096170C"/>
    <w:rsid w:val="009619F3"/>
    <w:rsid w:val="0096365B"/>
    <w:rsid w:val="00964F05"/>
    <w:rsid w:val="00965D9B"/>
    <w:rsid w:val="00966866"/>
    <w:rsid w:val="00966941"/>
    <w:rsid w:val="00971E25"/>
    <w:rsid w:val="00972077"/>
    <w:rsid w:val="009721FE"/>
    <w:rsid w:val="0097431A"/>
    <w:rsid w:val="009758AF"/>
    <w:rsid w:val="00980CB5"/>
    <w:rsid w:val="009827E5"/>
    <w:rsid w:val="00983FCE"/>
    <w:rsid w:val="00987241"/>
    <w:rsid w:val="009873ED"/>
    <w:rsid w:val="00990DD5"/>
    <w:rsid w:val="00992A7A"/>
    <w:rsid w:val="00993524"/>
    <w:rsid w:val="0099457C"/>
    <w:rsid w:val="0099626E"/>
    <w:rsid w:val="00996C5F"/>
    <w:rsid w:val="009A0041"/>
    <w:rsid w:val="009A05A9"/>
    <w:rsid w:val="009A227C"/>
    <w:rsid w:val="009A3BBA"/>
    <w:rsid w:val="009A3CFF"/>
    <w:rsid w:val="009A3FB7"/>
    <w:rsid w:val="009A48A6"/>
    <w:rsid w:val="009A49B6"/>
    <w:rsid w:val="009A53E2"/>
    <w:rsid w:val="009B0ACB"/>
    <w:rsid w:val="009B0FEA"/>
    <w:rsid w:val="009B42EE"/>
    <w:rsid w:val="009B50DA"/>
    <w:rsid w:val="009B60F6"/>
    <w:rsid w:val="009B6FE8"/>
    <w:rsid w:val="009B73E2"/>
    <w:rsid w:val="009C05A3"/>
    <w:rsid w:val="009C1041"/>
    <w:rsid w:val="009C25CE"/>
    <w:rsid w:val="009C272D"/>
    <w:rsid w:val="009C2DFA"/>
    <w:rsid w:val="009C3E94"/>
    <w:rsid w:val="009C41B9"/>
    <w:rsid w:val="009C726E"/>
    <w:rsid w:val="009D1B03"/>
    <w:rsid w:val="009D2347"/>
    <w:rsid w:val="009D3395"/>
    <w:rsid w:val="009D3C73"/>
    <w:rsid w:val="009D52E5"/>
    <w:rsid w:val="009D5BFF"/>
    <w:rsid w:val="009D6A77"/>
    <w:rsid w:val="009D7EA3"/>
    <w:rsid w:val="009E012A"/>
    <w:rsid w:val="009E04B2"/>
    <w:rsid w:val="009E0DE1"/>
    <w:rsid w:val="009E1965"/>
    <w:rsid w:val="009E1ADA"/>
    <w:rsid w:val="009E2D50"/>
    <w:rsid w:val="009E3C36"/>
    <w:rsid w:val="009E4677"/>
    <w:rsid w:val="009E4A1D"/>
    <w:rsid w:val="009E4ACD"/>
    <w:rsid w:val="009E4E60"/>
    <w:rsid w:val="009E4E8F"/>
    <w:rsid w:val="009E5455"/>
    <w:rsid w:val="009E5812"/>
    <w:rsid w:val="009E771E"/>
    <w:rsid w:val="009E7E3C"/>
    <w:rsid w:val="009F08D0"/>
    <w:rsid w:val="009F0F5A"/>
    <w:rsid w:val="009F0FF4"/>
    <w:rsid w:val="009F170C"/>
    <w:rsid w:val="009F3766"/>
    <w:rsid w:val="009F5633"/>
    <w:rsid w:val="009F597A"/>
    <w:rsid w:val="009F6B31"/>
    <w:rsid w:val="009F7D89"/>
    <w:rsid w:val="00A005CA"/>
    <w:rsid w:val="00A01099"/>
    <w:rsid w:val="00A01F8E"/>
    <w:rsid w:val="00A02C99"/>
    <w:rsid w:val="00A03945"/>
    <w:rsid w:val="00A04913"/>
    <w:rsid w:val="00A061A7"/>
    <w:rsid w:val="00A10DCA"/>
    <w:rsid w:val="00A11CC5"/>
    <w:rsid w:val="00A125BB"/>
    <w:rsid w:val="00A141DE"/>
    <w:rsid w:val="00A14598"/>
    <w:rsid w:val="00A14C00"/>
    <w:rsid w:val="00A15B00"/>
    <w:rsid w:val="00A21443"/>
    <w:rsid w:val="00A23852"/>
    <w:rsid w:val="00A2418A"/>
    <w:rsid w:val="00A24360"/>
    <w:rsid w:val="00A25B28"/>
    <w:rsid w:val="00A263A8"/>
    <w:rsid w:val="00A2694F"/>
    <w:rsid w:val="00A26C10"/>
    <w:rsid w:val="00A27557"/>
    <w:rsid w:val="00A30189"/>
    <w:rsid w:val="00A34505"/>
    <w:rsid w:val="00A346BA"/>
    <w:rsid w:val="00A35E5B"/>
    <w:rsid w:val="00A360F8"/>
    <w:rsid w:val="00A369A5"/>
    <w:rsid w:val="00A36B4F"/>
    <w:rsid w:val="00A41ADD"/>
    <w:rsid w:val="00A420E0"/>
    <w:rsid w:val="00A4231C"/>
    <w:rsid w:val="00A42DAF"/>
    <w:rsid w:val="00A42EB1"/>
    <w:rsid w:val="00A439F6"/>
    <w:rsid w:val="00A4586A"/>
    <w:rsid w:val="00A470BC"/>
    <w:rsid w:val="00A50C04"/>
    <w:rsid w:val="00A52566"/>
    <w:rsid w:val="00A539D8"/>
    <w:rsid w:val="00A54154"/>
    <w:rsid w:val="00A57AE5"/>
    <w:rsid w:val="00A57C74"/>
    <w:rsid w:val="00A6004C"/>
    <w:rsid w:val="00A6077C"/>
    <w:rsid w:val="00A625C2"/>
    <w:rsid w:val="00A653AF"/>
    <w:rsid w:val="00A669C5"/>
    <w:rsid w:val="00A66B56"/>
    <w:rsid w:val="00A70048"/>
    <w:rsid w:val="00A70622"/>
    <w:rsid w:val="00A72143"/>
    <w:rsid w:val="00A74639"/>
    <w:rsid w:val="00A751DD"/>
    <w:rsid w:val="00A752EC"/>
    <w:rsid w:val="00A75990"/>
    <w:rsid w:val="00A7759F"/>
    <w:rsid w:val="00A80474"/>
    <w:rsid w:val="00A82F40"/>
    <w:rsid w:val="00A84F66"/>
    <w:rsid w:val="00A85F69"/>
    <w:rsid w:val="00A868A7"/>
    <w:rsid w:val="00A87B06"/>
    <w:rsid w:val="00A92435"/>
    <w:rsid w:val="00A92AF4"/>
    <w:rsid w:val="00A93256"/>
    <w:rsid w:val="00A93311"/>
    <w:rsid w:val="00A939E7"/>
    <w:rsid w:val="00A94314"/>
    <w:rsid w:val="00A96B0E"/>
    <w:rsid w:val="00A96BD0"/>
    <w:rsid w:val="00A96E43"/>
    <w:rsid w:val="00A97ED4"/>
    <w:rsid w:val="00AA0204"/>
    <w:rsid w:val="00AA02F9"/>
    <w:rsid w:val="00AA1730"/>
    <w:rsid w:val="00AA187A"/>
    <w:rsid w:val="00AA18A0"/>
    <w:rsid w:val="00AA22F4"/>
    <w:rsid w:val="00AA2C09"/>
    <w:rsid w:val="00AA3F9C"/>
    <w:rsid w:val="00AA460D"/>
    <w:rsid w:val="00AA6727"/>
    <w:rsid w:val="00AA780D"/>
    <w:rsid w:val="00AB071B"/>
    <w:rsid w:val="00AB0A8B"/>
    <w:rsid w:val="00AB1B95"/>
    <w:rsid w:val="00AB22B3"/>
    <w:rsid w:val="00AB56B4"/>
    <w:rsid w:val="00AB571E"/>
    <w:rsid w:val="00AB59F9"/>
    <w:rsid w:val="00AB5F23"/>
    <w:rsid w:val="00AB708F"/>
    <w:rsid w:val="00AC1E83"/>
    <w:rsid w:val="00AC411A"/>
    <w:rsid w:val="00AC5F2D"/>
    <w:rsid w:val="00AC60FD"/>
    <w:rsid w:val="00AD33DD"/>
    <w:rsid w:val="00AD37E0"/>
    <w:rsid w:val="00AD3B37"/>
    <w:rsid w:val="00AD7EC8"/>
    <w:rsid w:val="00AE0009"/>
    <w:rsid w:val="00AE3FFE"/>
    <w:rsid w:val="00AE452D"/>
    <w:rsid w:val="00AE49CB"/>
    <w:rsid w:val="00AE4DAD"/>
    <w:rsid w:val="00AE50C1"/>
    <w:rsid w:val="00AE6E96"/>
    <w:rsid w:val="00AF0E93"/>
    <w:rsid w:val="00AF181C"/>
    <w:rsid w:val="00AF273F"/>
    <w:rsid w:val="00AF2C68"/>
    <w:rsid w:val="00AF2E48"/>
    <w:rsid w:val="00AF48C7"/>
    <w:rsid w:val="00AF51AC"/>
    <w:rsid w:val="00AF5601"/>
    <w:rsid w:val="00AF633E"/>
    <w:rsid w:val="00AF63B4"/>
    <w:rsid w:val="00AF72BD"/>
    <w:rsid w:val="00AF7C3D"/>
    <w:rsid w:val="00B00E90"/>
    <w:rsid w:val="00B02B90"/>
    <w:rsid w:val="00B03408"/>
    <w:rsid w:val="00B04307"/>
    <w:rsid w:val="00B05717"/>
    <w:rsid w:val="00B05852"/>
    <w:rsid w:val="00B05BCA"/>
    <w:rsid w:val="00B06EB0"/>
    <w:rsid w:val="00B10A46"/>
    <w:rsid w:val="00B11EC1"/>
    <w:rsid w:val="00B132CA"/>
    <w:rsid w:val="00B14292"/>
    <w:rsid w:val="00B14B29"/>
    <w:rsid w:val="00B158FA"/>
    <w:rsid w:val="00B15AE1"/>
    <w:rsid w:val="00B16E0A"/>
    <w:rsid w:val="00B208AC"/>
    <w:rsid w:val="00B21802"/>
    <w:rsid w:val="00B22386"/>
    <w:rsid w:val="00B22BB5"/>
    <w:rsid w:val="00B2385B"/>
    <w:rsid w:val="00B25C72"/>
    <w:rsid w:val="00B2635E"/>
    <w:rsid w:val="00B27FB8"/>
    <w:rsid w:val="00B3055B"/>
    <w:rsid w:val="00B308EE"/>
    <w:rsid w:val="00B31EFF"/>
    <w:rsid w:val="00B32226"/>
    <w:rsid w:val="00B322B1"/>
    <w:rsid w:val="00B334CF"/>
    <w:rsid w:val="00B33A9E"/>
    <w:rsid w:val="00B344C2"/>
    <w:rsid w:val="00B359A0"/>
    <w:rsid w:val="00B36C74"/>
    <w:rsid w:val="00B41413"/>
    <w:rsid w:val="00B41AEB"/>
    <w:rsid w:val="00B436F0"/>
    <w:rsid w:val="00B43DAD"/>
    <w:rsid w:val="00B441F7"/>
    <w:rsid w:val="00B457BA"/>
    <w:rsid w:val="00B458AF"/>
    <w:rsid w:val="00B52806"/>
    <w:rsid w:val="00B53307"/>
    <w:rsid w:val="00B54099"/>
    <w:rsid w:val="00B56B67"/>
    <w:rsid w:val="00B571D1"/>
    <w:rsid w:val="00B61A05"/>
    <w:rsid w:val="00B61DDB"/>
    <w:rsid w:val="00B625E0"/>
    <w:rsid w:val="00B62F1F"/>
    <w:rsid w:val="00B63254"/>
    <w:rsid w:val="00B6368E"/>
    <w:rsid w:val="00B64869"/>
    <w:rsid w:val="00B65DC7"/>
    <w:rsid w:val="00B66C73"/>
    <w:rsid w:val="00B67C00"/>
    <w:rsid w:val="00B701AA"/>
    <w:rsid w:val="00B709EA"/>
    <w:rsid w:val="00B71349"/>
    <w:rsid w:val="00B72061"/>
    <w:rsid w:val="00B7331E"/>
    <w:rsid w:val="00B7371C"/>
    <w:rsid w:val="00B742A6"/>
    <w:rsid w:val="00B7467E"/>
    <w:rsid w:val="00B74965"/>
    <w:rsid w:val="00B7517B"/>
    <w:rsid w:val="00B76097"/>
    <w:rsid w:val="00B760FB"/>
    <w:rsid w:val="00B76374"/>
    <w:rsid w:val="00B77A5F"/>
    <w:rsid w:val="00B77F60"/>
    <w:rsid w:val="00B80007"/>
    <w:rsid w:val="00B80F11"/>
    <w:rsid w:val="00B81363"/>
    <w:rsid w:val="00B8285C"/>
    <w:rsid w:val="00B82C65"/>
    <w:rsid w:val="00B835B2"/>
    <w:rsid w:val="00B83A3A"/>
    <w:rsid w:val="00B83DD4"/>
    <w:rsid w:val="00B8416B"/>
    <w:rsid w:val="00B862FD"/>
    <w:rsid w:val="00B86B5C"/>
    <w:rsid w:val="00B86DC7"/>
    <w:rsid w:val="00B86FD3"/>
    <w:rsid w:val="00B87A72"/>
    <w:rsid w:val="00B87E96"/>
    <w:rsid w:val="00B9082F"/>
    <w:rsid w:val="00B9127C"/>
    <w:rsid w:val="00B93E7F"/>
    <w:rsid w:val="00B94CBC"/>
    <w:rsid w:val="00B9524B"/>
    <w:rsid w:val="00B95ABF"/>
    <w:rsid w:val="00BA0AF7"/>
    <w:rsid w:val="00BA1D56"/>
    <w:rsid w:val="00BA2245"/>
    <w:rsid w:val="00BA2289"/>
    <w:rsid w:val="00BA4EA3"/>
    <w:rsid w:val="00BA562B"/>
    <w:rsid w:val="00BA757C"/>
    <w:rsid w:val="00BA77C2"/>
    <w:rsid w:val="00BB0053"/>
    <w:rsid w:val="00BB0A1E"/>
    <w:rsid w:val="00BB1596"/>
    <w:rsid w:val="00BB17CA"/>
    <w:rsid w:val="00BB1E28"/>
    <w:rsid w:val="00BB3FE1"/>
    <w:rsid w:val="00BB4A94"/>
    <w:rsid w:val="00BB52A7"/>
    <w:rsid w:val="00BC0D81"/>
    <w:rsid w:val="00BC286A"/>
    <w:rsid w:val="00BC40BA"/>
    <w:rsid w:val="00BC4595"/>
    <w:rsid w:val="00BC4F77"/>
    <w:rsid w:val="00BC57DD"/>
    <w:rsid w:val="00BC5AA0"/>
    <w:rsid w:val="00BC7A1F"/>
    <w:rsid w:val="00BC7BDF"/>
    <w:rsid w:val="00BD2273"/>
    <w:rsid w:val="00BD2B5D"/>
    <w:rsid w:val="00BD4D8B"/>
    <w:rsid w:val="00BD6AAC"/>
    <w:rsid w:val="00BE0175"/>
    <w:rsid w:val="00BE050A"/>
    <w:rsid w:val="00BE23C0"/>
    <w:rsid w:val="00BE26DB"/>
    <w:rsid w:val="00BE2F6A"/>
    <w:rsid w:val="00BE44D4"/>
    <w:rsid w:val="00BE4DFD"/>
    <w:rsid w:val="00BE5993"/>
    <w:rsid w:val="00BE65B1"/>
    <w:rsid w:val="00BE6868"/>
    <w:rsid w:val="00BF0F9C"/>
    <w:rsid w:val="00BF1926"/>
    <w:rsid w:val="00BF1BBB"/>
    <w:rsid w:val="00BF1CB9"/>
    <w:rsid w:val="00BF2457"/>
    <w:rsid w:val="00BF28E8"/>
    <w:rsid w:val="00BF2AAD"/>
    <w:rsid w:val="00BF3DA6"/>
    <w:rsid w:val="00BF5CCD"/>
    <w:rsid w:val="00BF6C20"/>
    <w:rsid w:val="00BF7291"/>
    <w:rsid w:val="00BF7482"/>
    <w:rsid w:val="00C0081F"/>
    <w:rsid w:val="00C0185F"/>
    <w:rsid w:val="00C03304"/>
    <w:rsid w:val="00C034B0"/>
    <w:rsid w:val="00C03CD3"/>
    <w:rsid w:val="00C0793F"/>
    <w:rsid w:val="00C1073C"/>
    <w:rsid w:val="00C10A91"/>
    <w:rsid w:val="00C11526"/>
    <w:rsid w:val="00C11A55"/>
    <w:rsid w:val="00C14206"/>
    <w:rsid w:val="00C14949"/>
    <w:rsid w:val="00C153D7"/>
    <w:rsid w:val="00C1547F"/>
    <w:rsid w:val="00C20549"/>
    <w:rsid w:val="00C21F47"/>
    <w:rsid w:val="00C22893"/>
    <w:rsid w:val="00C23062"/>
    <w:rsid w:val="00C233D6"/>
    <w:rsid w:val="00C23C0E"/>
    <w:rsid w:val="00C2416D"/>
    <w:rsid w:val="00C248D0"/>
    <w:rsid w:val="00C2703C"/>
    <w:rsid w:val="00C27B56"/>
    <w:rsid w:val="00C32179"/>
    <w:rsid w:val="00C33489"/>
    <w:rsid w:val="00C3479F"/>
    <w:rsid w:val="00C36503"/>
    <w:rsid w:val="00C3683C"/>
    <w:rsid w:val="00C3742C"/>
    <w:rsid w:val="00C41376"/>
    <w:rsid w:val="00C4144B"/>
    <w:rsid w:val="00C421D2"/>
    <w:rsid w:val="00C424A4"/>
    <w:rsid w:val="00C43116"/>
    <w:rsid w:val="00C4415E"/>
    <w:rsid w:val="00C46964"/>
    <w:rsid w:val="00C47BEC"/>
    <w:rsid w:val="00C507F4"/>
    <w:rsid w:val="00C518CD"/>
    <w:rsid w:val="00C523B3"/>
    <w:rsid w:val="00C525FC"/>
    <w:rsid w:val="00C53033"/>
    <w:rsid w:val="00C55ED8"/>
    <w:rsid w:val="00C56911"/>
    <w:rsid w:val="00C56BEA"/>
    <w:rsid w:val="00C570F3"/>
    <w:rsid w:val="00C57E3C"/>
    <w:rsid w:val="00C60C28"/>
    <w:rsid w:val="00C63C8C"/>
    <w:rsid w:val="00C63F88"/>
    <w:rsid w:val="00C64EB6"/>
    <w:rsid w:val="00C66EA9"/>
    <w:rsid w:val="00C67A15"/>
    <w:rsid w:val="00C71895"/>
    <w:rsid w:val="00C72FBC"/>
    <w:rsid w:val="00C740EC"/>
    <w:rsid w:val="00C74B13"/>
    <w:rsid w:val="00C74F1C"/>
    <w:rsid w:val="00C75EDF"/>
    <w:rsid w:val="00C76135"/>
    <w:rsid w:val="00C80437"/>
    <w:rsid w:val="00C80D2F"/>
    <w:rsid w:val="00C81158"/>
    <w:rsid w:val="00C81F1E"/>
    <w:rsid w:val="00C833FD"/>
    <w:rsid w:val="00C85EB1"/>
    <w:rsid w:val="00C876C6"/>
    <w:rsid w:val="00C87956"/>
    <w:rsid w:val="00C9027D"/>
    <w:rsid w:val="00C90C23"/>
    <w:rsid w:val="00C90E52"/>
    <w:rsid w:val="00C95541"/>
    <w:rsid w:val="00C95B45"/>
    <w:rsid w:val="00C9653E"/>
    <w:rsid w:val="00C968A1"/>
    <w:rsid w:val="00C9690D"/>
    <w:rsid w:val="00CA0960"/>
    <w:rsid w:val="00CA0DF1"/>
    <w:rsid w:val="00CA0F99"/>
    <w:rsid w:val="00CA1AF9"/>
    <w:rsid w:val="00CA7485"/>
    <w:rsid w:val="00CA7EB1"/>
    <w:rsid w:val="00CB0535"/>
    <w:rsid w:val="00CB274E"/>
    <w:rsid w:val="00CB2A0F"/>
    <w:rsid w:val="00CB2CA5"/>
    <w:rsid w:val="00CB2E5D"/>
    <w:rsid w:val="00CB44B1"/>
    <w:rsid w:val="00CB5683"/>
    <w:rsid w:val="00CB7055"/>
    <w:rsid w:val="00CB77D0"/>
    <w:rsid w:val="00CB7E23"/>
    <w:rsid w:val="00CC005F"/>
    <w:rsid w:val="00CC17E2"/>
    <w:rsid w:val="00CC1C1E"/>
    <w:rsid w:val="00CC228D"/>
    <w:rsid w:val="00CC264F"/>
    <w:rsid w:val="00CC462E"/>
    <w:rsid w:val="00CD06A6"/>
    <w:rsid w:val="00CD16A0"/>
    <w:rsid w:val="00CD1851"/>
    <w:rsid w:val="00CD2E65"/>
    <w:rsid w:val="00CD3D13"/>
    <w:rsid w:val="00CD41AE"/>
    <w:rsid w:val="00CD47FF"/>
    <w:rsid w:val="00CD50AD"/>
    <w:rsid w:val="00CD5B94"/>
    <w:rsid w:val="00CE07DC"/>
    <w:rsid w:val="00CE2E4F"/>
    <w:rsid w:val="00CE3BE8"/>
    <w:rsid w:val="00CE3D56"/>
    <w:rsid w:val="00CE42FE"/>
    <w:rsid w:val="00CE4A9F"/>
    <w:rsid w:val="00CE539C"/>
    <w:rsid w:val="00CF074C"/>
    <w:rsid w:val="00CF0D6F"/>
    <w:rsid w:val="00CF3D63"/>
    <w:rsid w:val="00CF412E"/>
    <w:rsid w:val="00CF459F"/>
    <w:rsid w:val="00CF49AB"/>
    <w:rsid w:val="00CF5762"/>
    <w:rsid w:val="00D012B0"/>
    <w:rsid w:val="00D01DBC"/>
    <w:rsid w:val="00D021B9"/>
    <w:rsid w:val="00D02A2D"/>
    <w:rsid w:val="00D049B8"/>
    <w:rsid w:val="00D04A26"/>
    <w:rsid w:val="00D057AD"/>
    <w:rsid w:val="00D05911"/>
    <w:rsid w:val="00D06AED"/>
    <w:rsid w:val="00D07EAF"/>
    <w:rsid w:val="00D10F38"/>
    <w:rsid w:val="00D110D9"/>
    <w:rsid w:val="00D11754"/>
    <w:rsid w:val="00D12683"/>
    <w:rsid w:val="00D152CB"/>
    <w:rsid w:val="00D1725A"/>
    <w:rsid w:val="00D17410"/>
    <w:rsid w:val="00D17B5A"/>
    <w:rsid w:val="00D20437"/>
    <w:rsid w:val="00D2106B"/>
    <w:rsid w:val="00D22DEB"/>
    <w:rsid w:val="00D2537F"/>
    <w:rsid w:val="00D2590E"/>
    <w:rsid w:val="00D25BEB"/>
    <w:rsid w:val="00D26DF3"/>
    <w:rsid w:val="00D27CCB"/>
    <w:rsid w:val="00D30601"/>
    <w:rsid w:val="00D3241B"/>
    <w:rsid w:val="00D34C14"/>
    <w:rsid w:val="00D34CF9"/>
    <w:rsid w:val="00D35434"/>
    <w:rsid w:val="00D362F9"/>
    <w:rsid w:val="00D37CF0"/>
    <w:rsid w:val="00D40B00"/>
    <w:rsid w:val="00D41CCB"/>
    <w:rsid w:val="00D45E8E"/>
    <w:rsid w:val="00D460D6"/>
    <w:rsid w:val="00D47362"/>
    <w:rsid w:val="00D47A16"/>
    <w:rsid w:val="00D5135E"/>
    <w:rsid w:val="00D51BAE"/>
    <w:rsid w:val="00D54071"/>
    <w:rsid w:val="00D54E32"/>
    <w:rsid w:val="00D55026"/>
    <w:rsid w:val="00D62487"/>
    <w:rsid w:val="00D62649"/>
    <w:rsid w:val="00D62EF3"/>
    <w:rsid w:val="00D668F6"/>
    <w:rsid w:val="00D7159E"/>
    <w:rsid w:val="00D71B48"/>
    <w:rsid w:val="00D7213A"/>
    <w:rsid w:val="00D731D6"/>
    <w:rsid w:val="00D73868"/>
    <w:rsid w:val="00D73E48"/>
    <w:rsid w:val="00D749F4"/>
    <w:rsid w:val="00D757DE"/>
    <w:rsid w:val="00D767F8"/>
    <w:rsid w:val="00D768EC"/>
    <w:rsid w:val="00D809EA"/>
    <w:rsid w:val="00D81531"/>
    <w:rsid w:val="00D81D5F"/>
    <w:rsid w:val="00D827A2"/>
    <w:rsid w:val="00D82D1C"/>
    <w:rsid w:val="00D83A29"/>
    <w:rsid w:val="00D83C64"/>
    <w:rsid w:val="00D8598B"/>
    <w:rsid w:val="00D86C9E"/>
    <w:rsid w:val="00D87FE6"/>
    <w:rsid w:val="00D91881"/>
    <w:rsid w:val="00D9199A"/>
    <w:rsid w:val="00D93AC4"/>
    <w:rsid w:val="00D96104"/>
    <w:rsid w:val="00D97C42"/>
    <w:rsid w:val="00DA11BF"/>
    <w:rsid w:val="00DA27C3"/>
    <w:rsid w:val="00DA3D02"/>
    <w:rsid w:val="00DA55E1"/>
    <w:rsid w:val="00DA58A1"/>
    <w:rsid w:val="00DA5925"/>
    <w:rsid w:val="00DA5F58"/>
    <w:rsid w:val="00DA6208"/>
    <w:rsid w:val="00DA6498"/>
    <w:rsid w:val="00DB0067"/>
    <w:rsid w:val="00DB0BE5"/>
    <w:rsid w:val="00DB12E9"/>
    <w:rsid w:val="00DB19C8"/>
    <w:rsid w:val="00DB3475"/>
    <w:rsid w:val="00DB4493"/>
    <w:rsid w:val="00DB63B6"/>
    <w:rsid w:val="00DB76FB"/>
    <w:rsid w:val="00DC0E57"/>
    <w:rsid w:val="00DC10D2"/>
    <w:rsid w:val="00DC1A69"/>
    <w:rsid w:val="00DC2B61"/>
    <w:rsid w:val="00DC2B9E"/>
    <w:rsid w:val="00DC3617"/>
    <w:rsid w:val="00DC48B5"/>
    <w:rsid w:val="00DC52D3"/>
    <w:rsid w:val="00DC56F6"/>
    <w:rsid w:val="00DC5D84"/>
    <w:rsid w:val="00DC5DAC"/>
    <w:rsid w:val="00DC630C"/>
    <w:rsid w:val="00DD1B40"/>
    <w:rsid w:val="00DD431A"/>
    <w:rsid w:val="00DD6401"/>
    <w:rsid w:val="00DD7738"/>
    <w:rsid w:val="00DD7F2E"/>
    <w:rsid w:val="00DE116D"/>
    <w:rsid w:val="00DE1B9E"/>
    <w:rsid w:val="00DE1DB4"/>
    <w:rsid w:val="00DE31DB"/>
    <w:rsid w:val="00DE33DF"/>
    <w:rsid w:val="00DE3581"/>
    <w:rsid w:val="00DE366D"/>
    <w:rsid w:val="00DE36DA"/>
    <w:rsid w:val="00DE4097"/>
    <w:rsid w:val="00DE432C"/>
    <w:rsid w:val="00DE4F94"/>
    <w:rsid w:val="00DE5A92"/>
    <w:rsid w:val="00DE638B"/>
    <w:rsid w:val="00DE67A5"/>
    <w:rsid w:val="00DF0399"/>
    <w:rsid w:val="00DF7CC3"/>
    <w:rsid w:val="00E00888"/>
    <w:rsid w:val="00E018C7"/>
    <w:rsid w:val="00E0243B"/>
    <w:rsid w:val="00E025C6"/>
    <w:rsid w:val="00E02FA5"/>
    <w:rsid w:val="00E03535"/>
    <w:rsid w:val="00E04612"/>
    <w:rsid w:val="00E063FB"/>
    <w:rsid w:val="00E06A9F"/>
    <w:rsid w:val="00E10660"/>
    <w:rsid w:val="00E133FF"/>
    <w:rsid w:val="00E14ADD"/>
    <w:rsid w:val="00E153DF"/>
    <w:rsid w:val="00E1659E"/>
    <w:rsid w:val="00E20DB7"/>
    <w:rsid w:val="00E22377"/>
    <w:rsid w:val="00E2516B"/>
    <w:rsid w:val="00E25910"/>
    <w:rsid w:val="00E278B8"/>
    <w:rsid w:val="00E3076E"/>
    <w:rsid w:val="00E30887"/>
    <w:rsid w:val="00E32311"/>
    <w:rsid w:val="00E36C9E"/>
    <w:rsid w:val="00E37A59"/>
    <w:rsid w:val="00E41311"/>
    <w:rsid w:val="00E4361D"/>
    <w:rsid w:val="00E46963"/>
    <w:rsid w:val="00E47F2E"/>
    <w:rsid w:val="00E501D3"/>
    <w:rsid w:val="00E505D7"/>
    <w:rsid w:val="00E506CD"/>
    <w:rsid w:val="00E50B60"/>
    <w:rsid w:val="00E51018"/>
    <w:rsid w:val="00E51AF0"/>
    <w:rsid w:val="00E51C3E"/>
    <w:rsid w:val="00E52A32"/>
    <w:rsid w:val="00E52E8D"/>
    <w:rsid w:val="00E53106"/>
    <w:rsid w:val="00E5341D"/>
    <w:rsid w:val="00E537F9"/>
    <w:rsid w:val="00E53C96"/>
    <w:rsid w:val="00E53CA2"/>
    <w:rsid w:val="00E5457C"/>
    <w:rsid w:val="00E550B7"/>
    <w:rsid w:val="00E55AB3"/>
    <w:rsid w:val="00E57499"/>
    <w:rsid w:val="00E57E17"/>
    <w:rsid w:val="00E62482"/>
    <w:rsid w:val="00E6275A"/>
    <w:rsid w:val="00E631D1"/>
    <w:rsid w:val="00E644B1"/>
    <w:rsid w:val="00E64EE4"/>
    <w:rsid w:val="00E6682B"/>
    <w:rsid w:val="00E67027"/>
    <w:rsid w:val="00E67C6C"/>
    <w:rsid w:val="00E80FCD"/>
    <w:rsid w:val="00E81128"/>
    <w:rsid w:val="00E8187C"/>
    <w:rsid w:val="00E81EBA"/>
    <w:rsid w:val="00E8262C"/>
    <w:rsid w:val="00E82A61"/>
    <w:rsid w:val="00E82FB7"/>
    <w:rsid w:val="00E85703"/>
    <w:rsid w:val="00E85E49"/>
    <w:rsid w:val="00E871C6"/>
    <w:rsid w:val="00E875CB"/>
    <w:rsid w:val="00E91881"/>
    <w:rsid w:val="00E94C02"/>
    <w:rsid w:val="00E96D70"/>
    <w:rsid w:val="00E96E83"/>
    <w:rsid w:val="00E97586"/>
    <w:rsid w:val="00E9767C"/>
    <w:rsid w:val="00EA38DC"/>
    <w:rsid w:val="00EA3B50"/>
    <w:rsid w:val="00EA48D4"/>
    <w:rsid w:val="00EA6CCA"/>
    <w:rsid w:val="00EB27FC"/>
    <w:rsid w:val="00EB3314"/>
    <w:rsid w:val="00EB48B9"/>
    <w:rsid w:val="00EB521D"/>
    <w:rsid w:val="00EB5FD0"/>
    <w:rsid w:val="00EC1AC6"/>
    <w:rsid w:val="00EC4967"/>
    <w:rsid w:val="00EC4D5F"/>
    <w:rsid w:val="00EC56B5"/>
    <w:rsid w:val="00EC6316"/>
    <w:rsid w:val="00EC6E34"/>
    <w:rsid w:val="00EC7720"/>
    <w:rsid w:val="00ED0AE9"/>
    <w:rsid w:val="00ED11DD"/>
    <w:rsid w:val="00ED3937"/>
    <w:rsid w:val="00ED3BF6"/>
    <w:rsid w:val="00ED45C6"/>
    <w:rsid w:val="00ED553A"/>
    <w:rsid w:val="00ED5F5E"/>
    <w:rsid w:val="00ED6728"/>
    <w:rsid w:val="00ED796D"/>
    <w:rsid w:val="00EE1EC2"/>
    <w:rsid w:val="00EE275E"/>
    <w:rsid w:val="00EE2925"/>
    <w:rsid w:val="00EE5A15"/>
    <w:rsid w:val="00EE6EE1"/>
    <w:rsid w:val="00EE70DE"/>
    <w:rsid w:val="00EE761E"/>
    <w:rsid w:val="00EF1BFC"/>
    <w:rsid w:val="00EF2046"/>
    <w:rsid w:val="00EF3200"/>
    <w:rsid w:val="00EF344D"/>
    <w:rsid w:val="00EF41E4"/>
    <w:rsid w:val="00EF4B76"/>
    <w:rsid w:val="00EF5FDA"/>
    <w:rsid w:val="00EF681F"/>
    <w:rsid w:val="00EF6D00"/>
    <w:rsid w:val="00EF6FC7"/>
    <w:rsid w:val="00F02463"/>
    <w:rsid w:val="00F035F7"/>
    <w:rsid w:val="00F03A63"/>
    <w:rsid w:val="00F060FC"/>
    <w:rsid w:val="00F0628B"/>
    <w:rsid w:val="00F0630D"/>
    <w:rsid w:val="00F06CB4"/>
    <w:rsid w:val="00F07992"/>
    <w:rsid w:val="00F12953"/>
    <w:rsid w:val="00F13254"/>
    <w:rsid w:val="00F14524"/>
    <w:rsid w:val="00F1483C"/>
    <w:rsid w:val="00F164B4"/>
    <w:rsid w:val="00F179BA"/>
    <w:rsid w:val="00F20A4F"/>
    <w:rsid w:val="00F20DE0"/>
    <w:rsid w:val="00F20E92"/>
    <w:rsid w:val="00F2278A"/>
    <w:rsid w:val="00F22EEA"/>
    <w:rsid w:val="00F2370D"/>
    <w:rsid w:val="00F25482"/>
    <w:rsid w:val="00F25570"/>
    <w:rsid w:val="00F26340"/>
    <w:rsid w:val="00F26424"/>
    <w:rsid w:val="00F27053"/>
    <w:rsid w:val="00F27A45"/>
    <w:rsid w:val="00F30E55"/>
    <w:rsid w:val="00F31A0B"/>
    <w:rsid w:val="00F323A5"/>
    <w:rsid w:val="00F33CDB"/>
    <w:rsid w:val="00F34048"/>
    <w:rsid w:val="00F357E4"/>
    <w:rsid w:val="00F35BC8"/>
    <w:rsid w:val="00F37235"/>
    <w:rsid w:val="00F40776"/>
    <w:rsid w:val="00F413E8"/>
    <w:rsid w:val="00F41924"/>
    <w:rsid w:val="00F43DE1"/>
    <w:rsid w:val="00F43F54"/>
    <w:rsid w:val="00F441E2"/>
    <w:rsid w:val="00F45CFF"/>
    <w:rsid w:val="00F50976"/>
    <w:rsid w:val="00F515B2"/>
    <w:rsid w:val="00F51862"/>
    <w:rsid w:val="00F52D48"/>
    <w:rsid w:val="00F5327B"/>
    <w:rsid w:val="00F53FE8"/>
    <w:rsid w:val="00F558E3"/>
    <w:rsid w:val="00F571C9"/>
    <w:rsid w:val="00F60D93"/>
    <w:rsid w:val="00F61F87"/>
    <w:rsid w:val="00F64B04"/>
    <w:rsid w:val="00F65066"/>
    <w:rsid w:val="00F65194"/>
    <w:rsid w:val="00F66178"/>
    <w:rsid w:val="00F6645B"/>
    <w:rsid w:val="00F70A48"/>
    <w:rsid w:val="00F71412"/>
    <w:rsid w:val="00F7245E"/>
    <w:rsid w:val="00F73324"/>
    <w:rsid w:val="00F73E77"/>
    <w:rsid w:val="00F74755"/>
    <w:rsid w:val="00F76017"/>
    <w:rsid w:val="00F767B9"/>
    <w:rsid w:val="00F76F52"/>
    <w:rsid w:val="00F80B95"/>
    <w:rsid w:val="00F80E6B"/>
    <w:rsid w:val="00F815AE"/>
    <w:rsid w:val="00F819AD"/>
    <w:rsid w:val="00F81D3D"/>
    <w:rsid w:val="00F83AAF"/>
    <w:rsid w:val="00F84145"/>
    <w:rsid w:val="00F84663"/>
    <w:rsid w:val="00F851E8"/>
    <w:rsid w:val="00F86CB0"/>
    <w:rsid w:val="00F86E4D"/>
    <w:rsid w:val="00F87043"/>
    <w:rsid w:val="00F8704A"/>
    <w:rsid w:val="00F91139"/>
    <w:rsid w:val="00F92C26"/>
    <w:rsid w:val="00F9359D"/>
    <w:rsid w:val="00F93E33"/>
    <w:rsid w:val="00F94153"/>
    <w:rsid w:val="00F94F8D"/>
    <w:rsid w:val="00F9618A"/>
    <w:rsid w:val="00FA0316"/>
    <w:rsid w:val="00FA3ABA"/>
    <w:rsid w:val="00FA458E"/>
    <w:rsid w:val="00FA4A50"/>
    <w:rsid w:val="00FA5DC3"/>
    <w:rsid w:val="00FA7AA4"/>
    <w:rsid w:val="00FA7C65"/>
    <w:rsid w:val="00FB1CB8"/>
    <w:rsid w:val="00FB310E"/>
    <w:rsid w:val="00FB3FB7"/>
    <w:rsid w:val="00FB4024"/>
    <w:rsid w:val="00FB411F"/>
    <w:rsid w:val="00FB4E83"/>
    <w:rsid w:val="00FB50F3"/>
    <w:rsid w:val="00FB6F9E"/>
    <w:rsid w:val="00FB742D"/>
    <w:rsid w:val="00FB7578"/>
    <w:rsid w:val="00FB7F11"/>
    <w:rsid w:val="00FC006A"/>
    <w:rsid w:val="00FC121A"/>
    <w:rsid w:val="00FC1DA8"/>
    <w:rsid w:val="00FC338A"/>
    <w:rsid w:val="00FC407C"/>
    <w:rsid w:val="00FC5B80"/>
    <w:rsid w:val="00FC66BD"/>
    <w:rsid w:val="00FC78A7"/>
    <w:rsid w:val="00FD0357"/>
    <w:rsid w:val="00FD13A7"/>
    <w:rsid w:val="00FD162A"/>
    <w:rsid w:val="00FD3DA8"/>
    <w:rsid w:val="00FD5B87"/>
    <w:rsid w:val="00FD7920"/>
    <w:rsid w:val="00FE01C6"/>
    <w:rsid w:val="00FE0A01"/>
    <w:rsid w:val="00FE0E08"/>
    <w:rsid w:val="00FE2737"/>
    <w:rsid w:val="00FE323C"/>
    <w:rsid w:val="00FE3743"/>
    <w:rsid w:val="00FE3BCC"/>
    <w:rsid w:val="00FE448A"/>
    <w:rsid w:val="00FE5933"/>
    <w:rsid w:val="00FE5D68"/>
    <w:rsid w:val="00FE7BBF"/>
    <w:rsid w:val="00FF0493"/>
    <w:rsid w:val="00FF27B5"/>
    <w:rsid w:val="00FF35ED"/>
    <w:rsid w:val="00FF3D26"/>
    <w:rsid w:val="00FF4FEF"/>
    <w:rsid w:val="00FF5534"/>
    <w:rsid w:val="00FF55D7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29A4E"/>
  <w15:docId w15:val="{EFD35C46-248F-4F72-BEB0-2B4E8848B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38B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475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C40"/>
    <w:pPr>
      <w:ind w:left="720"/>
      <w:contextualSpacing/>
    </w:pPr>
  </w:style>
  <w:style w:type="table" w:customStyle="1" w:styleId="TableGrid">
    <w:name w:val="TableGrid"/>
    <w:rsid w:val="00CB053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Placeholder Text"/>
    <w:basedOn w:val="a0"/>
    <w:uiPriority w:val="99"/>
    <w:semiHidden/>
    <w:rsid w:val="005B261A"/>
    <w:rPr>
      <w:color w:val="808080"/>
    </w:rPr>
  </w:style>
  <w:style w:type="paragraph" w:styleId="a7">
    <w:name w:val="header"/>
    <w:basedOn w:val="a"/>
    <w:link w:val="a8"/>
    <w:uiPriority w:val="99"/>
    <w:unhideWhenUsed/>
    <w:rsid w:val="004439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39D9"/>
    <w:rPr>
      <w:sz w:val="22"/>
      <w:szCs w:val="22"/>
      <w:lang w:val="ru-RU" w:eastAsia="en-US"/>
    </w:rPr>
  </w:style>
  <w:style w:type="paragraph" w:styleId="a9">
    <w:name w:val="footer"/>
    <w:basedOn w:val="a"/>
    <w:link w:val="aa"/>
    <w:uiPriority w:val="99"/>
    <w:unhideWhenUsed/>
    <w:rsid w:val="004439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39D9"/>
    <w:rPr>
      <w:sz w:val="22"/>
      <w:szCs w:val="22"/>
      <w:lang w:val="ru-RU" w:eastAsia="en-US"/>
    </w:rPr>
  </w:style>
  <w:style w:type="table" w:customStyle="1" w:styleId="1">
    <w:name w:val="Сітка таблиці1"/>
    <w:basedOn w:val="a1"/>
    <w:next w:val="ab"/>
    <w:uiPriority w:val="59"/>
    <w:rsid w:val="00444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59"/>
    <w:rsid w:val="00444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723E0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9632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7103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062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9643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0341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0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5218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6167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8328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067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50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7576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525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176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4649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405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437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6035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5184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200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186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1847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85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7598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8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78369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04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8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9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7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8588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03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7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62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3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5762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4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16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68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5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4116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0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5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82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7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64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4593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2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34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26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5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5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102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66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142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5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5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06472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6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5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2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3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9286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2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05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2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5027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51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97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1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5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214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568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417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427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494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524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78886-07D7-41A8-BC7B-6ECF038E4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6433</Words>
  <Characters>3667</Characters>
  <Application>Microsoft Office Word</Application>
  <DocSecurity>0</DocSecurity>
  <Lines>30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Мартин Коноплянка</dc:creator>
  <cp:keywords/>
  <dc:description/>
  <cp:lastModifiedBy>Користувач Windows</cp:lastModifiedBy>
  <cp:revision>2</cp:revision>
  <cp:lastPrinted>2017-10-27T11:58:00Z</cp:lastPrinted>
  <dcterms:created xsi:type="dcterms:W3CDTF">2020-03-13T16:32:00Z</dcterms:created>
  <dcterms:modified xsi:type="dcterms:W3CDTF">2020-03-13T16:32:00Z</dcterms:modified>
</cp:coreProperties>
</file>