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A2" w:rsidRDefault="00B35465" w:rsidP="00E035A2">
      <w:pPr>
        <w:spacing w:line="360" w:lineRule="auto"/>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98pt;margin-top:-36pt;width:33.75pt;height:48pt;z-index:-251646976" o:preferrelative="f" strokecolor="#00c">
            <v:imagedata r:id="rId8" o:title=""/>
            <o:lock v:ext="edit" aspectratio="f"/>
          </v:shape>
          <o:OLEObject Type="Embed" ProgID="Word.Picture.8" ShapeID="_x0000_s1033" DrawAspect="Content" ObjectID="_1703673056" r:id="rId9"/>
        </w:pict>
      </w:r>
    </w:p>
    <w:p w:rsidR="00E035A2" w:rsidRPr="00FA51C7" w:rsidRDefault="00E035A2" w:rsidP="00E035A2">
      <w:pPr>
        <w:spacing w:line="360" w:lineRule="auto"/>
        <w:jc w:val="center"/>
        <w:rPr>
          <w:b/>
          <w:sz w:val="28"/>
          <w:szCs w:val="28"/>
        </w:rPr>
      </w:pPr>
      <w:r>
        <w:rPr>
          <w:b/>
          <w:sz w:val="28"/>
          <w:szCs w:val="28"/>
        </w:rPr>
        <w:t xml:space="preserve">ГРИГОРІВСЬКА  </w:t>
      </w:r>
      <w:r w:rsidRPr="00FA51C7">
        <w:rPr>
          <w:b/>
          <w:sz w:val="28"/>
          <w:szCs w:val="28"/>
        </w:rPr>
        <w:t>ЗАГАЛЬНО</w:t>
      </w:r>
      <w:r>
        <w:rPr>
          <w:b/>
          <w:sz w:val="28"/>
          <w:szCs w:val="28"/>
        </w:rPr>
        <w:t xml:space="preserve">ОСВІТНЯ ШКОЛА І-ІІІ СТУПЕНІВ </w:t>
      </w:r>
    </w:p>
    <w:p w:rsidR="00E035A2" w:rsidRPr="00FA51C7" w:rsidRDefault="00E035A2" w:rsidP="00E035A2">
      <w:pPr>
        <w:spacing w:line="360" w:lineRule="auto"/>
        <w:jc w:val="center"/>
        <w:rPr>
          <w:b/>
          <w:color w:val="000000"/>
          <w:sz w:val="28"/>
          <w:szCs w:val="26"/>
        </w:rPr>
      </w:pPr>
      <w:r w:rsidRPr="00FA51C7">
        <w:rPr>
          <w:b/>
          <w:sz w:val="28"/>
          <w:szCs w:val="28"/>
        </w:rPr>
        <w:t xml:space="preserve">ОБУХІВСЬКОЇ </w:t>
      </w:r>
      <w:r>
        <w:rPr>
          <w:b/>
          <w:sz w:val="28"/>
          <w:szCs w:val="28"/>
        </w:rPr>
        <w:t xml:space="preserve">МІСЬКОЇ </w:t>
      </w:r>
      <w:r w:rsidRPr="00FA51C7">
        <w:rPr>
          <w:b/>
          <w:sz w:val="28"/>
          <w:szCs w:val="28"/>
        </w:rPr>
        <w:t xml:space="preserve"> РАДИ КИЇВСЬКОЇ ОБЛАСТІ</w:t>
      </w:r>
    </w:p>
    <w:p w:rsidR="00E035A2" w:rsidRPr="002A2A5B" w:rsidRDefault="00E035A2" w:rsidP="00E035A2">
      <w:pPr>
        <w:keepNext/>
        <w:tabs>
          <w:tab w:val="left" w:pos="708"/>
        </w:tabs>
        <w:spacing w:before="360" w:after="60"/>
        <w:outlineLvl w:val="3"/>
        <w:rPr>
          <w:b/>
          <w:bCs/>
          <w:color w:val="000000"/>
          <w:spacing w:val="40"/>
          <w:sz w:val="40"/>
          <w:szCs w:val="28"/>
        </w:rPr>
      </w:pPr>
      <w:r>
        <w:rPr>
          <w:b/>
          <w:bCs/>
          <w:color w:val="000000"/>
          <w:spacing w:val="40"/>
          <w:sz w:val="40"/>
          <w:szCs w:val="28"/>
        </w:rPr>
        <w:t xml:space="preserve">                          </w:t>
      </w:r>
      <w:r w:rsidRPr="002A2A5B">
        <w:rPr>
          <w:b/>
          <w:bCs/>
          <w:color w:val="000000"/>
          <w:spacing w:val="40"/>
          <w:sz w:val="40"/>
          <w:szCs w:val="28"/>
        </w:rPr>
        <w:t>НАКАЗ</w:t>
      </w:r>
    </w:p>
    <w:p w:rsidR="00E035A2" w:rsidRPr="00FA51C7" w:rsidRDefault="00E035A2" w:rsidP="00E035A2">
      <w:pPr>
        <w:spacing w:line="360" w:lineRule="auto"/>
        <w:rPr>
          <w:b/>
          <w:sz w:val="24"/>
          <w:szCs w:val="24"/>
        </w:rPr>
      </w:pPr>
    </w:p>
    <w:p w:rsidR="00E035A2" w:rsidRPr="00FA51C7" w:rsidRDefault="00E035A2" w:rsidP="00E035A2">
      <w:pPr>
        <w:spacing w:line="360" w:lineRule="auto"/>
        <w:rPr>
          <w:b/>
          <w:sz w:val="24"/>
          <w:szCs w:val="24"/>
        </w:rPr>
      </w:pPr>
      <w:r w:rsidRPr="00FA51C7">
        <w:rPr>
          <w:sz w:val="28"/>
          <w:szCs w:val="28"/>
        </w:rPr>
        <w:t>____________</w:t>
      </w:r>
      <w:r w:rsidRPr="00FA51C7">
        <w:rPr>
          <w:bCs/>
          <w:sz w:val="28"/>
          <w:szCs w:val="24"/>
        </w:rPr>
        <w:t>20</w:t>
      </w:r>
      <w:r w:rsidR="002E69C9">
        <w:rPr>
          <w:bCs/>
          <w:sz w:val="28"/>
          <w:szCs w:val="24"/>
          <w:lang w:val="uk-UA"/>
        </w:rPr>
        <w:t>21</w:t>
      </w:r>
      <w:r w:rsidRPr="00FA51C7">
        <w:rPr>
          <w:bCs/>
          <w:sz w:val="28"/>
          <w:szCs w:val="24"/>
        </w:rPr>
        <w:t xml:space="preserve"> року</w:t>
      </w:r>
      <w:r w:rsidRPr="00FA51C7">
        <w:rPr>
          <w:b/>
          <w:sz w:val="24"/>
          <w:szCs w:val="24"/>
        </w:rPr>
        <w:tab/>
      </w:r>
      <w:r w:rsidRPr="00FA51C7">
        <w:rPr>
          <w:b/>
          <w:sz w:val="24"/>
          <w:szCs w:val="24"/>
        </w:rPr>
        <w:tab/>
      </w:r>
      <w:r w:rsidRPr="00FA51C7">
        <w:rPr>
          <w:b/>
          <w:sz w:val="24"/>
          <w:szCs w:val="24"/>
        </w:rPr>
        <w:tab/>
      </w:r>
      <w:r w:rsidRPr="00FA51C7">
        <w:rPr>
          <w:b/>
          <w:sz w:val="24"/>
          <w:szCs w:val="24"/>
        </w:rPr>
        <w:tab/>
      </w:r>
      <w:r w:rsidRPr="00FA51C7">
        <w:rPr>
          <w:b/>
          <w:sz w:val="24"/>
          <w:szCs w:val="24"/>
        </w:rPr>
        <w:tab/>
      </w:r>
      <w:r w:rsidRPr="00FA51C7">
        <w:rPr>
          <w:bCs/>
          <w:sz w:val="28"/>
          <w:szCs w:val="24"/>
        </w:rPr>
        <w:t>№ _____</w:t>
      </w:r>
    </w:p>
    <w:p w:rsidR="00E035A2" w:rsidRPr="00FA51C7" w:rsidRDefault="00E035A2" w:rsidP="00E035A2">
      <w:pPr>
        <w:spacing w:line="360" w:lineRule="auto"/>
        <w:rPr>
          <w:b/>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bCs/>
          <w:sz w:val="24"/>
          <w:szCs w:val="24"/>
        </w:rPr>
        <w:t>с. Григорівка</w:t>
      </w:r>
    </w:p>
    <w:p w:rsidR="00DC19D4" w:rsidRDefault="00DC19D4" w:rsidP="003E2794">
      <w:pPr>
        <w:pStyle w:val="1"/>
        <w:rPr>
          <w:rFonts w:eastAsia="Arial Unicode MS"/>
          <w:b/>
          <w:szCs w:val="28"/>
        </w:rPr>
      </w:pPr>
    </w:p>
    <w:p w:rsidR="00DC19D4" w:rsidRDefault="00DC19D4" w:rsidP="003E2794">
      <w:pPr>
        <w:pStyle w:val="1"/>
        <w:rPr>
          <w:rFonts w:eastAsia="Arial Unicode MS"/>
          <w:b/>
          <w:szCs w:val="28"/>
        </w:rPr>
      </w:pPr>
    </w:p>
    <w:p w:rsidR="003E2794" w:rsidRPr="003E2794" w:rsidRDefault="003E2794" w:rsidP="003E2794">
      <w:pPr>
        <w:rPr>
          <w:rFonts w:eastAsia="Arial Unicode MS"/>
          <w:lang w:val="uk-UA"/>
        </w:rPr>
      </w:pPr>
    </w:p>
    <w:p w:rsidR="00EA0722" w:rsidRPr="00250595" w:rsidRDefault="00EA0722" w:rsidP="00EA0722">
      <w:pPr>
        <w:spacing w:line="360" w:lineRule="auto"/>
        <w:rPr>
          <w:rFonts w:eastAsia="Arial Unicode MS"/>
          <w:sz w:val="28"/>
          <w:szCs w:val="28"/>
          <w:lang w:val="uk-UA"/>
        </w:rPr>
      </w:pPr>
    </w:p>
    <w:p w:rsidR="00DC19D4" w:rsidRDefault="00D94EF7" w:rsidP="00DC19D4">
      <w:pPr>
        <w:pStyle w:val="11"/>
        <w:ind w:right="4536"/>
        <w:jc w:val="both"/>
        <w:rPr>
          <w:b/>
          <w:sz w:val="28"/>
          <w:szCs w:val="28"/>
          <w:lang w:val="uk-UA"/>
        </w:rPr>
      </w:pPr>
      <w:r w:rsidRPr="00250595">
        <w:rPr>
          <w:b/>
          <w:sz w:val="28"/>
          <w:szCs w:val="28"/>
          <w:lang w:val="uk-UA"/>
        </w:rPr>
        <w:t xml:space="preserve">Про </w:t>
      </w:r>
      <w:r w:rsidR="00EA0722" w:rsidRPr="00250595">
        <w:rPr>
          <w:b/>
          <w:sz w:val="28"/>
          <w:szCs w:val="28"/>
          <w:lang w:val="uk-UA"/>
        </w:rPr>
        <w:t xml:space="preserve">затвердження </w:t>
      </w:r>
      <w:r w:rsidR="0075580F">
        <w:rPr>
          <w:b/>
          <w:sz w:val="28"/>
          <w:szCs w:val="28"/>
          <w:lang w:val="uk-UA"/>
        </w:rPr>
        <w:t>І</w:t>
      </w:r>
      <w:r w:rsidR="00EA0722" w:rsidRPr="00250595">
        <w:rPr>
          <w:b/>
          <w:sz w:val="28"/>
          <w:szCs w:val="28"/>
          <w:lang w:val="uk-UA"/>
        </w:rPr>
        <w:t xml:space="preserve">нструкції з діловодства </w:t>
      </w:r>
      <w:r w:rsidR="000070E3">
        <w:rPr>
          <w:b/>
          <w:sz w:val="28"/>
          <w:szCs w:val="28"/>
          <w:lang w:val="uk-UA"/>
        </w:rPr>
        <w:t>в</w:t>
      </w:r>
      <w:r w:rsidR="00EA0722" w:rsidRPr="00250595">
        <w:rPr>
          <w:b/>
          <w:sz w:val="28"/>
          <w:szCs w:val="28"/>
          <w:lang w:val="uk-UA"/>
        </w:rPr>
        <w:t xml:space="preserve"> </w:t>
      </w:r>
      <w:r w:rsidR="000070E3">
        <w:rPr>
          <w:b/>
          <w:sz w:val="28"/>
          <w:szCs w:val="28"/>
          <w:lang w:val="uk-UA"/>
        </w:rPr>
        <w:t xml:space="preserve">опорному закладі «Григорівська ЗОШ І-ІІІ ступенів», філії опорного закладу </w:t>
      </w:r>
    </w:p>
    <w:p w:rsidR="00D94EF7" w:rsidRDefault="000070E3" w:rsidP="00DC19D4">
      <w:pPr>
        <w:pStyle w:val="11"/>
        <w:ind w:right="4536"/>
        <w:jc w:val="both"/>
        <w:rPr>
          <w:b/>
          <w:sz w:val="28"/>
          <w:szCs w:val="28"/>
          <w:lang w:val="uk-UA"/>
        </w:rPr>
      </w:pPr>
      <w:r>
        <w:rPr>
          <w:b/>
          <w:sz w:val="28"/>
          <w:szCs w:val="28"/>
          <w:lang w:val="uk-UA"/>
        </w:rPr>
        <w:t>Григорівської ЗОШ І-ІІІ ступенів «Красненська гімназія»</w:t>
      </w:r>
    </w:p>
    <w:p w:rsidR="00DC19D4" w:rsidRPr="00250595" w:rsidRDefault="00DC19D4" w:rsidP="00DC19D4">
      <w:pPr>
        <w:pStyle w:val="11"/>
        <w:ind w:right="4536"/>
        <w:jc w:val="both"/>
        <w:rPr>
          <w:b/>
          <w:sz w:val="28"/>
          <w:lang w:val="uk-UA"/>
        </w:rPr>
      </w:pPr>
    </w:p>
    <w:p w:rsidR="00D94EF7" w:rsidRPr="00250595" w:rsidRDefault="00993A03" w:rsidP="00DC19D4">
      <w:pPr>
        <w:pStyle w:val="11"/>
        <w:spacing w:line="276" w:lineRule="auto"/>
        <w:ind w:firstLine="567"/>
        <w:jc w:val="both"/>
        <w:rPr>
          <w:sz w:val="28"/>
          <w:szCs w:val="28"/>
          <w:lang w:val="uk-UA"/>
        </w:rPr>
      </w:pPr>
      <w:r w:rsidRPr="00250595">
        <w:rPr>
          <w:sz w:val="28"/>
          <w:szCs w:val="28"/>
          <w:lang w:val="uk-UA"/>
        </w:rPr>
        <w:t>Відповідно до</w:t>
      </w:r>
      <w:r w:rsidR="000070E3">
        <w:rPr>
          <w:sz w:val="28"/>
          <w:szCs w:val="28"/>
          <w:lang w:val="uk-UA"/>
        </w:rPr>
        <w:t xml:space="preserve"> </w:t>
      </w:r>
      <w:r w:rsidR="00EA0722" w:rsidRPr="00250595">
        <w:rPr>
          <w:sz w:val="28"/>
          <w:szCs w:val="28"/>
          <w:lang w:val="uk-UA"/>
        </w:rPr>
        <w:t>наказу Міністерства освіти і науки України від 25.06.2018 № 676 «Про затвердження Інструкції з діловодства у закладах загальної середньої освіти</w:t>
      </w:r>
      <w:r w:rsidRPr="00250595">
        <w:rPr>
          <w:sz w:val="28"/>
          <w:szCs w:val="28"/>
          <w:lang w:val="uk-UA"/>
        </w:rPr>
        <w:t>»</w:t>
      </w:r>
      <w:r w:rsidR="00216F39" w:rsidRPr="00250595">
        <w:rPr>
          <w:sz w:val="28"/>
          <w:szCs w:val="28"/>
          <w:lang w:val="uk-UA"/>
        </w:rPr>
        <w:t>, зареєстрованого в</w:t>
      </w:r>
      <w:r w:rsidR="000070E3">
        <w:rPr>
          <w:sz w:val="28"/>
          <w:szCs w:val="28"/>
          <w:lang w:val="uk-UA"/>
        </w:rPr>
        <w:t xml:space="preserve"> </w:t>
      </w:r>
      <w:r w:rsidR="00216F39" w:rsidRPr="00250595">
        <w:rPr>
          <w:sz w:val="28"/>
          <w:szCs w:val="28"/>
          <w:lang w:val="uk-UA"/>
        </w:rPr>
        <w:t>Міністерстві юстиції України 11 вересня 2018 року за № 1028/32480,</w:t>
      </w:r>
    </w:p>
    <w:p w:rsidR="00D94EF7" w:rsidRPr="003E2794" w:rsidRDefault="00D94EF7" w:rsidP="00DC19D4">
      <w:pPr>
        <w:spacing w:line="276" w:lineRule="auto"/>
        <w:jc w:val="both"/>
        <w:rPr>
          <w:b/>
          <w:sz w:val="28"/>
          <w:szCs w:val="28"/>
          <w:lang w:val="uk-UA"/>
        </w:rPr>
      </w:pPr>
      <w:r w:rsidRPr="003E2794">
        <w:rPr>
          <w:b/>
          <w:sz w:val="28"/>
          <w:szCs w:val="28"/>
          <w:lang w:val="uk-UA"/>
        </w:rPr>
        <w:t>НАКАЗУЮ:</w:t>
      </w:r>
    </w:p>
    <w:p w:rsidR="000070E3" w:rsidRPr="000070E3" w:rsidRDefault="00B403F4" w:rsidP="00DC19D4">
      <w:pPr>
        <w:pStyle w:val="11"/>
        <w:spacing w:line="276" w:lineRule="auto"/>
        <w:ind w:firstLine="708"/>
        <w:jc w:val="both"/>
        <w:rPr>
          <w:sz w:val="28"/>
          <w:lang w:val="uk-UA"/>
        </w:rPr>
      </w:pPr>
      <w:r w:rsidRPr="000070E3">
        <w:rPr>
          <w:sz w:val="28"/>
          <w:lang w:val="uk-UA"/>
        </w:rPr>
        <w:t xml:space="preserve">Затвердити Інструкцію з діловодства (далі – Інструкція) </w:t>
      </w:r>
      <w:r w:rsidR="000070E3" w:rsidRPr="000070E3">
        <w:rPr>
          <w:sz w:val="28"/>
          <w:szCs w:val="28"/>
          <w:lang w:val="uk-UA"/>
        </w:rPr>
        <w:t>в опорному закладі закладі «</w:t>
      </w:r>
      <w:r w:rsidR="000070E3">
        <w:rPr>
          <w:sz w:val="28"/>
          <w:szCs w:val="28"/>
          <w:lang w:val="uk-UA"/>
        </w:rPr>
        <w:t>Григорівська ЗОШ І-ІІІ ступенів</w:t>
      </w:r>
      <w:r w:rsidR="000070E3" w:rsidRPr="000070E3">
        <w:rPr>
          <w:sz w:val="28"/>
          <w:szCs w:val="28"/>
          <w:lang w:val="uk-UA"/>
        </w:rPr>
        <w:t>», філії опорного закладу Григорівської ЗОШ І-ІІІ ступенів «Красненська гімназія»</w:t>
      </w:r>
      <w:r w:rsidR="000070E3">
        <w:rPr>
          <w:sz w:val="28"/>
          <w:szCs w:val="28"/>
          <w:lang w:val="uk-UA"/>
        </w:rPr>
        <w:t>. (Інструкція додається)</w:t>
      </w:r>
      <w:r w:rsidR="00DC19D4">
        <w:rPr>
          <w:sz w:val="28"/>
          <w:szCs w:val="28"/>
          <w:lang w:val="uk-UA"/>
        </w:rPr>
        <w:t>.</w:t>
      </w:r>
    </w:p>
    <w:p w:rsidR="00B403F4" w:rsidRPr="000070E3" w:rsidRDefault="00B403F4" w:rsidP="00DC19D4">
      <w:pPr>
        <w:numPr>
          <w:ilvl w:val="0"/>
          <w:numId w:val="1"/>
        </w:numPr>
        <w:tabs>
          <w:tab w:val="left" w:pos="426"/>
        </w:tabs>
        <w:spacing w:line="276" w:lineRule="auto"/>
        <w:ind w:left="0" w:firstLine="0"/>
        <w:jc w:val="both"/>
        <w:rPr>
          <w:sz w:val="28"/>
          <w:lang w:val="uk-UA"/>
        </w:rPr>
      </w:pPr>
      <w:r w:rsidRPr="000070E3">
        <w:rPr>
          <w:sz w:val="28"/>
          <w:lang w:val="uk-UA"/>
        </w:rPr>
        <w:t>Заступник</w:t>
      </w:r>
      <w:r w:rsidR="000070E3">
        <w:rPr>
          <w:sz w:val="28"/>
          <w:lang w:val="uk-UA"/>
        </w:rPr>
        <w:t>у</w:t>
      </w:r>
      <w:r w:rsidRPr="000070E3">
        <w:rPr>
          <w:sz w:val="28"/>
          <w:lang w:val="uk-UA"/>
        </w:rPr>
        <w:t xml:space="preserve"> директора </w:t>
      </w:r>
      <w:r w:rsidR="000070E3">
        <w:rPr>
          <w:sz w:val="28"/>
          <w:lang w:val="uk-UA"/>
        </w:rPr>
        <w:t>з НВР опорного закладу «Григорівська ЗОШ І-ІІІ ступенів</w:t>
      </w:r>
      <w:r w:rsidRPr="000070E3">
        <w:rPr>
          <w:sz w:val="28"/>
          <w:lang w:val="uk-UA"/>
        </w:rPr>
        <w:t>»</w:t>
      </w:r>
      <w:r w:rsidR="000070E3">
        <w:rPr>
          <w:sz w:val="28"/>
          <w:lang w:val="uk-UA"/>
        </w:rPr>
        <w:t xml:space="preserve"> Кирилюк В.М., завідуючому філії опорного закладу Григорівської ЗОШ І-ІІІ ступе</w:t>
      </w:r>
      <w:r w:rsidR="00DC19D4">
        <w:rPr>
          <w:sz w:val="28"/>
          <w:lang w:val="uk-UA"/>
        </w:rPr>
        <w:t>нів «Красненська гімназія» Аноп</w:t>
      </w:r>
      <w:r w:rsidR="000070E3">
        <w:rPr>
          <w:sz w:val="28"/>
          <w:lang w:val="uk-UA"/>
        </w:rPr>
        <w:t>рієнку М.Р.</w:t>
      </w:r>
      <w:r w:rsidR="0075580F">
        <w:rPr>
          <w:sz w:val="28"/>
          <w:lang w:val="uk-UA"/>
        </w:rPr>
        <w:t>,</w:t>
      </w:r>
      <w:r w:rsidRPr="000070E3">
        <w:rPr>
          <w:sz w:val="28"/>
          <w:lang w:val="uk-UA"/>
        </w:rPr>
        <w:t xml:space="preserve"> керівникам структурних підрозділів</w:t>
      </w:r>
      <w:r w:rsidR="000070E3">
        <w:rPr>
          <w:sz w:val="28"/>
          <w:lang w:val="uk-UA"/>
        </w:rPr>
        <w:t xml:space="preserve"> як опорного закладу, так і філії</w:t>
      </w:r>
      <w:r w:rsidRPr="000070E3">
        <w:rPr>
          <w:sz w:val="28"/>
          <w:lang w:val="uk-UA"/>
        </w:rPr>
        <w:t>:</w:t>
      </w:r>
    </w:p>
    <w:p w:rsidR="00B403F4" w:rsidRPr="00250595" w:rsidRDefault="00B403F4" w:rsidP="00DC19D4">
      <w:pPr>
        <w:tabs>
          <w:tab w:val="left" w:pos="426"/>
        </w:tabs>
        <w:spacing w:line="276" w:lineRule="auto"/>
        <w:jc w:val="both"/>
        <w:rPr>
          <w:sz w:val="28"/>
          <w:lang w:val="uk-UA"/>
        </w:rPr>
      </w:pPr>
      <w:r w:rsidRPr="00250595">
        <w:rPr>
          <w:sz w:val="28"/>
          <w:lang w:val="uk-UA"/>
        </w:rPr>
        <w:t>2.1. Організувати вивчення інструкції з працівниками;</w:t>
      </w:r>
    </w:p>
    <w:p w:rsidR="00B403F4" w:rsidRPr="00250595" w:rsidRDefault="00B403F4" w:rsidP="00DC19D4">
      <w:pPr>
        <w:tabs>
          <w:tab w:val="left" w:pos="426"/>
        </w:tabs>
        <w:spacing w:line="276" w:lineRule="auto"/>
        <w:jc w:val="both"/>
        <w:rPr>
          <w:sz w:val="28"/>
          <w:lang w:val="uk-UA"/>
        </w:rPr>
      </w:pPr>
      <w:r w:rsidRPr="00250595">
        <w:rPr>
          <w:sz w:val="28"/>
          <w:lang w:val="uk-UA"/>
        </w:rPr>
        <w:t>2.2. Забезпечити неухильне додержання вимог Інструкції, затвердженої цим наказом.</w:t>
      </w:r>
    </w:p>
    <w:p w:rsidR="00D94EF7" w:rsidRPr="00250595" w:rsidRDefault="00B403F4" w:rsidP="00DC19D4">
      <w:pPr>
        <w:pStyle w:val="a6"/>
        <w:numPr>
          <w:ilvl w:val="0"/>
          <w:numId w:val="1"/>
        </w:numPr>
        <w:tabs>
          <w:tab w:val="left" w:pos="426"/>
        </w:tabs>
        <w:spacing w:line="276" w:lineRule="auto"/>
        <w:ind w:left="0" w:firstLine="0"/>
        <w:jc w:val="both"/>
        <w:rPr>
          <w:sz w:val="28"/>
          <w:szCs w:val="28"/>
          <w:lang w:val="uk-UA"/>
        </w:rPr>
      </w:pPr>
      <w:r w:rsidRPr="00250595">
        <w:rPr>
          <w:sz w:val="28"/>
          <w:szCs w:val="28"/>
          <w:lang w:val="uk-UA"/>
        </w:rPr>
        <w:t>Контроль за виконанням наказу залишаю за собою.</w:t>
      </w:r>
    </w:p>
    <w:p w:rsidR="00216F39" w:rsidRPr="00250595" w:rsidRDefault="00216F39" w:rsidP="00DC19D4">
      <w:pPr>
        <w:spacing w:line="276" w:lineRule="auto"/>
        <w:jc w:val="both"/>
        <w:rPr>
          <w:b/>
          <w:sz w:val="28"/>
          <w:szCs w:val="28"/>
          <w:lang w:val="uk-UA"/>
        </w:rPr>
      </w:pPr>
    </w:p>
    <w:p w:rsidR="00D94EF7" w:rsidRPr="00250595" w:rsidRDefault="00B403F4" w:rsidP="00D94EF7">
      <w:pPr>
        <w:spacing w:line="360" w:lineRule="auto"/>
        <w:jc w:val="both"/>
        <w:rPr>
          <w:sz w:val="28"/>
          <w:szCs w:val="28"/>
          <w:lang w:val="uk-UA"/>
        </w:rPr>
      </w:pPr>
      <w:r w:rsidRPr="00250595">
        <w:rPr>
          <w:b/>
          <w:sz w:val="28"/>
          <w:szCs w:val="28"/>
          <w:lang w:val="uk-UA"/>
        </w:rPr>
        <w:t>Директор</w:t>
      </w:r>
      <w:r w:rsidR="003E2794">
        <w:rPr>
          <w:b/>
          <w:sz w:val="28"/>
          <w:szCs w:val="28"/>
          <w:lang w:val="uk-UA"/>
        </w:rPr>
        <w:t xml:space="preserve"> закладу</w:t>
      </w:r>
      <w:r w:rsidR="001073B5" w:rsidRPr="00250595">
        <w:rPr>
          <w:b/>
          <w:sz w:val="28"/>
          <w:szCs w:val="28"/>
          <w:lang w:val="uk-UA"/>
        </w:rPr>
        <w:tab/>
      </w:r>
      <w:r w:rsidR="001073B5" w:rsidRPr="00250595">
        <w:rPr>
          <w:b/>
          <w:sz w:val="28"/>
          <w:szCs w:val="28"/>
          <w:lang w:val="uk-UA"/>
        </w:rPr>
        <w:tab/>
      </w:r>
      <w:r w:rsidR="001073B5" w:rsidRPr="00250595">
        <w:rPr>
          <w:b/>
          <w:sz w:val="28"/>
          <w:szCs w:val="28"/>
          <w:lang w:val="uk-UA"/>
        </w:rPr>
        <w:tab/>
      </w:r>
      <w:r w:rsidR="001073B5" w:rsidRPr="00250595">
        <w:rPr>
          <w:b/>
          <w:sz w:val="28"/>
          <w:szCs w:val="28"/>
          <w:lang w:val="uk-UA"/>
        </w:rPr>
        <w:tab/>
      </w:r>
      <w:r w:rsidR="001073B5" w:rsidRPr="00250595">
        <w:rPr>
          <w:b/>
          <w:sz w:val="28"/>
          <w:szCs w:val="28"/>
          <w:lang w:val="uk-UA"/>
        </w:rPr>
        <w:tab/>
      </w:r>
      <w:r w:rsidR="001073B5" w:rsidRPr="00250595">
        <w:rPr>
          <w:b/>
          <w:sz w:val="28"/>
          <w:szCs w:val="28"/>
          <w:lang w:val="uk-UA"/>
        </w:rPr>
        <w:tab/>
      </w:r>
      <w:r w:rsidR="001073B5" w:rsidRPr="00250595">
        <w:rPr>
          <w:b/>
          <w:sz w:val="28"/>
          <w:szCs w:val="28"/>
          <w:lang w:val="uk-UA"/>
        </w:rPr>
        <w:tab/>
      </w:r>
      <w:r w:rsidR="00DC19D4">
        <w:rPr>
          <w:b/>
          <w:sz w:val="28"/>
          <w:szCs w:val="28"/>
          <w:lang w:val="uk-UA"/>
        </w:rPr>
        <w:t>Л. РУДЬ</w:t>
      </w:r>
      <w:r w:rsidR="00DC19D4">
        <w:rPr>
          <w:b/>
          <w:sz w:val="28"/>
          <w:szCs w:val="28"/>
          <w:lang w:val="uk-UA"/>
        </w:rPr>
        <w:tab/>
      </w:r>
    </w:p>
    <w:p w:rsidR="00216F39" w:rsidRPr="00250595" w:rsidRDefault="00216F39" w:rsidP="003E2794">
      <w:pPr>
        <w:pStyle w:val="a9"/>
        <w:widowControl w:val="0"/>
        <w:spacing w:before="0" w:after="0"/>
        <w:ind w:left="5812"/>
        <w:jc w:val="both"/>
        <w:rPr>
          <w:rFonts w:ascii="Times New Roman" w:hAnsi="Times New Roman"/>
          <w:b w:val="0"/>
          <w:sz w:val="28"/>
          <w:szCs w:val="28"/>
        </w:rPr>
      </w:pPr>
      <w:r w:rsidRPr="00250595">
        <w:rPr>
          <w:rFonts w:ascii="Times New Roman" w:hAnsi="Times New Roman"/>
          <w:b w:val="0"/>
          <w:sz w:val="28"/>
          <w:szCs w:val="28"/>
        </w:rPr>
        <w:lastRenderedPageBreak/>
        <w:t>ЗАТВЕРДЖЕНО</w:t>
      </w:r>
    </w:p>
    <w:p w:rsidR="00216F39" w:rsidRPr="00250595" w:rsidRDefault="00DC19D4" w:rsidP="003E2794">
      <w:pPr>
        <w:pStyle w:val="a7"/>
        <w:widowControl w:val="0"/>
        <w:spacing w:before="0"/>
        <w:ind w:left="5812" w:firstLine="0"/>
        <w:jc w:val="both"/>
        <w:rPr>
          <w:rFonts w:ascii="Times New Roman" w:hAnsi="Times New Roman"/>
          <w:sz w:val="28"/>
          <w:szCs w:val="28"/>
        </w:rPr>
      </w:pPr>
      <w:r>
        <w:rPr>
          <w:rFonts w:ascii="Times New Roman" w:hAnsi="Times New Roman"/>
          <w:sz w:val="28"/>
          <w:szCs w:val="28"/>
        </w:rPr>
        <w:t>н</w:t>
      </w:r>
      <w:r w:rsidR="00216F39" w:rsidRPr="00250595">
        <w:rPr>
          <w:rFonts w:ascii="Times New Roman" w:hAnsi="Times New Roman"/>
          <w:sz w:val="28"/>
          <w:szCs w:val="28"/>
        </w:rPr>
        <w:t xml:space="preserve">аказ директора </w:t>
      </w:r>
      <w:r w:rsidR="000070E3">
        <w:rPr>
          <w:rFonts w:ascii="Times New Roman" w:hAnsi="Times New Roman"/>
          <w:sz w:val="28"/>
          <w:szCs w:val="28"/>
        </w:rPr>
        <w:t>опорного закладу Григорівської ЗОШ І-ІІІ ступенів</w:t>
      </w:r>
    </w:p>
    <w:p w:rsidR="00216F39" w:rsidRPr="00250595" w:rsidRDefault="003E2794" w:rsidP="003E2794">
      <w:pPr>
        <w:pStyle w:val="a7"/>
        <w:widowControl w:val="0"/>
        <w:spacing w:before="0"/>
        <w:ind w:left="5812" w:firstLine="0"/>
        <w:jc w:val="both"/>
        <w:rPr>
          <w:rFonts w:ascii="Times New Roman" w:hAnsi="Times New Roman"/>
          <w:sz w:val="28"/>
          <w:szCs w:val="28"/>
        </w:rPr>
      </w:pPr>
      <w:r>
        <w:rPr>
          <w:rFonts w:ascii="Times New Roman" w:hAnsi="Times New Roman"/>
          <w:sz w:val="28"/>
          <w:szCs w:val="28"/>
        </w:rPr>
        <w:t>2</w:t>
      </w:r>
      <w:r w:rsidR="00306F79">
        <w:rPr>
          <w:rFonts w:ascii="Times New Roman" w:hAnsi="Times New Roman"/>
          <w:sz w:val="28"/>
          <w:szCs w:val="28"/>
        </w:rPr>
        <w:t>8</w:t>
      </w:r>
      <w:r w:rsidR="00216F39" w:rsidRPr="00250595">
        <w:rPr>
          <w:rFonts w:ascii="Times New Roman" w:hAnsi="Times New Roman"/>
          <w:sz w:val="28"/>
          <w:szCs w:val="28"/>
        </w:rPr>
        <w:t>грудня 20</w:t>
      </w:r>
      <w:r w:rsidR="000070E3">
        <w:rPr>
          <w:rFonts w:ascii="Times New Roman" w:hAnsi="Times New Roman"/>
          <w:sz w:val="28"/>
          <w:szCs w:val="28"/>
        </w:rPr>
        <w:t>21</w:t>
      </w:r>
      <w:r w:rsidR="00216F39" w:rsidRPr="00250595">
        <w:rPr>
          <w:rFonts w:ascii="Times New Roman" w:hAnsi="Times New Roman"/>
          <w:sz w:val="28"/>
          <w:szCs w:val="28"/>
        </w:rPr>
        <w:t xml:space="preserve"> року №</w:t>
      </w:r>
      <w:r w:rsidR="000070E3">
        <w:rPr>
          <w:rFonts w:ascii="Times New Roman" w:hAnsi="Times New Roman"/>
          <w:sz w:val="28"/>
          <w:szCs w:val="28"/>
        </w:rPr>
        <w:t>_____</w:t>
      </w:r>
    </w:p>
    <w:p w:rsidR="00216F39" w:rsidRPr="00250595" w:rsidRDefault="00216F39" w:rsidP="001073B5">
      <w:pPr>
        <w:pStyle w:val="a7"/>
        <w:widowControl w:val="0"/>
        <w:spacing w:before="0"/>
        <w:ind w:left="5580" w:firstLine="0"/>
        <w:rPr>
          <w:rFonts w:ascii="Times New Roman" w:hAnsi="Times New Roman"/>
          <w:sz w:val="28"/>
          <w:szCs w:val="28"/>
        </w:rPr>
      </w:pPr>
    </w:p>
    <w:p w:rsidR="00216F39" w:rsidRDefault="00216F39" w:rsidP="001073B5">
      <w:pPr>
        <w:pStyle w:val="a9"/>
        <w:widowControl w:val="0"/>
        <w:spacing w:before="0" w:after="0"/>
        <w:ind w:firstLine="567"/>
        <w:rPr>
          <w:rFonts w:ascii="Times New Roman" w:hAnsi="Times New Roman"/>
          <w:sz w:val="28"/>
          <w:szCs w:val="28"/>
        </w:rPr>
      </w:pPr>
      <w:r w:rsidRPr="00250595">
        <w:rPr>
          <w:rFonts w:ascii="Times New Roman" w:hAnsi="Times New Roman"/>
          <w:sz w:val="28"/>
          <w:szCs w:val="28"/>
        </w:rPr>
        <w:t>ІНСТРУКЦІЯ</w:t>
      </w:r>
    </w:p>
    <w:p w:rsidR="000070E3" w:rsidRDefault="000070E3" w:rsidP="00DC19D4">
      <w:pPr>
        <w:pStyle w:val="a7"/>
        <w:jc w:val="center"/>
        <w:rPr>
          <w:rFonts w:ascii="Times New Roman" w:hAnsi="Times New Roman"/>
          <w:b/>
          <w:sz w:val="28"/>
          <w:szCs w:val="28"/>
        </w:rPr>
      </w:pPr>
      <w:r w:rsidRPr="000070E3">
        <w:rPr>
          <w:rFonts w:ascii="Times New Roman" w:hAnsi="Times New Roman"/>
          <w:b/>
          <w:sz w:val="28"/>
          <w:szCs w:val="28"/>
        </w:rPr>
        <w:t>з діловодства</w:t>
      </w:r>
      <w:r>
        <w:rPr>
          <w:rFonts w:asciiTheme="minorHAnsi" w:hAnsiTheme="minorHAnsi"/>
        </w:rPr>
        <w:t xml:space="preserve"> </w:t>
      </w:r>
      <w:r w:rsidRPr="000070E3">
        <w:rPr>
          <w:rFonts w:ascii="Times New Roman" w:hAnsi="Times New Roman"/>
          <w:b/>
          <w:sz w:val="28"/>
          <w:szCs w:val="28"/>
        </w:rPr>
        <w:t>в опор</w:t>
      </w:r>
      <w:r>
        <w:rPr>
          <w:rFonts w:ascii="Times New Roman" w:hAnsi="Times New Roman"/>
          <w:b/>
          <w:sz w:val="28"/>
          <w:szCs w:val="28"/>
        </w:rPr>
        <w:t xml:space="preserve">ному </w:t>
      </w:r>
      <w:r w:rsidRPr="000070E3">
        <w:rPr>
          <w:rFonts w:ascii="Times New Roman" w:hAnsi="Times New Roman"/>
          <w:b/>
          <w:sz w:val="28"/>
          <w:szCs w:val="28"/>
        </w:rPr>
        <w:t>закладі «Григорівська ЗОШ І-ІІІ ступенів», філії опорного закладу Григорівської ЗОШ І-ІІІ ступенів</w:t>
      </w:r>
    </w:p>
    <w:p w:rsidR="00216F39" w:rsidRPr="000070E3" w:rsidRDefault="000070E3" w:rsidP="00DC19D4">
      <w:pPr>
        <w:pStyle w:val="a7"/>
        <w:widowControl w:val="0"/>
        <w:spacing w:before="0"/>
        <w:jc w:val="center"/>
        <w:rPr>
          <w:rFonts w:ascii="Times New Roman" w:hAnsi="Times New Roman"/>
          <w:b/>
        </w:rPr>
      </w:pPr>
      <w:r w:rsidRPr="000070E3">
        <w:rPr>
          <w:rFonts w:ascii="Times New Roman" w:hAnsi="Times New Roman"/>
          <w:b/>
          <w:sz w:val="28"/>
          <w:szCs w:val="28"/>
        </w:rPr>
        <w:t>«Красненська гімназія»</w:t>
      </w:r>
    </w:p>
    <w:p w:rsidR="00216F39" w:rsidRPr="00250595" w:rsidRDefault="00216F39" w:rsidP="001073B5">
      <w:pPr>
        <w:widowControl w:val="0"/>
        <w:tabs>
          <w:tab w:val="left" w:pos="27216"/>
        </w:tabs>
        <w:jc w:val="center"/>
        <w:rPr>
          <w:b/>
          <w:sz w:val="28"/>
          <w:szCs w:val="28"/>
          <w:lang w:val="uk-UA"/>
        </w:rPr>
      </w:pPr>
      <w:r w:rsidRPr="00250595">
        <w:rPr>
          <w:b/>
          <w:sz w:val="28"/>
          <w:szCs w:val="28"/>
          <w:lang w:val="uk-UA"/>
        </w:rPr>
        <w:t>I. Загальні положення</w:t>
      </w:r>
    </w:p>
    <w:p w:rsidR="00216F39" w:rsidRPr="00250595" w:rsidRDefault="002715FD" w:rsidP="001073B5">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 xml:space="preserve">1. </w:t>
      </w:r>
      <w:r w:rsidR="00216F39" w:rsidRPr="00250595">
        <w:rPr>
          <w:rFonts w:ascii="Times New Roman" w:hAnsi="Times New Roman"/>
          <w:sz w:val="28"/>
          <w:szCs w:val="28"/>
        </w:rPr>
        <w:t xml:space="preserve">Ця Інструкція встановлює загальні </w:t>
      </w:r>
      <w:r w:rsidRPr="00250595">
        <w:rPr>
          <w:rFonts w:ascii="Times New Roman" w:hAnsi="Times New Roman"/>
          <w:sz w:val="28"/>
          <w:szCs w:val="28"/>
        </w:rPr>
        <w:t>вимоги</w:t>
      </w:r>
      <w:r w:rsidR="00216F39" w:rsidRPr="00250595">
        <w:rPr>
          <w:rFonts w:ascii="Times New Roman" w:hAnsi="Times New Roman"/>
          <w:sz w:val="28"/>
          <w:szCs w:val="28"/>
        </w:rPr>
        <w:t xml:space="preserve"> щодо здійснення діловодства, вимоги до документування управлінської інформації та організації роботи з документами </w:t>
      </w:r>
      <w:r w:rsidR="000070E3" w:rsidRPr="000070E3">
        <w:rPr>
          <w:sz w:val="28"/>
          <w:szCs w:val="28"/>
        </w:rPr>
        <w:t>в опор</w:t>
      </w:r>
      <w:r w:rsidR="000070E3">
        <w:rPr>
          <w:sz w:val="28"/>
          <w:szCs w:val="28"/>
        </w:rPr>
        <w:t xml:space="preserve">ному </w:t>
      </w:r>
      <w:r w:rsidR="000070E3" w:rsidRPr="000070E3">
        <w:rPr>
          <w:sz w:val="28"/>
          <w:szCs w:val="28"/>
        </w:rPr>
        <w:t xml:space="preserve"> </w:t>
      </w:r>
      <w:r w:rsidR="000070E3" w:rsidRPr="00DC19D4">
        <w:rPr>
          <w:rFonts w:ascii="Times New Roman" w:hAnsi="Times New Roman"/>
          <w:sz w:val="28"/>
          <w:szCs w:val="28"/>
        </w:rPr>
        <w:t xml:space="preserve">закладі «Григорівська ЗОШ І-ІІІ ступенів», філії опорного закладу Григорівської ЗОШ І-ІІІ ступенів «Красненська гімназія» </w:t>
      </w:r>
      <w:r w:rsidR="00216F39" w:rsidRPr="00DC19D4">
        <w:rPr>
          <w:rFonts w:ascii="Times New Roman" w:hAnsi="Times New Roman"/>
          <w:sz w:val="28"/>
          <w:szCs w:val="28"/>
        </w:rPr>
        <w:t>незалежно</w:t>
      </w:r>
      <w:r w:rsidR="00216F39" w:rsidRPr="00250595">
        <w:rPr>
          <w:rFonts w:ascii="Times New Roman" w:hAnsi="Times New Roman"/>
          <w:sz w:val="28"/>
          <w:szCs w:val="28"/>
        </w:rPr>
        <w:t xml:space="preserve"> від способу фіксації та відтворення інформації, яка міститься в документах, включаючи їх підготовку, реєстрацію, облік і контроль за виконанням.</w:t>
      </w:r>
    </w:p>
    <w:p w:rsidR="00F66DA7" w:rsidRPr="00250595" w:rsidRDefault="002715FD"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 xml:space="preserve">2. </w:t>
      </w:r>
      <w:r w:rsidR="000070E3" w:rsidRPr="00DC19D4">
        <w:rPr>
          <w:rFonts w:ascii="Times New Roman" w:hAnsi="Times New Roman"/>
          <w:sz w:val="28"/>
          <w:szCs w:val="28"/>
        </w:rPr>
        <w:t>Опорний  заклад «Григорівська ЗОШ І-ІІІ ступенів», філія опорного закладу Григорівської ЗОШ І-ІІІ ступенів «Красненська гімназія»</w:t>
      </w:r>
      <w:r w:rsidR="000070E3">
        <w:rPr>
          <w:rFonts w:asciiTheme="minorHAnsi" w:hAnsiTheme="minorHAnsi"/>
          <w:sz w:val="28"/>
          <w:szCs w:val="28"/>
        </w:rPr>
        <w:t xml:space="preserve"> </w:t>
      </w:r>
      <w:r w:rsidR="00F66DA7" w:rsidRPr="00250595">
        <w:rPr>
          <w:rFonts w:ascii="Times New Roman" w:hAnsi="Times New Roman"/>
          <w:sz w:val="28"/>
          <w:szCs w:val="28"/>
        </w:rPr>
        <w:t xml:space="preserve">організовує діловодство на підставі цієї Інструкції, що розроблена на підставі </w:t>
      </w:r>
      <w:r w:rsidR="003632D0" w:rsidRPr="00250595">
        <w:rPr>
          <w:rFonts w:ascii="Times New Roman" w:hAnsi="Times New Roman"/>
          <w:sz w:val="28"/>
          <w:szCs w:val="28"/>
        </w:rPr>
        <w:t>І</w:t>
      </w:r>
      <w:r w:rsidR="00F66DA7" w:rsidRPr="00250595">
        <w:rPr>
          <w:rFonts w:ascii="Times New Roman" w:hAnsi="Times New Roman"/>
          <w:sz w:val="28"/>
          <w:szCs w:val="28"/>
        </w:rPr>
        <w:t xml:space="preserve">нструкції з діловодства </w:t>
      </w:r>
      <w:r w:rsidR="003632D0" w:rsidRPr="00250595">
        <w:rPr>
          <w:rFonts w:ascii="Times New Roman" w:hAnsi="Times New Roman"/>
          <w:sz w:val="28"/>
          <w:szCs w:val="28"/>
        </w:rPr>
        <w:t>у закладах загальної середньої освіти</w:t>
      </w:r>
      <w:r w:rsidR="00F66DA7" w:rsidRPr="00250595">
        <w:rPr>
          <w:rFonts w:ascii="Times New Roman" w:hAnsi="Times New Roman"/>
          <w:sz w:val="28"/>
          <w:szCs w:val="28"/>
        </w:rPr>
        <w:t xml:space="preserve">, затвердженої </w:t>
      </w:r>
      <w:r w:rsidR="003632D0" w:rsidRPr="00250595">
        <w:rPr>
          <w:rFonts w:ascii="Times New Roman" w:hAnsi="Times New Roman"/>
          <w:sz w:val="28"/>
          <w:szCs w:val="28"/>
        </w:rPr>
        <w:t>наказом Міністерства освіти і науки України від 25 червня 2018 року № 676, зареєстрованого в Міністерстві юстиції України 11 вересня 2018 року за № 1028/32480</w:t>
      </w:r>
      <w:r w:rsidR="00F66DA7" w:rsidRPr="00250595">
        <w:rPr>
          <w:rFonts w:ascii="Times New Roman" w:hAnsi="Times New Roman"/>
          <w:sz w:val="28"/>
          <w:szCs w:val="28"/>
        </w:rPr>
        <w:t>.</w:t>
      </w:r>
    </w:p>
    <w:p w:rsidR="000070E3" w:rsidRPr="00DC19D4" w:rsidRDefault="003632D0"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 xml:space="preserve">3. </w:t>
      </w:r>
      <w:r w:rsidR="002715FD" w:rsidRPr="00250595">
        <w:rPr>
          <w:rFonts w:ascii="Times New Roman" w:hAnsi="Times New Roman"/>
          <w:sz w:val="28"/>
          <w:szCs w:val="28"/>
        </w:rPr>
        <w:t xml:space="preserve">Дотримання вимог щодо порядку ведення документування, встановлених цією Інструкцією, є обов’язковим для всіх працівників </w:t>
      </w:r>
      <w:r w:rsidR="000070E3" w:rsidRPr="00DC19D4">
        <w:rPr>
          <w:rFonts w:ascii="Times New Roman" w:hAnsi="Times New Roman"/>
          <w:sz w:val="28"/>
          <w:szCs w:val="28"/>
        </w:rPr>
        <w:t>опорного закладу «Григорівська ЗОШ І-ІІІ ступенів», філії опорного закладу Григорівської ЗОШ І-ІІІ ступенів «Красненська гімназія»</w:t>
      </w:r>
    </w:p>
    <w:p w:rsidR="002715FD" w:rsidRPr="00DC19D4" w:rsidRDefault="003632D0"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 xml:space="preserve">4. </w:t>
      </w:r>
      <w:r w:rsidR="002715FD" w:rsidRPr="00250595">
        <w:rPr>
          <w:rFonts w:ascii="Times New Roman" w:hAnsi="Times New Roman"/>
          <w:sz w:val="28"/>
          <w:szCs w:val="28"/>
        </w:rPr>
        <w:t>Організація діловодства і контроль за своєчасним розгля</w:t>
      </w:r>
      <w:r w:rsidR="000070E3">
        <w:rPr>
          <w:rFonts w:ascii="Times New Roman" w:hAnsi="Times New Roman"/>
          <w:sz w:val="28"/>
          <w:szCs w:val="28"/>
        </w:rPr>
        <w:t xml:space="preserve">дом та </w:t>
      </w:r>
      <w:r w:rsidR="000070E3" w:rsidRPr="00DC19D4">
        <w:rPr>
          <w:rFonts w:ascii="Times New Roman" w:hAnsi="Times New Roman"/>
          <w:sz w:val="28"/>
          <w:szCs w:val="28"/>
        </w:rPr>
        <w:t>проходженням документів</w:t>
      </w:r>
      <w:r w:rsidR="002715FD" w:rsidRPr="00DC19D4">
        <w:rPr>
          <w:rFonts w:ascii="Times New Roman" w:hAnsi="Times New Roman"/>
          <w:sz w:val="28"/>
          <w:szCs w:val="28"/>
        </w:rPr>
        <w:t xml:space="preserve"> </w:t>
      </w:r>
      <w:r w:rsidR="000070E3" w:rsidRPr="00DC19D4">
        <w:rPr>
          <w:rFonts w:ascii="Times New Roman" w:hAnsi="Times New Roman"/>
          <w:sz w:val="28"/>
          <w:szCs w:val="28"/>
        </w:rPr>
        <w:t xml:space="preserve">в опорному  закладі «Григорівська ЗОШ І-ІІІ ступенів», філії опорного закладу Григорівської ЗОШ І-ІІІ ступенів «Красненська гімназія» </w:t>
      </w:r>
      <w:r w:rsidR="002715FD" w:rsidRPr="00DC19D4">
        <w:rPr>
          <w:rFonts w:ascii="Times New Roman" w:hAnsi="Times New Roman"/>
          <w:sz w:val="28"/>
          <w:szCs w:val="28"/>
        </w:rPr>
        <w:t xml:space="preserve">здійснюється відповідальною особою, яка призначається директором </w:t>
      </w:r>
      <w:r w:rsidR="000070E3" w:rsidRPr="00DC19D4">
        <w:rPr>
          <w:rFonts w:ascii="Times New Roman" w:hAnsi="Times New Roman"/>
          <w:sz w:val="28"/>
          <w:szCs w:val="28"/>
        </w:rPr>
        <w:t>опорного закладу.</w:t>
      </w:r>
    </w:p>
    <w:p w:rsidR="00B668A9" w:rsidRDefault="00B668A9" w:rsidP="00DC19D4">
      <w:pPr>
        <w:ind w:firstLine="360"/>
        <w:rPr>
          <w:sz w:val="28"/>
          <w:szCs w:val="28"/>
        </w:rPr>
      </w:pPr>
      <w:r>
        <w:rPr>
          <w:sz w:val="28"/>
          <w:szCs w:val="28"/>
        </w:rPr>
        <w:t>Відповідальн</w:t>
      </w:r>
      <w:r>
        <w:rPr>
          <w:sz w:val="28"/>
          <w:szCs w:val="28"/>
          <w:lang w:val="uk-UA"/>
        </w:rPr>
        <w:t xml:space="preserve">а особа </w:t>
      </w:r>
      <w:r>
        <w:rPr>
          <w:sz w:val="28"/>
          <w:szCs w:val="28"/>
        </w:rPr>
        <w:t xml:space="preserve"> за діловодство </w:t>
      </w:r>
      <w:r>
        <w:rPr>
          <w:sz w:val="28"/>
          <w:szCs w:val="28"/>
          <w:lang w:val="uk-UA"/>
        </w:rPr>
        <w:t>в</w:t>
      </w:r>
      <w:r>
        <w:rPr>
          <w:sz w:val="28"/>
          <w:szCs w:val="28"/>
        </w:rPr>
        <w:t xml:space="preserve"> опорно</w:t>
      </w:r>
      <w:r>
        <w:rPr>
          <w:sz w:val="28"/>
          <w:szCs w:val="28"/>
          <w:lang w:val="uk-UA"/>
        </w:rPr>
        <w:t>му</w:t>
      </w:r>
      <w:r>
        <w:rPr>
          <w:sz w:val="28"/>
          <w:szCs w:val="28"/>
        </w:rPr>
        <w:t xml:space="preserve"> заклад</w:t>
      </w:r>
      <w:r>
        <w:rPr>
          <w:sz w:val="28"/>
          <w:szCs w:val="28"/>
          <w:lang w:val="uk-UA"/>
        </w:rPr>
        <w:t>і</w:t>
      </w:r>
      <w:r>
        <w:rPr>
          <w:sz w:val="28"/>
          <w:szCs w:val="28"/>
        </w:rPr>
        <w:t xml:space="preserve"> </w:t>
      </w:r>
      <w:r>
        <w:rPr>
          <w:sz w:val="28"/>
          <w:szCs w:val="28"/>
          <w:lang w:val="uk-UA"/>
        </w:rPr>
        <w:t>«</w:t>
      </w:r>
      <w:r>
        <w:rPr>
          <w:sz w:val="28"/>
          <w:szCs w:val="28"/>
        </w:rPr>
        <w:t>Григорівська ЗОШ І-ІІІ ступенів</w:t>
      </w:r>
      <w:r>
        <w:rPr>
          <w:sz w:val="28"/>
          <w:szCs w:val="28"/>
          <w:lang w:val="uk-UA"/>
        </w:rPr>
        <w:t>»</w:t>
      </w:r>
      <w:r>
        <w:rPr>
          <w:sz w:val="28"/>
          <w:szCs w:val="28"/>
        </w:rPr>
        <w:t xml:space="preserve"> </w:t>
      </w:r>
    </w:p>
    <w:p w:rsidR="00B668A9" w:rsidRPr="0093594B" w:rsidRDefault="00B668A9" w:rsidP="00B668A9">
      <w:pPr>
        <w:pStyle w:val="af3"/>
        <w:numPr>
          <w:ilvl w:val="0"/>
          <w:numId w:val="13"/>
        </w:numPr>
        <w:shd w:val="clear" w:color="auto" w:fill="FFFFFF" w:themeFill="background1"/>
        <w:spacing w:before="0" w:beforeAutospacing="0" w:after="0" w:afterAutospacing="0"/>
        <w:jc w:val="both"/>
        <w:rPr>
          <w:sz w:val="28"/>
          <w:szCs w:val="28"/>
        </w:rPr>
      </w:pPr>
      <w:r w:rsidRPr="0093594B">
        <w:rPr>
          <w:sz w:val="28"/>
          <w:szCs w:val="28"/>
        </w:rPr>
        <w:t>здійсню</w:t>
      </w:r>
      <w:r>
        <w:rPr>
          <w:sz w:val="28"/>
          <w:szCs w:val="28"/>
          <w:lang w:val="uk-UA"/>
        </w:rPr>
        <w:t>є</w:t>
      </w:r>
      <w:r>
        <w:rPr>
          <w:sz w:val="28"/>
          <w:szCs w:val="28"/>
        </w:rPr>
        <w:t xml:space="preserve"> </w:t>
      </w:r>
      <w:r w:rsidRPr="0093594B">
        <w:rPr>
          <w:sz w:val="28"/>
          <w:szCs w:val="28"/>
        </w:rPr>
        <w:t xml:space="preserve"> реєстрацію та </w:t>
      </w:r>
      <w:r>
        <w:rPr>
          <w:sz w:val="28"/>
          <w:szCs w:val="28"/>
          <w:lang w:val="uk-UA"/>
        </w:rPr>
        <w:t>веде</w:t>
      </w:r>
      <w:r w:rsidRPr="0093594B">
        <w:rPr>
          <w:sz w:val="28"/>
          <w:szCs w:val="28"/>
        </w:rPr>
        <w:t xml:space="preserve"> облік документів;</w:t>
      </w:r>
    </w:p>
    <w:p w:rsidR="00B668A9" w:rsidRPr="0093594B" w:rsidRDefault="00B668A9" w:rsidP="00B668A9">
      <w:pPr>
        <w:pStyle w:val="af3"/>
        <w:numPr>
          <w:ilvl w:val="0"/>
          <w:numId w:val="13"/>
        </w:numPr>
        <w:shd w:val="clear" w:color="auto" w:fill="FFFFFF" w:themeFill="background1"/>
        <w:spacing w:before="0" w:beforeAutospacing="0" w:after="0" w:afterAutospacing="0"/>
        <w:jc w:val="both"/>
        <w:rPr>
          <w:sz w:val="28"/>
          <w:szCs w:val="28"/>
        </w:rPr>
      </w:pPr>
      <w:r w:rsidRPr="0093594B">
        <w:rPr>
          <w:sz w:val="28"/>
          <w:szCs w:val="28"/>
        </w:rPr>
        <w:t>організову</w:t>
      </w:r>
      <w:r>
        <w:rPr>
          <w:sz w:val="28"/>
          <w:szCs w:val="28"/>
          <w:lang w:val="uk-UA"/>
        </w:rPr>
        <w:t>є</w:t>
      </w:r>
      <w:r w:rsidRPr="0093594B">
        <w:rPr>
          <w:sz w:val="28"/>
          <w:szCs w:val="28"/>
        </w:rPr>
        <w:t xml:space="preserve">  документообіг, форму</w:t>
      </w:r>
      <w:r>
        <w:rPr>
          <w:sz w:val="28"/>
          <w:szCs w:val="28"/>
          <w:lang w:val="uk-UA"/>
        </w:rPr>
        <w:t>є</w:t>
      </w:r>
      <w:r w:rsidRPr="0093594B">
        <w:rPr>
          <w:sz w:val="28"/>
          <w:szCs w:val="28"/>
        </w:rPr>
        <w:t xml:space="preserve"> справ</w:t>
      </w:r>
      <w:r>
        <w:rPr>
          <w:sz w:val="28"/>
          <w:szCs w:val="28"/>
          <w:lang w:val="uk-UA"/>
        </w:rPr>
        <w:t>и</w:t>
      </w:r>
      <w:r w:rsidRPr="0093594B">
        <w:rPr>
          <w:sz w:val="28"/>
          <w:szCs w:val="28"/>
        </w:rPr>
        <w:t>, їх зберігання;</w:t>
      </w:r>
    </w:p>
    <w:p w:rsidR="00B668A9" w:rsidRPr="0093594B" w:rsidRDefault="00B668A9" w:rsidP="00B668A9">
      <w:pPr>
        <w:pStyle w:val="af3"/>
        <w:numPr>
          <w:ilvl w:val="0"/>
          <w:numId w:val="13"/>
        </w:numPr>
        <w:shd w:val="clear" w:color="auto" w:fill="FFFFFF" w:themeFill="background1"/>
        <w:spacing w:before="0" w:beforeAutospacing="0" w:after="0" w:afterAutospacing="0"/>
        <w:jc w:val="both"/>
        <w:rPr>
          <w:sz w:val="28"/>
          <w:szCs w:val="28"/>
        </w:rPr>
      </w:pPr>
      <w:r>
        <w:rPr>
          <w:sz w:val="28"/>
          <w:szCs w:val="28"/>
        </w:rPr>
        <w:t>здійсн</w:t>
      </w:r>
      <w:r>
        <w:rPr>
          <w:sz w:val="28"/>
          <w:szCs w:val="28"/>
          <w:lang w:val="uk-UA"/>
        </w:rPr>
        <w:t>ює</w:t>
      </w:r>
      <w:r w:rsidRPr="0093594B">
        <w:rPr>
          <w:sz w:val="28"/>
          <w:szCs w:val="28"/>
        </w:rPr>
        <w:t xml:space="preserve"> поточний контроль за своєчасним розглядом та проходженням документів у закладі;</w:t>
      </w:r>
    </w:p>
    <w:p w:rsidR="00B668A9" w:rsidRPr="0093594B" w:rsidRDefault="00B668A9" w:rsidP="00B668A9">
      <w:pPr>
        <w:pStyle w:val="af3"/>
        <w:numPr>
          <w:ilvl w:val="0"/>
          <w:numId w:val="13"/>
        </w:numPr>
        <w:shd w:val="clear" w:color="auto" w:fill="FFFFFF" w:themeFill="background1"/>
        <w:spacing w:before="0" w:beforeAutospacing="0" w:after="0" w:afterAutospacing="0"/>
        <w:jc w:val="both"/>
        <w:rPr>
          <w:sz w:val="28"/>
          <w:szCs w:val="28"/>
        </w:rPr>
      </w:pPr>
      <w:r>
        <w:rPr>
          <w:sz w:val="28"/>
          <w:szCs w:val="28"/>
        </w:rPr>
        <w:t>забезпечу</w:t>
      </w:r>
      <w:r>
        <w:rPr>
          <w:sz w:val="28"/>
          <w:szCs w:val="28"/>
          <w:lang w:val="uk-UA"/>
        </w:rPr>
        <w:t>є</w:t>
      </w:r>
      <w:r w:rsidRPr="0093594B">
        <w:rPr>
          <w:sz w:val="28"/>
          <w:szCs w:val="28"/>
        </w:rPr>
        <w:t xml:space="preserve"> дотримання єдиних вимог щодо підготовки документів та організації роботи з ними в умовах електронного документообігу;</w:t>
      </w:r>
    </w:p>
    <w:p w:rsidR="00B668A9" w:rsidRPr="0093594B" w:rsidRDefault="00B668A9" w:rsidP="00B668A9">
      <w:pPr>
        <w:pStyle w:val="af3"/>
        <w:numPr>
          <w:ilvl w:val="0"/>
          <w:numId w:val="13"/>
        </w:numPr>
        <w:shd w:val="clear" w:color="auto" w:fill="FFFFFF" w:themeFill="background1"/>
        <w:spacing w:before="0" w:beforeAutospacing="0" w:after="0" w:afterAutospacing="0"/>
        <w:jc w:val="both"/>
        <w:rPr>
          <w:sz w:val="28"/>
          <w:szCs w:val="28"/>
        </w:rPr>
      </w:pPr>
      <w:r w:rsidRPr="0093594B">
        <w:rPr>
          <w:sz w:val="28"/>
          <w:szCs w:val="28"/>
        </w:rPr>
        <w:t>узагальню</w:t>
      </w:r>
      <w:r>
        <w:rPr>
          <w:sz w:val="28"/>
          <w:szCs w:val="28"/>
          <w:lang w:val="uk-UA"/>
        </w:rPr>
        <w:t>є</w:t>
      </w:r>
      <w:r>
        <w:rPr>
          <w:sz w:val="28"/>
          <w:szCs w:val="28"/>
        </w:rPr>
        <w:t xml:space="preserve"> </w:t>
      </w:r>
      <w:r w:rsidRPr="0093594B">
        <w:rPr>
          <w:sz w:val="28"/>
          <w:szCs w:val="28"/>
        </w:rPr>
        <w:t>інформацію про документообіг, що необхідна для прийняття управлінських рішень;</w:t>
      </w:r>
    </w:p>
    <w:p w:rsidR="00B668A9" w:rsidRPr="0093594B" w:rsidRDefault="00B668A9" w:rsidP="00B668A9">
      <w:pPr>
        <w:pStyle w:val="af3"/>
        <w:numPr>
          <w:ilvl w:val="0"/>
          <w:numId w:val="13"/>
        </w:numPr>
        <w:shd w:val="clear" w:color="auto" w:fill="FFFFFF" w:themeFill="background1"/>
        <w:spacing w:before="0" w:beforeAutospacing="0" w:after="312" w:afterAutospacing="0" w:line="357" w:lineRule="atLeast"/>
        <w:jc w:val="both"/>
        <w:rPr>
          <w:sz w:val="28"/>
          <w:szCs w:val="28"/>
        </w:rPr>
      </w:pPr>
      <w:r>
        <w:rPr>
          <w:sz w:val="28"/>
          <w:szCs w:val="28"/>
        </w:rPr>
        <w:lastRenderedPageBreak/>
        <w:t>організов</w:t>
      </w:r>
      <w:r>
        <w:rPr>
          <w:sz w:val="28"/>
          <w:szCs w:val="28"/>
          <w:lang w:val="uk-UA"/>
        </w:rPr>
        <w:t>ує</w:t>
      </w:r>
      <w:r w:rsidRPr="0093594B">
        <w:rPr>
          <w:sz w:val="28"/>
          <w:szCs w:val="28"/>
        </w:rPr>
        <w:t xml:space="preserve"> збереження документаційного фонду та користування ним тощо.</w:t>
      </w:r>
    </w:p>
    <w:p w:rsidR="00EE75F1" w:rsidRPr="00EE75F1" w:rsidRDefault="00B668A9" w:rsidP="00EE75F1">
      <w:pPr>
        <w:pStyle w:val="a6"/>
        <w:spacing w:after="160" w:line="259" w:lineRule="auto"/>
        <w:ind w:left="0" w:firstLine="360"/>
        <w:rPr>
          <w:sz w:val="28"/>
          <w:szCs w:val="28"/>
          <w:lang w:val="uk-UA"/>
        </w:rPr>
      </w:pPr>
      <w:r>
        <w:rPr>
          <w:sz w:val="28"/>
          <w:szCs w:val="28"/>
        </w:rPr>
        <w:t>Відповідальн</w:t>
      </w:r>
      <w:r>
        <w:rPr>
          <w:sz w:val="28"/>
          <w:szCs w:val="28"/>
          <w:lang w:val="uk-UA"/>
        </w:rPr>
        <w:t>а</w:t>
      </w:r>
      <w:r>
        <w:rPr>
          <w:sz w:val="28"/>
          <w:szCs w:val="28"/>
        </w:rPr>
        <w:t xml:space="preserve"> особі за діловодство філії опорного закладу Григорівська ЗОШ І-ІІІ ступенів «Красненська гімназія» </w:t>
      </w:r>
      <w:r w:rsidR="00EE75F1">
        <w:rPr>
          <w:sz w:val="28"/>
          <w:szCs w:val="28"/>
          <w:lang w:val="uk-UA"/>
        </w:rPr>
        <w:t>:</w:t>
      </w:r>
    </w:p>
    <w:p w:rsidR="00B668A9" w:rsidRPr="00031149" w:rsidRDefault="00EE75F1" w:rsidP="00EE75F1">
      <w:pPr>
        <w:pStyle w:val="a6"/>
        <w:spacing w:after="160" w:line="259" w:lineRule="auto"/>
        <w:ind w:left="0" w:firstLine="360"/>
        <w:rPr>
          <w:sz w:val="28"/>
          <w:szCs w:val="28"/>
        </w:rPr>
      </w:pPr>
      <w:r w:rsidRPr="00031149">
        <w:rPr>
          <w:sz w:val="28"/>
          <w:szCs w:val="28"/>
        </w:rPr>
        <w:t>О</w:t>
      </w:r>
      <w:r w:rsidR="00B668A9" w:rsidRPr="00031149">
        <w:rPr>
          <w:sz w:val="28"/>
          <w:szCs w:val="28"/>
        </w:rPr>
        <w:t>блікову</w:t>
      </w:r>
      <w:r>
        <w:rPr>
          <w:sz w:val="28"/>
          <w:szCs w:val="28"/>
          <w:lang w:val="uk-UA"/>
        </w:rPr>
        <w:t xml:space="preserve">є </w:t>
      </w:r>
      <w:r w:rsidR="00B668A9" w:rsidRPr="00031149">
        <w:rPr>
          <w:sz w:val="28"/>
          <w:szCs w:val="28"/>
        </w:rPr>
        <w:t>документи, що надійшли від управління освіти, опорної школи, та контролю</w:t>
      </w:r>
      <w:r>
        <w:rPr>
          <w:sz w:val="28"/>
          <w:szCs w:val="28"/>
          <w:lang w:val="uk-UA"/>
        </w:rPr>
        <w:t>є</w:t>
      </w:r>
      <w:r w:rsidR="00B668A9" w:rsidRPr="00031149">
        <w:rPr>
          <w:sz w:val="28"/>
          <w:szCs w:val="28"/>
        </w:rPr>
        <w:t xml:space="preserve"> їх виконання;</w:t>
      </w:r>
    </w:p>
    <w:p w:rsidR="00B668A9" w:rsidRPr="00031149" w:rsidRDefault="00B668A9" w:rsidP="00B668A9">
      <w:pPr>
        <w:pStyle w:val="Ul"/>
        <w:numPr>
          <w:ilvl w:val="0"/>
          <w:numId w:val="11"/>
        </w:numPr>
        <w:jc w:val="both"/>
        <w:rPr>
          <w:sz w:val="28"/>
          <w:szCs w:val="28"/>
        </w:rPr>
      </w:pPr>
      <w:r w:rsidRPr="00031149">
        <w:rPr>
          <w:sz w:val="28"/>
          <w:szCs w:val="28"/>
        </w:rPr>
        <w:t>відправля</w:t>
      </w:r>
      <w:r w:rsidR="00EE75F1">
        <w:rPr>
          <w:sz w:val="28"/>
          <w:szCs w:val="28"/>
        </w:rPr>
        <w:t>є</w:t>
      </w:r>
      <w:r w:rsidRPr="00031149">
        <w:rPr>
          <w:sz w:val="28"/>
          <w:szCs w:val="28"/>
        </w:rPr>
        <w:t xml:space="preserve"> документи (їх проєкти), які підготував (підписав) завідувач філії, директору опорної школи; </w:t>
      </w:r>
    </w:p>
    <w:p w:rsidR="00B668A9" w:rsidRPr="00031149" w:rsidRDefault="00B668A9" w:rsidP="00B668A9">
      <w:pPr>
        <w:pStyle w:val="Ul"/>
        <w:numPr>
          <w:ilvl w:val="0"/>
          <w:numId w:val="11"/>
        </w:numPr>
        <w:jc w:val="both"/>
        <w:rPr>
          <w:sz w:val="28"/>
          <w:szCs w:val="28"/>
        </w:rPr>
      </w:pPr>
      <w:r w:rsidRPr="00031149">
        <w:rPr>
          <w:sz w:val="28"/>
          <w:szCs w:val="28"/>
        </w:rPr>
        <w:t>склада</w:t>
      </w:r>
      <w:r w:rsidR="00EE75F1">
        <w:rPr>
          <w:sz w:val="28"/>
          <w:szCs w:val="28"/>
        </w:rPr>
        <w:t>є</w:t>
      </w:r>
      <w:r w:rsidRPr="00031149">
        <w:rPr>
          <w:sz w:val="28"/>
          <w:szCs w:val="28"/>
        </w:rPr>
        <w:t xml:space="preserve"> номенклатуру справ філії та пода</w:t>
      </w:r>
      <w:r w:rsidR="00EE75F1">
        <w:rPr>
          <w:sz w:val="28"/>
          <w:szCs w:val="28"/>
        </w:rPr>
        <w:t>є</w:t>
      </w:r>
      <w:r w:rsidRPr="00031149">
        <w:rPr>
          <w:sz w:val="28"/>
          <w:szCs w:val="28"/>
        </w:rPr>
        <w:t xml:space="preserve">  її особі, відповідальній за діловодство в опорній школі; </w:t>
      </w:r>
    </w:p>
    <w:p w:rsidR="00B668A9" w:rsidRPr="00031149" w:rsidRDefault="00B668A9" w:rsidP="00B668A9">
      <w:pPr>
        <w:pStyle w:val="Ul"/>
        <w:numPr>
          <w:ilvl w:val="0"/>
          <w:numId w:val="11"/>
        </w:numPr>
        <w:jc w:val="both"/>
        <w:rPr>
          <w:sz w:val="28"/>
          <w:szCs w:val="28"/>
        </w:rPr>
      </w:pPr>
      <w:r>
        <w:rPr>
          <w:sz w:val="28"/>
          <w:szCs w:val="28"/>
        </w:rPr>
        <w:t>оформля</w:t>
      </w:r>
      <w:r w:rsidR="00EE75F1">
        <w:rPr>
          <w:sz w:val="28"/>
          <w:szCs w:val="28"/>
        </w:rPr>
        <w:t>є</w:t>
      </w:r>
      <w:r w:rsidRPr="00031149">
        <w:rPr>
          <w:sz w:val="28"/>
          <w:szCs w:val="28"/>
        </w:rPr>
        <w:t xml:space="preserve"> підсумковий запис про кількість і категорії документів, створених у філії протягом року; </w:t>
      </w:r>
    </w:p>
    <w:p w:rsidR="00B668A9" w:rsidRPr="00031149" w:rsidRDefault="00B668A9" w:rsidP="00B668A9">
      <w:pPr>
        <w:pStyle w:val="Ul"/>
        <w:numPr>
          <w:ilvl w:val="0"/>
          <w:numId w:val="11"/>
        </w:numPr>
        <w:jc w:val="both"/>
        <w:rPr>
          <w:sz w:val="28"/>
          <w:szCs w:val="28"/>
        </w:rPr>
      </w:pPr>
      <w:r w:rsidRPr="00031149">
        <w:rPr>
          <w:sz w:val="28"/>
          <w:szCs w:val="28"/>
        </w:rPr>
        <w:t>форму</w:t>
      </w:r>
      <w:r w:rsidR="00EE75F1">
        <w:rPr>
          <w:sz w:val="28"/>
          <w:szCs w:val="28"/>
        </w:rPr>
        <w:t>є</w:t>
      </w:r>
      <w:r w:rsidRPr="00031149">
        <w:rPr>
          <w:sz w:val="28"/>
          <w:szCs w:val="28"/>
        </w:rPr>
        <w:t xml:space="preserve"> документи справ філії відповідно до затвердженої директором опорної школи зведеної номенклатури справ; </w:t>
      </w:r>
    </w:p>
    <w:p w:rsidR="00B668A9" w:rsidRPr="00031149" w:rsidRDefault="00B668A9" w:rsidP="00B668A9">
      <w:pPr>
        <w:pStyle w:val="Ul"/>
        <w:numPr>
          <w:ilvl w:val="0"/>
          <w:numId w:val="11"/>
        </w:numPr>
        <w:spacing w:after="280" w:afterAutospacing="1"/>
        <w:jc w:val="both"/>
        <w:rPr>
          <w:sz w:val="28"/>
          <w:szCs w:val="28"/>
        </w:rPr>
      </w:pPr>
      <w:r w:rsidRPr="00031149">
        <w:rPr>
          <w:sz w:val="28"/>
          <w:szCs w:val="28"/>
        </w:rPr>
        <w:t>готу</w:t>
      </w:r>
      <w:r w:rsidR="00EE75F1">
        <w:rPr>
          <w:sz w:val="28"/>
          <w:szCs w:val="28"/>
        </w:rPr>
        <w:t>є</w:t>
      </w:r>
      <w:r w:rsidRPr="00031149">
        <w:rPr>
          <w:sz w:val="28"/>
          <w:szCs w:val="28"/>
        </w:rPr>
        <w:t xml:space="preserve"> пропозиції до акту про вилучення для знищення документів, не внесених до Національного архівного фонду, та подавати їх особі, відповідальній за діловодство чи архів опорної школи. </w:t>
      </w:r>
    </w:p>
    <w:p w:rsidR="00F66DA7" w:rsidRPr="00250595" w:rsidRDefault="003632D0"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 xml:space="preserve">5. </w:t>
      </w:r>
      <w:r w:rsidR="002715FD" w:rsidRPr="00250595">
        <w:rPr>
          <w:rFonts w:ascii="Times New Roman" w:hAnsi="Times New Roman"/>
          <w:sz w:val="28"/>
          <w:szCs w:val="28"/>
        </w:rPr>
        <w:t xml:space="preserve">Створення електронних документів здійснюється </w:t>
      </w:r>
      <w:r w:rsidR="00F66DA7" w:rsidRPr="00250595">
        <w:rPr>
          <w:rFonts w:ascii="Times New Roman" w:hAnsi="Times New Roman"/>
          <w:sz w:val="28"/>
          <w:szCs w:val="28"/>
        </w:rPr>
        <w:t>відповідно до Законів України «Про електронні документи та електронний документообіг», «Про електронний цифровий підпис», Наказу Міністерства юстиції України 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F66DA7" w:rsidRPr="00250595" w:rsidRDefault="00F66DA7"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У закладі можуть створюватися документи тимчасового (до 10 років включно) строку зберігання лише в електронній формі за умови наявності відповідного технічного зберігання з урахуванням вимог законодавства України та цієї інструкції.</w:t>
      </w:r>
    </w:p>
    <w:p w:rsidR="00F66DA7" w:rsidRPr="00250595" w:rsidRDefault="003632D0"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6</w:t>
      </w:r>
      <w:r w:rsidR="00F66DA7" w:rsidRPr="00250595">
        <w:rPr>
          <w:rFonts w:ascii="Times New Roman" w:hAnsi="Times New Roman"/>
          <w:sz w:val="28"/>
          <w:szCs w:val="28"/>
        </w:rPr>
        <w:t>. Порядок організації діловодства за зверненнями громадян, запитами на публічну інформацію визначається Законами України «Про звернення громадян», «Про доступ до публічної інформації».</w:t>
      </w:r>
    </w:p>
    <w:p w:rsidR="00216F39" w:rsidRPr="00250595" w:rsidRDefault="003632D0" w:rsidP="00E028AC">
      <w:pPr>
        <w:pStyle w:val="a7"/>
        <w:widowControl w:val="0"/>
        <w:tabs>
          <w:tab w:val="left" w:pos="900"/>
        </w:tabs>
        <w:spacing w:before="0"/>
        <w:jc w:val="both"/>
        <w:rPr>
          <w:rFonts w:ascii="Times New Roman" w:hAnsi="Times New Roman"/>
          <w:sz w:val="28"/>
          <w:szCs w:val="28"/>
        </w:rPr>
      </w:pPr>
      <w:r w:rsidRPr="00250595">
        <w:rPr>
          <w:rFonts w:ascii="Times New Roman" w:hAnsi="Times New Roman"/>
          <w:sz w:val="28"/>
          <w:szCs w:val="28"/>
        </w:rPr>
        <w:t>7</w:t>
      </w:r>
      <w:r w:rsidR="00216F39" w:rsidRPr="00250595">
        <w:rPr>
          <w:rFonts w:ascii="Times New Roman" w:hAnsi="Times New Roman"/>
          <w:sz w:val="28"/>
          <w:szCs w:val="28"/>
        </w:rPr>
        <w:t>.За зміст, якість підготовки та оформлення на належному рівні документів, що розробляються, відповідає його розробник.</w:t>
      </w:r>
    </w:p>
    <w:p w:rsidR="00886086" w:rsidRPr="00DC19D4" w:rsidRDefault="00886086" w:rsidP="00E028AC">
      <w:pPr>
        <w:pStyle w:val="a7"/>
        <w:widowControl w:val="0"/>
        <w:tabs>
          <w:tab w:val="left" w:pos="900"/>
        </w:tabs>
        <w:spacing w:before="0"/>
        <w:jc w:val="both"/>
        <w:rPr>
          <w:rFonts w:ascii="Times New Roman" w:hAnsi="Times New Roman"/>
          <w:sz w:val="28"/>
          <w:szCs w:val="28"/>
        </w:rPr>
      </w:pPr>
      <w:r w:rsidRPr="00DC19D4">
        <w:rPr>
          <w:rFonts w:ascii="Times New Roman" w:hAnsi="Times New Roman"/>
          <w:sz w:val="28"/>
          <w:szCs w:val="28"/>
        </w:rPr>
        <w:t xml:space="preserve">8. </w:t>
      </w:r>
      <w:r w:rsidR="00DC19D4">
        <w:rPr>
          <w:rFonts w:ascii="Times New Roman" w:hAnsi="Times New Roman"/>
          <w:sz w:val="28"/>
          <w:szCs w:val="28"/>
        </w:rPr>
        <w:t>В</w:t>
      </w:r>
      <w:r w:rsidR="005F2F59" w:rsidRPr="00DC19D4">
        <w:rPr>
          <w:rFonts w:ascii="Times New Roman" w:hAnsi="Times New Roman"/>
          <w:sz w:val="28"/>
          <w:szCs w:val="28"/>
        </w:rPr>
        <w:t xml:space="preserve"> опорному  закладі «Григорівська ЗОШ І-ІІІ ступенів», філії опорного закладу Григорівської ЗОШ І-ІІІ ступенів «Красненська гімназія» </w:t>
      </w:r>
      <w:r w:rsidRPr="00DC19D4">
        <w:rPr>
          <w:rFonts w:ascii="Times New Roman" w:hAnsi="Times New Roman"/>
          <w:sz w:val="28"/>
          <w:szCs w:val="28"/>
        </w:rPr>
        <w:t>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886086" w:rsidRPr="00250595" w:rsidRDefault="00886086" w:rsidP="00E028AC">
      <w:pPr>
        <w:pStyle w:val="a7"/>
        <w:widowControl w:val="0"/>
        <w:tabs>
          <w:tab w:val="left" w:pos="900"/>
        </w:tabs>
        <w:spacing w:before="0"/>
        <w:jc w:val="both"/>
        <w:rPr>
          <w:rFonts w:ascii="Times New Roman" w:hAnsi="Times New Roman"/>
          <w:sz w:val="28"/>
          <w:szCs w:val="28"/>
        </w:rPr>
      </w:pPr>
      <w:r w:rsidRPr="00250595">
        <w:rPr>
          <w:rFonts w:ascii="Times New Roman" w:hAnsi="Times New Roman"/>
          <w:sz w:val="28"/>
          <w:szCs w:val="28"/>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926E60" w:rsidRPr="00250595" w:rsidRDefault="00926E60" w:rsidP="00E028AC">
      <w:pPr>
        <w:pStyle w:val="a7"/>
        <w:widowControl w:val="0"/>
        <w:tabs>
          <w:tab w:val="left" w:pos="900"/>
        </w:tabs>
        <w:spacing w:before="0"/>
        <w:jc w:val="both"/>
        <w:rPr>
          <w:rFonts w:ascii="Times New Roman" w:hAnsi="Times New Roman"/>
          <w:sz w:val="28"/>
          <w:szCs w:val="28"/>
        </w:rPr>
      </w:pPr>
      <w:r w:rsidRPr="00250595">
        <w:rPr>
          <w:rFonts w:ascii="Times New Roman" w:hAnsi="Times New Roman"/>
          <w:sz w:val="28"/>
          <w:szCs w:val="28"/>
        </w:rPr>
        <w:t xml:space="preserve">9. Строки зберігання документів, що створюються під час діяльності закладу, визначаються наказом Міністерства юстиції України від 12 квітня 2012 року № 578/5 «Про затвердження Переліку типових документів, що </w:t>
      </w:r>
      <w:r w:rsidRPr="00250595">
        <w:rPr>
          <w:rFonts w:ascii="Times New Roman" w:hAnsi="Times New Roman"/>
          <w:sz w:val="28"/>
          <w:szCs w:val="28"/>
        </w:rPr>
        <w:lastRenderedPageBreak/>
        <w:t>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216F39" w:rsidRPr="00250595" w:rsidRDefault="00216F39" w:rsidP="00E028AC">
      <w:pPr>
        <w:pStyle w:val="a7"/>
        <w:widowControl w:val="0"/>
        <w:tabs>
          <w:tab w:val="left" w:pos="0"/>
          <w:tab w:val="left" w:pos="540"/>
          <w:tab w:val="left" w:pos="1080"/>
        </w:tabs>
        <w:spacing w:before="0"/>
        <w:jc w:val="both"/>
        <w:rPr>
          <w:rFonts w:ascii="Times New Roman" w:hAnsi="Times New Roman"/>
          <w:sz w:val="28"/>
          <w:szCs w:val="28"/>
        </w:rPr>
      </w:pPr>
    </w:p>
    <w:p w:rsidR="00216F39" w:rsidRPr="00250595" w:rsidRDefault="007B7B03" w:rsidP="00E028AC">
      <w:pPr>
        <w:pStyle w:val="a7"/>
        <w:widowControl w:val="0"/>
        <w:tabs>
          <w:tab w:val="left" w:pos="900"/>
        </w:tabs>
        <w:spacing w:before="0"/>
        <w:ind w:firstLine="0"/>
        <w:jc w:val="center"/>
        <w:rPr>
          <w:rFonts w:ascii="Times New Roman" w:hAnsi="Times New Roman"/>
          <w:b/>
          <w:sz w:val="28"/>
          <w:szCs w:val="28"/>
        </w:rPr>
      </w:pPr>
      <w:r w:rsidRPr="00250595">
        <w:rPr>
          <w:rFonts w:ascii="Times New Roman" w:hAnsi="Times New Roman"/>
          <w:b/>
          <w:sz w:val="28"/>
          <w:szCs w:val="28"/>
        </w:rPr>
        <w:t xml:space="preserve">II. </w:t>
      </w:r>
      <w:r w:rsidR="00216F39" w:rsidRPr="00250595">
        <w:rPr>
          <w:rFonts w:ascii="Times New Roman" w:hAnsi="Times New Roman"/>
          <w:b/>
          <w:sz w:val="28"/>
          <w:szCs w:val="28"/>
        </w:rPr>
        <w:t>Загальні вимоги до створення</w:t>
      </w:r>
      <w:r w:rsidRPr="00250595">
        <w:rPr>
          <w:rFonts w:ascii="Times New Roman" w:hAnsi="Times New Roman"/>
          <w:b/>
          <w:sz w:val="28"/>
          <w:szCs w:val="28"/>
        </w:rPr>
        <w:t>, оформлення та документування управлінської інформації</w:t>
      </w:r>
      <w:r w:rsidR="00216F39" w:rsidRPr="00250595">
        <w:rPr>
          <w:rFonts w:ascii="Times New Roman" w:hAnsi="Times New Roman"/>
          <w:b/>
          <w:sz w:val="28"/>
          <w:szCs w:val="28"/>
        </w:rPr>
        <w:t xml:space="preserve"> документів</w:t>
      </w:r>
    </w:p>
    <w:p w:rsidR="00216F39" w:rsidRPr="00250595" w:rsidRDefault="00926E60"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10</w:t>
      </w:r>
      <w:r w:rsidR="007B7B03" w:rsidRPr="00250595">
        <w:rPr>
          <w:rFonts w:ascii="Times New Roman" w:hAnsi="Times New Roman"/>
          <w:sz w:val="28"/>
          <w:szCs w:val="28"/>
        </w:rPr>
        <w:t xml:space="preserve">. </w:t>
      </w:r>
      <w:r w:rsidR="00216F39" w:rsidRPr="00250595">
        <w:rPr>
          <w:rFonts w:ascii="Times New Roman" w:hAnsi="Times New Roman"/>
          <w:sz w:val="28"/>
          <w:szCs w:val="28"/>
        </w:rPr>
        <w:t xml:space="preserve">Документування управлінської </w:t>
      </w:r>
      <w:r w:rsidR="00216F39" w:rsidRPr="00DC19D4">
        <w:rPr>
          <w:rFonts w:ascii="Times New Roman" w:hAnsi="Times New Roman"/>
          <w:sz w:val="28"/>
          <w:szCs w:val="28"/>
        </w:rPr>
        <w:t xml:space="preserve">інформації </w:t>
      </w:r>
      <w:r w:rsidR="005F2F59" w:rsidRPr="00DC19D4">
        <w:rPr>
          <w:rFonts w:ascii="Times New Roman" w:hAnsi="Times New Roman"/>
          <w:sz w:val="28"/>
          <w:szCs w:val="28"/>
        </w:rPr>
        <w:t xml:space="preserve">в опорному  закладі «Григорівська ЗОШ І-ІІІ ступенів», філії опорного закладу Григорівської ЗОШ І-ІІІ ступенів «Красненська гімназія» </w:t>
      </w:r>
      <w:r w:rsidR="00216F39" w:rsidRPr="00DC19D4">
        <w:rPr>
          <w:rFonts w:ascii="Times New Roman" w:hAnsi="Times New Roman"/>
          <w:sz w:val="28"/>
          <w:szCs w:val="28"/>
        </w:rPr>
        <w:t>полягає у створенні документів,</w:t>
      </w:r>
      <w:r w:rsidR="00886086" w:rsidRPr="00250595">
        <w:rPr>
          <w:rFonts w:ascii="Times New Roman" w:hAnsi="Times New Roman"/>
          <w:sz w:val="28"/>
          <w:szCs w:val="28"/>
        </w:rPr>
        <w:t xml:space="preserve"> що спрямовані на вирішення управлінських рішень</w:t>
      </w:r>
      <w:r w:rsidR="00216F39" w:rsidRPr="00250595">
        <w:rPr>
          <w:rFonts w:ascii="Times New Roman" w:hAnsi="Times New Roman"/>
          <w:sz w:val="28"/>
          <w:szCs w:val="28"/>
        </w:rPr>
        <w:t>.</w:t>
      </w:r>
    </w:p>
    <w:p w:rsidR="0055671A" w:rsidRPr="00250595" w:rsidRDefault="0055671A"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 xml:space="preserve">Вимоги до оформлення документів, що виготовляються за допомогою </w:t>
      </w:r>
      <w:r w:rsidRPr="004A0A2E">
        <w:rPr>
          <w:rFonts w:ascii="Times New Roman" w:hAnsi="Times New Roman"/>
          <w:sz w:val="28"/>
          <w:szCs w:val="28"/>
        </w:rPr>
        <w:t>комп’ютерної техніки, наведено у додатку 1 до цієї інструкції.</w:t>
      </w:r>
    </w:p>
    <w:p w:rsidR="00886086" w:rsidRPr="00250595" w:rsidRDefault="00926E60"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11</w:t>
      </w:r>
      <w:r w:rsidR="00886086" w:rsidRPr="00250595">
        <w:rPr>
          <w:rFonts w:ascii="Times New Roman" w:hAnsi="Times New Roman"/>
          <w:sz w:val="28"/>
          <w:szCs w:val="28"/>
        </w:rPr>
        <w:t>.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886086" w:rsidRPr="00250595" w:rsidRDefault="00886086"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 затвердженому наказом Державного комітету України з питань технічного регулювання та споживчої політики від 07 квітня 2003 року № 55 (далі – ДСТУ).</w:t>
      </w:r>
    </w:p>
    <w:p w:rsidR="00216F39" w:rsidRPr="00250595" w:rsidRDefault="00926E60" w:rsidP="00E028AC">
      <w:pPr>
        <w:pStyle w:val="a7"/>
        <w:widowControl w:val="0"/>
        <w:tabs>
          <w:tab w:val="left" w:pos="1080"/>
        </w:tabs>
        <w:spacing w:before="0"/>
        <w:jc w:val="both"/>
        <w:rPr>
          <w:rFonts w:ascii="Times New Roman" w:hAnsi="Times New Roman"/>
          <w:sz w:val="28"/>
          <w:szCs w:val="28"/>
        </w:rPr>
      </w:pPr>
      <w:r w:rsidRPr="00250595">
        <w:rPr>
          <w:rFonts w:ascii="Times New Roman" w:hAnsi="Times New Roman"/>
          <w:sz w:val="28"/>
          <w:szCs w:val="28"/>
        </w:rPr>
        <w:t xml:space="preserve">12. </w:t>
      </w:r>
      <w:r w:rsidR="005F2F59" w:rsidRPr="00DC19D4">
        <w:rPr>
          <w:rFonts w:ascii="Times New Roman" w:hAnsi="Times New Roman"/>
          <w:sz w:val="28"/>
          <w:szCs w:val="28"/>
        </w:rPr>
        <w:t xml:space="preserve">В опорному  закладі «Григорівська ЗОШ І-ІІІ ступенів», філії опорного закладу Григорівської ЗОШ І-ІІІ ступенів «Красненська гімназія» </w:t>
      </w:r>
      <w:r w:rsidR="00216F39" w:rsidRPr="00DC19D4">
        <w:rPr>
          <w:rFonts w:ascii="Times New Roman" w:hAnsi="Times New Roman"/>
          <w:sz w:val="28"/>
          <w:szCs w:val="28"/>
        </w:rPr>
        <w:t>визначається сукупність документів,</w:t>
      </w:r>
      <w:r w:rsidR="00216F39" w:rsidRPr="00250595">
        <w:rPr>
          <w:rFonts w:ascii="Times New Roman" w:hAnsi="Times New Roman"/>
          <w:sz w:val="28"/>
          <w:szCs w:val="28"/>
        </w:rPr>
        <w:t xml:space="preserve"> передбачених номенклатурою справ, необхідних і достатніх для документування інформації про діяльність </w:t>
      </w:r>
      <w:r w:rsidRPr="00250595">
        <w:rPr>
          <w:rFonts w:ascii="Times New Roman" w:hAnsi="Times New Roman"/>
          <w:sz w:val="28"/>
          <w:szCs w:val="28"/>
        </w:rPr>
        <w:t>закладу</w:t>
      </w:r>
      <w:r w:rsidR="00216F39" w:rsidRPr="00250595">
        <w:rPr>
          <w:rFonts w:ascii="Times New Roman" w:hAnsi="Times New Roman"/>
          <w:sz w:val="28"/>
          <w:szCs w:val="28"/>
        </w:rPr>
        <w:t>.</w:t>
      </w:r>
    </w:p>
    <w:p w:rsidR="00216F39" w:rsidRPr="00250595" w:rsidRDefault="00216F39" w:rsidP="00E028AC">
      <w:pPr>
        <w:pStyle w:val="a7"/>
        <w:widowControl w:val="0"/>
        <w:tabs>
          <w:tab w:val="left" w:pos="1260"/>
        </w:tabs>
        <w:spacing w:before="0"/>
        <w:jc w:val="both"/>
        <w:rPr>
          <w:rFonts w:ascii="Times New Roman" w:hAnsi="Times New Roman"/>
          <w:sz w:val="28"/>
          <w:szCs w:val="28"/>
        </w:rPr>
      </w:pPr>
      <w:r w:rsidRPr="00250595">
        <w:rPr>
          <w:rFonts w:ascii="Times New Roman" w:hAnsi="Times New Roman"/>
          <w:sz w:val="28"/>
          <w:szCs w:val="28"/>
        </w:rPr>
        <w:t>1</w:t>
      </w:r>
      <w:r w:rsidR="0055671A" w:rsidRPr="00250595">
        <w:rPr>
          <w:rFonts w:ascii="Times New Roman" w:hAnsi="Times New Roman"/>
          <w:sz w:val="28"/>
          <w:szCs w:val="28"/>
        </w:rPr>
        <w:t xml:space="preserve">3. </w:t>
      </w:r>
      <w:r w:rsidRPr="00250595">
        <w:rPr>
          <w:rFonts w:ascii="Times New Roman" w:hAnsi="Times New Roman"/>
          <w:sz w:val="28"/>
          <w:szCs w:val="28"/>
        </w:rPr>
        <w:t>Окремі внутрішні документи (заяви, пояснювальні</w:t>
      </w:r>
      <w:r w:rsidR="0055671A" w:rsidRPr="00250595">
        <w:rPr>
          <w:rFonts w:ascii="Times New Roman" w:hAnsi="Times New Roman"/>
          <w:sz w:val="28"/>
          <w:szCs w:val="28"/>
        </w:rPr>
        <w:t>, службові</w:t>
      </w:r>
      <w:r w:rsidRPr="00250595">
        <w:rPr>
          <w:rFonts w:ascii="Times New Roman" w:hAnsi="Times New Roman"/>
          <w:sz w:val="28"/>
          <w:szCs w:val="28"/>
        </w:rPr>
        <w:t xml:space="preserve"> та доповідні записки тощо), авторами яких є посадові особи та інші фізичні особи, дозволяється оформлювати рукописним способом</w:t>
      </w:r>
      <w:r w:rsidR="00E028AC" w:rsidRPr="00250595">
        <w:rPr>
          <w:rFonts w:ascii="Times New Roman" w:hAnsi="Times New Roman"/>
          <w:sz w:val="28"/>
          <w:szCs w:val="28"/>
        </w:rPr>
        <w:t xml:space="preserve"> без використання бланків</w:t>
      </w:r>
      <w:r w:rsidRPr="00250595">
        <w:rPr>
          <w:rFonts w:ascii="Times New Roman" w:hAnsi="Times New Roman"/>
          <w:sz w:val="28"/>
          <w:szCs w:val="28"/>
        </w:rPr>
        <w:t>.</w:t>
      </w:r>
    </w:p>
    <w:p w:rsidR="00216F39" w:rsidRPr="00250595" w:rsidRDefault="00216F39" w:rsidP="00E028AC">
      <w:pPr>
        <w:pStyle w:val="a7"/>
        <w:widowControl w:val="0"/>
        <w:tabs>
          <w:tab w:val="left" w:pos="1260"/>
        </w:tabs>
        <w:spacing w:before="0"/>
        <w:jc w:val="both"/>
        <w:rPr>
          <w:rFonts w:ascii="Times New Roman" w:hAnsi="Times New Roman"/>
          <w:sz w:val="28"/>
          <w:szCs w:val="28"/>
        </w:rPr>
      </w:pPr>
      <w:r w:rsidRPr="00250595">
        <w:rPr>
          <w:rFonts w:ascii="Times New Roman" w:hAnsi="Times New Roman"/>
          <w:sz w:val="28"/>
          <w:szCs w:val="28"/>
        </w:rPr>
        <w:t>1</w:t>
      </w:r>
      <w:r w:rsidR="0055671A" w:rsidRPr="00250595">
        <w:rPr>
          <w:rFonts w:ascii="Times New Roman" w:hAnsi="Times New Roman"/>
          <w:sz w:val="28"/>
          <w:szCs w:val="28"/>
        </w:rPr>
        <w:t xml:space="preserve">4. </w:t>
      </w:r>
      <w:r w:rsidRPr="00250595">
        <w:rPr>
          <w:rFonts w:ascii="Times New Roman" w:hAnsi="Times New Roman"/>
          <w:sz w:val="28"/>
          <w:szCs w:val="28"/>
        </w:rPr>
        <w:t>Організаційно-</w:t>
      </w:r>
      <w:r w:rsidR="0055671A" w:rsidRPr="00250595">
        <w:rPr>
          <w:rFonts w:ascii="Times New Roman" w:hAnsi="Times New Roman"/>
          <w:sz w:val="28"/>
          <w:szCs w:val="28"/>
        </w:rPr>
        <w:t xml:space="preserve">розпорядчі документи </w:t>
      </w:r>
      <w:r w:rsidRPr="00250595">
        <w:rPr>
          <w:rFonts w:ascii="Times New Roman" w:hAnsi="Times New Roman"/>
          <w:sz w:val="28"/>
          <w:szCs w:val="28"/>
        </w:rPr>
        <w:t xml:space="preserve">оформляються на бланках, що виготовляються згідно з вимогами </w:t>
      </w:r>
      <w:r w:rsidR="0055671A" w:rsidRPr="00250595">
        <w:rPr>
          <w:rFonts w:ascii="Times New Roman" w:hAnsi="Times New Roman"/>
          <w:sz w:val="28"/>
          <w:szCs w:val="28"/>
        </w:rPr>
        <w:t xml:space="preserve">ДСТУ та </w:t>
      </w:r>
      <w:r w:rsidRPr="00250595">
        <w:rPr>
          <w:rFonts w:ascii="Times New Roman" w:hAnsi="Times New Roman"/>
          <w:sz w:val="28"/>
          <w:szCs w:val="28"/>
        </w:rPr>
        <w:t>цієї Інструкції.</w:t>
      </w:r>
    </w:p>
    <w:p w:rsidR="00216F39" w:rsidRPr="00250595" w:rsidRDefault="00216F39" w:rsidP="00E028AC">
      <w:pPr>
        <w:pStyle w:val="a7"/>
        <w:widowControl w:val="0"/>
        <w:tabs>
          <w:tab w:val="left" w:pos="1260"/>
        </w:tabs>
        <w:spacing w:before="0"/>
        <w:jc w:val="both"/>
        <w:rPr>
          <w:rFonts w:ascii="Times New Roman" w:hAnsi="Times New Roman"/>
          <w:sz w:val="28"/>
          <w:szCs w:val="28"/>
        </w:rPr>
      </w:pPr>
      <w:r w:rsidRPr="00250595">
        <w:rPr>
          <w:rFonts w:ascii="Times New Roman" w:hAnsi="Times New Roman"/>
          <w:sz w:val="28"/>
          <w:szCs w:val="28"/>
        </w:rPr>
        <w:t xml:space="preserve">Для виготовлення бланків використовуються аркуші паперу формату А4 (210 х 297міліметрів) та А5 (210 х </w:t>
      </w:r>
      <w:smartTag w:uri="urn:schemas-microsoft-com:office:smarttags" w:element="metricconverter">
        <w:smartTagPr>
          <w:attr w:name="ProductID" w:val="148 міліметрів"/>
        </w:smartTagPr>
        <w:r w:rsidRPr="00250595">
          <w:rPr>
            <w:rFonts w:ascii="Times New Roman" w:hAnsi="Times New Roman"/>
            <w:sz w:val="28"/>
            <w:szCs w:val="28"/>
          </w:rPr>
          <w:t>148 міліметрів</w:t>
        </w:r>
      </w:smartTag>
      <w:r w:rsidRPr="00250595">
        <w:rPr>
          <w:rFonts w:ascii="Times New Roman" w:hAnsi="Times New Roman"/>
          <w:sz w:val="28"/>
          <w:szCs w:val="28"/>
        </w:rPr>
        <w:t xml:space="preserve">). Дозволено використовувати бланки формату А3 (297 х 420міліметрів) – для оформлення документів у вигляді таблиць і А6 (105 х </w:t>
      </w:r>
      <w:smartTag w:uri="urn:schemas-microsoft-com:office:smarttags" w:element="metricconverter">
        <w:smartTagPr>
          <w:attr w:name="ProductID" w:val="148 міліметрів"/>
        </w:smartTagPr>
        <w:r w:rsidRPr="00250595">
          <w:rPr>
            <w:rFonts w:ascii="Times New Roman" w:hAnsi="Times New Roman"/>
            <w:sz w:val="28"/>
            <w:szCs w:val="28"/>
          </w:rPr>
          <w:t>148 міліметрів</w:t>
        </w:r>
      </w:smartTag>
      <w:r w:rsidRPr="00250595">
        <w:rPr>
          <w:rFonts w:ascii="Times New Roman" w:hAnsi="Times New Roman"/>
          <w:sz w:val="28"/>
          <w:szCs w:val="28"/>
        </w:rPr>
        <w:t>) – для резолюцій (доручень).</w:t>
      </w:r>
    </w:p>
    <w:p w:rsidR="00216F39" w:rsidRPr="00250595" w:rsidRDefault="00216F39" w:rsidP="00E028AC">
      <w:pPr>
        <w:pStyle w:val="a7"/>
        <w:widowControl w:val="0"/>
        <w:tabs>
          <w:tab w:val="left" w:pos="900"/>
        </w:tabs>
        <w:spacing w:before="0"/>
        <w:jc w:val="both"/>
        <w:rPr>
          <w:rFonts w:ascii="Times New Roman" w:hAnsi="Times New Roman"/>
          <w:sz w:val="28"/>
          <w:szCs w:val="28"/>
        </w:rPr>
      </w:pPr>
      <w:r w:rsidRPr="00250595">
        <w:rPr>
          <w:rFonts w:ascii="Times New Roman" w:hAnsi="Times New Roman"/>
          <w:sz w:val="28"/>
          <w:szCs w:val="28"/>
        </w:rPr>
        <w:t>Бланки документів повинні мати такі поля (міліметрів):</w:t>
      </w:r>
    </w:p>
    <w:p w:rsidR="00216F39" w:rsidRPr="00250595" w:rsidRDefault="00216F39" w:rsidP="00E028AC">
      <w:pPr>
        <w:pStyle w:val="a7"/>
        <w:widowControl w:val="0"/>
        <w:tabs>
          <w:tab w:val="left" w:pos="900"/>
        </w:tabs>
        <w:spacing w:before="0"/>
        <w:jc w:val="both"/>
        <w:rPr>
          <w:rFonts w:ascii="Times New Roman" w:hAnsi="Times New Roman"/>
          <w:sz w:val="28"/>
          <w:szCs w:val="28"/>
        </w:rPr>
      </w:pPr>
      <w:r w:rsidRPr="00250595">
        <w:rPr>
          <w:rFonts w:ascii="Times New Roman" w:hAnsi="Times New Roman"/>
          <w:sz w:val="28"/>
          <w:szCs w:val="28"/>
        </w:rPr>
        <w:t>30 – ліве;</w:t>
      </w:r>
    </w:p>
    <w:p w:rsidR="00216F39" w:rsidRPr="00250595" w:rsidRDefault="00216F39" w:rsidP="00E028AC">
      <w:pPr>
        <w:pStyle w:val="a7"/>
        <w:widowControl w:val="0"/>
        <w:tabs>
          <w:tab w:val="left" w:pos="900"/>
        </w:tabs>
        <w:spacing w:before="0"/>
        <w:jc w:val="both"/>
        <w:rPr>
          <w:rFonts w:ascii="Times New Roman" w:hAnsi="Times New Roman"/>
          <w:sz w:val="28"/>
          <w:szCs w:val="28"/>
        </w:rPr>
      </w:pPr>
      <w:r w:rsidRPr="00250595">
        <w:rPr>
          <w:rFonts w:ascii="Times New Roman" w:hAnsi="Times New Roman"/>
          <w:sz w:val="28"/>
          <w:szCs w:val="28"/>
        </w:rPr>
        <w:t>10 – праве;</w:t>
      </w:r>
    </w:p>
    <w:p w:rsidR="00216F39" w:rsidRPr="00250595" w:rsidRDefault="00216F39" w:rsidP="00E028AC">
      <w:pPr>
        <w:pStyle w:val="a7"/>
        <w:widowControl w:val="0"/>
        <w:tabs>
          <w:tab w:val="left" w:pos="900"/>
        </w:tabs>
        <w:spacing w:before="0"/>
        <w:jc w:val="both"/>
        <w:rPr>
          <w:rFonts w:ascii="Times New Roman" w:hAnsi="Times New Roman"/>
          <w:sz w:val="28"/>
          <w:szCs w:val="28"/>
        </w:rPr>
      </w:pPr>
      <w:r w:rsidRPr="00250595">
        <w:rPr>
          <w:rFonts w:ascii="Times New Roman" w:hAnsi="Times New Roman"/>
          <w:sz w:val="28"/>
          <w:szCs w:val="28"/>
        </w:rPr>
        <w:t>20 – верхнє та нижнє.</w:t>
      </w:r>
    </w:p>
    <w:p w:rsidR="00216F39" w:rsidRPr="00250595" w:rsidRDefault="00216F39" w:rsidP="00E028AC">
      <w:pPr>
        <w:pStyle w:val="a7"/>
        <w:widowControl w:val="0"/>
        <w:tabs>
          <w:tab w:val="left" w:pos="900"/>
        </w:tabs>
        <w:spacing w:before="0"/>
        <w:jc w:val="both"/>
        <w:rPr>
          <w:rFonts w:ascii="Times New Roman" w:hAnsi="Times New Roman"/>
          <w:sz w:val="28"/>
          <w:szCs w:val="28"/>
        </w:rPr>
      </w:pPr>
      <w:r w:rsidRPr="00250595">
        <w:rPr>
          <w:rFonts w:ascii="Times New Roman" w:hAnsi="Times New Roman"/>
          <w:sz w:val="28"/>
          <w:szCs w:val="28"/>
        </w:rPr>
        <w:t xml:space="preserve">Бланки кожного виду виготовляються на основі кутового або поздовжнього розміщення реквізитів. Реквізити заголовка розміщуються центрованим (початок і кінець кожного рядка реквізиту однаково віддалені від меж зони розташування реквізитів) або прапоровим (кожний рядок реквізиту </w:t>
      </w:r>
      <w:r w:rsidRPr="00250595">
        <w:rPr>
          <w:rFonts w:ascii="Times New Roman" w:hAnsi="Times New Roman"/>
          <w:sz w:val="28"/>
          <w:szCs w:val="28"/>
        </w:rPr>
        <w:lastRenderedPageBreak/>
        <w:t>починається від лівої межі зони розташування реквізитів) способом.</w:t>
      </w:r>
    </w:p>
    <w:p w:rsidR="00216F39" w:rsidRPr="003921FC" w:rsidRDefault="0055671A" w:rsidP="00E028AC">
      <w:pPr>
        <w:pStyle w:val="a7"/>
        <w:widowControl w:val="0"/>
        <w:tabs>
          <w:tab w:val="left" w:pos="1260"/>
        </w:tabs>
        <w:spacing w:before="0"/>
        <w:jc w:val="both"/>
        <w:rPr>
          <w:rFonts w:ascii="Times New Roman" w:hAnsi="Times New Roman"/>
          <w:sz w:val="28"/>
          <w:szCs w:val="28"/>
        </w:rPr>
      </w:pPr>
      <w:r w:rsidRPr="00250595">
        <w:rPr>
          <w:rFonts w:ascii="Times New Roman" w:hAnsi="Times New Roman"/>
          <w:sz w:val="28"/>
          <w:szCs w:val="28"/>
        </w:rPr>
        <w:t xml:space="preserve">15. </w:t>
      </w:r>
      <w:r w:rsidR="005F2F59" w:rsidRPr="003921FC">
        <w:rPr>
          <w:rFonts w:ascii="Times New Roman" w:hAnsi="Times New Roman"/>
          <w:sz w:val="28"/>
          <w:szCs w:val="28"/>
        </w:rPr>
        <w:t xml:space="preserve">В опорному  закладі «Григорівська ЗОШ І-ІІІ ступенів», філії опорного закладу Григорівської ЗОШ І-ІІІ ступенів «Красненська гімназія» </w:t>
      </w:r>
      <w:r w:rsidR="00216F39" w:rsidRPr="003921FC">
        <w:rPr>
          <w:rFonts w:ascii="Times New Roman" w:hAnsi="Times New Roman"/>
          <w:sz w:val="28"/>
          <w:szCs w:val="28"/>
        </w:rPr>
        <w:t>використовуються такі бланки документів:</w:t>
      </w:r>
    </w:p>
    <w:p w:rsidR="00216F39" w:rsidRPr="00C55647" w:rsidRDefault="0055671A" w:rsidP="00E028AC">
      <w:pPr>
        <w:pStyle w:val="a7"/>
        <w:widowControl w:val="0"/>
        <w:tabs>
          <w:tab w:val="left" w:pos="900"/>
        </w:tabs>
        <w:spacing w:before="0"/>
        <w:jc w:val="both"/>
        <w:rPr>
          <w:rFonts w:ascii="Times New Roman" w:hAnsi="Times New Roman"/>
          <w:sz w:val="28"/>
          <w:szCs w:val="28"/>
        </w:rPr>
      </w:pPr>
      <w:r w:rsidRPr="00C55647">
        <w:rPr>
          <w:rFonts w:ascii="Times New Roman" w:hAnsi="Times New Roman"/>
          <w:sz w:val="28"/>
          <w:szCs w:val="28"/>
        </w:rPr>
        <w:t>бланк</w:t>
      </w:r>
      <w:r w:rsidR="00216F39" w:rsidRPr="00C55647">
        <w:rPr>
          <w:rFonts w:ascii="Times New Roman" w:hAnsi="Times New Roman"/>
          <w:sz w:val="28"/>
          <w:szCs w:val="28"/>
        </w:rPr>
        <w:t xml:space="preserve"> для лист</w:t>
      </w:r>
      <w:r w:rsidRPr="00C55647">
        <w:rPr>
          <w:rFonts w:ascii="Times New Roman" w:hAnsi="Times New Roman"/>
          <w:sz w:val="28"/>
          <w:szCs w:val="28"/>
        </w:rPr>
        <w:t>а</w:t>
      </w:r>
      <w:r w:rsidR="00C55647" w:rsidRPr="00C55647">
        <w:rPr>
          <w:rFonts w:ascii="Times New Roman" w:hAnsi="Times New Roman"/>
          <w:sz w:val="28"/>
          <w:szCs w:val="28"/>
        </w:rPr>
        <w:t>,</w:t>
      </w:r>
      <w:r w:rsidR="00216F39" w:rsidRPr="00C55647">
        <w:rPr>
          <w:rFonts w:ascii="Times New Roman" w:hAnsi="Times New Roman"/>
          <w:sz w:val="28"/>
          <w:szCs w:val="28"/>
        </w:rPr>
        <w:t xml:space="preserve"> </w:t>
      </w:r>
      <w:r w:rsidR="00C55647" w:rsidRPr="00C55647">
        <w:rPr>
          <w:rFonts w:ascii="Times New Roman" w:hAnsi="Times New Roman"/>
          <w:sz w:val="28"/>
          <w:szCs w:val="28"/>
        </w:rPr>
        <w:t xml:space="preserve">бланк наказу </w:t>
      </w:r>
      <w:r w:rsidR="00216F39" w:rsidRPr="00C55647">
        <w:rPr>
          <w:rFonts w:ascii="Times New Roman" w:hAnsi="Times New Roman"/>
          <w:sz w:val="28"/>
          <w:szCs w:val="28"/>
        </w:rPr>
        <w:t>(додат</w:t>
      </w:r>
      <w:r w:rsidRPr="00C55647">
        <w:rPr>
          <w:rFonts w:ascii="Times New Roman" w:hAnsi="Times New Roman"/>
          <w:sz w:val="28"/>
          <w:szCs w:val="28"/>
        </w:rPr>
        <w:t>ок</w:t>
      </w:r>
      <w:r w:rsidR="00216F39" w:rsidRPr="00C55647">
        <w:rPr>
          <w:rFonts w:ascii="Times New Roman" w:hAnsi="Times New Roman"/>
          <w:sz w:val="28"/>
          <w:szCs w:val="28"/>
        </w:rPr>
        <w:t xml:space="preserve"> </w:t>
      </w:r>
      <w:r w:rsidR="00F06B55">
        <w:rPr>
          <w:rFonts w:ascii="Times New Roman" w:hAnsi="Times New Roman"/>
          <w:sz w:val="28"/>
          <w:szCs w:val="28"/>
        </w:rPr>
        <w:t>2</w:t>
      </w:r>
      <w:r w:rsidR="00216F39" w:rsidRPr="00C55647">
        <w:rPr>
          <w:rFonts w:ascii="Times New Roman" w:hAnsi="Times New Roman"/>
          <w:sz w:val="28"/>
          <w:szCs w:val="28"/>
        </w:rPr>
        <w:t>)</w:t>
      </w:r>
      <w:r w:rsidR="00C55647" w:rsidRPr="00C55647">
        <w:rPr>
          <w:rFonts w:ascii="Times New Roman" w:hAnsi="Times New Roman"/>
          <w:sz w:val="28"/>
          <w:szCs w:val="28"/>
        </w:rPr>
        <w:t xml:space="preserve"> опорного закладу «Григорівська ЗОШ І-ІІІ ступенів»</w:t>
      </w:r>
      <w:r w:rsidR="00216F39" w:rsidRPr="00C55647">
        <w:rPr>
          <w:rFonts w:ascii="Times New Roman" w:hAnsi="Times New Roman"/>
          <w:sz w:val="28"/>
          <w:szCs w:val="28"/>
        </w:rPr>
        <w:t>;</w:t>
      </w:r>
    </w:p>
    <w:p w:rsidR="00C55647" w:rsidRPr="00C55647" w:rsidRDefault="00216F39" w:rsidP="00C55647">
      <w:pPr>
        <w:pStyle w:val="a7"/>
        <w:widowControl w:val="0"/>
        <w:tabs>
          <w:tab w:val="left" w:pos="900"/>
        </w:tabs>
        <w:spacing w:before="0"/>
        <w:jc w:val="both"/>
        <w:rPr>
          <w:rFonts w:ascii="Times New Roman" w:hAnsi="Times New Roman"/>
          <w:sz w:val="28"/>
          <w:szCs w:val="28"/>
        </w:rPr>
      </w:pPr>
      <w:r w:rsidRPr="00C55647">
        <w:rPr>
          <w:rFonts w:ascii="Times New Roman" w:hAnsi="Times New Roman"/>
          <w:sz w:val="28"/>
          <w:szCs w:val="28"/>
        </w:rPr>
        <w:t xml:space="preserve"> </w:t>
      </w:r>
      <w:r w:rsidR="00C55647" w:rsidRPr="00C55647">
        <w:rPr>
          <w:rFonts w:ascii="Times New Roman" w:hAnsi="Times New Roman"/>
          <w:sz w:val="28"/>
          <w:szCs w:val="28"/>
        </w:rPr>
        <w:t xml:space="preserve">бланк для листа, бланк наказу (додаток </w:t>
      </w:r>
      <w:r w:rsidR="00F06B55">
        <w:rPr>
          <w:rFonts w:ascii="Times New Roman" w:hAnsi="Times New Roman"/>
          <w:sz w:val="28"/>
          <w:szCs w:val="28"/>
        </w:rPr>
        <w:t>3</w:t>
      </w:r>
      <w:r w:rsidR="00C55647" w:rsidRPr="00C55647">
        <w:rPr>
          <w:rFonts w:ascii="Times New Roman" w:hAnsi="Times New Roman"/>
          <w:sz w:val="28"/>
          <w:szCs w:val="28"/>
        </w:rPr>
        <w:t>) філії опорного закладу Григорівської ЗОШ І-ІІІ ступенів «Красненська гімназія»;</w:t>
      </w:r>
    </w:p>
    <w:p w:rsidR="00216F39" w:rsidRPr="00250595" w:rsidRDefault="00E028AC" w:rsidP="00E028AC">
      <w:pPr>
        <w:pStyle w:val="a7"/>
        <w:widowControl w:val="0"/>
        <w:tabs>
          <w:tab w:val="left" w:pos="1260"/>
        </w:tabs>
        <w:spacing w:before="0"/>
        <w:jc w:val="both"/>
        <w:rPr>
          <w:rFonts w:ascii="Times New Roman" w:hAnsi="Times New Roman"/>
          <w:sz w:val="28"/>
          <w:szCs w:val="28"/>
        </w:rPr>
      </w:pPr>
      <w:r w:rsidRPr="00250595">
        <w:rPr>
          <w:rFonts w:ascii="Times New Roman" w:hAnsi="Times New Roman"/>
          <w:sz w:val="28"/>
          <w:szCs w:val="28"/>
        </w:rPr>
        <w:t>16</w:t>
      </w:r>
      <w:r w:rsidR="00216F39" w:rsidRPr="00250595">
        <w:rPr>
          <w:rFonts w:ascii="Times New Roman" w:hAnsi="Times New Roman"/>
          <w:sz w:val="28"/>
          <w:szCs w:val="28"/>
        </w:rPr>
        <w:t xml:space="preserve">.Бланки документів, визначених у пункті </w:t>
      </w:r>
      <w:r w:rsidRPr="00250595">
        <w:rPr>
          <w:rFonts w:ascii="Times New Roman" w:hAnsi="Times New Roman"/>
          <w:sz w:val="28"/>
          <w:szCs w:val="28"/>
        </w:rPr>
        <w:t>15</w:t>
      </w:r>
      <w:r w:rsidR="00216F39" w:rsidRPr="00250595">
        <w:rPr>
          <w:rFonts w:ascii="Times New Roman" w:hAnsi="Times New Roman"/>
          <w:sz w:val="28"/>
          <w:szCs w:val="28"/>
        </w:rPr>
        <w:t xml:space="preserve"> Інструкції, виготовляються за допомогою комп’ютерної техніки або друкарським способом на білому папері високої якості фарбами насичених кольорів.</w:t>
      </w:r>
    </w:p>
    <w:p w:rsidR="00216F39" w:rsidRPr="00250595" w:rsidRDefault="00E028AC" w:rsidP="005042EF">
      <w:pPr>
        <w:tabs>
          <w:tab w:val="left" w:pos="900"/>
        </w:tabs>
        <w:ind w:firstLine="567"/>
        <w:jc w:val="both"/>
        <w:rPr>
          <w:sz w:val="28"/>
          <w:szCs w:val="28"/>
          <w:lang w:val="uk-UA"/>
        </w:rPr>
      </w:pPr>
      <w:r w:rsidRPr="00250595">
        <w:rPr>
          <w:sz w:val="28"/>
          <w:szCs w:val="28"/>
          <w:lang w:val="uk-UA"/>
        </w:rPr>
        <w:t>17</w:t>
      </w:r>
      <w:r w:rsidR="00216F39" w:rsidRPr="00250595">
        <w:rPr>
          <w:sz w:val="28"/>
          <w:szCs w:val="28"/>
          <w:lang w:val="uk-UA"/>
        </w:rPr>
        <w:t>.</w:t>
      </w:r>
      <w:r w:rsidR="005042EF" w:rsidRPr="00250595">
        <w:rPr>
          <w:sz w:val="28"/>
          <w:szCs w:val="28"/>
          <w:lang w:val="uk-UA"/>
        </w:rPr>
        <w:t xml:space="preserve">Найменування закладу повинне відповідати найменуванню, зазначеному в ЄДРПОУ, статуті закладу. </w:t>
      </w:r>
      <w:r w:rsidRPr="00250595">
        <w:rPr>
          <w:sz w:val="28"/>
          <w:szCs w:val="28"/>
          <w:lang w:val="uk-UA"/>
        </w:rPr>
        <w:t>На бланках Код</w:t>
      </w:r>
      <w:r w:rsidR="005F2F59">
        <w:rPr>
          <w:sz w:val="28"/>
          <w:szCs w:val="28"/>
          <w:lang w:val="uk-UA"/>
        </w:rPr>
        <w:t>и</w:t>
      </w:r>
      <w:r w:rsidRPr="00250595">
        <w:rPr>
          <w:sz w:val="28"/>
          <w:szCs w:val="28"/>
          <w:lang w:val="uk-UA"/>
        </w:rPr>
        <w:t xml:space="preserve"> </w:t>
      </w:r>
      <w:r w:rsidR="005F2F59" w:rsidRPr="005F2F59">
        <w:rPr>
          <w:sz w:val="28"/>
          <w:szCs w:val="28"/>
          <w:lang w:val="uk-UA"/>
        </w:rPr>
        <w:t>опорно</w:t>
      </w:r>
      <w:r w:rsidR="005F2F59">
        <w:rPr>
          <w:sz w:val="28"/>
          <w:szCs w:val="28"/>
          <w:lang w:val="uk-UA"/>
        </w:rPr>
        <w:t>го</w:t>
      </w:r>
      <w:r w:rsidR="005F2F59" w:rsidRPr="005F2F59">
        <w:rPr>
          <w:sz w:val="28"/>
          <w:szCs w:val="28"/>
          <w:lang w:val="uk-UA"/>
        </w:rPr>
        <w:t xml:space="preserve">  заклад</w:t>
      </w:r>
      <w:r w:rsidR="005F2F59">
        <w:rPr>
          <w:sz w:val="28"/>
          <w:szCs w:val="28"/>
          <w:lang w:val="uk-UA"/>
        </w:rPr>
        <w:t>у</w:t>
      </w:r>
      <w:r w:rsidR="005F2F59" w:rsidRPr="005F2F59">
        <w:rPr>
          <w:sz w:val="28"/>
          <w:szCs w:val="28"/>
          <w:lang w:val="uk-UA"/>
        </w:rPr>
        <w:t xml:space="preserve"> «Григорівська ЗОШ І-ІІІ ступенів», філії опорного закладу Григорівської ЗОШ І-ІІІ ступенів «Красненська гімназія»</w:t>
      </w:r>
      <w:r w:rsidR="005F2F59" w:rsidRPr="005F2F59">
        <w:rPr>
          <w:rFonts w:asciiTheme="minorHAnsi" w:hAnsiTheme="minorHAnsi"/>
          <w:sz w:val="28"/>
          <w:szCs w:val="28"/>
          <w:lang w:val="uk-UA"/>
        </w:rPr>
        <w:t xml:space="preserve"> </w:t>
      </w:r>
      <w:r w:rsidR="00216F39" w:rsidRPr="00250595">
        <w:rPr>
          <w:sz w:val="28"/>
          <w:szCs w:val="28"/>
          <w:lang w:val="uk-UA"/>
        </w:rPr>
        <w:t xml:space="preserve"> проставля</w:t>
      </w:r>
      <w:r w:rsidR="005F2F59">
        <w:rPr>
          <w:sz w:val="28"/>
          <w:szCs w:val="28"/>
          <w:lang w:val="uk-UA"/>
        </w:rPr>
        <w:t>ю</w:t>
      </w:r>
      <w:r w:rsidR="00216F39" w:rsidRPr="00250595">
        <w:rPr>
          <w:sz w:val="28"/>
          <w:szCs w:val="28"/>
          <w:lang w:val="uk-UA"/>
        </w:rPr>
        <w:t>ться згідно з Єдиним державним реєстром підприємств та</w:t>
      </w:r>
      <w:r w:rsidRPr="00250595">
        <w:rPr>
          <w:sz w:val="28"/>
          <w:szCs w:val="28"/>
          <w:lang w:val="uk-UA"/>
        </w:rPr>
        <w:t xml:space="preserve"> організацій України (ЄДРПОУ).</w:t>
      </w:r>
    </w:p>
    <w:p w:rsidR="006B0803" w:rsidRPr="00250595" w:rsidRDefault="00E028AC" w:rsidP="006B0803">
      <w:pPr>
        <w:tabs>
          <w:tab w:val="left" w:pos="900"/>
        </w:tabs>
        <w:ind w:firstLine="567"/>
        <w:jc w:val="both"/>
        <w:rPr>
          <w:sz w:val="28"/>
          <w:szCs w:val="28"/>
          <w:lang w:val="uk-UA"/>
        </w:rPr>
      </w:pPr>
      <w:r w:rsidRPr="00250595">
        <w:rPr>
          <w:sz w:val="28"/>
          <w:szCs w:val="28"/>
          <w:lang w:val="uk-UA"/>
        </w:rPr>
        <w:t xml:space="preserve">18. </w:t>
      </w:r>
      <w:r w:rsidR="006B0803" w:rsidRPr="00250595">
        <w:rPr>
          <w:sz w:val="28"/>
          <w:szCs w:val="28"/>
          <w:lang w:val="uk-UA"/>
        </w:rPr>
        <w:t>Довідкові дані про заклад</w:t>
      </w:r>
      <w:r w:rsidR="005F2F59">
        <w:rPr>
          <w:sz w:val="28"/>
          <w:szCs w:val="28"/>
          <w:lang w:val="uk-UA"/>
        </w:rPr>
        <w:t>и</w:t>
      </w:r>
      <w:r w:rsidR="006B0803" w:rsidRPr="00250595">
        <w:rPr>
          <w:sz w:val="28"/>
          <w:szCs w:val="28"/>
          <w:lang w:val="uk-UA"/>
        </w:rPr>
        <w:t xml:space="preserve"> містять поштову адресу, номери телефонів, адрес</w:t>
      </w:r>
      <w:r w:rsidR="005F2F59">
        <w:rPr>
          <w:sz w:val="28"/>
          <w:szCs w:val="28"/>
          <w:lang w:val="uk-UA"/>
        </w:rPr>
        <w:t>и</w:t>
      </w:r>
      <w:r w:rsidR="006B0803" w:rsidRPr="00250595">
        <w:rPr>
          <w:sz w:val="28"/>
          <w:szCs w:val="28"/>
          <w:lang w:val="uk-UA"/>
        </w:rPr>
        <w:t xml:space="preserve"> електронної пошти, адрес</w:t>
      </w:r>
      <w:r w:rsidR="005F2F59">
        <w:rPr>
          <w:sz w:val="28"/>
          <w:szCs w:val="28"/>
          <w:lang w:val="uk-UA"/>
        </w:rPr>
        <w:t>и</w:t>
      </w:r>
      <w:r w:rsidR="006B0803" w:rsidRPr="00250595">
        <w:rPr>
          <w:sz w:val="28"/>
          <w:szCs w:val="28"/>
          <w:lang w:val="uk-UA"/>
        </w:rPr>
        <w:t xml:space="preserve"> офіційного веб-сайту тощо. Довідкові дані розміщуються нижче найменування установи.</w:t>
      </w:r>
    </w:p>
    <w:p w:rsidR="006B0803" w:rsidRPr="00250595" w:rsidRDefault="006B0803" w:rsidP="006B0803">
      <w:pPr>
        <w:tabs>
          <w:tab w:val="left" w:pos="900"/>
        </w:tabs>
        <w:ind w:firstLine="567"/>
        <w:jc w:val="both"/>
        <w:rPr>
          <w:sz w:val="28"/>
          <w:szCs w:val="28"/>
          <w:lang w:val="uk-UA"/>
        </w:rPr>
      </w:pPr>
      <w:r w:rsidRPr="00250595">
        <w:rPr>
          <w:sz w:val="28"/>
          <w:szCs w:val="28"/>
          <w:lang w:val="uk-UA"/>
        </w:rPr>
        <w:t>Реквізити поштової адреси зазначаються в такій послідовності – назва вулиці, номер будинку, назва населеного пункту, поштовий індекс.</w:t>
      </w:r>
    </w:p>
    <w:p w:rsidR="006B0803" w:rsidRPr="00250595" w:rsidRDefault="006B0803" w:rsidP="006B0803">
      <w:pPr>
        <w:pStyle w:val="aa"/>
        <w:tabs>
          <w:tab w:val="left" w:pos="1260"/>
        </w:tabs>
        <w:ind w:firstLine="567"/>
        <w:rPr>
          <w:szCs w:val="28"/>
        </w:rPr>
      </w:pPr>
      <w:r w:rsidRPr="00250595">
        <w:rPr>
          <w:szCs w:val="28"/>
        </w:rPr>
        <w:t>19. Назва виду документа (доручення, протокол, рішення, акт тощо) зазначається на загальному бланку друкованим способом і повинна відповідати назвам, передбаченим ДКУД.</w:t>
      </w:r>
    </w:p>
    <w:p w:rsidR="006B0803" w:rsidRPr="00250595" w:rsidRDefault="006B0803" w:rsidP="006B0803">
      <w:pPr>
        <w:widowControl w:val="0"/>
        <w:tabs>
          <w:tab w:val="left" w:pos="900"/>
        </w:tabs>
        <w:ind w:firstLine="567"/>
        <w:jc w:val="both"/>
        <w:rPr>
          <w:sz w:val="28"/>
          <w:szCs w:val="28"/>
          <w:lang w:val="uk-UA"/>
        </w:rPr>
      </w:pPr>
      <w:r w:rsidRPr="00250595">
        <w:rPr>
          <w:sz w:val="28"/>
          <w:szCs w:val="28"/>
          <w:lang w:val="uk-UA"/>
        </w:rPr>
        <w:t>20.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6B0803" w:rsidRPr="00250595" w:rsidRDefault="006B0803" w:rsidP="006B0803">
      <w:pPr>
        <w:tabs>
          <w:tab w:val="left" w:pos="1260"/>
        </w:tabs>
        <w:ind w:firstLine="567"/>
        <w:jc w:val="both"/>
        <w:rPr>
          <w:sz w:val="28"/>
          <w:szCs w:val="28"/>
          <w:lang w:val="uk-UA"/>
        </w:rPr>
      </w:pPr>
      <w:r w:rsidRPr="00250595">
        <w:rPr>
          <w:sz w:val="28"/>
          <w:szCs w:val="28"/>
          <w:lang w:val="uk-UA"/>
        </w:rPr>
        <w:t>21.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6B0803" w:rsidRPr="00250595" w:rsidRDefault="006B0803" w:rsidP="00EE76C8">
      <w:pPr>
        <w:tabs>
          <w:tab w:val="left" w:pos="900"/>
          <w:tab w:val="left" w:pos="27216"/>
        </w:tabs>
        <w:ind w:left="5670"/>
        <w:jc w:val="both"/>
        <w:rPr>
          <w:bCs/>
          <w:iCs/>
          <w:sz w:val="28"/>
          <w:szCs w:val="28"/>
          <w:lang w:val="uk-UA"/>
        </w:rPr>
      </w:pPr>
      <w:r w:rsidRPr="00250595">
        <w:rPr>
          <w:bCs/>
          <w:iCs/>
          <w:sz w:val="28"/>
          <w:szCs w:val="28"/>
          <w:lang w:val="uk-UA"/>
        </w:rPr>
        <w:t>Міністерство освіти і науки України</w:t>
      </w:r>
    </w:p>
    <w:p w:rsidR="006B0803" w:rsidRPr="00250595" w:rsidRDefault="006B0803" w:rsidP="006B0803">
      <w:pPr>
        <w:tabs>
          <w:tab w:val="left" w:pos="900"/>
        </w:tabs>
        <w:ind w:firstLine="567"/>
        <w:jc w:val="both"/>
        <w:rPr>
          <w:sz w:val="28"/>
          <w:szCs w:val="28"/>
          <w:lang w:val="uk-UA"/>
        </w:rPr>
      </w:pPr>
      <w:r w:rsidRPr="00250595">
        <w:rPr>
          <w:sz w:val="28"/>
          <w:szCs w:val="28"/>
          <w:lang w:val="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6B0803" w:rsidRPr="00250595" w:rsidRDefault="006B0803" w:rsidP="00225FFB">
      <w:pPr>
        <w:ind w:left="5670"/>
        <w:jc w:val="both"/>
        <w:rPr>
          <w:bCs/>
          <w:iCs/>
          <w:sz w:val="28"/>
          <w:szCs w:val="28"/>
          <w:lang w:val="uk-UA"/>
        </w:rPr>
      </w:pPr>
      <w:r w:rsidRPr="00250595">
        <w:rPr>
          <w:bCs/>
          <w:iCs/>
          <w:sz w:val="28"/>
          <w:szCs w:val="28"/>
          <w:lang w:val="uk-UA"/>
        </w:rPr>
        <w:t xml:space="preserve">Департамент науки і освіти </w:t>
      </w:r>
      <w:r w:rsidR="005F2F59">
        <w:rPr>
          <w:bCs/>
          <w:iCs/>
          <w:sz w:val="28"/>
          <w:szCs w:val="28"/>
          <w:lang w:val="uk-UA"/>
        </w:rPr>
        <w:t xml:space="preserve">Київської </w:t>
      </w:r>
      <w:r w:rsidRPr="00250595">
        <w:rPr>
          <w:bCs/>
          <w:iCs/>
          <w:sz w:val="28"/>
          <w:szCs w:val="28"/>
          <w:lang w:val="uk-UA"/>
        </w:rPr>
        <w:t xml:space="preserve"> обласної державної адміністрації</w:t>
      </w:r>
    </w:p>
    <w:p w:rsidR="00225FFB" w:rsidRPr="00250595" w:rsidRDefault="00225FFB" w:rsidP="00225FFB">
      <w:pPr>
        <w:tabs>
          <w:tab w:val="left" w:pos="900"/>
        </w:tabs>
        <w:ind w:left="5670"/>
        <w:jc w:val="both"/>
        <w:rPr>
          <w:bCs/>
          <w:iCs/>
          <w:sz w:val="28"/>
          <w:szCs w:val="28"/>
          <w:lang w:val="uk-UA"/>
        </w:rPr>
      </w:pPr>
      <w:r w:rsidRPr="00250595">
        <w:rPr>
          <w:bCs/>
          <w:iCs/>
          <w:sz w:val="28"/>
          <w:szCs w:val="28"/>
          <w:lang w:val="uk-UA"/>
        </w:rPr>
        <w:t xml:space="preserve">Управління </w:t>
      </w:r>
      <w:r w:rsidR="005F2F59">
        <w:rPr>
          <w:bCs/>
          <w:iCs/>
          <w:sz w:val="28"/>
          <w:szCs w:val="28"/>
          <w:lang w:val="uk-UA"/>
        </w:rPr>
        <w:t>освіти виконавчого комітету Обухівської ТГ</w:t>
      </w:r>
    </w:p>
    <w:p w:rsidR="00225FFB" w:rsidRPr="00250595" w:rsidRDefault="00225FFB" w:rsidP="00225FFB">
      <w:pPr>
        <w:tabs>
          <w:tab w:val="left" w:pos="900"/>
        </w:tabs>
        <w:ind w:left="5670"/>
        <w:jc w:val="both"/>
        <w:rPr>
          <w:bCs/>
          <w:iCs/>
          <w:sz w:val="28"/>
          <w:szCs w:val="28"/>
          <w:lang w:val="uk-UA"/>
        </w:rPr>
      </w:pPr>
      <w:r w:rsidRPr="00250595">
        <w:rPr>
          <w:bCs/>
          <w:iCs/>
          <w:sz w:val="28"/>
          <w:szCs w:val="28"/>
          <w:lang w:val="uk-UA"/>
        </w:rPr>
        <w:t>начальнику управління</w:t>
      </w:r>
    </w:p>
    <w:p w:rsidR="006B0803" w:rsidRPr="00250595" w:rsidRDefault="006B0803" w:rsidP="00225FFB">
      <w:pPr>
        <w:tabs>
          <w:tab w:val="left" w:pos="900"/>
        </w:tabs>
        <w:ind w:left="5670"/>
        <w:jc w:val="both"/>
        <w:rPr>
          <w:bCs/>
          <w:iCs/>
          <w:sz w:val="28"/>
          <w:szCs w:val="28"/>
          <w:lang w:val="uk-UA"/>
        </w:rPr>
      </w:pPr>
      <w:r w:rsidRPr="00250595">
        <w:rPr>
          <w:bCs/>
          <w:iCs/>
          <w:sz w:val="28"/>
          <w:szCs w:val="28"/>
          <w:lang w:val="uk-UA"/>
        </w:rPr>
        <w:t>Ініціал імені і ПРІЗВИЩЕ</w:t>
      </w:r>
    </w:p>
    <w:p w:rsidR="006B0803" w:rsidRPr="00250595" w:rsidRDefault="006B0803" w:rsidP="006B0803">
      <w:pPr>
        <w:tabs>
          <w:tab w:val="left" w:pos="900"/>
        </w:tabs>
        <w:ind w:firstLine="567"/>
        <w:jc w:val="both"/>
        <w:rPr>
          <w:sz w:val="28"/>
          <w:szCs w:val="28"/>
          <w:lang w:val="uk-UA"/>
        </w:rPr>
      </w:pPr>
      <w:r w:rsidRPr="00250595">
        <w:rPr>
          <w:sz w:val="28"/>
          <w:szCs w:val="28"/>
          <w:lang w:val="uk-UA"/>
        </w:rPr>
        <w:lastRenderedPageBreak/>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6B0803" w:rsidRPr="00250595" w:rsidRDefault="006B0803" w:rsidP="00225FFB">
      <w:pPr>
        <w:tabs>
          <w:tab w:val="left" w:pos="900"/>
        </w:tabs>
        <w:ind w:left="5670"/>
        <w:jc w:val="both"/>
        <w:rPr>
          <w:bCs/>
          <w:iCs/>
          <w:sz w:val="28"/>
          <w:szCs w:val="28"/>
          <w:lang w:val="uk-UA"/>
        </w:rPr>
      </w:pPr>
      <w:r w:rsidRPr="00250595">
        <w:rPr>
          <w:bCs/>
          <w:iCs/>
          <w:sz w:val="28"/>
          <w:szCs w:val="28"/>
          <w:lang w:val="uk-UA"/>
        </w:rPr>
        <w:t xml:space="preserve">Голові </w:t>
      </w:r>
      <w:r w:rsidR="005F2F59">
        <w:rPr>
          <w:bCs/>
          <w:iCs/>
          <w:sz w:val="28"/>
          <w:szCs w:val="28"/>
          <w:lang w:val="uk-UA"/>
        </w:rPr>
        <w:t xml:space="preserve">Київської </w:t>
      </w:r>
      <w:r w:rsidR="00225FFB" w:rsidRPr="00250595">
        <w:rPr>
          <w:bCs/>
          <w:iCs/>
          <w:sz w:val="28"/>
          <w:szCs w:val="28"/>
          <w:lang w:val="uk-UA"/>
        </w:rPr>
        <w:t xml:space="preserve"> обласної ради</w:t>
      </w:r>
    </w:p>
    <w:p w:rsidR="006B0803" w:rsidRPr="00250595" w:rsidRDefault="006B0803" w:rsidP="00225FFB">
      <w:pPr>
        <w:tabs>
          <w:tab w:val="left" w:pos="900"/>
        </w:tabs>
        <w:ind w:left="5670"/>
        <w:rPr>
          <w:bCs/>
          <w:iCs/>
          <w:sz w:val="28"/>
          <w:szCs w:val="28"/>
          <w:lang w:val="uk-UA"/>
        </w:rPr>
      </w:pPr>
      <w:r w:rsidRPr="00250595">
        <w:rPr>
          <w:bCs/>
          <w:iCs/>
          <w:sz w:val="28"/>
          <w:szCs w:val="28"/>
          <w:lang w:val="uk-UA"/>
        </w:rPr>
        <w:t>Ініціал імені і ПРІЗВИЩЕ</w:t>
      </w:r>
    </w:p>
    <w:p w:rsidR="006B0803" w:rsidRPr="00250595" w:rsidRDefault="006B0803" w:rsidP="006B0803">
      <w:pPr>
        <w:tabs>
          <w:tab w:val="left" w:pos="900"/>
        </w:tabs>
        <w:ind w:firstLine="567"/>
        <w:jc w:val="both"/>
        <w:rPr>
          <w:sz w:val="28"/>
          <w:szCs w:val="28"/>
          <w:lang w:val="uk-UA"/>
        </w:rPr>
      </w:pPr>
      <w:r w:rsidRPr="00250595">
        <w:rPr>
          <w:sz w:val="28"/>
          <w:szCs w:val="28"/>
          <w:lang w:val="uk-UA"/>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 05 березня 2009 року № 270. Повна адреса зазначається у разі надсилання документа разовим кореспондентам, наприклад:</w:t>
      </w:r>
    </w:p>
    <w:p w:rsidR="006B0803" w:rsidRPr="00250595" w:rsidRDefault="006B0803" w:rsidP="00225FFB">
      <w:pPr>
        <w:tabs>
          <w:tab w:val="left" w:pos="900"/>
        </w:tabs>
        <w:ind w:left="5670"/>
        <w:jc w:val="both"/>
        <w:rPr>
          <w:bCs/>
          <w:iCs/>
          <w:sz w:val="28"/>
          <w:szCs w:val="28"/>
          <w:lang w:val="uk-UA"/>
        </w:rPr>
      </w:pPr>
      <w:r w:rsidRPr="00250595">
        <w:rPr>
          <w:bCs/>
          <w:iCs/>
          <w:sz w:val="28"/>
          <w:szCs w:val="28"/>
          <w:lang w:val="uk-UA"/>
        </w:rPr>
        <w:t xml:space="preserve">Міністерство </w:t>
      </w:r>
      <w:r w:rsidR="00225FFB" w:rsidRPr="00250595">
        <w:rPr>
          <w:bCs/>
          <w:iCs/>
          <w:sz w:val="28"/>
          <w:szCs w:val="28"/>
          <w:lang w:val="uk-UA"/>
        </w:rPr>
        <w:t>освіти і науки</w:t>
      </w:r>
      <w:r w:rsidRPr="00250595">
        <w:rPr>
          <w:bCs/>
          <w:iCs/>
          <w:sz w:val="28"/>
          <w:szCs w:val="28"/>
          <w:lang w:val="uk-UA"/>
        </w:rPr>
        <w:t xml:space="preserve"> України</w:t>
      </w:r>
    </w:p>
    <w:p w:rsidR="006B0803" w:rsidRPr="00250595" w:rsidRDefault="00225FFB" w:rsidP="00225FFB">
      <w:pPr>
        <w:tabs>
          <w:tab w:val="left" w:pos="900"/>
        </w:tabs>
        <w:ind w:left="5670"/>
        <w:jc w:val="both"/>
        <w:rPr>
          <w:bCs/>
          <w:iCs/>
          <w:sz w:val="28"/>
          <w:szCs w:val="28"/>
          <w:lang w:val="uk-UA"/>
        </w:rPr>
      </w:pPr>
      <w:r w:rsidRPr="00250595">
        <w:rPr>
          <w:bCs/>
          <w:iCs/>
          <w:sz w:val="28"/>
          <w:szCs w:val="28"/>
          <w:lang w:val="uk-UA"/>
        </w:rPr>
        <w:t>Пр. Перемоги</w:t>
      </w:r>
      <w:r w:rsidR="006B0803" w:rsidRPr="00250595">
        <w:rPr>
          <w:bCs/>
          <w:iCs/>
          <w:sz w:val="28"/>
          <w:szCs w:val="28"/>
          <w:lang w:val="uk-UA"/>
        </w:rPr>
        <w:t>, буд. 1</w:t>
      </w:r>
      <w:r w:rsidRPr="00250595">
        <w:rPr>
          <w:bCs/>
          <w:iCs/>
          <w:sz w:val="28"/>
          <w:szCs w:val="28"/>
          <w:lang w:val="uk-UA"/>
        </w:rPr>
        <w:t>0</w:t>
      </w:r>
      <w:r w:rsidR="006B0803" w:rsidRPr="00250595">
        <w:rPr>
          <w:bCs/>
          <w:iCs/>
          <w:sz w:val="28"/>
          <w:szCs w:val="28"/>
          <w:lang w:val="uk-UA"/>
        </w:rPr>
        <w:t>, м. Київ, 01</w:t>
      </w:r>
      <w:r w:rsidRPr="00250595">
        <w:rPr>
          <w:bCs/>
          <w:iCs/>
          <w:sz w:val="28"/>
          <w:szCs w:val="28"/>
          <w:lang w:val="uk-UA"/>
        </w:rPr>
        <w:t>135</w:t>
      </w:r>
    </w:p>
    <w:p w:rsidR="006B0803" w:rsidRPr="00250595" w:rsidRDefault="006B0803" w:rsidP="006B0803">
      <w:pPr>
        <w:tabs>
          <w:tab w:val="left" w:pos="900"/>
        </w:tabs>
        <w:ind w:firstLine="567"/>
        <w:jc w:val="both"/>
        <w:rPr>
          <w:sz w:val="28"/>
          <w:szCs w:val="28"/>
          <w:lang w:val="uk-UA"/>
        </w:rPr>
      </w:pPr>
      <w:r w:rsidRPr="00250595">
        <w:rPr>
          <w:sz w:val="28"/>
          <w:szCs w:val="28"/>
          <w:lang w:val="uk-UA"/>
        </w:rPr>
        <w:t>У разі надсилання документа фізичній особі спочатку зазначається у називному відмінку прізвище, ім’я та по батькові (ініціали чи ініціал імені), потім поштова адреса, наприклад:</w:t>
      </w:r>
    </w:p>
    <w:p w:rsidR="006B0803" w:rsidRPr="00250595" w:rsidRDefault="005F2F59" w:rsidP="00225FFB">
      <w:pPr>
        <w:tabs>
          <w:tab w:val="left" w:pos="900"/>
        </w:tabs>
        <w:ind w:left="5670"/>
        <w:jc w:val="both"/>
        <w:rPr>
          <w:bCs/>
          <w:iCs/>
          <w:sz w:val="28"/>
          <w:szCs w:val="28"/>
          <w:lang w:val="uk-UA"/>
        </w:rPr>
      </w:pPr>
      <w:r>
        <w:rPr>
          <w:bCs/>
          <w:iCs/>
          <w:sz w:val="28"/>
          <w:szCs w:val="28"/>
          <w:lang w:val="uk-UA"/>
        </w:rPr>
        <w:t xml:space="preserve">Іванов </w:t>
      </w:r>
      <w:r w:rsidR="006B0803" w:rsidRPr="00250595">
        <w:rPr>
          <w:bCs/>
          <w:iCs/>
          <w:sz w:val="28"/>
          <w:szCs w:val="28"/>
          <w:lang w:val="uk-UA"/>
        </w:rPr>
        <w:t xml:space="preserve"> </w:t>
      </w:r>
      <w:r>
        <w:rPr>
          <w:bCs/>
          <w:iCs/>
          <w:sz w:val="28"/>
          <w:szCs w:val="28"/>
          <w:lang w:val="uk-UA"/>
        </w:rPr>
        <w:t>Іван Іванович</w:t>
      </w:r>
    </w:p>
    <w:p w:rsidR="005F2F59" w:rsidRDefault="006B0803" w:rsidP="00225FFB">
      <w:pPr>
        <w:tabs>
          <w:tab w:val="left" w:pos="900"/>
        </w:tabs>
        <w:ind w:left="5670"/>
        <w:jc w:val="both"/>
        <w:rPr>
          <w:bCs/>
          <w:iCs/>
          <w:sz w:val="28"/>
          <w:szCs w:val="28"/>
          <w:lang w:val="uk-UA"/>
        </w:rPr>
      </w:pPr>
      <w:r w:rsidRPr="00250595">
        <w:rPr>
          <w:bCs/>
          <w:iCs/>
          <w:sz w:val="28"/>
          <w:szCs w:val="28"/>
          <w:lang w:val="uk-UA"/>
        </w:rPr>
        <w:t xml:space="preserve">вул. </w:t>
      </w:r>
      <w:r w:rsidR="005F2F59">
        <w:rPr>
          <w:bCs/>
          <w:iCs/>
          <w:sz w:val="28"/>
          <w:szCs w:val="28"/>
          <w:lang w:val="uk-UA"/>
        </w:rPr>
        <w:t xml:space="preserve">Київська </w:t>
      </w:r>
      <w:r w:rsidRPr="00250595">
        <w:rPr>
          <w:bCs/>
          <w:iCs/>
          <w:sz w:val="28"/>
          <w:szCs w:val="28"/>
          <w:lang w:val="uk-UA"/>
        </w:rPr>
        <w:t xml:space="preserve">, буд. 3а, кв. 1, </w:t>
      </w:r>
    </w:p>
    <w:p w:rsidR="006B0803" w:rsidRPr="00250595" w:rsidRDefault="006B0803" w:rsidP="00225FFB">
      <w:pPr>
        <w:tabs>
          <w:tab w:val="left" w:pos="900"/>
        </w:tabs>
        <w:ind w:left="5670"/>
        <w:jc w:val="both"/>
        <w:rPr>
          <w:bCs/>
          <w:iCs/>
          <w:sz w:val="28"/>
          <w:szCs w:val="28"/>
          <w:lang w:val="uk-UA"/>
        </w:rPr>
      </w:pPr>
      <w:r w:rsidRPr="00250595">
        <w:rPr>
          <w:bCs/>
          <w:iCs/>
          <w:sz w:val="28"/>
          <w:szCs w:val="28"/>
          <w:lang w:val="uk-UA"/>
        </w:rPr>
        <w:t xml:space="preserve">м. </w:t>
      </w:r>
      <w:r w:rsidR="005F2F59">
        <w:rPr>
          <w:bCs/>
          <w:iCs/>
          <w:sz w:val="28"/>
          <w:szCs w:val="28"/>
          <w:lang w:val="uk-UA"/>
        </w:rPr>
        <w:t>Обухів</w:t>
      </w:r>
      <w:r w:rsidRPr="00250595">
        <w:rPr>
          <w:bCs/>
          <w:iCs/>
          <w:sz w:val="28"/>
          <w:szCs w:val="28"/>
          <w:lang w:val="uk-UA"/>
        </w:rPr>
        <w:t xml:space="preserve">, </w:t>
      </w:r>
      <w:r w:rsidR="005F2F59">
        <w:rPr>
          <w:bCs/>
          <w:iCs/>
          <w:sz w:val="28"/>
          <w:szCs w:val="28"/>
          <w:lang w:val="uk-UA"/>
        </w:rPr>
        <w:t>08700</w:t>
      </w:r>
    </w:p>
    <w:p w:rsidR="006B0803" w:rsidRPr="00250595" w:rsidRDefault="00225FFB" w:rsidP="006B0803">
      <w:pPr>
        <w:tabs>
          <w:tab w:val="left" w:pos="1260"/>
        </w:tabs>
        <w:ind w:firstLine="567"/>
        <w:jc w:val="both"/>
        <w:rPr>
          <w:sz w:val="28"/>
          <w:szCs w:val="28"/>
          <w:lang w:val="uk-UA"/>
        </w:rPr>
      </w:pPr>
      <w:r w:rsidRPr="00250595">
        <w:rPr>
          <w:sz w:val="28"/>
          <w:szCs w:val="28"/>
          <w:lang w:val="uk-UA"/>
        </w:rPr>
        <w:t xml:space="preserve">22. </w:t>
      </w:r>
      <w:r w:rsidR="006B0803" w:rsidRPr="00250595">
        <w:rPr>
          <w:sz w:val="28"/>
          <w:szCs w:val="28"/>
          <w:lang w:val="uk-UA"/>
        </w:rPr>
        <w:t>Резолюція є основною формою реалізації управлінських доручень у письмовій формі, що передбачає постановку завдання, визначення його строку та відповідальної за виконання особи, що викладена у вигляді напису на документі.</w:t>
      </w:r>
    </w:p>
    <w:p w:rsidR="006B0803" w:rsidRPr="00250595" w:rsidRDefault="006B0803" w:rsidP="006B0803">
      <w:pPr>
        <w:tabs>
          <w:tab w:val="left" w:pos="1260"/>
        </w:tabs>
        <w:ind w:firstLine="567"/>
        <w:jc w:val="both"/>
        <w:rPr>
          <w:sz w:val="28"/>
          <w:szCs w:val="28"/>
          <w:lang w:val="uk-UA"/>
        </w:rPr>
      </w:pPr>
      <w:r w:rsidRPr="00250595">
        <w:rPr>
          <w:sz w:val="28"/>
          <w:szCs w:val="28"/>
          <w:lang w:val="uk-UA"/>
        </w:rPr>
        <w:t>Резолюція має такі обов’язкові складові: прізвище, ініціал імені виконавця (виконавців) у давальному відмінку, зміст доручення, строк виконання, особистий підпис керівника, дата.</w:t>
      </w:r>
    </w:p>
    <w:p w:rsidR="006B0803" w:rsidRPr="00250595" w:rsidRDefault="006B0803" w:rsidP="006B0803">
      <w:pPr>
        <w:tabs>
          <w:tab w:val="left" w:pos="1260"/>
        </w:tabs>
        <w:ind w:firstLine="567"/>
        <w:jc w:val="both"/>
        <w:rPr>
          <w:sz w:val="28"/>
          <w:szCs w:val="28"/>
          <w:lang w:val="uk-UA"/>
        </w:rPr>
      </w:pPr>
      <w:r w:rsidRPr="00250595">
        <w:rPr>
          <w:sz w:val="28"/>
          <w:szCs w:val="28"/>
          <w:lang w:val="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6B0803" w:rsidRPr="00250595" w:rsidRDefault="006B0803" w:rsidP="006B0803">
      <w:pPr>
        <w:tabs>
          <w:tab w:val="left" w:pos="900"/>
        </w:tabs>
        <w:ind w:firstLine="567"/>
        <w:jc w:val="both"/>
        <w:rPr>
          <w:sz w:val="28"/>
          <w:szCs w:val="28"/>
          <w:lang w:val="uk-UA"/>
        </w:rPr>
      </w:pPr>
      <w:r w:rsidRPr="00250595">
        <w:rPr>
          <w:sz w:val="28"/>
          <w:szCs w:val="28"/>
          <w:lang w:val="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6B0803" w:rsidRPr="00250595" w:rsidRDefault="006B0803" w:rsidP="00225FFB">
      <w:pPr>
        <w:tabs>
          <w:tab w:val="left" w:pos="900"/>
        </w:tabs>
        <w:ind w:firstLine="567"/>
        <w:jc w:val="both"/>
        <w:rPr>
          <w:sz w:val="28"/>
          <w:szCs w:val="28"/>
          <w:lang w:val="uk-UA"/>
        </w:rPr>
      </w:pPr>
      <w:r w:rsidRPr="00250595">
        <w:rPr>
          <w:sz w:val="28"/>
          <w:szCs w:val="28"/>
          <w:lang w:val="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першого аркуша документа з лицьового боку, але не на полі документ</w:t>
      </w:r>
      <w:r w:rsidR="00225FFB" w:rsidRPr="00250595">
        <w:rPr>
          <w:sz w:val="28"/>
          <w:szCs w:val="28"/>
          <w:lang w:val="uk-UA"/>
        </w:rPr>
        <w:t xml:space="preserve">а, призначеному для підшивання. </w:t>
      </w:r>
      <w:r w:rsidRPr="00250595">
        <w:rPr>
          <w:sz w:val="28"/>
          <w:szCs w:val="28"/>
          <w:lang w:val="uk-UA"/>
        </w:rPr>
        <w:t>Резолюція може оформлятися на окремих аркушах або спеціальних бланках із зазначенням реєстраційного індексу і дати документа, якого вона стосується.</w:t>
      </w:r>
    </w:p>
    <w:p w:rsidR="006B0803" w:rsidRPr="00250595" w:rsidRDefault="00225FFB" w:rsidP="006B0803">
      <w:pPr>
        <w:tabs>
          <w:tab w:val="left" w:pos="1260"/>
        </w:tabs>
        <w:ind w:firstLine="567"/>
        <w:jc w:val="both"/>
        <w:rPr>
          <w:sz w:val="28"/>
          <w:szCs w:val="28"/>
          <w:lang w:val="uk-UA"/>
        </w:rPr>
      </w:pPr>
      <w:r w:rsidRPr="00250595">
        <w:rPr>
          <w:sz w:val="28"/>
          <w:szCs w:val="28"/>
          <w:lang w:val="uk-UA"/>
        </w:rPr>
        <w:t>23</w:t>
      </w:r>
      <w:r w:rsidR="006B0803" w:rsidRPr="00250595">
        <w:rPr>
          <w:sz w:val="28"/>
          <w:szCs w:val="28"/>
          <w:lang w:val="uk-UA"/>
        </w:rPr>
        <w:t>.Короткий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6B0803" w:rsidRPr="00250595" w:rsidRDefault="006B0803" w:rsidP="006B0803">
      <w:pPr>
        <w:tabs>
          <w:tab w:val="left" w:pos="1260"/>
        </w:tabs>
        <w:ind w:firstLine="567"/>
        <w:jc w:val="both"/>
        <w:rPr>
          <w:sz w:val="28"/>
          <w:szCs w:val="28"/>
          <w:lang w:val="uk-UA"/>
        </w:rPr>
      </w:pPr>
      <w:r w:rsidRPr="00250595">
        <w:rPr>
          <w:sz w:val="28"/>
          <w:szCs w:val="28"/>
          <w:lang w:val="uk-UA"/>
        </w:rPr>
        <w:t>Короткий зміст відповідає на питання «про що?», «кого?», «чого?». Наприклад: наказ (про що?) про надання відпустки; протокол (чого?) засідання атестаційної комісії; посадова інструкція (кого?) головного спеціаліста.</w:t>
      </w:r>
    </w:p>
    <w:p w:rsidR="006B0803" w:rsidRPr="00250595" w:rsidRDefault="00225FFB" w:rsidP="006B0803">
      <w:pPr>
        <w:tabs>
          <w:tab w:val="left" w:pos="1260"/>
        </w:tabs>
        <w:ind w:firstLine="567"/>
        <w:jc w:val="both"/>
        <w:rPr>
          <w:sz w:val="28"/>
          <w:szCs w:val="28"/>
          <w:lang w:val="uk-UA"/>
        </w:rPr>
      </w:pPr>
      <w:r w:rsidRPr="00250595">
        <w:rPr>
          <w:sz w:val="28"/>
          <w:szCs w:val="28"/>
          <w:lang w:val="uk-UA"/>
        </w:rPr>
        <w:lastRenderedPageBreak/>
        <w:t xml:space="preserve">24. </w:t>
      </w:r>
      <w:r w:rsidR="006B0803" w:rsidRPr="00250595">
        <w:rPr>
          <w:sz w:val="28"/>
          <w:szCs w:val="28"/>
          <w:lang w:val="uk-UA"/>
        </w:rPr>
        <w:t>Відмітка про контроль означає, що документ взято на контроль для забезпечення його виконання в установлений строк.</w:t>
      </w:r>
    </w:p>
    <w:p w:rsidR="006B0803" w:rsidRPr="00250595" w:rsidRDefault="006B0803" w:rsidP="006B0803">
      <w:pPr>
        <w:tabs>
          <w:tab w:val="left" w:pos="900"/>
        </w:tabs>
        <w:ind w:firstLine="567"/>
        <w:jc w:val="both"/>
        <w:rPr>
          <w:sz w:val="28"/>
          <w:szCs w:val="28"/>
          <w:lang w:val="uk-UA"/>
        </w:rPr>
      </w:pPr>
      <w:r w:rsidRPr="00250595">
        <w:rPr>
          <w:sz w:val="28"/>
          <w:szCs w:val="28"/>
          <w:lang w:val="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6B0803" w:rsidRPr="00250595" w:rsidRDefault="006B0803" w:rsidP="006B0803">
      <w:pPr>
        <w:tabs>
          <w:tab w:val="left" w:pos="900"/>
        </w:tabs>
        <w:ind w:firstLine="567"/>
        <w:jc w:val="both"/>
        <w:rPr>
          <w:sz w:val="28"/>
          <w:szCs w:val="28"/>
          <w:lang w:val="uk-UA"/>
        </w:rPr>
      </w:pPr>
      <w:r w:rsidRPr="00250595">
        <w:rPr>
          <w:sz w:val="28"/>
          <w:szCs w:val="28"/>
          <w:lang w:val="uk-UA"/>
        </w:rPr>
        <w:t>У разі необхідності повернення документа установі – авторові або фізичній особі відмітка про взяття його на контроль проставляється на окремому аркуші для резолюції.</w:t>
      </w:r>
    </w:p>
    <w:p w:rsidR="006B0803" w:rsidRPr="00250595" w:rsidRDefault="00225FFB" w:rsidP="006B0803">
      <w:pPr>
        <w:pStyle w:val="aa"/>
        <w:tabs>
          <w:tab w:val="left" w:pos="1260"/>
        </w:tabs>
        <w:ind w:firstLine="567"/>
        <w:rPr>
          <w:szCs w:val="28"/>
        </w:rPr>
      </w:pPr>
      <w:r w:rsidRPr="00250595">
        <w:rPr>
          <w:szCs w:val="28"/>
        </w:rPr>
        <w:t xml:space="preserve">25. </w:t>
      </w:r>
      <w:r w:rsidR="006B0803" w:rsidRPr="00250595">
        <w:rPr>
          <w:szCs w:val="28"/>
        </w:rPr>
        <w:t>Текст документа містить інформацію, для фіксування якої його було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складення документів вживається діловий стиль, для якого характерний нейтральний тон викладення, позбавлений образності та емоційності.</w:t>
      </w:r>
    </w:p>
    <w:p w:rsidR="006B0803" w:rsidRPr="00250595" w:rsidRDefault="006B0803" w:rsidP="006B0803">
      <w:pPr>
        <w:tabs>
          <w:tab w:val="left" w:pos="900"/>
        </w:tabs>
        <w:ind w:firstLine="567"/>
        <w:jc w:val="both"/>
        <w:rPr>
          <w:sz w:val="28"/>
          <w:szCs w:val="28"/>
          <w:lang w:val="uk-UA"/>
        </w:rPr>
      </w:pPr>
      <w:r w:rsidRPr="00250595">
        <w:rPr>
          <w:sz w:val="28"/>
          <w:szCs w:val="28"/>
          <w:lang w:val="uk-UA"/>
        </w:rPr>
        <w:t>Текст документа оформляється у вигляді суцільного зв’язного тексту, анкети чи таблиці, або шляхом поєднання цих форм.</w:t>
      </w:r>
    </w:p>
    <w:p w:rsidR="006B0803" w:rsidRPr="00250595" w:rsidRDefault="006B0803" w:rsidP="006B0803">
      <w:pPr>
        <w:tabs>
          <w:tab w:val="left" w:pos="900"/>
        </w:tabs>
        <w:ind w:firstLine="567"/>
        <w:jc w:val="both"/>
        <w:rPr>
          <w:sz w:val="28"/>
          <w:szCs w:val="28"/>
          <w:lang w:val="uk-UA"/>
        </w:rPr>
      </w:pPr>
      <w:r w:rsidRPr="00250595">
        <w:rPr>
          <w:sz w:val="28"/>
          <w:szCs w:val="28"/>
          <w:lang w:val="uk-UA"/>
        </w:rP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6B0803" w:rsidRPr="00250595" w:rsidRDefault="006B0803" w:rsidP="006B0803">
      <w:pPr>
        <w:pStyle w:val="aa"/>
        <w:tabs>
          <w:tab w:val="left" w:pos="900"/>
        </w:tabs>
        <w:ind w:firstLine="567"/>
        <w:rPr>
          <w:szCs w:val="28"/>
        </w:rPr>
      </w:pPr>
      <w:r w:rsidRPr="00250595">
        <w:rPr>
          <w:szCs w:val="28"/>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6B0803" w:rsidRPr="00250595" w:rsidRDefault="00492799" w:rsidP="006B0803">
      <w:pPr>
        <w:tabs>
          <w:tab w:val="left" w:pos="1260"/>
        </w:tabs>
        <w:ind w:firstLine="567"/>
        <w:jc w:val="both"/>
        <w:rPr>
          <w:sz w:val="28"/>
          <w:szCs w:val="28"/>
          <w:lang w:val="uk-UA"/>
        </w:rPr>
      </w:pPr>
      <w:r w:rsidRPr="00250595">
        <w:rPr>
          <w:sz w:val="28"/>
          <w:szCs w:val="28"/>
          <w:lang w:val="uk-UA"/>
        </w:rPr>
        <w:t xml:space="preserve">26. </w:t>
      </w:r>
      <w:r w:rsidR="006B0803" w:rsidRPr="00250595">
        <w:rPr>
          <w:sz w:val="28"/>
          <w:szCs w:val="28"/>
          <w:lang w:val="uk-UA"/>
        </w:rPr>
        <w:t>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rsidR="006B0803" w:rsidRPr="00250595" w:rsidRDefault="006B0803" w:rsidP="006B0803">
      <w:pPr>
        <w:tabs>
          <w:tab w:val="left" w:pos="1260"/>
        </w:tabs>
        <w:ind w:firstLine="567"/>
        <w:jc w:val="both"/>
        <w:rPr>
          <w:sz w:val="28"/>
          <w:szCs w:val="28"/>
          <w:lang w:val="uk-UA"/>
        </w:rPr>
      </w:pPr>
      <w:r w:rsidRPr="00250595">
        <w:rPr>
          <w:sz w:val="28"/>
          <w:szCs w:val="28"/>
          <w:lang w:val="uk-UA"/>
        </w:rPr>
        <w:t>Додатки до документів можуть бути таких видів:</w:t>
      </w:r>
    </w:p>
    <w:p w:rsidR="006B0803" w:rsidRPr="00250595" w:rsidRDefault="006B0803" w:rsidP="006B0803">
      <w:pPr>
        <w:tabs>
          <w:tab w:val="left" w:pos="900"/>
        </w:tabs>
        <w:ind w:firstLine="567"/>
        <w:jc w:val="both"/>
        <w:rPr>
          <w:sz w:val="28"/>
          <w:szCs w:val="28"/>
          <w:lang w:val="uk-UA"/>
        </w:rPr>
      </w:pPr>
      <w:r w:rsidRPr="00250595">
        <w:rPr>
          <w:sz w:val="28"/>
          <w:szCs w:val="28"/>
          <w:lang w:val="uk-UA"/>
        </w:rPr>
        <w:t>додатки, що затверджуються розпорядчими документами;</w:t>
      </w:r>
    </w:p>
    <w:p w:rsidR="006B0803" w:rsidRPr="00250595" w:rsidRDefault="006B0803" w:rsidP="006B0803">
      <w:pPr>
        <w:tabs>
          <w:tab w:val="left" w:pos="900"/>
        </w:tabs>
        <w:ind w:firstLine="567"/>
        <w:jc w:val="both"/>
        <w:rPr>
          <w:sz w:val="28"/>
          <w:szCs w:val="28"/>
          <w:lang w:val="uk-UA"/>
        </w:rPr>
      </w:pPr>
      <w:r w:rsidRPr="00250595">
        <w:rPr>
          <w:sz w:val="28"/>
          <w:szCs w:val="28"/>
          <w:lang w:val="uk-UA"/>
        </w:rPr>
        <w:t>додатки, що доповнюють та/або пояснюють зміст основного документа;</w:t>
      </w:r>
    </w:p>
    <w:p w:rsidR="006B0803" w:rsidRPr="00250595" w:rsidRDefault="006B0803" w:rsidP="006B0803">
      <w:pPr>
        <w:tabs>
          <w:tab w:val="left" w:pos="900"/>
        </w:tabs>
        <w:ind w:firstLine="567"/>
        <w:jc w:val="both"/>
        <w:rPr>
          <w:sz w:val="28"/>
          <w:szCs w:val="28"/>
          <w:lang w:val="uk-UA"/>
        </w:rPr>
      </w:pPr>
      <w:r w:rsidRPr="00250595">
        <w:rPr>
          <w:sz w:val="28"/>
          <w:szCs w:val="28"/>
          <w:lang w:val="uk-UA"/>
        </w:rPr>
        <w:t>додатки, що надсилаються із супровідним листом.</w:t>
      </w:r>
    </w:p>
    <w:p w:rsidR="006B0803" w:rsidRPr="00250595" w:rsidRDefault="006B0803" w:rsidP="006B0803">
      <w:pPr>
        <w:tabs>
          <w:tab w:val="left" w:pos="900"/>
        </w:tabs>
        <w:ind w:firstLine="567"/>
        <w:jc w:val="both"/>
        <w:rPr>
          <w:sz w:val="28"/>
          <w:szCs w:val="28"/>
          <w:lang w:val="uk-UA"/>
        </w:rPr>
      </w:pPr>
      <w:r w:rsidRPr="00250595">
        <w:rPr>
          <w:sz w:val="28"/>
          <w:szCs w:val="28"/>
          <w:lang w:val="uk-UA"/>
        </w:rPr>
        <w:t>У тексті основного документа робиться така відмітка про наявність додатків: «що додається», «згідно з додатком», «(додаток 1)», «відповідно до додатка 2» або «(див. додаток 3)».</w:t>
      </w:r>
    </w:p>
    <w:p w:rsidR="006B0803" w:rsidRPr="00250595" w:rsidRDefault="00492799" w:rsidP="006B0803">
      <w:pPr>
        <w:tabs>
          <w:tab w:val="left" w:pos="1260"/>
        </w:tabs>
        <w:ind w:firstLine="567"/>
        <w:jc w:val="both"/>
        <w:rPr>
          <w:sz w:val="28"/>
          <w:szCs w:val="28"/>
          <w:lang w:val="uk-UA"/>
        </w:rPr>
      </w:pPr>
      <w:r w:rsidRPr="00250595">
        <w:rPr>
          <w:sz w:val="28"/>
          <w:szCs w:val="28"/>
          <w:lang w:val="uk-UA"/>
        </w:rPr>
        <w:t xml:space="preserve">27. </w:t>
      </w:r>
      <w:r w:rsidR="006B0803" w:rsidRPr="00250595">
        <w:rPr>
          <w:sz w:val="28"/>
          <w:szCs w:val="28"/>
          <w:lang w:val="uk-UA"/>
        </w:rPr>
        <w:t>Додатки оформляються, як правило, на стандартних аркушах паперу. 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6B0803" w:rsidRPr="00250595" w:rsidRDefault="006B0803" w:rsidP="006B0803">
      <w:pPr>
        <w:tabs>
          <w:tab w:val="left" w:pos="1260"/>
        </w:tabs>
        <w:ind w:firstLine="567"/>
        <w:jc w:val="both"/>
        <w:rPr>
          <w:sz w:val="28"/>
          <w:szCs w:val="28"/>
          <w:lang w:val="uk-UA"/>
        </w:rPr>
      </w:pPr>
      <w:r w:rsidRPr="00250595">
        <w:rPr>
          <w:sz w:val="28"/>
          <w:szCs w:val="28"/>
          <w:lang w:val="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6B0803" w:rsidRPr="00250595" w:rsidRDefault="006B0803" w:rsidP="006B0803">
      <w:pPr>
        <w:tabs>
          <w:tab w:val="left" w:pos="1260"/>
        </w:tabs>
        <w:ind w:firstLine="567"/>
        <w:jc w:val="both"/>
        <w:rPr>
          <w:sz w:val="28"/>
          <w:szCs w:val="28"/>
          <w:lang w:val="uk-UA"/>
        </w:rPr>
      </w:pPr>
      <w:r w:rsidRPr="00250595">
        <w:rPr>
          <w:sz w:val="28"/>
          <w:szCs w:val="28"/>
          <w:lang w:val="uk-UA"/>
        </w:rPr>
        <w:t>Якщо документ має додатки, повне найменування яких наводиться в його тексті, відмітка про наявність додатків оформляється за такою формою:</w:t>
      </w:r>
    </w:p>
    <w:p w:rsidR="006B0803" w:rsidRPr="00250595" w:rsidRDefault="006B0803" w:rsidP="006B0803">
      <w:pPr>
        <w:tabs>
          <w:tab w:val="left" w:pos="1260"/>
        </w:tabs>
        <w:jc w:val="both"/>
        <w:rPr>
          <w:sz w:val="28"/>
          <w:szCs w:val="28"/>
          <w:lang w:val="uk-UA"/>
        </w:rPr>
      </w:pPr>
      <w:r w:rsidRPr="00250595">
        <w:rPr>
          <w:sz w:val="28"/>
          <w:szCs w:val="28"/>
          <w:lang w:val="uk-UA"/>
        </w:rPr>
        <w:t>Додаток: на 7 арк. у 2 прим.</w:t>
      </w:r>
    </w:p>
    <w:p w:rsidR="006B0803" w:rsidRPr="00250595" w:rsidRDefault="006B0803" w:rsidP="006B0803">
      <w:pPr>
        <w:tabs>
          <w:tab w:val="left" w:pos="1260"/>
        </w:tabs>
        <w:ind w:firstLine="567"/>
        <w:jc w:val="both"/>
        <w:rPr>
          <w:sz w:val="28"/>
          <w:szCs w:val="28"/>
          <w:lang w:val="uk-UA"/>
        </w:rPr>
      </w:pPr>
      <w:r w:rsidRPr="00250595">
        <w:rPr>
          <w:sz w:val="28"/>
          <w:szCs w:val="28"/>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w:t>
      </w:r>
      <w:r w:rsidR="00492799" w:rsidRPr="00250595">
        <w:rPr>
          <w:sz w:val="28"/>
          <w:szCs w:val="28"/>
          <w:lang w:val="uk-UA"/>
        </w:rPr>
        <w:t>иків.</w:t>
      </w:r>
    </w:p>
    <w:p w:rsidR="00492799" w:rsidRPr="00250595" w:rsidRDefault="00492799" w:rsidP="00E028AC">
      <w:pPr>
        <w:widowControl w:val="0"/>
        <w:tabs>
          <w:tab w:val="left" w:pos="900"/>
        </w:tabs>
        <w:ind w:firstLine="567"/>
        <w:jc w:val="both"/>
        <w:rPr>
          <w:sz w:val="28"/>
          <w:szCs w:val="28"/>
          <w:lang w:val="uk-UA"/>
        </w:rPr>
      </w:pPr>
      <w:r w:rsidRPr="00250595">
        <w:rPr>
          <w:sz w:val="28"/>
          <w:szCs w:val="28"/>
          <w:lang w:val="uk-UA"/>
        </w:rPr>
        <w:lastRenderedPageBreak/>
        <w:t>28. 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 тощо. У зазначених документах визначається також порядок підписання документів іншими особами у разі відсутності керівника закладу та посадових осіб, які уповноважені їх підписувати.</w:t>
      </w:r>
    </w:p>
    <w:p w:rsidR="00492799" w:rsidRPr="00250595" w:rsidRDefault="00492799" w:rsidP="00492799">
      <w:pPr>
        <w:pStyle w:val="BodyText21"/>
        <w:tabs>
          <w:tab w:val="left" w:pos="1260"/>
        </w:tabs>
        <w:overflowPunct/>
        <w:autoSpaceDE/>
        <w:spacing w:line="240" w:lineRule="auto"/>
        <w:rPr>
          <w:sz w:val="28"/>
          <w:szCs w:val="28"/>
        </w:rPr>
      </w:pPr>
      <w:r w:rsidRPr="00250595">
        <w:rPr>
          <w:sz w:val="28"/>
          <w:szCs w:val="28"/>
        </w:rPr>
        <w:t xml:space="preserve">29. На підпис директору </w:t>
      </w:r>
      <w:r w:rsidR="00A266B9">
        <w:rPr>
          <w:sz w:val="28"/>
          <w:szCs w:val="28"/>
        </w:rPr>
        <w:t>опорного закладу «Григорівська ЗОШ І-ІІІ ступенів»</w:t>
      </w:r>
      <w:r w:rsidRPr="00250595">
        <w:rPr>
          <w:sz w:val="28"/>
          <w:szCs w:val="28"/>
        </w:rPr>
        <w:t xml:space="preserve"> виконавцем подається два примірника документа. Підпис складається з найменування посади особи, яка підписує документ (повного – якщо документ надрукований не на бланку, скороченого – на документі, надрукованому на бланку), особистого підпису, ініціалу імені і прізвища, наприклад:</w:t>
      </w:r>
    </w:p>
    <w:tbl>
      <w:tblPr>
        <w:tblW w:w="9720" w:type="dxa"/>
        <w:tblInd w:w="108" w:type="dxa"/>
        <w:tblLook w:val="01E0"/>
      </w:tblPr>
      <w:tblGrid>
        <w:gridCol w:w="4395"/>
        <w:gridCol w:w="1701"/>
        <w:gridCol w:w="3624"/>
      </w:tblGrid>
      <w:tr w:rsidR="00492799" w:rsidRPr="00250595" w:rsidTr="00422FEF">
        <w:trPr>
          <w:trHeight w:val="647"/>
        </w:trPr>
        <w:tc>
          <w:tcPr>
            <w:tcW w:w="4395" w:type="dxa"/>
          </w:tcPr>
          <w:p w:rsidR="00492799" w:rsidRPr="00250595" w:rsidRDefault="00492799" w:rsidP="00422FEF">
            <w:pPr>
              <w:pStyle w:val="BodyText21"/>
              <w:tabs>
                <w:tab w:val="left" w:pos="900"/>
              </w:tabs>
              <w:overflowPunct/>
              <w:autoSpaceDE/>
              <w:spacing w:line="240" w:lineRule="auto"/>
              <w:ind w:firstLine="34"/>
              <w:jc w:val="left"/>
              <w:rPr>
                <w:sz w:val="28"/>
                <w:szCs w:val="28"/>
              </w:rPr>
            </w:pPr>
            <w:r w:rsidRPr="00250595">
              <w:rPr>
                <w:sz w:val="28"/>
                <w:szCs w:val="28"/>
              </w:rPr>
              <w:t>Директор закладу</w:t>
            </w:r>
          </w:p>
        </w:tc>
        <w:tc>
          <w:tcPr>
            <w:tcW w:w="1701" w:type="dxa"/>
          </w:tcPr>
          <w:p w:rsidR="00492799" w:rsidRPr="00250595" w:rsidRDefault="00492799" w:rsidP="00422FEF">
            <w:pPr>
              <w:pStyle w:val="BodyText21"/>
              <w:tabs>
                <w:tab w:val="left" w:pos="900"/>
              </w:tabs>
              <w:overflowPunct/>
              <w:autoSpaceDE/>
              <w:spacing w:line="240" w:lineRule="auto"/>
              <w:ind w:firstLine="0"/>
              <w:rPr>
                <w:sz w:val="28"/>
                <w:szCs w:val="28"/>
              </w:rPr>
            </w:pPr>
            <w:r w:rsidRPr="00250595">
              <w:rPr>
                <w:sz w:val="28"/>
                <w:szCs w:val="28"/>
              </w:rPr>
              <w:t>підпис</w:t>
            </w:r>
          </w:p>
        </w:tc>
        <w:tc>
          <w:tcPr>
            <w:tcW w:w="3624" w:type="dxa"/>
          </w:tcPr>
          <w:p w:rsidR="00492799" w:rsidRPr="00250595" w:rsidRDefault="00492799" w:rsidP="00422FEF">
            <w:pPr>
              <w:pStyle w:val="BodyText21"/>
              <w:tabs>
                <w:tab w:val="left" w:pos="900"/>
              </w:tabs>
              <w:overflowPunct/>
              <w:autoSpaceDE/>
              <w:spacing w:line="240" w:lineRule="auto"/>
              <w:ind w:firstLine="0"/>
              <w:rPr>
                <w:sz w:val="28"/>
                <w:szCs w:val="28"/>
              </w:rPr>
            </w:pPr>
            <w:r w:rsidRPr="00250595">
              <w:rPr>
                <w:sz w:val="28"/>
                <w:szCs w:val="28"/>
              </w:rPr>
              <w:t xml:space="preserve">Ініціал </w:t>
            </w:r>
            <w:r w:rsidRPr="00250595">
              <w:rPr>
                <w:bCs/>
                <w:iCs/>
                <w:sz w:val="28"/>
                <w:szCs w:val="28"/>
              </w:rPr>
              <w:t>імені і</w:t>
            </w:r>
            <w:r w:rsidRPr="00250595">
              <w:rPr>
                <w:sz w:val="28"/>
                <w:szCs w:val="28"/>
              </w:rPr>
              <w:t xml:space="preserve"> ПРІЗВИЩЕ</w:t>
            </w:r>
          </w:p>
        </w:tc>
      </w:tr>
    </w:tbl>
    <w:p w:rsidR="00492799" w:rsidRPr="00250595" w:rsidRDefault="00D870E0" w:rsidP="00492799">
      <w:pPr>
        <w:tabs>
          <w:tab w:val="left" w:pos="1260"/>
        </w:tabs>
        <w:ind w:firstLine="567"/>
        <w:jc w:val="both"/>
        <w:rPr>
          <w:sz w:val="28"/>
          <w:szCs w:val="28"/>
          <w:lang w:val="uk-UA"/>
        </w:rPr>
      </w:pPr>
      <w:r w:rsidRPr="00250595">
        <w:rPr>
          <w:sz w:val="28"/>
          <w:szCs w:val="28"/>
          <w:lang w:val="uk-UA"/>
        </w:rPr>
        <w:t xml:space="preserve">30. </w:t>
      </w:r>
      <w:r w:rsidR="00492799" w:rsidRPr="00250595">
        <w:rPr>
          <w:sz w:val="28"/>
          <w:szCs w:val="28"/>
          <w:lang w:val="uk-UA"/>
        </w:rPr>
        <w:t xml:space="preserve">Документи підписуються, як правило, </w:t>
      </w:r>
      <w:r w:rsidRPr="00250595">
        <w:rPr>
          <w:sz w:val="28"/>
          <w:szCs w:val="28"/>
          <w:lang w:val="uk-UA"/>
        </w:rPr>
        <w:t xml:space="preserve">керівником </w:t>
      </w:r>
      <w:r w:rsidR="00A266B9" w:rsidRPr="000070E3">
        <w:rPr>
          <w:sz w:val="28"/>
          <w:szCs w:val="28"/>
        </w:rPr>
        <w:t>опор</w:t>
      </w:r>
      <w:r w:rsidR="00A266B9">
        <w:rPr>
          <w:sz w:val="28"/>
          <w:szCs w:val="28"/>
        </w:rPr>
        <w:t>но</w:t>
      </w:r>
      <w:r w:rsidR="00A266B9">
        <w:rPr>
          <w:sz w:val="28"/>
          <w:szCs w:val="28"/>
          <w:lang w:val="uk-UA"/>
        </w:rPr>
        <w:t>го</w:t>
      </w:r>
      <w:r w:rsidR="00A266B9" w:rsidRPr="000070E3">
        <w:rPr>
          <w:sz w:val="28"/>
          <w:szCs w:val="28"/>
        </w:rPr>
        <w:t xml:space="preserve"> заклад</w:t>
      </w:r>
      <w:r w:rsidR="00A266B9">
        <w:rPr>
          <w:sz w:val="28"/>
          <w:szCs w:val="28"/>
          <w:lang w:val="uk-UA"/>
        </w:rPr>
        <w:t>у</w:t>
      </w:r>
      <w:r w:rsidR="00A266B9" w:rsidRPr="000070E3">
        <w:rPr>
          <w:sz w:val="28"/>
          <w:szCs w:val="28"/>
        </w:rPr>
        <w:t xml:space="preserve"> «</w:t>
      </w:r>
      <w:r w:rsidR="00A266B9">
        <w:rPr>
          <w:sz w:val="28"/>
          <w:szCs w:val="28"/>
        </w:rPr>
        <w:t>Григорівська ЗОШ І-ІІІ ступенів</w:t>
      </w:r>
      <w:r w:rsidR="00A266B9" w:rsidRPr="000070E3">
        <w:rPr>
          <w:sz w:val="28"/>
          <w:szCs w:val="28"/>
        </w:rPr>
        <w:t>», філії опорного закладу Григорівської ЗОШ І-ІІІ ступенів «Красненська гімназія»</w:t>
      </w:r>
      <w:r w:rsidR="00492799" w:rsidRPr="00250595">
        <w:rPr>
          <w:sz w:val="28"/>
          <w:szCs w:val="28"/>
          <w:lang w:val="uk-UA"/>
        </w:rPr>
        <w:t>,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10584" w:type="dxa"/>
        <w:tblLook w:val="01E0"/>
      </w:tblPr>
      <w:tblGrid>
        <w:gridCol w:w="4644"/>
        <w:gridCol w:w="1080"/>
        <w:gridCol w:w="4860"/>
      </w:tblGrid>
      <w:tr w:rsidR="00492799" w:rsidRPr="00250595" w:rsidTr="00D870E0">
        <w:trPr>
          <w:trHeight w:val="414"/>
        </w:trPr>
        <w:tc>
          <w:tcPr>
            <w:tcW w:w="4644" w:type="dxa"/>
          </w:tcPr>
          <w:p w:rsidR="00492799" w:rsidRPr="00250595" w:rsidRDefault="00D870E0" w:rsidP="00422FEF">
            <w:pPr>
              <w:pStyle w:val="BodyText21"/>
              <w:tabs>
                <w:tab w:val="left" w:pos="900"/>
              </w:tabs>
              <w:overflowPunct/>
              <w:autoSpaceDE/>
              <w:spacing w:line="240" w:lineRule="auto"/>
              <w:ind w:firstLine="0"/>
              <w:jc w:val="left"/>
              <w:rPr>
                <w:sz w:val="28"/>
                <w:szCs w:val="28"/>
              </w:rPr>
            </w:pPr>
            <w:r w:rsidRPr="00250595">
              <w:rPr>
                <w:sz w:val="28"/>
                <w:szCs w:val="28"/>
              </w:rPr>
              <w:t>Директор закладу</w:t>
            </w:r>
          </w:p>
        </w:tc>
        <w:tc>
          <w:tcPr>
            <w:tcW w:w="1080" w:type="dxa"/>
          </w:tcPr>
          <w:p w:rsidR="00492799" w:rsidRPr="00250595" w:rsidRDefault="00492799" w:rsidP="00422FEF">
            <w:pPr>
              <w:pStyle w:val="BodyText21"/>
              <w:tabs>
                <w:tab w:val="left" w:pos="900"/>
              </w:tabs>
              <w:overflowPunct/>
              <w:autoSpaceDE/>
              <w:spacing w:line="240" w:lineRule="auto"/>
              <w:ind w:firstLine="0"/>
              <w:rPr>
                <w:sz w:val="28"/>
                <w:szCs w:val="28"/>
              </w:rPr>
            </w:pPr>
            <w:r w:rsidRPr="00250595">
              <w:rPr>
                <w:sz w:val="28"/>
                <w:szCs w:val="28"/>
              </w:rPr>
              <w:t>підпис</w:t>
            </w:r>
          </w:p>
        </w:tc>
        <w:tc>
          <w:tcPr>
            <w:tcW w:w="4860" w:type="dxa"/>
          </w:tcPr>
          <w:p w:rsidR="00492799" w:rsidRPr="00250595" w:rsidRDefault="00492799" w:rsidP="00422FEF">
            <w:pPr>
              <w:pStyle w:val="BodyText21"/>
              <w:tabs>
                <w:tab w:val="left" w:pos="900"/>
              </w:tabs>
              <w:overflowPunct/>
              <w:autoSpaceDE/>
              <w:spacing w:line="240" w:lineRule="auto"/>
              <w:ind w:firstLine="277"/>
              <w:rPr>
                <w:sz w:val="28"/>
                <w:szCs w:val="28"/>
              </w:rPr>
            </w:pPr>
            <w:r w:rsidRPr="00250595">
              <w:rPr>
                <w:sz w:val="28"/>
                <w:szCs w:val="28"/>
              </w:rPr>
              <w:t xml:space="preserve">Ініціал </w:t>
            </w:r>
            <w:r w:rsidRPr="00250595">
              <w:rPr>
                <w:bCs/>
                <w:iCs/>
                <w:sz w:val="28"/>
                <w:szCs w:val="28"/>
              </w:rPr>
              <w:t>імені і</w:t>
            </w:r>
            <w:r w:rsidRPr="00250595">
              <w:rPr>
                <w:sz w:val="28"/>
                <w:szCs w:val="28"/>
              </w:rPr>
              <w:t xml:space="preserve"> ПРІЗВИЩЕ</w:t>
            </w:r>
          </w:p>
          <w:p w:rsidR="00422FEF" w:rsidRPr="00250595" w:rsidRDefault="00422FEF" w:rsidP="00422FEF">
            <w:pPr>
              <w:pStyle w:val="BodyText21"/>
              <w:tabs>
                <w:tab w:val="left" w:pos="900"/>
              </w:tabs>
              <w:overflowPunct/>
              <w:autoSpaceDE/>
              <w:spacing w:line="240" w:lineRule="auto"/>
              <w:ind w:firstLine="277"/>
              <w:rPr>
                <w:sz w:val="28"/>
                <w:szCs w:val="28"/>
              </w:rPr>
            </w:pPr>
          </w:p>
        </w:tc>
      </w:tr>
      <w:tr w:rsidR="00492799" w:rsidRPr="00250595" w:rsidTr="00D870E0">
        <w:tc>
          <w:tcPr>
            <w:tcW w:w="4644" w:type="dxa"/>
          </w:tcPr>
          <w:p w:rsidR="00492799" w:rsidRPr="00250595" w:rsidRDefault="00D870E0" w:rsidP="00422FEF">
            <w:pPr>
              <w:pStyle w:val="BodyText21"/>
              <w:tabs>
                <w:tab w:val="left" w:pos="900"/>
              </w:tabs>
              <w:overflowPunct/>
              <w:autoSpaceDE/>
              <w:spacing w:line="240" w:lineRule="auto"/>
              <w:ind w:firstLine="0"/>
              <w:jc w:val="left"/>
              <w:rPr>
                <w:sz w:val="28"/>
                <w:szCs w:val="28"/>
              </w:rPr>
            </w:pPr>
            <w:r w:rsidRPr="00250595">
              <w:rPr>
                <w:sz w:val="28"/>
                <w:szCs w:val="28"/>
              </w:rPr>
              <w:t>Головний бухгалтер закладу</w:t>
            </w:r>
          </w:p>
        </w:tc>
        <w:tc>
          <w:tcPr>
            <w:tcW w:w="1080" w:type="dxa"/>
          </w:tcPr>
          <w:p w:rsidR="00492799" w:rsidRPr="00250595" w:rsidRDefault="00492799" w:rsidP="00422FEF">
            <w:pPr>
              <w:pStyle w:val="BodyText21"/>
              <w:tabs>
                <w:tab w:val="left" w:pos="900"/>
              </w:tabs>
              <w:overflowPunct/>
              <w:autoSpaceDE/>
              <w:spacing w:line="240" w:lineRule="auto"/>
              <w:ind w:firstLine="0"/>
              <w:rPr>
                <w:sz w:val="28"/>
                <w:szCs w:val="28"/>
              </w:rPr>
            </w:pPr>
            <w:r w:rsidRPr="00250595">
              <w:rPr>
                <w:bCs/>
                <w:iCs/>
                <w:sz w:val="28"/>
                <w:szCs w:val="28"/>
              </w:rPr>
              <w:t>підпис</w:t>
            </w:r>
          </w:p>
        </w:tc>
        <w:tc>
          <w:tcPr>
            <w:tcW w:w="4860" w:type="dxa"/>
          </w:tcPr>
          <w:p w:rsidR="00492799" w:rsidRPr="00250595" w:rsidRDefault="00492799" w:rsidP="00422FEF">
            <w:pPr>
              <w:pStyle w:val="BodyText21"/>
              <w:tabs>
                <w:tab w:val="left" w:pos="900"/>
              </w:tabs>
              <w:overflowPunct/>
              <w:autoSpaceDE/>
              <w:spacing w:line="240" w:lineRule="auto"/>
              <w:ind w:firstLine="277"/>
              <w:rPr>
                <w:sz w:val="28"/>
                <w:szCs w:val="28"/>
              </w:rPr>
            </w:pPr>
            <w:r w:rsidRPr="00250595">
              <w:rPr>
                <w:sz w:val="28"/>
                <w:szCs w:val="28"/>
              </w:rPr>
              <w:t xml:space="preserve">Ініціал </w:t>
            </w:r>
            <w:r w:rsidRPr="00250595">
              <w:rPr>
                <w:bCs/>
                <w:iCs/>
                <w:sz w:val="28"/>
                <w:szCs w:val="28"/>
              </w:rPr>
              <w:t>імені і</w:t>
            </w:r>
            <w:r w:rsidRPr="00250595">
              <w:rPr>
                <w:sz w:val="28"/>
                <w:szCs w:val="28"/>
              </w:rPr>
              <w:t xml:space="preserve"> ПРІЗВИЩЕ</w:t>
            </w:r>
          </w:p>
          <w:p w:rsidR="00422FEF" w:rsidRPr="00250595" w:rsidRDefault="00422FEF" w:rsidP="00422FEF">
            <w:pPr>
              <w:pStyle w:val="BodyText21"/>
              <w:tabs>
                <w:tab w:val="left" w:pos="900"/>
              </w:tabs>
              <w:overflowPunct/>
              <w:autoSpaceDE/>
              <w:spacing w:line="240" w:lineRule="auto"/>
              <w:ind w:firstLine="277"/>
              <w:rPr>
                <w:sz w:val="28"/>
                <w:szCs w:val="28"/>
              </w:rPr>
            </w:pPr>
          </w:p>
        </w:tc>
      </w:tr>
    </w:tbl>
    <w:p w:rsidR="00492799" w:rsidRPr="00250595" w:rsidRDefault="00492799" w:rsidP="00492799">
      <w:pPr>
        <w:tabs>
          <w:tab w:val="left" w:pos="1260"/>
        </w:tabs>
        <w:ind w:firstLine="567"/>
        <w:jc w:val="both"/>
        <w:rPr>
          <w:sz w:val="28"/>
          <w:szCs w:val="28"/>
          <w:lang w:val="uk-UA"/>
        </w:rPr>
      </w:pPr>
      <w:r w:rsidRPr="00250595">
        <w:rPr>
          <w:sz w:val="28"/>
          <w:szCs w:val="28"/>
          <w:lang w:val="uk-UA"/>
        </w:rPr>
        <w:t>Документи колегіальних органів підписують голова колегіального органу і секретар, наприклад:</w:t>
      </w:r>
    </w:p>
    <w:tbl>
      <w:tblPr>
        <w:tblW w:w="10584" w:type="dxa"/>
        <w:tblLook w:val="01E0"/>
      </w:tblPr>
      <w:tblGrid>
        <w:gridCol w:w="4644"/>
        <w:gridCol w:w="1080"/>
        <w:gridCol w:w="4860"/>
      </w:tblGrid>
      <w:tr w:rsidR="00422FEF" w:rsidRPr="00250595" w:rsidTr="00422FEF">
        <w:trPr>
          <w:trHeight w:val="414"/>
        </w:trPr>
        <w:tc>
          <w:tcPr>
            <w:tcW w:w="4644" w:type="dxa"/>
          </w:tcPr>
          <w:p w:rsidR="00422FEF" w:rsidRPr="00250595" w:rsidRDefault="00422FEF" w:rsidP="00422FEF">
            <w:pPr>
              <w:pStyle w:val="BodyText21"/>
              <w:tabs>
                <w:tab w:val="left" w:pos="900"/>
              </w:tabs>
              <w:overflowPunct/>
              <w:autoSpaceDE/>
              <w:spacing w:line="240" w:lineRule="auto"/>
              <w:ind w:firstLine="0"/>
              <w:jc w:val="left"/>
              <w:rPr>
                <w:sz w:val="28"/>
                <w:szCs w:val="28"/>
              </w:rPr>
            </w:pPr>
            <w:r w:rsidRPr="00250595">
              <w:rPr>
                <w:sz w:val="28"/>
                <w:szCs w:val="28"/>
              </w:rPr>
              <w:t>Голова загальних зборів колективу</w:t>
            </w:r>
          </w:p>
        </w:tc>
        <w:tc>
          <w:tcPr>
            <w:tcW w:w="1080" w:type="dxa"/>
          </w:tcPr>
          <w:p w:rsidR="00422FEF" w:rsidRPr="00250595" w:rsidRDefault="00422FEF" w:rsidP="00422FEF">
            <w:pPr>
              <w:pStyle w:val="BodyText21"/>
              <w:tabs>
                <w:tab w:val="left" w:pos="900"/>
              </w:tabs>
              <w:overflowPunct/>
              <w:autoSpaceDE/>
              <w:spacing w:line="240" w:lineRule="auto"/>
              <w:ind w:firstLine="0"/>
              <w:rPr>
                <w:sz w:val="28"/>
                <w:szCs w:val="28"/>
              </w:rPr>
            </w:pPr>
            <w:r w:rsidRPr="00250595">
              <w:rPr>
                <w:sz w:val="28"/>
                <w:szCs w:val="28"/>
              </w:rPr>
              <w:t>підпис</w:t>
            </w:r>
          </w:p>
        </w:tc>
        <w:tc>
          <w:tcPr>
            <w:tcW w:w="4860" w:type="dxa"/>
          </w:tcPr>
          <w:p w:rsidR="00422FEF" w:rsidRPr="00250595" w:rsidRDefault="00422FEF" w:rsidP="00422FEF">
            <w:pPr>
              <w:pStyle w:val="BodyText21"/>
              <w:tabs>
                <w:tab w:val="left" w:pos="900"/>
              </w:tabs>
              <w:overflowPunct/>
              <w:autoSpaceDE/>
              <w:spacing w:line="240" w:lineRule="auto"/>
              <w:ind w:firstLine="277"/>
              <w:rPr>
                <w:sz w:val="28"/>
                <w:szCs w:val="28"/>
              </w:rPr>
            </w:pPr>
            <w:r w:rsidRPr="00250595">
              <w:rPr>
                <w:sz w:val="28"/>
                <w:szCs w:val="28"/>
              </w:rPr>
              <w:t xml:space="preserve">Ініціал </w:t>
            </w:r>
            <w:r w:rsidRPr="00250595">
              <w:rPr>
                <w:bCs/>
                <w:iCs/>
                <w:sz w:val="28"/>
                <w:szCs w:val="28"/>
              </w:rPr>
              <w:t>імені і</w:t>
            </w:r>
            <w:r w:rsidRPr="00250595">
              <w:rPr>
                <w:sz w:val="28"/>
                <w:szCs w:val="28"/>
              </w:rPr>
              <w:t xml:space="preserve"> ПРІЗВИЩЕ</w:t>
            </w:r>
          </w:p>
          <w:p w:rsidR="00422FEF" w:rsidRPr="00250595" w:rsidRDefault="00422FEF" w:rsidP="00422FEF">
            <w:pPr>
              <w:pStyle w:val="BodyText21"/>
              <w:tabs>
                <w:tab w:val="left" w:pos="900"/>
              </w:tabs>
              <w:overflowPunct/>
              <w:autoSpaceDE/>
              <w:spacing w:line="240" w:lineRule="auto"/>
              <w:ind w:firstLine="277"/>
              <w:rPr>
                <w:sz w:val="28"/>
                <w:szCs w:val="28"/>
              </w:rPr>
            </w:pPr>
          </w:p>
        </w:tc>
      </w:tr>
      <w:tr w:rsidR="00422FEF" w:rsidRPr="00250595" w:rsidTr="00422FEF">
        <w:tc>
          <w:tcPr>
            <w:tcW w:w="4644" w:type="dxa"/>
          </w:tcPr>
          <w:p w:rsidR="00422FEF" w:rsidRPr="00250595" w:rsidRDefault="00422FEF" w:rsidP="00422FEF">
            <w:pPr>
              <w:pStyle w:val="BodyText21"/>
              <w:tabs>
                <w:tab w:val="left" w:pos="900"/>
              </w:tabs>
              <w:overflowPunct/>
              <w:autoSpaceDE/>
              <w:spacing w:line="240" w:lineRule="auto"/>
              <w:ind w:firstLine="0"/>
              <w:jc w:val="left"/>
              <w:rPr>
                <w:sz w:val="28"/>
                <w:szCs w:val="28"/>
              </w:rPr>
            </w:pPr>
            <w:r w:rsidRPr="00250595">
              <w:rPr>
                <w:sz w:val="28"/>
                <w:szCs w:val="28"/>
              </w:rPr>
              <w:t>Секретар</w:t>
            </w:r>
          </w:p>
        </w:tc>
        <w:tc>
          <w:tcPr>
            <w:tcW w:w="1080" w:type="dxa"/>
          </w:tcPr>
          <w:p w:rsidR="00422FEF" w:rsidRPr="00250595" w:rsidRDefault="00422FEF" w:rsidP="00422FEF">
            <w:pPr>
              <w:pStyle w:val="BodyText21"/>
              <w:tabs>
                <w:tab w:val="left" w:pos="900"/>
              </w:tabs>
              <w:overflowPunct/>
              <w:autoSpaceDE/>
              <w:spacing w:line="240" w:lineRule="auto"/>
              <w:ind w:firstLine="0"/>
              <w:rPr>
                <w:sz w:val="28"/>
                <w:szCs w:val="28"/>
              </w:rPr>
            </w:pPr>
            <w:r w:rsidRPr="00250595">
              <w:rPr>
                <w:bCs/>
                <w:iCs/>
                <w:sz w:val="28"/>
                <w:szCs w:val="28"/>
              </w:rPr>
              <w:t>підпис</w:t>
            </w:r>
          </w:p>
        </w:tc>
        <w:tc>
          <w:tcPr>
            <w:tcW w:w="4860" w:type="dxa"/>
          </w:tcPr>
          <w:p w:rsidR="00422FEF" w:rsidRPr="00250595" w:rsidRDefault="00422FEF" w:rsidP="00906986">
            <w:pPr>
              <w:pStyle w:val="BodyText21"/>
              <w:tabs>
                <w:tab w:val="left" w:pos="900"/>
              </w:tabs>
              <w:overflowPunct/>
              <w:autoSpaceDE/>
              <w:spacing w:line="240" w:lineRule="auto"/>
              <w:ind w:firstLine="277"/>
              <w:rPr>
                <w:sz w:val="28"/>
                <w:szCs w:val="28"/>
              </w:rPr>
            </w:pPr>
            <w:r w:rsidRPr="00250595">
              <w:rPr>
                <w:sz w:val="28"/>
                <w:szCs w:val="28"/>
              </w:rPr>
              <w:t xml:space="preserve">Ініціал </w:t>
            </w:r>
            <w:r w:rsidRPr="00250595">
              <w:rPr>
                <w:bCs/>
                <w:iCs/>
                <w:sz w:val="28"/>
                <w:szCs w:val="28"/>
              </w:rPr>
              <w:t>імені і</w:t>
            </w:r>
            <w:r w:rsidRPr="00250595">
              <w:rPr>
                <w:sz w:val="28"/>
                <w:szCs w:val="28"/>
              </w:rPr>
              <w:t xml:space="preserve"> ПРІЗВИЩЕ</w:t>
            </w:r>
          </w:p>
        </w:tc>
      </w:tr>
    </w:tbl>
    <w:p w:rsidR="00492799" w:rsidRPr="00250595" w:rsidRDefault="00D870E0" w:rsidP="00492799">
      <w:pPr>
        <w:pStyle w:val="aa"/>
        <w:tabs>
          <w:tab w:val="left" w:pos="1260"/>
        </w:tabs>
        <w:ind w:firstLine="567"/>
        <w:rPr>
          <w:szCs w:val="28"/>
        </w:rPr>
      </w:pPr>
      <w:r w:rsidRPr="00250595">
        <w:rPr>
          <w:szCs w:val="28"/>
        </w:rPr>
        <w:t>31</w:t>
      </w:r>
      <w:r w:rsidR="00492799" w:rsidRPr="00250595">
        <w:rPr>
          <w:szCs w:val="28"/>
        </w:rPr>
        <w:t>.У разі відсутності посадової особи, найменування посади, прізвище, ініціал імені якої зазначено на проекті документа, його підписує особа, що виконує її обов’язки, або її заступник. У такому разі обов’язково зазначаються фактична посада, ініціал імені і прізвищ</w:t>
      </w:r>
      <w:r w:rsidRPr="00250595">
        <w:rPr>
          <w:szCs w:val="28"/>
        </w:rPr>
        <w:t>е особи, яка підписала документ</w:t>
      </w:r>
      <w:r w:rsidR="00492799" w:rsidRPr="00250595">
        <w:rPr>
          <w:szCs w:val="28"/>
        </w:rPr>
        <w:t>. Не допускається під час підписання документа ставити прийменник «За» чи правобічну похилу риску перед найменуванням посади. Додавання до найменування посади керівника слів «Виконуючий обов’язки» або «В.о.» здійснюється у разі заміщення керівника за наказом (розпорядженням).</w:t>
      </w:r>
    </w:p>
    <w:p w:rsidR="00492799" w:rsidRPr="00250595" w:rsidRDefault="00D870E0" w:rsidP="00492799">
      <w:pPr>
        <w:tabs>
          <w:tab w:val="left" w:pos="1134"/>
        </w:tabs>
        <w:ind w:firstLine="567"/>
        <w:jc w:val="both"/>
        <w:rPr>
          <w:sz w:val="28"/>
          <w:szCs w:val="28"/>
          <w:lang w:val="uk-UA"/>
        </w:rPr>
      </w:pPr>
      <w:r w:rsidRPr="00250595">
        <w:rPr>
          <w:sz w:val="28"/>
          <w:szCs w:val="28"/>
          <w:lang w:val="uk-UA"/>
        </w:rPr>
        <w:t xml:space="preserve">32. </w:t>
      </w:r>
      <w:r w:rsidR="00492799" w:rsidRPr="00250595">
        <w:rPr>
          <w:sz w:val="28"/>
          <w:szCs w:val="28"/>
          <w:lang w:val="uk-UA"/>
        </w:rPr>
        <w:t xml:space="preserve">Наказом </w:t>
      </w:r>
      <w:r w:rsidRPr="00250595">
        <w:rPr>
          <w:sz w:val="28"/>
          <w:szCs w:val="28"/>
          <w:lang w:val="uk-UA"/>
        </w:rPr>
        <w:t xml:space="preserve">директора </w:t>
      </w:r>
      <w:r w:rsidR="00A266B9" w:rsidRPr="00A266B9">
        <w:rPr>
          <w:sz w:val="28"/>
          <w:szCs w:val="28"/>
          <w:lang w:val="uk-UA"/>
        </w:rPr>
        <w:t xml:space="preserve"> опорно</w:t>
      </w:r>
      <w:r w:rsidR="00A266B9">
        <w:rPr>
          <w:sz w:val="28"/>
          <w:szCs w:val="28"/>
          <w:lang w:val="uk-UA"/>
        </w:rPr>
        <w:t>го</w:t>
      </w:r>
      <w:r w:rsidR="00A266B9" w:rsidRPr="00A266B9">
        <w:rPr>
          <w:sz w:val="28"/>
          <w:szCs w:val="28"/>
          <w:lang w:val="uk-UA"/>
        </w:rPr>
        <w:t xml:space="preserve">  заклад</w:t>
      </w:r>
      <w:r w:rsidR="00A266B9">
        <w:rPr>
          <w:sz w:val="28"/>
          <w:szCs w:val="28"/>
          <w:lang w:val="uk-UA"/>
        </w:rPr>
        <w:t>у</w:t>
      </w:r>
      <w:r w:rsidR="00A266B9" w:rsidRPr="00A266B9">
        <w:rPr>
          <w:sz w:val="28"/>
          <w:szCs w:val="28"/>
          <w:lang w:val="uk-UA"/>
        </w:rPr>
        <w:t xml:space="preserve"> «Григорівська ЗОШ І-ІІІ ступенів», філії опорного закладу Григорівської ЗОШ І-ІІІ ступенів «Красненська гімназія»</w:t>
      </w:r>
      <w:r w:rsidR="00A266B9" w:rsidRPr="00A266B9">
        <w:rPr>
          <w:rFonts w:asciiTheme="minorHAnsi" w:hAnsiTheme="minorHAnsi"/>
          <w:sz w:val="28"/>
          <w:szCs w:val="28"/>
          <w:lang w:val="uk-UA"/>
        </w:rPr>
        <w:t xml:space="preserve"> </w:t>
      </w:r>
      <w:r w:rsidR="00492799" w:rsidRPr="00250595">
        <w:rPr>
          <w:sz w:val="28"/>
          <w:szCs w:val="28"/>
          <w:lang w:val="uk-UA"/>
        </w:rPr>
        <w:t>визначається порядок використання, місце зберігання печаток і штампів, а також перелік осіб, підписи яких скріплюються гербовою печаткою.</w:t>
      </w:r>
    </w:p>
    <w:p w:rsidR="00522FFC" w:rsidRPr="00250595" w:rsidRDefault="00522FFC" w:rsidP="00E028AC">
      <w:pPr>
        <w:widowControl w:val="0"/>
        <w:tabs>
          <w:tab w:val="left" w:pos="900"/>
        </w:tabs>
        <w:ind w:firstLine="567"/>
        <w:jc w:val="both"/>
        <w:rPr>
          <w:sz w:val="28"/>
          <w:szCs w:val="28"/>
          <w:lang w:val="uk-UA"/>
        </w:rPr>
      </w:pPr>
      <w:r w:rsidRPr="00250595">
        <w:rPr>
          <w:sz w:val="28"/>
          <w:szCs w:val="28"/>
          <w:lang w:val="uk-UA"/>
        </w:rPr>
        <w:t xml:space="preserve">Відбитком печатки закладу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w:t>
      </w:r>
      <w:r w:rsidRPr="004A0A2E">
        <w:rPr>
          <w:sz w:val="28"/>
          <w:szCs w:val="28"/>
          <w:lang w:val="uk-UA"/>
        </w:rPr>
        <w:t xml:space="preserve">печатки закладу, наведеним у </w:t>
      </w:r>
      <w:r w:rsidRPr="00E035A2">
        <w:rPr>
          <w:b/>
          <w:sz w:val="28"/>
          <w:szCs w:val="28"/>
          <w:lang w:val="uk-UA"/>
        </w:rPr>
        <w:t xml:space="preserve">додатку </w:t>
      </w:r>
      <w:r w:rsidR="00E035A2" w:rsidRPr="00E035A2">
        <w:rPr>
          <w:b/>
          <w:sz w:val="28"/>
          <w:szCs w:val="28"/>
          <w:lang w:val="uk-UA"/>
        </w:rPr>
        <w:t>4</w:t>
      </w:r>
      <w:r w:rsidRPr="004A0A2E">
        <w:rPr>
          <w:sz w:val="28"/>
          <w:szCs w:val="28"/>
          <w:lang w:val="uk-UA"/>
        </w:rPr>
        <w:t xml:space="preserve"> до цієї інструкції.</w:t>
      </w:r>
    </w:p>
    <w:p w:rsidR="00522FFC" w:rsidRPr="00250595" w:rsidRDefault="00522FFC" w:rsidP="00E028AC">
      <w:pPr>
        <w:widowControl w:val="0"/>
        <w:tabs>
          <w:tab w:val="left" w:pos="900"/>
        </w:tabs>
        <w:ind w:firstLine="567"/>
        <w:jc w:val="both"/>
        <w:rPr>
          <w:sz w:val="28"/>
          <w:szCs w:val="28"/>
          <w:lang w:val="uk-UA"/>
        </w:rPr>
      </w:pPr>
      <w:r w:rsidRPr="00250595">
        <w:rPr>
          <w:sz w:val="28"/>
          <w:szCs w:val="28"/>
          <w:lang w:val="uk-UA"/>
        </w:rPr>
        <w:t xml:space="preserve">Відбиток печатки ставиться так, щоб він охоплював останні кілька літер </w:t>
      </w:r>
      <w:r w:rsidRPr="00250595">
        <w:rPr>
          <w:sz w:val="28"/>
          <w:szCs w:val="28"/>
          <w:lang w:val="uk-UA"/>
        </w:rPr>
        <w:lastRenderedPageBreak/>
        <w:t>найменування посади особи, яка підписала документ, але не підпис посадової особи, або проставляється на окремо виділеному для цього місці з відміткою «М.П.».</w:t>
      </w:r>
    </w:p>
    <w:p w:rsidR="00686384" w:rsidRPr="00250595" w:rsidRDefault="00D870E0" w:rsidP="00686384">
      <w:pPr>
        <w:tabs>
          <w:tab w:val="left" w:pos="1260"/>
        </w:tabs>
        <w:ind w:firstLine="567"/>
        <w:jc w:val="both"/>
        <w:rPr>
          <w:sz w:val="28"/>
          <w:szCs w:val="28"/>
          <w:lang w:val="uk-UA"/>
        </w:rPr>
      </w:pPr>
      <w:r w:rsidRPr="00250595">
        <w:rPr>
          <w:sz w:val="28"/>
          <w:szCs w:val="28"/>
          <w:lang w:val="uk-UA"/>
        </w:rPr>
        <w:t>33</w:t>
      </w:r>
      <w:r w:rsidR="00686384" w:rsidRPr="00250595">
        <w:rPr>
          <w:sz w:val="28"/>
          <w:szCs w:val="28"/>
          <w:lang w:val="uk-UA"/>
        </w:rPr>
        <w:t xml:space="preserve">. </w:t>
      </w:r>
      <w:r w:rsidR="00A266B9">
        <w:rPr>
          <w:sz w:val="28"/>
          <w:szCs w:val="28"/>
          <w:lang w:val="uk-UA"/>
        </w:rPr>
        <w:t>Керівник</w:t>
      </w:r>
      <w:r w:rsidR="00A266B9" w:rsidRPr="00A266B9">
        <w:rPr>
          <w:sz w:val="28"/>
          <w:szCs w:val="28"/>
          <w:lang w:val="uk-UA"/>
        </w:rPr>
        <w:t xml:space="preserve"> опорно</w:t>
      </w:r>
      <w:r w:rsidR="00A266B9">
        <w:rPr>
          <w:sz w:val="28"/>
          <w:szCs w:val="28"/>
          <w:lang w:val="uk-UA"/>
        </w:rPr>
        <w:t>го</w:t>
      </w:r>
      <w:r w:rsidR="00A266B9" w:rsidRPr="00A266B9">
        <w:rPr>
          <w:sz w:val="28"/>
          <w:szCs w:val="28"/>
          <w:lang w:val="uk-UA"/>
        </w:rPr>
        <w:t xml:space="preserve">  заклад</w:t>
      </w:r>
      <w:r w:rsidR="00A266B9">
        <w:rPr>
          <w:sz w:val="28"/>
          <w:szCs w:val="28"/>
          <w:lang w:val="uk-UA"/>
        </w:rPr>
        <w:t>у</w:t>
      </w:r>
      <w:r w:rsidR="00A266B9" w:rsidRPr="00A266B9">
        <w:rPr>
          <w:sz w:val="28"/>
          <w:szCs w:val="28"/>
          <w:lang w:val="uk-UA"/>
        </w:rPr>
        <w:t xml:space="preserve"> «Григорівська ЗОШ І-ІІІ ступенів», філії опорного закладу Григорівської ЗОШ І-ІІІ ступенів «Красненська гімназія»</w:t>
      </w:r>
      <w:r w:rsidR="00A266B9" w:rsidRPr="00A266B9">
        <w:rPr>
          <w:rFonts w:asciiTheme="minorHAnsi" w:hAnsiTheme="minorHAnsi"/>
          <w:sz w:val="28"/>
          <w:szCs w:val="28"/>
          <w:lang w:val="uk-UA"/>
        </w:rPr>
        <w:t xml:space="preserve"> </w:t>
      </w:r>
      <w:r w:rsidR="00686384" w:rsidRPr="00250595">
        <w:rPr>
          <w:sz w:val="28"/>
          <w:szCs w:val="28"/>
          <w:lang w:val="uk-UA"/>
        </w:rPr>
        <w:t>засвідчує копії лише тих документів, що створюються в ньому, а також у випадках, передбачених цим пунктом.</w:t>
      </w:r>
    </w:p>
    <w:p w:rsidR="00686384" w:rsidRPr="00250595" w:rsidRDefault="00686384" w:rsidP="00686384">
      <w:pPr>
        <w:tabs>
          <w:tab w:val="left" w:pos="1260"/>
        </w:tabs>
        <w:ind w:firstLine="567"/>
        <w:jc w:val="both"/>
        <w:rPr>
          <w:sz w:val="28"/>
          <w:szCs w:val="28"/>
          <w:lang w:val="uk-UA"/>
        </w:rPr>
      </w:pPr>
      <w:r w:rsidRPr="00250595">
        <w:rPr>
          <w:sz w:val="28"/>
          <w:szCs w:val="28"/>
          <w:lang w:val="uk-UA"/>
        </w:rPr>
        <w:t>Копія документа, створеного в закладі, виготовляється і видається тільки з дозволу директора закладу або його заступників.</w:t>
      </w:r>
      <w:r w:rsidR="00A266B9">
        <w:rPr>
          <w:sz w:val="28"/>
          <w:szCs w:val="28"/>
          <w:lang w:val="uk-UA"/>
        </w:rPr>
        <w:t xml:space="preserve"> </w:t>
      </w:r>
      <w:r w:rsidR="00D870E0" w:rsidRPr="00250595">
        <w:rPr>
          <w:sz w:val="28"/>
          <w:szCs w:val="28"/>
          <w:lang w:val="uk-UA"/>
        </w:rPr>
        <w:t>К</w:t>
      </w:r>
      <w:r w:rsidR="00D870E0" w:rsidRPr="00250595">
        <w:rPr>
          <w:spacing w:val="1"/>
          <w:sz w:val="28"/>
          <w:szCs w:val="28"/>
          <w:lang w:val="uk-UA"/>
        </w:rPr>
        <w:t>о</w:t>
      </w:r>
      <w:r w:rsidR="00D870E0" w:rsidRPr="00250595">
        <w:rPr>
          <w:spacing w:val="-1"/>
          <w:sz w:val="28"/>
          <w:szCs w:val="28"/>
          <w:lang w:val="uk-UA"/>
        </w:rPr>
        <w:t>п</w:t>
      </w:r>
      <w:r w:rsidR="00D870E0" w:rsidRPr="00250595">
        <w:rPr>
          <w:spacing w:val="1"/>
          <w:sz w:val="28"/>
          <w:szCs w:val="28"/>
          <w:lang w:val="uk-UA"/>
        </w:rPr>
        <w:t>і</w:t>
      </w:r>
      <w:r w:rsidR="00D870E0" w:rsidRPr="00250595">
        <w:rPr>
          <w:sz w:val="28"/>
          <w:szCs w:val="28"/>
          <w:lang w:val="uk-UA"/>
        </w:rPr>
        <w:t>я</w:t>
      </w:r>
      <w:r w:rsidR="00A266B9">
        <w:rPr>
          <w:sz w:val="28"/>
          <w:szCs w:val="28"/>
          <w:lang w:val="uk-UA"/>
        </w:rPr>
        <w:t xml:space="preserve"> </w:t>
      </w:r>
      <w:r w:rsidR="00D870E0" w:rsidRPr="00250595">
        <w:rPr>
          <w:spacing w:val="1"/>
          <w:sz w:val="28"/>
          <w:szCs w:val="28"/>
          <w:lang w:val="uk-UA"/>
        </w:rPr>
        <w:t>д</w:t>
      </w:r>
      <w:r w:rsidR="00D870E0" w:rsidRPr="00250595">
        <w:rPr>
          <w:spacing w:val="-1"/>
          <w:sz w:val="28"/>
          <w:szCs w:val="28"/>
          <w:lang w:val="uk-UA"/>
        </w:rPr>
        <w:t>о</w:t>
      </w:r>
      <w:r w:rsidR="00D870E0" w:rsidRPr="00250595">
        <w:rPr>
          <w:sz w:val="28"/>
          <w:szCs w:val="28"/>
          <w:lang w:val="uk-UA"/>
        </w:rPr>
        <w:t>к</w:t>
      </w:r>
      <w:r w:rsidR="00D870E0" w:rsidRPr="00250595">
        <w:rPr>
          <w:spacing w:val="-4"/>
          <w:sz w:val="28"/>
          <w:szCs w:val="28"/>
          <w:lang w:val="uk-UA"/>
        </w:rPr>
        <w:t>у</w:t>
      </w:r>
      <w:r w:rsidR="00D870E0" w:rsidRPr="00250595">
        <w:rPr>
          <w:sz w:val="28"/>
          <w:szCs w:val="28"/>
          <w:lang w:val="uk-UA"/>
        </w:rPr>
        <w:t>ме</w:t>
      </w:r>
      <w:r w:rsidR="00D870E0" w:rsidRPr="00250595">
        <w:rPr>
          <w:spacing w:val="1"/>
          <w:sz w:val="28"/>
          <w:szCs w:val="28"/>
          <w:lang w:val="uk-UA"/>
        </w:rPr>
        <w:t>н</w:t>
      </w:r>
      <w:r w:rsidR="00D870E0" w:rsidRPr="00250595">
        <w:rPr>
          <w:sz w:val="28"/>
          <w:szCs w:val="28"/>
          <w:lang w:val="uk-UA"/>
        </w:rPr>
        <w:t xml:space="preserve">та </w:t>
      </w:r>
      <w:r w:rsidR="00D870E0" w:rsidRPr="00250595">
        <w:rPr>
          <w:spacing w:val="-1"/>
          <w:sz w:val="28"/>
          <w:szCs w:val="28"/>
          <w:lang w:val="uk-UA"/>
        </w:rPr>
        <w:t>повинна ві</w:t>
      </w:r>
      <w:r w:rsidR="00D870E0" w:rsidRPr="00250595">
        <w:rPr>
          <w:spacing w:val="1"/>
          <w:sz w:val="28"/>
          <w:szCs w:val="28"/>
          <w:lang w:val="uk-UA"/>
        </w:rPr>
        <w:t>д</w:t>
      </w:r>
      <w:r w:rsidR="00D870E0" w:rsidRPr="00250595">
        <w:rPr>
          <w:spacing w:val="-1"/>
          <w:sz w:val="28"/>
          <w:szCs w:val="28"/>
          <w:lang w:val="uk-UA"/>
        </w:rPr>
        <w:t>п</w:t>
      </w:r>
      <w:r w:rsidR="00D870E0" w:rsidRPr="00250595">
        <w:rPr>
          <w:spacing w:val="1"/>
          <w:sz w:val="28"/>
          <w:szCs w:val="28"/>
          <w:lang w:val="uk-UA"/>
        </w:rPr>
        <w:t>о</w:t>
      </w:r>
      <w:r w:rsidR="00D870E0" w:rsidRPr="00250595">
        <w:rPr>
          <w:spacing w:val="-1"/>
          <w:sz w:val="28"/>
          <w:szCs w:val="28"/>
          <w:lang w:val="uk-UA"/>
        </w:rPr>
        <w:t>ві</w:t>
      </w:r>
      <w:r w:rsidR="00D870E0" w:rsidRPr="00250595">
        <w:rPr>
          <w:spacing w:val="1"/>
          <w:sz w:val="28"/>
          <w:szCs w:val="28"/>
          <w:lang w:val="uk-UA"/>
        </w:rPr>
        <w:t>д</w:t>
      </w:r>
      <w:r w:rsidR="00D870E0" w:rsidRPr="00250595">
        <w:rPr>
          <w:sz w:val="28"/>
          <w:szCs w:val="28"/>
          <w:lang w:val="uk-UA"/>
        </w:rPr>
        <w:t>а</w:t>
      </w:r>
      <w:r w:rsidR="00D870E0" w:rsidRPr="00250595">
        <w:rPr>
          <w:spacing w:val="-3"/>
          <w:sz w:val="28"/>
          <w:szCs w:val="28"/>
          <w:lang w:val="uk-UA"/>
        </w:rPr>
        <w:t>т</w:t>
      </w:r>
      <w:r w:rsidR="00D870E0" w:rsidRPr="00250595">
        <w:rPr>
          <w:sz w:val="28"/>
          <w:szCs w:val="28"/>
          <w:lang w:val="uk-UA"/>
        </w:rPr>
        <w:t xml:space="preserve">и </w:t>
      </w:r>
      <w:r w:rsidR="00D870E0" w:rsidRPr="00250595">
        <w:rPr>
          <w:spacing w:val="-1"/>
          <w:sz w:val="28"/>
          <w:szCs w:val="28"/>
          <w:lang w:val="uk-UA"/>
        </w:rPr>
        <w:t>о</w:t>
      </w:r>
      <w:r w:rsidR="00D870E0" w:rsidRPr="00250595">
        <w:rPr>
          <w:spacing w:val="1"/>
          <w:sz w:val="28"/>
          <w:szCs w:val="28"/>
          <w:lang w:val="uk-UA"/>
        </w:rPr>
        <w:t>ри</w:t>
      </w:r>
      <w:r w:rsidR="00D870E0" w:rsidRPr="00250595">
        <w:rPr>
          <w:spacing w:val="-2"/>
          <w:sz w:val="28"/>
          <w:szCs w:val="28"/>
          <w:lang w:val="uk-UA"/>
        </w:rPr>
        <w:t>г</w:t>
      </w:r>
      <w:r w:rsidR="00D870E0" w:rsidRPr="00250595">
        <w:rPr>
          <w:spacing w:val="-1"/>
          <w:sz w:val="28"/>
          <w:szCs w:val="28"/>
          <w:lang w:val="uk-UA"/>
        </w:rPr>
        <w:t>і</w:t>
      </w:r>
      <w:r w:rsidR="00D870E0" w:rsidRPr="00250595">
        <w:rPr>
          <w:spacing w:val="1"/>
          <w:sz w:val="28"/>
          <w:szCs w:val="28"/>
          <w:lang w:val="uk-UA"/>
        </w:rPr>
        <w:t>н</w:t>
      </w:r>
      <w:r w:rsidR="00D870E0" w:rsidRPr="00250595">
        <w:rPr>
          <w:sz w:val="28"/>
          <w:szCs w:val="28"/>
          <w:lang w:val="uk-UA"/>
        </w:rPr>
        <w:t>а</w:t>
      </w:r>
      <w:r w:rsidR="00D870E0" w:rsidRPr="00250595">
        <w:rPr>
          <w:spacing w:val="-1"/>
          <w:sz w:val="28"/>
          <w:szCs w:val="28"/>
          <w:lang w:val="uk-UA"/>
        </w:rPr>
        <w:t>л</w:t>
      </w:r>
      <w:r w:rsidR="00D870E0" w:rsidRPr="00250595">
        <w:rPr>
          <w:spacing w:val="-3"/>
          <w:sz w:val="28"/>
          <w:szCs w:val="28"/>
          <w:lang w:val="uk-UA"/>
        </w:rPr>
        <w:t>у</w:t>
      </w:r>
      <w:r w:rsidR="00D870E0" w:rsidRPr="00250595">
        <w:rPr>
          <w:sz w:val="28"/>
          <w:szCs w:val="28"/>
          <w:lang w:val="uk-UA"/>
        </w:rPr>
        <w:t>.</w:t>
      </w:r>
    </w:p>
    <w:p w:rsidR="00686384" w:rsidRPr="00250595" w:rsidRDefault="00686384" w:rsidP="00686384">
      <w:pPr>
        <w:tabs>
          <w:tab w:val="left" w:pos="900"/>
        </w:tabs>
        <w:ind w:firstLine="567"/>
        <w:jc w:val="both"/>
        <w:rPr>
          <w:sz w:val="28"/>
          <w:szCs w:val="28"/>
          <w:lang w:val="uk-UA"/>
        </w:rPr>
      </w:pPr>
      <w:r w:rsidRPr="00250595">
        <w:rPr>
          <w:sz w:val="28"/>
          <w:szCs w:val="28"/>
          <w:lang w:val="uk-UA"/>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686384" w:rsidRPr="00250595" w:rsidRDefault="00686384" w:rsidP="00686384">
      <w:pPr>
        <w:tabs>
          <w:tab w:val="left" w:pos="1260"/>
        </w:tabs>
        <w:ind w:firstLine="567"/>
        <w:jc w:val="both"/>
        <w:rPr>
          <w:sz w:val="28"/>
          <w:szCs w:val="28"/>
          <w:lang w:val="uk-UA"/>
        </w:rPr>
      </w:pPr>
      <w:r w:rsidRPr="00250595">
        <w:rPr>
          <w:sz w:val="28"/>
          <w:szCs w:val="28"/>
          <w:lang w:val="uk-UA"/>
        </w:rPr>
        <w:t>Відмітка «Копія» проставляється на лицьовому боці у верхньому правому кутку першого аркуша документа.</w:t>
      </w:r>
    </w:p>
    <w:p w:rsidR="00686384" w:rsidRPr="00250595" w:rsidRDefault="00686384" w:rsidP="00686384">
      <w:pPr>
        <w:tabs>
          <w:tab w:val="left" w:pos="1260"/>
        </w:tabs>
        <w:ind w:firstLine="567"/>
        <w:jc w:val="both"/>
        <w:rPr>
          <w:sz w:val="28"/>
          <w:szCs w:val="28"/>
          <w:lang w:val="uk-UA"/>
        </w:rPr>
      </w:pPr>
      <w:r w:rsidRPr="00250595">
        <w:rPr>
          <w:sz w:val="28"/>
          <w:szCs w:val="28"/>
          <w:lang w:val="uk-UA"/>
        </w:rPr>
        <w:t>Копії наказів, інших документів засвідчує відповідальна особа за організацію діловодства у закладі.</w:t>
      </w:r>
    </w:p>
    <w:p w:rsidR="00686384" w:rsidRPr="00250595" w:rsidRDefault="00D870E0" w:rsidP="00686384">
      <w:pPr>
        <w:tabs>
          <w:tab w:val="left" w:pos="1260"/>
        </w:tabs>
        <w:ind w:firstLine="567"/>
        <w:jc w:val="both"/>
        <w:rPr>
          <w:sz w:val="28"/>
          <w:szCs w:val="28"/>
          <w:lang w:val="uk-UA"/>
        </w:rPr>
      </w:pPr>
      <w:r w:rsidRPr="00250595">
        <w:rPr>
          <w:sz w:val="28"/>
          <w:szCs w:val="28"/>
          <w:lang w:val="uk-UA"/>
        </w:rPr>
        <w:t>34</w:t>
      </w:r>
      <w:r w:rsidR="00686384" w:rsidRPr="00250595">
        <w:rPr>
          <w:sz w:val="28"/>
          <w:szCs w:val="28"/>
          <w:lang w:val="uk-UA"/>
        </w:rPr>
        <w:t>. Напис про засвідчення документа складається із слів «Згідно з оригіналом», найменування посади, особистого підпису особи, яка засвідчує копію, її ініціалу імені і прізвища, дати засвідчення копії і проставляється нижче реквізиту документа «Підпис».</w:t>
      </w:r>
    </w:p>
    <w:p w:rsidR="00686384" w:rsidRPr="00250595" w:rsidRDefault="00D870E0" w:rsidP="00D870E0">
      <w:pPr>
        <w:widowControl w:val="0"/>
        <w:autoSpaceDE w:val="0"/>
        <w:autoSpaceDN w:val="0"/>
        <w:adjustRightInd w:val="0"/>
        <w:ind w:firstLine="567"/>
        <w:jc w:val="both"/>
        <w:rPr>
          <w:sz w:val="28"/>
          <w:szCs w:val="28"/>
          <w:lang w:val="uk-UA"/>
        </w:rPr>
      </w:pPr>
      <w:r w:rsidRPr="00250595">
        <w:rPr>
          <w:sz w:val="28"/>
          <w:szCs w:val="28"/>
          <w:lang w:val="uk-UA"/>
        </w:rPr>
        <w:t>35</w:t>
      </w:r>
      <w:r w:rsidR="00686384" w:rsidRPr="00250595">
        <w:rPr>
          <w:sz w:val="28"/>
          <w:szCs w:val="28"/>
          <w:lang w:val="uk-UA"/>
        </w:rPr>
        <w:t xml:space="preserve">. </w:t>
      </w:r>
      <w:r w:rsidR="00686384" w:rsidRPr="00250595">
        <w:rPr>
          <w:spacing w:val="-1"/>
          <w:sz w:val="28"/>
          <w:szCs w:val="28"/>
          <w:lang w:val="uk-UA"/>
        </w:rPr>
        <w:t>Н</w:t>
      </w:r>
      <w:r w:rsidR="00686384" w:rsidRPr="00250595">
        <w:rPr>
          <w:sz w:val="28"/>
          <w:szCs w:val="28"/>
          <w:lang w:val="uk-UA"/>
        </w:rPr>
        <w:t xml:space="preserve">а копіях або </w:t>
      </w:r>
      <w:r w:rsidR="00686384" w:rsidRPr="00250595">
        <w:rPr>
          <w:spacing w:val="1"/>
          <w:sz w:val="28"/>
          <w:szCs w:val="28"/>
          <w:lang w:val="uk-UA"/>
        </w:rPr>
        <w:t>др</w:t>
      </w:r>
      <w:r w:rsidR="00686384" w:rsidRPr="00250595">
        <w:rPr>
          <w:spacing w:val="-4"/>
          <w:sz w:val="28"/>
          <w:szCs w:val="28"/>
          <w:lang w:val="uk-UA"/>
        </w:rPr>
        <w:t>у</w:t>
      </w:r>
      <w:r w:rsidR="00686384" w:rsidRPr="00250595">
        <w:rPr>
          <w:sz w:val="28"/>
          <w:szCs w:val="28"/>
          <w:lang w:val="uk-UA"/>
        </w:rPr>
        <w:t>г</w:t>
      </w:r>
      <w:r w:rsidR="00686384" w:rsidRPr="00250595">
        <w:rPr>
          <w:spacing w:val="1"/>
          <w:sz w:val="28"/>
          <w:szCs w:val="28"/>
          <w:lang w:val="uk-UA"/>
        </w:rPr>
        <w:t>и</w:t>
      </w:r>
      <w:r w:rsidR="00686384" w:rsidRPr="00250595">
        <w:rPr>
          <w:sz w:val="28"/>
          <w:szCs w:val="28"/>
          <w:lang w:val="uk-UA"/>
        </w:rPr>
        <w:t xml:space="preserve">х </w:t>
      </w:r>
      <w:r w:rsidR="00686384" w:rsidRPr="00250595">
        <w:rPr>
          <w:spacing w:val="-2"/>
          <w:sz w:val="28"/>
          <w:szCs w:val="28"/>
          <w:lang w:val="uk-UA"/>
        </w:rPr>
        <w:t>п</w:t>
      </w:r>
      <w:r w:rsidR="00686384" w:rsidRPr="00250595">
        <w:rPr>
          <w:spacing w:val="1"/>
          <w:sz w:val="28"/>
          <w:szCs w:val="28"/>
          <w:lang w:val="uk-UA"/>
        </w:rPr>
        <w:t>р</w:t>
      </w:r>
      <w:r w:rsidR="00686384" w:rsidRPr="00250595">
        <w:rPr>
          <w:spacing w:val="-1"/>
          <w:sz w:val="28"/>
          <w:szCs w:val="28"/>
          <w:lang w:val="uk-UA"/>
        </w:rPr>
        <w:t>и</w:t>
      </w:r>
      <w:r w:rsidR="00686384" w:rsidRPr="00250595">
        <w:rPr>
          <w:sz w:val="28"/>
          <w:szCs w:val="28"/>
          <w:lang w:val="uk-UA"/>
        </w:rPr>
        <w:t>м</w:t>
      </w:r>
      <w:r w:rsidR="00686384" w:rsidRPr="00250595">
        <w:rPr>
          <w:spacing w:val="-1"/>
          <w:sz w:val="28"/>
          <w:szCs w:val="28"/>
          <w:lang w:val="uk-UA"/>
        </w:rPr>
        <w:t>і</w:t>
      </w:r>
      <w:r w:rsidR="00686384" w:rsidRPr="00250595">
        <w:rPr>
          <w:spacing w:val="1"/>
          <w:sz w:val="28"/>
          <w:szCs w:val="28"/>
          <w:lang w:val="uk-UA"/>
        </w:rPr>
        <w:t>р</w:t>
      </w:r>
      <w:r w:rsidR="00686384" w:rsidRPr="00250595">
        <w:rPr>
          <w:spacing w:val="-1"/>
          <w:sz w:val="28"/>
          <w:szCs w:val="28"/>
          <w:lang w:val="uk-UA"/>
        </w:rPr>
        <w:t>н</w:t>
      </w:r>
      <w:r w:rsidR="00686384" w:rsidRPr="00250595">
        <w:rPr>
          <w:spacing w:val="1"/>
          <w:sz w:val="28"/>
          <w:szCs w:val="28"/>
          <w:lang w:val="uk-UA"/>
        </w:rPr>
        <w:t>и</w:t>
      </w:r>
      <w:r w:rsidR="00686384" w:rsidRPr="00250595">
        <w:rPr>
          <w:spacing w:val="-2"/>
          <w:sz w:val="28"/>
          <w:szCs w:val="28"/>
          <w:lang w:val="uk-UA"/>
        </w:rPr>
        <w:t>к</w:t>
      </w:r>
      <w:r w:rsidR="00686384" w:rsidRPr="00250595">
        <w:rPr>
          <w:sz w:val="28"/>
          <w:szCs w:val="28"/>
          <w:lang w:val="uk-UA"/>
        </w:rPr>
        <w:t xml:space="preserve">ах </w:t>
      </w:r>
      <w:r w:rsidR="00686384" w:rsidRPr="00250595">
        <w:rPr>
          <w:spacing w:val="-3"/>
          <w:sz w:val="28"/>
          <w:szCs w:val="28"/>
          <w:lang w:val="uk-UA"/>
        </w:rPr>
        <w:t>в</w:t>
      </w:r>
      <w:r w:rsidR="00686384" w:rsidRPr="00250595">
        <w:rPr>
          <w:spacing w:val="1"/>
          <w:sz w:val="28"/>
          <w:szCs w:val="28"/>
          <w:lang w:val="uk-UA"/>
        </w:rPr>
        <w:t>и</w:t>
      </w:r>
      <w:r w:rsidR="00686384" w:rsidRPr="00250595">
        <w:rPr>
          <w:spacing w:val="-1"/>
          <w:sz w:val="28"/>
          <w:szCs w:val="28"/>
          <w:lang w:val="uk-UA"/>
        </w:rPr>
        <w:t>х</w:t>
      </w:r>
      <w:r w:rsidR="00686384" w:rsidRPr="00250595">
        <w:rPr>
          <w:spacing w:val="1"/>
          <w:sz w:val="28"/>
          <w:szCs w:val="28"/>
          <w:lang w:val="uk-UA"/>
        </w:rPr>
        <w:t>і</w:t>
      </w:r>
      <w:r w:rsidR="00686384" w:rsidRPr="00250595">
        <w:rPr>
          <w:spacing w:val="-1"/>
          <w:sz w:val="28"/>
          <w:szCs w:val="28"/>
          <w:lang w:val="uk-UA"/>
        </w:rPr>
        <w:t>дн</w:t>
      </w:r>
      <w:r w:rsidR="00686384" w:rsidRPr="00250595">
        <w:rPr>
          <w:spacing w:val="1"/>
          <w:sz w:val="28"/>
          <w:szCs w:val="28"/>
          <w:lang w:val="uk-UA"/>
        </w:rPr>
        <w:t>и</w:t>
      </w:r>
      <w:r w:rsidR="00686384" w:rsidRPr="00250595">
        <w:rPr>
          <w:sz w:val="28"/>
          <w:szCs w:val="28"/>
          <w:lang w:val="uk-UA"/>
        </w:rPr>
        <w:t xml:space="preserve">х </w:t>
      </w:r>
      <w:r w:rsidR="00686384" w:rsidRPr="00250595">
        <w:rPr>
          <w:spacing w:val="-1"/>
          <w:sz w:val="28"/>
          <w:szCs w:val="28"/>
          <w:lang w:val="uk-UA"/>
        </w:rPr>
        <w:t>д</w:t>
      </w:r>
      <w:r w:rsidR="00686384" w:rsidRPr="00250595">
        <w:rPr>
          <w:spacing w:val="1"/>
          <w:sz w:val="28"/>
          <w:szCs w:val="28"/>
          <w:lang w:val="uk-UA"/>
        </w:rPr>
        <w:t>о</w:t>
      </w:r>
      <w:r w:rsidR="00686384" w:rsidRPr="00250595">
        <w:rPr>
          <w:sz w:val="28"/>
          <w:szCs w:val="28"/>
          <w:lang w:val="uk-UA"/>
        </w:rPr>
        <w:t>к</w:t>
      </w:r>
      <w:r w:rsidR="00686384" w:rsidRPr="00250595">
        <w:rPr>
          <w:spacing w:val="-4"/>
          <w:sz w:val="28"/>
          <w:szCs w:val="28"/>
          <w:lang w:val="uk-UA"/>
        </w:rPr>
        <w:t>у</w:t>
      </w:r>
      <w:r w:rsidR="00686384" w:rsidRPr="00250595">
        <w:rPr>
          <w:sz w:val="28"/>
          <w:szCs w:val="28"/>
          <w:lang w:val="uk-UA"/>
        </w:rPr>
        <w:t>ме</w:t>
      </w:r>
      <w:r w:rsidR="00686384" w:rsidRPr="00250595">
        <w:rPr>
          <w:spacing w:val="1"/>
          <w:sz w:val="28"/>
          <w:szCs w:val="28"/>
          <w:lang w:val="uk-UA"/>
        </w:rPr>
        <w:t>н</w:t>
      </w:r>
      <w:r w:rsidR="00686384" w:rsidRPr="00250595">
        <w:rPr>
          <w:spacing w:val="-3"/>
          <w:sz w:val="28"/>
          <w:szCs w:val="28"/>
          <w:lang w:val="uk-UA"/>
        </w:rPr>
        <w:t>т</w:t>
      </w:r>
      <w:r w:rsidR="00686384" w:rsidRPr="00250595">
        <w:rPr>
          <w:spacing w:val="1"/>
          <w:sz w:val="28"/>
          <w:szCs w:val="28"/>
          <w:lang w:val="uk-UA"/>
        </w:rPr>
        <w:t>і</w:t>
      </w:r>
      <w:r w:rsidR="00686384" w:rsidRPr="00250595">
        <w:rPr>
          <w:spacing w:val="-1"/>
          <w:sz w:val="28"/>
          <w:szCs w:val="28"/>
          <w:lang w:val="uk-UA"/>
        </w:rPr>
        <w:t>в</w:t>
      </w:r>
      <w:r w:rsidR="00686384" w:rsidRPr="00250595">
        <w:rPr>
          <w:sz w:val="28"/>
          <w:szCs w:val="28"/>
          <w:lang w:val="uk-UA"/>
        </w:rPr>
        <w:t xml:space="preserve">, </w:t>
      </w:r>
      <w:r w:rsidR="00686384" w:rsidRPr="00250595">
        <w:rPr>
          <w:spacing w:val="-3"/>
          <w:sz w:val="28"/>
          <w:szCs w:val="28"/>
          <w:lang w:val="uk-UA"/>
        </w:rPr>
        <w:t>щ</w:t>
      </w:r>
      <w:r w:rsidR="00686384" w:rsidRPr="00250595">
        <w:rPr>
          <w:sz w:val="28"/>
          <w:szCs w:val="28"/>
          <w:lang w:val="uk-UA"/>
        </w:rPr>
        <w:t>о за</w:t>
      </w:r>
      <w:r w:rsidR="00686384" w:rsidRPr="00250595">
        <w:rPr>
          <w:spacing w:val="-1"/>
          <w:sz w:val="28"/>
          <w:szCs w:val="28"/>
          <w:lang w:val="uk-UA"/>
        </w:rPr>
        <w:t>л</w:t>
      </w:r>
      <w:r w:rsidR="00686384" w:rsidRPr="00250595">
        <w:rPr>
          <w:spacing w:val="1"/>
          <w:sz w:val="28"/>
          <w:szCs w:val="28"/>
          <w:lang w:val="uk-UA"/>
        </w:rPr>
        <w:t>и</w:t>
      </w:r>
      <w:r w:rsidR="00686384" w:rsidRPr="00250595">
        <w:rPr>
          <w:sz w:val="28"/>
          <w:szCs w:val="28"/>
          <w:lang w:val="uk-UA"/>
        </w:rPr>
        <w:t>ша</w:t>
      </w:r>
      <w:r w:rsidR="00686384" w:rsidRPr="00250595">
        <w:rPr>
          <w:spacing w:val="-1"/>
          <w:sz w:val="28"/>
          <w:szCs w:val="28"/>
          <w:lang w:val="uk-UA"/>
        </w:rPr>
        <w:t>ю</w:t>
      </w:r>
      <w:r w:rsidR="00686384" w:rsidRPr="00250595">
        <w:rPr>
          <w:sz w:val="28"/>
          <w:szCs w:val="28"/>
          <w:lang w:val="uk-UA"/>
        </w:rPr>
        <w:t>т</w:t>
      </w:r>
      <w:r w:rsidR="00686384" w:rsidRPr="00250595">
        <w:rPr>
          <w:spacing w:val="-1"/>
          <w:sz w:val="28"/>
          <w:szCs w:val="28"/>
          <w:lang w:val="uk-UA"/>
        </w:rPr>
        <w:t>ь</w:t>
      </w:r>
      <w:r w:rsidR="00686384" w:rsidRPr="00250595">
        <w:rPr>
          <w:sz w:val="28"/>
          <w:szCs w:val="28"/>
          <w:lang w:val="uk-UA"/>
        </w:rPr>
        <w:t>ся</w:t>
      </w:r>
      <w:r w:rsidR="00A266B9">
        <w:rPr>
          <w:sz w:val="28"/>
          <w:szCs w:val="28"/>
          <w:lang w:val="uk-UA"/>
        </w:rPr>
        <w:t xml:space="preserve"> </w:t>
      </w:r>
      <w:r w:rsidR="00686384" w:rsidRPr="00250595">
        <w:rPr>
          <w:sz w:val="28"/>
          <w:szCs w:val="28"/>
          <w:lang w:val="uk-UA"/>
        </w:rPr>
        <w:t>у с</w:t>
      </w:r>
      <w:r w:rsidR="00686384" w:rsidRPr="00250595">
        <w:rPr>
          <w:spacing w:val="1"/>
          <w:sz w:val="28"/>
          <w:szCs w:val="28"/>
          <w:lang w:val="uk-UA"/>
        </w:rPr>
        <w:t>пр</w:t>
      </w:r>
      <w:r w:rsidR="00686384" w:rsidRPr="00250595">
        <w:rPr>
          <w:sz w:val="28"/>
          <w:szCs w:val="28"/>
          <w:lang w:val="uk-UA"/>
        </w:rPr>
        <w:t>а</w:t>
      </w:r>
      <w:r w:rsidR="00686384" w:rsidRPr="00250595">
        <w:rPr>
          <w:spacing w:val="-1"/>
          <w:sz w:val="28"/>
          <w:szCs w:val="28"/>
          <w:lang w:val="uk-UA"/>
        </w:rPr>
        <w:t>в</w:t>
      </w:r>
      <w:r w:rsidR="00686384" w:rsidRPr="00250595">
        <w:rPr>
          <w:sz w:val="28"/>
          <w:szCs w:val="28"/>
          <w:lang w:val="uk-UA"/>
        </w:rPr>
        <w:t>ах,</w:t>
      </w:r>
      <w:r w:rsidR="00A266B9">
        <w:rPr>
          <w:sz w:val="28"/>
          <w:szCs w:val="28"/>
          <w:lang w:val="uk-UA"/>
        </w:rPr>
        <w:t xml:space="preserve"> </w:t>
      </w:r>
      <w:r w:rsidR="00686384" w:rsidRPr="00250595">
        <w:rPr>
          <w:spacing w:val="-1"/>
          <w:sz w:val="28"/>
          <w:szCs w:val="28"/>
          <w:lang w:val="uk-UA"/>
        </w:rPr>
        <w:t>п</w:t>
      </w:r>
      <w:r w:rsidR="00686384" w:rsidRPr="00250595">
        <w:rPr>
          <w:spacing w:val="1"/>
          <w:sz w:val="28"/>
          <w:szCs w:val="28"/>
          <w:lang w:val="uk-UA"/>
        </w:rPr>
        <w:t>о</w:t>
      </w:r>
      <w:r w:rsidR="00686384" w:rsidRPr="00250595">
        <w:rPr>
          <w:spacing w:val="-1"/>
          <w:sz w:val="28"/>
          <w:szCs w:val="28"/>
          <w:lang w:val="uk-UA"/>
        </w:rPr>
        <w:t>винн</w:t>
      </w:r>
      <w:r w:rsidR="00686384" w:rsidRPr="00250595">
        <w:rPr>
          <w:sz w:val="28"/>
          <w:szCs w:val="28"/>
          <w:lang w:val="uk-UA"/>
        </w:rPr>
        <w:t xml:space="preserve">і </w:t>
      </w:r>
      <w:r w:rsidR="00686384" w:rsidRPr="00250595">
        <w:rPr>
          <w:spacing w:val="1"/>
          <w:sz w:val="28"/>
          <w:szCs w:val="28"/>
          <w:lang w:val="uk-UA"/>
        </w:rPr>
        <w:t>б</w:t>
      </w:r>
      <w:r w:rsidR="00686384" w:rsidRPr="00250595">
        <w:rPr>
          <w:spacing w:val="-4"/>
          <w:sz w:val="28"/>
          <w:szCs w:val="28"/>
          <w:lang w:val="uk-UA"/>
        </w:rPr>
        <w:t>у</w:t>
      </w:r>
      <w:r w:rsidR="00686384" w:rsidRPr="00250595">
        <w:rPr>
          <w:sz w:val="28"/>
          <w:szCs w:val="28"/>
          <w:lang w:val="uk-UA"/>
        </w:rPr>
        <w:t xml:space="preserve">ти </w:t>
      </w:r>
      <w:r w:rsidR="00686384" w:rsidRPr="00250595">
        <w:rPr>
          <w:spacing w:val="-1"/>
          <w:sz w:val="28"/>
          <w:szCs w:val="28"/>
          <w:lang w:val="uk-UA"/>
        </w:rPr>
        <w:t>в</w:t>
      </w:r>
      <w:r w:rsidR="00686384" w:rsidRPr="00250595">
        <w:rPr>
          <w:spacing w:val="1"/>
          <w:sz w:val="28"/>
          <w:szCs w:val="28"/>
          <w:lang w:val="uk-UA"/>
        </w:rPr>
        <w:t>і</w:t>
      </w:r>
      <w:r w:rsidR="00686384" w:rsidRPr="00250595">
        <w:rPr>
          <w:sz w:val="28"/>
          <w:szCs w:val="28"/>
          <w:lang w:val="uk-UA"/>
        </w:rPr>
        <w:t xml:space="preserve">зи </w:t>
      </w:r>
      <w:r w:rsidR="00686384" w:rsidRPr="00250595">
        <w:rPr>
          <w:spacing w:val="-1"/>
          <w:sz w:val="28"/>
          <w:szCs w:val="28"/>
          <w:lang w:val="uk-UA"/>
        </w:rPr>
        <w:t>п</w:t>
      </w:r>
      <w:r w:rsidR="00686384" w:rsidRPr="00250595">
        <w:rPr>
          <w:spacing w:val="1"/>
          <w:sz w:val="28"/>
          <w:szCs w:val="28"/>
          <w:lang w:val="uk-UA"/>
        </w:rPr>
        <w:t>о</w:t>
      </w:r>
      <w:r w:rsidR="00686384" w:rsidRPr="00250595">
        <w:rPr>
          <w:sz w:val="28"/>
          <w:szCs w:val="28"/>
          <w:lang w:val="uk-UA"/>
        </w:rPr>
        <w:t>с</w:t>
      </w:r>
      <w:r w:rsidR="00686384" w:rsidRPr="00250595">
        <w:rPr>
          <w:spacing w:val="-2"/>
          <w:sz w:val="28"/>
          <w:szCs w:val="28"/>
          <w:lang w:val="uk-UA"/>
        </w:rPr>
        <w:t>а</w:t>
      </w:r>
      <w:r w:rsidR="00686384" w:rsidRPr="00250595">
        <w:rPr>
          <w:spacing w:val="1"/>
          <w:sz w:val="28"/>
          <w:szCs w:val="28"/>
          <w:lang w:val="uk-UA"/>
        </w:rPr>
        <w:t>до</w:t>
      </w:r>
      <w:r w:rsidR="00686384" w:rsidRPr="00250595">
        <w:rPr>
          <w:spacing w:val="-3"/>
          <w:sz w:val="28"/>
          <w:szCs w:val="28"/>
          <w:lang w:val="uk-UA"/>
        </w:rPr>
        <w:t>в</w:t>
      </w:r>
      <w:r w:rsidR="00686384" w:rsidRPr="00250595">
        <w:rPr>
          <w:spacing w:val="-1"/>
          <w:sz w:val="28"/>
          <w:szCs w:val="28"/>
          <w:lang w:val="uk-UA"/>
        </w:rPr>
        <w:t>и</w:t>
      </w:r>
      <w:r w:rsidR="00686384" w:rsidRPr="00250595">
        <w:rPr>
          <w:sz w:val="28"/>
          <w:szCs w:val="28"/>
          <w:lang w:val="uk-UA"/>
        </w:rPr>
        <w:t>х</w:t>
      </w:r>
      <w:r w:rsidR="00A266B9">
        <w:rPr>
          <w:sz w:val="28"/>
          <w:szCs w:val="28"/>
          <w:lang w:val="uk-UA"/>
        </w:rPr>
        <w:t xml:space="preserve"> </w:t>
      </w:r>
      <w:r w:rsidR="00686384" w:rsidRPr="00250595">
        <w:rPr>
          <w:spacing w:val="1"/>
          <w:sz w:val="28"/>
          <w:szCs w:val="28"/>
          <w:lang w:val="uk-UA"/>
        </w:rPr>
        <w:t>о</w:t>
      </w:r>
      <w:r w:rsidR="00686384" w:rsidRPr="00250595">
        <w:rPr>
          <w:sz w:val="28"/>
          <w:szCs w:val="28"/>
          <w:lang w:val="uk-UA"/>
        </w:rPr>
        <w:t>с</w:t>
      </w:r>
      <w:r w:rsidR="00686384" w:rsidRPr="00250595">
        <w:rPr>
          <w:spacing w:val="-1"/>
          <w:sz w:val="28"/>
          <w:szCs w:val="28"/>
          <w:lang w:val="uk-UA"/>
        </w:rPr>
        <w:t>і</w:t>
      </w:r>
      <w:r w:rsidR="00686384" w:rsidRPr="00250595">
        <w:rPr>
          <w:spacing w:val="1"/>
          <w:sz w:val="28"/>
          <w:szCs w:val="28"/>
          <w:lang w:val="uk-UA"/>
        </w:rPr>
        <w:t>б</w:t>
      </w:r>
      <w:r w:rsidR="00686384" w:rsidRPr="00250595">
        <w:rPr>
          <w:sz w:val="28"/>
          <w:szCs w:val="28"/>
          <w:lang w:val="uk-UA"/>
        </w:rPr>
        <w:t>,</w:t>
      </w:r>
      <w:r w:rsidR="00A266B9">
        <w:rPr>
          <w:sz w:val="28"/>
          <w:szCs w:val="28"/>
          <w:lang w:val="uk-UA"/>
        </w:rPr>
        <w:t xml:space="preserve"> </w:t>
      </w:r>
      <w:r w:rsidR="00686384" w:rsidRPr="00250595">
        <w:rPr>
          <w:sz w:val="28"/>
          <w:szCs w:val="28"/>
          <w:lang w:val="uk-UA"/>
        </w:rPr>
        <w:t>з</w:t>
      </w:r>
      <w:r w:rsidR="00A266B9">
        <w:rPr>
          <w:sz w:val="28"/>
          <w:szCs w:val="28"/>
          <w:lang w:val="uk-UA"/>
        </w:rPr>
        <w:t xml:space="preserve"> </w:t>
      </w:r>
      <w:r w:rsidR="00686384" w:rsidRPr="00250595">
        <w:rPr>
          <w:spacing w:val="1"/>
          <w:sz w:val="28"/>
          <w:szCs w:val="28"/>
          <w:lang w:val="uk-UA"/>
        </w:rPr>
        <w:t>я</w:t>
      </w:r>
      <w:r w:rsidR="00686384" w:rsidRPr="00250595">
        <w:rPr>
          <w:spacing w:val="-2"/>
          <w:sz w:val="28"/>
          <w:szCs w:val="28"/>
          <w:lang w:val="uk-UA"/>
        </w:rPr>
        <w:t>к</w:t>
      </w:r>
      <w:r w:rsidR="00686384" w:rsidRPr="00250595">
        <w:rPr>
          <w:spacing w:val="1"/>
          <w:sz w:val="28"/>
          <w:szCs w:val="28"/>
          <w:lang w:val="uk-UA"/>
        </w:rPr>
        <w:t>и</w:t>
      </w:r>
      <w:r w:rsidR="00686384" w:rsidRPr="00250595">
        <w:rPr>
          <w:sz w:val="28"/>
          <w:szCs w:val="28"/>
          <w:lang w:val="uk-UA"/>
        </w:rPr>
        <w:t xml:space="preserve">ми </w:t>
      </w:r>
      <w:r w:rsidR="00686384" w:rsidRPr="00250595">
        <w:rPr>
          <w:spacing w:val="-3"/>
          <w:sz w:val="28"/>
          <w:szCs w:val="28"/>
          <w:lang w:val="uk-UA"/>
        </w:rPr>
        <w:t>в</w:t>
      </w:r>
      <w:r w:rsidR="00686384" w:rsidRPr="00250595">
        <w:rPr>
          <w:spacing w:val="1"/>
          <w:sz w:val="28"/>
          <w:szCs w:val="28"/>
          <w:lang w:val="uk-UA"/>
        </w:rPr>
        <w:t>о</w:t>
      </w:r>
      <w:r w:rsidR="00686384" w:rsidRPr="00250595">
        <w:rPr>
          <w:spacing w:val="-1"/>
          <w:sz w:val="28"/>
          <w:szCs w:val="28"/>
          <w:lang w:val="uk-UA"/>
        </w:rPr>
        <w:t>н</w:t>
      </w:r>
      <w:r w:rsidR="00686384" w:rsidRPr="00250595">
        <w:rPr>
          <w:sz w:val="28"/>
          <w:szCs w:val="28"/>
          <w:lang w:val="uk-UA"/>
        </w:rPr>
        <w:t>и</w:t>
      </w:r>
      <w:r w:rsidR="00A266B9">
        <w:rPr>
          <w:sz w:val="28"/>
          <w:szCs w:val="28"/>
          <w:lang w:val="uk-UA"/>
        </w:rPr>
        <w:t xml:space="preserve"> </w:t>
      </w:r>
      <w:r w:rsidR="00686384" w:rsidRPr="00250595">
        <w:rPr>
          <w:spacing w:val="1"/>
          <w:sz w:val="28"/>
          <w:szCs w:val="28"/>
          <w:lang w:val="uk-UA"/>
        </w:rPr>
        <w:t>по</w:t>
      </w:r>
      <w:r w:rsidR="00686384" w:rsidRPr="00250595">
        <w:rPr>
          <w:spacing w:val="-2"/>
          <w:sz w:val="28"/>
          <w:szCs w:val="28"/>
          <w:lang w:val="uk-UA"/>
        </w:rPr>
        <w:t>г</w:t>
      </w:r>
      <w:r w:rsidR="00686384" w:rsidRPr="00250595">
        <w:rPr>
          <w:spacing w:val="-1"/>
          <w:sz w:val="28"/>
          <w:szCs w:val="28"/>
          <w:lang w:val="uk-UA"/>
        </w:rPr>
        <w:t>о</w:t>
      </w:r>
      <w:r w:rsidR="00686384" w:rsidRPr="00250595">
        <w:rPr>
          <w:spacing w:val="1"/>
          <w:sz w:val="28"/>
          <w:szCs w:val="28"/>
          <w:lang w:val="uk-UA"/>
        </w:rPr>
        <w:t>дж</w:t>
      </w:r>
      <w:r w:rsidR="00686384" w:rsidRPr="00250595">
        <w:rPr>
          <w:spacing w:val="-2"/>
          <w:sz w:val="28"/>
          <w:szCs w:val="28"/>
          <w:lang w:val="uk-UA"/>
        </w:rPr>
        <w:t>е</w:t>
      </w:r>
      <w:r w:rsidR="00686384" w:rsidRPr="00250595">
        <w:rPr>
          <w:spacing w:val="1"/>
          <w:sz w:val="28"/>
          <w:szCs w:val="28"/>
          <w:lang w:val="uk-UA"/>
        </w:rPr>
        <w:t>ні</w:t>
      </w:r>
      <w:r w:rsidR="00686384" w:rsidRPr="00250595">
        <w:rPr>
          <w:sz w:val="28"/>
          <w:szCs w:val="28"/>
          <w:lang w:val="uk-UA"/>
        </w:rPr>
        <w:t xml:space="preserve"> та </w:t>
      </w:r>
      <w:r w:rsidR="00686384" w:rsidRPr="00250595">
        <w:rPr>
          <w:spacing w:val="-3"/>
          <w:sz w:val="28"/>
          <w:szCs w:val="28"/>
          <w:lang w:val="uk-UA"/>
        </w:rPr>
        <w:t>в</w:t>
      </w:r>
      <w:r w:rsidR="00686384" w:rsidRPr="00250595">
        <w:rPr>
          <w:spacing w:val="1"/>
          <w:sz w:val="28"/>
          <w:szCs w:val="28"/>
          <w:lang w:val="uk-UA"/>
        </w:rPr>
        <w:t>і</w:t>
      </w:r>
      <w:r w:rsidR="00686384" w:rsidRPr="00250595">
        <w:rPr>
          <w:sz w:val="28"/>
          <w:szCs w:val="28"/>
          <w:lang w:val="uk-UA"/>
        </w:rPr>
        <w:t xml:space="preserve">зи </w:t>
      </w:r>
      <w:r w:rsidR="00686384" w:rsidRPr="00250595">
        <w:rPr>
          <w:spacing w:val="-3"/>
          <w:sz w:val="28"/>
          <w:szCs w:val="28"/>
          <w:lang w:val="uk-UA"/>
        </w:rPr>
        <w:t>в</w:t>
      </w:r>
      <w:r w:rsidR="00686384" w:rsidRPr="00250595">
        <w:rPr>
          <w:spacing w:val="1"/>
          <w:sz w:val="28"/>
          <w:szCs w:val="28"/>
          <w:lang w:val="uk-UA"/>
        </w:rPr>
        <w:t>и</w:t>
      </w:r>
      <w:r w:rsidR="00686384" w:rsidRPr="00250595">
        <w:rPr>
          <w:spacing w:val="-2"/>
          <w:sz w:val="28"/>
          <w:szCs w:val="28"/>
          <w:lang w:val="uk-UA"/>
        </w:rPr>
        <w:t>к</w:t>
      </w:r>
      <w:r w:rsidR="00686384" w:rsidRPr="00250595">
        <w:rPr>
          <w:spacing w:val="1"/>
          <w:sz w:val="28"/>
          <w:szCs w:val="28"/>
          <w:lang w:val="uk-UA"/>
        </w:rPr>
        <w:t>он</w:t>
      </w:r>
      <w:r w:rsidR="00686384" w:rsidRPr="00250595">
        <w:rPr>
          <w:sz w:val="28"/>
          <w:szCs w:val="28"/>
          <w:lang w:val="uk-UA"/>
        </w:rPr>
        <w:t>а</w:t>
      </w:r>
      <w:r w:rsidR="00686384" w:rsidRPr="00250595">
        <w:rPr>
          <w:spacing w:val="-3"/>
          <w:sz w:val="28"/>
          <w:szCs w:val="28"/>
          <w:lang w:val="uk-UA"/>
        </w:rPr>
        <w:t>в</w:t>
      </w:r>
      <w:r w:rsidR="00686384" w:rsidRPr="00250595">
        <w:rPr>
          <w:spacing w:val="1"/>
          <w:sz w:val="28"/>
          <w:szCs w:val="28"/>
          <w:lang w:val="uk-UA"/>
        </w:rPr>
        <w:t>ці</w:t>
      </w:r>
      <w:r w:rsidR="00686384" w:rsidRPr="00250595">
        <w:rPr>
          <w:sz w:val="28"/>
          <w:szCs w:val="28"/>
          <w:lang w:val="uk-UA"/>
        </w:rPr>
        <w:t>в.</w:t>
      </w:r>
    </w:p>
    <w:p w:rsidR="00E67F44" w:rsidRPr="00250595" w:rsidRDefault="00D870E0" w:rsidP="00E67F44">
      <w:pPr>
        <w:tabs>
          <w:tab w:val="left" w:pos="1260"/>
        </w:tabs>
        <w:ind w:firstLine="567"/>
        <w:jc w:val="both"/>
        <w:rPr>
          <w:sz w:val="28"/>
          <w:szCs w:val="28"/>
          <w:lang w:val="uk-UA"/>
        </w:rPr>
      </w:pPr>
      <w:r w:rsidRPr="00250595">
        <w:rPr>
          <w:sz w:val="28"/>
          <w:szCs w:val="28"/>
          <w:lang w:val="uk-UA"/>
        </w:rPr>
        <w:t>36</w:t>
      </w:r>
      <w:r w:rsidR="00E67F44" w:rsidRPr="00250595">
        <w:rPr>
          <w:sz w:val="28"/>
          <w:szCs w:val="28"/>
          <w:lang w:val="uk-UA"/>
        </w:rPr>
        <w:t>.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E67F44" w:rsidRPr="00250595" w:rsidRDefault="00E67F44" w:rsidP="00E67F44">
      <w:pPr>
        <w:tabs>
          <w:tab w:val="left" w:pos="1260"/>
        </w:tabs>
        <w:ind w:firstLine="567"/>
        <w:jc w:val="both"/>
        <w:rPr>
          <w:sz w:val="28"/>
          <w:szCs w:val="28"/>
          <w:lang w:val="uk-UA"/>
        </w:rPr>
      </w:pPr>
      <w:r w:rsidRPr="00250595">
        <w:rPr>
          <w:sz w:val="28"/>
          <w:szCs w:val="28"/>
          <w:lang w:val="uk-UA"/>
        </w:rPr>
        <w:t>Погодження документів може здійснюватися посадовими особами закладу, які відповідно до їх компетенції вирішують питання, порушені в проекті документа (внутрішнє погодження), а також заінтересованими установами (зовнішнє погодження).</w:t>
      </w:r>
    </w:p>
    <w:p w:rsidR="00E67F44" w:rsidRPr="00250595" w:rsidRDefault="00E67F44" w:rsidP="00E67F44">
      <w:pPr>
        <w:tabs>
          <w:tab w:val="left" w:pos="1260"/>
        </w:tabs>
        <w:ind w:firstLine="567"/>
        <w:jc w:val="both"/>
        <w:rPr>
          <w:sz w:val="28"/>
          <w:szCs w:val="28"/>
          <w:lang w:val="uk-UA"/>
        </w:rPr>
      </w:pPr>
      <w:r w:rsidRPr="00250595">
        <w:rPr>
          <w:sz w:val="28"/>
          <w:szCs w:val="28"/>
          <w:lang w:val="uk-UA"/>
        </w:rPr>
        <w:t>Погодження документів здійснюється відповідно до вимог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E67F44" w:rsidRPr="00250595" w:rsidRDefault="00D870E0" w:rsidP="00E67F44">
      <w:pPr>
        <w:tabs>
          <w:tab w:val="left" w:pos="1260"/>
        </w:tabs>
        <w:ind w:firstLine="567"/>
        <w:jc w:val="both"/>
        <w:rPr>
          <w:sz w:val="28"/>
          <w:szCs w:val="28"/>
          <w:lang w:val="uk-UA"/>
        </w:rPr>
      </w:pPr>
      <w:r w:rsidRPr="00250595">
        <w:rPr>
          <w:sz w:val="28"/>
          <w:szCs w:val="28"/>
          <w:lang w:val="uk-UA"/>
        </w:rPr>
        <w:t>37</w:t>
      </w:r>
      <w:r w:rsidR="00E67F44" w:rsidRPr="00250595">
        <w:rPr>
          <w:sz w:val="28"/>
          <w:szCs w:val="28"/>
          <w:lang w:val="uk-UA"/>
        </w:rPr>
        <w:t>. Внутрішнє погодження оформляється шляхом проставляння візи. Віза включає: особистий підпис, ініціал імені і прізвище особи, яка візує документ, дату візування із зазначенням у разі потреби найменування посади цієї особи. Віза проставляється на зворотному боці останнього аркуша проекту документа. Візи проставляються на примірниках документів, що залишаються в закладі.</w:t>
      </w:r>
    </w:p>
    <w:p w:rsidR="00E67F44" w:rsidRPr="00250595" w:rsidRDefault="00E67F44" w:rsidP="00E67F44">
      <w:pPr>
        <w:tabs>
          <w:tab w:val="left" w:pos="1260"/>
        </w:tabs>
        <w:ind w:firstLine="567"/>
        <w:jc w:val="both"/>
        <w:rPr>
          <w:sz w:val="28"/>
          <w:szCs w:val="28"/>
          <w:lang w:val="uk-UA"/>
        </w:rPr>
      </w:pPr>
      <w:r w:rsidRPr="00250595">
        <w:rPr>
          <w:sz w:val="28"/>
          <w:szCs w:val="28"/>
          <w:lang w:val="uk-UA"/>
        </w:rPr>
        <w:lastRenderedPageBreak/>
        <w:t>На додатках до наказів візи проставляються на зворотному боці останнього аркуша додатка.</w:t>
      </w:r>
    </w:p>
    <w:p w:rsidR="00E67F44" w:rsidRPr="00250595" w:rsidRDefault="00D870E0" w:rsidP="00E67F44">
      <w:pPr>
        <w:tabs>
          <w:tab w:val="left" w:pos="1260"/>
        </w:tabs>
        <w:ind w:firstLine="567"/>
        <w:jc w:val="both"/>
        <w:rPr>
          <w:sz w:val="28"/>
          <w:szCs w:val="28"/>
          <w:lang w:val="uk-UA"/>
        </w:rPr>
      </w:pPr>
      <w:r w:rsidRPr="00250595">
        <w:rPr>
          <w:sz w:val="28"/>
          <w:szCs w:val="28"/>
          <w:lang w:val="uk-UA"/>
        </w:rPr>
        <w:t>38</w:t>
      </w:r>
      <w:r w:rsidR="00E67F44" w:rsidRPr="00250595">
        <w:rPr>
          <w:sz w:val="28"/>
          <w:szCs w:val="28"/>
          <w:lang w:val="uk-UA"/>
        </w:rPr>
        <w:t>. Зауваження і пропозиції до проекту документа викладаються на окремому аркуші, про що на проекті документа робиться відповідна відмітка.</w:t>
      </w:r>
    </w:p>
    <w:p w:rsidR="00E67F44" w:rsidRPr="00250595" w:rsidRDefault="00D870E0" w:rsidP="00E67F44">
      <w:pPr>
        <w:tabs>
          <w:tab w:val="left" w:pos="1260"/>
        </w:tabs>
        <w:ind w:firstLine="567"/>
        <w:jc w:val="both"/>
        <w:rPr>
          <w:sz w:val="28"/>
          <w:szCs w:val="28"/>
          <w:lang w:val="uk-UA"/>
        </w:rPr>
      </w:pPr>
      <w:r w:rsidRPr="00250595">
        <w:rPr>
          <w:sz w:val="28"/>
          <w:szCs w:val="28"/>
          <w:lang w:val="uk-UA"/>
        </w:rPr>
        <w:t>39</w:t>
      </w:r>
      <w:r w:rsidR="00BF26CC" w:rsidRPr="00250595">
        <w:rPr>
          <w:sz w:val="28"/>
          <w:szCs w:val="28"/>
          <w:lang w:val="uk-UA"/>
        </w:rPr>
        <w:t xml:space="preserve">. </w:t>
      </w:r>
      <w:r w:rsidR="00E67F44" w:rsidRPr="00250595">
        <w:rPr>
          <w:sz w:val="28"/>
          <w:szCs w:val="28"/>
          <w:lang w:val="uk-UA"/>
        </w:rPr>
        <w:t>За зміст документа, який візується кількома особами, такі особи відповідають згідно з компетенцією.</w:t>
      </w:r>
    </w:p>
    <w:p w:rsidR="00E67F44" w:rsidRPr="00250595" w:rsidRDefault="00D870E0" w:rsidP="00E67F44">
      <w:pPr>
        <w:tabs>
          <w:tab w:val="left" w:pos="1260"/>
        </w:tabs>
        <w:ind w:firstLine="567"/>
        <w:jc w:val="both"/>
        <w:rPr>
          <w:sz w:val="28"/>
          <w:szCs w:val="28"/>
          <w:lang w:val="uk-UA"/>
        </w:rPr>
      </w:pPr>
      <w:r w:rsidRPr="00250595">
        <w:rPr>
          <w:sz w:val="28"/>
          <w:szCs w:val="28"/>
          <w:lang w:val="uk-UA"/>
        </w:rPr>
        <w:t>40</w:t>
      </w:r>
      <w:r w:rsidR="00E67F44" w:rsidRPr="00250595">
        <w:rPr>
          <w:sz w:val="28"/>
          <w:szCs w:val="28"/>
          <w:lang w:val="uk-UA"/>
        </w:rPr>
        <w:t>.Зовнішнє погодження проектів документів, створених у паперовій формі, оформляється шляхом прост</w:t>
      </w:r>
      <w:r w:rsidR="00BF26CC" w:rsidRPr="00250595">
        <w:rPr>
          <w:sz w:val="28"/>
          <w:szCs w:val="28"/>
          <w:lang w:val="uk-UA"/>
        </w:rPr>
        <w:t>авлення на них грифа погодження. Гриф погодження розміщується нижче реквізиту «Підпис» на лицьовому боці останнього аркуша проекту документа.</w:t>
      </w:r>
      <w:r w:rsidR="00A266B9">
        <w:rPr>
          <w:sz w:val="28"/>
          <w:szCs w:val="28"/>
          <w:lang w:val="uk-UA"/>
        </w:rPr>
        <w:t xml:space="preserve"> </w:t>
      </w:r>
      <w:r w:rsidR="00BF26CC" w:rsidRPr="00250595">
        <w:rPr>
          <w:sz w:val="28"/>
          <w:szCs w:val="28"/>
          <w:lang w:val="uk-UA"/>
        </w:rPr>
        <w:t>Він складається зі</w:t>
      </w:r>
      <w:r w:rsidR="00E67F44" w:rsidRPr="00250595">
        <w:rPr>
          <w:sz w:val="28"/>
          <w:szCs w:val="28"/>
          <w:lang w:val="uk-UA"/>
        </w:rPr>
        <w:t xml:space="preserve"> слов</w:t>
      </w:r>
      <w:r w:rsidR="00BF26CC" w:rsidRPr="00250595">
        <w:rPr>
          <w:sz w:val="28"/>
          <w:szCs w:val="28"/>
          <w:lang w:val="uk-UA"/>
        </w:rPr>
        <w:t>а</w:t>
      </w:r>
      <w:r w:rsidR="00E67F44" w:rsidRPr="00250595">
        <w:rPr>
          <w:sz w:val="28"/>
          <w:szCs w:val="28"/>
          <w:lang w:val="uk-UA"/>
        </w:rPr>
        <w:t xml:space="preserve"> ПОГОДЖЕНО</w:t>
      </w:r>
      <w:r w:rsidR="00BF26CC" w:rsidRPr="00250595">
        <w:rPr>
          <w:sz w:val="28"/>
          <w:szCs w:val="28"/>
          <w:lang w:val="uk-UA"/>
        </w:rPr>
        <w:t xml:space="preserve"> (без лапок)</w:t>
      </w:r>
      <w:r w:rsidR="00E67F44" w:rsidRPr="00250595">
        <w:rPr>
          <w:sz w:val="28"/>
          <w:szCs w:val="28"/>
          <w:lang w:val="uk-UA"/>
        </w:rPr>
        <w:t xml:space="preserve">, </w:t>
      </w:r>
      <w:r w:rsidR="00BF26CC" w:rsidRPr="00250595">
        <w:rPr>
          <w:sz w:val="28"/>
          <w:szCs w:val="28"/>
          <w:lang w:val="uk-UA"/>
        </w:rPr>
        <w:t>назви</w:t>
      </w:r>
      <w:r w:rsidR="00E67F44" w:rsidRPr="00250595">
        <w:rPr>
          <w:sz w:val="28"/>
          <w:szCs w:val="28"/>
          <w:lang w:val="uk-UA"/>
        </w:rPr>
        <w:t xml:space="preserve"> посади особи,</w:t>
      </w:r>
      <w:r w:rsidR="00A266B9">
        <w:rPr>
          <w:sz w:val="28"/>
          <w:szCs w:val="28"/>
          <w:lang w:val="uk-UA"/>
        </w:rPr>
        <w:t xml:space="preserve"> </w:t>
      </w:r>
      <w:r w:rsidR="00E67F44" w:rsidRPr="00250595">
        <w:rPr>
          <w:sz w:val="28"/>
          <w:szCs w:val="28"/>
          <w:lang w:val="uk-UA"/>
        </w:rPr>
        <w:t>як</w:t>
      </w:r>
      <w:r w:rsidR="00BF26CC" w:rsidRPr="00250595">
        <w:rPr>
          <w:sz w:val="28"/>
          <w:szCs w:val="28"/>
          <w:lang w:val="uk-UA"/>
        </w:rPr>
        <w:t>а</w:t>
      </w:r>
      <w:r w:rsidR="00E67F44" w:rsidRPr="00250595">
        <w:rPr>
          <w:sz w:val="28"/>
          <w:szCs w:val="28"/>
          <w:lang w:val="uk-UA"/>
        </w:rPr>
        <w:t xml:space="preserve"> погоджує проект документа, </w:t>
      </w:r>
      <w:r w:rsidR="00BF26CC" w:rsidRPr="00250595">
        <w:rPr>
          <w:sz w:val="28"/>
          <w:szCs w:val="28"/>
          <w:lang w:val="uk-UA"/>
        </w:rPr>
        <w:t xml:space="preserve">найменування закладу, </w:t>
      </w:r>
      <w:r w:rsidR="00E67F44" w:rsidRPr="00250595">
        <w:rPr>
          <w:sz w:val="28"/>
          <w:szCs w:val="28"/>
          <w:lang w:val="uk-UA"/>
        </w:rPr>
        <w:t>особист</w:t>
      </w:r>
      <w:r w:rsidR="00BF26CC" w:rsidRPr="00250595">
        <w:rPr>
          <w:sz w:val="28"/>
          <w:szCs w:val="28"/>
          <w:lang w:val="uk-UA"/>
        </w:rPr>
        <w:t>ого</w:t>
      </w:r>
      <w:r w:rsidR="00E67F44" w:rsidRPr="00250595">
        <w:rPr>
          <w:sz w:val="28"/>
          <w:szCs w:val="28"/>
          <w:lang w:val="uk-UA"/>
        </w:rPr>
        <w:t xml:space="preserve"> підпис</w:t>
      </w:r>
      <w:r w:rsidR="00BF26CC" w:rsidRPr="00250595">
        <w:rPr>
          <w:sz w:val="28"/>
          <w:szCs w:val="28"/>
          <w:lang w:val="uk-UA"/>
        </w:rPr>
        <w:t>у</w:t>
      </w:r>
      <w:r w:rsidR="00E67F44" w:rsidRPr="00250595">
        <w:rPr>
          <w:sz w:val="28"/>
          <w:szCs w:val="28"/>
          <w:lang w:val="uk-UA"/>
        </w:rPr>
        <w:t>, ініціал</w:t>
      </w:r>
      <w:r w:rsidR="00BF26CC" w:rsidRPr="00250595">
        <w:rPr>
          <w:sz w:val="28"/>
          <w:szCs w:val="28"/>
          <w:lang w:val="uk-UA"/>
        </w:rPr>
        <w:t>у</w:t>
      </w:r>
      <w:r w:rsidR="00E67F44" w:rsidRPr="00250595">
        <w:rPr>
          <w:sz w:val="28"/>
          <w:szCs w:val="28"/>
          <w:lang w:val="uk-UA"/>
        </w:rPr>
        <w:t xml:space="preserve"> імені, прізвищ</w:t>
      </w:r>
      <w:r w:rsidR="00BF26CC" w:rsidRPr="00250595">
        <w:rPr>
          <w:sz w:val="28"/>
          <w:szCs w:val="28"/>
          <w:lang w:val="uk-UA"/>
        </w:rPr>
        <w:t>а</w:t>
      </w:r>
      <w:r w:rsidR="00E67F44" w:rsidRPr="00250595">
        <w:rPr>
          <w:sz w:val="28"/>
          <w:szCs w:val="28"/>
          <w:lang w:val="uk-UA"/>
        </w:rPr>
        <w:t xml:space="preserve"> і дат</w:t>
      </w:r>
      <w:r w:rsidR="00BF26CC" w:rsidRPr="00250595">
        <w:rPr>
          <w:sz w:val="28"/>
          <w:szCs w:val="28"/>
          <w:lang w:val="uk-UA"/>
        </w:rPr>
        <w:t>и</w:t>
      </w:r>
      <w:r w:rsidR="00A266B9">
        <w:rPr>
          <w:sz w:val="28"/>
          <w:szCs w:val="28"/>
          <w:lang w:val="uk-UA"/>
        </w:rPr>
        <w:t xml:space="preserve"> </w:t>
      </w:r>
      <w:r w:rsidR="00BF26CC" w:rsidRPr="00250595">
        <w:rPr>
          <w:sz w:val="28"/>
          <w:szCs w:val="28"/>
          <w:lang w:val="uk-UA"/>
        </w:rPr>
        <w:t>погодження</w:t>
      </w:r>
      <w:r w:rsidR="00E67F44" w:rsidRPr="00250595">
        <w:rPr>
          <w:sz w:val="28"/>
          <w:szCs w:val="28"/>
          <w:lang w:val="uk-UA"/>
        </w:rPr>
        <w:t>, наприклад:</w:t>
      </w:r>
    </w:p>
    <w:p w:rsidR="00E67F44" w:rsidRPr="00250595" w:rsidRDefault="00E67F44" w:rsidP="00EE76C8">
      <w:pPr>
        <w:tabs>
          <w:tab w:val="left" w:pos="900"/>
        </w:tabs>
        <w:ind w:left="5387"/>
        <w:jc w:val="both"/>
        <w:rPr>
          <w:sz w:val="28"/>
          <w:szCs w:val="28"/>
          <w:lang w:val="uk-UA"/>
        </w:rPr>
      </w:pPr>
      <w:r w:rsidRPr="00250595">
        <w:rPr>
          <w:sz w:val="28"/>
          <w:szCs w:val="28"/>
          <w:lang w:val="uk-UA"/>
        </w:rPr>
        <w:t>ПОГОДЖЕНО</w:t>
      </w:r>
    </w:p>
    <w:p w:rsidR="00A266B9" w:rsidRDefault="00A266B9" w:rsidP="00EE76C8">
      <w:pPr>
        <w:tabs>
          <w:tab w:val="left" w:pos="900"/>
        </w:tabs>
        <w:ind w:left="5387"/>
        <w:jc w:val="both"/>
        <w:rPr>
          <w:rFonts w:asciiTheme="minorHAnsi" w:hAnsiTheme="minorHAnsi"/>
          <w:sz w:val="28"/>
          <w:szCs w:val="28"/>
          <w:lang w:val="uk-UA"/>
        </w:rPr>
      </w:pPr>
      <w:r>
        <w:rPr>
          <w:sz w:val="28"/>
          <w:szCs w:val="28"/>
          <w:lang w:val="uk-UA"/>
        </w:rPr>
        <w:t xml:space="preserve">Директор </w:t>
      </w:r>
      <w:r w:rsidRPr="00A266B9">
        <w:rPr>
          <w:sz w:val="28"/>
          <w:szCs w:val="28"/>
          <w:lang w:val="uk-UA"/>
        </w:rPr>
        <w:t>опорно</w:t>
      </w:r>
      <w:r>
        <w:rPr>
          <w:sz w:val="28"/>
          <w:szCs w:val="28"/>
          <w:lang w:val="uk-UA"/>
        </w:rPr>
        <w:t>го</w:t>
      </w:r>
      <w:r w:rsidRPr="00A266B9">
        <w:rPr>
          <w:sz w:val="28"/>
          <w:szCs w:val="28"/>
          <w:lang w:val="uk-UA"/>
        </w:rPr>
        <w:t xml:space="preserve"> заклад</w:t>
      </w:r>
      <w:r>
        <w:rPr>
          <w:sz w:val="28"/>
          <w:szCs w:val="28"/>
          <w:lang w:val="uk-UA"/>
        </w:rPr>
        <w:t>у</w:t>
      </w:r>
      <w:r w:rsidRPr="00A266B9">
        <w:rPr>
          <w:sz w:val="28"/>
          <w:szCs w:val="28"/>
          <w:lang w:val="uk-UA"/>
        </w:rPr>
        <w:t xml:space="preserve"> «Григорівська ЗОШ І-ІІІ ступенів», філії опорного закладу Григорівської ЗОШ І-ІІІ ступенів «Красненська гімназія»</w:t>
      </w:r>
      <w:r w:rsidRPr="00A266B9">
        <w:rPr>
          <w:rFonts w:asciiTheme="minorHAnsi" w:hAnsiTheme="minorHAnsi"/>
          <w:sz w:val="28"/>
          <w:szCs w:val="28"/>
          <w:lang w:val="uk-UA"/>
        </w:rPr>
        <w:t xml:space="preserve"> </w:t>
      </w:r>
    </w:p>
    <w:p w:rsidR="00E67F44" w:rsidRPr="00250595" w:rsidRDefault="00E67F44" w:rsidP="00EE76C8">
      <w:pPr>
        <w:tabs>
          <w:tab w:val="left" w:pos="900"/>
        </w:tabs>
        <w:ind w:left="5387"/>
        <w:jc w:val="both"/>
        <w:rPr>
          <w:sz w:val="28"/>
          <w:szCs w:val="28"/>
          <w:lang w:val="uk-UA"/>
        </w:rPr>
      </w:pPr>
      <w:r w:rsidRPr="00250595">
        <w:rPr>
          <w:i/>
          <w:sz w:val="28"/>
          <w:szCs w:val="28"/>
          <w:lang w:val="uk-UA"/>
        </w:rPr>
        <w:t>пі</w:t>
      </w:r>
      <w:r w:rsidR="00BF26CC" w:rsidRPr="00250595">
        <w:rPr>
          <w:i/>
          <w:sz w:val="28"/>
          <w:szCs w:val="28"/>
          <w:lang w:val="uk-UA"/>
        </w:rPr>
        <w:t>дпис</w:t>
      </w:r>
      <w:r w:rsidR="00BF26CC" w:rsidRPr="00250595">
        <w:rPr>
          <w:sz w:val="28"/>
          <w:szCs w:val="28"/>
          <w:lang w:val="uk-UA"/>
        </w:rPr>
        <w:t xml:space="preserve">    Ініціал імені і ПРІЗВИЩЕ</w:t>
      </w:r>
    </w:p>
    <w:p w:rsidR="00E67F44" w:rsidRPr="00250595" w:rsidRDefault="00BF26CC" w:rsidP="00EE76C8">
      <w:pPr>
        <w:tabs>
          <w:tab w:val="left" w:pos="900"/>
        </w:tabs>
        <w:ind w:left="5387"/>
        <w:rPr>
          <w:sz w:val="28"/>
          <w:szCs w:val="28"/>
          <w:lang w:val="uk-UA"/>
        </w:rPr>
      </w:pPr>
      <w:r w:rsidRPr="00250595">
        <w:rPr>
          <w:sz w:val="28"/>
          <w:szCs w:val="28"/>
          <w:lang w:val="uk-UA"/>
        </w:rPr>
        <w:t>05.02.20</w:t>
      </w:r>
      <w:r w:rsidR="003E2794">
        <w:rPr>
          <w:sz w:val="28"/>
          <w:szCs w:val="28"/>
          <w:lang w:val="uk-UA"/>
        </w:rPr>
        <w:t>2</w:t>
      </w:r>
      <w:r w:rsidR="00A266B9">
        <w:rPr>
          <w:sz w:val="28"/>
          <w:szCs w:val="28"/>
          <w:lang w:val="uk-UA"/>
        </w:rPr>
        <w:t>2</w:t>
      </w:r>
    </w:p>
    <w:p w:rsidR="00071369" w:rsidRPr="00250595" w:rsidRDefault="00D870E0" w:rsidP="00071369">
      <w:pPr>
        <w:tabs>
          <w:tab w:val="left" w:pos="1260"/>
        </w:tabs>
        <w:ind w:firstLine="567"/>
        <w:jc w:val="both"/>
        <w:rPr>
          <w:sz w:val="28"/>
          <w:szCs w:val="28"/>
          <w:lang w:val="uk-UA"/>
        </w:rPr>
      </w:pPr>
      <w:r w:rsidRPr="00250595">
        <w:rPr>
          <w:sz w:val="28"/>
          <w:szCs w:val="28"/>
          <w:lang w:val="uk-UA"/>
        </w:rPr>
        <w:t>41</w:t>
      </w:r>
      <w:r w:rsidR="00071369" w:rsidRPr="00250595">
        <w:rPr>
          <w:sz w:val="28"/>
          <w:szCs w:val="28"/>
          <w:lang w:val="uk-UA"/>
        </w:rPr>
        <w:t>. Затвердження управлінських документів з</w:t>
      </w:r>
      <w:r w:rsidR="00A266B9">
        <w:rPr>
          <w:sz w:val="28"/>
          <w:szCs w:val="28"/>
          <w:lang w:val="uk-UA"/>
        </w:rPr>
        <w:t>дійснюється особисто директором</w:t>
      </w:r>
      <w:r w:rsidR="00A266B9" w:rsidRPr="00A266B9">
        <w:rPr>
          <w:sz w:val="28"/>
          <w:szCs w:val="28"/>
          <w:lang w:val="uk-UA"/>
        </w:rPr>
        <w:t xml:space="preserve"> опор</w:t>
      </w:r>
      <w:r w:rsidR="00A266B9">
        <w:rPr>
          <w:sz w:val="28"/>
          <w:szCs w:val="28"/>
          <w:lang w:val="uk-UA"/>
        </w:rPr>
        <w:t>ного</w:t>
      </w:r>
      <w:r w:rsidR="00A266B9" w:rsidRPr="00A266B9">
        <w:rPr>
          <w:sz w:val="28"/>
          <w:szCs w:val="28"/>
          <w:lang w:val="uk-UA"/>
        </w:rPr>
        <w:t xml:space="preserve"> заклад</w:t>
      </w:r>
      <w:r w:rsidR="00A266B9">
        <w:rPr>
          <w:sz w:val="28"/>
          <w:szCs w:val="28"/>
          <w:lang w:val="uk-UA"/>
        </w:rPr>
        <w:t>у</w:t>
      </w:r>
      <w:r w:rsidR="00A266B9" w:rsidRPr="00A266B9">
        <w:rPr>
          <w:sz w:val="28"/>
          <w:szCs w:val="28"/>
          <w:lang w:val="uk-UA"/>
        </w:rPr>
        <w:t xml:space="preserve"> «Григорівська ЗОШ І-ІІІ ступенів», філії опорного закладу Григорівської ЗОШ І-ІІІ ступенів «Красненська гімназія»</w:t>
      </w:r>
      <w:r w:rsidR="00A266B9" w:rsidRPr="00A266B9">
        <w:rPr>
          <w:rFonts w:asciiTheme="minorHAnsi" w:hAnsiTheme="minorHAnsi"/>
          <w:sz w:val="28"/>
          <w:szCs w:val="28"/>
          <w:lang w:val="uk-UA"/>
        </w:rPr>
        <w:t xml:space="preserve"> </w:t>
      </w:r>
      <w:r w:rsidR="00071369" w:rsidRPr="00250595">
        <w:rPr>
          <w:sz w:val="28"/>
          <w:szCs w:val="28"/>
          <w:lang w:val="uk-UA"/>
        </w:rPr>
        <w:t>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rsidR="00071369" w:rsidRPr="00250595" w:rsidRDefault="00071369" w:rsidP="00071369">
      <w:pPr>
        <w:tabs>
          <w:tab w:val="left" w:pos="1260"/>
        </w:tabs>
        <w:ind w:firstLine="567"/>
        <w:jc w:val="both"/>
        <w:rPr>
          <w:sz w:val="28"/>
          <w:szCs w:val="28"/>
          <w:lang w:val="uk-UA"/>
        </w:rPr>
      </w:pPr>
      <w:r w:rsidRPr="00250595">
        <w:rPr>
          <w:sz w:val="28"/>
          <w:szCs w:val="28"/>
          <w:lang w:val="uk-UA"/>
        </w:rPr>
        <w:t>Порядок затвердження документів здійснюється відповідно до Правил організації діловодства та архівного зберігання документів.</w:t>
      </w:r>
    </w:p>
    <w:p w:rsidR="00A263F1" w:rsidRPr="00250595" w:rsidRDefault="00071369" w:rsidP="00071369">
      <w:pPr>
        <w:tabs>
          <w:tab w:val="left" w:pos="1260"/>
        </w:tabs>
        <w:ind w:firstLine="567"/>
        <w:jc w:val="both"/>
        <w:rPr>
          <w:sz w:val="28"/>
          <w:szCs w:val="28"/>
          <w:lang w:val="uk-UA"/>
        </w:rPr>
      </w:pPr>
      <w:r w:rsidRPr="00250595">
        <w:rPr>
          <w:sz w:val="28"/>
          <w:szCs w:val="28"/>
          <w:lang w:val="uk-UA"/>
        </w:rPr>
        <w:t>Гриф затвердження документа, затвердженого</w:t>
      </w:r>
      <w:r w:rsidR="00A263F1" w:rsidRPr="00250595">
        <w:rPr>
          <w:sz w:val="28"/>
          <w:szCs w:val="28"/>
          <w:lang w:val="uk-UA"/>
        </w:rPr>
        <w:t xml:space="preserve"> конкретною посадовою особою, </w:t>
      </w:r>
      <w:r w:rsidRPr="00250595">
        <w:rPr>
          <w:sz w:val="28"/>
          <w:szCs w:val="28"/>
          <w:lang w:val="uk-UA"/>
        </w:rPr>
        <w:t>складається з</w:t>
      </w:r>
      <w:r w:rsidR="00A263F1" w:rsidRPr="00250595">
        <w:rPr>
          <w:sz w:val="28"/>
          <w:szCs w:val="28"/>
          <w:lang w:val="uk-UA"/>
        </w:rPr>
        <w:t xml:space="preserve">і слова </w:t>
      </w:r>
      <w:r w:rsidRPr="00250595">
        <w:rPr>
          <w:sz w:val="28"/>
          <w:szCs w:val="28"/>
          <w:lang w:val="uk-UA"/>
        </w:rPr>
        <w:t>ЗАТВЕРДЖУЮ</w:t>
      </w:r>
      <w:r w:rsidR="00A263F1" w:rsidRPr="00250595">
        <w:rPr>
          <w:sz w:val="28"/>
          <w:szCs w:val="28"/>
          <w:lang w:val="uk-UA"/>
        </w:rPr>
        <w:t xml:space="preserve"> (без лапок)</w:t>
      </w:r>
      <w:r w:rsidRPr="00250595">
        <w:rPr>
          <w:sz w:val="28"/>
          <w:szCs w:val="28"/>
          <w:lang w:val="uk-UA"/>
        </w:rPr>
        <w:t xml:space="preserve">, </w:t>
      </w:r>
      <w:r w:rsidR="00A263F1" w:rsidRPr="00250595">
        <w:rPr>
          <w:sz w:val="28"/>
          <w:szCs w:val="28"/>
          <w:lang w:val="uk-UA"/>
        </w:rPr>
        <w:t>назви</w:t>
      </w:r>
      <w:r w:rsidRPr="00250595">
        <w:rPr>
          <w:sz w:val="28"/>
          <w:szCs w:val="28"/>
          <w:lang w:val="uk-UA"/>
        </w:rPr>
        <w:t xml:space="preserve"> посади, підпису, ініціалу імені і прізвища особи, яка затверди</w:t>
      </w:r>
      <w:r w:rsidR="00A263F1" w:rsidRPr="00250595">
        <w:rPr>
          <w:sz w:val="28"/>
          <w:szCs w:val="28"/>
          <w:lang w:val="uk-UA"/>
        </w:rPr>
        <w:t>ла документ, дати затвердження.</w:t>
      </w:r>
    </w:p>
    <w:p w:rsidR="00E47917" w:rsidRPr="00250595" w:rsidRDefault="00E47917" w:rsidP="00071369">
      <w:pPr>
        <w:tabs>
          <w:tab w:val="left" w:pos="1260"/>
        </w:tabs>
        <w:ind w:firstLine="567"/>
        <w:jc w:val="both"/>
        <w:rPr>
          <w:sz w:val="28"/>
          <w:szCs w:val="28"/>
          <w:lang w:val="uk-UA"/>
        </w:rPr>
      </w:pPr>
    </w:p>
    <w:p w:rsidR="00071369" w:rsidRPr="00250595" w:rsidRDefault="00071369" w:rsidP="00071369">
      <w:pPr>
        <w:tabs>
          <w:tab w:val="left" w:pos="1260"/>
        </w:tabs>
        <w:ind w:firstLine="567"/>
        <w:jc w:val="both"/>
        <w:rPr>
          <w:sz w:val="28"/>
          <w:szCs w:val="28"/>
          <w:lang w:val="uk-UA"/>
        </w:rPr>
      </w:pPr>
      <w:r w:rsidRPr="00250595">
        <w:rPr>
          <w:sz w:val="28"/>
          <w:szCs w:val="28"/>
          <w:lang w:val="uk-UA"/>
        </w:rPr>
        <w:t>Наприклад:</w:t>
      </w:r>
    </w:p>
    <w:p w:rsidR="00071369" w:rsidRPr="00250595" w:rsidRDefault="00071369" w:rsidP="00071369">
      <w:pPr>
        <w:tabs>
          <w:tab w:val="left" w:pos="5245"/>
        </w:tabs>
        <w:ind w:left="5103"/>
        <w:jc w:val="both"/>
        <w:rPr>
          <w:sz w:val="28"/>
          <w:szCs w:val="28"/>
          <w:lang w:val="uk-UA"/>
        </w:rPr>
      </w:pPr>
      <w:r w:rsidRPr="00250595">
        <w:rPr>
          <w:sz w:val="28"/>
          <w:szCs w:val="28"/>
          <w:lang w:val="uk-UA"/>
        </w:rPr>
        <w:t>ЗАТВЕРДЖУЮ</w:t>
      </w:r>
    </w:p>
    <w:p w:rsidR="00A263F1" w:rsidRPr="00250595" w:rsidRDefault="00A263F1" w:rsidP="00071369">
      <w:pPr>
        <w:tabs>
          <w:tab w:val="left" w:pos="5245"/>
        </w:tabs>
        <w:ind w:left="5103"/>
        <w:jc w:val="both"/>
        <w:rPr>
          <w:sz w:val="28"/>
          <w:szCs w:val="28"/>
          <w:lang w:val="uk-UA"/>
        </w:rPr>
      </w:pPr>
    </w:p>
    <w:p w:rsidR="00A266B9" w:rsidRDefault="00A266B9" w:rsidP="00A266B9">
      <w:pPr>
        <w:tabs>
          <w:tab w:val="left" w:pos="900"/>
          <w:tab w:val="left" w:pos="5245"/>
        </w:tabs>
        <w:ind w:left="5103"/>
        <w:rPr>
          <w:rFonts w:asciiTheme="minorHAnsi" w:hAnsiTheme="minorHAnsi"/>
          <w:sz w:val="28"/>
          <w:szCs w:val="28"/>
          <w:lang w:val="uk-UA"/>
        </w:rPr>
      </w:pPr>
      <w:r>
        <w:rPr>
          <w:sz w:val="28"/>
          <w:szCs w:val="28"/>
          <w:lang w:val="uk-UA"/>
        </w:rPr>
        <w:t xml:space="preserve">директор </w:t>
      </w:r>
      <w:r w:rsidRPr="00A266B9">
        <w:rPr>
          <w:sz w:val="28"/>
          <w:szCs w:val="28"/>
          <w:lang w:val="uk-UA"/>
        </w:rPr>
        <w:t>опорно</w:t>
      </w:r>
      <w:r>
        <w:rPr>
          <w:sz w:val="28"/>
          <w:szCs w:val="28"/>
          <w:lang w:val="uk-UA"/>
        </w:rPr>
        <w:t>го</w:t>
      </w:r>
      <w:r w:rsidRPr="00A266B9">
        <w:rPr>
          <w:sz w:val="28"/>
          <w:szCs w:val="28"/>
          <w:lang w:val="uk-UA"/>
        </w:rPr>
        <w:t xml:space="preserve">  заклад</w:t>
      </w:r>
      <w:r>
        <w:rPr>
          <w:sz w:val="28"/>
          <w:szCs w:val="28"/>
          <w:lang w:val="uk-UA"/>
        </w:rPr>
        <w:t>у</w:t>
      </w:r>
      <w:r w:rsidR="00E035A2">
        <w:rPr>
          <w:sz w:val="28"/>
          <w:szCs w:val="28"/>
          <w:lang w:val="uk-UA"/>
        </w:rPr>
        <w:t xml:space="preserve"> </w:t>
      </w:r>
      <w:r w:rsidRPr="00A266B9">
        <w:rPr>
          <w:sz w:val="28"/>
          <w:szCs w:val="28"/>
          <w:lang w:val="uk-UA"/>
        </w:rPr>
        <w:t>«Григорівська ЗОШ І-ІІІ ступенів», філії опорного закладу Григорівської ЗОШ І-ІІІ ступенів «Красненська гімназія»</w:t>
      </w:r>
      <w:r w:rsidRPr="00A266B9">
        <w:rPr>
          <w:rFonts w:asciiTheme="minorHAnsi" w:hAnsiTheme="minorHAnsi"/>
          <w:sz w:val="28"/>
          <w:szCs w:val="28"/>
          <w:lang w:val="uk-UA"/>
        </w:rPr>
        <w:t xml:space="preserve"> </w:t>
      </w:r>
    </w:p>
    <w:p w:rsidR="00071369" w:rsidRPr="00250595" w:rsidRDefault="00071369" w:rsidP="00A266B9">
      <w:pPr>
        <w:tabs>
          <w:tab w:val="left" w:pos="900"/>
          <w:tab w:val="left" w:pos="5245"/>
        </w:tabs>
        <w:ind w:left="5103"/>
        <w:rPr>
          <w:sz w:val="28"/>
          <w:szCs w:val="28"/>
          <w:lang w:val="uk-UA"/>
        </w:rPr>
      </w:pPr>
      <w:r w:rsidRPr="00250595">
        <w:rPr>
          <w:sz w:val="28"/>
          <w:szCs w:val="28"/>
          <w:lang w:val="uk-UA"/>
        </w:rPr>
        <w:t xml:space="preserve">підпис Ініціал </w:t>
      </w:r>
      <w:r w:rsidRPr="00250595">
        <w:rPr>
          <w:bCs/>
          <w:iCs/>
          <w:sz w:val="28"/>
          <w:szCs w:val="28"/>
          <w:lang w:val="uk-UA"/>
        </w:rPr>
        <w:t>імені і</w:t>
      </w:r>
      <w:r w:rsidRPr="00250595">
        <w:rPr>
          <w:sz w:val="28"/>
          <w:szCs w:val="28"/>
          <w:lang w:val="uk-UA"/>
        </w:rPr>
        <w:t xml:space="preserve"> ПРІЗВИЩЕ </w:t>
      </w:r>
    </w:p>
    <w:p w:rsidR="00071369" w:rsidRPr="00250595" w:rsidRDefault="00071369" w:rsidP="00071369">
      <w:pPr>
        <w:tabs>
          <w:tab w:val="left" w:pos="900"/>
          <w:tab w:val="left" w:pos="5245"/>
        </w:tabs>
        <w:ind w:left="5103"/>
        <w:rPr>
          <w:sz w:val="28"/>
          <w:szCs w:val="28"/>
          <w:lang w:val="uk-UA"/>
        </w:rPr>
      </w:pPr>
      <w:r w:rsidRPr="00250595">
        <w:rPr>
          <w:sz w:val="28"/>
          <w:szCs w:val="28"/>
          <w:lang w:val="uk-UA"/>
        </w:rPr>
        <w:t>12 березня 20</w:t>
      </w:r>
      <w:r w:rsidR="003E2794">
        <w:rPr>
          <w:sz w:val="28"/>
          <w:szCs w:val="28"/>
          <w:lang w:val="uk-UA"/>
        </w:rPr>
        <w:t>2</w:t>
      </w:r>
      <w:r w:rsidR="00A266B9">
        <w:rPr>
          <w:sz w:val="28"/>
          <w:szCs w:val="28"/>
          <w:lang w:val="uk-UA"/>
        </w:rPr>
        <w:t>2</w:t>
      </w:r>
      <w:r w:rsidRPr="00250595">
        <w:rPr>
          <w:sz w:val="28"/>
          <w:szCs w:val="28"/>
          <w:lang w:val="uk-UA"/>
        </w:rPr>
        <w:t xml:space="preserve"> р.</w:t>
      </w:r>
    </w:p>
    <w:p w:rsidR="00071369" w:rsidRPr="00250595" w:rsidRDefault="00071369" w:rsidP="00071369">
      <w:pPr>
        <w:tabs>
          <w:tab w:val="left" w:pos="900"/>
        </w:tabs>
        <w:ind w:firstLine="567"/>
        <w:jc w:val="both"/>
        <w:rPr>
          <w:sz w:val="28"/>
          <w:szCs w:val="28"/>
          <w:lang w:val="uk-UA"/>
        </w:rPr>
      </w:pPr>
      <w:r w:rsidRPr="00250595">
        <w:rPr>
          <w:sz w:val="28"/>
          <w:szCs w:val="28"/>
          <w:lang w:val="uk-UA"/>
        </w:rPr>
        <w:t xml:space="preserve">У разі </w:t>
      </w:r>
      <w:r w:rsidR="00A263F1" w:rsidRPr="00250595">
        <w:rPr>
          <w:sz w:val="28"/>
          <w:szCs w:val="28"/>
          <w:lang w:val="uk-UA"/>
        </w:rPr>
        <w:t xml:space="preserve">затвердження </w:t>
      </w:r>
      <w:r w:rsidRPr="00250595">
        <w:rPr>
          <w:sz w:val="28"/>
          <w:szCs w:val="28"/>
          <w:lang w:val="uk-UA"/>
        </w:rPr>
        <w:t>документ</w:t>
      </w:r>
      <w:r w:rsidR="00A263F1" w:rsidRPr="00250595">
        <w:rPr>
          <w:sz w:val="28"/>
          <w:szCs w:val="28"/>
          <w:lang w:val="uk-UA"/>
        </w:rPr>
        <w:t>а</w:t>
      </w:r>
      <w:r w:rsidR="00A266B9">
        <w:rPr>
          <w:sz w:val="28"/>
          <w:szCs w:val="28"/>
          <w:lang w:val="uk-UA"/>
        </w:rPr>
        <w:t xml:space="preserve"> </w:t>
      </w:r>
      <w:r w:rsidR="00A263F1" w:rsidRPr="00250595">
        <w:rPr>
          <w:sz w:val="28"/>
          <w:szCs w:val="28"/>
          <w:lang w:val="uk-UA"/>
        </w:rPr>
        <w:t xml:space="preserve">рішенням колегіального органу або розпорядчим документом закладу </w:t>
      </w:r>
      <w:r w:rsidRPr="00250595">
        <w:rPr>
          <w:sz w:val="28"/>
          <w:szCs w:val="28"/>
          <w:lang w:val="uk-UA"/>
        </w:rPr>
        <w:t xml:space="preserve">гриф затвердження складається із слова </w:t>
      </w:r>
      <w:r w:rsidRPr="00250595">
        <w:rPr>
          <w:sz w:val="28"/>
          <w:szCs w:val="28"/>
          <w:lang w:val="uk-UA"/>
        </w:rPr>
        <w:lastRenderedPageBreak/>
        <w:t>ЗАТВЕРДЖЕНО</w:t>
      </w:r>
      <w:r w:rsidR="00A263F1" w:rsidRPr="00250595">
        <w:rPr>
          <w:sz w:val="28"/>
          <w:szCs w:val="28"/>
          <w:lang w:val="uk-UA"/>
        </w:rPr>
        <w:t xml:space="preserve"> (без лапок)</w:t>
      </w:r>
      <w:r w:rsidRPr="00250595">
        <w:rPr>
          <w:sz w:val="28"/>
          <w:szCs w:val="28"/>
          <w:lang w:val="uk-UA"/>
        </w:rPr>
        <w:t>, назви виду документа, яким затверджується створений документ, у називному відмінку із зазначенням його дати і номера. Наприклад:</w:t>
      </w:r>
    </w:p>
    <w:p w:rsidR="00071369" w:rsidRPr="00250595" w:rsidRDefault="00071369" w:rsidP="00071369">
      <w:pPr>
        <w:tabs>
          <w:tab w:val="left" w:pos="900"/>
          <w:tab w:val="left" w:pos="5245"/>
        </w:tabs>
        <w:ind w:left="5103"/>
        <w:rPr>
          <w:sz w:val="28"/>
          <w:szCs w:val="28"/>
          <w:lang w:val="uk-UA"/>
        </w:rPr>
      </w:pPr>
      <w:r w:rsidRPr="00250595">
        <w:rPr>
          <w:sz w:val="28"/>
          <w:szCs w:val="28"/>
          <w:lang w:val="uk-UA"/>
        </w:rPr>
        <w:t>ЗАТВЕРДЖЕНО</w:t>
      </w:r>
    </w:p>
    <w:p w:rsidR="00071369" w:rsidRPr="00250595" w:rsidRDefault="00071369" w:rsidP="00071369">
      <w:pPr>
        <w:tabs>
          <w:tab w:val="left" w:pos="900"/>
          <w:tab w:val="left" w:pos="5245"/>
        </w:tabs>
        <w:ind w:left="5103"/>
        <w:rPr>
          <w:sz w:val="28"/>
          <w:szCs w:val="28"/>
          <w:lang w:val="uk-UA"/>
        </w:rPr>
      </w:pPr>
    </w:p>
    <w:p w:rsidR="00A266B9" w:rsidRDefault="00A263F1" w:rsidP="00A266B9">
      <w:pPr>
        <w:tabs>
          <w:tab w:val="left" w:pos="900"/>
          <w:tab w:val="left" w:pos="5245"/>
        </w:tabs>
        <w:ind w:left="5103"/>
        <w:jc w:val="both"/>
        <w:rPr>
          <w:rFonts w:asciiTheme="minorHAnsi" w:hAnsiTheme="minorHAnsi"/>
          <w:sz w:val="28"/>
          <w:szCs w:val="28"/>
          <w:lang w:val="uk-UA"/>
        </w:rPr>
      </w:pPr>
      <w:r w:rsidRPr="00250595">
        <w:rPr>
          <w:sz w:val="28"/>
          <w:szCs w:val="28"/>
          <w:lang w:val="uk-UA"/>
        </w:rPr>
        <w:t xml:space="preserve">Протокол засідання педагогічної ради </w:t>
      </w:r>
      <w:r w:rsidR="00A266B9" w:rsidRPr="00A266B9">
        <w:rPr>
          <w:sz w:val="28"/>
          <w:szCs w:val="28"/>
          <w:lang w:val="uk-UA"/>
        </w:rPr>
        <w:t>опорно</w:t>
      </w:r>
      <w:r w:rsidR="00A266B9">
        <w:rPr>
          <w:sz w:val="28"/>
          <w:szCs w:val="28"/>
          <w:lang w:val="uk-UA"/>
        </w:rPr>
        <w:t>го</w:t>
      </w:r>
      <w:r w:rsidR="00A266B9" w:rsidRPr="00A266B9">
        <w:rPr>
          <w:sz w:val="28"/>
          <w:szCs w:val="28"/>
          <w:lang w:val="uk-UA"/>
        </w:rPr>
        <w:t xml:space="preserve"> заклад</w:t>
      </w:r>
      <w:r w:rsidR="00A266B9">
        <w:rPr>
          <w:sz w:val="28"/>
          <w:szCs w:val="28"/>
          <w:lang w:val="uk-UA"/>
        </w:rPr>
        <w:t>у</w:t>
      </w:r>
      <w:r w:rsidR="00A266B9" w:rsidRPr="00A266B9">
        <w:rPr>
          <w:sz w:val="28"/>
          <w:szCs w:val="28"/>
          <w:lang w:val="uk-UA"/>
        </w:rPr>
        <w:t xml:space="preserve"> «Григорівська ЗОШ І-ІІІ ступенів», філії опорного закладу Григорівської ЗОШ І-ІІІ ступенів «Красненська гімназія»</w:t>
      </w:r>
      <w:r w:rsidR="00A266B9" w:rsidRPr="00A266B9">
        <w:rPr>
          <w:rFonts w:asciiTheme="minorHAnsi" w:hAnsiTheme="minorHAnsi"/>
          <w:sz w:val="28"/>
          <w:szCs w:val="28"/>
          <w:lang w:val="uk-UA"/>
        </w:rPr>
        <w:t xml:space="preserve"> </w:t>
      </w:r>
    </w:p>
    <w:p w:rsidR="00071369" w:rsidRPr="00250595" w:rsidRDefault="00071369" w:rsidP="00A266B9">
      <w:pPr>
        <w:tabs>
          <w:tab w:val="left" w:pos="900"/>
          <w:tab w:val="left" w:pos="5245"/>
        </w:tabs>
        <w:ind w:left="5103"/>
        <w:jc w:val="both"/>
        <w:rPr>
          <w:sz w:val="28"/>
          <w:szCs w:val="28"/>
          <w:lang w:val="uk-UA"/>
        </w:rPr>
      </w:pPr>
      <w:r w:rsidRPr="00250595">
        <w:rPr>
          <w:sz w:val="28"/>
          <w:szCs w:val="28"/>
          <w:lang w:val="uk-UA"/>
        </w:rPr>
        <w:t>02 березня 20</w:t>
      </w:r>
      <w:r w:rsidR="00A266B9">
        <w:rPr>
          <w:sz w:val="28"/>
          <w:szCs w:val="28"/>
          <w:lang w:val="uk-UA"/>
        </w:rPr>
        <w:t>22</w:t>
      </w:r>
      <w:r w:rsidRPr="00250595">
        <w:rPr>
          <w:sz w:val="28"/>
          <w:szCs w:val="28"/>
          <w:lang w:val="uk-UA"/>
        </w:rPr>
        <w:t xml:space="preserve"> року № </w:t>
      </w:r>
      <w:r w:rsidR="00A266B9">
        <w:rPr>
          <w:sz w:val="28"/>
          <w:szCs w:val="28"/>
          <w:lang w:val="uk-UA"/>
        </w:rPr>
        <w:t>15</w:t>
      </w:r>
      <w:r w:rsidRPr="00250595">
        <w:rPr>
          <w:sz w:val="28"/>
          <w:szCs w:val="28"/>
          <w:lang w:val="uk-UA"/>
        </w:rPr>
        <w:t xml:space="preserve"> </w:t>
      </w:r>
    </w:p>
    <w:p w:rsidR="00071369" w:rsidRPr="00250595" w:rsidRDefault="00071369" w:rsidP="00071369">
      <w:pPr>
        <w:tabs>
          <w:tab w:val="left" w:pos="900"/>
        </w:tabs>
        <w:ind w:firstLine="567"/>
        <w:jc w:val="both"/>
        <w:rPr>
          <w:sz w:val="28"/>
          <w:szCs w:val="28"/>
          <w:lang w:val="uk-UA"/>
        </w:rPr>
      </w:pPr>
      <w:r w:rsidRPr="00250595">
        <w:rPr>
          <w:sz w:val="28"/>
          <w:szCs w:val="28"/>
          <w:lang w:val="uk-UA"/>
        </w:rPr>
        <w:t>Гриф затвердження розміщується у правому верхньому кутку першого аркуша документа.</w:t>
      </w:r>
    </w:p>
    <w:p w:rsidR="00492799" w:rsidRPr="00250595" w:rsidRDefault="00D870E0" w:rsidP="00492799">
      <w:pPr>
        <w:tabs>
          <w:tab w:val="left" w:pos="1260"/>
        </w:tabs>
        <w:ind w:firstLine="567"/>
        <w:jc w:val="both"/>
        <w:rPr>
          <w:sz w:val="28"/>
          <w:szCs w:val="28"/>
          <w:lang w:val="uk-UA"/>
        </w:rPr>
      </w:pPr>
      <w:r w:rsidRPr="00250595">
        <w:rPr>
          <w:sz w:val="28"/>
          <w:szCs w:val="28"/>
          <w:lang w:val="uk-UA"/>
        </w:rPr>
        <w:t>42</w:t>
      </w:r>
      <w:r w:rsidR="00492799" w:rsidRPr="00250595">
        <w:rPr>
          <w:sz w:val="28"/>
          <w:szCs w:val="28"/>
          <w:lang w:val="uk-UA"/>
        </w:rPr>
        <w:t>.</w:t>
      </w:r>
      <w:r w:rsidR="00A266B9">
        <w:rPr>
          <w:sz w:val="28"/>
          <w:szCs w:val="28"/>
          <w:lang w:val="uk-UA"/>
        </w:rPr>
        <w:t xml:space="preserve"> </w:t>
      </w:r>
      <w:r w:rsidR="00492799" w:rsidRPr="00250595">
        <w:rPr>
          <w:sz w:val="28"/>
          <w:szCs w:val="28"/>
          <w:lang w:val="uk-UA"/>
        </w:rPr>
        <w:t>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шрифтом розміром 11 друкарських пунктів, наприклад:</w:t>
      </w:r>
    </w:p>
    <w:p w:rsidR="00492799" w:rsidRPr="00250595" w:rsidRDefault="00492799" w:rsidP="00492799">
      <w:pPr>
        <w:tabs>
          <w:tab w:val="left" w:pos="900"/>
        </w:tabs>
        <w:jc w:val="both"/>
        <w:rPr>
          <w:sz w:val="22"/>
          <w:szCs w:val="22"/>
          <w:lang w:val="uk-UA"/>
        </w:rPr>
      </w:pPr>
      <w:r w:rsidRPr="00250595">
        <w:rPr>
          <w:sz w:val="22"/>
          <w:szCs w:val="22"/>
          <w:lang w:val="uk-UA"/>
        </w:rPr>
        <w:t xml:space="preserve">Олена Петренко </w:t>
      </w:r>
      <w:r w:rsidR="00853B87" w:rsidRPr="00250595">
        <w:rPr>
          <w:sz w:val="22"/>
          <w:szCs w:val="22"/>
          <w:lang w:val="uk-UA"/>
        </w:rPr>
        <w:t>338 70 60</w:t>
      </w:r>
    </w:p>
    <w:p w:rsidR="00492799" w:rsidRPr="00250595" w:rsidRDefault="00853B87" w:rsidP="00492799">
      <w:pPr>
        <w:tabs>
          <w:tab w:val="left" w:pos="900"/>
        </w:tabs>
        <w:ind w:firstLine="567"/>
        <w:jc w:val="both"/>
        <w:rPr>
          <w:sz w:val="28"/>
          <w:szCs w:val="28"/>
          <w:lang w:val="uk-UA"/>
        </w:rPr>
      </w:pPr>
      <w:r w:rsidRPr="00250595">
        <w:rPr>
          <w:sz w:val="28"/>
          <w:szCs w:val="28"/>
          <w:lang w:val="uk-UA"/>
        </w:rPr>
        <w:t xml:space="preserve">43. </w:t>
      </w:r>
      <w:r w:rsidR="00492799" w:rsidRPr="00250595">
        <w:rPr>
          <w:sz w:val="28"/>
          <w:szCs w:val="28"/>
          <w:lang w:val="uk-UA"/>
        </w:rPr>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w:t>
      </w:r>
      <w:r w:rsidRPr="00250595">
        <w:rPr>
          <w:sz w:val="28"/>
          <w:szCs w:val="28"/>
          <w:lang w:val="uk-UA"/>
        </w:rPr>
        <w:t>рацівник, який створив документ</w:t>
      </w:r>
      <w:r w:rsidR="00492799" w:rsidRPr="00250595">
        <w:rPr>
          <w:sz w:val="28"/>
          <w:szCs w:val="28"/>
          <w:lang w:val="uk-UA"/>
        </w:rPr>
        <w:t xml:space="preserve">. Зазначений реквізит проставляється від руки у лівому кутку нижнього поля на лицьовому боці першого аркуша, наприклад: </w:t>
      </w:r>
    </w:p>
    <w:tbl>
      <w:tblPr>
        <w:tblW w:w="5000" w:type="pct"/>
        <w:jc w:val="center"/>
        <w:tblLook w:val="01E0"/>
      </w:tblPr>
      <w:tblGrid>
        <w:gridCol w:w="5353"/>
        <w:gridCol w:w="4502"/>
      </w:tblGrid>
      <w:tr w:rsidR="00492799" w:rsidRPr="00250595" w:rsidTr="00422FEF">
        <w:trPr>
          <w:jc w:val="center"/>
        </w:trPr>
        <w:tc>
          <w:tcPr>
            <w:tcW w:w="2716" w:type="pct"/>
            <w:vAlign w:val="center"/>
          </w:tcPr>
          <w:p w:rsidR="00492799" w:rsidRPr="00250595" w:rsidRDefault="00492799" w:rsidP="00422FEF">
            <w:pPr>
              <w:pStyle w:val="aa"/>
              <w:tabs>
                <w:tab w:val="left" w:pos="900"/>
              </w:tabs>
              <w:ind w:firstLine="0"/>
              <w:rPr>
                <w:szCs w:val="28"/>
              </w:rPr>
            </w:pPr>
            <w:r w:rsidRPr="00250595">
              <w:rPr>
                <w:szCs w:val="28"/>
              </w:rPr>
              <w:t>До справи № 03-10</w:t>
            </w:r>
          </w:p>
          <w:p w:rsidR="00492799" w:rsidRPr="00250595" w:rsidRDefault="00492799" w:rsidP="00422FEF">
            <w:pPr>
              <w:pStyle w:val="aa"/>
              <w:tabs>
                <w:tab w:val="left" w:pos="900"/>
              </w:tabs>
              <w:ind w:firstLine="0"/>
              <w:rPr>
                <w:szCs w:val="28"/>
              </w:rPr>
            </w:pPr>
            <w:r w:rsidRPr="00250595">
              <w:rPr>
                <w:szCs w:val="28"/>
              </w:rPr>
              <w:t>або</w:t>
            </w:r>
          </w:p>
        </w:tc>
        <w:tc>
          <w:tcPr>
            <w:tcW w:w="2284" w:type="pct"/>
            <w:vAlign w:val="center"/>
          </w:tcPr>
          <w:p w:rsidR="00492799" w:rsidRPr="00250595" w:rsidRDefault="00492799" w:rsidP="00422FEF">
            <w:pPr>
              <w:pStyle w:val="aa"/>
              <w:tabs>
                <w:tab w:val="left" w:pos="900"/>
              </w:tabs>
              <w:ind w:firstLine="34"/>
              <w:jc w:val="left"/>
              <w:rPr>
                <w:szCs w:val="28"/>
              </w:rPr>
            </w:pPr>
            <w:r w:rsidRPr="00250595">
              <w:rPr>
                <w:szCs w:val="28"/>
              </w:rPr>
              <w:t>До справи № 05–19</w:t>
            </w:r>
          </w:p>
        </w:tc>
      </w:tr>
      <w:tr w:rsidR="00492799" w:rsidRPr="00250595" w:rsidTr="00422FEF">
        <w:trPr>
          <w:jc w:val="center"/>
        </w:trPr>
        <w:tc>
          <w:tcPr>
            <w:tcW w:w="2716" w:type="pct"/>
            <w:vAlign w:val="center"/>
          </w:tcPr>
          <w:p w:rsidR="00492799" w:rsidRPr="00250595" w:rsidRDefault="00492799" w:rsidP="00422FEF">
            <w:pPr>
              <w:pStyle w:val="aa"/>
              <w:tabs>
                <w:tab w:val="left" w:pos="900"/>
              </w:tabs>
              <w:ind w:firstLine="0"/>
              <w:jc w:val="left"/>
              <w:rPr>
                <w:szCs w:val="28"/>
              </w:rPr>
            </w:pPr>
            <w:r w:rsidRPr="00250595">
              <w:rPr>
                <w:szCs w:val="28"/>
              </w:rPr>
              <w:t xml:space="preserve">Лист-відповідь від 20.05.2018 </w:t>
            </w:r>
            <w:r w:rsidRPr="00250595">
              <w:rPr>
                <w:szCs w:val="28"/>
              </w:rPr>
              <w:br/>
              <w:t>№ 03-10/01/802</w:t>
            </w:r>
          </w:p>
        </w:tc>
        <w:tc>
          <w:tcPr>
            <w:tcW w:w="2284" w:type="pct"/>
            <w:vAlign w:val="center"/>
          </w:tcPr>
          <w:p w:rsidR="00492799" w:rsidRPr="00250595" w:rsidRDefault="00492799" w:rsidP="00422FEF">
            <w:pPr>
              <w:pStyle w:val="aa"/>
              <w:tabs>
                <w:tab w:val="left" w:pos="900"/>
              </w:tabs>
              <w:ind w:firstLine="34"/>
              <w:jc w:val="left"/>
              <w:rPr>
                <w:szCs w:val="28"/>
              </w:rPr>
            </w:pPr>
            <w:r w:rsidRPr="00250595">
              <w:rPr>
                <w:szCs w:val="28"/>
              </w:rPr>
              <w:t xml:space="preserve">Питання вирішено позитивно під час телефонної розмови </w:t>
            </w:r>
          </w:p>
          <w:p w:rsidR="00492799" w:rsidRPr="00250595" w:rsidRDefault="00492799" w:rsidP="00422FEF">
            <w:pPr>
              <w:pStyle w:val="aa"/>
              <w:tabs>
                <w:tab w:val="left" w:pos="900"/>
              </w:tabs>
              <w:ind w:firstLine="34"/>
              <w:jc w:val="left"/>
              <w:rPr>
                <w:szCs w:val="28"/>
              </w:rPr>
            </w:pPr>
            <w:r w:rsidRPr="00250595">
              <w:rPr>
                <w:szCs w:val="28"/>
              </w:rPr>
              <w:t>04.03.2018</w:t>
            </w:r>
          </w:p>
        </w:tc>
      </w:tr>
      <w:tr w:rsidR="00492799" w:rsidRPr="00250595" w:rsidTr="00422FEF">
        <w:trPr>
          <w:trHeight w:val="745"/>
          <w:jc w:val="center"/>
        </w:trPr>
        <w:tc>
          <w:tcPr>
            <w:tcW w:w="2716" w:type="pct"/>
            <w:vAlign w:val="center"/>
          </w:tcPr>
          <w:p w:rsidR="00492799" w:rsidRPr="00250595" w:rsidRDefault="00492799" w:rsidP="00422FEF">
            <w:pPr>
              <w:pStyle w:val="aa"/>
              <w:tabs>
                <w:tab w:val="left" w:pos="900"/>
              </w:tabs>
              <w:ind w:firstLine="0"/>
              <w:jc w:val="left"/>
              <w:rPr>
                <w:szCs w:val="28"/>
              </w:rPr>
            </w:pPr>
            <w:r w:rsidRPr="00250595">
              <w:rPr>
                <w:szCs w:val="28"/>
              </w:rPr>
              <w:t>посада   підпис   Ініціал імені і ПРІЗВИЩЕ</w:t>
            </w:r>
          </w:p>
          <w:p w:rsidR="00492799" w:rsidRPr="00250595" w:rsidRDefault="00492799" w:rsidP="002555EB">
            <w:pPr>
              <w:pStyle w:val="aa"/>
              <w:tabs>
                <w:tab w:val="left" w:pos="900"/>
              </w:tabs>
              <w:ind w:firstLine="0"/>
              <w:jc w:val="left"/>
              <w:rPr>
                <w:szCs w:val="28"/>
              </w:rPr>
            </w:pPr>
            <w:r w:rsidRPr="00250595">
              <w:rPr>
                <w:szCs w:val="28"/>
              </w:rPr>
              <w:t>21.05.20</w:t>
            </w:r>
            <w:r w:rsidR="002555EB">
              <w:rPr>
                <w:szCs w:val="28"/>
              </w:rPr>
              <w:t>21</w:t>
            </w:r>
          </w:p>
        </w:tc>
        <w:tc>
          <w:tcPr>
            <w:tcW w:w="2284" w:type="pct"/>
            <w:vAlign w:val="center"/>
          </w:tcPr>
          <w:p w:rsidR="00492799" w:rsidRPr="00250595" w:rsidRDefault="00492799" w:rsidP="00422FEF">
            <w:pPr>
              <w:pStyle w:val="aa"/>
              <w:tabs>
                <w:tab w:val="left" w:pos="900"/>
              </w:tabs>
              <w:ind w:firstLine="34"/>
              <w:jc w:val="left"/>
              <w:rPr>
                <w:szCs w:val="28"/>
              </w:rPr>
            </w:pPr>
            <w:r w:rsidRPr="00250595">
              <w:rPr>
                <w:szCs w:val="28"/>
              </w:rPr>
              <w:t xml:space="preserve">посада   підпис   Ініціал імені і ПРІЗВИЩЕ </w:t>
            </w:r>
          </w:p>
          <w:p w:rsidR="00492799" w:rsidRPr="00250595" w:rsidRDefault="00492799" w:rsidP="00422FEF">
            <w:pPr>
              <w:pStyle w:val="aa"/>
              <w:tabs>
                <w:tab w:val="left" w:pos="900"/>
              </w:tabs>
              <w:ind w:firstLine="34"/>
              <w:jc w:val="left"/>
              <w:rPr>
                <w:szCs w:val="28"/>
              </w:rPr>
            </w:pPr>
            <w:r w:rsidRPr="00250595">
              <w:rPr>
                <w:szCs w:val="28"/>
              </w:rPr>
              <w:t>05.03.2017</w:t>
            </w:r>
          </w:p>
        </w:tc>
      </w:tr>
    </w:tbl>
    <w:p w:rsidR="00E47917" w:rsidRDefault="00E47917" w:rsidP="005042EF">
      <w:pPr>
        <w:tabs>
          <w:tab w:val="left" w:pos="900"/>
        </w:tabs>
        <w:ind w:firstLine="567"/>
        <w:jc w:val="center"/>
        <w:rPr>
          <w:b/>
          <w:sz w:val="28"/>
          <w:szCs w:val="28"/>
          <w:lang w:val="uk-UA"/>
        </w:rPr>
      </w:pPr>
    </w:p>
    <w:p w:rsidR="005042EF" w:rsidRPr="00250595" w:rsidRDefault="00853B87" w:rsidP="005042EF">
      <w:pPr>
        <w:tabs>
          <w:tab w:val="left" w:pos="900"/>
        </w:tabs>
        <w:ind w:firstLine="567"/>
        <w:jc w:val="center"/>
        <w:rPr>
          <w:b/>
          <w:sz w:val="28"/>
          <w:szCs w:val="28"/>
          <w:lang w:val="uk-UA"/>
        </w:rPr>
      </w:pPr>
      <w:r w:rsidRPr="00250595">
        <w:rPr>
          <w:b/>
          <w:sz w:val="28"/>
          <w:szCs w:val="28"/>
          <w:lang w:val="uk-UA"/>
        </w:rPr>
        <w:t>ІІІ. Особливі вимоги до с</w:t>
      </w:r>
      <w:r w:rsidR="005042EF" w:rsidRPr="00250595">
        <w:rPr>
          <w:b/>
          <w:sz w:val="28"/>
          <w:szCs w:val="28"/>
          <w:lang w:val="uk-UA"/>
        </w:rPr>
        <w:t>кладення деяких видів документів</w:t>
      </w:r>
    </w:p>
    <w:p w:rsidR="005042EF" w:rsidRPr="00250595" w:rsidRDefault="00853B87" w:rsidP="00853B87">
      <w:pPr>
        <w:tabs>
          <w:tab w:val="left" w:pos="1260"/>
        </w:tabs>
        <w:ind w:firstLine="567"/>
        <w:jc w:val="both"/>
        <w:rPr>
          <w:sz w:val="28"/>
          <w:szCs w:val="28"/>
          <w:lang w:val="uk-UA"/>
        </w:rPr>
      </w:pPr>
      <w:r w:rsidRPr="00250595">
        <w:rPr>
          <w:sz w:val="28"/>
          <w:szCs w:val="28"/>
          <w:lang w:val="uk-UA"/>
        </w:rPr>
        <w:t>44</w:t>
      </w:r>
      <w:r w:rsidR="005042EF" w:rsidRPr="00250595">
        <w:rPr>
          <w:sz w:val="28"/>
          <w:szCs w:val="28"/>
          <w:lang w:val="uk-UA"/>
        </w:rPr>
        <w:t>.</w:t>
      </w:r>
      <w:r w:rsidRPr="00250595">
        <w:rPr>
          <w:sz w:val="28"/>
          <w:szCs w:val="28"/>
          <w:lang w:val="uk-UA"/>
        </w:rPr>
        <w:t xml:space="preserve"> Наказ – розпорядчий документ, який видає керівник закладу на правах єдиноначальності та в межах своєї компетенції, обов’язковий для виконання підлеглими. </w:t>
      </w:r>
      <w:r w:rsidR="005042EF" w:rsidRPr="00250595">
        <w:rPr>
          <w:sz w:val="28"/>
          <w:szCs w:val="28"/>
          <w:lang w:val="uk-UA"/>
        </w:rPr>
        <w:t>За змістом управлінської дії накази видаються з основн</w:t>
      </w:r>
      <w:r w:rsidRPr="00250595">
        <w:rPr>
          <w:sz w:val="28"/>
          <w:szCs w:val="28"/>
          <w:lang w:val="uk-UA"/>
        </w:rPr>
        <w:t>ої діяльності,</w:t>
      </w:r>
      <w:r w:rsidR="005042EF" w:rsidRPr="00250595">
        <w:rPr>
          <w:sz w:val="28"/>
          <w:szCs w:val="28"/>
          <w:lang w:val="uk-UA"/>
        </w:rPr>
        <w:t xml:space="preserve"> адміністративно-господарських</w:t>
      </w:r>
      <w:r w:rsidRPr="00250595">
        <w:rPr>
          <w:sz w:val="28"/>
          <w:szCs w:val="28"/>
          <w:lang w:val="uk-UA"/>
        </w:rPr>
        <w:t>,</w:t>
      </w:r>
      <w:r w:rsidR="005042EF" w:rsidRPr="00250595">
        <w:rPr>
          <w:sz w:val="28"/>
          <w:szCs w:val="28"/>
          <w:lang w:val="uk-UA"/>
        </w:rPr>
        <w:t xml:space="preserve"> кадрових питань</w:t>
      </w:r>
      <w:r w:rsidRPr="00250595">
        <w:rPr>
          <w:sz w:val="28"/>
          <w:szCs w:val="28"/>
          <w:lang w:val="uk-UA"/>
        </w:rPr>
        <w:t xml:space="preserve"> закладу, а також руху учнів</w:t>
      </w:r>
      <w:r w:rsidR="005042EF" w:rsidRPr="00250595">
        <w:rPr>
          <w:sz w:val="28"/>
          <w:szCs w:val="28"/>
          <w:lang w:val="uk-UA"/>
        </w:rPr>
        <w:t>.</w:t>
      </w:r>
    </w:p>
    <w:p w:rsidR="00853B87" w:rsidRPr="00250595" w:rsidRDefault="00853B87" w:rsidP="00853B87">
      <w:pPr>
        <w:tabs>
          <w:tab w:val="left" w:pos="1260"/>
        </w:tabs>
        <w:ind w:firstLine="567"/>
        <w:jc w:val="both"/>
        <w:rPr>
          <w:color w:val="000000"/>
          <w:sz w:val="28"/>
          <w:szCs w:val="28"/>
          <w:lang w:val="uk-UA"/>
        </w:rPr>
      </w:pPr>
      <w:r w:rsidRPr="00250595">
        <w:rPr>
          <w:sz w:val="28"/>
          <w:szCs w:val="28"/>
          <w:lang w:val="uk-UA"/>
        </w:rPr>
        <w:t>45</w:t>
      </w:r>
      <w:r w:rsidR="005042EF" w:rsidRPr="00250595">
        <w:rPr>
          <w:sz w:val="28"/>
          <w:szCs w:val="28"/>
          <w:lang w:val="uk-UA"/>
        </w:rPr>
        <w:t>.</w:t>
      </w:r>
      <w:r w:rsidRPr="00250595">
        <w:rPr>
          <w:color w:val="000000"/>
          <w:sz w:val="28"/>
          <w:szCs w:val="28"/>
          <w:lang w:val="uk-UA"/>
        </w:rPr>
        <w:t>Накази з основної діяльності, адміністративно-господарських, кадрових питань, руху учнів/вихованців підписуються керівником закладу, а за його відсутності - особою, яка виконує його обов'язки, та реєструються в журналах реєстрації наказів.</w:t>
      </w:r>
    </w:p>
    <w:p w:rsidR="00FC565A" w:rsidRPr="00250595" w:rsidRDefault="00FC565A" w:rsidP="00FC565A">
      <w:pPr>
        <w:shd w:val="clear" w:color="auto" w:fill="FFFFFF"/>
        <w:ind w:firstLine="567"/>
        <w:jc w:val="both"/>
        <w:rPr>
          <w:color w:val="000000"/>
          <w:sz w:val="28"/>
          <w:szCs w:val="28"/>
          <w:lang w:val="uk-UA"/>
        </w:rPr>
      </w:pPr>
      <w:r w:rsidRPr="00250595">
        <w:rPr>
          <w:color w:val="000000"/>
          <w:sz w:val="28"/>
          <w:szCs w:val="28"/>
          <w:lang w:val="uk-UA"/>
        </w:rPr>
        <w:lastRenderedPageBreak/>
        <w:t>46. Наказ оформлюється на бланку наказу закладу.</w:t>
      </w:r>
      <w:r w:rsidR="002555EB">
        <w:rPr>
          <w:color w:val="000000"/>
          <w:sz w:val="28"/>
          <w:szCs w:val="28"/>
          <w:lang w:val="uk-UA"/>
        </w:rPr>
        <w:t xml:space="preserve"> </w:t>
      </w:r>
      <w:r w:rsidRPr="00250595">
        <w:rPr>
          <w:color w:val="000000"/>
          <w:sz w:val="28"/>
          <w:szCs w:val="28"/>
          <w:lang w:val="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FC565A" w:rsidRPr="00250595" w:rsidRDefault="00FC565A" w:rsidP="00FC565A">
      <w:pPr>
        <w:shd w:val="clear" w:color="auto" w:fill="FFFFFF"/>
        <w:ind w:firstLine="567"/>
        <w:jc w:val="both"/>
        <w:rPr>
          <w:color w:val="000000"/>
          <w:sz w:val="28"/>
          <w:szCs w:val="28"/>
          <w:lang w:val="uk-UA"/>
        </w:rPr>
      </w:pPr>
      <w:r w:rsidRPr="00250595">
        <w:rPr>
          <w:color w:val="000000"/>
          <w:sz w:val="28"/>
          <w:szCs w:val="28"/>
          <w:lang w:val="uk-UA"/>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FC565A" w:rsidRPr="00250595" w:rsidRDefault="00FC565A" w:rsidP="00FC565A">
      <w:pPr>
        <w:shd w:val="clear" w:color="auto" w:fill="FFFFFF"/>
        <w:ind w:firstLine="567"/>
        <w:jc w:val="both"/>
        <w:rPr>
          <w:color w:val="000000"/>
          <w:sz w:val="28"/>
          <w:szCs w:val="28"/>
          <w:lang w:val="uk-UA"/>
        </w:rPr>
      </w:pPr>
      <w:r w:rsidRPr="00250595">
        <w:rPr>
          <w:color w:val="000000"/>
          <w:sz w:val="28"/>
          <w:szCs w:val="28"/>
          <w:lang w:val="uk-UA"/>
        </w:rPr>
        <w:t>47. У констатуючій частині зазначається підстава, обґрунтування або мета видання наказу.</w:t>
      </w:r>
      <w:r w:rsidR="002555EB">
        <w:rPr>
          <w:color w:val="000000"/>
          <w:sz w:val="28"/>
          <w:szCs w:val="28"/>
          <w:lang w:val="uk-UA"/>
        </w:rPr>
        <w:t xml:space="preserve"> </w:t>
      </w:r>
      <w:r w:rsidRPr="00250595">
        <w:rPr>
          <w:sz w:val="28"/>
          <w:szCs w:val="28"/>
          <w:lang w:val="uk-UA"/>
        </w:rPr>
        <w:t>Зазначена частина може починатися із слів «На виконання», «З метою» тощо.</w:t>
      </w:r>
      <w:r w:rsidRPr="00250595">
        <w:rPr>
          <w:color w:val="000000"/>
          <w:sz w:val="28"/>
          <w:szCs w:val="28"/>
          <w:lang w:val="uk-UA"/>
        </w:rPr>
        <w:t xml:space="preserve"> 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FC565A" w:rsidRPr="00250595" w:rsidRDefault="00FC565A" w:rsidP="00FC565A">
      <w:pPr>
        <w:shd w:val="clear" w:color="auto" w:fill="FFFFFF"/>
        <w:ind w:firstLine="567"/>
        <w:jc w:val="both"/>
        <w:rPr>
          <w:color w:val="000000"/>
          <w:sz w:val="28"/>
          <w:szCs w:val="28"/>
          <w:lang w:val="uk-UA"/>
        </w:rPr>
      </w:pPr>
      <w:r w:rsidRPr="00250595">
        <w:rPr>
          <w:color w:val="000000"/>
          <w:sz w:val="28"/>
          <w:szCs w:val="28"/>
          <w:lang w:val="uk-UA"/>
        </w:rPr>
        <w:t>48. Розпорядча частина наказу починається із слова "</w:t>
      </w:r>
      <w:r w:rsidRPr="003E2794">
        <w:rPr>
          <w:b/>
          <w:color w:val="000000"/>
          <w:sz w:val="28"/>
          <w:szCs w:val="28"/>
          <w:lang w:val="uk-UA"/>
        </w:rPr>
        <w:t>НАКАЗУЮ</w:t>
      </w:r>
      <w:r w:rsidRPr="00250595">
        <w:rPr>
          <w:color w:val="000000"/>
          <w:sz w:val="28"/>
          <w:szCs w:val="28"/>
          <w:lang w:val="uk-UA"/>
        </w:rPr>
        <w:t>", яке друкується жирним шрифтом з нового рядка великими літерами без відступу від лівого поля і лапок, після чого ставиться двокрапка.</w:t>
      </w:r>
      <w:r w:rsidR="002555EB">
        <w:rPr>
          <w:color w:val="000000"/>
          <w:sz w:val="28"/>
          <w:szCs w:val="28"/>
          <w:lang w:val="uk-UA"/>
        </w:rPr>
        <w:t xml:space="preserve"> </w:t>
      </w:r>
      <w:r w:rsidRPr="00250595">
        <w:rPr>
          <w:sz w:val="28"/>
          <w:szCs w:val="28"/>
          <w:lang w:val="uk-UA"/>
        </w:rPr>
        <w:t>Розпорядча частина поділяється на пункти і підпункти, які нумеруються арабськими цифрами. У кожному пункті повинні бути зазначені виконавці (структурні підрозділи або конкретні посадові (службові) особи), конкретні завдання (доручення) із строком їх виконання</w:t>
      </w:r>
      <w:r w:rsidR="0098709C" w:rsidRPr="00250595">
        <w:rPr>
          <w:sz w:val="28"/>
          <w:szCs w:val="28"/>
          <w:lang w:val="uk-UA"/>
        </w:rPr>
        <w:t>.</w:t>
      </w:r>
    </w:p>
    <w:p w:rsidR="00FC565A" w:rsidRPr="00250595" w:rsidRDefault="00FC565A" w:rsidP="00FC565A">
      <w:pPr>
        <w:shd w:val="clear" w:color="auto" w:fill="FFFFFF"/>
        <w:ind w:firstLine="567"/>
        <w:jc w:val="both"/>
        <w:rPr>
          <w:color w:val="000000"/>
          <w:sz w:val="28"/>
          <w:szCs w:val="28"/>
          <w:lang w:val="uk-UA"/>
        </w:rPr>
      </w:pPr>
      <w:r w:rsidRPr="00250595">
        <w:rPr>
          <w:color w:val="000000"/>
          <w:sz w:val="28"/>
          <w:szCs w:val="28"/>
          <w:lang w:val="uk-UA"/>
        </w:rPr>
        <w:t>49. Накази нумеруються в порядку їх видання в межах календарного року; накази з основної діяльності, руху учнів/вихованців,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246A39" w:rsidRPr="00250595" w:rsidRDefault="00246A39" w:rsidP="00FC565A">
      <w:pPr>
        <w:numPr>
          <w:ilvl w:val="0"/>
          <w:numId w:val="4"/>
        </w:numPr>
        <w:shd w:val="clear" w:color="auto" w:fill="FFFFFF"/>
        <w:ind w:left="0" w:firstLine="567"/>
        <w:jc w:val="both"/>
        <w:rPr>
          <w:color w:val="000000"/>
          <w:sz w:val="28"/>
          <w:szCs w:val="28"/>
          <w:lang w:val="uk-UA"/>
        </w:rPr>
      </w:pPr>
      <w:r w:rsidRPr="00250595">
        <w:rPr>
          <w:sz w:val="28"/>
          <w:szCs w:val="28"/>
          <w:lang w:val="uk-UA"/>
        </w:rPr>
        <w:t>накази з</w:t>
      </w:r>
      <w:r w:rsidR="002555EB">
        <w:rPr>
          <w:sz w:val="28"/>
          <w:szCs w:val="28"/>
          <w:lang w:val="uk-UA"/>
        </w:rPr>
        <w:t xml:space="preserve"> </w:t>
      </w:r>
      <w:r w:rsidRPr="00250595">
        <w:rPr>
          <w:spacing w:val="1"/>
          <w:sz w:val="28"/>
          <w:szCs w:val="28"/>
          <w:lang w:val="uk-UA"/>
        </w:rPr>
        <w:t>пи</w:t>
      </w:r>
      <w:r w:rsidRPr="00250595">
        <w:rPr>
          <w:sz w:val="28"/>
          <w:szCs w:val="28"/>
          <w:lang w:val="uk-UA"/>
        </w:rPr>
        <w:t>т</w:t>
      </w:r>
      <w:r w:rsidRPr="00250595">
        <w:rPr>
          <w:spacing w:val="-2"/>
          <w:sz w:val="28"/>
          <w:szCs w:val="28"/>
          <w:lang w:val="uk-UA"/>
        </w:rPr>
        <w:t>а</w:t>
      </w:r>
      <w:r w:rsidRPr="00250595">
        <w:rPr>
          <w:spacing w:val="1"/>
          <w:sz w:val="28"/>
          <w:szCs w:val="28"/>
          <w:lang w:val="uk-UA"/>
        </w:rPr>
        <w:t>н</w:t>
      </w:r>
      <w:r w:rsidRPr="00250595">
        <w:rPr>
          <w:sz w:val="28"/>
          <w:szCs w:val="28"/>
          <w:lang w:val="uk-UA"/>
        </w:rPr>
        <w:t>ь</w:t>
      </w:r>
      <w:r w:rsidR="002555EB">
        <w:rPr>
          <w:sz w:val="28"/>
          <w:szCs w:val="28"/>
          <w:lang w:val="uk-UA"/>
        </w:rPr>
        <w:t xml:space="preserve"> </w:t>
      </w:r>
      <w:r w:rsidRPr="00250595">
        <w:rPr>
          <w:spacing w:val="1"/>
          <w:sz w:val="28"/>
          <w:szCs w:val="28"/>
          <w:lang w:val="uk-UA"/>
        </w:rPr>
        <w:t>о</w:t>
      </w:r>
      <w:r w:rsidRPr="00250595">
        <w:rPr>
          <w:spacing w:val="-2"/>
          <w:sz w:val="28"/>
          <w:szCs w:val="28"/>
          <w:lang w:val="uk-UA"/>
        </w:rPr>
        <w:t>с</w:t>
      </w:r>
      <w:r w:rsidRPr="00250595">
        <w:rPr>
          <w:spacing w:val="1"/>
          <w:sz w:val="28"/>
          <w:szCs w:val="28"/>
          <w:lang w:val="uk-UA"/>
        </w:rPr>
        <w:t>но</w:t>
      </w:r>
      <w:r w:rsidRPr="00250595">
        <w:rPr>
          <w:spacing w:val="-3"/>
          <w:sz w:val="28"/>
          <w:szCs w:val="28"/>
          <w:lang w:val="uk-UA"/>
        </w:rPr>
        <w:t>в</w:t>
      </w:r>
      <w:r w:rsidRPr="00250595">
        <w:rPr>
          <w:spacing w:val="-1"/>
          <w:sz w:val="28"/>
          <w:szCs w:val="28"/>
          <w:lang w:val="uk-UA"/>
        </w:rPr>
        <w:t>н</w:t>
      </w:r>
      <w:r w:rsidRPr="00250595">
        <w:rPr>
          <w:spacing w:val="1"/>
          <w:sz w:val="28"/>
          <w:szCs w:val="28"/>
          <w:lang w:val="uk-UA"/>
        </w:rPr>
        <w:t>о</w:t>
      </w:r>
      <w:r w:rsidRPr="00250595">
        <w:rPr>
          <w:sz w:val="28"/>
          <w:szCs w:val="28"/>
          <w:lang w:val="uk-UA"/>
        </w:rPr>
        <w:t>ї</w:t>
      </w:r>
      <w:r w:rsidR="002555EB">
        <w:rPr>
          <w:sz w:val="28"/>
          <w:szCs w:val="28"/>
          <w:lang w:val="uk-UA"/>
        </w:rPr>
        <w:t xml:space="preserve"> </w:t>
      </w:r>
      <w:r w:rsidRPr="00250595">
        <w:rPr>
          <w:spacing w:val="1"/>
          <w:sz w:val="28"/>
          <w:szCs w:val="28"/>
          <w:lang w:val="uk-UA"/>
        </w:rPr>
        <w:t>д</w:t>
      </w:r>
      <w:r w:rsidRPr="00250595">
        <w:rPr>
          <w:spacing w:val="-1"/>
          <w:sz w:val="28"/>
          <w:szCs w:val="28"/>
          <w:lang w:val="uk-UA"/>
        </w:rPr>
        <w:t>і</w:t>
      </w:r>
      <w:r w:rsidRPr="00250595">
        <w:rPr>
          <w:spacing w:val="1"/>
          <w:sz w:val="28"/>
          <w:szCs w:val="28"/>
          <w:lang w:val="uk-UA"/>
        </w:rPr>
        <w:t>я</w:t>
      </w:r>
      <w:r w:rsidRPr="00250595">
        <w:rPr>
          <w:spacing w:val="-1"/>
          <w:sz w:val="28"/>
          <w:szCs w:val="28"/>
          <w:lang w:val="uk-UA"/>
        </w:rPr>
        <w:t>ль</w:t>
      </w:r>
      <w:r w:rsidRPr="00250595">
        <w:rPr>
          <w:spacing w:val="1"/>
          <w:sz w:val="28"/>
          <w:szCs w:val="28"/>
          <w:lang w:val="uk-UA"/>
        </w:rPr>
        <w:t>н</w:t>
      </w:r>
      <w:r w:rsidRPr="00250595">
        <w:rPr>
          <w:spacing w:val="-1"/>
          <w:sz w:val="28"/>
          <w:szCs w:val="28"/>
          <w:lang w:val="uk-UA"/>
        </w:rPr>
        <w:t>о</w:t>
      </w:r>
      <w:r w:rsidRPr="00250595">
        <w:rPr>
          <w:sz w:val="28"/>
          <w:szCs w:val="28"/>
          <w:lang w:val="uk-UA"/>
        </w:rPr>
        <w:t>сті</w:t>
      </w:r>
      <w:r w:rsidR="0098709C" w:rsidRPr="00250595">
        <w:rPr>
          <w:color w:val="000000"/>
          <w:sz w:val="28"/>
          <w:szCs w:val="28"/>
          <w:lang w:val="uk-UA"/>
        </w:rPr>
        <w:t xml:space="preserve">– </w:t>
      </w:r>
      <w:r w:rsidRPr="00250595">
        <w:rPr>
          <w:sz w:val="28"/>
          <w:szCs w:val="28"/>
          <w:lang w:val="uk-UA"/>
        </w:rPr>
        <w:t>№ 2-о;</w:t>
      </w:r>
    </w:p>
    <w:p w:rsidR="00FC565A" w:rsidRPr="00250595" w:rsidRDefault="00FC565A" w:rsidP="00FC565A">
      <w:pPr>
        <w:numPr>
          <w:ilvl w:val="0"/>
          <w:numId w:val="4"/>
        </w:numPr>
        <w:shd w:val="clear" w:color="auto" w:fill="FFFFFF"/>
        <w:ind w:left="0" w:firstLine="567"/>
        <w:jc w:val="both"/>
        <w:rPr>
          <w:color w:val="000000"/>
          <w:sz w:val="28"/>
          <w:szCs w:val="28"/>
          <w:lang w:val="uk-UA"/>
        </w:rPr>
      </w:pPr>
      <w:r w:rsidRPr="00250595">
        <w:rPr>
          <w:color w:val="000000"/>
          <w:sz w:val="28"/>
          <w:szCs w:val="28"/>
          <w:lang w:val="uk-UA"/>
        </w:rPr>
        <w:t xml:space="preserve">накази з адміністративно-господарських питань </w:t>
      </w:r>
      <w:r w:rsidR="0098709C" w:rsidRPr="00250595">
        <w:rPr>
          <w:color w:val="000000"/>
          <w:sz w:val="28"/>
          <w:szCs w:val="28"/>
          <w:lang w:val="uk-UA"/>
        </w:rPr>
        <w:t>–</w:t>
      </w:r>
      <w:r w:rsidRPr="00250595">
        <w:rPr>
          <w:color w:val="000000"/>
          <w:sz w:val="28"/>
          <w:szCs w:val="28"/>
          <w:lang w:val="uk-UA"/>
        </w:rPr>
        <w:t xml:space="preserve"> № 2-аг;</w:t>
      </w:r>
    </w:p>
    <w:p w:rsidR="00FC565A" w:rsidRPr="002555EB" w:rsidRDefault="00FC565A" w:rsidP="002555EB">
      <w:pPr>
        <w:numPr>
          <w:ilvl w:val="0"/>
          <w:numId w:val="4"/>
        </w:numPr>
        <w:shd w:val="clear" w:color="auto" w:fill="FFFFFF"/>
        <w:ind w:left="0" w:firstLine="567"/>
        <w:jc w:val="both"/>
        <w:rPr>
          <w:color w:val="000000"/>
          <w:sz w:val="28"/>
          <w:szCs w:val="28"/>
          <w:lang w:val="uk-UA"/>
        </w:rPr>
      </w:pPr>
      <w:r w:rsidRPr="00250595">
        <w:rPr>
          <w:color w:val="000000"/>
          <w:sz w:val="28"/>
          <w:szCs w:val="28"/>
          <w:lang w:val="uk-UA"/>
        </w:rPr>
        <w:t>накази з кадрових питань – № 2-к;</w:t>
      </w:r>
    </w:p>
    <w:p w:rsidR="00FC565A" w:rsidRPr="00250595" w:rsidRDefault="00FC565A" w:rsidP="00FC565A">
      <w:pPr>
        <w:numPr>
          <w:ilvl w:val="0"/>
          <w:numId w:val="4"/>
        </w:numPr>
        <w:shd w:val="clear" w:color="auto" w:fill="FFFFFF"/>
        <w:ind w:left="0" w:firstLine="567"/>
        <w:jc w:val="both"/>
        <w:rPr>
          <w:color w:val="000000"/>
          <w:sz w:val="28"/>
          <w:szCs w:val="28"/>
          <w:lang w:val="uk-UA"/>
        </w:rPr>
      </w:pPr>
      <w:r w:rsidRPr="00250595">
        <w:rPr>
          <w:color w:val="000000"/>
          <w:sz w:val="28"/>
          <w:szCs w:val="28"/>
          <w:lang w:val="uk-UA"/>
        </w:rPr>
        <w:t>накази з руху учнів/вихованців – № 2-у.</w:t>
      </w:r>
    </w:p>
    <w:p w:rsidR="00853B87" w:rsidRPr="00250595" w:rsidRDefault="00FC565A" w:rsidP="00853B87">
      <w:pPr>
        <w:shd w:val="clear" w:color="auto" w:fill="FFFFFF"/>
        <w:ind w:firstLine="567"/>
        <w:jc w:val="both"/>
        <w:rPr>
          <w:color w:val="000000"/>
          <w:sz w:val="28"/>
          <w:szCs w:val="28"/>
          <w:lang w:val="uk-UA"/>
        </w:rPr>
      </w:pPr>
      <w:r w:rsidRPr="00250595">
        <w:rPr>
          <w:color w:val="000000"/>
          <w:sz w:val="28"/>
          <w:szCs w:val="28"/>
          <w:lang w:val="uk-UA"/>
        </w:rPr>
        <w:t xml:space="preserve">50. </w:t>
      </w:r>
      <w:r w:rsidR="00853B87" w:rsidRPr="00250595">
        <w:rPr>
          <w:color w:val="000000"/>
          <w:sz w:val="28"/>
          <w:szCs w:val="28"/>
          <w:lang w:val="uk-UA"/>
        </w:rPr>
        <w:t xml:space="preserve">Після підписання наказу </w:t>
      </w:r>
      <w:r w:rsidRPr="00250595">
        <w:rPr>
          <w:sz w:val="28"/>
          <w:szCs w:val="28"/>
          <w:lang w:val="uk-UA"/>
        </w:rPr>
        <w:t>внесення змін до нього, визнання його таким, що втратив чинність, чи його скасування</w:t>
      </w:r>
      <w:r w:rsidR="00853B87" w:rsidRPr="00250595">
        <w:rPr>
          <w:color w:val="000000"/>
          <w:sz w:val="28"/>
          <w:szCs w:val="28"/>
          <w:lang w:val="uk-UA"/>
        </w:rPr>
        <w:t xml:space="preserve"> вносяться лише шляхом видання нового наказу.</w:t>
      </w:r>
    </w:p>
    <w:p w:rsidR="00FC565A" w:rsidRPr="00250595" w:rsidRDefault="00FC565A" w:rsidP="00FC565A">
      <w:pPr>
        <w:tabs>
          <w:tab w:val="left" w:pos="900"/>
        </w:tabs>
        <w:ind w:firstLine="567"/>
        <w:jc w:val="both"/>
        <w:rPr>
          <w:sz w:val="28"/>
          <w:szCs w:val="28"/>
          <w:lang w:val="uk-UA"/>
        </w:rPr>
      </w:pPr>
      <w:r w:rsidRPr="00250595">
        <w:rPr>
          <w:sz w:val="28"/>
          <w:szCs w:val="28"/>
          <w:lang w:val="uk-UA"/>
        </w:rPr>
        <w:t>Наказ, яким вносяться зміни, оформляється з урахуванням таких вимог:</w:t>
      </w:r>
    </w:p>
    <w:p w:rsidR="00FC565A" w:rsidRPr="00250595" w:rsidRDefault="00FC565A" w:rsidP="00FC565A">
      <w:pPr>
        <w:tabs>
          <w:tab w:val="left" w:pos="1260"/>
        </w:tabs>
        <w:ind w:firstLine="567"/>
        <w:jc w:val="both"/>
        <w:rPr>
          <w:sz w:val="28"/>
          <w:szCs w:val="28"/>
          <w:lang w:val="uk-UA"/>
        </w:rPr>
      </w:pPr>
      <w:r w:rsidRPr="00250595">
        <w:rPr>
          <w:sz w:val="28"/>
          <w:szCs w:val="28"/>
          <w:lang w:val="uk-UA"/>
        </w:rPr>
        <w:t>1) заголовок наказу починається із слів «Про внесення змін до наказу...» із зазначенням дати, номера (назви виду документа, до якого вносяться зміни);</w:t>
      </w:r>
    </w:p>
    <w:p w:rsidR="00FC565A" w:rsidRPr="00250595" w:rsidRDefault="00FC565A" w:rsidP="00FC565A">
      <w:pPr>
        <w:tabs>
          <w:tab w:val="left" w:pos="1260"/>
        </w:tabs>
        <w:ind w:firstLine="567"/>
        <w:jc w:val="both"/>
        <w:rPr>
          <w:sz w:val="28"/>
          <w:szCs w:val="28"/>
          <w:lang w:val="uk-UA"/>
        </w:rPr>
      </w:pPr>
      <w:r w:rsidRPr="00250595">
        <w:rPr>
          <w:sz w:val="28"/>
          <w:szCs w:val="28"/>
          <w:lang w:val="uk-UA"/>
        </w:rPr>
        <w:t>2) розпорядча частина наказу починається з пункту:</w:t>
      </w:r>
    </w:p>
    <w:p w:rsidR="00FC565A" w:rsidRPr="00250595" w:rsidRDefault="00FC565A" w:rsidP="00FC565A">
      <w:pPr>
        <w:tabs>
          <w:tab w:val="left" w:pos="1260"/>
        </w:tabs>
        <w:ind w:firstLine="567"/>
        <w:jc w:val="both"/>
        <w:rPr>
          <w:sz w:val="28"/>
          <w:szCs w:val="28"/>
          <w:lang w:val="uk-UA"/>
        </w:rPr>
      </w:pPr>
      <w:r w:rsidRPr="00250595">
        <w:rPr>
          <w:sz w:val="28"/>
          <w:szCs w:val="28"/>
          <w:lang w:val="uk-UA"/>
        </w:rPr>
        <w:t>«1. Внести зміни до наказу … :» у разі викладення змін у тексті наказу;</w:t>
      </w:r>
    </w:p>
    <w:p w:rsidR="00FC565A" w:rsidRPr="00250595" w:rsidRDefault="00246A39" w:rsidP="00FC565A">
      <w:pPr>
        <w:tabs>
          <w:tab w:val="left" w:pos="1260"/>
        </w:tabs>
        <w:ind w:firstLine="567"/>
        <w:jc w:val="both"/>
        <w:rPr>
          <w:sz w:val="28"/>
          <w:szCs w:val="28"/>
          <w:lang w:val="uk-UA"/>
        </w:rPr>
      </w:pPr>
      <w:r w:rsidRPr="00250595">
        <w:rPr>
          <w:sz w:val="28"/>
          <w:szCs w:val="28"/>
          <w:lang w:val="uk-UA"/>
        </w:rPr>
        <w:t>«1. Внести зміни до наказу</w:t>
      </w:r>
      <w:r w:rsidR="00FC565A" w:rsidRPr="00250595">
        <w:rPr>
          <w:sz w:val="28"/>
          <w:szCs w:val="28"/>
          <w:lang w:val="uk-UA"/>
        </w:rPr>
        <w:t xml:space="preserve"> …, що додаються.» у разі викладення змін у вигляді окремого документа;</w:t>
      </w:r>
    </w:p>
    <w:p w:rsidR="00FC565A" w:rsidRPr="00250595" w:rsidRDefault="00FC565A" w:rsidP="00FC565A">
      <w:pPr>
        <w:tabs>
          <w:tab w:val="left" w:pos="1260"/>
        </w:tabs>
        <w:ind w:firstLine="567"/>
        <w:jc w:val="both"/>
        <w:rPr>
          <w:sz w:val="28"/>
          <w:szCs w:val="28"/>
          <w:lang w:val="uk-UA"/>
        </w:rPr>
      </w:pPr>
      <w:r w:rsidRPr="00250595">
        <w:rPr>
          <w:sz w:val="28"/>
          <w:szCs w:val="28"/>
          <w:lang w:val="uk-UA"/>
        </w:rPr>
        <w:t>3) формулюються зміни у вигляді пунктів та підпунктів розпорядчого характеру, наприклад:</w:t>
      </w:r>
    </w:p>
    <w:p w:rsidR="00FC565A" w:rsidRPr="00250595" w:rsidRDefault="00FC565A" w:rsidP="00FC565A">
      <w:pPr>
        <w:tabs>
          <w:tab w:val="left" w:pos="1260"/>
        </w:tabs>
        <w:ind w:firstLine="567"/>
        <w:jc w:val="both"/>
        <w:rPr>
          <w:sz w:val="28"/>
          <w:szCs w:val="28"/>
          <w:lang w:val="uk-UA"/>
        </w:rPr>
      </w:pPr>
      <w:r w:rsidRPr="00250595">
        <w:rPr>
          <w:sz w:val="28"/>
          <w:szCs w:val="28"/>
          <w:lang w:val="uk-UA"/>
        </w:rPr>
        <w:t>«1. Пункт 2 викласти в такій редакції:...»;</w:t>
      </w:r>
    </w:p>
    <w:p w:rsidR="00FC565A" w:rsidRPr="00250595" w:rsidRDefault="00FC565A" w:rsidP="00FC565A">
      <w:pPr>
        <w:tabs>
          <w:tab w:val="left" w:pos="1260"/>
        </w:tabs>
        <w:ind w:firstLine="567"/>
        <w:jc w:val="both"/>
        <w:rPr>
          <w:sz w:val="28"/>
          <w:szCs w:val="28"/>
          <w:lang w:val="uk-UA"/>
        </w:rPr>
      </w:pPr>
      <w:r w:rsidRPr="00250595">
        <w:rPr>
          <w:sz w:val="28"/>
          <w:szCs w:val="28"/>
          <w:lang w:val="uk-UA"/>
        </w:rPr>
        <w:t>«2. Пункт 3 виключити»;</w:t>
      </w:r>
    </w:p>
    <w:p w:rsidR="00FC565A" w:rsidRPr="00250595" w:rsidRDefault="00FC565A" w:rsidP="00FC565A">
      <w:pPr>
        <w:tabs>
          <w:tab w:val="left" w:pos="1260"/>
        </w:tabs>
        <w:ind w:firstLine="567"/>
        <w:jc w:val="both"/>
        <w:rPr>
          <w:sz w:val="28"/>
          <w:szCs w:val="28"/>
          <w:lang w:val="uk-UA"/>
        </w:rPr>
      </w:pPr>
      <w:r w:rsidRPr="00250595">
        <w:rPr>
          <w:sz w:val="28"/>
          <w:szCs w:val="28"/>
          <w:lang w:val="uk-UA"/>
        </w:rPr>
        <w:t>«1) абзац другий пункту 4 доповнити словами...»;</w:t>
      </w:r>
    </w:p>
    <w:p w:rsidR="00FC565A" w:rsidRPr="00250595" w:rsidRDefault="00FC565A" w:rsidP="00FC565A">
      <w:pPr>
        <w:tabs>
          <w:tab w:val="left" w:pos="1260"/>
        </w:tabs>
        <w:ind w:firstLine="567"/>
        <w:jc w:val="both"/>
        <w:rPr>
          <w:sz w:val="28"/>
          <w:szCs w:val="28"/>
          <w:lang w:val="uk-UA"/>
        </w:rPr>
      </w:pPr>
      <w:r w:rsidRPr="00250595">
        <w:rPr>
          <w:sz w:val="28"/>
          <w:szCs w:val="28"/>
          <w:lang w:val="uk-UA"/>
        </w:rPr>
        <w:t>«2) у підпункті 2 пункту 7 слова «у разі потреби» замінити словом «вимагається».</w:t>
      </w:r>
    </w:p>
    <w:p w:rsidR="00FC565A" w:rsidRPr="00250595" w:rsidRDefault="00246A39" w:rsidP="00FC565A">
      <w:pPr>
        <w:shd w:val="clear" w:color="auto" w:fill="FFFFFF"/>
        <w:ind w:firstLine="567"/>
        <w:jc w:val="both"/>
        <w:rPr>
          <w:color w:val="000000"/>
          <w:sz w:val="28"/>
          <w:szCs w:val="28"/>
          <w:lang w:val="uk-UA"/>
        </w:rPr>
      </w:pPr>
      <w:r w:rsidRPr="00250595">
        <w:rPr>
          <w:sz w:val="28"/>
          <w:szCs w:val="28"/>
          <w:lang w:val="uk-UA"/>
        </w:rPr>
        <w:lastRenderedPageBreak/>
        <w:t>51</w:t>
      </w:r>
      <w:r w:rsidR="00FC565A" w:rsidRPr="00250595">
        <w:rPr>
          <w:sz w:val="28"/>
          <w:szCs w:val="28"/>
          <w:lang w:val="uk-UA"/>
        </w:rPr>
        <w:t>.У разі видання наказу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5042EF" w:rsidRPr="00250595" w:rsidRDefault="005042EF" w:rsidP="005042EF">
      <w:pPr>
        <w:tabs>
          <w:tab w:val="left" w:pos="1260"/>
        </w:tabs>
        <w:ind w:firstLine="567"/>
        <w:jc w:val="both"/>
        <w:rPr>
          <w:sz w:val="28"/>
          <w:szCs w:val="28"/>
          <w:lang w:val="uk-UA"/>
        </w:rPr>
      </w:pPr>
      <w:r w:rsidRPr="00250595">
        <w:rPr>
          <w:sz w:val="28"/>
          <w:szCs w:val="28"/>
          <w:lang w:val="uk-UA"/>
        </w:rPr>
        <w:t>5</w:t>
      </w:r>
      <w:r w:rsidR="00246A39" w:rsidRPr="00250595">
        <w:rPr>
          <w:sz w:val="28"/>
          <w:szCs w:val="28"/>
          <w:lang w:val="uk-UA"/>
        </w:rPr>
        <w:t>2</w:t>
      </w:r>
      <w:r w:rsidRPr="00250595">
        <w:rPr>
          <w:sz w:val="28"/>
          <w:szCs w:val="28"/>
          <w:lang w:val="uk-UA"/>
        </w:rPr>
        <w:t xml:space="preserve">.Контроль за виконанням завдань (доручень), зазначених у наказі керівника </w:t>
      </w:r>
      <w:r w:rsidR="00246A39" w:rsidRPr="00250595">
        <w:rPr>
          <w:sz w:val="28"/>
          <w:szCs w:val="28"/>
          <w:lang w:val="uk-UA"/>
        </w:rPr>
        <w:t>закладу</w:t>
      </w:r>
      <w:r w:rsidRPr="00250595">
        <w:rPr>
          <w:sz w:val="28"/>
          <w:szCs w:val="28"/>
          <w:lang w:val="uk-UA"/>
        </w:rPr>
        <w:t xml:space="preserve"> здійснює особа, на яку покладені відповідні повноваження.</w:t>
      </w:r>
    </w:p>
    <w:p w:rsidR="005042EF" w:rsidRPr="00250595" w:rsidRDefault="00246A39" w:rsidP="005042EF">
      <w:pPr>
        <w:tabs>
          <w:tab w:val="left" w:pos="1260"/>
        </w:tabs>
        <w:ind w:firstLine="567"/>
        <w:jc w:val="both"/>
        <w:rPr>
          <w:sz w:val="28"/>
          <w:szCs w:val="28"/>
          <w:lang w:val="uk-UA"/>
        </w:rPr>
      </w:pPr>
      <w:r w:rsidRPr="00250595">
        <w:rPr>
          <w:sz w:val="28"/>
          <w:szCs w:val="28"/>
          <w:lang w:val="uk-UA"/>
        </w:rPr>
        <w:t>53</w:t>
      </w:r>
      <w:r w:rsidR="005042EF" w:rsidRPr="00250595">
        <w:rPr>
          <w:sz w:val="28"/>
          <w:szCs w:val="28"/>
          <w:lang w:val="uk-UA"/>
        </w:rPr>
        <w:t>.Для ознайомлення з наказом готує</w:t>
      </w:r>
      <w:r w:rsidRPr="00250595">
        <w:rPr>
          <w:sz w:val="28"/>
          <w:szCs w:val="28"/>
          <w:lang w:val="uk-UA"/>
        </w:rPr>
        <w:t>ться</w:t>
      </w:r>
      <w:r w:rsidR="005042EF" w:rsidRPr="00250595">
        <w:rPr>
          <w:sz w:val="28"/>
          <w:szCs w:val="28"/>
          <w:lang w:val="uk-UA"/>
        </w:rPr>
        <w:t xml:space="preserve"> та подає</w:t>
      </w:r>
      <w:r w:rsidRPr="00250595">
        <w:rPr>
          <w:sz w:val="28"/>
          <w:szCs w:val="28"/>
          <w:lang w:val="uk-UA"/>
        </w:rPr>
        <w:t>ться</w:t>
      </w:r>
      <w:r w:rsidR="005042EF" w:rsidRPr="00250595">
        <w:rPr>
          <w:sz w:val="28"/>
          <w:szCs w:val="28"/>
          <w:lang w:val="uk-UA"/>
        </w:rPr>
        <w:t xml:space="preserve"> на реєстрацію разом з підписаним документом перелік осіб, яких треба ознайомити із цим документом.</w:t>
      </w:r>
    </w:p>
    <w:p w:rsidR="005042EF" w:rsidRPr="00250595" w:rsidRDefault="00246A39" w:rsidP="005042EF">
      <w:pPr>
        <w:tabs>
          <w:tab w:val="left" w:pos="1260"/>
        </w:tabs>
        <w:ind w:firstLine="567"/>
        <w:jc w:val="both"/>
        <w:rPr>
          <w:sz w:val="28"/>
          <w:szCs w:val="28"/>
          <w:lang w:val="uk-UA"/>
        </w:rPr>
      </w:pPr>
      <w:r w:rsidRPr="00250595">
        <w:rPr>
          <w:sz w:val="28"/>
          <w:szCs w:val="28"/>
          <w:lang w:val="uk-UA"/>
        </w:rPr>
        <w:t>54</w:t>
      </w:r>
      <w:r w:rsidR="005042EF" w:rsidRPr="00250595">
        <w:rPr>
          <w:sz w:val="28"/>
          <w:szCs w:val="28"/>
          <w:lang w:val="uk-UA"/>
        </w:rPr>
        <w:t>.Накази з кадрових питань (з особового складу) оформляються у вигляді індивідуальних і зведених</w:t>
      </w:r>
      <w:r w:rsidR="005042EF" w:rsidRPr="00250595">
        <w:rPr>
          <w:i/>
          <w:sz w:val="28"/>
          <w:szCs w:val="28"/>
          <w:lang w:val="uk-UA"/>
        </w:rPr>
        <w:t>.</w:t>
      </w:r>
      <w:r w:rsidR="005042EF" w:rsidRPr="00250595">
        <w:rPr>
          <w:sz w:val="28"/>
          <w:szCs w:val="28"/>
          <w:lang w:val="uk-UA"/>
        </w:rPr>
        <w:t xml:space="preserve"> В індивідуальних наказах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5042EF" w:rsidRPr="00250595" w:rsidRDefault="00246A39" w:rsidP="005042EF">
      <w:pPr>
        <w:tabs>
          <w:tab w:val="left" w:pos="1260"/>
        </w:tabs>
        <w:autoSpaceDE w:val="0"/>
        <w:ind w:firstLine="567"/>
        <w:jc w:val="both"/>
        <w:rPr>
          <w:iCs/>
          <w:sz w:val="28"/>
          <w:szCs w:val="28"/>
          <w:lang w:val="uk-UA"/>
        </w:rPr>
      </w:pPr>
      <w:r w:rsidRPr="00250595">
        <w:rPr>
          <w:sz w:val="28"/>
          <w:szCs w:val="28"/>
          <w:lang w:val="uk-UA"/>
        </w:rPr>
        <w:t>55</w:t>
      </w:r>
      <w:r w:rsidR="005042EF" w:rsidRPr="00250595">
        <w:rPr>
          <w:sz w:val="28"/>
          <w:szCs w:val="28"/>
          <w:lang w:val="uk-UA"/>
        </w:rPr>
        <w:t>.Зміст індивідуального наказу з кадрових питань (особового складу) стисло викладається в заголовку, який починається з прийменника «Про»</w:t>
      </w:r>
      <w:r w:rsidR="002555EB">
        <w:rPr>
          <w:sz w:val="28"/>
          <w:szCs w:val="28"/>
          <w:lang w:val="uk-UA"/>
        </w:rPr>
        <w:t xml:space="preserve"> </w:t>
      </w:r>
      <w:r w:rsidR="005042EF" w:rsidRPr="00250595">
        <w:rPr>
          <w:sz w:val="28"/>
          <w:szCs w:val="28"/>
          <w:lang w:val="uk-UA"/>
        </w:rPr>
        <w:t>і складається за допомогою віддієслівного іменника, наприклад: «</w:t>
      </w:r>
      <w:r w:rsidR="005042EF" w:rsidRPr="00250595">
        <w:rPr>
          <w:iCs/>
          <w:sz w:val="28"/>
          <w:szCs w:val="28"/>
          <w:lang w:val="uk-UA"/>
        </w:rPr>
        <w:t>Про призначення…», «Про прийняття...».</w:t>
      </w:r>
      <w:r w:rsidR="005042EF" w:rsidRPr="00250595">
        <w:rPr>
          <w:sz w:val="28"/>
          <w:szCs w:val="28"/>
          <w:lang w:val="uk-UA"/>
        </w:rPr>
        <w:t xml:space="preserve">У зведених наказах може застосовуватись узагальнений заголовок, наприклад: </w:t>
      </w:r>
      <w:r w:rsidR="005042EF" w:rsidRPr="00250595">
        <w:rPr>
          <w:iCs/>
          <w:sz w:val="28"/>
          <w:szCs w:val="28"/>
          <w:lang w:val="uk-UA"/>
        </w:rPr>
        <w:t>«Про кадрові питання», «Про особовий склад».</w:t>
      </w:r>
    </w:p>
    <w:p w:rsidR="005042EF" w:rsidRPr="00250595" w:rsidRDefault="00246A39" w:rsidP="005042EF">
      <w:pPr>
        <w:tabs>
          <w:tab w:val="left" w:pos="1260"/>
        </w:tabs>
        <w:autoSpaceDE w:val="0"/>
        <w:ind w:firstLine="567"/>
        <w:jc w:val="both"/>
        <w:rPr>
          <w:sz w:val="28"/>
          <w:szCs w:val="28"/>
          <w:lang w:val="uk-UA"/>
        </w:rPr>
      </w:pPr>
      <w:r w:rsidRPr="00250595">
        <w:rPr>
          <w:sz w:val="28"/>
          <w:szCs w:val="28"/>
          <w:lang w:val="uk-UA"/>
        </w:rPr>
        <w:t>56</w:t>
      </w:r>
      <w:r w:rsidR="005042EF" w:rsidRPr="00250595">
        <w:rPr>
          <w:sz w:val="28"/>
          <w:szCs w:val="28"/>
          <w:lang w:val="uk-UA"/>
        </w:rPr>
        <w:t>.Розпорядча частина наказу починається, як правило, з дієслова у формі інфінітиву: «ПРИЙНЯТИ», «ПРИЗНАЧИТИ» «ПЕРЕВЕСТИ», «ЗВІЛЬНИТИ», «ВІДРЯДИТИ», «НАДАТИ», «ОГОЛОСИТИ», «ВИПЛАЧУВАТИ», «ПРЕМІЮВАТИ», «УСТАНОВИТИ», «ПРИСВОЇТИ», «ПОКЛАСТИ» тощо. Далі зазначаються великими літерами прізвище працівника, на якого поширюється дія наказу, і малими</w:t>
      </w:r>
      <w:r w:rsidR="002555EB">
        <w:rPr>
          <w:sz w:val="28"/>
          <w:szCs w:val="28"/>
          <w:lang w:val="uk-UA"/>
        </w:rPr>
        <w:t xml:space="preserve"> </w:t>
      </w:r>
      <w:r w:rsidR="005042EF" w:rsidRPr="00250595">
        <w:rPr>
          <w:sz w:val="28"/>
          <w:szCs w:val="28"/>
          <w:lang w:val="uk-UA"/>
        </w:rPr>
        <w:t>– ім’я, по батькові працівника та текст наказу.</w:t>
      </w:r>
      <w:r w:rsidR="002555EB">
        <w:rPr>
          <w:sz w:val="28"/>
          <w:szCs w:val="28"/>
          <w:lang w:val="uk-UA"/>
        </w:rPr>
        <w:t xml:space="preserve"> </w:t>
      </w:r>
      <w:r w:rsidRPr="00250595">
        <w:rPr>
          <w:sz w:val="28"/>
          <w:szCs w:val="28"/>
          <w:lang w:val="uk-UA"/>
        </w:rPr>
        <w:t>У зведених наказах прізвища осіб у межах пунктів розміщуються за алфавітом.</w:t>
      </w:r>
    </w:p>
    <w:p w:rsidR="005042EF" w:rsidRPr="00250595" w:rsidRDefault="005042EF" w:rsidP="005042EF">
      <w:pPr>
        <w:tabs>
          <w:tab w:val="left" w:pos="1260"/>
        </w:tabs>
        <w:autoSpaceDE w:val="0"/>
        <w:ind w:firstLine="567"/>
        <w:jc w:val="both"/>
        <w:rPr>
          <w:sz w:val="28"/>
          <w:szCs w:val="28"/>
          <w:lang w:val="uk-UA"/>
        </w:rPr>
      </w:pPr>
      <w:r w:rsidRPr="00250595">
        <w:rPr>
          <w:sz w:val="28"/>
          <w:szCs w:val="28"/>
          <w:lang w:val="uk-UA"/>
        </w:rPr>
        <w:t xml:space="preserve">У </w:t>
      </w:r>
      <w:r w:rsidR="00246A39" w:rsidRPr="00250595">
        <w:rPr>
          <w:sz w:val="28"/>
          <w:szCs w:val="28"/>
          <w:lang w:val="uk-UA"/>
        </w:rPr>
        <w:t>наказ</w:t>
      </w:r>
      <w:r w:rsidRPr="00250595">
        <w:rPr>
          <w:sz w:val="28"/>
          <w:szCs w:val="28"/>
          <w:lang w:val="uk-UA"/>
        </w:rPr>
        <w:t xml:space="preserve"> з кадрових питань зазначається підстава для його видання.</w:t>
      </w:r>
    </w:p>
    <w:p w:rsidR="005042EF" w:rsidRPr="00250595" w:rsidRDefault="00BA16DE" w:rsidP="005042EF">
      <w:pPr>
        <w:tabs>
          <w:tab w:val="left" w:pos="1260"/>
        </w:tabs>
        <w:autoSpaceDE w:val="0"/>
        <w:ind w:firstLine="567"/>
        <w:jc w:val="both"/>
        <w:rPr>
          <w:sz w:val="28"/>
          <w:szCs w:val="28"/>
          <w:lang w:val="uk-UA"/>
        </w:rPr>
      </w:pPr>
      <w:r w:rsidRPr="00250595">
        <w:rPr>
          <w:sz w:val="28"/>
          <w:szCs w:val="28"/>
          <w:lang w:val="uk-UA"/>
        </w:rPr>
        <w:t xml:space="preserve">57. </w:t>
      </w:r>
      <w:r w:rsidR="005042EF" w:rsidRPr="00250595">
        <w:rPr>
          <w:sz w:val="28"/>
          <w:szCs w:val="28"/>
          <w:lang w:val="uk-UA"/>
        </w:rPr>
        <w:t>Під час ознайомлення з наказом про призначення, про надання відпустки згаданими у ньому особами на зворотній стороні першого примірника документа чи на спеціальному бланку проставляються їх підписи із зазначенням дати ознайомлення.</w:t>
      </w:r>
    </w:p>
    <w:p w:rsidR="005042EF" w:rsidRPr="00250595" w:rsidRDefault="00BA16DE" w:rsidP="005042EF">
      <w:pPr>
        <w:tabs>
          <w:tab w:val="left" w:pos="1260"/>
        </w:tabs>
        <w:autoSpaceDE w:val="0"/>
        <w:ind w:firstLine="567"/>
        <w:jc w:val="both"/>
        <w:rPr>
          <w:sz w:val="28"/>
          <w:szCs w:val="28"/>
          <w:lang w:val="uk-UA"/>
        </w:rPr>
      </w:pPr>
      <w:r w:rsidRPr="00250595">
        <w:rPr>
          <w:sz w:val="28"/>
          <w:szCs w:val="28"/>
          <w:lang w:val="uk-UA"/>
        </w:rPr>
        <w:t xml:space="preserve">58. </w:t>
      </w:r>
      <w:r w:rsidR="005042EF" w:rsidRPr="00250595">
        <w:rPr>
          <w:sz w:val="28"/>
          <w:szCs w:val="28"/>
          <w:lang w:val="uk-UA"/>
        </w:rPr>
        <w:t>У наказі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BA16DE" w:rsidRPr="00250595" w:rsidRDefault="00BA16DE" w:rsidP="00BA16DE">
      <w:pPr>
        <w:shd w:val="clear" w:color="auto" w:fill="FFFFFF"/>
        <w:ind w:firstLine="567"/>
        <w:jc w:val="both"/>
        <w:rPr>
          <w:color w:val="000000"/>
          <w:sz w:val="28"/>
          <w:szCs w:val="28"/>
          <w:lang w:val="uk-UA"/>
        </w:rPr>
      </w:pPr>
      <w:r w:rsidRPr="00250595">
        <w:rPr>
          <w:sz w:val="28"/>
          <w:szCs w:val="28"/>
          <w:lang w:val="uk-UA"/>
        </w:rPr>
        <w:t xml:space="preserve">59. </w:t>
      </w:r>
      <w:r w:rsidRPr="00250595">
        <w:rPr>
          <w:color w:val="000000"/>
          <w:sz w:val="28"/>
          <w:szCs w:val="28"/>
          <w:lang w:val="uk-UA"/>
        </w:rPr>
        <w:t>Протокол - документ, у якому фіксується перебіг ведення засідань, ухвалення рішень дорадчими та колегіальними органами, комісіями тощо.</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60. 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lastRenderedPageBreak/>
        <w:t xml:space="preserve">61. </w:t>
      </w:r>
      <w:r w:rsidRPr="00250595">
        <w:rPr>
          <w:sz w:val="28"/>
          <w:szCs w:val="28"/>
          <w:lang w:val="uk-UA"/>
        </w:rPr>
        <w:t xml:space="preserve">Протокол оформлюється на загальному бланку для створення різних видів документів або на чистому аркуші паперу формату А4 (210 х 297 міліметрів) з поздовжнім розташуванням реквізитів. </w:t>
      </w:r>
      <w:r w:rsidRPr="00250595">
        <w:rPr>
          <w:color w:val="000000"/>
          <w:sz w:val="28"/>
          <w:szCs w:val="28"/>
          <w:lang w:val="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r w:rsidR="002555EB">
        <w:rPr>
          <w:color w:val="000000"/>
          <w:sz w:val="28"/>
          <w:szCs w:val="28"/>
          <w:lang w:val="uk-UA"/>
        </w:rPr>
        <w:t xml:space="preserve"> </w:t>
      </w:r>
      <w:r w:rsidRPr="00250595">
        <w:rPr>
          <w:sz w:val="28"/>
          <w:szCs w:val="28"/>
          <w:lang w:val="uk-UA"/>
        </w:rPr>
        <w:t>У реквізиті «місце засідання» зазначається назва населеного пункту, в якому відбулося засідання.</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62. Нумерація протоколів засідань педагогічної ради ведеться в межах навчального року, протоколів виборних органів - у межах їх повноважень.</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Нумерація протоколів ведеться окремо за кожною групою протоколів засідань відповідного колегіального органу.</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63. Датою протоколу є дата проведення засідання.</w:t>
      </w:r>
      <w:r w:rsidR="002555EB">
        <w:rPr>
          <w:color w:val="000000"/>
          <w:sz w:val="28"/>
          <w:szCs w:val="28"/>
          <w:lang w:val="uk-UA"/>
        </w:rPr>
        <w:t xml:space="preserve"> </w:t>
      </w:r>
      <w:r w:rsidRPr="00250595">
        <w:rPr>
          <w:sz w:val="28"/>
          <w:szCs w:val="28"/>
          <w:lang w:val="uk-UA"/>
        </w:rPr>
        <w:t>Якщо засідання тривало кілька днів, через тире зазначаються перший і останній день засідання.</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64. Текст протоколу складається зі вступної та основної частин.</w:t>
      </w:r>
    </w:p>
    <w:p w:rsidR="00BA16DE" w:rsidRPr="00250595" w:rsidRDefault="00BA16DE" w:rsidP="00AA342E">
      <w:pPr>
        <w:shd w:val="clear" w:color="auto" w:fill="FFFFFF"/>
        <w:ind w:firstLine="567"/>
        <w:jc w:val="both"/>
        <w:rPr>
          <w:color w:val="000000"/>
          <w:sz w:val="28"/>
          <w:szCs w:val="28"/>
          <w:lang w:val="uk-UA"/>
        </w:rPr>
      </w:pPr>
      <w:r w:rsidRPr="00250595">
        <w:rPr>
          <w:color w:val="000000"/>
          <w:sz w:val="28"/>
          <w:szCs w:val="28"/>
          <w:lang w:val="uk-UA"/>
        </w:rPr>
        <w:t>У вступній частині протоколу зазначаються прізвища та ініціал</w:t>
      </w:r>
      <w:r w:rsidR="00AA342E" w:rsidRPr="00250595">
        <w:rPr>
          <w:color w:val="000000"/>
          <w:sz w:val="28"/>
          <w:szCs w:val="28"/>
          <w:lang w:val="uk-UA"/>
        </w:rPr>
        <w:t>и імені</w:t>
      </w:r>
      <w:r w:rsidRPr="00250595">
        <w:rPr>
          <w:color w:val="000000"/>
          <w:sz w:val="28"/>
          <w:szCs w:val="28"/>
          <w:lang w:val="uk-UA"/>
        </w:rPr>
        <w:t xml:space="preserve"> голови або головуючого на засіданні, зборах тощо, секретаря, запрошених, а також присутніх осіб.</w:t>
      </w:r>
      <w:r w:rsidR="002555EB">
        <w:rPr>
          <w:color w:val="000000"/>
          <w:sz w:val="28"/>
          <w:szCs w:val="28"/>
          <w:lang w:val="uk-UA"/>
        </w:rPr>
        <w:t xml:space="preserve"> </w:t>
      </w:r>
      <w:r w:rsidR="00AA342E" w:rsidRPr="00250595">
        <w:rPr>
          <w:sz w:val="28"/>
          <w:szCs w:val="28"/>
          <w:lang w:val="uk-UA"/>
        </w:rPr>
        <w:t>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65. Вступна частина містить порядок денний: перелік розглянутих на засіданні питань. Порядок денний подається наприкінці вступної частини.</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66.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BA16DE" w:rsidRPr="00250595" w:rsidRDefault="00BA16DE" w:rsidP="00BA16DE">
      <w:pPr>
        <w:numPr>
          <w:ilvl w:val="0"/>
          <w:numId w:val="5"/>
        </w:numPr>
        <w:shd w:val="clear" w:color="auto" w:fill="FFFFFF"/>
        <w:ind w:left="0" w:firstLine="567"/>
        <w:jc w:val="both"/>
        <w:rPr>
          <w:color w:val="000000"/>
          <w:sz w:val="28"/>
          <w:szCs w:val="28"/>
          <w:lang w:val="uk-UA"/>
        </w:rPr>
      </w:pPr>
      <w:r w:rsidRPr="00250595">
        <w:rPr>
          <w:color w:val="000000"/>
          <w:sz w:val="28"/>
          <w:szCs w:val="28"/>
          <w:lang w:val="uk-UA"/>
        </w:rPr>
        <w:t>для стислої форми протоколів: "СЛУХАЛИ - УХВАЛИЛИ";</w:t>
      </w:r>
    </w:p>
    <w:p w:rsidR="00BA16DE" w:rsidRPr="00250595" w:rsidRDefault="00BA16DE" w:rsidP="00BA16DE">
      <w:pPr>
        <w:numPr>
          <w:ilvl w:val="0"/>
          <w:numId w:val="5"/>
        </w:numPr>
        <w:shd w:val="clear" w:color="auto" w:fill="FFFFFF"/>
        <w:ind w:left="0" w:firstLine="567"/>
        <w:jc w:val="both"/>
        <w:rPr>
          <w:color w:val="000000"/>
          <w:sz w:val="28"/>
          <w:szCs w:val="28"/>
          <w:lang w:val="uk-UA"/>
        </w:rPr>
      </w:pPr>
      <w:r w:rsidRPr="00250595">
        <w:rPr>
          <w:color w:val="000000"/>
          <w:sz w:val="28"/>
          <w:szCs w:val="28"/>
          <w:lang w:val="uk-UA"/>
        </w:rPr>
        <w:t>для повної форми протоколів: "СЛУХАЛИ - ВИСТУПИЛИ - УХВАЛИЛИ".</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Після слова "СЛУХАЛИ" з нового рядка зазначаються прізвище та ініціал імені кожного доповідача.</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ініціалу, імен доповідачів у називному відмінку, викладенням змісту виступу або питання, відповіді на нього.</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67. Тексти виступів у протоколі викладаються від третьої особи однини.</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lastRenderedPageBreak/>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BA16DE" w:rsidRPr="00250595" w:rsidRDefault="00BA16DE" w:rsidP="00BA16DE">
      <w:pPr>
        <w:shd w:val="clear" w:color="auto" w:fill="FFFFFF"/>
        <w:ind w:firstLine="567"/>
        <w:jc w:val="both"/>
        <w:rPr>
          <w:color w:val="000000"/>
          <w:sz w:val="28"/>
          <w:szCs w:val="28"/>
          <w:lang w:val="uk-UA"/>
        </w:rPr>
      </w:pPr>
      <w:r w:rsidRPr="00250595">
        <w:rPr>
          <w:color w:val="000000"/>
          <w:sz w:val="28"/>
          <w:szCs w:val="28"/>
          <w:lang w:val="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w:t>
      </w:r>
      <w:r w:rsidRPr="00E035A2">
        <w:rPr>
          <w:sz w:val="28"/>
          <w:szCs w:val="28"/>
          <w:lang w:val="uk-UA"/>
        </w:rPr>
        <w:t>наприклад, додаток 1, додаток 2).</w:t>
      </w:r>
      <w:r w:rsidRPr="00250595">
        <w:rPr>
          <w:color w:val="000000"/>
          <w:sz w:val="28"/>
          <w:szCs w:val="28"/>
          <w:lang w:val="uk-UA"/>
        </w:rPr>
        <w:t xml:space="preserve"> У відповідних пунктах протоколу проставляються посилання на ці додатки.</w:t>
      </w:r>
    </w:p>
    <w:p w:rsidR="00BA16DE" w:rsidRPr="00250595" w:rsidRDefault="00BA16DE" w:rsidP="00BA16DE">
      <w:pPr>
        <w:tabs>
          <w:tab w:val="left" w:pos="1260"/>
        </w:tabs>
        <w:autoSpaceDE w:val="0"/>
        <w:ind w:firstLine="567"/>
        <w:jc w:val="both"/>
        <w:rPr>
          <w:sz w:val="28"/>
          <w:szCs w:val="28"/>
          <w:lang w:val="uk-UA"/>
        </w:rPr>
      </w:pPr>
      <w:r w:rsidRPr="00250595">
        <w:rPr>
          <w:color w:val="000000"/>
          <w:sz w:val="28"/>
          <w:szCs w:val="28"/>
          <w:lang w:val="uk-UA"/>
        </w:rPr>
        <w:t>68. 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AA342E" w:rsidRPr="00250595" w:rsidRDefault="00AA342E" w:rsidP="00AA342E">
      <w:pPr>
        <w:tabs>
          <w:tab w:val="left" w:pos="900"/>
        </w:tabs>
        <w:ind w:firstLine="567"/>
        <w:jc w:val="both"/>
        <w:rPr>
          <w:sz w:val="28"/>
          <w:szCs w:val="28"/>
          <w:lang w:val="uk-UA"/>
        </w:rPr>
      </w:pPr>
      <w:r w:rsidRPr="00250595">
        <w:rPr>
          <w:sz w:val="28"/>
          <w:szCs w:val="28"/>
          <w:lang w:val="uk-UA"/>
        </w:rPr>
        <w:t>69. Л</w:t>
      </w:r>
      <w:r w:rsidR="005042EF" w:rsidRPr="00250595">
        <w:rPr>
          <w:sz w:val="28"/>
          <w:szCs w:val="28"/>
          <w:lang w:val="uk-UA"/>
        </w:rPr>
        <w:t xml:space="preserve">исти складаються з метою обміну інформацією між </w:t>
      </w:r>
      <w:r w:rsidRPr="00250595">
        <w:rPr>
          <w:sz w:val="28"/>
          <w:szCs w:val="28"/>
          <w:lang w:val="uk-UA"/>
        </w:rPr>
        <w:t>закладом та органами державної влади, органами місцевого самоврядування, їх посадовими і службовими особами, закладами, установами, організаці</w:t>
      </w:r>
      <w:r w:rsidR="00602CE9" w:rsidRPr="00250595">
        <w:rPr>
          <w:sz w:val="28"/>
          <w:szCs w:val="28"/>
          <w:lang w:val="uk-UA"/>
        </w:rPr>
        <w:t>я</w:t>
      </w:r>
      <w:r w:rsidRPr="00250595">
        <w:rPr>
          <w:sz w:val="28"/>
          <w:szCs w:val="28"/>
          <w:lang w:val="uk-UA"/>
        </w:rPr>
        <w:t>ми та іншими фізичними і юридичними особами.</w:t>
      </w:r>
    </w:p>
    <w:p w:rsidR="00AA342E" w:rsidRPr="00250595" w:rsidRDefault="00AA342E" w:rsidP="00AA342E">
      <w:pPr>
        <w:shd w:val="clear" w:color="auto" w:fill="FFFFFF"/>
        <w:ind w:firstLine="567"/>
        <w:jc w:val="both"/>
        <w:rPr>
          <w:color w:val="000000"/>
          <w:sz w:val="28"/>
          <w:szCs w:val="28"/>
          <w:lang w:val="uk-UA"/>
        </w:rPr>
      </w:pPr>
      <w:r w:rsidRPr="00250595">
        <w:rPr>
          <w:color w:val="000000"/>
          <w:sz w:val="28"/>
          <w:szCs w:val="28"/>
          <w:lang w:val="uk-UA"/>
        </w:rPr>
        <w:t>70. Бланки листа мають такі реквізити:</w:t>
      </w:r>
    </w:p>
    <w:p w:rsidR="00AA342E" w:rsidRPr="00250595" w:rsidRDefault="00AA342E" w:rsidP="00AA342E">
      <w:pPr>
        <w:numPr>
          <w:ilvl w:val="0"/>
          <w:numId w:val="6"/>
        </w:numPr>
        <w:shd w:val="clear" w:color="auto" w:fill="FFFFFF"/>
        <w:ind w:left="0" w:firstLine="567"/>
        <w:jc w:val="both"/>
        <w:rPr>
          <w:color w:val="000000"/>
          <w:sz w:val="28"/>
          <w:szCs w:val="28"/>
          <w:lang w:val="uk-UA"/>
        </w:rPr>
      </w:pPr>
      <w:r w:rsidRPr="00250595">
        <w:rPr>
          <w:color w:val="000000"/>
          <w:sz w:val="28"/>
          <w:szCs w:val="28"/>
          <w:lang w:val="uk-UA"/>
        </w:rPr>
        <w:t>найменування засновника закладу (</w:t>
      </w:r>
      <w:r w:rsidR="002555EB">
        <w:rPr>
          <w:color w:val="000000"/>
          <w:sz w:val="28"/>
          <w:szCs w:val="28"/>
          <w:lang w:val="uk-UA"/>
        </w:rPr>
        <w:t>Обухівська міська рада</w:t>
      </w:r>
      <w:r w:rsidRPr="00250595">
        <w:rPr>
          <w:color w:val="000000"/>
          <w:sz w:val="28"/>
          <w:szCs w:val="28"/>
          <w:lang w:val="uk-UA"/>
        </w:rPr>
        <w:t>);</w:t>
      </w:r>
    </w:p>
    <w:p w:rsidR="00AA342E" w:rsidRPr="00250595" w:rsidRDefault="00AA342E" w:rsidP="00AA342E">
      <w:pPr>
        <w:numPr>
          <w:ilvl w:val="0"/>
          <w:numId w:val="6"/>
        </w:numPr>
        <w:shd w:val="clear" w:color="auto" w:fill="FFFFFF"/>
        <w:ind w:left="0" w:firstLine="567"/>
        <w:jc w:val="both"/>
        <w:rPr>
          <w:color w:val="000000"/>
          <w:sz w:val="28"/>
          <w:szCs w:val="28"/>
          <w:lang w:val="uk-UA"/>
        </w:rPr>
      </w:pPr>
      <w:r w:rsidRPr="00250595">
        <w:rPr>
          <w:color w:val="000000"/>
          <w:sz w:val="28"/>
          <w:szCs w:val="28"/>
          <w:lang w:val="uk-UA"/>
        </w:rPr>
        <w:t>повне найменування закладу відповідно до установчих документів;</w:t>
      </w:r>
    </w:p>
    <w:p w:rsidR="00AA342E" w:rsidRPr="00250595" w:rsidRDefault="00AA342E" w:rsidP="00AA342E">
      <w:pPr>
        <w:numPr>
          <w:ilvl w:val="0"/>
          <w:numId w:val="6"/>
        </w:numPr>
        <w:shd w:val="clear" w:color="auto" w:fill="FFFFFF"/>
        <w:ind w:left="0" w:firstLine="567"/>
        <w:jc w:val="both"/>
        <w:rPr>
          <w:color w:val="000000"/>
          <w:sz w:val="28"/>
          <w:szCs w:val="28"/>
          <w:lang w:val="uk-UA"/>
        </w:rPr>
      </w:pPr>
      <w:r w:rsidRPr="00250595">
        <w:rPr>
          <w:color w:val="000000"/>
          <w:sz w:val="28"/>
          <w:szCs w:val="28"/>
          <w:lang w:val="uk-UA"/>
        </w:rPr>
        <w:t>довідкові дані про заклад (поштова адреса, номери телефонів, факсів, рахунків у банку, адресу електронної пошти тощо).</w:t>
      </w:r>
    </w:p>
    <w:p w:rsidR="00AA342E" w:rsidRPr="00250595" w:rsidRDefault="00AA342E" w:rsidP="00AA342E">
      <w:pPr>
        <w:shd w:val="clear" w:color="auto" w:fill="FFFFFF"/>
        <w:ind w:firstLine="567"/>
        <w:jc w:val="both"/>
        <w:rPr>
          <w:color w:val="000000"/>
          <w:sz w:val="28"/>
          <w:szCs w:val="28"/>
          <w:lang w:val="uk-UA"/>
        </w:rPr>
      </w:pPr>
      <w:r w:rsidRPr="00250595">
        <w:rPr>
          <w:color w:val="000000"/>
          <w:sz w:val="28"/>
          <w:szCs w:val="28"/>
          <w:lang w:val="uk-UA"/>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AA342E" w:rsidRPr="00250595" w:rsidRDefault="00AA342E" w:rsidP="00AA342E">
      <w:pPr>
        <w:shd w:val="clear" w:color="auto" w:fill="FFFFFF"/>
        <w:ind w:firstLine="567"/>
        <w:jc w:val="both"/>
        <w:rPr>
          <w:color w:val="000000"/>
          <w:sz w:val="28"/>
          <w:szCs w:val="28"/>
          <w:lang w:val="uk-UA"/>
        </w:rPr>
      </w:pPr>
      <w:r w:rsidRPr="00250595">
        <w:rPr>
          <w:color w:val="000000"/>
          <w:sz w:val="28"/>
          <w:szCs w:val="28"/>
          <w:lang w:val="uk-UA"/>
        </w:rPr>
        <w:t>Датою листа є дата його підписання, яка має збігатися із датою реєстрації вихідної кореспонденції.</w:t>
      </w:r>
    </w:p>
    <w:p w:rsidR="00AA342E" w:rsidRPr="00250595" w:rsidRDefault="00AA342E" w:rsidP="00AA342E">
      <w:pPr>
        <w:shd w:val="clear" w:color="auto" w:fill="FFFFFF"/>
        <w:ind w:firstLine="567"/>
        <w:jc w:val="both"/>
        <w:rPr>
          <w:color w:val="000000"/>
          <w:sz w:val="28"/>
          <w:szCs w:val="28"/>
          <w:lang w:val="uk-UA"/>
        </w:rPr>
      </w:pPr>
      <w:r w:rsidRPr="00250595">
        <w:rPr>
          <w:color w:val="000000"/>
          <w:sz w:val="28"/>
          <w:szCs w:val="28"/>
          <w:lang w:val="uk-UA"/>
        </w:rPr>
        <w:t>Текст листа викладається від першої особи множини з використанням слів: "просимо повідомити...", "роз'яснюємо, що...".</w:t>
      </w:r>
    </w:p>
    <w:p w:rsidR="00AA342E" w:rsidRPr="00250595" w:rsidRDefault="00AA342E" w:rsidP="00AA342E">
      <w:pPr>
        <w:tabs>
          <w:tab w:val="left" w:pos="900"/>
        </w:tabs>
        <w:ind w:firstLine="567"/>
        <w:jc w:val="both"/>
        <w:rPr>
          <w:sz w:val="28"/>
          <w:szCs w:val="28"/>
          <w:lang w:val="uk-UA"/>
        </w:rPr>
      </w:pPr>
      <w:r w:rsidRPr="00250595">
        <w:rPr>
          <w:color w:val="000000"/>
          <w:sz w:val="28"/>
          <w:szCs w:val="28"/>
          <w:lang w:val="uk-UA"/>
        </w:rPr>
        <w:t>Зазвичай у листі порушується одне питання.</w:t>
      </w:r>
    </w:p>
    <w:p w:rsidR="00422FEF" w:rsidRPr="00250595" w:rsidRDefault="00422FEF" w:rsidP="00422FEF">
      <w:pPr>
        <w:shd w:val="clear" w:color="auto" w:fill="FFFFFF"/>
        <w:ind w:firstLine="567"/>
        <w:jc w:val="both"/>
        <w:rPr>
          <w:color w:val="000000"/>
          <w:sz w:val="28"/>
          <w:szCs w:val="28"/>
          <w:lang w:val="uk-UA"/>
        </w:rPr>
      </w:pPr>
      <w:r w:rsidRPr="00250595">
        <w:rPr>
          <w:color w:val="000000"/>
          <w:sz w:val="28"/>
          <w:szCs w:val="28"/>
          <w:lang w:val="uk-UA"/>
        </w:rPr>
        <w:t>71.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422FEF" w:rsidRPr="00250595" w:rsidRDefault="00422FEF" w:rsidP="00422FEF">
      <w:pPr>
        <w:shd w:val="clear" w:color="auto" w:fill="FFFFFF"/>
        <w:ind w:firstLine="567"/>
        <w:jc w:val="both"/>
        <w:rPr>
          <w:color w:val="000000"/>
          <w:sz w:val="28"/>
          <w:szCs w:val="28"/>
          <w:lang w:val="uk-UA"/>
        </w:rPr>
      </w:pPr>
      <w:r w:rsidRPr="00250595">
        <w:rPr>
          <w:color w:val="000000"/>
          <w:sz w:val="28"/>
          <w:szCs w:val="28"/>
          <w:lang w:val="uk-UA"/>
        </w:rPr>
        <w:t>Датою акта є дата його складення.</w:t>
      </w:r>
    </w:p>
    <w:p w:rsidR="00422FEF" w:rsidRPr="00250595" w:rsidRDefault="00422FEF" w:rsidP="00422FEF">
      <w:pPr>
        <w:shd w:val="clear" w:color="auto" w:fill="FFFFFF"/>
        <w:ind w:firstLine="567"/>
        <w:jc w:val="both"/>
        <w:rPr>
          <w:color w:val="000000"/>
          <w:sz w:val="28"/>
          <w:szCs w:val="28"/>
          <w:lang w:val="uk-UA"/>
        </w:rPr>
      </w:pPr>
      <w:r w:rsidRPr="00250595">
        <w:rPr>
          <w:color w:val="000000"/>
          <w:sz w:val="28"/>
          <w:szCs w:val="28"/>
          <w:lang w:val="uk-UA"/>
        </w:rPr>
        <w:t>Текст акта складається зі вступної та констатуючої частин.</w:t>
      </w:r>
    </w:p>
    <w:p w:rsidR="00422FEF" w:rsidRPr="00250595" w:rsidRDefault="00422FEF" w:rsidP="00422FEF">
      <w:pPr>
        <w:shd w:val="clear" w:color="auto" w:fill="FFFFFF"/>
        <w:ind w:firstLine="567"/>
        <w:jc w:val="both"/>
        <w:rPr>
          <w:color w:val="000000"/>
          <w:sz w:val="28"/>
          <w:szCs w:val="28"/>
          <w:lang w:val="uk-UA"/>
        </w:rPr>
      </w:pPr>
      <w:r w:rsidRPr="00250595">
        <w:rPr>
          <w:color w:val="000000"/>
          <w:sz w:val="28"/>
          <w:szCs w:val="28"/>
          <w:lang w:val="uk-UA"/>
        </w:rPr>
        <w:t>У вступній частині зазначаються підстави для складання акта та називаються особи, які склали акт або були присутні при цьому.</w:t>
      </w:r>
    </w:p>
    <w:p w:rsidR="00422FEF" w:rsidRPr="00250595" w:rsidRDefault="00422FEF" w:rsidP="00422FEF">
      <w:pPr>
        <w:shd w:val="clear" w:color="auto" w:fill="FFFFFF"/>
        <w:ind w:firstLine="567"/>
        <w:jc w:val="both"/>
        <w:rPr>
          <w:color w:val="000000"/>
          <w:sz w:val="28"/>
          <w:szCs w:val="28"/>
          <w:lang w:val="uk-UA"/>
        </w:rPr>
      </w:pPr>
      <w:r w:rsidRPr="00250595">
        <w:rPr>
          <w:color w:val="000000"/>
          <w:sz w:val="28"/>
          <w:szCs w:val="28"/>
          <w:lang w:val="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422FEF" w:rsidRPr="00250595" w:rsidRDefault="00422FEF" w:rsidP="00422FEF">
      <w:pPr>
        <w:shd w:val="clear" w:color="auto" w:fill="FFFFFF"/>
        <w:ind w:firstLine="567"/>
        <w:jc w:val="both"/>
        <w:rPr>
          <w:color w:val="000000"/>
          <w:sz w:val="28"/>
          <w:szCs w:val="28"/>
          <w:lang w:val="uk-UA"/>
        </w:rPr>
      </w:pPr>
      <w:r w:rsidRPr="00250595">
        <w:rPr>
          <w:color w:val="000000"/>
          <w:sz w:val="28"/>
          <w:szCs w:val="28"/>
          <w:lang w:val="uk-UA"/>
        </w:rPr>
        <w:t>У кінці тексту акта записуються дані про кількість примірників акта та їх місцезнаходження.</w:t>
      </w:r>
    </w:p>
    <w:p w:rsidR="00422FEF" w:rsidRPr="00250595" w:rsidRDefault="00422FEF" w:rsidP="00422FEF">
      <w:pPr>
        <w:shd w:val="clear" w:color="auto" w:fill="FFFFFF"/>
        <w:ind w:firstLine="567"/>
        <w:jc w:val="both"/>
        <w:rPr>
          <w:color w:val="000000"/>
          <w:sz w:val="28"/>
          <w:szCs w:val="28"/>
          <w:lang w:val="uk-UA"/>
        </w:rPr>
      </w:pPr>
      <w:r w:rsidRPr="00250595">
        <w:rPr>
          <w:color w:val="000000"/>
          <w:sz w:val="28"/>
          <w:szCs w:val="28"/>
          <w:lang w:val="uk-UA"/>
        </w:rPr>
        <w:lastRenderedPageBreak/>
        <w:t>Акт підписують усі особи, які брали участь у його складанні.</w:t>
      </w:r>
    </w:p>
    <w:p w:rsidR="00AA342E" w:rsidRPr="00250595" w:rsidRDefault="00422FEF" w:rsidP="00422FEF">
      <w:pPr>
        <w:pStyle w:val="aa"/>
        <w:tabs>
          <w:tab w:val="left" w:pos="900"/>
        </w:tabs>
        <w:ind w:firstLine="567"/>
        <w:rPr>
          <w:b/>
          <w:color w:val="000000"/>
          <w:szCs w:val="28"/>
        </w:rPr>
      </w:pPr>
      <w:r w:rsidRPr="00250595">
        <w:rPr>
          <w:color w:val="000000"/>
          <w:szCs w:val="28"/>
          <w:lang w:eastAsia="ru-RU"/>
        </w:rPr>
        <w:t>Особа, яка має зауваження до змісту акта, підписує його і викладає свою думку на окремому аркуші, який додається до акта.</w:t>
      </w:r>
    </w:p>
    <w:p w:rsidR="005042EF" w:rsidRPr="00250595" w:rsidRDefault="00422FEF" w:rsidP="005042EF">
      <w:pPr>
        <w:tabs>
          <w:tab w:val="left" w:pos="900"/>
        </w:tabs>
        <w:ind w:firstLine="567"/>
        <w:jc w:val="both"/>
        <w:rPr>
          <w:sz w:val="28"/>
          <w:szCs w:val="28"/>
          <w:lang w:val="uk-UA"/>
        </w:rPr>
      </w:pPr>
      <w:r w:rsidRPr="00250595">
        <w:rPr>
          <w:sz w:val="28"/>
          <w:szCs w:val="28"/>
          <w:lang w:val="uk-UA"/>
        </w:rPr>
        <w:t>72</w:t>
      </w:r>
      <w:r w:rsidR="005042EF" w:rsidRPr="00250595">
        <w:rPr>
          <w:sz w:val="28"/>
          <w:szCs w:val="28"/>
          <w:lang w:val="uk-UA"/>
        </w:rPr>
        <w:t xml:space="preserve">.Відрядження працівників </w:t>
      </w:r>
      <w:r w:rsidR="002555EB" w:rsidRPr="002555EB">
        <w:rPr>
          <w:sz w:val="28"/>
          <w:szCs w:val="28"/>
          <w:lang w:val="uk-UA"/>
        </w:rPr>
        <w:t xml:space="preserve"> опорно</w:t>
      </w:r>
      <w:r w:rsidR="002555EB">
        <w:rPr>
          <w:sz w:val="28"/>
          <w:szCs w:val="28"/>
          <w:lang w:val="uk-UA"/>
        </w:rPr>
        <w:t>го</w:t>
      </w:r>
      <w:r w:rsidR="002555EB" w:rsidRPr="002555EB">
        <w:rPr>
          <w:sz w:val="28"/>
          <w:szCs w:val="28"/>
          <w:lang w:val="uk-UA"/>
        </w:rPr>
        <w:t xml:space="preserve">  заклад</w:t>
      </w:r>
      <w:r w:rsidR="002555EB">
        <w:rPr>
          <w:sz w:val="28"/>
          <w:szCs w:val="28"/>
          <w:lang w:val="uk-UA"/>
        </w:rPr>
        <w:t>у</w:t>
      </w:r>
      <w:r w:rsidR="002555EB" w:rsidRPr="002555EB">
        <w:rPr>
          <w:sz w:val="28"/>
          <w:szCs w:val="28"/>
          <w:lang w:val="uk-UA"/>
        </w:rPr>
        <w:t xml:space="preserve"> «Григорівська ЗОШ І-ІІІ ступенів», філії опорного закладу Григорівської ЗОШ І-ІІІ ступенів «Красненська гімназія»</w:t>
      </w:r>
      <w:r w:rsidR="002555EB" w:rsidRPr="002555EB">
        <w:rPr>
          <w:rFonts w:asciiTheme="minorHAnsi" w:hAnsiTheme="minorHAnsi"/>
          <w:sz w:val="28"/>
          <w:szCs w:val="28"/>
          <w:lang w:val="uk-UA"/>
        </w:rPr>
        <w:t xml:space="preserve"> </w:t>
      </w:r>
      <w:r w:rsidR="005042EF" w:rsidRPr="00250595">
        <w:rPr>
          <w:sz w:val="28"/>
          <w:szCs w:val="28"/>
          <w:lang w:val="uk-UA"/>
        </w:rPr>
        <w:t xml:space="preserve">здійснюються у відповідності з планами роботи </w:t>
      </w:r>
      <w:r w:rsidRPr="00250595">
        <w:rPr>
          <w:sz w:val="28"/>
          <w:szCs w:val="28"/>
          <w:lang w:val="uk-UA"/>
        </w:rPr>
        <w:t>закладу</w:t>
      </w:r>
      <w:r w:rsidR="005042EF" w:rsidRPr="00250595">
        <w:rPr>
          <w:sz w:val="28"/>
          <w:szCs w:val="28"/>
          <w:lang w:val="uk-UA"/>
        </w:rPr>
        <w:t xml:space="preserve">, а також згідно з документами </w:t>
      </w:r>
      <w:r w:rsidRPr="00250595">
        <w:rPr>
          <w:sz w:val="28"/>
          <w:szCs w:val="28"/>
          <w:lang w:val="uk-UA"/>
        </w:rPr>
        <w:t xml:space="preserve">Міністерства освіти і науки України, </w:t>
      </w:r>
      <w:r w:rsidR="002555EB">
        <w:rPr>
          <w:sz w:val="28"/>
          <w:szCs w:val="28"/>
          <w:lang w:val="uk-UA"/>
        </w:rPr>
        <w:t>Київської</w:t>
      </w:r>
      <w:r w:rsidRPr="00250595">
        <w:rPr>
          <w:sz w:val="28"/>
          <w:szCs w:val="28"/>
          <w:lang w:val="uk-UA"/>
        </w:rPr>
        <w:t xml:space="preserve"> обласної державної адміністрації, Департаменту науки і освіти </w:t>
      </w:r>
      <w:r w:rsidR="002555EB">
        <w:rPr>
          <w:sz w:val="28"/>
          <w:szCs w:val="28"/>
          <w:lang w:val="uk-UA"/>
        </w:rPr>
        <w:t>Київської</w:t>
      </w:r>
      <w:r w:rsidRPr="00250595">
        <w:rPr>
          <w:sz w:val="28"/>
          <w:szCs w:val="28"/>
          <w:lang w:val="uk-UA"/>
        </w:rPr>
        <w:t xml:space="preserve"> обласної державної адміністрації, </w:t>
      </w:r>
      <w:r w:rsidR="002555EB">
        <w:rPr>
          <w:sz w:val="28"/>
          <w:szCs w:val="28"/>
          <w:lang w:val="uk-UA"/>
        </w:rPr>
        <w:t>Обухівської міської ради</w:t>
      </w:r>
      <w:r w:rsidRPr="00250595">
        <w:rPr>
          <w:sz w:val="28"/>
          <w:szCs w:val="28"/>
          <w:lang w:val="uk-UA"/>
        </w:rPr>
        <w:t xml:space="preserve"> тощо</w:t>
      </w:r>
      <w:r w:rsidR="005042EF" w:rsidRPr="00250595">
        <w:rPr>
          <w:sz w:val="28"/>
          <w:szCs w:val="28"/>
          <w:lang w:val="uk-UA"/>
        </w:rPr>
        <w:t>.</w:t>
      </w:r>
    </w:p>
    <w:p w:rsidR="005042EF" w:rsidRPr="00250595" w:rsidRDefault="00422FEF" w:rsidP="005042EF">
      <w:pPr>
        <w:tabs>
          <w:tab w:val="left" w:pos="900"/>
        </w:tabs>
        <w:ind w:firstLine="567"/>
        <w:jc w:val="both"/>
        <w:rPr>
          <w:sz w:val="28"/>
          <w:szCs w:val="28"/>
          <w:lang w:val="uk-UA"/>
        </w:rPr>
      </w:pPr>
      <w:r w:rsidRPr="00250595">
        <w:rPr>
          <w:sz w:val="28"/>
          <w:szCs w:val="28"/>
          <w:lang w:val="uk-UA"/>
        </w:rPr>
        <w:t>Проект</w:t>
      </w:r>
      <w:r w:rsidR="002555EB">
        <w:rPr>
          <w:sz w:val="28"/>
          <w:szCs w:val="28"/>
          <w:lang w:val="uk-UA"/>
        </w:rPr>
        <w:t xml:space="preserve"> </w:t>
      </w:r>
      <w:r w:rsidRPr="00250595">
        <w:rPr>
          <w:sz w:val="28"/>
          <w:szCs w:val="28"/>
          <w:lang w:val="uk-UA"/>
        </w:rPr>
        <w:t>наказу</w:t>
      </w:r>
      <w:r w:rsidR="005042EF" w:rsidRPr="00250595">
        <w:rPr>
          <w:sz w:val="28"/>
          <w:szCs w:val="28"/>
          <w:lang w:val="uk-UA"/>
        </w:rPr>
        <w:t xml:space="preserve"> про відрядження, підготовлени</w:t>
      </w:r>
      <w:r w:rsidRPr="00250595">
        <w:rPr>
          <w:sz w:val="28"/>
          <w:szCs w:val="28"/>
          <w:lang w:val="uk-UA"/>
        </w:rPr>
        <w:t>й</w:t>
      </w:r>
      <w:r w:rsidR="002555EB">
        <w:rPr>
          <w:sz w:val="28"/>
          <w:szCs w:val="28"/>
          <w:lang w:val="uk-UA"/>
        </w:rPr>
        <w:t xml:space="preserve"> </w:t>
      </w:r>
      <w:r w:rsidRPr="00250595">
        <w:rPr>
          <w:sz w:val="28"/>
          <w:szCs w:val="28"/>
          <w:lang w:val="uk-UA"/>
        </w:rPr>
        <w:t>особою відповідальною за роботу з персоналом</w:t>
      </w:r>
      <w:r w:rsidR="005042EF" w:rsidRPr="00250595">
        <w:rPr>
          <w:sz w:val="28"/>
          <w:szCs w:val="28"/>
          <w:lang w:val="uk-UA"/>
        </w:rPr>
        <w:t xml:space="preserve">, передається </w:t>
      </w:r>
      <w:r w:rsidRPr="00250595">
        <w:rPr>
          <w:sz w:val="28"/>
          <w:szCs w:val="28"/>
          <w:lang w:val="uk-UA"/>
        </w:rPr>
        <w:t>директору закладу</w:t>
      </w:r>
      <w:r w:rsidR="005042EF" w:rsidRPr="00250595">
        <w:rPr>
          <w:sz w:val="28"/>
          <w:szCs w:val="28"/>
          <w:lang w:val="uk-UA"/>
        </w:rPr>
        <w:t>, як правило, не пізніше ніж за три доби до початку відрядження.</w:t>
      </w:r>
    </w:p>
    <w:p w:rsidR="005042EF" w:rsidRPr="00250595" w:rsidRDefault="004047EE" w:rsidP="005042EF">
      <w:pPr>
        <w:ind w:firstLine="567"/>
        <w:jc w:val="both"/>
        <w:rPr>
          <w:sz w:val="28"/>
          <w:szCs w:val="28"/>
          <w:lang w:val="uk-UA"/>
        </w:rPr>
      </w:pPr>
      <w:r w:rsidRPr="004A0A2E">
        <w:rPr>
          <w:sz w:val="28"/>
          <w:szCs w:val="28"/>
          <w:lang w:val="uk-UA"/>
        </w:rPr>
        <w:t xml:space="preserve">73. </w:t>
      </w:r>
      <w:r w:rsidR="005042EF" w:rsidRPr="004A0A2E">
        <w:rPr>
          <w:sz w:val="28"/>
          <w:szCs w:val="28"/>
          <w:lang w:val="uk-UA"/>
        </w:rPr>
        <w:t>Для реєстрації відряджень ведеться журнал (</w:t>
      </w:r>
      <w:r w:rsidR="005042EF" w:rsidRPr="00E035A2">
        <w:rPr>
          <w:b/>
          <w:sz w:val="28"/>
          <w:szCs w:val="28"/>
          <w:lang w:val="uk-UA"/>
        </w:rPr>
        <w:t xml:space="preserve">додаток </w:t>
      </w:r>
      <w:r w:rsidR="00E035A2" w:rsidRPr="00E035A2">
        <w:rPr>
          <w:b/>
          <w:sz w:val="28"/>
          <w:szCs w:val="28"/>
          <w:lang w:val="uk-UA"/>
        </w:rPr>
        <w:t>5</w:t>
      </w:r>
      <w:r w:rsidR="005042EF" w:rsidRPr="00E035A2">
        <w:rPr>
          <w:b/>
          <w:sz w:val="28"/>
          <w:szCs w:val="28"/>
          <w:lang w:val="uk-UA"/>
        </w:rPr>
        <w:t>).</w:t>
      </w:r>
    </w:p>
    <w:p w:rsidR="005042EF" w:rsidRPr="00250595" w:rsidRDefault="004047EE" w:rsidP="005042EF">
      <w:pPr>
        <w:tabs>
          <w:tab w:val="left" w:pos="900"/>
        </w:tabs>
        <w:ind w:firstLine="567"/>
        <w:jc w:val="both"/>
        <w:rPr>
          <w:sz w:val="28"/>
          <w:szCs w:val="28"/>
          <w:lang w:val="uk-UA"/>
        </w:rPr>
      </w:pPr>
      <w:r w:rsidRPr="00250595">
        <w:rPr>
          <w:sz w:val="28"/>
          <w:szCs w:val="28"/>
          <w:lang w:val="uk-UA"/>
        </w:rPr>
        <w:t>74</w:t>
      </w:r>
      <w:r w:rsidR="005042EF" w:rsidRPr="00250595">
        <w:rPr>
          <w:sz w:val="28"/>
          <w:szCs w:val="28"/>
          <w:lang w:val="uk-UA"/>
        </w:rPr>
        <w:t>.Після повернення з відрядження працівник готує у триденний строк письмовий звіт або повідомляє керівника про результати виконання завдання, а також подає звіт про використання коштів.</w:t>
      </w:r>
      <w:r w:rsidR="002555EB">
        <w:rPr>
          <w:sz w:val="28"/>
          <w:szCs w:val="28"/>
          <w:lang w:val="uk-UA"/>
        </w:rPr>
        <w:t xml:space="preserve"> </w:t>
      </w:r>
      <w:r w:rsidR="005042EF" w:rsidRPr="00250595">
        <w:rPr>
          <w:sz w:val="28"/>
          <w:szCs w:val="28"/>
          <w:lang w:val="uk-UA"/>
        </w:rPr>
        <w:t xml:space="preserve">Звіт про відрядження та звіт про використання коштів підписуються працівником, який перебував у відрядженні, та передаються до </w:t>
      </w:r>
      <w:r w:rsidRPr="00250595">
        <w:rPr>
          <w:sz w:val="28"/>
          <w:szCs w:val="28"/>
          <w:lang w:val="uk-UA"/>
        </w:rPr>
        <w:t>секретаря</w:t>
      </w:r>
      <w:r w:rsidR="005042EF" w:rsidRPr="00250595">
        <w:rPr>
          <w:sz w:val="28"/>
          <w:szCs w:val="28"/>
          <w:lang w:val="uk-UA"/>
        </w:rPr>
        <w:t xml:space="preserve"> та бухгалтерської служби відповідно.</w:t>
      </w:r>
    </w:p>
    <w:p w:rsidR="004047EE" w:rsidRPr="00250595" w:rsidRDefault="004047EE" w:rsidP="00216F39">
      <w:pPr>
        <w:tabs>
          <w:tab w:val="left" w:pos="900"/>
        </w:tabs>
        <w:ind w:firstLine="567"/>
        <w:jc w:val="both"/>
        <w:rPr>
          <w:b/>
          <w:sz w:val="28"/>
          <w:szCs w:val="28"/>
          <w:lang w:val="uk-UA"/>
        </w:rPr>
      </w:pPr>
    </w:p>
    <w:p w:rsidR="00216F39" w:rsidRPr="00250595" w:rsidRDefault="004047EE" w:rsidP="004047EE">
      <w:pPr>
        <w:tabs>
          <w:tab w:val="left" w:pos="900"/>
        </w:tabs>
        <w:ind w:firstLine="567"/>
        <w:jc w:val="center"/>
        <w:rPr>
          <w:b/>
          <w:sz w:val="28"/>
          <w:szCs w:val="28"/>
          <w:lang w:val="uk-UA"/>
        </w:rPr>
      </w:pPr>
      <w:r w:rsidRPr="00250595">
        <w:rPr>
          <w:b/>
          <w:sz w:val="28"/>
          <w:szCs w:val="28"/>
          <w:lang w:val="uk-UA"/>
        </w:rPr>
        <w:t>ІV. Реєстрація документів</w:t>
      </w:r>
    </w:p>
    <w:p w:rsidR="002D6547" w:rsidRPr="00250595" w:rsidRDefault="00826B68" w:rsidP="002D6547">
      <w:pPr>
        <w:tabs>
          <w:tab w:val="left" w:pos="900"/>
        </w:tabs>
        <w:ind w:firstLine="567"/>
        <w:jc w:val="both"/>
        <w:rPr>
          <w:sz w:val="28"/>
          <w:szCs w:val="28"/>
          <w:lang w:val="uk-UA"/>
        </w:rPr>
      </w:pPr>
      <w:r w:rsidRPr="00250595">
        <w:rPr>
          <w:color w:val="000000"/>
          <w:sz w:val="28"/>
          <w:szCs w:val="28"/>
          <w:lang w:val="uk-UA"/>
        </w:rPr>
        <w:t xml:space="preserve">75. </w:t>
      </w:r>
      <w:r w:rsidR="002D6547" w:rsidRPr="00250595">
        <w:rPr>
          <w:sz w:val="28"/>
          <w:szCs w:val="28"/>
          <w:lang w:val="uk-UA"/>
        </w:rPr>
        <w:t xml:space="preserve">Усі документи, що надходять до закладу, приймаються відповідальною особою за здійснення діловодства у закладі без права делегування відповідної функції іншим працівникам. Відповідальною особою розкриваються всі конверти </w:t>
      </w:r>
      <w:r w:rsidR="002D6547" w:rsidRPr="00250595">
        <w:rPr>
          <w:color w:val="000000" w:themeColor="text1"/>
          <w:sz w:val="28"/>
          <w:szCs w:val="28"/>
          <w:lang w:val="uk-UA"/>
        </w:rPr>
        <w:t>адресовані закладу</w:t>
      </w:r>
      <w:r w:rsidR="002D6547" w:rsidRPr="00250595">
        <w:rPr>
          <w:sz w:val="28"/>
          <w:szCs w:val="28"/>
          <w:lang w:val="uk-UA"/>
        </w:rPr>
        <w:t>, крім тих, що мають напис «особисто».</w:t>
      </w:r>
    </w:p>
    <w:p w:rsidR="002D6547" w:rsidRPr="00250595" w:rsidRDefault="002D6547" w:rsidP="002D6547">
      <w:pPr>
        <w:pStyle w:val="aa"/>
        <w:tabs>
          <w:tab w:val="left" w:pos="900"/>
        </w:tabs>
        <w:ind w:firstLine="567"/>
        <w:rPr>
          <w:szCs w:val="28"/>
        </w:rPr>
      </w:pPr>
      <w:r w:rsidRPr="00250595">
        <w:rPr>
          <w:szCs w:val="28"/>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2D6547" w:rsidRPr="00250595" w:rsidRDefault="002D6547" w:rsidP="002D6547">
      <w:pPr>
        <w:tabs>
          <w:tab w:val="left" w:pos="900"/>
        </w:tabs>
        <w:ind w:firstLine="567"/>
        <w:jc w:val="both"/>
        <w:rPr>
          <w:sz w:val="28"/>
          <w:szCs w:val="28"/>
          <w:lang w:val="uk-UA"/>
        </w:rPr>
      </w:pPr>
      <w:r w:rsidRPr="00250595">
        <w:rPr>
          <w:sz w:val="28"/>
          <w:szCs w:val="28"/>
          <w:lang w:val="uk-UA"/>
        </w:rPr>
        <w:t>Документи, що надійшли у неробочий час, приймаються відповідальними черговими.</w:t>
      </w:r>
    </w:p>
    <w:p w:rsidR="002D6547" w:rsidRPr="00250595" w:rsidRDefault="002D6547" w:rsidP="002D6547">
      <w:pPr>
        <w:tabs>
          <w:tab w:val="left" w:pos="900"/>
        </w:tabs>
        <w:ind w:firstLine="567"/>
        <w:jc w:val="both"/>
        <w:rPr>
          <w:sz w:val="28"/>
          <w:szCs w:val="28"/>
          <w:lang w:val="uk-UA"/>
        </w:rPr>
      </w:pPr>
      <w:r w:rsidRPr="00250595">
        <w:rPr>
          <w:sz w:val="28"/>
          <w:szCs w:val="28"/>
          <w:lang w:val="uk-UA"/>
        </w:rPr>
        <w:t>76.Конверти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2D6547" w:rsidRPr="00250595" w:rsidRDefault="002D6547" w:rsidP="002D6547">
      <w:pPr>
        <w:pStyle w:val="aa"/>
        <w:tabs>
          <w:tab w:val="left" w:pos="900"/>
        </w:tabs>
        <w:ind w:firstLine="567"/>
        <w:rPr>
          <w:szCs w:val="28"/>
        </w:rPr>
      </w:pPr>
      <w:r w:rsidRPr="00250595">
        <w:rPr>
          <w:szCs w:val="28"/>
        </w:rPr>
        <w:t xml:space="preserve">У разі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w:t>
      </w:r>
      <w:r w:rsidRPr="00250595">
        <w:rPr>
          <w:color w:val="000000"/>
          <w:szCs w:val="28"/>
        </w:rPr>
        <w:t>ініціалу імені</w:t>
      </w:r>
      <w:r w:rsidRPr="00250595">
        <w:rPr>
          <w:szCs w:val="28"/>
        </w:rPr>
        <w:t xml:space="preserve"> та прізвища особи, що здійснила запит.</w:t>
      </w:r>
    </w:p>
    <w:p w:rsidR="002D6547" w:rsidRPr="00250595" w:rsidRDefault="002D6547" w:rsidP="002D6547">
      <w:pPr>
        <w:tabs>
          <w:tab w:val="left" w:pos="900"/>
        </w:tabs>
        <w:ind w:firstLine="567"/>
        <w:jc w:val="both"/>
        <w:rPr>
          <w:sz w:val="28"/>
          <w:szCs w:val="28"/>
          <w:lang w:val="uk-UA"/>
        </w:rPr>
      </w:pPr>
      <w:r w:rsidRPr="00250595">
        <w:rPr>
          <w:sz w:val="28"/>
          <w:szCs w:val="28"/>
          <w:lang w:val="uk-UA"/>
        </w:rPr>
        <w:t>У разі пошкодження конверта робиться відповідна відмітка у поштовому реєстрі.</w:t>
      </w:r>
    </w:p>
    <w:p w:rsidR="00826B68" w:rsidRPr="00250595" w:rsidRDefault="002D6547" w:rsidP="00826B68">
      <w:pPr>
        <w:shd w:val="clear" w:color="auto" w:fill="FFFFFF"/>
        <w:ind w:firstLine="567"/>
        <w:jc w:val="both"/>
        <w:rPr>
          <w:color w:val="000000"/>
          <w:sz w:val="28"/>
          <w:szCs w:val="28"/>
          <w:lang w:val="uk-UA"/>
        </w:rPr>
      </w:pPr>
      <w:r w:rsidRPr="00250595">
        <w:rPr>
          <w:color w:val="000000"/>
          <w:sz w:val="28"/>
          <w:szCs w:val="28"/>
          <w:lang w:val="uk-UA"/>
        </w:rPr>
        <w:t xml:space="preserve">77. </w:t>
      </w:r>
      <w:r w:rsidR="00826B68" w:rsidRPr="00250595">
        <w:rPr>
          <w:color w:val="000000"/>
          <w:sz w:val="28"/>
          <w:szCs w:val="28"/>
          <w:lang w:val="uk-UA"/>
        </w:rPr>
        <w:t xml:space="preserve">Документи в закладі реєструються централізовано незалежно від способу їх створення, одержання чи відтворення. У закладі може </w:t>
      </w:r>
      <w:r w:rsidR="00826B68" w:rsidRPr="00250595">
        <w:rPr>
          <w:color w:val="000000"/>
          <w:sz w:val="28"/>
          <w:szCs w:val="28"/>
          <w:lang w:val="uk-UA"/>
        </w:rPr>
        <w:lastRenderedPageBreak/>
        <w:t>застосовуватися автоматизована форма реєстрації документів з використанням спеціальних комп'ютерних програм.</w:t>
      </w:r>
    </w:p>
    <w:p w:rsidR="00826B68" w:rsidRPr="00250595" w:rsidRDefault="00826B68" w:rsidP="00826B68">
      <w:pPr>
        <w:shd w:val="clear" w:color="auto" w:fill="FFFFFF"/>
        <w:ind w:firstLine="567"/>
        <w:jc w:val="both"/>
        <w:rPr>
          <w:color w:val="000000"/>
          <w:sz w:val="28"/>
          <w:szCs w:val="28"/>
          <w:lang w:val="uk-UA"/>
        </w:rPr>
      </w:pPr>
      <w:r w:rsidRPr="00250595">
        <w:rPr>
          <w:color w:val="000000"/>
          <w:sz w:val="28"/>
          <w:szCs w:val="28"/>
          <w:lang w:val="uk-UA"/>
        </w:rPr>
        <w:t>7</w:t>
      </w:r>
      <w:r w:rsidR="002D6547" w:rsidRPr="00250595">
        <w:rPr>
          <w:color w:val="000000"/>
          <w:sz w:val="28"/>
          <w:szCs w:val="28"/>
          <w:lang w:val="uk-UA"/>
        </w:rPr>
        <w:t>8</w:t>
      </w:r>
      <w:r w:rsidRPr="00250595">
        <w:rPr>
          <w:color w:val="000000"/>
          <w:sz w:val="28"/>
          <w:szCs w:val="28"/>
          <w:lang w:val="uk-UA"/>
        </w:rPr>
        <w:t>. Реєстрація документів здійснюється відповідно до Правил організації діловодства та архівного зберігання документів.</w:t>
      </w:r>
    </w:p>
    <w:p w:rsidR="00826B68" w:rsidRPr="00250595" w:rsidRDefault="002D6547" w:rsidP="00826B68">
      <w:pPr>
        <w:shd w:val="clear" w:color="auto" w:fill="FFFFFF"/>
        <w:ind w:firstLine="567"/>
        <w:jc w:val="both"/>
        <w:rPr>
          <w:color w:val="000000"/>
          <w:sz w:val="28"/>
          <w:szCs w:val="28"/>
          <w:lang w:val="uk-UA"/>
        </w:rPr>
      </w:pPr>
      <w:r w:rsidRPr="00250595">
        <w:rPr>
          <w:color w:val="000000"/>
          <w:sz w:val="28"/>
          <w:szCs w:val="28"/>
          <w:lang w:val="uk-UA"/>
        </w:rPr>
        <w:t>79</w:t>
      </w:r>
      <w:r w:rsidR="00826B68" w:rsidRPr="00250595">
        <w:rPr>
          <w:color w:val="000000"/>
          <w:sz w:val="28"/>
          <w:szCs w:val="28"/>
          <w:lang w:val="uk-UA"/>
        </w:rPr>
        <w:t>.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826B68" w:rsidRPr="00250595" w:rsidRDefault="002D6547" w:rsidP="00826B68">
      <w:pPr>
        <w:shd w:val="clear" w:color="auto" w:fill="FFFFFF"/>
        <w:ind w:firstLine="567"/>
        <w:jc w:val="both"/>
        <w:rPr>
          <w:color w:val="000000"/>
          <w:sz w:val="28"/>
          <w:szCs w:val="28"/>
          <w:lang w:val="uk-UA"/>
        </w:rPr>
      </w:pPr>
      <w:r w:rsidRPr="00250595">
        <w:rPr>
          <w:color w:val="000000"/>
          <w:sz w:val="28"/>
          <w:szCs w:val="28"/>
          <w:lang w:val="uk-UA"/>
        </w:rPr>
        <w:t>80</w:t>
      </w:r>
      <w:r w:rsidR="00826B68" w:rsidRPr="00250595">
        <w:rPr>
          <w:color w:val="000000"/>
          <w:sz w:val="28"/>
          <w:szCs w:val="28"/>
          <w:lang w:val="uk-UA"/>
        </w:rPr>
        <w:t>.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826B68" w:rsidRPr="00250595" w:rsidRDefault="002D6547" w:rsidP="00826B68">
      <w:pPr>
        <w:shd w:val="clear" w:color="auto" w:fill="FFFFFF"/>
        <w:ind w:firstLine="567"/>
        <w:jc w:val="both"/>
        <w:rPr>
          <w:color w:val="000000"/>
          <w:sz w:val="28"/>
          <w:szCs w:val="28"/>
          <w:lang w:val="uk-UA"/>
        </w:rPr>
      </w:pPr>
      <w:r w:rsidRPr="00250595">
        <w:rPr>
          <w:color w:val="000000"/>
          <w:sz w:val="28"/>
          <w:szCs w:val="28"/>
          <w:lang w:val="uk-UA"/>
        </w:rPr>
        <w:t>81</w:t>
      </w:r>
      <w:r w:rsidR="00826B68" w:rsidRPr="00250595">
        <w:rPr>
          <w:color w:val="000000"/>
          <w:sz w:val="28"/>
          <w:szCs w:val="28"/>
          <w:lang w:val="uk-UA"/>
        </w:rPr>
        <w:t>.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826B68" w:rsidRPr="00250595" w:rsidRDefault="002D6547" w:rsidP="00826B68">
      <w:pPr>
        <w:shd w:val="clear" w:color="auto" w:fill="FFFFFF"/>
        <w:ind w:firstLine="567"/>
        <w:jc w:val="both"/>
        <w:rPr>
          <w:color w:val="000000"/>
          <w:sz w:val="28"/>
          <w:szCs w:val="28"/>
          <w:lang w:val="uk-UA"/>
        </w:rPr>
      </w:pPr>
      <w:r w:rsidRPr="00250595">
        <w:rPr>
          <w:color w:val="000000"/>
          <w:sz w:val="28"/>
          <w:szCs w:val="28"/>
          <w:lang w:val="uk-UA"/>
        </w:rPr>
        <w:t>82</w:t>
      </w:r>
      <w:r w:rsidR="00826B68" w:rsidRPr="00250595">
        <w:rPr>
          <w:color w:val="000000"/>
          <w:sz w:val="28"/>
          <w:szCs w:val="28"/>
          <w:lang w:val="uk-UA"/>
        </w:rPr>
        <w:t>. Документи, які надходять до закладу,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826B68" w:rsidRPr="004A0A2E" w:rsidRDefault="00826B68" w:rsidP="00826B68">
      <w:pPr>
        <w:shd w:val="clear" w:color="auto" w:fill="FFFFFF"/>
        <w:ind w:firstLine="567"/>
        <w:jc w:val="both"/>
        <w:rPr>
          <w:color w:val="000000"/>
          <w:sz w:val="28"/>
          <w:szCs w:val="28"/>
          <w:lang w:val="uk-UA"/>
        </w:rPr>
      </w:pPr>
      <w:r w:rsidRPr="004A0A2E">
        <w:rPr>
          <w:color w:val="000000"/>
          <w:sz w:val="28"/>
          <w:szCs w:val="28"/>
          <w:lang w:val="uk-UA"/>
        </w:rPr>
        <w:t xml:space="preserve">Перелік документів, що не підлягають реєстрації спеціально призначеною для цього особою, наведено у </w:t>
      </w:r>
      <w:r w:rsidRPr="00E035A2">
        <w:rPr>
          <w:b/>
          <w:color w:val="000000"/>
          <w:sz w:val="28"/>
          <w:szCs w:val="28"/>
          <w:lang w:val="uk-UA"/>
        </w:rPr>
        <w:t xml:space="preserve">додатку </w:t>
      </w:r>
      <w:r w:rsidR="00E035A2" w:rsidRPr="00E035A2">
        <w:rPr>
          <w:b/>
          <w:color w:val="000000"/>
          <w:sz w:val="28"/>
          <w:szCs w:val="28"/>
          <w:lang w:val="uk-UA"/>
        </w:rPr>
        <w:t>6</w:t>
      </w:r>
      <w:r w:rsidRPr="004A0A2E">
        <w:rPr>
          <w:color w:val="000000"/>
          <w:sz w:val="28"/>
          <w:szCs w:val="28"/>
          <w:lang w:val="uk-UA"/>
        </w:rPr>
        <w:t xml:space="preserve"> до цієї Інструкції.</w:t>
      </w:r>
    </w:p>
    <w:p w:rsidR="00826B68" w:rsidRPr="004A0A2E" w:rsidRDefault="00826B68" w:rsidP="00826B68">
      <w:pPr>
        <w:shd w:val="clear" w:color="auto" w:fill="FFFFFF"/>
        <w:ind w:firstLine="567"/>
        <w:jc w:val="both"/>
        <w:rPr>
          <w:color w:val="000000"/>
          <w:sz w:val="28"/>
          <w:szCs w:val="28"/>
          <w:lang w:val="uk-UA"/>
        </w:rPr>
      </w:pPr>
      <w:r w:rsidRPr="004A0A2E">
        <w:rPr>
          <w:color w:val="000000"/>
          <w:sz w:val="28"/>
          <w:szCs w:val="28"/>
          <w:lang w:val="uk-UA"/>
        </w:rPr>
        <w:t xml:space="preserve">Форму реєстраційного журналу наказів керівника закладу наведено у </w:t>
      </w:r>
      <w:r w:rsidRPr="00E035A2">
        <w:rPr>
          <w:b/>
          <w:color w:val="000000"/>
          <w:sz w:val="28"/>
          <w:szCs w:val="28"/>
          <w:lang w:val="uk-UA"/>
        </w:rPr>
        <w:t xml:space="preserve">додатку </w:t>
      </w:r>
      <w:r w:rsidR="00E035A2" w:rsidRPr="00E035A2">
        <w:rPr>
          <w:b/>
          <w:color w:val="000000"/>
          <w:sz w:val="28"/>
          <w:szCs w:val="28"/>
          <w:lang w:val="uk-UA"/>
        </w:rPr>
        <w:t>7</w:t>
      </w:r>
      <w:r w:rsidRPr="004A0A2E">
        <w:rPr>
          <w:color w:val="000000"/>
          <w:sz w:val="28"/>
          <w:szCs w:val="28"/>
          <w:lang w:val="uk-UA"/>
        </w:rPr>
        <w:t xml:space="preserve"> до цієї Інструкції.</w:t>
      </w:r>
    </w:p>
    <w:p w:rsidR="00826B68" w:rsidRPr="004A0A2E" w:rsidRDefault="008251A4" w:rsidP="00826B68">
      <w:pPr>
        <w:shd w:val="clear" w:color="auto" w:fill="FFFFFF"/>
        <w:ind w:firstLine="567"/>
        <w:jc w:val="both"/>
        <w:rPr>
          <w:color w:val="000000"/>
          <w:sz w:val="28"/>
          <w:szCs w:val="28"/>
          <w:lang w:val="uk-UA"/>
        </w:rPr>
      </w:pPr>
      <w:r w:rsidRPr="004A0A2E">
        <w:rPr>
          <w:color w:val="000000"/>
          <w:sz w:val="28"/>
          <w:szCs w:val="28"/>
          <w:lang w:val="uk-UA"/>
        </w:rPr>
        <w:t>Ф</w:t>
      </w:r>
      <w:r w:rsidR="00826B68" w:rsidRPr="004A0A2E">
        <w:rPr>
          <w:color w:val="000000"/>
          <w:sz w:val="28"/>
          <w:szCs w:val="28"/>
          <w:lang w:val="uk-UA"/>
        </w:rPr>
        <w:t xml:space="preserve">орми реєстраційних журналів вхідних, вихідних, внутрішніх документів наведено у </w:t>
      </w:r>
      <w:r w:rsidR="00826B68" w:rsidRPr="00E035A2">
        <w:rPr>
          <w:b/>
          <w:color w:val="000000"/>
          <w:sz w:val="28"/>
          <w:szCs w:val="28"/>
          <w:lang w:val="uk-UA"/>
        </w:rPr>
        <w:t xml:space="preserve">додатках </w:t>
      </w:r>
      <w:r w:rsidR="00E035A2" w:rsidRPr="00E035A2">
        <w:rPr>
          <w:b/>
          <w:color w:val="000000"/>
          <w:sz w:val="28"/>
          <w:szCs w:val="28"/>
          <w:lang w:val="uk-UA"/>
        </w:rPr>
        <w:t>8-10</w:t>
      </w:r>
      <w:r w:rsidR="00826B68" w:rsidRPr="004A0A2E">
        <w:rPr>
          <w:color w:val="000000"/>
          <w:sz w:val="28"/>
          <w:szCs w:val="28"/>
          <w:lang w:val="uk-UA"/>
        </w:rPr>
        <w:t xml:space="preserve"> до </w:t>
      </w:r>
      <w:r w:rsidRPr="004A0A2E">
        <w:rPr>
          <w:color w:val="000000"/>
          <w:sz w:val="28"/>
          <w:szCs w:val="28"/>
          <w:lang w:val="uk-UA"/>
        </w:rPr>
        <w:t>Інструкції</w:t>
      </w:r>
      <w:r w:rsidR="00826B68" w:rsidRPr="004A0A2E">
        <w:rPr>
          <w:color w:val="000000"/>
          <w:sz w:val="28"/>
          <w:szCs w:val="28"/>
          <w:lang w:val="uk-UA"/>
        </w:rPr>
        <w:t>.</w:t>
      </w:r>
    </w:p>
    <w:p w:rsidR="00826B68" w:rsidRPr="00250595" w:rsidRDefault="002D6547" w:rsidP="00826B68">
      <w:pPr>
        <w:shd w:val="clear" w:color="auto" w:fill="FFFFFF"/>
        <w:ind w:firstLine="567"/>
        <w:jc w:val="both"/>
        <w:rPr>
          <w:color w:val="000000"/>
          <w:sz w:val="28"/>
          <w:szCs w:val="28"/>
          <w:lang w:val="uk-UA"/>
        </w:rPr>
      </w:pPr>
      <w:r w:rsidRPr="004A0A2E">
        <w:rPr>
          <w:color w:val="000000"/>
          <w:sz w:val="28"/>
          <w:szCs w:val="28"/>
          <w:lang w:val="uk-UA"/>
        </w:rPr>
        <w:t>83</w:t>
      </w:r>
      <w:r w:rsidR="00826B68" w:rsidRPr="004A0A2E">
        <w:rPr>
          <w:color w:val="000000"/>
          <w:sz w:val="28"/>
          <w:szCs w:val="28"/>
          <w:lang w:val="uk-UA"/>
        </w:rPr>
        <w:t>. Документи реєструються за групами залежно від назви виду, автора та</w:t>
      </w:r>
      <w:r w:rsidR="00826B68" w:rsidRPr="00250595">
        <w:rPr>
          <w:color w:val="000000"/>
          <w:sz w:val="28"/>
          <w:szCs w:val="28"/>
          <w:lang w:val="uk-UA"/>
        </w:rPr>
        <w:t xml:space="preserve"> змісту. Окремо реєструються:</w:t>
      </w:r>
    </w:p>
    <w:p w:rsidR="00826B68" w:rsidRPr="00250595" w:rsidRDefault="00826B68" w:rsidP="00826B68">
      <w:pPr>
        <w:numPr>
          <w:ilvl w:val="0"/>
          <w:numId w:val="7"/>
        </w:numPr>
        <w:shd w:val="clear" w:color="auto" w:fill="FFFFFF"/>
        <w:ind w:left="0" w:firstLine="567"/>
        <w:jc w:val="both"/>
        <w:rPr>
          <w:color w:val="000000"/>
          <w:sz w:val="28"/>
          <w:szCs w:val="28"/>
          <w:lang w:val="uk-UA"/>
        </w:rPr>
      </w:pPr>
      <w:r w:rsidRPr="00250595">
        <w:rPr>
          <w:color w:val="000000"/>
          <w:sz w:val="28"/>
          <w:szCs w:val="28"/>
          <w:lang w:val="uk-UA"/>
        </w:rPr>
        <w:t>вхідні документи;</w:t>
      </w:r>
    </w:p>
    <w:p w:rsidR="00826B68" w:rsidRPr="00250595" w:rsidRDefault="00826B68" w:rsidP="00826B68">
      <w:pPr>
        <w:numPr>
          <w:ilvl w:val="0"/>
          <w:numId w:val="7"/>
        </w:numPr>
        <w:shd w:val="clear" w:color="auto" w:fill="FFFFFF"/>
        <w:ind w:left="0" w:firstLine="567"/>
        <w:jc w:val="both"/>
        <w:rPr>
          <w:color w:val="000000"/>
          <w:sz w:val="28"/>
          <w:szCs w:val="28"/>
          <w:lang w:val="uk-UA"/>
        </w:rPr>
      </w:pPr>
      <w:r w:rsidRPr="00250595">
        <w:rPr>
          <w:color w:val="000000"/>
          <w:sz w:val="28"/>
          <w:szCs w:val="28"/>
          <w:lang w:val="uk-UA"/>
        </w:rPr>
        <w:t>накази з основної діяльності;</w:t>
      </w:r>
    </w:p>
    <w:p w:rsidR="00826B68" w:rsidRPr="00250595" w:rsidRDefault="00826B68" w:rsidP="00826B68">
      <w:pPr>
        <w:numPr>
          <w:ilvl w:val="0"/>
          <w:numId w:val="7"/>
        </w:numPr>
        <w:shd w:val="clear" w:color="auto" w:fill="FFFFFF"/>
        <w:ind w:left="0" w:firstLine="567"/>
        <w:jc w:val="both"/>
        <w:rPr>
          <w:color w:val="000000"/>
          <w:sz w:val="28"/>
          <w:szCs w:val="28"/>
          <w:lang w:val="uk-UA"/>
        </w:rPr>
      </w:pPr>
      <w:r w:rsidRPr="00250595">
        <w:rPr>
          <w:color w:val="000000"/>
          <w:sz w:val="28"/>
          <w:szCs w:val="28"/>
          <w:lang w:val="uk-UA"/>
        </w:rPr>
        <w:t>накази з руху учнів/вихованців;</w:t>
      </w:r>
    </w:p>
    <w:p w:rsidR="00826B68" w:rsidRPr="00250595" w:rsidRDefault="00826B68" w:rsidP="00826B68">
      <w:pPr>
        <w:numPr>
          <w:ilvl w:val="0"/>
          <w:numId w:val="7"/>
        </w:numPr>
        <w:shd w:val="clear" w:color="auto" w:fill="FFFFFF"/>
        <w:ind w:left="0" w:firstLine="567"/>
        <w:jc w:val="both"/>
        <w:rPr>
          <w:color w:val="000000"/>
          <w:sz w:val="28"/>
          <w:szCs w:val="28"/>
          <w:lang w:val="uk-UA"/>
        </w:rPr>
      </w:pPr>
      <w:r w:rsidRPr="00250595">
        <w:rPr>
          <w:color w:val="000000"/>
          <w:sz w:val="28"/>
          <w:szCs w:val="28"/>
          <w:lang w:val="uk-UA"/>
        </w:rPr>
        <w:t>накази з адміністративно-господарських питань;</w:t>
      </w:r>
    </w:p>
    <w:p w:rsidR="00826B68" w:rsidRPr="00250595" w:rsidRDefault="00826B68" w:rsidP="00826B68">
      <w:pPr>
        <w:numPr>
          <w:ilvl w:val="0"/>
          <w:numId w:val="7"/>
        </w:numPr>
        <w:shd w:val="clear" w:color="auto" w:fill="FFFFFF"/>
        <w:ind w:left="0" w:firstLine="567"/>
        <w:jc w:val="both"/>
        <w:rPr>
          <w:color w:val="000000"/>
          <w:sz w:val="28"/>
          <w:szCs w:val="28"/>
          <w:lang w:val="uk-UA"/>
        </w:rPr>
      </w:pPr>
      <w:r w:rsidRPr="00250595">
        <w:rPr>
          <w:color w:val="000000"/>
          <w:sz w:val="28"/>
          <w:szCs w:val="28"/>
          <w:lang w:val="uk-UA"/>
        </w:rPr>
        <w:t>накази з кадрових питань тривалого зберігання;</w:t>
      </w:r>
    </w:p>
    <w:p w:rsidR="00826B68" w:rsidRPr="00250595" w:rsidRDefault="00826B68" w:rsidP="00826B68">
      <w:pPr>
        <w:numPr>
          <w:ilvl w:val="0"/>
          <w:numId w:val="7"/>
        </w:numPr>
        <w:shd w:val="clear" w:color="auto" w:fill="FFFFFF"/>
        <w:ind w:left="0" w:firstLine="567"/>
        <w:jc w:val="both"/>
        <w:rPr>
          <w:color w:val="000000"/>
          <w:sz w:val="28"/>
          <w:szCs w:val="28"/>
          <w:lang w:val="uk-UA"/>
        </w:rPr>
      </w:pPr>
      <w:r w:rsidRPr="00250595">
        <w:rPr>
          <w:color w:val="000000"/>
          <w:sz w:val="28"/>
          <w:szCs w:val="28"/>
          <w:lang w:val="uk-UA"/>
        </w:rPr>
        <w:t>внутрішні документи (протоколи, довідки, доповідні, пояснювальні записки, заяви працівників тощо);</w:t>
      </w:r>
    </w:p>
    <w:p w:rsidR="00826B68" w:rsidRPr="00250595" w:rsidRDefault="00826B68" w:rsidP="00826B68">
      <w:pPr>
        <w:numPr>
          <w:ilvl w:val="0"/>
          <w:numId w:val="7"/>
        </w:numPr>
        <w:shd w:val="clear" w:color="auto" w:fill="FFFFFF"/>
        <w:ind w:left="0" w:firstLine="567"/>
        <w:jc w:val="both"/>
        <w:rPr>
          <w:color w:val="000000"/>
          <w:sz w:val="28"/>
          <w:szCs w:val="28"/>
          <w:lang w:val="uk-UA"/>
        </w:rPr>
      </w:pPr>
      <w:r w:rsidRPr="00250595">
        <w:rPr>
          <w:color w:val="000000"/>
          <w:sz w:val="28"/>
          <w:szCs w:val="28"/>
          <w:lang w:val="uk-UA"/>
        </w:rPr>
        <w:t>бухгалтерські документи;</w:t>
      </w:r>
    </w:p>
    <w:p w:rsidR="00826B68" w:rsidRPr="00250595" w:rsidRDefault="00826B68" w:rsidP="00826B68">
      <w:pPr>
        <w:numPr>
          <w:ilvl w:val="0"/>
          <w:numId w:val="7"/>
        </w:numPr>
        <w:shd w:val="clear" w:color="auto" w:fill="FFFFFF"/>
        <w:ind w:left="0" w:firstLine="567"/>
        <w:jc w:val="both"/>
        <w:rPr>
          <w:color w:val="000000"/>
          <w:sz w:val="28"/>
          <w:szCs w:val="28"/>
          <w:lang w:val="uk-UA"/>
        </w:rPr>
      </w:pPr>
      <w:r w:rsidRPr="00250595">
        <w:rPr>
          <w:color w:val="000000"/>
          <w:sz w:val="28"/>
          <w:szCs w:val="28"/>
          <w:lang w:val="uk-UA"/>
        </w:rPr>
        <w:t>звернення громадян, у тому числі батьків або законних представників учнів;</w:t>
      </w:r>
    </w:p>
    <w:p w:rsidR="00826B68" w:rsidRPr="00250595" w:rsidRDefault="00826B68" w:rsidP="00826B68">
      <w:pPr>
        <w:numPr>
          <w:ilvl w:val="0"/>
          <w:numId w:val="7"/>
        </w:numPr>
        <w:shd w:val="clear" w:color="auto" w:fill="FFFFFF"/>
        <w:ind w:left="0" w:firstLine="567"/>
        <w:jc w:val="both"/>
        <w:rPr>
          <w:color w:val="000000"/>
          <w:sz w:val="28"/>
          <w:szCs w:val="28"/>
          <w:lang w:val="uk-UA"/>
        </w:rPr>
      </w:pPr>
      <w:r w:rsidRPr="00250595">
        <w:rPr>
          <w:color w:val="000000"/>
          <w:sz w:val="28"/>
          <w:szCs w:val="28"/>
          <w:lang w:val="uk-UA"/>
        </w:rPr>
        <w:t>запити на публічну інформацію.</w:t>
      </w:r>
    </w:p>
    <w:p w:rsidR="00826B68" w:rsidRPr="00250595" w:rsidRDefault="00826B68" w:rsidP="00826B68">
      <w:pPr>
        <w:shd w:val="clear" w:color="auto" w:fill="FFFFFF"/>
        <w:ind w:firstLine="567"/>
        <w:jc w:val="both"/>
        <w:rPr>
          <w:color w:val="000000"/>
          <w:sz w:val="28"/>
          <w:szCs w:val="28"/>
          <w:lang w:val="uk-UA"/>
        </w:rPr>
      </w:pPr>
      <w:r w:rsidRPr="00250595">
        <w:rPr>
          <w:color w:val="000000"/>
          <w:sz w:val="28"/>
          <w:szCs w:val="28"/>
          <w:lang w:val="uk-UA"/>
        </w:rPr>
        <w:t>8</w:t>
      </w:r>
      <w:r w:rsidR="002D6547" w:rsidRPr="00250595">
        <w:rPr>
          <w:color w:val="000000"/>
          <w:sz w:val="28"/>
          <w:szCs w:val="28"/>
          <w:lang w:val="uk-UA"/>
        </w:rPr>
        <w:t>4</w:t>
      </w:r>
      <w:r w:rsidRPr="00250595">
        <w:rPr>
          <w:color w:val="000000"/>
          <w:sz w:val="28"/>
          <w:szCs w:val="28"/>
          <w:lang w:val="uk-UA"/>
        </w:rPr>
        <w:t xml:space="preserve">. </w:t>
      </w:r>
      <w:r w:rsidR="002957A7" w:rsidRPr="00250595">
        <w:rPr>
          <w:color w:val="000000"/>
          <w:sz w:val="28"/>
          <w:szCs w:val="28"/>
          <w:lang w:val="uk-UA"/>
        </w:rPr>
        <w:t>Документи, що передаються електронною поштою у сканованій формі без електронного цифрового підпису, реєструються разом з іншими документами із зазначенням електронної адреси відправника та адресата.</w:t>
      </w:r>
    </w:p>
    <w:p w:rsidR="002957A7" w:rsidRPr="00250595" w:rsidRDefault="002957A7" w:rsidP="00826B68">
      <w:pPr>
        <w:shd w:val="clear" w:color="auto" w:fill="FFFFFF"/>
        <w:ind w:firstLine="567"/>
        <w:jc w:val="both"/>
        <w:rPr>
          <w:color w:val="000000"/>
          <w:sz w:val="28"/>
          <w:szCs w:val="28"/>
          <w:lang w:val="uk-UA"/>
        </w:rPr>
      </w:pPr>
      <w:r w:rsidRPr="00250595">
        <w:rPr>
          <w:color w:val="000000"/>
          <w:sz w:val="28"/>
          <w:szCs w:val="28"/>
          <w:lang w:val="uk-UA"/>
        </w:rPr>
        <w:t>Оригінал документа, який надійшов після факсограми або електронною поштою в сканованій формі, реєструється за тим самим номером, що і його раніше надіслана копія.</w:t>
      </w:r>
    </w:p>
    <w:p w:rsidR="00826B68" w:rsidRPr="00250595" w:rsidRDefault="00826B68" w:rsidP="00826B68">
      <w:pPr>
        <w:shd w:val="clear" w:color="auto" w:fill="FFFFFF"/>
        <w:ind w:firstLine="567"/>
        <w:jc w:val="both"/>
        <w:rPr>
          <w:color w:val="000000"/>
          <w:sz w:val="28"/>
          <w:szCs w:val="28"/>
          <w:lang w:val="uk-UA"/>
        </w:rPr>
      </w:pPr>
      <w:r w:rsidRPr="00250595">
        <w:rPr>
          <w:color w:val="000000"/>
          <w:sz w:val="28"/>
          <w:szCs w:val="28"/>
          <w:lang w:val="uk-UA"/>
        </w:rPr>
        <w:t>8</w:t>
      </w:r>
      <w:r w:rsidR="002D6547" w:rsidRPr="00250595">
        <w:rPr>
          <w:color w:val="000000"/>
          <w:sz w:val="28"/>
          <w:szCs w:val="28"/>
          <w:lang w:val="uk-UA"/>
        </w:rPr>
        <w:t>5</w:t>
      </w:r>
      <w:r w:rsidRPr="00250595">
        <w:rPr>
          <w:color w:val="000000"/>
          <w:sz w:val="28"/>
          <w:szCs w:val="28"/>
          <w:lang w:val="uk-UA"/>
        </w:rPr>
        <w:t xml:space="preserve">. Під час реєстрації документа надається умовне позначення – реєстраційний індекс. Складові частини реєстраційного індексу документа </w:t>
      </w:r>
      <w:r w:rsidRPr="00250595">
        <w:rPr>
          <w:color w:val="000000"/>
          <w:sz w:val="28"/>
          <w:szCs w:val="28"/>
          <w:lang w:val="uk-UA"/>
        </w:rPr>
        <w:lastRenderedPageBreak/>
        <w:t>(крім звернень громадян) відокремлюються одна від одної правобічною похилою рискою.</w:t>
      </w:r>
    </w:p>
    <w:p w:rsidR="00826B68" w:rsidRPr="00250595" w:rsidRDefault="00826B68" w:rsidP="00826B68">
      <w:pPr>
        <w:shd w:val="clear" w:color="auto" w:fill="FFFFFF"/>
        <w:ind w:firstLine="567"/>
        <w:jc w:val="both"/>
        <w:rPr>
          <w:color w:val="000000"/>
          <w:sz w:val="28"/>
          <w:szCs w:val="28"/>
          <w:lang w:val="uk-UA"/>
        </w:rPr>
      </w:pPr>
      <w:r w:rsidRPr="00250595">
        <w:rPr>
          <w:color w:val="000000"/>
          <w:sz w:val="28"/>
          <w:szCs w:val="28"/>
          <w:lang w:val="uk-UA"/>
        </w:rPr>
        <w:t>8</w:t>
      </w:r>
      <w:r w:rsidR="002D6547" w:rsidRPr="00250595">
        <w:rPr>
          <w:color w:val="000000"/>
          <w:sz w:val="28"/>
          <w:szCs w:val="28"/>
          <w:lang w:val="uk-UA"/>
        </w:rPr>
        <w:t>6</w:t>
      </w:r>
      <w:r w:rsidRPr="00250595">
        <w:rPr>
          <w:color w:val="000000"/>
          <w:sz w:val="28"/>
          <w:szCs w:val="28"/>
          <w:lang w:val="uk-UA"/>
        </w:rPr>
        <w:t xml:space="preserve">. Для вхідних документів реєстраційний індекс складається з порядкового номера та індексу </w:t>
      </w:r>
      <w:r w:rsidR="00A13FB9">
        <w:rPr>
          <w:color w:val="000000"/>
          <w:sz w:val="28"/>
          <w:szCs w:val="28"/>
          <w:lang w:val="uk-UA"/>
        </w:rPr>
        <w:t>кореспондента</w:t>
      </w:r>
      <w:r w:rsidRPr="00250595">
        <w:rPr>
          <w:color w:val="000000"/>
          <w:sz w:val="28"/>
          <w:szCs w:val="28"/>
          <w:lang w:val="uk-UA"/>
        </w:rPr>
        <w:t>, наприклад 89/</w:t>
      </w:r>
      <w:r w:rsidR="00A13FB9">
        <w:rPr>
          <w:color w:val="000000"/>
          <w:sz w:val="28"/>
          <w:szCs w:val="28"/>
          <w:lang w:val="uk-UA"/>
        </w:rPr>
        <w:t>01</w:t>
      </w:r>
      <w:r w:rsidRPr="00250595">
        <w:rPr>
          <w:color w:val="000000"/>
          <w:sz w:val="28"/>
          <w:szCs w:val="28"/>
          <w:lang w:val="uk-UA"/>
        </w:rPr>
        <w:t xml:space="preserve">, де 89 – порядковий номер документа у межах року, </w:t>
      </w:r>
      <w:r w:rsidR="00A13FB9">
        <w:rPr>
          <w:color w:val="000000"/>
          <w:sz w:val="28"/>
          <w:szCs w:val="28"/>
          <w:lang w:val="uk-UA"/>
        </w:rPr>
        <w:t>01</w:t>
      </w:r>
      <w:r w:rsidRPr="00250595">
        <w:rPr>
          <w:color w:val="000000"/>
          <w:sz w:val="28"/>
          <w:szCs w:val="28"/>
          <w:lang w:val="uk-UA"/>
        </w:rPr>
        <w:t xml:space="preserve"> – індекс </w:t>
      </w:r>
      <w:r w:rsidR="00A13FB9">
        <w:rPr>
          <w:color w:val="000000"/>
          <w:sz w:val="28"/>
          <w:szCs w:val="28"/>
          <w:lang w:val="uk-UA"/>
        </w:rPr>
        <w:t>кореспондента від якого надійшов документ</w:t>
      </w:r>
      <w:r w:rsidRPr="00250595">
        <w:rPr>
          <w:color w:val="000000"/>
          <w:sz w:val="28"/>
          <w:szCs w:val="28"/>
          <w:lang w:val="uk-UA"/>
        </w:rPr>
        <w:t>.</w:t>
      </w:r>
    </w:p>
    <w:p w:rsidR="00826B68" w:rsidRPr="00250595" w:rsidRDefault="00826B68" w:rsidP="00826B68">
      <w:pPr>
        <w:tabs>
          <w:tab w:val="left" w:pos="900"/>
        </w:tabs>
        <w:ind w:firstLine="567"/>
        <w:jc w:val="both"/>
        <w:rPr>
          <w:color w:val="000000"/>
          <w:sz w:val="28"/>
          <w:szCs w:val="28"/>
          <w:lang w:val="uk-UA"/>
        </w:rPr>
      </w:pPr>
      <w:r w:rsidRPr="00250595">
        <w:rPr>
          <w:color w:val="000000"/>
          <w:sz w:val="28"/>
          <w:szCs w:val="28"/>
          <w:lang w:val="uk-UA"/>
        </w:rPr>
        <w:t>8</w:t>
      </w:r>
      <w:r w:rsidR="002D6547" w:rsidRPr="00250595">
        <w:rPr>
          <w:color w:val="000000"/>
          <w:sz w:val="28"/>
          <w:szCs w:val="28"/>
          <w:lang w:val="uk-UA"/>
        </w:rPr>
        <w:t>7</w:t>
      </w:r>
      <w:r w:rsidRPr="00250595">
        <w:rPr>
          <w:color w:val="000000"/>
          <w:sz w:val="28"/>
          <w:szCs w:val="28"/>
          <w:lang w:val="uk-UA"/>
        </w:rPr>
        <w:t>.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826B68" w:rsidRPr="00250595" w:rsidRDefault="00826B68" w:rsidP="00826B68">
      <w:pPr>
        <w:tabs>
          <w:tab w:val="left" w:pos="900"/>
        </w:tabs>
        <w:ind w:firstLine="567"/>
        <w:jc w:val="both"/>
        <w:rPr>
          <w:sz w:val="28"/>
          <w:szCs w:val="28"/>
          <w:lang w:val="uk-UA"/>
        </w:rPr>
      </w:pPr>
      <w:r w:rsidRPr="00250595">
        <w:rPr>
          <w:sz w:val="28"/>
          <w:szCs w:val="28"/>
          <w:lang w:val="uk-UA"/>
        </w:rPr>
        <w:t>Місце розташування реєстраційного індексу визначається формою бланка.</w:t>
      </w:r>
    </w:p>
    <w:p w:rsidR="00216F39" w:rsidRPr="00250595" w:rsidRDefault="00826B68" w:rsidP="00216F39">
      <w:pPr>
        <w:pStyle w:val="aa"/>
        <w:tabs>
          <w:tab w:val="left" w:pos="1260"/>
        </w:tabs>
        <w:ind w:firstLine="567"/>
        <w:rPr>
          <w:szCs w:val="28"/>
        </w:rPr>
      </w:pPr>
      <w:r w:rsidRPr="00250595">
        <w:rPr>
          <w:szCs w:val="28"/>
        </w:rPr>
        <w:t>8</w:t>
      </w:r>
      <w:r w:rsidR="002D6547" w:rsidRPr="00250595">
        <w:rPr>
          <w:szCs w:val="28"/>
        </w:rPr>
        <w:t>8</w:t>
      </w:r>
      <w:r w:rsidR="00216F39" w:rsidRPr="00250595">
        <w:rPr>
          <w:szCs w:val="28"/>
        </w:rPr>
        <w:t>.</w:t>
      </w:r>
      <w:r w:rsidR="00A77E28">
        <w:rPr>
          <w:szCs w:val="28"/>
        </w:rPr>
        <w:t xml:space="preserve"> </w:t>
      </w:r>
      <w:r w:rsidR="00216F39" w:rsidRPr="00250595">
        <w:rPr>
          <w:szCs w:val="28"/>
        </w:rPr>
        <w:t>Датою документа є дата його реєстрації. Дата зазначається арабськими цифрами в один рядок у такій послідовності: число, місяць, рік. Дата оформляється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02.03.2018.</w:t>
      </w:r>
    </w:p>
    <w:p w:rsidR="00216F39" w:rsidRPr="00250595" w:rsidRDefault="00216F39" w:rsidP="00216F39">
      <w:pPr>
        <w:pStyle w:val="aa"/>
        <w:tabs>
          <w:tab w:val="left" w:pos="900"/>
        </w:tabs>
        <w:ind w:firstLine="567"/>
        <w:rPr>
          <w:szCs w:val="28"/>
          <w:highlight w:val="yellow"/>
        </w:rPr>
      </w:pPr>
      <w:r w:rsidRPr="00250595">
        <w:rPr>
          <w:szCs w:val="28"/>
        </w:rPr>
        <w:t xml:space="preserve">У текстах посиланнях на </w:t>
      </w:r>
      <w:r w:rsidR="00826B68" w:rsidRPr="00250595">
        <w:rPr>
          <w:szCs w:val="28"/>
        </w:rPr>
        <w:t>нормативно-правові акти</w:t>
      </w:r>
      <w:r w:rsidR="00A77E28">
        <w:rPr>
          <w:szCs w:val="28"/>
        </w:rPr>
        <w:t xml:space="preserve"> </w:t>
      </w:r>
      <w:r w:rsidR="00826B68" w:rsidRPr="00250595">
        <w:rPr>
          <w:szCs w:val="28"/>
        </w:rPr>
        <w:t>та у</w:t>
      </w:r>
      <w:r w:rsidRPr="00250595">
        <w:rPr>
          <w:szCs w:val="28"/>
        </w:rPr>
        <w:t xml:space="preserve">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березня 2018 року. Дозволяється вживати слово «рік» у скороченому варіанті «р.», наприклад: 03 березня 2018 р.</w:t>
      </w:r>
    </w:p>
    <w:p w:rsidR="00216F39" w:rsidRPr="00250595" w:rsidRDefault="00216F39" w:rsidP="00216F39">
      <w:pPr>
        <w:pStyle w:val="aa"/>
        <w:tabs>
          <w:tab w:val="left" w:pos="900"/>
        </w:tabs>
        <w:ind w:firstLine="567"/>
        <w:rPr>
          <w:szCs w:val="28"/>
        </w:rPr>
      </w:pPr>
      <w:r w:rsidRPr="00250595">
        <w:rPr>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216F39" w:rsidRPr="00250595" w:rsidRDefault="00216F39" w:rsidP="00216F39">
      <w:pPr>
        <w:tabs>
          <w:tab w:val="left" w:pos="900"/>
        </w:tabs>
        <w:ind w:firstLine="567"/>
        <w:jc w:val="both"/>
        <w:rPr>
          <w:sz w:val="28"/>
          <w:szCs w:val="28"/>
          <w:lang w:val="uk-UA"/>
        </w:rPr>
      </w:pPr>
      <w:r w:rsidRPr="00250595">
        <w:rPr>
          <w:sz w:val="28"/>
          <w:szCs w:val="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853B87" w:rsidRPr="00250595" w:rsidRDefault="002D6547" w:rsidP="00853B87">
      <w:pPr>
        <w:pStyle w:val="aa"/>
        <w:tabs>
          <w:tab w:val="left" w:pos="1260"/>
        </w:tabs>
        <w:ind w:firstLine="567"/>
        <w:rPr>
          <w:szCs w:val="28"/>
        </w:rPr>
      </w:pPr>
      <w:r w:rsidRPr="00250595">
        <w:rPr>
          <w:szCs w:val="28"/>
        </w:rPr>
        <w:t>89</w:t>
      </w:r>
      <w:r w:rsidR="00853B87" w:rsidRPr="00250595">
        <w:rPr>
          <w:szCs w:val="28"/>
        </w:rPr>
        <w:t xml:space="preserve">. Відмітка про надходження паперового документа до </w:t>
      </w:r>
      <w:r w:rsidRPr="00250595">
        <w:rPr>
          <w:szCs w:val="28"/>
        </w:rPr>
        <w:t>закладу</w:t>
      </w:r>
      <w:r w:rsidR="00853B87" w:rsidRPr="00250595">
        <w:rPr>
          <w:szCs w:val="28"/>
        </w:rPr>
        <w:t xml:space="preserve"> проставляється за допомогою штампа на лицьовому полі у правому кутку нижнього поля першого аркуша оригіналу документа. Елементами зазначеного реквізиту є скорочене найменування </w:t>
      </w:r>
      <w:r w:rsidR="00006B6D">
        <w:rPr>
          <w:szCs w:val="28"/>
        </w:rPr>
        <w:t>закладу освіти</w:t>
      </w:r>
      <w:r w:rsidR="00853B87" w:rsidRPr="00250595">
        <w:rPr>
          <w:szCs w:val="28"/>
        </w:rPr>
        <w:t>, реєстраційний індекс, дата надходження документа.</w:t>
      </w:r>
    </w:p>
    <w:p w:rsidR="00853B87" w:rsidRPr="00250595" w:rsidRDefault="00853B87" w:rsidP="00853B87">
      <w:pPr>
        <w:pStyle w:val="aa"/>
        <w:tabs>
          <w:tab w:val="left" w:pos="900"/>
        </w:tabs>
        <w:ind w:firstLine="567"/>
        <w:rPr>
          <w:szCs w:val="28"/>
        </w:rPr>
      </w:pPr>
      <w:r w:rsidRPr="00250595">
        <w:rPr>
          <w:szCs w:val="28"/>
        </w:rPr>
        <w:t>У разі надходження зброшурованих документів разом із супровідним листом відмітка ставиться на супровідному листі.</w:t>
      </w:r>
    </w:p>
    <w:p w:rsidR="00216F39" w:rsidRPr="00250595" w:rsidRDefault="002957A7" w:rsidP="002957A7">
      <w:pPr>
        <w:tabs>
          <w:tab w:val="left" w:pos="900"/>
        </w:tabs>
        <w:ind w:firstLine="567"/>
        <w:jc w:val="both"/>
        <w:rPr>
          <w:sz w:val="28"/>
          <w:szCs w:val="28"/>
          <w:lang w:val="uk-UA"/>
        </w:rPr>
      </w:pPr>
      <w:r w:rsidRPr="00250595">
        <w:rPr>
          <w:sz w:val="28"/>
          <w:szCs w:val="28"/>
          <w:lang w:val="uk-UA"/>
        </w:rPr>
        <w:t xml:space="preserve">90. </w:t>
      </w:r>
      <w:r w:rsidR="00216F39" w:rsidRPr="00250595">
        <w:rPr>
          <w:sz w:val="28"/>
          <w:szCs w:val="28"/>
          <w:lang w:val="uk-UA"/>
        </w:rPr>
        <w:t xml:space="preserve">Реєстрація та розгляд запитів на інформацію, розпорядником якої </w:t>
      </w:r>
      <w:r w:rsidR="00006B6D">
        <w:rPr>
          <w:sz w:val="28"/>
          <w:szCs w:val="28"/>
          <w:lang w:val="uk-UA"/>
        </w:rPr>
        <w:t>є</w:t>
      </w:r>
      <w:r w:rsidR="00006B6D" w:rsidRPr="00006B6D">
        <w:rPr>
          <w:sz w:val="28"/>
          <w:szCs w:val="28"/>
          <w:lang w:val="uk-UA"/>
        </w:rPr>
        <w:t xml:space="preserve"> опор</w:t>
      </w:r>
      <w:r w:rsidR="00006B6D">
        <w:rPr>
          <w:sz w:val="28"/>
          <w:szCs w:val="28"/>
          <w:lang w:val="uk-UA"/>
        </w:rPr>
        <w:t>ний</w:t>
      </w:r>
      <w:r w:rsidR="00006B6D" w:rsidRPr="00006B6D">
        <w:rPr>
          <w:sz w:val="28"/>
          <w:szCs w:val="28"/>
          <w:lang w:val="uk-UA"/>
        </w:rPr>
        <w:t xml:space="preserve"> </w:t>
      </w:r>
      <w:r w:rsidR="00006B6D">
        <w:rPr>
          <w:sz w:val="28"/>
          <w:szCs w:val="28"/>
          <w:lang w:val="uk-UA"/>
        </w:rPr>
        <w:t xml:space="preserve"> заклад</w:t>
      </w:r>
      <w:r w:rsidR="00006B6D" w:rsidRPr="00006B6D">
        <w:rPr>
          <w:sz w:val="28"/>
          <w:szCs w:val="28"/>
          <w:lang w:val="uk-UA"/>
        </w:rPr>
        <w:t xml:space="preserve"> «Григорівська ЗОШ І-ІІІ ступенів»</w:t>
      </w:r>
      <w:r w:rsidR="00216F39" w:rsidRPr="00250595">
        <w:rPr>
          <w:sz w:val="28"/>
          <w:szCs w:val="28"/>
          <w:lang w:val="uk-UA"/>
        </w:rPr>
        <w:t xml:space="preserve">, здійснюється відповідно до </w:t>
      </w:r>
      <w:r w:rsidRPr="00250595">
        <w:rPr>
          <w:sz w:val="28"/>
          <w:szCs w:val="28"/>
          <w:lang w:val="uk-UA"/>
        </w:rPr>
        <w:t>вимог законодавства України</w:t>
      </w:r>
      <w:r w:rsidR="00216F39" w:rsidRPr="00250595">
        <w:rPr>
          <w:sz w:val="28"/>
          <w:szCs w:val="28"/>
          <w:lang w:val="uk-UA"/>
        </w:rPr>
        <w:t>.</w:t>
      </w:r>
    </w:p>
    <w:p w:rsidR="00216F39" w:rsidRPr="00250595" w:rsidRDefault="002957A7" w:rsidP="00216F39">
      <w:pPr>
        <w:pStyle w:val="aa"/>
        <w:tabs>
          <w:tab w:val="left" w:pos="900"/>
        </w:tabs>
        <w:ind w:firstLine="567"/>
        <w:rPr>
          <w:szCs w:val="28"/>
        </w:rPr>
      </w:pPr>
      <w:r w:rsidRPr="00250595">
        <w:rPr>
          <w:szCs w:val="28"/>
        </w:rPr>
        <w:t>91</w:t>
      </w:r>
      <w:r w:rsidR="00216F39" w:rsidRPr="00250595">
        <w:rPr>
          <w:szCs w:val="28"/>
        </w:rPr>
        <w:t xml:space="preserve">.Відповідальність за виконання документа несуть особи, зазначені у розпорядчому документі, резолюції </w:t>
      </w:r>
      <w:r w:rsidR="00A552FB">
        <w:rPr>
          <w:szCs w:val="28"/>
        </w:rPr>
        <w:t>директора</w:t>
      </w:r>
      <w:r w:rsidR="00006B6D" w:rsidRPr="000070E3">
        <w:rPr>
          <w:szCs w:val="28"/>
        </w:rPr>
        <w:t xml:space="preserve"> опор</w:t>
      </w:r>
      <w:r w:rsidR="00006B6D">
        <w:rPr>
          <w:szCs w:val="28"/>
        </w:rPr>
        <w:t>ного</w:t>
      </w:r>
      <w:r w:rsidR="00006B6D" w:rsidRPr="000070E3">
        <w:rPr>
          <w:szCs w:val="28"/>
        </w:rPr>
        <w:t xml:space="preserve"> заклад</w:t>
      </w:r>
      <w:r w:rsidR="00006B6D">
        <w:rPr>
          <w:szCs w:val="28"/>
        </w:rPr>
        <w:t>у</w:t>
      </w:r>
      <w:r w:rsidR="00006B6D" w:rsidRPr="000070E3">
        <w:rPr>
          <w:szCs w:val="28"/>
        </w:rPr>
        <w:t xml:space="preserve"> «</w:t>
      </w:r>
      <w:r w:rsidR="00006B6D">
        <w:rPr>
          <w:szCs w:val="28"/>
        </w:rPr>
        <w:t>Григорівська ЗОШ І-ІІІ ступенів</w:t>
      </w:r>
      <w:r w:rsidR="00006B6D" w:rsidRPr="000070E3">
        <w:rPr>
          <w:szCs w:val="28"/>
        </w:rPr>
        <w:t xml:space="preserve">», </w:t>
      </w:r>
      <w:r w:rsidR="00A552FB">
        <w:rPr>
          <w:szCs w:val="28"/>
        </w:rPr>
        <w:t xml:space="preserve">завідувача </w:t>
      </w:r>
      <w:r w:rsidR="00006B6D" w:rsidRPr="000070E3">
        <w:rPr>
          <w:szCs w:val="28"/>
        </w:rPr>
        <w:t>філії опорного закладу Григорівської ЗОШ І-ІІІ ступенів «Красненська гімназія»</w:t>
      </w:r>
      <w:r w:rsidR="00006B6D">
        <w:rPr>
          <w:rFonts w:asciiTheme="minorHAnsi" w:hAnsiTheme="minorHAnsi"/>
          <w:szCs w:val="28"/>
        </w:rPr>
        <w:t xml:space="preserve"> </w:t>
      </w:r>
      <w:r w:rsidRPr="00250595">
        <w:rPr>
          <w:szCs w:val="28"/>
        </w:rPr>
        <w:t xml:space="preserve">або </w:t>
      </w:r>
      <w:r w:rsidR="00A552FB">
        <w:rPr>
          <w:szCs w:val="28"/>
        </w:rPr>
        <w:t>їх</w:t>
      </w:r>
      <w:r w:rsidRPr="00250595">
        <w:rPr>
          <w:szCs w:val="28"/>
        </w:rPr>
        <w:t xml:space="preserve"> заступників </w:t>
      </w:r>
      <w:r w:rsidR="00216F39" w:rsidRPr="00250595">
        <w:rPr>
          <w:szCs w:val="28"/>
        </w:rPr>
        <w:t>та працівники, яким безпосередньо доручено виконання.</w:t>
      </w:r>
    </w:p>
    <w:p w:rsidR="00216F39" w:rsidRPr="00250595" w:rsidRDefault="00216F39" w:rsidP="00216F39">
      <w:pPr>
        <w:pStyle w:val="aa"/>
        <w:tabs>
          <w:tab w:val="left" w:pos="900"/>
        </w:tabs>
        <w:ind w:firstLine="567"/>
        <w:rPr>
          <w:szCs w:val="28"/>
        </w:rPr>
      </w:pPr>
      <w:r w:rsidRPr="00250595">
        <w:rPr>
          <w:szCs w:val="28"/>
        </w:rPr>
        <w:lastRenderedPageBreak/>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r w:rsidR="00A552FB">
        <w:rPr>
          <w:szCs w:val="28"/>
        </w:rPr>
        <w:t xml:space="preserve"> </w:t>
      </w:r>
      <w:r w:rsidRPr="00250595">
        <w:rPr>
          <w:szCs w:val="28"/>
        </w:rPr>
        <w:t xml:space="preserve">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w:t>
      </w:r>
      <w:r w:rsidR="00CF2E09" w:rsidRPr="00250595">
        <w:rPr>
          <w:szCs w:val="28"/>
        </w:rPr>
        <w:t>директора закладу</w:t>
      </w:r>
      <w:r w:rsidRPr="00250595">
        <w:rPr>
          <w:szCs w:val="28"/>
        </w:rPr>
        <w:t xml:space="preserve"> або його заступників, які надали доручення.</w:t>
      </w:r>
    </w:p>
    <w:p w:rsidR="00216F39" w:rsidRPr="00250595" w:rsidRDefault="00CF2E09" w:rsidP="00216F39">
      <w:pPr>
        <w:pStyle w:val="aa"/>
        <w:tabs>
          <w:tab w:val="left" w:pos="900"/>
        </w:tabs>
        <w:ind w:firstLine="567"/>
        <w:rPr>
          <w:szCs w:val="28"/>
        </w:rPr>
      </w:pPr>
      <w:r w:rsidRPr="00250595">
        <w:rPr>
          <w:color w:val="000000"/>
          <w:szCs w:val="28"/>
        </w:rPr>
        <w:t>92</w:t>
      </w:r>
      <w:r w:rsidR="00216F39" w:rsidRPr="00250595">
        <w:rPr>
          <w:color w:val="000000"/>
          <w:szCs w:val="28"/>
        </w:rPr>
        <w:t>.Виконання документа передбачає збирання та опрацювання необхідної інформації</w:t>
      </w:r>
      <w:r w:rsidR="00216F39" w:rsidRPr="00250595">
        <w:rPr>
          <w:szCs w:val="28"/>
        </w:rPr>
        <w:t xml:space="preserve">, підготовку проекту відповіді на документ чи нового документа, його оформлення, погодження, подання для підписання (затвердження) </w:t>
      </w:r>
      <w:r w:rsidRPr="00250595">
        <w:rPr>
          <w:szCs w:val="28"/>
        </w:rPr>
        <w:t>директору закладу</w:t>
      </w:r>
      <w:r w:rsidR="00216F39" w:rsidRPr="00250595">
        <w:rPr>
          <w:szCs w:val="28"/>
        </w:rPr>
        <w:t>.</w:t>
      </w:r>
      <w:r w:rsidR="00A552FB">
        <w:rPr>
          <w:szCs w:val="28"/>
        </w:rPr>
        <w:t xml:space="preserve"> </w:t>
      </w:r>
      <w:r w:rsidR="00216F39" w:rsidRPr="00250595">
        <w:rPr>
          <w:szCs w:val="28"/>
        </w:rPr>
        <w:t>Перед поданням проекту документа на підпис</w:t>
      </w:r>
      <w:r w:rsidRPr="00250595">
        <w:rPr>
          <w:szCs w:val="28"/>
        </w:rPr>
        <w:t>,</w:t>
      </w:r>
      <w:r w:rsidR="00216F39" w:rsidRPr="00250595">
        <w:rPr>
          <w:szCs w:val="28"/>
        </w:rPr>
        <w:t xml:space="preserve">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216F39" w:rsidRPr="00250595" w:rsidRDefault="00CF2E09" w:rsidP="00216F39">
      <w:pPr>
        <w:pStyle w:val="aa"/>
        <w:tabs>
          <w:tab w:val="left" w:pos="900"/>
        </w:tabs>
        <w:ind w:firstLine="567"/>
        <w:rPr>
          <w:szCs w:val="28"/>
        </w:rPr>
      </w:pPr>
      <w:r w:rsidRPr="00250595">
        <w:rPr>
          <w:szCs w:val="28"/>
        </w:rPr>
        <w:t xml:space="preserve">93. </w:t>
      </w:r>
      <w:r w:rsidR="00216F39" w:rsidRPr="00250595">
        <w:rPr>
          <w:szCs w:val="28"/>
        </w:rPr>
        <w:t xml:space="preserve">Автор документа у разі відпустки, відрядження, звільнення зобов’язаний передати іншому працівникові згідно з чинним розподілом усі невиконані документи та поінформувати </w:t>
      </w:r>
      <w:r w:rsidRPr="00250595">
        <w:rPr>
          <w:szCs w:val="28"/>
        </w:rPr>
        <w:t>директора закладу</w:t>
      </w:r>
      <w:r w:rsidR="00216F39" w:rsidRPr="00250595">
        <w:rPr>
          <w:szCs w:val="28"/>
        </w:rPr>
        <w:t xml:space="preserve"> про передачу документів, виконання яких перебуває на контролі.</w:t>
      </w:r>
    </w:p>
    <w:p w:rsidR="00216F39" w:rsidRPr="00250595" w:rsidRDefault="00CF2E09" w:rsidP="00216F39">
      <w:pPr>
        <w:tabs>
          <w:tab w:val="left" w:pos="900"/>
        </w:tabs>
        <w:ind w:firstLine="567"/>
        <w:jc w:val="both"/>
        <w:rPr>
          <w:sz w:val="28"/>
          <w:szCs w:val="28"/>
          <w:lang w:val="uk-UA"/>
        </w:rPr>
      </w:pPr>
      <w:r w:rsidRPr="00250595">
        <w:rPr>
          <w:sz w:val="28"/>
          <w:szCs w:val="28"/>
          <w:lang w:val="uk-UA"/>
        </w:rPr>
        <w:t>94</w:t>
      </w:r>
      <w:r w:rsidR="00216F39" w:rsidRPr="00250595">
        <w:rPr>
          <w:sz w:val="28"/>
          <w:szCs w:val="28"/>
          <w:lang w:val="uk-UA"/>
        </w:rPr>
        <w:t>.Контроль за виконанням документів здійснюється з метою забезпечення своєчасного та належного їх виконання.</w:t>
      </w:r>
      <w:r w:rsidRPr="00250595">
        <w:rPr>
          <w:sz w:val="28"/>
          <w:szCs w:val="28"/>
          <w:lang w:val="uk-UA"/>
        </w:rPr>
        <w:t xml:space="preserve"> Б</w:t>
      </w:r>
      <w:r w:rsidR="00216F39" w:rsidRPr="00250595">
        <w:rPr>
          <w:sz w:val="28"/>
          <w:szCs w:val="28"/>
          <w:lang w:val="uk-UA"/>
        </w:rPr>
        <w:t>езпосередній контроль за виконанням документів здійснює особа, на яку покладені відповідні повноваження.</w:t>
      </w:r>
    </w:p>
    <w:p w:rsidR="00216F39" w:rsidRPr="00250595" w:rsidRDefault="00CF2E09" w:rsidP="00216F39">
      <w:pPr>
        <w:tabs>
          <w:tab w:val="left" w:pos="900"/>
        </w:tabs>
        <w:ind w:firstLine="567"/>
        <w:jc w:val="both"/>
        <w:rPr>
          <w:sz w:val="28"/>
          <w:szCs w:val="28"/>
          <w:lang w:val="uk-UA"/>
        </w:rPr>
      </w:pPr>
      <w:r w:rsidRPr="00250595">
        <w:rPr>
          <w:sz w:val="28"/>
          <w:szCs w:val="28"/>
          <w:lang w:val="uk-UA"/>
        </w:rPr>
        <w:t>95</w:t>
      </w:r>
      <w:r w:rsidR="00216F39" w:rsidRPr="00250595">
        <w:rPr>
          <w:sz w:val="28"/>
          <w:szCs w:val="28"/>
          <w:lang w:val="uk-UA"/>
        </w:rPr>
        <w:t xml:space="preserve">.Строк виконання документа може встановлюватися у нормативно-правовому акті, розпорядчому документі або резолюції </w:t>
      </w:r>
      <w:r w:rsidRPr="00250595">
        <w:rPr>
          <w:sz w:val="28"/>
          <w:szCs w:val="28"/>
          <w:lang w:val="uk-UA"/>
        </w:rPr>
        <w:t>директора закл</w:t>
      </w:r>
      <w:r w:rsidR="0069485A" w:rsidRPr="00250595">
        <w:rPr>
          <w:sz w:val="28"/>
          <w:szCs w:val="28"/>
          <w:lang w:val="uk-UA"/>
        </w:rPr>
        <w:t>а</w:t>
      </w:r>
      <w:r w:rsidRPr="00250595">
        <w:rPr>
          <w:sz w:val="28"/>
          <w:szCs w:val="28"/>
          <w:lang w:val="uk-UA"/>
        </w:rPr>
        <w:t>ду</w:t>
      </w:r>
      <w:r w:rsidR="00216F39" w:rsidRPr="00250595">
        <w:rPr>
          <w:sz w:val="28"/>
          <w:szCs w:val="28"/>
          <w:lang w:val="uk-UA"/>
        </w:rPr>
        <w:t xml:space="preserve"> (його заступників).</w:t>
      </w:r>
    </w:p>
    <w:p w:rsidR="00216F39" w:rsidRPr="00250595" w:rsidRDefault="00CF2E09" w:rsidP="00216F39">
      <w:pPr>
        <w:tabs>
          <w:tab w:val="left" w:pos="900"/>
        </w:tabs>
        <w:ind w:firstLine="567"/>
        <w:jc w:val="both"/>
        <w:rPr>
          <w:sz w:val="28"/>
          <w:szCs w:val="28"/>
          <w:lang w:val="uk-UA"/>
        </w:rPr>
      </w:pPr>
      <w:r w:rsidRPr="00250595">
        <w:rPr>
          <w:sz w:val="28"/>
          <w:szCs w:val="28"/>
          <w:lang w:val="uk-UA"/>
        </w:rPr>
        <w:t>96</w:t>
      </w:r>
      <w:r w:rsidR="00216F39" w:rsidRPr="00250595">
        <w:rPr>
          <w:sz w:val="28"/>
          <w:szCs w:val="28"/>
          <w:lang w:val="uk-UA"/>
        </w:rPr>
        <w:t>.Документи,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календарних днів з моменту реєстрації документа в установі, до якої надійшов документ.</w:t>
      </w:r>
    </w:p>
    <w:p w:rsidR="00216F39" w:rsidRPr="00250595" w:rsidRDefault="00CF2E09" w:rsidP="00216F39">
      <w:pPr>
        <w:tabs>
          <w:tab w:val="left" w:pos="900"/>
        </w:tabs>
        <w:ind w:firstLine="567"/>
        <w:jc w:val="both"/>
        <w:rPr>
          <w:sz w:val="28"/>
          <w:szCs w:val="28"/>
          <w:lang w:val="uk-UA"/>
        </w:rPr>
      </w:pPr>
      <w:r w:rsidRPr="00250595">
        <w:rPr>
          <w:sz w:val="28"/>
          <w:szCs w:val="28"/>
          <w:lang w:val="uk-UA"/>
        </w:rPr>
        <w:t xml:space="preserve">97. </w:t>
      </w:r>
      <w:r w:rsidR="00216F39" w:rsidRPr="00250595">
        <w:rPr>
          <w:sz w:val="28"/>
          <w:szCs w:val="28"/>
          <w:lang w:val="uk-UA"/>
        </w:rPr>
        <w:t>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216F39" w:rsidRPr="00250595" w:rsidRDefault="00CF2E09" w:rsidP="00216F39">
      <w:pPr>
        <w:tabs>
          <w:tab w:val="left" w:pos="900"/>
        </w:tabs>
        <w:ind w:firstLine="567"/>
        <w:jc w:val="both"/>
        <w:rPr>
          <w:sz w:val="28"/>
          <w:szCs w:val="28"/>
          <w:lang w:val="uk-UA"/>
        </w:rPr>
      </w:pPr>
      <w:r w:rsidRPr="00250595">
        <w:rPr>
          <w:sz w:val="28"/>
          <w:szCs w:val="28"/>
          <w:lang w:val="uk-UA"/>
        </w:rPr>
        <w:t>98</w:t>
      </w:r>
      <w:r w:rsidR="00216F39" w:rsidRPr="00250595">
        <w:rPr>
          <w:sz w:val="28"/>
          <w:szCs w:val="28"/>
          <w:lang w:val="uk-UA"/>
        </w:rPr>
        <w:t xml:space="preserve">.Під час приймання від виконавців вихідних документів </w:t>
      </w:r>
      <w:r w:rsidRPr="00250595">
        <w:rPr>
          <w:sz w:val="28"/>
          <w:szCs w:val="28"/>
          <w:lang w:val="uk-UA"/>
        </w:rPr>
        <w:t>відповідальна особа</w:t>
      </w:r>
      <w:r w:rsidR="00216F39" w:rsidRPr="00250595">
        <w:rPr>
          <w:sz w:val="28"/>
          <w:szCs w:val="28"/>
          <w:lang w:val="uk-UA"/>
        </w:rPr>
        <w:t xml:space="preserve"> зобов’язан</w:t>
      </w:r>
      <w:r w:rsidRPr="00250595">
        <w:rPr>
          <w:sz w:val="28"/>
          <w:szCs w:val="28"/>
          <w:lang w:val="uk-UA"/>
        </w:rPr>
        <w:t>а</w:t>
      </w:r>
      <w:r w:rsidR="00216F39" w:rsidRPr="00250595">
        <w:rPr>
          <w:sz w:val="28"/>
          <w:szCs w:val="28"/>
          <w:lang w:val="uk-UA"/>
        </w:rPr>
        <w:t xml:space="preserve"> перевірити:</w:t>
      </w:r>
    </w:p>
    <w:p w:rsidR="00216F39" w:rsidRPr="00250595" w:rsidRDefault="00216F39" w:rsidP="00216F39">
      <w:pPr>
        <w:tabs>
          <w:tab w:val="left" w:pos="900"/>
        </w:tabs>
        <w:ind w:firstLine="567"/>
        <w:jc w:val="both"/>
        <w:rPr>
          <w:sz w:val="28"/>
          <w:szCs w:val="28"/>
          <w:lang w:val="uk-UA"/>
        </w:rPr>
      </w:pPr>
      <w:r w:rsidRPr="00250595">
        <w:rPr>
          <w:sz w:val="28"/>
          <w:szCs w:val="28"/>
          <w:lang w:val="uk-UA"/>
        </w:rPr>
        <w:t>правильність оформлення документа (склад і розміщення в ньому всіх реквізитів);</w:t>
      </w:r>
    </w:p>
    <w:p w:rsidR="00216F39" w:rsidRPr="00250595" w:rsidRDefault="00216F39" w:rsidP="00216F39">
      <w:pPr>
        <w:tabs>
          <w:tab w:val="left" w:pos="900"/>
        </w:tabs>
        <w:ind w:firstLine="567"/>
        <w:jc w:val="both"/>
        <w:rPr>
          <w:sz w:val="28"/>
          <w:szCs w:val="28"/>
          <w:lang w:val="uk-UA"/>
        </w:rPr>
      </w:pPr>
      <w:r w:rsidRPr="00250595">
        <w:rPr>
          <w:sz w:val="28"/>
          <w:szCs w:val="28"/>
          <w:lang w:val="uk-UA"/>
        </w:rPr>
        <w:t>наявність і правильність зазначення адреси;</w:t>
      </w:r>
    </w:p>
    <w:p w:rsidR="00216F39" w:rsidRPr="00250595" w:rsidRDefault="00216F39" w:rsidP="00216F39">
      <w:pPr>
        <w:tabs>
          <w:tab w:val="left" w:pos="900"/>
        </w:tabs>
        <w:ind w:firstLine="567"/>
        <w:jc w:val="both"/>
        <w:rPr>
          <w:sz w:val="28"/>
          <w:szCs w:val="28"/>
          <w:lang w:val="uk-UA"/>
        </w:rPr>
      </w:pPr>
      <w:r w:rsidRPr="00250595">
        <w:rPr>
          <w:sz w:val="28"/>
          <w:szCs w:val="28"/>
          <w:lang w:val="uk-UA"/>
        </w:rPr>
        <w:t>наявність на документі відмітки про додатки;</w:t>
      </w:r>
    </w:p>
    <w:p w:rsidR="00216F39" w:rsidRPr="00250595" w:rsidRDefault="00216F39" w:rsidP="00216F39">
      <w:pPr>
        <w:tabs>
          <w:tab w:val="left" w:pos="900"/>
        </w:tabs>
        <w:ind w:firstLine="567"/>
        <w:jc w:val="both"/>
        <w:rPr>
          <w:sz w:val="28"/>
          <w:szCs w:val="28"/>
          <w:lang w:val="uk-UA"/>
        </w:rPr>
      </w:pPr>
      <w:r w:rsidRPr="00250595">
        <w:rPr>
          <w:sz w:val="28"/>
          <w:szCs w:val="28"/>
          <w:lang w:val="uk-UA"/>
        </w:rPr>
        <w:t>наявність усіх необхідних підписів (печаток) на документі та додатках до нього;</w:t>
      </w:r>
    </w:p>
    <w:p w:rsidR="00216F39" w:rsidRPr="00250595" w:rsidRDefault="00216F39" w:rsidP="00216F39">
      <w:pPr>
        <w:tabs>
          <w:tab w:val="left" w:pos="900"/>
        </w:tabs>
        <w:ind w:firstLine="567"/>
        <w:jc w:val="both"/>
        <w:rPr>
          <w:sz w:val="28"/>
          <w:szCs w:val="28"/>
          <w:lang w:val="uk-UA"/>
        </w:rPr>
      </w:pPr>
      <w:r w:rsidRPr="00250595">
        <w:rPr>
          <w:sz w:val="28"/>
          <w:szCs w:val="28"/>
          <w:lang w:val="uk-UA"/>
        </w:rPr>
        <w:t>наявність додатків та їх відповідність заявленому складу;</w:t>
      </w:r>
    </w:p>
    <w:p w:rsidR="00216F39" w:rsidRPr="00250595" w:rsidRDefault="00216F39" w:rsidP="00216F39">
      <w:pPr>
        <w:tabs>
          <w:tab w:val="left" w:pos="900"/>
        </w:tabs>
        <w:ind w:firstLine="567"/>
        <w:jc w:val="both"/>
        <w:rPr>
          <w:sz w:val="28"/>
          <w:szCs w:val="28"/>
          <w:lang w:val="uk-UA"/>
        </w:rPr>
      </w:pPr>
      <w:r w:rsidRPr="00250595">
        <w:rPr>
          <w:sz w:val="28"/>
          <w:szCs w:val="28"/>
          <w:lang w:val="uk-UA"/>
        </w:rPr>
        <w:t>відповідність кількості примірників кількості адресатів;</w:t>
      </w:r>
    </w:p>
    <w:p w:rsidR="00216F39" w:rsidRPr="00250595" w:rsidRDefault="00216F39" w:rsidP="00216F39">
      <w:pPr>
        <w:tabs>
          <w:tab w:val="left" w:pos="900"/>
        </w:tabs>
        <w:ind w:firstLine="567"/>
        <w:jc w:val="both"/>
        <w:rPr>
          <w:sz w:val="28"/>
          <w:szCs w:val="28"/>
          <w:lang w:val="uk-UA"/>
        </w:rPr>
      </w:pPr>
      <w:r w:rsidRPr="00250595">
        <w:rPr>
          <w:sz w:val="28"/>
          <w:szCs w:val="28"/>
          <w:lang w:val="uk-UA"/>
        </w:rPr>
        <w:t>наявність віз на паперовому примірнику вихідного документа, що залишається у справах установи.</w:t>
      </w:r>
    </w:p>
    <w:p w:rsidR="00E035A2" w:rsidRDefault="00E035A2" w:rsidP="00216F39">
      <w:pPr>
        <w:tabs>
          <w:tab w:val="left" w:pos="900"/>
        </w:tabs>
        <w:ind w:firstLine="567"/>
        <w:jc w:val="center"/>
        <w:rPr>
          <w:b/>
          <w:sz w:val="28"/>
          <w:szCs w:val="28"/>
          <w:lang w:val="uk-UA"/>
        </w:rPr>
      </w:pPr>
    </w:p>
    <w:p w:rsidR="00A975FF" w:rsidRDefault="00A975FF" w:rsidP="00216F39">
      <w:pPr>
        <w:tabs>
          <w:tab w:val="left" w:pos="900"/>
        </w:tabs>
        <w:ind w:firstLine="567"/>
        <w:jc w:val="center"/>
        <w:rPr>
          <w:b/>
          <w:sz w:val="28"/>
          <w:szCs w:val="28"/>
          <w:lang w:val="uk-UA"/>
        </w:rPr>
      </w:pPr>
    </w:p>
    <w:p w:rsidR="00A975FF" w:rsidRDefault="00A975FF" w:rsidP="00216F39">
      <w:pPr>
        <w:tabs>
          <w:tab w:val="left" w:pos="900"/>
        </w:tabs>
        <w:ind w:firstLine="567"/>
        <w:jc w:val="center"/>
        <w:rPr>
          <w:b/>
          <w:sz w:val="28"/>
          <w:szCs w:val="28"/>
          <w:lang w:val="uk-UA"/>
        </w:rPr>
      </w:pPr>
    </w:p>
    <w:p w:rsidR="00E035A2" w:rsidRDefault="00E035A2" w:rsidP="00216F39">
      <w:pPr>
        <w:tabs>
          <w:tab w:val="left" w:pos="900"/>
        </w:tabs>
        <w:ind w:firstLine="567"/>
        <w:jc w:val="center"/>
        <w:rPr>
          <w:b/>
          <w:sz w:val="28"/>
          <w:szCs w:val="28"/>
          <w:lang w:val="uk-UA"/>
        </w:rPr>
      </w:pPr>
    </w:p>
    <w:p w:rsidR="00216F39" w:rsidRPr="00250595" w:rsidRDefault="00216F39" w:rsidP="00216F39">
      <w:pPr>
        <w:tabs>
          <w:tab w:val="left" w:pos="900"/>
        </w:tabs>
        <w:ind w:firstLine="567"/>
        <w:jc w:val="center"/>
        <w:rPr>
          <w:b/>
          <w:sz w:val="28"/>
          <w:szCs w:val="28"/>
          <w:lang w:val="uk-UA"/>
        </w:rPr>
      </w:pPr>
      <w:r w:rsidRPr="00250595">
        <w:rPr>
          <w:b/>
          <w:sz w:val="28"/>
          <w:szCs w:val="28"/>
          <w:lang w:val="uk-UA"/>
        </w:rPr>
        <w:lastRenderedPageBreak/>
        <w:t>V. Складення номенклатури справ</w:t>
      </w:r>
    </w:p>
    <w:p w:rsidR="00216F39" w:rsidRPr="00250595" w:rsidRDefault="00FA449D" w:rsidP="00216F39">
      <w:pPr>
        <w:tabs>
          <w:tab w:val="left" w:pos="1134"/>
        </w:tabs>
        <w:ind w:firstLine="567"/>
        <w:jc w:val="both"/>
        <w:rPr>
          <w:sz w:val="28"/>
          <w:szCs w:val="28"/>
          <w:lang w:val="uk-UA"/>
        </w:rPr>
      </w:pPr>
      <w:r w:rsidRPr="00250595">
        <w:rPr>
          <w:sz w:val="28"/>
          <w:szCs w:val="28"/>
          <w:lang w:val="uk-UA"/>
        </w:rPr>
        <w:t>99</w:t>
      </w:r>
      <w:r w:rsidR="00216F39" w:rsidRPr="00250595">
        <w:rPr>
          <w:sz w:val="28"/>
          <w:szCs w:val="28"/>
          <w:lang w:val="uk-UA"/>
        </w:rPr>
        <w:t xml:space="preserve">.Номенклатура справ – це обов’язковий для </w:t>
      </w:r>
      <w:r w:rsidRPr="00250595">
        <w:rPr>
          <w:sz w:val="28"/>
          <w:szCs w:val="28"/>
          <w:lang w:val="uk-UA"/>
        </w:rPr>
        <w:t>закладу</w:t>
      </w:r>
      <w:r w:rsidR="00216F39" w:rsidRPr="00250595">
        <w:rPr>
          <w:sz w:val="28"/>
          <w:szCs w:val="28"/>
          <w:lang w:val="uk-UA"/>
        </w:rPr>
        <w:t xml:space="preserve"> систематизований перелік назв (заголовків) справ, що формуються в </w:t>
      </w:r>
      <w:r w:rsidRPr="00250595">
        <w:rPr>
          <w:sz w:val="28"/>
          <w:szCs w:val="28"/>
          <w:lang w:val="uk-UA"/>
        </w:rPr>
        <w:t>його</w:t>
      </w:r>
      <w:r w:rsidR="00216F39" w:rsidRPr="00250595">
        <w:rPr>
          <w:sz w:val="28"/>
          <w:szCs w:val="28"/>
          <w:lang w:val="uk-UA"/>
        </w:rPr>
        <w:t xml:space="preserve"> діловодстві, із </w:t>
      </w:r>
      <w:r w:rsidR="00216F39" w:rsidRPr="004A0A2E">
        <w:rPr>
          <w:sz w:val="28"/>
          <w:szCs w:val="28"/>
          <w:lang w:val="uk-UA"/>
        </w:rPr>
        <w:t>зазначенням строків зберігання справ (</w:t>
      </w:r>
      <w:r w:rsidR="00216F39" w:rsidRPr="00E035A2">
        <w:rPr>
          <w:b/>
          <w:sz w:val="28"/>
          <w:szCs w:val="28"/>
          <w:lang w:val="uk-UA"/>
        </w:rPr>
        <w:t>додат</w:t>
      </w:r>
      <w:r w:rsidR="0051591E" w:rsidRPr="00E035A2">
        <w:rPr>
          <w:b/>
          <w:sz w:val="28"/>
          <w:szCs w:val="28"/>
          <w:lang w:val="uk-UA"/>
        </w:rPr>
        <w:t>ок</w:t>
      </w:r>
      <w:r w:rsidR="00E035A2" w:rsidRPr="00E035A2">
        <w:rPr>
          <w:b/>
          <w:sz w:val="28"/>
          <w:szCs w:val="28"/>
          <w:lang w:val="uk-UA"/>
        </w:rPr>
        <w:t>11</w:t>
      </w:r>
      <w:r w:rsidR="00216F39" w:rsidRPr="00E035A2">
        <w:rPr>
          <w:b/>
          <w:sz w:val="28"/>
          <w:szCs w:val="28"/>
          <w:lang w:val="uk-UA"/>
        </w:rPr>
        <w:t>)</w:t>
      </w:r>
      <w:r w:rsidR="00216F39" w:rsidRPr="004A0A2E">
        <w:rPr>
          <w:sz w:val="28"/>
          <w:szCs w:val="28"/>
          <w:lang w:val="uk-UA"/>
        </w:rPr>
        <w:t>.</w:t>
      </w:r>
    </w:p>
    <w:p w:rsidR="00216F39" w:rsidRPr="00250595" w:rsidRDefault="00216F39" w:rsidP="00216F39">
      <w:pPr>
        <w:tabs>
          <w:tab w:val="left" w:pos="1134"/>
        </w:tabs>
        <w:ind w:firstLine="567"/>
        <w:jc w:val="both"/>
        <w:rPr>
          <w:sz w:val="28"/>
          <w:szCs w:val="28"/>
          <w:lang w:val="uk-UA"/>
        </w:rPr>
      </w:pPr>
      <w:r w:rsidRPr="00250595">
        <w:rPr>
          <w:sz w:val="28"/>
          <w:szCs w:val="28"/>
          <w:lang w:val="uk-UA"/>
        </w:rPr>
        <w:t xml:space="preserve">Номенклатура справ </w:t>
      </w:r>
      <w:r w:rsidR="00FA449D" w:rsidRPr="00250595">
        <w:rPr>
          <w:sz w:val="28"/>
          <w:szCs w:val="28"/>
          <w:lang w:val="uk-UA"/>
        </w:rPr>
        <w:t>створюється</w:t>
      </w:r>
      <w:r w:rsidR="00A552FB">
        <w:rPr>
          <w:sz w:val="28"/>
          <w:szCs w:val="28"/>
          <w:lang w:val="uk-UA"/>
        </w:rPr>
        <w:t xml:space="preserve"> </w:t>
      </w:r>
      <w:r w:rsidR="00FA449D" w:rsidRPr="00250595">
        <w:rPr>
          <w:sz w:val="28"/>
          <w:szCs w:val="28"/>
          <w:lang w:val="uk-UA"/>
        </w:rPr>
        <w:t>з метою</w:t>
      </w:r>
      <w:r w:rsidRPr="00250595">
        <w:rPr>
          <w:sz w:val="28"/>
          <w:szCs w:val="28"/>
          <w:lang w:val="uk-UA"/>
        </w:rPr>
        <w:t xml:space="preserve"> встановлення в </w:t>
      </w:r>
      <w:r w:rsidR="00FA449D" w:rsidRPr="00250595">
        <w:rPr>
          <w:sz w:val="28"/>
          <w:szCs w:val="28"/>
          <w:lang w:val="uk-UA"/>
        </w:rPr>
        <w:t>закладі</w:t>
      </w:r>
      <w:r w:rsidRPr="00250595">
        <w:rPr>
          <w:sz w:val="28"/>
          <w:szCs w:val="28"/>
          <w:lang w:val="uk-UA"/>
        </w:rPr>
        <w:t xml:space="preserve">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w:t>
      </w:r>
      <w:r w:rsidR="00FA449D" w:rsidRPr="00250595">
        <w:rPr>
          <w:sz w:val="28"/>
          <w:szCs w:val="28"/>
          <w:lang w:val="uk-UA"/>
        </w:rPr>
        <w:t xml:space="preserve">та тривалого </w:t>
      </w:r>
      <w:r w:rsidRPr="00250595">
        <w:rPr>
          <w:sz w:val="28"/>
          <w:szCs w:val="28"/>
          <w:lang w:val="uk-UA"/>
        </w:rPr>
        <w:t>зберігання (понад 10 років), а також для обліку справ тимчасового (до 10 років включно) зберігання.</w:t>
      </w:r>
    </w:p>
    <w:p w:rsidR="00FA449D" w:rsidRPr="00250595" w:rsidRDefault="00FA449D" w:rsidP="00216F39">
      <w:pPr>
        <w:tabs>
          <w:tab w:val="left" w:pos="900"/>
        </w:tabs>
        <w:ind w:firstLine="567"/>
        <w:jc w:val="both"/>
        <w:rPr>
          <w:sz w:val="28"/>
          <w:szCs w:val="28"/>
          <w:lang w:val="uk-UA"/>
        </w:rPr>
      </w:pPr>
      <w:r w:rsidRPr="00250595">
        <w:rPr>
          <w:sz w:val="28"/>
          <w:szCs w:val="28"/>
          <w:lang w:val="uk-UA"/>
        </w:rPr>
        <w:t>100</w:t>
      </w:r>
      <w:r w:rsidR="00216F39" w:rsidRPr="00250595">
        <w:rPr>
          <w:sz w:val="28"/>
          <w:szCs w:val="28"/>
          <w:lang w:val="uk-UA"/>
        </w:rPr>
        <w:t>.</w:t>
      </w:r>
      <w:r w:rsidRPr="00250595">
        <w:rPr>
          <w:sz w:val="28"/>
          <w:szCs w:val="28"/>
          <w:lang w:val="uk-UA"/>
        </w:rPr>
        <w:t xml:space="preserve"> Складання та оформлення номенклатури справ здійснюється відповідно до вимог глави 1 розділу ІV Правил організації діловодства та архівного зберігання.</w:t>
      </w:r>
    </w:p>
    <w:p w:rsidR="00216F39" w:rsidRPr="00250595" w:rsidRDefault="00216F39" w:rsidP="00216F39">
      <w:pPr>
        <w:tabs>
          <w:tab w:val="left" w:pos="900"/>
        </w:tabs>
        <w:ind w:firstLine="567"/>
        <w:jc w:val="both"/>
        <w:rPr>
          <w:sz w:val="28"/>
          <w:szCs w:val="28"/>
          <w:lang w:val="uk-UA"/>
        </w:rPr>
      </w:pPr>
      <w:r w:rsidRPr="00250595">
        <w:rPr>
          <w:sz w:val="28"/>
          <w:szCs w:val="28"/>
          <w:lang w:val="uk-UA"/>
        </w:rPr>
        <w:t xml:space="preserve">Номенклатура справ </w:t>
      </w:r>
      <w:r w:rsidR="00A552FB" w:rsidRPr="00A552FB">
        <w:rPr>
          <w:sz w:val="28"/>
          <w:szCs w:val="28"/>
          <w:lang w:val="uk-UA"/>
        </w:rPr>
        <w:t>в опорному  закладі «Григорівська ЗОШ І-ІІІ ступенів», філії опорного закладу Григорівської ЗОШ І-ІІІ ступенів «Красненська гімназія»</w:t>
      </w:r>
      <w:r w:rsidR="00A552FB" w:rsidRPr="00A552FB">
        <w:rPr>
          <w:rFonts w:asciiTheme="minorHAnsi" w:hAnsiTheme="minorHAnsi"/>
          <w:sz w:val="28"/>
          <w:szCs w:val="28"/>
          <w:lang w:val="uk-UA"/>
        </w:rPr>
        <w:t xml:space="preserve"> </w:t>
      </w:r>
      <w:r w:rsidRPr="00250595">
        <w:rPr>
          <w:sz w:val="28"/>
          <w:szCs w:val="28"/>
          <w:lang w:val="uk-UA"/>
        </w:rPr>
        <w:t xml:space="preserve">розробляється не пізніше 15 листопада поточного року </w:t>
      </w:r>
      <w:r w:rsidR="00FA449D" w:rsidRPr="00250595">
        <w:rPr>
          <w:sz w:val="28"/>
          <w:szCs w:val="28"/>
          <w:lang w:val="uk-UA"/>
        </w:rPr>
        <w:t>відповідальною особою</w:t>
      </w:r>
      <w:r w:rsidRPr="00250595">
        <w:rPr>
          <w:sz w:val="28"/>
          <w:szCs w:val="28"/>
          <w:lang w:val="uk-UA"/>
        </w:rPr>
        <w:t xml:space="preserve"> за </w:t>
      </w:r>
      <w:r w:rsidR="00FA449D" w:rsidRPr="00250595">
        <w:rPr>
          <w:sz w:val="28"/>
          <w:szCs w:val="28"/>
          <w:lang w:val="uk-UA"/>
        </w:rPr>
        <w:t xml:space="preserve">організацію </w:t>
      </w:r>
      <w:r w:rsidRPr="00250595">
        <w:rPr>
          <w:sz w:val="28"/>
          <w:szCs w:val="28"/>
          <w:lang w:val="uk-UA"/>
        </w:rPr>
        <w:t>діловодств</w:t>
      </w:r>
      <w:r w:rsidR="00FA449D" w:rsidRPr="00250595">
        <w:rPr>
          <w:sz w:val="28"/>
          <w:szCs w:val="28"/>
          <w:lang w:val="uk-UA"/>
        </w:rPr>
        <w:t>а у закладі</w:t>
      </w:r>
      <w:r w:rsidRPr="00250595">
        <w:rPr>
          <w:sz w:val="28"/>
          <w:szCs w:val="28"/>
          <w:lang w:val="uk-UA"/>
        </w:rPr>
        <w:t>, на підставі документів з усіх питань діяльності</w:t>
      </w:r>
      <w:r w:rsidR="00FA449D" w:rsidRPr="00250595">
        <w:rPr>
          <w:sz w:val="28"/>
          <w:szCs w:val="28"/>
          <w:lang w:val="uk-UA"/>
        </w:rPr>
        <w:t xml:space="preserve"> закладу</w:t>
      </w:r>
      <w:r w:rsidRPr="00250595">
        <w:rPr>
          <w:sz w:val="28"/>
          <w:szCs w:val="28"/>
          <w:lang w:val="uk-UA"/>
        </w:rPr>
        <w:t xml:space="preserve"> із залученням </w:t>
      </w:r>
      <w:r w:rsidR="00FA449D" w:rsidRPr="00250595">
        <w:rPr>
          <w:sz w:val="28"/>
          <w:szCs w:val="28"/>
          <w:lang w:val="uk-UA"/>
        </w:rPr>
        <w:t>фахівців структурних підрозділів закладу</w:t>
      </w:r>
      <w:r w:rsidRPr="00250595">
        <w:rPr>
          <w:sz w:val="28"/>
          <w:szCs w:val="28"/>
          <w:lang w:val="uk-UA"/>
        </w:rPr>
        <w:t>.</w:t>
      </w:r>
    </w:p>
    <w:p w:rsidR="00FA449D" w:rsidRPr="00250595" w:rsidRDefault="00FA449D" w:rsidP="00216F39">
      <w:pPr>
        <w:tabs>
          <w:tab w:val="left" w:pos="900"/>
        </w:tabs>
        <w:ind w:firstLine="567"/>
        <w:jc w:val="both"/>
        <w:rPr>
          <w:sz w:val="28"/>
          <w:szCs w:val="28"/>
          <w:lang w:val="uk-UA"/>
        </w:rPr>
      </w:pPr>
      <w:r w:rsidRPr="00250595">
        <w:rPr>
          <w:sz w:val="28"/>
          <w:szCs w:val="28"/>
          <w:lang w:val="uk-UA"/>
        </w:rPr>
        <w:t>101. Н</w:t>
      </w:r>
      <w:r w:rsidR="00216F39" w:rsidRPr="00250595">
        <w:rPr>
          <w:sz w:val="28"/>
          <w:szCs w:val="28"/>
          <w:lang w:val="uk-UA"/>
        </w:rPr>
        <w:t>оменклатур</w:t>
      </w:r>
      <w:r w:rsidRPr="00250595">
        <w:rPr>
          <w:sz w:val="28"/>
          <w:szCs w:val="28"/>
          <w:lang w:val="uk-UA"/>
        </w:rPr>
        <w:t>а</w:t>
      </w:r>
      <w:r w:rsidR="00216F39" w:rsidRPr="00250595">
        <w:rPr>
          <w:sz w:val="28"/>
          <w:szCs w:val="28"/>
          <w:lang w:val="uk-UA"/>
        </w:rPr>
        <w:t xml:space="preserve"> справ </w:t>
      </w:r>
      <w:r w:rsidRPr="00250595">
        <w:rPr>
          <w:sz w:val="28"/>
          <w:szCs w:val="28"/>
          <w:lang w:val="uk-UA"/>
        </w:rPr>
        <w:t>у</w:t>
      </w:r>
      <w:r w:rsidR="00216F39" w:rsidRPr="00250595">
        <w:rPr>
          <w:sz w:val="28"/>
          <w:szCs w:val="28"/>
          <w:lang w:val="uk-UA"/>
        </w:rPr>
        <w:t>хвалю</w:t>
      </w:r>
      <w:r w:rsidRPr="00250595">
        <w:rPr>
          <w:sz w:val="28"/>
          <w:szCs w:val="28"/>
          <w:lang w:val="uk-UA"/>
        </w:rPr>
        <w:t>є</w:t>
      </w:r>
      <w:r w:rsidR="00216F39" w:rsidRPr="00250595">
        <w:rPr>
          <w:sz w:val="28"/>
          <w:szCs w:val="28"/>
          <w:lang w:val="uk-UA"/>
        </w:rPr>
        <w:t>ться експертн</w:t>
      </w:r>
      <w:r w:rsidRPr="00250595">
        <w:rPr>
          <w:sz w:val="28"/>
          <w:szCs w:val="28"/>
          <w:lang w:val="uk-UA"/>
        </w:rPr>
        <w:t>ою</w:t>
      </w:r>
      <w:r w:rsidR="00216F39" w:rsidRPr="00250595">
        <w:rPr>
          <w:sz w:val="28"/>
          <w:szCs w:val="28"/>
          <w:lang w:val="uk-UA"/>
        </w:rPr>
        <w:t xml:space="preserve"> комісі</w:t>
      </w:r>
      <w:r w:rsidRPr="00250595">
        <w:rPr>
          <w:sz w:val="28"/>
          <w:szCs w:val="28"/>
          <w:lang w:val="uk-UA"/>
        </w:rPr>
        <w:t xml:space="preserve">єю </w:t>
      </w:r>
      <w:r w:rsidR="00216F39" w:rsidRPr="00250595">
        <w:rPr>
          <w:sz w:val="28"/>
          <w:szCs w:val="28"/>
          <w:lang w:val="uk-UA"/>
        </w:rPr>
        <w:t>з проведення експертизи цінності документів</w:t>
      </w:r>
      <w:r w:rsidR="00A552FB">
        <w:rPr>
          <w:sz w:val="28"/>
          <w:szCs w:val="28"/>
          <w:lang w:val="uk-UA"/>
        </w:rPr>
        <w:t xml:space="preserve"> </w:t>
      </w:r>
      <w:r w:rsidRPr="00250595">
        <w:rPr>
          <w:sz w:val="28"/>
          <w:szCs w:val="28"/>
          <w:lang w:val="uk-UA"/>
        </w:rPr>
        <w:t>(далі – ЕК), яка створюється відповідно до законодавства.</w:t>
      </w:r>
    </w:p>
    <w:p w:rsidR="008578AA" w:rsidRPr="00250595" w:rsidRDefault="008578AA" w:rsidP="00216F39">
      <w:pPr>
        <w:tabs>
          <w:tab w:val="left" w:pos="900"/>
        </w:tabs>
        <w:ind w:firstLine="567"/>
        <w:jc w:val="both"/>
        <w:rPr>
          <w:sz w:val="28"/>
          <w:szCs w:val="28"/>
          <w:lang w:val="uk-UA"/>
        </w:rPr>
      </w:pPr>
      <w:r w:rsidRPr="00250595">
        <w:rPr>
          <w:sz w:val="28"/>
          <w:szCs w:val="28"/>
          <w:lang w:val="uk-UA"/>
        </w:rPr>
        <w:t xml:space="preserve">102. </w:t>
      </w:r>
      <w:r w:rsidR="00A552FB">
        <w:rPr>
          <w:sz w:val="28"/>
          <w:szCs w:val="28"/>
          <w:lang w:val="uk-UA"/>
        </w:rPr>
        <w:t>О</w:t>
      </w:r>
      <w:r w:rsidR="00A552FB" w:rsidRPr="00A552FB">
        <w:rPr>
          <w:sz w:val="28"/>
          <w:szCs w:val="28"/>
          <w:lang w:val="uk-UA"/>
        </w:rPr>
        <w:t>порн</w:t>
      </w:r>
      <w:r w:rsidR="00A552FB">
        <w:rPr>
          <w:sz w:val="28"/>
          <w:szCs w:val="28"/>
          <w:lang w:val="uk-UA"/>
        </w:rPr>
        <w:t>ий</w:t>
      </w:r>
      <w:r w:rsidR="00A552FB" w:rsidRPr="00A552FB">
        <w:rPr>
          <w:sz w:val="28"/>
          <w:szCs w:val="28"/>
          <w:lang w:val="uk-UA"/>
        </w:rPr>
        <w:t xml:space="preserve"> </w:t>
      </w:r>
      <w:r w:rsidR="00A552FB">
        <w:rPr>
          <w:sz w:val="28"/>
          <w:szCs w:val="28"/>
          <w:lang w:val="uk-UA"/>
        </w:rPr>
        <w:t xml:space="preserve"> заклад</w:t>
      </w:r>
      <w:r w:rsidR="00A552FB" w:rsidRPr="00A552FB">
        <w:rPr>
          <w:sz w:val="28"/>
          <w:szCs w:val="28"/>
          <w:lang w:val="uk-UA"/>
        </w:rPr>
        <w:t xml:space="preserve"> «Григорівська ЗОШ І-ІІІ ступенів», філі</w:t>
      </w:r>
      <w:r w:rsidR="00A552FB">
        <w:rPr>
          <w:sz w:val="28"/>
          <w:szCs w:val="28"/>
          <w:lang w:val="uk-UA"/>
        </w:rPr>
        <w:t>я</w:t>
      </w:r>
      <w:r w:rsidR="00A552FB" w:rsidRPr="00A552FB">
        <w:rPr>
          <w:sz w:val="28"/>
          <w:szCs w:val="28"/>
          <w:lang w:val="uk-UA"/>
        </w:rPr>
        <w:t xml:space="preserve"> опорного закладу Григорівської ЗОШ І-ІІІ ступенів «Красненська гімназія»</w:t>
      </w:r>
      <w:r w:rsidR="00A552FB" w:rsidRPr="00A552FB">
        <w:rPr>
          <w:rFonts w:asciiTheme="minorHAnsi" w:hAnsiTheme="minorHAnsi"/>
          <w:sz w:val="28"/>
          <w:szCs w:val="28"/>
          <w:lang w:val="uk-UA"/>
        </w:rPr>
        <w:t xml:space="preserve"> </w:t>
      </w:r>
      <w:r w:rsidRPr="00250595">
        <w:rPr>
          <w:sz w:val="28"/>
          <w:szCs w:val="28"/>
          <w:lang w:val="uk-UA"/>
        </w:rPr>
        <w:t xml:space="preserve">погоджує свою номенклатуру справ з </w:t>
      </w:r>
      <w:r w:rsidR="003E2794">
        <w:rPr>
          <w:sz w:val="28"/>
          <w:szCs w:val="28"/>
          <w:lang w:val="uk-UA"/>
        </w:rPr>
        <w:t xml:space="preserve">Департаментом науки і освіти </w:t>
      </w:r>
      <w:r w:rsidR="00A552FB">
        <w:rPr>
          <w:sz w:val="28"/>
          <w:szCs w:val="28"/>
          <w:lang w:val="uk-UA"/>
        </w:rPr>
        <w:t>Київської</w:t>
      </w:r>
      <w:r w:rsidR="003E2794">
        <w:rPr>
          <w:sz w:val="28"/>
          <w:szCs w:val="28"/>
          <w:lang w:val="uk-UA"/>
        </w:rPr>
        <w:t xml:space="preserve"> обласної державної адміністрації</w:t>
      </w:r>
      <w:r w:rsidRPr="00250595">
        <w:rPr>
          <w:sz w:val="28"/>
          <w:szCs w:val="28"/>
          <w:lang w:val="uk-UA"/>
        </w:rPr>
        <w:t xml:space="preserve"> один раз на 5 років або невідкладно в разі істотних змін у формі власності, структурі, функціях та характері роботи.</w:t>
      </w:r>
    </w:p>
    <w:p w:rsidR="00A552FB" w:rsidRDefault="003E2794" w:rsidP="00216F39">
      <w:pPr>
        <w:tabs>
          <w:tab w:val="left" w:pos="900"/>
        </w:tabs>
        <w:ind w:firstLine="567"/>
        <w:jc w:val="both"/>
        <w:rPr>
          <w:rFonts w:asciiTheme="minorHAnsi" w:hAnsiTheme="minorHAnsi"/>
          <w:sz w:val="28"/>
          <w:szCs w:val="28"/>
          <w:lang w:val="uk-UA"/>
        </w:rPr>
      </w:pPr>
      <w:r>
        <w:rPr>
          <w:sz w:val="28"/>
          <w:szCs w:val="28"/>
          <w:lang w:val="uk-UA"/>
        </w:rPr>
        <w:t>103. Погоджену Е</w:t>
      </w:r>
      <w:r w:rsidR="008578AA" w:rsidRPr="00250595">
        <w:rPr>
          <w:sz w:val="28"/>
          <w:szCs w:val="28"/>
          <w:lang w:val="uk-UA"/>
        </w:rPr>
        <w:t xml:space="preserve">К </w:t>
      </w:r>
      <w:r>
        <w:rPr>
          <w:sz w:val="28"/>
          <w:szCs w:val="28"/>
          <w:lang w:val="uk-UA"/>
        </w:rPr>
        <w:t xml:space="preserve">Департаментом науки і освіти </w:t>
      </w:r>
      <w:r w:rsidR="00A552FB">
        <w:rPr>
          <w:sz w:val="28"/>
          <w:szCs w:val="28"/>
          <w:lang w:val="uk-UA"/>
        </w:rPr>
        <w:t>Київської</w:t>
      </w:r>
      <w:r>
        <w:rPr>
          <w:sz w:val="28"/>
          <w:szCs w:val="28"/>
          <w:lang w:val="uk-UA"/>
        </w:rPr>
        <w:t xml:space="preserve"> обласної державної адміністрації</w:t>
      </w:r>
      <w:r w:rsidR="00A552FB">
        <w:rPr>
          <w:sz w:val="28"/>
          <w:szCs w:val="28"/>
          <w:lang w:val="uk-UA"/>
        </w:rPr>
        <w:t xml:space="preserve"> </w:t>
      </w:r>
      <w:r w:rsidR="008578AA" w:rsidRPr="00250595">
        <w:rPr>
          <w:sz w:val="28"/>
          <w:szCs w:val="28"/>
          <w:lang w:val="uk-UA"/>
        </w:rPr>
        <w:t xml:space="preserve">номенклатуру справ затверджує директор </w:t>
      </w:r>
      <w:r w:rsidR="00A552FB" w:rsidRPr="00A552FB">
        <w:rPr>
          <w:sz w:val="28"/>
          <w:szCs w:val="28"/>
          <w:lang w:val="uk-UA"/>
        </w:rPr>
        <w:t xml:space="preserve"> опор</w:t>
      </w:r>
      <w:r w:rsidR="00A552FB">
        <w:rPr>
          <w:sz w:val="28"/>
          <w:szCs w:val="28"/>
          <w:lang w:val="uk-UA"/>
        </w:rPr>
        <w:t>ного</w:t>
      </w:r>
      <w:r w:rsidR="00A552FB" w:rsidRPr="00A552FB">
        <w:rPr>
          <w:sz w:val="28"/>
          <w:szCs w:val="28"/>
          <w:lang w:val="uk-UA"/>
        </w:rPr>
        <w:t xml:space="preserve">  заклад</w:t>
      </w:r>
      <w:r w:rsidR="00A552FB">
        <w:rPr>
          <w:sz w:val="28"/>
          <w:szCs w:val="28"/>
          <w:lang w:val="uk-UA"/>
        </w:rPr>
        <w:t>у</w:t>
      </w:r>
      <w:r w:rsidR="00A552FB" w:rsidRPr="00A552FB">
        <w:rPr>
          <w:sz w:val="28"/>
          <w:szCs w:val="28"/>
          <w:lang w:val="uk-UA"/>
        </w:rPr>
        <w:t xml:space="preserve"> «Григорівська ЗОШ І-ІІІ ступенів», філії опорного закладу Григорівської ЗОШ І-ІІІ ступенів «Красненська гімназія»</w:t>
      </w:r>
      <w:r w:rsidR="00A552FB" w:rsidRPr="00A552FB">
        <w:rPr>
          <w:rFonts w:asciiTheme="minorHAnsi" w:hAnsiTheme="minorHAnsi"/>
          <w:sz w:val="28"/>
          <w:szCs w:val="28"/>
          <w:lang w:val="uk-UA"/>
        </w:rPr>
        <w:t xml:space="preserve"> </w:t>
      </w:r>
    </w:p>
    <w:p w:rsidR="00216F39" w:rsidRPr="00250595" w:rsidRDefault="003D64D6" w:rsidP="00216F39">
      <w:pPr>
        <w:tabs>
          <w:tab w:val="left" w:pos="900"/>
        </w:tabs>
        <w:ind w:firstLine="567"/>
        <w:jc w:val="both"/>
        <w:rPr>
          <w:sz w:val="28"/>
          <w:szCs w:val="28"/>
          <w:lang w:val="uk-UA"/>
        </w:rPr>
      </w:pPr>
      <w:r w:rsidRPr="00250595">
        <w:rPr>
          <w:sz w:val="28"/>
          <w:szCs w:val="28"/>
          <w:lang w:val="uk-UA"/>
        </w:rPr>
        <w:t xml:space="preserve">104. </w:t>
      </w:r>
      <w:r w:rsidR="008578AA" w:rsidRPr="00250595">
        <w:rPr>
          <w:sz w:val="28"/>
          <w:szCs w:val="28"/>
          <w:lang w:val="uk-UA"/>
        </w:rPr>
        <w:t>Н</w:t>
      </w:r>
      <w:r w:rsidR="00216F39" w:rsidRPr="00250595">
        <w:rPr>
          <w:sz w:val="28"/>
          <w:szCs w:val="28"/>
          <w:lang w:val="uk-UA"/>
        </w:rPr>
        <w:t xml:space="preserve">оменклатура справ </w:t>
      </w:r>
      <w:r w:rsidR="008578AA" w:rsidRPr="00250595">
        <w:rPr>
          <w:sz w:val="28"/>
          <w:szCs w:val="28"/>
          <w:lang w:val="uk-UA"/>
        </w:rPr>
        <w:t>закладу</w:t>
      </w:r>
      <w:r w:rsidR="00216F39" w:rsidRPr="00250595">
        <w:rPr>
          <w:sz w:val="28"/>
          <w:szCs w:val="28"/>
          <w:lang w:val="uk-UA"/>
        </w:rPr>
        <w:t xml:space="preserve"> складається у </w:t>
      </w:r>
      <w:r w:rsidR="00A13FB9">
        <w:rPr>
          <w:sz w:val="28"/>
          <w:szCs w:val="28"/>
          <w:lang w:val="uk-UA"/>
        </w:rPr>
        <w:t>трьох</w:t>
      </w:r>
      <w:r w:rsidR="00216F39" w:rsidRPr="00250595">
        <w:rPr>
          <w:sz w:val="28"/>
          <w:szCs w:val="28"/>
          <w:lang w:val="uk-UA"/>
        </w:rPr>
        <w:t xml:space="preserve"> примірниках, на кожному з яких повинен бути заповнений гриф погодження з </w:t>
      </w:r>
      <w:r w:rsidR="00A552FB">
        <w:rPr>
          <w:sz w:val="28"/>
          <w:szCs w:val="28"/>
          <w:lang w:val="uk-UA"/>
        </w:rPr>
        <w:t>управлінням освіти</w:t>
      </w:r>
      <w:r w:rsidR="00216F39" w:rsidRPr="00250595">
        <w:rPr>
          <w:sz w:val="28"/>
          <w:szCs w:val="28"/>
          <w:lang w:val="uk-UA"/>
        </w:rPr>
        <w:t xml:space="preserve">. Перший (недоторканний) примірник номенклатури справ зберігається у </w:t>
      </w:r>
      <w:r w:rsidRPr="00250595">
        <w:rPr>
          <w:sz w:val="28"/>
          <w:szCs w:val="28"/>
          <w:lang w:val="uk-UA"/>
        </w:rPr>
        <w:t>відповідальної особи з організації діловодства у закладі</w:t>
      </w:r>
      <w:r w:rsidR="00216F39" w:rsidRPr="00250595">
        <w:rPr>
          <w:sz w:val="28"/>
          <w:szCs w:val="28"/>
          <w:lang w:val="uk-UA"/>
        </w:rPr>
        <w:t xml:space="preserve">, другий – </w:t>
      </w:r>
      <w:r w:rsidRPr="00250595">
        <w:rPr>
          <w:sz w:val="28"/>
          <w:szCs w:val="28"/>
          <w:lang w:val="uk-UA"/>
        </w:rPr>
        <w:t xml:space="preserve">використовується, </w:t>
      </w:r>
      <w:r w:rsidR="00216F39" w:rsidRPr="00250595">
        <w:rPr>
          <w:sz w:val="28"/>
          <w:szCs w:val="28"/>
          <w:lang w:val="uk-UA"/>
        </w:rPr>
        <w:t xml:space="preserve">як робочий, третій – передається </w:t>
      </w:r>
      <w:r w:rsidR="00A13FB9">
        <w:rPr>
          <w:sz w:val="28"/>
          <w:szCs w:val="28"/>
          <w:lang w:val="uk-UA"/>
        </w:rPr>
        <w:t xml:space="preserve">до </w:t>
      </w:r>
      <w:r w:rsidR="00A552FB">
        <w:rPr>
          <w:sz w:val="28"/>
          <w:szCs w:val="28"/>
          <w:lang w:val="uk-UA"/>
        </w:rPr>
        <w:t>управління освіти</w:t>
      </w:r>
      <w:r w:rsidR="00216F39" w:rsidRPr="00250595">
        <w:rPr>
          <w:sz w:val="28"/>
          <w:szCs w:val="28"/>
          <w:lang w:val="uk-UA"/>
        </w:rPr>
        <w:t>.</w:t>
      </w:r>
    </w:p>
    <w:p w:rsidR="00216F39" w:rsidRPr="00250595" w:rsidRDefault="003D64D6" w:rsidP="00216F39">
      <w:pPr>
        <w:tabs>
          <w:tab w:val="left" w:pos="900"/>
        </w:tabs>
        <w:ind w:firstLine="567"/>
        <w:jc w:val="both"/>
        <w:rPr>
          <w:sz w:val="28"/>
          <w:szCs w:val="28"/>
          <w:lang w:val="uk-UA"/>
        </w:rPr>
      </w:pPr>
      <w:r w:rsidRPr="00250595">
        <w:rPr>
          <w:sz w:val="28"/>
          <w:szCs w:val="28"/>
          <w:lang w:val="uk-UA"/>
        </w:rPr>
        <w:t>105</w:t>
      </w:r>
      <w:r w:rsidR="00216F39" w:rsidRPr="00250595">
        <w:rPr>
          <w:sz w:val="28"/>
          <w:szCs w:val="28"/>
          <w:lang w:val="uk-UA"/>
        </w:rPr>
        <w:t xml:space="preserve">.Структурні підрозділи </w:t>
      </w:r>
      <w:r w:rsidRPr="00250595">
        <w:rPr>
          <w:sz w:val="28"/>
          <w:szCs w:val="28"/>
          <w:lang w:val="uk-UA"/>
        </w:rPr>
        <w:t>закладу</w:t>
      </w:r>
      <w:r w:rsidR="00216F39" w:rsidRPr="00250595">
        <w:rPr>
          <w:sz w:val="28"/>
          <w:szCs w:val="28"/>
          <w:lang w:val="uk-UA"/>
        </w:rPr>
        <w:t xml:space="preserve"> отримують витяги з відповідних розділів затвердженої номенклатури справ для використання у роботі.</w:t>
      </w:r>
    </w:p>
    <w:p w:rsidR="003D64D6" w:rsidRPr="00250595" w:rsidRDefault="003D64D6" w:rsidP="00216F39">
      <w:pPr>
        <w:tabs>
          <w:tab w:val="left" w:pos="900"/>
        </w:tabs>
        <w:ind w:firstLine="567"/>
        <w:jc w:val="both"/>
        <w:rPr>
          <w:sz w:val="28"/>
          <w:szCs w:val="28"/>
          <w:lang w:val="uk-UA"/>
        </w:rPr>
      </w:pPr>
      <w:r w:rsidRPr="00250595">
        <w:rPr>
          <w:sz w:val="28"/>
          <w:szCs w:val="28"/>
          <w:lang w:val="uk-UA"/>
        </w:rPr>
        <w:t>106. Наприкінці року номенклатура справ закривається підсумковим записом про категорії та кількість справ, зведених у відповідному році.</w:t>
      </w:r>
    </w:p>
    <w:p w:rsidR="00E47917" w:rsidRDefault="00E47917" w:rsidP="00216F39">
      <w:pPr>
        <w:tabs>
          <w:tab w:val="left" w:pos="900"/>
        </w:tabs>
        <w:ind w:firstLine="567"/>
        <w:jc w:val="center"/>
        <w:rPr>
          <w:b/>
          <w:sz w:val="28"/>
          <w:szCs w:val="28"/>
          <w:lang w:val="uk-UA"/>
        </w:rPr>
      </w:pPr>
    </w:p>
    <w:p w:rsidR="00216F39" w:rsidRPr="00250595" w:rsidRDefault="003D64D6" w:rsidP="00216F39">
      <w:pPr>
        <w:tabs>
          <w:tab w:val="left" w:pos="900"/>
        </w:tabs>
        <w:ind w:firstLine="567"/>
        <w:jc w:val="center"/>
        <w:rPr>
          <w:b/>
          <w:sz w:val="28"/>
          <w:szCs w:val="28"/>
          <w:lang w:val="uk-UA"/>
        </w:rPr>
      </w:pPr>
      <w:r w:rsidRPr="00250595">
        <w:rPr>
          <w:b/>
          <w:sz w:val="28"/>
          <w:szCs w:val="28"/>
          <w:lang w:val="uk-UA"/>
        </w:rPr>
        <w:t xml:space="preserve">VІ. </w:t>
      </w:r>
      <w:r w:rsidR="00216F39" w:rsidRPr="00250595">
        <w:rPr>
          <w:b/>
          <w:sz w:val="28"/>
          <w:szCs w:val="28"/>
          <w:lang w:val="uk-UA"/>
        </w:rPr>
        <w:t>Формування справ</w:t>
      </w:r>
      <w:r w:rsidRPr="00250595">
        <w:rPr>
          <w:b/>
          <w:sz w:val="28"/>
          <w:szCs w:val="28"/>
          <w:lang w:val="uk-UA"/>
        </w:rPr>
        <w:t>, зберігання документів</w:t>
      </w:r>
    </w:p>
    <w:p w:rsidR="003D64D6" w:rsidRPr="00250595" w:rsidRDefault="003D64D6" w:rsidP="00216F39">
      <w:pPr>
        <w:tabs>
          <w:tab w:val="left" w:pos="1260"/>
        </w:tabs>
        <w:ind w:firstLine="567"/>
        <w:jc w:val="both"/>
        <w:rPr>
          <w:sz w:val="28"/>
          <w:szCs w:val="28"/>
          <w:lang w:val="uk-UA"/>
        </w:rPr>
      </w:pPr>
      <w:r w:rsidRPr="00250595">
        <w:rPr>
          <w:sz w:val="28"/>
          <w:szCs w:val="28"/>
          <w:lang w:val="uk-UA"/>
        </w:rPr>
        <w:t xml:space="preserve">108. </w:t>
      </w:r>
      <w:r w:rsidR="00216F39" w:rsidRPr="00250595">
        <w:rPr>
          <w:sz w:val="28"/>
          <w:szCs w:val="28"/>
          <w:lang w:val="uk-UA"/>
        </w:rPr>
        <w:t>Формування справ – це групування виконаних документів у справи відповідно до номенклатури справ.</w:t>
      </w:r>
    </w:p>
    <w:p w:rsidR="00216F39" w:rsidRPr="00250595" w:rsidRDefault="003D64D6" w:rsidP="00216F39">
      <w:pPr>
        <w:tabs>
          <w:tab w:val="left" w:pos="1260"/>
        </w:tabs>
        <w:ind w:firstLine="567"/>
        <w:jc w:val="both"/>
        <w:rPr>
          <w:sz w:val="28"/>
          <w:szCs w:val="28"/>
          <w:lang w:val="uk-UA"/>
        </w:rPr>
      </w:pPr>
      <w:r w:rsidRPr="00250595">
        <w:rPr>
          <w:sz w:val="28"/>
          <w:szCs w:val="28"/>
          <w:lang w:val="uk-UA"/>
        </w:rPr>
        <w:t>109. Формування справ закладу здійснюється з дотриманням вимог Правил організації діловодства та архівного зберігання.</w:t>
      </w:r>
    </w:p>
    <w:p w:rsidR="00216F39" w:rsidRPr="00250595" w:rsidRDefault="003D64D6" w:rsidP="00216F39">
      <w:pPr>
        <w:tabs>
          <w:tab w:val="left" w:pos="1260"/>
        </w:tabs>
        <w:ind w:firstLine="567"/>
        <w:jc w:val="both"/>
        <w:rPr>
          <w:sz w:val="28"/>
          <w:szCs w:val="28"/>
          <w:lang w:val="uk-UA"/>
        </w:rPr>
      </w:pPr>
      <w:r w:rsidRPr="00250595">
        <w:rPr>
          <w:sz w:val="28"/>
          <w:szCs w:val="28"/>
          <w:lang w:val="uk-UA"/>
        </w:rPr>
        <w:lastRenderedPageBreak/>
        <w:t>110</w:t>
      </w:r>
      <w:r w:rsidR="00216F39" w:rsidRPr="00250595">
        <w:rPr>
          <w:sz w:val="28"/>
          <w:szCs w:val="28"/>
          <w:lang w:val="uk-UA"/>
        </w:rPr>
        <w:t>.Під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 – 40 міліметрів завтовшки)</w:t>
      </w:r>
      <w:r w:rsidRPr="00250595">
        <w:rPr>
          <w:sz w:val="28"/>
          <w:szCs w:val="28"/>
          <w:lang w:val="uk-UA"/>
        </w:rPr>
        <w:t>.</w:t>
      </w:r>
    </w:p>
    <w:p w:rsidR="00216F39" w:rsidRPr="00250595" w:rsidRDefault="003D64D6" w:rsidP="00216F39">
      <w:pPr>
        <w:tabs>
          <w:tab w:val="left" w:pos="1260"/>
        </w:tabs>
        <w:ind w:firstLine="567"/>
        <w:jc w:val="both"/>
        <w:rPr>
          <w:sz w:val="28"/>
          <w:szCs w:val="28"/>
          <w:lang w:val="uk-UA"/>
        </w:rPr>
      </w:pPr>
      <w:r w:rsidRPr="00250595">
        <w:rPr>
          <w:sz w:val="28"/>
          <w:szCs w:val="28"/>
          <w:lang w:val="uk-UA"/>
        </w:rPr>
        <w:t>111</w:t>
      </w:r>
      <w:r w:rsidR="00216F39" w:rsidRPr="00250595">
        <w:rPr>
          <w:sz w:val="28"/>
          <w:szCs w:val="28"/>
          <w:lang w:val="uk-UA"/>
        </w:rPr>
        <w:t>.Документи групуються у справи в хронологічному та логічному порядку.</w:t>
      </w:r>
    </w:p>
    <w:p w:rsidR="00216F39" w:rsidRPr="00250595" w:rsidRDefault="003D64D6" w:rsidP="00216F39">
      <w:pPr>
        <w:tabs>
          <w:tab w:val="left" w:pos="1260"/>
        </w:tabs>
        <w:ind w:firstLine="567"/>
        <w:jc w:val="both"/>
        <w:rPr>
          <w:sz w:val="28"/>
          <w:szCs w:val="28"/>
          <w:lang w:val="uk-UA"/>
        </w:rPr>
      </w:pPr>
      <w:r w:rsidRPr="00250595">
        <w:rPr>
          <w:sz w:val="28"/>
          <w:szCs w:val="28"/>
          <w:lang w:val="uk-UA"/>
        </w:rPr>
        <w:t>112. Накази</w:t>
      </w:r>
      <w:r w:rsidR="00216F39" w:rsidRPr="00250595">
        <w:rPr>
          <w:sz w:val="28"/>
          <w:szCs w:val="28"/>
          <w:lang w:val="uk-UA"/>
        </w:rPr>
        <w:t xml:space="preserve"> з основної діяльності</w:t>
      </w:r>
      <w:r w:rsidRPr="00250595">
        <w:rPr>
          <w:sz w:val="28"/>
          <w:szCs w:val="28"/>
          <w:lang w:val="uk-UA"/>
        </w:rPr>
        <w:t xml:space="preserve"> закладу</w:t>
      </w:r>
      <w:r w:rsidR="00216F39" w:rsidRPr="00250595">
        <w:rPr>
          <w:sz w:val="28"/>
          <w:szCs w:val="28"/>
          <w:lang w:val="uk-UA"/>
        </w:rPr>
        <w:t>, з адміністративно-господарських питань, з кадрових питань (особового складу), про надання відпусток, про відрядження</w:t>
      </w:r>
      <w:r w:rsidR="006F2A6E" w:rsidRPr="00250595">
        <w:rPr>
          <w:sz w:val="28"/>
          <w:szCs w:val="28"/>
          <w:lang w:val="uk-UA"/>
        </w:rPr>
        <w:t xml:space="preserve"> та руху учнів/вихованців групуються у різні справи у хронологічному порядку відповідно до їх видів та строків зберігання</w:t>
      </w:r>
      <w:r w:rsidR="00216F39" w:rsidRPr="00250595">
        <w:rPr>
          <w:sz w:val="28"/>
          <w:szCs w:val="28"/>
          <w:lang w:val="uk-UA"/>
        </w:rPr>
        <w:t>.</w:t>
      </w:r>
    </w:p>
    <w:p w:rsidR="006F2A6E" w:rsidRPr="00250595" w:rsidRDefault="006F2A6E" w:rsidP="00216F39">
      <w:pPr>
        <w:tabs>
          <w:tab w:val="left" w:pos="1260"/>
        </w:tabs>
        <w:ind w:firstLine="567"/>
        <w:jc w:val="both"/>
        <w:rPr>
          <w:sz w:val="28"/>
          <w:szCs w:val="28"/>
          <w:lang w:val="uk-UA"/>
        </w:rPr>
      </w:pPr>
      <w:r w:rsidRPr="00250595">
        <w:rPr>
          <w:sz w:val="28"/>
          <w:szCs w:val="28"/>
          <w:lang w:val="uk-UA"/>
        </w:rPr>
        <w:t>Документи, затверджені наказом директора закладу, є додатками до нього і групуються разом із цим розпорядчим документом.</w:t>
      </w:r>
    </w:p>
    <w:p w:rsidR="00216F39" w:rsidRPr="00250595" w:rsidRDefault="006F2A6E" w:rsidP="00216F39">
      <w:pPr>
        <w:tabs>
          <w:tab w:val="left" w:pos="1260"/>
        </w:tabs>
        <w:ind w:firstLine="567"/>
        <w:jc w:val="both"/>
        <w:rPr>
          <w:sz w:val="28"/>
          <w:szCs w:val="28"/>
          <w:lang w:val="uk-UA"/>
        </w:rPr>
      </w:pPr>
      <w:r w:rsidRPr="00250595">
        <w:rPr>
          <w:sz w:val="28"/>
          <w:szCs w:val="28"/>
          <w:lang w:val="uk-UA"/>
        </w:rPr>
        <w:t>1</w:t>
      </w:r>
      <w:r w:rsidR="00216F39" w:rsidRPr="00250595">
        <w:rPr>
          <w:sz w:val="28"/>
          <w:szCs w:val="28"/>
          <w:lang w:val="uk-UA"/>
        </w:rPr>
        <w:t>1</w:t>
      </w:r>
      <w:r w:rsidRPr="00250595">
        <w:rPr>
          <w:sz w:val="28"/>
          <w:szCs w:val="28"/>
          <w:lang w:val="uk-UA"/>
        </w:rPr>
        <w:t>3</w:t>
      </w:r>
      <w:r w:rsidR="00216F39" w:rsidRPr="00250595">
        <w:rPr>
          <w:sz w:val="28"/>
          <w:szCs w:val="28"/>
          <w:lang w:val="uk-UA"/>
        </w:rPr>
        <w:t xml:space="preserve">.Протоколи засідань </w:t>
      </w:r>
      <w:r w:rsidRPr="00250595">
        <w:rPr>
          <w:sz w:val="28"/>
          <w:szCs w:val="28"/>
          <w:lang w:val="uk-UA"/>
        </w:rPr>
        <w:t>колегіальних</w:t>
      </w:r>
      <w:r w:rsidR="00216F39" w:rsidRPr="00250595">
        <w:rPr>
          <w:sz w:val="28"/>
          <w:szCs w:val="28"/>
          <w:lang w:val="uk-UA"/>
        </w:rPr>
        <w:t xml:space="preserve">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216F39" w:rsidRPr="00250595" w:rsidRDefault="006F2A6E" w:rsidP="00216F39">
      <w:pPr>
        <w:tabs>
          <w:tab w:val="left" w:pos="1260"/>
        </w:tabs>
        <w:ind w:firstLine="567"/>
        <w:jc w:val="both"/>
        <w:rPr>
          <w:sz w:val="28"/>
          <w:szCs w:val="28"/>
          <w:lang w:val="uk-UA"/>
        </w:rPr>
      </w:pPr>
      <w:r w:rsidRPr="00250595">
        <w:rPr>
          <w:sz w:val="28"/>
          <w:szCs w:val="28"/>
          <w:lang w:val="uk-UA"/>
        </w:rPr>
        <w:t>114</w:t>
      </w:r>
      <w:r w:rsidR="00216F39" w:rsidRPr="00250595">
        <w:rPr>
          <w:sz w:val="28"/>
          <w:szCs w:val="28"/>
          <w:lang w:val="uk-UA"/>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6F2A6E" w:rsidRPr="00250595" w:rsidRDefault="006F2A6E" w:rsidP="00216F39">
      <w:pPr>
        <w:tabs>
          <w:tab w:val="left" w:pos="1260"/>
        </w:tabs>
        <w:ind w:firstLine="567"/>
        <w:jc w:val="both"/>
        <w:rPr>
          <w:color w:val="000000"/>
          <w:sz w:val="28"/>
          <w:szCs w:val="28"/>
          <w:lang w:val="uk-UA"/>
        </w:rPr>
      </w:pPr>
      <w:r w:rsidRPr="00250595">
        <w:rPr>
          <w:sz w:val="28"/>
          <w:szCs w:val="28"/>
          <w:lang w:val="uk-UA"/>
        </w:rPr>
        <w:t xml:space="preserve">115. </w:t>
      </w:r>
      <w:r w:rsidRPr="00250595">
        <w:rPr>
          <w:color w:val="000000"/>
          <w:sz w:val="28"/>
          <w:szCs w:val="28"/>
          <w:lang w:val="uk-UA"/>
        </w:rPr>
        <w:t>Алфавітна книга учнів/вихованців, журнали групи подовженого дня, обліку пропущених і замінених уроків, книги обліку та видачі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директор закладу. Підпис директора закладу скріплюється печаткою закладу.</w:t>
      </w:r>
    </w:p>
    <w:p w:rsidR="006F2A6E" w:rsidRPr="00250595" w:rsidRDefault="006F2A6E" w:rsidP="00216F39">
      <w:pPr>
        <w:tabs>
          <w:tab w:val="left" w:pos="1260"/>
        </w:tabs>
        <w:ind w:firstLine="567"/>
        <w:jc w:val="both"/>
        <w:rPr>
          <w:sz w:val="28"/>
          <w:szCs w:val="28"/>
          <w:lang w:val="uk-UA"/>
        </w:rPr>
      </w:pPr>
      <w:r w:rsidRPr="00250595">
        <w:rPr>
          <w:color w:val="000000"/>
          <w:sz w:val="28"/>
          <w:szCs w:val="28"/>
          <w:lang w:val="uk-UA"/>
        </w:rPr>
        <w:t>116. 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216F39" w:rsidRPr="00250595" w:rsidRDefault="006F2A6E" w:rsidP="006F2A6E">
      <w:pPr>
        <w:tabs>
          <w:tab w:val="left" w:pos="1260"/>
        </w:tabs>
        <w:ind w:firstLine="567"/>
        <w:jc w:val="both"/>
        <w:rPr>
          <w:color w:val="000000"/>
          <w:sz w:val="28"/>
          <w:szCs w:val="28"/>
          <w:lang w:val="uk-UA"/>
        </w:rPr>
      </w:pPr>
      <w:r w:rsidRPr="00250595">
        <w:rPr>
          <w:sz w:val="28"/>
          <w:szCs w:val="28"/>
          <w:lang w:val="uk-UA"/>
        </w:rPr>
        <w:t>117</w:t>
      </w:r>
      <w:r w:rsidR="00216F39" w:rsidRPr="00250595">
        <w:rPr>
          <w:sz w:val="28"/>
          <w:szCs w:val="28"/>
          <w:lang w:val="uk-UA"/>
        </w:rPr>
        <w:t xml:space="preserve">.Документи з часу створення (надходження) і до передачі до архіву </w:t>
      </w:r>
      <w:r w:rsidRPr="00250595">
        <w:rPr>
          <w:sz w:val="28"/>
          <w:szCs w:val="28"/>
          <w:lang w:val="uk-UA"/>
        </w:rPr>
        <w:t>закладу</w:t>
      </w:r>
      <w:r w:rsidR="00216F39" w:rsidRPr="00250595">
        <w:rPr>
          <w:sz w:val="28"/>
          <w:szCs w:val="28"/>
          <w:lang w:val="uk-UA"/>
        </w:rPr>
        <w:t xml:space="preserve"> зберігаються за місцем їх формування. </w:t>
      </w:r>
      <w:r w:rsidR="00216F39" w:rsidRPr="00250595">
        <w:rPr>
          <w:color w:val="000000"/>
          <w:sz w:val="28"/>
          <w:szCs w:val="28"/>
          <w:lang w:val="uk-UA"/>
        </w:rPr>
        <w:t xml:space="preserve">Зберігання документів і справ забезпечує </w:t>
      </w:r>
      <w:r w:rsidRPr="00250595">
        <w:rPr>
          <w:color w:val="000000"/>
          <w:sz w:val="28"/>
          <w:szCs w:val="28"/>
          <w:lang w:val="uk-UA"/>
        </w:rPr>
        <w:t>особа, відповідальна за здійснення діловодства у закладі</w:t>
      </w:r>
      <w:r w:rsidR="00216F39" w:rsidRPr="00250595">
        <w:rPr>
          <w:color w:val="000000"/>
          <w:sz w:val="28"/>
          <w:szCs w:val="28"/>
          <w:lang w:val="uk-UA"/>
        </w:rPr>
        <w:t>.</w:t>
      </w:r>
    </w:p>
    <w:p w:rsidR="00216F39" w:rsidRPr="00250595" w:rsidRDefault="006F2A6E" w:rsidP="00216F39">
      <w:pPr>
        <w:tabs>
          <w:tab w:val="left" w:pos="900"/>
        </w:tabs>
        <w:ind w:firstLine="567"/>
        <w:jc w:val="both"/>
        <w:rPr>
          <w:sz w:val="28"/>
          <w:szCs w:val="28"/>
          <w:lang w:val="uk-UA"/>
        </w:rPr>
      </w:pPr>
      <w:r w:rsidRPr="00250595">
        <w:rPr>
          <w:sz w:val="28"/>
          <w:szCs w:val="28"/>
          <w:lang w:val="uk-UA"/>
        </w:rPr>
        <w:t>118</w:t>
      </w:r>
      <w:r w:rsidR="00216F39" w:rsidRPr="00250595">
        <w:rPr>
          <w:sz w:val="28"/>
          <w:szCs w:val="28"/>
          <w:lang w:val="uk-UA"/>
        </w:rPr>
        <w:t>.Справи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216F39" w:rsidRPr="00250595" w:rsidRDefault="006F2A6E" w:rsidP="00216F39">
      <w:pPr>
        <w:tabs>
          <w:tab w:val="left" w:pos="900"/>
        </w:tabs>
        <w:ind w:firstLine="567"/>
        <w:jc w:val="both"/>
        <w:rPr>
          <w:sz w:val="28"/>
          <w:szCs w:val="28"/>
          <w:lang w:val="uk-UA"/>
        </w:rPr>
      </w:pPr>
      <w:r w:rsidRPr="00250595">
        <w:rPr>
          <w:sz w:val="28"/>
          <w:szCs w:val="28"/>
          <w:lang w:val="uk-UA"/>
        </w:rPr>
        <w:t xml:space="preserve">119. </w:t>
      </w:r>
      <w:r w:rsidR="00216F39" w:rsidRPr="00250595">
        <w:rPr>
          <w:sz w:val="28"/>
          <w:szCs w:val="28"/>
          <w:lang w:val="uk-UA"/>
        </w:rPr>
        <w:t>Вилучення документів із справи постійного зберігання забороняється. У виняткових випадках вилучення документів допускається з дозволу керівника установи з обов’язковим залишенням у справі засвідчених належним чином копій.</w:t>
      </w:r>
    </w:p>
    <w:p w:rsidR="00216F39" w:rsidRPr="00250595" w:rsidRDefault="00216F39" w:rsidP="00216F39">
      <w:pPr>
        <w:tabs>
          <w:tab w:val="left" w:pos="900"/>
        </w:tabs>
        <w:ind w:firstLine="567"/>
        <w:jc w:val="both"/>
        <w:rPr>
          <w:sz w:val="16"/>
          <w:szCs w:val="16"/>
          <w:lang w:val="uk-UA"/>
        </w:rPr>
      </w:pPr>
    </w:p>
    <w:p w:rsidR="00E035A2" w:rsidRDefault="00E035A2" w:rsidP="00216F39">
      <w:pPr>
        <w:tabs>
          <w:tab w:val="left" w:pos="900"/>
        </w:tabs>
        <w:ind w:firstLine="567"/>
        <w:jc w:val="center"/>
        <w:rPr>
          <w:b/>
          <w:sz w:val="28"/>
          <w:szCs w:val="28"/>
          <w:lang w:val="uk-UA"/>
        </w:rPr>
      </w:pPr>
    </w:p>
    <w:p w:rsidR="00216F39" w:rsidRPr="00250595" w:rsidRDefault="00216F39" w:rsidP="00216F39">
      <w:pPr>
        <w:tabs>
          <w:tab w:val="left" w:pos="900"/>
        </w:tabs>
        <w:ind w:firstLine="567"/>
        <w:jc w:val="center"/>
        <w:rPr>
          <w:b/>
          <w:sz w:val="28"/>
          <w:szCs w:val="28"/>
          <w:lang w:val="uk-UA"/>
        </w:rPr>
      </w:pPr>
      <w:r w:rsidRPr="00250595">
        <w:rPr>
          <w:b/>
          <w:sz w:val="28"/>
          <w:szCs w:val="28"/>
          <w:lang w:val="uk-UA"/>
        </w:rPr>
        <w:lastRenderedPageBreak/>
        <w:t>V</w:t>
      </w:r>
      <w:r w:rsidR="006F2A6E" w:rsidRPr="00250595">
        <w:rPr>
          <w:b/>
          <w:sz w:val="28"/>
          <w:szCs w:val="28"/>
          <w:lang w:val="uk-UA"/>
        </w:rPr>
        <w:t>ІІ</w:t>
      </w:r>
      <w:r w:rsidRPr="00250595">
        <w:rPr>
          <w:b/>
          <w:sz w:val="28"/>
          <w:szCs w:val="28"/>
          <w:lang w:val="uk-UA"/>
        </w:rPr>
        <w:t xml:space="preserve">. </w:t>
      </w:r>
      <w:r w:rsidR="006F2A6E" w:rsidRPr="00250595">
        <w:rPr>
          <w:b/>
          <w:sz w:val="28"/>
          <w:szCs w:val="28"/>
          <w:lang w:val="uk-UA"/>
        </w:rPr>
        <w:t>Експертиза цінності документів.</w:t>
      </w:r>
      <w:r w:rsidR="00CE663E">
        <w:rPr>
          <w:b/>
          <w:sz w:val="28"/>
          <w:szCs w:val="28"/>
          <w:lang w:val="uk-UA"/>
        </w:rPr>
        <w:t xml:space="preserve"> </w:t>
      </w:r>
      <w:r w:rsidRPr="00250595">
        <w:rPr>
          <w:b/>
          <w:sz w:val="28"/>
          <w:szCs w:val="28"/>
          <w:lang w:val="uk-UA"/>
        </w:rPr>
        <w:t>Порядок підготовки справ до передачі для архівного зберігання</w:t>
      </w:r>
    </w:p>
    <w:p w:rsidR="006F2A6E" w:rsidRPr="00250595" w:rsidRDefault="006F2A6E" w:rsidP="006F2A6E">
      <w:pPr>
        <w:shd w:val="clear" w:color="auto" w:fill="FFFFFF"/>
        <w:ind w:firstLine="567"/>
        <w:jc w:val="both"/>
        <w:rPr>
          <w:color w:val="000000"/>
          <w:sz w:val="28"/>
          <w:szCs w:val="28"/>
          <w:lang w:val="uk-UA"/>
        </w:rPr>
      </w:pPr>
      <w:r w:rsidRPr="00250595">
        <w:rPr>
          <w:color w:val="000000"/>
          <w:sz w:val="28"/>
          <w:szCs w:val="28"/>
          <w:lang w:val="uk-UA"/>
        </w:rPr>
        <w:t>120.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216F39" w:rsidRPr="00250595" w:rsidRDefault="006F2A6E" w:rsidP="006F2A6E">
      <w:pPr>
        <w:tabs>
          <w:tab w:val="left" w:pos="1260"/>
        </w:tabs>
        <w:ind w:firstLine="567"/>
        <w:jc w:val="both"/>
        <w:rPr>
          <w:sz w:val="28"/>
          <w:szCs w:val="28"/>
          <w:lang w:val="uk-UA"/>
        </w:rPr>
      </w:pPr>
      <w:r w:rsidRPr="00250595">
        <w:rPr>
          <w:color w:val="000000"/>
          <w:sz w:val="28"/>
          <w:szCs w:val="28"/>
          <w:lang w:val="uk-UA"/>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r w:rsidR="00E8248B" w:rsidRPr="00250595">
        <w:rPr>
          <w:color w:val="000000"/>
          <w:sz w:val="28"/>
          <w:szCs w:val="28"/>
          <w:lang w:val="uk-UA"/>
        </w:rPr>
        <w:t>.</w:t>
      </w:r>
    </w:p>
    <w:p w:rsidR="00216F39" w:rsidRPr="00250595" w:rsidRDefault="00E8248B" w:rsidP="00216F39">
      <w:pPr>
        <w:tabs>
          <w:tab w:val="left" w:pos="1260"/>
        </w:tabs>
        <w:ind w:firstLine="567"/>
        <w:jc w:val="both"/>
        <w:rPr>
          <w:sz w:val="28"/>
          <w:szCs w:val="28"/>
          <w:lang w:val="uk-UA"/>
        </w:rPr>
      </w:pPr>
      <w:r w:rsidRPr="00250595">
        <w:rPr>
          <w:sz w:val="28"/>
          <w:szCs w:val="28"/>
          <w:lang w:val="uk-UA"/>
        </w:rPr>
        <w:t xml:space="preserve">121. </w:t>
      </w:r>
      <w:r w:rsidR="00216F39" w:rsidRPr="00250595">
        <w:rPr>
          <w:sz w:val="28"/>
          <w:szCs w:val="28"/>
          <w:lang w:val="uk-UA"/>
        </w:rPr>
        <w:t>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w:t>
      </w:r>
    </w:p>
    <w:p w:rsidR="00216F39" w:rsidRPr="00250595" w:rsidRDefault="00E8248B" w:rsidP="00216F39">
      <w:pPr>
        <w:tabs>
          <w:tab w:val="left" w:pos="900"/>
        </w:tabs>
        <w:ind w:firstLine="567"/>
        <w:jc w:val="both"/>
        <w:rPr>
          <w:color w:val="000000"/>
          <w:sz w:val="28"/>
          <w:szCs w:val="28"/>
          <w:lang w:val="uk-UA"/>
        </w:rPr>
      </w:pPr>
      <w:r w:rsidRPr="00250595">
        <w:rPr>
          <w:sz w:val="28"/>
          <w:szCs w:val="28"/>
          <w:lang w:val="uk-UA"/>
        </w:rPr>
        <w:t xml:space="preserve">122. </w:t>
      </w:r>
      <w:r w:rsidR="00216F39" w:rsidRPr="00250595">
        <w:rPr>
          <w:sz w:val="28"/>
          <w:szCs w:val="28"/>
          <w:lang w:val="uk-UA"/>
        </w:rPr>
        <w:t>Для організації та проведення екс</w:t>
      </w:r>
      <w:r w:rsidRPr="00250595">
        <w:rPr>
          <w:sz w:val="28"/>
          <w:szCs w:val="28"/>
          <w:lang w:val="uk-UA"/>
        </w:rPr>
        <w:t xml:space="preserve">пертизи цінності документів, що утворилися у діловодстві закладу, та подання результатів експертизи цінностей документів на розгляд ЕПК </w:t>
      </w:r>
      <w:r w:rsidR="000223E4" w:rsidRPr="00250595">
        <w:rPr>
          <w:sz w:val="28"/>
          <w:szCs w:val="28"/>
          <w:lang w:val="uk-UA"/>
        </w:rPr>
        <w:t xml:space="preserve">Державного архіву </w:t>
      </w:r>
      <w:r w:rsidR="00CE663E">
        <w:rPr>
          <w:sz w:val="28"/>
          <w:szCs w:val="28"/>
          <w:lang w:val="uk-UA"/>
        </w:rPr>
        <w:t xml:space="preserve">Київської </w:t>
      </w:r>
      <w:r w:rsidR="000223E4" w:rsidRPr="00250595">
        <w:rPr>
          <w:sz w:val="28"/>
          <w:szCs w:val="28"/>
          <w:lang w:val="uk-UA"/>
        </w:rPr>
        <w:t xml:space="preserve"> області</w:t>
      </w:r>
      <w:r w:rsidR="00CE663E">
        <w:rPr>
          <w:sz w:val="28"/>
          <w:szCs w:val="28"/>
          <w:lang w:val="uk-UA"/>
        </w:rPr>
        <w:t xml:space="preserve"> </w:t>
      </w:r>
      <w:r w:rsidR="00216F39" w:rsidRPr="00250595">
        <w:rPr>
          <w:sz w:val="28"/>
          <w:szCs w:val="28"/>
          <w:lang w:val="uk-UA"/>
        </w:rPr>
        <w:t>утворю</w:t>
      </w:r>
      <w:r w:rsidR="000223E4" w:rsidRPr="00250595">
        <w:rPr>
          <w:sz w:val="28"/>
          <w:szCs w:val="28"/>
          <w:lang w:val="uk-UA"/>
        </w:rPr>
        <w:t>є</w:t>
      </w:r>
      <w:r w:rsidR="00216F39" w:rsidRPr="00250595">
        <w:rPr>
          <w:sz w:val="28"/>
          <w:szCs w:val="28"/>
          <w:lang w:val="uk-UA"/>
        </w:rPr>
        <w:t xml:space="preserve">ться постійно </w:t>
      </w:r>
      <w:r w:rsidR="000223E4" w:rsidRPr="00250595">
        <w:rPr>
          <w:sz w:val="28"/>
          <w:szCs w:val="28"/>
          <w:lang w:val="uk-UA"/>
        </w:rPr>
        <w:t>діюча</w:t>
      </w:r>
      <w:r w:rsidR="00CE663E">
        <w:rPr>
          <w:sz w:val="28"/>
          <w:szCs w:val="28"/>
          <w:lang w:val="uk-UA"/>
        </w:rPr>
        <w:t xml:space="preserve"> </w:t>
      </w:r>
      <w:r w:rsidR="000223E4" w:rsidRPr="00250595">
        <w:rPr>
          <w:sz w:val="28"/>
          <w:szCs w:val="28"/>
          <w:lang w:val="uk-UA"/>
        </w:rPr>
        <w:t>ЕК закладу</w:t>
      </w:r>
      <w:r w:rsidR="00216F39" w:rsidRPr="00250595">
        <w:rPr>
          <w:sz w:val="28"/>
          <w:szCs w:val="28"/>
          <w:lang w:val="uk-UA"/>
        </w:rPr>
        <w:t>.</w:t>
      </w:r>
      <w:r w:rsidR="00CE663E">
        <w:rPr>
          <w:sz w:val="28"/>
          <w:szCs w:val="28"/>
          <w:lang w:val="uk-UA"/>
        </w:rPr>
        <w:t xml:space="preserve"> </w:t>
      </w:r>
      <w:r w:rsidR="000223E4" w:rsidRPr="00250595">
        <w:rPr>
          <w:color w:val="000000"/>
          <w:sz w:val="28"/>
          <w:szCs w:val="28"/>
          <w:lang w:val="uk-UA"/>
        </w:rPr>
        <w:t>Створення ЕК та організація її роботи здійснюються відповідно до постанови Кабінету Міністрів України від 08 серпня 2007 року № 1004 «Про проведення експертизи цінності документів» та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0223E4" w:rsidRPr="00250595" w:rsidRDefault="000223E4" w:rsidP="000223E4">
      <w:pPr>
        <w:shd w:val="clear" w:color="auto" w:fill="FFFFFF"/>
        <w:ind w:firstLine="567"/>
        <w:jc w:val="both"/>
        <w:rPr>
          <w:color w:val="000000"/>
          <w:sz w:val="28"/>
          <w:szCs w:val="28"/>
          <w:lang w:val="uk-UA"/>
        </w:rPr>
      </w:pPr>
      <w:r w:rsidRPr="00250595">
        <w:rPr>
          <w:color w:val="000000"/>
          <w:sz w:val="28"/>
          <w:szCs w:val="28"/>
          <w:lang w:val="uk-UA"/>
        </w:rPr>
        <w:t>Склад ЕК та положення про неї затверджуються наказом директора закладу. Головою ЕК призначається один із заступників директора закладу, секретарем – особа, відповідальна за здійснення діловодства.</w:t>
      </w:r>
    </w:p>
    <w:p w:rsidR="000223E4" w:rsidRPr="00250595" w:rsidRDefault="000223E4" w:rsidP="000223E4">
      <w:pPr>
        <w:tabs>
          <w:tab w:val="left" w:pos="900"/>
        </w:tabs>
        <w:ind w:firstLine="567"/>
        <w:jc w:val="both"/>
        <w:rPr>
          <w:sz w:val="28"/>
          <w:szCs w:val="28"/>
          <w:lang w:val="uk-UA"/>
        </w:rPr>
      </w:pPr>
      <w:r w:rsidRPr="00250595">
        <w:rPr>
          <w:color w:val="000000"/>
          <w:sz w:val="28"/>
          <w:szCs w:val="28"/>
          <w:lang w:val="uk-UA"/>
        </w:rPr>
        <w:t>До складу ЕК закладу за їх згодою можуть входити представники архівних установ, Департаменту науки і освіти Харківської обласної державної адміністрації, методичних центрів, професійних спілок, їх об'єднань.</w:t>
      </w:r>
    </w:p>
    <w:p w:rsidR="00216F39" w:rsidRPr="00250595" w:rsidRDefault="000223E4" w:rsidP="000223E4">
      <w:pPr>
        <w:tabs>
          <w:tab w:val="left" w:pos="900"/>
        </w:tabs>
        <w:ind w:firstLine="567"/>
        <w:jc w:val="both"/>
        <w:rPr>
          <w:sz w:val="28"/>
          <w:szCs w:val="28"/>
          <w:lang w:val="uk-UA"/>
        </w:rPr>
      </w:pPr>
      <w:r w:rsidRPr="00250595">
        <w:rPr>
          <w:sz w:val="28"/>
          <w:szCs w:val="28"/>
          <w:lang w:val="uk-UA"/>
        </w:rPr>
        <w:t>12</w:t>
      </w:r>
      <w:r w:rsidR="002C5CDD" w:rsidRPr="00250595">
        <w:rPr>
          <w:sz w:val="28"/>
          <w:szCs w:val="28"/>
          <w:lang w:val="uk-UA"/>
        </w:rPr>
        <w:t>3</w:t>
      </w:r>
      <w:r w:rsidR="00216F39" w:rsidRPr="00250595">
        <w:rPr>
          <w:sz w:val="28"/>
          <w:szCs w:val="28"/>
          <w:lang w:val="uk-UA"/>
        </w:rPr>
        <w:t xml:space="preserve">.Експертиза цінності документів </w:t>
      </w:r>
      <w:r w:rsidRPr="00250595">
        <w:rPr>
          <w:sz w:val="28"/>
          <w:szCs w:val="28"/>
          <w:lang w:val="uk-UA"/>
        </w:rPr>
        <w:t xml:space="preserve">в закладі </w:t>
      </w:r>
      <w:r w:rsidR="00216F39" w:rsidRPr="00250595">
        <w:rPr>
          <w:sz w:val="28"/>
          <w:szCs w:val="28"/>
          <w:lang w:val="uk-UA"/>
        </w:rPr>
        <w:t>проводиться щороку разом з експертною комісією.</w:t>
      </w:r>
      <w:r w:rsidR="00CE663E">
        <w:rPr>
          <w:sz w:val="28"/>
          <w:szCs w:val="28"/>
          <w:lang w:val="uk-UA"/>
        </w:rPr>
        <w:t xml:space="preserve"> </w:t>
      </w:r>
      <w:r w:rsidR="00216F39" w:rsidRPr="00250595">
        <w:rPr>
          <w:sz w:val="28"/>
          <w:szCs w:val="28"/>
          <w:lang w:val="uk-UA"/>
        </w:rPr>
        <w:t>Вилучення документів для знищення без проведення попередньої експертизи їх цінності забороняється.</w:t>
      </w:r>
    </w:p>
    <w:p w:rsidR="00083365" w:rsidRPr="00250595" w:rsidRDefault="00083365" w:rsidP="00083365">
      <w:pPr>
        <w:shd w:val="clear" w:color="auto" w:fill="FFFFFF"/>
        <w:ind w:firstLine="567"/>
        <w:jc w:val="both"/>
        <w:rPr>
          <w:color w:val="000000"/>
          <w:sz w:val="28"/>
          <w:szCs w:val="28"/>
          <w:lang w:val="uk-UA"/>
        </w:rPr>
      </w:pPr>
      <w:r w:rsidRPr="00250595">
        <w:rPr>
          <w:sz w:val="28"/>
          <w:szCs w:val="28"/>
          <w:lang w:val="uk-UA"/>
        </w:rPr>
        <w:t>12</w:t>
      </w:r>
      <w:r w:rsidR="002C5CDD" w:rsidRPr="00250595">
        <w:rPr>
          <w:sz w:val="28"/>
          <w:szCs w:val="28"/>
          <w:lang w:val="uk-UA"/>
        </w:rPr>
        <w:t>4</w:t>
      </w:r>
      <w:r w:rsidRPr="00250595">
        <w:rPr>
          <w:sz w:val="28"/>
          <w:szCs w:val="28"/>
          <w:lang w:val="uk-UA"/>
        </w:rPr>
        <w:t xml:space="preserve">. </w:t>
      </w:r>
      <w:r w:rsidRPr="00250595">
        <w:rPr>
          <w:color w:val="000000"/>
          <w:sz w:val="28"/>
          <w:szCs w:val="28"/>
          <w:lang w:val="uk-UA"/>
        </w:rPr>
        <w:t>Справи постійного та тривалого (понад 10 років) зберігання передаються на зберігання особі, відповідальній за архіву закладі, за описами, що складаються особами, відповідальними за формування справ з відповідного напряму.</w:t>
      </w:r>
      <w:r w:rsidR="00CE663E">
        <w:rPr>
          <w:color w:val="000000"/>
          <w:sz w:val="28"/>
          <w:szCs w:val="28"/>
          <w:lang w:val="uk-UA"/>
        </w:rPr>
        <w:t xml:space="preserve"> </w:t>
      </w:r>
      <w:r w:rsidRPr="00250595">
        <w:rPr>
          <w:sz w:val="28"/>
          <w:szCs w:val="28"/>
          <w:lang w:val="uk-UA"/>
        </w:rPr>
        <w:t>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закладу шляхом перегляду кожного аркуша справи.</w:t>
      </w:r>
    </w:p>
    <w:p w:rsidR="00083365" w:rsidRPr="00250595" w:rsidRDefault="00083365" w:rsidP="00083365">
      <w:pPr>
        <w:tabs>
          <w:tab w:val="left" w:pos="900"/>
        </w:tabs>
        <w:ind w:firstLine="567"/>
        <w:jc w:val="both"/>
        <w:rPr>
          <w:sz w:val="28"/>
          <w:szCs w:val="28"/>
          <w:lang w:val="uk-UA"/>
        </w:rPr>
      </w:pPr>
      <w:r w:rsidRPr="00250595">
        <w:rPr>
          <w:color w:val="000000"/>
          <w:sz w:val="28"/>
          <w:szCs w:val="28"/>
          <w:lang w:val="uk-UA"/>
        </w:rPr>
        <w:t>Прийняття кожної справи здійснюється у присутності працівника, який передає документи.</w:t>
      </w:r>
    </w:p>
    <w:p w:rsidR="00083365" w:rsidRPr="00250595" w:rsidRDefault="00083365" w:rsidP="00083365">
      <w:pPr>
        <w:shd w:val="clear" w:color="auto" w:fill="FFFFFF"/>
        <w:ind w:firstLine="567"/>
        <w:jc w:val="both"/>
        <w:rPr>
          <w:color w:val="000000"/>
          <w:sz w:val="28"/>
          <w:szCs w:val="28"/>
          <w:lang w:val="uk-UA"/>
        </w:rPr>
      </w:pPr>
      <w:r w:rsidRPr="00250595">
        <w:rPr>
          <w:sz w:val="28"/>
          <w:szCs w:val="28"/>
          <w:lang w:val="uk-UA"/>
        </w:rPr>
        <w:t>12</w:t>
      </w:r>
      <w:r w:rsidR="002C5CDD" w:rsidRPr="00250595">
        <w:rPr>
          <w:sz w:val="28"/>
          <w:szCs w:val="28"/>
          <w:lang w:val="uk-UA"/>
        </w:rPr>
        <w:t>5</w:t>
      </w:r>
      <w:r w:rsidRPr="00250595">
        <w:rPr>
          <w:sz w:val="28"/>
          <w:szCs w:val="28"/>
          <w:lang w:val="uk-UA"/>
        </w:rPr>
        <w:t xml:space="preserve">. </w:t>
      </w:r>
      <w:r w:rsidRPr="00250595">
        <w:rPr>
          <w:color w:val="000000"/>
          <w:sz w:val="28"/>
          <w:szCs w:val="28"/>
          <w:lang w:val="uk-UA"/>
        </w:rPr>
        <w:t>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083365" w:rsidRPr="00250595" w:rsidRDefault="00083365" w:rsidP="00083365">
      <w:pPr>
        <w:shd w:val="clear" w:color="auto" w:fill="FFFFFF"/>
        <w:ind w:firstLine="567"/>
        <w:jc w:val="both"/>
        <w:rPr>
          <w:color w:val="000000"/>
          <w:sz w:val="28"/>
          <w:szCs w:val="28"/>
          <w:lang w:val="uk-UA"/>
        </w:rPr>
      </w:pPr>
      <w:r w:rsidRPr="00250595">
        <w:rPr>
          <w:color w:val="000000"/>
          <w:sz w:val="28"/>
          <w:szCs w:val="28"/>
          <w:lang w:val="uk-UA"/>
        </w:rPr>
        <w:t>12</w:t>
      </w:r>
      <w:r w:rsidR="002C5CDD" w:rsidRPr="00250595">
        <w:rPr>
          <w:color w:val="000000"/>
          <w:sz w:val="28"/>
          <w:szCs w:val="28"/>
          <w:lang w:val="uk-UA"/>
        </w:rPr>
        <w:t>6</w:t>
      </w:r>
      <w:r w:rsidRPr="00250595">
        <w:rPr>
          <w:color w:val="000000"/>
          <w:sz w:val="28"/>
          <w:szCs w:val="28"/>
          <w:lang w:val="uk-UA"/>
        </w:rPr>
        <w:t xml:space="preserve">. Після прийняття справ постійного та тривалого (понад 10 років) зберігання, з кадрових питань особа, відповідальна за архів закладу, на підставі </w:t>
      </w:r>
      <w:r w:rsidRPr="00250595">
        <w:rPr>
          <w:color w:val="000000"/>
          <w:sz w:val="28"/>
          <w:szCs w:val="28"/>
          <w:lang w:val="uk-UA"/>
        </w:rPr>
        <w:lastRenderedPageBreak/>
        <w:t>описів справ, за якими здійснено прийняття документів, за встановленою формою готує річні розділи зведених описів справ:</w:t>
      </w:r>
    </w:p>
    <w:p w:rsidR="00083365" w:rsidRPr="00250595" w:rsidRDefault="00083365" w:rsidP="00083365">
      <w:pPr>
        <w:numPr>
          <w:ilvl w:val="0"/>
          <w:numId w:val="8"/>
        </w:numPr>
        <w:shd w:val="clear" w:color="auto" w:fill="FFFFFF"/>
        <w:ind w:left="0" w:firstLine="567"/>
        <w:jc w:val="both"/>
        <w:rPr>
          <w:color w:val="000000"/>
          <w:sz w:val="28"/>
          <w:szCs w:val="28"/>
          <w:lang w:val="uk-UA"/>
        </w:rPr>
      </w:pPr>
      <w:r w:rsidRPr="00250595">
        <w:rPr>
          <w:color w:val="000000"/>
          <w:sz w:val="28"/>
          <w:szCs w:val="28"/>
          <w:lang w:val="uk-UA"/>
        </w:rPr>
        <w:t>постійного зберігання (у закладі, що є джерелом формування НАФ);</w:t>
      </w:r>
    </w:p>
    <w:p w:rsidR="00083365" w:rsidRPr="00250595" w:rsidRDefault="00083365" w:rsidP="00083365">
      <w:pPr>
        <w:numPr>
          <w:ilvl w:val="0"/>
          <w:numId w:val="8"/>
        </w:numPr>
        <w:shd w:val="clear" w:color="auto" w:fill="FFFFFF"/>
        <w:ind w:left="0" w:firstLine="567"/>
        <w:jc w:val="both"/>
        <w:rPr>
          <w:color w:val="000000"/>
          <w:sz w:val="28"/>
          <w:szCs w:val="28"/>
          <w:lang w:val="uk-UA"/>
        </w:rPr>
      </w:pPr>
      <w:r w:rsidRPr="00250595">
        <w:rPr>
          <w:color w:val="000000"/>
          <w:sz w:val="28"/>
          <w:szCs w:val="28"/>
          <w:lang w:val="uk-UA"/>
        </w:rPr>
        <w:t>тривалого (понад 10 років) зберігання;</w:t>
      </w:r>
    </w:p>
    <w:p w:rsidR="00083365" w:rsidRPr="00250595" w:rsidRDefault="00083365" w:rsidP="00083365">
      <w:pPr>
        <w:numPr>
          <w:ilvl w:val="0"/>
          <w:numId w:val="8"/>
        </w:numPr>
        <w:shd w:val="clear" w:color="auto" w:fill="FFFFFF"/>
        <w:ind w:left="0" w:firstLine="567"/>
        <w:jc w:val="both"/>
        <w:rPr>
          <w:color w:val="000000"/>
          <w:sz w:val="28"/>
          <w:szCs w:val="28"/>
          <w:lang w:val="uk-UA"/>
        </w:rPr>
      </w:pPr>
      <w:r w:rsidRPr="00250595">
        <w:rPr>
          <w:color w:val="000000"/>
          <w:sz w:val="28"/>
          <w:szCs w:val="28"/>
          <w:lang w:val="uk-UA"/>
        </w:rPr>
        <w:t>з кадрових питань.</w:t>
      </w:r>
    </w:p>
    <w:p w:rsidR="00216F39" w:rsidRPr="00250595" w:rsidRDefault="00083365" w:rsidP="00216F39">
      <w:pPr>
        <w:tabs>
          <w:tab w:val="left" w:pos="900"/>
        </w:tabs>
        <w:ind w:firstLine="567"/>
        <w:jc w:val="both"/>
        <w:rPr>
          <w:color w:val="000000" w:themeColor="text1"/>
          <w:sz w:val="28"/>
          <w:szCs w:val="28"/>
          <w:lang w:val="uk-UA"/>
        </w:rPr>
      </w:pPr>
      <w:r w:rsidRPr="00250595">
        <w:rPr>
          <w:sz w:val="28"/>
          <w:szCs w:val="28"/>
          <w:lang w:val="uk-UA"/>
        </w:rPr>
        <w:t>12</w:t>
      </w:r>
      <w:r w:rsidR="002C5CDD" w:rsidRPr="00250595">
        <w:rPr>
          <w:sz w:val="28"/>
          <w:szCs w:val="28"/>
          <w:lang w:val="uk-UA"/>
        </w:rPr>
        <w:t>7</w:t>
      </w:r>
      <w:r w:rsidRPr="00250595">
        <w:rPr>
          <w:sz w:val="28"/>
          <w:szCs w:val="28"/>
          <w:lang w:val="uk-UA"/>
        </w:rPr>
        <w:t xml:space="preserve">. </w:t>
      </w:r>
      <w:r w:rsidR="00216F39" w:rsidRPr="00250595">
        <w:rPr>
          <w:sz w:val="28"/>
          <w:szCs w:val="28"/>
          <w:lang w:val="uk-UA"/>
        </w:rPr>
        <w:t xml:space="preserve">За результатами експертизи цінності документів </w:t>
      </w:r>
      <w:r w:rsidRPr="00250595">
        <w:rPr>
          <w:color w:val="000000"/>
          <w:sz w:val="28"/>
          <w:szCs w:val="28"/>
          <w:lang w:val="uk-UA"/>
        </w:rPr>
        <w:t>особою, відповідальною за архів</w:t>
      </w:r>
      <w:r w:rsidR="004F765F" w:rsidRPr="00250595">
        <w:rPr>
          <w:sz w:val="28"/>
          <w:szCs w:val="28"/>
          <w:lang w:val="uk-UA"/>
        </w:rPr>
        <w:t xml:space="preserve">у </w:t>
      </w:r>
      <w:r w:rsidRPr="00250595">
        <w:rPr>
          <w:sz w:val="28"/>
          <w:szCs w:val="28"/>
          <w:lang w:val="uk-UA"/>
        </w:rPr>
        <w:t>закладі,</w:t>
      </w:r>
      <w:r w:rsidR="00216F39" w:rsidRPr="00250595">
        <w:rPr>
          <w:sz w:val="28"/>
          <w:szCs w:val="28"/>
          <w:lang w:val="uk-UA"/>
        </w:rPr>
        <w:t xml:space="preserve"> складається акт про вилучення для знищення </w:t>
      </w:r>
      <w:r w:rsidR="00216F39" w:rsidRPr="004A0A2E">
        <w:rPr>
          <w:sz w:val="28"/>
          <w:szCs w:val="28"/>
          <w:lang w:val="uk-UA"/>
        </w:rPr>
        <w:t xml:space="preserve">документів, не внесених до </w:t>
      </w:r>
      <w:r w:rsidRPr="004A0A2E">
        <w:rPr>
          <w:sz w:val="28"/>
          <w:szCs w:val="28"/>
          <w:lang w:val="uk-UA"/>
        </w:rPr>
        <w:t>НАФ</w:t>
      </w:r>
      <w:r w:rsidR="00CE663E">
        <w:rPr>
          <w:sz w:val="28"/>
          <w:szCs w:val="28"/>
          <w:lang w:val="uk-UA"/>
        </w:rPr>
        <w:t xml:space="preserve"> </w:t>
      </w:r>
      <w:r w:rsidR="00216F39" w:rsidRPr="004A0A2E">
        <w:rPr>
          <w:color w:val="000000" w:themeColor="text1"/>
          <w:sz w:val="28"/>
          <w:szCs w:val="28"/>
          <w:lang w:val="uk-UA"/>
        </w:rPr>
        <w:t>(</w:t>
      </w:r>
      <w:r w:rsidR="00216F39" w:rsidRPr="00E035A2">
        <w:rPr>
          <w:b/>
          <w:color w:val="000000" w:themeColor="text1"/>
          <w:sz w:val="28"/>
          <w:szCs w:val="28"/>
          <w:lang w:val="uk-UA"/>
        </w:rPr>
        <w:t xml:space="preserve">додаток </w:t>
      </w:r>
      <w:r w:rsidR="00CA3581" w:rsidRPr="00E035A2">
        <w:rPr>
          <w:b/>
          <w:color w:val="000000" w:themeColor="text1"/>
          <w:sz w:val="28"/>
          <w:szCs w:val="28"/>
          <w:lang w:val="uk-UA"/>
        </w:rPr>
        <w:t>1</w:t>
      </w:r>
      <w:r w:rsidR="00E035A2" w:rsidRPr="00E035A2">
        <w:rPr>
          <w:b/>
          <w:color w:val="000000" w:themeColor="text1"/>
          <w:sz w:val="28"/>
          <w:szCs w:val="28"/>
          <w:lang w:val="uk-UA"/>
        </w:rPr>
        <w:t>2</w:t>
      </w:r>
      <w:r w:rsidR="00216F39" w:rsidRPr="004A0A2E">
        <w:rPr>
          <w:color w:val="000000" w:themeColor="text1"/>
          <w:sz w:val="28"/>
          <w:szCs w:val="28"/>
          <w:lang w:val="uk-UA"/>
        </w:rPr>
        <w:t>).</w:t>
      </w:r>
    </w:p>
    <w:p w:rsidR="00216F39" w:rsidRPr="00250595" w:rsidRDefault="00083365" w:rsidP="00216F39">
      <w:pPr>
        <w:tabs>
          <w:tab w:val="left" w:pos="1260"/>
        </w:tabs>
        <w:ind w:firstLine="567"/>
        <w:jc w:val="both"/>
        <w:rPr>
          <w:sz w:val="28"/>
          <w:szCs w:val="28"/>
          <w:lang w:val="uk-UA"/>
        </w:rPr>
      </w:pPr>
      <w:r w:rsidRPr="00250595">
        <w:rPr>
          <w:sz w:val="28"/>
          <w:szCs w:val="28"/>
          <w:lang w:val="uk-UA"/>
        </w:rPr>
        <w:t>1</w:t>
      </w:r>
      <w:r w:rsidR="002C5CDD" w:rsidRPr="00250595">
        <w:rPr>
          <w:sz w:val="28"/>
          <w:szCs w:val="28"/>
          <w:lang w:val="uk-UA"/>
        </w:rPr>
        <w:t>28</w:t>
      </w:r>
      <w:r w:rsidR="00216F39" w:rsidRPr="00250595">
        <w:rPr>
          <w:sz w:val="28"/>
          <w:szCs w:val="28"/>
          <w:lang w:val="uk-UA"/>
        </w:rPr>
        <w:t>.Опис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216F39" w:rsidRPr="00250595" w:rsidRDefault="00083365" w:rsidP="00216F39">
      <w:pPr>
        <w:tabs>
          <w:tab w:val="left" w:pos="1260"/>
        </w:tabs>
        <w:ind w:firstLine="567"/>
        <w:jc w:val="both"/>
        <w:rPr>
          <w:sz w:val="28"/>
          <w:szCs w:val="28"/>
          <w:lang w:val="uk-UA"/>
        </w:rPr>
      </w:pPr>
      <w:r w:rsidRPr="00250595">
        <w:rPr>
          <w:sz w:val="28"/>
          <w:szCs w:val="28"/>
          <w:lang w:val="uk-UA"/>
        </w:rPr>
        <w:t>1</w:t>
      </w:r>
      <w:r w:rsidR="002C5CDD" w:rsidRPr="00250595">
        <w:rPr>
          <w:sz w:val="28"/>
          <w:szCs w:val="28"/>
          <w:lang w:val="uk-UA"/>
        </w:rPr>
        <w:t>29</w:t>
      </w:r>
      <w:r w:rsidR="00216F39" w:rsidRPr="00250595">
        <w:rPr>
          <w:sz w:val="28"/>
          <w:szCs w:val="28"/>
          <w:lang w:val="uk-UA"/>
        </w:rPr>
        <w:t>.</w:t>
      </w:r>
      <w:r w:rsidR="00CE663E">
        <w:rPr>
          <w:sz w:val="28"/>
          <w:szCs w:val="28"/>
          <w:lang w:val="uk-UA"/>
        </w:rPr>
        <w:t xml:space="preserve"> </w:t>
      </w:r>
      <w:r w:rsidR="00216F39" w:rsidRPr="00250595">
        <w:rPr>
          <w:sz w:val="28"/>
          <w:szCs w:val="28"/>
          <w:lang w:val="uk-UA"/>
        </w:rPr>
        <w:t>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216F39" w:rsidRPr="00250595" w:rsidRDefault="002C5CDD" w:rsidP="00216F39">
      <w:pPr>
        <w:tabs>
          <w:tab w:val="left" w:pos="1260"/>
        </w:tabs>
        <w:ind w:firstLine="567"/>
        <w:jc w:val="both"/>
        <w:rPr>
          <w:sz w:val="28"/>
          <w:szCs w:val="28"/>
          <w:lang w:val="uk-UA"/>
        </w:rPr>
      </w:pPr>
      <w:r w:rsidRPr="00250595">
        <w:rPr>
          <w:sz w:val="28"/>
          <w:szCs w:val="28"/>
          <w:lang w:val="uk-UA"/>
        </w:rPr>
        <w:t>130</w:t>
      </w:r>
      <w:r w:rsidR="00216F39" w:rsidRPr="00250595">
        <w:rPr>
          <w:sz w:val="28"/>
          <w:szCs w:val="28"/>
          <w:lang w:val="uk-UA"/>
        </w:rPr>
        <w:t xml:space="preserve">. Описи справ </w:t>
      </w:r>
      <w:r w:rsidRPr="00250595">
        <w:rPr>
          <w:sz w:val="28"/>
          <w:szCs w:val="28"/>
          <w:lang w:val="uk-UA"/>
        </w:rPr>
        <w:t>закладу</w:t>
      </w:r>
      <w:r w:rsidR="00216F39" w:rsidRPr="00250595">
        <w:rPr>
          <w:sz w:val="28"/>
          <w:szCs w:val="28"/>
          <w:lang w:val="uk-UA"/>
        </w:rPr>
        <w:t xml:space="preserve"> складаються щороку за встановленою формою </w:t>
      </w:r>
      <w:r w:rsidR="00216F39" w:rsidRPr="004A0A2E">
        <w:rPr>
          <w:color w:val="000000" w:themeColor="text1"/>
          <w:sz w:val="28"/>
          <w:szCs w:val="28"/>
          <w:lang w:val="uk-UA"/>
        </w:rPr>
        <w:t>(</w:t>
      </w:r>
      <w:r w:rsidR="00216F39" w:rsidRPr="00E035A2">
        <w:rPr>
          <w:b/>
          <w:color w:val="000000" w:themeColor="text1"/>
          <w:sz w:val="28"/>
          <w:szCs w:val="28"/>
          <w:lang w:val="uk-UA"/>
        </w:rPr>
        <w:t xml:space="preserve">додаток </w:t>
      </w:r>
      <w:r w:rsidR="00E035A2" w:rsidRPr="00E035A2">
        <w:rPr>
          <w:b/>
          <w:color w:val="000000" w:themeColor="text1"/>
          <w:sz w:val="28"/>
          <w:szCs w:val="28"/>
          <w:lang w:val="uk-UA"/>
        </w:rPr>
        <w:t>13</w:t>
      </w:r>
      <w:r w:rsidR="00216F39" w:rsidRPr="004A0A2E">
        <w:rPr>
          <w:sz w:val="28"/>
          <w:szCs w:val="28"/>
          <w:lang w:val="uk-UA"/>
        </w:rPr>
        <w:t>).</w:t>
      </w:r>
      <w:r w:rsidR="00CE663E">
        <w:rPr>
          <w:sz w:val="28"/>
          <w:szCs w:val="28"/>
          <w:lang w:val="uk-UA"/>
        </w:rPr>
        <w:t xml:space="preserve"> </w:t>
      </w:r>
      <w:r w:rsidR="00216F39" w:rsidRPr="004A0A2E">
        <w:rPr>
          <w:sz w:val="28"/>
          <w:szCs w:val="28"/>
          <w:lang w:val="uk-UA"/>
        </w:rPr>
        <w:t xml:space="preserve">Номер опису справ </w:t>
      </w:r>
      <w:r w:rsidRPr="004A0A2E">
        <w:rPr>
          <w:sz w:val="28"/>
          <w:szCs w:val="28"/>
          <w:lang w:val="uk-UA"/>
        </w:rPr>
        <w:t>закладу</w:t>
      </w:r>
      <w:r w:rsidR="00216F39" w:rsidRPr="004A0A2E">
        <w:rPr>
          <w:sz w:val="28"/>
          <w:szCs w:val="28"/>
          <w:lang w:val="uk-UA"/>
        </w:rPr>
        <w:t xml:space="preserve"> повинен складатися з індексу за</w:t>
      </w:r>
      <w:r w:rsidR="00216F39" w:rsidRPr="00250595">
        <w:rPr>
          <w:sz w:val="28"/>
          <w:szCs w:val="28"/>
          <w:lang w:val="uk-UA"/>
        </w:rPr>
        <w:t xml:space="preserve"> номенклатурою справ з додаванням початкової літери назви категорії документів, що включаються до опису, та чотирьох цифр року, в якому розпо</w:t>
      </w:r>
      <w:r w:rsidRPr="00250595">
        <w:rPr>
          <w:sz w:val="28"/>
          <w:szCs w:val="28"/>
          <w:lang w:val="uk-UA"/>
        </w:rPr>
        <w:t>чато справи, включені до опису.</w:t>
      </w:r>
    </w:p>
    <w:p w:rsidR="00216F39" w:rsidRPr="00250595" w:rsidRDefault="002C5CDD" w:rsidP="00216F39">
      <w:pPr>
        <w:tabs>
          <w:tab w:val="left" w:pos="1260"/>
        </w:tabs>
        <w:ind w:firstLine="567"/>
        <w:jc w:val="both"/>
        <w:rPr>
          <w:sz w:val="28"/>
          <w:szCs w:val="28"/>
          <w:lang w:val="uk-UA"/>
        </w:rPr>
      </w:pPr>
      <w:r w:rsidRPr="00250595">
        <w:rPr>
          <w:sz w:val="28"/>
          <w:szCs w:val="28"/>
          <w:lang w:val="uk-UA"/>
        </w:rPr>
        <w:t xml:space="preserve">131. </w:t>
      </w:r>
      <w:r w:rsidR="00216F39" w:rsidRPr="00250595">
        <w:rPr>
          <w:sz w:val="28"/>
          <w:szCs w:val="28"/>
          <w:lang w:val="uk-UA"/>
        </w:rPr>
        <w:t>Описи справ ведуться протягом кількох років з використанням єдиної наскрізної нумерації. Справи кожного року становлять річний розділ опису.</w:t>
      </w:r>
    </w:p>
    <w:p w:rsidR="002C5CDD" w:rsidRPr="00250595" w:rsidRDefault="002C5CDD" w:rsidP="002C5CDD">
      <w:pPr>
        <w:shd w:val="clear" w:color="auto" w:fill="FFFFFF"/>
        <w:ind w:firstLine="567"/>
        <w:jc w:val="both"/>
        <w:rPr>
          <w:color w:val="000000"/>
          <w:sz w:val="28"/>
          <w:szCs w:val="28"/>
          <w:lang w:val="uk-UA"/>
        </w:rPr>
      </w:pPr>
      <w:r w:rsidRPr="00250595">
        <w:rPr>
          <w:sz w:val="28"/>
          <w:szCs w:val="28"/>
          <w:lang w:val="uk-UA"/>
        </w:rPr>
        <w:t xml:space="preserve">132. </w:t>
      </w:r>
      <w:r w:rsidRPr="00250595">
        <w:rPr>
          <w:color w:val="000000"/>
          <w:sz w:val="28"/>
          <w:szCs w:val="28"/>
          <w:lang w:val="uk-UA"/>
        </w:rPr>
        <w:t xml:space="preserve">Зведений опис справ постійного зберігання складається у чотирьох примірниках. Після схвалення ЕПК Державного архіву </w:t>
      </w:r>
      <w:r w:rsidR="00CE663E">
        <w:rPr>
          <w:color w:val="000000"/>
          <w:sz w:val="28"/>
          <w:szCs w:val="28"/>
          <w:lang w:val="uk-UA"/>
        </w:rPr>
        <w:t>Київської</w:t>
      </w:r>
      <w:r w:rsidRPr="00250595">
        <w:rPr>
          <w:color w:val="000000"/>
          <w:sz w:val="28"/>
          <w:szCs w:val="28"/>
          <w:lang w:val="uk-UA"/>
        </w:rPr>
        <w:t xml:space="preserve"> області та затвердження директором закладу один його примірник направляється Державному архіву </w:t>
      </w:r>
      <w:r w:rsidR="00CE663E">
        <w:rPr>
          <w:color w:val="000000"/>
          <w:sz w:val="28"/>
          <w:szCs w:val="28"/>
          <w:lang w:val="uk-UA"/>
        </w:rPr>
        <w:t>Київської</w:t>
      </w:r>
      <w:r w:rsidRPr="00250595">
        <w:rPr>
          <w:color w:val="000000"/>
          <w:sz w:val="28"/>
          <w:szCs w:val="28"/>
          <w:lang w:val="uk-UA"/>
        </w:rPr>
        <w:t xml:space="preserve"> області,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2C5CDD" w:rsidRPr="00250595" w:rsidRDefault="002C5CDD" w:rsidP="002C5CDD">
      <w:pPr>
        <w:shd w:val="clear" w:color="auto" w:fill="FFFFFF"/>
        <w:ind w:firstLine="567"/>
        <w:jc w:val="both"/>
        <w:rPr>
          <w:color w:val="000000"/>
          <w:sz w:val="28"/>
          <w:szCs w:val="28"/>
          <w:lang w:val="uk-UA"/>
        </w:rPr>
      </w:pPr>
      <w:r w:rsidRPr="00250595">
        <w:rPr>
          <w:color w:val="000000"/>
          <w:sz w:val="28"/>
          <w:szCs w:val="28"/>
          <w:lang w:val="uk-UA"/>
        </w:rPr>
        <w:t>133.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w:t>
      </w:r>
      <w:r w:rsidR="00A13FB9">
        <w:rPr>
          <w:color w:val="000000"/>
          <w:sz w:val="28"/>
          <w:szCs w:val="28"/>
          <w:lang w:val="uk-UA"/>
        </w:rPr>
        <w:t>П</w:t>
      </w:r>
      <w:r w:rsidRPr="00250595">
        <w:rPr>
          <w:color w:val="000000"/>
          <w:sz w:val="28"/>
          <w:szCs w:val="28"/>
          <w:lang w:val="uk-UA"/>
        </w:rPr>
        <w:t xml:space="preserve">К </w:t>
      </w:r>
      <w:r w:rsidR="00CE663E">
        <w:rPr>
          <w:color w:val="000000"/>
          <w:sz w:val="28"/>
          <w:szCs w:val="28"/>
          <w:lang w:val="uk-UA"/>
        </w:rPr>
        <w:t>Київського</w:t>
      </w:r>
      <w:r w:rsidR="00A13FB9">
        <w:rPr>
          <w:color w:val="000000"/>
          <w:sz w:val="28"/>
          <w:szCs w:val="28"/>
          <w:lang w:val="uk-UA"/>
        </w:rPr>
        <w:t xml:space="preserve"> обласного архіву</w:t>
      </w:r>
      <w:r w:rsidRPr="00250595">
        <w:rPr>
          <w:color w:val="000000"/>
          <w:sz w:val="28"/>
          <w:szCs w:val="28"/>
          <w:lang w:val="uk-UA"/>
        </w:rPr>
        <w:t xml:space="preserve">. Після повернення всіх примірників опису його затверджує директор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w:t>
      </w:r>
      <w:r w:rsidR="00A13FB9">
        <w:rPr>
          <w:color w:val="000000"/>
          <w:sz w:val="28"/>
          <w:szCs w:val="28"/>
          <w:lang w:val="uk-UA"/>
        </w:rPr>
        <w:t xml:space="preserve">до </w:t>
      </w:r>
      <w:r w:rsidR="005B461B">
        <w:rPr>
          <w:color w:val="000000"/>
          <w:sz w:val="28"/>
          <w:szCs w:val="28"/>
          <w:lang w:val="uk-UA"/>
        </w:rPr>
        <w:t xml:space="preserve">Київського </w:t>
      </w:r>
      <w:r w:rsidR="00A13FB9">
        <w:rPr>
          <w:color w:val="000000"/>
          <w:sz w:val="28"/>
          <w:szCs w:val="28"/>
          <w:lang w:val="uk-UA"/>
        </w:rPr>
        <w:t xml:space="preserve"> обласного архіву</w:t>
      </w:r>
      <w:r w:rsidRPr="00250595">
        <w:rPr>
          <w:color w:val="000000"/>
          <w:sz w:val="28"/>
          <w:szCs w:val="28"/>
          <w:lang w:val="uk-UA"/>
        </w:rPr>
        <w:t>.</w:t>
      </w:r>
    </w:p>
    <w:p w:rsidR="002C5CDD" w:rsidRPr="00250595" w:rsidRDefault="006846D4" w:rsidP="006846D4">
      <w:pPr>
        <w:shd w:val="clear" w:color="auto" w:fill="FFFFFF"/>
        <w:ind w:firstLine="567"/>
        <w:jc w:val="both"/>
        <w:rPr>
          <w:color w:val="000000"/>
          <w:sz w:val="28"/>
          <w:szCs w:val="28"/>
          <w:lang w:val="uk-UA"/>
        </w:rPr>
      </w:pPr>
      <w:r w:rsidRPr="00250595">
        <w:rPr>
          <w:color w:val="000000"/>
          <w:sz w:val="28"/>
          <w:szCs w:val="28"/>
          <w:lang w:val="uk-UA"/>
        </w:rPr>
        <w:t>134</w:t>
      </w:r>
      <w:r w:rsidR="002C5CDD" w:rsidRPr="00250595">
        <w:rPr>
          <w:color w:val="000000"/>
          <w:sz w:val="28"/>
          <w:szCs w:val="28"/>
          <w:lang w:val="uk-UA"/>
        </w:rPr>
        <w:t>. Опис справ з кадрови</w:t>
      </w:r>
      <w:r w:rsidRPr="00250595">
        <w:rPr>
          <w:color w:val="000000"/>
          <w:sz w:val="28"/>
          <w:szCs w:val="28"/>
          <w:lang w:val="uk-UA"/>
        </w:rPr>
        <w:t>х питань складається у закладі у трьох примірниках.</w:t>
      </w:r>
    </w:p>
    <w:p w:rsidR="002C5CDD" w:rsidRPr="00250595" w:rsidRDefault="006846D4" w:rsidP="002C5CDD">
      <w:pPr>
        <w:shd w:val="clear" w:color="auto" w:fill="FFFFFF"/>
        <w:ind w:firstLine="567"/>
        <w:jc w:val="both"/>
        <w:rPr>
          <w:color w:val="000000"/>
          <w:sz w:val="28"/>
          <w:szCs w:val="28"/>
          <w:lang w:val="uk-UA"/>
        </w:rPr>
      </w:pPr>
      <w:r w:rsidRPr="00250595">
        <w:rPr>
          <w:color w:val="000000"/>
          <w:sz w:val="28"/>
          <w:szCs w:val="28"/>
          <w:lang w:val="uk-UA"/>
        </w:rPr>
        <w:t>135</w:t>
      </w:r>
      <w:r w:rsidR="002C5CDD" w:rsidRPr="00250595">
        <w:rPr>
          <w:color w:val="000000"/>
          <w:sz w:val="28"/>
          <w:szCs w:val="28"/>
          <w:lang w:val="uk-UA"/>
        </w:rPr>
        <w:t>.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накази керівника закладу з кадрових питань;</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накази керівника закладу з руху учнів/вихованців;</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облікові документи;</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списки учнів/вихованців (алфавітна книга учнів/вихованців);</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lastRenderedPageBreak/>
        <w:t>журнали реєстрації наказів з кадрових питань;</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особові справи працівників;</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контракти, трудові договори;</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бухгалтерські документи (особові рахунки із заробітної плати, в разі їх відсутності - розрахункові відомості із зарплати);</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документи про тарифікацію (тарифікаційні відомості (списки));</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документи про проведення державної атестації;</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документи про нещасні випадки (акти, протоколи, висновки, журнали);</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журнали реєстрації осіб, потерпілих від нещасних випадків;</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журнали обліку руху трудових книжок та вкладок до них;</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журнал реєстрації наказів з руху учнів/вихованців;</w:t>
      </w:r>
    </w:p>
    <w:p w:rsidR="002C5CDD" w:rsidRPr="00250595" w:rsidRDefault="002C5CDD" w:rsidP="002C5CDD">
      <w:pPr>
        <w:numPr>
          <w:ilvl w:val="0"/>
          <w:numId w:val="10"/>
        </w:numPr>
        <w:shd w:val="clear" w:color="auto" w:fill="FFFFFF"/>
        <w:ind w:left="0" w:firstLine="567"/>
        <w:jc w:val="both"/>
        <w:rPr>
          <w:color w:val="000000"/>
          <w:sz w:val="28"/>
          <w:szCs w:val="28"/>
          <w:lang w:val="uk-UA"/>
        </w:rPr>
      </w:pPr>
      <w:r w:rsidRPr="00250595">
        <w:rPr>
          <w:color w:val="000000"/>
          <w:sz w:val="28"/>
          <w:szCs w:val="28"/>
          <w:lang w:val="uk-UA"/>
        </w:rPr>
        <w:t>незатребувані особисті документи працівників (трудові книжки).</w:t>
      </w:r>
    </w:p>
    <w:p w:rsidR="002C5CDD" w:rsidRPr="00250595" w:rsidRDefault="006846D4" w:rsidP="002C5CDD">
      <w:pPr>
        <w:shd w:val="clear" w:color="auto" w:fill="FFFFFF"/>
        <w:ind w:firstLine="567"/>
        <w:jc w:val="both"/>
        <w:rPr>
          <w:color w:val="000000"/>
          <w:sz w:val="28"/>
          <w:szCs w:val="28"/>
          <w:lang w:val="uk-UA"/>
        </w:rPr>
      </w:pPr>
      <w:r w:rsidRPr="00250595">
        <w:rPr>
          <w:color w:val="000000"/>
          <w:sz w:val="28"/>
          <w:szCs w:val="28"/>
          <w:lang w:val="uk-UA"/>
        </w:rPr>
        <w:t>136</w:t>
      </w:r>
      <w:r w:rsidR="002C5CDD" w:rsidRPr="00250595">
        <w:rPr>
          <w:color w:val="000000"/>
          <w:sz w:val="28"/>
          <w:szCs w:val="28"/>
          <w:lang w:val="uk-UA"/>
        </w:rPr>
        <w:t>.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2C5CDD" w:rsidRPr="00250595" w:rsidRDefault="002C5CDD" w:rsidP="002C5CDD">
      <w:pPr>
        <w:shd w:val="clear" w:color="auto" w:fill="FFFFFF"/>
        <w:ind w:firstLine="567"/>
        <w:jc w:val="both"/>
        <w:rPr>
          <w:color w:val="000000"/>
          <w:sz w:val="28"/>
          <w:szCs w:val="28"/>
          <w:lang w:val="uk-UA"/>
        </w:rPr>
      </w:pPr>
      <w:r w:rsidRPr="00250595">
        <w:rPr>
          <w:color w:val="000000"/>
          <w:sz w:val="28"/>
          <w:szCs w:val="28"/>
          <w:lang w:val="uk-UA"/>
        </w:rPr>
        <w:t>1</w:t>
      </w:r>
      <w:r w:rsidR="006846D4" w:rsidRPr="00250595">
        <w:rPr>
          <w:color w:val="000000"/>
          <w:sz w:val="28"/>
          <w:szCs w:val="28"/>
          <w:lang w:val="uk-UA"/>
        </w:rPr>
        <w:t>37</w:t>
      </w:r>
      <w:r w:rsidRPr="00250595">
        <w:rPr>
          <w:color w:val="000000"/>
          <w:sz w:val="28"/>
          <w:szCs w:val="28"/>
          <w:lang w:val="uk-UA"/>
        </w:rPr>
        <w:t>.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2C5CDD" w:rsidRPr="00250595" w:rsidRDefault="002C5CDD" w:rsidP="002C5CDD">
      <w:pPr>
        <w:shd w:val="clear" w:color="auto" w:fill="FFFFFF"/>
        <w:ind w:firstLine="567"/>
        <w:jc w:val="both"/>
        <w:rPr>
          <w:color w:val="000000"/>
          <w:sz w:val="28"/>
          <w:szCs w:val="28"/>
          <w:lang w:val="uk-UA"/>
        </w:rPr>
      </w:pPr>
      <w:r w:rsidRPr="00250595">
        <w:rPr>
          <w:color w:val="000000"/>
          <w:sz w:val="28"/>
          <w:szCs w:val="28"/>
          <w:lang w:val="uk-UA"/>
        </w:rPr>
        <w:t>1</w:t>
      </w:r>
      <w:r w:rsidR="006846D4" w:rsidRPr="00250595">
        <w:rPr>
          <w:color w:val="000000"/>
          <w:sz w:val="28"/>
          <w:szCs w:val="28"/>
          <w:lang w:val="uk-UA"/>
        </w:rPr>
        <w:t>38</w:t>
      </w:r>
      <w:r w:rsidRPr="00250595">
        <w:rPr>
          <w:color w:val="000000"/>
          <w:sz w:val="28"/>
          <w:szCs w:val="28"/>
          <w:lang w:val="uk-UA"/>
        </w:rPr>
        <w:t xml:space="preserve">. </w:t>
      </w:r>
      <w:r w:rsidR="006846D4" w:rsidRPr="00250595">
        <w:rPr>
          <w:color w:val="000000"/>
          <w:sz w:val="28"/>
          <w:szCs w:val="28"/>
          <w:lang w:val="uk-UA"/>
        </w:rPr>
        <w:t>О</w:t>
      </w:r>
      <w:r w:rsidRPr="00250595">
        <w:rPr>
          <w:color w:val="000000"/>
          <w:sz w:val="28"/>
          <w:szCs w:val="28"/>
          <w:lang w:val="uk-UA"/>
        </w:rPr>
        <w:t xml:space="preserve">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w:t>
      </w:r>
      <w:r w:rsidR="006846D4" w:rsidRPr="00250595">
        <w:rPr>
          <w:color w:val="000000"/>
          <w:sz w:val="28"/>
          <w:szCs w:val="28"/>
          <w:lang w:val="uk-UA"/>
        </w:rPr>
        <w:t xml:space="preserve">Державного архіву </w:t>
      </w:r>
      <w:r w:rsidR="005B461B">
        <w:rPr>
          <w:color w:val="000000"/>
          <w:sz w:val="28"/>
          <w:szCs w:val="28"/>
          <w:lang w:val="uk-UA"/>
        </w:rPr>
        <w:t>Київської</w:t>
      </w:r>
      <w:r w:rsidR="006846D4" w:rsidRPr="00250595">
        <w:rPr>
          <w:color w:val="000000"/>
          <w:sz w:val="28"/>
          <w:szCs w:val="28"/>
          <w:lang w:val="uk-UA"/>
        </w:rPr>
        <w:t xml:space="preserve"> області</w:t>
      </w:r>
      <w:r w:rsidRPr="00250595">
        <w:rPr>
          <w:color w:val="000000"/>
          <w:sz w:val="28"/>
          <w:szCs w:val="28"/>
          <w:lang w:val="uk-UA"/>
        </w:rPr>
        <w:t>.</w:t>
      </w:r>
    </w:p>
    <w:p w:rsidR="002C5CDD" w:rsidRPr="00250595" w:rsidRDefault="002C5CDD" w:rsidP="002C5CDD">
      <w:pPr>
        <w:shd w:val="clear" w:color="auto" w:fill="FFFFFF"/>
        <w:ind w:firstLine="567"/>
        <w:jc w:val="both"/>
        <w:rPr>
          <w:color w:val="000000"/>
          <w:sz w:val="28"/>
          <w:szCs w:val="28"/>
          <w:lang w:val="uk-UA"/>
        </w:rPr>
      </w:pPr>
      <w:r w:rsidRPr="00250595">
        <w:rPr>
          <w:color w:val="000000"/>
          <w:sz w:val="28"/>
          <w:szCs w:val="28"/>
          <w:lang w:val="uk-UA"/>
        </w:rPr>
        <w:t>13</w:t>
      </w:r>
      <w:r w:rsidR="006846D4" w:rsidRPr="00250595">
        <w:rPr>
          <w:color w:val="000000"/>
          <w:sz w:val="28"/>
          <w:szCs w:val="28"/>
          <w:lang w:val="uk-UA"/>
        </w:rPr>
        <w:t>9</w:t>
      </w:r>
      <w:r w:rsidRPr="00250595">
        <w:rPr>
          <w:color w:val="000000"/>
          <w:sz w:val="28"/>
          <w:szCs w:val="28"/>
          <w:lang w:val="uk-UA"/>
        </w:rPr>
        <w:t>. Описи справ тривалого (понад 10 років) зберігання після схвалення ЕК закладу подаються на розгляд Е</w:t>
      </w:r>
      <w:r w:rsidR="00A13FB9">
        <w:rPr>
          <w:color w:val="000000"/>
          <w:sz w:val="28"/>
          <w:szCs w:val="28"/>
          <w:lang w:val="uk-UA"/>
        </w:rPr>
        <w:t>П</w:t>
      </w:r>
      <w:r w:rsidRPr="00250595">
        <w:rPr>
          <w:color w:val="000000"/>
          <w:sz w:val="28"/>
          <w:szCs w:val="28"/>
          <w:lang w:val="uk-UA"/>
        </w:rPr>
        <w:t xml:space="preserve">К </w:t>
      </w:r>
      <w:r w:rsidR="005B461B">
        <w:rPr>
          <w:color w:val="000000"/>
          <w:sz w:val="28"/>
          <w:szCs w:val="28"/>
          <w:lang w:val="uk-UA"/>
        </w:rPr>
        <w:t>Київського</w:t>
      </w:r>
      <w:r w:rsidR="00A13FB9">
        <w:rPr>
          <w:color w:val="000000"/>
          <w:sz w:val="28"/>
          <w:szCs w:val="28"/>
          <w:lang w:val="uk-UA"/>
        </w:rPr>
        <w:t xml:space="preserve"> обласного архіву</w:t>
      </w:r>
      <w:r w:rsidRPr="00250595">
        <w:rPr>
          <w:color w:val="000000"/>
          <w:sz w:val="28"/>
          <w:szCs w:val="28"/>
          <w:lang w:val="uk-UA"/>
        </w:rPr>
        <w:t>.</w:t>
      </w:r>
    </w:p>
    <w:p w:rsidR="002C5CDD" w:rsidRPr="00250595" w:rsidRDefault="002C5CDD" w:rsidP="002C5CDD">
      <w:pPr>
        <w:shd w:val="clear" w:color="auto" w:fill="FFFFFF"/>
        <w:ind w:firstLine="567"/>
        <w:jc w:val="both"/>
        <w:rPr>
          <w:color w:val="000000"/>
          <w:sz w:val="28"/>
          <w:szCs w:val="28"/>
          <w:lang w:val="uk-UA"/>
        </w:rPr>
      </w:pPr>
      <w:r w:rsidRPr="00250595">
        <w:rPr>
          <w:color w:val="000000"/>
          <w:sz w:val="28"/>
          <w:szCs w:val="28"/>
          <w:lang w:val="uk-UA"/>
        </w:rPr>
        <w:t>14</w:t>
      </w:r>
      <w:r w:rsidR="006846D4" w:rsidRPr="00250595">
        <w:rPr>
          <w:color w:val="000000"/>
          <w:sz w:val="28"/>
          <w:szCs w:val="28"/>
          <w:lang w:val="uk-UA"/>
        </w:rPr>
        <w:t>0</w:t>
      </w:r>
      <w:r w:rsidRPr="00250595">
        <w:rPr>
          <w:color w:val="000000"/>
          <w:sz w:val="28"/>
          <w:szCs w:val="28"/>
          <w:lang w:val="uk-UA"/>
        </w:rPr>
        <w:t xml:space="preserve">. Погоджені (схвалені) акти про вилучення для знищення документів, не внесених до НАФ, затверджуються </w:t>
      </w:r>
      <w:r w:rsidR="006846D4" w:rsidRPr="00250595">
        <w:rPr>
          <w:color w:val="000000"/>
          <w:sz w:val="28"/>
          <w:szCs w:val="28"/>
          <w:lang w:val="uk-UA"/>
        </w:rPr>
        <w:t>директором</w:t>
      </w:r>
      <w:r w:rsidRPr="00250595">
        <w:rPr>
          <w:color w:val="000000"/>
          <w:sz w:val="28"/>
          <w:szCs w:val="28"/>
          <w:lang w:val="uk-UA"/>
        </w:rPr>
        <w:t xml:space="preserve"> закладу.</w:t>
      </w:r>
    </w:p>
    <w:p w:rsidR="002C5CDD" w:rsidRPr="00250595" w:rsidRDefault="002C5CDD" w:rsidP="002C5CDD">
      <w:pPr>
        <w:shd w:val="clear" w:color="auto" w:fill="FFFFFF"/>
        <w:ind w:firstLine="567"/>
        <w:jc w:val="both"/>
        <w:rPr>
          <w:color w:val="000000"/>
          <w:sz w:val="28"/>
          <w:szCs w:val="28"/>
          <w:lang w:val="uk-UA"/>
        </w:rPr>
      </w:pPr>
      <w:r w:rsidRPr="00250595">
        <w:rPr>
          <w:color w:val="000000"/>
          <w:sz w:val="28"/>
          <w:szCs w:val="28"/>
          <w:lang w:val="uk-UA"/>
        </w:rPr>
        <w:t>1</w:t>
      </w:r>
      <w:r w:rsidR="006846D4" w:rsidRPr="00250595">
        <w:rPr>
          <w:color w:val="000000"/>
          <w:sz w:val="28"/>
          <w:szCs w:val="28"/>
          <w:lang w:val="uk-UA"/>
        </w:rPr>
        <w:t>41</w:t>
      </w:r>
      <w:r w:rsidRPr="00250595">
        <w:rPr>
          <w:color w:val="000000"/>
          <w:sz w:val="28"/>
          <w:szCs w:val="28"/>
          <w:lang w:val="uk-UA"/>
        </w:rPr>
        <w:t>. Після затвердження акта про вилучення для знищення документів заклад має право знищити документи.</w:t>
      </w:r>
    </w:p>
    <w:p w:rsidR="006846D4" w:rsidRPr="00250595" w:rsidRDefault="006846D4" w:rsidP="006846D4">
      <w:pPr>
        <w:tabs>
          <w:tab w:val="left" w:pos="900"/>
        </w:tabs>
        <w:ind w:firstLine="567"/>
        <w:jc w:val="both"/>
        <w:rPr>
          <w:sz w:val="28"/>
          <w:szCs w:val="28"/>
          <w:lang w:val="uk-UA"/>
        </w:rPr>
      </w:pPr>
      <w:r w:rsidRPr="00250595">
        <w:rPr>
          <w:sz w:val="28"/>
          <w:szCs w:val="28"/>
          <w:lang w:val="uk-UA"/>
        </w:rPr>
        <w:t>142.Оформлення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6846D4" w:rsidRPr="00250595" w:rsidRDefault="006846D4" w:rsidP="006846D4">
      <w:pPr>
        <w:tabs>
          <w:tab w:val="left" w:pos="900"/>
        </w:tabs>
        <w:ind w:firstLine="567"/>
        <w:jc w:val="both"/>
        <w:rPr>
          <w:sz w:val="28"/>
          <w:szCs w:val="28"/>
          <w:lang w:val="uk-UA"/>
        </w:rPr>
      </w:pPr>
      <w:r w:rsidRPr="00250595">
        <w:rPr>
          <w:sz w:val="28"/>
          <w:szCs w:val="28"/>
          <w:lang w:val="uk-UA"/>
        </w:rPr>
        <w:t>143. 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 бухгалтерської документації.</w:t>
      </w:r>
    </w:p>
    <w:p w:rsidR="006846D4" w:rsidRPr="00250595" w:rsidRDefault="006846D4" w:rsidP="006846D4">
      <w:pPr>
        <w:tabs>
          <w:tab w:val="left" w:pos="900"/>
        </w:tabs>
        <w:ind w:firstLine="567"/>
        <w:jc w:val="both"/>
        <w:rPr>
          <w:sz w:val="28"/>
          <w:szCs w:val="28"/>
          <w:lang w:val="uk-UA"/>
        </w:rPr>
      </w:pPr>
      <w:r w:rsidRPr="00250595">
        <w:rPr>
          <w:sz w:val="28"/>
          <w:szCs w:val="28"/>
          <w:lang w:val="uk-UA"/>
        </w:rPr>
        <w:t xml:space="preserve">144.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w:t>
      </w:r>
      <w:r w:rsidRPr="00250595">
        <w:rPr>
          <w:sz w:val="28"/>
          <w:szCs w:val="28"/>
          <w:lang w:val="uk-UA"/>
        </w:rPr>
        <w:lastRenderedPageBreak/>
        <w:t>(проставляються номери наказів, протоколів, зазначаються види і форми звітності тощо).</w:t>
      </w:r>
    </w:p>
    <w:p w:rsidR="006846D4" w:rsidRPr="00250595" w:rsidRDefault="006846D4" w:rsidP="006846D4">
      <w:pPr>
        <w:tabs>
          <w:tab w:val="left" w:pos="900"/>
        </w:tabs>
        <w:ind w:firstLine="567"/>
        <w:jc w:val="both"/>
        <w:rPr>
          <w:sz w:val="28"/>
          <w:szCs w:val="28"/>
          <w:lang w:val="uk-UA"/>
        </w:rPr>
      </w:pPr>
      <w:r w:rsidRPr="00250595">
        <w:rPr>
          <w:sz w:val="28"/>
          <w:szCs w:val="28"/>
          <w:lang w:val="uk-UA"/>
        </w:rPr>
        <w:t>145.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 роки».</w:t>
      </w:r>
    </w:p>
    <w:p w:rsidR="006846D4" w:rsidRPr="00250595" w:rsidRDefault="006846D4" w:rsidP="006846D4">
      <w:pPr>
        <w:tabs>
          <w:tab w:val="left" w:pos="900"/>
        </w:tabs>
        <w:ind w:firstLine="567"/>
        <w:jc w:val="both"/>
        <w:rPr>
          <w:sz w:val="28"/>
          <w:szCs w:val="28"/>
          <w:lang w:val="uk-UA"/>
        </w:rPr>
      </w:pPr>
      <w:r w:rsidRPr="00250595">
        <w:rPr>
          <w:sz w:val="28"/>
          <w:szCs w:val="28"/>
          <w:lang w:val="uk-UA"/>
        </w:rPr>
        <w:t>146.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6846D4" w:rsidRPr="00250595" w:rsidRDefault="006846D4" w:rsidP="006846D4">
      <w:pPr>
        <w:tabs>
          <w:tab w:val="left" w:pos="900"/>
        </w:tabs>
        <w:ind w:firstLine="567"/>
        <w:jc w:val="both"/>
        <w:rPr>
          <w:sz w:val="28"/>
          <w:szCs w:val="28"/>
          <w:lang w:val="uk-UA"/>
        </w:rPr>
      </w:pPr>
      <w:r w:rsidRPr="00250595">
        <w:rPr>
          <w:sz w:val="28"/>
          <w:szCs w:val="28"/>
          <w:lang w:val="uk-UA"/>
        </w:rPr>
        <w:t>147. На обкладинці справи проставляється номер справи за зведеним описом і за погодженням з архівом установи – номер опису і фонду.</w:t>
      </w:r>
    </w:p>
    <w:p w:rsidR="006846D4" w:rsidRPr="00250595" w:rsidRDefault="006846D4" w:rsidP="006846D4">
      <w:pPr>
        <w:tabs>
          <w:tab w:val="left" w:pos="900"/>
        </w:tabs>
        <w:ind w:firstLine="567"/>
        <w:jc w:val="both"/>
        <w:rPr>
          <w:sz w:val="28"/>
          <w:szCs w:val="28"/>
          <w:lang w:val="uk-UA"/>
        </w:rPr>
      </w:pPr>
      <w:r w:rsidRPr="00250595">
        <w:rPr>
          <w:sz w:val="28"/>
          <w:szCs w:val="28"/>
          <w:lang w:val="uk-UA"/>
        </w:rPr>
        <w:t>148. У разі зміни найменування закладу протягом періоду, який охоплюють документи справи, або під час передачі справи до іншого</w:t>
      </w:r>
      <w:r w:rsidR="005B461B">
        <w:rPr>
          <w:sz w:val="28"/>
          <w:szCs w:val="28"/>
          <w:lang w:val="uk-UA"/>
        </w:rPr>
        <w:t xml:space="preserve"> </w:t>
      </w:r>
      <w:r w:rsidRPr="00250595">
        <w:rPr>
          <w:sz w:val="28"/>
          <w:szCs w:val="28"/>
          <w:lang w:val="uk-UA"/>
        </w:rPr>
        <w:t>закладу на обкладинці справи зазначається нове найменування закладу, а попереднє береться в дужки.</w:t>
      </w:r>
    </w:p>
    <w:p w:rsidR="006846D4" w:rsidRPr="00250595" w:rsidRDefault="006846D4" w:rsidP="006846D4">
      <w:pPr>
        <w:tabs>
          <w:tab w:val="left" w:pos="900"/>
        </w:tabs>
        <w:ind w:firstLine="567"/>
        <w:jc w:val="both"/>
        <w:rPr>
          <w:sz w:val="28"/>
          <w:szCs w:val="28"/>
          <w:lang w:val="uk-UA"/>
        </w:rPr>
      </w:pPr>
      <w:r w:rsidRPr="00250595">
        <w:rPr>
          <w:sz w:val="28"/>
          <w:szCs w:val="28"/>
          <w:lang w:val="uk-UA"/>
        </w:rPr>
        <w:t>149. Написи на обкладинках справ постійного та тривалого (понад10 років) зберігання робляться чітко чорним світлостійким чорнилом або пастою. Забороняється наклеювання титульного аркуша на обкладинку справи.</w:t>
      </w:r>
    </w:p>
    <w:p w:rsidR="002C5CDD" w:rsidRPr="00250595" w:rsidRDefault="002C5CDD" w:rsidP="002C5CDD">
      <w:pPr>
        <w:tabs>
          <w:tab w:val="left" w:pos="1260"/>
        </w:tabs>
        <w:ind w:firstLine="567"/>
        <w:jc w:val="both"/>
        <w:rPr>
          <w:sz w:val="28"/>
          <w:szCs w:val="28"/>
          <w:lang w:val="uk-UA"/>
        </w:rPr>
      </w:pPr>
      <w:r w:rsidRPr="00250595">
        <w:rPr>
          <w:color w:val="000000"/>
          <w:sz w:val="28"/>
          <w:szCs w:val="28"/>
          <w:lang w:val="uk-UA"/>
        </w:rPr>
        <w:t>1</w:t>
      </w:r>
      <w:r w:rsidR="006846D4" w:rsidRPr="00250595">
        <w:rPr>
          <w:color w:val="000000"/>
          <w:sz w:val="28"/>
          <w:szCs w:val="28"/>
          <w:lang w:val="uk-UA"/>
        </w:rPr>
        <w:t>50</w:t>
      </w:r>
      <w:r w:rsidRPr="00250595">
        <w:rPr>
          <w:color w:val="000000"/>
          <w:sz w:val="28"/>
          <w:szCs w:val="28"/>
          <w:lang w:val="uk-UA"/>
        </w:rPr>
        <w:t xml:space="preserve">. Керівник закладу зобов'язаний забезпечити збереження документів, а у разі включення закладу до списку юридичних осіб </w:t>
      </w:r>
      <w:r w:rsidR="006846D4" w:rsidRPr="00250595">
        <w:rPr>
          <w:color w:val="000000"/>
          <w:sz w:val="28"/>
          <w:szCs w:val="28"/>
          <w:lang w:val="uk-UA"/>
        </w:rPr>
        <w:t>–</w:t>
      </w:r>
      <w:r w:rsidRPr="00250595">
        <w:rPr>
          <w:color w:val="000000"/>
          <w:sz w:val="28"/>
          <w:szCs w:val="28"/>
          <w:lang w:val="uk-UA"/>
        </w:rPr>
        <w:t xml:space="preserve"> джерел формування НАФ після закінчення встановлених граничних строків їх зберігання в цьому закладі </w:t>
      </w:r>
      <w:r w:rsidR="006846D4" w:rsidRPr="00250595">
        <w:rPr>
          <w:color w:val="000000"/>
          <w:sz w:val="28"/>
          <w:szCs w:val="28"/>
          <w:lang w:val="uk-UA"/>
        </w:rPr>
        <w:t>–</w:t>
      </w:r>
      <w:r w:rsidRPr="00250595">
        <w:rPr>
          <w:color w:val="000000"/>
          <w:sz w:val="28"/>
          <w:szCs w:val="28"/>
          <w:lang w:val="uk-UA"/>
        </w:rPr>
        <w:t xml:space="preserve"> забезпечити передання документів для постійного зберігання до відповідної державної архівної установи.</w:t>
      </w:r>
    </w:p>
    <w:p w:rsidR="00886086" w:rsidRPr="00250595" w:rsidRDefault="00886086" w:rsidP="00216F39">
      <w:pPr>
        <w:jc w:val="both"/>
        <w:rPr>
          <w:sz w:val="28"/>
          <w:szCs w:val="28"/>
          <w:lang w:val="uk-UA"/>
        </w:rPr>
      </w:pPr>
    </w:p>
    <w:p w:rsidR="00433867" w:rsidRPr="00250595" w:rsidRDefault="00433867" w:rsidP="00216F39">
      <w:pPr>
        <w:jc w:val="both"/>
        <w:rPr>
          <w:sz w:val="28"/>
          <w:szCs w:val="28"/>
          <w:lang w:val="uk-UA"/>
        </w:rPr>
      </w:pPr>
    </w:p>
    <w:p w:rsidR="00433867" w:rsidRPr="00250595" w:rsidRDefault="00433867" w:rsidP="00216F39">
      <w:pPr>
        <w:jc w:val="both"/>
        <w:rPr>
          <w:sz w:val="28"/>
          <w:szCs w:val="28"/>
          <w:lang w:val="uk-UA"/>
        </w:rPr>
      </w:pPr>
    </w:p>
    <w:p w:rsidR="00433867" w:rsidRPr="00250595" w:rsidRDefault="00433867" w:rsidP="00216F39">
      <w:pPr>
        <w:jc w:val="both"/>
        <w:rPr>
          <w:sz w:val="28"/>
          <w:szCs w:val="28"/>
          <w:lang w:val="uk-UA"/>
        </w:rPr>
      </w:pPr>
    </w:p>
    <w:p w:rsidR="00433867" w:rsidRPr="00250595" w:rsidRDefault="00433867" w:rsidP="00216F39">
      <w:pPr>
        <w:jc w:val="both"/>
        <w:rPr>
          <w:sz w:val="28"/>
          <w:szCs w:val="28"/>
          <w:lang w:val="uk-UA"/>
        </w:rPr>
      </w:pPr>
    </w:p>
    <w:p w:rsidR="00433867" w:rsidRPr="00250595" w:rsidRDefault="00433867" w:rsidP="00216F39">
      <w:pPr>
        <w:jc w:val="both"/>
        <w:rPr>
          <w:sz w:val="28"/>
          <w:szCs w:val="28"/>
          <w:lang w:val="uk-UA"/>
        </w:rPr>
      </w:pPr>
    </w:p>
    <w:p w:rsidR="00433867" w:rsidRPr="00250595" w:rsidRDefault="00433867" w:rsidP="00216F39">
      <w:pPr>
        <w:jc w:val="both"/>
        <w:rPr>
          <w:sz w:val="28"/>
          <w:szCs w:val="28"/>
          <w:lang w:val="uk-UA"/>
        </w:rPr>
      </w:pPr>
    </w:p>
    <w:p w:rsidR="00433867" w:rsidRPr="00250595" w:rsidRDefault="00433867" w:rsidP="00216F39">
      <w:pPr>
        <w:jc w:val="both"/>
        <w:rPr>
          <w:sz w:val="28"/>
          <w:szCs w:val="28"/>
          <w:lang w:val="uk-UA"/>
        </w:rPr>
      </w:pPr>
    </w:p>
    <w:p w:rsidR="00433867" w:rsidRPr="00250595" w:rsidRDefault="00433867" w:rsidP="00216F39">
      <w:pPr>
        <w:jc w:val="both"/>
        <w:rPr>
          <w:sz w:val="28"/>
          <w:szCs w:val="28"/>
          <w:lang w:val="uk-UA"/>
        </w:rPr>
      </w:pPr>
    </w:p>
    <w:p w:rsidR="00433867" w:rsidRDefault="00433867" w:rsidP="00216F39">
      <w:pPr>
        <w:jc w:val="both"/>
        <w:rPr>
          <w:sz w:val="28"/>
          <w:szCs w:val="28"/>
          <w:lang w:val="uk-UA"/>
        </w:rPr>
      </w:pPr>
    </w:p>
    <w:p w:rsidR="00E47917" w:rsidRDefault="00E47917" w:rsidP="00216F39">
      <w:pPr>
        <w:jc w:val="both"/>
        <w:rPr>
          <w:sz w:val="28"/>
          <w:szCs w:val="28"/>
          <w:lang w:val="uk-UA"/>
        </w:rPr>
      </w:pPr>
    </w:p>
    <w:p w:rsidR="00E47917" w:rsidRDefault="00E47917" w:rsidP="00216F39">
      <w:pPr>
        <w:jc w:val="both"/>
        <w:rPr>
          <w:sz w:val="28"/>
          <w:szCs w:val="28"/>
          <w:lang w:val="uk-UA"/>
        </w:rPr>
      </w:pPr>
    </w:p>
    <w:p w:rsidR="00E47917" w:rsidRDefault="00E47917" w:rsidP="00216F39">
      <w:pPr>
        <w:jc w:val="both"/>
        <w:rPr>
          <w:sz w:val="28"/>
          <w:szCs w:val="28"/>
          <w:lang w:val="uk-UA"/>
        </w:rPr>
      </w:pPr>
    </w:p>
    <w:p w:rsidR="00E47917" w:rsidRDefault="00E47917" w:rsidP="00216F39">
      <w:pPr>
        <w:jc w:val="both"/>
        <w:rPr>
          <w:sz w:val="28"/>
          <w:szCs w:val="28"/>
          <w:lang w:val="uk-UA"/>
        </w:rPr>
      </w:pPr>
    </w:p>
    <w:p w:rsidR="00E47917" w:rsidRDefault="00E47917" w:rsidP="00216F39">
      <w:pPr>
        <w:jc w:val="both"/>
        <w:rPr>
          <w:sz w:val="28"/>
          <w:szCs w:val="28"/>
          <w:lang w:val="uk-UA"/>
        </w:rPr>
      </w:pPr>
    </w:p>
    <w:p w:rsidR="005B461B" w:rsidRDefault="005B461B" w:rsidP="00216F39">
      <w:pPr>
        <w:jc w:val="both"/>
        <w:rPr>
          <w:sz w:val="28"/>
          <w:szCs w:val="28"/>
          <w:lang w:val="uk-UA"/>
        </w:rPr>
      </w:pPr>
    </w:p>
    <w:p w:rsidR="005B461B" w:rsidRDefault="005B461B" w:rsidP="00216F39">
      <w:pPr>
        <w:jc w:val="both"/>
        <w:rPr>
          <w:sz w:val="28"/>
          <w:szCs w:val="28"/>
          <w:lang w:val="uk-UA"/>
        </w:rPr>
      </w:pPr>
    </w:p>
    <w:p w:rsidR="005B461B" w:rsidRDefault="005B461B" w:rsidP="00216F39">
      <w:pPr>
        <w:jc w:val="both"/>
        <w:rPr>
          <w:sz w:val="28"/>
          <w:szCs w:val="28"/>
          <w:lang w:val="uk-UA"/>
        </w:rPr>
      </w:pPr>
    </w:p>
    <w:p w:rsidR="005B461B" w:rsidRDefault="005B461B" w:rsidP="00216F39">
      <w:pPr>
        <w:jc w:val="both"/>
        <w:rPr>
          <w:sz w:val="28"/>
          <w:szCs w:val="28"/>
          <w:lang w:val="uk-UA"/>
        </w:rPr>
      </w:pPr>
    </w:p>
    <w:p w:rsidR="005B461B" w:rsidRDefault="005B461B" w:rsidP="00216F39">
      <w:pPr>
        <w:jc w:val="both"/>
        <w:rPr>
          <w:sz w:val="28"/>
          <w:szCs w:val="28"/>
          <w:lang w:val="uk-UA"/>
        </w:rPr>
      </w:pPr>
    </w:p>
    <w:p w:rsidR="00E04B99" w:rsidRPr="00250595" w:rsidRDefault="00E04B99" w:rsidP="00216F39">
      <w:pPr>
        <w:jc w:val="both"/>
        <w:rPr>
          <w:sz w:val="28"/>
          <w:szCs w:val="28"/>
          <w:lang w:val="uk-UA"/>
        </w:rPr>
      </w:pPr>
    </w:p>
    <w:p w:rsidR="00E04B99" w:rsidRPr="00250595" w:rsidRDefault="00E04B99" w:rsidP="00216F39">
      <w:pPr>
        <w:jc w:val="both"/>
        <w:rPr>
          <w:sz w:val="28"/>
          <w:szCs w:val="28"/>
          <w:lang w:val="uk-UA"/>
        </w:rPr>
      </w:pPr>
    </w:p>
    <w:p w:rsidR="00E04B99" w:rsidRPr="00250595" w:rsidRDefault="00E04B99" w:rsidP="00216F39">
      <w:pPr>
        <w:jc w:val="both"/>
        <w:rPr>
          <w:sz w:val="28"/>
          <w:szCs w:val="28"/>
          <w:lang w:val="uk-UA"/>
        </w:rPr>
      </w:pPr>
    </w:p>
    <w:p w:rsidR="00886086" w:rsidRPr="00250595" w:rsidRDefault="00886086" w:rsidP="00433867">
      <w:pPr>
        <w:ind w:left="5670"/>
        <w:rPr>
          <w:sz w:val="28"/>
          <w:szCs w:val="28"/>
          <w:lang w:val="uk-UA"/>
        </w:rPr>
      </w:pPr>
      <w:r w:rsidRPr="00250595">
        <w:rPr>
          <w:sz w:val="28"/>
          <w:szCs w:val="28"/>
          <w:lang w:val="uk-UA"/>
        </w:rPr>
        <w:lastRenderedPageBreak/>
        <w:t>Додаток 1 до Інструкції</w:t>
      </w:r>
      <w:r w:rsidRPr="00250595">
        <w:rPr>
          <w:sz w:val="28"/>
          <w:szCs w:val="28"/>
          <w:lang w:val="uk-UA"/>
        </w:rPr>
        <w:br/>
        <w:t xml:space="preserve">(пункт </w:t>
      </w:r>
      <w:r w:rsidR="00433867" w:rsidRPr="00250595">
        <w:rPr>
          <w:sz w:val="28"/>
          <w:szCs w:val="28"/>
          <w:lang w:val="uk-UA"/>
        </w:rPr>
        <w:t>10</w:t>
      </w:r>
      <w:r w:rsidRPr="00250595">
        <w:rPr>
          <w:sz w:val="28"/>
          <w:szCs w:val="28"/>
          <w:lang w:val="uk-UA"/>
        </w:rPr>
        <w:t>)</w:t>
      </w:r>
    </w:p>
    <w:p w:rsidR="00433867" w:rsidRPr="00250595" w:rsidRDefault="00433867" w:rsidP="00433867">
      <w:pPr>
        <w:jc w:val="center"/>
        <w:rPr>
          <w:b/>
          <w:sz w:val="28"/>
          <w:szCs w:val="28"/>
          <w:lang w:val="uk-UA"/>
        </w:rPr>
      </w:pPr>
    </w:p>
    <w:p w:rsidR="00886086" w:rsidRPr="00250595" w:rsidRDefault="00433867" w:rsidP="00433867">
      <w:pPr>
        <w:jc w:val="center"/>
        <w:rPr>
          <w:b/>
          <w:sz w:val="28"/>
          <w:szCs w:val="28"/>
          <w:lang w:val="uk-UA"/>
        </w:rPr>
      </w:pPr>
      <w:r w:rsidRPr="00250595">
        <w:rPr>
          <w:b/>
          <w:sz w:val="28"/>
          <w:szCs w:val="28"/>
          <w:lang w:val="uk-UA"/>
        </w:rPr>
        <w:t>ВИМОГИ</w:t>
      </w:r>
    </w:p>
    <w:p w:rsidR="00433867" w:rsidRPr="00250595" w:rsidRDefault="00433867" w:rsidP="00433867">
      <w:pPr>
        <w:jc w:val="center"/>
        <w:rPr>
          <w:b/>
          <w:sz w:val="28"/>
          <w:szCs w:val="28"/>
          <w:lang w:val="uk-UA"/>
        </w:rPr>
      </w:pPr>
      <w:r w:rsidRPr="00250595">
        <w:rPr>
          <w:b/>
          <w:sz w:val="28"/>
          <w:szCs w:val="28"/>
          <w:lang w:val="uk-UA"/>
        </w:rPr>
        <w:t>до оформлення документів, що виготовляються за допомогою комп’ютерної техніки</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1.Для оформлення текстів службових документів використовується гарнітура TimesNewRoman, шрифт розміром 12–14 друкарських пунктів</w:t>
      </w:r>
      <w:r w:rsidR="00433867" w:rsidRPr="00250595">
        <w:rPr>
          <w:rFonts w:ascii="Times New Roman" w:hAnsi="Times New Roman"/>
          <w:sz w:val="28"/>
          <w:szCs w:val="28"/>
        </w:rPr>
        <w:t>.</w:t>
      </w:r>
      <w:r w:rsidR="005B461B">
        <w:rPr>
          <w:rFonts w:ascii="Times New Roman" w:hAnsi="Times New Roman"/>
          <w:sz w:val="28"/>
          <w:szCs w:val="28"/>
        </w:rPr>
        <w:t xml:space="preserve"> </w:t>
      </w:r>
      <w:r w:rsidR="00433867" w:rsidRPr="00250595">
        <w:rPr>
          <w:rFonts w:ascii="Times New Roman" w:hAnsi="Times New Roman"/>
          <w:sz w:val="28"/>
          <w:szCs w:val="28"/>
        </w:rPr>
        <w:t>Дозволяється використовувати шрифт розміром</w:t>
      </w:r>
      <w:r w:rsidRPr="00250595">
        <w:rPr>
          <w:rFonts w:ascii="Times New Roman" w:hAnsi="Times New Roman"/>
          <w:sz w:val="28"/>
          <w:szCs w:val="28"/>
        </w:rPr>
        <w:t xml:space="preserve"> 8 – 1</w:t>
      </w:r>
      <w:r w:rsidR="00664814" w:rsidRPr="00250595">
        <w:rPr>
          <w:rFonts w:ascii="Times New Roman" w:hAnsi="Times New Roman"/>
          <w:sz w:val="28"/>
          <w:szCs w:val="28"/>
        </w:rPr>
        <w:t>1</w:t>
      </w:r>
      <w:r w:rsidRPr="00250595">
        <w:rPr>
          <w:rFonts w:ascii="Times New Roman" w:hAnsi="Times New Roman"/>
          <w:sz w:val="28"/>
          <w:szCs w:val="28"/>
        </w:rPr>
        <w:t xml:space="preserve">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w:t>
      </w:r>
      <w:r w:rsidR="00433867" w:rsidRPr="00250595">
        <w:rPr>
          <w:rFonts w:ascii="Times New Roman" w:hAnsi="Times New Roman"/>
          <w:sz w:val="28"/>
          <w:szCs w:val="28"/>
        </w:rPr>
        <w:t xml:space="preserve"> тощо</w:t>
      </w:r>
      <w:r w:rsidRPr="00250595">
        <w:rPr>
          <w:rFonts w:ascii="Times New Roman" w:hAnsi="Times New Roman"/>
          <w:sz w:val="28"/>
          <w:szCs w:val="28"/>
        </w:rPr>
        <w:t>.</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2.При оформленні застосовується шрифт:</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напівжирний шрифт великими літерами – для назви виду документа;</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напівжирний (прямий або курсив) – для заголовків та короткого змісту документа.</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3. При оформленні текстів міжрядковий інтервал повинен становити:</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 xml:space="preserve">1 – для </w:t>
      </w:r>
      <w:r w:rsidR="00131E66" w:rsidRPr="00250595">
        <w:rPr>
          <w:rFonts w:ascii="Times New Roman" w:hAnsi="Times New Roman"/>
          <w:sz w:val="28"/>
          <w:szCs w:val="28"/>
        </w:rPr>
        <w:t>реквізитів</w:t>
      </w:r>
      <w:r w:rsidRPr="00250595">
        <w:rPr>
          <w:rFonts w:ascii="Times New Roman" w:hAnsi="Times New Roman"/>
          <w:sz w:val="28"/>
          <w:szCs w:val="28"/>
        </w:rPr>
        <w:t xml:space="preserve"> документа,</w:t>
      </w:r>
      <w:r w:rsidR="00131E66" w:rsidRPr="00250595">
        <w:rPr>
          <w:rFonts w:ascii="Times New Roman" w:hAnsi="Times New Roman"/>
          <w:sz w:val="28"/>
          <w:szCs w:val="28"/>
        </w:rPr>
        <w:t xml:space="preserve"> які складаються з кількох рядків</w:t>
      </w:r>
      <w:r w:rsidRPr="00250595">
        <w:rPr>
          <w:rFonts w:ascii="Times New Roman" w:hAnsi="Times New Roman"/>
          <w:sz w:val="28"/>
          <w:szCs w:val="28"/>
        </w:rPr>
        <w:t>;</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1,5 – для складових частин реквізитів «Адресат»</w:t>
      </w:r>
      <w:r w:rsidR="00131E66" w:rsidRPr="00250595">
        <w:rPr>
          <w:rFonts w:ascii="Times New Roman" w:hAnsi="Times New Roman"/>
          <w:sz w:val="28"/>
          <w:szCs w:val="28"/>
        </w:rPr>
        <w:t>,</w:t>
      </w:r>
      <w:r w:rsidRPr="00250595">
        <w:rPr>
          <w:rFonts w:ascii="Times New Roman" w:hAnsi="Times New Roman"/>
          <w:sz w:val="28"/>
          <w:szCs w:val="28"/>
        </w:rPr>
        <w:t xml:space="preserve"> «Гриф затвердження»</w:t>
      </w:r>
      <w:r w:rsidR="00131E66" w:rsidRPr="00250595">
        <w:rPr>
          <w:rFonts w:ascii="Times New Roman" w:hAnsi="Times New Roman"/>
          <w:sz w:val="28"/>
          <w:szCs w:val="28"/>
        </w:rPr>
        <w:t xml:space="preserve"> та «Гриф погодження»</w:t>
      </w:r>
      <w:r w:rsidRPr="00250595">
        <w:rPr>
          <w:rFonts w:ascii="Times New Roman" w:hAnsi="Times New Roman"/>
          <w:sz w:val="28"/>
          <w:szCs w:val="28"/>
        </w:rPr>
        <w:t>;</w:t>
      </w:r>
    </w:p>
    <w:p w:rsidR="00131E66" w:rsidRPr="00250595" w:rsidRDefault="00131E6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1 – 1,5 – текст документу;</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1,5 – 3 – для відокремлення реквізитів документа один від одного.</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4. Ініціал імені і прізвище в реквізиті «Підпис» розміщується на рівні останнього рядка назви посади.</w:t>
      </w:r>
    </w:p>
    <w:p w:rsidR="00886086" w:rsidRPr="00250595" w:rsidRDefault="00664814"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5</w:t>
      </w:r>
      <w:r w:rsidR="00886086" w:rsidRPr="00250595">
        <w:rPr>
          <w:rFonts w:ascii="Times New Roman" w:hAnsi="Times New Roman"/>
          <w:sz w:val="28"/>
          <w:szCs w:val="28"/>
        </w:rPr>
        <w:t>. При оформленні документів відступ від межі лівого поля документа становить100 міліметрів – для реквізита «Гриф затвердження»</w:t>
      </w:r>
      <w:r w:rsidRPr="00250595">
        <w:rPr>
          <w:rFonts w:ascii="Times New Roman" w:hAnsi="Times New Roman"/>
          <w:sz w:val="28"/>
          <w:szCs w:val="28"/>
        </w:rPr>
        <w:t xml:space="preserve"> та </w:t>
      </w:r>
      <w:r w:rsidR="00886086" w:rsidRPr="00250595">
        <w:rPr>
          <w:rFonts w:ascii="Times New Roman" w:hAnsi="Times New Roman"/>
          <w:sz w:val="28"/>
          <w:szCs w:val="28"/>
        </w:rPr>
        <w:t>«Адресат»;</w:t>
      </w:r>
    </w:p>
    <w:p w:rsidR="00886086" w:rsidRPr="00250595" w:rsidRDefault="00886086"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 xml:space="preserve">0 міліметрів – для реквізитів «Дата документа», «Короткий зміст документа», «Текст» (без абзаців), «Відмітка про наявність додатків», «Прізвище виконавця і номер його телефону»,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«Гриф </w:t>
      </w:r>
      <w:r w:rsidR="00664814" w:rsidRPr="00250595">
        <w:rPr>
          <w:rFonts w:ascii="Times New Roman" w:hAnsi="Times New Roman"/>
          <w:sz w:val="28"/>
          <w:szCs w:val="28"/>
        </w:rPr>
        <w:t>погодження</w:t>
      </w:r>
      <w:r w:rsidRPr="00250595">
        <w:rPr>
          <w:rFonts w:ascii="Times New Roman" w:hAnsi="Times New Roman"/>
          <w:sz w:val="28"/>
          <w:szCs w:val="28"/>
        </w:rPr>
        <w:t>»,</w:t>
      </w:r>
      <w:r w:rsidR="00664814" w:rsidRPr="00250595">
        <w:rPr>
          <w:rFonts w:ascii="Times New Roman" w:hAnsi="Times New Roman"/>
          <w:sz w:val="28"/>
          <w:szCs w:val="28"/>
        </w:rPr>
        <w:t xml:space="preserve"> а також слів «СЛУХАЛИ», «ВИСТУПИЛИ», «ВИРІШИЛИ», «УХВАЛИЛИ», «НАКАЗУЮ»</w:t>
      </w:r>
      <w:r w:rsidRPr="00250595">
        <w:rPr>
          <w:rFonts w:ascii="Times New Roman" w:hAnsi="Times New Roman"/>
          <w:sz w:val="28"/>
          <w:szCs w:val="28"/>
        </w:rPr>
        <w:t>.</w:t>
      </w:r>
    </w:p>
    <w:p w:rsidR="00886086" w:rsidRPr="00250595" w:rsidRDefault="00664814"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6</w:t>
      </w:r>
      <w:r w:rsidR="00886086" w:rsidRPr="00250595">
        <w:rPr>
          <w:rFonts w:ascii="Times New Roman" w:hAnsi="Times New Roman"/>
          <w:sz w:val="28"/>
          <w:szCs w:val="28"/>
        </w:rPr>
        <w:t xml:space="preserve">. Під час оформлення документів (додатків до них) на двох і більше сторінках друга та наступні сторінки </w:t>
      </w:r>
      <w:r w:rsidR="00131E66" w:rsidRPr="00250595">
        <w:rPr>
          <w:rFonts w:ascii="Times New Roman" w:hAnsi="Times New Roman"/>
          <w:sz w:val="28"/>
          <w:szCs w:val="28"/>
        </w:rPr>
        <w:t>мають</w:t>
      </w:r>
      <w:r w:rsidR="00886086" w:rsidRPr="00250595">
        <w:rPr>
          <w:rFonts w:ascii="Times New Roman" w:hAnsi="Times New Roman"/>
          <w:sz w:val="28"/>
          <w:szCs w:val="28"/>
        </w:rPr>
        <w:t xml:space="preserve"> бути пронумеровані.</w:t>
      </w:r>
    </w:p>
    <w:p w:rsidR="00886086" w:rsidRPr="00250595" w:rsidRDefault="00664814"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7</w:t>
      </w:r>
      <w:r w:rsidR="00886086" w:rsidRPr="00250595">
        <w:rPr>
          <w:rFonts w:ascii="Times New Roman" w:hAnsi="Times New Roman"/>
          <w:sz w:val="28"/>
          <w:szCs w:val="28"/>
        </w:rPr>
        <w:t>.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Документ і кожен з додатків мають окрему нумерацію.</w:t>
      </w:r>
    </w:p>
    <w:p w:rsidR="00886086" w:rsidRPr="00250595" w:rsidRDefault="00664814" w:rsidP="00433867">
      <w:pPr>
        <w:pStyle w:val="ab"/>
        <w:tabs>
          <w:tab w:val="left" w:pos="900"/>
        </w:tabs>
        <w:spacing w:before="0"/>
        <w:jc w:val="both"/>
        <w:rPr>
          <w:rFonts w:ascii="Times New Roman" w:hAnsi="Times New Roman"/>
          <w:sz w:val="28"/>
          <w:szCs w:val="28"/>
        </w:rPr>
      </w:pPr>
      <w:r w:rsidRPr="00250595">
        <w:rPr>
          <w:rFonts w:ascii="Times New Roman" w:hAnsi="Times New Roman"/>
          <w:sz w:val="28"/>
          <w:szCs w:val="28"/>
        </w:rPr>
        <w:t>8</w:t>
      </w:r>
      <w:r w:rsidR="00886086" w:rsidRPr="00250595">
        <w:rPr>
          <w:rFonts w:ascii="Times New Roman" w:hAnsi="Times New Roman"/>
          <w:sz w:val="28"/>
          <w:szCs w:val="28"/>
        </w:rPr>
        <w:t xml:space="preserve">. Тексти документів друкуються на одному боці аркуша. Документи </w:t>
      </w:r>
      <w:r w:rsidR="00131E66" w:rsidRPr="00250595">
        <w:rPr>
          <w:rFonts w:ascii="Times New Roman" w:hAnsi="Times New Roman"/>
          <w:sz w:val="28"/>
          <w:szCs w:val="28"/>
        </w:rPr>
        <w:t xml:space="preserve">із </w:t>
      </w:r>
      <w:r w:rsidR="00886086" w:rsidRPr="00250595">
        <w:rPr>
          <w:rFonts w:ascii="Times New Roman" w:hAnsi="Times New Roman"/>
          <w:sz w:val="28"/>
          <w:szCs w:val="28"/>
        </w:rPr>
        <w:t>строк</w:t>
      </w:r>
      <w:r w:rsidR="00131E66" w:rsidRPr="00250595">
        <w:rPr>
          <w:rFonts w:ascii="Times New Roman" w:hAnsi="Times New Roman"/>
          <w:sz w:val="28"/>
          <w:szCs w:val="28"/>
        </w:rPr>
        <w:t>ом</w:t>
      </w:r>
      <w:r w:rsidR="00886086" w:rsidRPr="00250595">
        <w:rPr>
          <w:rFonts w:ascii="Times New Roman" w:hAnsi="Times New Roman"/>
          <w:sz w:val="28"/>
          <w:szCs w:val="28"/>
        </w:rPr>
        <w:t xml:space="preserve"> зберігання </w:t>
      </w:r>
      <w:r w:rsidR="00131E66" w:rsidRPr="00250595">
        <w:rPr>
          <w:rFonts w:ascii="Times New Roman" w:hAnsi="Times New Roman"/>
          <w:sz w:val="28"/>
          <w:szCs w:val="28"/>
        </w:rPr>
        <w:t>до 5 років можна</w:t>
      </w:r>
      <w:r w:rsidR="00886086" w:rsidRPr="00250595">
        <w:rPr>
          <w:rFonts w:ascii="Times New Roman" w:hAnsi="Times New Roman"/>
          <w:sz w:val="28"/>
          <w:szCs w:val="28"/>
        </w:rPr>
        <w:t xml:space="preserve">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886086" w:rsidRPr="00250595" w:rsidRDefault="00886086" w:rsidP="00433867">
      <w:pPr>
        <w:jc w:val="both"/>
        <w:rPr>
          <w:sz w:val="28"/>
          <w:szCs w:val="28"/>
          <w:lang w:val="uk-UA"/>
        </w:rPr>
      </w:pPr>
    </w:p>
    <w:p w:rsidR="00962289" w:rsidRPr="00250595" w:rsidRDefault="00962289" w:rsidP="00962289">
      <w:pPr>
        <w:ind w:left="5670"/>
        <w:jc w:val="both"/>
        <w:rPr>
          <w:sz w:val="28"/>
          <w:szCs w:val="28"/>
          <w:lang w:val="uk-UA"/>
        </w:rPr>
      </w:pPr>
      <w:r w:rsidRPr="00250595">
        <w:rPr>
          <w:sz w:val="28"/>
          <w:szCs w:val="28"/>
          <w:lang w:val="uk-UA"/>
        </w:rPr>
        <w:lastRenderedPageBreak/>
        <w:t>Додаток 2 до Інструкції</w:t>
      </w:r>
      <w:r w:rsidRPr="00250595">
        <w:rPr>
          <w:sz w:val="28"/>
          <w:szCs w:val="28"/>
          <w:lang w:val="uk-UA"/>
        </w:rPr>
        <w:br/>
        <w:t>(пункт 15)</w:t>
      </w:r>
    </w:p>
    <w:p w:rsidR="00962289" w:rsidRPr="00250595" w:rsidRDefault="00962289" w:rsidP="00962289">
      <w:pPr>
        <w:jc w:val="both"/>
        <w:rPr>
          <w:sz w:val="28"/>
          <w:szCs w:val="28"/>
          <w:lang w:val="uk-UA"/>
        </w:rPr>
      </w:pPr>
    </w:p>
    <w:p w:rsidR="005B461B" w:rsidRDefault="005B461B" w:rsidP="00962289">
      <w:pPr>
        <w:ind w:left="5670"/>
        <w:jc w:val="both"/>
        <w:rPr>
          <w:sz w:val="28"/>
          <w:szCs w:val="28"/>
          <w:lang w:val="uk-UA"/>
        </w:rPr>
      </w:pPr>
    </w:p>
    <w:p w:rsidR="000E1B60" w:rsidRPr="00250595" w:rsidRDefault="000E1B60" w:rsidP="000E1B60">
      <w:pPr>
        <w:pStyle w:val="ShapkaDocumentu"/>
        <w:tabs>
          <w:tab w:val="left" w:pos="900"/>
        </w:tabs>
        <w:spacing w:after="0"/>
        <w:ind w:left="0"/>
        <w:rPr>
          <w:rFonts w:ascii="Times New Roman" w:hAnsi="Times New Roman"/>
          <w:b/>
          <w:sz w:val="28"/>
          <w:szCs w:val="28"/>
        </w:rPr>
      </w:pPr>
      <w:r w:rsidRPr="00250595">
        <w:rPr>
          <w:rFonts w:ascii="Times New Roman" w:hAnsi="Times New Roman"/>
          <w:b/>
          <w:sz w:val="28"/>
          <w:szCs w:val="28"/>
        </w:rPr>
        <w:t>ЗРАЗОК</w:t>
      </w:r>
    </w:p>
    <w:p w:rsidR="000E1B60" w:rsidRDefault="000E1B60" w:rsidP="000E1B60">
      <w:pPr>
        <w:jc w:val="center"/>
        <w:rPr>
          <w:b/>
          <w:sz w:val="28"/>
          <w:szCs w:val="28"/>
          <w:lang w:val="uk-UA"/>
        </w:rPr>
      </w:pPr>
      <w:r w:rsidRPr="00250595">
        <w:rPr>
          <w:b/>
          <w:sz w:val="28"/>
          <w:szCs w:val="28"/>
          <w:lang w:val="uk-UA"/>
        </w:rPr>
        <w:t>бланка для листів</w:t>
      </w:r>
    </w:p>
    <w:p w:rsidR="005B461B" w:rsidRDefault="005B461B" w:rsidP="000E1B60">
      <w:pPr>
        <w:jc w:val="center"/>
        <w:rPr>
          <w:b/>
          <w:sz w:val="28"/>
          <w:szCs w:val="28"/>
          <w:lang w:val="uk-UA"/>
        </w:rPr>
      </w:pPr>
    </w:p>
    <w:p w:rsidR="005B461B" w:rsidRDefault="005B461B" w:rsidP="000E1B60">
      <w:pPr>
        <w:jc w:val="center"/>
        <w:rPr>
          <w:b/>
          <w:sz w:val="28"/>
          <w:szCs w:val="28"/>
          <w:lang w:val="uk-UA"/>
        </w:rPr>
      </w:pPr>
    </w:p>
    <w:p w:rsidR="005B461B" w:rsidRPr="00250595" w:rsidRDefault="005B461B" w:rsidP="000E1B60">
      <w:pPr>
        <w:jc w:val="center"/>
        <w:rPr>
          <w:b/>
          <w:sz w:val="28"/>
          <w:szCs w:val="28"/>
          <w:lang w:val="uk-UA"/>
        </w:rPr>
      </w:pPr>
    </w:p>
    <w:p w:rsidR="005B461B" w:rsidRDefault="00B35465" w:rsidP="005B461B">
      <w:pPr>
        <w:jc w:val="center"/>
        <w:rPr>
          <w:b/>
          <w:sz w:val="28"/>
          <w:szCs w:val="28"/>
          <w:lang w:val="uk-UA"/>
        </w:rPr>
      </w:pPr>
      <w:r>
        <w:rPr>
          <w:b/>
          <w:noProof/>
          <w:sz w:val="28"/>
          <w:szCs w:val="28"/>
        </w:rPr>
        <w:pict>
          <v:shape id="_x0000_s1031" type="#_x0000_t75" style="position:absolute;left:0;text-align:left;margin-left:198pt;margin-top:-36pt;width:33.75pt;height:48pt;z-index:-251651072" o:preferrelative="f" strokecolor="#00c">
            <v:imagedata r:id="rId10" o:title=""/>
            <o:lock v:ext="edit" aspectratio="f"/>
          </v:shape>
          <o:OLEObject Type="Embed" ProgID="Word.Picture.8" ShapeID="_x0000_s1031" DrawAspect="Content" ObjectID="_1703673057" r:id="rId11"/>
        </w:pict>
      </w:r>
    </w:p>
    <w:p w:rsidR="005B461B" w:rsidRPr="009A5F54" w:rsidRDefault="005B461B" w:rsidP="005B461B">
      <w:pPr>
        <w:jc w:val="center"/>
        <w:rPr>
          <w:b/>
          <w:sz w:val="28"/>
          <w:szCs w:val="28"/>
          <w:lang w:val="uk-UA"/>
        </w:rPr>
      </w:pPr>
      <w:r>
        <w:rPr>
          <w:b/>
          <w:sz w:val="28"/>
          <w:szCs w:val="28"/>
          <w:lang w:val="uk-UA"/>
        </w:rPr>
        <w:t>ГРИГОРІВСЬКА</w:t>
      </w:r>
      <w:r w:rsidRPr="009A5F54">
        <w:rPr>
          <w:b/>
          <w:sz w:val="28"/>
          <w:szCs w:val="28"/>
          <w:lang w:val="uk-UA"/>
        </w:rPr>
        <w:t xml:space="preserve"> ЗАГАЛЬНО</w:t>
      </w:r>
      <w:r>
        <w:rPr>
          <w:b/>
          <w:sz w:val="28"/>
          <w:szCs w:val="28"/>
          <w:lang w:val="uk-UA"/>
        </w:rPr>
        <w:t xml:space="preserve">ОСВІТНЯ ШКОЛА І-ІІІ СТУПЕНІВ </w:t>
      </w:r>
    </w:p>
    <w:p w:rsidR="005B461B" w:rsidRPr="009A5F54" w:rsidRDefault="005B461B" w:rsidP="005B461B">
      <w:pPr>
        <w:jc w:val="center"/>
        <w:rPr>
          <w:b/>
          <w:sz w:val="28"/>
          <w:szCs w:val="28"/>
          <w:lang w:val="uk-UA"/>
        </w:rPr>
      </w:pPr>
      <w:r w:rsidRPr="009A5F54">
        <w:rPr>
          <w:b/>
          <w:sz w:val="28"/>
          <w:szCs w:val="28"/>
          <w:lang w:val="uk-UA"/>
        </w:rPr>
        <w:t xml:space="preserve">ОБУХІВСЬКОЇ </w:t>
      </w:r>
      <w:r>
        <w:rPr>
          <w:b/>
          <w:sz w:val="28"/>
          <w:szCs w:val="28"/>
          <w:lang w:val="uk-UA"/>
        </w:rPr>
        <w:t xml:space="preserve"> МІСЬКОЇ </w:t>
      </w:r>
      <w:r w:rsidRPr="009A5F54">
        <w:rPr>
          <w:b/>
          <w:sz w:val="28"/>
          <w:szCs w:val="28"/>
          <w:lang w:val="uk-UA"/>
        </w:rPr>
        <w:t>РАДИ КИЇВСЬКОЇ ОБЛАСТІ</w:t>
      </w:r>
    </w:p>
    <w:p w:rsidR="005B461B" w:rsidRPr="009A5F54" w:rsidRDefault="005B461B" w:rsidP="005B461B">
      <w:pPr>
        <w:rPr>
          <w:lang w:val="uk-UA"/>
        </w:rPr>
      </w:pPr>
    </w:p>
    <w:p w:rsidR="005B461B" w:rsidRPr="009A5F54" w:rsidRDefault="005B461B" w:rsidP="005B461B">
      <w:pPr>
        <w:jc w:val="center"/>
        <w:rPr>
          <w:lang w:val="uk-UA"/>
        </w:rPr>
      </w:pPr>
      <w:r>
        <w:rPr>
          <w:lang w:val="uk-UA"/>
        </w:rPr>
        <w:t>вул. Героїв Майдану,31, с.Григорівка</w:t>
      </w:r>
      <w:r w:rsidRPr="009A5F54">
        <w:rPr>
          <w:lang w:val="uk-UA"/>
        </w:rPr>
        <w:t>, Обухівс</w:t>
      </w:r>
      <w:r>
        <w:rPr>
          <w:lang w:val="uk-UA"/>
        </w:rPr>
        <w:t>ький р-н., Київська обл.., 08750</w:t>
      </w:r>
      <w:r w:rsidRPr="009A5F54">
        <w:rPr>
          <w:lang w:val="uk-UA"/>
        </w:rPr>
        <w:t xml:space="preserve">, </w:t>
      </w:r>
    </w:p>
    <w:p w:rsidR="005B461B" w:rsidRPr="00C9717E" w:rsidRDefault="005B461B" w:rsidP="005B461B">
      <w:pPr>
        <w:jc w:val="center"/>
        <w:rPr>
          <w:lang w:val="uk-UA"/>
        </w:rPr>
      </w:pPr>
      <w:r>
        <w:rPr>
          <w:lang w:val="uk-UA"/>
        </w:rPr>
        <w:t>тел./факс (04572)38-5-98,38-5-99</w:t>
      </w:r>
      <w:r w:rsidRPr="009A5F54">
        <w:rPr>
          <w:lang w:val="uk-UA"/>
        </w:rPr>
        <w:t xml:space="preserve">, е-mail: </w:t>
      </w:r>
      <w:hyperlink r:id="rId12" w:history="1">
        <w:r w:rsidRPr="00F57773">
          <w:rPr>
            <w:rStyle w:val="af4"/>
          </w:rPr>
          <w:t>hryhorovkaschool</w:t>
        </w:r>
        <w:r w:rsidRPr="005B461B">
          <w:rPr>
            <w:rStyle w:val="af4"/>
            <w:lang w:val="uk-UA"/>
          </w:rPr>
          <w:t>@</w:t>
        </w:r>
        <w:r w:rsidRPr="00F57773">
          <w:rPr>
            <w:rStyle w:val="af4"/>
          </w:rPr>
          <w:t>ukr</w:t>
        </w:r>
        <w:r w:rsidRPr="005B461B">
          <w:rPr>
            <w:rStyle w:val="af4"/>
            <w:lang w:val="uk-UA"/>
          </w:rPr>
          <w:t>.</w:t>
        </w:r>
        <w:r w:rsidRPr="00F57773">
          <w:rPr>
            <w:rStyle w:val="af4"/>
          </w:rPr>
          <w:t>net</w:t>
        </w:r>
      </w:hyperlink>
      <w:r>
        <w:rPr>
          <w:lang w:val="uk-UA"/>
        </w:rPr>
        <w:t xml:space="preserve"> </w:t>
      </w:r>
      <w:r w:rsidRPr="009A5F54">
        <w:rPr>
          <w:lang w:val="uk-UA"/>
        </w:rPr>
        <w:t xml:space="preserve">Код ЄДРПОУ </w:t>
      </w:r>
      <w:r>
        <w:rPr>
          <w:lang w:val="uk-UA"/>
        </w:rPr>
        <w:t>25657971</w:t>
      </w:r>
    </w:p>
    <w:p w:rsidR="005B461B" w:rsidRPr="009A5F54" w:rsidRDefault="00B35465" w:rsidP="005B461B">
      <w:pPr>
        <w:jc w:val="center"/>
        <w:rPr>
          <w:color w:val="0070C0"/>
          <w:lang w:val="uk-UA"/>
        </w:rPr>
      </w:pPr>
      <w:r w:rsidRPr="00B35465">
        <w:rPr>
          <w:noProof/>
        </w:rPr>
        <w:pict>
          <v:line id="Пряма сполучна лінія 13" o:spid="_x0000_s1030" style="position:absolute;left:0;text-align:left;flip:y;z-index:251664384;visibility:visible" from="-7.8pt,8.1pt" to="481.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" strokeweight="1pt">
            <v:stroke joinstyle="miter"/>
          </v:line>
        </w:pict>
      </w:r>
    </w:p>
    <w:p w:rsidR="005B461B" w:rsidRPr="009A5F54" w:rsidRDefault="005B461B" w:rsidP="005B461B">
      <w:pPr>
        <w:jc w:val="center"/>
        <w:rPr>
          <w:lang w:val="uk-UA"/>
        </w:rPr>
      </w:pPr>
    </w:p>
    <w:p w:rsidR="005B461B" w:rsidRPr="009A5F54" w:rsidRDefault="005B461B" w:rsidP="005B461B">
      <w:pPr>
        <w:jc w:val="center"/>
        <w:rPr>
          <w:lang w:val="uk-UA"/>
        </w:rPr>
      </w:pPr>
    </w:p>
    <w:p w:rsidR="005B461B" w:rsidRPr="009A5F54" w:rsidRDefault="005B461B" w:rsidP="005B461B">
      <w:pPr>
        <w:rPr>
          <w:sz w:val="28"/>
          <w:szCs w:val="28"/>
          <w:lang w:val="uk-UA"/>
        </w:rPr>
      </w:pPr>
      <w:r w:rsidRPr="009A5F54">
        <w:rPr>
          <w:sz w:val="28"/>
          <w:szCs w:val="28"/>
          <w:lang w:val="uk-UA"/>
        </w:rPr>
        <w:t xml:space="preserve">   Від _______№  ____</w:t>
      </w:r>
      <w:r>
        <w:rPr>
          <w:sz w:val="28"/>
          <w:szCs w:val="28"/>
          <w:lang w:val="uk-UA"/>
        </w:rPr>
        <w:t xml:space="preserve">________                     </w:t>
      </w:r>
      <w:r w:rsidRPr="009A5F54">
        <w:rPr>
          <w:sz w:val="28"/>
          <w:szCs w:val="28"/>
          <w:lang w:val="uk-UA"/>
        </w:rPr>
        <w:t xml:space="preserve">      На № _____від ____________ </w:t>
      </w:r>
      <w:r w:rsidR="00B35465" w:rsidRPr="00B35465">
        <w:rPr>
          <w:noProof/>
        </w:rPr>
        <w:pict>
          <v:line id="Пряма сполучна лінія 12" o:spid="_x0000_s1029" style="position:absolute;z-index:251663360;visibility:visible;mso-position-horizontal-relative:text;mso-position-vertical-relative:text" from="465.95pt,3.6pt" to="465.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"/>
        </w:pict>
      </w:r>
      <w:r w:rsidR="00B35465" w:rsidRPr="00B35465">
        <w:rPr>
          <w:noProof/>
        </w:rPr>
        <w:pict>
          <v:line id="Пряма сполучна лінія 11" o:spid="_x0000_s1028" style="position:absolute;z-index:251662336;visibility:visible;mso-position-horizontal-relative:text;mso-position-vertical-relative:text" from="458.8pt,3.05pt" to="46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"/>
        </w:pict>
      </w:r>
      <w:r w:rsidR="00B35465" w:rsidRPr="00B35465">
        <w:rPr>
          <w:noProof/>
        </w:rPr>
        <w:pict>
          <v:line id="Пряма сполучна лінія 10" o:spid="_x0000_s1027" style="position:absolute;z-index:251661312;visibility:visible;mso-position-horizontal-relative:text;mso-position-vertical-relative:text" from="260.75pt,3.6pt" to="267.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"/>
        </w:pict>
      </w:r>
      <w:r w:rsidR="00B35465" w:rsidRPr="00B35465">
        <w:rPr>
          <w:noProof/>
        </w:rPr>
        <w:pict>
          <v:line id="Пряма сполучна лінія 9" o:spid="_x0000_s1026" style="position:absolute;z-index:251660288;visibility:visible;mso-position-horizontal-relative:text;mso-position-vertical-relative:text" from="260.8pt,3.6pt" to="2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"/>
        </w:pict>
      </w:r>
    </w:p>
    <w:p w:rsidR="005B461B" w:rsidRDefault="005B461B" w:rsidP="005B461B"/>
    <w:p w:rsidR="005B461B" w:rsidRDefault="005B461B" w:rsidP="005B461B"/>
    <w:p w:rsidR="000E1B60" w:rsidRPr="00250595" w:rsidRDefault="000E1B60" w:rsidP="004B163F">
      <w:pPr>
        <w:ind w:left="-284"/>
        <w:jc w:val="both"/>
        <w:rPr>
          <w:sz w:val="28"/>
          <w:szCs w:val="28"/>
          <w:lang w:val="uk-UA"/>
        </w:rPr>
      </w:pPr>
    </w:p>
    <w:p w:rsidR="005B461B" w:rsidRDefault="005B461B" w:rsidP="000E1B60">
      <w:pPr>
        <w:pStyle w:val="ShapkaDocumentu"/>
        <w:tabs>
          <w:tab w:val="left" w:pos="900"/>
        </w:tabs>
        <w:spacing w:after="0"/>
        <w:ind w:left="0"/>
        <w:rPr>
          <w:rFonts w:ascii="Times New Roman" w:hAnsi="Times New Roman"/>
          <w:b/>
          <w:sz w:val="28"/>
          <w:szCs w:val="28"/>
        </w:rPr>
      </w:pPr>
    </w:p>
    <w:p w:rsidR="005B461B" w:rsidRDefault="005B461B" w:rsidP="000E1B60">
      <w:pPr>
        <w:pStyle w:val="ShapkaDocumentu"/>
        <w:tabs>
          <w:tab w:val="left" w:pos="900"/>
        </w:tabs>
        <w:spacing w:after="0"/>
        <w:ind w:left="0"/>
        <w:rPr>
          <w:rFonts w:ascii="Times New Roman" w:hAnsi="Times New Roman"/>
          <w:b/>
          <w:sz w:val="28"/>
          <w:szCs w:val="28"/>
        </w:rPr>
      </w:pPr>
    </w:p>
    <w:p w:rsidR="005B461B" w:rsidRDefault="005B461B" w:rsidP="000E1B60">
      <w:pPr>
        <w:pStyle w:val="ShapkaDocumentu"/>
        <w:tabs>
          <w:tab w:val="left" w:pos="900"/>
        </w:tabs>
        <w:spacing w:after="0"/>
        <w:ind w:left="0"/>
        <w:rPr>
          <w:rFonts w:ascii="Times New Roman" w:hAnsi="Times New Roman"/>
          <w:b/>
          <w:sz w:val="28"/>
          <w:szCs w:val="28"/>
        </w:rPr>
      </w:pPr>
    </w:p>
    <w:p w:rsidR="005B461B" w:rsidRDefault="005B461B" w:rsidP="000E1B60">
      <w:pPr>
        <w:pStyle w:val="ShapkaDocumentu"/>
        <w:tabs>
          <w:tab w:val="left" w:pos="900"/>
        </w:tabs>
        <w:spacing w:after="0"/>
        <w:ind w:left="0"/>
        <w:rPr>
          <w:rFonts w:ascii="Times New Roman" w:hAnsi="Times New Roman"/>
          <w:b/>
          <w:sz w:val="28"/>
          <w:szCs w:val="28"/>
        </w:rPr>
      </w:pPr>
    </w:p>
    <w:p w:rsidR="000E1B60" w:rsidRPr="00250595" w:rsidRDefault="000E1B60" w:rsidP="000E1B60">
      <w:pPr>
        <w:pStyle w:val="ShapkaDocumentu"/>
        <w:tabs>
          <w:tab w:val="left" w:pos="900"/>
        </w:tabs>
        <w:spacing w:after="0"/>
        <w:ind w:left="0"/>
        <w:rPr>
          <w:rFonts w:ascii="Times New Roman" w:hAnsi="Times New Roman"/>
          <w:b/>
          <w:sz w:val="28"/>
          <w:szCs w:val="28"/>
        </w:rPr>
      </w:pPr>
      <w:r w:rsidRPr="00250595">
        <w:rPr>
          <w:rFonts w:ascii="Times New Roman" w:hAnsi="Times New Roman"/>
          <w:b/>
          <w:sz w:val="28"/>
          <w:szCs w:val="28"/>
        </w:rPr>
        <w:t>ЗРАЗОК</w:t>
      </w:r>
    </w:p>
    <w:p w:rsidR="00962289" w:rsidRDefault="000E1B60" w:rsidP="000E1B60">
      <w:pPr>
        <w:jc w:val="center"/>
        <w:rPr>
          <w:b/>
          <w:sz w:val="28"/>
          <w:szCs w:val="28"/>
          <w:lang w:val="uk-UA"/>
        </w:rPr>
      </w:pPr>
      <w:r w:rsidRPr="00250595">
        <w:rPr>
          <w:b/>
          <w:sz w:val="28"/>
          <w:szCs w:val="28"/>
          <w:lang w:val="uk-UA"/>
        </w:rPr>
        <w:t>бланка для наказів</w:t>
      </w:r>
    </w:p>
    <w:p w:rsidR="005B461B" w:rsidRDefault="005B461B" w:rsidP="000E1B60">
      <w:pPr>
        <w:jc w:val="center"/>
        <w:rPr>
          <w:b/>
          <w:sz w:val="28"/>
          <w:szCs w:val="28"/>
          <w:lang w:val="uk-UA"/>
        </w:rPr>
      </w:pPr>
    </w:p>
    <w:p w:rsidR="00C55647" w:rsidRDefault="00C55647" w:rsidP="000E1B60">
      <w:pPr>
        <w:jc w:val="center"/>
        <w:rPr>
          <w:b/>
          <w:sz w:val="28"/>
          <w:szCs w:val="28"/>
          <w:lang w:val="uk-UA"/>
        </w:rPr>
      </w:pPr>
    </w:p>
    <w:p w:rsidR="00C55647" w:rsidRDefault="00C55647" w:rsidP="000E1B60">
      <w:pPr>
        <w:jc w:val="center"/>
        <w:rPr>
          <w:b/>
          <w:sz w:val="28"/>
          <w:szCs w:val="28"/>
          <w:lang w:val="uk-UA"/>
        </w:rPr>
      </w:pPr>
    </w:p>
    <w:p w:rsidR="005B461B" w:rsidRDefault="005B461B" w:rsidP="004B163F">
      <w:pPr>
        <w:ind w:left="-426"/>
        <w:jc w:val="center"/>
        <w:rPr>
          <w:b/>
          <w:sz w:val="28"/>
          <w:szCs w:val="28"/>
          <w:lang w:val="uk-UA"/>
        </w:rPr>
      </w:pPr>
    </w:p>
    <w:p w:rsidR="005B461B" w:rsidRDefault="00B35465" w:rsidP="005B461B">
      <w:pPr>
        <w:spacing w:line="360" w:lineRule="auto"/>
        <w:jc w:val="center"/>
        <w:rPr>
          <w:b/>
          <w:sz w:val="28"/>
          <w:szCs w:val="28"/>
        </w:rPr>
      </w:pPr>
      <w:r>
        <w:rPr>
          <w:b/>
          <w:noProof/>
          <w:sz w:val="28"/>
          <w:szCs w:val="28"/>
        </w:rPr>
        <w:pict>
          <v:shape id="_x0000_s1032" type="#_x0000_t75" style="position:absolute;left:0;text-align:left;margin-left:198pt;margin-top:-36pt;width:33.75pt;height:48pt;z-index:-251649024" o:preferrelative="f" strokecolor="#00c">
            <v:imagedata r:id="rId8" o:title=""/>
            <o:lock v:ext="edit" aspectratio="f"/>
          </v:shape>
          <o:OLEObject Type="Embed" ProgID="Word.Picture.8" ShapeID="_x0000_s1032" DrawAspect="Content" ObjectID="_1703673058" r:id="rId13"/>
        </w:pict>
      </w:r>
    </w:p>
    <w:p w:rsidR="005B461B" w:rsidRPr="00FA51C7" w:rsidRDefault="005B461B" w:rsidP="005B461B">
      <w:pPr>
        <w:spacing w:line="360" w:lineRule="auto"/>
        <w:jc w:val="center"/>
        <w:rPr>
          <w:b/>
          <w:sz w:val="28"/>
          <w:szCs w:val="28"/>
        </w:rPr>
      </w:pPr>
      <w:r>
        <w:rPr>
          <w:b/>
          <w:sz w:val="28"/>
          <w:szCs w:val="28"/>
        </w:rPr>
        <w:t xml:space="preserve">ГРИГОРІВСЬКА  </w:t>
      </w:r>
      <w:r w:rsidRPr="00FA51C7">
        <w:rPr>
          <w:b/>
          <w:sz w:val="28"/>
          <w:szCs w:val="28"/>
        </w:rPr>
        <w:t>ЗАГАЛЬНО</w:t>
      </w:r>
      <w:r>
        <w:rPr>
          <w:b/>
          <w:sz w:val="28"/>
          <w:szCs w:val="28"/>
        </w:rPr>
        <w:t xml:space="preserve">ОСВІТНЯ ШКОЛА І-ІІІ СТУПЕНІВ </w:t>
      </w:r>
    </w:p>
    <w:p w:rsidR="005B461B" w:rsidRPr="00FA51C7" w:rsidRDefault="005B461B" w:rsidP="005B461B">
      <w:pPr>
        <w:spacing w:line="360" w:lineRule="auto"/>
        <w:jc w:val="center"/>
        <w:rPr>
          <w:b/>
          <w:color w:val="000000"/>
          <w:sz w:val="28"/>
          <w:szCs w:val="26"/>
        </w:rPr>
      </w:pPr>
      <w:r w:rsidRPr="00FA51C7">
        <w:rPr>
          <w:b/>
          <w:sz w:val="28"/>
          <w:szCs w:val="28"/>
        </w:rPr>
        <w:t xml:space="preserve">ОБУХІВСЬКОЇ </w:t>
      </w:r>
      <w:r>
        <w:rPr>
          <w:b/>
          <w:sz w:val="28"/>
          <w:szCs w:val="28"/>
        </w:rPr>
        <w:t xml:space="preserve">МІСЬКОЇ </w:t>
      </w:r>
      <w:r w:rsidRPr="00FA51C7">
        <w:rPr>
          <w:b/>
          <w:sz w:val="28"/>
          <w:szCs w:val="28"/>
        </w:rPr>
        <w:t xml:space="preserve"> РАДИ КИЇВСЬКОЇ ОБЛАСТІ</w:t>
      </w:r>
    </w:p>
    <w:p w:rsidR="005B461B" w:rsidRPr="002A2A5B" w:rsidRDefault="005B461B" w:rsidP="005B461B">
      <w:pPr>
        <w:keepNext/>
        <w:tabs>
          <w:tab w:val="left" w:pos="708"/>
        </w:tabs>
        <w:spacing w:before="360" w:after="60"/>
        <w:outlineLvl w:val="3"/>
        <w:rPr>
          <w:b/>
          <w:bCs/>
          <w:color w:val="000000"/>
          <w:spacing w:val="40"/>
          <w:sz w:val="40"/>
          <w:szCs w:val="28"/>
        </w:rPr>
      </w:pPr>
      <w:r>
        <w:rPr>
          <w:b/>
          <w:bCs/>
          <w:color w:val="000000"/>
          <w:spacing w:val="40"/>
          <w:sz w:val="40"/>
          <w:szCs w:val="28"/>
        </w:rPr>
        <w:t xml:space="preserve">                          </w:t>
      </w:r>
      <w:r w:rsidRPr="002A2A5B">
        <w:rPr>
          <w:b/>
          <w:bCs/>
          <w:color w:val="000000"/>
          <w:spacing w:val="40"/>
          <w:sz w:val="40"/>
          <w:szCs w:val="28"/>
        </w:rPr>
        <w:t>НАКАЗ</w:t>
      </w:r>
    </w:p>
    <w:p w:rsidR="005B461B" w:rsidRPr="00FA51C7" w:rsidRDefault="005B461B" w:rsidP="005B461B">
      <w:pPr>
        <w:spacing w:line="360" w:lineRule="auto"/>
        <w:rPr>
          <w:b/>
          <w:sz w:val="24"/>
          <w:szCs w:val="24"/>
        </w:rPr>
      </w:pPr>
    </w:p>
    <w:p w:rsidR="005B461B" w:rsidRPr="00FA51C7" w:rsidRDefault="005B461B" w:rsidP="005B461B">
      <w:pPr>
        <w:spacing w:line="360" w:lineRule="auto"/>
        <w:rPr>
          <w:b/>
          <w:sz w:val="24"/>
          <w:szCs w:val="24"/>
        </w:rPr>
      </w:pPr>
      <w:r w:rsidRPr="00FA51C7">
        <w:rPr>
          <w:sz w:val="28"/>
          <w:szCs w:val="28"/>
        </w:rPr>
        <w:t>____________</w:t>
      </w:r>
      <w:r w:rsidRPr="00FA51C7">
        <w:rPr>
          <w:bCs/>
          <w:sz w:val="28"/>
          <w:szCs w:val="24"/>
        </w:rPr>
        <w:t>2017</w:t>
      </w:r>
      <w:r w:rsidR="00C55647">
        <w:rPr>
          <w:bCs/>
          <w:sz w:val="28"/>
          <w:szCs w:val="24"/>
          <w:lang w:val="uk-UA"/>
        </w:rPr>
        <w:t xml:space="preserve">  </w:t>
      </w:r>
      <w:r w:rsidRPr="00FA51C7">
        <w:rPr>
          <w:bCs/>
          <w:sz w:val="28"/>
          <w:szCs w:val="24"/>
        </w:rPr>
        <w:t xml:space="preserve"> року</w:t>
      </w:r>
      <w:r w:rsidRPr="00FA51C7">
        <w:rPr>
          <w:b/>
          <w:sz w:val="24"/>
          <w:szCs w:val="24"/>
        </w:rPr>
        <w:tab/>
      </w:r>
      <w:r w:rsidRPr="00FA51C7">
        <w:rPr>
          <w:b/>
          <w:sz w:val="24"/>
          <w:szCs w:val="24"/>
        </w:rPr>
        <w:tab/>
      </w:r>
      <w:r w:rsidRPr="00FA51C7">
        <w:rPr>
          <w:b/>
          <w:sz w:val="24"/>
          <w:szCs w:val="24"/>
        </w:rPr>
        <w:tab/>
      </w:r>
      <w:r w:rsidRPr="00FA51C7">
        <w:rPr>
          <w:b/>
          <w:sz w:val="24"/>
          <w:szCs w:val="24"/>
        </w:rPr>
        <w:tab/>
      </w:r>
      <w:r w:rsidRPr="00FA51C7">
        <w:rPr>
          <w:b/>
          <w:sz w:val="24"/>
          <w:szCs w:val="24"/>
        </w:rPr>
        <w:tab/>
      </w:r>
      <w:r w:rsidRPr="00FA51C7">
        <w:rPr>
          <w:bCs/>
          <w:sz w:val="28"/>
          <w:szCs w:val="24"/>
        </w:rPr>
        <w:t>№ _____</w:t>
      </w:r>
    </w:p>
    <w:p w:rsidR="005B461B" w:rsidRPr="00FA51C7" w:rsidRDefault="005B461B" w:rsidP="005B461B">
      <w:pPr>
        <w:spacing w:line="360" w:lineRule="auto"/>
        <w:rPr>
          <w:b/>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bCs/>
          <w:sz w:val="24"/>
          <w:szCs w:val="24"/>
        </w:rPr>
        <w:t>с. Григорівка</w:t>
      </w:r>
    </w:p>
    <w:p w:rsidR="005B461B" w:rsidRDefault="005B461B" w:rsidP="004B163F">
      <w:pPr>
        <w:ind w:left="-426"/>
        <w:jc w:val="center"/>
        <w:rPr>
          <w:b/>
          <w:sz w:val="28"/>
          <w:szCs w:val="28"/>
          <w:lang w:val="uk-UA"/>
        </w:rPr>
      </w:pPr>
    </w:p>
    <w:p w:rsidR="005B461B" w:rsidRDefault="005B461B" w:rsidP="004B163F">
      <w:pPr>
        <w:ind w:left="-426"/>
        <w:jc w:val="center"/>
        <w:rPr>
          <w:b/>
          <w:sz w:val="28"/>
          <w:szCs w:val="28"/>
          <w:lang w:val="uk-UA"/>
        </w:rPr>
      </w:pPr>
    </w:p>
    <w:p w:rsidR="005B461B" w:rsidRDefault="005B461B"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Pr="00250595" w:rsidRDefault="00C55647" w:rsidP="00C55647">
      <w:pPr>
        <w:ind w:left="5670"/>
        <w:jc w:val="both"/>
        <w:rPr>
          <w:sz w:val="28"/>
          <w:szCs w:val="28"/>
          <w:lang w:val="uk-UA"/>
        </w:rPr>
      </w:pPr>
      <w:r w:rsidRPr="00250595">
        <w:rPr>
          <w:sz w:val="28"/>
          <w:szCs w:val="28"/>
          <w:lang w:val="uk-UA"/>
        </w:rPr>
        <w:lastRenderedPageBreak/>
        <w:t xml:space="preserve">Додаток </w:t>
      </w:r>
      <w:r>
        <w:rPr>
          <w:sz w:val="28"/>
          <w:szCs w:val="28"/>
          <w:lang w:val="uk-UA"/>
        </w:rPr>
        <w:t>3</w:t>
      </w:r>
      <w:r w:rsidRPr="00250595">
        <w:rPr>
          <w:sz w:val="28"/>
          <w:szCs w:val="28"/>
          <w:lang w:val="uk-UA"/>
        </w:rPr>
        <w:t xml:space="preserve"> до Інструкції</w:t>
      </w:r>
      <w:r w:rsidRPr="00250595">
        <w:rPr>
          <w:sz w:val="28"/>
          <w:szCs w:val="28"/>
          <w:lang w:val="uk-UA"/>
        </w:rPr>
        <w:br/>
        <w:t>(пункт 15)</w:t>
      </w: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2DD" w:rsidRDefault="00C552DD" w:rsidP="00C552DD">
      <w:pPr>
        <w:ind w:left="-426"/>
        <w:jc w:val="center"/>
        <w:rPr>
          <w:b/>
          <w:sz w:val="28"/>
          <w:szCs w:val="28"/>
          <w:lang w:val="uk-UA"/>
        </w:rPr>
      </w:pPr>
      <w:r>
        <w:rPr>
          <w:b/>
          <w:sz w:val="28"/>
          <w:szCs w:val="28"/>
          <w:lang w:val="uk-UA"/>
        </w:rPr>
        <w:t xml:space="preserve">Зразок бланку для вихідних документів </w:t>
      </w:r>
    </w:p>
    <w:p w:rsidR="00C552DD" w:rsidRPr="00C552DD" w:rsidRDefault="00C552DD" w:rsidP="00C552DD">
      <w:pPr>
        <w:ind w:left="-426"/>
        <w:jc w:val="center"/>
        <w:rPr>
          <w:b/>
          <w:sz w:val="28"/>
          <w:szCs w:val="28"/>
          <w:lang w:val="uk-UA"/>
        </w:rPr>
      </w:pPr>
      <w:r>
        <w:rPr>
          <w:b/>
          <w:sz w:val="28"/>
          <w:szCs w:val="28"/>
          <w:lang w:val="uk-UA"/>
        </w:rPr>
        <w:t>Філії Григорівської ЗОШ І-ІІІ ступенів «Красненська гімназія»</w:t>
      </w:r>
    </w:p>
    <w:p w:rsidR="00C552DD" w:rsidRDefault="00C552DD" w:rsidP="00C552DD">
      <w:pPr>
        <w:ind w:left="-426"/>
        <w:jc w:val="center"/>
        <w:rPr>
          <w:b/>
          <w:sz w:val="28"/>
          <w:szCs w:val="28"/>
          <w:lang w:val="uk-UA"/>
        </w:rPr>
      </w:pPr>
    </w:p>
    <w:p w:rsidR="00C552DD" w:rsidRDefault="00C552DD" w:rsidP="00C552DD">
      <w:pPr>
        <w:jc w:val="center"/>
        <w:rPr>
          <w:b/>
          <w:sz w:val="28"/>
          <w:szCs w:val="28"/>
          <w:lang w:val="uk-UA"/>
        </w:rPr>
      </w:pPr>
    </w:p>
    <w:p w:rsidR="00C552DD" w:rsidRDefault="00C552DD" w:rsidP="00C552DD">
      <w:pPr>
        <w:rPr>
          <w:sz w:val="28"/>
          <w:szCs w:val="28"/>
          <w:lang w:val="uk-UA" w:eastAsia="en-US"/>
        </w:rPr>
      </w:pPr>
    </w:p>
    <w:p w:rsidR="00C552DD" w:rsidRPr="00C552DD" w:rsidRDefault="00C552DD" w:rsidP="00C552DD">
      <w:pPr>
        <w:jc w:val="center"/>
        <w:rPr>
          <w:b/>
          <w:sz w:val="28"/>
          <w:szCs w:val="28"/>
          <w:lang w:val="uk-UA"/>
        </w:rPr>
      </w:pPr>
      <w:r w:rsidRPr="00D02D33">
        <w:rPr>
          <w:rFonts w:asciiTheme="minorHAnsi" w:hAnsiTheme="minorHAnsi" w:cstheme="minorBidi"/>
          <w:sz w:val="22"/>
          <w:szCs w:val="22"/>
        </w:rPr>
        <w:pict>
          <v:shape id="_x0000_s1034" type="#_x0000_t75" style="position:absolute;left:0;text-align:left;margin-left:194.65pt;margin-top:1.6pt;width:47.25pt;height:56.95pt;z-index:-251644928" o:preferrelative="f" wrapcoords="-480 0 -480 21262 21600 21262 21600 0 -480 0" strokecolor="#00c">
            <v:imagedata r:id="rId8" o:title=""/>
            <o:lock v:ext="edit" aspectratio="f"/>
          </v:shape>
          <o:OLEObject Type="Embed" ProgID="Word.Picture.8" ShapeID="_x0000_s1034" DrawAspect="Content" ObjectID="_1703673059" r:id="rId14"/>
        </w:pict>
      </w:r>
    </w:p>
    <w:p w:rsidR="00C552DD" w:rsidRPr="00C552DD" w:rsidRDefault="00C552DD" w:rsidP="00C552DD">
      <w:pPr>
        <w:jc w:val="center"/>
        <w:rPr>
          <w:b/>
          <w:sz w:val="28"/>
          <w:szCs w:val="28"/>
          <w:lang w:val="uk-UA"/>
        </w:rPr>
      </w:pPr>
    </w:p>
    <w:p w:rsidR="00C552DD" w:rsidRPr="00C552DD" w:rsidRDefault="00C552DD" w:rsidP="00C552DD">
      <w:pPr>
        <w:jc w:val="center"/>
        <w:rPr>
          <w:b/>
          <w:sz w:val="28"/>
          <w:szCs w:val="28"/>
          <w:lang w:val="uk-UA"/>
        </w:rPr>
      </w:pPr>
    </w:p>
    <w:p w:rsidR="00C552DD" w:rsidRPr="00C552DD" w:rsidRDefault="00C552DD" w:rsidP="00C552DD">
      <w:pPr>
        <w:jc w:val="center"/>
        <w:rPr>
          <w:b/>
          <w:sz w:val="28"/>
          <w:szCs w:val="28"/>
          <w:lang w:val="uk-UA"/>
        </w:rPr>
      </w:pPr>
    </w:p>
    <w:p w:rsidR="00C552DD" w:rsidRDefault="00C552DD" w:rsidP="00C552DD">
      <w:pPr>
        <w:jc w:val="center"/>
        <w:rPr>
          <w:b/>
          <w:sz w:val="28"/>
          <w:szCs w:val="28"/>
        </w:rPr>
      </w:pPr>
      <w:r>
        <w:rPr>
          <w:b/>
          <w:sz w:val="28"/>
          <w:szCs w:val="28"/>
        </w:rPr>
        <w:t>ФІЛІЯ ГРИГОРІВСЬКОЇ ЗАГАЛЬНООСВІТНЬОЇ ШКОЛИ І-ІІІ СТУПЕНІВ ОБУХІВСЬКОЇ МІСЬКОЇ РАДИ КИЇВСЬКОЇ ОБЛАСТІ</w:t>
      </w:r>
    </w:p>
    <w:p w:rsidR="00C552DD" w:rsidRDefault="00C552DD" w:rsidP="00C552DD">
      <w:pPr>
        <w:jc w:val="center"/>
        <w:rPr>
          <w:b/>
          <w:sz w:val="28"/>
          <w:szCs w:val="28"/>
        </w:rPr>
      </w:pPr>
      <w:r>
        <w:rPr>
          <w:b/>
          <w:sz w:val="28"/>
          <w:szCs w:val="28"/>
        </w:rPr>
        <w:t>«КРАСНЕНСЬКА ГІМНАЗІЯ»</w:t>
      </w:r>
    </w:p>
    <w:p w:rsidR="00C552DD" w:rsidRDefault="00C552DD" w:rsidP="00C552DD">
      <w:pPr>
        <w:jc w:val="center"/>
        <w:rPr>
          <w:sz w:val="28"/>
          <w:szCs w:val="28"/>
        </w:rPr>
      </w:pPr>
      <w:r>
        <w:rPr>
          <w:sz w:val="28"/>
          <w:szCs w:val="28"/>
        </w:rPr>
        <w:t xml:space="preserve">вул. Юності, 30, с. Красне Перше, Обухівський р-н., Київська обл.., 08725, </w:t>
      </w:r>
    </w:p>
    <w:p w:rsidR="00C552DD" w:rsidRDefault="00C552DD" w:rsidP="00C552DD">
      <w:pPr>
        <w:jc w:val="center"/>
        <w:rPr>
          <w:sz w:val="28"/>
          <w:szCs w:val="28"/>
          <w:lang w:eastAsia="uk-UA"/>
        </w:rPr>
      </w:pPr>
      <w:r>
        <w:rPr>
          <w:sz w:val="28"/>
          <w:szCs w:val="28"/>
        </w:rPr>
        <w:t xml:space="preserve">тел./факс (04572)3-66-49, е-mail: </w:t>
      </w:r>
      <w:hyperlink r:id="rId15" w:history="1">
        <w:r>
          <w:rPr>
            <w:rStyle w:val="af4"/>
            <w:szCs w:val="28"/>
          </w:rPr>
          <w:t>krasneschool@ukr.net</w:t>
        </w:r>
      </w:hyperlink>
    </w:p>
    <w:p w:rsidR="00C552DD" w:rsidRDefault="00C552DD" w:rsidP="00C552DD">
      <w:pPr>
        <w:spacing w:line="360" w:lineRule="auto"/>
        <w:rPr>
          <w:rFonts w:eastAsiaTheme="minorHAnsi"/>
          <w:sz w:val="28"/>
          <w:szCs w:val="28"/>
          <w:lang w:eastAsia="en-US"/>
        </w:rPr>
      </w:pPr>
    </w:p>
    <w:p w:rsidR="00C552DD" w:rsidRDefault="00C552DD" w:rsidP="00C552DD">
      <w:pPr>
        <w:jc w:val="center"/>
        <w:rPr>
          <w:b/>
          <w:sz w:val="28"/>
          <w:szCs w:val="28"/>
        </w:rPr>
      </w:pPr>
    </w:p>
    <w:p w:rsidR="00C552DD" w:rsidRDefault="00C552DD" w:rsidP="00C552DD">
      <w:pPr>
        <w:jc w:val="center"/>
        <w:rPr>
          <w:b/>
          <w:sz w:val="28"/>
          <w:szCs w:val="28"/>
        </w:rPr>
      </w:pPr>
    </w:p>
    <w:p w:rsidR="00C552DD" w:rsidRDefault="00C552DD" w:rsidP="00C552DD">
      <w:pPr>
        <w:jc w:val="center"/>
        <w:rPr>
          <w:b/>
          <w:sz w:val="28"/>
          <w:szCs w:val="28"/>
        </w:rPr>
      </w:pPr>
    </w:p>
    <w:p w:rsidR="00C55647" w:rsidRPr="00C552DD" w:rsidRDefault="00C55647" w:rsidP="004B163F">
      <w:pPr>
        <w:ind w:left="-426"/>
        <w:jc w:val="center"/>
        <w:rPr>
          <w:b/>
          <w:sz w:val="28"/>
          <w:szCs w:val="28"/>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Default="00C55647" w:rsidP="004B163F">
      <w:pPr>
        <w:ind w:left="-426"/>
        <w:jc w:val="center"/>
        <w:rPr>
          <w:b/>
          <w:sz w:val="28"/>
          <w:szCs w:val="28"/>
          <w:lang w:val="uk-UA"/>
        </w:rPr>
      </w:pPr>
    </w:p>
    <w:p w:rsidR="00C55647" w:rsidRPr="00250595" w:rsidRDefault="00C55647" w:rsidP="004B163F">
      <w:pPr>
        <w:ind w:left="-426"/>
        <w:jc w:val="center"/>
        <w:rPr>
          <w:b/>
          <w:sz w:val="28"/>
          <w:szCs w:val="28"/>
          <w:lang w:val="uk-UA"/>
        </w:rPr>
      </w:pPr>
    </w:p>
    <w:p w:rsidR="00EB0A79" w:rsidRPr="00250595" w:rsidRDefault="00EB0A79" w:rsidP="00EB0A79">
      <w:pPr>
        <w:keepNext/>
        <w:keepLines/>
        <w:ind w:left="5670"/>
        <w:jc w:val="both"/>
        <w:rPr>
          <w:sz w:val="28"/>
          <w:szCs w:val="28"/>
          <w:lang w:val="uk-UA"/>
        </w:rPr>
      </w:pPr>
      <w:r w:rsidRPr="00250595">
        <w:rPr>
          <w:sz w:val="28"/>
          <w:szCs w:val="28"/>
          <w:lang w:val="uk-UA"/>
        </w:rPr>
        <w:t xml:space="preserve">Додаток </w:t>
      </w:r>
      <w:r w:rsidR="00275823">
        <w:rPr>
          <w:sz w:val="28"/>
          <w:szCs w:val="28"/>
          <w:lang w:val="uk-UA"/>
        </w:rPr>
        <w:t>4</w:t>
      </w:r>
      <w:r w:rsidRPr="00250595">
        <w:rPr>
          <w:sz w:val="28"/>
          <w:szCs w:val="28"/>
          <w:lang w:val="uk-UA"/>
        </w:rPr>
        <w:t xml:space="preserve"> до Інструкції</w:t>
      </w:r>
      <w:r w:rsidRPr="00250595">
        <w:rPr>
          <w:sz w:val="28"/>
          <w:szCs w:val="28"/>
          <w:lang w:val="uk-UA"/>
        </w:rPr>
        <w:br/>
        <w:t>(пункт 32)</w:t>
      </w:r>
    </w:p>
    <w:p w:rsidR="00EB0A79" w:rsidRPr="00250595" w:rsidRDefault="00EB0A79" w:rsidP="00EB0A79">
      <w:pPr>
        <w:keepNext/>
        <w:keepLines/>
        <w:ind w:left="5670"/>
        <w:jc w:val="both"/>
        <w:rPr>
          <w:b/>
          <w:sz w:val="28"/>
          <w:szCs w:val="28"/>
          <w:lang w:val="uk-UA"/>
        </w:rPr>
      </w:pPr>
    </w:p>
    <w:p w:rsidR="00EB0A79" w:rsidRPr="00250595" w:rsidRDefault="00EB0A79" w:rsidP="00EB0A79">
      <w:pPr>
        <w:keepNext/>
        <w:keepLines/>
        <w:jc w:val="center"/>
        <w:rPr>
          <w:b/>
          <w:sz w:val="28"/>
          <w:szCs w:val="28"/>
          <w:lang w:val="uk-UA"/>
        </w:rPr>
      </w:pPr>
      <w:r w:rsidRPr="00250595">
        <w:rPr>
          <w:b/>
          <w:sz w:val="28"/>
          <w:szCs w:val="28"/>
          <w:lang w:val="uk-UA"/>
        </w:rPr>
        <w:t>ПЕРЕЛІК</w:t>
      </w:r>
    </w:p>
    <w:p w:rsidR="00EB0A79" w:rsidRPr="00250595" w:rsidRDefault="00EB0A79" w:rsidP="00EB0A79">
      <w:pPr>
        <w:keepNext/>
        <w:keepLines/>
        <w:jc w:val="center"/>
        <w:rPr>
          <w:b/>
          <w:sz w:val="28"/>
          <w:szCs w:val="28"/>
          <w:lang w:val="uk-UA"/>
        </w:rPr>
      </w:pPr>
      <w:r w:rsidRPr="00250595">
        <w:rPr>
          <w:b/>
          <w:sz w:val="28"/>
          <w:szCs w:val="28"/>
          <w:lang w:val="uk-UA"/>
        </w:rPr>
        <w:t>документів, на яких підписи посадової особи засвідчується відбитком печатки закладу</w:t>
      </w:r>
    </w:p>
    <w:p w:rsidR="00EB0A79" w:rsidRPr="00250595" w:rsidRDefault="00EB0A79" w:rsidP="00EB0A79">
      <w:pPr>
        <w:ind w:firstLine="567"/>
        <w:jc w:val="center"/>
        <w:rPr>
          <w:b/>
          <w:sz w:val="28"/>
          <w:szCs w:val="28"/>
          <w:lang w:val="uk-UA"/>
        </w:rPr>
      </w:pPr>
    </w:p>
    <w:p w:rsidR="00EB0A79" w:rsidRPr="00250595" w:rsidRDefault="00EB0A79" w:rsidP="00B20F10">
      <w:pPr>
        <w:spacing w:line="276" w:lineRule="auto"/>
        <w:ind w:firstLine="567"/>
        <w:jc w:val="both"/>
        <w:rPr>
          <w:sz w:val="28"/>
          <w:szCs w:val="28"/>
          <w:lang w:val="uk-UA"/>
        </w:rPr>
      </w:pPr>
      <w:r w:rsidRPr="00250595">
        <w:rPr>
          <w:sz w:val="28"/>
          <w:szCs w:val="28"/>
          <w:lang w:val="uk-UA"/>
        </w:rPr>
        <w:t>1. Акти (виконання робіт, списання</w:t>
      </w:r>
      <w:r w:rsidR="009C1C54" w:rsidRPr="00250595">
        <w:rPr>
          <w:sz w:val="28"/>
          <w:szCs w:val="28"/>
          <w:lang w:val="uk-UA"/>
        </w:rPr>
        <w:t xml:space="preserve"> матеріальних цінностей</w:t>
      </w:r>
      <w:r w:rsidRPr="00250595">
        <w:rPr>
          <w:sz w:val="28"/>
          <w:szCs w:val="28"/>
          <w:lang w:val="uk-UA"/>
        </w:rPr>
        <w:t xml:space="preserve">, фінансових перевірок; вилучення </w:t>
      </w:r>
      <w:r w:rsidR="009C1C54" w:rsidRPr="00250595">
        <w:rPr>
          <w:sz w:val="28"/>
          <w:szCs w:val="28"/>
          <w:lang w:val="uk-UA"/>
        </w:rPr>
        <w:t>документів</w:t>
      </w:r>
      <w:r w:rsidRPr="00250595">
        <w:rPr>
          <w:sz w:val="28"/>
          <w:szCs w:val="28"/>
          <w:lang w:val="uk-UA"/>
        </w:rPr>
        <w:t xml:space="preserve"> для знищення; передачі справ тощо).</w:t>
      </w:r>
    </w:p>
    <w:p w:rsidR="00EB0A79" w:rsidRPr="00250595" w:rsidRDefault="009C1C54" w:rsidP="00B20F10">
      <w:pPr>
        <w:spacing w:line="276" w:lineRule="auto"/>
        <w:ind w:firstLine="567"/>
        <w:jc w:val="both"/>
        <w:rPr>
          <w:sz w:val="28"/>
          <w:szCs w:val="28"/>
          <w:lang w:val="uk-UA"/>
        </w:rPr>
      </w:pPr>
      <w:r w:rsidRPr="00250595">
        <w:rPr>
          <w:sz w:val="28"/>
          <w:szCs w:val="28"/>
          <w:lang w:val="uk-UA"/>
        </w:rPr>
        <w:t>2</w:t>
      </w:r>
      <w:r w:rsidR="00EB0A79" w:rsidRPr="00250595">
        <w:rPr>
          <w:sz w:val="28"/>
          <w:szCs w:val="28"/>
          <w:lang w:val="uk-UA"/>
        </w:rPr>
        <w:t>. Довідки (лімітні; про виплату страхових сум; використання бюджетних асигнувань на зарплату; нарах</w:t>
      </w:r>
      <w:r w:rsidRPr="00250595">
        <w:rPr>
          <w:sz w:val="28"/>
          <w:szCs w:val="28"/>
          <w:lang w:val="uk-UA"/>
        </w:rPr>
        <w:t>ування із заробітної плати</w:t>
      </w:r>
      <w:r w:rsidR="00EB0A79" w:rsidRPr="00250595">
        <w:rPr>
          <w:sz w:val="28"/>
          <w:szCs w:val="28"/>
          <w:lang w:val="uk-UA"/>
        </w:rPr>
        <w:t xml:space="preserve"> тощо).</w:t>
      </w:r>
    </w:p>
    <w:p w:rsidR="00EB0A79" w:rsidRPr="00250595" w:rsidRDefault="009C1C54" w:rsidP="00B20F10">
      <w:pPr>
        <w:spacing w:line="276" w:lineRule="auto"/>
        <w:ind w:firstLine="567"/>
        <w:jc w:val="both"/>
        <w:rPr>
          <w:sz w:val="28"/>
          <w:szCs w:val="28"/>
          <w:lang w:val="uk-UA"/>
        </w:rPr>
      </w:pPr>
      <w:r w:rsidRPr="00250595">
        <w:rPr>
          <w:sz w:val="28"/>
          <w:szCs w:val="28"/>
          <w:lang w:val="uk-UA"/>
        </w:rPr>
        <w:t>3</w:t>
      </w:r>
      <w:r w:rsidR="00EB0A79" w:rsidRPr="00250595">
        <w:rPr>
          <w:sz w:val="28"/>
          <w:szCs w:val="28"/>
          <w:lang w:val="uk-UA"/>
        </w:rPr>
        <w:t>. Договори (про матеріальну відповідальність, науково-технічне співробітництво, підряди, оренду приміщень; про виконання робіт тощо).</w:t>
      </w:r>
    </w:p>
    <w:p w:rsidR="00EB0A79" w:rsidRPr="00250595" w:rsidRDefault="009C1C54" w:rsidP="00B20F10">
      <w:pPr>
        <w:spacing w:line="276" w:lineRule="auto"/>
        <w:ind w:firstLine="567"/>
        <w:jc w:val="both"/>
        <w:rPr>
          <w:sz w:val="28"/>
          <w:szCs w:val="28"/>
          <w:lang w:val="uk-UA"/>
        </w:rPr>
      </w:pPr>
      <w:r w:rsidRPr="00250595">
        <w:rPr>
          <w:sz w:val="28"/>
          <w:szCs w:val="28"/>
          <w:lang w:val="uk-UA"/>
        </w:rPr>
        <w:t>4</w:t>
      </w:r>
      <w:r w:rsidR="00EB0A79" w:rsidRPr="00250595">
        <w:rPr>
          <w:sz w:val="28"/>
          <w:szCs w:val="28"/>
          <w:lang w:val="uk-UA"/>
        </w:rPr>
        <w:t>. Документи (довідки, посвідчення тощо), що засвідчують права громадян і юридичних осіб.</w:t>
      </w:r>
    </w:p>
    <w:p w:rsidR="00EB0A79" w:rsidRPr="00250595" w:rsidRDefault="009C1C54" w:rsidP="00B20F10">
      <w:pPr>
        <w:spacing w:line="276" w:lineRule="auto"/>
        <w:ind w:firstLine="567"/>
        <w:jc w:val="both"/>
        <w:rPr>
          <w:sz w:val="28"/>
          <w:szCs w:val="28"/>
          <w:lang w:val="uk-UA"/>
        </w:rPr>
      </w:pPr>
      <w:r w:rsidRPr="00250595">
        <w:rPr>
          <w:sz w:val="28"/>
          <w:szCs w:val="28"/>
          <w:lang w:val="uk-UA"/>
        </w:rPr>
        <w:t>5</w:t>
      </w:r>
      <w:r w:rsidR="00EB0A79" w:rsidRPr="00250595">
        <w:rPr>
          <w:sz w:val="28"/>
          <w:szCs w:val="28"/>
          <w:lang w:val="uk-UA"/>
        </w:rPr>
        <w:t>. Доручення на одержання товарно-матеріальних цінностей, бюджетні, банківські, платіжні.</w:t>
      </w:r>
    </w:p>
    <w:p w:rsidR="00EB0A79" w:rsidRPr="00250595" w:rsidRDefault="009C1C54" w:rsidP="00B20F10">
      <w:pPr>
        <w:spacing w:line="276" w:lineRule="auto"/>
        <w:ind w:firstLine="567"/>
        <w:jc w:val="both"/>
        <w:rPr>
          <w:sz w:val="28"/>
          <w:szCs w:val="28"/>
          <w:lang w:val="uk-UA"/>
        </w:rPr>
      </w:pPr>
      <w:r w:rsidRPr="00250595">
        <w:rPr>
          <w:sz w:val="28"/>
          <w:szCs w:val="28"/>
          <w:lang w:val="uk-UA"/>
        </w:rPr>
        <w:t>6</w:t>
      </w:r>
      <w:r w:rsidR="00EB0A79" w:rsidRPr="00250595">
        <w:rPr>
          <w:sz w:val="28"/>
          <w:szCs w:val="28"/>
          <w:lang w:val="uk-UA"/>
        </w:rPr>
        <w:t>. Завдання (на проектування об’єктів, технічних споруд, капітальне будівництво; технічні тощо).</w:t>
      </w:r>
    </w:p>
    <w:p w:rsidR="00EB0A79" w:rsidRPr="00250595" w:rsidRDefault="00B20F10" w:rsidP="00B20F10">
      <w:pPr>
        <w:spacing w:line="276" w:lineRule="auto"/>
        <w:ind w:firstLine="567"/>
        <w:jc w:val="both"/>
        <w:rPr>
          <w:sz w:val="28"/>
          <w:szCs w:val="28"/>
          <w:lang w:val="uk-UA"/>
        </w:rPr>
      </w:pPr>
      <w:r w:rsidRPr="00250595">
        <w:rPr>
          <w:sz w:val="28"/>
          <w:szCs w:val="28"/>
          <w:lang w:val="uk-UA"/>
        </w:rPr>
        <w:t>7</w:t>
      </w:r>
      <w:r w:rsidR="00EB0A79" w:rsidRPr="00250595">
        <w:rPr>
          <w:sz w:val="28"/>
          <w:szCs w:val="28"/>
          <w:lang w:val="uk-UA"/>
        </w:rPr>
        <w:t>.</w:t>
      </w:r>
      <w:r w:rsidR="00EB0A79" w:rsidRPr="00250595">
        <w:rPr>
          <w:rFonts w:ascii="Antiqua" w:hAnsi="Antiqua"/>
          <w:sz w:val="26"/>
          <w:lang w:val="uk-UA"/>
        </w:rPr>
        <w:t> </w:t>
      </w:r>
      <w:r w:rsidR="00EB0A79" w:rsidRPr="00250595">
        <w:rPr>
          <w:sz w:val="28"/>
          <w:szCs w:val="28"/>
          <w:lang w:val="uk-UA"/>
        </w:rPr>
        <w:t>Зразки відбитків печаток і підписів працівників, які мають право здійснювати фінансово-господарські операції.</w:t>
      </w:r>
    </w:p>
    <w:p w:rsidR="00EB0A79" w:rsidRPr="00250595" w:rsidRDefault="00B20F10" w:rsidP="00B20F10">
      <w:pPr>
        <w:spacing w:line="276" w:lineRule="auto"/>
        <w:ind w:firstLine="567"/>
        <w:jc w:val="both"/>
        <w:rPr>
          <w:sz w:val="28"/>
          <w:szCs w:val="28"/>
          <w:lang w:val="uk-UA"/>
        </w:rPr>
      </w:pPr>
      <w:r w:rsidRPr="00250595">
        <w:rPr>
          <w:sz w:val="28"/>
          <w:szCs w:val="28"/>
          <w:lang w:val="uk-UA"/>
        </w:rPr>
        <w:t>8</w:t>
      </w:r>
      <w:r w:rsidR="00EB0A79" w:rsidRPr="00250595">
        <w:rPr>
          <w:sz w:val="28"/>
          <w:szCs w:val="28"/>
          <w:lang w:val="uk-UA"/>
        </w:rPr>
        <w:t>. Кошторис витрат (на калькуляцію за договором; на капітальне будівництво тощо).</w:t>
      </w:r>
    </w:p>
    <w:p w:rsidR="00EB0A79" w:rsidRPr="00250595" w:rsidRDefault="00B20F10" w:rsidP="00B20F10">
      <w:pPr>
        <w:spacing w:line="276" w:lineRule="auto"/>
        <w:ind w:firstLine="567"/>
        <w:jc w:val="both"/>
        <w:rPr>
          <w:sz w:val="28"/>
          <w:szCs w:val="28"/>
          <w:lang w:val="uk-UA"/>
        </w:rPr>
      </w:pPr>
      <w:r w:rsidRPr="00250595">
        <w:rPr>
          <w:sz w:val="28"/>
          <w:szCs w:val="28"/>
          <w:lang w:val="uk-UA"/>
        </w:rPr>
        <w:t>9</w:t>
      </w:r>
      <w:r w:rsidR="00EB0A79" w:rsidRPr="00250595">
        <w:rPr>
          <w:sz w:val="28"/>
          <w:szCs w:val="28"/>
          <w:lang w:val="uk-UA"/>
        </w:rPr>
        <w:t>. Листи гарантійні (на виконання робіт, надання послуг тощо).</w:t>
      </w:r>
    </w:p>
    <w:p w:rsidR="00EB0A79" w:rsidRPr="00250595" w:rsidRDefault="00EB0A79" w:rsidP="00B20F10">
      <w:pPr>
        <w:spacing w:line="276" w:lineRule="auto"/>
        <w:ind w:firstLine="567"/>
        <w:jc w:val="both"/>
        <w:rPr>
          <w:sz w:val="28"/>
          <w:szCs w:val="28"/>
          <w:lang w:val="uk-UA"/>
        </w:rPr>
      </w:pPr>
      <w:r w:rsidRPr="00250595">
        <w:rPr>
          <w:sz w:val="28"/>
          <w:szCs w:val="28"/>
          <w:lang w:val="uk-UA"/>
        </w:rPr>
        <w:t>1</w:t>
      </w:r>
      <w:r w:rsidR="00B20F10" w:rsidRPr="00250595">
        <w:rPr>
          <w:sz w:val="28"/>
          <w:szCs w:val="28"/>
          <w:lang w:val="uk-UA"/>
        </w:rPr>
        <w:t>0</w:t>
      </w:r>
      <w:r w:rsidRPr="00250595">
        <w:rPr>
          <w:sz w:val="28"/>
          <w:szCs w:val="28"/>
          <w:lang w:val="uk-UA"/>
        </w:rPr>
        <w:t>. Подання і клопотання (про нагородження орденами і медалями; про преміювання).</w:t>
      </w:r>
    </w:p>
    <w:p w:rsidR="00EB0A79" w:rsidRPr="00250595" w:rsidRDefault="00B20F10" w:rsidP="00B20F10">
      <w:pPr>
        <w:spacing w:line="276" w:lineRule="auto"/>
        <w:ind w:firstLine="567"/>
        <w:jc w:val="both"/>
        <w:rPr>
          <w:sz w:val="28"/>
          <w:szCs w:val="28"/>
          <w:lang w:val="uk-UA"/>
        </w:rPr>
      </w:pPr>
      <w:r w:rsidRPr="00250595">
        <w:rPr>
          <w:sz w:val="28"/>
          <w:szCs w:val="28"/>
          <w:lang w:val="uk-UA"/>
        </w:rPr>
        <w:t>11</w:t>
      </w:r>
      <w:r w:rsidR="00EB0A79" w:rsidRPr="00250595">
        <w:rPr>
          <w:sz w:val="28"/>
          <w:szCs w:val="28"/>
          <w:lang w:val="uk-UA"/>
        </w:rPr>
        <w:t>. Трудові книжки.</w:t>
      </w:r>
    </w:p>
    <w:p w:rsidR="00EB0A79" w:rsidRPr="00250595" w:rsidRDefault="00EB0A79" w:rsidP="00B20F10">
      <w:pPr>
        <w:spacing w:line="276" w:lineRule="auto"/>
        <w:ind w:firstLine="567"/>
        <w:jc w:val="both"/>
        <w:rPr>
          <w:sz w:val="28"/>
          <w:szCs w:val="28"/>
          <w:lang w:val="uk-UA"/>
        </w:rPr>
      </w:pPr>
      <w:r w:rsidRPr="00250595">
        <w:rPr>
          <w:sz w:val="28"/>
          <w:szCs w:val="28"/>
          <w:lang w:val="uk-UA"/>
        </w:rPr>
        <w:t>1</w:t>
      </w:r>
      <w:r w:rsidR="00B20F10" w:rsidRPr="00250595">
        <w:rPr>
          <w:sz w:val="28"/>
          <w:szCs w:val="28"/>
          <w:lang w:val="uk-UA"/>
        </w:rPr>
        <w:t>2</w:t>
      </w:r>
      <w:r w:rsidRPr="00250595">
        <w:rPr>
          <w:sz w:val="28"/>
          <w:szCs w:val="28"/>
          <w:lang w:val="uk-UA"/>
        </w:rPr>
        <w:t>. Штатні розписи.</w:t>
      </w: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0E51A6" w:rsidRPr="00250595" w:rsidRDefault="000E51A6" w:rsidP="00B20F10">
      <w:pPr>
        <w:spacing w:line="276" w:lineRule="auto"/>
        <w:ind w:firstLine="567"/>
        <w:jc w:val="both"/>
        <w:rPr>
          <w:sz w:val="28"/>
          <w:szCs w:val="28"/>
          <w:lang w:val="uk-UA"/>
        </w:rPr>
      </w:pPr>
    </w:p>
    <w:p w:rsidR="000E51A6" w:rsidRPr="00250595" w:rsidRDefault="000E51A6" w:rsidP="00B20F10">
      <w:pPr>
        <w:spacing w:line="276" w:lineRule="auto"/>
        <w:ind w:firstLine="567"/>
        <w:jc w:val="both"/>
        <w:rPr>
          <w:sz w:val="28"/>
          <w:szCs w:val="28"/>
          <w:lang w:val="uk-UA"/>
        </w:rPr>
      </w:pPr>
    </w:p>
    <w:p w:rsidR="000E51A6" w:rsidRPr="00250595" w:rsidRDefault="000E51A6" w:rsidP="00B20F10">
      <w:pPr>
        <w:spacing w:line="276" w:lineRule="auto"/>
        <w:ind w:firstLine="567"/>
        <w:jc w:val="both"/>
        <w:rPr>
          <w:sz w:val="28"/>
          <w:szCs w:val="28"/>
          <w:lang w:val="uk-UA"/>
        </w:rPr>
      </w:pPr>
    </w:p>
    <w:p w:rsidR="000E51A6" w:rsidRPr="00250595" w:rsidRDefault="000E51A6" w:rsidP="000E51A6">
      <w:pPr>
        <w:spacing w:line="276" w:lineRule="auto"/>
        <w:ind w:left="5670"/>
        <w:jc w:val="both"/>
        <w:rPr>
          <w:sz w:val="28"/>
          <w:szCs w:val="28"/>
          <w:lang w:val="uk-UA"/>
        </w:rPr>
      </w:pPr>
      <w:r w:rsidRPr="00250595">
        <w:rPr>
          <w:sz w:val="28"/>
          <w:szCs w:val="28"/>
          <w:lang w:val="uk-UA"/>
        </w:rPr>
        <w:t xml:space="preserve">Додаток </w:t>
      </w:r>
      <w:r w:rsidR="00D45CAB">
        <w:rPr>
          <w:sz w:val="28"/>
          <w:szCs w:val="28"/>
          <w:lang w:val="uk-UA"/>
        </w:rPr>
        <w:t>5</w:t>
      </w:r>
      <w:r w:rsidRPr="00250595">
        <w:rPr>
          <w:sz w:val="28"/>
          <w:szCs w:val="28"/>
          <w:lang w:val="uk-UA"/>
        </w:rPr>
        <w:t xml:space="preserve"> до Інструкції</w:t>
      </w:r>
      <w:r w:rsidRPr="00250595">
        <w:rPr>
          <w:sz w:val="28"/>
          <w:szCs w:val="28"/>
          <w:lang w:val="uk-UA"/>
        </w:rPr>
        <w:br/>
        <w:t>(пункт 73)</w:t>
      </w:r>
    </w:p>
    <w:p w:rsidR="000E51A6" w:rsidRPr="00250595" w:rsidRDefault="000E51A6" w:rsidP="00B20F10">
      <w:pPr>
        <w:spacing w:line="276" w:lineRule="auto"/>
        <w:ind w:firstLine="567"/>
        <w:jc w:val="both"/>
        <w:rPr>
          <w:sz w:val="28"/>
          <w:szCs w:val="28"/>
          <w:lang w:val="uk-UA"/>
        </w:rPr>
      </w:pPr>
    </w:p>
    <w:p w:rsidR="008C369A" w:rsidRPr="00250595" w:rsidRDefault="000E51A6" w:rsidP="000E51A6">
      <w:pPr>
        <w:shd w:val="clear" w:color="auto" w:fill="FFFFFF"/>
        <w:ind w:left="450" w:right="450"/>
        <w:jc w:val="center"/>
        <w:rPr>
          <w:b/>
          <w:bCs/>
          <w:color w:val="000000"/>
          <w:sz w:val="28"/>
          <w:szCs w:val="28"/>
          <w:lang w:val="uk-UA"/>
        </w:rPr>
      </w:pPr>
      <w:r w:rsidRPr="00250595">
        <w:rPr>
          <w:b/>
          <w:bCs/>
          <w:color w:val="000000"/>
          <w:sz w:val="28"/>
          <w:szCs w:val="28"/>
          <w:lang w:val="uk-UA"/>
        </w:rPr>
        <w:t>ЖУРНАЛ</w:t>
      </w:r>
    </w:p>
    <w:p w:rsidR="000E51A6" w:rsidRPr="00250595" w:rsidRDefault="000E51A6" w:rsidP="000E51A6">
      <w:pPr>
        <w:shd w:val="clear" w:color="auto" w:fill="FFFFFF"/>
        <w:ind w:left="450" w:right="450"/>
        <w:jc w:val="center"/>
        <w:rPr>
          <w:b/>
          <w:bCs/>
          <w:color w:val="000000"/>
          <w:sz w:val="28"/>
          <w:szCs w:val="28"/>
          <w:lang w:val="uk-UA"/>
        </w:rPr>
      </w:pPr>
      <w:r w:rsidRPr="00250595">
        <w:rPr>
          <w:b/>
          <w:bCs/>
          <w:color w:val="000000"/>
          <w:sz w:val="28"/>
          <w:szCs w:val="28"/>
          <w:lang w:val="uk-UA"/>
        </w:rPr>
        <w:t>реєстрації відряджень</w:t>
      </w:r>
    </w:p>
    <w:p w:rsidR="000804F4" w:rsidRPr="00250595" w:rsidRDefault="000804F4" w:rsidP="000E51A6">
      <w:pPr>
        <w:shd w:val="clear" w:color="auto" w:fill="FFFFFF"/>
        <w:ind w:left="450" w:right="450"/>
        <w:jc w:val="center"/>
        <w:rPr>
          <w:color w:val="000000"/>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4"/>
        <w:gridCol w:w="2718"/>
        <w:gridCol w:w="1119"/>
        <w:gridCol w:w="1399"/>
        <w:gridCol w:w="1400"/>
        <w:gridCol w:w="1259"/>
        <w:gridCol w:w="1260"/>
      </w:tblGrid>
      <w:tr w:rsidR="00977787" w:rsidRPr="00250595" w:rsidTr="00977787">
        <w:trPr>
          <w:trHeight w:val="735"/>
        </w:trPr>
        <w:tc>
          <w:tcPr>
            <w:tcW w:w="521" w:type="dxa"/>
            <w:shd w:val="clear" w:color="auto" w:fill="auto"/>
            <w:hideMark/>
          </w:tcPr>
          <w:p w:rsidR="00977787" w:rsidRPr="00250595" w:rsidRDefault="00977787" w:rsidP="000E51A6">
            <w:pPr>
              <w:jc w:val="center"/>
              <w:rPr>
                <w:sz w:val="24"/>
                <w:szCs w:val="24"/>
                <w:lang w:val="uk-UA"/>
              </w:rPr>
            </w:pPr>
            <w:bookmarkStart w:id="0" w:name="n556"/>
            <w:bookmarkEnd w:id="0"/>
            <w:r w:rsidRPr="00250595">
              <w:rPr>
                <w:sz w:val="24"/>
                <w:szCs w:val="24"/>
                <w:lang w:val="uk-UA"/>
              </w:rPr>
              <w:t>№</w:t>
            </w:r>
          </w:p>
        </w:tc>
        <w:tc>
          <w:tcPr>
            <w:tcW w:w="2755" w:type="dxa"/>
            <w:shd w:val="clear" w:color="auto" w:fill="auto"/>
            <w:hideMark/>
          </w:tcPr>
          <w:p w:rsidR="00977787" w:rsidRPr="00250595" w:rsidRDefault="00977787" w:rsidP="000E51A6">
            <w:pPr>
              <w:jc w:val="center"/>
              <w:rPr>
                <w:sz w:val="24"/>
                <w:szCs w:val="24"/>
                <w:lang w:val="uk-UA"/>
              </w:rPr>
            </w:pPr>
            <w:r w:rsidRPr="00250595">
              <w:rPr>
                <w:sz w:val="24"/>
                <w:szCs w:val="24"/>
                <w:lang w:val="uk-UA"/>
              </w:rPr>
              <w:t>Прізвище та ініціали особи, що відряджається</w:t>
            </w:r>
          </w:p>
        </w:tc>
        <w:tc>
          <w:tcPr>
            <w:tcW w:w="1134" w:type="dxa"/>
            <w:shd w:val="clear" w:color="auto" w:fill="auto"/>
            <w:hideMark/>
          </w:tcPr>
          <w:p w:rsidR="00977787" w:rsidRPr="00250595" w:rsidRDefault="00977787" w:rsidP="000E51A6">
            <w:pPr>
              <w:jc w:val="center"/>
              <w:rPr>
                <w:sz w:val="24"/>
                <w:szCs w:val="24"/>
                <w:lang w:val="uk-UA"/>
              </w:rPr>
            </w:pPr>
            <w:r w:rsidRPr="00250595">
              <w:rPr>
                <w:sz w:val="24"/>
                <w:szCs w:val="24"/>
                <w:lang w:val="uk-UA"/>
              </w:rPr>
              <w:t>Посада</w:t>
            </w:r>
          </w:p>
        </w:tc>
        <w:tc>
          <w:tcPr>
            <w:tcW w:w="1417" w:type="dxa"/>
            <w:shd w:val="clear" w:color="auto" w:fill="auto"/>
            <w:hideMark/>
          </w:tcPr>
          <w:p w:rsidR="00977787" w:rsidRPr="00250595" w:rsidRDefault="00977787" w:rsidP="000E51A6">
            <w:pPr>
              <w:jc w:val="center"/>
              <w:rPr>
                <w:sz w:val="24"/>
                <w:szCs w:val="24"/>
                <w:lang w:val="uk-UA"/>
              </w:rPr>
            </w:pPr>
            <w:r w:rsidRPr="00250595">
              <w:rPr>
                <w:sz w:val="24"/>
                <w:szCs w:val="24"/>
                <w:lang w:val="uk-UA"/>
              </w:rPr>
              <w:t>Місце відрядження</w:t>
            </w:r>
          </w:p>
        </w:tc>
        <w:tc>
          <w:tcPr>
            <w:tcW w:w="1418" w:type="dxa"/>
            <w:shd w:val="clear" w:color="auto" w:fill="auto"/>
            <w:hideMark/>
          </w:tcPr>
          <w:p w:rsidR="00977787" w:rsidRPr="00250595" w:rsidRDefault="00977787" w:rsidP="000E51A6">
            <w:pPr>
              <w:jc w:val="center"/>
              <w:rPr>
                <w:sz w:val="24"/>
                <w:szCs w:val="24"/>
                <w:lang w:val="uk-UA"/>
              </w:rPr>
            </w:pPr>
            <w:r w:rsidRPr="00250595">
              <w:rPr>
                <w:sz w:val="24"/>
                <w:szCs w:val="24"/>
                <w:lang w:val="uk-UA"/>
              </w:rPr>
              <w:t>Дата і номер наказу</w:t>
            </w:r>
          </w:p>
        </w:tc>
        <w:tc>
          <w:tcPr>
            <w:tcW w:w="1275" w:type="dxa"/>
            <w:shd w:val="clear" w:color="auto" w:fill="auto"/>
            <w:hideMark/>
          </w:tcPr>
          <w:p w:rsidR="00977787" w:rsidRPr="00250595" w:rsidRDefault="00977787" w:rsidP="000E51A6">
            <w:pPr>
              <w:jc w:val="center"/>
              <w:rPr>
                <w:sz w:val="24"/>
                <w:szCs w:val="24"/>
                <w:lang w:val="uk-UA"/>
              </w:rPr>
            </w:pPr>
            <w:r w:rsidRPr="00250595">
              <w:rPr>
                <w:sz w:val="24"/>
                <w:szCs w:val="24"/>
                <w:lang w:val="uk-UA"/>
              </w:rPr>
              <w:t>Дата відбуття</w:t>
            </w:r>
          </w:p>
        </w:tc>
        <w:tc>
          <w:tcPr>
            <w:tcW w:w="1276" w:type="dxa"/>
            <w:shd w:val="clear" w:color="auto" w:fill="auto"/>
            <w:hideMark/>
          </w:tcPr>
          <w:p w:rsidR="00977787" w:rsidRPr="00250595" w:rsidRDefault="00977787" w:rsidP="000E51A6">
            <w:pPr>
              <w:jc w:val="center"/>
              <w:rPr>
                <w:sz w:val="24"/>
                <w:szCs w:val="24"/>
                <w:lang w:val="uk-UA"/>
              </w:rPr>
            </w:pPr>
            <w:r w:rsidRPr="00250595">
              <w:rPr>
                <w:sz w:val="24"/>
                <w:szCs w:val="24"/>
                <w:lang w:val="uk-UA"/>
              </w:rPr>
              <w:t>Дата прибуття</w:t>
            </w:r>
          </w:p>
        </w:tc>
      </w:tr>
    </w:tbl>
    <w:p w:rsidR="008251A4" w:rsidRPr="00250595" w:rsidRDefault="008251A4" w:rsidP="00B20F10">
      <w:pPr>
        <w:spacing w:line="276" w:lineRule="auto"/>
        <w:ind w:firstLine="567"/>
        <w:jc w:val="both"/>
        <w:rPr>
          <w:sz w:val="28"/>
          <w:szCs w:val="28"/>
          <w:lang w:val="uk-UA"/>
        </w:rPr>
      </w:pPr>
    </w:p>
    <w:p w:rsidR="000804F4" w:rsidRPr="00250595" w:rsidRDefault="000804F4" w:rsidP="000804F4">
      <w:pPr>
        <w:spacing w:line="276" w:lineRule="auto"/>
        <w:ind w:left="5670"/>
        <w:jc w:val="both"/>
        <w:rPr>
          <w:sz w:val="28"/>
          <w:szCs w:val="28"/>
          <w:lang w:val="uk-UA"/>
        </w:rPr>
      </w:pPr>
      <w:r w:rsidRPr="00250595">
        <w:rPr>
          <w:sz w:val="28"/>
          <w:szCs w:val="28"/>
          <w:lang w:val="uk-UA"/>
        </w:rPr>
        <w:t xml:space="preserve">Додаток </w:t>
      </w:r>
      <w:r w:rsidR="00D45CAB">
        <w:rPr>
          <w:sz w:val="28"/>
          <w:szCs w:val="28"/>
          <w:lang w:val="uk-UA"/>
        </w:rPr>
        <w:t>6</w:t>
      </w:r>
      <w:r w:rsidRPr="00250595">
        <w:rPr>
          <w:sz w:val="28"/>
          <w:szCs w:val="28"/>
          <w:lang w:val="uk-UA"/>
        </w:rPr>
        <w:t xml:space="preserve"> до Інструкції</w:t>
      </w:r>
      <w:r w:rsidRPr="00250595">
        <w:rPr>
          <w:sz w:val="28"/>
          <w:szCs w:val="28"/>
          <w:lang w:val="uk-UA"/>
        </w:rPr>
        <w:br/>
        <w:t>(пункт 82)</w:t>
      </w:r>
    </w:p>
    <w:p w:rsidR="000804F4" w:rsidRPr="00250595" w:rsidRDefault="000804F4" w:rsidP="000804F4">
      <w:pPr>
        <w:shd w:val="clear" w:color="auto" w:fill="FFFFFF"/>
        <w:ind w:left="450" w:right="450"/>
        <w:jc w:val="center"/>
        <w:rPr>
          <w:b/>
          <w:bCs/>
          <w:color w:val="000000"/>
          <w:sz w:val="28"/>
          <w:szCs w:val="28"/>
          <w:lang w:val="uk-UA"/>
        </w:rPr>
      </w:pPr>
    </w:p>
    <w:p w:rsidR="000804F4" w:rsidRPr="00250595" w:rsidRDefault="000804F4" w:rsidP="000804F4">
      <w:pPr>
        <w:shd w:val="clear" w:color="auto" w:fill="FFFFFF"/>
        <w:ind w:left="450" w:right="450"/>
        <w:jc w:val="center"/>
        <w:rPr>
          <w:b/>
          <w:bCs/>
          <w:color w:val="000000"/>
          <w:sz w:val="28"/>
          <w:szCs w:val="28"/>
          <w:lang w:val="uk-UA"/>
        </w:rPr>
      </w:pPr>
      <w:r w:rsidRPr="00250595">
        <w:rPr>
          <w:b/>
          <w:bCs/>
          <w:color w:val="000000"/>
          <w:sz w:val="28"/>
          <w:szCs w:val="28"/>
          <w:lang w:val="uk-UA"/>
        </w:rPr>
        <w:t>ПЕРЕЛІК</w:t>
      </w:r>
    </w:p>
    <w:p w:rsidR="000804F4" w:rsidRPr="00250595" w:rsidRDefault="000804F4" w:rsidP="000804F4">
      <w:pPr>
        <w:shd w:val="clear" w:color="auto" w:fill="FFFFFF"/>
        <w:ind w:left="450" w:right="450"/>
        <w:jc w:val="center"/>
        <w:rPr>
          <w:b/>
          <w:bCs/>
          <w:color w:val="000000"/>
          <w:sz w:val="28"/>
          <w:szCs w:val="28"/>
          <w:lang w:val="uk-UA"/>
        </w:rPr>
      </w:pPr>
      <w:r w:rsidRPr="00250595">
        <w:rPr>
          <w:b/>
          <w:bCs/>
          <w:color w:val="000000"/>
          <w:sz w:val="28"/>
          <w:szCs w:val="28"/>
          <w:lang w:val="uk-UA"/>
        </w:rPr>
        <w:t>документів, що не підлягають реєстрації спеціально призначеною для цього особою</w:t>
      </w:r>
    </w:p>
    <w:p w:rsidR="000804F4" w:rsidRPr="00250595" w:rsidRDefault="000804F4" w:rsidP="000804F4">
      <w:pPr>
        <w:shd w:val="clear" w:color="auto" w:fill="FFFFFF"/>
        <w:ind w:left="450" w:right="450"/>
        <w:jc w:val="center"/>
        <w:rPr>
          <w:color w:val="000000"/>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2"/>
        <w:gridCol w:w="6247"/>
        <w:gridCol w:w="2700"/>
      </w:tblGrid>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bookmarkStart w:id="1" w:name="n1196"/>
            <w:bookmarkEnd w:id="1"/>
            <w:r w:rsidRPr="00250595">
              <w:rPr>
                <w:sz w:val="28"/>
                <w:szCs w:val="28"/>
                <w:lang w:val="uk-UA"/>
              </w:rPr>
              <w:t>№</w:t>
            </w:r>
          </w:p>
        </w:tc>
        <w:tc>
          <w:tcPr>
            <w:tcW w:w="6247" w:type="dxa"/>
            <w:shd w:val="clear" w:color="auto" w:fill="auto"/>
            <w:hideMark/>
          </w:tcPr>
          <w:p w:rsidR="000804F4" w:rsidRPr="00250595" w:rsidRDefault="000804F4" w:rsidP="004A0A2E">
            <w:pPr>
              <w:jc w:val="center"/>
              <w:rPr>
                <w:sz w:val="28"/>
                <w:szCs w:val="28"/>
                <w:lang w:val="uk-UA"/>
              </w:rPr>
            </w:pPr>
            <w:r w:rsidRPr="00250595">
              <w:rPr>
                <w:sz w:val="28"/>
                <w:szCs w:val="28"/>
                <w:lang w:val="uk-UA"/>
              </w:rPr>
              <w:t>Вид документа</w:t>
            </w:r>
          </w:p>
        </w:tc>
        <w:tc>
          <w:tcPr>
            <w:tcW w:w="2700" w:type="dxa"/>
            <w:shd w:val="clear" w:color="auto" w:fill="auto"/>
            <w:hideMark/>
          </w:tcPr>
          <w:p w:rsidR="000804F4" w:rsidRPr="00250595" w:rsidRDefault="000804F4" w:rsidP="004A0A2E">
            <w:pPr>
              <w:jc w:val="center"/>
              <w:rPr>
                <w:sz w:val="28"/>
                <w:szCs w:val="28"/>
                <w:lang w:val="uk-UA"/>
              </w:rPr>
            </w:pPr>
            <w:r w:rsidRPr="00250595">
              <w:rPr>
                <w:sz w:val="28"/>
                <w:szCs w:val="28"/>
                <w:lang w:val="uk-UA"/>
              </w:rPr>
              <w:t>Спеціальний облік</w:t>
            </w:r>
          </w:p>
        </w:tc>
      </w:tr>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r w:rsidRPr="00250595">
              <w:rPr>
                <w:sz w:val="28"/>
                <w:szCs w:val="28"/>
                <w:lang w:val="uk-UA"/>
              </w:rPr>
              <w:t>1.</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Зведення та інформація, надіслані до відома</w:t>
            </w:r>
          </w:p>
        </w:tc>
        <w:tc>
          <w:tcPr>
            <w:tcW w:w="2700" w:type="dxa"/>
            <w:vMerge w:val="restart"/>
            <w:shd w:val="clear" w:color="auto" w:fill="auto"/>
            <w:hideMark/>
          </w:tcPr>
          <w:p w:rsidR="000804F4" w:rsidRPr="00250595" w:rsidRDefault="000804F4" w:rsidP="000804F4">
            <w:pPr>
              <w:jc w:val="both"/>
              <w:rPr>
                <w:sz w:val="28"/>
                <w:szCs w:val="28"/>
                <w:lang w:val="uk-UA"/>
              </w:rPr>
            </w:pPr>
            <w:r w:rsidRPr="00250595">
              <w:rPr>
                <w:sz w:val="28"/>
                <w:szCs w:val="28"/>
                <w:lang w:val="uk-UA"/>
              </w:rPr>
              <w:t>не підлягають реєстрації чи обліку у будь-який інший спосіб</w:t>
            </w:r>
          </w:p>
        </w:tc>
      </w:tr>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r w:rsidRPr="00250595">
              <w:rPr>
                <w:sz w:val="28"/>
                <w:szCs w:val="28"/>
                <w:lang w:val="uk-UA"/>
              </w:rPr>
              <w:t>2.</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Рекламні повідомлення, плакати, програми нарад, конференцій тощо</w:t>
            </w:r>
          </w:p>
        </w:tc>
        <w:tc>
          <w:tcPr>
            <w:tcW w:w="2700" w:type="dxa"/>
            <w:vMerge/>
            <w:shd w:val="clear" w:color="auto" w:fill="auto"/>
            <w:vAlign w:val="center"/>
            <w:hideMark/>
          </w:tcPr>
          <w:p w:rsidR="000804F4" w:rsidRPr="00250595" w:rsidRDefault="000804F4" w:rsidP="004A0A2E">
            <w:pPr>
              <w:rPr>
                <w:sz w:val="28"/>
                <w:szCs w:val="28"/>
                <w:lang w:val="uk-UA"/>
              </w:rPr>
            </w:pPr>
          </w:p>
        </w:tc>
      </w:tr>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r w:rsidRPr="00250595">
              <w:rPr>
                <w:sz w:val="28"/>
                <w:szCs w:val="28"/>
                <w:lang w:val="uk-UA"/>
              </w:rPr>
              <w:t>3.</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Норми витрати матеріалів</w:t>
            </w:r>
          </w:p>
        </w:tc>
        <w:tc>
          <w:tcPr>
            <w:tcW w:w="2700" w:type="dxa"/>
            <w:vMerge/>
            <w:shd w:val="clear" w:color="auto" w:fill="auto"/>
            <w:vAlign w:val="center"/>
            <w:hideMark/>
          </w:tcPr>
          <w:p w:rsidR="000804F4" w:rsidRPr="00250595" w:rsidRDefault="000804F4" w:rsidP="004A0A2E">
            <w:pPr>
              <w:rPr>
                <w:sz w:val="28"/>
                <w:szCs w:val="28"/>
                <w:lang w:val="uk-UA"/>
              </w:rPr>
            </w:pPr>
          </w:p>
        </w:tc>
      </w:tr>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r w:rsidRPr="00250595">
              <w:rPr>
                <w:sz w:val="28"/>
                <w:szCs w:val="28"/>
                <w:lang w:val="uk-UA"/>
              </w:rPr>
              <w:t>4.</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Вітальні листи і запрошення</w:t>
            </w:r>
          </w:p>
        </w:tc>
        <w:tc>
          <w:tcPr>
            <w:tcW w:w="2700" w:type="dxa"/>
            <w:vMerge/>
            <w:shd w:val="clear" w:color="auto" w:fill="auto"/>
            <w:vAlign w:val="center"/>
            <w:hideMark/>
          </w:tcPr>
          <w:p w:rsidR="000804F4" w:rsidRPr="00250595" w:rsidRDefault="000804F4" w:rsidP="004A0A2E">
            <w:pPr>
              <w:rPr>
                <w:sz w:val="28"/>
                <w:szCs w:val="28"/>
                <w:lang w:val="uk-UA"/>
              </w:rPr>
            </w:pPr>
          </w:p>
        </w:tc>
      </w:tr>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r w:rsidRPr="00250595">
              <w:rPr>
                <w:sz w:val="28"/>
                <w:szCs w:val="28"/>
                <w:lang w:val="uk-UA"/>
              </w:rPr>
              <w:t>5.</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Місячні, квартальні, піврічні звіти</w:t>
            </w:r>
          </w:p>
        </w:tc>
        <w:tc>
          <w:tcPr>
            <w:tcW w:w="2700" w:type="dxa"/>
            <w:vMerge/>
            <w:shd w:val="clear" w:color="auto" w:fill="auto"/>
            <w:vAlign w:val="center"/>
            <w:hideMark/>
          </w:tcPr>
          <w:p w:rsidR="000804F4" w:rsidRPr="00250595" w:rsidRDefault="000804F4" w:rsidP="004A0A2E">
            <w:pPr>
              <w:rPr>
                <w:sz w:val="28"/>
                <w:szCs w:val="28"/>
                <w:lang w:val="uk-UA"/>
              </w:rPr>
            </w:pPr>
          </w:p>
        </w:tc>
      </w:tr>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r w:rsidRPr="00250595">
              <w:rPr>
                <w:sz w:val="28"/>
                <w:szCs w:val="28"/>
                <w:lang w:val="uk-UA"/>
              </w:rPr>
              <w:t>6.</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Навчальні плани, освітні програми (копії)</w:t>
            </w:r>
          </w:p>
        </w:tc>
        <w:tc>
          <w:tcPr>
            <w:tcW w:w="2700" w:type="dxa"/>
            <w:vMerge/>
            <w:shd w:val="clear" w:color="auto" w:fill="auto"/>
            <w:vAlign w:val="center"/>
            <w:hideMark/>
          </w:tcPr>
          <w:p w:rsidR="000804F4" w:rsidRPr="00250595" w:rsidRDefault="000804F4" w:rsidP="004A0A2E">
            <w:pPr>
              <w:rPr>
                <w:sz w:val="28"/>
                <w:szCs w:val="28"/>
                <w:lang w:val="uk-UA"/>
              </w:rPr>
            </w:pPr>
          </w:p>
        </w:tc>
      </w:tr>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r w:rsidRPr="00250595">
              <w:rPr>
                <w:sz w:val="28"/>
                <w:szCs w:val="28"/>
                <w:lang w:val="uk-UA"/>
              </w:rPr>
              <w:t>7.</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Графіки, наряди, заявки, рознарядки</w:t>
            </w:r>
          </w:p>
        </w:tc>
        <w:tc>
          <w:tcPr>
            <w:tcW w:w="2700" w:type="dxa"/>
            <w:vMerge/>
            <w:shd w:val="clear" w:color="auto" w:fill="auto"/>
            <w:vAlign w:val="center"/>
            <w:hideMark/>
          </w:tcPr>
          <w:p w:rsidR="000804F4" w:rsidRPr="00250595" w:rsidRDefault="000804F4" w:rsidP="004A0A2E">
            <w:pPr>
              <w:rPr>
                <w:sz w:val="28"/>
                <w:szCs w:val="28"/>
                <w:lang w:val="uk-UA"/>
              </w:rPr>
            </w:pPr>
          </w:p>
        </w:tc>
      </w:tr>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r w:rsidRPr="00250595">
              <w:rPr>
                <w:sz w:val="28"/>
                <w:szCs w:val="28"/>
                <w:lang w:val="uk-UA"/>
              </w:rPr>
              <w:t>8.</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Форми статистичної звітності</w:t>
            </w:r>
          </w:p>
        </w:tc>
        <w:tc>
          <w:tcPr>
            <w:tcW w:w="2700" w:type="dxa"/>
            <w:vMerge/>
            <w:shd w:val="clear" w:color="auto" w:fill="auto"/>
            <w:vAlign w:val="center"/>
            <w:hideMark/>
          </w:tcPr>
          <w:p w:rsidR="000804F4" w:rsidRPr="00250595" w:rsidRDefault="000804F4" w:rsidP="004A0A2E">
            <w:pPr>
              <w:rPr>
                <w:sz w:val="28"/>
                <w:szCs w:val="28"/>
                <w:lang w:val="uk-UA"/>
              </w:rPr>
            </w:pPr>
          </w:p>
        </w:tc>
      </w:tr>
      <w:tr w:rsidR="000804F4" w:rsidRPr="00250595" w:rsidTr="000804F4">
        <w:trPr>
          <w:trHeight w:val="15"/>
        </w:trPr>
        <w:tc>
          <w:tcPr>
            <w:tcW w:w="722" w:type="dxa"/>
            <w:shd w:val="clear" w:color="auto" w:fill="auto"/>
            <w:hideMark/>
          </w:tcPr>
          <w:p w:rsidR="000804F4" w:rsidRPr="00250595" w:rsidRDefault="000804F4" w:rsidP="004A0A2E">
            <w:pPr>
              <w:jc w:val="center"/>
              <w:rPr>
                <w:sz w:val="28"/>
                <w:szCs w:val="28"/>
                <w:lang w:val="uk-UA"/>
              </w:rPr>
            </w:pPr>
            <w:r w:rsidRPr="00250595">
              <w:rPr>
                <w:sz w:val="28"/>
                <w:szCs w:val="28"/>
                <w:lang w:val="uk-UA"/>
              </w:rPr>
              <w:t>9</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Друковані видання (книги, журнали, бюлетені)</w:t>
            </w:r>
          </w:p>
        </w:tc>
        <w:tc>
          <w:tcPr>
            <w:tcW w:w="2700" w:type="dxa"/>
            <w:shd w:val="clear" w:color="auto" w:fill="auto"/>
            <w:hideMark/>
          </w:tcPr>
          <w:p w:rsidR="000804F4" w:rsidRPr="00250595" w:rsidRDefault="000804F4" w:rsidP="004A0A2E">
            <w:pPr>
              <w:rPr>
                <w:sz w:val="28"/>
                <w:szCs w:val="28"/>
                <w:lang w:val="uk-UA"/>
              </w:rPr>
            </w:pPr>
            <w:r w:rsidRPr="00250595">
              <w:rPr>
                <w:sz w:val="28"/>
                <w:szCs w:val="28"/>
                <w:lang w:val="uk-UA"/>
              </w:rPr>
              <w:t>бібліотека (обліковуються лише у разі її наявності)</w:t>
            </w:r>
          </w:p>
        </w:tc>
      </w:tr>
      <w:tr w:rsidR="000804F4" w:rsidRPr="00250595" w:rsidTr="000804F4">
        <w:trPr>
          <w:trHeight w:val="15"/>
        </w:trPr>
        <w:tc>
          <w:tcPr>
            <w:tcW w:w="722" w:type="dxa"/>
            <w:shd w:val="clear" w:color="auto" w:fill="auto"/>
            <w:hideMark/>
          </w:tcPr>
          <w:p w:rsidR="000804F4" w:rsidRPr="00250595" w:rsidRDefault="000804F4" w:rsidP="000804F4">
            <w:pPr>
              <w:jc w:val="center"/>
              <w:rPr>
                <w:sz w:val="28"/>
                <w:szCs w:val="28"/>
                <w:lang w:val="uk-UA"/>
              </w:rPr>
            </w:pPr>
            <w:r w:rsidRPr="00250595">
              <w:rPr>
                <w:sz w:val="28"/>
                <w:szCs w:val="28"/>
                <w:lang w:val="uk-UA"/>
              </w:rPr>
              <w:t>10.</w:t>
            </w:r>
          </w:p>
        </w:tc>
        <w:tc>
          <w:tcPr>
            <w:tcW w:w="6247" w:type="dxa"/>
            <w:shd w:val="clear" w:color="auto" w:fill="auto"/>
            <w:hideMark/>
          </w:tcPr>
          <w:p w:rsidR="000804F4" w:rsidRPr="00250595" w:rsidRDefault="000804F4" w:rsidP="004A0A2E">
            <w:pPr>
              <w:rPr>
                <w:sz w:val="28"/>
                <w:szCs w:val="28"/>
                <w:lang w:val="uk-UA"/>
              </w:rPr>
            </w:pPr>
            <w:r w:rsidRPr="00250595">
              <w:rPr>
                <w:sz w:val="28"/>
                <w:szCs w:val="28"/>
                <w:lang w:val="uk-UA"/>
              </w:rPr>
              <w:t>Договори</w:t>
            </w:r>
          </w:p>
        </w:tc>
        <w:tc>
          <w:tcPr>
            <w:tcW w:w="2700" w:type="dxa"/>
            <w:shd w:val="clear" w:color="auto" w:fill="auto"/>
            <w:hideMark/>
          </w:tcPr>
          <w:p w:rsidR="000804F4" w:rsidRPr="00250595" w:rsidRDefault="000804F4" w:rsidP="004A0A2E">
            <w:pPr>
              <w:rPr>
                <w:sz w:val="28"/>
                <w:szCs w:val="28"/>
                <w:lang w:val="uk-UA"/>
              </w:rPr>
            </w:pPr>
            <w:r w:rsidRPr="00250595">
              <w:rPr>
                <w:sz w:val="28"/>
                <w:szCs w:val="28"/>
                <w:lang w:val="uk-UA"/>
              </w:rPr>
              <w:t>бухгалтерська служба</w:t>
            </w:r>
          </w:p>
        </w:tc>
      </w:tr>
    </w:tbl>
    <w:p w:rsidR="009E5210" w:rsidRPr="00250595" w:rsidRDefault="009E5210" w:rsidP="009E5210">
      <w:pPr>
        <w:spacing w:line="276" w:lineRule="auto"/>
        <w:ind w:left="5670"/>
        <w:jc w:val="both"/>
        <w:rPr>
          <w:sz w:val="28"/>
          <w:szCs w:val="28"/>
          <w:lang w:val="uk-UA"/>
        </w:rPr>
      </w:pPr>
    </w:p>
    <w:p w:rsidR="009E5210" w:rsidRPr="00250595" w:rsidRDefault="009E5210" w:rsidP="009E5210">
      <w:pPr>
        <w:spacing w:line="276" w:lineRule="auto"/>
        <w:ind w:left="5670"/>
        <w:jc w:val="both"/>
        <w:rPr>
          <w:sz w:val="28"/>
          <w:szCs w:val="28"/>
          <w:lang w:val="uk-UA"/>
        </w:rPr>
      </w:pPr>
      <w:r w:rsidRPr="00250595">
        <w:rPr>
          <w:sz w:val="28"/>
          <w:szCs w:val="28"/>
          <w:lang w:val="uk-UA"/>
        </w:rPr>
        <w:t xml:space="preserve">Додаток </w:t>
      </w:r>
      <w:r w:rsidR="00D45CAB">
        <w:rPr>
          <w:sz w:val="28"/>
          <w:szCs w:val="28"/>
          <w:lang w:val="uk-UA"/>
        </w:rPr>
        <w:t>7</w:t>
      </w:r>
      <w:r w:rsidRPr="00250595">
        <w:rPr>
          <w:sz w:val="28"/>
          <w:szCs w:val="28"/>
          <w:lang w:val="uk-UA"/>
        </w:rPr>
        <w:t xml:space="preserve"> до Інструкції</w:t>
      </w:r>
      <w:r w:rsidRPr="00250595">
        <w:rPr>
          <w:sz w:val="28"/>
          <w:szCs w:val="28"/>
          <w:lang w:val="uk-UA"/>
        </w:rPr>
        <w:br/>
        <w:t>(пункт 82)</w:t>
      </w:r>
    </w:p>
    <w:p w:rsidR="009E5210" w:rsidRPr="00250595" w:rsidRDefault="009E5210" w:rsidP="00B20F10">
      <w:pPr>
        <w:spacing w:line="276" w:lineRule="auto"/>
        <w:ind w:firstLine="567"/>
        <w:jc w:val="both"/>
        <w:rPr>
          <w:sz w:val="28"/>
          <w:szCs w:val="28"/>
          <w:lang w:val="uk-UA"/>
        </w:rPr>
      </w:pPr>
    </w:p>
    <w:p w:rsidR="009E5210" w:rsidRPr="00250595" w:rsidRDefault="009E5210" w:rsidP="009E5210">
      <w:pPr>
        <w:shd w:val="clear" w:color="auto" w:fill="FFFFFF"/>
        <w:ind w:firstLine="567"/>
        <w:jc w:val="center"/>
        <w:rPr>
          <w:color w:val="000000"/>
          <w:sz w:val="28"/>
          <w:szCs w:val="28"/>
          <w:lang w:val="uk-UA"/>
        </w:rPr>
      </w:pPr>
      <w:r w:rsidRPr="00250595">
        <w:rPr>
          <w:b/>
          <w:bCs/>
          <w:color w:val="000000"/>
          <w:sz w:val="28"/>
          <w:szCs w:val="28"/>
          <w:bdr w:val="none" w:sz="0" w:space="0" w:color="auto" w:frame="1"/>
          <w:lang w:val="uk-UA"/>
        </w:rPr>
        <w:t>Реєстраційний журнал наказів директора закладу</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849"/>
        <w:gridCol w:w="973"/>
        <w:gridCol w:w="1438"/>
        <w:gridCol w:w="2125"/>
        <w:gridCol w:w="2181"/>
        <w:gridCol w:w="1365"/>
      </w:tblGrid>
      <w:tr w:rsidR="009E5210" w:rsidRPr="00250595" w:rsidTr="009E5210">
        <w:tc>
          <w:tcPr>
            <w:tcW w:w="931"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Реєстраційний індекс (номер) наказу</w:t>
            </w:r>
          </w:p>
        </w:tc>
        <w:tc>
          <w:tcPr>
            <w:tcW w:w="490"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Дата наказу</w:t>
            </w:r>
          </w:p>
        </w:tc>
        <w:tc>
          <w:tcPr>
            <w:tcW w:w="724"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Заголовок наказу</w:t>
            </w:r>
          </w:p>
        </w:tc>
        <w:tc>
          <w:tcPr>
            <w:tcW w:w="1070"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ПІБ особи, на яку покладений контроль за виконання наказу</w:t>
            </w:r>
          </w:p>
        </w:tc>
        <w:tc>
          <w:tcPr>
            <w:tcW w:w="1098"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ПІБ відповідальної особи (відповідальних осіб)</w:t>
            </w:r>
          </w:p>
        </w:tc>
        <w:tc>
          <w:tcPr>
            <w:tcW w:w="687"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Примітки</w:t>
            </w:r>
          </w:p>
        </w:tc>
      </w:tr>
      <w:tr w:rsidR="009E5210" w:rsidRPr="00250595" w:rsidTr="009E5210">
        <w:tc>
          <w:tcPr>
            <w:tcW w:w="931"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1</w:t>
            </w:r>
          </w:p>
        </w:tc>
        <w:tc>
          <w:tcPr>
            <w:tcW w:w="490"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2</w:t>
            </w:r>
          </w:p>
        </w:tc>
        <w:tc>
          <w:tcPr>
            <w:tcW w:w="724"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3</w:t>
            </w:r>
          </w:p>
        </w:tc>
        <w:tc>
          <w:tcPr>
            <w:tcW w:w="1070"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4</w:t>
            </w:r>
          </w:p>
        </w:tc>
        <w:tc>
          <w:tcPr>
            <w:tcW w:w="1098"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5</w:t>
            </w:r>
          </w:p>
        </w:tc>
        <w:tc>
          <w:tcPr>
            <w:tcW w:w="687" w:type="pct"/>
            <w:shd w:val="clear" w:color="auto" w:fill="FFFFFF"/>
            <w:tcMar>
              <w:top w:w="30" w:type="dxa"/>
              <w:left w:w="150" w:type="dxa"/>
              <w:bottom w:w="30" w:type="dxa"/>
              <w:right w:w="150" w:type="dxa"/>
            </w:tcMar>
            <w:vAlign w:val="center"/>
            <w:hideMark/>
          </w:tcPr>
          <w:p w:rsidR="009E5210" w:rsidRPr="00250595" w:rsidRDefault="009E5210" w:rsidP="009E5210">
            <w:pPr>
              <w:jc w:val="center"/>
              <w:rPr>
                <w:sz w:val="24"/>
                <w:szCs w:val="24"/>
                <w:lang w:val="uk-UA"/>
              </w:rPr>
            </w:pPr>
            <w:r w:rsidRPr="00250595">
              <w:rPr>
                <w:sz w:val="24"/>
                <w:szCs w:val="24"/>
                <w:lang w:val="uk-UA"/>
              </w:rPr>
              <w:t>6</w:t>
            </w:r>
          </w:p>
        </w:tc>
      </w:tr>
    </w:tbl>
    <w:p w:rsidR="009E5210" w:rsidRPr="00250595" w:rsidRDefault="009E5210"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pPr>
    </w:p>
    <w:p w:rsidR="008251A4" w:rsidRPr="00250595" w:rsidRDefault="008251A4" w:rsidP="00B20F10">
      <w:pPr>
        <w:spacing w:line="276" w:lineRule="auto"/>
        <w:ind w:firstLine="567"/>
        <w:jc w:val="both"/>
        <w:rPr>
          <w:sz w:val="28"/>
          <w:szCs w:val="28"/>
          <w:lang w:val="uk-UA"/>
        </w:rPr>
        <w:sectPr w:rsidR="008251A4" w:rsidRPr="00250595" w:rsidSect="00EE76C8">
          <w:headerReference w:type="default" r:id="rId16"/>
          <w:pgSz w:w="11906" w:h="16838"/>
          <w:pgMar w:top="958" w:right="566" w:bottom="993" w:left="1701" w:header="426" w:footer="708" w:gutter="0"/>
          <w:cols w:space="708"/>
          <w:titlePg/>
          <w:docGrid w:linePitch="360"/>
        </w:sectPr>
      </w:pPr>
    </w:p>
    <w:p w:rsidR="008251A4" w:rsidRPr="00250595" w:rsidRDefault="008251A4" w:rsidP="008251A4">
      <w:pPr>
        <w:spacing w:line="276" w:lineRule="auto"/>
        <w:ind w:left="10773"/>
        <w:jc w:val="both"/>
        <w:rPr>
          <w:sz w:val="28"/>
          <w:szCs w:val="28"/>
          <w:lang w:val="uk-UA"/>
        </w:rPr>
      </w:pPr>
      <w:r w:rsidRPr="00250595">
        <w:rPr>
          <w:sz w:val="28"/>
          <w:szCs w:val="28"/>
          <w:lang w:val="uk-UA"/>
        </w:rPr>
        <w:lastRenderedPageBreak/>
        <w:t xml:space="preserve">Додаток </w:t>
      </w:r>
      <w:r w:rsidR="00D45CAB">
        <w:rPr>
          <w:sz w:val="28"/>
          <w:szCs w:val="28"/>
          <w:lang w:val="uk-UA"/>
        </w:rPr>
        <w:t>8</w:t>
      </w:r>
      <w:r w:rsidRPr="00250595">
        <w:rPr>
          <w:sz w:val="28"/>
          <w:szCs w:val="28"/>
          <w:lang w:val="uk-UA"/>
        </w:rPr>
        <w:t xml:space="preserve"> до Інструкції</w:t>
      </w:r>
      <w:r w:rsidRPr="00250595">
        <w:rPr>
          <w:sz w:val="28"/>
          <w:szCs w:val="28"/>
          <w:lang w:val="uk-UA"/>
        </w:rPr>
        <w:br/>
        <w:t>(пункт 82)</w:t>
      </w:r>
    </w:p>
    <w:p w:rsidR="008251A4" w:rsidRPr="00250595" w:rsidRDefault="008251A4" w:rsidP="008251A4">
      <w:pPr>
        <w:jc w:val="center"/>
        <w:rPr>
          <w:b/>
          <w:sz w:val="28"/>
          <w:szCs w:val="28"/>
          <w:lang w:val="uk-UA"/>
        </w:rPr>
      </w:pPr>
      <w:r w:rsidRPr="00250595">
        <w:rPr>
          <w:b/>
          <w:sz w:val="28"/>
          <w:szCs w:val="28"/>
          <w:lang w:val="uk-UA"/>
        </w:rPr>
        <w:t>ЖУРНАЛ</w:t>
      </w:r>
    </w:p>
    <w:p w:rsidR="008251A4" w:rsidRPr="00250595" w:rsidRDefault="008251A4" w:rsidP="008251A4">
      <w:pPr>
        <w:jc w:val="center"/>
        <w:rPr>
          <w:b/>
          <w:sz w:val="28"/>
          <w:szCs w:val="28"/>
          <w:lang w:val="uk-UA"/>
        </w:rPr>
      </w:pPr>
      <w:r w:rsidRPr="00250595">
        <w:rPr>
          <w:b/>
          <w:sz w:val="28"/>
          <w:szCs w:val="28"/>
          <w:lang w:val="uk-UA"/>
        </w:rPr>
        <w:t>реєстрації вхідних документів</w:t>
      </w:r>
    </w:p>
    <w:tbl>
      <w:tblPr>
        <w:tblW w:w="5036"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800"/>
        <w:gridCol w:w="1634"/>
        <w:gridCol w:w="1929"/>
        <w:gridCol w:w="1930"/>
        <w:gridCol w:w="1484"/>
        <w:gridCol w:w="2078"/>
        <w:gridCol w:w="1336"/>
        <w:gridCol w:w="1915"/>
        <w:gridCol w:w="1629"/>
      </w:tblGrid>
      <w:tr w:rsidR="008251A4" w:rsidRPr="00250595" w:rsidTr="002E6903">
        <w:tc>
          <w:tcPr>
            <w:tcW w:w="1800" w:type="dxa"/>
            <w:tcBorders>
              <w:top w:val="outset" w:sz="4" w:space="0" w:color="000000"/>
              <w:left w:val="outset" w:sz="4" w:space="0" w:color="000000"/>
              <w:bottom w:val="outset" w:sz="4" w:space="0" w:color="000000"/>
              <w:right w:val="nil"/>
            </w:tcBorders>
            <w:hideMark/>
          </w:tcPr>
          <w:p w:rsidR="008251A4" w:rsidRPr="00250595" w:rsidRDefault="008251A4" w:rsidP="008251A4">
            <w:pPr>
              <w:spacing w:before="100" w:beforeAutospacing="1" w:after="100" w:afterAutospacing="1"/>
              <w:jc w:val="center"/>
              <w:rPr>
                <w:sz w:val="28"/>
                <w:szCs w:val="28"/>
                <w:lang w:val="uk-UA"/>
              </w:rPr>
            </w:pPr>
            <w:bookmarkStart w:id="2" w:name="n1415"/>
            <w:bookmarkEnd w:id="2"/>
            <w:r w:rsidRPr="00250595">
              <w:rPr>
                <w:sz w:val="28"/>
                <w:szCs w:val="28"/>
                <w:lang w:val="uk-UA"/>
              </w:rPr>
              <w:t>Дата надходження</w:t>
            </w:r>
          </w:p>
        </w:tc>
        <w:tc>
          <w:tcPr>
            <w:tcW w:w="1634" w:type="dxa"/>
            <w:tcBorders>
              <w:top w:val="outset" w:sz="4" w:space="0" w:color="000000"/>
              <w:left w:val="outset" w:sz="4" w:space="0" w:color="000000"/>
              <w:bottom w:val="outset" w:sz="4" w:space="0" w:color="000000"/>
              <w:right w:val="nil"/>
            </w:tcBorders>
            <w:hideMark/>
          </w:tcPr>
          <w:p w:rsidR="008251A4" w:rsidRPr="00250595" w:rsidRDefault="008251A4" w:rsidP="008251A4">
            <w:pPr>
              <w:spacing w:before="100" w:beforeAutospacing="1" w:after="100" w:afterAutospacing="1"/>
              <w:jc w:val="center"/>
              <w:rPr>
                <w:sz w:val="28"/>
                <w:szCs w:val="28"/>
                <w:lang w:val="uk-UA"/>
              </w:rPr>
            </w:pPr>
            <w:r w:rsidRPr="00250595">
              <w:rPr>
                <w:sz w:val="28"/>
                <w:szCs w:val="28"/>
                <w:lang w:val="uk-UA"/>
              </w:rPr>
              <w:t>Індекс документа</w:t>
            </w:r>
          </w:p>
        </w:tc>
        <w:tc>
          <w:tcPr>
            <w:tcW w:w="1929" w:type="dxa"/>
            <w:tcBorders>
              <w:top w:val="outset" w:sz="4" w:space="0" w:color="000000"/>
              <w:left w:val="outset" w:sz="4" w:space="0" w:color="000000"/>
              <w:bottom w:val="outset" w:sz="4" w:space="0" w:color="000000"/>
              <w:right w:val="outset" w:sz="4" w:space="0" w:color="000000"/>
            </w:tcBorders>
          </w:tcPr>
          <w:p w:rsidR="008251A4" w:rsidRPr="00250595" w:rsidRDefault="008251A4" w:rsidP="008251A4">
            <w:pPr>
              <w:spacing w:before="100" w:beforeAutospacing="1" w:after="100" w:afterAutospacing="1"/>
              <w:jc w:val="center"/>
              <w:rPr>
                <w:sz w:val="28"/>
                <w:szCs w:val="28"/>
                <w:lang w:val="uk-UA"/>
              </w:rPr>
            </w:pPr>
            <w:r w:rsidRPr="00250595">
              <w:rPr>
                <w:sz w:val="28"/>
                <w:szCs w:val="28"/>
                <w:lang w:val="uk-UA"/>
              </w:rPr>
              <w:t>Кореспондент</w:t>
            </w:r>
          </w:p>
        </w:tc>
        <w:tc>
          <w:tcPr>
            <w:tcW w:w="1930" w:type="dxa"/>
            <w:tcBorders>
              <w:top w:val="outset" w:sz="4" w:space="0" w:color="000000"/>
              <w:left w:val="outset" w:sz="4" w:space="0" w:color="000000"/>
              <w:bottom w:val="outset" w:sz="4" w:space="0" w:color="000000"/>
              <w:right w:val="outset" w:sz="4" w:space="0" w:color="000000"/>
            </w:tcBorders>
          </w:tcPr>
          <w:p w:rsidR="008251A4" w:rsidRPr="00250595" w:rsidRDefault="008251A4" w:rsidP="008251A4">
            <w:pPr>
              <w:spacing w:before="100" w:beforeAutospacing="1" w:after="100" w:afterAutospacing="1"/>
              <w:jc w:val="center"/>
              <w:rPr>
                <w:sz w:val="28"/>
                <w:szCs w:val="28"/>
                <w:lang w:val="uk-UA"/>
              </w:rPr>
            </w:pPr>
            <w:r w:rsidRPr="00250595">
              <w:rPr>
                <w:sz w:val="28"/>
                <w:szCs w:val="28"/>
                <w:lang w:val="uk-UA"/>
              </w:rPr>
              <w:t>Дата та індекс одержаного документа</w:t>
            </w:r>
          </w:p>
        </w:tc>
        <w:tc>
          <w:tcPr>
            <w:tcW w:w="1484" w:type="dxa"/>
            <w:tcBorders>
              <w:top w:val="outset" w:sz="4" w:space="0" w:color="000000"/>
              <w:left w:val="outset" w:sz="4" w:space="0" w:color="000000"/>
              <w:bottom w:val="outset" w:sz="4" w:space="0" w:color="000000"/>
              <w:right w:val="nil"/>
            </w:tcBorders>
            <w:hideMark/>
          </w:tcPr>
          <w:p w:rsidR="008251A4" w:rsidRPr="00250595" w:rsidRDefault="008251A4" w:rsidP="008251A4">
            <w:pPr>
              <w:spacing w:before="100" w:beforeAutospacing="1" w:after="100" w:afterAutospacing="1"/>
              <w:jc w:val="center"/>
              <w:rPr>
                <w:sz w:val="28"/>
                <w:szCs w:val="28"/>
                <w:lang w:val="uk-UA"/>
              </w:rPr>
            </w:pPr>
            <w:r w:rsidRPr="00250595">
              <w:rPr>
                <w:sz w:val="28"/>
                <w:szCs w:val="28"/>
                <w:lang w:val="uk-UA"/>
              </w:rPr>
              <w:t>Короткий зміст</w:t>
            </w:r>
          </w:p>
        </w:tc>
        <w:tc>
          <w:tcPr>
            <w:tcW w:w="2078" w:type="dxa"/>
            <w:tcBorders>
              <w:top w:val="outset" w:sz="4" w:space="0" w:color="000000"/>
              <w:left w:val="outset" w:sz="4" w:space="0" w:color="000000"/>
              <w:bottom w:val="outset" w:sz="4" w:space="0" w:color="000000"/>
              <w:right w:val="nil"/>
            </w:tcBorders>
            <w:hideMark/>
          </w:tcPr>
          <w:p w:rsidR="008251A4" w:rsidRPr="00250595" w:rsidRDefault="008251A4" w:rsidP="008251A4">
            <w:pPr>
              <w:spacing w:before="100" w:beforeAutospacing="1" w:after="100" w:afterAutospacing="1"/>
              <w:jc w:val="center"/>
              <w:rPr>
                <w:sz w:val="28"/>
                <w:szCs w:val="28"/>
                <w:lang w:val="uk-UA"/>
              </w:rPr>
            </w:pPr>
            <w:r w:rsidRPr="00250595">
              <w:rPr>
                <w:sz w:val="28"/>
                <w:szCs w:val="28"/>
                <w:lang w:val="uk-UA"/>
              </w:rPr>
              <w:t>Відповідальний виконавець</w:t>
            </w:r>
          </w:p>
        </w:tc>
        <w:tc>
          <w:tcPr>
            <w:tcW w:w="1336" w:type="dxa"/>
            <w:tcBorders>
              <w:top w:val="outset" w:sz="4" w:space="0" w:color="000000"/>
              <w:left w:val="outset" w:sz="4" w:space="0" w:color="000000"/>
              <w:bottom w:val="outset" w:sz="4" w:space="0" w:color="000000"/>
              <w:right w:val="nil"/>
            </w:tcBorders>
            <w:hideMark/>
          </w:tcPr>
          <w:p w:rsidR="008251A4" w:rsidRPr="00250595" w:rsidRDefault="008251A4" w:rsidP="008251A4">
            <w:pPr>
              <w:spacing w:before="100" w:beforeAutospacing="1" w:after="100" w:afterAutospacing="1"/>
              <w:jc w:val="center"/>
              <w:rPr>
                <w:sz w:val="28"/>
                <w:szCs w:val="28"/>
                <w:lang w:val="uk-UA"/>
              </w:rPr>
            </w:pPr>
            <w:r w:rsidRPr="00250595">
              <w:rPr>
                <w:sz w:val="28"/>
                <w:szCs w:val="28"/>
                <w:lang w:val="uk-UA"/>
              </w:rPr>
              <w:t>Резолюція</w:t>
            </w:r>
          </w:p>
        </w:tc>
        <w:tc>
          <w:tcPr>
            <w:tcW w:w="1915" w:type="dxa"/>
            <w:tcBorders>
              <w:top w:val="outset" w:sz="4" w:space="0" w:color="000000"/>
              <w:left w:val="outset" w:sz="4" w:space="0" w:color="000000"/>
              <w:bottom w:val="outset" w:sz="4" w:space="0" w:color="000000"/>
              <w:right w:val="outset" w:sz="4" w:space="0" w:color="000000"/>
            </w:tcBorders>
          </w:tcPr>
          <w:p w:rsidR="008251A4" w:rsidRPr="00250595" w:rsidRDefault="008251A4" w:rsidP="008251A4">
            <w:pPr>
              <w:spacing w:before="100" w:beforeAutospacing="1" w:after="100" w:afterAutospacing="1"/>
              <w:jc w:val="center"/>
              <w:rPr>
                <w:sz w:val="28"/>
                <w:szCs w:val="28"/>
                <w:lang w:val="uk-UA"/>
              </w:rPr>
            </w:pPr>
            <w:r w:rsidRPr="00250595">
              <w:rPr>
                <w:sz w:val="28"/>
                <w:szCs w:val="28"/>
                <w:lang w:val="uk-UA"/>
              </w:rPr>
              <w:t>Підпис особи, яка отримала документ</w:t>
            </w:r>
          </w:p>
        </w:tc>
        <w:tc>
          <w:tcPr>
            <w:tcW w:w="1629" w:type="dxa"/>
            <w:tcBorders>
              <w:top w:val="outset" w:sz="4" w:space="0" w:color="000000"/>
              <w:left w:val="outset" w:sz="4" w:space="0" w:color="000000"/>
              <w:bottom w:val="outset" w:sz="4" w:space="0" w:color="000000"/>
              <w:right w:val="outset" w:sz="4" w:space="0" w:color="000000"/>
            </w:tcBorders>
            <w:hideMark/>
          </w:tcPr>
          <w:p w:rsidR="008251A4" w:rsidRPr="00250595" w:rsidRDefault="008251A4" w:rsidP="008251A4">
            <w:pPr>
              <w:spacing w:before="100" w:beforeAutospacing="1" w:after="100" w:afterAutospacing="1"/>
              <w:jc w:val="center"/>
              <w:rPr>
                <w:sz w:val="28"/>
                <w:szCs w:val="28"/>
                <w:lang w:val="uk-UA"/>
              </w:rPr>
            </w:pPr>
            <w:r w:rsidRPr="00250595">
              <w:rPr>
                <w:sz w:val="28"/>
                <w:szCs w:val="28"/>
                <w:lang w:val="uk-UA"/>
              </w:rPr>
              <w:t>Відмітка про виконання документа</w:t>
            </w:r>
          </w:p>
        </w:tc>
      </w:tr>
      <w:tr w:rsidR="00AB71A7" w:rsidRPr="00250595" w:rsidTr="002E6903">
        <w:tc>
          <w:tcPr>
            <w:tcW w:w="1800" w:type="dxa"/>
            <w:tcBorders>
              <w:top w:val="outset" w:sz="4" w:space="0" w:color="000000"/>
              <w:left w:val="outset" w:sz="4" w:space="0" w:color="000000"/>
              <w:bottom w:val="outset" w:sz="4" w:space="0" w:color="000000"/>
              <w:right w:val="nil"/>
            </w:tcBorders>
            <w:hideMark/>
          </w:tcPr>
          <w:p w:rsidR="008251A4" w:rsidRPr="00250595" w:rsidRDefault="00AB71A7" w:rsidP="008251A4">
            <w:pPr>
              <w:spacing w:before="100" w:beforeAutospacing="1" w:after="100" w:afterAutospacing="1"/>
              <w:jc w:val="center"/>
              <w:rPr>
                <w:sz w:val="28"/>
                <w:szCs w:val="28"/>
                <w:lang w:val="uk-UA"/>
              </w:rPr>
            </w:pPr>
            <w:r w:rsidRPr="00250595">
              <w:rPr>
                <w:sz w:val="28"/>
                <w:szCs w:val="28"/>
                <w:lang w:val="uk-UA"/>
              </w:rPr>
              <w:t>1</w:t>
            </w:r>
          </w:p>
        </w:tc>
        <w:tc>
          <w:tcPr>
            <w:tcW w:w="1634" w:type="dxa"/>
            <w:tcBorders>
              <w:top w:val="outset" w:sz="4" w:space="0" w:color="000000"/>
              <w:left w:val="outset" w:sz="4" w:space="0" w:color="000000"/>
              <w:bottom w:val="outset" w:sz="4" w:space="0" w:color="000000"/>
              <w:right w:val="nil"/>
            </w:tcBorders>
            <w:hideMark/>
          </w:tcPr>
          <w:p w:rsidR="008251A4" w:rsidRPr="00250595" w:rsidRDefault="00AB71A7" w:rsidP="008251A4">
            <w:pPr>
              <w:spacing w:before="100" w:beforeAutospacing="1" w:after="100" w:afterAutospacing="1"/>
              <w:jc w:val="center"/>
              <w:rPr>
                <w:sz w:val="28"/>
                <w:szCs w:val="28"/>
                <w:lang w:val="uk-UA"/>
              </w:rPr>
            </w:pPr>
            <w:r w:rsidRPr="00250595">
              <w:rPr>
                <w:sz w:val="28"/>
                <w:szCs w:val="28"/>
                <w:lang w:val="uk-UA"/>
              </w:rPr>
              <w:t>2</w:t>
            </w:r>
          </w:p>
        </w:tc>
        <w:tc>
          <w:tcPr>
            <w:tcW w:w="1929" w:type="dxa"/>
            <w:tcBorders>
              <w:top w:val="outset" w:sz="4" w:space="0" w:color="000000"/>
              <w:left w:val="outset" w:sz="4" w:space="0" w:color="000000"/>
              <w:bottom w:val="outset" w:sz="4" w:space="0" w:color="000000"/>
              <w:right w:val="outset" w:sz="4" w:space="0" w:color="000000"/>
            </w:tcBorders>
          </w:tcPr>
          <w:p w:rsidR="008251A4" w:rsidRPr="00250595" w:rsidRDefault="00AB71A7" w:rsidP="002E6903">
            <w:pPr>
              <w:spacing w:before="100" w:beforeAutospacing="1" w:after="100" w:afterAutospacing="1"/>
              <w:jc w:val="center"/>
              <w:rPr>
                <w:sz w:val="28"/>
                <w:szCs w:val="28"/>
                <w:lang w:val="uk-UA"/>
              </w:rPr>
            </w:pPr>
            <w:r w:rsidRPr="00250595">
              <w:rPr>
                <w:sz w:val="28"/>
                <w:szCs w:val="28"/>
                <w:lang w:val="uk-UA"/>
              </w:rPr>
              <w:t>3</w:t>
            </w:r>
          </w:p>
        </w:tc>
        <w:tc>
          <w:tcPr>
            <w:tcW w:w="1930" w:type="dxa"/>
            <w:tcBorders>
              <w:top w:val="outset" w:sz="4" w:space="0" w:color="000000"/>
              <w:left w:val="outset" w:sz="4" w:space="0" w:color="000000"/>
              <w:bottom w:val="outset" w:sz="4" w:space="0" w:color="000000"/>
              <w:right w:val="outset" w:sz="4" w:space="0" w:color="000000"/>
            </w:tcBorders>
          </w:tcPr>
          <w:p w:rsidR="008251A4" w:rsidRPr="00250595" w:rsidRDefault="00AB71A7" w:rsidP="002E6903">
            <w:pPr>
              <w:spacing w:before="100" w:beforeAutospacing="1" w:after="100" w:afterAutospacing="1"/>
              <w:jc w:val="center"/>
              <w:rPr>
                <w:sz w:val="28"/>
                <w:szCs w:val="28"/>
                <w:lang w:val="uk-UA"/>
              </w:rPr>
            </w:pPr>
            <w:r w:rsidRPr="00250595">
              <w:rPr>
                <w:sz w:val="28"/>
                <w:szCs w:val="28"/>
                <w:lang w:val="uk-UA"/>
              </w:rPr>
              <w:t>4</w:t>
            </w:r>
          </w:p>
        </w:tc>
        <w:tc>
          <w:tcPr>
            <w:tcW w:w="1484" w:type="dxa"/>
            <w:tcBorders>
              <w:top w:val="outset" w:sz="4" w:space="0" w:color="000000"/>
              <w:left w:val="outset" w:sz="4" w:space="0" w:color="000000"/>
              <w:bottom w:val="outset" w:sz="4" w:space="0" w:color="000000"/>
              <w:right w:val="nil"/>
            </w:tcBorders>
            <w:hideMark/>
          </w:tcPr>
          <w:p w:rsidR="008251A4" w:rsidRPr="00250595" w:rsidRDefault="00AB71A7" w:rsidP="002E6903">
            <w:pPr>
              <w:spacing w:before="100" w:beforeAutospacing="1" w:after="100" w:afterAutospacing="1"/>
              <w:jc w:val="center"/>
              <w:rPr>
                <w:sz w:val="28"/>
                <w:szCs w:val="28"/>
                <w:lang w:val="uk-UA"/>
              </w:rPr>
            </w:pPr>
            <w:r w:rsidRPr="00250595">
              <w:rPr>
                <w:sz w:val="28"/>
                <w:szCs w:val="28"/>
                <w:lang w:val="uk-UA"/>
              </w:rPr>
              <w:t>5</w:t>
            </w:r>
          </w:p>
        </w:tc>
        <w:tc>
          <w:tcPr>
            <w:tcW w:w="2078" w:type="dxa"/>
            <w:tcBorders>
              <w:top w:val="outset" w:sz="4" w:space="0" w:color="000000"/>
              <w:left w:val="outset" w:sz="4" w:space="0" w:color="000000"/>
              <w:bottom w:val="outset" w:sz="4" w:space="0" w:color="000000"/>
              <w:right w:val="nil"/>
            </w:tcBorders>
            <w:hideMark/>
          </w:tcPr>
          <w:p w:rsidR="008251A4" w:rsidRPr="00250595" w:rsidRDefault="00254838" w:rsidP="008251A4">
            <w:pPr>
              <w:spacing w:before="100" w:beforeAutospacing="1" w:after="100" w:afterAutospacing="1"/>
              <w:jc w:val="center"/>
              <w:rPr>
                <w:sz w:val="28"/>
                <w:szCs w:val="28"/>
                <w:lang w:val="uk-UA"/>
              </w:rPr>
            </w:pPr>
            <w:r w:rsidRPr="00250595">
              <w:rPr>
                <w:sz w:val="28"/>
                <w:szCs w:val="28"/>
                <w:lang w:val="uk-UA"/>
              </w:rPr>
              <w:t>6</w:t>
            </w:r>
          </w:p>
        </w:tc>
        <w:tc>
          <w:tcPr>
            <w:tcW w:w="1336" w:type="dxa"/>
            <w:tcBorders>
              <w:top w:val="outset" w:sz="4" w:space="0" w:color="000000"/>
              <w:left w:val="outset" w:sz="4" w:space="0" w:color="000000"/>
              <w:bottom w:val="outset" w:sz="4" w:space="0" w:color="000000"/>
              <w:right w:val="nil"/>
            </w:tcBorders>
            <w:hideMark/>
          </w:tcPr>
          <w:p w:rsidR="008251A4" w:rsidRPr="00250595" w:rsidRDefault="00254838" w:rsidP="008251A4">
            <w:pPr>
              <w:spacing w:before="100" w:beforeAutospacing="1" w:after="100" w:afterAutospacing="1"/>
              <w:jc w:val="center"/>
              <w:rPr>
                <w:sz w:val="28"/>
                <w:szCs w:val="28"/>
                <w:lang w:val="uk-UA"/>
              </w:rPr>
            </w:pPr>
            <w:r w:rsidRPr="00250595">
              <w:rPr>
                <w:sz w:val="28"/>
                <w:szCs w:val="28"/>
                <w:lang w:val="uk-UA"/>
              </w:rPr>
              <w:t>7</w:t>
            </w:r>
          </w:p>
        </w:tc>
        <w:tc>
          <w:tcPr>
            <w:tcW w:w="1915" w:type="dxa"/>
            <w:tcBorders>
              <w:top w:val="outset" w:sz="4" w:space="0" w:color="000000"/>
              <w:left w:val="outset" w:sz="4" w:space="0" w:color="000000"/>
              <w:bottom w:val="outset" w:sz="4" w:space="0" w:color="000000"/>
              <w:right w:val="outset" w:sz="4" w:space="0" w:color="000000"/>
            </w:tcBorders>
          </w:tcPr>
          <w:p w:rsidR="00AB71A7" w:rsidRPr="00250595" w:rsidRDefault="00254838" w:rsidP="008251A4">
            <w:pPr>
              <w:spacing w:before="100" w:beforeAutospacing="1" w:after="100" w:afterAutospacing="1"/>
              <w:jc w:val="center"/>
              <w:rPr>
                <w:sz w:val="28"/>
                <w:szCs w:val="28"/>
                <w:lang w:val="uk-UA"/>
              </w:rPr>
            </w:pPr>
            <w:r w:rsidRPr="00250595">
              <w:rPr>
                <w:sz w:val="28"/>
                <w:szCs w:val="28"/>
                <w:lang w:val="uk-UA"/>
              </w:rPr>
              <w:t>8</w:t>
            </w:r>
          </w:p>
        </w:tc>
        <w:tc>
          <w:tcPr>
            <w:tcW w:w="1629" w:type="dxa"/>
            <w:tcBorders>
              <w:top w:val="outset" w:sz="4" w:space="0" w:color="000000"/>
              <w:left w:val="outset" w:sz="4" w:space="0" w:color="000000"/>
              <w:bottom w:val="outset" w:sz="4" w:space="0" w:color="000000"/>
              <w:right w:val="outset" w:sz="4" w:space="0" w:color="000000"/>
            </w:tcBorders>
            <w:hideMark/>
          </w:tcPr>
          <w:p w:rsidR="008251A4" w:rsidRPr="00250595" w:rsidRDefault="00254838" w:rsidP="008251A4">
            <w:pPr>
              <w:spacing w:before="100" w:beforeAutospacing="1" w:after="100" w:afterAutospacing="1"/>
              <w:jc w:val="center"/>
              <w:rPr>
                <w:sz w:val="28"/>
                <w:szCs w:val="28"/>
                <w:lang w:val="uk-UA"/>
              </w:rPr>
            </w:pPr>
            <w:r w:rsidRPr="00250595">
              <w:rPr>
                <w:sz w:val="28"/>
                <w:szCs w:val="28"/>
                <w:lang w:val="uk-UA"/>
              </w:rPr>
              <w:t>9</w:t>
            </w:r>
          </w:p>
        </w:tc>
      </w:tr>
    </w:tbl>
    <w:p w:rsidR="008251A4" w:rsidRPr="00250595" w:rsidRDefault="008251A4" w:rsidP="008251A4">
      <w:pPr>
        <w:spacing w:line="276" w:lineRule="auto"/>
        <w:jc w:val="center"/>
        <w:rPr>
          <w:sz w:val="28"/>
          <w:szCs w:val="28"/>
          <w:lang w:val="uk-UA"/>
        </w:rPr>
      </w:pPr>
    </w:p>
    <w:p w:rsidR="002E6903" w:rsidRPr="00250595" w:rsidRDefault="002E6903" w:rsidP="002E6903">
      <w:pPr>
        <w:spacing w:line="276" w:lineRule="auto"/>
        <w:ind w:left="10773"/>
        <w:jc w:val="both"/>
        <w:rPr>
          <w:sz w:val="28"/>
          <w:szCs w:val="28"/>
          <w:lang w:val="uk-UA"/>
        </w:rPr>
      </w:pPr>
      <w:r w:rsidRPr="00250595">
        <w:rPr>
          <w:sz w:val="28"/>
          <w:szCs w:val="28"/>
          <w:lang w:val="uk-UA"/>
        </w:rPr>
        <w:t xml:space="preserve">Додаток </w:t>
      </w:r>
      <w:r w:rsidR="00D45CAB">
        <w:rPr>
          <w:sz w:val="28"/>
          <w:szCs w:val="28"/>
          <w:lang w:val="uk-UA"/>
        </w:rPr>
        <w:t>9</w:t>
      </w:r>
      <w:r w:rsidRPr="00250595">
        <w:rPr>
          <w:sz w:val="28"/>
          <w:szCs w:val="28"/>
          <w:lang w:val="uk-UA"/>
        </w:rPr>
        <w:t xml:space="preserve"> до Інструкції</w:t>
      </w:r>
      <w:r w:rsidRPr="00250595">
        <w:rPr>
          <w:sz w:val="28"/>
          <w:szCs w:val="28"/>
          <w:lang w:val="uk-UA"/>
        </w:rPr>
        <w:br/>
        <w:t>(пункт 82)</w:t>
      </w:r>
    </w:p>
    <w:p w:rsidR="002E6903" w:rsidRPr="00250595" w:rsidRDefault="002E6903" w:rsidP="002E6903">
      <w:pPr>
        <w:jc w:val="center"/>
        <w:rPr>
          <w:b/>
          <w:sz w:val="28"/>
          <w:szCs w:val="28"/>
          <w:lang w:val="uk-UA"/>
        </w:rPr>
      </w:pPr>
      <w:r w:rsidRPr="00250595">
        <w:rPr>
          <w:b/>
          <w:sz w:val="28"/>
          <w:szCs w:val="28"/>
          <w:lang w:val="uk-UA"/>
        </w:rPr>
        <w:t>ЖУРНАЛ</w:t>
      </w:r>
    </w:p>
    <w:p w:rsidR="002E6903" w:rsidRPr="00250595" w:rsidRDefault="002E6903" w:rsidP="002E6903">
      <w:pPr>
        <w:jc w:val="center"/>
        <w:rPr>
          <w:b/>
          <w:sz w:val="28"/>
          <w:szCs w:val="28"/>
          <w:lang w:val="uk-UA"/>
        </w:rPr>
      </w:pPr>
      <w:r w:rsidRPr="00250595">
        <w:rPr>
          <w:b/>
          <w:sz w:val="28"/>
          <w:szCs w:val="28"/>
          <w:lang w:val="uk-UA"/>
        </w:rPr>
        <w:t>реєстрації вихідних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567"/>
        <w:gridCol w:w="1770"/>
        <w:gridCol w:w="2267"/>
        <w:gridCol w:w="2968"/>
        <w:gridCol w:w="2735"/>
        <w:gridCol w:w="2813"/>
        <w:gridCol w:w="1503"/>
      </w:tblGrid>
      <w:tr w:rsidR="002E6903" w:rsidRPr="00250595" w:rsidTr="002E6903">
        <w:tc>
          <w:tcPr>
            <w:tcW w:w="1496" w:type="dxa"/>
            <w:tcBorders>
              <w:top w:val="outset" w:sz="4" w:space="0" w:color="000000"/>
              <w:left w:val="outset" w:sz="4" w:space="0" w:color="000000"/>
              <w:bottom w:val="outset" w:sz="4" w:space="0" w:color="000000"/>
              <w:right w:val="nil"/>
            </w:tcBorders>
            <w:hideMark/>
          </w:tcPr>
          <w:p w:rsidR="002E6903" w:rsidRPr="00250595" w:rsidRDefault="002E6903" w:rsidP="002E6903">
            <w:pPr>
              <w:jc w:val="center"/>
              <w:rPr>
                <w:sz w:val="28"/>
                <w:szCs w:val="28"/>
                <w:lang w:val="uk-UA"/>
              </w:rPr>
            </w:pPr>
            <w:bookmarkStart w:id="3" w:name="n1420"/>
            <w:bookmarkEnd w:id="3"/>
            <w:r w:rsidRPr="00250595">
              <w:rPr>
                <w:sz w:val="28"/>
                <w:szCs w:val="28"/>
                <w:lang w:val="uk-UA"/>
              </w:rPr>
              <w:t>Дата документа</w:t>
            </w:r>
          </w:p>
        </w:tc>
        <w:tc>
          <w:tcPr>
            <w:tcW w:w="1690" w:type="dxa"/>
            <w:tcBorders>
              <w:top w:val="outset" w:sz="4" w:space="0" w:color="000000"/>
              <w:left w:val="outset" w:sz="4" w:space="0" w:color="000000"/>
              <w:bottom w:val="outset" w:sz="4" w:space="0" w:color="000000"/>
              <w:right w:val="outset" w:sz="4" w:space="0" w:color="000000"/>
            </w:tcBorders>
          </w:tcPr>
          <w:p w:rsidR="002E6903" w:rsidRPr="00250595" w:rsidRDefault="002E6903" w:rsidP="002E6903">
            <w:pPr>
              <w:jc w:val="center"/>
              <w:rPr>
                <w:sz w:val="28"/>
                <w:szCs w:val="28"/>
                <w:lang w:val="uk-UA"/>
              </w:rPr>
            </w:pPr>
            <w:r w:rsidRPr="00250595">
              <w:rPr>
                <w:sz w:val="28"/>
                <w:szCs w:val="28"/>
                <w:lang w:val="uk-UA"/>
              </w:rPr>
              <w:t>Індекс документа</w:t>
            </w:r>
          </w:p>
        </w:tc>
        <w:tc>
          <w:tcPr>
            <w:tcW w:w="2165" w:type="dxa"/>
            <w:tcBorders>
              <w:top w:val="outset" w:sz="4" w:space="0" w:color="000000"/>
              <w:left w:val="outset" w:sz="4" w:space="0" w:color="000000"/>
              <w:bottom w:val="outset" w:sz="4" w:space="0" w:color="000000"/>
              <w:right w:val="nil"/>
            </w:tcBorders>
            <w:hideMark/>
          </w:tcPr>
          <w:p w:rsidR="002E6903" w:rsidRPr="00250595" w:rsidRDefault="002E6903" w:rsidP="002E6903">
            <w:pPr>
              <w:jc w:val="center"/>
              <w:rPr>
                <w:sz w:val="28"/>
                <w:szCs w:val="28"/>
                <w:lang w:val="uk-UA"/>
              </w:rPr>
            </w:pPr>
            <w:r w:rsidRPr="00250595">
              <w:rPr>
                <w:sz w:val="28"/>
                <w:szCs w:val="28"/>
                <w:lang w:val="uk-UA"/>
              </w:rPr>
              <w:t>Кореспондент</w:t>
            </w:r>
          </w:p>
        </w:tc>
        <w:tc>
          <w:tcPr>
            <w:tcW w:w="2834" w:type="dxa"/>
            <w:tcBorders>
              <w:top w:val="outset" w:sz="4" w:space="0" w:color="000000"/>
              <w:left w:val="outset" w:sz="4" w:space="0" w:color="000000"/>
              <w:bottom w:val="outset" w:sz="4" w:space="0" w:color="000000"/>
              <w:right w:val="nil"/>
            </w:tcBorders>
            <w:hideMark/>
          </w:tcPr>
          <w:p w:rsidR="002E6903" w:rsidRPr="00250595" w:rsidRDefault="002E6903" w:rsidP="002E6903">
            <w:pPr>
              <w:jc w:val="center"/>
              <w:rPr>
                <w:sz w:val="28"/>
                <w:szCs w:val="28"/>
                <w:lang w:val="uk-UA"/>
              </w:rPr>
            </w:pPr>
            <w:r w:rsidRPr="00250595">
              <w:rPr>
                <w:sz w:val="28"/>
                <w:szCs w:val="28"/>
                <w:lang w:val="uk-UA"/>
              </w:rPr>
              <w:t>Короткий зміст</w:t>
            </w:r>
          </w:p>
        </w:tc>
        <w:tc>
          <w:tcPr>
            <w:tcW w:w="2611" w:type="dxa"/>
            <w:tcBorders>
              <w:top w:val="outset" w:sz="4" w:space="0" w:color="000000"/>
              <w:left w:val="outset" w:sz="4" w:space="0" w:color="000000"/>
              <w:bottom w:val="outset" w:sz="4" w:space="0" w:color="000000"/>
              <w:right w:val="nil"/>
            </w:tcBorders>
            <w:hideMark/>
          </w:tcPr>
          <w:p w:rsidR="002E6903" w:rsidRPr="00250595" w:rsidRDefault="002E6903" w:rsidP="002E6903">
            <w:pPr>
              <w:jc w:val="center"/>
              <w:rPr>
                <w:sz w:val="28"/>
                <w:szCs w:val="28"/>
                <w:lang w:val="uk-UA"/>
              </w:rPr>
            </w:pPr>
            <w:r w:rsidRPr="00250595">
              <w:rPr>
                <w:sz w:val="28"/>
                <w:szCs w:val="28"/>
                <w:lang w:val="uk-UA"/>
              </w:rPr>
              <w:t>Прізвища, ініціали виконавця документа</w:t>
            </w:r>
          </w:p>
        </w:tc>
        <w:tc>
          <w:tcPr>
            <w:tcW w:w="2686" w:type="dxa"/>
            <w:tcBorders>
              <w:top w:val="outset" w:sz="4" w:space="0" w:color="000000"/>
              <w:left w:val="outset" w:sz="4" w:space="0" w:color="000000"/>
              <w:bottom w:val="outset" w:sz="4" w:space="0" w:color="000000"/>
              <w:right w:val="outset" w:sz="4" w:space="0" w:color="000000"/>
            </w:tcBorders>
          </w:tcPr>
          <w:p w:rsidR="002E6903" w:rsidRPr="00250595" w:rsidRDefault="002E6903" w:rsidP="002E6903">
            <w:pPr>
              <w:jc w:val="center"/>
              <w:rPr>
                <w:sz w:val="28"/>
                <w:szCs w:val="28"/>
                <w:lang w:val="uk-UA"/>
              </w:rPr>
            </w:pPr>
            <w:r w:rsidRPr="00250595">
              <w:rPr>
                <w:sz w:val="28"/>
                <w:szCs w:val="28"/>
                <w:lang w:val="uk-UA"/>
              </w:rPr>
              <w:t>Номенклатура справа де зберігається документ</w:t>
            </w:r>
          </w:p>
        </w:tc>
        <w:tc>
          <w:tcPr>
            <w:tcW w:w="1435" w:type="dxa"/>
            <w:tcBorders>
              <w:top w:val="outset" w:sz="4" w:space="0" w:color="000000"/>
              <w:left w:val="outset" w:sz="4" w:space="0" w:color="000000"/>
              <w:bottom w:val="outset" w:sz="4" w:space="0" w:color="000000"/>
              <w:right w:val="outset" w:sz="4" w:space="0" w:color="000000"/>
            </w:tcBorders>
            <w:hideMark/>
          </w:tcPr>
          <w:p w:rsidR="002E6903" w:rsidRPr="00250595" w:rsidRDefault="002E6903" w:rsidP="002E6903">
            <w:pPr>
              <w:jc w:val="center"/>
              <w:rPr>
                <w:sz w:val="28"/>
                <w:szCs w:val="28"/>
                <w:lang w:val="uk-UA"/>
              </w:rPr>
            </w:pPr>
            <w:r w:rsidRPr="00250595">
              <w:rPr>
                <w:sz w:val="28"/>
                <w:szCs w:val="28"/>
                <w:lang w:val="uk-UA"/>
              </w:rPr>
              <w:t>Примітка</w:t>
            </w:r>
          </w:p>
        </w:tc>
      </w:tr>
      <w:tr w:rsidR="002E6903" w:rsidRPr="00250595" w:rsidTr="002E6903">
        <w:tc>
          <w:tcPr>
            <w:tcW w:w="1496" w:type="dxa"/>
            <w:tcBorders>
              <w:top w:val="outset" w:sz="4" w:space="0" w:color="000000"/>
              <w:left w:val="outset" w:sz="4" w:space="0" w:color="000000"/>
              <w:bottom w:val="outset" w:sz="4" w:space="0" w:color="000000"/>
              <w:right w:val="nil"/>
            </w:tcBorders>
            <w:hideMark/>
          </w:tcPr>
          <w:p w:rsidR="002E6903" w:rsidRPr="00250595" w:rsidRDefault="002E6903" w:rsidP="002E6903">
            <w:pPr>
              <w:jc w:val="center"/>
              <w:rPr>
                <w:sz w:val="28"/>
                <w:szCs w:val="28"/>
                <w:lang w:val="uk-UA"/>
              </w:rPr>
            </w:pPr>
            <w:r w:rsidRPr="00250595">
              <w:rPr>
                <w:sz w:val="28"/>
                <w:szCs w:val="28"/>
                <w:lang w:val="uk-UA"/>
              </w:rPr>
              <w:t>1</w:t>
            </w:r>
          </w:p>
        </w:tc>
        <w:tc>
          <w:tcPr>
            <w:tcW w:w="1690" w:type="dxa"/>
            <w:tcBorders>
              <w:top w:val="outset" w:sz="4" w:space="0" w:color="000000"/>
              <w:left w:val="outset" w:sz="4" w:space="0" w:color="000000"/>
              <w:bottom w:val="outset" w:sz="4" w:space="0" w:color="000000"/>
              <w:right w:val="outset" w:sz="4" w:space="0" w:color="000000"/>
            </w:tcBorders>
          </w:tcPr>
          <w:p w:rsidR="002E6903" w:rsidRPr="00250595" w:rsidRDefault="002E6903" w:rsidP="002E6903">
            <w:pPr>
              <w:jc w:val="center"/>
              <w:rPr>
                <w:sz w:val="28"/>
                <w:szCs w:val="28"/>
                <w:lang w:val="uk-UA"/>
              </w:rPr>
            </w:pPr>
            <w:r w:rsidRPr="00250595">
              <w:rPr>
                <w:sz w:val="28"/>
                <w:szCs w:val="28"/>
                <w:lang w:val="uk-UA"/>
              </w:rPr>
              <w:t>2</w:t>
            </w:r>
          </w:p>
        </w:tc>
        <w:tc>
          <w:tcPr>
            <w:tcW w:w="2165" w:type="dxa"/>
            <w:tcBorders>
              <w:top w:val="outset" w:sz="4" w:space="0" w:color="000000"/>
              <w:left w:val="outset" w:sz="4" w:space="0" w:color="000000"/>
              <w:bottom w:val="outset" w:sz="4" w:space="0" w:color="000000"/>
              <w:right w:val="nil"/>
            </w:tcBorders>
            <w:hideMark/>
          </w:tcPr>
          <w:p w:rsidR="002E6903" w:rsidRPr="00250595" w:rsidRDefault="002E6903" w:rsidP="002E6903">
            <w:pPr>
              <w:jc w:val="center"/>
              <w:rPr>
                <w:sz w:val="28"/>
                <w:szCs w:val="28"/>
                <w:lang w:val="uk-UA"/>
              </w:rPr>
            </w:pPr>
            <w:r w:rsidRPr="00250595">
              <w:rPr>
                <w:sz w:val="28"/>
                <w:szCs w:val="28"/>
                <w:lang w:val="uk-UA"/>
              </w:rPr>
              <w:t>3</w:t>
            </w:r>
          </w:p>
        </w:tc>
        <w:tc>
          <w:tcPr>
            <w:tcW w:w="2834" w:type="dxa"/>
            <w:tcBorders>
              <w:top w:val="outset" w:sz="4" w:space="0" w:color="000000"/>
              <w:left w:val="outset" w:sz="4" w:space="0" w:color="000000"/>
              <w:bottom w:val="outset" w:sz="4" w:space="0" w:color="000000"/>
              <w:right w:val="nil"/>
            </w:tcBorders>
            <w:hideMark/>
          </w:tcPr>
          <w:p w:rsidR="002E6903" w:rsidRPr="00250595" w:rsidRDefault="002E6903" w:rsidP="002E6903">
            <w:pPr>
              <w:jc w:val="center"/>
              <w:rPr>
                <w:sz w:val="28"/>
                <w:szCs w:val="28"/>
                <w:lang w:val="uk-UA"/>
              </w:rPr>
            </w:pPr>
            <w:r w:rsidRPr="00250595">
              <w:rPr>
                <w:sz w:val="28"/>
                <w:szCs w:val="28"/>
                <w:lang w:val="uk-UA"/>
              </w:rPr>
              <w:t>4</w:t>
            </w:r>
          </w:p>
        </w:tc>
        <w:tc>
          <w:tcPr>
            <w:tcW w:w="2611" w:type="dxa"/>
            <w:tcBorders>
              <w:top w:val="outset" w:sz="4" w:space="0" w:color="000000"/>
              <w:left w:val="outset" w:sz="4" w:space="0" w:color="000000"/>
              <w:bottom w:val="outset" w:sz="4" w:space="0" w:color="000000"/>
              <w:right w:val="nil"/>
            </w:tcBorders>
            <w:hideMark/>
          </w:tcPr>
          <w:p w:rsidR="002E6903" w:rsidRPr="00250595" w:rsidRDefault="002E6903" w:rsidP="002E6903">
            <w:pPr>
              <w:jc w:val="center"/>
              <w:rPr>
                <w:sz w:val="28"/>
                <w:szCs w:val="28"/>
                <w:lang w:val="uk-UA"/>
              </w:rPr>
            </w:pPr>
            <w:r w:rsidRPr="00250595">
              <w:rPr>
                <w:sz w:val="28"/>
                <w:szCs w:val="28"/>
                <w:lang w:val="uk-UA"/>
              </w:rPr>
              <w:t>5</w:t>
            </w:r>
          </w:p>
        </w:tc>
        <w:tc>
          <w:tcPr>
            <w:tcW w:w="2686" w:type="dxa"/>
            <w:tcBorders>
              <w:top w:val="outset" w:sz="4" w:space="0" w:color="000000"/>
              <w:left w:val="outset" w:sz="4" w:space="0" w:color="000000"/>
              <w:bottom w:val="outset" w:sz="4" w:space="0" w:color="000000"/>
              <w:right w:val="outset" w:sz="4" w:space="0" w:color="000000"/>
            </w:tcBorders>
          </w:tcPr>
          <w:p w:rsidR="002E6903" w:rsidRPr="00250595" w:rsidRDefault="002E6903" w:rsidP="002E6903">
            <w:pPr>
              <w:jc w:val="center"/>
              <w:rPr>
                <w:sz w:val="28"/>
                <w:szCs w:val="28"/>
                <w:lang w:val="uk-UA"/>
              </w:rPr>
            </w:pPr>
          </w:p>
        </w:tc>
        <w:tc>
          <w:tcPr>
            <w:tcW w:w="1435" w:type="dxa"/>
            <w:tcBorders>
              <w:top w:val="outset" w:sz="4" w:space="0" w:color="000000"/>
              <w:left w:val="outset" w:sz="4" w:space="0" w:color="000000"/>
              <w:bottom w:val="outset" w:sz="4" w:space="0" w:color="000000"/>
              <w:right w:val="outset" w:sz="4" w:space="0" w:color="000000"/>
            </w:tcBorders>
            <w:hideMark/>
          </w:tcPr>
          <w:p w:rsidR="002E6903" w:rsidRPr="00250595" w:rsidRDefault="002E6903" w:rsidP="002E6903">
            <w:pPr>
              <w:jc w:val="center"/>
              <w:rPr>
                <w:sz w:val="28"/>
                <w:szCs w:val="28"/>
                <w:lang w:val="uk-UA"/>
              </w:rPr>
            </w:pPr>
          </w:p>
        </w:tc>
      </w:tr>
    </w:tbl>
    <w:p w:rsidR="002E6903" w:rsidRPr="00250595" w:rsidRDefault="002E6903" w:rsidP="002E6903">
      <w:pPr>
        <w:spacing w:line="276" w:lineRule="auto"/>
        <w:ind w:left="10773"/>
        <w:jc w:val="both"/>
        <w:rPr>
          <w:sz w:val="28"/>
          <w:szCs w:val="28"/>
          <w:lang w:val="uk-UA"/>
        </w:rPr>
      </w:pPr>
    </w:p>
    <w:p w:rsidR="002E6903" w:rsidRPr="00250595" w:rsidRDefault="002E6903" w:rsidP="002E6903">
      <w:pPr>
        <w:spacing w:line="276" w:lineRule="auto"/>
        <w:ind w:left="10773"/>
        <w:jc w:val="both"/>
        <w:rPr>
          <w:sz w:val="28"/>
          <w:szCs w:val="28"/>
          <w:lang w:val="uk-UA"/>
        </w:rPr>
      </w:pPr>
      <w:r w:rsidRPr="00250595">
        <w:rPr>
          <w:sz w:val="28"/>
          <w:szCs w:val="28"/>
          <w:lang w:val="uk-UA"/>
        </w:rPr>
        <w:t xml:space="preserve">Додаток </w:t>
      </w:r>
      <w:r w:rsidR="00D45CAB">
        <w:rPr>
          <w:sz w:val="28"/>
          <w:szCs w:val="28"/>
          <w:lang w:val="uk-UA"/>
        </w:rPr>
        <w:t>10</w:t>
      </w:r>
      <w:r w:rsidRPr="00250595">
        <w:rPr>
          <w:sz w:val="28"/>
          <w:szCs w:val="28"/>
          <w:lang w:val="uk-UA"/>
        </w:rPr>
        <w:t xml:space="preserve"> до Інструкції</w:t>
      </w:r>
      <w:r w:rsidRPr="00250595">
        <w:rPr>
          <w:sz w:val="28"/>
          <w:szCs w:val="28"/>
          <w:lang w:val="uk-UA"/>
        </w:rPr>
        <w:br/>
        <w:t>(пункт 82)</w:t>
      </w:r>
    </w:p>
    <w:p w:rsidR="002E6903" w:rsidRPr="00250595" w:rsidRDefault="002E6903" w:rsidP="00FA27D4">
      <w:pPr>
        <w:jc w:val="center"/>
        <w:rPr>
          <w:b/>
          <w:sz w:val="28"/>
          <w:szCs w:val="28"/>
          <w:lang w:val="uk-UA"/>
        </w:rPr>
      </w:pPr>
      <w:r w:rsidRPr="00250595">
        <w:rPr>
          <w:b/>
          <w:sz w:val="28"/>
          <w:szCs w:val="28"/>
          <w:lang w:val="uk-UA"/>
        </w:rPr>
        <w:t>ЖУРНАЛ</w:t>
      </w:r>
    </w:p>
    <w:p w:rsidR="002E6903" w:rsidRPr="00250595" w:rsidRDefault="002E6903" w:rsidP="00FA27D4">
      <w:pPr>
        <w:jc w:val="center"/>
        <w:rPr>
          <w:b/>
          <w:sz w:val="28"/>
          <w:szCs w:val="28"/>
          <w:lang w:val="uk-UA"/>
        </w:rPr>
      </w:pPr>
      <w:r w:rsidRPr="00250595">
        <w:rPr>
          <w:b/>
          <w:sz w:val="28"/>
          <w:szCs w:val="28"/>
          <w:lang w:val="uk-UA"/>
        </w:rPr>
        <w:t>р</w:t>
      </w:r>
      <w:r w:rsidR="00FA27D4" w:rsidRPr="00250595">
        <w:rPr>
          <w:b/>
          <w:sz w:val="28"/>
          <w:szCs w:val="28"/>
          <w:lang w:val="uk-UA"/>
        </w:rPr>
        <w:t>еєстрації внутрішніх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858"/>
        <w:gridCol w:w="3686"/>
        <w:gridCol w:w="3685"/>
        <w:gridCol w:w="3684"/>
        <w:gridCol w:w="2710"/>
      </w:tblGrid>
      <w:tr w:rsidR="002E6903" w:rsidRPr="00250595" w:rsidTr="00FA27D4">
        <w:trPr>
          <w:trHeight w:val="315"/>
        </w:trPr>
        <w:tc>
          <w:tcPr>
            <w:tcW w:w="1858" w:type="dxa"/>
            <w:tcBorders>
              <w:top w:val="outset" w:sz="4" w:space="0" w:color="000000"/>
              <w:left w:val="outset" w:sz="4" w:space="0" w:color="000000"/>
              <w:bottom w:val="outset" w:sz="4" w:space="0" w:color="000000"/>
              <w:right w:val="outset" w:sz="4" w:space="0" w:color="000000"/>
            </w:tcBorders>
            <w:hideMark/>
          </w:tcPr>
          <w:p w:rsidR="002E6903" w:rsidRPr="00250595" w:rsidRDefault="002E6903" w:rsidP="00FA27D4">
            <w:pPr>
              <w:jc w:val="center"/>
              <w:rPr>
                <w:sz w:val="28"/>
                <w:szCs w:val="28"/>
                <w:lang w:val="uk-UA"/>
              </w:rPr>
            </w:pPr>
            <w:bookmarkStart w:id="4" w:name="n1425"/>
            <w:bookmarkEnd w:id="4"/>
            <w:r w:rsidRPr="00250595">
              <w:rPr>
                <w:sz w:val="28"/>
                <w:szCs w:val="28"/>
                <w:lang w:val="uk-UA"/>
              </w:rPr>
              <w:t>Дата та індекс документа</w:t>
            </w:r>
          </w:p>
        </w:tc>
        <w:tc>
          <w:tcPr>
            <w:tcW w:w="3686" w:type="dxa"/>
            <w:tcBorders>
              <w:top w:val="outset" w:sz="4" w:space="0" w:color="000000"/>
              <w:left w:val="outset" w:sz="4" w:space="0" w:color="000000"/>
              <w:bottom w:val="outset" w:sz="4" w:space="0" w:color="000000"/>
              <w:right w:val="nil"/>
            </w:tcBorders>
            <w:hideMark/>
          </w:tcPr>
          <w:p w:rsidR="002E6903" w:rsidRPr="00250595" w:rsidRDefault="002E6903" w:rsidP="00FA27D4">
            <w:pPr>
              <w:jc w:val="center"/>
              <w:rPr>
                <w:sz w:val="28"/>
                <w:szCs w:val="28"/>
                <w:lang w:val="uk-UA"/>
              </w:rPr>
            </w:pPr>
            <w:r w:rsidRPr="00250595">
              <w:rPr>
                <w:sz w:val="28"/>
                <w:szCs w:val="28"/>
                <w:lang w:val="uk-UA"/>
              </w:rPr>
              <w:t>Короткий зміст</w:t>
            </w:r>
          </w:p>
        </w:tc>
        <w:tc>
          <w:tcPr>
            <w:tcW w:w="3685" w:type="dxa"/>
            <w:tcBorders>
              <w:top w:val="outset" w:sz="4" w:space="0" w:color="000000"/>
              <w:left w:val="outset" w:sz="4" w:space="0" w:color="000000"/>
              <w:bottom w:val="outset" w:sz="4" w:space="0" w:color="000000"/>
              <w:right w:val="nil"/>
            </w:tcBorders>
            <w:hideMark/>
          </w:tcPr>
          <w:p w:rsidR="002E6903" w:rsidRPr="00250595" w:rsidRDefault="002E6903" w:rsidP="00FA27D4">
            <w:pPr>
              <w:jc w:val="center"/>
              <w:rPr>
                <w:sz w:val="28"/>
                <w:szCs w:val="28"/>
                <w:lang w:val="uk-UA"/>
              </w:rPr>
            </w:pPr>
            <w:r w:rsidRPr="00250595">
              <w:rPr>
                <w:sz w:val="28"/>
                <w:szCs w:val="28"/>
                <w:lang w:val="uk-UA"/>
              </w:rPr>
              <w:t>Резолюція або відповідальний виконавець</w:t>
            </w:r>
          </w:p>
        </w:tc>
        <w:tc>
          <w:tcPr>
            <w:tcW w:w="3684" w:type="dxa"/>
            <w:tcBorders>
              <w:top w:val="outset" w:sz="4" w:space="0" w:color="000000"/>
              <w:left w:val="outset" w:sz="4" w:space="0" w:color="000000"/>
              <w:bottom w:val="outset" w:sz="4" w:space="0" w:color="000000"/>
              <w:right w:val="nil"/>
            </w:tcBorders>
            <w:hideMark/>
          </w:tcPr>
          <w:p w:rsidR="002E6903" w:rsidRPr="00250595" w:rsidRDefault="002E6903" w:rsidP="00FA27D4">
            <w:pPr>
              <w:jc w:val="center"/>
              <w:rPr>
                <w:sz w:val="28"/>
                <w:szCs w:val="28"/>
                <w:lang w:val="uk-UA"/>
              </w:rPr>
            </w:pPr>
            <w:r w:rsidRPr="00250595">
              <w:rPr>
                <w:sz w:val="28"/>
                <w:szCs w:val="28"/>
                <w:lang w:val="uk-UA"/>
              </w:rPr>
              <w:t>Підпис особи, яка отримала документ, дата отримання</w:t>
            </w:r>
          </w:p>
        </w:tc>
        <w:tc>
          <w:tcPr>
            <w:tcW w:w="2710" w:type="dxa"/>
            <w:tcBorders>
              <w:top w:val="outset" w:sz="4" w:space="0" w:color="000000"/>
              <w:left w:val="outset" w:sz="4" w:space="0" w:color="000000"/>
              <w:bottom w:val="outset" w:sz="4" w:space="0" w:color="000000"/>
              <w:right w:val="outset" w:sz="4" w:space="0" w:color="000000"/>
            </w:tcBorders>
            <w:hideMark/>
          </w:tcPr>
          <w:p w:rsidR="002E6903" w:rsidRPr="00250595" w:rsidRDefault="002E6903" w:rsidP="00FA27D4">
            <w:pPr>
              <w:jc w:val="center"/>
              <w:rPr>
                <w:sz w:val="28"/>
                <w:szCs w:val="28"/>
                <w:lang w:val="uk-UA"/>
              </w:rPr>
            </w:pPr>
            <w:r w:rsidRPr="00250595">
              <w:rPr>
                <w:sz w:val="28"/>
                <w:szCs w:val="28"/>
                <w:lang w:val="uk-UA"/>
              </w:rPr>
              <w:t>Відмітка про виконання документа</w:t>
            </w:r>
          </w:p>
        </w:tc>
      </w:tr>
      <w:tr w:rsidR="002E6903" w:rsidRPr="00250595" w:rsidTr="00FA27D4">
        <w:trPr>
          <w:trHeight w:val="315"/>
        </w:trPr>
        <w:tc>
          <w:tcPr>
            <w:tcW w:w="1858" w:type="dxa"/>
            <w:tcBorders>
              <w:top w:val="outset" w:sz="4" w:space="0" w:color="000000"/>
              <w:left w:val="outset" w:sz="4" w:space="0" w:color="000000"/>
              <w:bottom w:val="outset" w:sz="4" w:space="0" w:color="000000"/>
              <w:right w:val="outset" w:sz="4" w:space="0" w:color="000000"/>
            </w:tcBorders>
            <w:hideMark/>
          </w:tcPr>
          <w:p w:rsidR="002E6903" w:rsidRPr="00250595" w:rsidRDefault="002E6903" w:rsidP="00FA27D4">
            <w:pPr>
              <w:jc w:val="center"/>
              <w:rPr>
                <w:sz w:val="28"/>
                <w:szCs w:val="28"/>
                <w:lang w:val="uk-UA"/>
              </w:rPr>
            </w:pPr>
            <w:r w:rsidRPr="00250595">
              <w:rPr>
                <w:sz w:val="28"/>
                <w:szCs w:val="28"/>
                <w:lang w:val="uk-UA"/>
              </w:rPr>
              <w:t>1</w:t>
            </w:r>
          </w:p>
        </w:tc>
        <w:tc>
          <w:tcPr>
            <w:tcW w:w="3686" w:type="dxa"/>
            <w:tcBorders>
              <w:top w:val="outset" w:sz="4" w:space="0" w:color="000000"/>
              <w:left w:val="outset" w:sz="4" w:space="0" w:color="000000"/>
              <w:bottom w:val="outset" w:sz="4" w:space="0" w:color="000000"/>
              <w:right w:val="nil"/>
            </w:tcBorders>
            <w:hideMark/>
          </w:tcPr>
          <w:p w:rsidR="002E6903" w:rsidRPr="00250595" w:rsidRDefault="002E6903" w:rsidP="00FA27D4">
            <w:pPr>
              <w:jc w:val="center"/>
              <w:rPr>
                <w:sz w:val="28"/>
                <w:szCs w:val="28"/>
                <w:lang w:val="uk-UA"/>
              </w:rPr>
            </w:pPr>
            <w:r w:rsidRPr="00250595">
              <w:rPr>
                <w:sz w:val="28"/>
                <w:szCs w:val="28"/>
                <w:lang w:val="uk-UA"/>
              </w:rPr>
              <w:t>2</w:t>
            </w:r>
          </w:p>
        </w:tc>
        <w:tc>
          <w:tcPr>
            <w:tcW w:w="3685" w:type="dxa"/>
            <w:tcBorders>
              <w:top w:val="outset" w:sz="4" w:space="0" w:color="000000"/>
              <w:left w:val="outset" w:sz="4" w:space="0" w:color="000000"/>
              <w:bottom w:val="outset" w:sz="4" w:space="0" w:color="000000"/>
              <w:right w:val="nil"/>
            </w:tcBorders>
            <w:hideMark/>
          </w:tcPr>
          <w:p w:rsidR="002E6903" w:rsidRPr="00250595" w:rsidRDefault="002E6903" w:rsidP="00FA27D4">
            <w:pPr>
              <w:jc w:val="center"/>
              <w:rPr>
                <w:sz w:val="28"/>
                <w:szCs w:val="28"/>
                <w:lang w:val="uk-UA"/>
              </w:rPr>
            </w:pPr>
            <w:r w:rsidRPr="00250595">
              <w:rPr>
                <w:sz w:val="28"/>
                <w:szCs w:val="28"/>
                <w:lang w:val="uk-UA"/>
              </w:rPr>
              <w:t>3</w:t>
            </w:r>
          </w:p>
        </w:tc>
        <w:tc>
          <w:tcPr>
            <w:tcW w:w="3684" w:type="dxa"/>
            <w:tcBorders>
              <w:top w:val="outset" w:sz="4" w:space="0" w:color="000000"/>
              <w:left w:val="outset" w:sz="4" w:space="0" w:color="000000"/>
              <w:bottom w:val="outset" w:sz="4" w:space="0" w:color="000000"/>
              <w:right w:val="nil"/>
            </w:tcBorders>
            <w:hideMark/>
          </w:tcPr>
          <w:p w:rsidR="002E6903" w:rsidRPr="00250595" w:rsidRDefault="002E6903" w:rsidP="00FA27D4">
            <w:pPr>
              <w:jc w:val="center"/>
              <w:rPr>
                <w:sz w:val="28"/>
                <w:szCs w:val="28"/>
                <w:lang w:val="uk-UA"/>
              </w:rPr>
            </w:pPr>
            <w:r w:rsidRPr="00250595">
              <w:rPr>
                <w:sz w:val="28"/>
                <w:szCs w:val="28"/>
                <w:lang w:val="uk-UA"/>
              </w:rPr>
              <w:t>4</w:t>
            </w:r>
          </w:p>
        </w:tc>
        <w:tc>
          <w:tcPr>
            <w:tcW w:w="2710" w:type="dxa"/>
            <w:tcBorders>
              <w:top w:val="outset" w:sz="4" w:space="0" w:color="000000"/>
              <w:left w:val="outset" w:sz="4" w:space="0" w:color="000000"/>
              <w:bottom w:val="outset" w:sz="4" w:space="0" w:color="000000"/>
              <w:right w:val="outset" w:sz="4" w:space="0" w:color="000000"/>
            </w:tcBorders>
            <w:hideMark/>
          </w:tcPr>
          <w:p w:rsidR="002E6903" w:rsidRPr="00250595" w:rsidRDefault="002E6903" w:rsidP="00FA27D4">
            <w:pPr>
              <w:jc w:val="center"/>
              <w:rPr>
                <w:sz w:val="28"/>
                <w:szCs w:val="28"/>
                <w:lang w:val="uk-UA"/>
              </w:rPr>
            </w:pPr>
            <w:r w:rsidRPr="00250595">
              <w:rPr>
                <w:sz w:val="28"/>
                <w:szCs w:val="28"/>
                <w:lang w:val="uk-UA"/>
              </w:rPr>
              <w:t>5</w:t>
            </w:r>
          </w:p>
        </w:tc>
      </w:tr>
    </w:tbl>
    <w:p w:rsidR="0066148F" w:rsidRPr="00250595" w:rsidRDefault="0066148F" w:rsidP="008251A4">
      <w:pPr>
        <w:spacing w:line="276" w:lineRule="auto"/>
        <w:jc w:val="center"/>
        <w:rPr>
          <w:sz w:val="28"/>
          <w:szCs w:val="28"/>
          <w:lang w:val="uk-UA"/>
        </w:rPr>
        <w:sectPr w:rsidR="0066148F" w:rsidRPr="00250595" w:rsidSect="002E6903">
          <w:pgSz w:w="16838" w:h="11906" w:orient="landscape"/>
          <w:pgMar w:top="1701" w:right="678" w:bottom="566" w:left="567" w:header="426" w:footer="708" w:gutter="0"/>
          <w:cols w:space="708"/>
          <w:titlePg/>
          <w:docGrid w:linePitch="360"/>
        </w:sectPr>
      </w:pPr>
    </w:p>
    <w:p w:rsidR="0051591E" w:rsidRDefault="0051591E" w:rsidP="0051591E">
      <w:pPr>
        <w:spacing w:before="120"/>
        <w:ind w:left="5670"/>
        <w:jc w:val="both"/>
        <w:rPr>
          <w:sz w:val="28"/>
          <w:szCs w:val="28"/>
          <w:lang w:val="uk-UA"/>
        </w:rPr>
      </w:pPr>
      <w:r w:rsidRPr="00250595">
        <w:rPr>
          <w:sz w:val="28"/>
          <w:szCs w:val="28"/>
          <w:lang w:val="uk-UA"/>
        </w:rPr>
        <w:lastRenderedPageBreak/>
        <w:t>Додаток 1</w:t>
      </w:r>
      <w:r w:rsidR="00D45CAB">
        <w:rPr>
          <w:sz w:val="28"/>
          <w:szCs w:val="28"/>
          <w:lang w:val="uk-UA"/>
        </w:rPr>
        <w:t>1</w:t>
      </w:r>
      <w:r w:rsidRPr="00250595">
        <w:rPr>
          <w:sz w:val="28"/>
          <w:szCs w:val="28"/>
          <w:lang w:val="uk-UA"/>
        </w:rPr>
        <w:t xml:space="preserve"> до Інструкції</w:t>
      </w:r>
      <w:r w:rsidRPr="00250595">
        <w:rPr>
          <w:sz w:val="28"/>
          <w:szCs w:val="28"/>
          <w:lang w:val="uk-UA"/>
        </w:rPr>
        <w:br/>
        <w:t xml:space="preserve">(пункт </w:t>
      </w:r>
      <w:r w:rsidR="00C67411" w:rsidRPr="00250595">
        <w:rPr>
          <w:sz w:val="28"/>
          <w:szCs w:val="28"/>
          <w:lang w:val="uk-UA"/>
        </w:rPr>
        <w:t>99</w:t>
      </w:r>
      <w:r w:rsidRPr="00250595">
        <w:rPr>
          <w:sz w:val="28"/>
          <w:szCs w:val="28"/>
          <w:lang w:val="uk-UA"/>
        </w:rPr>
        <w:t>)</w:t>
      </w:r>
    </w:p>
    <w:p w:rsidR="00590728" w:rsidRPr="00250595" w:rsidRDefault="00590728" w:rsidP="0051591E">
      <w:pPr>
        <w:spacing w:before="120"/>
        <w:ind w:left="5670"/>
        <w:jc w:val="both"/>
        <w:rPr>
          <w:b/>
          <w:sz w:val="28"/>
          <w:szCs w:val="28"/>
          <w:lang w:val="uk-UA"/>
        </w:rPr>
      </w:pPr>
    </w:p>
    <w:p w:rsidR="0066148F" w:rsidRPr="00250595" w:rsidRDefault="00D45CAB" w:rsidP="00C67411">
      <w:pPr>
        <w:jc w:val="center"/>
        <w:rPr>
          <w:sz w:val="28"/>
          <w:szCs w:val="28"/>
          <w:lang w:val="uk-UA"/>
        </w:rPr>
      </w:pPr>
      <w:r>
        <w:rPr>
          <w:b/>
          <w:sz w:val="28"/>
          <w:szCs w:val="28"/>
          <w:lang w:val="uk-UA"/>
        </w:rPr>
        <w:t>Опорний заклад «Григорівська ЗОШ І-ІІІ ступенів», філія опорного закладу Григорівської ЗОШ І-ІІІ ступенів «Красненська гімназія»</w:t>
      </w:r>
    </w:p>
    <w:p w:rsidR="0066148F" w:rsidRPr="00250595" w:rsidRDefault="0066148F" w:rsidP="0066148F">
      <w:pPr>
        <w:spacing w:before="120"/>
        <w:jc w:val="both"/>
        <w:rPr>
          <w:sz w:val="16"/>
          <w:szCs w:val="16"/>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0"/>
        <w:gridCol w:w="664"/>
        <w:gridCol w:w="5068"/>
      </w:tblGrid>
      <w:tr w:rsidR="0066148F" w:rsidRPr="00250595" w:rsidTr="00C67411">
        <w:tc>
          <w:tcPr>
            <w:tcW w:w="3980" w:type="dxa"/>
          </w:tcPr>
          <w:p w:rsidR="0066148F" w:rsidRPr="00250595" w:rsidRDefault="0066148F" w:rsidP="004A0A2E">
            <w:pPr>
              <w:jc w:val="center"/>
              <w:rPr>
                <w:b/>
                <w:sz w:val="28"/>
                <w:szCs w:val="28"/>
                <w:lang w:val="uk-UA"/>
              </w:rPr>
            </w:pPr>
            <w:r w:rsidRPr="00250595">
              <w:rPr>
                <w:b/>
                <w:sz w:val="28"/>
                <w:szCs w:val="28"/>
                <w:lang w:val="uk-UA"/>
              </w:rPr>
              <w:t>НОМЕНКЛАТУРА СПРАВ</w:t>
            </w:r>
          </w:p>
          <w:p w:rsidR="0066148F" w:rsidRPr="00250595" w:rsidRDefault="0066148F" w:rsidP="0066148F">
            <w:pPr>
              <w:jc w:val="center"/>
              <w:rPr>
                <w:b/>
                <w:sz w:val="28"/>
                <w:szCs w:val="28"/>
                <w:lang w:val="uk-UA"/>
              </w:rPr>
            </w:pPr>
            <w:r w:rsidRPr="00250595">
              <w:rPr>
                <w:b/>
                <w:sz w:val="28"/>
                <w:szCs w:val="28"/>
                <w:lang w:val="uk-UA"/>
              </w:rPr>
              <w:t>на __________ рік</w:t>
            </w:r>
          </w:p>
        </w:tc>
        <w:tc>
          <w:tcPr>
            <w:tcW w:w="664" w:type="dxa"/>
          </w:tcPr>
          <w:p w:rsidR="0066148F" w:rsidRPr="00250595" w:rsidRDefault="0066148F" w:rsidP="004A0A2E">
            <w:pPr>
              <w:jc w:val="center"/>
              <w:rPr>
                <w:b/>
                <w:sz w:val="28"/>
                <w:szCs w:val="28"/>
                <w:lang w:val="uk-UA"/>
              </w:rPr>
            </w:pPr>
          </w:p>
        </w:tc>
        <w:tc>
          <w:tcPr>
            <w:tcW w:w="5068" w:type="dxa"/>
          </w:tcPr>
          <w:p w:rsidR="0066148F" w:rsidRPr="00250595" w:rsidRDefault="0066148F" w:rsidP="004A0A2E">
            <w:pPr>
              <w:jc w:val="center"/>
              <w:rPr>
                <w:sz w:val="28"/>
                <w:szCs w:val="28"/>
                <w:lang w:val="uk-UA"/>
              </w:rPr>
            </w:pPr>
            <w:r w:rsidRPr="00250595">
              <w:rPr>
                <w:b/>
                <w:sz w:val="28"/>
                <w:szCs w:val="28"/>
                <w:lang w:val="uk-UA"/>
              </w:rPr>
              <w:t>ЗАТВЕРДЖУЮ</w:t>
            </w:r>
          </w:p>
          <w:p w:rsidR="00D45CAB" w:rsidRPr="00D45CAB" w:rsidRDefault="00D45CAB" w:rsidP="00D45CAB">
            <w:pPr>
              <w:jc w:val="center"/>
              <w:rPr>
                <w:sz w:val="28"/>
                <w:szCs w:val="28"/>
                <w:lang w:val="uk-UA"/>
              </w:rPr>
            </w:pPr>
            <w:r>
              <w:rPr>
                <w:sz w:val="28"/>
                <w:szCs w:val="28"/>
                <w:lang w:val="uk-UA"/>
              </w:rPr>
              <w:t>д</w:t>
            </w:r>
            <w:r w:rsidR="0066148F" w:rsidRPr="00D45CAB">
              <w:rPr>
                <w:sz w:val="28"/>
                <w:szCs w:val="28"/>
                <w:lang w:val="uk-UA"/>
              </w:rPr>
              <w:t xml:space="preserve">иректор </w:t>
            </w:r>
            <w:r w:rsidRPr="00D45CAB">
              <w:rPr>
                <w:sz w:val="28"/>
                <w:szCs w:val="28"/>
                <w:lang w:val="uk-UA"/>
              </w:rPr>
              <w:t>опорного закладу «Григорівська ЗОШ І-ІІІ ступенів», філії опорного закладу Григорівської ЗОШ І-ІІІ ступенів «Красненська гімназія»</w:t>
            </w:r>
          </w:p>
          <w:p w:rsidR="0066148F" w:rsidRPr="00250595" w:rsidRDefault="0066148F" w:rsidP="004A0A2E">
            <w:pPr>
              <w:jc w:val="center"/>
              <w:rPr>
                <w:sz w:val="28"/>
                <w:szCs w:val="28"/>
                <w:lang w:val="uk-UA"/>
              </w:rPr>
            </w:pPr>
          </w:p>
          <w:p w:rsidR="0066148F" w:rsidRPr="00250595" w:rsidRDefault="0066148F" w:rsidP="004A0A2E">
            <w:pPr>
              <w:jc w:val="center"/>
              <w:rPr>
                <w:sz w:val="28"/>
                <w:szCs w:val="28"/>
                <w:lang w:val="uk-UA"/>
              </w:rPr>
            </w:pPr>
            <w:r w:rsidRPr="00250595">
              <w:rPr>
                <w:sz w:val="28"/>
                <w:szCs w:val="28"/>
                <w:lang w:val="uk-UA"/>
              </w:rPr>
              <w:t>____________ Ініціал імені ПРІЗВИЩЕ</w:t>
            </w:r>
          </w:p>
          <w:p w:rsidR="0066148F" w:rsidRPr="00250595" w:rsidRDefault="0066148F" w:rsidP="004A0A2E">
            <w:pPr>
              <w:jc w:val="center"/>
              <w:rPr>
                <w:sz w:val="28"/>
                <w:szCs w:val="28"/>
                <w:lang w:val="uk-UA"/>
              </w:rPr>
            </w:pPr>
            <w:r w:rsidRPr="00250595">
              <w:rPr>
                <w:sz w:val="28"/>
                <w:szCs w:val="28"/>
                <w:lang w:val="uk-UA"/>
              </w:rPr>
              <w:t>«___»_____________ 20___ р.</w:t>
            </w:r>
          </w:p>
          <w:p w:rsidR="0066148F" w:rsidRPr="00250595" w:rsidRDefault="0066148F" w:rsidP="004A0A2E">
            <w:pPr>
              <w:jc w:val="center"/>
              <w:rPr>
                <w:b/>
                <w:sz w:val="16"/>
                <w:szCs w:val="16"/>
                <w:lang w:val="uk-UA"/>
              </w:rPr>
            </w:pPr>
          </w:p>
        </w:tc>
      </w:tr>
    </w:tbl>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3260"/>
        <w:gridCol w:w="1559"/>
        <w:gridCol w:w="2410"/>
        <w:gridCol w:w="1275"/>
      </w:tblGrid>
      <w:tr w:rsidR="0066148F" w:rsidRPr="00250595" w:rsidTr="00C67411">
        <w:tc>
          <w:tcPr>
            <w:tcW w:w="1135" w:type="dxa"/>
          </w:tcPr>
          <w:p w:rsidR="0066148F" w:rsidRPr="00250595" w:rsidRDefault="0066148F" w:rsidP="004A0A2E">
            <w:pPr>
              <w:jc w:val="center"/>
              <w:rPr>
                <w:sz w:val="24"/>
                <w:szCs w:val="24"/>
                <w:lang w:val="uk-UA"/>
              </w:rPr>
            </w:pPr>
            <w:r w:rsidRPr="00250595">
              <w:rPr>
                <w:sz w:val="24"/>
                <w:szCs w:val="24"/>
                <w:lang w:val="uk-UA"/>
              </w:rPr>
              <w:t>Індекс справи</w:t>
            </w:r>
          </w:p>
        </w:tc>
        <w:tc>
          <w:tcPr>
            <w:tcW w:w="3260" w:type="dxa"/>
          </w:tcPr>
          <w:p w:rsidR="0066148F" w:rsidRPr="00250595" w:rsidRDefault="0066148F" w:rsidP="004A0A2E">
            <w:pPr>
              <w:jc w:val="center"/>
              <w:rPr>
                <w:sz w:val="24"/>
                <w:szCs w:val="24"/>
                <w:lang w:val="uk-UA"/>
              </w:rPr>
            </w:pPr>
            <w:r w:rsidRPr="00250595">
              <w:rPr>
                <w:sz w:val="24"/>
                <w:szCs w:val="24"/>
                <w:lang w:val="uk-UA"/>
              </w:rPr>
              <w:t>Заголовок справи</w:t>
            </w:r>
          </w:p>
          <w:p w:rsidR="0066148F" w:rsidRPr="00250595" w:rsidRDefault="0066148F" w:rsidP="004A0A2E">
            <w:pPr>
              <w:jc w:val="center"/>
              <w:rPr>
                <w:sz w:val="24"/>
                <w:szCs w:val="24"/>
                <w:lang w:val="uk-UA"/>
              </w:rPr>
            </w:pPr>
            <w:r w:rsidRPr="00250595">
              <w:rPr>
                <w:sz w:val="24"/>
                <w:szCs w:val="24"/>
                <w:lang w:val="uk-UA"/>
              </w:rPr>
              <w:t>(тому, частини)</w:t>
            </w:r>
          </w:p>
        </w:tc>
        <w:tc>
          <w:tcPr>
            <w:tcW w:w="1559" w:type="dxa"/>
          </w:tcPr>
          <w:p w:rsidR="0066148F" w:rsidRPr="00250595" w:rsidRDefault="0066148F" w:rsidP="0066148F">
            <w:pPr>
              <w:jc w:val="center"/>
              <w:rPr>
                <w:sz w:val="24"/>
                <w:szCs w:val="24"/>
                <w:lang w:val="uk-UA"/>
              </w:rPr>
            </w:pPr>
            <w:r w:rsidRPr="00250595">
              <w:rPr>
                <w:sz w:val="24"/>
                <w:szCs w:val="24"/>
                <w:lang w:val="uk-UA"/>
              </w:rPr>
              <w:t>Кількість справ (томів, частин)</w:t>
            </w:r>
          </w:p>
        </w:tc>
        <w:tc>
          <w:tcPr>
            <w:tcW w:w="2410" w:type="dxa"/>
          </w:tcPr>
          <w:p w:rsidR="0066148F" w:rsidRPr="00250595" w:rsidRDefault="0066148F" w:rsidP="004A0A2E">
            <w:pPr>
              <w:jc w:val="center"/>
              <w:rPr>
                <w:sz w:val="24"/>
                <w:szCs w:val="24"/>
                <w:lang w:val="uk-UA"/>
              </w:rPr>
            </w:pPr>
            <w:r w:rsidRPr="00250595">
              <w:rPr>
                <w:sz w:val="24"/>
                <w:szCs w:val="24"/>
                <w:lang w:val="uk-UA"/>
              </w:rPr>
              <w:t>Строк зберігання справи і номери статей за переліком</w:t>
            </w:r>
          </w:p>
        </w:tc>
        <w:tc>
          <w:tcPr>
            <w:tcW w:w="1275" w:type="dxa"/>
          </w:tcPr>
          <w:p w:rsidR="0066148F" w:rsidRPr="00250595" w:rsidRDefault="0066148F" w:rsidP="004A0A2E">
            <w:pPr>
              <w:jc w:val="center"/>
              <w:rPr>
                <w:sz w:val="24"/>
                <w:szCs w:val="24"/>
                <w:lang w:val="uk-UA"/>
              </w:rPr>
            </w:pPr>
            <w:r w:rsidRPr="00250595">
              <w:rPr>
                <w:sz w:val="24"/>
                <w:szCs w:val="24"/>
                <w:lang w:val="uk-UA"/>
              </w:rPr>
              <w:t>Примітка</w:t>
            </w:r>
          </w:p>
        </w:tc>
      </w:tr>
      <w:tr w:rsidR="0066148F" w:rsidRPr="00250595" w:rsidTr="00C67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5" w:type="dxa"/>
            <w:tcBorders>
              <w:top w:val="single" w:sz="4" w:space="0" w:color="auto"/>
              <w:left w:val="single" w:sz="4" w:space="0" w:color="auto"/>
              <w:bottom w:val="single" w:sz="4" w:space="0" w:color="auto"/>
              <w:right w:val="single" w:sz="4" w:space="0" w:color="auto"/>
            </w:tcBorders>
          </w:tcPr>
          <w:p w:rsidR="0066148F" w:rsidRPr="00250595" w:rsidRDefault="0066148F" w:rsidP="004A0A2E">
            <w:pPr>
              <w:jc w:val="center"/>
              <w:rPr>
                <w:sz w:val="24"/>
                <w:szCs w:val="24"/>
                <w:lang w:val="uk-UA"/>
              </w:rPr>
            </w:pPr>
            <w:r w:rsidRPr="00250595">
              <w:rPr>
                <w:sz w:val="24"/>
                <w:szCs w:val="24"/>
                <w:lang w:val="uk-UA"/>
              </w:rPr>
              <w:t>1</w:t>
            </w:r>
          </w:p>
        </w:tc>
        <w:tc>
          <w:tcPr>
            <w:tcW w:w="3260" w:type="dxa"/>
            <w:tcBorders>
              <w:top w:val="single" w:sz="4" w:space="0" w:color="auto"/>
              <w:left w:val="single" w:sz="4" w:space="0" w:color="auto"/>
              <w:bottom w:val="single" w:sz="4" w:space="0" w:color="auto"/>
              <w:right w:val="single" w:sz="4" w:space="0" w:color="auto"/>
            </w:tcBorders>
          </w:tcPr>
          <w:p w:rsidR="0066148F" w:rsidRPr="00250595" w:rsidRDefault="0066148F" w:rsidP="004A0A2E">
            <w:pPr>
              <w:jc w:val="center"/>
              <w:rPr>
                <w:sz w:val="24"/>
                <w:szCs w:val="24"/>
                <w:lang w:val="uk-UA"/>
              </w:rPr>
            </w:pPr>
            <w:r w:rsidRPr="00250595">
              <w:rPr>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tcPr>
          <w:p w:rsidR="0066148F" w:rsidRPr="00250595" w:rsidRDefault="0066148F" w:rsidP="004A0A2E">
            <w:pPr>
              <w:jc w:val="center"/>
              <w:rPr>
                <w:sz w:val="24"/>
                <w:szCs w:val="24"/>
                <w:lang w:val="uk-UA"/>
              </w:rPr>
            </w:pPr>
            <w:r w:rsidRPr="00250595">
              <w:rPr>
                <w:sz w:val="24"/>
                <w:szCs w:val="24"/>
                <w:lang w:val="uk-UA"/>
              </w:rPr>
              <w:t>3</w:t>
            </w:r>
          </w:p>
        </w:tc>
        <w:tc>
          <w:tcPr>
            <w:tcW w:w="2410" w:type="dxa"/>
            <w:tcBorders>
              <w:top w:val="single" w:sz="4" w:space="0" w:color="auto"/>
              <w:left w:val="single" w:sz="4" w:space="0" w:color="auto"/>
              <w:bottom w:val="single" w:sz="4" w:space="0" w:color="auto"/>
              <w:right w:val="single" w:sz="4" w:space="0" w:color="auto"/>
            </w:tcBorders>
          </w:tcPr>
          <w:p w:rsidR="0066148F" w:rsidRPr="00250595" w:rsidRDefault="0066148F" w:rsidP="004A0A2E">
            <w:pPr>
              <w:jc w:val="center"/>
              <w:rPr>
                <w:sz w:val="24"/>
                <w:szCs w:val="24"/>
                <w:lang w:val="uk-UA"/>
              </w:rPr>
            </w:pPr>
            <w:r w:rsidRPr="00250595">
              <w:rPr>
                <w:sz w:val="24"/>
                <w:szCs w:val="24"/>
                <w:lang w:val="uk-UA"/>
              </w:rPr>
              <w:t>4</w:t>
            </w:r>
          </w:p>
        </w:tc>
        <w:tc>
          <w:tcPr>
            <w:tcW w:w="1275" w:type="dxa"/>
            <w:tcBorders>
              <w:top w:val="single" w:sz="4" w:space="0" w:color="auto"/>
              <w:left w:val="single" w:sz="4" w:space="0" w:color="auto"/>
              <w:bottom w:val="single" w:sz="4" w:space="0" w:color="auto"/>
              <w:right w:val="single" w:sz="4" w:space="0" w:color="auto"/>
            </w:tcBorders>
          </w:tcPr>
          <w:p w:rsidR="0066148F" w:rsidRPr="00250595" w:rsidRDefault="0066148F" w:rsidP="004A0A2E">
            <w:pPr>
              <w:jc w:val="center"/>
              <w:rPr>
                <w:sz w:val="24"/>
                <w:szCs w:val="24"/>
                <w:lang w:val="uk-UA"/>
              </w:rPr>
            </w:pPr>
            <w:r w:rsidRPr="00250595">
              <w:rPr>
                <w:sz w:val="24"/>
                <w:szCs w:val="24"/>
                <w:lang w:val="uk-UA"/>
              </w:rPr>
              <w:t>5</w:t>
            </w:r>
          </w:p>
        </w:tc>
      </w:tr>
      <w:tr w:rsidR="00C67411" w:rsidRPr="00250595" w:rsidTr="00C67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39" w:type="dxa"/>
            <w:gridSpan w:val="5"/>
            <w:tcBorders>
              <w:top w:val="single" w:sz="4" w:space="0" w:color="auto"/>
              <w:left w:val="single" w:sz="4" w:space="0" w:color="auto"/>
              <w:bottom w:val="single" w:sz="4" w:space="0" w:color="auto"/>
              <w:right w:val="single" w:sz="4" w:space="0" w:color="auto"/>
            </w:tcBorders>
          </w:tcPr>
          <w:p w:rsidR="00C67411" w:rsidRPr="00250595" w:rsidRDefault="00C67411" w:rsidP="004A0A2E">
            <w:pPr>
              <w:jc w:val="center"/>
              <w:rPr>
                <w:sz w:val="24"/>
                <w:szCs w:val="24"/>
                <w:lang w:val="uk-UA"/>
              </w:rPr>
            </w:pPr>
            <w:r w:rsidRPr="00250595">
              <w:rPr>
                <w:sz w:val="24"/>
                <w:szCs w:val="24"/>
                <w:lang w:val="uk-UA"/>
              </w:rPr>
              <w:t>Назва розділу</w:t>
            </w:r>
          </w:p>
        </w:tc>
      </w:tr>
    </w:tbl>
    <w:p w:rsidR="0066148F" w:rsidRPr="00250595" w:rsidRDefault="0066148F" w:rsidP="0066148F">
      <w:pPr>
        <w:jc w:val="both"/>
        <w:rPr>
          <w:sz w:val="16"/>
          <w:szCs w:val="16"/>
          <w:lang w:val="uk-UA"/>
        </w:rPr>
      </w:pPr>
    </w:p>
    <w:tbl>
      <w:tblPr>
        <w:tblW w:w="9648" w:type="dxa"/>
        <w:tblLook w:val="01E0"/>
      </w:tblPr>
      <w:tblGrid>
        <w:gridCol w:w="3794"/>
        <w:gridCol w:w="2361"/>
        <w:gridCol w:w="3493"/>
      </w:tblGrid>
      <w:tr w:rsidR="00C67411" w:rsidRPr="00250595" w:rsidTr="004A0A2E">
        <w:tc>
          <w:tcPr>
            <w:tcW w:w="3794" w:type="dxa"/>
          </w:tcPr>
          <w:p w:rsidR="00C67411" w:rsidRPr="00250595" w:rsidRDefault="00C67411" w:rsidP="00C67411">
            <w:pPr>
              <w:rPr>
                <w:sz w:val="28"/>
                <w:szCs w:val="28"/>
                <w:lang w:val="uk-UA"/>
              </w:rPr>
            </w:pPr>
            <w:r w:rsidRPr="00250595">
              <w:rPr>
                <w:sz w:val="28"/>
                <w:szCs w:val="28"/>
                <w:lang w:val="uk-UA"/>
              </w:rPr>
              <w:t>Особа відповідальна за діловодство у закладі</w:t>
            </w:r>
          </w:p>
        </w:tc>
        <w:tc>
          <w:tcPr>
            <w:tcW w:w="2361" w:type="dxa"/>
            <w:vAlign w:val="bottom"/>
          </w:tcPr>
          <w:p w:rsidR="00C67411" w:rsidRPr="00250595" w:rsidRDefault="00C67411" w:rsidP="004A0A2E">
            <w:pPr>
              <w:jc w:val="center"/>
              <w:rPr>
                <w:sz w:val="28"/>
                <w:szCs w:val="28"/>
                <w:lang w:val="uk-UA"/>
              </w:rPr>
            </w:pPr>
          </w:p>
        </w:tc>
        <w:tc>
          <w:tcPr>
            <w:tcW w:w="3493" w:type="dxa"/>
            <w:vAlign w:val="bottom"/>
          </w:tcPr>
          <w:p w:rsidR="00C67411" w:rsidRPr="00250595" w:rsidRDefault="00C67411" w:rsidP="004A0A2E">
            <w:pPr>
              <w:jc w:val="center"/>
              <w:rPr>
                <w:sz w:val="28"/>
                <w:szCs w:val="28"/>
                <w:lang w:val="uk-UA"/>
              </w:rPr>
            </w:pPr>
          </w:p>
        </w:tc>
      </w:tr>
      <w:tr w:rsidR="00C67411" w:rsidRPr="00250595" w:rsidTr="004A0A2E">
        <w:tc>
          <w:tcPr>
            <w:tcW w:w="3794" w:type="dxa"/>
          </w:tcPr>
          <w:p w:rsidR="00C67411" w:rsidRPr="00250595" w:rsidRDefault="00C67411" w:rsidP="004A0A2E">
            <w:pPr>
              <w:spacing w:before="120"/>
              <w:rPr>
                <w:sz w:val="28"/>
                <w:szCs w:val="28"/>
                <w:lang w:val="uk-UA"/>
              </w:rPr>
            </w:pPr>
            <w:r w:rsidRPr="00250595">
              <w:rPr>
                <w:sz w:val="28"/>
                <w:szCs w:val="28"/>
                <w:lang w:val="uk-UA"/>
              </w:rPr>
              <w:t>___  ____________ 20___ р.</w:t>
            </w:r>
          </w:p>
        </w:tc>
        <w:tc>
          <w:tcPr>
            <w:tcW w:w="2361" w:type="dxa"/>
          </w:tcPr>
          <w:p w:rsidR="00C67411" w:rsidRPr="00250595" w:rsidRDefault="00C67411" w:rsidP="004A0A2E">
            <w:pPr>
              <w:jc w:val="center"/>
              <w:rPr>
                <w:sz w:val="28"/>
                <w:szCs w:val="28"/>
                <w:lang w:val="uk-UA"/>
              </w:rPr>
            </w:pPr>
            <w:r w:rsidRPr="00250595">
              <w:rPr>
                <w:sz w:val="28"/>
                <w:szCs w:val="28"/>
                <w:lang w:val="uk-UA"/>
              </w:rPr>
              <w:t>_____________</w:t>
            </w:r>
          </w:p>
          <w:p w:rsidR="00C67411" w:rsidRPr="00250595" w:rsidRDefault="00C67411" w:rsidP="004A0A2E">
            <w:pPr>
              <w:jc w:val="center"/>
              <w:rPr>
                <w:sz w:val="28"/>
                <w:szCs w:val="28"/>
                <w:lang w:val="uk-UA"/>
              </w:rPr>
            </w:pPr>
            <w:r w:rsidRPr="00250595">
              <w:rPr>
                <w:sz w:val="28"/>
                <w:szCs w:val="28"/>
                <w:lang w:val="uk-UA"/>
              </w:rPr>
              <w:t>(підпис)</w:t>
            </w:r>
          </w:p>
        </w:tc>
        <w:tc>
          <w:tcPr>
            <w:tcW w:w="3493" w:type="dxa"/>
          </w:tcPr>
          <w:p w:rsidR="00C67411" w:rsidRPr="00250595" w:rsidRDefault="00C67411" w:rsidP="004A0A2E">
            <w:pPr>
              <w:jc w:val="center"/>
              <w:rPr>
                <w:sz w:val="28"/>
                <w:szCs w:val="28"/>
                <w:lang w:val="uk-UA"/>
              </w:rPr>
            </w:pPr>
            <w:r w:rsidRPr="00250595">
              <w:rPr>
                <w:sz w:val="28"/>
                <w:szCs w:val="28"/>
                <w:lang w:val="uk-UA"/>
              </w:rPr>
              <w:t>____________________</w:t>
            </w:r>
          </w:p>
          <w:p w:rsidR="00C67411" w:rsidRPr="00250595" w:rsidRDefault="00C67411" w:rsidP="00C67411">
            <w:pPr>
              <w:jc w:val="center"/>
              <w:rPr>
                <w:sz w:val="28"/>
                <w:szCs w:val="28"/>
                <w:lang w:val="uk-UA"/>
              </w:rPr>
            </w:pPr>
            <w:r w:rsidRPr="00250595">
              <w:rPr>
                <w:sz w:val="28"/>
                <w:szCs w:val="28"/>
                <w:lang w:val="uk-UA"/>
              </w:rPr>
              <w:t>(Ім’я і ПРІЗВИЩЕ)</w:t>
            </w:r>
          </w:p>
        </w:tc>
      </w:tr>
    </w:tbl>
    <w:p w:rsidR="00C67411" w:rsidRPr="00250595" w:rsidRDefault="00C67411" w:rsidP="00C67411">
      <w:pPr>
        <w:spacing w:before="120"/>
        <w:rPr>
          <w:sz w:val="28"/>
          <w:szCs w:val="28"/>
          <w:lang w:val="uk-UA"/>
        </w:rPr>
      </w:pPr>
      <w:r w:rsidRPr="00250595">
        <w:rPr>
          <w:sz w:val="28"/>
          <w:szCs w:val="28"/>
          <w:lang w:val="uk-UA"/>
        </w:rPr>
        <w:t>Віза особи, відповідальної за архів у закладі</w:t>
      </w:r>
    </w:p>
    <w:tbl>
      <w:tblPr>
        <w:tblW w:w="9747" w:type="dxa"/>
        <w:tblLook w:val="01E0"/>
      </w:tblPr>
      <w:tblGrid>
        <w:gridCol w:w="3510"/>
        <w:gridCol w:w="1560"/>
        <w:gridCol w:w="4677"/>
      </w:tblGrid>
      <w:tr w:rsidR="00C67411" w:rsidRPr="00250595" w:rsidTr="00C67411">
        <w:tc>
          <w:tcPr>
            <w:tcW w:w="3510" w:type="dxa"/>
          </w:tcPr>
          <w:p w:rsidR="00C67411" w:rsidRPr="00250595" w:rsidRDefault="00C67411" w:rsidP="00C67411">
            <w:pPr>
              <w:jc w:val="both"/>
              <w:rPr>
                <w:bCs/>
                <w:sz w:val="28"/>
                <w:szCs w:val="28"/>
                <w:lang w:val="uk-UA"/>
              </w:rPr>
            </w:pPr>
            <w:r w:rsidRPr="00250595">
              <w:rPr>
                <w:bCs/>
                <w:sz w:val="28"/>
                <w:szCs w:val="28"/>
                <w:lang w:val="uk-UA"/>
              </w:rPr>
              <w:t>СХВАЛЕНО</w:t>
            </w:r>
          </w:p>
          <w:p w:rsidR="00C67411" w:rsidRPr="00250595" w:rsidRDefault="00C67411" w:rsidP="00C67411">
            <w:pPr>
              <w:jc w:val="both"/>
              <w:rPr>
                <w:sz w:val="28"/>
                <w:szCs w:val="28"/>
                <w:lang w:val="uk-UA"/>
              </w:rPr>
            </w:pPr>
            <w:r w:rsidRPr="00250595">
              <w:rPr>
                <w:sz w:val="28"/>
                <w:szCs w:val="28"/>
                <w:lang w:val="uk-UA"/>
              </w:rPr>
              <w:t>Протокол засідання експертної комісії закладу</w:t>
            </w:r>
          </w:p>
          <w:p w:rsidR="00C67411" w:rsidRPr="00250595" w:rsidRDefault="00C67411" w:rsidP="00C67411">
            <w:pPr>
              <w:jc w:val="both"/>
              <w:rPr>
                <w:sz w:val="28"/>
                <w:szCs w:val="28"/>
                <w:lang w:val="uk-UA"/>
              </w:rPr>
            </w:pPr>
            <w:r w:rsidRPr="00250595">
              <w:rPr>
                <w:sz w:val="28"/>
                <w:szCs w:val="28"/>
                <w:lang w:val="uk-UA"/>
              </w:rPr>
              <w:t>____________ № ________</w:t>
            </w:r>
          </w:p>
        </w:tc>
        <w:tc>
          <w:tcPr>
            <w:tcW w:w="1560" w:type="dxa"/>
          </w:tcPr>
          <w:p w:rsidR="00C67411" w:rsidRPr="00250595" w:rsidRDefault="00C67411" w:rsidP="00C67411">
            <w:pPr>
              <w:jc w:val="center"/>
              <w:rPr>
                <w:sz w:val="28"/>
                <w:szCs w:val="28"/>
                <w:lang w:val="uk-UA"/>
              </w:rPr>
            </w:pPr>
          </w:p>
        </w:tc>
        <w:tc>
          <w:tcPr>
            <w:tcW w:w="4677" w:type="dxa"/>
          </w:tcPr>
          <w:p w:rsidR="00C67411" w:rsidRPr="00250595" w:rsidRDefault="00C67411" w:rsidP="00C67411">
            <w:pPr>
              <w:jc w:val="both"/>
              <w:rPr>
                <w:sz w:val="28"/>
                <w:szCs w:val="28"/>
                <w:lang w:val="uk-UA"/>
              </w:rPr>
            </w:pPr>
            <w:r w:rsidRPr="00250595">
              <w:rPr>
                <w:bCs/>
                <w:sz w:val="28"/>
                <w:szCs w:val="28"/>
                <w:lang w:val="uk-UA"/>
              </w:rPr>
              <w:t>ПОГОДЖЕНО</w:t>
            </w:r>
          </w:p>
          <w:p w:rsidR="00C67411" w:rsidRPr="00250595" w:rsidRDefault="00C67411" w:rsidP="00C67411">
            <w:pPr>
              <w:jc w:val="both"/>
              <w:rPr>
                <w:sz w:val="28"/>
                <w:szCs w:val="28"/>
                <w:lang w:val="uk-UA"/>
              </w:rPr>
            </w:pPr>
            <w:r w:rsidRPr="00250595">
              <w:rPr>
                <w:sz w:val="28"/>
                <w:szCs w:val="28"/>
                <w:lang w:val="uk-UA"/>
              </w:rPr>
              <w:t xml:space="preserve">Протокол засідання </w:t>
            </w:r>
            <w:r w:rsidR="00D915E0">
              <w:rPr>
                <w:sz w:val="28"/>
                <w:szCs w:val="28"/>
                <w:lang w:val="uk-UA"/>
              </w:rPr>
              <w:t>Е</w:t>
            </w:r>
            <w:r w:rsidR="00A13FB9">
              <w:rPr>
                <w:sz w:val="28"/>
                <w:szCs w:val="28"/>
                <w:lang w:val="uk-UA"/>
              </w:rPr>
              <w:t>К</w:t>
            </w:r>
            <w:r w:rsidR="00D45CAB">
              <w:rPr>
                <w:sz w:val="28"/>
                <w:szCs w:val="28"/>
                <w:lang w:val="uk-UA"/>
              </w:rPr>
              <w:t xml:space="preserve"> </w:t>
            </w:r>
            <w:r w:rsidR="00D915E0">
              <w:rPr>
                <w:sz w:val="28"/>
                <w:szCs w:val="28"/>
                <w:lang w:val="uk-UA"/>
              </w:rPr>
              <w:t xml:space="preserve">Департаменту науки і освіти </w:t>
            </w:r>
            <w:r w:rsidR="00D45CAB">
              <w:rPr>
                <w:sz w:val="28"/>
                <w:szCs w:val="28"/>
                <w:lang w:val="uk-UA"/>
              </w:rPr>
              <w:t>Київсько</w:t>
            </w:r>
            <w:r w:rsidR="00D915E0">
              <w:rPr>
                <w:sz w:val="28"/>
                <w:szCs w:val="28"/>
                <w:lang w:val="uk-UA"/>
              </w:rPr>
              <w:t>ї обласної державної адміністрації</w:t>
            </w:r>
          </w:p>
          <w:p w:rsidR="00C67411" w:rsidRPr="00250595" w:rsidRDefault="00C67411" w:rsidP="00C67411">
            <w:pPr>
              <w:jc w:val="center"/>
              <w:rPr>
                <w:sz w:val="28"/>
                <w:szCs w:val="28"/>
                <w:lang w:val="uk-UA"/>
              </w:rPr>
            </w:pPr>
            <w:r w:rsidRPr="00250595">
              <w:rPr>
                <w:sz w:val="28"/>
                <w:szCs w:val="28"/>
                <w:lang w:val="uk-UA"/>
              </w:rPr>
              <w:t>_______________ № ___________</w:t>
            </w:r>
          </w:p>
        </w:tc>
      </w:tr>
    </w:tbl>
    <w:p w:rsidR="0066148F" w:rsidRPr="00250595" w:rsidRDefault="0066148F" w:rsidP="0066148F">
      <w:pPr>
        <w:jc w:val="both"/>
        <w:rPr>
          <w:sz w:val="28"/>
          <w:szCs w:val="28"/>
          <w:lang w:val="uk-UA"/>
        </w:rPr>
      </w:pPr>
      <w:r w:rsidRPr="00250595">
        <w:rPr>
          <w:sz w:val="28"/>
          <w:szCs w:val="28"/>
          <w:lang w:val="uk-UA"/>
        </w:rPr>
        <w:t>Підсумковий запис про категорії та кількість справ, складених у ______ році у структурному підрозділі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993"/>
        <w:gridCol w:w="2551"/>
        <w:gridCol w:w="2126"/>
      </w:tblGrid>
      <w:tr w:rsidR="00B120BD" w:rsidRPr="00250595" w:rsidTr="00B120BD">
        <w:tc>
          <w:tcPr>
            <w:tcW w:w="3969" w:type="dxa"/>
            <w:vMerge w:val="restart"/>
          </w:tcPr>
          <w:p w:rsidR="00B120BD" w:rsidRPr="00250595" w:rsidRDefault="00B120BD" w:rsidP="004A0A2E">
            <w:pPr>
              <w:jc w:val="center"/>
              <w:rPr>
                <w:sz w:val="24"/>
                <w:szCs w:val="24"/>
                <w:lang w:val="uk-UA"/>
              </w:rPr>
            </w:pPr>
            <w:r w:rsidRPr="00250595">
              <w:rPr>
                <w:sz w:val="24"/>
                <w:szCs w:val="24"/>
                <w:lang w:val="uk-UA"/>
              </w:rPr>
              <w:t>За строками зберігання</w:t>
            </w:r>
          </w:p>
        </w:tc>
        <w:tc>
          <w:tcPr>
            <w:tcW w:w="993" w:type="dxa"/>
            <w:vMerge w:val="restart"/>
          </w:tcPr>
          <w:p w:rsidR="00B120BD" w:rsidRPr="00250595" w:rsidRDefault="00B120BD" w:rsidP="004A0A2E">
            <w:pPr>
              <w:jc w:val="center"/>
              <w:rPr>
                <w:sz w:val="24"/>
                <w:szCs w:val="24"/>
                <w:lang w:val="uk-UA"/>
              </w:rPr>
            </w:pPr>
            <w:r w:rsidRPr="00250595">
              <w:rPr>
                <w:sz w:val="24"/>
                <w:szCs w:val="24"/>
                <w:lang w:val="uk-UA"/>
              </w:rPr>
              <w:t>Разом</w:t>
            </w:r>
          </w:p>
        </w:tc>
        <w:tc>
          <w:tcPr>
            <w:tcW w:w="4677" w:type="dxa"/>
            <w:gridSpan w:val="2"/>
          </w:tcPr>
          <w:p w:rsidR="00B120BD" w:rsidRPr="00250595" w:rsidRDefault="00B120BD" w:rsidP="004A0A2E">
            <w:pPr>
              <w:jc w:val="center"/>
              <w:rPr>
                <w:sz w:val="24"/>
                <w:szCs w:val="24"/>
                <w:lang w:val="uk-UA"/>
              </w:rPr>
            </w:pPr>
            <w:r w:rsidRPr="00250595">
              <w:rPr>
                <w:sz w:val="24"/>
                <w:szCs w:val="24"/>
                <w:lang w:val="uk-UA"/>
              </w:rPr>
              <w:t>У тому числі</w:t>
            </w:r>
          </w:p>
        </w:tc>
      </w:tr>
      <w:tr w:rsidR="00B120BD" w:rsidRPr="00250595" w:rsidTr="00B120BD">
        <w:tc>
          <w:tcPr>
            <w:tcW w:w="3969" w:type="dxa"/>
            <w:vMerge/>
          </w:tcPr>
          <w:p w:rsidR="00B120BD" w:rsidRPr="00250595" w:rsidRDefault="00B120BD" w:rsidP="004A0A2E">
            <w:pPr>
              <w:jc w:val="center"/>
              <w:rPr>
                <w:sz w:val="24"/>
                <w:szCs w:val="24"/>
                <w:lang w:val="uk-UA"/>
              </w:rPr>
            </w:pPr>
          </w:p>
        </w:tc>
        <w:tc>
          <w:tcPr>
            <w:tcW w:w="993" w:type="dxa"/>
            <w:vMerge/>
          </w:tcPr>
          <w:p w:rsidR="00B120BD" w:rsidRPr="00250595" w:rsidRDefault="00B120BD" w:rsidP="004A0A2E">
            <w:pPr>
              <w:jc w:val="center"/>
              <w:rPr>
                <w:sz w:val="24"/>
                <w:szCs w:val="24"/>
                <w:lang w:val="uk-UA"/>
              </w:rPr>
            </w:pPr>
          </w:p>
        </w:tc>
        <w:tc>
          <w:tcPr>
            <w:tcW w:w="2551" w:type="dxa"/>
          </w:tcPr>
          <w:p w:rsidR="00B120BD" w:rsidRPr="00250595" w:rsidRDefault="00B120BD" w:rsidP="004A0A2E">
            <w:pPr>
              <w:jc w:val="center"/>
              <w:rPr>
                <w:sz w:val="24"/>
                <w:szCs w:val="24"/>
                <w:lang w:val="uk-UA"/>
              </w:rPr>
            </w:pPr>
            <w:r w:rsidRPr="00250595">
              <w:rPr>
                <w:sz w:val="24"/>
                <w:szCs w:val="24"/>
                <w:lang w:val="uk-UA"/>
              </w:rPr>
              <w:t>таких, що переходять</w:t>
            </w:r>
          </w:p>
        </w:tc>
        <w:tc>
          <w:tcPr>
            <w:tcW w:w="2126" w:type="dxa"/>
          </w:tcPr>
          <w:p w:rsidR="00B120BD" w:rsidRPr="00250595" w:rsidRDefault="00B120BD" w:rsidP="004A0A2E">
            <w:pPr>
              <w:jc w:val="center"/>
              <w:rPr>
                <w:sz w:val="24"/>
                <w:szCs w:val="24"/>
                <w:lang w:val="uk-UA"/>
              </w:rPr>
            </w:pPr>
            <w:r w:rsidRPr="00250595">
              <w:rPr>
                <w:sz w:val="24"/>
                <w:szCs w:val="24"/>
                <w:lang w:val="uk-UA"/>
              </w:rPr>
              <w:t>з відміткою «ЕК»</w:t>
            </w:r>
          </w:p>
        </w:tc>
      </w:tr>
      <w:tr w:rsidR="00C67411" w:rsidRPr="00250595" w:rsidTr="00B1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69" w:type="dxa"/>
            <w:tcBorders>
              <w:top w:val="single" w:sz="4" w:space="0" w:color="auto"/>
              <w:left w:val="single" w:sz="4" w:space="0" w:color="auto"/>
              <w:bottom w:val="single" w:sz="4" w:space="0" w:color="auto"/>
              <w:right w:val="single" w:sz="4" w:space="0" w:color="auto"/>
            </w:tcBorders>
          </w:tcPr>
          <w:p w:rsidR="00C67411" w:rsidRPr="00250595" w:rsidRDefault="00B120BD" w:rsidP="00B120BD">
            <w:pPr>
              <w:jc w:val="both"/>
              <w:rPr>
                <w:sz w:val="24"/>
                <w:szCs w:val="24"/>
                <w:lang w:val="uk-UA"/>
              </w:rPr>
            </w:pPr>
            <w:r w:rsidRPr="00250595">
              <w:rPr>
                <w:sz w:val="24"/>
                <w:szCs w:val="24"/>
                <w:lang w:val="uk-UA"/>
              </w:rPr>
              <w:t>Постійного</w:t>
            </w:r>
          </w:p>
        </w:tc>
        <w:tc>
          <w:tcPr>
            <w:tcW w:w="993" w:type="dxa"/>
            <w:tcBorders>
              <w:top w:val="single" w:sz="4" w:space="0" w:color="auto"/>
              <w:left w:val="single" w:sz="4" w:space="0" w:color="auto"/>
              <w:bottom w:val="single" w:sz="4" w:space="0" w:color="auto"/>
              <w:right w:val="single" w:sz="4" w:space="0" w:color="auto"/>
            </w:tcBorders>
          </w:tcPr>
          <w:p w:rsidR="00C67411" w:rsidRPr="00250595" w:rsidRDefault="00C67411" w:rsidP="004A0A2E">
            <w:pPr>
              <w:jc w:val="center"/>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C67411" w:rsidRPr="00250595" w:rsidRDefault="00C67411" w:rsidP="004A0A2E">
            <w:pPr>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67411" w:rsidRPr="00250595" w:rsidRDefault="00C67411" w:rsidP="004A0A2E">
            <w:pPr>
              <w:jc w:val="center"/>
              <w:rPr>
                <w:sz w:val="24"/>
                <w:szCs w:val="24"/>
                <w:lang w:val="uk-UA"/>
              </w:rPr>
            </w:pPr>
          </w:p>
        </w:tc>
      </w:tr>
      <w:tr w:rsidR="00B120BD" w:rsidRPr="00250595" w:rsidTr="00B1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69" w:type="dxa"/>
            <w:tcBorders>
              <w:top w:val="single" w:sz="4" w:space="0" w:color="auto"/>
              <w:left w:val="single" w:sz="4" w:space="0" w:color="auto"/>
              <w:bottom w:val="single" w:sz="4" w:space="0" w:color="auto"/>
              <w:right w:val="single" w:sz="4" w:space="0" w:color="auto"/>
            </w:tcBorders>
          </w:tcPr>
          <w:p w:rsidR="00B120BD" w:rsidRPr="00250595" w:rsidRDefault="00B120BD" w:rsidP="00B120BD">
            <w:pPr>
              <w:jc w:val="both"/>
              <w:rPr>
                <w:sz w:val="24"/>
                <w:szCs w:val="24"/>
                <w:lang w:val="uk-UA"/>
              </w:rPr>
            </w:pPr>
            <w:r w:rsidRPr="00250595">
              <w:rPr>
                <w:sz w:val="24"/>
                <w:szCs w:val="24"/>
                <w:lang w:val="uk-UA"/>
              </w:rPr>
              <w:t>Тривалого (понад 10 років)</w:t>
            </w:r>
          </w:p>
        </w:tc>
        <w:tc>
          <w:tcPr>
            <w:tcW w:w="993" w:type="dxa"/>
            <w:tcBorders>
              <w:top w:val="single" w:sz="4" w:space="0" w:color="auto"/>
              <w:left w:val="single" w:sz="4" w:space="0" w:color="auto"/>
              <w:bottom w:val="single" w:sz="4" w:space="0" w:color="auto"/>
              <w:right w:val="single" w:sz="4" w:space="0" w:color="auto"/>
            </w:tcBorders>
          </w:tcPr>
          <w:p w:rsidR="00B120BD" w:rsidRPr="00250595" w:rsidRDefault="00B120BD" w:rsidP="004A0A2E">
            <w:pPr>
              <w:jc w:val="center"/>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B120BD" w:rsidRPr="00250595" w:rsidRDefault="00B120BD" w:rsidP="004A0A2E">
            <w:pPr>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B120BD" w:rsidRPr="00250595" w:rsidRDefault="00B120BD" w:rsidP="004A0A2E">
            <w:pPr>
              <w:jc w:val="center"/>
              <w:rPr>
                <w:sz w:val="24"/>
                <w:szCs w:val="24"/>
                <w:lang w:val="uk-UA"/>
              </w:rPr>
            </w:pPr>
          </w:p>
        </w:tc>
      </w:tr>
      <w:tr w:rsidR="00B120BD" w:rsidRPr="00250595" w:rsidTr="00B1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69" w:type="dxa"/>
            <w:tcBorders>
              <w:top w:val="single" w:sz="4" w:space="0" w:color="auto"/>
              <w:left w:val="single" w:sz="4" w:space="0" w:color="auto"/>
              <w:bottom w:val="single" w:sz="4" w:space="0" w:color="auto"/>
              <w:right w:val="single" w:sz="4" w:space="0" w:color="auto"/>
            </w:tcBorders>
          </w:tcPr>
          <w:p w:rsidR="00B120BD" w:rsidRPr="00250595" w:rsidRDefault="00B120BD" w:rsidP="00B120BD">
            <w:pPr>
              <w:jc w:val="both"/>
              <w:rPr>
                <w:sz w:val="24"/>
                <w:szCs w:val="24"/>
                <w:lang w:val="uk-UA"/>
              </w:rPr>
            </w:pPr>
            <w:r w:rsidRPr="00250595">
              <w:rPr>
                <w:sz w:val="24"/>
                <w:szCs w:val="24"/>
                <w:lang w:val="uk-UA"/>
              </w:rPr>
              <w:t>Тимчасового (до 10 років включно)</w:t>
            </w:r>
          </w:p>
        </w:tc>
        <w:tc>
          <w:tcPr>
            <w:tcW w:w="993" w:type="dxa"/>
            <w:tcBorders>
              <w:top w:val="single" w:sz="4" w:space="0" w:color="auto"/>
              <w:left w:val="single" w:sz="4" w:space="0" w:color="auto"/>
              <w:bottom w:val="single" w:sz="4" w:space="0" w:color="auto"/>
              <w:right w:val="single" w:sz="4" w:space="0" w:color="auto"/>
            </w:tcBorders>
          </w:tcPr>
          <w:p w:rsidR="00B120BD" w:rsidRPr="00250595" w:rsidRDefault="00B120BD" w:rsidP="004A0A2E">
            <w:pPr>
              <w:jc w:val="center"/>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B120BD" w:rsidRPr="00250595" w:rsidRDefault="00B120BD" w:rsidP="004A0A2E">
            <w:pPr>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B120BD" w:rsidRPr="00250595" w:rsidRDefault="00B120BD" w:rsidP="004A0A2E">
            <w:pPr>
              <w:jc w:val="center"/>
              <w:rPr>
                <w:sz w:val="24"/>
                <w:szCs w:val="24"/>
                <w:lang w:val="uk-UA"/>
              </w:rPr>
            </w:pPr>
          </w:p>
        </w:tc>
      </w:tr>
      <w:tr w:rsidR="00B120BD" w:rsidRPr="00250595" w:rsidTr="00B12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69" w:type="dxa"/>
            <w:tcBorders>
              <w:top w:val="single" w:sz="4" w:space="0" w:color="auto"/>
              <w:left w:val="single" w:sz="4" w:space="0" w:color="auto"/>
              <w:bottom w:val="single" w:sz="4" w:space="0" w:color="auto"/>
              <w:right w:val="single" w:sz="4" w:space="0" w:color="auto"/>
            </w:tcBorders>
          </w:tcPr>
          <w:p w:rsidR="00B120BD" w:rsidRPr="00250595" w:rsidRDefault="00B120BD" w:rsidP="00B120BD">
            <w:pPr>
              <w:jc w:val="both"/>
              <w:rPr>
                <w:sz w:val="24"/>
                <w:szCs w:val="24"/>
                <w:lang w:val="uk-UA"/>
              </w:rPr>
            </w:pPr>
            <w:r w:rsidRPr="00250595">
              <w:rPr>
                <w:sz w:val="24"/>
                <w:szCs w:val="24"/>
                <w:lang w:val="uk-UA"/>
              </w:rPr>
              <w:t>Усього</w:t>
            </w:r>
          </w:p>
        </w:tc>
        <w:tc>
          <w:tcPr>
            <w:tcW w:w="993" w:type="dxa"/>
            <w:tcBorders>
              <w:top w:val="single" w:sz="4" w:space="0" w:color="auto"/>
              <w:left w:val="single" w:sz="4" w:space="0" w:color="auto"/>
              <w:bottom w:val="single" w:sz="4" w:space="0" w:color="auto"/>
              <w:right w:val="single" w:sz="4" w:space="0" w:color="auto"/>
            </w:tcBorders>
          </w:tcPr>
          <w:p w:rsidR="00B120BD" w:rsidRPr="00250595" w:rsidRDefault="00B120BD" w:rsidP="004A0A2E">
            <w:pPr>
              <w:jc w:val="center"/>
              <w:rPr>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B120BD" w:rsidRPr="00250595" w:rsidRDefault="00B120BD" w:rsidP="004A0A2E">
            <w:pPr>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B120BD" w:rsidRPr="00250595" w:rsidRDefault="00B120BD" w:rsidP="004A0A2E">
            <w:pPr>
              <w:jc w:val="center"/>
              <w:rPr>
                <w:sz w:val="24"/>
                <w:szCs w:val="24"/>
                <w:lang w:val="uk-UA"/>
              </w:rPr>
            </w:pPr>
          </w:p>
        </w:tc>
      </w:tr>
    </w:tbl>
    <w:p w:rsidR="00C67411" w:rsidRPr="00250595" w:rsidRDefault="00C67411" w:rsidP="0066148F">
      <w:pPr>
        <w:jc w:val="both"/>
        <w:rPr>
          <w:sz w:val="16"/>
          <w:szCs w:val="16"/>
          <w:lang w:val="uk-UA"/>
        </w:rPr>
      </w:pPr>
    </w:p>
    <w:tbl>
      <w:tblPr>
        <w:tblW w:w="9747" w:type="dxa"/>
        <w:tblLook w:val="01E0"/>
      </w:tblPr>
      <w:tblGrid>
        <w:gridCol w:w="4471"/>
        <w:gridCol w:w="2300"/>
        <w:gridCol w:w="2976"/>
      </w:tblGrid>
      <w:tr w:rsidR="0066148F" w:rsidRPr="00250595" w:rsidTr="00B120BD">
        <w:tc>
          <w:tcPr>
            <w:tcW w:w="4471" w:type="dxa"/>
          </w:tcPr>
          <w:p w:rsidR="0066148F" w:rsidRPr="00250595" w:rsidRDefault="0066148F" w:rsidP="0066148F">
            <w:pPr>
              <w:rPr>
                <w:sz w:val="28"/>
                <w:szCs w:val="28"/>
                <w:lang w:val="uk-UA"/>
              </w:rPr>
            </w:pPr>
            <w:r w:rsidRPr="00250595">
              <w:rPr>
                <w:sz w:val="28"/>
                <w:szCs w:val="28"/>
                <w:lang w:val="uk-UA"/>
              </w:rPr>
              <w:t xml:space="preserve">Найменування посади особи, відповідальної за діловодство </w:t>
            </w:r>
          </w:p>
        </w:tc>
        <w:tc>
          <w:tcPr>
            <w:tcW w:w="2300" w:type="dxa"/>
            <w:vAlign w:val="bottom"/>
          </w:tcPr>
          <w:p w:rsidR="0066148F" w:rsidRPr="00250595" w:rsidRDefault="0066148F" w:rsidP="0066148F">
            <w:pPr>
              <w:jc w:val="center"/>
              <w:rPr>
                <w:i/>
                <w:sz w:val="28"/>
                <w:szCs w:val="28"/>
                <w:lang w:val="uk-UA"/>
              </w:rPr>
            </w:pPr>
            <w:r w:rsidRPr="00250595">
              <w:rPr>
                <w:sz w:val="28"/>
                <w:szCs w:val="28"/>
                <w:lang w:val="uk-UA"/>
              </w:rPr>
              <w:t>__________</w:t>
            </w:r>
          </w:p>
        </w:tc>
        <w:tc>
          <w:tcPr>
            <w:tcW w:w="2976" w:type="dxa"/>
            <w:vAlign w:val="bottom"/>
          </w:tcPr>
          <w:p w:rsidR="0066148F" w:rsidRPr="00250595" w:rsidRDefault="00B120BD" w:rsidP="0066148F">
            <w:pPr>
              <w:jc w:val="center"/>
              <w:rPr>
                <w:sz w:val="28"/>
                <w:szCs w:val="28"/>
                <w:lang w:val="uk-UA"/>
              </w:rPr>
            </w:pPr>
            <w:r w:rsidRPr="00250595">
              <w:rPr>
                <w:sz w:val="28"/>
                <w:szCs w:val="28"/>
                <w:lang w:val="uk-UA"/>
              </w:rPr>
              <w:t>_________</w:t>
            </w:r>
            <w:r w:rsidR="0066148F" w:rsidRPr="00250595">
              <w:rPr>
                <w:sz w:val="28"/>
                <w:szCs w:val="28"/>
                <w:lang w:val="uk-UA"/>
              </w:rPr>
              <w:t>__________</w:t>
            </w:r>
          </w:p>
        </w:tc>
      </w:tr>
      <w:tr w:rsidR="0066148F" w:rsidRPr="00250595" w:rsidTr="00B120BD">
        <w:tc>
          <w:tcPr>
            <w:tcW w:w="4471" w:type="dxa"/>
          </w:tcPr>
          <w:p w:rsidR="0066148F" w:rsidRPr="00250595" w:rsidRDefault="0066148F" w:rsidP="0066148F">
            <w:pPr>
              <w:jc w:val="both"/>
              <w:rPr>
                <w:sz w:val="28"/>
                <w:szCs w:val="28"/>
                <w:lang w:val="uk-UA"/>
              </w:rPr>
            </w:pPr>
            <w:r w:rsidRPr="00250595">
              <w:rPr>
                <w:sz w:val="28"/>
                <w:szCs w:val="28"/>
                <w:lang w:val="uk-UA"/>
              </w:rPr>
              <w:t xml:space="preserve">___  _____________ 20___ р. </w:t>
            </w:r>
          </w:p>
        </w:tc>
        <w:tc>
          <w:tcPr>
            <w:tcW w:w="2300" w:type="dxa"/>
          </w:tcPr>
          <w:p w:rsidR="0066148F" w:rsidRPr="00250595" w:rsidRDefault="0066148F" w:rsidP="0066148F">
            <w:pPr>
              <w:jc w:val="center"/>
              <w:rPr>
                <w:sz w:val="28"/>
                <w:szCs w:val="28"/>
                <w:lang w:val="uk-UA"/>
              </w:rPr>
            </w:pPr>
            <w:r w:rsidRPr="00250595">
              <w:rPr>
                <w:sz w:val="28"/>
                <w:szCs w:val="28"/>
                <w:lang w:val="uk-UA"/>
              </w:rPr>
              <w:t>(підпис)</w:t>
            </w:r>
          </w:p>
        </w:tc>
        <w:tc>
          <w:tcPr>
            <w:tcW w:w="2976" w:type="dxa"/>
          </w:tcPr>
          <w:p w:rsidR="0066148F" w:rsidRPr="00250595" w:rsidRDefault="0066148F" w:rsidP="0066148F">
            <w:pPr>
              <w:jc w:val="center"/>
              <w:rPr>
                <w:sz w:val="28"/>
                <w:szCs w:val="28"/>
                <w:lang w:val="uk-UA"/>
              </w:rPr>
            </w:pPr>
            <w:r w:rsidRPr="00250595">
              <w:rPr>
                <w:sz w:val="28"/>
                <w:szCs w:val="28"/>
                <w:lang w:val="uk-UA"/>
              </w:rPr>
              <w:t>(Ім’я і ПРІЗВИЩЕ)</w:t>
            </w:r>
          </w:p>
        </w:tc>
      </w:tr>
    </w:tbl>
    <w:p w:rsidR="0066148F" w:rsidRPr="00250595" w:rsidRDefault="0066148F" w:rsidP="0066148F">
      <w:pPr>
        <w:jc w:val="both"/>
        <w:rPr>
          <w:sz w:val="16"/>
          <w:szCs w:val="16"/>
          <w:lang w:val="uk-UA"/>
        </w:rPr>
      </w:pPr>
    </w:p>
    <w:p w:rsidR="0066148F" w:rsidRPr="00250595" w:rsidRDefault="0066148F" w:rsidP="0066148F">
      <w:pPr>
        <w:jc w:val="both"/>
        <w:rPr>
          <w:sz w:val="28"/>
          <w:szCs w:val="28"/>
          <w:lang w:val="uk-UA"/>
        </w:rPr>
      </w:pPr>
      <w:r w:rsidRPr="00250595">
        <w:rPr>
          <w:sz w:val="28"/>
          <w:szCs w:val="28"/>
          <w:lang w:val="uk-UA"/>
        </w:rPr>
        <w:t xml:space="preserve">Підсумкові відомості передано до </w:t>
      </w:r>
      <w:r w:rsidR="00C67411" w:rsidRPr="00250595">
        <w:rPr>
          <w:sz w:val="28"/>
          <w:szCs w:val="28"/>
          <w:lang w:val="uk-UA"/>
        </w:rPr>
        <w:t>особи, відповідальної за</w:t>
      </w:r>
      <w:r w:rsidRPr="00250595">
        <w:rPr>
          <w:sz w:val="28"/>
          <w:szCs w:val="28"/>
          <w:lang w:val="uk-UA"/>
        </w:rPr>
        <w:t xml:space="preserve"> діловодств</w:t>
      </w:r>
      <w:r w:rsidR="00C67411" w:rsidRPr="00250595">
        <w:rPr>
          <w:sz w:val="28"/>
          <w:szCs w:val="28"/>
          <w:lang w:val="uk-UA"/>
        </w:rPr>
        <w:t>о</w:t>
      </w:r>
    </w:p>
    <w:tbl>
      <w:tblPr>
        <w:tblW w:w="9747" w:type="dxa"/>
        <w:tblLayout w:type="fixed"/>
        <w:tblLook w:val="01E0"/>
      </w:tblPr>
      <w:tblGrid>
        <w:gridCol w:w="4928"/>
        <w:gridCol w:w="2126"/>
        <w:gridCol w:w="2693"/>
      </w:tblGrid>
      <w:tr w:rsidR="0066148F" w:rsidRPr="00250595" w:rsidTr="0066148F">
        <w:tc>
          <w:tcPr>
            <w:tcW w:w="4928" w:type="dxa"/>
          </w:tcPr>
          <w:p w:rsidR="0066148F" w:rsidRPr="00250595" w:rsidRDefault="0066148F" w:rsidP="0066148F">
            <w:pPr>
              <w:rPr>
                <w:sz w:val="28"/>
                <w:szCs w:val="28"/>
                <w:lang w:val="uk-UA"/>
              </w:rPr>
            </w:pPr>
            <w:r w:rsidRPr="00250595">
              <w:rPr>
                <w:sz w:val="28"/>
                <w:szCs w:val="28"/>
                <w:lang w:val="uk-UA"/>
              </w:rPr>
              <w:t xml:space="preserve">Найменування посади особи, відповідальної за передачу відомостей </w:t>
            </w:r>
          </w:p>
        </w:tc>
        <w:tc>
          <w:tcPr>
            <w:tcW w:w="2126" w:type="dxa"/>
            <w:vAlign w:val="bottom"/>
          </w:tcPr>
          <w:p w:rsidR="0066148F" w:rsidRPr="00250595" w:rsidRDefault="0066148F" w:rsidP="0066148F">
            <w:pPr>
              <w:jc w:val="center"/>
              <w:rPr>
                <w:i/>
                <w:sz w:val="28"/>
                <w:szCs w:val="28"/>
                <w:lang w:val="uk-UA"/>
              </w:rPr>
            </w:pPr>
            <w:r w:rsidRPr="00250595">
              <w:rPr>
                <w:sz w:val="28"/>
                <w:szCs w:val="28"/>
                <w:lang w:val="uk-UA"/>
              </w:rPr>
              <w:t>__________</w:t>
            </w:r>
          </w:p>
        </w:tc>
        <w:tc>
          <w:tcPr>
            <w:tcW w:w="2693" w:type="dxa"/>
            <w:vAlign w:val="bottom"/>
          </w:tcPr>
          <w:p w:rsidR="0066148F" w:rsidRPr="00250595" w:rsidRDefault="0066148F" w:rsidP="0066148F">
            <w:pPr>
              <w:jc w:val="center"/>
              <w:rPr>
                <w:sz w:val="28"/>
                <w:szCs w:val="28"/>
                <w:lang w:val="uk-UA"/>
              </w:rPr>
            </w:pPr>
            <w:r w:rsidRPr="00250595">
              <w:rPr>
                <w:sz w:val="28"/>
                <w:szCs w:val="28"/>
                <w:lang w:val="uk-UA"/>
              </w:rPr>
              <w:t>_________________</w:t>
            </w:r>
          </w:p>
        </w:tc>
      </w:tr>
      <w:tr w:rsidR="0066148F" w:rsidRPr="00250595" w:rsidTr="0066148F">
        <w:tc>
          <w:tcPr>
            <w:tcW w:w="4928" w:type="dxa"/>
          </w:tcPr>
          <w:p w:rsidR="0066148F" w:rsidRPr="00250595" w:rsidRDefault="0066148F" w:rsidP="0066148F">
            <w:pPr>
              <w:jc w:val="both"/>
              <w:rPr>
                <w:sz w:val="28"/>
                <w:szCs w:val="28"/>
                <w:lang w:val="uk-UA"/>
              </w:rPr>
            </w:pPr>
            <w:r w:rsidRPr="00250595">
              <w:rPr>
                <w:sz w:val="28"/>
                <w:szCs w:val="28"/>
                <w:lang w:val="uk-UA"/>
              </w:rPr>
              <w:t xml:space="preserve">___  _____________ 20___ р.  </w:t>
            </w:r>
          </w:p>
        </w:tc>
        <w:tc>
          <w:tcPr>
            <w:tcW w:w="2126" w:type="dxa"/>
          </w:tcPr>
          <w:p w:rsidR="0066148F" w:rsidRPr="00250595" w:rsidRDefault="0066148F" w:rsidP="0066148F">
            <w:pPr>
              <w:jc w:val="center"/>
              <w:rPr>
                <w:sz w:val="28"/>
                <w:szCs w:val="28"/>
                <w:lang w:val="uk-UA"/>
              </w:rPr>
            </w:pPr>
            <w:r w:rsidRPr="00250595">
              <w:rPr>
                <w:sz w:val="28"/>
                <w:szCs w:val="28"/>
                <w:lang w:val="uk-UA"/>
              </w:rPr>
              <w:t>(підпис)</w:t>
            </w:r>
          </w:p>
        </w:tc>
        <w:tc>
          <w:tcPr>
            <w:tcW w:w="2693" w:type="dxa"/>
          </w:tcPr>
          <w:p w:rsidR="0066148F" w:rsidRPr="00250595" w:rsidRDefault="0066148F" w:rsidP="0066148F">
            <w:pPr>
              <w:jc w:val="center"/>
              <w:rPr>
                <w:sz w:val="28"/>
                <w:szCs w:val="28"/>
                <w:lang w:val="uk-UA"/>
              </w:rPr>
            </w:pPr>
            <w:r w:rsidRPr="00250595">
              <w:rPr>
                <w:sz w:val="28"/>
                <w:szCs w:val="28"/>
                <w:lang w:val="uk-UA"/>
              </w:rPr>
              <w:t>(Ім’я і ПРІЗВИЩЕ)</w:t>
            </w:r>
          </w:p>
        </w:tc>
      </w:tr>
    </w:tbl>
    <w:p w:rsidR="00CA3581" w:rsidRDefault="00CA3581" w:rsidP="00CA3581">
      <w:pPr>
        <w:spacing w:line="276" w:lineRule="auto"/>
        <w:ind w:left="5670"/>
        <w:rPr>
          <w:sz w:val="28"/>
          <w:szCs w:val="28"/>
          <w:lang w:val="uk-UA"/>
        </w:rPr>
      </w:pPr>
      <w:r w:rsidRPr="00250595">
        <w:rPr>
          <w:sz w:val="28"/>
          <w:szCs w:val="28"/>
          <w:lang w:val="uk-UA"/>
        </w:rPr>
        <w:lastRenderedPageBreak/>
        <w:t xml:space="preserve">Додаток </w:t>
      </w:r>
      <w:r w:rsidR="00D45CAB">
        <w:rPr>
          <w:sz w:val="28"/>
          <w:szCs w:val="28"/>
          <w:lang w:val="uk-UA"/>
        </w:rPr>
        <w:t>12</w:t>
      </w:r>
      <w:r w:rsidRPr="00250595">
        <w:rPr>
          <w:sz w:val="28"/>
          <w:szCs w:val="28"/>
          <w:lang w:val="uk-UA"/>
        </w:rPr>
        <w:t xml:space="preserve"> до Інструкції</w:t>
      </w:r>
      <w:r w:rsidRPr="00250595">
        <w:rPr>
          <w:sz w:val="28"/>
          <w:szCs w:val="28"/>
          <w:lang w:val="uk-UA"/>
        </w:rPr>
        <w:br/>
        <w:t>(пункт 127)</w:t>
      </w:r>
    </w:p>
    <w:tbl>
      <w:tblPr>
        <w:tblW w:w="9606" w:type="dxa"/>
        <w:tblLook w:val="01E0"/>
      </w:tblPr>
      <w:tblGrid>
        <w:gridCol w:w="3727"/>
        <w:gridCol w:w="1343"/>
        <w:gridCol w:w="4333"/>
        <w:gridCol w:w="203"/>
      </w:tblGrid>
      <w:tr w:rsidR="00CA3581" w:rsidRPr="000070E3" w:rsidTr="00CA3581">
        <w:trPr>
          <w:gridAfter w:val="1"/>
          <w:wAfter w:w="203" w:type="dxa"/>
        </w:trPr>
        <w:tc>
          <w:tcPr>
            <w:tcW w:w="3727" w:type="dxa"/>
          </w:tcPr>
          <w:p w:rsidR="00CA3581" w:rsidRPr="00250595" w:rsidRDefault="00D45CAB" w:rsidP="00D45CAB">
            <w:pPr>
              <w:tabs>
                <w:tab w:val="left" w:pos="5888"/>
              </w:tabs>
              <w:spacing w:before="120" w:after="120"/>
              <w:rPr>
                <w:sz w:val="28"/>
                <w:szCs w:val="28"/>
                <w:lang w:val="uk-UA"/>
              </w:rPr>
            </w:pPr>
            <w:r>
              <w:rPr>
                <w:sz w:val="28"/>
                <w:szCs w:val="28"/>
                <w:lang w:val="uk-UA"/>
              </w:rPr>
              <w:t>Опорн</w:t>
            </w:r>
            <w:r w:rsidR="0081059C">
              <w:rPr>
                <w:sz w:val="28"/>
                <w:szCs w:val="28"/>
                <w:lang w:val="uk-UA"/>
              </w:rPr>
              <w:t>и</w:t>
            </w:r>
            <w:r>
              <w:rPr>
                <w:sz w:val="28"/>
                <w:szCs w:val="28"/>
                <w:lang w:val="uk-UA"/>
              </w:rPr>
              <w:t xml:space="preserve">й заклад </w:t>
            </w:r>
            <w:r w:rsidR="00CA3581" w:rsidRPr="00250595">
              <w:rPr>
                <w:sz w:val="28"/>
                <w:szCs w:val="28"/>
                <w:lang w:val="uk-UA"/>
              </w:rPr>
              <w:t xml:space="preserve"> «</w:t>
            </w:r>
            <w:r>
              <w:rPr>
                <w:sz w:val="28"/>
                <w:szCs w:val="28"/>
                <w:lang w:val="uk-UA"/>
              </w:rPr>
              <w:t>Григорівська ЗОШ І-ІІІ ступенів</w:t>
            </w:r>
            <w:r w:rsidR="00CA3581" w:rsidRPr="00250595">
              <w:rPr>
                <w:sz w:val="28"/>
                <w:szCs w:val="28"/>
                <w:lang w:val="uk-UA"/>
              </w:rPr>
              <w:t xml:space="preserve">» </w:t>
            </w:r>
            <w:r>
              <w:rPr>
                <w:sz w:val="28"/>
                <w:szCs w:val="28"/>
                <w:lang w:val="uk-UA"/>
              </w:rPr>
              <w:t>Обухівської міської ради Київської області</w:t>
            </w:r>
          </w:p>
        </w:tc>
        <w:tc>
          <w:tcPr>
            <w:tcW w:w="5676" w:type="dxa"/>
            <w:gridSpan w:val="2"/>
          </w:tcPr>
          <w:p w:rsidR="00CA3581" w:rsidRPr="00250595" w:rsidRDefault="00CA3581" w:rsidP="00CA3581">
            <w:pPr>
              <w:jc w:val="center"/>
              <w:rPr>
                <w:sz w:val="28"/>
                <w:szCs w:val="28"/>
                <w:lang w:val="uk-UA"/>
              </w:rPr>
            </w:pPr>
            <w:r w:rsidRPr="00250595">
              <w:rPr>
                <w:b/>
                <w:sz w:val="28"/>
                <w:szCs w:val="28"/>
                <w:lang w:val="uk-UA"/>
              </w:rPr>
              <w:t>ЗАТВЕРДЖУЮ</w:t>
            </w:r>
          </w:p>
          <w:p w:rsidR="00B20E46" w:rsidRDefault="00CA3581" w:rsidP="00CA3581">
            <w:pPr>
              <w:jc w:val="center"/>
              <w:rPr>
                <w:sz w:val="28"/>
                <w:szCs w:val="28"/>
                <w:lang w:val="uk-UA"/>
              </w:rPr>
            </w:pPr>
            <w:r w:rsidRPr="00250595">
              <w:rPr>
                <w:sz w:val="28"/>
                <w:szCs w:val="28"/>
                <w:lang w:val="uk-UA"/>
              </w:rPr>
              <w:t xml:space="preserve">Директор </w:t>
            </w:r>
            <w:r w:rsidR="00D45CAB">
              <w:rPr>
                <w:sz w:val="28"/>
                <w:szCs w:val="28"/>
                <w:lang w:val="uk-UA"/>
              </w:rPr>
              <w:t>опорного</w:t>
            </w:r>
            <w:r w:rsidRPr="00250595">
              <w:rPr>
                <w:sz w:val="28"/>
                <w:szCs w:val="28"/>
                <w:lang w:val="uk-UA"/>
              </w:rPr>
              <w:t xml:space="preserve"> закладу «</w:t>
            </w:r>
            <w:r w:rsidR="00D45CAB">
              <w:rPr>
                <w:sz w:val="28"/>
                <w:szCs w:val="28"/>
                <w:lang w:val="uk-UA"/>
              </w:rPr>
              <w:t>Григорівська ЗОШ І-ІІІ ступенів»</w:t>
            </w:r>
            <w:r w:rsidR="00B20E46">
              <w:rPr>
                <w:sz w:val="28"/>
                <w:szCs w:val="28"/>
                <w:lang w:val="uk-UA"/>
              </w:rPr>
              <w:t>, філії опорного закладу Григорівської ЗОШ І-ІІІ ступенів «Красненська гімназія»</w:t>
            </w:r>
          </w:p>
          <w:p w:rsidR="00CA3581" w:rsidRPr="00250595" w:rsidRDefault="00D45CAB" w:rsidP="00CA3581">
            <w:pPr>
              <w:jc w:val="center"/>
              <w:rPr>
                <w:sz w:val="28"/>
                <w:szCs w:val="28"/>
                <w:lang w:val="uk-UA"/>
              </w:rPr>
            </w:pPr>
            <w:r>
              <w:rPr>
                <w:sz w:val="28"/>
                <w:szCs w:val="28"/>
                <w:lang w:val="uk-UA"/>
              </w:rPr>
              <w:t xml:space="preserve"> Обухівської міської ради Київської області</w:t>
            </w:r>
          </w:p>
          <w:p w:rsidR="00CA3581" w:rsidRPr="00250595" w:rsidRDefault="00CA3581" w:rsidP="00CA3581">
            <w:pPr>
              <w:jc w:val="center"/>
              <w:rPr>
                <w:sz w:val="28"/>
                <w:szCs w:val="28"/>
                <w:lang w:val="uk-UA"/>
              </w:rPr>
            </w:pPr>
            <w:r w:rsidRPr="00250595">
              <w:rPr>
                <w:sz w:val="28"/>
                <w:szCs w:val="28"/>
                <w:lang w:val="uk-UA"/>
              </w:rPr>
              <w:t>____________ Ініціал імені ПРІЗВИЩЕ</w:t>
            </w:r>
          </w:p>
          <w:p w:rsidR="00CA3581" w:rsidRPr="00250595" w:rsidRDefault="00CA3581" w:rsidP="00CA3581">
            <w:pPr>
              <w:rPr>
                <w:sz w:val="22"/>
                <w:szCs w:val="22"/>
                <w:lang w:val="uk-UA"/>
              </w:rPr>
            </w:pPr>
            <w:r w:rsidRPr="00250595">
              <w:rPr>
                <w:sz w:val="22"/>
                <w:szCs w:val="22"/>
                <w:lang w:val="uk-UA"/>
              </w:rPr>
              <w:t xml:space="preserve">                  М.П.</w:t>
            </w:r>
          </w:p>
        </w:tc>
      </w:tr>
      <w:tr w:rsidR="00CA3581" w:rsidRPr="00250595" w:rsidTr="00CA3581">
        <w:trPr>
          <w:gridAfter w:val="1"/>
          <w:wAfter w:w="203" w:type="dxa"/>
        </w:trPr>
        <w:tc>
          <w:tcPr>
            <w:tcW w:w="3727" w:type="dxa"/>
          </w:tcPr>
          <w:p w:rsidR="00CA3581" w:rsidRPr="00250595" w:rsidRDefault="00CA3581" w:rsidP="004A0A2E">
            <w:pPr>
              <w:tabs>
                <w:tab w:val="left" w:pos="5888"/>
              </w:tabs>
              <w:rPr>
                <w:sz w:val="28"/>
                <w:szCs w:val="28"/>
                <w:lang w:val="uk-UA"/>
              </w:rPr>
            </w:pPr>
            <w:r w:rsidRPr="00250595">
              <w:rPr>
                <w:bCs/>
                <w:sz w:val="28"/>
                <w:szCs w:val="28"/>
                <w:lang w:val="uk-UA"/>
              </w:rPr>
              <w:t>АКТ</w:t>
            </w:r>
          </w:p>
        </w:tc>
        <w:tc>
          <w:tcPr>
            <w:tcW w:w="5676" w:type="dxa"/>
            <w:gridSpan w:val="2"/>
          </w:tcPr>
          <w:p w:rsidR="00CA3581" w:rsidRPr="00250595" w:rsidRDefault="00CA3581" w:rsidP="004A0A2E">
            <w:pPr>
              <w:tabs>
                <w:tab w:val="left" w:pos="5888"/>
              </w:tabs>
              <w:rPr>
                <w:sz w:val="28"/>
                <w:szCs w:val="28"/>
                <w:lang w:val="uk-UA"/>
              </w:rPr>
            </w:pPr>
          </w:p>
        </w:tc>
      </w:tr>
      <w:tr w:rsidR="00CA3581" w:rsidRPr="00250595" w:rsidTr="00CA3581">
        <w:trPr>
          <w:gridAfter w:val="1"/>
          <w:wAfter w:w="203" w:type="dxa"/>
        </w:trPr>
        <w:tc>
          <w:tcPr>
            <w:tcW w:w="3727" w:type="dxa"/>
          </w:tcPr>
          <w:p w:rsidR="00CA3581" w:rsidRPr="00250595" w:rsidRDefault="00CA3581" w:rsidP="004A0A2E">
            <w:pPr>
              <w:tabs>
                <w:tab w:val="left" w:pos="5888"/>
              </w:tabs>
              <w:spacing w:before="120" w:after="120"/>
              <w:rPr>
                <w:bCs/>
                <w:sz w:val="28"/>
                <w:szCs w:val="28"/>
                <w:lang w:val="uk-UA"/>
              </w:rPr>
            </w:pPr>
            <w:r w:rsidRPr="00250595">
              <w:rPr>
                <w:bCs/>
                <w:sz w:val="28"/>
                <w:szCs w:val="28"/>
                <w:lang w:val="uk-UA"/>
              </w:rPr>
              <w:t>__________ № ____________</w:t>
            </w:r>
          </w:p>
        </w:tc>
        <w:tc>
          <w:tcPr>
            <w:tcW w:w="5676" w:type="dxa"/>
            <w:gridSpan w:val="2"/>
          </w:tcPr>
          <w:p w:rsidR="00CA3581" w:rsidRPr="00250595" w:rsidRDefault="00CA3581" w:rsidP="004A0A2E">
            <w:pPr>
              <w:tabs>
                <w:tab w:val="left" w:pos="5888"/>
              </w:tabs>
              <w:spacing w:before="120" w:after="120"/>
              <w:rPr>
                <w:sz w:val="28"/>
                <w:szCs w:val="28"/>
                <w:lang w:val="uk-UA"/>
              </w:rPr>
            </w:pPr>
            <w:r w:rsidRPr="00250595">
              <w:rPr>
                <w:sz w:val="28"/>
                <w:szCs w:val="28"/>
                <w:lang w:val="uk-UA"/>
              </w:rPr>
              <w:t>___  _____________ 20___ р.</w:t>
            </w:r>
          </w:p>
        </w:tc>
      </w:tr>
      <w:tr w:rsidR="00CA3581" w:rsidRPr="00250595" w:rsidTr="00CA3581">
        <w:trPr>
          <w:gridAfter w:val="1"/>
          <w:wAfter w:w="203" w:type="dxa"/>
        </w:trPr>
        <w:tc>
          <w:tcPr>
            <w:tcW w:w="3727" w:type="dxa"/>
          </w:tcPr>
          <w:p w:rsidR="00CA3581" w:rsidRPr="00250595" w:rsidRDefault="00CA3581" w:rsidP="00CA3581">
            <w:pPr>
              <w:tabs>
                <w:tab w:val="left" w:pos="5888"/>
              </w:tabs>
              <w:spacing w:before="120"/>
              <w:jc w:val="center"/>
              <w:rPr>
                <w:bCs/>
                <w:sz w:val="28"/>
                <w:szCs w:val="28"/>
                <w:lang w:val="uk-UA"/>
              </w:rPr>
            </w:pPr>
            <w:r w:rsidRPr="00250595">
              <w:rPr>
                <w:sz w:val="28"/>
                <w:szCs w:val="28"/>
                <w:lang w:val="uk-UA"/>
              </w:rPr>
              <w:t>_________________________</w:t>
            </w:r>
            <w:r w:rsidRPr="00250595">
              <w:rPr>
                <w:sz w:val="28"/>
                <w:szCs w:val="28"/>
                <w:lang w:val="uk-UA"/>
              </w:rPr>
              <w:br/>
            </w:r>
            <w:r w:rsidRPr="00250595">
              <w:rPr>
                <w:lang w:val="uk-UA"/>
              </w:rPr>
              <w:t>(місце складення)</w:t>
            </w:r>
          </w:p>
        </w:tc>
        <w:tc>
          <w:tcPr>
            <w:tcW w:w="5676" w:type="dxa"/>
            <w:gridSpan w:val="2"/>
          </w:tcPr>
          <w:p w:rsidR="00CA3581" w:rsidRPr="00250595" w:rsidRDefault="00CA3581" w:rsidP="004A0A2E">
            <w:pPr>
              <w:tabs>
                <w:tab w:val="left" w:pos="5888"/>
              </w:tabs>
              <w:spacing w:before="120"/>
              <w:rPr>
                <w:sz w:val="28"/>
                <w:szCs w:val="28"/>
                <w:lang w:val="uk-UA"/>
              </w:rPr>
            </w:pPr>
          </w:p>
        </w:tc>
      </w:tr>
      <w:tr w:rsidR="00CA3581" w:rsidRPr="00250595" w:rsidTr="00CA3581">
        <w:tc>
          <w:tcPr>
            <w:tcW w:w="5070" w:type="dxa"/>
            <w:gridSpan w:val="2"/>
          </w:tcPr>
          <w:p w:rsidR="00CA3581" w:rsidRPr="00250595" w:rsidRDefault="00CA3581" w:rsidP="00CA3581">
            <w:pPr>
              <w:tabs>
                <w:tab w:val="left" w:pos="5913"/>
              </w:tabs>
              <w:spacing w:before="120"/>
              <w:jc w:val="both"/>
              <w:rPr>
                <w:sz w:val="28"/>
                <w:szCs w:val="28"/>
                <w:lang w:val="uk-UA"/>
              </w:rPr>
            </w:pPr>
            <w:r w:rsidRPr="00250595">
              <w:rPr>
                <w:sz w:val="28"/>
                <w:szCs w:val="28"/>
                <w:lang w:val="uk-UA"/>
              </w:rPr>
              <w:t>Про вилучення для знищення документів, не внесених до Національного архівного фонду</w:t>
            </w:r>
            <w:r w:rsidRPr="00250595">
              <w:rPr>
                <w:sz w:val="28"/>
                <w:szCs w:val="28"/>
                <w:lang w:val="uk-UA"/>
              </w:rPr>
              <w:tab/>
            </w:r>
          </w:p>
        </w:tc>
        <w:tc>
          <w:tcPr>
            <w:tcW w:w="4536" w:type="dxa"/>
            <w:gridSpan w:val="2"/>
          </w:tcPr>
          <w:p w:rsidR="00CA3581" w:rsidRPr="00250595" w:rsidRDefault="00CA3581" w:rsidP="004A0A2E">
            <w:pPr>
              <w:tabs>
                <w:tab w:val="left" w:pos="5888"/>
              </w:tabs>
              <w:spacing w:before="120"/>
              <w:rPr>
                <w:sz w:val="28"/>
                <w:szCs w:val="28"/>
                <w:lang w:val="uk-UA"/>
              </w:rPr>
            </w:pPr>
          </w:p>
        </w:tc>
      </w:tr>
    </w:tbl>
    <w:p w:rsidR="00CA3581" w:rsidRPr="00250595" w:rsidRDefault="00CA3581" w:rsidP="00CA3581">
      <w:pPr>
        <w:ind w:left="2127" w:hanging="1418"/>
        <w:rPr>
          <w:sz w:val="22"/>
          <w:szCs w:val="22"/>
          <w:lang w:val="uk-UA"/>
        </w:rPr>
      </w:pPr>
      <w:r w:rsidRPr="00250595">
        <w:rPr>
          <w:sz w:val="28"/>
          <w:szCs w:val="28"/>
          <w:lang w:val="uk-UA"/>
        </w:rPr>
        <w:t xml:space="preserve">На підставі ___________________________________________________ </w:t>
      </w:r>
      <w:r w:rsidRPr="00250595">
        <w:rPr>
          <w:sz w:val="22"/>
          <w:szCs w:val="22"/>
          <w:lang w:val="uk-UA"/>
        </w:rPr>
        <w:t>(назва і вихідні дані переліку документів із зазначенням строків їх зберігання</w:t>
      </w:r>
    </w:p>
    <w:p w:rsidR="00CA3581" w:rsidRPr="00250595" w:rsidRDefault="00CA3581" w:rsidP="00CA3581">
      <w:pPr>
        <w:jc w:val="center"/>
        <w:rPr>
          <w:sz w:val="22"/>
          <w:szCs w:val="22"/>
          <w:lang w:val="uk-UA"/>
        </w:rPr>
      </w:pPr>
      <w:r w:rsidRPr="00250595">
        <w:rPr>
          <w:sz w:val="28"/>
          <w:szCs w:val="28"/>
          <w:lang w:val="uk-UA"/>
        </w:rPr>
        <w:t xml:space="preserve">___________________________________________________________________ </w:t>
      </w:r>
      <w:r w:rsidRPr="00250595">
        <w:rPr>
          <w:sz w:val="28"/>
          <w:szCs w:val="28"/>
          <w:lang w:val="uk-UA"/>
        </w:rPr>
        <w:br/>
      </w:r>
      <w:r w:rsidRPr="00250595">
        <w:rPr>
          <w:sz w:val="22"/>
          <w:szCs w:val="22"/>
          <w:lang w:val="uk-UA"/>
        </w:rPr>
        <w:t>або типової (примірної) номенклатури справ)</w:t>
      </w:r>
    </w:p>
    <w:p w:rsidR="00CA3581" w:rsidRPr="00250595" w:rsidRDefault="00CA3581" w:rsidP="00CA3581">
      <w:pPr>
        <w:spacing w:before="120"/>
        <w:jc w:val="both"/>
        <w:rPr>
          <w:sz w:val="28"/>
          <w:szCs w:val="28"/>
          <w:lang w:val="uk-UA"/>
        </w:rPr>
      </w:pPr>
      <w:r w:rsidRPr="00250595">
        <w:rPr>
          <w:sz w:val="28"/>
          <w:szCs w:val="28"/>
          <w:lang w:val="uk-UA"/>
        </w:rPr>
        <w:t>відібрано для знищення як такі, що не мають культурної цінності та втратили практичне значення, документи фонду № ________________________________</w:t>
      </w:r>
    </w:p>
    <w:p w:rsidR="00CA3581" w:rsidRPr="00250595" w:rsidRDefault="00CA3581" w:rsidP="00CA3581">
      <w:pPr>
        <w:ind w:firstLine="5103"/>
        <w:jc w:val="center"/>
        <w:rPr>
          <w:sz w:val="22"/>
          <w:szCs w:val="22"/>
          <w:lang w:val="uk-UA"/>
        </w:rPr>
      </w:pPr>
      <w:r w:rsidRPr="00250595">
        <w:rPr>
          <w:sz w:val="22"/>
          <w:szCs w:val="22"/>
          <w:lang w:val="uk-UA"/>
        </w:rPr>
        <w:t>(найменування фонду)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20"/>
        <w:gridCol w:w="1368"/>
        <w:gridCol w:w="1052"/>
        <w:gridCol w:w="1141"/>
        <w:gridCol w:w="2102"/>
        <w:gridCol w:w="1173"/>
        <w:gridCol w:w="1598"/>
        <w:gridCol w:w="995"/>
      </w:tblGrid>
      <w:tr w:rsidR="00CA3581" w:rsidRPr="00250595" w:rsidTr="004A0A2E">
        <w:trPr>
          <w:trHeight w:val="322"/>
        </w:trPr>
        <w:tc>
          <w:tcPr>
            <w:tcW w:w="0" w:type="auto"/>
          </w:tcPr>
          <w:p w:rsidR="00CA3581" w:rsidRPr="00250595" w:rsidRDefault="00CA3581" w:rsidP="00CA3581">
            <w:pPr>
              <w:widowControl w:val="0"/>
              <w:suppressLineNumbers/>
              <w:suppressAutoHyphens/>
              <w:snapToGrid w:val="0"/>
              <w:spacing w:before="120"/>
              <w:rPr>
                <w:rFonts w:eastAsia="Lucida Sans Unicode"/>
                <w:kern w:val="1"/>
                <w:sz w:val="22"/>
                <w:szCs w:val="22"/>
                <w:lang w:val="uk-UA" w:eastAsia="ar-SA"/>
              </w:rPr>
            </w:pPr>
            <w:r w:rsidRPr="00250595">
              <w:rPr>
                <w:rFonts w:eastAsia="Lucida Sans Unicode"/>
                <w:kern w:val="1"/>
                <w:sz w:val="22"/>
                <w:szCs w:val="22"/>
                <w:lang w:val="uk-UA" w:eastAsia="ar-SA"/>
              </w:rPr>
              <w:t xml:space="preserve">№ </w:t>
            </w:r>
          </w:p>
        </w:tc>
        <w:tc>
          <w:tcPr>
            <w:tcW w:w="0" w:type="auto"/>
          </w:tcPr>
          <w:p w:rsidR="00CA3581" w:rsidRPr="00250595" w:rsidRDefault="00CA3581" w:rsidP="004A0A2E">
            <w:pPr>
              <w:widowControl w:val="0"/>
              <w:suppressLineNumbers/>
              <w:suppressAutoHyphens/>
              <w:snapToGrid w:val="0"/>
              <w:spacing w:before="120"/>
              <w:jc w:val="center"/>
              <w:rPr>
                <w:rFonts w:eastAsia="Lucida Sans Unicode"/>
                <w:kern w:val="1"/>
                <w:sz w:val="22"/>
                <w:szCs w:val="22"/>
                <w:lang w:val="uk-UA" w:eastAsia="ar-SA"/>
              </w:rPr>
            </w:pPr>
            <w:r w:rsidRPr="00250595">
              <w:rPr>
                <w:rFonts w:eastAsia="Lucida Sans Unicode"/>
                <w:kern w:val="1"/>
                <w:sz w:val="22"/>
                <w:szCs w:val="22"/>
                <w:lang w:val="uk-UA" w:eastAsia="ar-SA"/>
              </w:rPr>
              <w:t>Заголовок справи або груповий заголовок справ</w:t>
            </w:r>
          </w:p>
        </w:tc>
        <w:tc>
          <w:tcPr>
            <w:tcW w:w="0" w:type="auto"/>
          </w:tcPr>
          <w:p w:rsidR="00CA3581" w:rsidRPr="00250595" w:rsidRDefault="00CA3581" w:rsidP="004A0A2E">
            <w:pPr>
              <w:widowControl w:val="0"/>
              <w:suppressLineNumbers/>
              <w:suppressAutoHyphens/>
              <w:snapToGrid w:val="0"/>
              <w:spacing w:before="120"/>
              <w:jc w:val="center"/>
              <w:rPr>
                <w:rFonts w:eastAsia="Lucida Sans Unicode"/>
                <w:kern w:val="1"/>
                <w:sz w:val="22"/>
                <w:szCs w:val="22"/>
                <w:lang w:val="uk-UA" w:eastAsia="ar-SA"/>
              </w:rPr>
            </w:pPr>
            <w:r w:rsidRPr="00250595">
              <w:rPr>
                <w:rFonts w:eastAsia="Lucida Sans Unicode"/>
                <w:kern w:val="1"/>
                <w:sz w:val="22"/>
                <w:szCs w:val="22"/>
                <w:lang w:val="uk-UA" w:eastAsia="ar-SA"/>
              </w:rPr>
              <w:t>Дата справи або останні дати справ</w:t>
            </w:r>
          </w:p>
        </w:tc>
        <w:tc>
          <w:tcPr>
            <w:tcW w:w="0" w:type="auto"/>
          </w:tcPr>
          <w:p w:rsidR="00CA3581" w:rsidRPr="00250595" w:rsidRDefault="00CA3581" w:rsidP="004A0A2E">
            <w:pPr>
              <w:widowControl w:val="0"/>
              <w:suppressLineNumbers/>
              <w:suppressAutoHyphens/>
              <w:snapToGrid w:val="0"/>
              <w:spacing w:before="120"/>
              <w:jc w:val="center"/>
              <w:rPr>
                <w:rFonts w:eastAsia="Lucida Sans Unicode"/>
                <w:kern w:val="1"/>
                <w:sz w:val="22"/>
                <w:szCs w:val="22"/>
                <w:lang w:val="uk-UA" w:eastAsia="ar-SA"/>
              </w:rPr>
            </w:pPr>
            <w:r w:rsidRPr="00250595">
              <w:rPr>
                <w:rFonts w:eastAsia="Lucida Sans Unicode"/>
                <w:kern w:val="1"/>
                <w:sz w:val="22"/>
                <w:szCs w:val="22"/>
                <w:lang w:val="uk-UA" w:eastAsia="ar-SA"/>
              </w:rPr>
              <w:t>Номери описів (номен-клатур) за рік (роки)</w:t>
            </w:r>
          </w:p>
        </w:tc>
        <w:tc>
          <w:tcPr>
            <w:tcW w:w="0" w:type="auto"/>
          </w:tcPr>
          <w:p w:rsidR="00CA3581" w:rsidRPr="00250595" w:rsidRDefault="00CA3581" w:rsidP="004A0A2E">
            <w:pPr>
              <w:widowControl w:val="0"/>
              <w:suppressLineNumbers/>
              <w:suppressAutoHyphens/>
              <w:snapToGrid w:val="0"/>
              <w:spacing w:before="120"/>
              <w:jc w:val="center"/>
              <w:rPr>
                <w:rFonts w:eastAsia="Lucida Sans Unicode"/>
                <w:kern w:val="1"/>
                <w:sz w:val="22"/>
                <w:szCs w:val="22"/>
                <w:lang w:val="uk-UA" w:eastAsia="ar-SA"/>
              </w:rPr>
            </w:pPr>
            <w:r w:rsidRPr="00250595">
              <w:rPr>
                <w:rFonts w:eastAsia="Lucida Sans Unicode"/>
                <w:kern w:val="1"/>
                <w:sz w:val="22"/>
                <w:szCs w:val="22"/>
                <w:lang w:val="uk-UA" w:eastAsia="ar-SA"/>
              </w:rPr>
              <w:t>Індекс справи (тому, частини) за номенклатурою або номер справи за описом</w:t>
            </w:r>
          </w:p>
        </w:tc>
        <w:tc>
          <w:tcPr>
            <w:tcW w:w="0" w:type="auto"/>
          </w:tcPr>
          <w:p w:rsidR="00CA3581" w:rsidRPr="00250595" w:rsidRDefault="00CA3581" w:rsidP="004A0A2E">
            <w:pPr>
              <w:widowControl w:val="0"/>
              <w:suppressLineNumbers/>
              <w:suppressAutoHyphens/>
              <w:snapToGrid w:val="0"/>
              <w:spacing w:before="120"/>
              <w:jc w:val="center"/>
              <w:rPr>
                <w:rFonts w:eastAsia="Lucida Sans Unicode"/>
                <w:kern w:val="1"/>
                <w:sz w:val="22"/>
                <w:szCs w:val="22"/>
                <w:lang w:val="uk-UA" w:eastAsia="ar-SA"/>
              </w:rPr>
            </w:pPr>
            <w:r w:rsidRPr="00250595">
              <w:rPr>
                <w:rFonts w:eastAsia="Lucida Sans Unicode"/>
                <w:kern w:val="1"/>
                <w:sz w:val="22"/>
                <w:szCs w:val="22"/>
                <w:lang w:val="uk-UA" w:eastAsia="ar-SA"/>
              </w:rPr>
              <w:t>Кількість справ (томів, частин)</w:t>
            </w:r>
          </w:p>
        </w:tc>
        <w:tc>
          <w:tcPr>
            <w:tcW w:w="0" w:type="auto"/>
          </w:tcPr>
          <w:p w:rsidR="00CA3581" w:rsidRPr="00250595" w:rsidRDefault="00CA3581" w:rsidP="004A0A2E">
            <w:pPr>
              <w:widowControl w:val="0"/>
              <w:suppressLineNumbers/>
              <w:suppressAutoHyphens/>
              <w:snapToGrid w:val="0"/>
              <w:spacing w:before="120"/>
              <w:jc w:val="center"/>
              <w:rPr>
                <w:rFonts w:eastAsia="Lucida Sans Unicode"/>
                <w:kern w:val="1"/>
                <w:sz w:val="22"/>
                <w:szCs w:val="22"/>
                <w:lang w:val="uk-UA" w:eastAsia="ar-SA"/>
              </w:rPr>
            </w:pPr>
            <w:r w:rsidRPr="00250595">
              <w:rPr>
                <w:rFonts w:eastAsia="Lucida Sans Unicode"/>
                <w:kern w:val="1"/>
                <w:sz w:val="22"/>
                <w:szCs w:val="22"/>
                <w:lang w:val="uk-UA" w:eastAsia="ar-SA"/>
              </w:rPr>
              <w:t>Строк зберігання справи (тому, частини) і номери статей за переліком</w:t>
            </w:r>
          </w:p>
        </w:tc>
        <w:tc>
          <w:tcPr>
            <w:tcW w:w="0" w:type="auto"/>
          </w:tcPr>
          <w:p w:rsidR="00CA3581" w:rsidRPr="00250595" w:rsidRDefault="00CA3581" w:rsidP="00CA3581">
            <w:pPr>
              <w:widowControl w:val="0"/>
              <w:suppressLineNumbers/>
              <w:suppressAutoHyphens/>
              <w:snapToGrid w:val="0"/>
              <w:spacing w:before="120"/>
              <w:jc w:val="center"/>
              <w:rPr>
                <w:rFonts w:eastAsia="Lucida Sans Unicode"/>
                <w:kern w:val="1"/>
                <w:sz w:val="22"/>
                <w:szCs w:val="22"/>
                <w:lang w:val="uk-UA" w:eastAsia="ar-SA"/>
              </w:rPr>
            </w:pPr>
            <w:r w:rsidRPr="00250595">
              <w:rPr>
                <w:rFonts w:eastAsia="Lucida Sans Unicode"/>
                <w:kern w:val="1"/>
                <w:sz w:val="22"/>
                <w:szCs w:val="22"/>
                <w:lang w:val="uk-UA" w:eastAsia="ar-SA"/>
              </w:rPr>
              <w:t>Примітка</w:t>
            </w:r>
          </w:p>
        </w:tc>
      </w:tr>
      <w:tr w:rsidR="00CA3581" w:rsidRPr="00250595" w:rsidTr="00CA3581">
        <w:trPr>
          <w:trHeight w:val="30"/>
        </w:trPr>
        <w:tc>
          <w:tcPr>
            <w:tcW w:w="0" w:type="auto"/>
          </w:tcPr>
          <w:p w:rsidR="00CA3581" w:rsidRPr="00250595" w:rsidRDefault="00CA3581" w:rsidP="00CA3581">
            <w:pPr>
              <w:widowControl w:val="0"/>
              <w:suppressLineNumbers/>
              <w:suppressAutoHyphens/>
              <w:snapToGrid w:val="0"/>
              <w:jc w:val="center"/>
              <w:rPr>
                <w:rFonts w:eastAsia="Lucida Sans Unicode"/>
                <w:kern w:val="1"/>
                <w:sz w:val="22"/>
                <w:szCs w:val="22"/>
                <w:lang w:val="uk-UA" w:eastAsia="ar-SA"/>
              </w:rPr>
            </w:pPr>
            <w:r w:rsidRPr="00250595">
              <w:rPr>
                <w:rFonts w:eastAsia="Lucida Sans Unicode"/>
                <w:kern w:val="1"/>
                <w:sz w:val="22"/>
                <w:szCs w:val="22"/>
                <w:lang w:val="uk-UA" w:eastAsia="ar-SA"/>
              </w:rPr>
              <w:t>1</w:t>
            </w:r>
          </w:p>
        </w:tc>
        <w:tc>
          <w:tcPr>
            <w:tcW w:w="0" w:type="auto"/>
          </w:tcPr>
          <w:p w:rsidR="00CA3581" w:rsidRPr="00250595" w:rsidRDefault="00CA3581" w:rsidP="00CA3581">
            <w:pPr>
              <w:widowControl w:val="0"/>
              <w:suppressLineNumbers/>
              <w:suppressAutoHyphens/>
              <w:snapToGrid w:val="0"/>
              <w:jc w:val="center"/>
              <w:rPr>
                <w:rFonts w:eastAsia="Lucida Sans Unicode"/>
                <w:kern w:val="1"/>
                <w:sz w:val="22"/>
                <w:szCs w:val="22"/>
                <w:lang w:val="uk-UA" w:eastAsia="ar-SA"/>
              </w:rPr>
            </w:pPr>
            <w:r w:rsidRPr="00250595">
              <w:rPr>
                <w:rFonts w:eastAsia="Lucida Sans Unicode"/>
                <w:kern w:val="1"/>
                <w:sz w:val="22"/>
                <w:szCs w:val="22"/>
                <w:lang w:val="uk-UA" w:eastAsia="ar-SA"/>
              </w:rPr>
              <w:t>2</w:t>
            </w:r>
          </w:p>
        </w:tc>
        <w:tc>
          <w:tcPr>
            <w:tcW w:w="0" w:type="auto"/>
          </w:tcPr>
          <w:p w:rsidR="00CA3581" w:rsidRPr="00250595" w:rsidRDefault="00CA3581" w:rsidP="00CA3581">
            <w:pPr>
              <w:widowControl w:val="0"/>
              <w:suppressLineNumbers/>
              <w:suppressAutoHyphens/>
              <w:snapToGrid w:val="0"/>
              <w:jc w:val="center"/>
              <w:rPr>
                <w:rFonts w:eastAsia="Lucida Sans Unicode"/>
                <w:kern w:val="1"/>
                <w:sz w:val="22"/>
                <w:szCs w:val="22"/>
                <w:lang w:val="uk-UA" w:eastAsia="ar-SA"/>
              </w:rPr>
            </w:pPr>
            <w:r w:rsidRPr="00250595">
              <w:rPr>
                <w:rFonts w:eastAsia="Lucida Sans Unicode"/>
                <w:kern w:val="1"/>
                <w:sz w:val="22"/>
                <w:szCs w:val="22"/>
                <w:lang w:val="uk-UA" w:eastAsia="ar-SA"/>
              </w:rPr>
              <w:t>3</w:t>
            </w:r>
          </w:p>
        </w:tc>
        <w:tc>
          <w:tcPr>
            <w:tcW w:w="0" w:type="auto"/>
          </w:tcPr>
          <w:p w:rsidR="00CA3581" w:rsidRPr="00250595" w:rsidRDefault="00CA3581" w:rsidP="00CA3581">
            <w:pPr>
              <w:widowControl w:val="0"/>
              <w:suppressLineNumbers/>
              <w:suppressAutoHyphens/>
              <w:snapToGrid w:val="0"/>
              <w:jc w:val="center"/>
              <w:rPr>
                <w:rFonts w:eastAsia="Lucida Sans Unicode"/>
                <w:kern w:val="1"/>
                <w:sz w:val="22"/>
                <w:szCs w:val="22"/>
                <w:lang w:val="uk-UA" w:eastAsia="ar-SA"/>
              </w:rPr>
            </w:pPr>
            <w:r w:rsidRPr="00250595">
              <w:rPr>
                <w:rFonts w:eastAsia="Lucida Sans Unicode"/>
                <w:kern w:val="1"/>
                <w:sz w:val="22"/>
                <w:szCs w:val="22"/>
                <w:lang w:val="uk-UA" w:eastAsia="ar-SA"/>
              </w:rPr>
              <w:t>4</w:t>
            </w:r>
          </w:p>
        </w:tc>
        <w:tc>
          <w:tcPr>
            <w:tcW w:w="0" w:type="auto"/>
          </w:tcPr>
          <w:p w:rsidR="00CA3581" w:rsidRPr="00250595" w:rsidRDefault="00CA3581" w:rsidP="00CA3581">
            <w:pPr>
              <w:widowControl w:val="0"/>
              <w:suppressLineNumbers/>
              <w:suppressAutoHyphens/>
              <w:snapToGrid w:val="0"/>
              <w:jc w:val="center"/>
              <w:rPr>
                <w:rFonts w:eastAsia="Lucida Sans Unicode"/>
                <w:kern w:val="1"/>
                <w:sz w:val="22"/>
                <w:szCs w:val="22"/>
                <w:lang w:val="uk-UA" w:eastAsia="ar-SA"/>
              </w:rPr>
            </w:pPr>
            <w:r w:rsidRPr="00250595">
              <w:rPr>
                <w:rFonts w:eastAsia="Lucida Sans Unicode"/>
                <w:kern w:val="1"/>
                <w:sz w:val="22"/>
                <w:szCs w:val="22"/>
                <w:lang w:val="uk-UA" w:eastAsia="ar-SA"/>
              </w:rPr>
              <w:t>5</w:t>
            </w:r>
          </w:p>
        </w:tc>
        <w:tc>
          <w:tcPr>
            <w:tcW w:w="0" w:type="auto"/>
          </w:tcPr>
          <w:p w:rsidR="00CA3581" w:rsidRPr="00250595" w:rsidRDefault="00CA3581" w:rsidP="00CA3581">
            <w:pPr>
              <w:widowControl w:val="0"/>
              <w:suppressLineNumbers/>
              <w:suppressAutoHyphens/>
              <w:snapToGrid w:val="0"/>
              <w:jc w:val="center"/>
              <w:rPr>
                <w:rFonts w:eastAsia="Lucida Sans Unicode"/>
                <w:kern w:val="1"/>
                <w:sz w:val="22"/>
                <w:szCs w:val="22"/>
                <w:lang w:val="uk-UA" w:eastAsia="ar-SA"/>
              </w:rPr>
            </w:pPr>
            <w:r w:rsidRPr="00250595">
              <w:rPr>
                <w:rFonts w:eastAsia="Lucida Sans Unicode"/>
                <w:kern w:val="1"/>
                <w:sz w:val="22"/>
                <w:szCs w:val="22"/>
                <w:lang w:val="uk-UA" w:eastAsia="ar-SA"/>
              </w:rPr>
              <w:t>6</w:t>
            </w:r>
          </w:p>
        </w:tc>
        <w:tc>
          <w:tcPr>
            <w:tcW w:w="0" w:type="auto"/>
          </w:tcPr>
          <w:p w:rsidR="00CA3581" w:rsidRPr="00250595" w:rsidRDefault="00CA3581" w:rsidP="00CA3581">
            <w:pPr>
              <w:widowControl w:val="0"/>
              <w:suppressLineNumbers/>
              <w:suppressAutoHyphens/>
              <w:snapToGrid w:val="0"/>
              <w:jc w:val="center"/>
              <w:rPr>
                <w:rFonts w:eastAsia="Lucida Sans Unicode"/>
                <w:kern w:val="1"/>
                <w:sz w:val="22"/>
                <w:szCs w:val="22"/>
                <w:lang w:val="uk-UA" w:eastAsia="ar-SA"/>
              </w:rPr>
            </w:pPr>
            <w:r w:rsidRPr="00250595">
              <w:rPr>
                <w:rFonts w:eastAsia="Lucida Sans Unicode"/>
                <w:kern w:val="1"/>
                <w:sz w:val="22"/>
                <w:szCs w:val="22"/>
                <w:lang w:val="uk-UA" w:eastAsia="ar-SA"/>
              </w:rPr>
              <w:t>7</w:t>
            </w:r>
          </w:p>
        </w:tc>
        <w:tc>
          <w:tcPr>
            <w:tcW w:w="0" w:type="auto"/>
          </w:tcPr>
          <w:p w:rsidR="00CA3581" w:rsidRPr="00250595" w:rsidRDefault="00CA3581" w:rsidP="00CA3581">
            <w:pPr>
              <w:widowControl w:val="0"/>
              <w:suppressLineNumbers/>
              <w:suppressAutoHyphens/>
              <w:snapToGrid w:val="0"/>
              <w:jc w:val="center"/>
              <w:rPr>
                <w:rFonts w:eastAsia="Lucida Sans Unicode"/>
                <w:kern w:val="1"/>
                <w:sz w:val="22"/>
                <w:szCs w:val="22"/>
                <w:lang w:val="uk-UA" w:eastAsia="ar-SA"/>
              </w:rPr>
            </w:pPr>
            <w:r w:rsidRPr="00250595">
              <w:rPr>
                <w:rFonts w:eastAsia="Lucida Sans Unicode"/>
                <w:kern w:val="1"/>
                <w:sz w:val="22"/>
                <w:szCs w:val="22"/>
                <w:lang w:val="uk-UA" w:eastAsia="ar-SA"/>
              </w:rPr>
              <w:t>8</w:t>
            </w:r>
          </w:p>
        </w:tc>
      </w:tr>
    </w:tbl>
    <w:p w:rsidR="00CA3581" w:rsidRPr="00250595" w:rsidRDefault="00CA3581" w:rsidP="00CA3581">
      <w:pPr>
        <w:spacing w:before="240"/>
        <w:rPr>
          <w:sz w:val="22"/>
          <w:szCs w:val="22"/>
          <w:lang w:val="uk-UA"/>
        </w:rPr>
      </w:pPr>
      <w:r w:rsidRPr="00250595">
        <w:rPr>
          <w:sz w:val="28"/>
          <w:szCs w:val="28"/>
          <w:lang w:val="uk-UA"/>
        </w:rPr>
        <w:t xml:space="preserve">Разом____________________________________ справ за ___________ роки </w:t>
      </w:r>
      <w:r w:rsidRPr="00250595">
        <w:rPr>
          <w:sz w:val="28"/>
          <w:szCs w:val="28"/>
          <w:lang w:val="uk-UA"/>
        </w:rPr>
        <w:br/>
      </w:r>
      <w:r w:rsidRPr="00250595">
        <w:rPr>
          <w:sz w:val="22"/>
          <w:szCs w:val="22"/>
          <w:lang w:val="uk-UA"/>
        </w:rPr>
        <w:t xml:space="preserve">  (цифрами і словами) </w:t>
      </w:r>
    </w:p>
    <w:tbl>
      <w:tblPr>
        <w:tblW w:w="0" w:type="auto"/>
        <w:tblLook w:val="01E0"/>
      </w:tblPr>
      <w:tblGrid>
        <w:gridCol w:w="3897"/>
        <w:gridCol w:w="1415"/>
        <w:gridCol w:w="1107"/>
        <w:gridCol w:w="3436"/>
      </w:tblGrid>
      <w:tr w:rsidR="00CA3581" w:rsidRPr="00250595" w:rsidTr="00A26764">
        <w:tc>
          <w:tcPr>
            <w:tcW w:w="3897" w:type="dxa"/>
          </w:tcPr>
          <w:p w:rsidR="00CA3581" w:rsidRPr="00250595" w:rsidRDefault="00CA3581" w:rsidP="00A26764">
            <w:pPr>
              <w:spacing w:before="120"/>
              <w:jc w:val="both"/>
              <w:rPr>
                <w:sz w:val="28"/>
                <w:szCs w:val="28"/>
                <w:lang w:val="uk-UA"/>
              </w:rPr>
            </w:pPr>
            <w:r w:rsidRPr="00250595">
              <w:rPr>
                <w:sz w:val="28"/>
                <w:szCs w:val="28"/>
                <w:lang w:val="uk-UA"/>
              </w:rPr>
              <w:t>Найменування посади особи, яка проводила експертизу цінності документів</w:t>
            </w:r>
          </w:p>
        </w:tc>
        <w:tc>
          <w:tcPr>
            <w:tcW w:w="2522" w:type="dxa"/>
            <w:gridSpan w:val="2"/>
            <w:vAlign w:val="bottom"/>
          </w:tcPr>
          <w:p w:rsidR="00CA3581" w:rsidRPr="00250595" w:rsidRDefault="00CA3581" w:rsidP="004A0A2E">
            <w:pPr>
              <w:spacing w:before="120"/>
              <w:jc w:val="center"/>
              <w:rPr>
                <w:sz w:val="28"/>
                <w:szCs w:val="28"/>
                <w:lang w:val="uk-UA"/>
              </w:rPr>
            </w:pPr>
            <w:r w:rsidRPr="00250595">
              <w:rPr>
                <w:sz w:val="28"/>
                <w:szCs w:val="28"/>
                <w:lang w:val="uk-UA"/>
              </w:rPr>
              <w:t>____________</w:t>
            </w:r>
          </w:p>
        </w:tc>
        <w:tc>
          <w:tcPr>
            <w:tcW w:w="3436" w:type="dxa"/>
            <w:vAlign w:val="bottom"/>
          </w:tcPr>
          <w:p w:rsidR="00CA3581" w:rsidRPr="00250595" w:rsidRDefault="00A26764" w:rsidP="004A0A2E">
            <w:pPr>
              <w:spacing w:before="120"/>
              <w:jc w:val="center"/>
              <w:rPr>
                <w:sz w:val="28"/>
                <w:szCs w:val="28"/>
                <w:lang w:val="uk-UA"/>
              </w:rPr>
            </w:pPr>
            <w:r w:rsidRPr="00250595">
              <w:rPr>
                <w:sz w:val="28"/>
                <w:szCs w:val="28"/>
                <w:lang w:val="uk-UA"/>
              </w:rPr>
              <w:t>_______________________</w:t>
            </w:r>
          </w:p>
        </w:tc>
      </w:tr>
      <w:tr w:rsidR="00CA3581" w:rsidRPr="00250595" w:rsidTr="00A26764">
        <w:tc>
          <w:tcPr>
            <w:tcW w:w="3897" w:type="dxa"/>
          </w:tcPr>
          <w:p w:rsidR="00CA3581" w:rsidRPr="00250595" w:rsidRDefault="00CA3581" w:rsidP="004A0A2E">
            <w:pPr>
              <w:tabs>
                <w:tab w:val="left" w:pos="4988"/>
                <w:tab w:val="left" w:pos="7113"/>
              </w:tabs>
              <w:spacing w:before="120"/>
              <w:rPr>
                <w:sz w:val="28"/>
                <w:szCs w:val="28"/>
                <w:lang w:val="uk-UA"/>
              </w:rPr>
            </w:pPr>
            <w:r w:rsidRPr="00250595">
              <w:rPr>
                <w:sz w:val="28"/>
                <w:szCs w:val="28"/>
                <w:lang w:val="uk-UA"/>
              </w:rPr>
              <w:t>___  __________ 20___ р.</w:t>
            </w:r>
          </w:p>
        </w:tc>
        <w:tc>
          <w:tcPr>
            <w:tcW w:w="2522" w:type="dxa"/>
            <w:gridSpan w:val="2"/>
          </w:tcPr>
          <w:p w:rsidR="00CA3581" w:rsidRPr="00250595" w:rsidRDefault="00CA3581" w:rsidP="004A0A2E">
            <w:pPr>
              <w:jc w:val="center"/>
              <w:rPr>
                <w:i/>
                <w:sz w:val="22"/>
                <w:szCs w:val="22"/>
                <w:lang w:val="uk-UA"/>
              </w:rPr>
            </w:pPr>
            <w:r w:rsidRPr="00250595">
              <w:rPr>
                <w:sz w:val="22"/>
                <w:szCs w:val="22"/>
                <w:lang w:val="uk-UA"/>
              </w:rPr>
              <w:t>(підпис)</w:t>
            </w:r>
          </w:p>
        </w:tc>
        <w:tc>
          <w:tcPr>
            <w:tcW w:w="3436" w:type="dxa"/>
          </w:tcPr>
          <w:p w:rsidR="00CA3581" w:rsidRPr="00250595" w:rsidRDefault="00CA3581" w:rsidP="00A26764">
            <w:pPr>
              <w:jc w:val="center"/>
              <w:rPr>
                <w:sz w:val="22"/>
                <w:szCs w:val="22"/>
                <w:lang w:val="uk-UA"/>
              </w:rPr>
            </w:pPr>
            <w:r w:rsidRPr="00250595">
              <w:rPr>
                <w:sz w:val="22"/>
                <w:szCs w:val="22"/>
                <w:lang w:val="uk-UA"/>
              </w:rPr>
              <w:t>(</w:t>
            </w:r>
            <w:r w:rsidR="00A26764" w:rsidRPr="00250595">
              <w:rPr>
                <w:sz w:val="22"/>
                <w:szCs w:val="22"/>
                <w:lang w:val="uk-UA"/>
              </w:rPr>
              <w:t>Ініціал імені</w:t>
            </w:r>
            <w:r w:rsidRPr="00250595">
              <w:rPr>
                <w:sz w:val="22"/>
                <w:szCs w:val="22"/>
                <w:lang w:val="uk-UA"/>
              </w:rPr>
              <w:t xml:space="preserve"> і ПРІЗВИЩЕ)</w:t>
            </w:r>
          </w:p>
        </w:tc>
      </w:tr>
      <w:tr w:rsidR="00CA3581" w:rsidRPr="00250595" w:rsidTr="00A26764">
        <w:tc>
          <w:tcPr>
            <w:tcW w:w="5312" w:type="dxa"/>
            <w:gridSpan w:val="2"/>
          </w:tcPr>
          <w:p w:rsidR="00CA3581" w:rsidRPr="00250595" w:rsidRDefault="00CA3581" w:rsidP="004A0A2E">
            <w:pPr>
              <w:tabs>
                <w:tab w:val="left" w:pos="5900"/>
                <w:tab w:val="left" w:pos="7113"/>
              </w:tabs>
              <w:spacing w:before="240"/>
              <w:rPr>
                <w:bCs/>
                <w:sz w:val="28"/>
                <w:szCs w:val="28"/>
                <w:lang w:val="uk-UA"/>
              </w:rPr>
            </w:pPr>
            <w:r w:rsidRPr="00250595">
              <w:rPr>
                <w:bCs/>
                <w:sz w:val="28"/>
                <w:szCs w:val="28"/>
                <w:lang w:val="uk-UA"/>
              </w:rPr>
              <w:t>ПОГОДЖЕНО</w:t>
            </w:r>
          </w:p>
        </w:tc>
        <w:tc>
          <w:tcPr>
            <w:tcW w:w="4543" w:type="dxa"/>
            <w:gridSpan w:val="2"/>
          </w:tcPr>
          <w:p w:rsidR="00CA3581" w:rsidRPr="00250595" w:rsidRDefault="00CA3581" w:rsidP="004A0A2E">
            <w:pPr>
              <w:tabs>
                <w:tab w:val="left" w:pos="5900"/>
                <w:tab w:val="left" w:pos="7113"/>
              </w:tabs>
              <w:spacing w:before="240"/>
              <w:rPr>
                <w:bCs/>
                <w:sz w:val="28"/>
                <w:szCs w:val="28"/>
                <w:lang w:val="uk-UA"/>
              </w:rPr>
            </w:pPr>
            <w:r w:rsidRPr="00250595">
              <w:rPr>
                <w:bCs/>
                <w:sz w:val="28"/>
                <w:szCs w:val="28"/>
                <w:lang w:val="uk-UA"/>
              </w:rPr>
              <w:t>СХВАЛЕНО</w:t>
            </w:r>
          </w:p>
        </w:tc>
      </w:tr>
      <w:tr w:rsidR="00CA3581" w:rsidRPr="00250595" w:rsidTr="00A26764">
        <w:tc>
          <w:tcPr>
            <w:tcW w:w="5312" w:type="dxa"/>
            <w:gridSpan w:val="2"/>
          </w:tcPr>
          <w:p w:rsidR="00CA3581" w:rsidRPr="00250595" w:rsidRDefault="00CA3581" w:rsidP="00A13FB9">
            <w:pPr>
              <w:tabs>
                <w:tab w:val="left" w:pos="5900"/>
                <w:tab w:val="left" w:pos="7113"/>
              </w:tabs>
              <w:spacing w:before="120"/>
              <w:ind w:right="560"/>
              <w:jc w:val="both"/>
              <w:rPr>
                <w:bCs/>
                <w:sz w:val="28"/>
                <w:szCs w:val="28"/>
                <w:lang w:val="uk-UA"/>
              </w:rPr>
            </w:pPr>
            <w:r w:rsidRPr="00250595">
              <w:rPr>
                <w:sz w:val="28"/>
                <w:szCs w:val="28"/>
                <w:lang w:val="uk-UA"/>
              </w:rPr>
              <w:t xml:space="preserve">Протокол засідання </w:t>
            </w:r>
            <w:r w:rsidR="00A13FB9">
              <w:rPr>
                <w:sz w:val="28"/>
                <w:szCs w:val="28"/>
                <w:lang w:val="uk-UA"/>
              </w:rPr>
              <w:t>ЕПК</w:t>
            </w:r>
            <w:r w:rsidR="00A26764" w:rsidRPr="00250595">
              <w:rPr>
                <w:bCs/>
                <w:sz w:val="28"/>
                <w:szCs w:val="28"/>
                <w:lang w:val="uk-UA"/>
              </w:rPr>
              <w:t>Харківсько</w:t>
            </w:r>
            <w:r w:rsidR="00A13FB9">
              <w:rPr>
                <w:bCs/>
                <w:sz w:val="28"/>
                <w:szCs w:val="28"/>
                <w:lang w:val="uk-UA"/>
              </w:rPr>
              <w:t>го</w:t>
            </w:r>
            <w:r w:rsidR="00A26764" w:rsidRPr="00250595">
              <w:rPr>
                <w:bCs/>
                <w:sz w:val="28"/>
                <w:szCs w:val="28"/>
                <w:lang w:val="uk-UA"/>
              </w:rPr>
              <w:t xml:space="preserve"> обласно</w:t>
            </w:r>
            <w:r w:rsidR="00A13FB9">
              <w:rPr>
                <w:bCs/>
                <w:sz w:val="28"/>
                <w:szCs w:val="28"/>
                <w:lang w:val="uk-UA"/>
              </w:rPr>
              <w:t>гоархіву</w:t>
            </w:r>
          </w:p>
        </w:tc>
        <w:tc>
          <w:tcPr>
            <w:tcW w:w="4543" w:type="dxa"/>
            <w:gridSpan w:val="2"/>
          </w:tcPr>
          <w:p w:rsidR="00CA3581" w:rsidRPr="00250595" w:rsidRDefault="00CA3581" w:rsidP="00A26764">
            <w:pPr>
              <w:tabs>
                <w:tab w:val="left" w:pos="5900"/>
                <w:tab w:val="left" w:pos="7113"/>
              </w:tabs>
              <w:spacing w:before="120"/>
              <w:rPr>
                <w:bCs/>
                <w:sz w:val="28"/>
                <w:szCs w:val="28"/>
                <w:lang w:val="uk-UA"/>
              </w:rPr>
            </w:pPr>
            <w:r w:rsidRPr="00250595">
              <w:rPr>
                <w:sz w:val="28"/>
                <w:szCs w:val="28"/>
                <w:lang w:val="uk-UA"/>
              </w:rPr>
              <w:t xml:space="preserve">Протокол засідання експертної комісії </w:t>
            </w:r>
            <w:r w:rsidR="00A26764" w:rsidRPr="00250595">
              <w:rPr>
                <w:sz w:val="28"/>
                <w:szCs w:val="28"/>
                <w:lang w:val="uk-UA"/>
              </w:rPr>
              <w:t>закладу</w:t>
            </w:r>
          </w:p>
        </w:tc>
      </w:tr>
      <w:tr w:rsidR="00CA3581" w:rsidRPr="00250595" w:rsidTr="00A26764">
        <w:tc>
          <w:tcPr>
            <w:tcW w:w="5312" w:type="dxa"/>
            <w:gridSpan w:val="2"/>
          </w:tcPr>
          <w:p w:rsidR="00CA3581" w:rsidRPr="00250595" w:rsidRDefault="00CA3581" w:rsidP="004A0A2E">
            <w:pPr>
              <w:tabs>
                <w:tab w:val="left" w:pos="5900"/>
                <w:tab w:val="left" w:pos="7113"/>
              </w:tabs>
              <w:spacing w:before="120"/>
              <w:rPr>
                <w:sz w:val="28"/>
                <w:szCs w:val="28"/>
                <w:lang w:val="uk-UA"/>
              </w:rPr>
            </w:pPr>
            <w:r w:rsidRPr="00250595">
              <w:rPr>
                <w:sz w:val="28"/>
                <w:szCs w:val="28"/>
                <w:lang w:val="uk-UA"/>
              </w:rPr>
              <w:t>______</w:t>
            </w:r>
            <w:r w:rsidR="00A26764" w:rsidRPr="00250595">
              <w:rPr>
                <w:sz w:val="28"/>
                <w:szCs w:val="28"/>
                <w:lang w:val="uk-UA"/>
              </w:rPr>
              <w:t>___</w:t>
            </w:r>
            <w:r w:rsidRPr="00250595">
              <w:rPr>
                <w:sz w:val="28"/>
                <w:szCs w:val="28"/>
                <w:lang w:val="uk-UA"/>
              </w:rPr>
              <w:t>_____ № ____</w:t>
            </w:r>
            <w:r w:rsidR="00A26764" w:rsidRPr="00250595">
              <w:rPr>
                <w:sz w:val="28"/>
                <w:szCs w:val="28"/>
                <w:lang w:val="uk-UA"/>
              </w:rPr>
              <w:t>_____</w:t>
            </w:r>
            <w:r w:rsidRPr="00250595">
              <w:rPr>
                <w:sz w:val="28"/>
                <w:szCs w:val="28"/>
                <w:lang w:val="uk-UA"/>
              </w:rPr>
              <w:t>___</w:t>
            </w:r>
          </w:p>
        </w:tc>
        <w:tc>
          <w:tcPr>
            <w:tcW w:w="4543" w:type="dxa"/>
            <w:gridSpan w:val="2"/>
          </w:tcPr>
          <w:p w:rsidR="00CA3581" w:rsidRPr="00250595" w:rsidRDefault="00CA3581" w:rsidP="004A0A2E">
            <w:pPr>
              <w:tabs>
                <w:tab w:val="left" w:pos="5900"/>
                <w:tab w:val="left" w:pos="7113"/>
              </w:tabs>
              <w:spacing w:before="120"/>
              <w:rPr>
                <w:sz w:val="28"/>
                <w:szCs w:val="28"/>
                <w:lang w:val="uk-UA"/>
              </w:rPr>
            </w:pPr>
            <w:r w:rsidRPr="00250595">
              <w:rPr>
                <w:sz w:val="28"/>
                <w:szCs w:val="28"/>
                <w:lang w:val="uk-UA"/>
              </w:rPr>
              <w:t>_______</w:t>
            </w:r>
            <w:r w:rsidR="00A26764" w:rsidRPr="00250595">
              <w:rPr>
                <w:sz w:val="28"/>
                <w:szCs w:val="28"/>
                <w:lang w:val="uk-UA"/>
              </w:rPr>
              <w:t>___</w:t>
            </w:r>
            <w:r w:rsidRPr="00250595">
              <w:rPr>
                <w:sz w:val="28"/>
                <w:szCs w:val="28"/>
                <w:lang w:val="uk-UA"/>
              </w:rPr>
              <w:t>___ № ____</w:t>
            </w:r>
            <w:r w:rsidR="00A26764" w:rsidRPr="00250595">
              <w:rPr>
                <w:sz w:val="28"/>
                <w:szCs w:val="28"/>
                <w:lang w:val="uk-UA"/>
              </w:rPr>
              <w:t>____</w:t>
            </w:r>
            <w:r w:rsidRPr="00250595">
              <w:rPr>
                <w:sz w:val="28"/>
                <w:szCs w:val="28"/>
                <w:lang w:val="uk-UA"/>
              </w:rPr>
              <w:t>____</w:t>
            </w:r>
          </w:p>
        </w:tc>
      </w:tr>
    </w:tbl>
    <w:p w:rsidR="00CA3581" w:rsidRPr="00250595" w:rsidRDefault="00CA3581" w:rsidP="00CA3581">
      <w:pPr>
        <w:spacing w:before="120"/>
        <w:jc w:val="both"/>
        <w:rPr>
          <w:sz w:val="28"/>
          <w:szCs w:val="28"/>
          <w:lang w:val="uk-UA"/>
        </w:rPr>
      </w:pPr>
      <w:r w:rsidRPr="00250595">
        <w:rPr>
          <w:sz w:val="28"/>
          <w:szCs w:val="28"/>
          <w:lang w:val="uk-UA"/>
        </w:rPr>
        <w:lastRenderedPageBreak/>
        <w:t xml:space="preserve">Описи справ постійного зберігання за ____________ роки схвалено, а з особового складу погоджено з </w:t>
      </w:r>
      <w:r w:rsidR="00A13FB9">
        <w:rPr>
          <w:sz w:val="28"/>
          <w:szCs w:val="28"/>
          <w:lang w:val="uk-UA"/>
        </w:rPr>
        <w:t xml:space="preserve">ЕПК </w:t>
      </w:r>
      <w:r w:rsidR="00B20E46">
        <w:rPr>
          <w:sz w:val="28"/>
          <w:szCs w:val="28"/>
          <w:lang w:val="uk-UA"/>
        </w:rPr>
        <w:t>Київського</w:t>
      </w:r>
      <w:r w:rsidR="00A13FB9">
        <w:rPr>
          <w:sz w:val="28"/>
          <w:szCs w:val="28"/>
          <w:lang w:val="uk-UA"/>
        </w:rPr>
        <w:t xml:space="preserve"> обласного архіву</w:t>
      </w:r>
      <w:r w:rsidRPr="00250595">
        <w:rPr>
          <w:sz w:val="28"/>
          <w:szCs w:val="28"/>
          <w:lang w:val="uk-UA"/>
        </w:rPr>
        <w:t xml:space="preserve"> (протокол від ___ ________20___ р. № ______)</w:t>
      </w:r>
    </w:p>
    <w:p w:rsidR="00CA3581" w:rsidRPr="00250595" w:rsidRDefault="00CA3581" w:rsidP="00CA3581">
      <w:pPr>
        <w:spacing w:before="120"/>
        <w:jc w:val="both"/>
        <w:rPr>
          <w:sz w:val="28"/>
          <w:szCs w:val="28"/>
          <w:lang w:val="uk-UA"/>
        </w:rPr>
      </w:pPr>
    </w:p>
    <w:p w:rsidR="00CA3581" w:rsidRPr="00250595" w:rsidRDefault="00CA3581" w:rsidP="00CA3581">
      <w:pPr>
        <w:tabs>
          <w:tab w:val="left" w:pos="4988"/>
          <w:tab w:val="left" w:pos="7113"/>
        </w:tabs>
        <w:spacing w:before="120"/>
        <w:ind w:left="4111" w:hanging="4111"/>
        <w:rPr>
          <w:sz w:val="22"/>
          <w:szCs w:val="22"/>
          <w:lang w:val="uk-UA"/>
        </w:rPr>
      </w:pPr>
      <w:r w:rsidRPr="00250595">
        <w:rPr>
          <w:sz w:val="28"/>
          <w:szCs w:val="28"/>
          <w:lang w:val="uk-UA"/>
        </w:rPr>
        <w:t xml:space="preserve">Документи в кількості ________________________________________ справ </w:t>
      </w:r>
      <w:r w:rsidRPr="00250595">
        <w:rPr>
          <w:sz w:val="28"/>
          <w:szCs w:val="28"/>
          <w:lang w:val="uk-UA"/>
        </w:rPr>
        <w:br/>
      </w:r>
      <w:r w:rsidRPr="00250595">
        <w:rPr>
          <w:sz w:val="22"/>
          <w:szCs w:val="22"/>
          <w:lang w:val="uk-UA"/>
        </w:rPr>
        <w:t>(цифрами і словами)</w:t>
      </w:r>
    </w:p>
    <w:p w:rsidR="00CA3581" w:rsidRPr="00250595" w:rsidRDefault="00CA3581" w:rsidP="00CA3581">
      <w:pPr>
        <w:tabs>
          <w:tab w:val="left" w:pos="4988"/>
          <w:tab w:val="left" w:pos="7113"/>
        </w:tabs>
        <w:spacing w:before="120"/>
        <w:rPr>
          <w:sz w:val="22"/>
          <w:szCs w:val="22"/>
          <w:lang w:val="uk-UA"/>
        </w:rPr>
      </w:pPr>
      <w:r w:rsidRPr="00250595">
        <w:rPr>
          <w:sz w:val="28"/>
          <w:szCs w:val="28"/>
          <w:lang w:val="uk-UA"/>
        </w:rPr>
        <w:t xml:space="preserve">вагою ___________________ кілограмів здано в ________________________ </w:t>
      </w:r>
      <w:r w:rsidRPr="00250595">
        <w:rPr>
          <w:sz w:val="28"/>
          <w:szCs w:val="28"/>
          <w:lang w:val="uk-UA"/>
        </w:rPr>
        <w:br/>
      </w:r>
      <w:r w:rsidRPr="00250595">
        <w:rPr>
          <w:sz w:val="22"/>
          <w:szCs w:val="22"/>
          <w:lang w:val="uk-UA"/>
        </w:rPr>
        <w:t xml:space="preserve">     (найменування установи)</w:t>
      </w:r>
    </w:p>
    <w:p w:rsidR="00CA3581" w:rsidRPr="00250595" w:rsidRDefault="00CA3581" w:rsidP="00CA3581">
      <w:pPr>
        <w:spacing w:before="120"/>
        <w:ind w:firstLine="25"/>
        <w:rPr>
          <w:sz w:val="28"/>
          <w:szCs w:val="28"/>
          <w:lang w:val="uk-UA"/>
        </w:rPr>
      </w:pPr>
      <w:r w:rsidRPr="00250595">
        <w:rPr>
          <w:sz w:val="28"/>
          <w:szCs w:val="28"/>
          <w:lang w:val="uk-UA"/>
        </w:rPr>
        <w:t>на переробку за приймально-здавальною накладною від _________ № ___ або знищено шляхом спалення.</w:t>
      </w:r>
    </w:p>
    <w:tbl>
      <w:tblPr>
        <w:tblW w:w="9523" w:type="dxa"/>
        <w:tblLook w:val="01E0"/>
      </w:tblPr>
      <w:tblGrid>
        <w:gridCol w:w="4073"/>
        <w:gridCol w:w="1705"/>
        <w:gridCol w:w="3745"/>
      </w:tblGrid>
      <w:tr w:rsidR="00CA3581" w:rsidRPr="00250595" w:rsidTr="004A0A2E">
        <w:tc>
          <w:tcPr>
            <w:tcW w:w="4073" w:type="dxa"/>
          </w:tcPr>
          <w:p w:rsidR="00CA3581" w:rsidRPr="00250595" w:rsidRDefault="00CA3581" w:rsidP="004A0A2E">
            <w:pPr>
              <w:tabs>
                <w:tab w:val="left" w:pos="4988"/>
                <w:tab w:val="left" w:pos="7113"/>
              </w:tabs>
              <w:spacing w:before="120"/>
              <w:rPr>
                <w:sz w:val="28"/>
                <w:szCs w:val="28"/>
                <w:lang w:val="uk-UA"/>
              </w:rPr>
            </w:pPr>
            <w:r w:rsidRPr="00250595">
              <w:rPr>
                <w:sz w:val="28"/>
                <w:szCs w:val="28"/>
                <w:lang w:val="uk-UA"/>
              </w:rPr>
              <w:t>Найменування посади особи, яка здала (знищила) документи</w:t>
            </w:r>
          </w:p>
        </w:tc>
        <w:tc>
          <w:tcPr>
            <w:tcW w:w="1705" w:type="dxa"/>
            <w:vAlign w:val="bottom"/>
          </w:tcPr>
          <w:p w:rsidR="00CA3581" w:rsidRPr="00250595" w:rsidRDefault="00CA3581" w:rsidP="004A0A2E">
            <w:pPr>
              <w:tabs>
                <w:tab w:val="left" w:pos="4988"/>
                <w:tab w:val="left" w:pos="7113"/>
              </w:tabs>
              <w:spacing w:before="120"/>
              <w:jc w:val="center"/>
              <w:rPr>
                <w:sz w:val="28"/>
                <w:szCs w:val="28"/>
                <w:lang w:val="uk-UA"/>
              </w:rPr>
            </w:pPr>
            <w:r w:rsidRPr="00250595">
              <w:rPr>
                <w:sz w:val="28"/>
                <w:szCs w:val="28"/>
                <w:lang w:val="uk-UA"/>
              </w:rPr>
              <w:t>_________</w:t>
            </w:r>
          </w:p>
        </w:tc>
        <w:tc>
          <w:tcPr>
            <w:tcW w:w="3745" w:type="dxa"/>
            <w:vAlign w:val="bottom"/>
          </w:tcPr>
          <w:p w:rsidR="00CA3581" w:rsidRPr="00250595" w:rsidRDefault="00CA3581" w:rsidP="004A0A2E">
            <w:pPr>
              <w:tabs>
                <w:tab w:val="left" w:pos="4988"/>
                <w:tab w:val="left" w:pos="7113"/>
              </w:tabs>
              <w:spacing w:before="120"/>
              <w:jc w:val="center"/>
              <w:rPr>
                <w:sz w:val="28"/>
                <w:szCs w:val="28"/>
                <w:lang w:val="uk-UA"/>
              </w:rPr>
            </w:pPr>
            <w:r w:rsidRPr="00250595">
              <w:rPr>
                <w:sz w:val="28"/>
                <w:szCs w:val="28"/>
                <w:lang w:val="uk-UA"/>
              </w:rPr>
              <w:t>______________________</w:t>
            </w:r>
          </w:p>
        </w:tc>
      </w:tr>
      <w:tr w:rsidR="00CA3581" w:rsidRPr="00250595" w:rsidTr="004A0A2E">
        <w:tc>
          <w:tcPr>
            <w:tcW w:w="4073" w:type="dxa"/>
          </w:tcPr>
          <w:p w:rsidR="00CA3581" w:rsidRPr="00250595" w:rsidRDefault="00CA3581" w:rsidP="004A0A2E">
            <w:pPr>
              <w:tabs>
                <w:tab w:val="left" w:pos="4988"/>
                <w:tab w:val="left" w:pos="7113"/>
              </w:tabs>
              <w:spacing w:before="120"/>
              <w:rPr>
                <w:sz w:val="28"/>
                <w:szCs w:val="28"/>
                <w:lang w:val="uk-UA"/>
              </w:rPr>
            </w:pPr>
            <w:r w:rsidRPr="00250595">
              <w:rPr>
                <w:sz w:val="28"/>
                <w:szCs w:val="28"/>
                <w:lang w:val="uk-UA"/>
              </w:rPr>
              <w:t>___  _____________ 20___ р.</w:t>
            </w:r>
          </w:p>
        </w:tc>
        <w:tc>
          <w:tcPr>
            <w:tcW w:w="1705" w:type="dxa"/>
          </w:tcPr>
          <w:p w:rsidR="00CA3581" w:rsidRPr="00250595" w:rsidRDefault="00CA3581" w:rsidP="004A0A2E">
            <w:pPr>
              <w:tabs>
                <w:tab w:val="left" w:pos="4988"/>
                <w:tab w:val="left" w:pos="7113"/>
              </w:tabs>
              <w:jc w:val="center"/>
              <w:rPr>
                <w:i/>
                <w:sz w:val="28"/>
                <w:szCs w:val="28"/>
                <w:lang w:val="uk-UA"/>
              </w:rPr>
            </w:pPr>
            <w:r w:rsidRPr="00250595">
              <w:rPr>
                <w:sz w:val="28"/>
                <w:szCs w:val="28"/>
                <w:lang w:val="uk-UA"/>
              </w:rPr>
              <w:t>(підпис)</w:t>
            </w:r>
          </w:p>
        </w:tc>
        <w:tc>
          <w:tcPr>
            <w:tcW w:w="3745" w:type="dxa"/>
          </w:tcPr>
          <w:p w:rsidR="00CA3581" w:rsidRPr="00250595" w:rsidRDefault="00CA3581" w:rsidP="00A26764">
            <w:pPr>
              <w:tabs>
                <w:tab w:val="left" w:pos="4988"/>
                <w:tab w:val="left" w:pos="7113"/>
              </w:tabs>
              <w:jc w:val="center"/>
              <w:rPr>
                <w:sz w:val="28"/>
                <w:szCs w:val="28"/>
                <w:lang w:val="uk-UA"/>
              </w:rPr>
            </w:pPr>
            <w:r w:rsidRPr="00250595">
              <w:rPr>
                <w:sz w:val="28"/>
                <w:szCs w:val="28"/>
                <w:lang w:val="uk-UA"/>
              </w:rPr>
              <w:t>(Ім</w:t>
            </w:r>
            <w:r w:rsidR="00A26764" w:rsidRPr="00250595">
              <w:rPr>
                <w:sz w:val="28"/>
                <w:szCs w:val="28"/>
                <w:lang w:val="uk-UA"/>
              </w:rPr>
              <w:t>’</w:t>
            </w:r>
            <w:r w:rsidRPr="00250595">
              <w:rPr>
                <w:sz w:val="28"/>
                <w:szCs w:val="28"/>
                <w:lang w:val="uk-UA"/>
              </w:rPr>
              <w:t>я і ПРІЗВИЩЕ)</w:t>
            </w:r>
          </w:p>
        </w:tc>
      </w:tr>
    </w:tbl>
    <w:p w:rsidR="00CA3581" w:rsidRPr="00250595" w:rsidRDefault="00CA3581" w:rsidP="00250595">
      <w:pPr>
        <w:spacing w:before="240"/>
        <w:jc w:val="both"/>
        <w:rPr>
          <w:rFonts w:eastAsia="Calibri"/>
          <w:sz w:val="28"/>
          <w:szCs w:val="28"/>
          <w:lang w:val="uk-UA"/>
        </w:rPr>
      </w:pPr>
    </w:p>
    <w:p w:rsidR="00CA3581" w:rsidRPr="00250595" w:rsidRDefault="00CA3581"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Default="00250595" w:rsidP="0066148F">
      <w:pPr>
        <w:spacing w:line="276" w:lineRule="auto"/>
        <w:rPr>
          <w:sz w:val="28"/>
          <w:szCs w:val="28"/>
          <w:lang w:val="uk-UA"/>
        </w:rPr>
      </w:pPr>
    </w:p>
    <w:p w:rsidR="00041069" w:rsidRDefault="00041069" w:rsidP="0066148F">
      <w:pPr>
        <w:spacing w:line="276" w:lineRule="auto"/>
        <w:rPr>
          <w:sz w:val="28"/>
          <w:szCs w:val="28"/>
          <w:lang w:val="uk-UA"/>
        </w:rPr>
      </w:pPr>
    </w:p>
    <w:p w:rsidR="00041069" w:rsidRDefault="00041069" w:rsidP="0066148F">
      <w:pPr>
        <w:spacing w:line="276" w:lineRule="auto"/>
        <w:rPr>
          <w:sz w:val="28"/>
          <w:szCs w:val="28"/>
          <w:lang w:val="uk-UA"/>
        </w:rPr>
      </w:pPr>
    </w:p>
    <w:p w:rsidR="00041069" w:rsidRDefault="00041069" w:rsidP="0066148F">
      <w:pPr>
        <w:spacing w:line="276" w:lineRule="auto"/>
        <w:rPr>
          <w:sz w:val="28"/>
          <w:szCs w:val="28"/>
          <w:lang w:val="uk-UA"/>
        </w:rPr>
      </w:pPr>
    </w:p>
    <w:p w:rsidR="00041069" w:rsidRPr="00250595" w:rsidRDefault="00041069" w:rsidP="0066148F">
      <w:pPr>
        <w:spacing w:line="276" w:lineRule="auto"/>
        <w:rPr>
          <w:sz w:val="28"/>
          <w:szCs w:val="28"/>
          <w:lang w:val="uk-UA"/>
        </w:rPr>
      </w:pPr>
    </w:p>
    <w:p w:rsidR="00250595" w:rsidRPr="00250595" w:rsidRDefault="00250595" w:rsidP="0066148F">
      <w:pPr>
        <w:spacing w:line="276" w:lineRule="auto"/>
        <w:rPr>
          <w:sz w:val="28"/>
          <w:szCs w:val="28"/>
          <w:lang w:val="uk-UA"/>
        </w:rPr>
      </w:pPr>
    </w:p>
    <w:p w:rsidR="00250595" w:rsidRDefault="00250595" w:rsidP="00250595">
      <w:pPr>
        <w:autoSpaceDE w:val="0"/>
        <w:autoSpaceDN w:val="0"/>
        <w:adjustRightInd w:val="0"/>
        <w:ind w:left="5670"/>
        <w:rPr>
          <w:sz w:val="28"/>
          <w:szCs w:val="28"/>
          <w:lang w:val="uk-UA"/>
        </w:rPr>
      </w:pPr>
      <w:r w:rsidRPr="00250595">
        <w:rPr>
          <w:sz w:val="28"/>
          <w:szCs w:val="28"/>
          <w:lang w:val="uk-UA"/>
        </w:rPr>
        <w:t xml:space="preserve">Додаток </w:t>
      </w:r>
      <w:r w:rsidR="00B20E46">
        <w:rPr>
          <w:sz w:val="28"/>
          <w:szCs w:val="28"/>
          <w:lang w:val="uk-UA"/>
        </w:rPr>
        <w:t>13</w:t>
      </w:r>
      <w:r w:rsidRPr="00250595">
        <w:rPr>
          <w:sz w:val="28"/>
          <w:szCs w:val="28"/>
          <w:lang w:val="uk-UA"/>
        </w:rPr>
        <w:t xml:space="preserve"> до Інструкції</w:t>
      </w:r>
      <w:r w:rsidRPr="00250595">
        <w:rPr>
          <w:sz w:val="28"/>
          <w:szCs w:val="28"/>
          <w:lang w:val="uk-UA"/>
        </w:rPr>
        <w:br/>
        <w:t>(пункт 130)</w:t>
      </w:r>
    </w:p>
    <w:p w:rsidR="006F3F34" w:rsidRPr="00250595" w:rsidRDefault="006F3F34" w:rsidP="00250595">
      <w:pPr>
        <w:autoSpaceDE w:val="0"/>
        <w:autoSpaceDN w:val="0"/>
        <w:adjustRightInd w:val="0"/>
        <w:ind w:left="5670"/>
        <w:rPr>
          <w:sz w:val="28"/>
          <w:szCs w:val="28"/>
          <w:lang w:val="uk-UA"/>
        </w:rPr>
      </w:pPr>
    </w:p>
    <w:tbl>
      <w:tblPr>
        <w:tblW w:w="9606" w:type="dxa"/>
        <w:tblLook w:val="01E0"/>
      </w:tblPr>
      <w:tblGrid>
        <w:gridCol w:w="3807"/>
        <w:gridCol w:w="5799"/>
      </w:tblGrid>
      <w:tr w:rsidR="00250595" w:rsidRPr="00250595" w:rsidTr="00250595">
        <w:tc>
          <w:tcPr>
            <w:tcW w:w="3807" w:type="dxa"/>
          </w:tcPr>
          <w:p w:rsidR="00250595" w:rsidRPr="00250595" w:rsidRDefault="00DC19D4" w:rsidP="00D915E0">
            <w:pPr>
              <w:tabs>
                <w:tab w:val="left" w:pos="5888"/>
              </w:tabs>
              <w:spacing w:before="120" w:after="120"/>
              <w:rPr>
                <w:sz w:val="28"/>
                <w:szCs w:val="28"/>
                <w:lang w:val="uk-UA"/>
              </w:rPr>
            </w:pPr>
            <w:r>
              <w:rPr>
                <w:sz w:val="28"/>
                <w:szCs w:val="28"/>
                <w:lang w:val="uk-UA"/>
              </w:rPr>
              <w:t xml:space="preserve">Опорний заклад </w:t>
            </w:r>
            <w:r w:rsidRPr="00250595">
              <w:rPr>
                <w:sz w:val="28"/>
                <w:szCs w:val="28"/>
                <w:lang w:val="uk-UA"/>
              </w:rPr>
              <w:t xml:space="preserve"> «</w:t>
            </w:r>
            <w:r>
              <w:rPr>
                <w:sz w:val="28"/>
                <w:szCs w:val="28"/>
                <w:lang w:val="uk-UA"/>
              </w:rPr>
              <w:t>Григорівська ЗОШ І-ІІІ ступенів</w:t>
            </w:r>
            <w:r w:rsidRPr="00250595">
              <w:rPr>
                <w:sz w:val="28"/>
                <w:szCs w:val="28"/>
                <w:lang w:val="uk-UA"/>
              </w:rPr>
              <w:t xml:space="preserve">» </w:t>
            </w:r>
            <w:r>
              <w:rPr>
                <w:sz w:val="28"/>
                <w:szCs w:val="28"/>
                <w:lang w:val="uk-UA"/>
              </w:rPr>
              <w:t>Обухівської міської ради Київської області</w:t>
            </w:r>
          </w:p>
        </w:tc>
        <w:tc>
          <w:tcPr>
            <w:tcW w:w="5799" w:type="dxa"/>
          </w:tcPr>
          <w:p w:rsidR="00250595" w:rsidRPr="00250595" w:rsidRDefault="00250595" w:rsidP="004A0A2E">
            <w:pPr>
              <w:jc w:val="center"/>
              <w:rPr>
                <w:sz w:val="28"/>
                <w:szCs w:val="28"/>
                <w:lang w:val="uk-UA"/>
              </w:rPr>
            </w:pPr>
            <w:r w:rsidRPr="00250595">
              <w:rPr>
                <w:b/>
                <w:sz w:val="28"/>
                <w:szCs w:val="28"/>
                <w:lang w:val="uk-UA"/>
              </w:rPr>
              <w:t>ЗАТВЕРДЖУЮ</w:t>
            </w:r>
          </w:p>
          <w:p w:rsidR="00B20E46" w:rsidRDefault="00B20E46" w:rsidP="00B20E46">
            <w:pPr>
              <w:jc w:val="center"/>
              <w:rPr>
                <w:sz w:val="28"/>
                <w:szCs w:val="28"/>
                <w:lang w:val="uk-UA"/>
              </w:rPr>
            </w:pPr>
            <w:r w:rsidRPr="00250595">
              <w:rPr>
                <w:sz w:val="28"/>
                <w:szCs w:val="28"/>
                <w:lang w:val="uk-UA"/>
              </w:rPr>
              <w:t xml:space="preserve">Директор </w:t>
            </w:r>
            <w:r>
              <w:rPr>
                <w:sz w:val="28"/>
                <w:szCs w:val="28"/>
                <w:lang w:val="uk-UA"/>
              </w:rPr>
              <w:t>опорного</w:t>
            </w:r>
            <w:r w:rsidRPr="00250595">
              <w:rPr>
                <w:sz w:val="28"/>
                <w:szCs w:val="28"/>
                <w:lang w:val="uk-UA"/>
              </w:rPr>
              <w:t xml:space="preserve"> закладу «</w:t>
            </w:r>
            <w:r>
              <w:rPr>
                <w:sz w:val="28"/>
                <w:szCs w:val="28"/>
                <w:lang w:val="uk-UA"/>
              </w:rPr>
              <w:t>Григорівська ЗОШ І-ІІІ ступенів», філії опорного закладу Григорівської ЗОШ І-ІІІ ступенів «Красненська гімназія»</w:t>
            </w:r>
          </w:p>
          <w:p w:rsidR="00B20E46" w:rsidRPr="00250595" w:rsidRDefault="00B20E46" w:rsidP="00B20E46">
            <w:pPr>
              <w:jc w:val="center"/>
              <w:rPr>
                <w:sz w:val="28"/>
                <w:szCs w:val="28"/>
                <w:lang w:val="uk-UA"/>
              </w:rPr>
            </w:pPr>
            <w:r>
              <w:rPr>
                <w:sz w:val="28"/>
                <w:szCs w:val="28"/>
                <w:lang w:val="uk-UA"/>
              </w:rPr>
              <w:t xml:space="preserve"> Обухівської міської ради Київської області</w:t>
            </w:r>
          </w:p>
          <w:p w:rsidR="00B20E46" w:rsidRPr="00250595" w:rsidRDefault="00B20E46" w:rsidP="00B20E46">
            <w:pPr>
              <w:jc w:val="center"/>
              <w:rPr>
                <w:sz w:val="28"/>
                <w:szCs w:val="28"/>
                <w:lang w:val="uk-UA"/>
              </w:rPr>
            </w:pPr>
            <w:r w:rsidRPr="00250595">
              <w:rPr>
                <w:sz w:val="28"/>
                <w:szCs w:val="28"/>
                <w:lang w:val="uk-UA"/>
              </w:rPr>
              <w:t>____________ Ініціал імені ПРІЗВИЩЕ</w:t>
            </w:r>
          </w:p>
          <w:p w:rsidR="00250595" w:rsidRDefault="00B20E46" w:rsidP="00B20E46">
            <w:pPr>
              <w:rPr>
                <w:sz w:val="22"/>
                <w:szCs w:val="22"/>
                <w:lang w:val="uk-UA"/>
              </w:rPr>
            </w:pPr>
            <w:r w:rsidRPr="00250595">
              <w:rPr>
                <w:sz w:val="22"/>
                <w:szCs w:val="22"/>
                <w:lang w:val="uk-UA"/>
              </w:rPr>
              <w:t xml:space="preserve">                  М.П.</w:t>
            </w:r>
            <w:r w:rsidR="00250595" w:rsidRPr="00250595">
              <w:rPr>
                <w:sz w:val="22"/>
                <w:szCs w:val="22"/>
                <w:lang w:val="uk-UA"/>
              </w:rPr>
              <w:t xml:space="preserve">                  М.П.</w:t>
            </w:r>
          </w:p>
          <w:p w:rsidR="00250595" w:rsidRPr="00250595" w:rsidRDefault="00250595" w:rsidP="00250595">
            <w:pPr>
              <w:jc w:val="center"/>
              <w:rPr>
                <w:sz w:val="22"/>
                <w:szCs w:val="22"/>
                <w:lang w:val="uk-UA"/>
              </w:rPr>
            </w:pPr>
            <w:r w:rsidRPr="00250595">
              <w:rPr>
                <w:sz w:val="28"/>
                <w:szCs w:val="28"/>
                <w:lang w:val="uk-UA"/>
              </w:rPr>
              <w:t>«___»_____________ 20___ р.</w:t>
            </w:r>
          </w:p>
        </w:tc>
      </w:tr>
    </w:tbl>
    <w:p w:rsidR="00250595" w:rsidRPr="00250595" w:rsidRDefault="00250595" w:rsidP="00250595">
      <w:pPr>
        <w:autoSpaceDE w:val="0"/>
        <w:autoSpaceDN w:val="0"/>
        <w:adjustRightInd w:val="0"/>
        <w:rPr>
          <w:sz w:val="28"/>
          <w:szCs w:val="28"/>
          <w:lang w:val="uk-UA"/>
        </w:rPr>
      </w:pPr>
      <w:r w:rsidRPr="00250595">
        <w:rPr>
          <w:bCs/>
          <w:sz w:val="28"/>
          <w:szCs w:val="28"/>
          <w:lang w:val="uk-UA"/>
        </w:rPr>
        <w:t xml:space="preserve">Фонд № </w:t>
      </w:r>
      <w:r>
        <w:rPr>
          <w:sz w:val="28"/>
          <w:szCs w:val="28"/>
          <w:lang w:val="uk-UA"/>
        </w:rPr>
        <w:t>_________</w:t>
      </w:r>
    </w:p>
    <w:p w:rsidR="00250595" w:rsidRPr="00250595" w:rsidRDefault="00250595" w:rsidP="00250595">
      <w:pPr>
        <w:autoSpaceDE w:val="0"/>
        <w:autoSpaceDN w:val="0"/>
        <w:adjustRightInd w:val="0"/>
        <w:rPr>
          <w:sz w:val="28"/>
          <w:szCs w:val="28"/>
          <w:lang w:val="uk-UA"/>
        </w:rPr>
      </w:pPr>
      <w:r w:rsidRPr="00250595">
        <w:rPr>
          <w:bCs/>
          <w:sz w:val="28"/>
          <w:szCs w:val="28"/>
          <w:lang w:val="uk-UA"/>
        </w:rPr>
        <w:t xml:space="preserve">ОПИС № </w:t>
      </w:r>
      <w:r>
        <w:rPr>
          <w:sz w:val="28"/>
          <w:szCs w:val="28"/>
          <w:lang w:val="uk-UA"/>
        </w:rPr>
        <w:t>________</w:t>
      </w:r>
    </w:p>
    <w:p w:rsidR="00250595" w:rsidRPr="00250595" w:rsidRDefault="00250595" w:rsidP="00250595">
      <w:pPr>
        <w:ind w:left="4962" w:hanging="4962"/>
        <w:rPr>
          <w:sz w:val="28"/>
          <w:szCs w:val="28"/>
          <w:lang w:val="uk-UA"/>
        </w:rPr>
      </w:pPr>
      <w:r>
        <w:rPr>
          <w:bCs/>
          <w:sz w:val="28"/>
          <w:szCs w:val="28"/>
          <w:lang w:val="uk-UA"/>
        </w:rPr>
        <w:t>справ постійного зберігання</w:t>
      </w:r>
    </w:p>
    <w:p w:rsidR="00250595" w:rsidRDefault="00250595" w:rsidP="00250595">
      <w:pPr>
        <w:rPr>
          <w:rFonts w:ascii="TimesNewRoman" w:hAnsi="TimesNewRoman" w:cs="TimesNewRoman"/>
          <w:sz w:val="28"/>
          <w:szCs w:val="28"/>
          <w:lang w:val="uk-UA"/>
        </w:rPr>
      </w:pPr>
      <w:r w:rsidRPr="00250595">
        <w:rPr>
          <w:rFonts w:ascii="TimesNewRoman" w:hAnsi="TimesNewRoman" w:cs="TimesNewRoman"/>
          <w:sz w:val="28"/>
          <w:szCs w:val="28"/>
          <w:lang w:val="uk-UA"/>
        </w:rPr>
        <w:t>за _________ рік</w:t>
      </w:r>
    </w:p>
    <w:p w:rsidR="00250595" w:rsidRPr="00250595" w:rsidRDefault="00250595" w:rsidP="00250595">
      <w:pPr>
        <w:rPr>
          <w:rFonts w:ascii="TimesNewRoman" w:hAnsi="TimesNewRoman" w:cs="TimesNewRoman"/>
          <w:sz w:val="28"/>
          <w:szCs w:val="28"/>
          <w:lang w:val="uk-UA"/>
        </w:rPr>
      </w:pPr>
    </w:p>
    <w:tbl>
      <w:tblPr>
        <w:tblW w:w="9660" w:type="dxa"/>
        <w:tblInd w:w="87" w:type="dxa"/>
        <w:tblLayout w:type="fixed"/>
        <w:tblLook w:val="04A0"/>
      </w:tblPr>
      <w:tblGrid>
        <w:gridCol w:w="668"/>
        <w:gridCol w:w="1054"/>
        <w:gridCol w:w="2878"/>
        <w:gridCol w:w="1701"/>
        <w:gridCol w:w="2084"/>
        <w:gridCol w:w="1275"/>
      </w:tblGrid>
      <w:tr w:rsidR="00250595" w:rsidRPr="00250595" w:rsidTr="00250595">
        <w:trPr>
          <w:cantSplit/>
          <w:trHeight w:val="833"/>
        </w:trPr>
        <w:tc>
          <w:tcPr>
            <w:tcW w:w="668" w:type="dxa"/>
            <w:tcBorders>
              <w:top w:val="single" w:sz="4" w:space="0" w:color="000000"/>
              <w:left w:val="single" w:sz="4" w:space="0" w:color="000000"/>
              <w:bottom w:val="single" w:sz="4" w:space="0" w:color="000000"/>
              <w:right w:val="nil"/>
            </w:tcBorders>
          </w:tcPr>
          <w:p w:rsidR="00250595" w:rsidRPr="00250595" w:rsidRDefault="00250595" w:rsidP="004A0A2E">
            <w:pPr>
              <w:jc w:val="center"/>
              <w:rPr>
                <w:sz w:val="26"/>
                <w:szCs w:val="26"/>
                <w:lang w:val="uk-UA" w:eastAsia="ar-SA"/>
              </w:rPr>
            </w:pPr>
            <w:r w:rsidRPr="00250595">
              <w:rPr>
                <w:sz w:val="26"/>
                <w:szCs w:val="26"/>
                <w:lang w:val="uk-UA"/>
              </w:rPr>
              <w:t>№</w:t>
            </w:r>
          </w:p>
          <w:p w:rsidR="00250595" w:rsidRPr="00250595" w:rsidRDefault="00250595" w:rsidP="004A0A2E">
            <w:pPr>
              <w:jc w:val="center"/>
              <w:rPr>
                <w:sz w:val="26"/>
                <w:szCs w:val="26"/>
                <w:lang w:val="uk-UA" w:eastAsia="ar-SA"/>
              </w:rPr>
            </w:pPr>
            <w:r w:rsidRPr="00250595">
              <w:rPr>
                <w:sz w:val="26"/>
                <w:szCs w:val="26"/>
                <w:lang w:val="uk-UA"/>
              </w:rPr>
              <w:t>з/п</w:t>
            </w:r>
          </w:p>
        </w:tc>
        <w:tc>
          <w:tcPr>
            <w:tcW w:w="1054" w:type="dxa"/>
            <w:tcBorders>
              <w:top w:val="single" w:sz="4" w:space="0" w:color="000000"/>
              <w:left w:val="single" w:sz="4" w:space="0" w:color="000000"/>
              <w:bottom w:val="single" w:sz="4" w:space="0" w:color="000000"/>
              <w:right w:val="nil"/>
            </w:tcBorders>
          </w:tcPr>
          <w:p w:rsidR="00250595" w:rsidRPr="00250595" w:rsidRDefault="00250595" w:rsidP="004A0A2E">
            <w:pPr>
              <w:jc w:val="center"/>
              <w:rPr>
                <w:sz w:val="26"/>
                <w:szCs w:val="26"/>
                <w:lang w:val="uk-UA" w:eastAsia="ar-SA"/>
              </w:rPr>
            </w:pPr>
            <w:r w:rsidRPr="00250595">
              <w:rPr>
                <w:sz w:val="26"/>
                <w:szCs w:val="26"/>
                <w:lang w:val="uk-UA"/>
              </w:rPr>
              <w:t>Індекс справи</w:t>
            </w:r>
          </w:p>
        </w:tc>
        <w:tc>
          <w:tcPr>
            <w:tcW w:w="2878" w:type="dxa"/>
            <w:tcBorders>
              <w:top w:val="single" w:sz="4" w:space="0" w:color="000000"/>
              <w:left w:val="single" w:sz="4" w:space="0" w:color="000000"/>
              <w:bottom w:val="single" w:sz="4" w:space="0" w:color="000000"/>
              <w:right w:val="nil"/>
            </w:tcBorders>
          </w:tcPr>
          <w:p w:rsidR="00250595" w:rsidRPr="00250595" w:rsidRDefault="00250595" w:rsidP="00250595">
            <w:pPr>
              <w:jc w:val="center"/>
              <w:rPr>
                <w:sz w:val="26"/>
                <w:szCs w:val="26"/>
                <w:lang w:val="uk-UA" w:eastAsia="ar-SA"/>
              </w:rPr>
            </w:pPr>
            <w:r w:rsidRPr="00250595">
              <w:rPr>
                <w:sz w:val="26"/>
                <w:szCs w:val="26"/>
                <w:lang w:val="uk-UA"/>
              </w:rPr>
              <w:t>Заголовок справи (тому, частини)</w:t>
            </w:r>
          </w:p>
        </w:tc>
        <w:tc>
          <w:tcPr>
            <w:tcW w:w="1701" w:type="dxa"/>
            <w:tcBorders>
              <w:top w:val="single" w:sz="4" w:space="0" w:color="000000"/>
              <w:left w:val="single" w:sz="4" w:space="0" w:color="000000"/>
              <w:bottom w:val="single" w:sz="4" w:space="0" w:color="000000"/>
              <w:right w:val="nil"/>
            </w:tcBorders>
          </w:tcPr>
          <w:p w:rsidR="00250595" w:rsidRPr="00250595" w:rsidRDefault="00250595" w:rsidP="004A0A2E">
            <w:pPr>
              <w:jc w:val="center"/>
              <w:rPr>
                <w:sz w:val="26"/>
                <w:szCs w:val="26"/>
                <w:lang w:val="uk-UA" w:eastAsia="ar-SA"/>
              </w:rPr>
            </w:pPr>
            <w:r w:rsidRPr="00250595">
              <w:rPr>
                <w:sz w:val="26"/>
                <w:szCs w:val="26"/>
                <w:lang w:val="uk-UA"/>
              </w:rPr>
              <w:t>Дата справи (тому, частини)</w:t>
            </w:r>
          </w:p>
        </w:tc>
        <w:tc>
          <w:tcPr>
            <w:tcW w:w="2084" w:type="dxa"/>
            <w:tcBorders>
              <w:top w:val="single" w:sz="4" w:space="0" w:color="000000"/>
              <w:left w:val="single" w:sz="4" w:space="0" w:color="000000"/>
              <w:bottom w:val="single" w:sz="4" w:space="0" w:color="000000"/>
              <w:right w:val="nil"/>
            </w:tcBorders>
          </w:tcPr>
          <w:p w:rsidR="00250595" w:rsidRPr="00250595" w:rsidRDefault="00250595" w:rsidP="00250595">
            <w:pPr>
              <w:jc w:val="center"/>
              <w:rPr>
                <w:sz w:val="26"/>
                <w:szCs w:val="26"/>
                <w:lang w:val="uk-UA" w:eastAsia="ar-SA"/>
              </w:rPr>
            </w:pPr>
            <w:r w:rsidRPr="00250595">
              <w:rPr>
                <w:sz w:val="26"/>
                <w:szCs w:val="26"/>
                <w:lang w:val="uk-UA"/>
              </w:rPr>
              <w:t>Кількість аркушів у справі (томі, частині)</w:t>
            </w:r>
          </w:p>
        </w:tc>
        <w:tc>
          <w:tcPr>
            <w:tcW w:w="1275" w:type="dxa"/>
            <w:tcBorders>
              <w:top w:val="single" w:sz="4" w:space="0" w:color="000000"/>
              <w:left w:val="single" w:sz="4" w:space="0" w:color="000000"/>
              <w:bottom w:val="single" w:sz="4" w:space="0" w:color="000000"/>
              <w:right w:val="single" w:sz="4" w:space="0" w:color="000000"/>
            </w:tcBorders>
          </w:tcPr>
          <w:p w:rsidR="00250595" w:rsidRPr="00250595" w:rsidRDefault="00250595" w:rsidP="00250595">
            <w:pPr>
              <w:jc w:val="center"/>
              <w:rPr>
                <w:sz w:val="26"/>
                <w:szCs w:val="26"/>
                <w:lang w:val="uk-UA" w:eastAsia="ar-SA"/>
              </w:rPr>
            </w:pPr>
            <w:r w:rsidRPr="00250595">
              <w:rPr>
                <w:sz w:val="26"/>
                <w:szCs w:val="26"/>
                <w:lang w:val="uk-UA"/>
              </w:rPr>
              <w:t>Примітка</w:t>
            </w:r>
          </w:p>
        </w:tc>
      </w:tr>
      <w:tr w:rsidR="00250595" w:rsidRPr="00250595" w:rsidTr="00250595">
        <w:trPr>
          <w:cantSplit/>
          <w:trHeight w:val="315"/>
        </w:trPr>
        <w:tc>
          <w:tcPr>
            <w:tcW w:w="668" w:type="dxa"/>
            <w:tcBorders>
              <w:top w:val="single" w:sz="4" w:space="0" w:color="000000"/>
              <w:left w:val="single" w:sz="4" w:space="0" w:color="000000"/>
              <w:bottom w:val="single" w:sz="4" w:space="0" w:color="000000"/>
              <w:right w:val="nil"/>
            </w:tcBorders>
          </w:tcPr>
          <w:p w:rsidR="00250595" w:rsidRPr="00250595" w:rsidRDefault="00250595" w:rsidP="004A0A2E">
            <w:pPr>
              <w:jc w:val="center"/>
              <w:rPr>
                <w:sz w:val="26"/>
                <w:szCs w:val="26"/>
                <w:lang w:val="uk-UA"/>
              </w:rPr>
            </w:pPr>
            <w:r w:rsidRPr="00250595">
              <w:rPr>
                <w:sz w:val="26"/>
                <w:szCs w:val="26"/>
                <w:lang w:val="uk-UA"/>
              </w:rPr>
              <w:t>1</w:t>
            </w:r>
          </w:p>
        </w:tc>
        <w:tc>
          <w:tcPr>
            <w:tcW w:w="1054" w:type="dxa"/>
            <w:tcBorders>
              <w:top w:val="single" w:sz="4" w:space="0" w:color="000000"/>
              <w:left w:val="single" w:sz="4" w:space="0" w:color="000000"/>
              <w:bottom w:val="single" w:sz="4" w:space="0" w:color="000000"/>
              <w:right w:val="nil"/>
            </w:tcBorders>
          </w:tcPr>
          <w:p w:rsidR="00250595" w:rsidRPr="00250595" w:rsidRDefault="00250595" w:rsidP="004A0A2E">
            <w:pPr>
              <w:jc w:val="center"/>
              <w:rPr>
                <w:sz w:val="26"/>
                <w:szCs w:val="26"/>
                <w:lang w:val="uk-UA"/>
              </w:rPr>
            </w:pPr>
            <w:r w:rsidRPr="00250595">
              <w:rPr>
                <w:sz w:val="26"/>
                <w:szCs w:val="26"/>
                <w:lang w:val="uk-UA"/>
              </w:rPr>
              <w:t>2</w:t>
            </w:r>
          </w:p>
        </w:tc>
        <w:tc>
          <w:tcPr>
            <w:tcW w:w="2878" w:type="dxa"/>
            <w:tcBorders>
              <w:top w:val="single" w:sz="4" w:space="0" w:color="000000"/>
              <w:left w:val="single" w:sz="4" w:space="0" w:color="000000"/>
              <w:bottom w:val="single" w:sz="4" w:space="0" w:color="000000"/>
              <w:right w:val="nil"/>
            </w:tcBorders>
          </w:tcPr>
          <w:p w:rsidR="00250595" w:rsidRPr="00250595" w:rsidRDefault="00250595" w:rsidP="004A0A2E">
            <w:pPr>
              <w:jc w:val="center"/>
              <w:rPr>
                <w:sz w:val="26"/>
                <w:szCs w:val="26"/>
                <w:lang w:val="uk-UA"/>
              </w:rPr>
            </w:pPr>
            <w:r w:rsidRPr="00250595">
              <w:rPr>
                <w:sz w:val="26"/>
                <w:szCs w:val="26"/>
                <w:lang w:val="uk-UA"/>
              </w:rPr>
              <w:t>3</w:t>
            </w:r>
          </w:p>
        </w:tc>
        <w:tc>
          <w:tcPr>
            <w:tcW w:w="1701" w:type="dxa"/>
            <w:tcBorders>
              <w:top w:val="single" w:sz="4" w:space="0" w:color="000000"/>
              <w:left w:val="single" w:sz="4" w:space="0" w:color="000000"/>
              <w:bottom w:val="single" w:sz="4" w:space="0" w:color="000000"/>
              <w:right w:val="nil"/>
            </w:tcBorders>
          </w:tcPr>
          <w:p w:rsidR="00250595" w:rsidRPr="00250595" w:rsidRDefault="00250595" w:rsidP="004A0A2E">
            <w:pPr>
              <w:jc w:val="center"/>
              <w:rPr>
                <w:sz w:val="26"/>
                <w:szCs w:val="26"/>
                <w:lang w:val="uk-UA"/>
              </w:rPr>
            </w:pPr>
            <w:r w:rsidRPr="00250595">
              <w:rPr>
                <w:sz w:val="26"/>
                <w:szCs w:val="26"/>
                <w:lang w:val="uk-UA"/>
              </w:rPr>
              <w:t>4</w:t>
            </w:r>
          </w:p>
        </w:tc>
        <w:tc>
          <w:tcPr>
            <w:tcW w:w="2084" w:type="dxa"/>
            <w:tcBorders>
              <w:top w:val="single" w:sz="4" w:space="0" w:color="000000"/>
              <w:left w:val="single" w:sz="4" w:space="0" w:color="000000"/>
              <w:bottom w:val="single" w:sz="4" w:space="0" w:color="000000"/>
              <w:right w:val="nil"/>
            </w:tcBorders>
          </w:tcPr>
          <w:p w:rsidR="00250595" w:rsidRPr="00250595" w:rsidRDefault="00250595" w:rsidP="004A0A2E">
            <w:pPr>
              <w:jc w:val="center"/>
              <w:rPr>
                <w:sz w:val="26"/>
                <w:szCs w:val="26"/>
                <w:lang w:val="uk-UA"/>
              </w:rPr>
            </w:pPr>
            <w:r w:rsidRPr="00250595">
              <w:rPr>
                <w:sz w:val="26"/>
                <w:szCs w:val="26"/>
                <w:lang w:val="uk-UA"/>
              </w:rPr>
              <w:t>5</w:t>
            </w:r>
          </w:p>
        </w:tc>
        <w:tc>
          <w:tcPr>
            <w:tcW w:w="1275" w:type="dxa"/>
            <w:tcBorders>
              <w:top w:val="single" w:sz="4" w:space="0" w:color="000000"/>
              <w:left w:val="single" w:sz="4" w:space="0" w:color="000000"/>
              <w:bottom w:val="single" w:sz="4" w:space="0" w:color="000000"/>
              <w:right w:val="single" w:sz="4" w:space="0" w:color="000000"/>
            </w:tcBorders>
          </w:tcPr>
          <w:p w:rsidR="00250595" w:rsidRPr="00250595" w:rsidRDefault="00250595" w:rsidP="004A0A2E">
            <w:pPr>
              <w:jc w:val="center"/>
              <w:rPr>
                <w:sz w:val="26"/>
                <w:szCs w:val="26"/>
                <w:lang w:val="uk-UA"/>
              </w:rPr>
            </w:pPr>
            <w:r w:rsidRPr="00250595">
              <w:rPr>
                <w:sz w:val="26"/>
                <w:szCs w:val="26"/>
                <w:lang w:val="uk-UA"/>
              </w:rPr>
              <w:t>6</w:t>
            </w:r>
          </w:p>
        </w:tc>
      </w:tr>
    </w:tbl>
    <w:p w:rsidR="00250595" w:rsidRPr="00250595" w:rsidRDefault="00250595" w:rsidP="00250595">
      <w:pPr>
        <w:autoSpaceDE w:val="0"/>
        <w:autoSpaceDN w:val="0"/>
        <w:adjustRightInd w:val="0"/>
        <w:rPr>
          <w:rFonts w:ascii="TimesNewRoman" w:hAnsi="TimesNewRoman" w:cs="TimesNewRoman"/>
          <w:sz w:val="16"/>
          <w:szCs w:val="16"/>
          <w:lang w:val="uk-UA"/>
        </w:rPr>
      </w:pP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У цей розділ опису внесено _______________________справ з № ____________</w:t>
      </w:r>
    </w:p>
    <w:p w:rsidR="00250595" w:rsidRPr="00250595" w:rsidRDefault="00250595" w:rsidP="00250595">
      <w:pPr>
        <w:autoSpaceDE w:val="0"/>
        <w:autoSpaceDN w:val="0"/>
        <w:adjustRightInd w:val="0"/>
        <w:rPr>
          <w:rFonts w:ascii="TimesNewRoman" w:hAnsi="TimesNewRoman" w:cs="TimesNewRoman"/>
          <w:sz w:val="22"/>
          <w:szCs w:val="22"/>
          <w:lang w:val="uk-UA"/>
        </w:rPr>
      </w:pPr>
      <w:r w:rsidRPr="00250595">
        <w:rPr>
          <w:rFonts w:ascii="TimesNewRoman" w:hAnsi="TimesNewRoman" w:cs="TimesNewRoman"/>
          <w:sz w:val="22"/>
          <w:szCs w:val="22"/>
          <w:lang w:val="uk-UA"/>
        </w:rPr>
        <w:t xml:space="preserve">   (цифрами і літерами)</w:t>
      </w: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до № ____________, у тому числі:</w:t>
      </w:r>
    </w:p>
    <w:p w:rsidR="00250595" w:rsidRPr="00250595" w:rsidRDefault="00250595" w:rsidP="00250595">
      <w:pPr>
        <w:autoSpaceDE w:val="0"/>
        <w:autoSpaceDN w:val="0"/>
        <w:adjustRightInd w:val="0"/>
        <w:rPr>
          <w:rFonts w:ascii="TimesNewRoman" w:hAnsi="TimesNewRoman" w:cs="TimesNewRoman"/>
          <w:sz w:val="16"/>
          <w:szCs w:val="16"/>
          <w:lang w:val="uk-UA"/>
        </w:rPr>
      </w:pP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літерні номери _____________________</w:t>
      </w: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пропущені номери __________________</w:t>
      </w: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Посада особи</w:t>
      </w:r>
      <w:r>
        <w:rPr>
          <w:rFonts w:ascii="TimesNewRoman" w:hAnsi="TimesNewRoman" w:cs="TimesNewRoman"/>
          <w:sz w:val="28"/>
          <w:szCs w:val="28"/>
          <w:lang w:val="uk-UA"/>
        </w:rPr>
        <w:t>,</w:t>
      </w:r>
      <w:r w:rsidRPr="00250595">
        <w:rPr>
          <w:rFonts w:ascii="TimesNewRoman" w:hAnsi="TimesNewRoman" w:cs="TimesNewRoman"/>
          <w:sz w:val="28"/>
          <w:szCs w:val="28"/>
          <w:lang w:val="uk-UA"/>
        </w:rPr>
        <w:t xml:space="preserve"> яка склала опис ____</w:t>
      </w:r>
      <w:r w:rsidR="006F3F34">
        <w:rPr>
          <w:rFonts w:ascii="TimesNewRoman" w:hAnsi="TimesNewRoman" w:cs="TimesNewRoman"/>
          <w:sz w:val="28"/>
          <w:szCs w:val="28"/>
          <w:lang w:val="uk-UA"/>
        </w:rPr>
        <w:t>______</w:t>
      </w:r>
      <w:r w:rsidRPr="00250595">
        <w:rPr>
          <w:rFonts w:ascii="TimesNewRoman" w:hAnsi="TimesNewRoman" w:cs="TimesNewRoman"/>
          <w:sz w:val="28"/>
          <w:szCs w:val="28"/>
          <w:lang w:val="uk-UA"/>
        </w:rPr>
        <w:t>__              ___________________</w:t>
      </w:r>
    </w:p>
    <w:p w:rsidR="00250595" w:rsidRPr="006F3F34" w:rsidRDefault="00250595" w:rsidP="006F3F34">
      <w:pPr>
        <w:autoSpaceDE w:val="0"/>
        <w:autoSpaceDN w:val="0"/>
        <w:adjustRightInd w:val="0"/>
        <w:jc w:val="both"/>
        <w:rPr>
          <w:rFonts w:ascii="TimesNewRoman" w:hAnsi="TimesNewRoman" w:cs="TimesNewRoman"/>
          <w:sz w:val="22"/>
          <w:szCs w:val="22"/>
          <w:lang w:val="uk-UA"/>
        </w:rPr>
      </w:pPr>
      <w:r w:rsidRPr="006F3F34">
        <w:rPr>
          <w:rFonts w:ascii="TimesNewRoman" w:hAnsi="TimesNewRoman" w:cs="TimesNewRoman"/>
          <w:sz w:val="22"/>
          <w:szCs w:val="22"/>
          <w:lang w:val="uk-UA"/>
        </w:rPr>
        <w:t>(підпис)                 (</w:t>
      </w:r>
      <w:r w:rsidR="006F3F34" w:rsidRPr="006F3F34">
        <w:rPr>
          <w:rFonts w:ascii="TimesNewRoman" w:hAnsi="TimesNewRoman" w:cs="TimesNewRoman"/>
          <w:sz w:val="22"/>
          <w:szCs w:val="22"/>
          <w:lang w:val="uk-UA"/>
        </w:rPr>
        <w:t>Ініціал імені Прізвище</w:t>
      </w:r>
      <w:r w:rsidRPr="006F3F34">
        <w:rPr>
          <w:rFonts w:ascii="TimesNewRoman" w:hAnsi="TimesNewRoman" w:cs="TimesNewRoman"/>
          <w:sz w:val="22"/>
          <w:szCs w:val="22"/>
          <w:lang w:val="uk-UA"/>
        </w:rPr>
        <w:t>)</w:t>
      </w:r>
    </w:p>
    <w:p w:rsidR="00250595" w:rsidRPr="00250595" w:rsidRDefault="00250595" w:rsidP="00250595">
      <w:pPr>
        <w:autoSpaceDE w:val="0"/>
        <w:autoSpaceDN w:val="0"/>
        <w:adjustRightInd w:val="0"/>
        <w:rPr>
          <w:rFonts w:ascii="TimesNewRoman" w:hAnsi="TimesNewRoman" w:cs="TimesNewRoman"/>
          <w:sz w:val="28"/>
          <w:szCs w:val="28"/>
          <w:lang w:val="uk-UA"/>
        </w:rPr>
      </w:pP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Дата</w:t>
      </w:r>
    </w:p>
    <w:p w:rsidR="00250595" w:rsidRPr="00250595" w:rsidRDefault="00250595" w:rsidP="00250595">
      <w:pPr>
        <w:autoSpaceDE w:val="0"/>
        <w:autoSpaceDN w:val="0"/>
        <w:adjustRightInd w:val="0"/>
        <w:rPr>
          <w:rFonts w:ascii="TimesNewRoman" w:hAnsi="TimesNewRoman" w:cs="TimesNewRoman"/>
          <w:sz w:val="28"/>
          <w:szCs w:val="28"/>
          <w:lang w:val="uk-UA"/>
        </w:rPr>
      </w:pPr>
    </w:p>
    <w:p w:rsidR="00250595" w:rsidRPr="00250595" w:rsidRDefault="006F3F34" w:rsidP="00250595">
      <w:pPr>
        <w:autoSpaceDE w:val="0"/>
        <w:autoSpaceDN w:val="0"/>
        <w:adjustRightInd w:val="0"/>
        <w:rPr>
          <w:rFonts w:ascii="TimesNewRoman" w:hAnsi="TimesNewRoman" w:cs="TimesNewRoman"/>
          <w:sz w:val="28"/>
          <w:szCs w:val="28"/>
          <w:lang w:val="uk-UA"/>
        </w:rPr>
      </w:pPr>
      <w:r>
        <w:rPr>
          <w:rFonts w:ascii="TimesNewRoman" w:hAnsi="TimesNewRoman" w:cs="TimesNewRoman"/>
          <w:sz w:val="28"/>
          <w:szCs w:val="28"/>
          <w:lang w:val="uk-UA"/>
        </w:rPr>
        <w:t>О</w:t>
      </w:r>
      <w:r w:rsidR="00250595" w:rsidRPr="00250595">
        <w:rPr>
          <w:rFonts w:ascii="TimesNewRoman" w:hAnsi="TimesNewRoman" w:cs="TimesNewRoman"/>
          <w:sz w:val="28"/>
          <w:szCs w:val="28"/>
          <w:lang w:val="uk-UA"/>
        </w:rPr>
        <w:t>соба</w:t>
      </w:r>
      <w:r>
        <w:rPr>
          <w:rFonts w:ascii="TimesNewRoman" w:hAnsi="TimesNewRoman" w:cs="TimesNewRoman"/>
          <w:sz w:val="28"/>
          <w:szCs w:val="28"/>
          <w:lang w:val="uk-UA"/>
        </w:rPr>
        <w:t>,</w:t>
      </w:r>
      <w:r w:rsidRPr="00250595">
        <w:rPr>
          <w:rFonts w:ascii="TimesNewRoman" w:hAnsi="TimesNewRoman" w:cs="TimesNewRoman"/>
          <w:sz w:val="28"/>
          <w:szCs w:val="28"/>
          <w:lang w:val="uk-UA"/>
        </w:rPr>
        <w:t>відповідальна за архів</w:t>
      </w:r>
      <w:r w:rsidR="00250595" w:rsidRPr="00250595">
        <w:rPr>
          <w:rFonts w:ascii="TimesNewRoman" w:hAnsi="TimesNewRoman" w:cs="TimesNewRoman"/>
          <w:sz w:val="28"/>
          <w:szCs w:val="28"/>
          <w:lang w:val="uk-UA"/>
        </w:rPr>
        <w:t xml:space="preserve">           ____</w:t>
      </w:r>
      <w:r>
        <w:rPr>
          <w:rFonts w:ascii="TimesNewRoman" w:hAnsi="TimesNewRoman" w:cs="TimesNewRoman"/>
          <w:sz w:val="28"/>
          <w:szCs w:val="28"/>
          <w:lang w:val="uk-UA"/>
        </w:rPr>
        <w:t>_____</w:t>
      </w:r>
      <w:r w:rsidR="00250595" w:rsidRPr="00250595">
        <w:rPr>
          <w:rFonts w:ascii="TimesNewRoman" w:hAnsi="TimesNewRoman" w:cs="TimesNewRoman"/>
          <w:sz w:val="28"/>
          <w:szCs w:val="28"/>
          <w:lang w:val="uk-UA"/>
        </w:rPr>
        <w:t>___            ____________________</w:t>
      </w:r>
    </w:p>
    <w:p w:rsidR="00250595" w:rsidRPr="006F3F34" w:rsidRDefault="00250595" w:rsidP="00250595">
      <w:pPr>
        <w:rPr>
          <w:rFonts w:ascii="TimesNewRoman" w:hAnsi="TimesNewRoman" w:cs="TimesNewRoman"/>
          <w:sz w:val="22"/>
          <w:szCs w:val="22"/>
          <w:lang w:val="uk-UA"/>
        </w:rPr>
      </w:pPr>
      <w:r w:rsidRPr="006F3F34">
        <w:rPr>
          <w:rFonts w:ascii="TimesNewRoman" w:hAnsi="TimesNewRoman" w:cs="TimesNewRoman"/>
          <w:sz w:val="22"/>
          <w:szCs w:val="22"/>
          <w:lang w:val="uk-UA"/>
        </w:rPr>
        <w:t xml:space="preserve">    (підпис)               </w:t>
      </w:r>
      <w:r w:rsidR="006F3F34" w:rsidRPr="006F3F34">
        <w:rPr>
          <w:rFonts w:ascii="TimesNewRoman" w:hAnsi="TimesNewRoman" w:cs="TimesNewRoman"/>
          <w:sz w:val="22"/>
          <w:szCs w:val="22"/>
          <w:lang w:val="uk-UA"/>
        </w:rPr>
        <w:t>(Ініціал імені Прізвище)</w:t>
      </w:r>
    </w:p>
    <w:p w:rsidR="00250595" w:rsidRPr="00250595" w:rsidRDefault="00250595" w:rsidP="00250595">
      <w:pPr>
        <w:autoSpaceDE w:val="0"/>
        <w:autoSpaceDN w:val="0"/>
        <w:adjustRightInd w:val="0"/>
        <w:rPr>
          <w:rFonts w:ascii="TimesNewRoman" w:hAnsi="TimesNewRoman" w:cs="TimesNewRoman"/>
          <w:sz w:val="28"/>
          <w:szCs w:val="28"/>
          <w:lang w:val="uk-UA"/>
        </w:rPr>
      </w:pP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Дата</w:t>
      </w:r>
    </w:p>
    <w:p w:rsidR="00250595" w:rsidRPr="00250595" w:rsidRDefault="00250595" w:rsidP="00250595">
      <w:pPr>
        <w:autoSpaceDE w:val="0"/>
        <w:autoSpaceDN w:val="0"/>
        <w:adjustRightInd w:val="0"/>
        <w:rPr>
          <w:rFonts w:ascii="TimesNewRoman,Bold" w:hAnsi="TimesNewRoman,Bold" w:cs="TimesNewRoman,Bold"/>
          <w:b/>
          <w:bCs/>
          <w:sz w:val="16"/>
          <w:szCs w:val="16"/>
          <w:lang w:val="uk-UA"/>
        </w:rPr>
      </w:pPr>
    </w:p>
    <w:p w:rsidR="00250595" w:rsidRPr="00250595" w:rsidRDefault="00250595" w:rsidP="00250595">
      <w:pPr>
        <w:autoSpaceDE w:val="0"/>
        <w:autoSpaceDN w:val="0"/>
        <w:adjustRightInd w:val="0"/>
        <w:rPr>
          <w:bCs/>
          <w:sz w:val="28"/>
          <w:szCs w:val="28"/>
          <w:lang w:val="uk-UA"/>
        </w:rPr>
      </w:pPr>
      <w:r w:rsidRPr="00250595">
        <w:rPr>
          <w:bCs/>
          <w:sz w:val="28"/>
          <w:szCs w:val="28"/>
          <w:lang w:val="uk-UA"/>
        </w:rPr>
        <w:t xml:space="preserve">СХВАЛЕНО                                                         </w:t>
      </w:r>
      <w:r w:rsidRPr="00250595">
        <w:rPr>
          <w:bCs/>
          <w:sz w:val="28"/>
          <w:szCs w:val="28"/>
          <w:lang w:val="uk-UA"/>
        </w:rPr>
        <w:tab/>
      </w:r>
      <w:r w:rsidRPr="00250595">
        <w:rPr>
          <w:bCs/>
          <w:sz w:val="28"/>
          <w:szCs w:val="28"/>
          <w:lang w:val="uk-UA"/>
        </w:rPr>
        <w:tab/>
        <w:t>СХВАЛЕНО</w:t>
      </w: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 xml:space="preserve">Протокол засідання </w:t>
      </w:r>
      <w:r w:rsidR="006F3F34">
        <w:rPr>
          <w:rFonts w:ascii="TimesNewRoman" w:hAnsi="TimesNewRoman" w:cs="TimesNewRoman"/>
          <w:sz w:val="28"/>
          <w:szCs w:val="28"/>
          <w:lang w:val="uk-UA"/>
        </w:rPr>
        <w:t>Е</w:t>
      </w:r>
      <w:r w:rsidR="00A13FB9">
        <w:rPr>
          <w:rFonts w:ascii="TimesNewRoman" w:hAnsi="TimesNewRoman" w:cs="TimesNewRoman"/>
          <w:sz w:val="28"/>
          <w:szCs w:val="28"/>
          <w:lang w:val="uk-UA"/>
        </w:rPr>
        <w:t>П</w:t>
      </w:r>
      <w:r w:rsidR="006F3F34">
        <w:rPr>
          <w:rFonts w:ascii="TimesNewRoman" w:hAnsi="TimesNewRoman" w:cs="TimesNewRoman"/>
          <w:sz w:val="28"/>
          <w:szCs w:val="28"/>
          <w:lang w:val="uk-UA"/>
        </w:rPr>
        <w:t xml:space="preserve">К </w:t>
      </w:r>
      <w:r w:rsidR="00DC19D4">
        <w:rPr>
          <w:rFonts w:ascii="TimesNewRoman" w:hAnsi="TimesNewRoman" w:cs="TimesNewRoman"/>
          <w:sz w:val="28"/>
          <w:szCs w:val="28"/>
          <w:lang w:val="uk-UA"/>
        </w:rPr>
        <w:t>Київського</w:t>
      </w:r>
      <w:r w:rsidRPr="00250595">
        <w:rPr>
          <w:rFonts w:ascii="TimesNewRoman" w:hAnsi="TimesNewRoman" w:cs="TimesNewRoman"/>
          <w:sz w:val="28"/>
          <w:szCs w:val="28"/>
          <w:lang w:val="uk-UA"/>
        </w:rPr>
        <w:tab/>
      </w:r>
      <w:r w:rsidRPr="00250595">
        <w:rPr>
          <w:rFonts w:ascii="TimesNewRoman" w:hAnsi="TimesNewRoman" w:cs="TimesNewRoman"/>
          <w:sz w:val="28"/>
          <w:szCs w:val="28"/>
          <w:lang w:val="uk-UA"/>
        </w:rPr>
        <w:tab/>
      </w:r>
      <w:r w:rsidR="006F3F34">
        <w:rPr>
          <w:rFonts w:ascii="TimesNewRoman" w:hAnsi="TimesNewRoman" w:cs="TimesNewRoman"/>
          <w:sz w:val="28"/>
          <w:szCs w:val="28"/>
          <w:lang w:val="uk-UA"/>
        </w:rPr>
        <w:tab/>
      </w:r>
      <w:r w:rsidRPr="00250595">
        <w:rPr>
          <w:rFonts w:ascii="TimesNewRoman" w:hAnsi="TimesNewRoman" w:cs="TimesNewRoman"/>
          <w:sz w:val="28"/>
          <w:szCs w:val="28"/>
          <w:lang w:val="uk-UA"/>
        </w:rPr>
        <w:t xml:space="preserve">ЕК </w:t>
      </w:r>
      <w:r w:rsidR="006F3F34">
        <w:rPr>
          <w:rFonts w:ascii="TimesNewRoman" w:hAnsi="TimesNewRoman" w:cs="TimesNewRoman"/>
          <w:sz w:val="28"/>
          <w:szCs w:val="28"/>
          <w:lang w:val="uk-UA"/>
        </w:rPr>
        <w:t>закладу</w:t>
      </w:r>
    </w:p>
    <w:p w:rsidR="00250595" w:rsidRPr="00250595" w:rsidRDefault="00A13FB9" w:rsidP="00250595">
      <w:pPr>
        <w:rPr>
          <w:rFonts w:ascii="TimesNewRoman" w:hAnsi="TimesNewRoman" w:cs="TimesNewRoman"/>
          <w:sz w:val="28"/>
          <w:szCs w:val="28"/>
          <w:lang w:val="uk-UA"/>
        </w:rPr>
      </w:pPr>
      <w:r>
        <w:rPr>
          <w:rFonts w:ascii="TimesNewRoman" w:hAnsi="TimesNewRoman" w:cs="TimesNewRoman"/>
          <w:sz w:val="28"/>
          <w:szCs w:val="28"/>
          <w:lang w:val="uk-UA"/>
        </w:rPr>
        <w:t>обласного архіву</w:t>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sidRPr="00250595">
        <w:rPr>
          <w:rFonts w:ascii="TimesNewRoman" w:hAnsi="TimesNewRoman" w:cs="TimesNewRoman"/>
          <w:sz w:val="28"/>
          <w:szCs w:val="28"/>
          <w:lang w:val="uk-UA"/>
        </w:rPr>
        <w:t>від _________ № _____</w:t>
      </w:r>
    </w:p>
    <w:p w:rsidR="00250595" w:rsidRPr="00250595" w:rsidRDefault="00250595" w:rsidP="006F3F34">
      <w:pPr>
        <w:rPr>
          <w:rFonts w:ascii="TimesNewRoman" w:hAnsi="TimesNewRoman" w:cs="TimesNewRoman"/>
          <w:sz w:val="24"/>
          <w:szCs w:val="24"/>
          <w:lang w:val="uk-UA"/>
        </w:rPr>
      </w:pPr>
      <w:r w:rsidRPr="00250595">
        <w:rPr>
          <w:rFonts w:ascii="TimesNewRoman" w:hAnsi="TimesNewRoman" w:cs="TimesNewRoman"/>
          <w:sz w:val="28"/>
          <w:szCs w:val="28"/>
          <w:lang w:val="uk-UA"/>
        </w:rPr>
        <w:t>від __________ № _____</w:t>
      </w:r>
    </w:p>
    <w:p w:rsidR="00250595" w:rsidRPr="00250595" w:rsidRDefault="00250595" w:rsidP="00250595">
      <w:pPr>
        <w:ind w:left="5664" w:firstLine="708"/>
        <w:jc w:val="right"/>
        <w:rPr>
          <w:rFonts w:ascii="TimesNewRoman" w:hAnsi="TimesNewRoman" w:cs="TimesNewRoman"/>
          <w:sz w:val="24"/>
          <w:szCs w:val="24"/>
          <w:lang w:val="uk-UA"/>
        </w:rPr>
      </w:pPr>
    </w:p>
    <w:p w:rsidR="006F3F34" w:rsidRDefault="006F3F34" w:rsidP="00250595">
      <w:pPr>
        <w:autoSpaceDE w:val="0"/>
        <w:autoSpaceDN w:val="0"/>
        <w:adjustRightInd w:val="0"/>
        <w:rPr>
          <w:sz w:val="28"/>
          <w:szCs w:val="28"/>
          <w:lang w:val="uk-UA"/>
        </w:rPr>
      </w:pPr>
    </w:p>
    <w:p w:rsidR="006F3F34" w:rsidRDefault="006F3F34" w:rsidP="00250595">
      <w:pPr>
        <w:autoSpaceDE w:val="0"/>
        <w:autoSpaceDN w:val="0"/>
        <w:adjustRightInd w:val="0"/>
        <w:rPr>
          <w:sz w:val="28"/>
          <w:szCs w:val="28"/>
          <w:lang w:val="uk-UA"/>
        </w:rPr>
      </w:pPr>
    </w:p>
    <w:p w:rsidR="006F3F34" w:rsidRDefault="006F3F34" w:rsidP="00250595">
      <w:pPr>
        <w:autoSpaceDE w:val="0"/>
        <w:autoSpaceDN w:val="0"/>
        <w:adjustRightInd w:val="0"/>
        <w:rPr>
          <w:sz w:val="28"/>
          <w:szCs w:val="28"/>
          <w:lang w:val="uk-UA"/>
        </w:rPr>
      </w:pPr>
    </w:p>
    <w:p w:rsidR="006F3F34" w:rsidRDefault="006F3F34" w:rsidP="00250595">
      <w:pPr>
        <w:autoSpaceDE w:val="0"/>
        <w:autoSpaceDN w:val="0"/>
        <w:adjustRightInd w:val="0"/>
        <w:rPr>
          <w:sz w:val="28"/>
          <w:szCs w:val="28"/>
          <w:lang w:val="uk-UA"/>
        </w:rPr>
      </w:pPr>
    </w:p>
    <w:p w:rsidR="00A13FB9" w:rsidRDefault="00A13FB9" w:rsidP="00250595">
      <w:pPr>
        <w:autoSpaceDE w:val="0"/>
        <w:autoSpaceDN w:val="0"/>
        <w:adjustRightInd w:val="0"/>
        <w:rPr>
          <w:sz w:val="28"/>
          <w:szCs w:val="28"/>
          <w:lang w:val="uk-UA"/>
        </w:rPr>
      </w:pPr>
    </w:p>
    <w:p w:rsidR="00A13FB9" w:rsidRDefault="00A13FB9" w:rsidP="00250595">
      <w:pPr>
        <w:autoSpaceDE w:val="0"/>
        <w:autoSpaceDN w:val="0"/>
        <w:adjustRightInd w:val="0"/>
        <w:rPr>
          <w:sz w:val="28"/>
          <w:szCs w:val="28"/>
          <w:lang w:val="uk-UA"/>
        </w:rPr>
      </w:pPr>
    </w:p>
    <w:p w:rsidR="006F3F34" w:rsidRDefault="006F3F34" w:rsidP="006F3F34">
      <w:pPr>
        <w:autoSpaceDE w:val="0"/>
        <w:autoSpaceDN w:val="0"/>
        <w:adjustRightInd w:val="0"/>
        <w:ind w:left="5670"/>
        <w:rPr>
          <w:sz w:val="28"/>
          <w:szCs w:val="28"/>
          <w:lang w:val="uk-UA"/>
        </w:rPr>
      </w:pPr>
      <w:r w:rsidRPr="00250595">
        <w:rPr>
          <w:sz w:val="28"/>
          <w:szCs w:val="28"/>
          <w:lang w:val="uk-UA"/>
        </w:rPr>
        <w:t>Додаток 1</w:t>
      </w:r>
      <w:r>
        <w:rPr>
          <w:sz w:val="28"/>
          <w:szCs w:val="28"/>
          <w:lang w:val="uk-UA"/>
        </w:rPr>
        <w:t>5</w:t>
      </w:r>
      <w:r w:rsidRPr="00250595">
        <w:rPr>
          <w:sz w:val="28"/>
          <w:szCs w:val="28"/>
          <w:lang w:val="uk-UA"/>
        </w:rPr>
        <w:t xml:space="preserve"> до Інструкції</w:t>
      </w:r>
      <w:r w:rsidRPr="00250595">
        <w:rPr>
          <w:sz w:val="28"/>
          <w:szCs w:val="28"/>
          <w:lang w:val="uk-UA"/>
        </w:rPr>
        <w:br/>
        <w:t>(пункт 130)</w:t>
      </w:r>
    </w:p>
    <w:p w:rsidR="006F3F34" w:rsidRPr="00250595" w:rsidRDefault="006F3F34" w:rsidP="006F3F34">
      <w:pPr>
        <w:autoSpaceDE w:val="0"/>
        <w:autoSpaceDN w:val="0"/>
        <w:adjustRightInd w:val="0"/>
        <w:ind w:left="5670"/>
        <w:rPr>
          <w:sz w:val="28"/>
          <w:szCs w:val="28"/>
          <w:lang w:val="uk-UA"/>
        </w:rPr>
      </w:pPr>
    </w:p>
    <w:tbl>
      <w:tblPr>
        <w:tblW w:w="9606" w:type="dxa"/>
        <w:tblLook w:val="01E0"/>
      </w:tblPr>
      <w:tblGrid>
        <w:gridCol w:w="3807"/>
        <w:gridCol w:w="5799"/>
      </w:tblGrid>
      <w:tr w:rsidR="006F3F34" w:rsidRPr="00250595" w:rsidTr="004A0A2E">
        <w:tc>
          <w:tcPr>
            <w:tcW w:w="3807" w:type="dxa"/>
          </w:tcPr>
          <w:p w:rsidR="006F3F34" w:rsidRPr="00250595" w:rsidRDefault="00DC19D4" w:rsidP="00D915E0">
            <w:pPr>
              <w:tabs>
                <w:tab w:val="left" w:pos="5888"/>
              </w:tabs>
              <w:spacing w:before="120" w:after="120"/>
              <w:rPr>
                <w:sz w:val="28"/>
                <w:szCs w:val="28"/>
                <w:lang w:val="uk-UA"/>
              </w:rPr>
            </w:pPr>
            <w:r>
              <w:rPr>
                <w:sz w:val="28"/>
                <w:szCs w:val="28"/>
                <w:lang w:val="uk-UA"/>
              </w:rPr>
              <w:t xml:space="preserve">Опорний заклад </w:t>
            </w:r>
            <w:r w:rsidRPr="00250595">
              <w:rPr>
                <w:sz w:val="28"/>
                <w:szCs w:val="28"/>
                <w:lang w:val="uk-UA"/>
              </w:rPr>
              <w:t xml:space="preserve"> «</w:t>
            </w:r>
            <w:r>
              <w:rPr>
                <w:sz w:val="28"/>
                <w:szCs w:val="28"/>
                <w:lang w:val="uk-UA"/>
              </w:rPr>
              <w:t>Григорівська ЗОШ І-ІІІ ступенів</w:t>
            </w:r>
            <w:r w:rsidRPr="00250595">
              <w:rPr>
                <w:sz w:val="28"/>
                <w:szCs w:val="28"/>
                <w:lang w:val="uk-UA"/>
              </w:rPr>
              <w:t xml:space="preserve">» </w:t>
            </w:r>
            <w:r>
              <w:rPr>
                <w:sz w:val="28"/>
                <w:szCs w:val="28"/>
                <w:lang w:val="uk-UA"/>
              </w:rPr>
              <w:t>Обухівської міської ради Київської області</w:t>
            </w:r>
          </w:p>
        </w:tc>
        <w:tc>
          <w:tcPr>
            <w:tcW w:w="5799" w:type="dxa"/>
          </w:tcPr>
          <w:p w:rsidR="006F3F34" w:rsidRPr="00250595" w:rsidRDefault="006F3F34" w:rsidP="004A0A2E">
            <w:pPr>
              <w:jc w:val="center"/>
              <w:rPr>
                <w:sz w:val="28"/>
                <w:szCs w:val="28"/>
                <w:lang w:val="uk-UA"/>
              </w:rPr>
            </w:pPr>
            <w:r w:rsidRPr="00250595">
              <w:rPr>
                <w:b/>
                <w:sz w:val="28"/>
                <w:szCs w:val="28"/>
                <w:lang w:val="uk-UA"/>
              </w:rPr>
              <w:t>ЗАТВЕРДЖУЮ</w:t>
            </w:r>
          </w:p>
          <w:p w:rsidR="00DC19D4" w:rsidRDefault="00DC19D4" w:rsidP="00DC19D4">
            <w:pPr>
              <w:jc w:val="center"/>
              <w:rPr>
                <w:sz w:val="28"/>
                <w:szCs w:val="28"/>
                <w:lang w:val="uk-UA"/>
              </w:rPr>
            </w:pPr>
            <w:r w:rsidRPr="00250595">
              <w:rPr>
                <w:sz w:val="28"/>
                <w:szCs w:val="28"/>
                <w:lang w:val="uk-UA"/>
              </w:rPr>
              <w:t xml:space="preserve">Директор </w:t>
            </w:r>
            <w:r>
              <w:rPr>
                <w:sz w:val="28"/>
                <w:szCs w:val="28"/>
                <w:lang w:val="uk-UA"/>
              </w:rPr>
              <w:t>опорного</w:t>
            </w:r>
            <w:r w:rsidRPr="00250595">
              <w:rPr>
                <w:sz w:val="28"/>
                <w:szCs w:val="28"/>
                <w:lang w:val="uk-UA"/>
              </w:rPr>
              <w:t xml:space="preserve"> закладу «</w:t>
            </w:r>
            <w:r>
              <w:rPr>
                <w:sz w:val="28"/>
                <w:szCs w:val="28"/>
                <w:lang w:val="uk-UA"/>
              </w:rPr>
              <w:t>Григорівська ЗОШ І-ІІІ ступенів», філії опорного закладу Григорівської ЗОШ І-ІІІ ступенів «Красненська гімназія»</w:t>
            </w:r>
          </w:p>
          <w:p w:rsidR="00DC19D4" w:rsidRPr="00250595" w:rsidRDefault="00DC19D4" w:rsidP="00DC19D4">
            <w:pPr>
              <w:jc w:val="center"/>
              <w:rPr>
                <w:sz w:val="28"/>
                <w:szCs w:val="28"/>
                <w:lang w:val="uk-UA"/>
              </w:rPr>
            </w:pPr>
            <w:r>
              <w:rPr>
                <w:sz w:val="28"/>
                <w:szCs w:val="28"/>
                <w:lang w:val="uk-UA"/>
              </w:rPr>
              <w:t xml:space="preserve"> Обухівської міської ради Київської області</w:t>
            </w:r>
          </w:p>
          <w:p w:rsidR="00DC19D4" w:rsidRPr="00250595" w:rsidRDefault="00DC19D4" w:rsidP="00DC19D4">
            <w:pPr>
              <w:jc w:val="center"/>
              <w:rPr>
                <w:sz w:val="28"/>
                <w:szCs w:val="28"/>
                <w:lang w:val="uk-UA"/>
              </w:rPr>
            </w:pPr>
            <w:r w:rsidRPr="00250595">
              <w:rPr>
                <w:sz w:val="28"/>
                <w:szCs w:val="28"/>
                <w:lang w:val="uk-UA"/>
              </w:rPr>
              <w:t>____________ Ініціал імені ПРІЗВИЩЕ</w:t>
            </w:r>
          </w:p>
          <w:p w:rsidR="006F3F34" w:rsidRDefault="006F3F34" w:rsidP="004A0A2E">
            <w:pPr>
              <w:rPr>
                <w:sz w:val="22"/>
                <w:szCs w:val="22"/>
                <w:lang w:val="uk-UA"/>
              </w:rPr>
            </w:pPr>
            <w:r w:rsidRPr="00250595">
              <w:rPr>
                <w:sz w:val="22"/>
                <w:szCs w:val="22"/>
                <w:lang w:val="uk-UA"/>
              </w:rPr>
              <w:t xml:space="preserve">                  М.П.</w:t>
            </w:r>
          </w:p>
          <w:p w:rsidR="006F3F34" w:rsidRPr="00250595" w:rsidRDefault="006F3F34" w:rsidP="004A0A2E">
            <w:pPr>
              <w:jc w:val="center"/>
              <w:rPr>
                <w:sz w:val="22"/>
                <w:szCs w:val="22"/>
                <w:lang w:val="uk-UA"/>
              </w:rPr>
            </w:pPr>
            <w:r w:rsidRPr="00250595">
              <w:rPr>
                <w:sz w:val="28"/>
                <w:szCs w:val="28"/>
                <w:lang w:val="uk-UA"/>
              </w:rPr>
              <w:t>«___»_____________ 20___ р.</w:t>
            </w:r>
          </w:p>
        </w:tc>
      </w:tr>
    </w:tbl>
    <w:p w:rsidR="006F3F34" w:rsidRDefault="006F3F34" w:rsidP="00250595">
      <w:pPr>
        <w:autoSpaceDE w:val="0"/>
        <w:autoSpaceDN w:val="0"/>
        <w:adjustRightInd w:val="0"/>
        <w:rPr>
          <w:sz w:val="28"/>
          <w:szCs w:val="28"/>
          <w:lang w:val="uk-UA"/>
        </w:rPr>
      </w:pPr>
    </w:p>
    <w:p w:rsidR="006F3F34" w:rsidRPr="00250595" w:rsidRDefault="00250595" w:rsidP="006F3F34">
      <w:pPr>
        <w:autoSpaceDE w:val="0"/>
        <w:autoSpaceDN w:val="0"/>
        <w:adjustRightInd w:val="0"/>
        <w:rPr>
          <w:sz w:val="28"/>
          <w:szCs w:val="28"/>
          <w:lang w:val="uk-UA"/>
        </w:rPr>
      </w:pPr>
      <w:r w:rsidRPr="00250595">
        <w:rPr>
          <w:bCs/>
          <w:sz w:val="28"/>
          <w:szCs w:val="28"/>
          <w:lang w:val="uk-UA"/>
        </w:rPr>
        <w:t xml:space="preserve">Фонд № </w:t>
      </w:r>
      <w:r w:rsidR="006F3F34">
        <w:rPr>
          <w:sz w:val="28"/>
          <w:szCs w:val="28"/>
          <w:lang w:val="uk-UA"/>
        </w:rPr>
        <w:t>_________</w:t>
      </w:r>
    </w:p>
    <w:p w:rsidR="00250595" w:rsidRPr="00250595" w:rsidRDefault="00250595" w:rsidP="00250595">
      <w:pPr>
        <w:autoSpaceDE w:val="0"/>
        <w:autoSpaceDN w:val="0"/>
        <w:adjustRightInd w:val="0"/>
        <w:ind w:left="4248" w:hanging="4248"/>
        <w:rPr>
          <w:sz w:val="28"/>
          <w:szCs w:val="28"/>
          <w:lang w:val="uk-UA"/>
        </w:rPr>
      </w:pPr>
      <w:r w:rsidRPr="00250595">
        <w:rPr>
          <w:bCs/>
          <w:sz w:val="28"/>
          <w:szCs w:val="28"/>
          <w:lang w:val="uk-UA"/>
        </w:rPr>
        <w:t xml:space="preserve">ОПИС № </w:t>
      </w:r>
      <w:r w:rsidRPr="00250595">
        <w:rPr>
          <w:sz w:val="28"/>
          <w:szCs w:val="28"/>
          <w:lang w:val="uk-UA"/>
        </w:rPr>
        <w:t>________</w:t>
      </w:r>
    </w:p>
    <w:p w:rsidR="00250595" w:rsidRPr="00250595" w:rsidRDefault="00250595" w:rsidP="00250595">
      <w:pPr>
        <w:ind w:right="-186"/>
        <w:rPr>
          <w:sz w:val="28"/>
          <w:szCs w:val="28"/>
          <w:lang w:val="uk-UA"/>
        </w:rPr>
      </w:pPr>
      <w:r w:rsidRPr="00250595">
        <w:rPr>
          <w:bCs/>
          <w:sz w:val="28"/>
          <w:szCs w:val="28"/>
          <w:lang w:val="uk-UA"/>
        </w:rPr>
        <w:t xml:space="preserve">справ </w:t>
      </w:r>
      <w:r w:rsidR="006F3F34">
        <w:rPr>
          <w:bCs/>
          <w:sz w:val="28"/>
          <w:szCs w:val="28"/>
          <w:lang w:val="uk-UA"/>
        </w:rPr>
        <w:t>з особового складу</w:t>
      </w:r>
    </w:p>
    <w:p w:rsidR="00250595" w:rsidRDefault="00250595" w:rsidP="00250595">
      <w:pPr>
        <w:rPr>
          <w:rFonts w:ascii="TimesNewRoman" w:hAnsi="TimesNewRoman" w:cs="TimesNewRoman"/>
          <w:sz w:val="28"/>
          <w:szCs w:val="28"/>
          <w:lang w:val="uk-UA"/>
        </w:rPr>
      </w:pPr>
      <w:r w:rsidRPr="00250595">
        <w:rPr>
          <w:rFonts w:ascii="TimesNewRoman" w:hAnsi="TimesNewRoman" w:cs="TimesNewRoman"/>
          <w:sz w:val="28"/>
          <w:szCs w:val="28"/>
          <w:lang w:val="uk-UA"/>
        </w:rPr>
        <w:t>за _________ рік</w:t>
      </w:r>
    </w:p>
    <w:p w:rsidR="006F3F34" w:rsidRPr="006F3F34" w:rsidRDefault="006F3F34" w:rsidP="00250595">
      <w:pPr>
        <w:rPr>
          <w:rFonts w:ascii="TimesNewRoman" w:hAnsi="TimesNewRoman" w:cs="TimesNewRoman"/>
          <w:sz w:val="28"/>
          <w:szCs w:val="28"/>
          <w:lang w:val="uk-UA"/>
        </w:rPr>
      </w:pPr>
    </w:p>
    <w:tbl>
      <w:tblPr>
        <w:tblW w:w="9661" w:type="dxa"/>
        <w:tblInd w:w="87" w:type="dxa"/>
        <w:tblLayout w:type="fixed"/>
        <w:tblLook w:val="04A0"/>
      </w:tblPr>
      <w:tblGrid>
        <w:gridCol w:w="588"/>
        <w:gridCol w:w="993"/>
        <w:gridCol w:w="2126"/>
        <w:gridCol w:w="1559"/>
        <w:gridCol w:w="1701"/>
        <w:gridCol w:w="1701"/>
        <w:gridCol w:w="993"/>
      </w:tblGrid>
      <w:tr w:rsidR="00250595" w:rsidRPr="006F3F34" w:rsidTr="006F3F34">
        <w:trPr>
          <w:cantSplit/>
          <w:trHeight w:val="1183"/>
        </w:trPr>
        <w:tc>
          <w:tcPr>
            <w:tcW w:w="588" w:type="dxa"/>
            <w:tcBorders>
              <w:top w:val="single" w:sz="4" w:space="0" w:color="000000"/>
              <w:left w:val="single" w:sz="4" w:space="0" w:color="000000"/>
              <w:bottom w:val="single" w:sz="4" w:space="0" w:color="000000"/>
              <w:right w:val="nil"/>
            </w:tcBorders>
          </w:tcPr>
          <w:p w:rsidR="00250595" w:rsidRPr="006F3F34" w:rsidRDefault="00250595" w:rsidP="004A0A2E">
            <w:pPr>
              <w:snapToGrid w:val="0"/>
              <w:jc w:val="center"/>
              <w:rPr>
                <w:sz w:val="26"/>
                <w:szCs w:val="26"/>
                <w:lang w:val="uk-UA" w:eastAsia="ar-SA"/>
              </w:rPr>
            </w:pPr>
            <w:r w:rsidRPr="006F3F34">
              <w:rPr>
                <w:sz w:val="26"/>
                <w:szCs w:val="26"/>
                <w:lang w:val="uk-UA"/>
              </w:rPr>
              <w:t>№</w:t>
            </w:r>
          </w:p>
          <w:p w:rsidR="00250595" w:rsidRPr="006F3F34" w:rsidRDefault="00250595" w:rsidP="004A0A2E">
            <w:pPr>
              <w:suppressAutoHyphens/>
              <w:snapToGrid w:val="0"/>
              <w:jc w:val="center"/>
              <w:rPr>
                <w:sz w:val="26"/>
                <w:szCs w:val="26"/>
                <w:lang w:val="uk-UA" w:eastAsia="ar-SA"/>
              </w:rPr>
            </w:pPr>
            <w:r w:rsidRPr="006F3F34">
              <w:rPr>
                <w:sz w:val="26"/>
                <w:szCs w:val="26"/>
                <w:lang w:val="uk-UA"/>
              </w:rPr>
              <w:t>з/п</w:t>
            </w:r>
          </w:p>
        </w:tc>
        <w:tc>
          <w:tcPr>
            <w:tcW w:w="993" w:type="dxa"/>
            <w:tcBorders>
              <w:top w:val="single" w:sz="4" w:space="0" w:color="000000"/>
              <w:left w:val="single" w:sz="4" w:space="0" w:color="000000"/>
              <w:bottom w:val="single" w:sz="4" w:space="0" w:color="000000"/>
              <w:right w:val="nil"/>
            </w:tcBorders>
          </w:tcPr>
          <w:p w:rsidR="00250595" w:rsidRPr="006F3F34" w:rsidRDefault="00250595" w:rsidP="004A0A2E">
            <w:pPr>
              <w:suppressAutoHyphens/>
              <w:snapToGrid w:val="0"/>
              <w:jc w:val="center"/>
              <w:rPr>
                <w:sz w:val="26"/>
                <w:szCs w:val="26"/>
                <w:lang w:val="uk-UA" w:eastAsia="ar-SA"/>
              </w:rPr>
            </w:pPr>
            <w:r w:rsidRPr="006F3F34">
              <w:rPr>
                <w:sz w:val="26"/>
                <w:szCs w:val="26"/>
                <w:lang w:val="uk-UA"/>
              </w:rPr>
              <w:t>Індекс справи</w:t>
            </w:r>
          </w:p>
        </w:tc>
        <w:tc>
          <w:tcPr>
            <w:tcW w:w="2126" w:type="dxa"/>
            <w:tcBorders>
              <w:top w:val="single" w:sz="4" w:space="0" w:color="000000"/>
              <w:left w:val="single" w:sz="4" w:space="0" w:color="000000"/>
              <w:bottom w:val="single" w:sz="4" w:space="0" w:color="000000"/>
              <w:right w:val="nil"/>
            </w:tcBorders>
          </w:tcPr>
          <w:p w:rsidR="00250595" w:rsidRPr="006F3F34" w:rsidRDefault="006F3F34" w:rsidP="004A0A2E">
            <w:pPr>
              <w:suppressAutoHyphens/>
              <w:snapToGrid w:val="0"/>
              <w:jc w:val="center"/>
              <w:rPr>
                <w:sz w:val="26"/>
                <w:szCs w:val="26"/>
                <w:lang w:val="uk-UA"/>
              </w:rPr>
            </w:pPr>
            <w:r w:rsidRPr="006F3F34">
              <w:rPr>
                <w:sz w:val="26"/>
                <w:szCs w:val="26"/>
                <w:lang w:val="uk-UA"/>
              </w:rPr>
              <w:t>Заголовок справи</w:t>
            </w:r>
          </w:p>
          <w:p w:rsidR="00250595" w:rsidRPr="006F3F34" w:rsidRDefault="00250595" w:rsidP="004A0A2E">
            <w:pPr>
              <w:suppressAutoHyphens/>
              <w:snapToGrid w:val="0"/>
              <w:jc w:val="center"/>
              <w:rPr>
                <w:sz w:val="26"/>
                <w:szCs w:val="26"/>
                <w:lang w:val="uk-UA" w:eastAsia="ar-SA"/>
              </w:rPr>
            </w:pPr>
            <w:r w:rsidRPr="006F3F34">
              <w:rPr>
                <w:sz w:val="26"/>
                <w:szCs w:val="26"/>
                <w:lang w:val="uk-UA"/>
              </w:rPr>
              <w:t>(тому, частини)</w:t>
            </w:r>
          </w:p>
        </w:tc>
        <w:tc>
          <w:tcPr>
            <w:tcW w:w="1559" w:type="dxa"/>
            <w:tcBorders>
              <w:top w:val="single" w:sz="4" w:space="0" w:color="000000"/>
              <w:left w:val="single" w:sz="4" w:space="0" w:color="000000"/>
              <w:bottom w:val="single" w:sz="4" w:space="0" w:color="000000"/>
              <w:right w:val="nil"/>
            </w:tcBorders>
          </w:tcPr>
          <w:p w:rsidR="00250595" w:rsidRPr="006F3F34" w:rsidRDefault="00250595" w:rsidP="004A0A2E">
            <w:pPr>
              <w:suppressAutoHyphens/>
              <w:snapToGrid w:val="0"/>
              <w:jc w:val="center"/>
              <w:rPr>
                <w:sz w:val="26"/>
                <w:szCs w:val="26"/>
                <w:lang w:val="uk-UA" w:eastAsia="ar-SA"/>
              </w:rPr>
            </w:pPr>
            <w:r w:rsidRPr="006F3F34">
              <w:rPr>
                <w:sz w:val="26"/>
                <w:szCs w:val="26"/>
                <w:lang w:val="uk-UA"/>
              </w:rPr>
              <w:t>Дата справи (тому, частини)</w:t>
            </w:r>
          </w:p>
        </w:tc>
        <w:tc>
          <w:tcPr>
            <w:tcW w:w="1701" w:type="dxa"/>
            <w:tcBorders>
              <w:top w:val="single" w:sz="4" w:space="0" w:color="000000"/>
              <w:left w:val="single" w:sz="4" w:space="0" w:color="000000"/>
              <w:bottom w:val="single" w:sz="4" w:space="0" w:color="000000"/>
              <w:right w:val="nil"/>
            </w:tcBorders>
          </w:tcPr>
          <w:p w:rsidR="00250595" w:rsidRPr="006F3F34" w:rsidRDefault="00250595" w:rsidP="004A0A2E">
            <w:pPr>
              <w:suppressAutoHyphens/>
              <w:snapToGrid w:val="0"/>
              <w:ind w:left="-108"/>
              <w:jc w:val="center"/>
              <w:rPr>
                <w:sz w:val="26"/>
                <w:szCs w:val="26"/>
                <w:lang w:val="uk-UA" w:eastAsia="ar-SA"/>
              </w:rPr>
            </w:pPr>
            <w:r w:rsidRPr="006F3F34">
              <w:rPr>
                <w:sz w:val="26"/>
                <w:szCs w:val="26"/>
                <w:lang w:val="uk-UA"/>
              </w:rPr>
              <w:t>Строк зберігання справи (тому, частини)</w:t>
            </w:r>
          </w:p>
        </w:tc>
        <w:tc>
          <w:tcPr>
            <w:tcW w:w="1701" w:type="dxa"/>
            <w:tcBorders>
              <w:top w:val="single" w:sz="4" w:space="0" w:color="000000"/>
              <w:left w:val="single" w:sz="4" w:space="0" w:color="000000"/>
              <w:bottom w:val="single" w:sz="4" w:space="0" w:color="000000"/>
              <w:right w:val="nil"/>
            </w:tcBorders>
          </w:tcPr>
          <w:p w:rsidR="00250595" w:rsidRPr="006F3F34" w:rsidRDefault="00250595" w:rsidP="006F3F34">
            <w:pPr>
              <w:autoSpaceDE w:val="0"/>
              <w:autoSpaceDN w:val="0"/>
              <w:adjustRightInd w:val="0"/>
              <w:jc w:val="center"/>
              <w:rPr>
                <w:sz w:val="26"/>
                <w:szCs w:val="26"/>
                <w:lang w:val="uk-UA" w:eastAsia="ar-SA"/>
              </w:rPr>
            </w:pPr>
            <w:r w:rsidRPr="006F3F34">
              <w:rPr>
                <w:sz w:val="26"/>
                <w:szCs w:val="26"/>
                <w:lang w:val="uk-UA"/>
              </w:rPr>
              <w:t>Кількістьаркушів усправі(томі,частині)</w:t>
            </w:r>
          </w:p>
        </w:tc>
        <w:tc>
          <w:tcPr>
            <w:tcW w:w="993" w:type="dxa"/>
            <w:tcBorders>
              <w:top w:val="single" w:sz="4" w:space="0" w:color="000000"/>
              <w:left w:val="single" w:sz="4" w:space="0" w:color="000000"/>
              <w:bottom w:val="single" w:sz="4" w:space="0" w:color="000000"/>
              <w:right w:val="single" w:sz="4" w:space="0" w:color="000000"/>
            </w:tcBorders>
          </w:tcPr>
          <w:p w:rsidR="00250595" w:rsidRPr="006F3F34" w:rsidRDefault="00250595" w:rsidP="004A0A2E">
            <w:pPr>
              <w:suppressAutoHyphens/>
              <w:snapToGrid w:val="0"/>
              <w:jc w:val="center"/>
              <w:rPr>
                <w:sz w:val="26"/>
                <w:szCs w:val="26"/>
                <w:lang w:val="uk-UA" w:eastAsia="ar-SA"/>
              </w:rPr>
            </w:pPr>
            <w:r w:rsidRPr="006F3F34">
              <w:rPr>
                <w:sz w:val="26"/>
                <w:szCs w:val="26"/>
                <w:lang w:val="uk-UA"/>
              </w:rPr>
              <w:t>При-мітка</w:t>
            </w:r>
          </w:p>
        </w:tc>
      </w:tr>
      <w:tr w:rsidR="00250595" w:rsidRPr="006F3F34" w:rsidTr="006F3F34">
        <w:trPr>
          <w:cantSplit/>
          <w:trHeight w:val="341"/>
        </w:trPr>
        <w:tc>
          <w:tcPr>
            <w:tcW w:w="588" w:type="dxa"/>
            <w:tcBorders>
              <w:top w:val="single" w:sz="4" w:space="0" w:color="000000"/>
              <w:left w:val="single" w:sz="4" w:space="0" w:color="000000"/>
              <w:bottom w:val="single" w:sz="4" w:space="0" w:color="000000"/>
              <w:right w:val="nil"/>
            </w:tcBorders>
          </w:tcPr>
          <w:p w:rsidR="00250595" w:rsidRPr="006F3F34" w:rsidRDefault="00250595" w:rsidP="004A0A2E">
            <w:pPr>
              <w:snapToGrid w:val="0"/>
              <w:jc w:val="center"/>
              <w:rPr>
                <w:sz w:val="26"/>
                <w:szCs w:val="26"/>
                <w:lang w:val="uk-UA"/>
              </w:rPr>
            </w:pPr>
            <w:r w:rsidRPr="006F3F34">
              <w:rPr>
                <w:sz w:val="26"/>
                <w:szCs w:val="26"/>
                <w:lang w:val="uk-UA"/>
              </w:rPr>
              <w:t>1</w:t>
            </w:r>
          </w:p>
        </w:tc>
        <w:tc>
          <w:tcPr>
            <w:tcW w:w="993" w:type="dxa"/>
            <w:tcBorders>
              <w:top w:val="single" w:sz="4" w:space="0" w:color="000000"/>
              <w:left w:val="single" w:sz="4" w:space="0" w:color="000000"/>
              <w:bottom w:val="single" w:sz="4" w:space="0" w:color="000000"/>
              <w:right w:val="nil"/>
            </w:tcBorders>
          </w:tcPr>
          <w:p w:rsidR="00250595" w:rsidRPr="006F3F34" w:rsidRDefault="00250595" w:rsidP="004A0A2E">
            <w:pPr>
              <w:suppressAutoHyphens/>
              <w:snapToGrid w:val="0"/>
              <w:jc w:val="center"/>
              <w:rPr>
                <w:sz w:val="26"/>
                <w:szCs w:val="26"/>
                <w:lang w:val="uk-UA"/>
              </w:rPr>
            </w:pPr>
            <w:r w:rsidRPr="006F3F34">
              <w:rPr>
                <w:sz w:val="26"/>
                <w:szCs w:val="26"/>
                <w:lang w:val="uk-UA"/>
              </w:rPr>
              <w:t>2</w:t>
            </w:r>
          </w:p>
        </w:tc>
        <w:tc>
          <w:tcPr>
            <w:tcW w:w="2126" w:type="dxa"/>
            <w:tcBorders>
              <w:top w:val="single" w:sz="4" w:space="0" w:color="000000"/>
              <w:left w:val="single" w:sz="4" w:space="0" w:color="000000"/>
              <w:bottom w:val="single" w:sz="4" w:space="0" w:color="000000"/>
              <w:right w:val="nil"/>
            </w:tcBorders>
          </w:tcPr>
          <w:p w:rsidR="00250595" w:rsidRPr="006F3F34" w:rsidRDefault="00250595" w:rsidP="004A0A2E">
            <w:pPr>
              <w:suppressAutoHyphens/>
              <w:snapToGrid w:val="0"/>
              <w:jc w:val="center"/>
              <w:rPr>
                <w:sz w:val="26"/>
                <w:szCs w:val="26"/>
                <w:lang w:val="uk-UA"/>
              </w:rPr>
            </w:pPr>
            <w:r w:rsidRPr="006F3F34">
              <w:rPr>
                <w:sz w:val="26"/>
                <w:szCs w:val="26"/>
                <w:lang w:val="uk-UA"/>
              </w:rPr>
              <w:t>3</w:t>
            </w:r>
          </w:p>
        </w:tc>
        <w:tc>
          <w:tcPr>
            <w:tcW w:w="1559" w:type="dxa"/>
            <w:tcBorders>
              <w:top w:val="single" w:sz="4" w:space="0" w:color="000000"/>
              <w:left w:val="single" w:sz="4" w:space="0" w:color="000000"/>
              <w:bottom w:val="single" w:sz="4" w:space="0" w:color="000000"/>
              <w:right w:val="nil"/>
            </w:tcBorders>
          </w:tcPr>
          <w:p w:rsidR="00250595" w:rsidRPr="006F3F34" w:rsidRDefault="00250595" w:rsidP="004A0A2E">
            <w:pPr>
              <w:suppressAutoHyphens/>
              <w:snapToGrid w:val="0"/>
              <w:jc w:val="center"/>
              <w:rPr>
                <w:sz w:val="26"/>
                <w:szCs w:val="26"/>
                <w:lang w:val="uk-UA"/>
              </w:rPr>
            </w:pPr>
            <w:r w:rsidRPr="006F3F34">
              <w:rPr>
                <w:sz w:val="26"/>
                <w:szCs w:val="26"/>
                <w:lang w:val="uk-UA"/>
              </w:rPr>
              <w:t>4</w:t>
            </w:r>
          </w:p>
        </w:tc>
        <w:tc>
          <w:tcPr>
            <w:tcW w:w="1701" w:type="dxa"/>
            <w:tcBorders>
              <w:top w:val="single" w:sz="4" w:space="0" w:color="000000"/>
              <w:left w:val="single" w:sz="4" w:space="0" w:color="000000"/>
              <w:bottom w:val="single" w:sz="4" w:space="0" w:color="000000"/>
              <w:right w:val="nil"/>
            </w:tcBorders>
          </w:tcPr>
          <w:p w:rsidR="00250595" w:rsidRPr="006F3F34" w:rsidRDefault="00250595" w:rsidP="004A0A2E">
            <w:pPr>
              <w:suppressAutoHyphens/>
              <w:snapToGrid w:val="0"/>
              <w:jc w:val="center"/>
              <w:rPr>
                <w:sz w:val="26"/>
                <w:szCs w:val="26"/>
                <w:lang w:val="uk-UA"/>
              </w:rPr>
            </w:pPr>
            <w:r w:rsidRPr="006F3F34">
              <w:rPr>
                <w:sz w:val="26"/>
                <w:szCs w:val="26"/>
                <w:lang w:val="uk-UA"/>
              </w:rPr>
              <w:t>5</w:t>
            </w:r>
          </w:p>
        </w:tc>
        <w:tc>
          <w:tcPr>
            <w:tcW w:w="1701" w:type="dxa"/>
            <w:tcBorders>
              <w:top w:val="single" w:sz="4" w:space="0" w:color="000000"/>
              <w:left w:val="single" w:sz="4" w:space="0" w:color="000000"/>
              <w:bottom w:val="single" w:sz="4" w:space="0" w:color="000000"/>
              <w:right w:val="nil"/>
            </w:tcBorders>
          </w:tcPr>
          <w:p w:rsidR="00250595" w:rsidRPr="006F3F34" w:rsidRDefault="00250595" w:rsidP="004A0A2E">
            <w:pPr>
              <w:suppressAutoHyphens/>
              <w:snapToGrid w:val="0"/>
              <w:jc w:val="center"/>
              <w:rPr>
                <w:sz w:val="26"/>
                <w:szCs w:val="26"/>
                <w:lang w:val="uk-UA"/>
              </w:rPr>
            </w:pPr>
            <w:r w:rsidRPr="006F3F34">
              <w:rPr>
                <w:sz w:val="26"/>
                <w:szCs w:val="26"/>
                <w:lang w:val="uk-UA"/>
              </w:rPr>
              <w:t>6</w:t>
            </w:r>
          </w:p>
        </w:tc>
        <w:tc>
          <w:tcPr>
            <w:tcW w:w="993" w:type="dxa"/>
            <w:tcBorders>
              <w:top w:val="single" w:sz="4" w:space="0" w:color="000000"/>
              <w:left w:val="single" w:sz="4" w:space="0" w:color="000000"/>
              <w:bottom w:val="single" w:sz="4" w:space="0" w:color="000000"/>
              <w:right w:val="single" w:sz="4" w:space="0" w:color="000000"/>
            </w:tcBorders>
          </w:tcPr>
          <w:p w:rsidR="00250595" w:rsidRPr="006F3F34" w:rsidRDefault="00250595" w:rsidP="004A0A2E">
            <w:pPr>
              <w:suppressAutoHyphens/>
              <w:snapToGrid w:val="0"/>
              <w:jc w:val="center"/>
              <w:rPr>
                <w:sz w:val="26"/>
                <w:szCs w:val="26"/>
                <w:lang w:val="uk-UA"/>
              </w:rPr>
            </w:pPr>
            <w:r w:rsidRPr="006F3F34">
              <w:rPr>
                <w:sz w:val="26"/>
                <w:szCs w:val="26"/>
                <w:lang w:val="uk-UA"/>
              </w:rPr>
              <w:t>7</w:t>
            </w:r>
          </w:p>
        </w:tc>
      </w:tr>
    </w:tbl>
    <w:p w:rsidR="00250595" w:rsidRPr="00250595" w:rsidRDefault="00250595" w:rsidP="00250595">
      <w:pPr>
        <w:autoSpaceDE w:val="0"/>
        <w:autoSpaceDN w:val="0"/>
        <w:adjustRightInd w:val="0"/>
        <w:rPr>
          <w:rFonts w:ascii="TimesNewRoman" w:hAnsi="TimesNewRoman" w:cs="TimesNewRoman"/>
          <w:sz w:val="28"/>
          <w:szCs w:val="28"/>
          <w:lang w:val="uk-UA"/>
        </w:rPr>
      </w:pP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У цей розділ опису внесено _____________________справ з № ____________</w:t>
      </w:r>
    </w:p>
    <w:p w:rsidR="00250595" w:rsidRPr="006F3F34" w:rsidRDefault="00250595" w:rsidP="00250595">
      <w:pPr>
        <w:autoSpaceDE w:val="0"/>
        <w:autoSpaceDN w:val="0"/>
        <w:adjustRightInd w:val="0"/>
        <w:rPr>
          <w:rFonts w:ascii="TimesNewRoman" w:hAnsi="TimesNewRoman" w:cs="TimesNewRoman"/>
          <w:sz w:val="22"/>
          <w:szCs w:val="22"/>
          <w:lang w:val="uk-UA"/>
        </w:rPr>
      </w:pPr>
      <w:r w:rsidRPr="006F3F34">
        <w:rPr>
          <w:rFonts w:ascii="TimesNewRoman" w:hAnsi="TimesNewRoman" w:cs="TimesNewRoman"/>
          <w:sz w:val="22"/>
          <w:szCs w:val="22"/>
          <w:lang w:val="uk-UA"/>
        </w:rPr>
        <w:t xml:space="preserve">       (цифрами і літерами)</w:t>
      </w: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до № ____________, у тому числі:</w:t>
      </w:r>
    </w:p>
    <w:p w:rsidR="00250595" w:rsidRPr="00250595" w:rsidRDefault="00250595" w:rsidP="00250595">
      <w:pPr>
        <w:autoSpaceDE w:val="0"/>
        <w:autoSpaceDN w:val="0"/>
        <w:adjustRightInd w:val="0"/>
        <w:spacing w:line="360" w:lineRule="auto"/>
        <w:rPr>
          <w:rFonts w:ascii="TimesNewRoman" w:hAnsi="TimesNewRoman" w:cs="TimesNewRoman"/>
          <w:sz w:val="28"/>
          <w:szCs w:val="28"/>
          <w:lang w:val="uk-UA"/>
        </w:rPr>
      </w:pPr>
      <w:r w:rsidRPr="00250595">
        <w:rPr>
          <w:rFonts w:ascii="TimesNewRoman" w:hAnsi="TimesNewRoman" w:cs="TimesNewRoman"/>
          <w:sz w:val="28"/>
          <w:szCs w:val="28"/>
          <w:lang w:val="uk-UA"/>
        </w:rPr>
        <w:t>літерні номери _____________________</w:t>
      </w:r>
    </w:p>
    <w:p w:rsidR="00250595" w:rsidRPr="00250595" w:rsidRDefault="00250595" w:rsidP="00250595">
      <w:pPr>
        <w:autoSpaceDE w:val="0"/>
        <w:autoSpaceDN w:val="0"/>
        <w:adjustRightInd w:val="0"/>
        <w:spacing w:line="360" w:lineRule="auto"/>
        <w:rPr>
          <w:rFonts w:ascii="TimesNewRoman" w:hAnsi="TimesNewRoman" w:cs="TimesNewRoman"/>
          <w:sz w:val="28"/>
          <w:szCs w:val="28"/>
          <w:lang w:val="uk-UA"/>
        </w:rPr>
      </w:pPr>
      <w:r w:rsidRPr="00250595">
        <w:rPr>
          <w:rFonts w:ascii="TimesNewRoman" w:hAnsi="TimesNewRoman" w:cs="TimesNewRoman"/>
          <w:sz w:val="28"/>
          <w:szCs w:val="28"/>
          <w:lang w:val="uk-UA"/>
        </w:rPr>
        <w:t>пропущені номери __________________</w:t>
      </w: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Посада особи</w:t>
      </w:r>
      <w:r w:rsidR="006F3F34">
        <w:rPr>
          <w:rFonts w:ascii="TimesNewRoman" w:hAnsi="TimesNewRoman" w:cs="TimesNewRoman"/>
          <w:sz w:val="28"/>
          <w:szCs w:val="28"/>
          <w:lang w:val="uk-UA"/>
        </w:rPr>
        <w:t>,</w:t>
      </w:r>
      <w:r w:rsidR="006F3F34" w:rsidRPr="00250595">
        <w:rPr>
          <w:rFonts w:ascii="TimesNewRoman" w:hAnsi="TimesNewRoman" w:cs="TimesNewRoman"/>
          <w:sz w:val="28"/>
          <w:szCs w:val="28"/>
          <w:lang w:val="uk-UA"/>
        </w:rPr>
        <w:t>яка склала опис</w:t>
      </w:r>
      <w:r w:rsidRPr="00250595">
        <w:rPr>
          <w:rFonts w:ascii="TimesNewRoman" w:hAnsi="TimesNewRoman" w:cs="TimesNewRoman"/>
          <w:sz w:val="28"/>
          <w:szCs w:val="28"/>
          <w:lang w:val="uk-UA"/>
        </w:rPr>
        <w:t xml:space="preserve">              ____</w:t>
      </w:r>
      <w:r w:rsidR="006F3F34">
        <w:rPr>
          <w:rFonts w:ascii="TimesNewRoman" w:hAnsi="TimesNewRoman" w:cs="TimesNewRoman"/>
          <w:sz w:val="28"/>
          <w:szCs w:val="28"/>
          <w:lang w:val="uk-UA"/>
        </w:rPr>
        <w:t>____</w:t>
      </w:r>
      <w:r w:rsidRPr="00250595">
        <w:rPr>
          <w:rFonts w:ascii="TimesNewRoman" w:hAnsi="TimesNewRoman" w:cs="TimesNewRoman"/>
          <w:sz w:val="28"/>
          <w:szCs w:val="28"/>
          <w:lang w:val="uk-UA"/>
        </w:rPr>
        <w:t>__             ___________________</w:t>
      </w:r>
    </w:p>
    <w:p w:rsidR="00250595" w:rsidRPr="006F3F34" w:rsidRDefault="00250595" w:rsidP="00250595">
      <w:pPr>
        <w:autoSpaceDE w:val="0"/>
        <w:autoSpaceDN w:val="0"/>
        <w:adjustRightInd w:val="0"/>
        <w:rPr>
          <w:rFonts w:ascii="TimesNewRoman" w:hAnsi="TimesNewRoman" w:cs="TimesNewRoman"/>
          <w:sz w:val="22"/>
          <w:szCs w:val="22"/>
          <w:lang w:val="uk-UA"/>
        </w:rPr>
      </w:pPr>
      <w:r w:rsidRPr="006F3F34">
        <w:rPr>
          <w:rFonts w:ascii="TimesNewRoman" w:hAnsi="TimesNewRoman" w:cs="TimesNewRoman"/>
          <w:sz w:val="22"/>
          <w:szCs w:val="22"/>
          <w:lang w:val="uk-UA"/>
        </w:rPr>
        <w:t xml:space="preserve">         (підпис)             </w:t>
      </w:r>
      <w:r w:rsidR="006F3F34">
        <w:rPr>
          <w:rFonts w:ascii="TimesNewRoman" w:hAnsi="TimesNewRoman" w:cs="TimesNewRoman"/>
          <w:sz w:val="22"/>
          <w:szCs w:val="22"/>
          <w:lang w:val="uk-UA"/>
        </w:rPr>
        <w:t>(Ініціал імені і ПРІЗВИЩЕ)</w:t>
      </w:r>
    </w:p>
    <w:p w:rsidR="00250595" w:rsidRPr="00250595" w:rsidRDefault="00250595" w:rsidP="00250595">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Дата</w:t>
      </w:r>
    </w:p>
    <w:p w:rsidR="006F3F34" w:rsidRPr="00250595" w:rsidRDefault="006F3F34" w:rsidP="006F3F34">
      <w:pPr>
        <w:autoSpaceDE w:val="0"/>
        <w:autoSpaceDN w:val="0"/>
        <w:adjustRightInd w:val="0"/>
        <w:rPr>
          <w:bCs/>
          <w:sz w:val="28"/>
          <w:szCs w:val="28"/>
          <w:lang w:val="uk-UA"/>
        </w:rPr>
      </w:pPr>
      <w:r w:rsidRPr="00250595">
        <w:rPr>
          <w:bCs/>
          <w:sz w:val="28"/>
          <w:szCs w:val="28"/>
          <w:lang w:val="uk-UA"/>
        </w:rPr>
        <w:t xml:space="preserve">СХВАЛЕНО                                                         </w:t>
      </w:r>
      <w:r w:rsidRPr="00250595">
        <w:rPr>
          <w:bCs/>
          <w:sz w:val="28"/>
          <w:szCs w:val="28"/>
          <w:lang w:val="uk-UA"/>
        </w:rPr>
        <w:tab/>
      </w:r>
      <w:r w:rsidRPr="00250595">
        <w:rPr>
          <w:bCs/>
          <w:sz w:val="28"/>
          <w:szCs w:val="28"/>
          <w:lang w:val="uk-UA"/>
        </w:rPr>
        <w:tab/>
        <w:t>СХВАЛЕНО</w:t>
      </w:r>
    </w:p>
    <w:p w:rsidR="006F3F34" w:rsidRPr="00250595" w:rsidRDefault="006F3F34" w:rsidP="006F3F34">
      <w:pPr>
        <w:autoSpaceDE w:val="0"/>
        <w:autoSpaceDN w:val="0"/>
        <w:adjustRightInd w:val="0"/>
        <w:rPr>
          <w:rFonts w:ascii="TimesNewRoman" w:hAnsi="TimesNewRoman" w:cs="TimesNewRoman"/>
          <w:sz w:val="28"/>
          <w:szCs w:val="28"/>
          <w:lang w:val="uk-UA"/>
        </w:rPr>
      </w:pPr>
      <w:r w:rsidRPr="00250595">
        <w:rPr>
          <w:rFonts w:ascii="TimesNewRoman" w:hAnsi="TimesNewRoman" w:cs="TimesNewRoman"/>
          <w:sz w:val="28"/>
          <w:szCs w:val="28"/>
          <w:lang w:val="uk-UA"/>
        </w:rPr>
        <w:t xml:space="preserve">Протокол засідання </w:t>
      </w:r>
      <w:r>
        <w:rPr>
          <w:rFonts w:ascii="TimesNewRoman" w:hAnsi="TimesNewRoman" w:cs="TimesNewRoman"/>
          <w:sz w:val="28"/>
          <w:szCs w:val="28"/>
          <w:lang w:val="uk-UA"/>
        </w:rPr>
        <w:t>Е</w:t>
      </w:r>
      <w:r w:rsidR="00A13FB9">
        <w:rPr>
          <w:rFonts w:ascii="TimesNewRoman" w:hAnsi="TimesNewRoman" w:cs="TimesNewRoman"/>
          <w:sz w:val="28"/>
          <w:szCs w:val="28"/>
          <w:lang w:val="uk-UA"/>
        </w:rPr>
        <w:t xml:space="preserve">ПК </w:t>
      </w:r>
      <w:r w:rsidR="00DC19D4">
        <w:rPr>
          <w:rFonts w:ascii="TimesNewRoman" w:hAnsi="TimesNewRoman" w:cs="TimesNewRoman"/>
          <w:sz w:val="28"/>
          <w:szCs w:val="28"/>
          <w:lang w:val="uk-UA"/>
        </w:rPr>
        <w:t>Київського</w:t>
      </w:r>
      <w:r w:rsidR="00A13FB9">
        <w:rPr>
          <w:rFonts w:ascii="TimesNewRoman" w:hAnsi="TimesNewRoman" w:cs="TimesNewRoman"/>
          <w:sz w:val="28"/>
          <w:szCs w:val="28"/>
          <w:lang w:val="uk-UA"/>
        </w:rPr>
        <w:tab/>
      </w:r>
      <w:r w:rsidRPr="00250595">
        <w:rPr>
          <w:rFonts w:ascii="TimesNewRoman" w:hAnsi="TimesNewRoman" w:cs="TimesNewRoman"/>
          <w:sz w:val="28"/>
          <w:szCs w:val="28"/>
          <w:lang w:val="uk-UA"/>
        </w:rPr>
        <w:tab/>
      </w:r>
      <w:r w:rsidRPr="00250595">
        <w:rPr>
          <w:rFonts w:ascii="TimesNewRoman" w:hAnsi="TimesNewRoman" w:cs="TimesNewRoman"/>
          <w:sz w:val="28"/>
          <w:szCs w:val="28"/>
          <w:lang w:val="uk-UA"/>
        </w:rPr>
        <w:tab/>
        <w:t>Протокол засідання</w:t>
      </w:r>
    </w:p>
    <w:p w:rsidR="006F3F34" w:rsidRPr="00250595" w:rsidRDefault="00E47917" w:rsidP="006F3F34">
      <w:pPr>
        <w:autoSpaceDE w:val="0"/>
        <w:autoSpaceDN w:val="0"/>
        <w:adjustRightInd w:val="0"/>
        <w:rPr>
          <w:rFonts w:ascii="TimesNewRoman" w:hAnsi="TimesNewRoman" w:cs="TimesNewRoman"/>
          <w:sz w:val="28"/>
          <w:szCs w:val="28"/>
          <w:lang w:val="uk-UA"/>
        </w:rPr>
      </w:pPr>
      <w:r>
        <w:rPr>
          <w:rFonts w:ascii="TimesNewRoman" w:hAnsi="TimesNewRoman" w:cs="TimesNewRoman"/>
          <w:sz w:val="28"/>
          <w:szCs w:val="28"/>
          <w:lang w:val="uk-UA"/>
        </w:rPr>
        <w:t>о</w:t>
      </w:r>
      <w:r w:rsidR="00A13FB9">
        <w:rPr>
          <w:rFonts w:ascii="TimesNewRoman" w:hAnsi="TimesNewRoman" w:cs="TimesNewRoman"/>
          <w:sz w:val="28"/>
          <w:szCs w:val="28"/>
          <w:lang w:val="uk-UA"/>
        </w:rPr>
        <w:t>бласного архіву</w:t>
      </w:r>
      <w:r w:rsidR="00A13FB9">
        <w:rPr>
          <w:rFonts w:ascii="TimesNewRoman" w:hAnsi="TimesNewRoman" w:cs="TimesNewRoman"/>
          <w:sz w:val="28"/>
          <w:szCs w:val="28"/>
          <w:lang w:val="uk-UA"/>
        </w:rPr>
        <w:tab/>
      </w:r>
      <w:r w:rsidR="00A13FB9">
        <w:rPr>
          <w:rFonts w:ascii="TimesNewRoman" w:hAnsi="TimesNewRoman" w:cs="TimesNewRoman"/>
          <w:sz w:val="28"/>
          <w:szCs w:val="28"/>
          <w:lang w:val="uk-UA"/>
        </w:rPr>
        <w:tab/>
      </w:r>
      <w:r w:rsidR="00A13FB9">
        <w:rPr>
          <w:rFonts w:ascii="TimesNewRoman" w:hAnsi="TimesNewRoman" w:cs="TimesNewRoman"/>
          <w:sz w:val="28"/>
          <w:szCs w:val="28"/>
          <w:lang w:val="uk-UA"/>
        </w:rPr>
        <w:tab/>
      </w:r>
      <w:r w:rsidR="00A13FB9">
        <w:rPr>
          <w:rFonts w:ascii="TimesNewRoman" w:hAnsi="TimesNewRoman" w:cs="TimesNewRoman"/>
          <w:sz w:val="28"/>
          <w:szCs w:val="28"/>
          <w:lang w:val="uk-UA"/>
        </w:rPr>
        <w:tab/>
      </w:r>
      <w:r w:rsidR="006F3F34" w:rsidRPr="00250595">
        <w:rPr>
          <w:rFonts w:ascii="TimesNewRoman" w:hAnsi="TimesNewRoman" w:cs="TimesNewRoman"/>
          <w:sz w:val="28"/>
          <w:szCs w:val="28"/>
          <w:lang w:val="uk-UA"/>
        </w:rPr>
        <w:tab/>
      </w:r>
      <w:r w:rsidR="006F3F34" w:rsidRPr="00250595">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sidRPr="00250595">
        <w:rPr>
          <w:rFonts w:ascii="TimesNewRoman" w:hAnsi="TimesNewRoman" w:cs="TimesNewRoman"/>
          <w:sz w:val="28"/>
          <w:szCs w:val="28"/>
          <w:lang w:val="uk-UA"/>
        </w:rPr>
        <w:t xml:space="preserve">ЕК </w:t>
      </w:r>
      <w:r w:rsidR="006F3F34">
        <w:rPr>
          <w:rFonts w:ascii="TimesNewRoman" w:hAnsi="TimesNewRoman" w:cs="TimesNewRoman"/>
          <w:sz w:val="28"/>
          <w:szCs w:val="28"/>
          <w:lang w:val="uk-UA"/>
        </w:rPr>
        <w:t>закладу</w:t>
      </w:r>
    </w:p>
    <w:p w:rsidR="006F3F34" w:rsidRPr="00250595" w:rsidRDefault="00A13FB9" w:rsidP="006F3F34">
      <w:pPr>
        <w:rPr>
          <w:rFonts w:ascii="TimesNewRoman" w:hAnsi="TimesNewRoman" w:cs="TimesNewRoman"/>
          <w:sz w:val="28"/>
          <w:szCs w:val="28"/>
          <w:lang w:val="uk-UA"/>
        </w:rPr>
      </w:pPr>
      <w:r w:rsidRPr="00250595">
        <w:rPr>
          <w:rFonts w:ascii="TimesNewRoman" w:hAnsi="TimesNewRoman" w:cs="TimesNewRoman"/>
          <w:sz w:val="28"/>
          <w:szCs w:val="28"/>
          <w:lang w:val="uk-UA"/>
        </w:rPr>
        <w:t>від __________ № _____</w:t>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Pr>
          <w:rFonts w:ascii="TimesNewRoman" w:hAnsi="TimesNewRoman" w:cs="TimesNewRoman"/>
          <w:sz w:val="28"/>
          <w:szCs w:val="28"/>
          <w:lang w:val="uk-UA"/>
        </w:rPr>
        <w:tab/>
      </w:r>
      <w:r w:rsidR="006F3F34" w:rsidRPr="00250595">
        <w:rPr>
          <w:rFonts w:ascii="TimesNewRoman" w:hAnsi="TimesNewRoman" w:cs="TimesNewRoman"/>
          <w:sz w:val="28"/>
          <w:szCs w:val="28"/>
          <w:lang w:val="uk-UA"/>
        </w:rPr>
        <w:t>від _________ № _____</w:t>
      </w:r>
    </w:p>
    <w:p w:rsidR="00250595" w:rsidRDefault="00250595"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6F3F34">
      <w:pPr>
        <w:rPr>
          <w:rFonts w:ascii="TimesNewRoman" w:hAnsi="TimesNewRoman" w:cs="TimesNewRoman"/>
          <w:sz w:val="24"/>
          <w:szCs w:val="24"/>
          <w:lang w:val="uk-UA"/>
        </w:rPr>
      </w:pPr>
    </w:p>
    <w:p w:rsidR="0007348C" w:rsidRDefault="0007348C" w:rsidP="0007348C">
      <w:pPr>
        <w:jc w:val="both"/>
        <w:rPr>
          <w:sz w:val="28"/>
          <w:szCs w:val="28"/>
          <w:lang w:val="uk-UA"/>
        </w:rPr>
      </w:pPr>
      <w:r>
        <w:rPr>
          <w:sz w:val="28"/>
          <w:szCs w:val="28"/>
          <w:lang w:val="uk-UA"/>
        </w:rPr>
        <w:t>Візи:</w:t>
      </w:r>
    </w:p>
    <w:p w:rsidR="0007348C" w:rsidRDefault="0007348C" w:rsidP="0007348C">
      <w:pPr>
        <w:jc w:val="both"/>
        <w:rPr>
          <w:sz w:val="28"/>
          <w:szCs w:val="28"/>
          <w:lang w:val="uk-UA"/>
        </w:rPr>
      </w:pPr>
    </w:p>
    <w:tbl>
      <w:tblPr>
        <w:tblW w:w="10031" w:type="dxa"/>
        <w:tblLook w:val="04A0"/>
      </w:tblPr>
      <w:tblGrid>
        <w:gridCol w:w="5637"/>
        <w:gridCol w:w="1984"/>
        <w:gridCol w:w="2410"/>
      </w:tblGrid>
      <w:tr w:rsidR="0007348C" w:rsidTr="0007348C">
        <w:tc>
          <w:tcPr>
            <w:tcW w:w="5637" w:type="dxa"/>
            <w:hideMark/>
          </w:tcPr>
          <w:p w:rsidR="0007348C" w:rsidRDefault="0007348C" w:rsidP="00DC19D4">
            <w:pPr>
              <w:spacing w:line="228" w:lineRule="auto"/>
              <w:jc w:val="both"/>
              <w:rPr>
                <w:sz w:val="28"/>
                <w:szCs w:val="28"/>
                <w:lang w:val="uk-UA" w:eastAsia="en-US"/>
              </w:rPr>
            </w:pPr>
            <w:r>
              <w:rPr>
                <w:sz w:val="28"/>
                <w:szCs w:val="28"/>
                <w:lang w:val="uk-UA" w:eastAsia="en-US"/>
              </w:rPr>
              <w:t>Заступник директора з навчально</w:t>
            </w:r>
            <w:r w:rsidR="00DC19D4">
              <w:rPr>
                <w:sz w:val="28"/>
                <w:szCs w:val="28"/>
                <w:lang w:val="uk-UA" w:eastAsia="en-US"/>
              </w:rPr>
              <w:t>-виховної</w:t>
            </w:r>
            <w:r>
              <w:rPr>
                <w:sz w:val="28"/>
                <w:szCs w:val="28"/>
                <w:lang w:val="uk-UA" w:eastAsia="en-US"/>
              </w:rPr>
              <w:t xml:space="preserve"> роботи </w:t>
            </w:r>
            <w:r w:rsidR="00DC19D4">
              <w:rPr>
                <w:sz w:val="28"/>
                <w:szCs w:val="28"/>
                <w:lang w:val="uk-UA" w:eastAsia="en-US"/>
              </w:rPr>
              <w:t>опорного</w:t>
            </w:r>
            <w:r>
              <w:rPr>
                <w:sz w:val="28"/>
                <w:szCs w:val="28"/>
                <w:lang w:val="uk-UA" w:eastAsia="en-US"/>
              </w:rPr>
              <w:t xml:space="preserve"> закладу «</w:t>
            </w:r>
            <w:r w:rsidR="00DC19D4">
              <w:rPr>
                <w:sz w:val="28"/>
                <w:szCs w:val="28"/>
                <w:lang w:val="uk-UA" w:eastAsia="en-US"/>
              </w:rPr>
              <w:t>Григорівська ЗОШ І-ІІІ ступенів</w:t>
            </w:r>
            <w:r>
              <w:rPr>
                <w:sz w:val="28"/>
                <w:szCs w:val="28"/>
                <w:lang w:val="uk-UA" w:eastAsia="en-US"/>
              </w:rPr>
              <w:t xml:space="preserve">» </w:t>
            </w:r>
            <w:r w:rsidR="00DC19D4">
              <w:rPr>
                <w:sz w:val="28"/>
                <w:szCs w:val="28"/>
                <w:lang w:val="uk-UA" w:eastAsia="en-US"/>
              </w:rPr>
              <w:t>Обухівської міської ради Київської області</w:t>
            </w:r>
          </w:p>
        </w:tc>
        <w:tc>
          <w:tcPr>
            <w:tcW w:w="1984" w:type="dxa"/>
          </w:tcPr>
          <w:p w:rsidR="0007348C" w:rsidRDefault="0007348C">
            <w:pPr>
              <w:spacing w:line="228" w:lineRule="auto"/>
              <w:rPr>
                <w:sz w:val="28"/>
                <w:szCs w:val="28"/>
                <w:lang w:val="uk-UA" w:eastAsia="en-US"/>
              </w:rPr>
            </w:pPr>
          </w:p>
        </w:tc>
        <w:tc>
          <w:tcPr>
            <w:tcW w:w="2410" w:type="dxa"/>
          </w:tcPr>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DC19D4">
            <w:pPr>
              <w:spacing w:line="228" w:lineRule="auto"/>
              <w:rPr>
                <w:sz w:val="28"/>
                <w:szCs w:val="28"/>
                <w:lang w:val="uk-UA" w:eastAsia="en-US"/>
              </w:rPr>
            </w:pPr>
            <w:r>
              <w:rPr>
                <w:sz w:val="28"/>
                <w:szCs w:val="28"/>
                <w:lang w:val="uk-UA" w:eastAsia="en-US"/>
              </w:rPr>
              <w:t>В. Кирилюк</w:t>
            </w:r>
          </w:p>
        </w:tc>
      </w:tr>
      <w:tr w:rsidR="0007348C" w:rsidTr="0007348C">
        <w:trPr>
          <w:trHeight w:val="177"/>
        </w:trPr>
        <w:tc>
          <w:tcPr>
            <w:tcW w:w="5637" w:type="dxa"/>
          </w:tcPr>
          <w:p w:rsidR="0007348C" w:rsidRDefault="0007348C">
            <w:pPr>
              <w:spacing w:line="228" w:lineRule="auto"/>
              <w:jc w:val="both"/>
              <w:rPr>
                <w:sz w:val="16"/>
                <w:szCs w:val="16"/>
                <w:lang w:val="uk-UA" w:eastAsia="en-US"/>
              </w:rPr>
            </w:pPr>
          </w:p>
        </w:tc>
        <w:tc>
          <w:tcPr>
            <w:tcW w:w="1984" w:type="dxa"/>
          </w:tcPr>
          <w:p w:rsidR="0007348C" w:rsidRDefault="0007348C">
            <w:pPr>
              <w:spacing w:line="228" w:lineRule="auto"/>
              <w:rPr>
                <w:sz w:val="16"/>
                <w:szCs w:val="16"/>
                <w:lang w:val="uk-UA" w:eastAsia="en-US"/>
              </w:rPr>
            </w:pPr>
          </w:p>
        </w:tc>
        <w:tc>
          <w:tcPr>
            <w:tcW w:w="2410" w:type="dxa"/>
          </w:tcPr>
          <w:p w:rsidR="0007348C" w:rsidRDefault="0007348C">
            <w:pPr>
              <w:spacing w:line="228" w:lineRule="auto"/>
              <w:rPr>
                <w:sz w:val="16"/>
                <w:szCs w:val="16"/>
                <w:lang w:val="uk-UA" w:eastAsia="en-US"/>
              </w:rPr>
            </w:pPr>
          </w:p>
        </w:tc>
      </w:tr>
      <w:tr w:rsidR="0007348C" w:rsidTr="0007348C">
        <w:tc>
          <w:tcPr>
            <w:tcW w:w="5637" w:type="dxa"/>
            <w:hideMark/>
          </w:tcPr>
          <w:p w:rsidR="0007348C" w:rsidRDefault="0007348C">
            <w:pPr>
              <w:spacing w:line="228" w:lineRule="auto"/>
              <w:jc w:val="both"/>
              <w:rPr>
                <w:sz w:val="28"/>
                <w:szCs w:val="28"/>
                <w:lang w:val="uk-UA" w:eastAsia="en-US"/>
              </w:rPr>
            </w:pPr>
            <w:r>
              <w:rPr>
                <w:sz w:val="28"/>
                <w:szCs w:val="28"/>
                <w:lang w:val="uk-UA" w:eastAsia="en-US"/>
              </w:rPr>
              <w:t xml:space="preserve">Заступник директора з виховної роботи </w:t>
            </w:r>
            <w:r w:rsidR="00DC19D4">
              <w:rPr>
                <w:sz w:val="28"/>
                <w:szCs w:val="28"/>
                <w:lang w:val="uk-UA" w:eastAsia="en-US"/>
              </w:rPr>
              <w:t>опорного закладу «Григорівська ЗОШ І-ІІІ ступенів» Обухівської міської ради Київської області</w:t>
            </w:r>
          </w:p>
        </w:tc>
        <w:tc>
          <w:tcPr>
            <w:tcW w:w="1984" w:type="dxa"/>
          </w:tcPr>
          <w:p w:rsidR="0007348C" w:rsidRDefault="0007348C">
            <w:pPr>
              <w:spacing w:line="228" w:lineRule="auto"/>
              <w:rPr>
                <w:sz w:val="28"/>
                <w:szCs w:val="28"/>
                <w:lang w:val="uk-UA" w:eastAsia="en-US"/>
              </w:rPr>
            </w:pPr>
          </w:p>
        </w:tc>
        <w:tc>
          <w:tcPr>
            <w:tcW w:w="2410" w:type="dxa"/>
          </w:tcPr>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DC19D4">
            <w:pPr>
              <w:spacing w:line="228" w:lineRule="auto"/>
              <w:rPr>
                <w:sz w:val="28"/>
                <w:szCs w:val="28"/>
                <w:lang w:val="uk-UA" w:eastAsia="en-US"/>
              </w:rPr>
            </w:pPr>
            <w:r>
              <w:rPr>
                <w:sz w:val="28"/>
                <w:szCs w:val="28"/>
                <w:lang w:val="uk-UA" w:eastAsia="en-US"/>
              </w:rPr>
              <w:t>С. Калашник</w:t>
            </w:r>
          </w:p>
        </w:tc>
      </w:tr>
      <w:tr w:rsidR="0007348C" w:rsidTr="0007348C">
        <w:tc>
          <w:tcPr>
            <w:tcW w:w="5637" w:type="dxa"/>
          </w:tcPr>
          <w:p w:rsidR="0007348C" w:rsidRDefault="0007348C">
            <w:pPr>
              <w:spacing w:line="228" w:lineRule="auto"/>
              <w:jc w:val="both"/>
              <w:rPr>
                <w:sz w:val="16"/>
                <w:szCs w:val="16"/>
                <w:lang w:val="uk-UA" w:eastAsia="en-US"/>
              </w:rPr>
            </w:pPr>
          </w:p>
        </w:tc>
        <w:tc>
          <w:tcPr>
            <w:tcW w:w="1984" w:type="dxa"/>
          </w:tcPr>
          <w:p w:rsidR="0007348C" w:rsidRDefault="0007348C">
            <w:pPr>
              <w:spacing w:line="228" w:lineRule="auto"/>
              <w:rPr>
                <w:sz w:val="16"/>
                <w:szCs w:val="16"/>
                <w:lang w:val="uk-UA" w:eastAsia="en-US"/>
              </w:rPr>
            </w:pPr>
          </w:p>
        </w:tc>
        <w:tc>
          <w:tcPr>
            <w:tcW w:w="2410" w:type="dxa"/>
          </w:tcPr>
          <w:p w:rsidR="0007348C" w:rsidRDefault="0007348C">
            <w:pPr>
              <w:spacing w:line="228" w:lineRule="auto"/>
              <w:rPr>
                <w:sz w:val="16"/>
                <w:szCs w:val="16"/>
                <w:lang w:val="uk-UA" w:eastAsia="en-US"/>
              </w:rPr>
            </w:pPr>
          </w:p>
        </w:tc>
      </w:tr>
      <w:tr w:rsidR="0007348C" w:rsidTr="0007348C">
        <w:tc>
          <w:tcPr>
            <w:tcW w:w="5637" w:type="dxa"/>
            <w:hideMark/>
          </w:tcPr>
          <w:p w:rsidR="0007348C" w:rsidRDefault="0007348C">
            <w:pPr>
              <w:spacing w:line="228" w:lineRule="auto"/>
              <w:jc w:val="both"/>
              <w:rPr>
                <w:sz w:val="28"/>
                <w:szCs w:val="28"/>
                <w:lang w:val="uk-UA" w:eastAsia="en-US"/>
              </w:rPr>
            </w:pPr>
            <w:r>
              <w:rPr>
                <w:sz w:val="28"/>
                <w:szCs w:val="28"/>
                <w:lang w:val="uk-UA" w:eastAsia="en-US"/>
              </w:rPr>
              <w:t xml:space="preserve">Заступник директора з господарської роботи </w:t>
            </w:r>
            <w:r w:rsidR="00DC19D4">
              <w:rPr>
                <w:sz w:val="28"/>
                <w:szCs w:val="28"/>
                <w:lang w:val="uk-UA" w:eastAsia="en-US"/>
              </w:rPr>
              <w:t>опорного закладу «Григорівська ЗОШ І-ІІІ ступенів» Обухівської міської ради Київської області</w:t>
            </w:r>
          </w:p>
        </w:tc>
        <w:tc>
          <w:tcPr>
            <w:tcW w:w="1984" w:type="dxa"/>
          </w:tcPr>
          <w:p w:rsidR="0007348C" w:rsidRDefault="0007348C">
            <w:pPr>
              <w:spacing w:line="228" w:lineRule="auto"/>
              <w:rPr>
                <w:sz w:val="28"/>
                <w:szCs w:val="28"/>
                <w:lang w:val="uk-UA" w:eastAsia="en-US"/>
              </w:rPr>
            </w:pPr>
          </w:p>
        </w:tc>
        <w:tc>
          <w:tcPr>
            <w:tcW w:w="2410" w:type="dxa"/>
          </w:tcPr>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DC19D4">
            <w:pPr>
              <w:spacing w:line="228" w:lineRule="auto"/>
              <w:rPr>
                <w:sz w:val="28"/>
                <w:szCs w:val="28"/>
                <w:lang w:val="uk-UA" w:eastAsia="en-US"/>
              </w:rPr>
            </w:pPr>
            <w:r>
              <w:rPr>
                <w:sz w:val="28"/>
                <w:szCs w:val="28"/>
                <w:lang w:val="uk-UA" w:eastAsia="en-US"/>
              </w:rPr>
              <w:t>О. Гусельнікова</w:t>
            </w:r>
          </w:p>
        </w:tc>
      </w:tr>
      <w:tr w:rsidR="0007348C" w:rsidRPr="0007348C" w:rsidTr="0007348C">
        <w:tc>
          <w:tcPr>
            <w:tcW w:w="5637" w:type="dxa"/>
          </w:tcPr>
          <w:p w:rsidR="0007348C" w:rsidRPr="0007348C" w:rsidRDefault="0007348C">
            <w:pPr>
              <w:spacing w:line="228" w:lineRule="auto"/>
              <w:jc w:val="both"/>
              <w:rPr>
                <w:sz w:val="16"/>
                <w:szCs w:val="16"/>
                <w:lang w:val="uk-UA" w:eastAsia="en-US"/>
              </w:rPr>
            </w:pPr>
          </w:p>
        </w:tc>
        <w:tc>
          <w:tcPr>
            <w:tcW w:w="1984" w:type="dxa"/>
          </w:tcPr>
          <w:p w:rsidR="0007348C" w:rsidRPr="0007348C" w:rsidRDefault="0007348C">
            <w:pPr>
              <w:spacing w:line="228" w:lineRule="auto"/>
              <w:rPr>
                <w:sz w:val="16"/>
                <w:szCs w:val="16"/>
                <w:lang w:val="uk-UA" w:eastAsia="en-US"/>
              </w:rPr>
            </w:pPr>
          </w:p>
        </w:tc>
        <w:tc>
          <w:tcPr>
            <w:tcW w:w="2410" w:type="dxa"/>
          </w:tcPr>
          <w:p w:rsidR="0007348C" w:rsidRPr="0007348C" w:rsidRDefault="0007348C">
            <w:pPr>
              <w:spacing w:line="228" w:lineRule="auto"/>
              <w:rPr>
                <w:sz w:val="16"/>
                <w:szCs w:val="16"/>
                <w:lang w:val="uk-UA" w:eastAsia="en-US"/>
              </w:rPr>
            </w:pPr>
          </w:p>
        </w:tc>
      </w:tr>
      <w:tr w:rsidR="0007348C" w:rsidTr="0007348C">
        <w:tc>
          <w:tcPr>
            <w:tcW w:w="5637" w:type="dxa"/>
          </w:tcPr>
          <w:p w:rsidR="0007348C" w:rsidRDefault="00DC19D4">
            <w:pPr>
              <w:spacing w:line="228" w:lineRule="auto"/>
              <w:jc w:val="both"/>
              <w:rPr>
                <w:sz w:val="28"/>
                <w:szCs w:val="28"/>
                <w:lang w:val="uk-UA" w:eastAsia="en-US"/>
              </w:rPr>
            </w:pPr>
            <w:r>
              <w:rPr>
                <w:sz w:val="28"/>
                <w:szCs w:val="28"/>
                <w:lang w:val="uk-UA" w:eastAsia="en-US"/>
              </w:rPr>
              <w:t>Завідувач філії опорного закладу Григорівської ЗОШ І-ІІІ ступенів «Красненська гімназія» Обухівської міської радим Київської області</w:t>
            </w:r>
          </w:p>
        </w:tc>
        <w:tc>
          <w:tcPr>
            <w:tcW w:w="1984" w:type="dxa"/>
          </w:tcPr>
          <w:p w:rsidR="0007348C" w:rsidRDefault="0007348C">
            <w:pPr>
              <w:spacing w:line="228" w:lineRule="auto"/>
              <w:rPr>
                <w:sz w:val="28"/>
                <w:szCs w:val="28"/>
                <w:lang w:val="uk-UA" w:eastAsia="en-US"/>
              </w:rPr>
            </w:pPr>
          </w:p>
        </w:tc>
        <w:tc>
          <w:tcPr>
            <w:tcW w:w="2410" w:type="dxa"/>
          </w:tcPr>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DC19D4">
            <w:pPr>
              <w:spacing w:line="228" w:lineRule="auto"/>
              <w:rPr>
                <w:sz w:val="28"/>
                <w:szCs w:val="28"/>
                <w:lang w:val="uk-UA" w:eastAsia="en-US"/>
              </w:rPr>
            </w:pPr>
            <w:r>
              <w:rPr>
                <w:sz w:val="28"/>
                <w:szCs w:val="28"/>
                <w:lang w:val="uk-UA" w:eastAsia="en-US"/>
              </w:rPr>
              <w:t>М. Анопрієнко</w:t>
            </w:r>
          </w:p>
        </w:tc>
      </w:tr>
      <w:tr w:rsidR="0007348C" w:rsidRPr="0007348C" w:rsidTr="0007348C">
        <w:tc>
          <w:tcPr>
            <w:tcW w:w="5637" w:type="dxa"/>
          </w:tcPr>
          <w:p w:rsidR="0007348C" w:rsidRPr="0007348C" w:rsidRDefault="0007348C">
            <w:pPr>
              <w:spacing w:line="228" w:lineRule="auto"/>
              <w:jc w:val="both"/>
              <w:rPr>
                <w:sz w:val="16"/>
                <w:szCs w:val="16"/>
                <w:lang w:val="uk-UA" w:eastAsia="en-US"/>
              </w:rPr>
            </w:pPr>
          </w:p>
        </w:tc>
        <w:tc>
          <w:tcPr>
            <w:tcW w:w="1984" w:type="dxa"/>
          </w:tcPr>
          <w:p w:rsidR="0007348C" w:rsidRPr="0007348C" w:rsidRDefault="0007348C">
            <w:pPr>
              <w:spacing w:line="228" w:lineRule="auto"/>
              <w:rPr>
                <w:sz w:val="16"/>
                <w:szCs w:val="16"/>
                <w:lang w:val="uk-UA" w:eastAsia="en-US"/>
              </w:rPr>
            </w:pPr>
          </w:p>
        </w:tc>
        <w:tc>
          <w:tcPr>
            <w:tcW w:w="2410" w:type="dxa"/>
          </w:tcPr>
          <w:p w:rsidR="0007348C" w:rsidRPr="0007348C" w:rsidRDefault="0007348C">
            <w:pPr>
              <w:spacing w:line="228" w:lineRule="auto"/>
              <w:rPr>
                <w:sz w:val="16"/>
                <w:szCs w:val="16"/>
                <w:lang w:val="uk-UA" w:eastAsia="en-US"/>
              </w:rPr>
            </w:pPr>
          </w:p>
        </w:tc>
      </w:tr>
      <w:tr w:rsidR="0007348C" w:rsidTr="0007348C">
        <w:tc>
          <w:tcPr>
            <w:tcW w:w="5637" w:type="dxa"/>
          </w:tcPr>
          <w:p w:rsidR="0007348C" w:rsidRDefault="00DC19D4">
            <w:pPr>
              <w:spacing w:line="228" w:lineRule="auto"/>
              <w:jc w:val="both"/>
              <w:rPr>
                <w:sz w:val="28"/>
                <w:szCs w:val="28"/>
                <w:lang w:val="uk-UA" w:eastAsia="en-US"/>
              </w:rPr>
            </w:pPr>
            <w:r>
              <w:rPr>
                <w:sz w:val="28"/>
                <w:szCs w:val="28"/>
                <w:lang w:val="uk-UA" w:eastAsia="en-US"/>
              </w:rPr>
              <w:t>Заступник завідувача філії опорного закладу Григорівської ЗОШ І-ІІІ ступенів «Красненська гімназія» Обухівської міської радим Київської області</w:t>
            </w:r>
          </w:p>
        </w:tc>
        <w:tc>
          <w:tcPr>
            <w:tcW w:w="1984" w:type="dxa"/>
          </w:tcPr>
          <w:p w:rsidR="0007348C" w:rsidRDefault="0007348C">
            <w:pPr>
              <w:spacing w:line="228" w:lineRule="auto"/>
              <w:rPr>
                <w:sz w:val="28"/>
                <w:szCs w:val="28"/>
                <w:lang w:val="uk-UA" w:eastAsia="en-US"/>
              </w:rPr>
            </w:pPr>
          </w:p>
        </w:tc>
        <w:tc>
          <w:tcPr>
            <w:tcW w:w="2410" w:type="dxa"/>
          </w:tcPr>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DC19D4">
            <w:pPr>
              <w:spacing w:line="228" w:lineRule="auto"/>
              <w:rPr>
                <w:sz w:val="28"/>
                <w:szCs w:val="28"/>
                <w:lang w:val="uk-UA" w:eastAsia="en-US"/>
              </w:rPr>
            </w:pPr>
            <w:bookmarkStart w:id="5" w:name="_GoBack"/>
            <w:bookmarkEnd w:id="5"/>
            <w:r>
              <w:rPr>
                <w:sz w:val="28"/>
                <w:szCs w:val="28"/>
                <w:lang w:val="uk-UA" w:eastAsia="en-US"/>
              </w:rPr>
              <w:t>В. Ленда</w:t>
            </w:r>
          </w:p>
        </w:tc>
      </w:tr>
      <w:tr w:rsidR="0007348C" w:rsidTr="0007348C">
        <w:tc>
          <w:tcPr>
            <w:tcW w:w="5637" w:type="dxa"/>
          </w:tcPr>
          <w:p w:rsidR="0007348C" w:rsidRDefault="0007348C">
            <w:pPr>
              <w:spacing w:line="228" w:lineRule="auto"/>
              <w:jc w:val="both"/>
              <w:rPr>
                <w:sz w:val="16"/>
                <w:szCs w:val="16"/>
                <w:lang w:val="uk-UA" w:eastAsia="en-US"/>
              </w:rPr>
            </w:pPr>
          </w:p>
        </w:tc>
        <w:tc>
          <w:tcPr>
            <w:tcW w:w="1984" w:type="dxa"/>
          </w:tcPr>
          <w:p w:rsidR="0007348C" w:rsidRDefault="0007348C">
            <w:pPr>
              <w:spacing w:line="228" w:lineRule="auto"/>
              <w:rPr>
                <w:sz w:val="16"/>
                <w:szCs w:val="16"/>
                <w:lang w:val="uk-UA" w:eastAsia="en-US"/>
              </w:rPr>
            </w:pPr>
          </w:p>
        </w:tc>
        <w:tc>
          <w:tcPr>
            <w:tcW w:w="2410" w:type="dxa"/>
          </w:tcPr>
          <w:p w:rsidR="0007348C" w:rsidRDefault="0007348C">
            <w:pPr>
              <w:spacing w:line="228" w:lineRule="auto"/>
              <w:rPr>
                <w:sz w:val="16"/>
                <w:szCs w:val="16"/>
                <w:lang w:val="uk-UA" w:eastAsia="en-US"/>
              </w:rPr>
            </w:pPr>
          </w:p>
        </w:tc>
      </w:tr>
      <w:tr w:rsidR="0007348C" w:rsidTr="0007348C">
        <w:tc>
          <w:tcPr>
            <w:tcW w:w="5637" w:type="dxa"/>
            <w:hideMark/>
          </w:tcPr>
          <w:p w:rsidR="0007348C" w:rsidRDefault="0007348C">
            <w:pPr>
              <w:spacing w:line="228" w:lineRule="auto"/>
              <w:jc w:val="both"/>
              <w:rPr>
                <w:sz w:val="28"/>
                <w:szCs w:val="28"/>
                <w:lang w:val="uk-UA" w:eastAsia="en-US"/>
              </w:rPr>
            </w:pPr>
            <w:r>
              <w:rPr>
                <w:sz w:val="28"/>
                <w:szCs w:val="28"/>
                <w:lang w:val="uk-UA" w:eastAsia="en-US"/>
              </w:rPr>
              <w:t xml:space="preserve">Секретар – друкарка </w:t>
            </w:r>
            <w:r w:rsidR="00DC19D4">
              <w:rPr>
                <w:sz w:val="28"/>
                <w:szCs w:val="28"/>
                <w:lang w:val="uk-UA" w:eastAsia="en-US"/>
              </w:rPr>
              <w:t xml:space="preserve">опорного закладу «Григорівська ЗОШ І-ІІІ ступенів» Обухівської міської ради Київської області </w:t>
            </w:r>
            <w:r>
              <w:rPr>
                <w:sz w:val="28"/>
                <w:szCs w:val="28"/>
                <w:lang w:val="uk-UA" w:eastAsia="en-US"/>
              </w:rPr>
              <w:t>(відповідальна за ведення діловодства в закладі)</w:t>
            </w:r>
          </w:p>
        </w:tc>
        <w:tc>
          <w:tcPr>
            <w:tcW w:w="1984" w:type="dxa"/>
          </w:tcPr>
          <w:p w:rsidR="0007348C" w:rsidRDefault="0007348C">
            <w:pPr>
              <w:spacing w:line="228" w:lineRule="auto"/>
              <w:rPr>
                <w:sz w:val="28"/>
                <w:szCs w:val="28"/>
                <w:lang w:val="uk-UA" w:eastAsia="en-US"/>
              </w:rPr>
            </w:pPr>
          </w:p>
        </w:tc>
        <w:tc>
          <w:tcPr>
            <w:tcW w:w="2410" w:type="dxa"/>
          </w:tcPr>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07348C">
            <w:pPr>
              <w:spacing w:line="228" w:lineRule="auto"/>
              <w:rPr>
                <w:sz w:val="28"/>
                <w:szCs w:val="28"/>
                <w:lang w:val="uk-UA" w:eastAsia="en-US"/>
              </w:rPr>
            </w:pPr>
          </w:p>
          <w:p w:rsidR="0007348C" w:rsidRDefault="00DC19D4" w:rsidP="00DC19D4">
            <w:pPr>
              <w:spacing w:line="228" w:lineRule="auto"/>
              <w:rPr>
                <w:sz w:val="28"/>
                <w:szCs w:val="28"/>
                <w:lang w:val="uk-UA" w:eastAsia="en-US"/>
              </w:rPr>
            </w:pPr>
            <w:r>
              <w:rPr>
                <w:sz w:val="28"/>
                <w:szCs w:val="28"/>
                <w:lang w:val="uk-UA" w:eastAsia="en-US"/>
              </w:rPr>
              <w:t>С. Ткаченко</w:t>
            </w:r>
          </w:p>
        </w:tc>
      </w:tr>
      <w:tr w:rsidR="0007348C" w:rsidTr="0007348C">
        <w:tc>
          <w:tcPr>
            <w:tcW w:w="5637" w:type="dxa"/>
          </w:tcPr>
          <w:p w:rsidR="0007348C" w:rsidRDefault="0007348C">
            <w:pPr>
              <w:spacing w:line="228" w:lineRule="auto"/>
              <w:jc w:val="both"/>
              <w:rPr>
                <w:sz w:val="16"/>
                <w:szCs w:val="16"/>
                <w:lang w:val="uk-UA" w:eastAsia="en-US"/>
              </w:rPr>
            </w:pPr>
          </w:p>
        </w:tc>
        <w:tc>
          <w:tcPr>
            <w:tcW w:w="1984" w:type="dxa"/>
          </w:tcPr>
          <w:p w:rsidR="0007348C" w:rsidRDefault="0007348C">
            <w:pPr>
              <w:spacing w:line="228" w:lineRule="auto"/>
              <w:rPr>
                <w:sz w:val="16"/>
                <w:szCs w:val="16"/>
                <w:lang w:val="uk-UA" w:eastAsia="en-US"/>
              </w:rPr>
            </w:pPr>
          </w:p>
        </w:tc>
        <w:tc>
          <w:tcPr>
            <w:tcW w:w="2410" w:type="dxa"/>
          </w:tcPr>
          <w:p w:rsidR="0007348C" w:rsidRDefault="0007348C">
            <w:pPr>
              <w:spacing w:line="228" w:lineRule="auto"/>
              <w:rPr>
                <w:sz w:val="16"/>
                <w:szCs w:val="16"/>
                <w:lang w:val="uk-UA" w:eastAsia="en-US"/>
              </w:rPr>
            </w:pPr>
          </w:p>
        </w:tc>
      </w:tr>
      <w:tr w:rsidR="0007348C" w:rsidTr="0007348C">
        <w:tc>
          <w:tcPr>
            <w:tcW w:w="5637" w:type="dxa"/>
            <w:hideMark/>
          </w:tcPr>
          <w:p w:rsidR="0007348C" w:rsidRDefault="0007348C">
            <w:pPr>
              <w:spacing w:line="228" w:lineRule="auto"/>
              <w:jc w:val="both"/>
              <w:rPr>
                <w:sz w:val="16"/>
                <w:szCs w:val="16"/>
                <w:lang w:val="uk-UA" w:eastAsia="en-US"/>
              </w:rPr>
            </w:pPr>
          </w:p>
        </w:tc>
        <w:tc>
          <w:tcPr>
            <w:tcW w:w="1984" w:type="dxa"/>
          </w:tcPr>
          <w:p w:rsidR="0007348C" w:rsidRDefault="0007348C">
            <w:pPr>
              <w:spacing w:line="228" w:lineRule="auto"/>
              <w:rPr>
                <w:sz w:val="16"/>
                <w:szCs w:val="16"/>
                <w:lang w:val="uk-UA" w:eastAsia="en-US"/>
              </w:rPr>
            </w:pPr>
          </w:p>
        </w:tc>
        <w:tc>
          <w:tcPr>
            <w:tcW w:w="2410" w:type="dxa"/>
          </w:tcPr>
          <w:p w:rsidR="0007348C" w:rsidRDefault="0007348C">
            <w:pPr>
              <w:spacing w:line="228" w:lineRule="auto"/>
              <w:rPr>
                <w:sz w:val="28"/>
                <w:szCs w:val="28"/>
                <w:lang w:val="uk-UA" w:eastAsia="en-US"/>
              </w:rPr>
            </w:pPr>
          </w:p>
        </w:tc>
      </w:tr>
    </w:tbl>
    <w:p w:rsidR="0007348C" w:rsidRPr="006F3F34" w:rsidRDefault="0007348C" w:rsidP="006F3F34">
      <w:pPr>
        <w:rPr>
          <w:rFonts w:ascii="TimesNewRoman" w:hAnsi="TimesNewRoman" w:cs="TimesNewRoman"/>
          <w:sz w:val="24"/>
          <w:szCs w:val="24"/>
          <w:lang w:val="uk-UA"/>
        </w:rPr>
      </w:pPr>
    </w:p>
    <w:sectPr w:rsidR="0007348C" w:rsidRPr="006F3F34" w:rsidSect="0066148F">
      <w:pgSz w:w="11906" w:h="16838"/>
      <w:pgMar w:top="678" w:right="566" w:bottom="567"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247" w:rsidRDefault="00584247" w:rsidP="001073B5">
      <w:r>
        <w:separator/>
      </w:r>
    </w:p>
  </w:endnote>
  <w:endnote w:type="continuationSeparator" w:id="1">
    <w:p w:rsidR="00584247" w:rsidRDefault="00584247" w:rsidP="001073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247" w:rsidRDefault="00584247" w:rsidP="001073B5">
      <w:r>
        <w:separator/>
      </w:r>
    </w:p>
  </w:footnote>
  <w:footnote w:type="continuationSeparator" w:id="1">
    <w:p w:rsidR="00584247" w:rsidRDefault="00584247" w:rsidP="00107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0016"/>
      <w:docPartObj>
        <w:docPartGallery w:val="Page Numbers (Top of Page)"/>
        <w:docPartUnique/>
      </w:docPartObj>
    </w:sdtPr>
    <w:sdtContent>
      <w:p w:rsidR="00AE3315" w:rsidRDefault="00B35465">
        <w:pPr>
          <w:pStyle w:val="ac"/>
          <w:jc w:val="center"/>
        </w:pPr>
        <w:fldSimple w:instr=" PAGE   \* MERGEFORMAT ">
          <w:r w:rsidR="00C552DD">
            <w:rPr>
              <w:noProof/>
            </w:rPr>
            <w:t>28</w:t>
          </w:r>
        </w:fldSimple>
      </w:p>
    </w:sdtContent>
  </w:sdt>
  <w:p w:rsidR="00AE3315" w:rsidRDefault="00AE331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4A25A21"/>
    <w:multiLevelType w:val="multilevel"/>
    <w:tmpl w:val="BE30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00ED1"/>
    <w:multiLevelType w:val="multilevel"/>
    <w:tmpl w:val="53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05A2B"/>
    <w:multiLevelType w:val="multilevel"/>
    <w:tmpl w:val="B370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C0240"/>
    <w:multiLevelType w:val="hybridMultilevel"/>
    <w:tmpl w:val="F37C8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C82DC8"/>
    <w:multiLevelType w:val="hybridMultilevel"/>
    <w:tmpl w:val="F67A4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8835DE6"/>
    <w:multiLevelType w:val="multilevel"/>
    <w:tmpl w:val="FC2E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EB2527"/>
    <w:multiLevelType w:val="hybridMultilevel"/>
    <w:tmpl w:val="036E0F2E"/>
    <w:lvl w:ilvl="0" w:tplc="2214C506">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1970EC"/>
    <w:multiLevelType w:val="multilevel"/>
    <w:tmpl w:val="CC7E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F282E"/>
    <w:multiLevelType w:val="multilevel"/>
    <w:tmpl w:val="434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023C2A"/>
    <w:multiLevelType w:val="hybridMultilevel"/>
    <w:tmpl w:val="20687C82"/>
    <w:lvl w:ilvl="0" w:tplc="9FF2B38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7C04E7E"/>
    <w:multiLevelType w:val="multilevel"/>
    <w:tmpl w:val="178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1"/>
  </w:num>
  <w:num w:numId="5">
    <w:abstractNumId w:val="2"/>
  </w:num>
  <w:num w:numId="6">
    <w:abstractNumId w:val="6"/>
  </w:num>
  <w:num w:numId="7">
    <w:abstractNumId w:val="8"/>
  </w:num>
  <w:num w:numId="8">
    <w:abstractNumId w:val="3"/>
  </w:num>
  <w:num w:numId="9">
    <w:abstractNumId w:val="1"/>
  </w:num>
  <w:num w:numId="10">
    <w:abstractNumId w:val="9"/>
  </w:num>
  <w:num w:numId="11">
    <w:abstractNumId w:val="0"/>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94EF7"/>
    <w:rsid w:val="00006B6D"/>
    <w:rsid w:val="000070E3"/>
    <w:rsid w:val="00020826"/>
    <w:rsid w:val="000223E4"/>
    <w:rsid w:val="00041069"/>
    <w:rsid w:val="00071369"/>
    <w:rsid w:val="0007348C"/>
    <w:rsid w:val="000804F4"/>
    <w:rsid w:val="00083365"/>
    <w:rsid w:val="00095A2D"/>
    <w:rsid w:val="000A12A6"/>
    <w:rsid w:val="000E1B60"/>
    <w:rsid w:val="000E51A6"/>
    <w:rsid w:val="000F04B7"/>
    <w:rsid w:val="0010668E"/>
    <w:rsid w:val="001073B5"/>
    <w:rsid w:val="00131E66"/>
    <w:rsid w:val="00133D4E"/>
    <w:rsid w:val="001422E2"/>
    <w:rsid w:val="001950E7"/>
    <w:rsid w:val="00210A82"/>
    <w:rsid w:val="00216F39"/>
    <w:rsid w:val="00225FFB"/>
    <w:rsid w:val="00246A39"/>
    <w:rsid w:val="00250595"/>
    <w:rsid w:val="00254838"/>
    <w:rsid w:val="002555EB"/>
    <w:rsid w:val="0026260F"/>
    <w:rsid w:val="002715FD"/>
    <w:rsid w:val="00275823"/>
    <w:rsid w:val="002957A7"/>
    <w:rsid w:val="00295A03"/>
    <w:rsid w:val="002B0F3E"/>
    <w:rsid w:val="002B71EE"/>
    <w:rsid w:val="002C5CDD"/>
    <w:rsid w:val="002D0F03"/>
    <w:rsid w:val="002D6547"/>
    <w:rsid w:val="002E6903"/>
    <w:rsid w:val="002E69C9"/>
    <w:rsid w:val="00306F79"/>
    <w:rsid w:val="00337433"/>
    <w:rsid w:val="00337B01"/>
    <w:rsid w:val="003632D0"/>
    <w:rsid w:val="003921FC"/>
    <w:rsid w:val="003979BC"/>
    <w:rsid w:val="003A7099"/>
    <w:rsid w:val="003D5BE2"/>
    <w:rsid w:val="003D64D6"/>
    <w:rsid w:val="003E2794"/>
    <w:rsid w:val="004047EE"/>
    <w:rsid w:val="00422FEF"/>
    <w:rsid w:val="00433867"/>
    <w:rsid w:val="00480E50"/>
    <w:rsid w:val="00492799"/>
    <w:rsid w:val="00492A93"/>
    <w:rsid w:val="004A0A2E"/>
    <w:rsid w:val="004B163F"/>
    <w:rsid w:val="004F765F"/>
    <w:rsid w:val="00504141"/>
    <w:rsid w:val="005042EF"/>
    <w:rsid w:val="00513188"/>
    <w:rsid w:val="0051591E"/>
    <w:rsid w:val="00522FFC"/>
    <w:rsid w:val="00543F2F"/>
    <w:rsid w:val="0055210E"/>
    <w:rsid w:val="0055671A"/>
    <w:rsid w:val="005708BE"/>
    <w:rsid w:val="00572572"/>
    <w:rsid w:val="00584247"/>
    <w:rsid w:val="00590728"/>
    <w:rsid w:val="005A7DDF"/>
    <w:rsid w:val="005B461B"/>
    <w:rsid w:val="005C3D11"/>
    <w:rsid w:val="005D7868"/>
    <w:rsid w:val="005F2F59"/>
    <w:rsid w:val="00602CE9"/>
    <w:rsid w:val="00625A80"/>
    <w:rsid w:val="006549E1"/>
    <w:rsid w:val="0066148F"/>
    <w:rsid w:val="00664814"/>
    <w:rsid w:val="006846D4"/>
    <w:rsid w:val="00686384"/>
    <w:rsid w:val="0069485A"/>
    <w:rsid w:val="006B0803"/>
    <w:rsid w:val="006C1A09"/>
    <w:rsid w:val="006E7E0B"/>
    <w:rsid w:val="006F2A6E"/>
    <w:rsid w:val="006F3F34"/>
    <w:rsid w:val="0075580F"/>
    <w:rsid w:val="0075599B"/>
    <w:rsid w:val="00771220"/>
    <w:rsid w:val="007A3B11"/>
    <w:rsid w:val="007B7B03"/>
    <w:rsid w:val="007F5F7B"/>
    <w:rsid w:val="00806474"/>
    <w:rsid w:val="0081059C"/>
    <w:rsid w:val="008251A4"/>
    <w:rsid w:val="00826B68"/>
    <w:rsid w:val="008351B7"/>
    <w:rsid w:val="00853B87"/>
    <w:rsid w:val="008578AA"/>
    <w:rsid w:val="00860D0E"/>
    <w:rsid w:val="00886086"/>
    <w:rsid w:val="008A3F3B"/>
    <w:rsid w:val="008C369A"/>
    <w:rsid w:val="008F0C0A"/>
    <w:rsid w:val="00906986"/>
    <w:rsid w:val="00926CE1"/>
    <w:rsid w:val="00926E60"/>
    <w:rsid w:val="00927FBC"/>
    <w:rsid w:val="009426A5"/>
    <w:rsid w:val="00956256"/>
    <w:rsid w:val="00962289"/>
    <w:rsid w:val="00977787"/>
    <w:rsid w:val="0098709C"/>
    <w:rsid w:val="00993A03"/>
    <w:rsid w:val="0099766D"/>
    <w:rsid w:val="009C0786"/>
    <w:rsid w:val="009C1C54"/>
    <w:rsid w:val="009E5210"/>
    <w:rsid w:val="009F5791"/>
    <w:rsid w:val="00A059F5"/>
    <w:rsid w:val="00A13FB9"/>
    <w:rsid w:val="00A15143"/>
    <w:rsid w:val="00A263F1"/>
    <w:rsid w:val="00A266B9"/>
    <w:rsid w:val="00A26764"/>
    <w:rsid w:val="00A33B2E"/>
    <w:rsid w:val="00A552FB"/>
    <w:rsid w:val="00A56E74"/>
    <w:rsid w:val="00A77E28"/>
    <w:rsid w:val="00A975FF"/>
    <w:rsid w:val="00AA342E"/>
    <w:rsid w:val="00AB71A7"/>
    <w:rsid w:val="00AE3315"/>
    <w:rsid w:val="00B120BD"/>
    <w:rsid w:val="00B20413"/>
    <w:rsid w:val="00B20E46"/>
    <w:rsid w:val="00B20F10"/>
    <w:rsid w:val="00B35465"/>
    <w:rsid w:val="00B403F4"/>
    <w:rsid w:val="00B46DBA"/>
    <w:rsid w:val="00B52379"/>
    <w:rsid w:val="00B668A9"/>
    <w:rsid w:val="00BA16DE"/>
    <w:rsid w:val="00BD40CD"/>
    <w:rsid w:val="00BE6AE2"/>
    <w:rsid w:val="00BF26CC"/>
    <w:rsid w:val="00C01677"/>
    <w:rsid w:val="00C552DD"/>
    <w:rsid w:val="00C55647"/>
    <w:rsid w:val="00C67411"/>
    <w:rsid w:val="00C93CE5"/>
    <w:rsid w:val="00CA3581"/>
    <w:rsid w:val="00CE663E"/>
    <w:rsid w:val="00CF2E09"/>
    <w:rsid w:val="00D12A0C"/>
    <w:rsid w:val="00D241A9"/>
    <w:rsid w:val="00D45CAB"/>
    <w:rsid w:val="00D870E0"/>
    <w:rsid w:val="00D915E0"/>
    <w:rsid w:val="00D94EF7"/>
    <w:rsid w:val="00DC19D4"/>
    <w:rsid w:val="00E028AC"/>
    <w:rsid w:val="00E035A2"/>
    <w:rsid w:val="00E04B99"/>
    <w:rsid w:val="00E215F2"/>
    <w:rsid w:val="00E4204C"/>
    <w:rsid w:val="00E47917"/>
    <w:rsid w:val="00E67F44"/>
    <w:rsid w:val="00E773E1"/>
    <w:rsid w:val="00E8248B"/>
    <w:rsid w:val="00EA0722"/>
    <w:rsid w:val="00EB0A79"/>
    <w:rsid w:val="00EE75F1"/>
    <w:rsid w:val="00EE76C8"/>
    <w:rsid w:val="00F06B55"/>
    <w:rsid w:val="00F66DA7"/>
    <w:rsid w:val="00F72AFE"/>
    <w:rsid w:val="00FA27D4"/>
    <w:rsid w:val="00FA449D"/>
    <w:rsid w:val="00FC565A"/>
    <w:rsid w:val="00FD6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4EF7"/>
    <w:pPr>
      <w:keepNext/>
      <w:jc w:val="center"/>
      <w:outlineLvl w:val="0"/>
    </w:pPr>
    <w:rPr>
      <w:sz w:val="28"/>
      <w:lang w:val="uk-UA"/>
    </w:rPr>
  </w:style>
  <w:style w:type="paragraph" w:styleId="2">
    <w:name w:val="heading 2"/>
    <w:basedOn w:val="a"/>
    <w:next w:val="a"/>
    <w:link w:val="20"/>
    <w:semiHidden/>
    <w:unhideWhenUsed/>
    <w:qFormat/>
    <w:rsid w:val="00D94EF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EF7"/>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semiHidden/>
    <w:rsid w:val="00D94EF7"/>
    <w:rPr>
      <w:rFonts w:ascii="Arial" w:eastAsia="Times New Roman" w:hAnsi="Arial" w:cs="Arial"/>
      <w:b/>
      <w:bCs/>
      <w:i/>
      <w:iCs/>
      <w:sz w:val="28"/>
      <w:szCs w:val="28"/>
      <w:lang w:eastAsia="ru-RU"/>
    </w:rPr>
  </w:style>
  <w:style w:type="paragraph" w:styleId="a3">
    <w:name w:val="Body Text"/>
    <w:basedOn w:val="a"/>
    <w:link w:val="a4"/>
    <w:semiHidden/>
    <w:unhideWhenUsed/>
    <w:rsid w:val="00D94EF7"/>
    <w:pPr>
      <w:jc w:val="center"/>
    </w:pPr>
    <w:rPr>
      <w:b/>
      <w:sz w:val="28"/>
      <w:lang w:val="uk-UA"/>
    </w:rPr>
  </w:style>
  <w:style w:type="character" w:customStyle="1" w:styleId="a4">
    <w:name w:val="Основной текст Знак"/>
    <w:basedOn w:val="a0"/>
    <w:link w:val="a3"/>
    <w:semiHidden/>
    <w:rsid w:val="00D94EF7"/>
    <w:rPr>
      <w:rFonts w:ascii="Times New Roman" w:eastAsia="Times New Roman" w:hAnsi="Times New Roman" w:cs="Times New Roman"/>
      <w:b/>
      <w:sz w:val="28"/>
      <w:szCs w:val="20"/>
      <w:lang w:val="uk-UA" w:eastAsia="ru-RU"/>
    </w:rPr>
  </w:style>
  <w:style w:type="paragraph" w:customStyle="1" w:styleId="11">
    <w:name w:val="Обычный1"/>
    <w:rsid w:val="00D94EF7"/>
    <w:pPr>
      <w:spacing w:after="0" w:line="240" w:lineRule="auto"/>
    </w:pPr>
    <w:rPr>
      <w:rFonts w:ascii="Times New Roman" w:eastAsia="Calibri" w:hAnsi="Times New Roman" w:cs="Times New Roman"/>
      <w:sz w:val="24"/>
      <w:szCs w:val="20"/>
      <w:lang w:eastAsia="ru-RU"/>
    </w:rPr>
  </w:style>
  <w:style w:type="table" w:styleId="a5">
    <w:name w:val="Table Grid"/>
    <w:basedOn w:val="a1"/>
    <w:uiPriority w:val="59"/>
    <w:rsid w:val="00EA0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A0722"/>
    <w:pPr>
      <w:ind w:left="720"/>
      <w:contextualSpacing/>
    </w:pPr>
  </w:style>
  <w:style w:type="paragraph" w:customStyle="1" w:styleId="a7">
    <w:name w:val="Нормальний текст Знак"/>
    <w:basedOn w:val="a"/>
    <w:link w:val="a8"/>
    <w:rsid w:val="00216F39"/>
    <w:pPr>
      <w:spacing w:before="120"/>
      <w:ind w:firstLine="567"/>
    </w:pPr>
    <w:rPr>
      <w:rFonts w:ascii="Antiqua" w:hAnsi="Antiqua"/>
      <w:sz w:val="26"/>
      <w:lang w:val="uk-UA"/>
    </w:rPr>
  </w:style>
  <w:style w:type="character" w:customStyle="1" w:styleId="a8">
    <w:name w:val="Нормальний текст Знак Знак"/>
    <w:link w:val="a7"/>
    <w:rsid w:val="00216F39"/>
    <w:rPr>
      <w:rFonts w:ascii="Antiqua" w:eastAsia="Times New Roman" w:hAnsi="Antiqua" w:cs="Times New Roman"/>
      <w:sz w:val="26"/>
      <w:szCs w:val="20"/>
      <w:lang w:val="uk-UA" w:eastAsia="ru-RU"/>
    </w:rPr>
  </w:style>
  <w:style w:type="paragraph" w:customStyle="1" w:styleId="a9">
    <w:name w:val="Назва документа"/>
    <w:basedOn w:val="a"/>
    <w:next w:val="a7"/>
    <w:rsid w:val="00216F39"/>
    <w:pPr>
      <w:keepNext/>
      <w:keepLines/>
      <w:spacing w:before="240" w:after="240"/>
      <w:jc w:val="center"/>
    </w:pPr>
    <w:rPr>
      <w:rFonts w:ascii="Antiqua" w:hAnsi="Antiqua"/>
      <w:b/>
      <w:sz w:val="26"/>
      <w:lang w:val="uk-UA"/>
    </w:rPr>
  </w:style>
  <w:style w:type="paragraph" w:customStyle="1" w:styleId="aa">
    <w:name w:val="Письмо"/>
    <w:basedOn w:val="a"/>
    <w:rsid w:val="00216F39"/>
    <w:pPr>
      <w:ind w:firstLine="680"/>
      <w:jc w:val="both"/>
    </w:pPr>
    <w:rPr>
      <w:sz w:val="28"/>
      <w:lang w:val="uk-UA" w:eastAsia="ar-SA"/>
    </w:rPr>
  </w:style>
  <w:style w:type="paragraph" w:customStyle="1" w:styleId="BodyText21">
    <w:name w:val="Body Text 21"/>
    <w:basedOn w:val="a"/>
    <w:rsid w:val="00216F39"/>
    <w:pPr>
      <w:widowControl w:val="0"/>
      <w:overflowPunct w:val="0"/>
      <w:autoSpaceDE w:val="0"/>
      <w:spacing w:line="360" w:lineRule="auto"/>
      <w:ind w:firstLine="567"/>
      <w:jc w:val="both"/>
    </w:pPr>
    <w:rPr>
      <w:sz w:val="24"/>
      <w:szCs w:val="24"/>
      <w:lang w:val="uk-UA" w:eastAsia="ar-SA"/>
    </w:rPr>
  </w:style>
  <w:style w:type="paragraph" w:styleId="21">
    <w:name w:val="Body Text 2"/>
    <w:basedOn w:val="a"/>
    <w:link w:val="22"/>
    <w:uiPriority w:val="99"/>
    <w:semiHidden/>
    <w:unhideWhenUsed/>
    <w:rsid w:val="00216F39"/>
    <w:pPr>
      <w:spacing w:after="120" w:line="480" w:lineRule="auto"/>
    </w:pPr>
  </w:style>
  <w:style w:type="character" w:customStyle="1" w:styleId="22">
    <w:name w:val="Основной текст 2 Знак"/>
    <w:basedOn w:val="a0"/>
    <w:link w:val="21"/>
    <w:uiPriority w:val="99"/>
    <w:semiHidden/>
    <w:rsid w:val="00216F39"/>
    <w:rPr>
      <w:rFonts w:ascii="Times New Roman" w:eastAsia="Times New Roman" w:hAnsi="Times New Roman" w:cs="Times New Roman"/>
      <w:sz w:val="20"/>
      <w:szCs w:val="20"/>
      <w:lang w:eastAsia="ru-RU"/>
    </w:rPr>
  </w:style>
  <w:style w:type="paragraph" w:styleId="HTML">
    <w:name w:val="HTML Preformatted"/>
    <w:basedOn w:val="a"/>
    <w:link w:val="HTML0"/>
    <w:rsid w:val="00216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eastAsia="ar-SA"/>
    </w:rPr>
  </w:style>
  <w:style w:type="character" w:customStyle="1" w:styleId="HTML0">
    <w:name w:val="Стандартный HTML Знак"/>
    <w:basedOn w:val="a0"/>
    <w:link w:val="HTML"/>
    <w:rsid w:val="00216F39"/>
    <w:rPr>
      <w:rFonts w:ascii="Courier New" w:eastAsia="Times New Roman" w:hAnsi="Courier New" w:cs="Courier New"/>
      <w:color w:val="000000"/>
      <w:sz w:val="14"/>
      <w:szCs w:val="14"/>
      <w:lang w:eastAsia="ar-SA"/>
    </w:rPr>
  </w:style>
  <w:style w:type="paragraph" w:customStyle="1" w:styleId="Ienuii">
    <w:name w:val="Ienuii"/>
    <w:basedOn w:val="a"/>
    <w:rsid w:val="00216F39"/>
    <w:pPr>
      <w:overflowPunct w:val="0"/>
      <w:autoSpaceDE w:val="0"/>
      <w:ind w:firstLine="680"/>
      <w:jc w:val="both"/>
    </w:pPr>
    <w:rPr>
      <w:rFonts w:ascii="Antiqua" w:hAnsi="Antiqua"/>
      <w:sz w:val="28"/>
      <w:lang w:val="uk-UA" w:eastAsia="ar-SA"/>
    </w:rPr>
  </w:style>
  <w:style w:type="paragraph" w:customStyle="1" w:styleId="ShapkaDocumentu">
    <w:name w:val="Shapka Documentu"/>
    <w:basedOn w:val="a"/>
    <w:rsid w:val="00886086"/>
    <w:pPr>
      <w:keepNext/>
      <w:keepLines/>
      <w:spacing w:after="240"/>
      <w:ind w:left="3969"/>
      <w:jc w:val="center"/>
    </w:pPr>
    <w:rPr>
      <w:rFonts w:ascii="Antiqua" w:hAnsi="Antiqua"/>
      <w:sz w:val="26"/>
      <w:lang w:val="uk-UA"/>
    </w:rPr>
  </w:style>
  <w:style w:type="paragraph" w:customStyle="1" w:styleId="ab">
    <w:name w:val="Нормальний текст"/>
    <w:basedOn w:val="a"/>
    <w:rsid w:val="00886086"/>
    <w:pPr>
      <w:spacing w:before="120"/>
      <w:ind w:firstLine="567"/>
    </w:pPr>
    <w:rPr>
      <w:rFonts w:ascii="Antiqua" w:hAnsi="Antiqua"/>
      <w:sz w:val="26"/>
      <w:lang w:val="uk-UA"/>
    </w:rPr>
  </w:style>
  <w:style w:type="paragraph" w:styleId="ac">
    <w:name w:val="header"/>
    <w:basedOn w:val="a"/>
    <w:link w:val="ad"/>
    <w:uiPriority w:val="99"/>
    <w:unhideWhenUsed/>
    <w:rsid w:val="001073B5"/>
    <w:pPr>
      <w:tabs>
        <w:tab w:val="center" w:pos="4677"/>
        <w:tab w:val="right" w:pos="9355"/>
      </w:tabs>
    </w:pPr>
  </w:style>
  <w:style w:type="character" w:customStyle="1" w:styleId="ad">
    <w:name w:val="Верхний колонтитул Знак"/>
    <w:basedOn w:val="a0"/>
    <w:link w:val="ac"/>
    <w:uiPriority w:val="99"/>
    <w:rsid w:val="001073B5"/>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1073B5"/>
    <w:pPr>
      <w:tabs>
        <w:tab w:val="center" w:pos="4677"/>
        <w:tab w:val="right" w:pos="9355"/>
      </w:tabs>
    </w:pPr>
  </w:style>
  <w:style w:type="character" w:customStyle="1" w:styleId="af">
    <w:name w:val="Нижний колонтитул Знак"/>
    <w:basedOn w:val="a0"/>
    <w:link w:val="ae"/>
    <w:uiPriority w:val="99"/>
    <w:semiHidden/>
    <w:rsid w:val="001073B5"/>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0E1B60"/>
    <w:rPr>
      <w:rFonts w:ascii="Tahoma" w:hAnsi="Tahoma" w:cs="Tahoma"/>
      <w:sz w:val="16"/>
      <w:szCs w:val="16"/>
    </w:rPr>
  </w:style>
  <w:style w:type="character" w:customStyle="1" w:styleId="af1">
    <w:name w:val="Текст выноски Знак"/>
    <w:basedOn w:val="a0"/>
    <w:link w:val="af0"/>
    <w:uiPriority w:val="99"/>
    <w:semiHidden/>
    <w:rsid w:val="000E1B60"/>
    <w:rPr>
      <w:rFonts w:ascii="Tahoma" w:eastAsia="Times New Roman" w:hAnsi="Tahoma" w:cs="Tahoma"/>
      <w:sz w:val="16"/>
      <w:szCs w:val="16"/>
      <w:lang w:eastAsia="ru-RU"/>
    </w:rPr>
  </w:style>
  <w:style w:type="paragraph" w:customStyle="1" w:styleId="rvps7">
    <w:name w:val="rvps7"/>
    <w:basedOn w:val="a"/>
    <w:rsid w:val="008251A4"/>
    <w:pPr>
      <w:spacing w:before="100" w:beforeAutospacing="1" w:after="100" w:afterAutospacing="1"/>
    </w:pPr>
    <w:rPr>
      <w:sz w:val="24"/>
      <w:szCs w:val="24"/>
    </w:rPr>
  </w:style>
  <w:style w:type="character" w:customStyle="1" w:styleId="rvts15">
    <w:name w:val="rvts15"/>
    <w:basedOn w:val="a0"/>
    <w:rsid w:val="008251A4"/>
  </w:style>
  <w:style w:type="paragraph" w:customStyle="1" w:styleId="rvps12">
    <w:name w:val="rvps12"/>
    <w:basedOn w:val="a"/>
    <w:rsid w:val="008251A4"/>
    <w:pPr>
      <w:spacing w:before="100" w:beforeAutospacing="1" w:after="100" w:afterAutospacing="1"/>
    </w:pPr>
    <w:rPr>
      <w:sz w:val="24"/>
      <w:szCs w:val="24"/>
    </w:rPr>
  </w:style>
  <w:style w:type="character" w:styleId="af2">
    <w:name w:val="footnote reference"/>
    <w:semiHidden/>
    <w:rsid w:val="0066148F"/>
    <w:rPr>
      <w:vertAlign w:val="superscript"/>
    </w:rPr>
  </w:style>
  <w:style w:type="paragraph" w:customStyle="1" w:styleId="Ul">
    <w:name w:val="Ul"/>
    <w:basedOn w:val="a"/>
    <w:rsid w:val="00B668A9"/>
    <w:pPr>
      <w:spacing w:line="300" w:lineRule="atLeast"/>
    </w:pPr>
    <w:rPr>
      <w:sz w:val="22"/>
      <w:szCs w:val="22"/>
      <w:lang w:val="uk-UA" w:eastAsia="uk-UA"/>
    </w:rPr>
  </w:style>
  <w:style w:type="paragraph" w:styleId="af3">
    <w:name w:val="Normal (Web)"/>
    <w:basedOn w:val="a"/>
    <w:uiPriority w:val="99"/>
    <w:semiHidden/>
    <w:unhideWhenUsed/>
    <w:rsid w:val="00B668A9"/>
    <w:pPr>
      <w:spacing w:before="100" w:beforeAutospacing="1" w:after="100" w:afterAutospacing="1"/>
    </w:pPr>
    <w:rPr>
      <w:sz w:val="24"/>
      <w:szCs w:val="24"/>
    </w:rPr>
  </w:style>
  <w:style w:type="character" w:styleId="af4">
    <w:name w:val="Hyperlink"/>
    <w:basedOn w:val="a0"/>
    <w:uiPriority w:val="99"/>
    <w:rsid w:val="005B46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126886">
      <w:bodyDiv w:val="1"/>
      <w:marLeft w:val="0"/>
      <w:marRight w:val="0"/>
      <w:marTop w:val="0"/>
      <w:marBottom w:val="0"/>
      <w:divBdr>
        <w:top w:val="none" w:sz="0" w:space="0" w:color="auto"/>
        <w:left w:val="none" w:sz="0" w:space="0" w:color="auto"/>
        <w:bottom w:val="none" w:sz="0" w:space="0" w:color="auto"/>
        <w:right w:val="none" w:sz="0" w:space="0" w:color="auto"/>
      </w:divBdr>
      <w:divsChild>
        <w:div w:id="403649710">
          <w:marLeft w:val="0"/>
          <w:marRight w:val="0"/>
          <w:marTop w:val="0"/>
          <w:marBottom w:val="0"/>
          <w:divBdr>
            <w:top w:val="none" w:sz="0" w:space="0" w:color="auto"/>
            <w:left w:val="none" w:sz="0" w:space="0" w:color="auto"/>
            <w:bottom w:val="none" w:sz="0" w:space="0" w:color="auto"/>
            <w:right w:val="none" w:sz="0" w:space="0" w:color="auto"/>
          </w:divBdr>
        </w:div>
      </w:divsChild>
    </w:div>
    <w:div w:id="601033896">
      <w:bodyDiv w:val="1"/>
      <w:marLeft w:val="0"/>
      <w:marRight w:val="0"/>
      <w:marTop w:val="0"/>
      <w:marBottom w:val="0"/>
      <w:divBdr>
        <w:top w:val="none" w:sz="0" w:space="0" w:color="auto"/>
        <w:left w:val="none" w:sz="0" w:space="0" w:color="auto"/>
        <w:bottom w:val="none" w:sz="0" w:space="0" w:color="auto"/>
        <w:right w:val="none" w:sz="0" w:space="0" w:color="auto"/>
      </w:divBdr>
      <w:divsChild>
        <w:div w:id="2116556973">
          <w:marLeft w:val="0"/>
          <w:marRight w:val="0"/>
          <w:marTop w:val="0"/>
          <w:marBottom w:val="0"/>
          <w:divBdr>
            <w:top w:val="none" w:sz="0" w:space="0" w:color="auto"/>
            <w:left w:val="none" w:sz="0" w:space="0" w:color="auto"/>
            <w:bottom w:val="none" w:sz="0" w:space="0" w:color="auto"/>
            <w:right w:val="none" w:sz="0" w:space="0" w:color="auto"/>
          </w:divBdr>
        </w:div>
      </w:divsChild>
    </w:div>
    <w:div w:id="980158030">
      <w:bodyDiv w:val="1"/>
      <w:marLeft w:val="0"/>
      <w:marRight w:val="0"/>
      <w:marTop w:val="0"/>
      <w:marBottom w:val="0"/>
      <w:divBdr>
        <w:top w:val="none" w:sz="0" w:space="0" w:color="auto"/>
        <w:left w:val="none" w:sz="0" w:space="0" w:color="auto"/>
        <w:bottom w:val="none" w:sz="0" w:space="0" w:color="auto"/>
        <w:right w:val="none" w:sz="0" w:space="0" w:color="auto"/>
      </w:divBdr>
    </w:div>
    <w:div w:id="1259295681">
      <w:bodyDiv w:val="1"/>
      <w:marLeft w:val="0"/>
      <w:marRight w:val="0"/>
      <w:marTop w:val="0"/>
      <w:marBottom w:val="0"/>
      <w:divBdr>
        <w:top w:val="none" w:sz="0" w:space="0" w:color="auto"/>
        <w:left w:val="none" w:sz="0" w:space="0" w:color="auto"/>
        <w:bottom w:val="none" w:sz="0" w:space="0" w:color="auto"/>
        <w:right w:val="none" w:sz="0" w:space="0" w:color="auto"/>
      </w:divBdr>
      <w:divsChild>
        <w:div w:id="1402100174">
          <w:marLeft w:val="0"/>
          <w:marRight w:val="0"/>
          <w:marTop w:val="0"/>
          <w:marBottom w:val="0"/>
          <w:divBdr>
            <w:top w:val="none" w:sz="0" w:space="0" w:color="auto"/>
            <w:left w:val="none" w:sz="0" w:space="0" w:color="auto"/>
            <w:bottom w:val="none" w:sz="0" w:space="0" w:color="auto"/>
            <w:right w:val="none" w:sz="0" w:space="0" w:color="auto"/>
          </w:divBdr>
        </w:div>
      </w:divsChild>
    </w:div>
    <w:div w:id="13187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yhorovkaschool@uk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krasneschool@ukr.net" TargetMode="Externa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2202-6A87-476C-A1D5-AEE5747D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38</Pages>
  <Words>11593</Words>
  <Characters>66086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2021-12-20T14:56:00Z</cp:lastPrinted>
  <dcterms:created xsi:type="dcterms:W3CDTF">2021-12-20T11:38:00Z</dcterms:created>
  <dcterms:modified xsi:type="dcterms:W3CDTF">2022-01-14T11:44:00Z</dcterms:modified>
</cp:coreProperties>
</file>