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09" w:rsidRDefault="000020A1" w:rsidP="000020A1">
      <w:pPr>
        <w:pBdr>
          <w:top w:val="nil"/>
          <w:left w:val="nil"/>
          <w:bottom w:val="nil"/>
          <w:right w:val="nil"/>
          <w:between w:val="nil"/>
        </w:pBdr>
        <w:shd w:val="clear" w:color="auto" w:fill="FFFFFF" w:themeFill="background1"/>
        <w:spacing w:line="276" w:lineRule="auto"/>
        <w:ind w:left="10800"/>
      </w:pPr>
      <w:r>
        <w:t>СХВАЛЕНО</w:t>
      </w:r>
    </w:p>
    <w:p w:rsidR="000020A1" w:rsidRDefault="000020A1" w:rsidP="000020A1">
      <w:pPr>
        <w:pBdr>
          <w:top w:val="nil"/>
          <w:left w:val="nil"/>
          <w:bottom w:val="nil"/>
          <w:right w:val="nil"/>
          <w:between w:val="nil"/>
        </w:pBdr>
        <w:shd w:val="clear" w:color="auto" w:fill="FFFFFF" w:themeFill="background1"/>
        <w:spacing w:line="276" w:lineRule="auto"/>
        <w:ind w:left="10800"/>
      </w:pPr>
      <w:r>
        <w:t xml:space="preserve">На засіданні педагогічної ради № </w:t>
      </w:r>
    </w:p>
    <w:p w:rsidR="000020A1" w:rsidRDefault="000020A1" w:rsidP="000020A1">
      <w:pPr>
        <w:pBdr>
          <w:top w:val="nil"/>
          <w:left w:val="nil"/>
          <w:bottom w:val="nil"/>
          <w:right w:val="nil"/>
          <w:between w:val="nil"/>
        </w:pBdr>
        <w:shd w:val="clear" w:color="auto" w:fill="FFFFFF" w:themeFill="background1"/>
        <w:spacing w:line="276" w:lineRule="auto"/>
        <w:ind w:left="10800"/>
      </w:pPr>
      <w:r>
        <w:t>Від _______________________</w:t>
      </w:r>
    </w:p>
    <w:p w:rsidR="00391809" w:rsidRDefault="00391809" w:rsidP="000020A1">
      <w:pPr>
        <w:pBdr>
          <w:top w:val="nil"/>
          <w:left w:val="nil"/>
          <w:bottom w:val="nil"/>
          <w:right w:val="nil"/>
          <w:between w:val="nil"/>
        </w:pBdr>
        <w:shd w:val="clear" w:color="auto" w:fill="FFFFFF" w:themeFill="background1"/>
        <w:spacing w:line="276" w:lineRule="auto"/>
        <w:ind w:left="10800"/>
      </w:pPr>
    </w:p>
    <w:p w:rsidR="00391809" w:rsidRDefault="00391809" w:rsidP="000020A1">
      <w:pPr>
        <w:pBdr>
          <w:top w:val="nil"/>
          <w:left w:val="nil"/>
          <w:bottom w:val="nil"/>
          <w:right w:val="nil"/>
          <w:between w:val="nil"/>
        </w:pBdr>
        <w:shd w:val="clear" w:color="auto" w:fill="FFFFFF" w:themeFill="background1"/>
        <w:ind w:left="10800"/>
        <w:rPr>
          <w:color w:val="000000"/>
          <w:sz w:val="20"/>
          <w:szCs w:val="20"/>
        </w:rPr>
      </w:pPr>
    </w:p>
    <w:p w:rsidR="00391809" w:rsidRPr="000020A1" w:rsidRDefault="000020A1" w:rsidP="000020A1">
      <w:pPr>
        <w:pBdr>
          <w:top w:val="nil"/>
          <w:left w:val="nil"/>
          <w:bottom w:val="nil"/>
          <w:right w:val="nil"/>
          <w:between w:val="nil"/>
        </w:pBdr>
        <w:shd w:val="clear" w:color="auto" w:fill="FFFFFF" w:themeFill="background1"/>
        <w:spacing w:before="5"/>
        <w:ind w:left="10800"/>
        <w:rPr>
          <w:color w:val="000000"/>
          <w:sz w:val="24"/>
          <w:szCs w:val="24"/>
        </w:rPr>
      </w:pPr>
      <w:r w:rsidRPr="000020A1">
        <w:rPr>
          <w:color w:val="000000"/>
          <w:sz w:val="24"/>
          <w:szCs w:val="24"/>
        </w:rPr>
        <w:t xml:space="preserve">Голова педагогічної ради </w:t>
      </w:r>
    </w:p>
    <w:p w:rsidR="00391809" w:rsidRPr="000020A1" w:rsidRDefault="00391809" w:rsidP="000020A1">
      <w:pPr>
        <w:pBdr>
          <w:top w:val="nil"/>
          <w:left w:val="nil"/>
          <w:bottom w:val="nil"/>
          <w:right w:val="nil"/>
          <w:between w:val="nil"/>
        </w:pBdr>
        <w:shd w:val="clear" w:color="auto" w:fill="FFFFFF" w:themeFill="background1"/>
        <w:ind w:left="20619"/>
        <w:rPr>
          <w:color w:val="000000"/>
          <w:sz w:val="24"/>
          <w:szCs w:val="24"/>
        </w:rPr>
      </w:pPr>
    </w:p>
    <w:p w:rsidR="00391809" w:rsidRDefault="00391809" w:rsidP="000020A1">
      <w:pPr>
        <w:pBdr>
          <w:top w:val="nil"/>
          <w:left w:val="nil"/>
          <w:bottom w:val="nil"/>
          <w:right w:val="nil"/>
          <w:between w:val="nil"/>
        </w:pBdr>
        <w:shd w:val="clear" w:color="auto" w:fill="FFFFFF" w:themeFill="background1"/>
        <w:ind w:left="10800"/>
        <w:rPr>
          <w:color w:val="000000"/>
          <w:sz w:val="20"/>
          <w:szCs w:val="20"/>
        </w:rPr>
      </w:pPr>
    </w:p>
    <w:p w:rsidR="00391809" w:rsidRDefault="00391809" w:rsidP="003F11D0">
      <w:pPr>
        <w:pBdr>
          <w:top w:val="nil"/>
          <w:left w:val="nil"/>
          <w:bottom w:val="nil"/>
          <w:right w:val="nil"/>
          <w:between w:val="nil"/>
        </w:pBdr>
        <w:shd w:val="clear" w:color="auto" w:fill="FFFFFF" w:themeFill="background1"/>
        <w:rPr>
          <w:color w:val="000000"/>
          <w:sz w:val="20"/>
          <w:szCs w:val="20"/>
        </w:rPr>
      </w:pPr>
    </w:p>
    <w:p w:rsidR="00391809" w:rsidRDefault="00391809" w:rsidP="003F11D0">
      <w:pPr>
        <w:pBdr>
          <w:top w:val="nil"/>
          <w:left w:val="nil"/>
          <w:bottom w:val="nil"/>
          <w:right w:val="nil"/>
          <w:between w:val="nil"/>
        </w:pBdr>
        <w:shd w:val="clear" w:color="auto" w:fill="FFFFFF" w:themeFill="background1"/>
        <w:rPr>
          <w:color w:val="000000"/>
          <w:sz w:val="20"/>
          <w:szCs w:val="20"/>
        </w:rPr>
      </w:pPr>
    </w:p>
    <w:p w:rsidR="000020A1" w:rsidRDefault="000020A1" w:rsidP="003F11D0">
      <w:pPr>
        <w:pBdr>
          <w:top w:val="nil"/>
          <w:left w:val="nil"/>
          <w:bottom w:val="nil"/>
          <w:right w:val="nil"/>
          <w:between w:val="nil"/>
        </w:pBdr>
        <w:shd w:val="clear" w:color="auto" w:fill="FFFFFF" w:themeFill="background1"/>
        <w:rPr>
          <w:color w:val="000000"/>
          <w:sz w:val="20"/>
          <w:szCs w:val="20"/>
        </w:rPr>
      </w:pPr>
    </w:p>
    <w:p w:rsidR="000020A1" w:rsidRDefault="000020A1" w:rsidP="003F11D0">
      <w:pPr>
        <w:pBdr>
          <w:top w:val="nil"/>
          <w:left w:val="nil"/>
          <w:bottom w:val="nil"/>
          <w:right w:val="nil"/>
          <w:between w:val="nil"/>
        </w:pBdr>
        <w:shd w:val="clear" w:color="auto" w:fill="FFFFFF" w:themeFill="background1"/>
        <w:rPr>
          <w:color w:val="000000"/>
          <w:sz w:val="20"/>
          <w:szCs w:val="20"/>
        </w:rPr>
      </w:pPr>
    </w:p>
    <w:p w:rsidR="000020A1" w:rsidRDefault="000020A1" w:rsidP="003F11D0">
      <w:pPr>
        <w:pBdr>
          <w:top w:val="nil"/>
          <w:left w:val="nil"/>
          <w:bottom w:val="nil"/>
          <w:right w:val="nil"/>
          <w:between w:val="nil"/>
        </w:pBdr>
        <w:shd w:val="clear" w:color="auto" w:fill="FFFFFF" w:themeFill="background1"/>
        <w:rPr>
          <w:color w:val="000000"/>
          <w:sz w:val="20"/>
          <w:szCs w:val="20"/>
        </w:rPr>
      </w:pPr>
    </w:p>
    <w:p w:rsidR="00391809" w:rsidRDefault="00391809" w:rsidP="003F11D0">
      <w:pPr>
        <w:pBdr>
          <w:top w:val="nil"/>
          <w:left w:val="nil"/>
          <w:bottom w:val="nil"/>
          <w:right w:val="nil"/>
          <w:between w:val="nil"/>
        </w:pBdr>
        <w:shd w:val="clear" w:color="auto" w:fill="FFFFFF" w:themeFill="background1"/>
        <w:spacing w:before="2"/>
        <w:rPr>
          <w:color w:val="000000"/>
          <w:sz w:val="19"/>
          <w:szCs w:val="19"/>
        </w:rPr>
      </w:pPr>
    </w:p>
    <w:p w:rsidR="006B15EC" w:rsidRDefault="00D44780" w:rsidP="003F11D0">
      <w:pPr>
        <w:pStyle w:val="a3"/>
        <w:shd w:val="clear" w:color="auto" w:fill="FFFFFF" w:themeFill="background1"/>
        <w:spacing w:line="312" w:lineRule="auto"/>
        <w:ind w:firstLine="1618"/>
        <w:rPr>
          <w:sz w:val="52"/>
          <w:szCs w:val="52"/>
        </w:rPr>
      </w:pPr>
      <w:r>
        <w:rPr>
          <w:sz w:val="52"/>
          <w:szCs w:val="52"/>
        </w:rPr>
        <w:t xml:space="preserve">Річний план роботи </w:t>
      </w:r>
      <w:r w:rsidR="000020A1">
        <w:rPr>
          <w:sz w:val="52"/>
          <w:szCs w:val="52"/>
        </w:rPr>
        <w:t xml:space="preserve">опорного закладу Григорівський ліцей </w:t>
      </w:r>
      <w:r>
        <w:rPr>
          <w:sz w:val="52"/>
          <w:szCs w:val="52"/>
        </w:rPr>
        <w:t>на 2023/2024 н.р</w:t>
      </w:r>
    </w:p>
    <w:p w:rsidR="006B15EC" w:rsidRDefault="006B15EC" w:rsidP="003F11D0">
      <w:pPr>
        <w:pStyle w:val="a3"/>
        <w:shd w:val="clear" w:color="auto" w:fill="FFFFFF" w:themeFill="background1"/>
        <w:spacing w:line="312" w:lineRule="auto"/>
        <w:ind w:firstLine="1618"/>
        <w:rPr>
          <w:sz w:val="52"/>
          <w:szCs w:val="52"/>
        </w:rPr>
      </w:pPr>
    </w:p>
    <w:p w:rsidR="000020A1" w:rsidRDefault="000020A1" w:rsidP="003F11D0">
      <w:pPr>
        <w:pStyle w:val="a3"/>
        <w:shd w:val="clear" w:color="auto" w:fill="FFFFFF" w:themeFill="background1"/>
        <w:spacing w:line="312" w:lineRule="auto"/>
        <w:ind w:firstLine="1618"/>
        <w:rPr>
          <w:sz w:val="52"/>
          <w:szCs w:val="52"/>
        </w:rPr>
      </w:pPr>
    </w:p>
    <w:p w:rsidR="000020A1" w:rsidRDefault="000020A1" w:rsidP="003F11D0">
      <w:pPr>
        <w:pStyle w:val="a3"/>
        <w:shd w:val="clear" w:color="auto" w:fill="FFFFFF" w:themeFill="background1"/>
        <w:spacing w:line="312" w:lineRule="auto"/>
        <w:ind w:firstLine="1618"/>
        <w:rPr>
          <w:sz w:val="52"/>
          <w:szCs w:val="52"/>
        </w:rPr>
      </w:pPr>
    </w:p>
    <w:p w:rsidR="006B15EC" w:rsidRDefault="006B15EC" w:rsidP="003F11D0">
      <w:pPr>
        <w:pStyle w:val="a3"/>
        <w:shd w:val="clear" w:color="auto" w:fill="FFFFFF" w:themeFill="background1"/>
        <w:spacing w:line="312" w:lineRule="auto"/>
        <w:ind w:firstLine="1618"/>
        <w:rPr>
          <w:sz w:val="52"/>
          <w:szCs w:val="52"/>
        </w:rPr>
      </w:pPr>
    </w:p>
    <w:p w:rsidR="006B15EC" w:rsidRDefault="006B15EC" w:rsidP="003F11D0">
      <w:pPr>
        <w:pStyle w:val="a3"/>
        <w:shd w:val="clear" w:color="auto" w:fill="FFFFFF" w:themeFill="background1"/>
        <w:spacing w:line="312" w:lineRule="auto"/>
        <w:ind w:firstLine="1618"/>
        <w:rPr>
          <w:sz w:val="52"/>
          <w:szCs w:val="52"/>
        </w:rPr>
      </w:pPr>
    </w:p>
    <w:p w:rsidR="00B618F4" w:rsidRDefault="00D44780" w:rsidP="00B618F4">
      <w:pPr>
        <w:pStyle w:val="a3"/>
        <w:shd w:val="clear" w:color="auto" w:fill="FFFFFF" w:themeFill="background1"/>
        <w:spacing w:line="312" w:lineRule="auto"/>
        <w:ind w:firstLine="1618"/>
        <w:rPr>
          <w:rFonts w:ascii="Arial" w:eastAsia="Arial" w:hAnsi="Arial" w:cs="Arial"/>
          <w:sz w:val="26"/>
          <w:szCs w:val="26"/>
        </w:rPr>
      </w:pPr>
      <w:r>
        <w:rPr>
          <w:rFonts w:ascii="Arial" w:eastAsia="Arial" w:hAnsi="Arial" w:cs="Arial"/>
          <w:sz w:val="26"/>
          <w:szCs w:val="26"/>
        </w:rPr>
        <w:lastRenderedPageBreak/>
        <w:t>Зміст</w:t>
      </w:r>
    </w:p>
    <w:p w:rsidR="00391809" w:rsidRPr="00EB7E0D" w:rsidRDefault="00B618F4" w:rsidP="00B618F4">
      <w:pPr>
        <w:pStyle w:val="a3"/>
        <w:shd w:val="clear" w:color="auto" w:fill="FFFFFF" w:themeFill="background1"/>
        <w:spacing w:line="312" w:lineRule="auto"/>
        <w:ind w:left="0" w:firstLine="615"/>
        <w:jc w:val="left"/>
        <w:rPr>
          <w:b w:val="0"/>
          <w:color w:val="000000"/>
          <w:sz w:val="24"/>
          <w:szCs w:val="24"/>
        </w:rPr>
      </w:pPr>
      <w:r>
        <w:t xml:space="preserve">     </w:t>
      </w:r>
      <w:hyperlink w:anchor="_heading=h.gjdgxs">
        <w:r w:rsidR="00D44780" w:rsidRPr="00EB7E0D">
          <w:rPr>
            <w:b w:val="0"/>
            <w:color w:val="000000"/>
            <w:sz w:val="24"/>
            <w:szCs w:val="24"/>
          </w:rPr>
          <w:t>Аналіз роботи закладу освіти у 202</w:t>
        </w:r>
      </w:hyperlink>
      <w:hyperlink w:anchor="_heading=h.gjdgxs">
        <w:r w:rsidR="00D44780" w:rsidRPr="00EB7E0D">
          <w:rPr>
            <w:b w:val="0"/>
            <w:sz w:val="24"/>
            <w:szCs w:val="24"/>
          </w:rPr>
          <w:t>2</w:t>
        </w:r>
      </w:hyperlink>
      <w:hyperlink w:anchor="_heading=h.gjdgxs">
        <w:r w:rsidR="00D44780" w:rsidRPr="00EB7E0D">
          <w:rPr>
            <w:b w:val="0"/>
            <w:color w:val="000000"/>
            <w:sz w:val="24"/>
            <w:szCs w:val="24"/>
          </w:rPr>
          <w:t>-202</w:t>
        </w:r>
      </w:hyperlink>
      <w:hyperlink w:anchor="_heading=h.gjdgxs">
        <w:r w:rsidR="00D44780" w:rsidRPr="00EB7E0D">
          <w:rPr>
            <w:b w:val="0"/>
            <w:sz w:val="24"/>
            <w:szCs w:val="24"/>
          </w:rPr>
          <w:t>3</w:t>
        </w:r>
      </w:hyperlink>
      <w:hyperlink w:anchor="_heading=h.gjdgxs">
        <w:r w:rsidR="00D44780" w:rsidRPr="00EB7E0D">
          <w:rPr>
            <w:b w:val="0"/>
            <w:color w:val="000000"/>
            <w:sz w:val="24"/>
            <w:szCs w:val="24"/>
          </w:rPr>
          <w:t xml:space="preserve"> н.р.</w:t>
        </w:r>
      </w:hyperlink>
      <w:r>
        <w:rPr>
          <w:b w:val="0"/>
          <w:color w:val="000000"/>
          <w:sz w:val="24"/>
          <w:szCs w:val="24"/>
        </w:rPr>
        <w:t xml:space="preserve">                                                                                                                            4-17</w:t>
      </w:r>
    </w:p>
    <w:p w:rsidR="00391809" w:rsidRPr="00EB7E0D" w:rsidRDefault="002856B3" w:rsidP="003F11D0">
      <w:pPr>
        <w:pBdr>
          <w:top w:val="nil"/>
          <w:left w:val="nil"/>
          <w:bottom w:val="nil"/>
          <w:right w:val="nil"/>
          <w:between w:val="nil"/>
        </w:pBdr>
        <w:shd w:val="clear" w:color="auto" w:fill="FFFFFF" w:themeFill="background1"/>
        <w:tabs>
          <w:tab w:val="left" w:pos="14924"/>
        </w:tabs>
        <w:spacing w:before="200"/>
        <w:ind w:left="615"/>
        <w:rPr>
          <w:b/>
          <w:color w:val="000000"/>
          <w:sz w:val="24"/>
          <w:szCs w:val="24"/>
        </w:rPr>
      </w:pPr>
      <w:hyperlink w:anchor="_heading=h.30j0zll">
        <w:r w:rsidR="00D44780" w:rsidRPr="00EB7E0D">
          <w:rPr>
            <w:b/>
            <w:color w:val="000000"/>
            <w:sz w:val="24"/>
            <w:szCs w:val="24"/>
          </w:rPr>
          <w:t>Розділ І. Освітнє середовище закладу освіти</w:t>
        </w:r>
        <w:r w:rsidR="00D44780" w:rsidRPr="00EB7E0D">
          <w:rPr>
            <w:b/>
            <w:color w:val="000000"/>
            <w:sz w:val="24"/>
            <w:szCs w:val="24"/>
          </w:rPr>
          <w:tab/>
        </w:r>
      </w:hyperlink>
    </w:p>
    <w:p w:rsidR="00391809" w:rsidRPr="00EB7E0D" w:rsidRDefault="002856B3" w:rsidP="00540957">
      <w:pPr>
        <w:numPr>
          <w:ilvl w:val="0"/>
          <w:numId w:val="3"/>
        </w:numPr>
        <w:pBdr>
          <w:top w:val="nil"/>
          <w:left w:val="nil"/>
          <w:bottom w:val="nil"/>
          <w:right w:val="nil"/>
          <w:between w:val="nil"/>
        </w:pBdr>
        <w:shd w:val="clear" w:color="auto" w:fill="FFFFFF" w:themeFill="background1"/>
        <w:tabs>
          <w:tab w:val="left" w:pos="1256"/>
          <w:tab w:val="left" w:pos="14924"/>
        </w:tabs>
        <w:rPr>
          <w:sz w:val="24"/>
          <w:szCs w:val="24"/>
        </w:rPr>
      </w:pPr>
      <w:hyperlink w:anchor="_heading=h.1fob9te">
        <w:r w:rsidR="00D44780" w:rsidRPr="00EB7E0D">
          <w:rPr>
            <w:color w:val="000000"/>
            <w:sz w:val="24"/>
            <w:szCs w:val="24"/>
          </w:rPr>
          <w:t>Забезпечення комфортних і безпечних умов навчання і праці</w:t>
        </w:r>
        <w:r w:rsidR="00D44780" w:rsidRPr="00EB7E0D">
          <w:rPr>
            <w:color w:val="000000"/>
            <w:sz w:val="24"/>
            <w:szCs w:val="24"/>
          </w:rPr>
          <w:tab/>
        </w:r>
      </w:hyperlink>
      <w:r w:rsidR="00B618F4">
        <w:rPr>
          <w:color w:val="000000"/>
          <w:sz w:val="24"/>
          <w:szCs w:val="24"/>
        </w:rPr>
        <w:t>18</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s>
        <w:rPr>
          <w:sz w:val="24"/>
          <w:szCs w:val="24"/>
        </w:rPr>
      </w:pPr>
      <w:r w:rsidRPr="00EB7E0D">
        <w:rPr>
          <w:color w:val="000000"/>
          <w:sz w:val="24"/>
          <w:szCs w:val="24"/>
        </w:rPr>
        <w:t xml:space="preserve">Створення оптимальних умов для забезпечення права громадян на здобуття повної загальної середньої освіти </w:t>
      </w:r>
      <w:r w:rsidR="00F87CB1">
        <w:rPr>
          <w:color w:val="000000"/>
          <w:sz w:val="24"/>
          <w:szCs w:val="24"/>
        </w:rPr>
        <w:tab/>
      </w:r>
      <w:r w:rsidR="00F87CB1">
        <w:rPr>
          <w:color w:val="000000"/>
          <w:sz w:val="24"/>
          <w:szCs w:val="24"/>
        </w:rPr>
        <w:tab/>
      </w:r>
      <w:r w:rsidR="00F87CB1">
        <w:rPr>
          <w:color w:val="000000"/>
          <w:sz w:val="24"/>
          <w:szCs w:val="24"/>
        </w:rPr>
        <w:tab/>
      </w:r>
      <w:r w:rsidR="00B618F4">
        <w:rPr>
          <w:color w:val="000000"/>
          <w:sz w:val="24"/>
          <w:szCs w:val="24"/>
        </w:rPr>
        <w:t>20</w:t>
      </w:r>
    </w:p>
    <w:p w:rsidR="00391809" w:rsidRPr="00EB7E0D" w:rsidRDefault="002856B3"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hyperlink w:anchor="_heading=h.3znysh7">
        <w:r w:rsidR="00D44780" w:rsidRPr="00EB7E0D">
          <w:rPr>
            <w:color w:val="000000"/>
            <w:sz w:val="24"/>
            <w:szCs w:val="24"/>
          </w:rPr>
          <w:t xml:space="preserve">Фінансово-господарська робота, зміцнення </w:t>
        </w:r>
        <w:r w:rsidR="0092366B" w:rsidRPr="00EB7E0D">
          <w:rPr>
            <w:color w:val="000000"/>
            <w:sz w:val="24"/>
            <w:szCs w:val="24"/>
          </w:rPr>
          <w:t>матеріально-технічної бази ліцею</w:t>
        </w:r>
        <w:r w:rsidR="00D44780" w:rsidRPr="00EB7E0D">
          <w:rPr>
            <w:color w:val="000000"/>
            <w:sz w:val="24"/>
            <w:szCs w:val="24"/>
          </w:rPr>
          <w:tab/>
        </w:r>
      </w:hyperlink>
      <w:r w:rsidR="00F87CB1">
        <w:rPr>
          <w:color w:val="000000"/>
          <w:sz w:val="24"/>
          <w:szCs w:val="24"/>
        </w:rPr>
        <w:t>21</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Охорона праці в закладі освіти</w:t>
      </w:r>
      <w:r w:rsidRPr="00EB7E0D">
        <w:rPr>
          <w:color w:val="000000"/>
          <w:sz w:val="24"/>
          <w:szCs w:val="24"/>
        </w:rPr>
        <w:tab/>
      </w:r>
      <w:r w:rsidR="00F87CB1">
        <w:rPr>
          <w:color w:val="000000"/>
          <w:sz w:val="24"/>
          <w:szCs w:val="24"/>
        </w:rPr>
        <w:t>22-24</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Безпека життєдіяльності здобувачів освіти</w:t>
      </w:r>
      <w:r w:rsidRPr="00EB7E0D">
        <w:rPr>
          <w:color w:val="000000"/>
          <w:sz w:val="24"/>
          <w:szCs w:val="24"/>
        </w:rPr>
        <w:tab/>
      </w:r>
      <w:r w:rsidR="00F87CB1">
        <w:rPr>
          <w:color w:val="000000"/>
          <w:sz w:val="24"/>
          <w:szCs w:val="24"/>
        </w:rPr>
        <w:t>25-31</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Пожежна безпека в закладі освіти</w:t>
      </w:r>
      <w:r w:rsidRPr="00EB7E0D">
        <w:rPr>
          <w:color w:val="000000"/>
          <w:sz w:val="24"/>
          <w:szCs w:val="24"/>
        </w:rPr>
        <w:tab/>
      </w:r>
      <w:r w:rsidR="00F87CB1">
        <w:rPr>
          <w:color w:val="000000"/>
          <w:sz w:val="24"/>
          <w:szCs w:val="24"/>
        </w:rPr>
        <w:t>32-33</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Цивільний захист</w:t>
      </w:r>
      <w:r w:rsidRPr="00EB7E0D">
        <w:rPr>
          <w:color w:val="000000"/>
          <w:sz w:val="24"/>
          <w:szCs w:val="24"/>
        </w:rPr>
        <w:tab/>
      </w:r>
      <w:r w:rsidR="00F87CB1">
        <w:rPr>
          <w:color w:val="000000"/>
          <w:sz w:val="24"/>
          <w:szCs w:val="24"/>
        </w:rPr>
        <w:t>34</w:t>
      </w:r>
    </w:p>
    <w:p w:rsidR="00391809" w:rsidRPr="00EB7E0D" w:rsidRDefault="00D44780" w:rsidP="00540957">
      <w:pPr>
        <w:numPr>
          <w:ilvl w:val="0"/>
          <w:numId w:val="3"/>
        </w:numPr>
        <w:pBdr>
          <w:top w:val="nil"/>
          <w:left w:val="nil"/>
          <w:bottom w:val="nil"/>
          <w:right w:val="nil"/>
          <w:between w:val="nil"/>
        </w:pBdr>
        <w:shd w:val="clear" w:color="auto" w:fill="FFFFFF" w:themeFill="background1"/>
        <w:tabs>
          <w:tab w:val="left" w:pos="1256"/>
          <w:tab w:val="left" w:pos="14924"/>
        </w:tabs>
        <w:rPr>
          <w:sz w:val="24"/>
          <w:szCs w:val="24"/>
        </w:rPr>
      </w:pPr>
      <w:r w:rsidRPr="00EB7E0D">
        <w:rPr>
          <w:color w:val="000000"/>
          <w:sz w:val="24"/>
          <w:szCs w:val="24"/>
        </w:rPr>
        <w:t>Створення освітнього середовища, вільного від будь-яких форм насильства та дискримінації</w:t>
      </w:r>
      <w:r w:rsidRPr="00EB7E0D">
        <w:rPr>
          <w:color w:val="000000"/>
          <w:sz w:val="24"/>
          <w:szCs w:val="24"/>
        </w:rPr>
        <w:tab/>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Заходи щодо запобігання будь-яких проявів дискримінації, булінгу, профілактики злочинності серед учнів</w:t>
      </w:r>
      <w:r w:rsidRPr="00EB7E0D">
        <w:rPr>
          <w:color w:val="000000"/>
          <w:sz w:val="24"/>
          <w:szCs w:val="24"/>
        </w:rPr>
        <w:tab/>
      </w:r>
      <w:r w:rsidR="00F87CB1">
        <w:rPr>
          <w:color w:val="000000"/>
          <w:sz w:val="24"/>
          <w:szCs w:val="24"/>
        </w:rPr>
        <w:t>35-37</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Психологічна служба закладу освіти</w:t>
      </w:r>
      <w:r w:rsidRPr="00EB7E0D">
        <w:rPr>
          <w:color w:val="000000"/>
          <w:sz w:val="24"/>
          <w:szCs w:val="24"/>
        </w:rPr>
        <w:tab/>
      </w:r>
      <w:r w:rsidR="00F87CB1">
        <w:rPr>
          <w:color w:val="000000"/>
          <w:sz w:val="24"/>
          <w:szCs w:val="24"/>
        </w:rPr>
        <w:t>38-41</w:t>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Соціальний захист здобувачів освіти</w:t>
      </w:r>
      <w:r w:rsidRPr="00EB7E0D">
        <w:rPr>
          <w:color w:val="000000"/>
          <w:sz w:val="24"/>
          <w:szCs w:val="24"/>
        </w:rPr>
        <w:tab/>
      </w:r>
      <w:r w:rsidR="00F87CB1">
        <w:rPr>
          <w:color w:val="000000"/>
          <w:sz w:val="24"/>
          <w:szCs w:val="24"/>
        </w:rPr>
        <w:t>41-44</w:t>
      </w:r>
    </w:p>
    <w:p w:rsidR="00391809" w:rsidRPr="00EB7E0D" w:rsidRDefault="00D44780" w:rsidP="00540957">
      <w:pPr>
        <w:numPr>
          <w:ilvl w:val="0"/>
          <w:numId w:val="3"/>
        </w:numPr>
        <w:pBdr>
          <w:top w:val="nil"/>
          <w:left w:val="nil"/>
          <w:bottom w:val="nil"/>
          <w:right w:val="nil"/>
          <w:between w:val="nil"/>
        </w:pBdr>
        <w:shd w:val="clear" w:color="auto" w:fill="FFFFFF" w:themeFill="background1"/>
        <w:tabs>
          <w:tab w:val="left" w:pos="1256"/>
          <w:tab w:val="left" w:pos="14924"/>
        </w:tabs>
        <w:rPr>
          <w:sz w:val="24"/>
          <w:szCs w:val="24"/>
        </w:rPr>
      </w:pPr>
      <w:r w:rsidRPr="00EB7E0D">
        <w:rPr>
          <w:color w:val="000000"/>
          <w:sz w:val="24"/>
          <w:szCs w:val="24"/>
        </w:rPr>
        <w:t>Формування інклюзивного, розвивального та мотивуючого до навчання освітнього простору</w:t>
      </w:r>
      <w:r w:rsidRPr="00EB7E0D">
        <w:rPr>
          <w:color w:val="000000"/>
          <w:sz w:val="24"/>
          <w:szCs w:val="24"/>
        </w:rPr>
        <w:tab/>
      </w:r>
    </w:p>
    <w:p w:rsidR="00391809" w:rsidRPr="00EB7E0D" w:rsidRDefault="00D44780" w:rsidP="00540957">
      <w:pPr>
        <w:numPr>
          <w:ilvl w:val="1"/>
          <w:numId w:val="3"/>
        </w:numPr>
        <w:pBdr>
          <w:top w:val="nil"/>
          <w:left w:val="nil"/>
          <w:bottom w:val="nil"/>
          <w:right w:val="nil"/>
          <w:between w:val="nil"/>
        </w:pBdr>
        <w:shd w:val="clear" w:color="auto" w:fill="FFFFFF" w:themeFill="background1"/>
        <w:tabs>
          <w:tab w:val="left" w:pos="1756"/>
          <w:tab w:val="left" w:pos="14924"/>
        </w:tabs>
        <w:rPr>
          <w:sz w:val="24"/>
          <w:szCs w:val="24"/>
        </w:rPr>
      </w:pPr>
      <w:r w:rsidRPr="00EB7E0D">
        <w:rPr>
          <w:color w:val="000000"/>
          <w:sz w:val="24"/>
          <w:szCs w:val="24"/>
        </w:rPr>
        <w:t>Організація індивідуального навчання дітей з особливими освітніми потребам</w:t>
      </w:r>
      <w:r w:rsidRPr="00EB7E0D">
        <w:rPr>
          <w:color w:val="000000"/>
          <w:sz w:val="24"/>
          <w:szCs w:val="24"/>
        </w:rPr>
        <w:tab/>
      </w:r>
      <w:r w:rsidR="00F87CB1">
        <w:rPr>
          <w:color w:val="000000"/>
          <w:sz w:val="24"/>
          <w:szCs w:val="24"/>
        </w:rPr>
        <w:t>44</w:t>
      </w:r>
    </w:p>
    <w:p w:rsidR="00391809" w:rsidRPr="00EB7E0D" w:rsidRDefault="002856B3" w:rsidP="00540957">
      <w:pPr>
        <w:pBdr>
          <w:top w:val="nil"/>
          <w:left w:val="nil"/>
          <w:bottom w:val="nil"/>
          <w:right w:val="nil"/>
          <w:between w:val="nil"/>
        </w:pBdr>
        <w:shd w:val="clear" w:color="auto" w:fill="FFFFFF" w:themeFill="background1"/>
        <w:tabs>
          <w:tab w:val="left" w:pos="14924"/>
        </w:tabs>
        <w:ind w:left="1335" w:right="633"/>
        <w:rPr>
          <w:color w:val="000000"/>
          <w:sz w:val="24"/>
          <w:szCs w:val="24"/>
        </w:rPr>
      </w:pPr>
      <w:hyperlink w:anchor="_heading=h.2et92p0">
        <w:r w:rsidR="0092366B" w:rsidRPr="00EB7E0D">
          <w:rPr>
            <w:color w:val="000000"/>
            <w:sz w:val="24"/>
            <w:szCs w:val="24"/>
          </w:rPr>
          <w:t xml:space="preserve">3.3 Організація роботи </w:t>
        </w:r>
        <w:r w:rsidR="00D44780" w:rsidRPr="00EB7E0D">
          <w:rPr>
            <w:color w:val="000000"/>
            <w:sz w:val="24"/>
            <w:szCs w:val="24"/>
          </w:rPr>
          <w:t xml:space="preserve"> бібліотеки як простору інформаційної взаємодії та соціально-культурної комунікації учасників освітнього процесу</w:t>
        </w:r>
      </w:hyperlink>
      <w:r w:rsidR="00F87CB1">
        <w:rPr>
          <w:color w:val="000000"/>
          <w:sz w:val="24"/>
          <w:szCs w:val="24"/>
        </w:rPr>
        <w:t xml:space="preserve">                                                                                                                                                                                                                45-46</w:t>
      </w:r>
    </w:p>
    <w:p w:rsidR="00391809" w:rsidRPr="00EB7E0D" w:rsidRDefault="002856B3" w:rsidP="003F11D0">
      <w:pPr>
        <w:pBdr>
          <w:top w:val="nil"/>
          <w:left w:val="nil"/>
          <w:bottom w:val="nil"/>
          <w:right w:val="nil"/>
          <w:between w:val="nil"/>
        </w:pBdr>
        <w:shd w:val="clear" w:color="auto" w:fill="FFFFFF" w:themeFill="background1"/>
        <w:tabs>
          <w:tab w:val="left" w:pos="14924"/>
        </w:tabs>
        <w:spacing w:before="200"/>
        <w:ind w:left="615"/>
        <w:rPr>
          <w:b/>
          <w:color w:val="000000"/>
          <w:sz w:val="24"/>
          <w:szCs w:val="24"/>
        </w:rPr>
      </w:pPr>
      <w:hyperlink w:anchor="_heading=h.tyjcwt">
        <w:r w:rsidR="00D44780" w:rsidRPr="00EB7E0D">
          <w:rPr>
            <w:b/>
            <w:color w:val="000000"/>
            <w:sz w:val="24"/>
            <w:szCs w:val="24"/>
          </w:rPr>
          <w:t>Розділ ІІ. Система оцінювання здобувачів освіти</w:t>
        </w:r>
        <w:r w:rsidR="00D44780" w:rsidRPr="00EB7E0D">
          <w:rPr>
            <w:b/>
            <w:color w:val="000000"/>
            <w:sz w:val="24"/>
            <w:szCs w:val="24"/>
          </w:rPr>
          <w:tab/>
        </w:r>
      </w:hyperlink>
    </w:p>
    <w:p w:rsidR="00391809" w:rsidRPr="00EB7E0D" w:rsidRDefault="002856B3" w:rsidP="00200E3C">
      <w:pPr>
        <w:numPr>
          <w:ilvl w:val="0"/>
          <w:numId w:val="4"/>
        </w:numPr>
        <w:pBdr>
          <w:top w:val="nil"/>
          <w:left w:val="nil"/>
          <w:bottom w:val="nil"/>
          <w:right w:val="nil"/>
          <w:between w:val="nil"/>
        </w:pBdr>
        <w:shd w:val="clear" w:color="auto" w:fill="FFFFFF" w:themeFill="background1"/>
        <w:tabs>
          <w:tab w:val="left" w:pos="1256"/>
          <w:tab w:val="left" w:pos="14924"/>
        </w:tabs>
        <w:ind w:right="633" w:firstLine="0"/>
        <w:rPr>
          <w:sz w:val="24"/>
          <w:szCs w:val="24"/>
        </w:rPr>
      </w:pPr>
      <w:hyperlink w:anchor="_heading=h.3dy6vkm">
        <w:r w:rsidR="00D44780" w:rsidRPr="00EB7E0D">
          <w:rPr>
            <w:color w:val="000000"/>
            <w:sz w:val="24"/>
            <w:szCs w:val="24"/>
          </w:rPr>
          <w:t xml:space="preserve">Наявність відкритої, прозорої і зрозумілої для здобувачів освіти системи оцінювання їх навчальних досягнень. </w:t>
        </w:r>
        <w:r w:rsidR="00D23E31" w:rsidRPr="00EB7E0D">
          <w:rPr>
            <w:color w:val="000000"/>
            <w:sz w:val="24"/>
            <w:szCs w:val="24"/>
          </w:rPr>
          <w:t>Ф</w:t>
        </w:r>
        <w:r w:rsidR="00D44780" w:rsidRPr="00EB7E0D">
          <w:rPr>
            <w:color w:val="000000"/>
            <w:sz w:val="24"/>
            <w:szCs w:val="24"/>
          </w:rPr>
          <w:t>ормування в здобувачів освіти відповідальності за результати свого навчання, здатності до самооцінювання.</w:t>
        </w:r>
        <w:r w:rsidR="00D44780" w:rsidRPr="00EB7E0D">
          <w:rPr>
            <w:color w:val="000000"/>
            <w:sz w:val="24"/>
            <w:szCs w:val="24"/>
          </w:rPr>
          <w:tab/>
        </w:r>
      </w:hyperlink>
      <w:r w:rsidR="00F87CB1">
        <w:rPr>
          <w:color w:val="000000"/>
          <w:sz w:val="24"/>
          <w:szCs w:val="24"/>
        </w:rPr>
        <w:t>47</w:t>
      </w:r>
    </w:p>
    <w:p w:rsidR="00391809" w:rsidRPr="00EB7E0D" w:rsidRDefault="002856B3" w:rsidP="00200E3C">
      <w:pPr>
        <w:numPr>
          <w:ilvl w:val="0"/>
          <w:numId w:val="4"/>
        </w:numPr>
        <w:pBdr>
          <w:top w:val="nil"/>
          <w:left w:val="nil"/>
          <w:bottom w:val="nil"/>
          <w:right w:val="nil"/>
          <w:between w:val="nil"/>
        </w:pBdr>
        <w:shd w:val="clear" w:color="auto" w:fill="FFFFFF" w:themeFill="background1"/>
        <w:tabs>
          <w:tab w:val="left" w:pos="1256"/>
          <w:tab w:val="left" w:pos="14924"/>
        </w:tabs>
        <w:ind w:left="1255"/>
        <w:rPr>
          <w:sz w:val="24"/>
          <w:szCs w:val="24"/>
        </w:rPr>
      </w:pPr>
      <w:hyperlink w:anchor="_heading=h.1t3h5sf">
        <w:r w:rsidR="00D44780" w:rsidRPr="00EB7E0D">
          <w:rPr>
            <w:color w:val="000000"/>
            <w:sz w:val="24"/>
            <w:szCs w:val="24"/>
          </w:rPr>
          <w:t>Внутрішня система оцінювання роботи закладу</w:t>
        </w:r>
        <w:r w:rsidR="00D44780" w:rsidRPr="00EB7E0D">
          <w:rPr>
            <w:color w:val="000000"/>
            <w:sz w:val="24"/>
            <w:szCs w:val="24"/>
          </w:rPr>
          <w:tab/>
        </w:r>
      </w:hyperlink>
      <w:r w:rsidR="00F87CB1">
        <w:rPr>
          <w:color w:val="000000"/>
          <w:sz w:val="24"/>
          <w:szCs w:val="24"/>
        </w:rPr>
        <w:t>48</w:t>
      </w:r>
    </w:p>
    <w:p w:rsidR="009B7B28" w:rsidRDefault="009B7B28" w:rsidP="009B7B28">
      <w:pPr>
        <w:pBdr>
          <w:top w:val="nil"/>
          <w:left w:val="nil"/>
          <w:bottom w:val="nil"/>
          <w:right w:val="nil"/>
          <w:between w:val="nil"/>
        </w:pBdr>
        <w:shd w:val="clear" w:color="auto" w:fill="FFFFFF" w:themeFill="background1"/>
        <w:tabs>
          <w:tab w:val="left" w:pos="1256"/>
          <w:tab w:val="left" w:pos="14924"/>
        </w:tabs>
        <w:spacing w:before="60"/>
        <w:ind w:left="1255"/>
        <w:rPr>
          <w:sz w:val="24"/>
          <w:szCs w:val="24"/>
        </w:rPr>
      </w:pPr>
    </w:p>
    <w:p w:rsidR="00391809" w:rsidRPr="00EB7E0D" w:rsidRDefault="002856B3" w:rsidP="003F11D0">
      <w:pPr>
        <w:pBdr>
          <w:top w:val="nil"/>
          <w:left w:val="nil"/>
          <w:bottom w:val="nil"/>
          <w:right w:val="nil"/>
          <w:between w:val="nil"/>
        </w:pBdr>
        <w:shd w:val="clear" w:color="auto" w:fill="FFFFFF" w:themeFill="background1"/>
        <w:tabs>
          <w:tab w:val="left" w:pos="14924"/>
        </w:tabs>
        <w:spacing w:before="200" w:after="20"/>
        <w:ind w:left="615"/>
        <w:rPr>
          <w:b/>
          <w:color w:val="000000"/>
          <w:sz w:val="24"/>
          <w:szCs w:val="24"/>
        </w:rPr>
      </w:pPr>
      <w:hyperlink w:anchor="_heading=h.4d34og8">
        <w:r w:rsidR="00D44780" w:rsidRPr="00EB7E0D">
          <w:rPr>
            <w:b/>
            <w:color w:val="000000"/>
            <w:sz w:val="24"/>
            <w:szCs w:val="24"/>
          </w:rPr>
          <w:t>Розділ ІІІ. Педагогічна діяльність педагогічних працівників закладу освіти</w:t>
        </w:r>
        <w:r w:rsidR="00D44780" w:rsidRPr="00EB7E0D">
          <w:rPr>
            <w:b/>
            <w:color w:val="000000"/>
            <w:sz w:val="24"/>
            <w:szCs w:val="24"/>
          </w:rPr>
          <w:tab/>
        </w:r>
      </w:hyperlink>
    </w:p>
    <w:p w:rsidR="00391809" w:rsidRPr="00EB7E0D" w:rsidRDefault="002856B3" w:rsidP="00D77A74">
      <w:pPr>
        <w:numPr>
          <w:ilvl w:val="0"/>
          <w:numId w:val="17"/>
        </w:numPr>
        <w:pBdr>
          <w:top w:val="nil"/>
          <w:left w:val="nil"/>
          <w:bottom w:val="nil"/>
          <w:right w:val="nil"/>
          <w:between w:val="nil"/>
        </w:pBdr>
        <w:shd w:val="clear" w:color="auto" w:fill="FFFFFF" w:themeFill="background1"/>
        <w:tabs>
          <w:tab w:val="left" w:pos="1256"/>
          <w:tab w:val="left" w:pos="14924"/>
        </w:tabs>
        <w:rPr>
          <w:sz w:val="24"/>
          <w:szCs w:val="24"/>
        </w:rPr>
      </w:pPr>
      <w:hyperlink w:anchor="_heading=h.2s8eyo1">
        <w:r w:rsidR="00D44780" w:rsidRPr="00EB7E0D">
          <w:rPr>
            <w:color w:val="000000"/>
            <w:sz w:val="24"/>
            <w:szCs w:val="24"/>
          </w:rPr>
          <w:t>Організація методичної роботи педагогічних працівників</w:t>
        </w:r>
        <w:r w:rsidR="00D44780" w:rsidRPr="00EB7E0D">
          <w:rPr>
            <w:color w:val="000000"/>
            <w:sz w:val="24"/>
            <w:szCs w:val="24"/>
          </w:rPr>
          <w:tab/>
        </w:r>
      </w:hyperlink>
    </w:p>
    <w:p w:rsidR="00391809" w:rsidRPr="00EB7E0D" w:rsidRDefault="002856B3" w:rsidP="00D77A74">
      <w:pPr>
        <w:numPr>
          <w:ilvl w:val="1"/>
          <w:numId w:val="17"/>
        </w:numPr>
        <w:pBdr>
          <w:top w:val="nil"/>
          <w:left w:val="nil"/>
          <w:bottom w:val="nil"/>
          <w:right w:val="nil"/>
          <w:between w:val="nil"/>
        </w:pBdr>
        <w:shd w:val="clear" w:color="auto" w:fill="FFFFFF" w:themeFill="background1"/>
        <w:tabs>
          <w:tab w:val="left" w:pos="1756"/>
          <w:tab w:val="left" w:pos="14924"/>
        </w:tabs>
        <w:ind w:right="633" w:firstLine="0"/>
        <w:rPr>
          <w:sz w:val="24"/>
          <w:szCs w:val="24"/>
        </w:rPr>
      </w:pPr>
      <w:hyperlink w:anchor="_heading=h.17dp8vu">
        <w:r w:rsidR="00D44780" w:rsidRPr="00EB7E0D">
          <w:rPr>
            <w:color w:val="000000"/>
            <w:sz w:val="24"/>
            <w:szCs w:val="24"/>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hyperlink>
      <w:r w:rsidR="00F87CB1">
        <w:rPr>
          <w:color w:val="000000"/>
          <w:sz w:val="24"/>
          <w:szCs w:val="24"/>
        </w:rPr>
        <w:t xml:space="preserve">                                                                        49-50</w:t>
      </w:r>
    </w:p>
    <w:p w:rsidR="00391809" w:rsidRPr="00EB7E0D" w:rsidRDefault="002856B3" w:rsidP="00D77A74">
      <w:pPr>
        <w:numPr>
          <w:ilvl w:val="1"/>
          <w:numId w:val="17"/>
        </w:numPr>
        <w:pBdr>
          <w:top w:val="nil"/>
          <w:left w:val="nil"/>
          <w:bottom w:val="nil"/>
          <w:right w:val="nil"/>
          <w:between w:val="nil"/>
        </w:pBdr>
        <w:shd w:val="clear" w:color="auto" w:fill="FFFFFF" w:themeFill="background1"/>
        <w:tabs>
          <w:tab w:val="left" w:pos="1756"/>
          <w:tab w:val="left" w:pos="14924"/>
        </w:tabs>
        <w:ind w:left="1755"/>
        <w:rPr>
          <w:sz w:val="24"/>
          <w:szCs w:val="24"/>
        </w:rPr>
      </w:pPr>
      <w:hyperlink w:anchor="_heading=h.3rdcrjn">
        <w:r w:rsidR="00D44780" w:rsidRPr="00EB7E0D">
          <w:rPr>
            <w:color w:val="000000"/>
            <w:sz w:val="24"/>
            <w:szCs w:val="24"/>
          </w:rPr>
          <w:t>Підвищення професійного рівня й педагогічної майстерності педагогічних працівників</w:t>
        </w:r>
        <w:r w:rsidR="00D44780" w:rsidRPr="00EB7E0D">
          <w:rPr>
            <w:color w:val="000000"/>
            <w:sz w:val="24"/>
            <w:szCs w:val="24"/>
          </w:rPr>
          <w:tab/>
        </w:r>
      </w:hyperlink>
      <w:r w:rsidR="000C485F">
        <w:rPr>
          <w:color w:val="000000"/>
          <w:sz w:val="24"/>
          <w:szCs w:val="24"/>
        </w:rPr>
        <w:t>51</w:t>
      </w:r>
    </w:p>
    <w:p w:rsidR="00391809" w:rsidRPr="00EB7E0D" w:rsidRDefault="00D44780" w:rsidP="00D77A74">
      <w:pPr>
        <w:numPr>
          <w:ilvl w:val="1"/>
          <w:numId w:val="17"/>
        </w:numPr>
        <w:pBdr>
          <w:top w:val="nil"/>
          <w:left w:val="nil"/>
          <w:bottom w:val="nil"/>
          <w:right w:val="nil"/>
          <w:between w:val="nil"/>
        </w:pBdr>
        <w:shd w:val="clear" w:color="auto" w:fill="FFFFFF" w:themeFill="background1"/>
        <w:tabs>
          <w:tab w:val="left" w:pos="1756"/>
          <w:tab w:val="left" w:pos="14924"/>
        </w:tabs>
        <w:ind w:left="1755"/>
        <w:rPr>
          <w:sz w:val="24"/>
          <w:szCs w:val="24"/>
        </w:rPr>
      </w:pPr>
      <w:r w:rsidRPr="00EB7E0D">
        <w:rPr>
          <w:color w:val="000000"/>
          <w:sz w:val="24"/>
          <w:szCs w:val="24"/>
        </w:rPr>
        <w:t>Співпраця зі здобувачами освіти, їх батьками, працівниками закладу</w:t>
      </w:r>
      <w:r w:rsidRPr="00EB7E0D">
        <w:rPr>
          <w:color w:val="000000"/>
          <w:sz w:val="24"/>
          <w:szCs w:val="24"/>
        </w:rPr>
        <w:tab/>
      </w:r>
      <w:r w:rsidR="000C485F">
        <w:rPr>
          <w:color w:val="000000"/>
          <w:sz w:val="24"/>
          <w:szCs w:val="24"/>
        </w:rPr>
        <w:t>52</w:t>
      </w:r>
    </w:p>
    <w:p w:rsidR="00391809" w:rsidRPr="00EB7E0D" w:rsidRDefault="00D44780" w:rsidP="00D77A74">
      <w:pPr>
        <w:numPr>
          <w:ilvl w:val="1"/>
          <w:numId w:val="17"/>
        </w:numPr>
        <w:pBdr>
          <w:top w:val="nil"/>
          <w:left w:val="nil"/>
          <w:bottom w:val="nil"/>
          <w:right w:val="nil"/>
          <w:between w:val="nil"/>
        </w:pBdr>
        <w:shd w:val="clear" w:color="auto" w:fill="FFFFFF" w:themeFill="background1"/>
        <w:tabs>
          <w:tab w:val="left" w:pos="1756"/>
          <w:tab w:val="left" w:pos="14924"/>
        </w:tabs>
        <w:ind w:left="1755"/>
        <w:rPr>
          <w:sz w:val="24"/>
          <w:szCs w:val="24"/>
        </w:rPr>
      </w:pPr>
      <w:r w:rsidRPr="00EB7E0D">
        <w:rPr>
          <w:color w:val="000000"/>
          <w:sz w:val="24"/>
          <w:szCs w:val="24"/>
        </w:rPr>
        <w:lastRenderedPageBreak/>
        <w:t>Організація педагогічної діяльності та навчання здобувачів освіти на засадах академічної доброчесності</w:t>
      </w:r>
      <w:r w:rsidRPr="00EB7E0D">
        <w:rPr>
          <w:color w:val="000000"/>
          <w:sz w:val="24"/>
          <w:szCs w:val="24"/>
        </w:rPr>
        <w:tab/>
      </w:r>
      <w:r w:rsidR="000C485F">
        <w:rPr>
          <w:color w:val="000000"/>
          <w:sz w:val="24"/>
          <w:szCs w:val="24"/>
        </w:rPr>
        <w:t>53</w:t>
      </w:r>
    </w:p>
    <w:p w:rsidR="00391809" w:rsidRPr="00EB7E0D" w:rsidRDefault="00D44780" w:rsidP="00D77A74">
      <w:pPr>
        <w:numPr>
          <w:ilvl w:val="1"/>
          <w:numId w:val="17"/>
        </w:numPr>
        <w:pBdr>
          <w:top w:val="nil"/>
          <w:left w:val="nil"/>
          <w:bottom w:val="nil"/>
          <w:right w:val="nil"/>
          <w:between w:val="nil"/>
        </w:pBdr>
        <w:shd w:val="clear" w:color="auto" w:fill="FFFFFF" w:themeFill="background1"/>
        <w:tabs>
          <w:tab w:val="left" w:pos="1826"/>
          <w:tab w:val="left" w:pos="14924"/>
        </w:tabs>
        <w:ind w:left="1825" w:hanging="490"/>
        <w:rPr>
          <w:sz w:val="24"/>
          <w:szCs w:val="24"/>
        </w:rPr>
      </w:pPr>
      <w:r w:rsidRPr="00EB7E0D">
        <w:rPr>
          <w:color w:val="000000"/>
          <w:sz w:val="24"/>
          <w:szCs w:val="24"/>
        </w:rPr>
        <w:t>Організація роботи з атестації педагогічних працівників</w:t>
      </w:r>
      <w:r w:rsidRPr="00EB7E0D">
        <w:rPr>
          <w:color w:val="000000"/>
          <w:sz w:val="24"/>
          <w:szCs w:val="24"/>
        </w:rPr>
        <w:tab/>
      </w:r>
      <w:r w:rsidR="000C485F">
        <w:rPr>
          <w:color w:val="000000"/>
          <w:sz w:val="24"/>
          <w:szCs w:val="24"/>
        </w:rPr>
        <w:t>54</w:t>
      </w:r>
    </w:p>
    <w:p w:rsidR="00391809" w:rsidRPr="00EB7E0D" w:rsidRDefault="00D44780" w:rsidP="00D77A74">
      <w:pPr>
        <w:numPr>
          <w:ilvl w:val="0"/>
          <w:numId w:val="17"/>
        </w:numPr>
        <w:pBdr>
          <w:top w:val="nil"/>
          <w:left w:val="nil"/>
          <w:bottom w:val="nil"/>
          <w:right w:val="nil"/>
          <w:between w:val="nil"/>
        </w:pBdr>
        <w:shd w:val="clear" w:color="auto" w:fill="FFFFFF" w:themeFill="background1"/>
        <w:tabs>
          <w:tab w:val="left" w:pos="1256"/>
          <w:tab w:val="left" w:pos="14924"/>
        </w:tabs>
        <w:rPr>
          <w:sz w:val="24"/>
          <w:szCs w:val="24"/>
        </w:rPr>
      </w:pPr>
      <w:r w:rsidRPr="00EB7E0D">
        <w:rPr>
          <w:color w:val="000000"/>
          <w:sz w:val="24"/>
          <w:szCs w:val="24"/>
        </w:rPr>
        <w:t>Предметні заходи</w:t>
      </w:r>
      <w:r w:rsidRPr="00EB7E0D">
        <w:rPr>
          <w:color w:val="000000"/>
          <w:sz w:val="24"/>
          <w:szCs w:val="24"/>
        </w:rPr>
        <w:tab/>
      </w:r>
      <w:r w:rsidR="000C485F">
        <w:rPr>
          <w:color w:val="000000"/>
          <w:sz w:val="24"/>
          <w:szCs w:val="24"/>
        </w:rPr>
        <w:t>55</w:t>
      </w:r>
    </w:p>
    <w:p w:rsidR="00391809" w:rsidRPr="00EB7E0D" w:rsidRDefault="00D44780" w:rsidP="00D77A74">
      <w:pPr>
        <w:numPr>
          <w:ilvl w:val="0"/>
          <w:numId w:val="17"/>
        </w:numPr>
        <w:pBdr>
          <w:top w:val="nil"/>
          <w:left w:val="nil"/>
          <w:bottom w:val="nil"/>
          <w:right w:val="nil"/>
          <w:between w:val="nil"/>
        </w:pBdr>
        <w:shd w:val="clear" w:color="auto" w:fill="FFFFFF" w:themeFill="background1"/>
        <w:tabs>
          <w:tab w:val="left" w:pos="1256"/>
          <w:tab w:val="left" w:pos="14924"/>
        </w:tabs>
        <w:rPr>
          <w:sz w:val="24"/>
          <w:szCs w:val="24"/>
        </w:rPr>
      </w:pPr>
      <w:r w:rsidRPr="00EB7E0D">
        <w:rPr>
          <w:color w:val="000000"/>
          <w:sz w:val="24"/>
          <w:szCs w:val="24"/>
        </w:rPr>
        <w:t>Виховний процес у закладі освіти</w:t>
      </w:r>
      <w:r w:rsidRPr="00EB7E0D">
        <w:rPr>
          <w:color w:val="000000"/>
          <w:sz w:val="24"/>
          <w:szCs w:val="24"/>
        </w:rPr>
        <w:tab/>
      </w:r>
      <w:r w:rsidR="000C485F">
        <w:rPr>
          <w:color w:val="000000"/>
          <w:sz w:val="24"/>
          <w:szCs w:val="24"/>
        </w:rPr>
        <w:t>59</w:t>
      </w:r>
    </w:p>
    <w:p w:rsidR="00200E3C" w:rsidRPr="00200E3C" w:rsidRDefault="00D44780" w:rsidP="00D77A74">
      <w:pPr>
        <w:numPr>
          <w:ilvl w:val="1"/>
          <w:numId w:val="17"/>
        </w:numPr>
        <w:pBdr>
          <w:top w:val="nil"/>
          <w:left w:val="nil"/>
          <w:bottom w:val="nil"/>
          <w:right w:val="nil"/>
          <w:between w:val="nil"/>
        </w:pBdr>
        <w:shd w:val="clear" w:color="auto" w:fill="FFFFFF" w:themeFill="background1"/>
        <w:tabs>
          <w:tab w:val="left" w:pos="1826"/>
          <w:tab w:val="left" w:pos="14924"/>
        </w:tabs>
        <w:ind w:left="1825" w:hanging="490"/>
        <w:rPr>
          <w:sz w:val="24"/>
          <w:szCs w:val="24"/>
        </w:rPr>
      </w:pPr>
      <w:r w:rsidRPr="00EB7E0D">
        <w:rPr>
          <w:color w:val="000000"/>
          <w:sz w:val="24"/>
          <w:szCs w:val="24"/>
        </w:rPr>
        <w:t>Напрямки виховної роботи</w:t>
      </w:r>
      <w:r w:rsidR="000C485F">
        <w:rPr>
          <w:color w:val="000000"/>
          <w:sz w:val="24"/>
          <w:szCs w:val="24"/>
        </w:rPr>
        <w:tab/>
        <w:t>60-94</w:t>
      </w:r>
    </w:p>
    <w:p w:rsidR="00391809" w:rsidRPr="00EB7E0D" w:rsidRDefault="00391809" w:rsidP="000C485F">
      <w:pPr>
        <w:pBdr>
          <w:top w:val="nil"/>
          <w:left w:val="nil"/>
          <w:bottom w:val="nil"/>
          <w:right w:val="nil"/>
          <w:between w:val="nil"/>
        </w:pBdr>
        <w:shd w:val="clear" w:color="auto" w:fill="FFFFFF" w:themeFill="background1"/>
        <w:tabs>
          <w:tab w:val="left" w:pos="1826"/>
          <w:tab w:val="left" w:pos="14924"/>
        </w:tabs>
        <w:ind w:left="1825"/>
        <w:rPr>
          <w:sz w:val="24"/>
          <w:szCs w:val="24"/>
        </w:rPr>
      </w:pPr>
    </w:p>
    <w:p w:rsidR="00200E3C" w:rsidRDefault="00200E3C" w:rsidP="00540957">
      <w:pPr>
        <w:pBdr>
          <w:top w:val="nil"/>
          <w:left w:val="nil"/>
          <w:bottom w:val="nil"/>
          <w:right w:val="nil"/>
          <w:between w:val="nil"/>
        </w:pBdr>
        <w:shd w:val="clear" w:color="auto" w:fill="FFFFFF" w:themeFill="background1"/>
        <w:tabs>
          <w:tab w:val="left" w:pos="14784"/>
        </w:tabs>
        <w:ind w:left="615"/>
        <w:rPr>
          <w:sz w:val="24"/>
          <w:szCs w:val="24"/>
        </w:rPr>
      </w:pPr>
    </w:p>
    <w:p w:rsidR="00391809" w:rsidRPr="00EB7E0D" w:rsidRDefault="002856B3" w:rsidP="00540957">
      <w:pPr>
        <w:pBdr>
          <w:top w:val="nil"/>
          <w:left w:val="nil"/>
          <w:bottom w:val="nil"/>
          <w:right w:val="nil"/>
          <w:between w:val="nil"/>
        </w:pBdr>
        <w:shd w:val="clear" w:color="auto" w:fill="FFFFFF" w:themeFill="background1"/>
        <w:tabs>
          <w:tab w:val="left" w:pos="14784"/>
        </w:tabs>
        <w:ind w:left="615"/>
        <w:rPr>
          <w:b/>
          <w:color w:val="000000"/>
          <w:sz w:val="24"/>
          <w:szCs w:val="24"/>
        </w:rPr>
      </w:pPr>
      <w:hyperlink w:anchor="_heading=h.26in1rg">
        <w:r w:rsidR="00D44780" w:rsidRPr="00EB7E0D">
          <w:rPr>
            <w:b/>
            <w:color w:val="000000"/>
            <w:sz w:val="24"/>
            <w:szCs w:val="24"/>
          </w:rPr>
          <w:t>Розділ ІV. Управлінські процеси закладу освіти</w:t>
        </w:r>
        <w:r w:rsidR="00D44780" w:rsidRPr="00EB7E0D">
          <w:rPr>
            <w:b/>
            <w:color w:val="000000"/>
            <w:sz w:val="24"/>
            <w:szCs w:val="24"/>
          </w:rPr>
          <w:tab/>
        </w:r>
      </w:hyperlink>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187"/>
          <w:tab w:val="left" w:pos="14784"/>
        </w:tabs>
        <w:ind w:hanging="212"/>
        <w:rPr>
          <w:sz w:val="24"/>
          <w:szCs w:val="24"/>
        </w:rPr>
      </w:pPr>
      <w:hyperlink w:anchor="_heading=h.lnxbz9">
        <w:r w:rsidR="00D44780" w:rsidRPr="00EB7E0D">
          <w:rPr>
            <w:color w:val="000000"/>
            <w:sz w:val="24"/>
            <w:szCs w:val="24"/>
          </w:rPr>
          <w:t>Тематика засідань педагогічних рад</w:t>
        </w:r>
        <w:r w:rsidR="00D44780" w:rsidRPr="00EB7E0D">
          <w:rPr>
            <w:color w:val="000000"/>
            <w:sz w:val="24"/>
            <w:szCs w:val="24"/>
          </w:rPr>
          <w:tab/>
        </w:r>
      </w:hyperlink>
      <w:r w:rsidR="000C485F">
        <w:rPr>
          <w:color w:val="000000"/>
          <w:sz w:val="24"/>
          <w:szCs w:val="24"/>
        </w:rPr>
        <w:t>75</w:t>
      </w:r>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187"/>
          <w:tab w:val="left" w:pos="14784"/>
        </w:tabs>
        <w:ind w:hanging="212"/>
        <w:rPr>
          <w:sz w:val="24"/>
          <w:szCs w:val="24"/>
        </w:rPr>
      </w:pPr>
      <w:hyperlink w:anchor="_heading=h.35nkun2">
        <w:r w:rsidR="00D44780" w:rsidRPr="00EB7E0D">
          <w:rPr>
            <w:color w:val="000000"/>
            <w:sz w:val="24"/>
            <w:szCs w:val="24"/>
          </w:rPr>
          <w:t>Тематика нарад при директору опорного закладу, завідувачів філій, заступників директора</w:t>
        </w:r>
        <w:r w:rsidR="00D44780" w:rsidRPr="00EB7E0D">
          <w:rPr>
            <w:color w:val="000000"/>
            <w:sz w:val="24"/>
            <w:szCs w:val="24"/>
          </w:rPr>
          <w:tab/>
        </w:r>
      </w:hyperlink>
      <w:r w:rsidR="000C485F">
        <w:rPr>
          <w:color w:val="000000"/>
          <w:sz w:val="24"/>
          <w:szCs w:val="24"/>
        </w:rPr>
        <w:t>96-114</w:t>
      </w:r>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256"/>
          <w:tab w:val="left" w:pos="14784"/>
        </w:tabs>
        <w:ind w:left="1255" w:hanging="280"/>
        <w:rPr>
          <w:sz w:val="24"/>
          <w:szCs w:val="24"/>
        </w:rPr>
      </w:pPr>
      <w:hyperlink w:anchor="_heading=h.1ksv4uv">
        <w:r w:rsidR="00D44780" w:rsidRPr="00EB7E0D">
          <w:rPr>
            <w:color w:val="000000"/>
            <w:sz w:val="24"/>
            <w:szCs w:val="24"/>
          </w:rPr>
          <w:t>Формування відносин довіри, прозорості, дотримання етичних норм</w:t>
        </w:r>
        <w:r w:rsidR="00D44780" w:rsidRPr="00EB7E0D">
          <w:rPr>
            <w:color w:val="000000"/>
            <w:sz w:val="24"/>
            <w:szCs w:val="24"/>
          </w:rPr>
          <w:tab/>
        </w:r>
      </w:hyperlink>
      <w:r w:rsidR="000C485F">
        <w:rPr>
          <w:color w:val="000000"/>
          <w:sz w:val="24"/>
          <w:szCs w:val="24"/>
        </w:rPr>
        <w:t>115</w:t>
      </w:r>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256"/>
          <w:tab w:val="left" w:pos="14784"/>
        </w:tabs>
        <w:ind w:left="975" w:right="633" w:firstLine="0"/>
        <w:rPr>
          <w:sz w:val="24"/>
          <w:szCs w:val="24"/>
        </w:rPr>
      </w:pPr>
      <w:hyperlink w:anchor="_heading=h.44sinio">
        <w:r w:rsidR="00D44780" w:rsidRPr="00EB7E0D">
          <w:rPr>
            <w:color w:val="000000"/>
            <w:sz w:val="24"/>
            <w:szCs w:val="24"/>
          </w:rPr>
          <w:t>Ефективність кадрової політики та забезпечення можливостей для професійного розвитку педагогічних</w:t>
        </w:r>
        <w:r w:rsidR="00D44780" w:rsidRPr="00EB7E0D">
          <w:rPr>
            <w:color w:val="000000"/>
            <w:sz w:val="24"/>
            <w:szCs w:val="24"/>
          </w:rPr>
          <w:tab/>
        </w:r>
      </w:hyperlink>
      <w:r w:rsidR="009D7FAF" w:rsidRPr="00EB7E0D">
        <w:rPr>
          <w:sz w:val="24"/>
          <w:szCs w:val="24"/>
        </w:rPr>
        <w:t xml:space="preserve"> працівників                                                                                                                                                                                 </w:t>
      </w:r>
      <w:r w:rsidR="000C485F">
        <w:rPr>
          <w:sz w:val="24"/>
          <w:szCs w:val="24"/>
        </w:rPr>
        <w:t xml:space="preserve">                          116-117</w:t>
      </w:r>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187"/>
          <w:tab w:val="left" w:pos="14784"/>
        </w:tabs>
        <w:ind w:left="975" w:right="633" w:firstLine="0"/>
        <w:rPr>
          <w:sz w:val="24"/>
          <w:szCs w:val="24"/>
        </w:rPr>
      </w:pPr>
      <w:hyperlink w:anchor="_heading=h.2jxsxqh">
        <w:r w:rsidR="00D44780" w:rsidRPr="00EB7E0D">
          <w:rPr>
            <w:color w:val="000000"/>
            <w:sz w:val="24"/>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hyperlink>
      <w:r w:rsidR="000C485F">
        <w:rPr>
          <w:color w:val="000000"/>
          <w:sz w:val="24"/>
          <w:szCs w:val="24"/>
        </w:rPr>
        <w:t xml:space="preserve">                                                                                           117-118</w:t>
      </w:r>
    </w:p>
    <w:p w:rsidR="00391809" w:rsidRPr="00EB7E0D" w:rsidRDefault="002856B3" w:rsidP="00D77A74">
      <w:pPr>
        <w:numPr>
          <w:ilvl w:val="0"/>
          <w:numId w:val="18"/>
        </w:numPr>
        <w:pBdr>
          <w:top w:val="nil"/>
          <w:left w:val="nil"/>
          <w:bottom w:val="nil"/>
          <w:right w:val="nil"/>
          <w:between w:val="nil"/>
        </w:pBdr>
        <w:shd w:val="clear" w:color="auto" w:fill="FFFFFF" w:themeFill="background1"/>
        <w:tabs>
          <w:tab w:val="left" w:pos="1256"/>
          <w:tab w:val="left" w:pos="14784"/>
        </w:tabs>
        <w:ind w:left="1255" w:hanging="280"/>
        <w:rPr>
          <w:sz w:val="24"/>
          <w:szCs w:val="24"/>
        </w:rPr>
      </w:pPr>
      <w:hyperlink w:anchor="_heading=h.z337ya">
        <w:r w:rsidR="00D44780" w:rsidRPr="00EB7E0D">
          <w:rPr>
            <w:color w:val="000000"/>
            <w:sz w:val="24"/>
            <w:szCs w:val="24"/>
          </w:rPr>
          <w:t>Реалізація політики академічної доброчесності</w:t>
        </w:r>
        <w:r w:rsidR="00D44780" w:rsidRPr="00EB7E0D">
          <w:rPr>
            <w:color w:val="000000"/>
            <w:sz w:val="24"/>
            <w:szCs w:val="24"/>
          </w:rPr>
          <w:tab/>
        </w:r>
      </w:hyperlink>
      <w:r w:rsidR="000C485F">
        <w:rPr>
          <w:color w:val="000000"/>
          <w:sz w:val="24"/>
          <w:szCs w:val="24"/>
        </w:rPr>
        <w:t>118</w:t>
      </w:r>
    </w:p>
    <w:p w:rsidR="00D23E31" w:rsidRPr="00200E3C" w:rsidRDefault="00D23E31" w:rsidP="00D77A74">
      <w:pPr>
        <w:numPr>
          <w:ilvl w:val="0"/>
          <w:numId w:val="18"/>
        </w:numPr>
        <w:pBdr>
          <w:top w:val="nil"/>
          <w:left w:val="nil"/>
          <w:bottom w:val="nil"/>
          <w:right w:val="nil"/>
          <w:between w:val="nil"/>
        </w:pBdr>
        <w:shd w:val="clear" w:color="auto" w:fill="FFFFFF" w:themeFill="background1"/>
        <w:tabs>
          <w:tab w:val="left" w:pos="1256"/>
          <w:tab w:val="left" w:pos="14784"/>
        </w:tabs>
        <w:ind w:left="1255" w:hanging="280"/>
        <w:rPr>
          <w:sz w:val="24"/>
          <w:szCs w:val="24"/>
        </w:rPr>
      </w:pPr>
      <w:r w:rsidRPr="00EB7E0D">
        <w:rPr>
          <w:color w:val="000000"/>
          <w:sz w:val="24"/>
          <w:szCs w:val="24"/>
        </w:rPr>
        <w:t>План внутрішкільного контролю за організацією освітнього процесу</w:t>
      </w:r>
      <w:r w:rsidR="000C485F">
        <w:rPr>
          <w:color w:val="000000"/>
          <w:sz w:val="24"/>
          <w:szCs w:val="24"/>
        </w:rPr>
        <w:t xml:space="preserve">                                                                                                  </w:t>
      </w:r>
    </w:p>
    <w:p w:rsidR="00200E3C" w:rsidRPr="00200E3C" w:rsidRDefault="00200E3C" w:rsidP="00D77A74">
      <w:pPr>
        <w:pStyle w:val="a7"/>
        <w:numPr>
          <w:ilvl w:val="1"/>
          <w:numId w:val="106"/>
        </w:numPr>
        <w:pBdr>
          <w:top w:val="nil"/>
          <w:left w:val="nil"/>
          <w:bottom w:val="nil"/>
          <w:right w:val="nil"/>
          <w:between w:val="nil"/>
        </w:pBdr>
        <w:shd w:val="clear" w:color="auto" w:fill="FFFFFF" w:themeFill="background1"/>
        <w:tabs>
          <w:tab w:val="left" w:pos="1256"/>
          <w:tab w:val="left" w:pos="14784"/>
        </w:tabs>
        <w:rPr>
          <w:sz w:val="24"/>
          <w:szCs w:val="24"/>
        </w:rPr>
      </w:pPr>
      <w:r>
        <w:rPr>
          <w:sz w:val="24"/>
          <w:szCs w:val="24"/>
        </w:rPr>
        <w:t>Організація безпечного освітнього середовища</w:t>
      </w:r>
      <w:r w:rsidR="000C485F">
        <w:rPr>
          <w:sz w:val="24"/>
          <w:szCs w:val="24"/>
        </w:rPr>
        <w:t xml:space="preserve">                                                                                                                                129-121</w:t>
      </w:r>
    </w:p>
    <w:p w:rsidR="00D23E31" w:rsidRPr="00EB7E0D" w:rsidRDefault="00EB7E0D" w:rsidP="00D77A74">
      <w:pPr>
        <w:pStyle w:val="a7"/>
        <w:numPr>
          <w:ilvl w:val="1"/>
          <w:numId w:val="106"/>
        </w:numPr>
        <w:pBdr>
          <w:top w:val="nil"/>
          <w:left w:val="nil"/>
          <w:bottom w:val="nil"/>
          <w:right w:val="nil"/>
          <w:between w:val="nil"/>
        </w:pBdr>
        <w:shd w:val="clear" w:color="auto" w:fill="FFFFFF" w:themeFill="background1"/>
        <w:tabs>
          <w:tab w:val="left" w:pos="1256"/>
          <w:tab w:val="left" w:pos="14784"/>
        </w:tabs>
        <w:rPr>
          <w:sz w:val="24"/>
          <w:szCs w:val="24"/>
        </w:rPr>
      </w:pPr>
      <w:r w:rsidRPr="00EB7E0D">
        <w:rPr>
          <w:color w:val="000000"/>
          <w:sz w:val="24"/>
          <w:szCs w:val="24"/>
        </w:rPr>
        <w:t xml:space="preserve">Ефективність та якість освітнього процесу </w:t>
      </w:r>
      <w:r w:rsidR="000C485F">
        <w:rPr>
          <w:color w:val="000000"/>
          <w:sz w:val="24"/>
          <w:szCs w:val="24"/>
        </w:rPr>
        <w:t xml:space="preserve">                                                                                                                                      122-124</w:t>
      </w:r>
    </w:p>
    <w:p w:rsidR="00EB7E0D" w:rsidRPr="00EB7E0D" w:rsidRDefault="00EB7E0D" w:rsidP="00D77A74">
      <w:pPr>
        <w:pStyle w:val="a7"/>
        <w:numPr>
          <w:ilvl w:val="1"/>
          <w:numId w:val="106"/>
        </w:numPr>
        <w:pBdr>
          <w:top w:val="nil"/>
          <w:left w:val="nil"/>
          <w:bottom w:val="nil"/>
          <w:right w:val="nil"/>
          <w:between w:val="nil"/>
        </w:pBdr>
        <w:shd w:val="clear" w:color="auto" w:fill="FFFFFF" w:themeFill="background1"/>
        <w:tabs>
          <w:tab w:val="left" w:pos="1256"/>
          <w:tab w:val="left" w:pos="14784"/>
        </w:tabs>
        <w:rPr>
          <w:sz w:val="24"/>
          <w:szCs w:val="24"/>
        </w:rPr>
      </w:pPr>
      <w:r w:rsidRPr="00EB7E0D">
        <w:rPr>
          <w:color w:val="000000"/>
          <w:sz w:val="24"/>
          <w:szCs w:val="24"/>
        </w:rPr>
        <w:t>Методична та інноваційна діяльність</w:t>
      </w:r>
      <w:r w:rsidR="000C485F">
        <w:rPr>
          <w:color w:val="000000"/>
          <w:sz w:val="24"/>
          <w:szCs w:val="24"/>
        </w:rPr>
        <w:t xml:space="preserve">                                                                                                                                                 124</w:t>
      </w:r>
    </w:p>
    <w:p w:rsidR="00EB7E0D" w:rsidRPr="00EB7E0D" w:rsidRDefault="00200E3C" w:rsidP="00D77A74">
      <w:pPr>
        <w:pStyle w:val="a7"/>
        <w:numPr>
          <w:ilvl w:val="1"/>
          <w:numId w:val="106"/>
        </w:numPr>
        <w:pBdr>
          <w:top w:val="nil"/>
          <w:left w:val="nil"/>
          <w:bottom w:val="nil"/>
          <w:right w:val="nil"/>
          <w:between w:val="nil"/>
        </w:pBdr>
        <w:shd w:val="clear" w:color="auto" w:fill="FFFFFF" w:themeFill="background1"/>
        <w:tabs>
          <w:tab w:val="left" w:pos="1256"/>
          <w:tab w:val="left" w:pos="14784"/>
        </w:tabs>
        <w:rPr>
          <w:sz w:val="24"/>
          <w:szCs w:val="24"/>
        </w:rPr>
      </w:pPr>
      <w:r>
        <w:rPr>
          <w:sz w:val="24"/>
          <w:szCs w:val="24"/>
        </w:rPr>
        <w:t>Ефективні</w:t>
      </w:r>
      <w:r w:rsidR="00EB7E0D" w:rsidRPr="00EB7E0D">
        <w:rPr>
          <w:sz w:val="24"/>
          <w:szCs w:val="24"/>
        </w:rPr>
        <w:t xml:space="preserve">сть виховної роботи </w:t>
      </w:r>
      <w:r w:rsidR="000C485F">
        <w:rPr>
          <w:sz w:val="24"/>
          <w:szCs w:val="24"/>
        </w:rPr>
        <w:t xml:space="preserve">                                                                                                                                                           125-127</w:t>
      </w:r>
    </w:p>
    <w:p w:rsidR="00EB7E0D" w:rsidRPr="00EB7E0D" w:rsidRDefault="00EB7E0D" w:rsidP="00D77A74">
      <w:pPr>
        <w:pStyle w:val="a7"/>
        <w:numPr>
          <w:ilvl w:val="1"/>
          <w:numId w:val="106"/>
        </w:numPr>
        <w:pBdr>
          <w:top w:val="nil"/>
          <w:left w:val="nil"/>
          <w:bottom w:val="nil"/>
          <w:right w:val="nil"/>
          <w:between w:val="nil"/>
        </w:pBdr>
        <w:shd w:val="clear" w:color="auto" w:fill="FFFFFF" w:themeFill="background1"/>
        <w:tabs>
          <w:tab w:val="left" w:pos="1256"/>
          <w:tab w:val="left" w:pos="14784"/>
        </w:tabs>
        <w:rPr>
          <w:sz w:val="24"/>
          <w:szCs w:val="24"/>
        </w:rPr>
      </w:pPr>
      <w:r w:rsidRPr="00EB7E0D">
        <w:rPr>
          <w:sz w:val="24"/>
          <w:szCs w:val="24"/>
        </w:rPr>
        <w:t>Перспективний план діагностики викладання навчальних предметів</w:t>
      </w:r>
    </w:p>
    <w:p w:rsidR="000C485F" w:rsidRDefault="000C485F"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B618F4" w:rsidRDefault="00B618F4" w:rsidP="000C485F">
      <w:pPr>
        <w:pBdr>
          <w:top w:val="nil"/>
          <w:left w:val="nil"/>
          <w:bottom w:val="nil"/>
          <w:right w:val="nil"/>
          <w:between w:val="nil"/>
        </w:pBdr>
        <w:shd w:val="clear" w:color="auto" w:fill="FFFFFF"/>
        <w:tabs>
          <w:tab w:val="left" w:pos="1256"/>
          <w:tab w:val="left" w:pos="14784"/>
        </w:tabs>
        <w:spacing w:before="60"/>
        <w:ind w:left="1963"/>
        <w:jc w:val="both"/>
        <w:rPr>
          <w:sz w:val="24"/>
          <w:szCs w:val="24"/>
        </w:rPr>
      </w:pPr>
    </w:p>
    <w:p w:rsidR="000C485F" w:rsidRPr="000C485F" w:rsidRDefault="000C485F" w:rsidP="000C485F">
      <w:pPr>
        <w:pBdr>
          <w:top w:val="nil"/>
          <w:left w:val="nil"/>
          <w:bottom w:val="nil"/>
          <w:right w:val="nil"/>
          <w:between w:val="nil"/>
        </w:pBdr>
        <w:shd w:val="clear" w:color="auto" w:fill="FFFFFF"/>
        <w:tabs>
          <w:tab w:val="left" w:pos="1256"/>
          <w:tab w:val="left" w:pos="14784"/>
        </w:tabs>
        <w:spacing w:before="60"/>
        <w:ind w:left="1963"/>
        <w:jc w:val="both"/>
        <w:rPr>
          <w:b/>
          <w:sz w:val="28"/>
          <w:szCs w:val="28"/>
        </w:rPr>
      </w:pPr>
      <w:r w:rsidRPr="000C485F">
        <w:rPr>
          <w:sz w:val="24"/>
          <w:szCs w:val="24"/>
        </w:rPr>
        <w:t xml:space="preserve">   </w:t>
      </w:r>
      <w:bookmarkStart w:id="0" w:name="_heading=h.gjdgxs" w:colFirst="0" w:colLast="0"/>
      <w:bookmarkEnd w:id="0"/>
    </w:p>
    <w:p w:rsidR="00D23E31" w:rsidRPr="000C485F" w:rsidRDefault="00D23E31" w:rsidP="000C485F">
      <w:pPr>
        <w:pBdr>
          <w:top w:val="nil"/>
          <w:left w:val="nil"/>
          <w:bottom w:val="nil"/>
          <w:right w:val="nil"/>
          <w:between w:val="nil"/>
        </w:pBdr>
        <w:shd w:val="clear" w:color="auto" w:fill="FFFFFF"/>
        <w:tabs>
          <w:tab w:val="left" w:pos="1256"/>
          <w:tab w:val="left" w:pos="14784"/>
        </w:tabs>
        <w:spacing w:before="60"/>
        <w:ind w:left="1963"/>
        <w:jc w:val="both"/>
        <w:rPr>
          <w:b/>
          <w:sz w:val="28"/>
          <w:szCs w:val="28"/>
        </w:rPr>
      </w:pPr>
      <w:r w:rsidRPr="000C485F">
        <w:rPr>
          <w:b/>
          <w:sz w:val="28"/>
          <w:szCs w:val="28"/>
        </w:rPr>
        <w:lastRenderedPageBreak/>
        <w:t>Аналіз роботи закладу освіти за 2022-2023 навчальний рік</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681EB5">
        <w:rPr>
          <w:color w:val="000000"/>
          <w:sz w:val="28"/>
          <w:szCs w:val="28"/>
          <w:lang w:eastAsia="uk-UA"/>
        </w:rPr>
        <w:t xml:space="preserve"> </w:t>
      </w:r>
      <w:r w:rsidRPr="00D23E31">
        <w:rPr>
          <w:color w:val="000000"/>
          <w:sz w:val="24"/>
          <w:szCs w:val="24"/>
          <w:lang w:eastAsia="uk-UA"/>
        </w:rPr>
        <w:t>На виконання Закону України «Про освіту» від 05.09.2017 № 2145 –</w:t>
      </w:r>
      <w:r w:rsidRPr="00D23E31">
        <w:rPr>
          <w:rFonts w:ascii="Helvetica" w:hAnsi="Helvetica"/>
          <w:color w:val="000000"/>
          <w:sz w:val="24"/>
          <w:szCs w:val="24"/>
          <w:lang w:eastAsia="uk-UA"/>
        </w:rPr>
        <w:t> </w:t>
      </w:r>
      <w:r w:rsidRPr="00D23E31">
        <w:rPr>
          <w:color w:val="000000"/>
          <w:sz w:val="24"/>
          <w:szCs w:val="24"/>
          <w:lang w:val="ru-RU" w:eastAsia="uk-UA"/>
        </w:rPr>
        <w:t>VIII</w:t>
      </w:r>
      <w:r w:rsidRPr="00D23E31">
        <w:rPr>
          <w:color w:val="000000"/>
          <w:sz w:val="24"/>
          <w:szCs w:val="24"/>
          <w:lang w:eastAsia="uk-UA"/>
        </w:rPr>
        <w:t>, наказу Міністерства освіти і науки України від 28.01.2005 р. № 55 «Про запровадження звітування керівників дошкільних, загальноосвітніх та професійно - технічних навчальних закладів», керуючись примірним Положенням про порядок звітування керівників дошкільних, загальноосвітніх та професійно - 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 громадської системи управління освітою, поєднання державного та громадського контролю за прозорістю прийняття і виконання управлінських рішень, запровадження колегіальної етики управлінської діяльності в навчальних закладах сьогодні проводиться звіт згідно запланованої структури.</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val="ru-RU" w:eastAsia="uk-UA"/>
        </w:rPr>
        <w:t xml:space="preserve"> </w:t>
      </w:r>
      <w:r w:rsidRPr="00D23E31">
        <w:rPr>
          <w:color w:val="000000"/>
          <w:sz w:val="24"/>
          <w:szCs w:val="24"/>
          <w:lang w:val="ru-RU" w:eastAsia="uk-UA"/>
        </w:rPr>
        <w:tab/>
        <w:t>Як директор, у своїй діяльності протягом звітного періоду, я керувалась Законодавством України,</w:t>
      </w:r>
      <w:r w:rsidRPr="00D23E31">
        <w:rPr>
          <w:rFonts w:ascii="Helvetica" w:hAnsi="Helvetica"/>
          <w:color w:val="000000"/>
          <w:sz w:val="24"/>
          <w:szCs w:val="24"/>
          <w:lang w:eastAsia="uk-UA"/>
        </w:rPr>
        <w:t> </w:t>
      </w:r>
      <w:r w:rsidRPr="00D23E31">
        <w:rPr>
          <w:color w:val="000000"/>
          <w:sz w:val="24"/>
          <w:szCs w:val="24"/>
          <w:lang w:val="ru-RU" w:eastAsia="uk-UA"/>
        </w:rPr>
        <w:t>Статутом</w:t>
      </w:r>
      <w:r w:rsidRPr="00D23E31">
        <w:rPr>
          <w:rFonts w:ascii="Helvetica" w:hAnsi="Helvetica"/>
          <w:color w:val="000000"/>
          <w:sz w:val="24"/>
          <w:szCs w:val="24"/>
          <w:lang w:eastAsia="uk-UA"/>
        </w:rPr>
        <w:t> </w:t>
      </w:r>
      <w:r w:rsidRPr="00D23E31">
        <w:rPr>
          <w:color w:val="000000"/>
          <w:sz w:val="24"/>
          <w:szCs w:val="24"/>
          <w:lang w:eastAsia="uk-UA"/>
        </w:rPr>
        <w:t>Григорівського ліцею</w:t>
      </w:r>
      <w:r w:rsidRPr="00D23E31">
        <w:rPr>
          <w:color w:val="000000"/>
          <w:sz w:val="24"/>
          <w:szCs w:val="24"/>
          <w:lang w:val="ru-RU" w:eastAsia="uk-UA"/>
        </w:rPr>
        <w:t>, Правилами внутрішнього трудового розпорядку, посадовими обов'язками директора закладу</w:t>
      </w:r>
      <w:r w:rsidRPr="00D23E31">
        <w:rPr>
          <w:rFonts w:ascii="Helvetica" w:hAnsi="Helvetica"/>
          <w:color w:val="000000"/>
          <w:sz w:val="24"/>
          <w:szCs w:val="24"/>
          <w:lang w:eastAsia="uk-UA"/>
        </w:rPr>
        <w:t> </w:t>
      </w:r>
      <w:r w:rsidRPr="00D23E31">
        <w:rPr>
          <w:color w:val="000000"/>
          <w:sz w:val="24"/>
          <w:szCs w:val="24"/>
          <w:lang w:eastAsia="uk-UA"/>
        </w:rPr>
        <w:t>освіти</w:t>
      </w:r>
      <w:r w:rsidRPr="00D23E31">
        <w:rPr>
          <w:rFonts w:ascii="Helvetica" w:hAnsi="Helvetica"/>
          <w:color w:val="000000"/>
          <w:sz w:val="24"/>
          <w:szCs w:val="24"/>
          <w:lang w:eastAsia="uk-UA"/>
        </w:rPr>
        <w:t> </w:t>
      </w:r>
      <w:r w:rsidRPr="00D23E31">
        <w:rPr>
          <w:color w:val="000000"/>
          <w:sz w:val="24"/>
          <w:szCs w:val="24"/>
          <w:lang w:val="ru-RU" w:eastAsia="uk-UA"/>
        </w:rPr>
        <w:t>, іншими нормативними актами, що регламентують роботу керівника загальноосвітнього навчального закладу.</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 xml:space="preserve"> Освітня діяльність Григорівського ліцею базується відповідно до</w:t>
      </w:r>
      <w:r w:rsidRPr="00D23E31">
        <w:rPr>
          <w:rFonts w:ascii="Helvetica" w:hAnsi="Helvetica"/>
          <w:color w:val="000000"/>
          <w:sz w:val="24"/>
          <w:szCs w:val="24"/>
          <w:lang w:eastAsia="uk-UA"/>
        </w:rPr>
        <w:t> </w:t>
      </w:r>
      <w:r w:rsidRPr="00D23E31">
        <w:rPr>
          <w:color w:val="000000"/>
          <w:sz w:val="24"/>
          <w:szCs w:val="24"/>
          <w:lang w:eastAsia="uk-UA"/>
        </w:rPr>
        <w:t>Конституції України, Закону України «Про освіту», Закону України «Про повну загальну середню освіту», Національної доктрини розвитку освіти України,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w:t>
      </w:r>
      <w:r w:rsidRPr="00D23E31">
        <w:rPr>
          <w:rFonts w:ascii="Helvetica" w:hAnsi="Helvetica"/>
          <w:color w:val="000000"/>
          <w:sz w:val="24"/>
          <w:szCs w:val="24"/>
          <w:lang w:eastAsia="uk-UA"/>
        </w:rPr>
        <w:t> </w:t>
      </w:r>
      <w:r w:rsidRPr="00D23E31">
        <w:rPr>
          <w:color w:val="000000"/>
          <w:sz w:val="24"/>
          <w:szCs w:val="24"/>
          <w:lang w:val="ru-RU" w:eastAsia="uk-UA"/>
        </w:rPr>
        <w:t>Кабінету Міністрів України від 20.04.2011 № 462 (у 4-х класах)</w:t>
      </w:r>
      <w:r w:rsidRPr="00D23E31">
        <w:rPr>
          <w:color w:val="000000"/>
          <w:sz w:val="24"/>
          <w:szCs w:val="24"/>
          <w:lang w:eastAsia="uk-UA"/>
        </w:rPr>
        <w:t>,</w:t>
      </w:r>
      <w:r w:rsidRPr="00D23E31">
        <w:rPr>
          <w:rFonts w:ascii="Helvetica" w:hAnsi="Helvetica"/>
          <w:color w:val="000000"/>
          <w:sz w:val="24"/>
          <w:szCs w:val="24"/>
          <w:lang w:eastAsia="uk-UA"/>
        </w:rPr>
        <w:t> </w:t>
      </w:r>
      <w:r w:rsidRPr="00D23E31">
        <w:rPr>
          <w:color w:val="000000"/>
          <w:sz w:val="24"/>
          <w:szCs w:val="24"/>
          <w:lang w:val="ru-RU" w:eastAsia="uk-UA"/>
        </w:rPr>
        <w:t>Державн</w:t>
      </w:r>
      <w:r w:rsidRPr="00D23E31">
        <w:rPr>
          <w:color w:val="000000"/>
          <w:sz w:val="24"/>
          <w:szCs w:val="24"/>
          <w:lang w:eastAsia="uk-UA"/>
        </w:rPr>
        <w:t>ого</w:t>
      </w:r>
      <w:r w:rsidRPr="00D23E31">
        <w:rPr>
          <w:rFonts w:ascii="Helvetica" w:hAnsi="Helvetica"/>
          <w:color w:val="000000"/>
          <w:sz w:val="24"/>
          <w:szCs w:val="24"/>
          <w:lang w:eastAsia="uk-UA"/>
        </w:rPr>
        <w:t> </w:t>
      </w:r>
      <w:r w:rsidRPr="00D23E31">
        <w:rPr>
          <w:color w:val="000000"/>
          <w:sz w:val="24"/>
          <w:szCs w:val="24"/>
          <w:lang w:val="ru-RU" w:eastAsia="uk-UA"/>
        </w:rPr>
        <w:t> стандарт</w:t>
      </w:r>
      <w:r w:rsidRPr="00D23E31">
        <w:rPr>
          <w:color w:val="000000"/>
          <w:sz w:val="24"/>
          <w:szCs w:val="24"/>
          <w:lang w:eastAsia="uk-UA"/>
        </w:rPr>
        <w:t>у</w:t>
      </w:r>
      <w:r w:rsidRPr="00D23E31">
        <w:rPr>
          <w:rFonts w:ascii="Helvetica" w:hAnsi="Helvetica"/>
          <w:color w:val="000000"/>
          <w:sz w:val="24"/>
          <w:szCs w:val="24"/>
          <w:lang w:eastAsia="uk-UA"/>
        </w:rPr>
        <w:t> </w:t>
      </w:r>
      <w:r w:rsidRPr="00D23E31">
        <w:rPr>
          <w:color w:val="000000"/>
          <w:sz w:val="24"/>
          <w:szCs w:val="24"/>
          <w:lang w:val="ru-RU" w:eastAsia="uk-UA"/>
        </w:rPr>
        <w:t>базової і повної загальної середньої освіти</w:t>
      </w:r>
      <w:r w:rsidRPr="00D23E31">
        <w:rPr>
          <w:color w:val="000000"/>
          <w:sz w:val="24"/>
          <w:szCs w:val="24"/>
          <w:lang w:eastAsia="uk-UA"/>
        </w:rPr>
        <w:t>,</w:t>
      </w:r>
      <w:r w:rsidRPr="00D23E31">
        <w:rPr>
          <w:rFonts w:ascii="Helvetica" w:hAnsi="Helvetica"/>
          <w:color w:val="000000"/>
          <w:sz w:val="24"/>
          <w:szCs w:val="24"/>
          <w:lang w:eastAsia="uk-UA"/>
        </w:rPr>
        <w:t> </w:t>
      </w:r>
      <w:r w:rsidRPr="00D23E31">
        <w:rPr>
          <w:color w:val="000000"/>
          <w:sz w:val="24"/>
          <w:szCs w:val="24"/>
          <w:lang w:val="ru-RU" w:eastAsia="uk-UA"/>
        </w:rPr>
        <w:t> затвердженого постановою Кабінету Міністрів України від 23.11.2011 № 1392</w:t>
      </w:r>
      <w:r w:rsidRPr="00D23E31">
        <w:rPr>
          <w:color w:val="000000"/>
          <w:sz w:val="24"/>
          <w:szCs w:val="24"/>
          <w:lang w:eastAsia="uk-UA"/>
        </w:rPr>
        <w:t>,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постанов Уряду України, нормативно – інструктивних документів Міністерства освіти і науки України та місцевих органів управління освітою, власного Статуту та інших нормативних документів, що не суперечать законодавству України в галузі освіти.</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w:t>
      </w:r>
      <w:r w:rsidRPr="00D23E31">
        <w:rPr>
          <w:b/>
          <w:bCs/>
          <w:color w:val="000000"/>
          <w:sz w:val="24"/>
          <w:szCs w:val="24"/>
          <w:lang w:eastAsia="uk-UA"/>
        </w:rPr>
        <w:t>Внутрішня система забезпечення якості освіти</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У закладі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та учнів, критерії оцінювання навчальних досягнень учнів, критерії оцінювання роботи вчителя, критерії оцінювання управлінської діяльності керівників, наявність необхідних ресурсів для організації освітнього процесу, інформаційна система для ефективного управління закладом, інклюзивне освітнє середовище та розумне пристосування. Розроблено проект Внутрішньої  системи забезпечення якості освіти за чотирма напрямами:</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освітнє середовище,</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здобувачі освіти, </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педагогічна діяльність педагогічних працівників закладу освіти,</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управлінські процеси закладу освіти.</w:t>
      </w:r>
    </w:p>
    <w:p w:rsidR="00D23E31" w:rsidRPr="00D23E31" w:rsidRDefault="00D23E31" w:rsidP="00D23E31">
      <w:pPr>
        <w:shd w:val="clear" w:color="auto" w:fill="FFFFFF"/>
        <w:jc w:val="center"/>
        <w:rPr>
          <w:rFonts w:ascii="Helvetica" w:hAnsi="Helvetica"/>
          <w:color w:val="000000"/>
          <w:sz w:val="24"/>
          <w:szCs w:val="24"/>
          <w:lang w:eastAsia="uk-UA"/>
        </w:rPr>
      </w:pPr>
      <w:r w:rsidRPr="00D23E31">
        <w:rPr>
          <w:b/>
          <w:bCs/>
          <w:color w:val="000000"/>
          <w:sz w:val="24"/>
          <w:szCs w:val="24"/>
          <w:lang w:eastAsia="uk-UA"/>
        </w:rPr>
        <w:t>Напрям 1.  Освітнє середовище</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xml:space="preserve">Приміщення й територія закладу є безпечними та комфортними. Проведено озеленення території в рамках місячника чистоти, на постійному контролі спортивні та ігрові майданчики щодо справності інвентарю, відсутності ям та інших загроз травмування дітей, здійснено покіс трави на території та прилеглій території. Проведено роботу щодо зовнішнього ремонту приміщення. Внутрішній дизайн приміщення відповідає нормам та постійно </w:t>
      </w:r>
      <w:r w:rsidRPr="00D23E31">
        <w:rPr>
          <w:color w:val="000000"/>
          <w:sz w:val="24"/>
          <w:szCs w:val="24"/>
          <w:lang w:eastAsia="uk-UA"/>
        </w:rPr>
        <w:lastRenderedPageBreak/>
        <w:t>оновлюється. В закладі протягом року здійснено ремонт водопровідної  системи, проведено ремонтні роботи каналізаційної системи, відремонтовано, проведено освітлення та підключено обігрівачі в тимчасовому укритті. Підключено теплу воду до дитячої вбиральні та сушарки для рук.</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 xml:space="preserve">Меблі відповідають санітарно – гігієнічним та ергономічним вимогам.  Для учнів 1-4-их класів  НУШ столи та стільці, оргтехніка повністю укомплектовано. Проведено косметичні ремонти в усіх класних кімнатах. Підвіконня класів не загромаджені, на стінах закладу немає зайвої інформації.  Забезпечено режим прибирання та провітрювання приміщення, місць громадського користування. У закладі дотримано вимог температурного режиму, рівня освітлення. </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Задля запобігання розповсюдження коронавірусного зараження, у достатній кількості придбано мийні та дезінфікуючі засоби, засоби індивідуального захисту, безконтактні термометри, розроблено графіки прибирання та дезінфекції приміщень.  З метою пожежної безпеки розроблено ряд розпорядчих документів, заклад забезпечений вогнегасниками, перевірено евакуаційні виходи, виходи до тимчасового укриття,  складено протокол занулення й заземлення електрообладнання. </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ab/>
        <w:t xml:space="preserve">Відповідно до Листа МОН №1/7707-22 від 11.07.2022 року «Про підготовку закладів освіти до нового навчального року та опалювального сезону», Листа ДСНС від 14.06.2022 року №03-1870/162-2 «Рекомендацій щодо організації укриття в об’єктах фонду захисних споруд цивільного захисту персоналу та дітей (учнів, студентів) закладів освіти» в ліцеї  відремонтовано та оснащено кімнати тимчасового укриття з дотриманням всіх вимог. </w:t>
      </w:r>
    </w:p>
    <w:p w:rsidR="00D23E31" w:rsidRPr="00D23E31" w:rsidRDefault="00D23E31" w:rsidP="00D23E31">
      <w:pPr>
        <w:shd w:val="clear" w:color="auto" w:fill="FFFFFF"/>
        <w:jc w:val="center"/>
        <w:rPr>
          <w:rFonts w:ascii="Helvetica" w:hAnsi="Helvetica"/>
          <w:color w:val="000000"/>
          <w:sz w:val="24"/>
          <w:szCs w:val="24"/>
          <w:lang w:eastAsia="uk-UA"/>
        </w:rPr>
      </w:pPr>
      <w:r w:rsidRPr="00D23E31">
        <w:rPr>
          <w:b/>
          <w:bCs/>
          <w:color w:val="000000"/>
          <w:sz w:val="24"/>
          <w:szCs w:val="24"/>
          <w:lang w:eastAsia="uk-UA"/>
        </w:rPr>
        <w:t>Дотримання вимог охорони дитинства, техніки безпеки, санітарно –гігієнічних,  протипожежних норм, протиепідемічної безпеки</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Одне з головних завдань навчального закладу - створення безпечних умов навчання, праці, відпочинку, збереження життя і здоров’я учасників освітнього процесу.</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Робота з охорони праці та безпеки життєдіяльності в закладі здійснюється відповідно до законів України «Про освіту», «Про повну загальну середню освіту», «Про охорону праці», Положення про організацію роботи з охорони праці в закладах освіти, Положення про навчання з ОП, Порядку розслідування нещасних випадків у навчальних закладах, Постанови Головного державного санітарного лікаря України від 23 квітня 2021 року №4 "Про затвердження протиепідемічних заходів у закладах освіти на період карантину у зв’язку з поширенням корона вірусної хвороби (Covid – 19)".</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У школі</w:t>
      </w:r>
      <w:r w:rsidRPr="00D23E31">
        <w:rPr>
          <w:rFonts w:ascii="Helvetica" w:hAnsi="Helvetica"/>
          <w:color w:val="000000"/>
          <w:sz w:val="24"/>
          <w:szCs w:val="24"/>
          <w:lang w:eastAsia="uk-UA"/>
        </w:rPr>
        <w:t> </w:t>
      </w:r>
      <w:r w:rsidRPr="00D23E31">
        <w:rPr>
          <w:color w:val="000000"/>
          <w:sz w:val="24"/>
          <w:szCs w:val="24"/>
          <w:lang w:val="ru-RU" w:eastAsia="uk-UA"/>
        </w:rPr>
        <w:t>укладено Колективний договір, у якому є розділ "Охорона праці". Щорічно адміністрація звітує про виконання колективної угоди між адміністрацією і профспілковим комітетом.</w:t>
      </w:r>
      <w:r w:rsidRPr="00D23E31">
        <w:rPr>
          <w:rFonts w:ascii="Helvetica" w:hAnsi="Helvetica"/>
          <w:color w:val="000000"/>
          <w:sz w:val="24"/>
          <w:szCs w:val="24"/>
          <w:lang w:eastAsia="uk-UA"/>
        </w:rPr>
        <w:t> </w:t>
      </w:r>
      <w:r w:rsidRPr="00D23E31">
        <w:rPr>
          <w:color w:val="000000"/>
          <w:sz w:val="24"/>
          <w:szCs w:val="24"/>
          <w:lang w:eastAsia="uk-UA"/>
        </w:rPr>
        <w:t>У відповідному журналі о</w:t>
      </w:r>
      <w:r w:rsidRPr="00D23E31">
        <w:rPr>
          <w:color w:val="000000"/>
          <w:sz w:val="24"/>
          <w:szCs w:val="24"/>
          <w:lang w:val="ru-RU" w:eastAsia="uk-UA"/>
        </w:rPr>
        <w:t>формлюються результати громадсько-адміністративного контролю з охорони праці. Усі вчителі проходять медичний огляд, учні мають можливість отримати першу домедичну допомогу в кабінеті медичної сестри.</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У закладі освіти створено службу охорони праці, створені й діють відповідні комісії.   Розроблено документацію з питань дотримання безпеки життєдіяльності та охорони праці.</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val="ru-RU" w:eastAsia="uk-UA"/>
        </w:rPr>
        <w:t>Адміністрацією</w:t>
      </w:r>
      <w:r w:rsidRPr="00D23E31">
        <w:rPr>
          <w:rFonts w:ascii="Helvetica" w:hAnsi="Helvetica"/>
          <w:color w:val="000000"/>
          <w:sz w:val="24"/>
          <w:szCs w:val="24"/>
          <w:lang w:eastAsia="uk-UA"/>
        </w:rPr>
        <w:t> </w:t>
      </w:r>
      <w:r w:rsidRPr="00D23E31">
        <w:rPr>
          <w:color w:val="000000"/>
          <w:sz w:val="24"/>
          <w:szCs w:val="24"/>
          <w:lang w:eastAsia="uk-UA"/>
        </w:rPr>
        <w:t>закладу</w:t>
      </w:r>
      <w:r w:rsidRPr="00D23E31">
        <w:rPr>
          <w:rFonts w:ascii="Helvetica" w:hAnsi="Helvetica"/>
          <w:color w:val="000000"/>
          <w:sz w:val="24"/>
          <w:szCs w:val="24"/>
          <w:lang w:eastAsia="uk-UA"/>
        </w:rPr>
        <w:t> </w:t>
      </w:r>
      <w:r w:rsidRPr="00D23E31">
        <w:rPr>
          <w:color w:val="000000"/>
          <w:sz w:val="24"/>
          <w:szCs w:val="24"/>
          <w:lang w:val="ru-RU" w:eastAsia="uk-UA"/>
        </w:rPr>
        <w:t>протягом навчального року  вида</w:t>
      </w:r>
      <w:r w:rsidRPr="00D23E31">
        <w:rPr>
          <w:color w:val="000000"/>
          <w:sz w:val="24"/>
          <w:szCs w:val="24"/>
          <w:lang w:eastAsia="uk-UA"/>
        </w:rPr>
        <w:t>но</w:t>
      </w:r>
      <w:r w:rsidRPr="00D23E31">
        <w:rPr>
          <w:rFonts w:ascii="Helvetica" w:hAnsi="Helvetica"/>
          <w:color w:val="000000"/>
          <w:sz w:val="24"/>
          <w:szCs w:val="24"/>
          <w:lang w:eastAsia="uk-UA"/>
        </w:rPr>
        <w:t> </w:t>
      </w:r>
      <w:r w:rsidRPr="00D23E31">
        <w:rPr>
          <w:color w:val="000000"/>
          <w:sz w:val="24"/>
          <w:szCs w:val="24"/>
          <w:lang w:val="ru-RU" w:eastAsia="uk-UA"/>
        </w:rPr>
        <w:t>ряд наказів, спрямованих на покращення роботи з профілактики дитячого</w:t>
      </w:r>
      <w:r w:rsidRPr="00D23E31">
        <w:rPr>
          <w:color w:val="000000"/>
          <w:sz w:val="24"/>
          <w:szCs w:val="24"/>
          <w:lang w:eastAsia="uk-UA"/>
        </w:rPr>
        <w:t>, виробничого</w:t>
      </w:r>
      <w:r w:rsidRPr="00D23E31">
        <w:rPr>
          <w:rFonts w:ascii="Helvetica" w:hAnsi="Helvetica"/>
          <w:color w:val="000000"/>
          <w:sz w:val="24"/>
          <w:szCs w:val="24"/>
          <w:lang w:eastAsia="uk-UA"/>
        </w:rPr>
        <w:t> </w:t>
      </w:r>
      <w:r w:rsidRPr="00D23E31">
        <w:rPr>
          <w:color w:val="000000"/>
          <w:sz w:val="24"/>
          <w:szCs w:val="24"/>
          <w:lang w:val="ru-RU" w:eastAsia="uk-UA"/>
        </w:rPr>
        <w:t>та</w:t>
      </w:r>
      <w:r w:rsidRPr="00D23E31">
        <w:rPr>
          <w:rFonts w:ascii="Helvetica" w:hAnsi="Helvetica"/>
          <w:color w:val="000000"/>
          <w:sz w:val="24"/>
          <w:szCs w:val="24"/>
          <w:lang w:eastAsia="uk-UA"/>
        </w:rPr>
        <w:t> </w:t>
      </w:r>
      <w:r w:rsidRPr="00D23E31">
        <w:rPr>
          <w:color w:val="000000"/>
          <w:sz w:val="24"/>
          <w:szCs w:val="24"/>
          <w:lang w:eastAsia="uk-UA"/>
        </w:rPr>
        <w:t>не</w:t>
      </w:r>
      <w:r w:rsidRPr="00D23E31">
        <w:rPr>
          <w:color w:val="000000"/>
          <w:sz w:val="24"/>
          <w:szCs w:val="24"/>
          <w:lang w:val="ru-RU" w:eastAsia="uk-UA"/>
        </w:rPr>
        <w:t>виробничого травматизму.</w:t>
      </w:r>
    </w:p>
    <w:p w:rsidR="00D23E31" w:rsidRPr="00D23E31" w:rsidRDefault="00D23E31" w:rsidP="00D23E31">
      <w:pPr>
        <w:shd w:val="clear" w:color="auto" w:fill="FFFFFF"/>
        <w:jc w:val="both"/>
        <w:rPr>
          <w:sz w:val="24"/>
          <w:szCs w:val="24"/>
          <w:lang w:eastAsia="uk-UA"/>
        </w:rPr>
      </w:pPr>
      <w:r w:rsidRPr="00D23E31">
        <w:rPr>
          <w:color w:val="000000"/>
          <w:sz w:val="24"/>
          <w:szCs w:val="24"/>
          <w:lang w:val="ru-RU" w:eastAsia="uk-UA"/>
        </w:rPr>
        <w:t xml:space="preserve">Щорічно комісією складаються акти-дозволи на експлуатацію навчальних </w:t>
      </w:r>
      <w:r w:rsidRPr="00D23E31">
        <w:rPr>
          <w:sz w:val="24"/>
          <w:szCs w:val="24"/>
          <w:lang w:val="ru-RU" w:eastAsia="uk-UA"/>
        </w:rPr>
        <w:t>кабінетів, спортивної зали та майданчик</w:t>
      </w:r>
      <w:r w:rsidRPr="00D23E31">
        <w:rPr>
          <w:sz w:val="24"/>
          <w:szCs w:val="24"/>
          <w:lang w:eastAsia="uk-UA"/>
        </w:rPr>
        <w:t>ів</w:t>
      </w:r>
      <w:r w:rsidRPr="00D23E31">
        <w:rPr>
          <w:sz w:val="24"/>
          <w:szCs w:val="24"/>
          <w:lang w:val="ru-RU" w:eastAsia="uk-UA"/>
        </w:rPr>
        <w:t>.</w:t>
      </w:r>
      <w:r w:rsidRPr="00D23E31">
        <w:rPr>
          <w:rFonts w:ascii="Helvetica" w:hAnsi="Helvetica"/>
          <w:sz w:val="24"/>
          <w:szCs w:val="24"/>
          <w:lang w:eastAsia="uk-UA"/>
        </w:rPr>
        <w:t xml:space="preserve">    </w:t>
      </w:r>
      <w:r w:rsidRPr="00D23E31">
        <w:rPr>
          <w:sz w:val="24"/>
          <w:szCs w:val="24"/>
          <w:lang w:eastAsia="uk-UA"/>
        </w:rPr>
        <w:t>Видано  Наказ від 19.08.2022 року № 60-О «Про створення комісії з перевірки виконання організаційних та ремонтних робіт в Григорівському ліцеї, Філії Григорівського ліцею «Красненська гімназія»», Наказ № 61-О від 19.08.2022 року «Про створення постійно діючої технічної комісії з обстеження приміщень і споруд в Григорівському ліцеї» комісією складено відповідні Акти:</w:t>
      </w:r>
    </w:p>
    <w:p w:rsidR="00D23E31" w:rsidRPr="00D23E31" w:rsidRDefault="00D23E31" w:rsidP="00D23E31">
      <w:pPr>
        <w:shd w:val="clear" w:color="auto" w:fill="FFFFFF"/>
        <w:jc w:val="both"/>
        <w:rPr>
          <w:sz w:val="24"/>
          <w:szCs w:val="24"/>
        </w:rPr>
      </w:pPr>
      <w:r w:rsidRPr="00D23E31">
        <w:rPr>
          <w:sz w:val="24"/>
          <w:szCs w:val="24"/>
        </w:rPr>
        <w:t>1.Акт перевірки на надійність спортобладнання від 17 серпня 2022 року.</w:t>
      </w:r>
    </w:p>
    <w:p w:rsidR="00D23E31" w:rsidRPr="00D23E31" w:rsidRDefault="00D23E31" w:rsidP="00D23E31">
      <w:pPr>
        <w:shd w:val="clear" w:color="auto" w:fill="FFFFFF"/>
        <w:jc w:val="both"/>
        <w:rPr>
          <w:sz w:val="24"/>
          <w:szCs w:val="24"/>
        </w:rPr>
      </w:pPr>
      <w:r w:rsidRPr="00D23E31">
        <w:rPr>
          <w:sz w:val="24"/>
          <w:szCs w:val="24"/>
        </w:rPr>
        <w:t>2.Акт-дозвіл на проведення занять на території спортивного майданчика Григорівського ліцею від 25.08.2022 року.</w:t>
      </w:r>
    </w:p>
    <w:p w:rsidR="00D23E31" w:rsidRPr="00D23E31" w:rsidRDefault="00D23E31" w:rsidP="00D23E31">
      <w:pPr>
        <w:shd w:val="clear" w:color="auto" w:fill="FFFFFF"/>
        <w:jc w:val="both"/>
        <w:rPr>
          <w:sz w:val="24"/>
          <w:szCs w:val="24"/>
        </w:rPr>
      </w:pPr>
      <w:r w:rsidRPr="00D23E31">
        <w:rPr>
          <w:sz w:val="24"/>
          <w:szCs w:val="24"/>
        </w:rPr>
        <w:t>3. Акт-дозвіл на проведення занять в спортивному залі Григорівського ліцею від 25.08.2022 року.</w:t>
      </w:r>
    </w:p>
    <w:p w:rsidR="00D23E31" w:rsidRPr="00D23E31" w:rsidRDefault="00D23E31" w:rsidP="00D23E31">
      <w:pPr>
        <w:shd w:val="clear" w:color="auto" w:fill="FFFFFF"/>
        <w:jc w:val="both"/>
        <w:rPr>
          <w:sz w:val="24"/>
          <w:szCs w:val="24"/>
        </w:rPr>
      </w:pPr>
      <w:r w:rsidRPr="00D23E31">
        <w:rPr>
          <w:sz w:val="24"/>
          <w:szCs w:val="24"/>
        </w:rPr>
        <w:lastRenderedPageBreak/>
        <w:t>4. Акт обстеження приміщеннь та інженерних комунікацій Григорівського ліцею до початку 2022/2023 навчального року та опалювального сезону від 25.08.2022 року.</w:t>
      </w:r>
    </w:p>
    <w:p w:rsidR="00D23E31" w:rsidRPr="00D23E31" w:rsidRDefault="00D23E31" w:rsidP="00D23E31">
      <w:pPr>
        <w:shd w:val="clear" w:color="auto" w:fill="FFFFFF"/>
        <w:jc w:val="both"/>
        <w:rPr>
          <w:sz w:val="24"/>
          <w:szCs w:val="24"/>
          <w:lang w:eastAsia="uk-UA"/>
        </w:rPr>
      </w:pPr>
      <w:r w:rsidRPr="00D23E31">
        <w:rPr>
          <w:sz w:val="24"/>
          <w:szCs w:val="24"/>
        </w:rPr>
        <w:t xml:space="preserve">5. АКТ-ДОЗВІЛ на проведення занять у навчальній майстерні від 25.08.2022 року </w:t>
      </w:r>
      <w:r w:rsidRPr="00D23E31">
        <w:rPr>
          <w:sz w:val="24"/>
          <w:szCs w:val="24"/>
          <w:lang w:eastAsia="uk-UA"/>
        </w:rPr>
        <w:t xml:space="preserve"> № 1 (від 06.08.2020), Акт № 2 (від 09.03.2021). Також оформлені протоколи випробування опору заземлення та ізоляції електромережі.</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Відповідно до  Положення з охорони праці кожний працівник освітнього закладу має посадові інструкції та інструкції з ОП та БЖ на робочому місці. Щомісячно, із записом до класного журналу, з учасниками освітнього процесу   за планом проводяться інструктажі з ОП та БЖ. Проведені інструктажі фіксуються у відповідних журналах реєстрації інструктажів.</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Перед канікулами (осінні, літні, зимові, весняні) класними керівниками було проведено бесіди щодо правил БЖ  із записом  до класних журналів та журналів  БЖ класів як цільові інструктажі.</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Насьогодні розроблений та затверджений алгоритм дій під час сигналу «Повітряна тривога» для всіх учасників освітнього процесу.</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Стан дитячого травматизму -  на постійному контролі адміністрації. У школі активно проводилася профілактична робота щодо запобігання дитячого травматизму.</w:t>
      </w:r>
      <w:r w:rsidRPr="00D23E31">
        <w:rPr>
          <w:rFonts w:ascii="Helvetica" w:hAnsi="Helvetica"/>
          <w:color w:val="000000"/>
          <w:sz w:val="24"/>
          <w:szCs w:val="24"/>
          <w:lang w:eastAsia="uk-UA"/>
        </w:rPr>
        <w:t> </w:t>
      </w:r>
      <w:r w:rsidRPr="00D23E31">
        <w:rPr>
          <w:color w:val="000000"/>
          <w:sz w:val="24"/>
          <w:szCs w:val="24"/>
          <w:lang w:val="ru-RU" w:eastAsia="uk-UA"/>
        </w:rPr>
        <w:t>Провод</w:t>
      </w:r>
      <w:r w:rsidRPr="00D23E31">
        <w:rPr>
          <w:color w:val="000000"/>
          <w:sz w:val="24"/>
          <w:szCs w:val="24"/>
          <w:lang w:eastAsia="uk-UA"/>
        </w:rPr>
        <w:t>или</w:t>
      </w:r>
      <w:r w:rsidRPr="00D23E31">
        <w:rPr>
          <w:color w:val="000000"/>
          <w:sz w:val="24"/>
          <w:szCs w:val="24"/>
          <w:lang w:val="ru-RU" w:eastAsia="uk-UA"/>
        </w:rPr>
        <w:t>ся бесіди із санітарії та гігієни, протипожежної безпеки та правил поведінки з вибухо-, газо-, електронебезпечними приладами та предметами, з правил дорожнього руху, записи ве</w:t>
      </w:r>
      <w:r w:rsidRPr="00D23E31">
        <w:rPr>
          <w:color w:val="000000"/>
          <w:sz w:val="24"/>
          <w:szCs w:val="24"/>
          <w:lang w:eastAsia="uk-UA"/>
        </w:rPr>
        <w:t>ли</w:t>
      </w:r>
      <w:r w:rsidRPr="00D23E31">
        <w:rPr>
          <w:color w:val="000000"/>
          <w:sz w:val="24"/>
          <w:szCs w:val="24"/>
          <w:lang w:val="ru-RU" w:eastAsia="uk-UA"/>
        </w:rPr>
        <w:t>ся на відповідних сторінках класних та спеціальних журналів, оформлен</w:t>
      </w:r>
      <w:r w:rsidRPr="00D23E31">
        <w:rPr>
          <w:color w:val="000000"/>
          <w:sz w:val="24"/>
          <w:szCs w:val="24"/>
          <w:lang w:eastAsia="uk-UA"/>
        </w:rPr>
        <w:t>о К</w:t>
      </w:r>
      <w:r w:rsidRPr="00D23E31">
        <w:rPr>
          <w:color w:val="000000"/>
          <w:sz w:val="24"/>
          <w:szCs w:val="24"/>
          <w:lang w:val="ru-RU" w:eastAsia="uk-UA"/>
        </w:rPr>
        <w:t>уточки з безпеки життєдіяльності</w:t>
      </w:r>
      <w:r w:rsidRPr="00D23E31">
        <w:rPr>
          <w:color w:val="000000"/>
          <w:sz w:val="24"/>
          <w:szCs w:val="24"/>
          <w:lang w:eastAsia="uk-UA"/>
        </w:rPr>
        <w:t>.</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                    Умови для харчування здобувачів освіти і працівників   </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val="ru-RU" w:eastAsia="uk-UA"/>
        </w:rPr>
        <w:t>Здорове харчування школярів впевнено можна віднести до одного з основних факторів</w:t>
      </w:r>
      <w:r w:rsidRPr="00D23E31">
        <w:rPr>
          <w:rFonts w:ascii="Helvetica" w:hAnsi="Helvetica"/>
          <w:color w:val="000000"/>
          <w:sz w:val="24"/>
          <w:szCs w:val="24"/>
          <w:lang w:eastAsia="uk-UA"/>
        </w:rPr>
        <w:t> </w:t>
      </w:r>
      <w:r w:rsidRPr="00D23E31">
        <w:rPr>
          <w:color w:val="000000"/>
          <w:sz w:val="24"/>
          <w:szCs w:val="24"/>
          <w:lang w:eastAsia="uk-UA"/>
        </w:rPr>
        <w:t> їх</w:t>
      </w:r>
      <w:r w:rsidRPr="00D23E31">
        <w:rPr>
          <w:rFonts w:ascii="Helvetica" w:hAnsi="Helvetica"/>
          <w:color w:val="000000"/>
          <w:sz w:val="24"/>
          <w:szCs w:val="24"/>
          <w:lang w:eastAsia="uk-UA"/>
        </w:rPr>
        <w:t> </w:t>
      </w:r>
      <w:r w:rsidRPr="00D23E31">
        <w:rPr>
          <w:color w:val="000000"/>
          <w:sz w:val="24"/>
          <w:szCs w:val="24"/>
          <w:lang w:val="ru-RU" w:eastAsia="uk-UA"/>
        </w:rPr>
        <w:t>розвитку.</w:t>
      </w:r>
    </w:p>
    <w:p w:rsidR="00D23E31" w:rsidRPr="00D23E31" w:rsidRDefault="00D23E31" w:rsidP="00D23E31">
      <w:pPr>
        <w:shd w:val="clear" w:color="auto" w:fill="FFFFFF"/>
        <w:ind w:firstLine="708"/>
        <w:jc w:val="both"/>
        <w:rPr>
          <w:color w:val="000000"/>
          <w:sz w:val="24"/>
          <w:szCs w:val="24"/>
          <w:u w:val="single"/>
          <w:lang w:eastAsia="uk-UA"/>
        </w:rPr>
      </w:pPr>
      <w:r w:rsidRPr="00D23E31">
        <w:rPr>
          <w:color w:val="000000"/>
          <w:sz w:val="24"/>
          <w:szCs w:val="24"/>
          <w:lang w:val="ru-RU" w:eastAsia="uk-UA"/>
        </w:rPr>
        <w:t>Організація харчування учнів закладу регламентується ядом розпорядчих законодавчих документів Законами  України «Про охорону дитинства», «Про освіту»,«Про загальну середню освіту»,</w:t>
      </w:r>
      <w:r w:rsidRPr="00D23E31">
        <w:rPr>
          <w:rFonts w:ascii="Helvetica" w:hAnsi="Helvetica"/>
          <w:color w:val="000000"/>
          <w:sz w:val="24"/>
          <w:szCs w:val="24"/>
          <w:lang w:eastAsia="uk-UA"/>
        </w:rPr>
        <w:t> </w:t>
      </w:r>
      <w:r w:rsidRPr="00D23E31">
        <w:rPr>
          <w:color w:val="000000"/>
          <w:sz w:val="24"/>
          <w:szCs w:val="24"/>
          <w:lang w:eastAsia="uk-UA"/>
        </w:rPr>
        <w:t xml:space="preserve">статей 10 і 10 1 Закону України «Про Статус ветеранів війни, гарантії їх соціального захисту», Закону України «Про державну соціальну допомогу малозабезпеченим сім’ям», Указу Президента України від 24 лютого 2024 року № 64/2022 «Про введення воєнного стану в Україні», постанов Кабінету Міністрів України «Про організацію харчування окремих категорій учнів у загальноосвітніх навчальних закладах» від 19.06. 2002 року № 856 «Про внесення змін до деяких законів України щодо забезпечення безкоштовним харчуванням дітей внутрішньо переміщених осіб» від 16.01.2020 № 474-ІХ, «Про затвердження Порядку надання послуг з харчування дітей у дошкільних, </w:t>
      </w:r>
      <w:r w:rsidRPr="00D23E31">
        <w:rPr>
          <w:color w:val="000000"/>
          <w:sz w:val="24"/>
          <w:szCs w:val="24"/>
          <w:lang w:val="ru-RU" w:eastAsia="uk-UA"/>
        </w:rPr>
        <w:t xml:space="preserve"> учнів загальноосвітніх та професійно – технічних навчальних закладах, операції з надання яких звільняються від обкладання податком на додану вартість» від 02.02.2011 року № 116</w:t>
      </w:r>
      <w:r w:rsidRPr="00D23E31">
        <w:rPr>
          <w:color w:val="000000"/>
          <w:sz w:val="24"/>
          <w:szCs w:val="24"/>
          <w:u w:val="single"/>
          <w:lang w:val="ru-RU" w:eastAsia="uk-UA"/>
        </w:rPr>
        <w:t xml:space="preserve">, «Про затвердження норм та Порядку організації харчування у закладах освіти та дитячих закладах оздоровлення та відпочинку» від 24.03.2021 №305, наказу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рішення Виконавчого комітету Обухівської міської ради від 08.12. 2023 року № 373 «Про встановлення розміру батьківської плати за харчування у комунальних закладах загальної середньої освіти на території Обухівської міської територіальної громади Київської області на 2023 рік», наказу укправління освіти виконавчого комітету Обухівської міської ради №235 від 16 грудня 2022 року «Про організацію харчування в закладах загальної середньої та дошкільної освіти на території Обухівської міської територіальної громади Київської області на 2023 рік» </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Відповідно до цих законодавчих документів  учні  отримували в навчальному закладі безкоштовне  харчування. (Пайки) на суму 35 грн.   Медичною сестрою Здоренко А.В здійснювався щоденний контроль за якістю продукції, щодня знімався бракераж готової продукції. Спільно з класними керівниками та класоводами з метою недопущення харчових отруєнь протягом навчального року адміністрацією закладу проводився контроль за дотриманням санітарних норм харчування учнів по класах (бокси з перекусами), та тривожними валізами в укритті.</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Протягом навчального року п</w:t>
      </w:r>
      <w:r w:rsidRPr="00D23E31">
        <w:rPr>
          <w:color w:val="000000"/>
          <w:sz w:val="24"/>
          <w:szCs w:val="24"/>
          <w:lang w:val="ru-RU" w:eastAsia="uk-UA"/>
        </w:rPr>
        <w:t>роводи</w:t>
      </w:r>
      <w:r w:rsidRPr="00D23E31">
        <w:rPr>
          <w:color w:val="000000"/>
          <w:sz w:val="24"/>
          <w:szCs w:val="24"/>
          <w:lang w:eastAsia="uk-UA"/>
        </w:rPr>
        <w:t>лась</w:t>
      </w:r>
      <w:r w:rsidRPr="00D23E31">
        <w:rPr>
          <w:rFonts w:ascii="Helvetica" w:hAnsi="Helvetica"/>
          <w:color w:val="000000"/>
          <w:sz w:val="24"/>
          <w:szCs w:val="24"/>
          <w:lang w:eastAsia="uk-UA"/>
        </w:rPr>
        <w:t> </w:t>
      </w:r>
      <w:r w:rsidRPr="00D23E31">
        <w:rPr>
          <w:color w:val="000000"/>
          <w:sz w:val="24"/>
          <w:szCs w:val="24"/>
          <w:lang w:val="ru-RU" w:eastAsia="uk-UA"/>
        </w:rPr>
        <w:t>організаційна робота</w:t>
      </w:r>
      <w:r w:rsidRPr="00D23E31">
        <w:rPr>
          <w:rFonts w:ascii="Helvetica" w:hAnsi="Helvetica"/>
          <w:color w:val="000000"/>
          <w:sz w:val="24"/>
          <w:szCs w:val="24"/>
          <w:lang w:eastAsia="uk-UA"/>
        </w:rPr>
        <w:t> </w:t>
      </w:r>
      <w:r w:rsidRPr="00D23E31">
        <w:rPr>
          <w:color w:val="000000"/>
          <w:sz w:val="24"/>
          <w:szCs w:val="24"/>
          <w:lang w:eastAsia="uk-UA"/>
        </w:rPr>
        <w:t>з покращення харчування на  наступний рік. Передбачено штатні одиниці (Лист-</w:t>
      </w:r>
      <w:r w:rsidRPr="00D23E31">
        <w:rPr>
          <w:color w:val="000000"/>
          <w:sz w:val="24"/>
          <w:szCs w:val="24"/>
          <w:lang w:eastAsia="uk-UA"/>
        </w:rPr>
        <w:lastRenderedPageBreak/>
        <w:t>звернення  №44 від 12.06.2023 року, (зареєстрований 13.06.2023 роком №03-06/593.)</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Закуплено за рахунок продовольчої програми ООН меблі та посуд на суму 73 тисячі. (кошти ЮНІСЕФ).</w:t>
      </w:r>
    </w:p>
    <w:p w:rsidR="00D23E31" w:rsidRPr="00D23E31" w:rsidRDefault="00D23E31" w:rsidP="00D23E31">
      <w:pPr>
        <w:suppressAutoHyphens/>
        <w:ind w:firstLine="567"/>
        <w:jc w:val="both"/>
        <w:rPr>
          <w:sz w:val="24"/>
          <w:szCs w:val="24"/>
          <w:lang w:eastAsia="zh-CN"/>
        </w:rPr>
      </w:pPr>
      <w:r w:rsidRPr="00D23E31">
        <w:rPr>
          <w:b/>
          <w:bCs/>
          <w:color w:val="000000"/>
          <w:sz w:val="24"/>
          <w:szCs w:val="24"/>
          <w:lang w:eastAsia="uk-UA"/>
        </w:rPr>
        <w:t xml:space="preserve">Виховна система </w:t>
      </w:r>
      <w:r w:rsidRPr="00D23E31">
        <w:rPr>
          <w:sz w:val="24"/>
          <w:szCs w:val="24"/>
          <w:lang w:eastAsia="zh-CN"/>
        </w:rPr>
        <w:t xml:space="preserve"> в Григорівському ліцеї була спрямована на виконання завдань і реалізацію державної політики в галузі освіти і виховання.</w:t>
      </w:r>
    </w:p>
    <w:p w:rsidR="00D23E31" w:rsidRPr="00D23E31" w:rsidRDefault="00D23E31" w:rsidP="00D23E31">
      <w:pPr>
        <w:suppressAutoHyphens/>
        <w:ind w:firstLine="567"/>
        <w:jc w:val="both"/>
        <w:rPr>
          <w:sz w:val="24"/>
          <w:szCs w:val="24"/>
          <w:lang w:eastAsia="zh-CN"/>
        </w:rPr>
      </w:pPr>
      <w:r w:rsidRPr="00D23E31">
        <w:rPr>
          <w:sz w:val="24"/>
          <w:szCs w:val="24"/>
          <w:lang w:eastAsia="zh-CN"/>
        </w:rPr>
        <w:t>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школі сприяла мотивації до саморозвитку, самореалізації всіх учасників освітнього процесу.</w:t>
      </w:r>
    </w:p>
    <w:p w:rsidR="00D23E31" w:rsidRPr="00D23E31" w:rsidRDefault="00D23E31" w:rsidP="00D23E31">
      <w:pPr>
        <w:suppressAutoHyphens/>
        <w:ind w:firstLine="567"/>
        <w:jc w:val="both"/>
        <w:rPr>
          <w:sz w:val="24"/>
          <w:szCs w:val="24"/>
          <w:lang w:eastAsia="zh-CN"/>
        </w:rPr>
      </w:pPr>
      <w:r w:rsidRPr="00D23E31">
        <w:rPr>
          <w:sz w:val="24"/>
          <w:szCs w:val="24"/>
          <w:lang w:eastAsia="zh-CN"/>
        </w:rPr>
        <w:t>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D23E31" w:rsidRPr="00D23E31" w:rsidRDefault="00D23E31" w:rsidP="00D23E31">
      <w:pPr>
        <w:suppressAutoHyphens/>
        <w:ind w:firstLine="567"/>
        <w:jc w:val="both"/>
        <w:rPr>
          <w:sz w:val="24"/>
          <w:szCs w:val="24"/>
          <w:lang w:eastAsia="zh-CN"/>
        </w:rPr>
      </w:pPr>
      <w:r w:rsidRPr="00D23E31">
        <w:rPr>
          <w:sz w:val="24"/>
          <w:szCs w:val="24"/>
          <w:lang w:eastAsia="zh-CN"/>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D23E31" w:rsidRPr="00D23E31" w:rsidRDefault="00D23E31" w:rsidP="00D23E31">
      <w:pPr>
        <w:suppressAutoHyphens/>
        <w:ind w:firstLine="567"/>
        <w:jc w:val="both"/>
        <w:rPr>
          <w:sz w:val="24"/>
          <w:szCs w:val="24"/>
          <w:lang w:eastAsia="zh-CN"/>
        </w:rPr>
      </w:pPr>
      <w:r w:rsidRPr="00D23E31">
        <w:rPr>
          <w:sz w:val="24"/>
          <w:szCs w:val="24"/>
          <w:lang w:eastAsia="zh-CN"/>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батьківською громадськістю.</w:t>
      </w:r>
    </w:p>
    <w:p w:rsidR="00D23E31" w:rsidRPr="00D23E31" w:rsidRDefault="00D23E31" w:rsidP="00D23E31">
      <w:pPr>
        <w:suppressAutoHyphens/>
        <w:ind w:firstLine="567"/>
        <w:jc w:val="both"/>
        <w:rPr>
          <w:sz w:val="24"/>
          <w:szCs w:val="24"/>
          <w:lang w:eastAsia="zh-CN"/>
        </w:rPr>
      </w:pPr>
      <w:r w:rsidRPr="00D23E31">
        <w:rPr>
          <w:sz w:val="24"/>
          <w:szCs w:val="24"/>
          <w:lang w:eastAsia="zh-CN"/>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w:t>
      </w:r>
    </w:p>
    <w:p w:rsidR="00D23E31" w:rsidRPr="00D23E31" w:rsidRDefault="00D23E31" w:rsidP="00D23E31">
      <w:pPr>
        <w:pStyle w:val="affffffffffffffff1"/>
        <w:shd w:val="clear" w:color="auto" w:fill="FFFFFF"/>
        <w:spacing w:before="0" w:beforeAutospacing="0" w:after="0" w:afterAutospacing="0"/>
        <w:ind w:firstLine="567"/>
        <w:jc w:val="both"/>
        <w:rPr>
          <w:b/>
          <w:color w:val="000000" w:themeColor="text1"/>
        </w:rPr>
      </w:pPr>
      <w:r w:rsidRPr="00D23E31">
        <w:rPr>
          <w:lang w:eastAsia="zh-CN"/>
        </w:rPr>
        <w:t xml:space="preserve">Головним результатом діяльності системи виховання в ліцеї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color w:val="000000" w:themeColor="text1"/>
        </w:rPr>
        <w:t> </w:t>
      </w:r>
      <w:r w:rsidRPr="00D23E31">
        <w:rPr>
          <w:color w:val="000000" w:themeColor="text1"/>
        </w:rPr>
        <w:tab/>
      </w:r>
      <w:r w:rsidRPr="00D23E31">
        <w:rPr>
          <w:bCs/>
          <w:color w:val="000000" w:themeColor="text1"/>
          <w:bdr w:val="none" w:sz="0" w:space="0" w:color="auto" w:frame="1"/>
        </w:rPr>
        <w:t>Виховна діяльність здійснювалась у відповідності до наступних ключових напрямів:</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військово-патріотичне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громадсько-правове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екологічне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художньо-естетичне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родинно-сімейне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моральне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профорієнтаційне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превентивне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формування здорового способу життя;</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bCs/>
          <w:color w:val="000000" w:themeColor="text1"/>
          <w:bdr w:val="none" w:sz="0" w:space="0" w:color="auto" w:frame="1"/>
        </w:rPr>
        <w:t>- розвиток творчих здібностей.</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Та відповідно до основних орієнтирів виховання:</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ціннісне ставлення до себе;</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ціннісне ставлення до сім'ї, родини, людей;</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ціннісне ставлення особистості до суспільства і держави;</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ціннісне ставлення до праці;</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 ціннісне ставлення до природи;</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bCs/>
          <w:color w:val="000000" w:themeColor="text1"/>
          <w:bdr w:val="none" w:sz="0" w:space="0" w:color="auto" w:frame="1"/>
        </w:rPr>
        <w:t>- ціннісне ставлення до культури і мистецтва.</w:t>
      </w:r>
    </w:p>
    <w:p w:rsidR="00D23E31" w:rsidRPr="00D23E31" w:rsidRDefault="00D23E31" w:rsidP="00D23E31">
      <w:pPr>
        <w:pStyle w:val="affffffffffffffff1"/>
        <w:shd w:val="clear" w:color="auto" w:fill="FFFFFF"/>
        <w:spacing w:before="0" w:beforeAutospacing="0" w:after="0" w:afterAutospacing="0"/>
        <w:ind w:firstLine="708"/>
        <w:jc w:val="both"/>
        <w:rPr>
          <w:color w:val="000000" w:themeColor="text1"/>
        </w:rPr>
      </w:pPr>
      <w:r w:rsidRPr="00D23E31">
        <w:rPr>
          <w:bCs/>
          <w:color w:val="000000" w:themeColor="text1"/>
          <w:bdr w:val="none" w:sz="0" w:space="0" w:color="auto" w:frame="1"/>
        </w:rPr>
        <w:lastRenderedPageBreak/>
        <w:t xml:space="preserve">Над реалізацією мети і завдань виховної роботи в ліцеї працює 4 класоводи 1-4 класів, 8 класних керівників 5-11 класів, педагог-організатор, заступник директора з  ВР та заступник директора  з НВР.   У ліцеї створені методичні об’єднання класних керівників, планування та реалізація роботи яких здійснювалась у відповідності вікових особливостей учнів та вимог сьогодення. </w:t>
      </w:r>
    </w:p>
    <w:p w:rsidR="00D23E31" w:rsidRPr="00D23E31" w:rsidRDefault="00D23E31" w:rsidP="00D23E31">
      <w:pPr>
        <w:pStyle w:val="affffffffffffffff1"/>
        <w:shd w:val="clear" w:color="auto" w:fill="FFFFFF"/>
        <w:spacing w:before="0" w:beforeAutospacing="0" w:after="0" w:afterAutospacing="0"/>
        <w:ind w:firstLine="708"/>
        <w:jc w:val="both"/>
        <w:rPr>
          <w:color w:val="000000" w:themeColor="text1"/>
        </w:rPr>
      </w:pPr>
      <w:r w:rsidRPr="00D23E31">
        <w:rPr>
          <w:bCs/>
          <w:color w:val="000000" w:themeColor="text1"/>
          <w:bdr w:val="none" w:sz="0" w:space="0" w:color="auto" w:frame="1"/>
        </w:rPr>
        <w:t>Свої здібності учні розвивають у шкільних гуртках. В школі створені і діють такі гуртки:</w:t>
      </w:r>
    </w:p>
    <w:p w:rsidR="00D23E31" w:rsidRPr="00D23E31" w:rsidRDefault="00D23E31" w:rsidP="00D23E31">
      <w:pPr>
        <w:pStyle w:val="affffffffffffffff1"/>
        <w:shd w:val="clear" w:color="auto" w:fill="FFFFFF"/>
        <w:spacing w:before="0" w:beforeAutospacing="0" w:after="0" w:afterAutospacing="0"/>
        <w:jc w:val="both"/>
        <w:rPr>
          <w:bCs/>
          <w:color w:val="000000" w:themeColor="text1"/>
          <w:bdr w:val="none" w:sz="0" w:space="0" w:color="auto" w:frame="1"/>
        </w:rPr>
      </w:pPr>
      <w:r w:rsidRPr="00D23E31">
        <w:rPr>
          <w:bCs/>
          <w:color w:val="000000" w:themeColor="text1"/>
          <w:bdr w:val="none" w:sz="0" w:space="0" w:color="auto" w:frame="1"/>
        </w:rPr>
        <w:t>1. «Клас вокалу»</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color w:val="000000" w:themeColor="text1"/>
        </w:rPr>
        <w:t>2. «Фольклорний ансамбль»</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color w:val="000000" w:themeColor="text1"/>
        </w:rPr>
        <w:t>3. «Сопілкарі»</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color w:val="000000" w:themeColor="text1"/>
        </w:rPr>
        <w:t xml:space="preserve">4. </w:t>
      </w:r>
      <w:r w:rsidRPr="00D23E31">
        <w:rPr>
          <w:bCs/>
          <w:color w:val="000000" w:themeColor="text1"/>
          <w:bdr w:val="none" w:sz="0" w:space="0" w:color="auto" w:frame="1"/>
        </w:rPr>
        <w:t>«Юний художник»</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color w:val="000000" w:themeColor="text1"/>
        </w:rPr>
        <w:t>5. «Фортепіано»</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bCs/>
          <w:color w:val="000000" w:themeColor="text1"/>
          <w:bdr w:val="none" w:sz="0" w:space="0" w:color="auto" w:frame="1"/>
        </w:rPr>
        <w:t>6. «Зендокай Карате»</w:t>
      </w:r>
    </w:p>
    <w:p w:rsidR="00D23E31" w:rsidRPr="00D23E31" w:rsidRDefault="00D23E31" w:rsidP="00D23E31">
      <w:pPr>
        <w:pStyle w:val="affffffffffffffff1"/>
        <w:shd w:val="clear" w:color="auto" w:fill="FFFFFF"/>
        <w:spacing w:before="0" w:beforeAutospacing="0" w:after="0" w:afterAutospacing="0"/>
        <w:jc w:val="both"/>
        <w:rPr>
          <w:color w:val="000000" w:themeColor="text1"/>
        </w:rPr>
      </w:pPr>
      <w:r w:rsidRPr="00D23E31">
        <w:rPr>
          <w:bCs/>
          <w:color w:val="000000" w:themeColor="text1"/>
          <w:bdr w:val="none" w:sz="0" w:space="0" w:color="auto" w:frame="1"/>
        </w:rPr>
        <w:t>7. «Витинанка»</w:t>
      </w:r>
    </w:p>
    <w:p w:rsidR="00D23E31" w:rsidRPr="00D23E31" w:rsidRDefault="00D23E31" w:rsidP="00D23E31">
      <w:pPr>
        <w:pStyle w:val="affffffffffffffff1"/>
        <w:shd w:val="clear" w:color="auto" w:fill="FFFFFF"/>
        <w:spacing w:before="0" w:beforeAutospacing="0" w:after="0" w:afterAutospacing="0"/>
        <w:ind w:firstLine="708"/>
        <w:jc w:val="both"/>
        <w:rPr>
          <w:color w:val="000000" w:themeColor="text1"/>
        </w:rPr>
      </w:pPr>
      <w:r w:rsidRPr="00D23E31">
        <w:rPr>
          <w:bCs/>
          <w:color w:val="000000" w:themeColor="text1"/>
          <w:bdr w:val="none" w:sz="0" w:space="0" w:color="auto" w:frame="1"/>
        </w:rPr>
        <w:t>Плідною є масова та суспільно – корисна робота гуртків. Члени гуртків брали активну участь у шкільних, міських та обласних конкурсах та виставках. Одним з головних завдань гуртків є пропаганда здорового способу життя та розвитку творчих здібностей, виховання національної свідомості та патріотизму.</w:t>
      </w:r>
    </w:p>
    <w:p w:rsidR="00D23E31" w:rsidRPr="00D23E31" w:rsidRDefault="00D23E31" w:rsidP="00D23E31">
      <w:pPr>
        <w:pStyle w:val="affffffffffffffff1"/>
        <w:shd w:val="clear" w:color="auto" w:fill="FFFFFF"/>
        <w:spacing w:before="0" w:beforeAutospacing="0" w:after="0" w:afterAutospacing="0"/>
        <w:ind w:firstLine="708"/>
        <w:jc w:val="both"/>
        <w:rPr>
          <w:bCs/>
          <w:color w:val="000000" w:themeColor="text1"/>
          <w:bdr w:val="none" w:sz="0" w:space="0" w:color="auto" w:frame="1"/>
        </w:rPr>
      </w:pPr>
      <w:r w:rsidRPr="00D23E31">
        <w:rPr>
          <w:bCs/>
          <w:color w:val="000000" w:themeColor="text1"/>
          <w:bdr w:val="none" w:sz="0" w:space="0" w:color="auto" w:frame="1"/>
        </w:rPr>
        <w:t>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ряд  заходів.</w:t>
      </w:r>
    </w:p>
    <w:p w:rsidR="00D23E31" w:rsidRPr="00D23E31" w:rsidRDefault="00D23E31" w:rsidP="00D23E31">
      <w:pPr>
        <w:pStyle w:val="affffffffffffffff1"/>
        <w:shd w:val="clear" w:color="auto" w:fill="FFFFFF"/>
        <w:spacing w:before="0" w:beforeAutospacing="0" w:after="0" w:afterAutospacing="0"/>
        <w:ind w:right="225" w:firstLine="708"/>
        <w:jc w:val="both"/>
        <w:rPr>
          <w:bCs/>
          <w:color w:val="000000" w:themeColor="text1"/>
          <w:bdr w:val="none" w:sz="0" w:space="0" w:color="auto" w:frame="1"/>
        </w:rPr>
      </w:pPr>
      <w:r w:rsidRPr="00D23E31">
        <w:rPr>
          <w:bCs/>
          <w:color w:val="000000" w:themeColor="text1"/>
          <w:bdr w:val="none" w:sz="0" w:space="0" w:color="auto" w:frame="1"/>
        </w:rPr>
        <w:t xml:space="preserve">У зв’язку з воєнними діями та оголошеним військовим станом у країні класними керівниками був налагоджений тісний контакт з кожною дитиною, яка знаходиться за кордоном. </w:t>
      </w:r>
    </w:p>
    <w:p w:rsidR="00D23E31" w:rsidRPr="00D23E31" w:rsidRDefault="00D23E31" w:rsidP="00D23E31">
      <w:pPr>
        <w:pStyle w:val="mm8nw"/>
        <w:shd w:val="clear" w:color="auto" w:fill="FFFFFF"/>
        <w:spacing w:before="0" w:beforeAutospacing="0" w:after="0" w:afterAutospacing="0"/>
        <w:ind w:firstLine="708"/>
        <w:jc w:val="both"/>
        <w:textAlignment w:val="baseline"/>
        <w:rPr>
          <w:color w:val="000000" w:themeColor="text1"/>
        </w:rPr>
      </w:pPr>
      <w:r w:rsidRPr="00D23E31">
        <w:rPr>
          <w:rStyle w:val="2phjq"/>
          <w:color w:val="000000" w:themeColor="text1"/>
          <w:bdr w:val="none" w:sz="0" w:space="0" w:color="auto" w:frame="1"/>
        </w:rPr>
        <w:t>З метою виховання в учнів здатності чітко діяти для захисту свого здоров’я та життя в умовах воєнного стану та надзвичайних ситуацій, ознайомлення з правилами поводження із вибухонебезпечними предметами</w:t>
      </w:r>
      <w:r w:rsidRPr="00D23E31">
        <w:rPr>
          <w:rStyle w:val="2phjq"/>
          <w:color w:val="000000" w:themeColor="text1"/>
          <w:bdr w:val="none" w:sz="0" w:space="0" w:color="auto" w:frame="1"/>
          <w:lang w:val="uk-UA"/>
        </w:rPr>
        <w:t xml:space="preserve"> </w:t>
      </w:r>
      <w:r w:rsidRPr="00D23E31">
        <w:rPr>
          <w:rStyle w:val="2phjq"/>
          <w:color w:val="000000" w:themeColor="text1"/>
          <w:bdr w:val="none" w:sz="0" w:space="0" w:color="auto" w:frame="1"/>
        </w:rPr>
        <w:t>було організовано та проведено заходи з питань дій населення в умовах воєнного час</w:t>
      </w:r>
      <w:r w:rsidRPr="00D23E31">
        <w:rPr>
          <w:rStyle w:val="2phjq"/>
          <w:color w:val="000000" w:themeColor="text1"/>
          <w:bdr w:val="none" w:sz="0" w:space="0" w:color="auto" w:frame="1"/>
          <w:lang w:val="uk-UA"/>
        </w:rPr>
        <w:t>у</w:t>
      </w:r>
      <w:r w:rsidRPr="00D23E31">
        <w:rPr>
          <w:rStyle w:val="2phjq"/>
          <w:color w:val="000000" w:themeColor="text1"/>
          <w:bdr w:val="none" w:sz="0" w:space="0" w:color="auto" w:frame="1"/>
        </w:rPr>
        <w:t>. Класними керівниками 1-11 класів були проведені уроки, виховні бесіди, години спілкування за темою «Як діяти під час воєнного стану»</w:t>
      </w:r>
      <w:r w:rsidRPr="00D23E31">
        <w:rPr>
          <w:rStyle w:val="2phjq"/>
          <w:color w:val="000000" w:themeColor="text1"/>
          <w:bdr w:val="none" w:sz="0" w:space="0" w:color="auto" w:frame="1"/>
          <w:lang w:val="uk-UA"/>
        </w:rPr>
        <w:t>, «Мінна безпека: ці правила має знати кожен!»</w:t>
      </w:r>
      <w:r w:rsidRPr="00D23E31">
        <w:rPr>
          <w:rStyle w:val="2phjq"/>
          <w:color w:val="000000" w:themeColor="text1"/>
          <w:bdr w:val="none" w:sz="0" w:space="0" w:color="auto" w:frame="1"/>
        </w:rPr>
        <w:t xml:space="preserve">. Разом з учителями учні вивчали правила поведінки для населення в умовах військової загрози. </w:t>
      </w:r>
      <w:r w:rsidRPr="00D23E31">
        <w:rPr>
          <w:rStyle w:val="2phjq"/>
          <w:color w:val="000000" w:themeColor="text1"/>
          <w:bdr w:val="none" w:sz="0" w:space="0" w:color="auto" w:frame="1"/>
          <w:lang w:val="uk-UA"/>
        </w:rPr>
        <w:t>В</w:t>
      </w:r>
      <w:r w:rsidRPr="00D23E31">
        <w:rPr>
          <w:rStyle w:val="2phjq"/>
          <w:color w:val="000000" w:themeColor="text1"/>
          <w:bdr w:val="none" w:sz="0" w:space="0" w:color="auto" w:frame="1"/>
        </w:rPr>
        <w:t xml:space="preserve">чителі </w:t>
      </w:r>
      <w:r w:rsidRPr="00D23E31">
        <w:rPr>
          <w:rStyle w:val="2phjq"/>
          <w:color w:val="000000" w:themeColor="text1"/>
          <w:bdr w:val="none" w:sz="0" w:space="0" w:color="auto" w:frame="1"/>
          <w:lang w:val="uk-UA"/>
        </w:rPr>
        <w:t xml:space="preserve">у </w:t>
      </w:r>
      <w:r w:rsidRPr="00D23E31">
        <w:rPr>
          <w:rStyle w:val="2phjq"/>
          <w:color w:val="000000" w:themeColor="text1"/>
          <w:bdr w:val="none" w:sz="0" w:space="0" w:color="auto" w:frame="1"/>
        </w:rPr>
        <w:t xml:space="preserve">цікавій та змістовній формі розповіли дітям про необхідність дотримання правил пожежної безпеки в побуті, про небезпеку, яку несуть у собі вибухові знахідки та про план дій під час радіаційної та хімічної небезпеки. </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Значна увага в школі приділялася профілактиці вчинення правопорушень здобувачами освіти. Діяла Координаційна рада з профілактики правопорушень серед неповнолітніх. Основним завданням якої була профілактика негативних проявів поведінки дітей, попередження правопорушень та злочинності в освітньому середовищі.</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На внутрішкільному та міському обліку здобувачі освітим закладу не перебували. </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xml:space="preserve">З метою визначення рівня розповсюдження  </w:t>
      </w:r>
      <w:r w:rsidRPr="00D23E31">
        <w:rPr>
          <w:bCs/>
          <w:color w:val="000000"/>
          <w:sz w:val="24"/>
          <w:szCs w:val="24"/>
          <w:lang w:eastAsia="uk-UA"/>
        </w:rPr>
        <w:t>проблеми насильства та цькування (булінгу)</w:t>
      </w:r>
      <w:r w:rsidRPr="00D23E31">
        <w:rPr>
          <w:color w:val="000000"/>
          <w:sz w:val="24"/>
          <w:szCs w:val="24"/>
          <w:lang w:eastAsia="uk-UA"/>
        </w:rPr>
        <w:t>  та з метою попередження  </w:t>
      </w:r>
      <w:r w:rsidRPr="00D23E31">
        <w:rPr>
          <w:bCs/>
          <w:color w:val="000000"/>
          <w:sz w:val="24"/>
          <w:szCs w:val="24"/>
          <w:lang w:eastAsia="uk-UA"/>
        </w:rPr>
        <w:t>випадків булінгу з використанням інформаційно-комунікаційних технологій</w:t>
      </w:r>
      <w:r w:rsidRPr="00D23E31">
        <w:rPr>
          <w:color w:val="000000"/>
          <w:sz w:val="24"/>
          <w:szCs w:val="24"/>
          <w:lang w:eastAsia="uk-UA"/>
        </w:rPr>
        <w:t>   було організовано проведення уроків учителями 1-4 класів, присвячених захисту дітей у цифровому середовищі.</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Педагогіка партнерства, співпраця з батьками </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Система роботи ліцею складається на основі взаємодії школи, батьків та вчителів.</w:t>
      </w:r>
      <w:r w:rsidRPr="00D23E31">
        <w:rPr>
          <w:rFonts w:ascii="Helvetica" w:hAnsi="Helvetica"/>
          <w:color w:val="000000"/>
          <w:sz w:val="24"/>
          <w:szCs w:val="24"/>
          <w:lang w:eastAsia="uk-UA"/>
        </w:rPr>
        <w:t xml:space="preserve"> </w:t>
      </w:r>
      <w:r w:rsidRPr="00D23E31">
        <w:rPr>
          <w:color w:val="000000"/>
          <w:sz w:val="24"/>
          <w:szCs w:val="24"/>
          <w:lang w:eastAsia="uk-UA"/>
        </w:rPr>
        <w:t>Чільне місце у вихованні дитини завжди відводилося сім’ї, а тому співпраця навчального закладу з батьками має  кілька важливих стратегічних напрямків.</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lastRenderedPageBreak/>
        <w:t>1. </w:t>
      </w:r>
      <w:r w:rsidRPr="00D23E31">
        <w:rPr>
          <w:rFonts w:ascii="Helvetica" w:hAnsi="Helvetica"/>
          <w:color w:val="000000"/>
          <w:sz w:val="24"/>
          <w:szCs w:val="24"/>
          <w:lang w:eastAsia="uk-UA"/>
        </w:rPr>
        <w:t> </w:t>
      </w:r>
      <w:r w:rsidRPr="00D23E31">
        <w:rPr>
          <w:color w:val="000000"/>
          <w:sz w:val="24"/>
          <w:szCs w:val="24"/>
          <w:lang w:eastAsia="uk-UA"/>
        </w:rPr>
        <w:t>Організація діяльності батьківського комітету закладу, батьківських комітетів класів :</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xml:space="preserve">- </w:t>
      </w:r>
      <w:r w:rsidRPr="00D23E31">
        <w:rPr>
          <w:color w:val="000000"/>
          <w:sz w:val="24"/>
          <w:szCs w:val="24"/>
          <w:lang w:val="ru-RU" w:eastAsia="uk-UA"/>
        </w:rPr>
        <w:t>о</w:t>
      </w:r>
      <w:r w:rsidRPr="00D23E31">
        <w:rPr>
          <w:color w:val="000000"/>
          <w:sz w:val="24"/>
          <w:szCs w:val="24"/>
          <w:lang w:eastAsia="uk-UA"/>
        </w:rPr>
        <w:t>брання батьківського комітету закладу, класів (серпень 2022);</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 робочі питання щодо організації освітнього процесу в умовах епідемічної безпеки, харчування (участь в анкетуванні), формування та діяльність Піклувальної ради навчального закладу (протягом навчального року);</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 збори батьківських спільнот за участю адміністрації:</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2. Психолого - педагогічна освіта батьків (формування стосунків з дітьми, попередження насильства в сім</w:t>
      </w:r>
      <w:r w:rsidRPr="00D23E31">
        <w:rPr>
          <w:sz w:val="24"/>
          <w:szCs w:val="24"/>
          <w:lang w:val="ru-RU" w:eastAsia="uk-UA"/>
        </w:rPr>
        <w:t>’</w:t>
      </w:r>
      <w:r w:rsidRPr="00D23E31">
        <w:rPr>
          <w:sz w:val="24"/>
          <w:szCs w:val="24"/>
          <w:lang w:eastAsia="uk-UA"/>
        </w:rPr>
        <w:t>ях, створення умов для збереження життя та здоров</w:t>
      </w:r>
      <w:r w:rsidRPr="00D23E31">
        <w:rPr>
          <w:sz w:val="24"/>
          <w:szCs w:val="24"/>
          <w:lang w:val="ru-RU" w:eastAsia="uk-UA"/>
        </w:rPr>
        <w:t>’</w:t>
      </w:r>
      <w:r w:rsidRPr="00D23E31">
        <w:rPr>
          <w:sz w:val="24"/>
          <w:szCs w:val="24"/>
          <w:lang w:eastAsia="uk-UA"/>
        </w:rPr>
        <w:t>я дітей тощо):</w:t>
      </w:r>
    </w:p>
    <w:p w:rsidR="00D23E31" w:rsidRPr="00D23E31" w:rsidRDefault="00D23E31" w:rsidP="00D23E31">
      <w:pPr>
        <w:shd w:val="clear" w:color="auto" w:fill="FFFFFF"/>
        <w:rPr>
          <w:rFonts w:ascii="Helvetica" w:hAnsi="Helvetica"/>
          <w:sz w:val="24"/>
          <w:szCs w:val="24"/>
          <w:lang w:eastAsia="uk-UA"/>
        </w:rPr>
      </w:pPr>
      <w:r w:rsidRPr="00D23E31">
        <w:rPr>
          <w:sz w:val="24"/>
          <w:szCs w:val="24"/>
          <w:lang w:eastAsia="uk-UA"/>
        </w:rPr>
        <w:t>- індивідуальні бесіди з батьками (протягом року);</w:t>
      </w:r>
    </w:p>
    <w:p w:rsidR="00D23E31" w:rsidRPr="00D23E31" w:rsidRDefault="00D23E31" w:rsidP="00D23E31">
      <w:pPr>
        <w:shd w:val="clear" w:color="auto" w:fill="FFFFFF"/>
        <w:rPr>
          <w:rFonts w:ascii="Helvetica" w:hAnsi="Helvetica"/>
          <w:sz w:val="24"/>
          <w:szCs w:val="24"/>
          <w:lang w:eastAsia="uk-UA"/>
        </w:rPr>
      </w:pPr>
      <w:r w:rsidRPr="00D23E31">
        <w:rPr>
          <w:sz w:val="24"/>
          <w:szCs w:val="24"/>
          <w:lang w:eastAsia="uk-UA"/>
        </w:rPr>
        <w:t>- надання методичної допомоги батькам, консультування  (протягом 2022/2023 навчального року)</w:t>
      </w:r>
    </w:p>
    <w:p w:rsidR="00D23E31" w:rsidRPr="00D23E31" w:rsidRDefault="00D23E31" w:rsidP="00D23E31">
      <w:pPr>
        <w:shd w:val="clear" w:color="auto" w:fill="FFFFFF"/>
        <w:rPr>
          <w:rFonts w:ascii="Helvetica" w:hAnsi="Helvetica"/>
          <w:sz w:val="24"/>
          <w:szCs w:val="24"/>
          <w:lang w:eastAsia="uk-UA"/>
        </w:rPr>
      </w:pPr>
      <w:r w:rsidRPr="00D23E31">
        <w:rPr>
          <w:sz w:val="24"/>
          <w:szCs w:val="24"/>
          <w:lang w:eastAsia="uk-UA"/>
        </w:rPr>
        <w:t>3. Участь батьків в загальношкільних творчих заходах (організація діяльності під час канікул, освітнього процесу, святкування, благодійні заходи):</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допомога в створенні поробок із вторинної стировини, годівничок, участь в різноманітних конкурсах.</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4. Навчання батьків (шляхом надання методичної літератури, онлай – зборів), надання інформації за необхідністю.</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5. Контроль за навчанням вдома (онлайн-навчання учнів);</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6 . Класні батьківські збори (у форматі офлайн, онлайн)</w:t>
      </w:r>
    </w:p>
    <w:p w:rsidR="00D23E31" w:rsidRPr="00D23E31" w:rsidRDefault="00D23E31" w:rsidP="00D23E31">
      <w:pPr>
        <w:shd w:val="clear" w:color="auto" w:fill="FFFFFF"/>
        <w:jc w:val="both"/>
        <w:rPr>
          <w:color w:val="000000"/>
          <w:sz w:val="24"/>
          <w:szCs w:val="24"/>
          <w:lang w:val="ru-RU" w:eastAsia="uk-UA"/>
        </w:rPr>
      </w:pPr>
      <w:r w:rsidRPr="00D23E31">
        <w:rPr>
          <w:color w:val="000000"/>
          <w:sz w:val="24"/>
          <w:szCs w:val="24"/>
          <w:lang w:val="ru-RU" w:eastAsia="uk-UA"/>
        </w:rPr>
        <w:t>Таким чином, співпраця з батьками</w:t>
      </w:r>
      <w:r w:rsidRPr="00D23E31">
        <w:rPr>
          <w:rFonts w:ascii="Helvetica" w:hAnsi="Helvetica"/>
          <w:color w:val="000000"/>
          <w:sz w:val="24"/>
          <w:szCs w:val="24"/>
          <w:lang w:eastAsia="uk-UA"/>
        </w:rPr>
        <w:t> </w:t>
      </w:r>
      <w:r w:rsidRPr="00D23E31">
        <w:rPr>
          <w:color w:val="000000"/>
          <w:sz w:val="24"/>
          <w:szCs w:val="24"/>
          <w:lang w:eastAsia="uk-UA"/>
        </w:rPr>
        <w:t>є</w:t>
      </w:r>
      <w:r w:rsidRPr="00D23E31">
        <w:rPr>
          <w:rFonts w:ascii="Helvetica" w:hAnsi="Helvetica"/>
          <w:color w:val="000000"/>
          <w:sz w:val="24"/>
          <w:szCs w:val="24"/>
          <w:lang w:eastAsia="uk-UA"/>
        </w:rPr>
        <w:t> </w:t>
      </w:r>
      <w:r w:rsidRPr="00D23E31">
        <w:rPr>
          <w:color w:val="000000"/>
          <w:sz w:val="24"/>
          <w:szCs w:val="24"/>
          <w:lang w:val="ru-RU" w:eastAsia="uk-UA"/>
        </w:rPr>
        <w:t xml:space="preserve">ключовим елементом </w:t>
      </w:r>
      <w:r w:rsidRPr="00D23E31">
        <w:rPr>
          <w:rFonts w:ascii="Helvetica" w:hAnsi="Helvetica"/>
          <w:color w:val="000000"/>
          <w:sz w:val="24"/>
          <w:szCs w:val="24"/>
          <w:lang w:eastAsia="uk-UA"/>
        </w:rPr>
        <w:t> </w:t>
      </w:r>
      <w:r w:rsidRPr="00D23E31">
        <w:rPr>
          <w:color w:val="000000"/>
          <w:sz w:val="24"/>
          <w:szCs w:val="24"/>
          <w:lang w:eastAsia="uk-UA"/>
        </w:rPr>
        <w:t xml:space="preserve">у </w:t>
      </w:r>
      <w:r w:rsidRPr="00D23E31">
        <w:rPr>
          <w:rFonts w:ascii="Helvetica" w:hAnsi="Helvetica"/>
          <w:color w:val="000000"/>
          <w:sz w:val="24"/>
          <w:szCs w:val="24"/>
          <w:lang w:eastAsia="uk-UA"/>
        </w:rPr>
        <w:t> </w:t>
      </w:r>
      <w:r w:rsidRPr="00D23E31">
        <w:rPr>
          <w:color w:val="000000"/>
          <w:sz w:val="24"/>
          <w:szCs w:val="24"/>
          <w:lang w:val="ru-RU" w:eastAsia="uk-UA"/>
        </w:rPr>
        <w:t xml:space="preserve">створенні </w:t>
      </w:r>
      <w:r w:rsidRPr="00D23E31">
        <w:rPr>
          <w:rFonts w:ascii="Helvetica" w:hAnsi="Helvetica"/>
          <w:color w:val="000000"/>
          <w:sz w:val="24"/>
          <w:szCs w:val="24"/>
          <w:lang w:eastAsia="uk-UA"/>
        </w:rPr>
        <w:t> </w:t>
      </w:r>
      <w:r w:rsidRPr="00D23E31">
        <w:rPr>
          <w:color w:val="000000"/>
          <w:sz w:val="24"/>
          <w:szCs w:val="24"/>
          <w:lang w:eastAsia="uk-UA"/>
        </w:rPr>
        <w:t xml:space="preserve">такого </w:t>
      </w:r>
      <w:r w:rsidRPr="00D23E31">
        <w:rPr>
          <w:rFonts w:ascii="Helvetica" w:hAnsi="Helvetica"/>
          <w:color w:val="000000"/>
          <w:sz w:val="24"/>
          <w:szCs w:val="24"/>
          <w:lang w:eastAsia="uk-UA"/>
        </w:rPr>
        <w:t> </w:t>
      </w:r>
      <w:r w:rsidRPr="00D23E31">
        <w:rPr>
          <w:color w:val="000000"/>
          <w:sz w:val="24"/>
          <w:szCs w:val="24"/>
          <w:lang w:val="ru-RU" w:eastAsia="uk-UA"/>
        </w:rPr>
        <w:t>середовища, де діти почуватимуться щасливими та захищеними, відчуватимуть підтримку родини та зможуть максимально розвивати свій потенціал.</w:t>
      </w:r>
    </w:p>
    <w:p w:rsidR="00D23E31" w:rsidRPr="00D23E31" w:rsidRDefault="00D23E31" w:rsidP="00D23E31">
      <w:pPr>
        <w:shd w:val="clear" w:color="auto" w:fill="FFFFFF"/>
        <w:jc w:val="both"/>
        <w:rPr>
          <w:color w:val="000000"/>
          <w:sz w:val="24"/>
          <w:szCs w:val="24"/>
          <w:lang w:val="ru-RU" w:eastAsia="uk-UA"/>
        </w:rPr>
      </w:pPr>
      <w:r w:rsidRPr="00D23E31">
        <w:rPr>
          <w:color w:val="000000"/>
          <w:sz w:val="24"/>
          <w:szCs w:val="24"/>
          <w:lang w:val="ru-RU" w:eastAsia="uk-UA"/>
        </w:rPr>
        <w:t>Хочеться подякувати всім небайдужим батькам за співрацю, за відгуки на будь-які прохання, за вирішення нередбачуваних проблем.</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val="ru-RU" w:eastAsia="uk-UA"/>
        </w:rPr>
        <w:t xml:space="preserve">Надіюсь і в подальшому співпраця буде якнайкращою. </w:t>
      </w:r>
    </w:p>
    <w:p w:rsidR="00D23E31" w:rsidRPr="00D23E31" w:rsidRDefault="00D23E31" w:rsidP="00D23E31">
      <w:pPr>
        <w:shd w:val="clear" w:color="auto" w:fill="FFFFFF"/>
        <w:jc w:val="both"/>
        <w:rPr>
          <w:sz w:val="24"/>
          <w:szCs w:val="24"/>
          <w:lang w:eastAsia="uk-UA"/>
        </w:rPr>
      </w:pPr>
      <w:r w:rsidRPr="00D23E31">
        <w:rPr>
          <w:b/>
          <w:bCs/>
          <w:sz w:val="24"/>
          <w:szCs w:val="24"/>
          <w:lang w:eastAsia="uk-UA"/>
        </w:rPr>
        <w:t>4. Виконання Інструкції з обліку дітей шкільного віку.</w:t>
      </w:r>
    </w:p>
    <w:p w:rsidR="00D23E31" w:rsidRPr="00D23E31" w:rsidRDefault="00D23E31" w:rsidP="00D23E31">
      <w:pPr>
        <w:shd w:val="clear" w:color="auto" w:fill="FFFFFF"/>
        <w:rPr>
          <w:sz w:val="24"/>
          <w:szCs w:val="24"/>
          <w:lang w:eastAsia="uk-UA"/>
        </w:rPr>
      </w:pPr>
      <w:r w:rsidRPr="00D23E31">
        <w:rPr>
          <w:sz w:val="24"/>
          <w:szCs w:val="24"/>
          <w:lang w:eastAsia="uk-UA"/>
        </w:rPr>
        <w:t> На початок 2022/2023 навчального року в ліцеї навчалося 281 учнень, протягом навчального року вибуло – 9 учнів, прибуло -11 учнів. Укомплектовано 11 класів із середньою наповнюваністю 24. У перший клас НУШ зараховано 27 учнів. усього учнів 1-4 класів -115 .</w:t>
      </w:r>
    </w:p>
    <w:p w:rsidR="00D23E31" w:rsidRPr="00D23E31" w:rsidRDefault="00D23E31" w:rsidP="00D23E31">
      <w:pPr>
        <w:shd w:val="clear" w:color="auto" w:fill="FFFFFF"/>
        <w:jc w:val="both"/>
        <w:rPr>
          <w:sz w:val="24"/>
          <w:szCs w:val="24"/>
          <w:lang w:eastAsia="uk-UA"/>
        </w:rPr>
      </w:pPr>
      <w:r w:rsidRPr="00D23E31">
        <w:rPr>
          <w:sz w:val="24"/>
          <w:szCs w:val="24"/>
          <w:lang w:eastAsia="uk-UA"/>
        </w:rPr>
        <w:t>у 5-9 класах – 124 учні, у 10-11 класах – 42 учні.</w:t>
      </w:r>
    </w:p>
    <w:p w:rsidR="00D23E31" w:rsidRPr="00D23E31" w:rsidRDefault="00D23E31" w:rsidP="00D23E31">
      <w:pPr>
        <w:shd w:val="clear" w:color="auto" w:fill="FFFFFF"/>
        <w:jc w:val="both"/>
        <w:rPr>
          <w:sz w:val="24"/>
          <w:szCs w:val="24"/>
          <w:lang w:eastAsia="uk-UA"/>
        </w:rPr>
      </w:pPr>
      <w:r w:rsidRPr="00D23E31">
        <w:rPr>
          <w:sz w:val="24"/>
          <w:szCs w:val="24"/>
          <w:lang w:eastAsia="uk-UA"/>
        </w:rPr>
        <w:t>На 2023/2024 навч. рік у 1 клас планується зарахувати  20 учнів</w:t>
      </w:r>
    </w:p>
    <w:p w:rsidR="00D23E31" w:rsidRPr="00D23E31" w:rsidRDefault="00D23E31" w:rsidP="00D23E31">
      <w:pPr>
        <w:shd w:val="clear" w:color="auto" w:fill="FFFFFF"/>
        <w:jc w:val="both"/>
        <w:rPr>
          <w:sz w:val="24"/>
          <w:szCs w:val="24"/>
          <w:lang w:eastAsia="uk-UA"/>
        </w:rPr>
      </w:pPr>
      <w:r w:rsidRPr="00D23E31">
        <w:rPr>
          <w:sz w:val="24"/>
          <w:szCs w:val="24"/>
          <w:lang w:eastAsia="uk-UA"/>
        </w:rPr>
        <w:t>Згідно Інструкції з обліку дітей і підлітків шкільного віку у визначеному мікрорайоні всі учні шкільного віку охоплені навчанням.</w:t>
      </w:r>
    </w:p>
    <w:p w:rsidR="00D23E31" w:rsidRPr="00D23E31" w:rsidRDefault="00D23E31" w:rsidP="00D23E31">
      <w:pPr>
        <w:shd w:val="clear" w:color="auto" w:fill="FFFFFF"/>
        <w:jc w:val="both"/>
        <w:rPr>
          <w:sz w:val="24"/>
          <w:szCs w:val="24"/>
          <w:lang w:eastAsia="uk-UA"/>
        </w:rPr>
      </w:pPr>
      <w:r w:rsidRPr="00D23E31">
        <w:rPr>
          <w:sz w:val="24"/>
          <w:szCs w:val="24"/>
          <w:lang w:eastAsia="uk-UA"/>
        </w:rPr>
        <w:t>Соціальна підтримка дітей пільгових категорій, що навчаються в ліцеї,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становила:</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дітей-сиріт і позбавлених батьківського піклування – 2;</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дітей-інвалідів – 1;</w:t>
      </w:r>
    </w:p>
    <w:p w:rsidR="00D23E31" w:rsidRPr="00D23E31" w:rsidRDefault="00D23E31" w:rsidP="00D23E31">
      <w:pPr>
        <w:shd w:val="clear" w:color="auto" w:fill="FFFFFF"/>
        <w:jc w:val="both"/>
        <w:rPr>
          <w:sz w:val="24"/>
          <w:szCs w:val="24"/>
          <w:lang w:eastAsia="uk-UA"/>
        </w:rPr>
      </w:pPr>
      <w:r w:rsidRPr="00D23E31">
        <w:rPr>
          <w:sz w:val="24"/>
          <w:szCs w:val="24"/>
          <w:lang w:eastAsia="uk-UA"/>
        </w:rPr>
        <w:t>Дітей з ООП - 1</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дітей-чорнобильців – 81;</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з малозабезпечених родин –10;</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з неповних сімей – 11;</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з багатодітної родини – 82;</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напівсиріт –0 ;</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учасників АТО – 18;</w:t>
      </w:r>
    </w:p>
    <w:p w:rsidR="00D23E31" w:rsidRPr="00D23E31" w:rsidRDefault="00D23E31" w:rsidP="00D23E31">
      <w:pPr>
        <w:shd w:val="clear" w:color="auto" w:fill="FFFFFF"/>
        <w:jc w:val="both"/>
        <w:rPr>
          <w:sz w:val="24"/>
          <w:szCs w:val="24"/>
          <w:lang w:eastAsia="uk-UA"/>
        </w:rPr>
      </w:pPr>
      <w:r w:rsidRPr="00D23E31">
        <w:rPr>
          <w:sz w:val="24"/>
          <w:szCs w:val="24"/>
          <w:lang w:eastAsia="uk-UA"/>
        </w:rPr>
        <w:lastRenderedPageBreak/>
        <w:t>Дітей , батьки яких є учасниками бойових дій (ЗСУ, ТРО інше)-12</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дітей-переселенців – 12;</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з неблагополучних сімей – 0;</w:t>
      </w:r>
    </w:p>
    <w:p w:rsidR="00D23E31" w:rsidRPr="00D23E31" w:rsidRDefault="00D23E31" w:rsidP="00D23E31">
      <w:pPr>
        <w:shd w:val="clear" w:color="auto" w:fill="FFFFFF"/>
        <w:jc w:val="both"/>
        <w:rPr>
          <w:sz w:val="24"/>
          <w:szCs w:val="24"/>
          <w:lang w:eastAsia="uk-UA"/>
        </w:rPr>
      </w:pPr>
      <w:r w:rsidRPr="00D23E31">
        <w:rPr>
          <w:sz w:val="24"/>
          <w:szCs w:val="24"/>
          <w:lang w:eastAsia="uk-UA"/>
        </w:rPr>
        <w:t>• дітей, що стоять на внутрішкільному обліку – 0;</w:t>
      </w:r>
    </w:p>
    <w:p w:rsidR="00D23E31" w:rsidRPr="00D23E31" w:rsidRDefault="00D23E31" w:rsidP="00D23E31">
      <w:pPr>
        <w:shd w:val="clear" w:color="auto" w:fill="FFFFFF"/>
        <w:jc w:val="both"/>
        <w:rPr>
          <w:sz w:val="24"/>
          <w:szCs w:val="24"/>
          <w:lang w:eastAsia="uk-UA"/>
        </w:rPr>
      </w:pPr>
      <w:r w:rsidRPr="00D23E31">
        <w:rPr>
          <w:sz w:val="24"/>
          <w:szCs w:val="24"/>
          <w:lang w:eastAsia="uk-UA"/>
        </w:rPr>
        <w:t>• стоять на обліку у кримінальній міліції у справах неповнолітніх – 0.</w:t>
      </w:r>
    </w:p>
    <w:p w:rsidR="00D23E31" w:rsidRPr="00D23E31" w:rsidRDefault="00D23E31" w:rsidP="00D23E31">
      <w:pPr>
        <w:shd w:val="clear" w:color="auto" w:fill="FFFFFF"/>
        <w:ind w:firstLine="708"/>
        <w:jc w:val="both"/>
        <w:rPr>
          <w:sz w:val="24"/>
          <w:szCs w:val="24"/>
          <w:lang w:eastAsia="uk-UA"/>
        </w:rPr>
      </w:pPr>
      <w:r w:rsidRPr="00D23E31">
        <w:rPr>
          <w:sz w:val="24"/>
          <w:szCs w:val="24"/>
          <w:lang w:eastAsia="uk-UA"/>
        </w:rPr>
        <w:t>Ці діти постійно перебувають у центрі уваги адміністрації школи. Колектив закладу цілеспрямовано проводив роботу щодо охорони прав дитини. Педагогічні працівники приділяли увагу вихованню правової культури учнів. Вже традиційними стали декади права у школі, під час яких відбувалися зустрічі з працівниками поліції, індивідуальні бесіди з учнями. Протягом навчального року проводились профілактичні бесіди з учнями по правовій поведінці, користування соціальними мережами, відвідуванню школи, попередження злочинів та правопорушень.</w:t>
      </w:r>
    </w:p>
    <w:p w:rsidR="00D23E31" w:rsidRPr="00D23E31" w:rsidRDefault="00D23E31" w:rsidP="00D23E31">
      <w:pPr>
        <w:shd w:val="clear" w:color="auto" w:fill="FFFFFF"/>
        <w:rPr>
          <w:sz w:val="24"/>
          <w:szCs w:val="24"/>
          <w:lang w:eastAsia="uk-UA"/>
        </w:rPr>
      </w:pPr>
      <w:r w:rsidRPr="00D23E31">
        <w:rPr>
          <w:sz w:val="24"/>
          <w:szCs w:val="24"/>
          <w:lang w:eastAsia="uk-UA"/>
        </w:rPr>
        <w:t> </w:t>
      </w:r>
      <w:r w:rsidRPr="00D23E31">
        <w:rPr>
          <w:b/>
          <w:bCs/>
          <w:sz w:val="24"/>
          <w:szCs w:val="24"/>
          <w:lang w:eastAsia="uk-UA"/>
        </w:rPr>
        <w:t>5. Організація роботи з обдарованими дітьми.</w:t>
      </w:r>
    </w:p>
    <w:p w:rsidR="00D23E31" w:rsidRPr="00D23E31" w:rsidRDefault="00D23E31" w:rsidP="00D23E31">
      <w:pPr>
        <w:shd w:val="clear" w:color="auto" w:fill="FFFFFF"/>
        <w:rPr>
          <w:sz w:val="24"/>
          <w:szCs w:val="24"/>
          <w:lang w:eastAsia="uk-UA"/>
        </w:rPr>
      </w:pPr>
      <w:r w:rsidRPr="00D23E31">
        <w:rPr>
          <w:sz w:val="24"/>
          <w:szCs w:val="24"/>
          <w:lang w:eastAsia="uk-UA"/>
        </w:rPr>
        <w:t xml:space="preserve">  </w:t>
      </w:r>
      <w:r w:rsidRPr="00D23E31">
        <w:rPr>
          <w:color w:val="000000"/>
          <w:sz w:val="24"/>
          <w:szCs w:val="24"/>
          <w:lang w:eastAsia="ru-RU"/>
        </w:rPr>
        <w:t>Робота педагогічного колективу, яка велась з метою виявлення і підтримки  талановитої молоді, створення умов, необхідних для розвитку індивідуальності та неординарних здібностей учнів закладу має свої  певні позитивні результати.</w:t>
      </w:r>
    </w:p>
    <w:p w:rsidR="00D23E31" w:rsidRPr="00D23E31" w:rsidRDefault="00D23E31" w:rsidP="00D23E31">
      <w:pPr>
        <w:ind w:firstLine="708"/>
        <w:jc w:val="both"/>
        <w:rPr>
          <w:sz w:val="24"/>
          <w:szCs w:val="24"/>
          <w:lang w:eastAsia="ru-RU"/>
        </w:rPr>
      </w:pPr>
      <w:r w:rsidRPr="00D23E31">
        <w:rPr>
          <w:color w:val="000000"/>
          <w:sz w:val="24"/>
          <w:szCs w:val="24"/>
          <w:lang w:eastAsia="ru-RU"/>
        </w:rPr>
        <w:t xml:space="preserve">Учні ліцею  постійно беруть участь у онлайн конкурсах  з англійської мови, біології, української мови та літератури. </w:t>
      </w:r>
    </w:p>
    <w:p w:rsidR="00D23E31" w:rsidRPr="00D23E31" w:rsidRDefault="00D23E31" w:rsidP="00D23E31">
      <w:pPr>
        <w:ind w:firstLine="708"/>
        <w:jc w:val="both"/>
        <w:rPr>
          <w:sz w:val="24"/>
          <w:szCs w:val="24"/>
          <w:lang w:eastAsia="ru-RU"/>
        </w:rPr>
      </w:pPr>
      <w:r w:rsidRPr="00D23E31">
        <w:rPr>
          <w:color w:val="000000"/>
          <w:sz w:val="24"/>
          <w:szCs w:val="24"/>
          <w:lang w:eastAsia="ru-RU"/>
        </w:rPr>
        <w:t>Традиційно підводяться підсумки роботи учнівського та педагогічного колективів за рік, відзначаються учні, переможці олімпіад, конкурсів, турнірів різних рівнів.  Цього року ми вирішили відмітити дітей, які своєю творчістю та талантом спортивними та мистецькими навиками популяризують Обухівщину та наш ліцей.</w:t>
      </w:r>
    </w:p>
    <w:p w:rsidR="00D23E31" w:rsidRPr="00D23E31" w:rsidRDefault="00D23E31" w:rsidP="00D23E31">
      <w:pPr>
        <w:ind w:left="33"/>
        <w:jc w:val="both"/>
        <w:rPr>
          <w:sz w:val="24"/>
          <w:szCs w:val="24"/>
          <w:lang w:eastAsia="ru-RU"/>
        </w:rPr>
      </w:pPr>
      <w:r w:rsidRPr="00D23E31">
        <w:rPr>
          <w:color w:val="000000"/>
          <w:sz w:val="24"/>
          <w:szCs w:val="24"/>
          <w:lang w:eastAsia="ru-RU"/>
        </w:rPr>
        <w:tab/>
        <w:t>Слід відзначити, що перемоги та досягнення обдарованих та здібних учнів школи  були б неможливі без підтримки та педагогічного супроводу вчителів. </w:t>
      </w:r>
    </w:p>
    <w:p w:rsidR="00D23E31" w:rsidRPr="00D23E31" w:rsidRDefault="00D23E31" w:rsidP="00D23E31">
      <w:pPr>
        <w:ind w:firstLine="708"/>
        <w:jc w:val="both"/>
        <w:rPr>
          <w:b/>
          <w:sz w:val="24"/>
          <w:szCs w:val="24"/>
          <w:lang w:eastAsia="ru-RU"/>
        </w:rPr>
      </w:pPr>
      <w:r w:rsidRPr="00D23E31">
        <w:rPr>
          <w:b/>
          <w:sz w:val="24"/>
          <w:szCs w:val="24"/>
          <w:lang w:eastAsia="ru-RU"/>
        </w:rPr>
        <w:t>Психологічна служба закладу.</w:t>
      </w:r>
    </w:p>
    <w:p w:rsidR="00D23E31" w:rsidRPr="00D23E31" w:rsidRDefault="00D23E31" w:rsidP="00D23E31">
      <w:pPr>
        <w:ind w:firstLine="708"/>
        <w:jc w:val="both"/>
        <w:rPr>
          <w:sz w:val="24"/>
          <w:szCs w:val="24"/>
          <w:lang w:eastAsia="ru-RU"/>
        </w:rPr>
      </w:pPr>
      <w:r w:rsidRPr="00D23E31">
        <w:rPr>
          <w:sz w:val="24"/>
          <w:szCs w:val="24"/>
          <w:lang w:eastAsia="ru-RU"/>
        </w:rPr>
        <w:t>Психологічна робота у школі спрямована на збереження і зміцнення здоров’я, підвищення адаптивних можливостей учнів, на створення умов для повноцінного і гармонійного розвитку всіх учасників освітнього  процесу.</w:t>
      </w:r>
    </w:p>
    <w:p w:rsidR="00D23E31" w:rsidRPr="00D23E31" w:rsidRDefault="00D23E31" w:rsidP="00D23E31">
      <w:pPr>
        <w:ind w:firstLine="708"/>
        <w:jc w:val="both"/>
        <w:rPr>
          <w:sz w:val="24"/>
          <w:szCs w:val="24"/>
          <w:lang w:eastAsia="ru-RU"/>
        </w:rPr>
      </w:pPr>
      <w:r w:rsidRPr="00D23E31">
        <w:rPr>
          <w:sz w:val="24"/>
          <w:szCs w:val="24"/>
          <w:lang w:eastAsia="ru-RU"/>
        </w:rPr>
        <w:t>Систематична робота психологічної служби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саморозвитку та самовиховання.</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 xml:space="preserve"> Д</w:t>
      </w:r>
      <w:r w:rsidRPr="00D23E31">
        <w:rPr>
          <w:sz w:val="24"/>
          <w:szCs w:val="24"/>
          <w:lang w:val="ru-RU" w:eastAsia="uk-UA"/>
        </w:rPr>
        <w:t>іяльність практичного психолога здійснювалась на основі річного плану, відповідно до основних напрямів діяльності:</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eastAsia="uk-UA"/>
        </w:rPr>
        <w:t>-                    </w:t>
      </w:r>
      <w:r w:rsidRPr="00D23E31">
        <w:rPr>
          <w:rFonts w:ascii="Helvetica" w:hAnsi="Helvetica"/>
          <w:sz w:val="24"/>
          <w:szCs w:val="24"/>
          <w:lang w:eastAsia="uk-UA"/>
        </w:rPr>
        <w:t> </w:t>
      </w:r>
      <w:r w:rsidRPr="00D23E31">
        <w:rPr>
          <w:sz w:val="24"/>
          <w:szCs w:val="24"/>
          <w:lang w:val="ru-RU" w:eastAsia="uk-UA"/>
        </w:rPr>
        <w:t>психодіагностичний;</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val="ru-RU" w:eastAsia="uk-UA"/>
        </w:rPr>
        <w:t>-                    </w:t>
      </w:r>
      <w:r w:rsidRPr="00D23E31">
        <w:rPr>
          <w:rFonts w:ascii="Helvetica" w:hAnsi="Helvetica"/>
          <w:sz w:val="24"/>
          <w:szCs w:val="24"/>
          <w:lang w:eastAsia="uk-UA"/>
        </w:rPr>
        <w:t> </w:t>
      </w:r>
      <w:r w:rsidRPr="00D23E31">
        <w:rPr>
          <w:sz w:val="24"/>
          <w:szCs w:val="24"/>
          <w:lang w:val="ru-RU" w:eastAsia="uk-UA"/>
        </w:rPr>
        <w:t>корекційно-розвивальний;</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val="ru-RU" w:eastAsia="uk-UA"/>
        </w:rPr>
        <w:t>-                    </w:t>
      </w:r>
      <w:r w:rsidRPr="00D23E31">
        <w:rPr>
          <w:rFonts w:ascii="Helvetica" w:hAnsi="Helvetica"/>
          <w:sz w:val="24"/>
          <w:szCs w:val="24"/>
          <w:lang w:eastAsia="uk-UA"/>
        </w:rPr>
        <w:t> </w:t>
      </w:r>
      <w:r w:rsidRPr="00D23E31">
        <w:rPr>
          <w:sz w:val="24"/>
          <w:szCs w:val="24"/>
          <w:lang w:val="ru-RU" w:eastAsia="uk-UA"/>
        </w:rPr>
        <w:t>консультаційний;</w:t>
      </w:r>
    </w:p>
    <w:p w:rsidR="00D23E31" w:rsidRPr="00D23E31" w:rsidRDefault="00D23E31" w:rsidP="00D23E31">
      <w:pPr>
        <w:shd w:val="clear" w:color="auto" w:fill="FFFFFF"/>
        <w:jc w:val="both"/>
        <w:rPr>
          <w:rFonts w:ascii="Helvetica" w:hAnsi="Helvetica"/>
          <w:sz w:val="24"/>
          <w:szCs w:val="24"/>
          <w:lang w:eastAsia="uk-UA"/>
        </w:rPr>
      </w:pPr>
      <w:r w:rsidRPr="00D23E31">
        <w:rPr>
          <w:sz w:val="24"/>
          <w:szCs w:val="24"/>
          <w:lang w:val="ru-RU" w:eastAsia="uk-UA"/>
        </w:rPr>
        <w:t>-                    </w:t>
      </w:r>
      <w:r w:rsidRPr="00D23E31">
        <w:rPr>
          <w:rFonts w:ascii="Helvetica" w:hAnsi="Helvetica"/>
          <w:sz w:val="24"/>
          <w:szCs w:val="24"/>
          <w:lang w:eastAsia="uk-UA"/>
        </w:rPr>
        <w:t> </w:t>
      </w:r>
      <w:r w:rsidRPr="00D23E31">
        <w:rPr>
          <w:sz w:val="24"/>
          <w:szCs w:val="24"/>
          <w:lang w:val="ru-RU" w:eastAsia="uk-UA"/>
        </w:rPr>
        <w:t>просвітницький;</w:t>
      </w:r>
    </w:p>
    <w:p w:rsidR="00D23E31" w:rsidRPr="00D23E31" w:rsidRDefault="00D23E31" w:rsidP="00D23E31">
      <w:pPr>
        <w:shd w:val="clear" w:color="auto" w:fill="FFFFFF"/>
        <w:jc w:val="both"/>
        <w:rPr>
          <w:sz w:val="24"/>
          <w:szCs w:val="24"/>
          <w:lang w:val="ru-RU" w:eastAsia="uk-UA"/>
        </w:rPr>
      </w:pPr>
      <w:r w:rsidRPr="00D23E31">
        <w:rPr>
          <w:sz w:val="24"/>
          <w:szCs w:val="24"/>
          <w:lang w:val="ru-RU" w:eastAsia="uk-UA"/>
        </w:rPr>
        <w:t>-                    </w:t>
      </w:r>
      <w:r w:rsidRPr="00D23E31">
        <w:rPr>
          <w:rFonts w:ascii="Helvetica" w:hAnsi="Helvetica"/>
          <w:sz w:val="24"/>
          <w:szCs w:val="24"/>
          <w:lang w:eastAsia="uk-UA"/>
        </w:rPr>
        <w:t> </w:t>
      </w:r>
      <w:r w:rsidRPr="00D23E31">
        <w:rPr>
          <w:sz w:val="24"/>
          <w:szCs w:val="24"/>
          <w:lang w:val="ru-RU" w:eastAsia="uk-UA"/>
        </w:rPr>
        <w:t>організаційно-методичний.</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    Напрям 2. Здобувачі</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Наявність відкритої, прозорої і зрозумілої для здобувачів освіти системи оцінювання їх навчальних досягнень</w:t>
      </w:r>
    </w:p>
    <w:p w:rsidR="00D23E31" w:rsidRPr="00D23E31" w:rsidRDefault="00D23E31" w:rsidP="00D23E31">
      <w:pPr>
        <w:shd w:val="clear" w:color="auto" w:fill="FFFFFF"/>
        <w:ind w:firstLine="708"/>
        <w:jc w:val="both"/>
        <w:outlineLvl w:val="0"/>
        <w:rPr>
          <w:bCs/>
          <w:iCs/>
          <w:color w:val="000000" w:themeColor="text1"/>
          <w:kern w:val="36"/>
          <w:sz w:val="24"/>
          <w:szCs w:val="24"/>
          <w:lang w:eastAsia="uk-UA"/>
        </w:rPr>
      </w:pPr>
      <w:r w:rsidRPr="00D23E31">
        <w:rPr>
          <w:bCs/>
          <w:iCs/>
          <w:color w:val="000000" w:themeColor="text1"/>
          <w:kern w:val="36"/>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 Ця інформація  відкрита, прозора, зрозуміла батькам та учням, націлена на розвиток учня.</w:t>
      </w:r>
    </w:p>
    <w:p w:rsidR="00D23E31" w:rsidRPr="00D23E31" w:rsidRDefault="00D23E31" w:rsidP="00D23E31">
      <w:pPr>
        <w:ind w:firstLine="709"/>
        <w:jc w:val="both"/>
        <w:rPr>
          <w:sz w:val="24"/>
          <w:szCs w:val="24"/>
        </w:rPr>
      </w:pPr>
      <w:r w:rsidRPr="00D23E31">
        <w:rPr>
          <w:sz w:val="24"/>
          <w:szCs w:val="24"/>
        </w:rPr>
        <w:t xml:space="preserve">Вимоги до обов’язкових результатів навчання учнів молодшого шкільного віку визначені Державним стандартом початкової освіти. </w:t>
      </w:r>
      <w:r w:rsidRPr="00D23E31">
        <w:rPr>
          <w:sz w:val="24"/>
          <w:szCs w:val="24"/>
        </w:rPr>
        <w:lastRenderedPageBreak/>
        <w:t>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rsidR="00D23E31" w:rsidRPr="00D23E31" w:rsidRDefault="00D23E31" w:rsidP="00D23E31">
      <w:pPr>
        <w:ind w:firstLine="709"/>
        <w:jc w:val="both"/>
        <w:rPr>
          <w:sz w:val="24"/>
          <w:szCs w:val="24"/>
        </w:rPr>
      </w:pPr>
      <w:r w:rsidRPr="00D23E31">
        <w:rPr>
          <w:sz w:val="24"/>
          <w:szCs w:val="24"/>
        </w:rPr>
        <w:t xml:space="preserve">У 1-му класі здійснюється формувальне і підсумкове оцінювання. Облік результатів підсумкового оцінювання фіксується вчителем у свідоцтві досягнень. Навчальні досягнення учнів 2-го класу підлягають формувальному та підсумковому (тематичному і завершальному) оцінюванню. </w:t>
      </w:r>
    </w:p>
    <w:p w:rsidR="00D23E31" w:rsidRPr="00D23E31" w:rsidRDefault="00D23E31" w:rsidP="00D23E31">
      <w:pPr>
        <w:ind w:firstLine="709"/>
        <w:jc w:val="both"/>
        <w:rPr>
          <w:sz w:val="24"/>
          <w:szCs w:val="24"/>
        </w:rPr>
      </w:pPr>
      <w:r w:rsidRPr="00D23E31">
        <w:rPr>
          <w:sz w:val="24"/>
          <w:szCs w:val="24"/>
        </w:rPr>
        <w:t xml:space="preserve"> В 3-4 класах формулювання оцінювальних суджень, визначення рівня результату навчання здійснювалось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 Рівень результату навчання визначався з урахуванням динаміки його досягнення та позначався буквами – «початковий» (П), «середній» (С), «достатній» (Д), «високий» (В).</w:t>
      </w:r>
    </w:p>
    <w:p w:rsidR="00D23E31" w:rsidRPr="00D23E31" w:rsidRDefault="00D23E31" w:rsidP="00D23E31">
      <w:pPr>
        <w:ind w:firstLine="709"/>
        <w:jc w:val="both"/>
        <w:rPr>
          <w:sz w:val="24"/>
          <w:szCs w:val="24"/>
        </w:rPr>
      </w:pPr>
      <w:r w:rsidRPr="00D23E31">
        <w:rPr>
          <w:sz w:val="24"/>
          <w:szCs w:val="24"/>
        </w:rPr>
        <w:t xml:space="preserve">Здобувачі освіти по завершенню навчального року отримали Свідоцтво досягнень 1-2 класу, Свідоцтво досягнень 3-4 класу. Оцінювання у 5-му класі НУШ здійснювалось відповідно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N 289 від 01.04. 2022 р.). </w:t>
      </w:r>
    </w:p>
    <w:p w:rsidR="00D23E31" w:rsidRPr="00D23E31" w:rsidRDefault="00D23E31" w:rsidP="00D23E31">
      <w:pPr>
        <w:ind w:firstLine="709"/>
        <w:jc w:val="both"/>
        <w:rPr>
          <w:sz w:val="24"/>
          <w:szCs w:val="24"/>
        </w:rPr>
      </w:pPr>
      <w:r w:rsidRPr="00D23E31">
        <w:rPr>
          <w:sz w:val="24"/>
          <w:szCs w:val="24"/>
        </w:rPr>
        <w:t>В першому триместрі (вересень-жовтень 2022/2023 н.р.) тривав адаптаційний період, впродовж якого не здійснювалось поточне та тематичне оцінювання. Результати навчальних досягнень учня/учениці 5класу з переліку предметів, визначених освітньою програмою, відображаються в Свідоцтві досягнень. 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здійснювалось за 12- бальною шкалою та супроводжувались вербальною характеристикою з орієнтацією на досягнення учня / учениці.</w:t>
      </w:r>
    </w:p>
    <w:p w:rsidR="00D23E31" w:rsidRPr="00D23E31" w:rsidRDefault="00D23E31" w:rsidP="00D23E31">
      <w:pPr>
        <w:ind w:firstLine="709"/>
        <w:jc w:val="both"/>
        <w:rPr>
          <w:sz w:val="24"/>
          <w:szCs w:val="24"/>
        </w:rPr>
      </w:pPr>
      <w:r w:rsidRPr="00D23E31">
        <w:rPr>
          <w:sz w:val="24"/>
          <w:szCs w:val="24"/>
        </w:rPr>
        <w:t xml:space="preserve"> Система оцінювання результатів навчання в освітніх галузях «Мистецтво», «Соціальна та здоров’язбережувальна», «Фізична культура» здійснювалась на позитивному ставленні до кожного учня, і враховувався не рівень недоліків та прорахунків, а рівень особистих досягнень.</w:t>
      </w:r>
    </w:p>
    <w:p w:rsidR="00D23E31" w:rsidRPr="00D23E31" w:rsidRDefault="00D23E31" w:rsidP="00D23E31">
      <w:pPr>
        <w:shd w:val="clear" w:color="auto" w:fill="FFFFFF"/>
        <w:ind w:firstLine="708"/>
        <w:jc w:val="both"/>
        <w:outlineLvl w:val="0"/>
        <w:rPr>
          <w:rFonts w:ascii="Helvetica" w:hAnsi="Helvetica"/>
          <w:color w:val="000000"/>
          <w:sz w:val="24"/>
          <w:szCs w:val="24"/>
          <w:lang w:eastAsia="uk-UA"/>
        </w:rPr>
      </w:pPr>
      <w:r w:rsidRPr="00D23E31">
        <w:rPr>
          <w:bCs/>
          <w:iCs/>
          <w:color w:val="000000" w:themeColor="text1"/>
          <w:kern w:val="36"/>
          <w:sz w:val="24"/>
          <w:szCs w:val="24"/>
          <w:lang w:eastAsia="uk-UA"/>
        </w:rPr>
        <w:t xml:space="preserve"> </w:t>
      </w:r>
      <w:r w:rsidRPr="00D23E31">
        <w:rPr>
          <w:color w:val="000000"/>
          <w:sz w:val="24"/>
          <w:szCs w:val="24"/>
          <w:lang w:eastAsia="uk-UA"/>
        </w:rPr>
        <w:t>Оцінювання навчальних досягнень учнів 6-11 класів здійснювалося за 12-бальною шкалою (відповідно до наказу МОН України від 21.08.2013 № 1222 </w:t>
      </w:r>
      <w:hyperlink r:id="rId9" w:tgtFrame="_blank" w:history="1">
        <w:r w:rsidRPr="00D23E31">
          <w:rPr>
            <w:sz w:val="24"/>
            <w:szCs w:val="24"/>
            <w:u w:val="single"/>
            <w:lang w:eastAsia="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D23E31">
        <w:rPr>
          <w:color w:val="000000"/>
          <w:sz w:val="24"/>
          <w:szCs w:val="24"/>
          <w:lang w:eastAsia="uk-UA"/>
        </w:rPr>
        <w:t>).</w:t>
      </w:r>
      <w:r w:rsidRPr="00D23E31">
        <w:rPr>
          <w:rFonts w:ascii="Helvetica" w:hAnsi="Helvetica"/>
          <w:color w:val="000000"/>
          <w:sz w:val="24"/>
          <w:szCs w:val="24"/>
          <w:lang w:eastAsia="uk-UA"/>
        </w:rPr>
        <w:t> </w:t>
      </w:r>
      <w:r w:rsidRPr="00D23E31">
        <w:rPr>
          <w:color w:val="000000"/>
          <w:sz w:val="24"/>
          <w:szCs w:val="24"/>
          <w:lang w:eastAsia="uk-UA"/>
        </w:rPr>
        <w:t>Під час оцінювання навчальних досягнень учнів учителі дотримувалися принципів</w:t>
      </w:r>
      <w:r w:rsidRPr="00D23E31">
        <w:rPr>
          <w:color w:val="000000"/>
          <w:sz w:val="24"/>
          <w:szCs w:val="24"/>
          <w:lang w:val="ru-RU" w:eastAsia="uk-UA"/>
        </w:rPr>
        <w:t> </w:t>
      </w:r>
      <w:r w:rsidRPr="00D23E31">
        <w:rPr>
          <w:color w:val="000000"/>
          <w:sz w:val="24"/>
          <w:szCs w:val="24"/>
          <w:lang w:eastAsia="uk-UA"/>
        </w:rPr>
        <w:t>академічної доброчесності:  на</w:t>
      </w:r>
      <w:r w:rsidRPr="00D23E31">
        <w:rPr>
          <w:color w:val="000000"/>
          <w:sz w:val="24"/>
          <w:szCs w:val="24"/>
          <w:lang w:val="ru-RU" w:eastAsia="uk-UA"/>
        </w:rPr>
        <w:t> </w:t>
      </w:r>
      <w:r w:rsidRPr="00D23E31">
        <w:rPr>
          <w:color w:val="000000"/>
          <w:sz w:val="24"/>
          <w:szCs w:val="24"/>
          <w:lang w:eastAsia="uk-UA"/>
        </w:rPr>
        <w:t>виставлення оцінок не</w:t>
      </w:r>
      <w:r w:rsidRPr="00D23E31">
        <w:rPr>
          <w:color w:val="000000"/>
          <w:sz w:val="24"/>
          <w:szCs w:val="24"/>
          <w:lang w:val="ru-RU" w:eastAsia="uk-UA"/>
        </w:rPr>
        <w:t> </w:t>
      </w:r>
      <w:r w:rsidRPr="00D23E31">
        <w:rPr>
          <w:rFonts w:ascii="Helvetica" w:hAnsi="Helvetica"/>
          <w:color w:val="000000"/>
          <w:sz w:val="24"/>
          <w:szCs w:val="24"/>
          <w:lang w:eastAsia="uk-UA"/>
        </w:rPr>
        <w:t> </w:t>
      </w:r>
      <w:r w:rsidRPr="00D23E31">
        <w:rPr>
          <w:color w:val="000000"/>
          <w:sz w:val="24"/>
          <w:szCs w:val="24"/>
          <w:lang w:eastAsia="uk-UA"/>
        </w:rPr>
        <w:t>впливали жодні інші чинники, крім результатів навчання.</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val="ru-RU" w:eastAsia="uk-UA"/>
        </w:rPr>
        <w:t>Оцінювання в закладі спрямоване на розвиток учнів</w:t>
      </w:r>
      <w:r w:rsidRPr="00D23E31">
        <w:rPr>
          <w:rFonts w:ascii="Helvetica" w:hAnsi="Helvetica"/>
          <w:color w:val="000000"/>
          <w:sz w:val="24"/>
          <w:szCs w:val="24"/>
          <w:lang w:eastAsia="uk-UA"/>
        </w:rPr>
        <w:t> </w:t>
      </w:r>
      <w:r w:rsidRPr="00D23E31">
        <w:rPr>
          <w:color w:val="000000"/>
          <w:sz w:val="24"/>
          <w:szCs w:val="24"/>
          <w:lang w:eastAsia="uk-UA"/>
        </w:rPr>
        <w:t>і жодним чином не було</w:t>
      </w:r>
      <w:r w:rsidRPr="00D23E31">
        <w:rPr>
          <w:rFonts w:ascii="Helvetica" w:hAnsi="Helvetica"/>
          <w:color w:val="000000"/>
          <w:sz w:val="24"/>
          <w:szCs w:val="24"/>
          <w:lang w:eastAsia="uk-UA"/>
        </w:rPr>
        <w:t> </w:t>
      </w:r>
      <w:r w:rsidRPr="00D23E31">
        <w:rPr>
          <w:color w:val="000000"/>
          <w:sz w:val="24"/>
          <w:szCs w:val="24"/>
          <w:lang w:val="ru-RU" w:eastAsia="uk-UA"/>
        </w:rPr>
        <w:t>інструментом покарання. З цією метою педагог</w:t>
      </w:r>
      <w:r w:rsidRPr="00D23E31">
        <w:rPr>
          <w:color w:val="000000"/>
          <w:sz w:val="24"/>
          <w:szCs w:val="24"/>
          <w:lang w:eastAsia="uk-UA"/>
        </w:rPr>
        <w:t>и</w:t>
      </w:r>
      <w:r w:rsidRPr="00D23E31">
        <w:rPr>
          <w:rFonts w:ascii="Helvetica" w:hAnsi="Helvetica"/>
          <w:color w:val="000000"/>
          <w:sz w:val="24"/>
          <w:szCs w:val="24"/>
          <w:lang w:eastAsia="uk-UA"/>
        </w:rPr>
        <w:t xml:space="preserve"> </w:t>
      </w:r>
      <w:r w:rsidRPr="00D23E31">
        <w:rPr>
          <w:color w:val="000000"/>
          <w:sz w:val="24"/>
          <w:szCs w:val="24"/>
          <w:lang w:val="ru-RU" w:eastAsia="uk-UA"/>
        </w:rPr>
        <w:t>застосову</w:t>
      </w:r>
      <w:r w:rsidRPr="00D23E31">
        <w:rPr>
          <w:color w:val="000000"/>
          <w:sz w:val="24"/>
          <w:szCs w:val="24"/>
          <w:lang w:eastAsia="uk-UA"/>
        </w:rPr>
        <w:t xml:space="preserve">вали </w:t>
      </w:r>
      <w:r w:rsidRPr="00D23E31">
        <w:rPr>
          <w:color w:val="000000"/>
          <w:sz w:val="24"/>
          <w:szCs w:val="24"/>
          <w:lang w:val="ru-RU" w:eastAsia="uk-UA"/>
        </w:rPr>
        <w:t xml:space="preserve"> формувальне оцінювання.</w:t>
      </w:r>
      <w:r w:rsidRPr="00D23E31">
        <w:rPr>
          <w:rFonts w:ascii="Helvetica" w:hAnsi="Helvetica"/>
          <w:color w:val="000000"/>
          <w:sz w:val="24"/>
          <w:szCs w:val="24"/>
          <w:lang w:eastAsia="uk-UA"/>
        </w:rPr>
        <w:t> </w:t>
      </w:r>
      <w:r w:rsidRPr="00D23E31">
        <w:rPr>
          <w:color w:val="000000"/>
          <w:sz w:val="24"/>
          <w:szCs w:val="24"/>
          <w:lang w:eastAsia="uk-UA"/>
        </w:rPr>
        <w:t>О</w:t>
      </w:r>
      <w:r w:rsidRPr="00D23E31">
        <w:rPr>
          <w:color w:val="000000"/>
          <w:sz w:val="24"/>
          <w:szCs w:val="24"/>
          <w:lang w:val="ru-RU" w:eastAsia="uk-UA"/>
        </w:rPr>
        <w:t>цінка</w:t>
      </w:r>
      <w:r w:rsidRPr="00D23E31">
        <w:rPr>
          <w:rFonts w:ascii="Helvetica" w:hAnsi="Helvetica"/>
          <w:color w:val="000000"/>
          <w:sz w:val="24"/>
          <w:szCs w:val="24"/>
          <w:lang w:eastAsia="uk-UA"/>
        </w:rPr>
        <w:t> </w:t>
      </w:r>
      <w:r w:rsidRPr="00D23E31">
        <w:rPr>
          <w:color w:val="000000"/>
          <w:sz w:val="24"/>
          <w:szCs w:val="24"/>
          <w:lang w:eastAsia="uk-UA"/>
        </w:rPr>
        <w:t>стала</w:t>
      </w:r>
      <w:r w:rsidRPr="00D23E31">
        <w:rPr>
          <w:rFonts w:ascii="Helvetica" w:hAnsi="Helvetica"/>
          <w:color w:val="000000"/>
          <w:sz w:val="24"/>
          <w:szCs w:val="24"/>
          <w:lang w:eastAsia="uk-UA"/>
        </w:rPr>
        <w:t> </w:t>
      </w:r>
      <w:r w:rsidRPr="00D23E31">
        <w:rPr>
          <w:color w:val="000000"/>
          <w:sz w:val="24"/>
          <w:szCs w:val="24"/>
          <w:lang w:val="ru-RU" w:eastAsia="uk-UA"/>
        </w:rPr>
        <w:t>важливим мотиваційним чинником для учня та показником його прогресу</w:t>
      </w:r>
      <w:r w:rsidRPr="00D23E31">
        <w:rPr>
          <w:rFonts w:ascii="Helvetica" w:hAnsi="Helvetica"/>
          <w:color w:val="000000"/>
          <w:sz w:val="24"/>
          <w:szCs w:val="24"/>
          <w:lang w:eastAsia="uk-UA"/>
        </w:rPr>
        <w:t> </w:t>
      </w:r>
      <w:r w:rsidRPr="00D23E31">
        <w:rPr>
          <w:color w:val="000000"/>
          <w:sz w:val="24"/>
          <w:szCs w:val="24"/>
          <w:lang w:eastAsia="uk-UA"/>
        </w:rPr>
        <w:t>в</w:t>
      </w:r>
      <w:r w:rsidRPr="00D23E31">
        <w:rPr>
          <w:color w:val="000000"/>
          <w:sz w:val="24"/>
          <w:szCs w:val="24"/>
          <w:lang w:val="ru-RU" w:eastAsia="uk-UA"/>
        </w:rPr>
        <w:t> навчанні.</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 xml:space="preserve">Аналіз річного оцінювання навчальних досягнень учнів показав в цілому достатній та середній рівень навчальних досягнень. </w:t>
      </w:r>
    </w:p>
    <w:p w:rsidR="00D23E31" w:rsidRPr="00D23E31" w:rsidRDefault="00D23E31" w:rsidP="00D23E31">
      <w:pPr>
        <w:ind w:left="-283"/>
        <w:jc w:val="both"/>
        <w:rPr>
          <w:sz w:val="24"/>
          <w:szCs w:val="24"/>
        </w:rPr>
      </w:pPr>
      <w:r w:rsidRPr="00D23E31">
        <w:rPr>
          <w:sz w:val="24"/>
          <w:szCs w:val="24"/>
        </w:rPr>
        <w:t>Кількісний показник рівня навчальних досягнень учнів ліцею є таким:</w:t>
      </w:r>
    </w:p>
    <w:p w:rsidR="00D23E31" w:rsidRPr="00D23E31" w:rsidRDefault="00D23E31" w:rsidP="00D23E31">
      <w:pPr>
        <w:ind w:left="-283"/>
        <w:jc w:val="both"/>
        <w:rPr>
          <w:sz w:val="24"/>
          <w:szCs w:val="24"/>
        </w:rPr>
      </w:pPr>
      <w:r w:rsidRPr="00D23E31">
        <w:rPr>
          <w:sz w:val="24"/>
          <w:szCs w:val="24"/>
        </w:rPr>
        <w:t>-високий рівень-20 учнів (7,4%)</w:t>
      </w:r>
    </w:p>
    <w:p w:rsidR="00D23E31" w:rsidRPr="00D23E31" w:rsidRDefault="00D23E31" w:rsidP="00D23E31">
      <w:pPr>
        <w:ind w:left="-283"/>
        <w:jc w:val="both"/>
        <w:rPr>
          <w:sz w:val="24"/>
          <w:szCs w:val="24"/>
        </w:rPr>
      </w:pPr>
      <w:r w:rsidRPr="00D23E31">
        <w:rPr>
          <w:sz w:val="24"/>
          <w:szCs w:val="24"/>
        </w:rPr>
        <w:t>-достатній рівень-86 учнів (32,1%)</w:t>
      </w:r>
    </w:p>
    <w:p w:rsidR="00D23E31" w:rsidRPr="00D23E31" w:rsidRDefault="00D23E31" w:rsidP="00D23E31">
      <w:pPr>
        <w:ind w:left="-283"/>
        <w:jc w:val="both"/>
        <w:rPr>
          <w:sz w:val="24"/>
          <w:szCs w:val="24"/>
        </w:rPr>
      </w:pPr>
      <w:r w:rsidRPr="00D23E31">
        <w:rPr>
          <w:sz w:val="24"/>
          <w:szCs w:val="24"/>
        </w:rPr>
        <w:t>-середній рівень-144 учня (53%)</w:t>
      </w:r>
    </w:p>
    <w:p w:rsidR="00D23E31" w:rsidRPr="00D23E31" w:rsidRDefault="00D23E31" w:rsidP="00D23E31">
      <w:pPr>
        <w:ind w:left="-283"/>
        <w:jc w:val="both"/>
        <w:rPr>
          <w:sz w:val="24"/>
          <w:szCs w:val="24"/>
        </w:rPr>
      </w:pPr>
      <w:r w:rsidRPr="00D23E31">
        <w:rPr>
          <w:sz w:val="24"/>
          <w:szCs w:val="24"/>
        </w:rPr>
        <w:t>-початковий рівень -3 учня(1%)</w:t>
      </w:r>
    </w:p>
    <w:p w:rsidR="00D23E31" w:rsidRPr="00D23E31" w:rsidRDefault="00D23E31" w:rsidP="00D23E31">
      <w:pPr>
        <w:ind w:left="-283"/>
        <w:rPr>
          <w:sz w:val="24"/>
          <w:szCs w:val="24"/>
        </w:rPr>
      </w:pPr>
      <w:r w:rsidRPr="00D23E31">
        <w:rPr>
          <w:sz w:val="24"/>
          <w:szCs w:val="24"/>
        </w:rPr>
        <w:t>Аналіз стану успішності  по класах  показав наступні якісні показники  навчальних досягнень у відсотках :</w:t>
      </w:r>
    </w:p>
    <w:tbl>
      <w:tblPr>
        <w:tblStyle w:val="affffffffffffffff2"/>
        <w:tblW w:w="0" w:type="auto"/>
        <w:tblInd w:w="108" w:type="dxa"/>
        <w:tblLook w:val="04A0" w:firstRow="1" w:lastRow="0" w:firstColumn="1" w:lastColumn="0" w:noHBand="0" w:noVBand="1"/>
      </w:tblPr>
      <w:tblGrid>
        <w:gridCol w:w="769"/>
        <w:gridCol w:w="932"/>
        <w:gridCol w:w="2155"/>
        <w:gridCol w:w="2694"/>
      </w:tblGrid>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№п/п</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Клас</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 xml:space="preserve">Якісний показник навчальних </w:t>
            </w:r>
            <w:r w:rsidRPr="00D23E31">
              <w:rPr>
                <w:rFonts w:ascii="Times New Roman" w:hAnsi="Times New Roman" w:cs="Times New Roman"/>
                <w:sz w:val="24"/>
                <w:szCs w:val="24"/>
              </w:rPr>
              <w:lastRenderedPageBreak/>
              <w:t>досягнень  у %</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lastRenderedPageBreak/>
              <w:t xml:space="preserve"> Класний керівник</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lastRenderedPageBreak/>
              <w:t>1</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64,0</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Сушко О.М.</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2</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6</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37,0</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Малишко О.М.</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3</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7А</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65,0</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Кисіль С.М.</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4</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7Б</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71,4</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Цибульський М.М.</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5</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8</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64,0</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Федорчук О.М.</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6</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9</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56,5</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Цибульська С.А.</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7</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10</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61,0</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Васильківський Б.В.</w:t>
            </w:r>
          </w:p>
        </w:tc>
      </w:tr>
      <w:tr w:rsidR="00D23E31" w:rsidRPr="00D23E31" w:rsidTr="00D23E31">
        <w:tc>
          <w:tcPr>
            <w:tcW w:w="769"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 xml:space="preserve"> 8</w:t>
            </w:r>
          </w:p>
        </w:tc>
        <w:tc>
          <w:tcPr>
            <w:tcW w:w="932"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jc w:val="both"/>
              <w:rPr>
                <w:rFonts w:ascii="Times New Roman" w:hAnsi="Times New Roman" w:cs="Times New Roman"/>
                <w:sz w:val="24"/>
                <w:szCs w:val="24"/>
              </w:rPr>
            </w:pPr>
            <w:r w:rsidRPr="00D23E31">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71,4</w:t>
            </w:r>
          </w:p>
        </w:tc>
        <w:tc>
          <w:tcPr>
            <w:tcW w:w="2694" w:type="dxa"/>
            <w:tcBorders>
              <w:top w:val="single" w:sz="4" w:space="0" w:color="auto"/>
              <w:left w:val="single" w:sz="4" w:space="0" w:color="auto"/>
              <w:bottom w:val="single" w:sz="4" w:space="0" w:color="auto"/>
              <w:right w:val="single" w:sz="4" w:space="0" w:color="auto"/>
            </w:tcBorders>
            <w:hideMark/>
          </w:tcPr>
          <w:p w:rsidR="00D23E31" w:rsidRPr="00D23E31" w:rsidRDefault="00D23E31" w:rsidP="00D23E31">
            <w:pPr>
              <w:rPr>
                <w:rFonts w:ascii="Times New Roman" w:hAnsi="Times New Roman" w:cs="Times New Roman"/>
                <w:sz w:val="24"/>
                <w:szCs w:val="24"/>
              </w:rPr>
            </w:pPr>
            <w:r w:rsidRPr="00D23E31">
              <w:rPr>
                <w:rFonts w:ascii="Times New Roman" w:hAnsi="Times New Roman" w:cs="Times New Roman"/>
                <w:sz w:val="24"/>
                <w:szCs w:val="24"/>
              </w:rPr>
              <w:t>Лепесій Л.Л.</w:t>
            </w:r>
          </w:p>
        </w:tc>
      </w:tr>
    </w:tbl>
    <w:p w:rsidR="00D23E31" w:rsidRPr="00D23E31" w:rsidRDefault="00D23E31" w:rsidP="00D23E31">
      <w:pPr>
        <w:shd w:val="clear" w:color="auto" w:fill="FFFFFF"/>
        <w:ind w:firstLine="708"/>
        <w:jc w:val="both"/>
        <w:rPr>
          <w:rFonts w:ascii="Helvetica" w:hAnsi="Helvetica"/>
          <w:color w:val="000000"/>
          <w:sz w:val="24"/>
          <w:szCs w:val="24"/>
          <w:lang w:eastAsia="uk-UA"/>
        </w:rPr>
      </w:pP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Двадцять учнів  мають високий рівень навчальних досягнень та нагороджені Похвальним листом «За високі досягнення у навчанні». Це, звичайно, низький показник . Є над чим працювати .</w:t>
      </w:r>
    </w:p>
    <w:p w:rsidR="00D23E31" w:rsidRPr="00D23E31" w:rsidRDefault="00D23E31" w:rsidP="00541CC9">
      <w:pPr>
        <w:shd w:val="clear" w:color="auto" w:fill="FFFFFF"/>
        <w:jc w:val="both"/>
        <w:rPr>
          <w:rFonts w:ascii="Helvetica" w:hAnsi="Helvetica"/>
          <w:color w:val="000000"/>
          <w:sz w:val="24"/>
          <w:szCs w:val="24"/>
          <w:lang w:eastAsia="uk-UA"/>
        </w:rPr>
      </w:pPr>
      <w:r w:rsidRPr="00D23E31">
        <w:rPr>
          <w:color w:val="000000"/>
          <w:sz w:val="24"/>
          <w:szCs w:val="24"/>
          <w:lang w:eastAsia="uk-UA"/>
        </w:rPr>
        <w:t> </w:t>
      </w:r>
      <w:r w:rsidRPr="00D23E31">
        <w:rPr>
          <w:b/>
          <w:bCs/>
          <w:color w:val="000000"/>
          <w:sz w:val="24"/>
          <w:szCs w:val="24"/>
          <w:lang w:eastAsia="uk-UA"/>
        </w:rPr>
        <w:t>Застосування внутрішнього моніторингу, що передбачає систематичне відстеження та коригування результатів навчання здобувача освіти</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Педагогічними працівниками відстежувався особистий поступ кожного учня для формування позитивної самооцінки, підтримки бажання навчатися, запобігання  побоюванням помилятися. Застосовували різні форми контролю: тестування, самостійні, творчі роботи.</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З боку керівництва закладу проводився постійний аналіз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якості освітнього процесу, корекції освітньої діяльності педагогів, простеження компетентнісного підходу в системі оцінювання:</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1. Контрольні роботи за текстами адміністрації з основних предметів що семестру.</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2. Узагальнюючий аналіз стану успішності за підсумками семестрів та року.</w:t>
      </w:r>
    </w:p>
    <w:p w:rsidR="00D23E31" w:rsidRPr="00D23E31" w:rsidRDefault="00D23E31" w:rsidP="00D23E31">
      <w:pPr>
        <w:shd w:val="clear" w:color="auto" w:fill="FFFFFF"/>
        <w:ind w:firstLine="708"/>
        <w:jc w:val="both"/>
        <w:rPr>
          <w:b/>
          <w:bCs/>
          <w:color w:val="000000"/>
          <w:sz w:val="24"/>
          <w:szCs w:val="24"/>
          <w:lang w:eastAsia="uk-UA"/>
        </w:rPr>
      </w:pPr>
      <w:r w:rsidRPr="00D23E31">
        <w:rPr>
          <w:color w:val="000000"/>
          <w:sz w:val="24"/>
          <w:szCs w:val="24"/>
          <w:lang w:eastAsia="ru-RU"/>
        </w:rPr>
        <w:t>Аналіз кількісних та якісних показників дозволяє простежити як позитивні тенденції у роботі з обдарованою молоддю так і проблеми, що потребують вирішення.</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 Напрям 3. Педагоги</w:t>
      </w:r>
    </w:p>
    <w:p w:rsidR="00D23E31" w:rsidRPr="00D23E31" w:rsidRDefault="00D23E31" w:rsidP="00D23E31">
      <w:pPr>
        <w:shd w:val="clear" w:color="auto" w:fill="FFFFFF"/>
        <w:jc w:val="both"/>
        <w:rPr>
          <w:b/>
          <w:bCs/>
          <w:color w:val="000000"/>
          <w:sz w:val="24"/>
          <w:szCs w:val="24"/>
          <w:lang w:val="ru-RU" w:eastAsia="uk-UA"/>
        </w:rPr>
      </w:pPr>
      <w:r w:rsidRPr="00D23E31">
        <w:rPr>
          <w:b/>
          <w:bCs/>
          <w:color w:val="000000"/>
          <w:sz w:val="24"/>
          <w:szCs w:val="24"/>
          <w:lang w:val="ru-RU" w:eastAsia="uk-UA"/>
        </w:rPr>
        <w:t>Кадрове забезпечення</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Школа 100 % забезпечена кадрами . пенсіонерів - 4</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Рівень освіти педкадрів:</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Всього - 23</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Вища фахова  освіта  – 23</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Базова вища – 0</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Звання старший вчитель - 12</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вища категорія – 15</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І категорія – 6</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«спеціаліст ІІ категорії» - 0</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Спеціаліст -2</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Ефективність планування, організація освітнього процесу</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lastRenderedPageBreak/>
        <w:t>Педагогічні працівники планують свою діяльність відповідно до Державних стандартів початкової, базової і повної загальної середньої освіти, Інструктивно-методичних рекомендацій щодо викладання навчальних предметів у закладах загальної середньої освіти у 2022/2023 навчальному році.</w:t>
      </w:r>
    </w:p>
    <w:p w:rsidR="00D23E31" w:rsidRPr="00D23E31" w:rsidRDefault="00D23E31" w:rsidP="00D23E31">
      <w:pPr>
        <w:shd w:val="clear" w:color="auto" w:fill="FFFFFF"/>
        <w:jc w:val="both"/>
        <w:rPr>
          <w:sz w:val="24"/>
          <w:szCs w:val="24"/>
          <w:lang w:eastAsia="ru-RU"/>
        </w:rPr>
      </w:pPr>
      <w:r w:rsidRPr="00D23E31">
        <w:rPr>
          <w:color w:val="000000"/>
          <w:sz w:val="24"/>
          <w:szCs w:val="24"/>
          <w:bdr w:val="none" w:sz="0" w:space="0" w:color="auto" w:frame="1"/>
          <w:lang w:eastAsia="ru-RU"/>
        </w:rPr>
        <w:t>Впродовж 2022/2023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w:t>
      </w:r>
      <w:r w:rsidRPr="00D23E31">
        <w:rPr>
          <w:sz w:val="24"/>
          <w:szCs w:val="24"/>
          <w:lang w:eastAsia="ru-RU"/>
        </w:rPr>
        <w:t xml:space="preserve">                               </w:t>
      </w:r>
    </w:p>
    <w:p w:rsidR="00D23E31" w:rsidRPr="00D23E31" w:rsidRDefault="00D23E31" w:rsidP="00D23E31">
      <w:pPr>
        <w:shd w:val="clear" w:color="auto" w:fill="FFFFFF"/>
        <w:jc w:val="both"/>
        <w:rPr>
          <w:color w:val="000000"/>
          <w:sz w:val="24"/>
          <w:szCs w:val="24"/>
          <w:lang w:eastAsia="uk-UA"/>
        </w:rPr>
      </w:pPr>
      <w:r w:rsidRPr="00D23E31">
        <w:rPr>
          <w:sz w:val="24"/>
          <w:szCs w:val="24"/>
          <w:lang w:eastAsia="ru-RU"/>
        </w:rPr>
        <w:t xml:space="preserve"> </w:t>
      </w:r>
      <w:r w:rsidRPr="00D23E31">
        <w:rPr>
          <w:color w:val="000000"/>
          <w:sz w:val="24"/>
          <w:szCs w:val="24"/>
          <w:lang w:eastAsia="uk-UA"/>
        </w:rPr>
        <w:t>Відповідно до Типового положення про атестацію педагогічних працівників (наказ Міністерства освіти України від 06.10.2010р. № 930, зареєстрованого в Міністерстві юстиції України 14.12.2010р. за №1255\18550).</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pacing w:val="-1"/>
          <w:sz w:val="24"/>
          <w:szCs w:val="24"/>
          <w:lang w:eastAsia="uk-UA"/>
        </w:rPr>
        <w:t>Атестація здійснювалась на основі комплексної оцінки рівня кваліфікації педагогічної майстерності, результатів їхньої педагогічної діяльності шляхом</w:t>
      </w:r>
      <w:r w:rsidRPr="00D23E31">
        <w:rPr>
          <w:rFonts w:ascii="Helvetica" w:hAnsi="Helvetica"/>
          <w:color w:val="000000"/>
          <w:sz w:val="24"/>
          <w:szCs w:val="24"/>
          <w:lang w:eastAsia="uk-UA"/>
        </w:rPr>
        <w:t> </w:t>
      </w:r>
      <w:r w:rsidRPr="00D23E31">
        <w:rPr>
          <w:color w:val="000000"/>
          <w:sz w:val="24"/>
          <w:szCs w:val="24"/>
          <w:lang w:eastAsia="uk-UA"/>
        </w:rPr>
        <w:t>проведення контрольних робіт, зрізів знань учнів, тестування, відвідування </w:t>
      </w:r>
      <w:r w:rsidRPr="00D23E31">
        <w:rPr>
          <w:color w:val="000000"/>
          <w:spacing w:val="-1"/>
          <w:sz w:val="24"/>
          <w:szCs w:val="24"/>
          <w:lang w:eastAsia="uk-UA"/>
        </w:rPr>
        <w:t xml:space="preserve">уроків, позакласних заходів з урахуванням думки батьків та учнів, звітів про роботу на засіданнях методичних об’єднань. </w:t>
      </w:r>
    </w:p>
    <w:p w:rsidR="00D23E31" w:rsidRPr="00D23E31" w:rsidRDefault="00D23E31" w:rsidP="00D23E31">
      <w:pPr>
        <w:shd w:val="clear" w:color="auto" w:fill="FFFFFF"/>
        <w:jc w:val="both"/>
        <w:rPr>
          <w:color w:val="000000"/>
          <w:sz w:val="24"/>
          <w:szCs w:val="24"/>
          <w:lang w:eastAsia="uk-UA"/>
        </w:rPr>
      </w:pPr>
      <w:r w:rsidRPr="00D23E31">
        <w:rPr>
          <w:b/>
          <w:bCs/>
          <w:color w:val="000000"/>
          <w:sz w:val="24"/>
          <w:szCs w:val="24"/>
          <w:lang w:eastAsia="uk-UA"/>
        </w:rPr>
        <w:t>Постійне підвищення професійного рівня і педагогічної  майстерності педпрацівників</w:t>
      </w:r>
    </w:p>
    <w:p w:rsidR="00D23E31" w:rsidRPr="00D23E31" w:rsidRDefault="00D23E31" w:rsidP="00D23E31">
      <w:pPr>
        <w:shd w:val="clear" w:color="auto" w:fill="FFFFFF"/>
        <w:ind w:firstLine="708"/>
        <w:jc w:val="both"/>
        <w:rPr>
          <w:color w:val="000000"/>
          <w:sz w:val="24"/>
          <w:szCs w:val="24"/>
          <w:lang w:eastAsia="uk-UA"/>
        </w:rPr>
      </w:pPr>
      <w:r w:rsidRPr="00D23E31">
        <w:rPr>
          <w:color w:val="000000"/>
          <w:sz w:val="24"/>
          <w:szCs w:val="24"/>
          <w:lang w:eastAsia="uk-UA"/>
        </w:rPr>
        <w:t>Відповідно  до Постанови КМУ № 800 від 21.08.2019 року  про "Деякі питання підвищення кваліфікації педагогічних і науково-педагогічних працівників" педагогічні працівники закладу щорічно підвищують свій професійний і загальнокультурний рівень та педагогічну майстерність.</w:t>
      </w:r>
    </w:p>
    <w:p w:rsidR="00D23E31" w:rsidRPr="00D23E31" w:rsidRDefault="00D23E31" w:rsidP="00D23E31">
      <w:pPr>
        <w:jc w:val="both"/>
        <w:rPr>
          <w:rFonts w:eastAsia="Calibri"/>
          <w:color w:val="000000"/>
          <w:sz w:val="24"/>
          <w:szCs w:val="24"/>
          <w:u w:val="single"/>
        </w:rPr>
      </w:pPr>
      <w:r w:rsidRPr="00D23E31">
        <w:rPr>
          <w:rFonts w:eastAsia="Calibri"/>
          <w:color w:val="000000"/>
          <w:sz w:val="24"/>
          <w:szCs w:val="24"/>
        </w:rPr>
        <w:t xml:space="preserve">В </w:t>
      </w:r>
      <w:r w:rsidRPr="00D23E31">
        <w:rPr>
          <w:rFonts w:eastAsia="Calibri"/>
          <w:color w:val="000000"/>
          <w:sz w:val="24"/>
          <w:szCs w:val="24"/>
          <w:lang w:val="ru-RU"/>
        </w:rPr>
        <w:t xml:space="preserve"> 20</w:t>
      </w:r>
      <w:r w:rsidRPr="00D23E31">
        <w:rPr>
          <w:rFonts w:eastAsia="Calibri"/>
          <w:color w:val="000000"/>
          <w:sz w:val="24"/>
          <w:szCs w:val="24"/>
        </w:rPr>
        <w:t>22/</w:t>
      </w:r>
      <w:r w:rsidRPr="00D23E31">
        <w:rPr>
          <w:rFonts w:eastAsia="Calibri"/>
          <w:color w:val="000000"/>
          <w:sz w:val="24"/>
          <w:szCs w:val="24"/>
          <w:lang w:val="ru-RU"/>
        </w:rPr>
        <w:t>20</w:t>
      </w:r>
      <w:r w:rsidRPr="00D23E31">
        <w:rPr>
          <w:rFonts w:eastAsia="Calibri"/>
          <w:color w:val="000000"/>
          <w:sz w:val="24"/>
          <w:szCs w:val="24"/>
        </w:rPr>
        <w:t xml:space="preserve">23 </w:t>
      </w:r>
      <w:r w:rsidRPr="00D23E31">
        <w:rPr>
          <w:rFonts w:eastAsia="Calibri"/>
          <w:color w:val="000000"/>
          <w:sz w:val="24"/>
          <w:szCs w:val="24"/>
          <w:lang w:val="ru-RU"/>
        </w:rPr>
        <w:t xml:space="preserve"> навчально</w:t>
      </w:r>
      <w:r w:rsidRPr="00D23E31">
        <w:rPr>
          <w:rFonts w:eastAsia="Calibri"/>
          <w:color w:val="000000"/>
          <w:sz w:val="24"/>
          <w:szCs w:val="24"/>
        </w:rPr>
        <w:t xml:space="preserve">му </w:t>
      </w:r>
      <w:r w:rsidRPr="00D23E31">
        <w:rPr>
          <w:rFonts w:eastAsia="Calibri"/>
          <w:color w:val="000000"/>
          <w:sz w:val="24"/>
          <w:szCs w:val="24"/>
          <w:lang w:val="ru-RU"/>
        </w:rPr>
        <w:t xml:space="preserve"> ро</w:t>
      </w:r>
      <w:r w:rsidRPr="00D23E31">
        <w:rPr>
          <w:rFonts w:eastAsia="Calibri"/>
          <w:color w:val="000000"/>
          <w:sz w:val="24"/>
          <w:szCs w:val="24"/>
        </w:rPr>
        <w:t xml:space="preserve">ці </w:t>
      </w:r>
      <w:r w:rsidRPr="00D23E31">
        <w:rPr>
          <w:rFonts w:eastAsia="Calibri"/>
          <w:color w:val="000000"/>
          <w:sz w:val="24"/>
          <w:szCs w:val="24"/>
          <w:lang w:val="ru-RU"/>
        </w:rPr>
        <w:t xml:space="preserve"> педагогічний колектив </w:t>
      </w:r>
      <w:r w:rsidRPr="00D23E31">
        <w:rPr>
          <w:rFonts w:eastAsia="Calibri"/>
          <w:color w:val="000000"/>
          <w:sz w:val="24"/>
          <w:szCs w:val="24"/>
        </w:rPr>
        <w:t xml:space="preserve"> ліцею </w:t>
      </w:r>
      <w:r w:rsidRPr="00D23E31">
        <w:rPr>
          <w:rFonts w:eastAsia="Calibri"/>
          <w:color w:val="000000"/>
          <w:sz w:val="24"/>
          <w:szCs w:val="24"/>
          <w:lang w:val="ru-RU"/>
        </w:rPr>
        <w:t>продовжив роботу над методичною проблемою </w:t>
      </w:r>
      <w:r w:rsidRPr="00D23E31">
        <w:rPr>
          <w:rFonts w:eastAsia="Calibri"/>
          <w:i/>
          <w:color w:val="000000"/>
          <w:sz w:val="24"/>
          <w:szCs w:val="24"/>
        </w:rPr>
        <w:t>“</w:t>
      </w:r>
      <w:r w:rsidRPr="00D23E31">
        <w:rPr>
          <w:rFonts w:eastAsia="Calibri"/>
          <w:color w:val="000000"/>
          <w:sz w:val="24"/>
          <w:szCs w:val="24"/>
        </w:rPr>
        <w:t>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w:t>
      </w:r>
      <w:r w:rsidRPr="00D23E31">
        <w:rPr>
          <w:rFonts w:eastAsia="Calibri"/>
          <w:color w:val="000000"/>
          <w:sz w:val="24"/>
          <w:szCs w:val="24"/>
          <w:lang w:val="ru-RU"/>
        </w:rPr>
        <w:t> Вивчення даної проблеми розраховано на п’ять років</w:t>
      </w:r>
      <w:r w:rsidRPr="00D23E31">
        <w:rPr>
          <w:rFonts w:eastAsia="Calibri"/>
          <w:color w:val="000000"/>
          <w:sz w:val="24"/>
          <w:szCs w:val="24"/>
        </w:rPr>
        <w:t>, 2022/2023 навчальний рік – четвертий  рік  по вивченню даної теми.</w:t>
      </w:r>
    </w:p>
    <w:p w:rsidR="00D23E31" w:rsidRPr="00D23E31" w:rsidRDefault="00D23E31" w:rsidP="00D23E31">
      <w:pPr>
        <w:ind w:firstLine="708"/>
        <w:jc w:val="both"/>
        <w:rPr>
          <w:color w:val="000000"/>
          <w:sz w:val="24"/>
          <w:szCs w:val="24"/>
          <w:lang w:eastAsia="ru-RU"/>
        </w:rPr>
      </w:pPr>
      <w:r w:rsidRPr="00D23E31">
        <w:rPr>
          <w:color w:val="000000"/>
          <w:sz w:val="24"/>
          <w:szCs w:val="24"/>
          <w:lang w:eastAsia="ru-RU"/>
        </w:rPr>
        <w:t>Головною ціллю</w:t>
      </w:r>
      <w:r w:rsidRPr="00D23E31">
        <w:rPr>
          <w:color w:val="000000"/>
          <w:sz w:val="24"/>
          <w:szCs w:val="24"/>
          <w:lang w:val="ru-RU" w:eastAsia="ru-RU"/>
        </w:rPr>
        <w:t>  </w:t>
      </w:r>
      <w:r w:rsidRPr="00D23E31">
        <w:rPr>
          <w:color w:val="000000"/>
          <w:sz w:val="24"/>
          <w:szCs w:val="24"/>
          <w:lang w:eastAsia="ru-RU"/>
        </w:rPr>
        <w:t xml:space="preserve"> методичної роботи було формування єдиного колективу педагогів, здатних переорієнтувати освітній процес на становлення життєстійкої</w:t>
      </w:r>
      <w:r w:rsidRPr="00D23E31">
        <w:rPr>
          <w:color w:val="000000"/>
          <w:sz w:val="24"/>
          <w:szCs w:val="24"/>
          <w:lang w:val="ru-RU" w:eastAsia="ru-RU"/>
        </w:rPr>
        <w:t> </w:t>
      </w:r>
      <w:r w:rsidRPr="00D23E31">
        <w:rPr>
          <w:color w:val="000000"/>
          <w:sz w:val="24"/>
          <w:szCs w:val="24"/>
          <w:lang w:eastAsia="ru-RU"/>
        </w:rPr>
        <w:t xml:space="preserve"> та життєспроможної особистості з продуктивним мисленням. Також</w:t>
      </w:r>
      <w:r w:rsidRPr="00D23E31">
        <w:rPr>
          <w:color w:val="000000"/>
          <w:sz w:val="24"/>
          <w:szCs w:val="24"/>
          <w:lang w:val="ru-RU" w:eastAsia="ru-RU"/>
        </w:rPr>
        <w:t>  </w:t>
      </w:r>
      <w:r w:rsidRPr="00D23E31">
        <w:rPr>
          <w:color w:val="000000"/>
          <w:sz w:val="24"/>
          <w:szCs w:val="24"/>
          <w:lang w:eastAsia="ru-RU"/>
        </w:rPr>
        <w:t xml:space="preserve">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w:t>
      </w:r>
      <w:r w:rsidRPr="00D23E31">
        <w:rPr>
          <w:color w:val="000000"/>
          <w:sz w:val="24"/>
          <w:szCs w:val="24"/>
          <w:lang w:val="ru-RU" w:eastAsia="ru-RU"/>
        </w:rPr>
        <w:t> </w:t>
      </w:r>
      <w:r w:rsidRPr="00D23E31">
        <w:rPr>
          <w:color w:val="000000"/>
          <w:sz w:val="24"/>
          <w:szCs w:val="24"/>
          <w:lang w:eastAsia="ru-RU"/>
        </w:rPr>
        <w:t xml:space="preserve"> та кваліфікації педагогів.</w:t>
      </w:r>
    </w:p>
    <w:p w:rsidR="00D23E31" w:rsidRPr="00D23E31" w:rsidRDefault="00D23E31" w:rsidP="00D23E31">
      <w:pPr>
        <w:shd w:val="clear" w:color="auto" w:fill="FFFFFF"/>
        <w:ind w:firstLine="708"/>
        <w:jc w:val="both"/>
        <w:rPr>
          <w:color w:val="000000"/>
          <w:sz w:val="24"/>
          <w:szCs w:val="24"/>
          <w:lang w:eastAsia="ru-RU"/>
        </w:rPr>
      </w:pPr>
      <w:r w:rsidRPr="00D23E31">
        <w:rPr>
          <w:color w:val="000000"/>
          <w:sz w:val="24"/>
          <w:szCs w:val="24"/>
          <w:lang w:val="ru-RU" w:eastAsia="ru-RU"/>
        </w:rPr>
        <w:t xml:space="preserve">Основу методичної роботи складає діяльність шкільних методичних </w:t>
      </w:r>
      <w:r w:rsidRPr="00D23E31">
        <w:rPr>
          <w:color w:val="000000"/>
          <w:sz w:val="24"/>
          <w:szCs w:val="24"/>
          <w:lang w:eastAsia="ru-RU"/>
        </w:rPr>
        <w:t>комісій</w:t>
      </w:r>
      <w:r w:rsidRPr="00D23E31">
        <w:rPr>
          <w:color w:val="000000"/>
          <w:sz w:val="24"/>
          <w:szCs w:val="24"/>
          <w:lang w:val="ru-RU" w:eastAsia="ru-RU"/>
        </w:rPr>
        <w:t>.</w:t>
      </w:r>
      <w:r w:rsidRPr="00D23E31">
        <w:rPr>
          <w:color w:val="000000"/>
          <w:sz w:val="24"/>
          <w:szCs w:val="24"/>
          <w:lang w:eastAsia="ru-RU"/>
        </w:rPr>
        <w:t xml:space="preserve"> </w:t>
      </w:r>
      <w:r w:rsidRPr="00D23E31">
        <w:rPr>
          <w:color w:val="000000"/>
          <w:sz w:val="24"/>
          <w:szCs w:val="24"/>
          <w:lang w:val="ru-RU" w:eastAsia="ru-RU"/>
        </w:rPr>
        <w:t>Координує роботу  методична рада,</w:t>
      </w:r>
      <w:r w:rsidRPr="00D23E31">
        <w:rPr>
          <w:color w:val="000000"/>
          <w:sz w:val="24"/>
          <w:szCs w:val="24"/>
          <w:lang w:eastAsia="ru-RU"/>
        </w:rPr>
        <w:t xml:space="preserve"> </w:t>
      </w:r>
      <w:r w:rsidRPr="00D23E31">
        <w:rPr>
          <w:color w:val="000000"/>
          <w:sz w:val="24"/>
          <w:szCs w:val="24"/>
          <w:lang w:val="ru-RU" w:eastAsia="ru-RU"/>
        </w:rPr>
        <w:t>до складу якої входять адміністрація</w:t>
      </w:r>
      <w:r w:rsidRPr="00D23E31">
        <w:rPr>
          <w:color w:val="000000"/>
          <w:sz w:val="24"/>
          <w:szCs w:val="24"/>
          <w:lang w:eastAsia="ru-RU"/>
        </w:rPr>
        <w:t xml:space="preserve"> та</w:t>
      </w:r>
      <w:r w:rsidRPr="00D23E31">
        <w:rPr>
          <w:color w:val="000000"/>
          <w:sz w:val="24"/>
          <w:szCs w:val="24"/>
          <w:lang w:val="ru-RU" w:eastAsia="ru-RU"/>
        </w:rPr>
        <w:t xml:space="preserve"> керівники методичних </w:t>
      </w:r>
      <w:r w:rsidRPr="00D23E31">
        <w:rPr>
          <w:color w:val="000000"/>
          <w:sz w:val="24"/>
          <w:szCs w:val="24"/>
          <w:lang w:eastAsia="ru-RU"/>
        </w:rPr>
        <w:t xml:space="preserve"> комісій.</w:t>
      </w:r>
    </w:p>
    <w:p w:rsidR="00D23E31" w:rsidRPr="00D23E31" w:rsidRDefault="00D23E31" w:rsidP="00D23E31">
      <w:pPr>
        <w:shd w:val="clear" w:color="auto" w:fill="FFFFFF"/>
        <w:jc w:val="both"/>
        <w:rPr>
          <w:color w:val="000000"/>
          <w:sz w:val="24"/>
          <w:szCs w:val="24"/>
          <w:bdr w:val="none" w:sz="0" w:space="0" w:color="auto" w:frame="1"/>
          <w:lang w:eastAsia="ru-RU"/>
        </w:rPr>
      </w:pPr>
      <w:r w:rsidRPr="00D23E31">
        <w:rPr>
          <w:color w:val="000000"/>
          <w:sz w:val="24"/>
          <w:szCs w:val="24"/>
          <w:bdr w:val="none" w:sz="0" w:space="0" w:color="auto" w:frame="1"/>
          <w:lang w:eastAsia="ru-RU"/>
        </w:rPr>
        <w:t>Значну роль в організації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b/>
          <w:bCs/>
          <w:color w:val="000000"/>
          <w:sz w:val="24"/>
          <w:szCs w:val="24"/>
          <w:lang w:eastAsia="uk-UA"/>
        </w:rPr>
        <w:t>                       Напрям 4. Управлінські процеси закладу освіти</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Штат закладу сформовано відповідно до штатного розпису.</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Школа працює за 5 – денним робочим тижнем.  Контингент складає 283осіб.</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Освітню програму складено за Типовими освітніми програмами:</w:t>
      </w:r>
    </w:p>
    <w:p w:rsidR="00D23E31" w:rsidRPr="00D23E31" w:rsidRDefault="00D23E31" w:rsidP="00D23E31">
      <w:pPr>
        <w:pStyle w:val="a7"/>
        <w:tabs>
          <w:tab w:val="left" w:pos="993"/>
        </w:tabs>
        <w:ind w:firstLine="709"/>
        <w:jc w:val="both"/>
        <w:rPr>
          <w:rFonts w:eastAsia="Calibri"/>
          <w:sz w:val="24"/>
          <w:szCs w:val="24"/>
        </w:rPr>
      </w:pPr>
      <w:r w:rsidRPr="00D23E31">
        <w:rPr>
          <w:rFonts w:eastAsia="Calibri"/>
          <w:sz w:val="24"/>
          <w:szCs w:val="24"/>
        </w:rPr>
        <w:t>Освітня програма розроблена на виконання:</w:t>
      </w:r>
    </w:p>
    <w:p w:rsidR="00D23E31" w:rsidRPr="00D23E31" w:rsidRDefault="00D23E31" w:rsidP="00D23E31">
      <w:pPr>
        <w:pStyle w:val="a7"/>
        <w:tabs>
          <w:tab w:val="left" w:pos="993"/>
        </w:tabs>
        <w:ind w:firstLine="709"/>
        <w:jc w:val="both"/>
        <w:rPr>
          <w:rFonts w:eastAsia="Calibri"/>
          <w:sz w:val="24"/>
          <w:szCs w:val="24"/>
        </w:rPr>
      </w:pPr>
      <w:r w:rsidRPr="00D23E31">
        <w:rPr>
          <w:rFonts w:eastAsia="Calibri"/>
          <w:sz w:val="24"/>
          <w:szCs w:val="24"/>
        </w:rPr>
        <w:t>-</w:t>
      </w:r>
      <w:r w:rsidRPr="00D23E31">
        <w:rPr>
          <w:rFonts w:eastAsia="Calibri"/>
          <w:sz w:val="24"/>
          <w:szCs w:val="24"/>
        </w:rPr>
        <w:tab/>
        <w:t>Закону України «Про освіту»;</w:t>
      </w:r>
    </w:p>
    <w:p w:rsidR="00D23E31" w:rsidRPr="00D23E31" w:rsidRDefault="00D23E31" w:rsidP="00D23E31">
      <w:pPr>
        <w:pStyle w:val="a7"/>
        <w:tabs>
          <w:tab w:val="left" w:pos="993"/>
        </w:tabs>
        <w:ind w:firstLine="709"/>
        <w:jc w:val="both"/>
        <w:rPr>
          <w:rFonts w:eastAsia="Calibri"/>
          <w:sz w:val="24"/>
          <w:szCs w:val="24"/>
        </w:rPr>
      </w:pPr>
      <w:r w:rsidRPr="00D23E31">
        <w:rPr>
          <w:rFonts w:eastAsia="Calibri"/>
          <w:sz w:val="24"/>
          <w:szCs w:val="24"/>
        </w:rPr>
        <w:t>-</w:t>
      </w:r>
      <w:r w:rsidRPr="00D23E31">
        <w:rPr>
          <w:rFonts w:eastAsia="Calibri"/>
          <w:sz w:val="24"/>
          <w:szCs w:val="24"/>
        </w:rPr>
        <w:tab/>
        <w:t xml:space="preserve">Закону України «Про повну загальну середню освіту»; </w:t>
      </w:r>
    </w:p>
    <w:p w:rsidR="00D23E31" w:rsidRPr="00D23E31" w:rsidRDefault="00D23E31" w:rsidP="00D23E31">
      <w:pPr>
        <w:pStyle w:val="a7"/>
        <w:tabs>
          <w:tab w:val="left" w:pos="993"/>
        </w:tabs>
        <w:ind w:firstLine="709"/>
        <w:jc w:val="both"/>
        <w:rPr>
          <w:rFonts w:eastAsia="Calibri"/>
          <w:b/>
          <w:sz w:val="24"/>
          <w:szCs w:val="24"/>
        </w:rPr>
      </w:pPr>
      <w:r w:rsidRPr="00D23E31">
        <w:rPr>
          <w:rFonts w:eastAsia="Calibri"/>
          <w:b/>
          <w:sz w:val="24"/>
          <w:szCs w:val="24"/>
        </w:rPr>
        <w:t>І ступеня (початкова освіта):</w:t>
      </w:r>
    </w:p>
    <w:p w:rsidR="00D23E31" w:rsidRPr="00D23E31" w:rsidRDefault="00D23E31" w:rsidP="00D77A74">
      <w:pPr>
        <w:pStyle w:val="a7"/>
        <w:widowControl/>
        <w:numPr>
          <w:ilvl w:val="0"/>
          <w:numId w:val="99"/>
        </w:numPr>
        <w:tabs>
          <w:tab w:val="left" w:pos="0"/>
        </w:tabs>
        <w:ind w:left="0" w:firstLine="709"/>
        <w:contextualSpacing/>
        <w:jc w:val="both"/>
        <w:rPr>
          <w:rFonts w:eastAsia="Calibri"/>
          <w:sz w:val="24"/>
          <w:szCs w:val="24"/>
        </w:rPr>
      </w:pPr>
      <w:r w:rsidRPr="00D23E31">
        <w:rPr>
          <w:rFonts w:eastAsia="Calibri"/>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23E31" w:rsidRPr="00D23E31" w:rsidRDefault="00D23E31" w:rsidP="00D77A74">
      <w:pPr>
        <w:pStyle w:val="a7"/>
        <w:widowControl/>
        <w:numPr>
          <w:ilvl w:val="0"/>
          <w:numId w:val="99"/>
        </w:numPr>
        <w:tabs>
          <w:tab w:val="left" w:pos="0"/>
        </w:tabs>
        <w:ind w:left="0" w:firstLine="709"/>
        <w:contextualSpacing/>
        <w:jc w:val="both"/>
        <w:rPr>
          <w:rFonts w:eastAsia="Calibri"/>
          <w:sz w:val="24"/>
          <w:szCs w:val="24"/>
        </w:rPr>
      </w:pPr>
      <w:r w:rsidRPr="00D23E31">
        <w:rPr>
          <w:rFonts w:eastAsia="Calibri"/>
          <w:sz w:val="24"/>
          <w:szCs w:val="24"/>
        </w:rPr>
        <w:t>Державного стандарту початкової освіти, затвердженого постановою Кабінету Міністрів України №87</w:t>
      </w:r>
      <w:r w:rsidRPr="00D23E31">
        <w:rPr>
          <w:rFonts w:eastAsia="Calibri"/>
          <w:sz w:val="24"/>
          <w:szCs w:val="24"/>
        </w:rPr>
        <w:tab/>
        <w:t>від</w:t>
      </w:r>
      <w:r w:rsidRPr="00D23E31">
        <w:rPr>
          <w:rFonts w:eastAsia="Calibri"/>
          <w:sz w:val="24"/>
          <w:szCs w:val="24"/>
        </w:rPr>
        <w:tab/>
        <w:t>21.02.2018</w:t>
      </w:r>
      <w:r w:rsidRPr="00D23E31">
        <w:rPr>
          <w:rFonts w:eastAsia="Calibri"/>
          <w:sz w:val="24"/>
          <w:szCs w:val="24"/>
        </w:rPr>
        <w:tab/>
        <w:t>(із змінами, внесеними згідно</w:t>
      </w:r>
      <w:r w:rsidRPr="00D23E31">
        <w:rPr>
          <w:rFonts w:eastAsia="Calibri"/>
          <w:sz w:val="24"/>
          <w:szCs w:val="24"/>
        </w:rPr>
        <w:tab/>
        <w:t>з Постановами КМ України № 688 від 24.07.2019 № 898 від 30.09.2020).</w:t>
      </w:r>
    </w:p>
    <w:p w:rsidR="00D23E31" w:rsidRPr="00D23E31" w:rsidRDefault="00D23E31" w:rsidP="00D77A74">
      <w:pPr>
        <w:pStyle w:val="a7"/>
        <w:widowControl/>
        <w:numPr>
          <w:ilvl w:val="0"/>
          <w:numId w:val="99"/>
        </w:numPr>
        <w:tabs>
          <w:tab w:val="left" w:pos="0"/>
        </w:tabs>
        <w:ind w:left="0" w:firstLine="709"/>
        <w:contextualSpacing/>
        <w:jc w:val="both"/>
        <w:rPr>
          <w:rFonts w:eastAsia="Calibri"/>
          <w:sz w:val="24"/>
          <w:szCs w:val="24"/>
        </w:rPr>
      </w:pPr>
      <w:r w:rsidRPr="00D23E31">
        <w:rPr>
          <w:rFonts w:eastAsia="Calibri"/>
          <w:sz w:val="24"/>
          <w:szCs w:val="24"/>
        </w:rPr>
        <w:lastRenderedPageBreak/>
        <w:t>Для 1-2 класів – Типової освітньої програми, розробленої під керівництвом Шияна Р. Б.  (наказ МОН України від 08.10.2019 № 1272);</w:t>
      </w:r>
    </w:p>
    <w:p w:rsidR="00D23E31" w:rsidRPr="00D23E31" w:rsidRDefault="00D23E31" w:rsidP="00D77A74">
      <w:pPr>
        <w:pStyle w:val="a7"/>
        <w:widowControl/>
        <w:numPr>
          <w:ilvl w:val="0"/>
          <w:numId w:val="99"/>
        </w:numPr>
        <w:tabs>
          <w:tab w:val="left" w:pos="0"/>
        </w:tabs>
        <w:ind w:left="0" w:firstLine="709"/>
        <w:contextualSpacing/>
        <w:jc w:val="both"/>
        <w:rPr>
          <w:rFonts w:eastAsia="Calibri"/>
          <w:sz w:val="24"/>
          <w:szCs w:val="24"/>
        </w:rPr>
      </w:pPr>
      <w:r w:rsidRPr="00D23E31">
        <w:rPr>
          <w:rFonts w:eastAsia="Calibri"/>
          <w:sz w:val="24"/>
          <w:szCs w:val="24"/>
        </w:rPr>
        <w:t>Для 3-4 класів – Типової освітньої програми, розробленої під керівництвом Шияна Р. Б.  (наказ МОН України від 08.10.2019 № 1273).</w:t>
      </w:r>
    </w:p>
    <w:p w:rsidR="00D23E31" w:rsidRPr="00D23E31" w:rsidRDefault="00D23E31" w:rsidP="00D23E31">
      <w:pPr>
        <w:pStyle w:val="a7"/>
        <w:tabs>
          <w:tab w:val="left" w:pos="993"/>
        </w:tabs>
        <w:ind w:firstLine="709"/>
        <w:jc w:val="both"/>
        <w:rPr>
          <w:rFonts w:eastAsia="Calibri"/>
          <w:b/>
          <w:sz w:val="24"/>
          <w:szCs w:val="24"/>
        </w:rPr>
      </w:pPr>
      <w:r w:rsidRPr="00D23E31">
        <w:rPr>
          <w:rFonts w:eastAsia="Calibri"/>
          <w:b/>
          <w:sz w:val="24"/>
          <w:szCs w:val="24"/>
        </w:rPr>
        <w:t>ІІ ступеня (базова середня освіта):</w:t>
      </w:r>
    </w:p>
    <w:p w:rsidR="00D23E31" w:rsidRPr="00D23E31" w:rsidRDefault="00D23E31" w:rsidP="00D23E31">
      <w:pPr>
        <w:pStyle w:val="a7"/>
        <w:ind w:firstLine="709"/>
        <w:jc w:val="both"/>
        <w:rPr>
          <w:rFonts w:eastAsia="Calibri"/>
          <w:sz w:val="24"/>
          <w:szCs w:val="24"/>
        </w:rPr>
      </w:pPr>
      <w:r w:rsidRPr="00D23E31">
        <w:rPr>
          <w:rFonts w:eastAsia="Calibri"/>
          <w:sz w:val="24"/>
          <w:szCs w:val="24"/>
        </w:rPr>
        <w:t>5 клас (адаптаційний цикл базової середньої освіти):</w:t>
      </w:r>
    </w:p>
    <w:p w:rsidR="00D23E31" w:rsidRPr="00D23E31" w:rsidRDefault="00D23E31" w:rsidP="00D77A74">
      <w:pPr>
        <w:pStyle w:val="a7"/>
        <w:widowControl/>
        <w:numPr>
          <w:ilvl w:val="0"/>
          <w:numId w:val="99"/>
        </w:numPr>
        <w:ind w:left="0" w:firstLine="709"/>
        <w:contextualSpacing/>
        <w:jc w:val="both"/>
        <w:rPr>
          <w:rFonts w:eastAsia="Calibri"/>
          <w:sz w:val="24"/>
          <w:szCs w:val="24"/>
        </w:rPr>
      </w:pPr>
      <w:r w:rsidRPr="00D23E31">
        <w:rPr>
          <w:rFonts w:eastAsia="Calibri"/>
          <w:sz w:val="24"/>
          <w:szCs w:val="24"/>
        </w:rPr>
        <w:t>Наказу МОН України від 19.02.2021 №235 «Про затвердження типової освітньої програми для 5-9 класів закладів загальної середньої освіти»;</w:t>
      </w:r>
    </w:p>
    <w:p w:rsidR="00D23E31" w:rsidRPr="00D23E31" w:rsidRDefault="00D23E31" w:rsidP="00D77A74">
      <w:pPr>
        <w:pStyle w:val="a7"/>
        <w:widowControl/>
        <w:numPr>
          <w:ilvl w:val="0"/>
          <w:numId w:val="99"/>
        </w:numPr>
        <w:ind w:left="0" w:firstLine="709"/>
        <w:contextualSpacing/>
        <w:jc w:val="both"/>
        <w:rPr>
          <w:rFonts w:eastAsia="Calibri"/>
          <w:sz w:val="24"/>
          <w:szCs w:val="24"/>
        </w:rPr>
      </w:pPr>
      <w:r w:rsidRPr="00D23E31">
        <w:rPr>
          <w:rFonts w:eastAsia="Calibri"/>
          <w:sz w:val="24"/>
          <w:szCs w:val="24"/>
        </w:rPr>
        <w:t>Державного стандарту базової середньої освіти (Постанова КМУ від 30.09.2020 №898);</w:t>
      </w:r>
    </w:p>
    <w:p w:rsidR="00D23E31" w:rsidRPr="00D23E31" w:rsidRDefault="00D23E31" w:rsidP="00D23E31">
      <w:pPr>
        <w:pStyle w:val="a7"/>
        <w:ind w:firstLine="709"/>
        <w:jc w:val="both"/>
        <w:rPr>
          <w:rFonts w:eastAsia="Calibri"/>
          <w:sz w:val="24"/>
          <w:szCs w:val="24"/>
        </w:rPr>
      </w:pPr>
      <w:r w:rsidRPr="00D23E31">
        <w:rPr>
          <w:rFonts w:eastAsia="Calibri"/>
          <w:sz w:val="24"/>
          <w:szCs w:val="24"/>
        </w:rPr>
        <w:t>6, 7-А, 7-Б, 8, 9- класи:</w:t>
      </w:r>
    </w:p>
    <w:p w:rsidR="00D23E31" w:rsidRPr="00D23E31" w:rsidRDefault="00D23E31" w:rsidP="00D77A74">
      <w:pPr>
        <w:pStyle w:val="a7"/>
        <w:widowControl/>
        <w:numPr>
          <w:ilvl w:val="0"/>
          <w:numId w:val="100"/>
        </w:numPr>
        <w:ind w:left="0" w:firstLine="709"/>
        <w:contextualSpacing/>
        <w:jc w:val="both"/>
        <w:rPr>
          <w:rFonts w:eastAsia="Calibri"/>
          <w:sz w:val="24"/>
          <w:szCs w:val="24"/>
        </w:rPr>
      </w:pPr>
      <w:r w:rsidRPr="00D23E31">
        <w:rPr>
          <w:rFonts w:eastAsia="Calibri"/>
          <w:sz w:val="24"/>
          <w:szCs w:val="24"/>
        </w:rPr>
        <w:t>Наказу МОН України від 20.04.2018 №405 «Про затвердження типової освітньої програми закладів загальної середньої освіти ІІ ступеня» (за Типовими освітніми програмами закладів загальної середньої освіти ІІ ступеня, таблиця 1).</w:t>
      </w:r>
    </w:p>
    <w:p w:rsidR="00D23E31" w:rsidRPr="00D23E31" w:rsidRDefault="00D23E31" w:rsidP="00D77A74">
      <w:pPr>
        <w:pStyle w:val="a7"/>
        <w:widowControl/>
        <w:numPr>
          <w:ilvl w:val="0"/>
          <w:numId w:val="100"/>
        </w:numPr>
        <w:ind w:left="0" w:firstLine="709"/>
        <w:contextualSpacing/>
        <w:jc w:val="both"/>
        <w:rPr>
          <w:rFonts w:eastAsia="Calibri"/>
          <w:sz w:val="24"/>
          <w:szCs w:val="24"/>
        </w:rPr>
      </w:pPr>
      <w:r w:rsidRPr="00D23E31">
        <w:rPr>
          <w:rFonts w:eastAsia="Calibri"/>
          <w:sz w:val="24"/>
          <w:szCs w:val="24"/>
        </w:rPr>
        <w:t>Державного стандарту базової і повної загальної середньої освіти (6-11 класи) постанова КМУ від 23.11.2011 №1392;</w:t>
      </w:r>
    </w:p>
    <w:p w:rsidR="00D23E31" w:rsidRPr="00D23E31" w:rsidRDefault="00D23E31" w:rsidP="00D77A74">
      <w:pPr>
        <w:pStyle w:val="a7"/>
        <w:widowControl/>
        <w:numPr>
          <w:ilvl w:val="0"/>
          <w:numId w:val="100"/>
        </w:numPr>
        <w:ind w:left="0" w:firstLine="709"/>
        <w:contextualSpacing/>
        <w:jc w:val="both"/>
        <w:rPr>
          <w:rFonts w:eastAsia="Calibri"/>
          <w:sz w:val="24"/>
          <w:szCs w:val="24"/>
        </w:rPr>
      </w:pPr>
      <w:r w:rsidRPr="00D23E31">
        <w:rPr>
          <w:rFonts w:eastAsia="Calibri"/>
          <w:sz w:val="24"/>
          <w:szCs w:val="24"/>
        </w:rPr>
        <w:t>Листа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D23E31" w:rsidRPr="00D23E31" w:rsidRDefault="00D23E31" w:rsidP="00D23E31">
      <w:pPr>
        <w:pStyle w:val="a7"/>
        <w:ind w:firstLine="709"/>
        <w:jc w:val="both"/>
        <w:rPr>
          <w:rFonts w:eastAsia="Calibri"/>
          <w:b/>
          <w:sz w:val="24"/>
          <w:szCs w:val="24"/>
        </w:rPr>
      </w:pPr>
      <w:r w:rsidRPr="00D23E31">
        <w:rPr>
          <w:rFonts w:eastAsia="Calibri"/>
          <w:b/>
          <w:sz w:val="24"/>
          <w:szCs w:val="24"/>
        </w:rPr>
        <w:t>ІІІ ступеня (повна (профільна)загальна середня освіта):</w:t>
      </w:r>
    </w:p>
    <w:p w:rsidR="00D23E31" w:rsidRPr="00D23E31" w:rsidRDefault="00D23E31" w:rsidP="00D23E31">
      <w:pPr>
        <w:pStyle w:val="a7"/>
        <w:ind w:firstLine="709"/>
        <w:jc w:val="both"/>
        <w:rPr>
          <w:rFonts w:eastAsia="Calibri"/>
          <w:sz w:val="24"/>
          <w:szCs w:val="24"/>
        </w:rPr>
      </w:pPr>
      <w:r w:rsidRPr="00D23E31">
        <w:rPr>
          <w:rFonts w:eastAsia="Calibri"/>
          <w:sz w:val="24"/>
          <w:szCs w:val="24"/>
        </w:rPr>
        <w:t>10, 11 класи:</w:t>
      </w:r>
    </w:p>
    <w:p w:rsidR="00D23E31" w:rsidRPr="00D23E31" w:rsidRDefault="00D23E31" w:rsidP="00D77A74">
      <w:pPr>
        <w:pStyle w:val="a7"/>
        <w:widowControl/>
        <w:numPr>
          <w:ilvl w:val="0"/>
          <w:numId w:val="101"/>
        </w:numPr>
        <w:ind w:left="0" w:firstLine="709"/>
        <w:contextualSpacing/>
        <w:jc w:val="both"/>
        <w:rPr>
          <w:rFonts w:eastAsia="Calibri"/>
          <w:sz w:val="24"/>
          <w:szCs w:val="24"/>
        </w:rPr>
      </w:pPr>
      <w:r w:rsidRPr="00D23E31">
        <w:rPr>
          <w:rFonts w:eastAsia="Calibri"/>
          <w:sz w:val="24"/>
          <w:szCs w:val="24"/>
        </w:rPr>
        <w:t>Наказу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rsidR="00D23E31" w:rsidRPr="00D23E31" w:rsidRDefault="00D23E31" w:rsidP="00D23E31">
      <w:pPr>
        <w:shd w:val="clear" w:color="auto" w:fill="FFFFFF"/>
        <w:ind w:firstLine="708"/>
        <w:jc w:val="both"/>
        <w:rPr>
          <w:rFonts w:ascii="Helvetica" w:hAnsi="Helvetica"/>
          <w:color w:val="000000"/>
          <w:sz w:val="24"/>
          <w:szCs w:val="24"/>
          <w:lang w:eastAsia="uk-UA"/>
        </w:rPr>
      </w:pPr>
      <w:r w:rsidRPr="00D23E31">
        <w:rPr>
          <w:color w:val="000000"/>
          <w:sz w:val="24"/>
          <w:szCs w:val="24"/>
          <w:lang w:eastAsia="uk-UA"/>
        </w:rPr>
        <w:t>Робота школи здійснювалася на основі Річного плану роботи закладу відповідно до Концепції її розвитку та з урахуванням пропозицій учасників освітнього процесу.</w:t>
      </w:r>
    </w:p>
    <w:p w:rsidR="00D23E31" w:rsidRPr="00D23E31" w:rsidRDefault="00D23E31" w:rsidP="00D23E31">
      <w:pPr>
        <w:jc w:val="both"/>
        <w:rPr>
          <w:sz w:val="24"/>
          <w:szCs w:val="24"/>
        </w:rPr>
      </w:pPr>
      <w:r w:rsidRPr="00D23E31">
        <w:rPr>
          <w:sz w:val="24"/>
          <w:szCs w:val="24"/>
          <w:lang w:eastAsia="uk-UA"/>
        </w:rPr>
        <w:t xml:space="preserve">Питання інформаційного та </w:t>
      </w:r>
      <w:r w:rsidRPr="00D23E31">
        <w:rPr>
          <w:color w:val="000000"/>
          <w:sz w:val="24"/>
          <w:szCs w:val="24"/>
          <w:lang w:eastAsia="uk-UA"/>
        </w:rPr>
        <w:t>навчального характеру розглядалися на методичних оперативках та нарадах як при директору так і при заступнику директора.</w:t>
      </w:r>
      <w:r w:rsidRPr="00D23E31">
        <w:rPr>
          <w:sz w:val="24"/>
          <w:szCs w:val="24"/>
        </w:rPr>
        <w:t xml:space="preserve"> </w:t>
      </w:r>
    </w:p>
    <w:p w:rsidR="00D23E31" w:rsidRPr="00D23E31" w:rsidRDefault="00D23E31" w:rsidP="00D23E31">
      <w:pPr>
        <w:jc w:val="both"/>
        <w:rPr>
          <w:b/>
          <w:sz w:val="24"/>
          <w:szCs w:val="24"/>
        </w:rPr>
      </w:pPr>
      <w:r w:rsidRPr="00D23E31">
        <w:rPr>
          <w:b/>
          <w:sz w:val="24"/>
          <w:szCs w:val="24"/>
        </w:rPr>
        <w:t>Фінансово-господарська діяльність</w:t>
      </w:r>
    </w:p>
    <w:p w:rsidR="00D23E31" w:rsidRPr="00D23E31" w:rsidRDefault="00D23E31" w:rsidP="00D23E31">
      <w:pPr>
        <w:ind w:firstLine="708"/>
        <w:jc w:val="both"/>
        <w:rPr>
          <w:sz w:val="24"/>
          <w:szCs w:val="24"/>
        </w:rPr>
      </w:pPr>
      <w:r w:rsidRPr="00D23E31">
        <w:rPr>
          <w:sz w:val="24"/>
          <w:szCs w:val="24"/>
        </w:rPr>
        <w:t>Протягом 2022/2023 навчального року ліцей тісно співпрацює із старостою села, міською радою, батьківською спільнотою, сільськими підприємцями. Щороку всі небайдужі надають посильну допомогу в підготовці школи до нового навчальнго року. Не став виключнням і цей навчальний рік.</w:t>
      </w:r>
    </w:p>
    <w:p w:rsidR="00D23E31" w:rsidRPr="00D23E31" w:rsidRDefault="00D23E31" w:rsidP="00D23E31">
      <w:pPr>
        <w:ind w:firstLine="708"/>
        <w:jc w:val="both"/>
        <w:rPr>
          <w:sz w:val="24"/>
          <w:szCs w:val="24"/>
        </w:rPr>
      </w:pPr>
      <w:r w:rsidRPr="00D23E31">
        <w:rPr>
          <w:sz w:val="24"/>
          <w:szCs w:val="24"/>
        </w:rPr>
        <w:t>Фінансування потреб ліцею проводилось центалізованою бухгалтерією управління освіти Обухівської ТГ. Вчасно здійснювалась проплата за електроенергію, тепло, каналізацію. Планово проводилась інвентаризація шкільного майна, зауважень щодо його забезпечення та збереження немає.завжди вчасно готується звітна документація, матеріали на списання( за необхідністю). Або оприбутковуються.</w:t>
      </w:r>
    </w:p>
    <w:p w:rsidR="00D23E31" w:rsidRPr="00D23E31" w:rsidRDefault="00D23E31" w:rsidP="00D23E31">
      <w:pPr>
        <w:ind w:firstLine="708"/>
        <w:jc w:val="both"/>
        <w:rPr>
          <w:sz w:val="24"/>
          <w:szCs w:val="24"/>
        </w:rPr>
      </w:pPr>
      <w:r w:rsidRPr="00D23E31">
        <w:rPr>
          <w:sz w:val="24"/>
          <w:szCs w:val="24"/>
        </w:rPr>
        <w:t>Придбано санітарних та миючих засобів, матеріалів на покращення умов перебування в тимчасовому укритті, матеріалів для ремонту шкільних меблів на суму 50    515 та пензлі і фарба на ремонт насьогодні – 38 774,40</w:t>
      </w:r>
    </w:p>
    <w:p w:rsidR="00D23E31" w:rsidRPr="00D23E31" w:rsidRDefault="00D23E31" w:rsidP="00D23E31">
      <w:pPr>
        <w:jc w:val="both"/>
        <w:rPr>
          <w:sz w:val="24"/>
          <w:szCs w:val="24"/>
        </w:rPr>
      </w:pPr>
      <w:r w:rsidRPr="00D23E31">
        <w:rPr>
          <w:sz w:val="24"/>
          <w:szCs w:val="24"/>
        </w:rPr>
        <w:t>А також протягом освітнього року за допомоги спонсорів, меценатів, вчителів, батьків:</w:t>
      </w:r>
    </w:p>
    <w:p w:rsidR="00D23E31" w:rsidRPr="00D23E31" w:rsidRDefault="00D23E31" w:rsidP="00D23E31">
      <w:pPr>
        <w:jc w:val="both"/>
        <w:rPr>
          <w:sz w:val="24"/>
          <w:szCs w:val="24"/>
        </w:rPr>
      </w:pPr>
      <w:r w:rsidRPr="00D23E31">
        <w:rPr>
          <w:sz w:val="24"/>
          <w:szCs w:val="24"/>
        </w:rPr>
        <w:t>Здійснено заміну умивальників та підведено гарячу воду до них, підключено сушарки для рук  в дитячих туалетах</w:t>
      </w:r>
    </w:p>
    <w:p w:rsidR="00D23E31" w:rsidRPr="00D23E31" w:rsidRDefault="00D23E31" w:rsidP="00D23E31">
      <w:pPr>
        <w:jc w:val="both"/>
        <w:rPr>
          <w:sz w:val="24"/>
          <w:szCs w:val="24"/>
        </w:rPr>
      </w:pPr>
      <w:r w:rsidRPr="00D23E31">
        <w:rPr>
          <w:sz w:val="24"/>
          <w:szCs w:val="24"/>
        </w:rPr>
        <w:t>Оформлено естетично другий поверх закладу освіти</w:t>
      </w:r>
    </w:p>
    <w:p w:rsidR="00D23E31" w:rsidRPr="00D23E31" w:rsidRDefault="00D23E31" w:rsidP="00D23E31">
      <w:pPr>
        <w:jc w:val="both"/>
        <w:rPr>
          <w:sz w:val="24"/>
          <w:szCs w:val="24"/>
        </w:rPr>
      </w:pPr>
      <w:r w:rsidRPr="00D23E31">
        <w:rPr>
          <w:sz w:val="24"/>
          <w:szCs w:val="24"/>
        </w:rPr>
        <w:t>Замінено тюль на жалюзі 2 поверху</w:t>
      </w:r>
    </w:p>
    <w:p w:rsidR="00D23E31" w:rsidRPr="00D23E31" w:rsidRDefault="00D23E31" w:rsidP="00D23E31">
      <w:pPr>
        <w:jc w:val="both"/>
        <w:rPr>
          <w:sz w:val="24"/>
          <w:szCs w:val="24"/>
        </w:rPr>
      </w:pPr>
      <w:r w:rsidRPr="00D23E31">
        <w:rPr>
          <w:sz w:val="24"/>
          <w:szCs w:val="24"/>
        </w:rPr>
        <w:lastRenderedPageBreak/>
        <w:t>Художнє прикрашення стін другого поверху старої школи та тимчасового укриття</w:t>
      </w:r>
    </w:p>
    <w:p w:rsidR="00D23E31" w:rsidRPr="00D23E31" w:rsidRDefault="00D23E31" w:rsidP="00D23E31">
      <w:pPr>
        <w:jc w:val="both"/>
        <w:rPr>
          <w:sz w:val="24"/>
          <w:szCs w:val="24"/>
        </w:rPr>
      </w:pPr>
      <w:r w:rsidRPr="00D23E31">
        <w:rPr>
          <w:sz w:val="24"/>
          <w:szCs w:val="24"/>
        </w:rPr>
        <w:t>Придбано фотозону та різні матеріали на фотозону</w:t>
      </w:r>
    </w:p>
    <w:p w:rsidR="00D23E31" w:rsidRPr="00D23E31" w:rsidRDefault="00D23E31" w:rsidP="00D23E31">
      <w:pPr>
        <w:jc w:val="both"/>
        <w:rPr>
          <w:sz w:val="24"/>
          <w:szCs w:val="24"/>
        </w:rPr>
      </w:pPr>
      <w:r w:rsidRPr="00D23E31">
        <w:rPr>
          <w:sz w:val="24"/>
          <w:szCs w:val="24"/>
        </w:rPr>
        <w:t>за рахунок письмових звернень в усі благодійні організації (Ла-страда, ООН, ЮНІСЕФ) надійшли канцтовари, миючі, ігри, одіяла, пледи, павербанки, ліхтарики, ємності для води, обігрівачі, меблі, ігри для використання в тимчасовому укритті. Всього на суму 204 тисячі 28 грн</w:t>
      </w:r>
    </w:p>
    <w:p w:rsidR="00D23E31" w:rsidRPr="00D23E31" w:rsidRDefault="00D23E31" w:rsidP="00D23E31">
      <w:pPr>
        <w:shd w:val="clear" w:color="auto" w:fill="FFFFFF"/>
        <w:jc w:val="center"/>
        <w:rPr>
          <w:b/>
          <w:color w:val="000000"/>
          <w:sz w:val="24"/>
          <w:szCs w:val="24"/>
          <w:lang w:eastAsia="uk-UA"/>
        </w:rPr>
      </w:pPr>
      <w:r w:rsidRPr="00D23E31">
        <w:rPr>
          <w:b/>
          <w:color w:val="000000"/>
          <w:sz w:val="24"/>
          <w:szCs w:val="24"/>
          <w:lang w:eastAsia="uk-UA"/>
        </w:rPr>
        <w:t>Головні завдання ліцею:</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подальша реалізація Державних стандартів загальної освіти;</w:t>
      </w:r>
    </w:p>
    <w:p w:rsidR="00D23E31" w:rsidRPr="00D23E31" w:rsidRDefault="00D23E31" w:rsidP="00D23E31">
      <w:pPr>
        <w:shd w:val="clear" w:color="auto" w:fill="FFFFFF"/>
        <w:ind w:right="588"/>
        <w:jc w:val="both"/>
        <w:rPr>
          <w:rFonts w:ascii="Helvetica" w:hAnsi="Helvetica"/>
          <w:color w:val="000000"/>
          <w:sz w:val="24"/>
          <w:szCs w:val="24"/>
          <w:lang w:eastAsia="uk-UA"/>
        </w:rPr>
      </w:pPr>
      <w:r w:rsidRPr="00D23E31">
        <w:rPr>
          <w:color w:val="000000"/>
          <w:sz w:val="24"/>
          <w:szCs w:val="24"/>
          <w:lang w:eastAsia="uk-UA"/>
        </w:rPr>
        <w:t>-     </w:t>
      </w:r>
      <w:r w:rsidRPr="00D23E31">
        <w:rPr>
          <w:color w:val="000000"/>
          <w:sz w:val="24"/>
          <w:szCs w:val="24"/>
          <w:lang w:val="ru-RU" w:eastAsia="uk-UA"/>
        </w:rPr>
        <w:t>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 якісної організації профільного навчання, ефективної співпраці з вищими навчальними закладами;</w:t>
      </w:r>
    </w:p>
    <w:p w:rsidR="00D23E31" w:rsidRPr="00D23E31" w:rsidRDefault="00D23E31" w:rsidP="00D23E31">
      <w:pPr>
        <w:shd w:val="clear" w:color="auto" w:fill="FFFFFF"/>
        <w:ind w:right="595"/>
        <w:jc w:val="both"/>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забезпечення умов якісної підготовки учнів до зовнішнього незалежного оцінювання;</w:t>
      </w:r>
    </w:p>
    <w:p w:rsidR="00D23E31" w:rsidRPr="00D23E31" w:rsidRDefault="00D23E31" w:rsidP="00D23E31">
      <w:pPr>
        <w:shd w:val="clear" w:color="auto" w:fill="FFFFFF"/>
        <w:ind w:right="587"/>
        <w:jc w:val="both"/>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w:t>
      </w:r>
    </w:p>
    <w:p w:rsidR="00D23E31" w:rsidRPr="00D23E31" w:rsidRDefault="00D23E31" w:rsidP="00D23E31">
      <w:pPr>
        <w:shd w:val="clear" w:color="auto" w:fill="FFFFFF"/>
        <w:jc w:val="both"/>
        <w:rPr>
          <w:color w:val="000000"/>
          <w:sz w:val="24"/>
          <w:szCs w:val="24"/>
          <w:lang w:val="ru-RU"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формування освітнього простору та позитивного іміджу школ</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val="ru-RU" w:eastAsia="uk-UA"/>
        </w:rPr>
        <w:t xml:space="preserve">- </w:t>
      </w: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створення „ситуації успіху” для кожного учня;</w:t>
      </w:r>
    </w:p>
    <w:p w:rsidR="00D23E31" w:rsidRPr="00D23E31" w:rsidRDefault="00D23E31" w:rsidP="00D23E31">
      <w:pPr>
        <w:shd w:val="clear" w:color="auto" w:fill="FFFFFF"/>
        <w:ind w:right="585"/>
        <w:jc w:val="both"/>
        <w:rPr>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створення здоров’язбережувального середовища шляхом упровадження здоров’язбережувальних технологій навчання й виховання, дотримання санітарно- гігієнічного режиму, упровадження ефективних методів впливу з метою</w:t>
      </w:r>
      <w:r w:rsidRPr="00D23E31">
        <w:rPr>
          <w:color w:val="000000"/>
          <w:sz w:val="24"/>
          <w:szCs w:val="24"/>
          <w:lang w:eastAsia="uk-UA"/>
        </w:rPr>
        <w:t xml:space="preserve"> 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rsidR="00D23E31" w:rsidRPr="00D23E31" w:rsidRDefault="00D23E31" w:rsidP="00D23E31">
      <w:pPr>
        <w:shd w:val="clear" w:color="auto" w:fill="FFFFFF"/>
        <w:ind w:right="589"/>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участь у формуванні соціального замовлення на освіту, виходячи з інтересів району та спеціалізації школи;</w:t>
      </w:r>
    </w:p>
    <w:p w:rsidR="00D23E31" w:rsidRPr="00D23E31" w:rsidRDefault="00D23E31" w:rsidP="00D23E31">
      <w:pPr>
        <w:shd w:val="clear" w:color="auto" w:fill="FFFFFF"/>
        <w:ind w:right="589"/>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виявлення обдарованих учнів, створення умов для розвитку здібностей школярів, залучення їх до світових освітніх стандартів;</w:t>
      </w:r>
    </w:p>
    <w:p w:rsidR="00D23E31" w:rsidRPr="00D23E31" w:rsidRDefault="00D23E31" w:rsidP="00D23E31">
      <w:pPr>
        <w:shd w:val="clear" w:color="auto" w:fill="FFFFFF"/>
        <w:ind w:right="593"/>
        <w:rPr>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формування  конкурентоспроможного   випускника   школи   в   </w:t>
      </w:r>
      <w:r w:rsidRPr="00D23E31">
        <w:rPr>
          <w:color w:val="000000"/>
          <w:spacing w:val="-1"/>
          <w:sz w:val="24"/>
          <w:szCs w:val="24"/>
          <w:lang w:val="ru-RU" w:eastAsia="uk-UA"/>
        </w:rPr>
        <w:t>умовах</w:t>
      </w:r>
      <w:r w:rsidRPr="00D23E31">
        <w:rPr>
          <w:color w:val="000000"/>
          <w:sz w:val="24"/>
          <w:szCs w:val="24"/>
          <w:lang w:val="ru-RU" w:eastAsia="uk-UA"/>
        </w:rPr>
        <w:t> глобалізації освітнього простору;</w:t>
      </w:r>
      <w:r w:rsidRPr="00D23E31">
        <w:rPr>
          <w:color w:val="000000"/>
          <w:sz w:val="24"/>
          <w:szCs w:val="24"/>
          <w:lang w:eastAsia="uk-UA"/>
        </w:rPr>
        <w:t>   </w:t>
      </w:r>
    </w:p>
    <w:p w:rsidR="00D23E31" w:rsidRPr="00D23E31" w:rsidRDefault="00D23E31" w:rsidP="00D23E31">
      <w:pPr>
        <w:shd w:val="clear" w:color="auto" w:fill="FFFFFF"/>
        <w:ind w:right="593"/>
        <w:rPr>
          <w:rFonts w:ascii="Helvetica" w:hAnsi="Helvetica"/>
          <w:color w:val="000000"/>
          <w:sz w:val="24"/>
          <w:szCs w:val="24"/>
          <w:lang w:eastAsia="uk-UA"/>
        </w:rPr>
      </w:pPr>
      <w:r w:rsidRPr="00D23E31">
        <w:rPr>
          <w:color w:val="000000"/>
          <w:sz w:val="24"/>
          <w:szCs w:val="24"/>
          <w:lang w:eastAsia="uk-UA"/>
        </w:rPr>
        <w:t xml:space="preserve">- </w:t>
      </w:r>
      <w:r w:rsidRPr="00D23E31">
        <w:rPr>
          <w:rFonts w:ascii="Helvetica" w:hAnsi="Helvetica"/>
          <w:color w:val="000000"/>
          <w:sz w:val="24"/>
          <w:szCs w:val="24"/>
          <w:lang w:eastAsia="uk-UA"/>
        </w:rPr>
        <w:t> </w:t>
      </w:r>
      <w:r w:rsidRPr="00D23E31">
        <w:rPr>
          <w:color w:val="000000"/>
          <w:sz w:val="24"/>
          <w:szCs w:val="24"/>
          <w:lang w:val="ru-RU" w:eastAsia="uk-UA"/>
        </w:rPr>
        <w:t>формування    у     кожного    учня   потреби    до   саморозвитку    </w:t>
      </w:r>
      <w:r w:rsidRPr="00D23E31">
        <w:rPr>
          <w:color w:val="000000"/>
          <w:spacing w:val="-1"/>
          <w:sz w:val="24"/>
          <w:szCs w:val="24"/>
          <w:lang w:val="ru-RU" w:eastAsia="uk-UA"/>
        </w:rPr>
        <w:t>та</w:t>
      </w:r>
      <w:r w:rsidRPr="00D23E31">
        <w:rPr>
          <w:color w:val="000000"/>
          <w:sz w:val="24"/>
          <w:szCs w:val="24"/>
          <w:lang w:val="ru-RU" w:eastAsia="uk-UA"/>
        </w:rPr>
        <w:t> самовдосконалення;</w:t>
      </w:r>
    </w:p>
    <w:p w:rsidR="00D23E31" w:rsidRPr="00D23E31" w:rsidRDefault="00D23E31" w:rsidP="00D23E31">
      <w:pPr>
        <w:shd w:val="clear" w:color="auto" w:fill="FFFFFF"/>
        <w:ind w:right="587"/>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виховання   почуття   глибокого   патріотизму,   взаємоповаги,   добра        </w:t>
      </w:r>
      <w:r w:rsidRPr="00D23E31">
        <w:rPr>
          <w:color w:val="000000"/>
          <w:spacing w:val="-2"/>
          <w:sz w:val="24"/>
          <w:szCs w:val="24"/>
          <w:lang w:val="ru-RU" w:eastAsia="uk-UA"/>
        </w:rPr>
        <w:t>та</w:t>
      </w:r>
      <w:r w:rsidRPr="00D23E31">
        <w:rPr>
          <w:color w:val="000000"/>
          <w:sz w:val="24"/>
          <w:szCs w:val="24"/>
          <w:lang w:val="ru-RU" w:eastAsia="uk-UA"/>
        </w:rPr>
        <w:t> справедливості;</w:t>
      </w:r>
    </w:p>
    <w:p w:rsidR="00D23E31" w:rsidRPr="00D23E31" w:rsidRDefault="00D23E31" w:rsidP="00D23E31">
      <w:pPr>
        <w:shd w:val="clear" w:color="auto" w:fill="FFFFFF"/>
        <w:jc w:val="both"/>
        <w:rPr>
          <w:rFonts w:ascii="Helvetica" w:hAnsi="Helvetica"/>
          <w:color w:val="000000"/>
          <w:sz w:val="24"/>
          <w:szCs w:val="24"/>
          <w:lang w:eastAsia="uk-UA"/>
        </w:rPr>
      </w:pPr>
      <w:r w:rsidRPr="00D23E31">
        <w:rPr>
          <w:color w:val="000000"/>
          <w:sz w:val="24"/>
          <w:szCs w:val="24"/>
          <w:lang w:eastAsia="uk-UA"/>
        </w:rPr>
        <w:t>-     </w:t>
      </w:r>
      <w:r w:rsidRPr="00D23E31">
        <w:rPr>
          <w:rFonts w:ascii="Helvetica" w:hAnsi="Helvetica"/>
          <w:color w:val="000000"/>
          <w:sz w:val="24"/>
          <w:szCs w:val="24"/>
          <w:lang w:eastAsia="uk-UA"/>
        </w:rPr>
        <w:t> </w:t>
      </w:r>
      <w:r w:rsidRPr="00D23E31">
        <w:rPr>
          <w:color w:val="000000"/>
          <w:sz w:val="24"/>
          <w:szCs w:val="24"/>
          <w:lang w:val="ru-RU" w:eastAsia="uk-UA"/>
        </w:rPr>
        <w:t>зміцнення матеріально-технічної бази школи.</w:t>
      </w:r>
    </w:p>
    <w:p w:rsidR="00D23E31" w:rsidRPr="00D23E31" w:rsidRDefault="00D23E31" w:rsidP="00D23E31">
      <w:pPr>
        <w:shd w:val="clear" w:color="auto" w:fill="FFFFFF"/>
        <w:ind w:right="586" w:firstLine="708"/>
        <w:jc w:val="both"/>
        <w:rPr>
          <w:color w:val="000000"/>
          <w:sz w:val="24"/>
          <w:szCs w:val="24"/>
          <w:lang w:eastAsia="uk-UA"/>
        </w:rPr>
      </w:pPr>
      <w:r w:rsidRPr="00D23E31">
        <w:rPr>
          <w:color w:val="000000"/>
          <w:sz w:val="24"/>
          <w:szCs w:val="24"/>
          <w:lang w:eastAsia="uk-UA"/>
        </w:rPr>
        <w:t>Для реалізації головних пріоритетів, мети та завдань школи необхідне інформативне забезпечення, учительський потенціал, підтриманий відповідною матеріально-технічною базою, батьківська підтримка та підтримка засновників, управлінців.</w:t>
      </w:r>
    </w:p>
    <w:p w:rsidR="00D23E31" w:rsidRPr="00D23E31" w:rsidRDefault="00D23E31" w:rsidP="00D23E31">
      <w:pPr>
        <w:shd w:val="clear" w:color="auto" w:fill="FFFFFF"/>
        <w:ind w:right="586" w:firstLine="708"/>
        <w:jc w:val="both"/>
        <w:rPr>
          <w:color w:val="000000"/>
          <w:sz w:val="24"/>
          <w:szCs w:val="24"/>
          <w:lang w:eastAsia="uk-UA"/>
        </w:rPr>
      </w:pPr>
      <w:r w:rsidRPr="00D23E31">
        <w:rPr>
          <w:color w:val="000000"/>
          <w:sz w:val="24"/>
          <w:szCs w:val="24"/>
          <w:lang w:eastAsia="uk-UA"/>
        </w:rPr>
        <w:t>Пріоритетним завданням у новому навчальному році є створення осередку,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w:t>
      </w:r>
    </w:p>
    <w:p w:rsidR="00D23E31" w:rsidRPr="00D23E31" w:rsidRDefault="00D23E31" w:rsidP="00D23E31">
      <w:pPr>
        <w:shd w:val="clear" w:color="auto" w:fill="FFFFFF"/>
        <w:jc w:val="both"/>
        <w:rPr>
          <w:color w:val="000000"/>
          <w:sz w:val="24"/>
          <w:szCs w:val="24"/>
          <w:lang w:eastAsia="uk-UA"/>
        </w:rPr>
      </w:pPr>
      <w:r w:rsidRPr="00D23E31">
        <w:rPr>
          <w:color w:val="000000"/>
          <w:sz w:val="24"/>
          <w:szCs w:val="24"/>
          <w:lang w:eastAsia="uk-UA"/>
        </w:rPr>
        <w:t xml:space="preserve"> </w:t>
      </w:r>
      <w:r w:rsidRPr="00D23E31">
        <w:rPr>
          <w:color w:val="000000"/>
          <w:sz w:val="24"/>
          <w:szCs w:val="24"/>
          <w:lang w:eastAsia="uk-UA"/>
        </w:rPr>
        <w:tab/>
        <w:t>Сучасному суспільству потрібна людина творча та ініціативна, готова і здатна відповідати за власний добробут, добробут усього суспільства, бути чинним громадянином України, мати позитивне ставлення до себе, інших учнів, педагогів, школи, навчання.</w:t>
      </w:r>
    </w:p>
    <w:p w:rsidR="00D23E31" w:rsidRPr="00D23E31" w:rsidRDefault="00D23E31" w:rsidP="00D23E31">
      <w:pPr>
        <w:ind w:firstLine="708"/>
        <w:jc w:val="both"/>
        <w:rPr>
          <w:sz w:val="24"/>
          <w:szCs w:val="24"/>
        </w:rPr>
      </w:pPr>
      <w:r w:rsidRPr="00D23E31">
        <w:rPr>
          <w:sz w:val="24"/>
          <w:szCs w:val="24"/>
        </w:rPr>
        <w:t>Виходячи з вирішення  завдань  минулого року, враховуючи стан війни, вважаю, що педагогічний колектив та технічний персонал адміністрація закладу освіти  з поставленими задачами справились.</w:t>
      </w:r>
    </w:p>
    <w:p w:rsidR="00D23E31" w:rsidRPr="00D23E31" w:rsidRDefault="00D23E31" w:rsidP="00D23E31">
      <w:pPr>
        <w:pStyle w:val="3"/>
        <w:ind w:left="1245"/>
      </w:pPr>
      <w:r w:rsidRPr="00D23E31">
        <w:t>Інформаційна прозорість закладу</w:t>
      </w:r>
    </w:p>
    <w:p w:rsidR="00D23E31" w:rsidRPr="00D23E31" w:rsidRDefault="00D23E31" w:rsidP="00D23E31">
      <w:pPr>
        <w:pBdr>
          <w:top w:val="nil"/>
          <w:left w:val="nil"/>
          <w:bottom w:val="nil"/>
          <w:right w:val="nil"/>
          <w:between w:val="nil"/>
        </w:pBdr>
        <w:ind w:left="1185"/>
        <w:rPr>
          <w:color w:val="000000"/>
          <w:sz w:val="24"/>
          <w:szCs w:val="24"/>
        </w:rPr>
      </w:pPr>
      <w:r w:rsidRPr="00D23E31">
        <w:rPr>
          <w:color w:val="000000"/>
          <w:sz w:val="24"/>
          <w:szCs w:val="24"/>
        </w:rPr>
        <w:t>Офіційним інформаційним ресурсом закладу</w:t>
      </w:r>
    </w:p>
    <w:p w:rsidR="00D23E31" w:rsidRPr="00D23E31" w:rsidRDefault="00D23E31" w:rsidP="00D23E31">
      <w:pPr>
        <w:pBdr>
          <w:top w:val="nil"/>
          <w:left w:val="nil"/>
          <w:bottom w:val="nil"/>
          <w:right w:val="nil"/>
          <w:between w:val="nil"/>
        </w:pBdr>
        <w:ind w:left="615" w:right="789" w:firstLine="570"/>
        <w:rPr>
          <w:color w:val="000000"/>
          <w:sz w:val="24"/>
          <w:szCs w:val="24"/>
        </w:rPr>
      </w:pPr>
      <w:r w:rsidRPr="00D23E31">
        <w:rPr>
          <w:color w:val="000000"/>
          <w:sz w:val="24"/>
          <w:szCs w:val="24"/>
        </w:rPr>
        <w:lastRenderedPageBreak/>
        <w:t>Нова версія сайту діє з 01.09.202</w:t>
      </w:r>
      <w:r w:rsidRPr="00D23E31">
        <w:rPr>
          <w:sz w:val="24"/>
          <w:szCs w:val="24"/>
        </w:rPr>
        <w:t>2</w:t>
      </w:r>
      <w:r w:rsidRPr="00D23E31">
        <w:rPr>
          <w:color w:val="000000"/>
          <w:sz w:val="24"/>
          <w:szCs w:val="24"/>
        </w:rPr>
        <w:t xml:space="preserve"> року. Сайт розміщено на платформі edu. У розділі «Прозорість та інформаційна відкритість» розміщено документи згідно ст.. 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 термінову інформацію тощо, які спрямовані для учасників освітнього процесу закладу. Наявні посилання на сайти філій.</w:t>
      </w:r>
    </w:p>
    <w:p w:rsidR="00D23E31" w:rsidRPr="00D23E31" w:rsidRDefault="00D23E31" w:rsidP="00D23E31">
      <w:pPr>
        <w:pBdr>
          <w:top w:val="nil"/>
          <w:left w:val="nil"/>
          <w:bottom w:val="nil"/>
          <w:right w:val="nil"/>
          <w:between w:val="nil"/>
        </w:pBdr>
        <w:rPr>
          <w:color w:val="000000"/>
          <w:sz w:val="24"/>
          <w:szCs w:val="24"/>
        </w:rPr>
      </w:pPr>
    </w:p>
    <w:p w:rsidR="00D23E31" w:rsidRPr="00D23E31" w:rsidRDefault="00D23E31" w:rsidP="00D23E31">
      <w:pPr>
        <w:pStyle w:val="3"/>
        <w:ind w:firstLine="1185"/>
      </w:pPr>
      <w:r w:rsidRPr="00D23E31">
        <w:t>Пріоритетними напрямками розвитку освіти у закладі на 2023/2024 навчальний рік є:</w:t>
      </w:r>
    </w:p>
    <w:p w:rsidR="00D23E31" w:rsidRPr="00D23E31" w:rsidRDefault="00D23E31" w:rsidP="00D77A74">
      <w:pPr>
        <w:numPr>
          <w:ilvl w:val="0"/>
          <w:numId w:val="105"/>
        </w:numPr>
        <w:pBdr>
          <w:top w:val="nil"/>
          <w:left w:val="nil"/>
          <w:bottom w:val="nil"/>
          <w:right w:val="nil"/>
          <w:between w:val="nil"/>
        </w:pBdr>
        <w:tabs>
          <w:tab w:val="left" w:pos="1336"/>
        </w:tabs>
        <w:ind w:left="1335" w:hanging="150"/>
        <w:rPr>
          <w:color w:val="000000"/>
          <w:sz w:val="24"/>
          <w:szCs w:val="24"/>
        </w:rPr>
      </w:pPr>
      <w:r w:rsidRPr="00D23E31">
        <w:rPr>
          <w:color w:val="000000"/>
          <w:sz w:val="24"/>
          <w:szCs w:val="24"/>
        </w:rPr>
        <w:t>створення безпечних умов перебування здобувачів освіти в закладі в умовах воєнного стану в Україні;</w:t>
      </w:r>
    </w:p>
    <w:p w:rsidR="00D23E31" w:rsidRPr="00D23E31" w:rsidRDefault="00D23E31" w:rsidP="00D77A74">
      <w:pPr>
        <w:numPr>
          <w:ilvl w:val="0"/>
          <w:numId w:val="105"/>
        </w:numPr>
        <w:pBdr>
          <w:top w:val="nil"/>
          <w:left w:val="nil"/>
          <w:bottom w:val="nil"/>
          <w:right w:val="nil"/>
          <w:between w:val="nil"/>
        </w:pBdr>
        <w:tabs>
          <w:tab w:val="left" w:pos="1336"/>
        </w:tabs>
        <w:ind w:left="1335" w:hanging="150"/>
        <w:rPr>
          <w:color w:val="000000"/>
          <w:sz w:val="24"/>
          <w:szCs w:val="24"/>
        </w:rPr>
      </w:pPr>
      <w:r w:rsidRPr="00D23E31">
        <w:rPr>
          <w:color w:val="000000"/>
          <w:sz w:val="24"/>
          <w:szCs w:val="24"/>
        </w:rPr>
        <w:t>забезпечення доступної та якісної освіти відповідно до вимог суспільства, запитів особистості, потреб міста і держави;</w:t>
      </w:r>
    </w:p>
    <w:p w:rsidR="00D23E31" w:rsidRPr="00D23E31" w:rsidRDefault="00D23E31" w:rsidP="00D23E31">
      <w:pPr>
        <w:pBdr>
          <w:top w:val="nil"/>
          <w:left w:val="nil"/>
          <w:bottom w:val="nil"/>
          <w:right w:val="nil"/>
          <w:between w:val="nil"/>
        </w:pBdr>
        <w:ind w:left="975" w:right="640" w:firstLine="210"/>
        <w:jc w:val="both"/>
        <w:rPr>
          <w:color w:val="000000"/>
          <w:sz w:val="24"/>
          <w:szCs w:val="24"/>
        </w:rPr>
      </w:pPr>
      <w:r w:rsidRPr="00D23E31">
        <w:rPr>
          <w:b/>
          <w:color w:val="000000"/>
          <w:sz w:val="24"/>
          <w:szCs w:val="24"/>
        </w:rPr>
        <w:t xml:space="preserve">- </w:t>
      </w:r>
      <w:r w:rsidRPr="00D23E31">
        <w:rPr>
          <w:color w:val="000000"/>
          <w:sz w:val="24"/>
          <w:szCs w:val="24"/>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міста;</w:t>
      </w:r>
    </w:p>
    <w:p w:rsidR="00D23E31" w:rsidRPr="00D23E31" w:rsidRDefault="00D23E31" w:rsidP="00D77A74">
      <w:pPr>
        <w:numPr>
          <w:ilvl w:val="0"/>
          <w:numId w:val="103"/>
        </w:numPr>
        <w:pBdr>
          <w:top w:val="nil"/>
          <w:left w:val="nil"/>
          <w:bottom w:val="nil"/>
          <w:right w:val="nil"/>
          <w:between w:val="nil"/>
        </w:pBdr>
        <w:tabs>
          <w:tab w:val="left" w:pos="1336"/>
        </w:tabs>
        <w:ind w:right="637" w:firstLine="210"/>
        <w:jc w:val="both"/>
        <w:rPr>
          <w:color w:val="000000"/>
          <w:sz w:val="24"/>
          <w:szCs w:val="24"/>
        </w:rPr>
      </w:pPr>
      <w:r w:rsidRPr="00D23E31">
        <w:rPr>
          <w:color w:val="000000"/>
          <w:sz w:val="24"/>
          <w:szCs w:val="24"/>
        </w:rPr>
        <w:t>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компетентнісного і діяльнісного підходів;</w:t>
      </w:r>
    </w:p>
    <w:p w:rsidR="00D23E31" w:rsidRPr="00D23E31" w:rsidRDefault="00D23E31" w:rsidP="00D77A74">
      <w:pPr>
        <w:numPr>
          <w:ilvl w:val="0"/>
          <w:numId w:val="103"/>
        </w:numPr>
        <w:pBdr>
          <w:top w:val="nil"/>
          <w:left w:val="nil"/>
          <w:bottom w:val="nil"/>
          <w:right w:val="nil"/>
          <w:between w:val="nil"/>
        </w:pBdr>
        <w:tabs>
          <w:tab w:val="left" w:pos="1336"/>
        </w:tabs>
        <w:ind w:right="636" w:firstLine="210"/>
        <w:jc w:val="both"/>
        <w:rPr>
          <w:color w:val="000000"/>
          <w:sz w:val="24"/>
          <w:szCs w:val="24"/>
        </w:rPr>
      </w:pPr>
      <w:r w:rsidRPr="00D23E31">
        <w:rPr>
          <w:color w:val="000000"/>
          <w:sz w:val="24"/>
          <w:szCs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D23E31" w:rsidRPr="00D23E31" w:rsidRDefault="00D23E31" w:rsidP="00D77A74">
      <w:pPr>
        <w:numPr>
          <w:ilvl w:val="0"/>
          <w:numId w:val="103"/>
        </w:numPr>
        <w:pBdr>
          <w:top w:val="nil"/>
          <w:left w:val="nil"/>
          <w:bottom w:val="nil"/>
          <w:right w:val="nil"/>
          <w:between w:val="nil"/>
        </w:pBdr>
        <w:tabs>
          <w:tab w:val="left" w:pos="1336"/>
        </w:tabs>
        <w:ind w:right="633" w:firstLine="210"/>
        <w:jc w:val="both"/>
        <w:rPr>
          <w:color w:val="000000"/>
          <w:sz w:val="24"/>
          <w:szCs w:val="24"/>
        </w:rPr>
      </w:pPr>
      <w:r w:rsidRPr="00D23E31">
        <w:rPr>
          <w:color w:val="000000"/>
          <w:sz w:val="24"/>
          <w:szCs w:val="24"/>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D23E31" w:rsidRPr="00D23E31" w:rsidRDefault="00D23E31" w:rsidP="00D77A74">
      <w:pPr>
        <w:numPr>
          <w:ilvl w:val="0"/>
          <w:numId w:val="103"/>
        </w:numPr>
        <w:pBdr>
          <w:top w:val="nil"/>
          <w:left w:val="nil"/>
          <w:bottom w:val="nil"/>
          <w:right w:val="nil"/>
          <w:between w:val="nil"/>
        </w:pBdr>
        <w:tabs>
          <w:tab w:val="left" w:pos="1336"/>
        </w:tabs>
        <w:ind w:right="641" w:firstLine="210"/>
        <w:jc w:val="both"/>
        <w:rPr>
          <w:color w:val="000000"/>
          <w:sz w:val="24"/>
          <w:szCs w:val="24"/>
        </w:rPr>
      </w:pPr>
      <w:r w:rsidRPr="00D23E31">
        <w:rPr>
          <w:color w:val="000000"/>
          <w:sz w:val="24"/>
          <w:szCs w:val="24"/>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D23E31" w:rsidRPr="00D23E31" w:rsidRDefault="00D23E31" w:rsidP="00D77A74">
      <w:pPr>
        <w:numPr>
          <w:ilvl w:val="0"/>
          <w:numId w:val="103"/>
        </w:numPr>
        <w:pBdr>
          <w:top w:val="nil"/>
          <w:left w:val="nil"/>
          <w:bottom w:val="nil"/>
          <w:right w:val="nil"/>
          <w:between w:val="nil"/>
        </w:pBdr>
        <w:tabs>
          <w:tab w:val="left" w:pos="1336"/>
        </w:tabs>
        <w:ind w:right="640" w:firstLine="210"/>
        <w:jc w:val="both"/>
        <w:rPr>
          <w:color w:val="000000"/>
          <w:sz w:val="24"/>
          <w:szCs w:val="24"/>
        </w:rPr>
      </w:pPr>
      <w:r w:rsidRPr="00D23E31">
        <w:rPr>
          <w:color w:val="000000"/>
          <w:sz w:val="24"/>
          <w:szCs w:val="24"/>
        </w:rPr>
        <w:t>посилення здоров’язбережного аспекту навчально-виховного процесу шляхом активного використання здоров’язберігаючих технологій;</w:t>
      </w:r>
    </w:p>
    <w:p w:rsidR="00D23E31" w:rsidRDefault="00D23E31" w:rsidP="00D77A74">
      <w:pPr>
        <w:numPr>
          <w:ilvl w:val="0"/>
          <w:numId w:val="103"/>
        </w:numPr>
        <w:pBdr>
          <w:top w:val="nil"/>
          <w:left w:val="nil"/>
          <w:bottom w:val="nil"/>
          <w:right w:val="nil"/>
          <w:between w:val="nil"/>
        </w:pBdr>
        <w:tabs>
          <w:tab w:val="left" w:pos="1336"/>
        </w:tabs>
        <w:ind w:right="643" w:firstLine="210"/>
        <w:jc w:val="both"/>
        <w:rPr>
          <w:color w:val="000000"/>
          <w:sz w:val="24"/>
          <w:szCs w:val="24"/>
        </w:rPr>
      </w:pPr>
      <w:r w:rsidRPr="00D23E31">
        <w:rPr>
          <w:color w:val="000000"/>
          <w:sz w:val="24"/>
          <w:szCs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w:t>
      </w:r>
      <w:r>
        <w:rPr>
          <w:color w:val="000000"/>
          <w:sz w:val="24"/>
          <w:szCs w:val="24"/>
        </w:rPr>
        <w:t>тя її інтелектуальних та творчих здібностей;</w:t>
      </w:r>
    </w:p>
    <w:p w:rsidR="00D23E31" w:rsidRDefault="00D23E31" w:rsidP="00D77A74">
      <w:pPr>
        <w:numPr>
          <w:ilvl w:val="0"/>
          <w:numId w:val="103"/>
        </w:numPr>
        <w:pBdr>
          <w:top w:val="nil"/>
          <w:left w:val="nil"/>
          <w:bottom w:val="nil"/>
          <w:right w:val="nil"/>
          <w:between w:val="nil"/>
        </w:pBdr>
        <w:tabs>
          <w:tab w:val="left" w:pos="1336"/>
        </w:tabs>
        <w:ind w:right="643" w:firstLine="210"/>
        <w:jc w:val="both"/>
        <w:rPr>
          <w:color w:val="000000"/>
          <w:sz w:val="24"/>
          <w:szCs w:val="24"/>
        </w:rPr>
      </w:pPr>
      <w:r>
        <w:rPr>
          <w:color w:val="000000"/>
          <w:sz w:val="24"/>
          <w:szCs w:val="24"/>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D23E31" w:rsidRDefault="00D23E31" w:rsidP="00D77A74">
      <w:pPr>
        <w:numPr>
          <w:ilvl w:val="0"/>
          <w:numId w:val="103"/>
        </w:numPr>
        <w:pBdr>
          <w:top w:val="nil"/>
          <w:left w:val="nil"/>
          <w:bottom w:val="nil"/>
          <w:right w:val="nil"/>
          <w:between w:val="nil"/>
        </w:pBdr>
        <w:tabs>
          <w:tab w:val="left" w:pos="1336"/>
        </w:tabs>
        <w:ind w:left="1335"/>
        <w:jc w:val="both"/>
        <w:rPr>
          <w:color w:val="000000"/>
          <w:sz w:val="24"/>
          <w:szCs w:val="24"/>
        </w:rPr>
        <w:sectPr w:rsidR="00D23E31">
          <w:headerReference w:type="default" r:id="rId10"/>
          <w:footerReference w:type="default" r:id="rId11"/>
          <w:pgSz w:w="16840" w:h="11920" w:orient="landscape"/>
          <w:pgMar w:top="1120" w:right="340" w:bottom="1000" w:left="660" w:header="0" w:footer="734" w:gutter="0"/>
          <w:cols w:space="720"/>
        </w:sectPr>
      </w:pPr>
      <w:r>
        <w:rPr>
          <w:color w:val="000000"/>
          <w:sz w:val="24"/>
          <w:szCs w:val="24"/>
        </w:rPr>
        <w:t>створення умов для педагогів-інтернів з метою адаптації до освітнього процесу;</w:t>
      </w:r>
    </w:p>
    <w:p w:rsidR="00D23E31" w:rsidRDefault="00D23E31" w:rsidP="00D77A74">
      <w:pPr>
        <w:numPr>
          <w:ilvl w:val="0"/>
          <w:numId w:val="103"/>
        </w:numPr>
        <w:pBdr>
          <w:top w:val="nil"/>
          <w:left w:val="nil"/>
          <w:bottom w:val="nil"/>
          <w:right w:val="nil"/>
          <w:between w:val="nil"/>
        </w:pBdr>
        <w:tabs>
          <w:tab w:val="left" w:pos="1336"/>
        </w:tabs>
        <w:spacing w:before="155"/>
        <w:ind w:right="643" w:firstLine="210"/>
        <w:rPr>
          <w:color w:val="000000"/>
          <w:sz w:val="24"/>
          <w:szCs w:val="24"/>
        </w:rPr>
      </w:pPr>
      <w:r>
        <w:rPr>
          <w:color w:val="000000"/>
          <w:sz w:val="24"/>
          <w:szCs w:val="24"/>
        </w:rPr>
        <w:lastRenderedPageBreak/>
        <w:t>активізація роботи щодо охоплення дітей позашкільною освітою з урахуванням особливих потреб учнів пільгових категорій та підлітків девіантної поведінки;</w:t>
      </w:r>
    </w:p>
    <w:p w:rsidR="00D23E31" w:rsidRDefault="00D23E31" w:rsidP="00D77A74">
      <w:pPr>
        <w:numPr>
          <w:ilvl w:val="0"/>
          <w:numId w:val="104"/>
        </w:numPr>
        <w:pBdr>
          <w:top w:val="nil"/>
          <w:left w:val="nil"/>
          <w:bottom w:val="nil"/>
          <w:right w:val="nil"/>
          <w:between w:val="nil"/>
        </w:pBdr>
        <w:tabs>
          <w:tab w:val="left" w:pos="1336"/>
        </w:tabs>
        <w:ind w:right="637" w:firstLine="210"/>
        <w:rPr>
          <w:color w:val="000000"/>
          <w:sz w:val="24"/>
          <w:szCs w:val="24"/>
        </w:rPr>
      </w:pPr>
      <w:r>
        <w:rPr>
          <w:color w:val="000000"/>
          <w:sz w:val="24"/>
          <w:szCs w:val="24"/>
        </w:rPr>
        <w:t>посилення контролю за викладанням предмета «Захист України», сприяння формуванню знань старшокласників про задачі Збройних сил України, цивільного захисту;</w:t>
      </w:r>
    </w:p>
    <w:p w:rsidR="00D23E31" w:rsidRDefault="00D23E31" w:rsidP="00D77A74">
      <w:pPr>
        <w:numPr>
          <w:ilvl w:val="0"/>
          <w:numId w:val="104"/>
        </w:numPr>
        <w:pBdr>
          <w:top w:val="nil"/>
          <w:left w:val="nil"/>
          <w:bottom w:val="nil"/>
          <w:right w:val="nil"/>
          <w:between w:val="nil"/>
        </w:pBdr>
        <w:tabs>
          <w:tab w:val="left" w:pos="1336"/>
        </w:tabs>
        <w:ind w:right="639" w:firstLine="210"/>
        <w:rPr>
          <w:color w:val="000000"/>
          <w:sz w:val="24"/>
          <w:szCs w:val="24"/>
        </w:rPr>
      </w:pPr>
      <w:r>
        <w:rPr>
          <w:color w:val="000000"/>
          <w:sz w:val="24"/>
          <w:szCs w:val="24"/>
        </w:rPr>
        <w:t>розвиток соціального партнерства навчального закладу із вищими навчальними закладами щодо розвитку обдарованості учнівської молоді;</w:t>
      </w:r>
    </w:p>
    <w:p w:rsidR="00D23E31" w:rsidRDefault="00D23E31" w:rsidP="00D23E31">
      <w:pPr>
        <w:pBdr>
          <w:top w:val="nil"/>
          <w:left w:val="nil"/>
          <w:bottom w:val="nil"/>
          <w:right w:val="nil"/>
          <w:between w:val="nil"/>
        </w:pBdr>
        <w:ind w:left="1185"/>
        <w:rPr>
          <w:color w:val="000000"/>
          <w:sz w:val="24"/>
          <w:szCs w:val="24"/>
        </w:rPr>
      </w:pPr>
      <w:r>
        <w:rPr>
          <w:color w:val="000000"/>
          <w:sz w:val="24"/>
          <w:szCs w:val="24"/>
        </w:rPr>
        <w:t>- соціальний захист дітей та створення оптимальних умов для навчання обдарованої молоді;</w:t>
      </w:r>
    </w:p>
    <w:p w:rsidR="00D23E31" w:rsidRDefault="00D23E31" w:rsidP="00D23E31">
      <w:pPr>
        <w:pBdr>
          <w:top w:val="nil"/>
          <w:left w:val="nil"/>
          <w:bottom w:val="nil"/>
          <w:right w:val="nil"/>
          <w:between w:val="nil"/>
        </w:pBdr>
        <w:ind w:left="975" w:right="633" w:firstLine="210"/>
        <w:rPr>
          <w:color w:val="000000"/>
          <w:sz w:val="24"/>
          <w:szCs w:val="24"/>
        </w:rPr>
      </w:pPr>
      <w:r>
        <w:rPr>
          <w:b/>
          <w:color w:val="000000"/>
          <w:sz w:val="24"/>
          <w:szCs w:val="24"/>
        </w:rPr>
        <w:t xml:space="preserve">- </w:t>
      </w:r>
      <w:r>
        <w:rPr>
          <w:color w:val="000000"/>
          <w:sz w:val="24"/>
          <w:szCs w:val="24"/>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D23E31" w:rsidRDefault="00D23E31" w:rsidP="00D77A74">
      <w:pPr>
        <w:numPr>
          <w:ilvl w:val="0"/>
          <w:numId w:val="102"/>
        </w:numPr>
        <w:pBdr>
          <w:top w:val="nil"/>
          <w:left w:val="nil"/>
          <w:bottom w:val="nil"/>
          <w:right w:val="nil"/>
          <w:between w:val="nil"/>
        </w:pBdr>
        <w:tabs>
          <w:tab w:val="left" w:pos="1336"/>
        </w:tabs>
        <w:ind w:right="637" w:firstLine="210"/>
        <w:rPr>
          <w:color w:val="000000"/>
          <w:sz w:val="24"/>
          <w:szCs w:val="24"/>
        </w:rPr>
      </w:pPr>
      <w:r>
        <w:rPr>
          <w:color w:val="000000"/>
          <w:sz w:val="24"/>
          <w:szCs w:val="24"/>
        </w:rPr>
        <w:t>стимулювання соціальної активності учнів, їхньої участі в роботі органів учнівського самоврядування, дитячих громадських організацій;</w:t>
      </w:r>
    </w:p>
    <w:p w:rsidR="00D23E31" w:rsidRDefault="00D23E31" w:rsidP="00D77A74">
      <w:pPr>
        <w:numPr>
          <w:ilvl w:val="0"/>
          <w:numId w:val="102"/>
        </w:numPr>
        <w:pBdr>
          <w:top w:val="nil"/>
          <w:left w:val="nil"/>
          <w:bottom w:val="nil"/>
          <w:right w:val="nil"/>
          <w:between w:val="nil"/>
        </w:pBdr>
        <w:tabs>
          <w:tab w:val="left" w:pos="1336"/>
        </w:tabs>
        <w:ind w:right="643" w:firstLine="210"/>
        <w:rPr>
          <w:color w:val="000000"/>
          <w:sz w:val="24"/>
          <w:szCs w:val="24"/>
        </w:rPr>
      </w:pPr>
      <w:r>
        <w:rPr>
          <w:color w:val="000000"/>
          <w:sz w:val="24"/>
          <w:szCs w:val="24"/>
        </w:rPr>
        <w:t>посилення контролю за проведенням роботи щодо профілактики правопорушень та запобігання дитячому травматизму серед учнівської молоді;</w:t>
      </w:r>
    </w:p>
    <w:p w:rsidR="00D23E31" w:rsidRDefault="00D23E31" w:rsidP="00D77A74">
      <w:pPr>
        <w:numPr>
          <w:ilvl w:val="0"/>
          <w:numId w:val="102"/>
        </w:numPr>
        <w:pBdr>
          <w:top w:val="nil"/>
          <w:left w:val="nil"/>
          <w:bottom w:val="nil"/>
          <w:right w:val="nil"/>
          <w:between w:val="nil"/>
        </w:pBdr>
        <w:tabs>
          <w:tab w:val="left" w:pos="1336"/>
        </w:tabs>
        <w:ind w:left="1335"/>
        <w:rPr>
          <w:color w:val="000000"/>
          <w:sz w:val="24"/>
          <w:szCs w:val="24"/>
        </w:rPr>
      </w:pPr>
      <w:r>
        <w:rPr>
          <w:color w:val="000000"/>
          <w:sz w:val="24"/>
          <w:szCs w:val="24"/>
        </w:rPr>
        <w:t>оптимізація співпраці педагогів та батьків школи;</w:t>
      </w:r>
    </w:p>
    <w:p w:rsidR="00D23E31" w:rsidRDefault="00D23E31" w:rsidP="00D77A74">
      <w:pPr>
        <w:numPr>
          <w:ilvl w:val="0"/>
          <w:numId w:val="102"/>
        </w:numPr>
        <w:pBdr>
          <w:top w:val="nil"/>
          <w:left w:val="nil"/>
          <w:bottom w:val="nil"/>
          <w:right w:val="nil"/>
          <w:between w:val="nil"/>
        </w:pBdr>
        <w:tabs>
          <w:tab w:val="left" w:pos="1336"/>
        </w:tabs>
        <w:ind w:left="1335"/>
        <w:rPr>
          <w:color w:val="000000"/>
          <w:sz w:val="24"/>
          <w:szCs w:val="24"/>
        </w:rPr>
      </w:pPr>
      <w:r>
        <w:rPr>
          <w:color w:val="000000"/>
          <w:sz w:val="24"/>
          <w:szCs w:val="24"/>
        </w:rPr>
        <w:t>забезпечення системного психолого-педагогічного супроводу всіх учасників навчально-виховного процесу;</w:t>
      </w:r>
    </w:p>
    <w:p w:rsidR="00D23E31" w:rsidRDefault="00D23E31" w:rsidP="00D77A74">
      <w:pPr>
        <w:numPr>
          <w:ilvl w:val="0"/>
          <w:numId w:val="102"/>
        </w:numPr>
        <w:pBdr>
          <w:top w:val="nil"/>
          <w:left w:val="nil"/>
          <w:bottom w:val="nil"/>
          <w:right w:val="nil"/>
          <w:between w:val="nil"/>
        </w:pBdr>
        <w:tabs>
          <w:tab w:val="left" w:pos="1336"/>
        </w:tabs>
        <w:ind w:left="1335"/>
        <w:rPr>
          <w:color w:val="000000"/>
          <w:sz w:val="24"/>
          <w:szCs w:val="24"/>
        </w:rPr>
      </w:pPr>
      <w:r>
        <w:rPr>
          <w:color w:val="000000"/>
          <w:sz w:val="24"/>
          <w:szCs w:val="24"/>
        </w:rPr>
        <w:t>психологічна корекція педагогічної діяльності та професійної мотивації співробітників закладу;</w:t>
      </w:r>
    </w:p>
    <w:p w:rsidR="00D23E31" w:rsidRDefault="00D23E31" w:rsidP="00D77A74">
      <w:pPr>
        <w:numPr>
          <w:ilvl w:val="0"/>
          <w:numId w:val="102"/>
        </w:numPr>
        <w:pBdr>
          <w:top w:val="nil"/>
          <w:left w:val="nil"/>
          <w:bottom w:val="nil"/>
          <w:right w:val="nil"/>
          <w:between w:val="nil"/>
        </w:pBdr>
        <w:tabs>
          <w:tab w:val="left" w:pos="1336"/>
        </w:tabs>
        <w:ind w:left="1335"/>
        <w:rPr>
          <w:color w:val="000000"/>
          <w:sz w:val="24"/>
          <w:szCs w:val="24"/>
        </w:rPr>
      </w:pPr>
      <w:r>
        <w:rPr>
          <w:color w:val="000000"/>
          <w:sz w:val="24"/>
          <w:szCs w:val="24"/>
        </w:rPr>
        <w:t>оптимізація практичної психолого-педагогічної допомоги батькам;</w:t>
      </w:r>
    </w:p>
    <w:p w:rsidR="00D23E31" w:rsidRDefault="00D23E31" w:rsidP="00D23E31">
      <w:r>
        <w:rPr>
          <w:color w:val="000000"/>
          <w:sz w:val="24"/>
          <w:szCs w:val="24"/>
        </w:rPr>
        <w:t>утримання матеріально-технічної бази закладу.</w:t>
      </w:r>
    </w:p>
    <w:p w:rsidR="00D23E31" w:rsidRDefault="00D23E31" w:rsidP="00D23E31"/>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D23E31" w:rsidRDefault="00D23E31" w:rsidP="00ED3591">
      <w:pPr>
        <w:pStyle w:val="1"/>
        <w:shd w:val="clear" w:color="auto" w:fill="FFFFFF" w:themeFill="background1"/>
        <w:spacing w:before="0"/>
        <w:ind w:firstLine="750"/>
      </w:pPr>
    </w:p>
    <w:p w:rsidR="00391809" w:rsidRDefault="00D44780" w:rsidP="00ED3591">
      <w:pPr>
        <w:pStyle w:val="1"/>
        <w:shd w:val="clear" w:color="auto" w:fill="FFFFFF" w:themeFill="background1"/>
        <w:spacing w:before="0"/>
        <w:ind w:firstLine="750"/>
      </w:pPr>
      <w:r>
        <w:lastRenderedPageBreak/>
        <w:t>Розділ І. Освітнє середовище закладу освіти</w:t>
      </w:r>
    </w:p>
    <w:p w:rsidR="00391809" w:rsidRPr="00ED3591" w:rsidRDefault="00D44780" w:rsidP="00D77A74">
      <w:pPr>
        <w:pStyle w:val="2"/>
        <w:numPr>
          <w:ilvl w:val="0"/>
          <w:numId w:val="19"/>
        </w:numPr>
        <w:shd w:val="clear" w:color="auto" w:fill="FFFFFF" w:themeFill="background1"/>
        <w:tabs>
          <w:tab w:val="left" w:pos="1031"/>
        </w:tabs>
      </w:pPr>
      <w:bookmarkStart w:id="1" w:name="_heading=h.1fob9te" w:colFirst="0" w:colLast="0"/>
      <w:bookmarkEnd w:id="1"/>
      <w:r>
        <w:t>Забезпечення комфортних і безпечних умов навчання і праці</w:t>
      </w:r>
    </w:p>
    <w:p w:rsidR="00391809" w:rsidRDefault="00D44780" w:rsidP="00D77A74">
      <w:pPr>
        <w:numPr>
          <w:ilvl w:val="1"/>
          <w:numId w:val="19"/>
        </w:numPr>
        <w:pBdr>
          <w:top w:val="nil"/>
          <w:left w:val="nil"/>
          <w:bottom w:val="nil"/>
          <w:right w:val="nil"/>
          <w:between w:val="nil"/>
        </w:pBdr>
        <w:shd w:val="clear" w:color="auto" w:fill="FFFFFF" w:themeFill="background1"/>
        <w:tabs>
          <w:tab w:val="left" w:pos="1171"/>
        </w:tabs>
        <w:rPr>
          <w:b/>
          <w:color w:val="424242"/>
          <w:sz w:val="28"/>
          <w:szCs w:val="28"/>
        </w:rPr>
      </w:pPr>
      <w:r>
        <w:rPr>
          <w:b/>
          <w:color w:val="424242"/>
          <w:sz w:val="28"/>
          <w:szCs w:val="28"/>
        </w:rPr>
        <w:t>Створення оптимальних умов для забезпечення права громадян на здобуття повної загальної середньої освіти</w:t>
      </w:r>
    </w:p>
    <w:p w:rsidR="00391809" w:rsidRDefault="00391809" w:rsidP="003F11D0">
      <w:pPr>
        <w:pBdr>
          <w:top w:val="nil"/>
          <w:left w:val="nil"/>
          <w:bottom w:val="nil"/>
          <w:right w:val="nil"/>
          <w:between w:val="nil"/>
        </w:pBdr>
        <w:shd w:val="clear" w:color="auto" w:fill="FFFFFF" w:themeFill="background1"/>
        <w:spacing w:before="5"/>
        <w:rPr>
          <w:b/>
          <w:color w:val="000000"/>
          <w:sz w:val="23"/>
          <w:szCs w:val="23"/>
        </w:rPr>
      </w:pPr>
    </w:p>
    <w:tbl>
      <w:tblPr>
        <w:tblStyle w:val="affffffff2"/>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87"/>
        <w:gridCol w:w="3773"/>
        <w:gridCol w:w="1620"/>
        <w:gridCol w:w="1380"/>
      </w:tblGrid>
      <w:tr w:rsidR="00391809" w:rsidTr="00ED3591">
        <w:trPr>
          <w:trHeight w:val="1309"/>
        </w:trPr>
        <w:tc>
          <w:tcPr>
            <w:tcW w:w="7080" w:type="dxa"/>
            <w:shd w:val="clear" w:color="auto" w:fill="auto"/>
          </w:tcPr>
          <w:p w:rsidR="00391809" w:rsidRDefault="00D44780" w:rsidP="00D9588C">
            <w:pPr>
              <w:pBdr>
                <w:top w:val="nil"/>
                <w:left w:val="nil"/>
                <w:bottom w:val="nil"/>
                <w:right w:val="nil"/>
                <w:between w:val="nil"/>
              </w:pBdr>
              <w:shd w:val="clear" w:color="auto" w:fill="FFFFFF" w:themeFill="background1"/>
              <w:ind w:left="170"/>
              <w:jc w:val="center"/>
              <w:rPr>
                <w:b/>
                <w:color w:val="000000"/>
                <w:sz w:val="24"/>
                <w:szCs w:val="24"/>
              </w:rPr>
            </w:pPr>
            <w:r>
              <w:rPr>
                <w:b/>
                <w:color w:val="000000"/>
                <w:sz w:val="24"/>
                <w:szCs w:val="24"/>
              </w:rPr>
              <w:t>Зміст роботи</w:t>
            </w:r>
          </w:p>
        </w:tc>
        <w:tc>
          <w:tcPr>
            <w:tcW w:w="1687" w:type="dxa"/>
            <w:shd w:val="clear" w:color="auto" w:fill="auto"/>
          </w:tcPr>
          <w:p w:rsidR="00391809" w:rsidRDefault="00D44780" w:rsidP="00D9588C">
            <w:pPr>
              <w:pBdr>
                <w:top w:val="nil"/>
                <w:left w:val="nil"/>
                <w:bottom w:val="nil"/>
                <w:right w:val="nil"/>
                <w:between w:val="nil"/>
              </w:pBdr>
              <w:shd w:val="clear" w:color="auto" w:fill="FFFFFF" w:themeFill="background1"/>
              <w:ind w:left="170" w:firstLine="215"/>
              <w:rPr>
                <w:b/>
                <w:color w:val="000000"/>
                <w:sz w:val="24"/>
                <w:szCs w:val="24"/>
              </w:rPr>
            </w:pPr>
            <w:r>
              <w:rPr>
                <w:b/>
                <w:color w:val="000000"/>
                <w:sz w:val="24"/>
                <w:szCs w:val="24"/>
              </w:rPr>
              <w:t>Термін виконання</w:t>
            </w:r>
          </w:p>
        </w:tc>
        <w:tc>
          <w:tcPr>
            <w:tcW w:w="3773" w:type="dxa"/>
            <w:shd w:val="clear" w:color="auto" w:fill="auto"/>
          </w:tcPr>
          <w:p w:rsidR="00391809" w:rsidRDefault="00D44780" w:rsidP="00D9588C">
            <w:pPr>
              <w:pBdr>
                <w:top w:val="nil"/>
                <w:left w:val="nil"/>
                <w:bottom w:val="nil"/>
                <w:right w:val="nil"/>
                <w:between w:val="nil"/>
              </w:pBdr>
              <w:shd w:val="clear" w:color="auto" w:fill="FFFFFF" w:themeFill="background1"/>
              <w:ind w:left="170"/>
              <w:rPr>
                <w:b/>
                <w:color w:val="000000"/>
                <w:sz w:val="24"/>
                <w:szCs w:val="24"/>
              </w:rPr>
            </w:pPr>
            <w:r>
              <w:rPr>
                <w:b/>
                <w:color w:val="000000"/>
                <w:sz w:val="24"/>
                <w:szCs w:val="24"/>
              </w:rPr>
              <w:t>Відповідальний за виконання</w:t>
            </w:r>
          </w:p>
        </w:tc>
        <w:tc>
          <w:tcPr>
            <w:tcW w:w="1620" w:type="dxa"/>
            <w:shd w:val="clear" w:color="auto" w:fill="auto"/>
          </w:tcPr>
          <w:p w:rsidR="00391809" w:rsidRDefault="00D44780" w:rsidP="00D9588C">
            <w:pPr>
              <w:pBdr>
                <w:top w:val="nil"/>
                <w:left w:val="nil"/>
                <w:bottom w:val="nil"/>
                <w:right w:val="nil"/>
                <w:between w:val="nil"/>
              </w:pBdr>
              <w:shd w:val="clear" w:color="auto" w:fill="FFFFFF" w:themeFill="background1"/>
              <w:ind w:left="170"/>
              <w:jc w:val="center"/>
              <w:rPr>
                <w:b/>
                <w:color w:val="000000"/>
                <w:sz w:val="24"/>
                <w:szCs w:val="24"/>
              </w:rPr>
            </w:pPr>
            <w:r>
              <w:rPr>
                <w:b/>
                <w:color w:val="000000"/>
                <w:sz w:val="24"/>
                <w:szCs w:val="24"/>
              </w:rPr>
              <w:t>Форма узагальнен ня</w:t>
            </w:r>
          </w:p>
        </w:tc>
        <w:tc>
          <w:tcPr>
            <w:tcW w:w="1380" w:type="dxa"/>
            <w:shd w:val="clear" w:color="auto" w:fill="auto"/>
          </w:tcPr>
          <w:p w:rsidR="00391809" w:rsidRDefault="00D44780" w:rsidP="00D9588C">
            <w:pPr>
              <w:pBdr>
                <w:top w:val="nil"/>
                <w:left w:val="nil"/>
                <w:bottom w:val="nil"/>
                <w:right w:val="nil"/>
                <w:between w:val="nil"/>
              </w:pBdr>
              <w:shd w:val="clear" w:color="auto" w:fill="FFFFFF" w:themeFill="background1"/>
              <w:ind w:left="170"/>
              <w:jc w:val="center"/>
              <w:rPr>
                <w:b/>
                <w:color w:val="000000"/>
                <w:sz w:val="24"/>
                <w:szCs w:val="24"/>
              </w:rPr>
            </w:pPr>
            <w:r>
              <w:rPr>
                <w:b/>
                <w:color w:val="000000"/>
                <w:sz w:val="24"/>
                <w:szCs w:val="24"/>
              </w:rPr>
              <w:t>Відмітка про виконан ня</w:t>
            </w:r>
          </w:p>
        </w:tc>
      </w:tr>
      <w:tr w:rsidR="00391809" w:rsidTr="006B15EC">
        <w:trPr>
          <w:trHeight w:val="750"/>
        </w:trPr>
        <w:tc>
          <w:tcPr>
            <w:tcW w:w="708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Довести до відома педколективу інструктивні та нормативні документи з освітніх питань</w:t>
            </w:r>
          </w:p>
        </w:tc>
        <w:tc>
          <w:tcPr>
            <w:tcW w:w="1687" w:type="dxa"/>
          </w:tcPr>
          <w:p w:rsidR="00391809" w:rsidRDefault="002805D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С</w:t>
            </w:r>
            <w:r w:rsidR="00D44780">
              <w:rPr>
                <w:color w:val="000000"/>
                <w:sz w:val="24"/>
                <w:szCs w:val="24"/>
              </w:rPr>
              <w:t>ерпень</w:t>
            </w:r>
          </w:p>
        </w:tc>
        <w:tc>
          <w:tcPr>
            <w:tcW w:w="3773" w:type="dxa"/>
          </w:tcPr>
          <w:p w:rsidR="00391809" w:rsidRDefault="00ED3591"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 xml:space="preserve">Адміністрація </w:t>
            </w:r>
          </w:p>
        </w:tc>
        <w:tc>
          <w:tcPr>
            <w:tcW w:w="162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Протоколи</w:t>
            </w:r>
          </w:p>
        </w:tc>
        <w:tc>
          <w:tcPr>
            <w:tcW w:w="1380" w:type="dxa"/>
          </w:tcPr>
          <w:p w:rsidR="00391809" w:rsidRDefault="00391809" w:rsidP="00D9588C">
            <w:pPr>
              <w:pBdr>
                <w:top w:val="nil"/>
                <w:left w:val="nil"/>
                <w:bottom w:val="nil"/>
                <w:right w:val="nil"/>
                <w:between w:val="nil"/>
              </w:pBdr>
              <w:shd w:val="clear" w:color="auto" w:fill="FFFFFF" w:themeFill="background1"/>
              <w:ind w:left="170"/>
              <w:rPr>
                <w:color w:val="000000"/>
                <w:sz w:val="24"/>
                <w:szCs w:val="24"/>
              </w:rPr>
            </w:pPr>
          </w:p>
        </w:tc>
      </w:tr>
      <w:tr w:rsidR="00391809" w:rsidTr="006B15EC">
        <w:trPr>
          <w:trHeight w:val="749"/>
        </w:trPr>
        <w:tc>
          <w:tcPr>
            <w:tcW w:w="7080" w:type="dxa"/>
          </w:tcPr>
          <w:p w:rsidR="00391809" w:rsidRDefault="00D44780" w:rsidP="00D9588C">
            <w:pPr>
              <w:pBdr>
                <w:top w:val="nil"/>
                <w:left w:val="nil"/>
                <w:bottom w:val="nil"/>
                <w:right w:val="nil"/>
                <w:between w:val="nil"/>
              </w:pBdr>
              <w:shd w:val="clear" w:color="auto" w:fill="FFFFFF" w:themeFill="background1"/>
              <w:tabs>
                <w:tab w:val="left" w:pos="6344"/>
              </w:tabs>
              <w:ind w:left="170"/>
              <w:rPr>
                <w:color w:val="000000"/>
                <w:sz w:val="24"/>
                <w:szCs w:val="24"/>
              </w:rPr>
            </w:pPr>
            <w:r>
              <w:rPr>
                <w:color w:val="000000"/>
                <w:sz w:val="24"/>
                <w:szCs w:val="24"/>
              </w:rPr>
              <w:t>Затвердити правила внутрішнього трудового розпорядку</w:t>
            </w:r>
            <w:r>
              <w:rPr>
                <w:color w:val="000000"/>
                <w:sz w:val="24"/>
                <w:szCs w:val="24"/>
              </w:rPr>
              <w:tab/>
              <w:t xml:space="preserve">для працівників закладу </w:t>
            </w:r>
          </w:p>
        </w:tc>
        <w:tc>
          <w:tcPr>
            <w:tcW w:w="1687" w:type="dxa"/>
          </w:tcPr>
          <w:p w:rsidR="00391809" w:rsidRDefault="002805D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С</w:t>
            </w:r>
            <w:r w:rsidR="00D44780">
              <w:rPr>
                <w:color w:val="000000"/>
                <w:sz w:val="24"/>
                <w:szCs w:val="24"/>
              </w:rPr>
              <w:t>ерпень</w:t>
            </w:r>
          </w:p>
        </w:tc>
        <w:tc>
          <w:tcPr>
            <w:tcW w:w="3773" w:type="dxa"/>
          </w:tcPr>
          <w:p w:rsidR="00391809" w:rsidRDefault="00ED3591"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 xml:space="preserve">Адміністрація </w:t>
            </w:r>
          </w:p>
          <w:p w:rsidR="00ED3591" w:rsidRDefault="00ED3591" w:rsidP="00D9588C">
            <w:pPr>
              <w:pBdr>
                <w:top w:val="nil"/>
                <w:left w:val="nil"/>
                <w:bottom w:val="nil"/>
                <w:right w:val="nil"/>
                <w:between w:val="nil"/>
              </w:pBdr>
              <w:shd w:val="clear" w:color="auto" w:fill="FFFFFF" w:themeFill="background1"/>
              <w:ind w:left="170"/>
              <w:rPr>
                <w:color w:val="000000"/>
                <w:sz w:val="24"/>
                <w:szCs w:val="24"/>
              </w:rPr>
            </w:pPr>
          </w:p>
        </w:tc>
        <w:tc>
          <w:tcPr>
            <w:tcW w:w="162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Наказ</w:t>
            </w:r>
          </w:p>
        </w:tc>
        <w:tc>
          <w:tcPr>
            <w:tcW w:w="1380" w:type="dxa"/>
          </w:tcPr>
          <w:p w:rsidR="00391809" w:rsidRDefault="00391809" w:rsidP="00D9588C">
            <w:pPr>
              <w:pBdr>
                <w:top w:val="nil"/>
                <w:left w:val="nil"/>
                <w:bottom w:val="nil"/>
                <w:right w:val="nil"/>
                <w:between w:val="nil"/>
              </w:pBdr>
              <w:shd w:val="clear" w:color="auto" w:fill="FFFFFF" w:themeFill="background1"/>
              <w:ind w:left="170"/>
              <w:rPr>
                <w:color w:val="000000"/>
                <w:sz w:val="24"/>
                <w:szCs w:val="24"/>
              </w:rPr>
            </w:pPr>
          </w:p>
        </w:tc>
      </w:tr>
      <w:tr w:rsidR="00391809" w:rsidTr="006B15EC">
        <w:trPr>
          <w:trHeight w:val="2670"/>
        </w:trPr>
        <w:tc>
          <w:tcPr>
            <w:tcW w:w="708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Забезпечити необхідні умови для виконання Законів України “Про освіту”,</w:t>
            </w:r>
            <w:r w:rsidR="009728EB">
              <w:rPr>
                <w:color w:val="000000"/>
                <w:sz w:val="24"/>
                <w:szCs w:val="24"/>
              </w:rPr>
              <w:t xml:space="preserve"> </w:t>
            </w:r>
            <w:r>
              <w:rPr>
                <w:color w:val="000000"/>
                <w:sz w:val="24"/>
                <w:szCs w:val="24"/>
              </w:rPr>
              <w:t>”Про дошкільну освіту” та “Про загальну середню освіту”:</w:t>
            </w:r>
          </w:p>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а) виконання навчального плану школи та програм навчальних предметів у відповідності до Державного стандарту</w:t>
            </w:r>
          </w:p>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б) організацію роботи груп продовженого дня для учнів</w:t>
            </w:r>
          </w:p>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в) виконання вимог Базового компонента дошкільної освіти, забезпечення соціальної адаптації вихованців та готовності продовжувати освіту</w:t>
            </w:r>
          </w:p>
        </w:tc>
        <w:tc>
          <w:tcPr>
            <w:tcW w:w="1687"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Упродовж навчального року</w:t>
            </w:r>
          </w:p>
        </w:tc>
        <w:tc>
          <w:tcPr>
            <w:tcW w:w="3773" w:type="dxa"/>
          </w:tcPr>
          <w:p w:rsidR="00391809" w:rsidRDefault="00ED3591"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 xml:space="preserve">Директор </w:t>
            </w:r>
          </w:p>
        </w:tc>
        <w:tc>
          <w:tcPr>
            <w:tcW w:w="162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Аналітична довідка</w:t>
            </w:r>
          </w:p>
        </w:tc>
        <w:tc>
          <w:tcPr>
            <w:tcW w:w="1380" w:type="dxa"/>
          </w:tcPr>
          <w:p w:rsidR="00391809" w:rsidRDefault="00391809" w:rsidP="00D9588C">
            <w:pPr>
              <w:pBdr>
                <w:top w:val="nil"/>
                <w:left w:val="nil"/>
                <w:bottom w:val="nil"/>
                <w:right w:val="nil"/>
                <w:between w:val="nil"/>
              </w:pBdr>
              <w:shd w:val="clear" w:color="auto" w:fill="FFFFFF" w:themeFill="background1"/>
              <w:ind w:left="170"/>
              <w:rPr>
                <w:color w:val="000000"/>
                <w:sz w:val="24"/>
                <w:szCs w:val="24"/>
              </w:rPr>
            </w:pPr>
          </w:p>
        </w:tc>
      </w:tr>
      <w:tr w:rsidR="00391809" w:rsidTr="00D9588C">
        <w:trPr>
          <w:trHeight w:val="605"/>
        </w:trPr>
        <w:tc>
          <w:tcPr>
            <w:tcW w:w="708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Провести шкільний огляд навчальних кабінетів та приміщень щодо підготовки до нового навчального року</w:t>
            </w:r>
          </w:p>
        </w:tc>
        <w:tc>
          <w:tcPr>
            <w:tcW w:w="1687" w:type="dxa"/>
          </w:tcPr>
          <w:p w:rsidR="00391809" w:rsidRDefault="002805D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С</w:t>
            </w:r>
            <w:r w:rsidR="00D44780">
              <w:rPr>
                <w:color w:val="000000"/>
                <w:sz w:val="24"/>
                <w:szCs w:val="24"/>
              </w:rPr>
              <w:t>ерпень</w:t>
            </w:r>
          </w:p>
        </w:tc>
        <w:tc>
          <w:tcPr>
            <w:tcW w:w="3773" w:type="dxa"/>
          </w:tcPr>
          <w:p w:rsidR="00391809" w:rsidRDefault="00ED3591"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Адміністрація</w:t>
            </w:r>
          </w:p>
          <w:p w:rsidR="00ED3591" w:rsidRDefault="00ED3591"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Завідувач господарством</w:t>
            </w:r>
          </w:p>
          <w:p w:rsidR="00ED3591" w:rsidRDefault="00ED3591" w:rsidP="00D9588C">
            <w:pPr>
              <w:pBdr>
                <w:top w:val="nil"/>
                <w:left w:val="nil"/>
                <w:bottom w:val="nil"/>
                <w:right w:val="nil"/>
                <w:between w:val="nil"/>
              </w:pBdr>
              <w:shd w:val="clear" w:color="auto" w:fill="FFFFFF" w:themeFill="background1"/>
              <w:ind w:left="170"/>
              <w:rPr>
                <w:color w:val="000000"/>
                <w:sz w:val="24"/>
                <w:szCs w:val="24"/>
              </w:rPr>
            </w:pPr>
          </w:p>
        </w:tc>
        <w:tc>
          <w:tcPr>
            <w:tcW w:w="1620" w:type="dxa"/>
          </w:tcPr>
          <w:p w:rsidR="00391809" w:rsidRDefault="00D44780"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Інформація до наради</w:t>
            </w:r>
          </w:p>
        </w:tc>
        <w:tc>
          <w:tcPr>
            <w:tcW w:w="1380" w:type="dxa"/>
          </w:tcPr>
          <w:p w:rsidR="00391809" w:rsidRDefault="00391809" w:rsidP="00D9588C">
            <w:pPr>
              <w:pBdr>
                <w:top w:val="nil"/>
                <w:left w:val="nil"/>
                <w:bottom w:val="nil"/>
                <w:right w:val="nil"/>
                <w:between w:val="nil"/>
              </w:pBdr>
              <w:shd w:val="clear" w:color="auto" w:fill="FFFFFF" w:themeFill="background1"/>
              <w:ind w:left="170"/>
              <w:rPr>
                <w:color w:val="000000"/>
                <w:sz w:val="24"/>
                <w:szCs w:val="24"/>
              </w:rPr>
            </w:pPr>
          </w:p>
        </w:tc>
      </w:tr>
      <w:tr w:rsidR="00D9588C" w:rsidTr="00D9588C">
        <w:trPr>
          <w:trHeight w:val="605"/>
        </w:trPr>
        <w:tc>
          <w:tcPr>
            <w:tcW w:w="7080" w:type="dxa"/>
          </w:tcPr>
          <w:p w:rsidR="00D9588C" w:rsidRDefault="00D9588C" w:rsidP="00D9588C">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Контроль за дотриманням протиепідемічного</w:t>
            </w:r>
          </w:p>
          <w:p w:rsidR="00D9588C" w:rsidRDefault="00D9588C"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санітарно-гігієнічного режиму у приміщеннях дошкільного підрозділу, класних кімнатах 1-11 класів та приміщеннях загального користування у закладі</w:t>
            </w:r>
          </w:p>
        </w:tc>
        <w:tc>
          <w:tcPr>
            <w:tcW w:w="1687" w:type="dxa"/>
          </w:tcPr>
          <w:p w:rsidR="00D9588C" w:rsidRDefault="00D9588C"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Упродовж  навчального року</w:t>
            </w:r>
          </w:p>
        </w:tc>
        <w:tc>
          <w:tcPr>
            <w:tcW w:w="3773" w:type="dxa"/>
          </w:tcPr>
          <w:p w:rsidR="00D9588C" w:rsidRDefault="00D9588C" w:rsidP="00D9588C">
            <w:pPr>
              <w:pBdr>
                <w:top w:val="nil"/>
                <w:left w:val="nil"/>
                <w:bottom w:val="nil"/>
                <w:right w:val="nil"/>
                <w:between w:val="nil"/>
              </w:pBdr>
              <w:shd w:val="clear" w:color="auto" w:fill="FFFFFF" w:themeFill="background1"/>
              <w:spacing w:before="110"/>
              <w:ind w:left="240" w:right="234"/>
              <w:rPr>
                <w:color w:val="000000"/>
                <w:sz w:val="24"/>
                <w:szCs w:val="24"/>
              </w:rPr>
            </w:pPr>
            <w:r>
              <w:rPr>
                <w:color w:val="000000"/>
                <w:sz w:val="24"/>
                <w:szCs w:val="24"/>
              </w:rPr>
              <w:t>Медична сестра</w:t>
            </w:r>
          </w:p>
          <w:p w:rsidR="00D9588C" w:rsidRDefault="00D9588C" w:rsidP="00D9588C">
            <w:pPr>
              <w:pBdr>
                <w:top w:val="nil"/>
                <w:left w:val="nil"/>
                <w:bottom w:val="nil"/>
                <w:right w:val="nil"/>
                <w:between w:val="nil"/>
              </w:pBdr>
              <w:shd w:val="clear" w:color="auto" w:fill="FFFFFF" w:themeFill="background1"/>
              <w:ind w:left="170"/>
              <w:rPr>
                <w:color w:val="000000"/>
                <w:sz w:val="24"/>
                <w:szCs w:val="24"/>
              </w:rPr>
            </w:pPr>
          </w:p>
        </w:tc>
        <w:tc>
          <w:tcPr>
            <w:tcW w:w="1620" w:type="dxa"/>
          </w:tcPr>
          <w:p w:rsidR="00D9588C" w:rsidRDefault="00D9588C" w:rsidP="00D9588C">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Інформація до наради</w:t>
            </w:r>
          </w:p>
        </w:tc>
        <w:tc>
          <w:tcPr>
            <w:tcW w:w="1380" w:type="dxa"/>
          </w:tcPr>
          <w:p w:rsidR="00D9588C" w:rsidRDefault="00D9588C" w:rsidP="00D9588C">
            <w:pPr>
              <w:pBdr>
                <w:top w:val="nil"/>
                <w:left w:val="nil"/>
                <w:bottom w:val="nil"/>
                <w:right w:val="nil"/>
                <w:between w:val="nil"/>
              </w:pBdr>
              <w:shd w:val="clear" w:color="auto" w:fill="FFFFFF" w:themeFill="background1"/>
              <w:ind w:left="170"/>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3"/>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840"/>
        <w:gridCol w:w="1620"/>
        <w:gridCol w:w="1380"/>
      </w:tblGrid>
      <w:tr w:rsidR="00391809">
        <w:trPr>
          <w:trHeight w:val="750"/>
        </w:trPr>
        <w:tc>
          <w:tcPr>
            <w:tcW w:w="7080" w:type="dxa"/>
          </w:tcPr>
          <w:p w:rsidR="00391809" w:rsidRDefault="00D44780" w:rsidP="003F11D0">
            <w:pPr>
              <w:pBdr>
                <w:top w:val="nil"/>
                <w:left w:val="nil"/>
                <w:bottom w:val="nil"/>
                <w:right w:val="nil"/>
                <w:between w:val="nil"/>
              </w:pBdr>
              <w:shd w:val="clear" w:color="auto" w:fill="FFFFFF" w:themeFill="background1"/>
              <w:spacing w:before="99"/>
              <w:ind w:left="240" w:right="156"/>
              <w:rPr>
                <w:color w:val="000000"/>
                <w:sz w:val="24"/>
                <w:szCs w:val="24"/>
              </w:rPr>
            </w:pPr>
            <w:r>
              <w:rPr>
                <w:color w:val="000000"/>
                <w:sz w:val="24"/>
                <w:szCs w:val="24"/>
              </w:rPr>
              <w:t>Контроль за безпечним рухом транспортних засобів біля закладу та заборонити в’їзд і паркування їх на території закладу</w:t>
            </w:r>
          </w:p>
        </w:tc>
        <w:tc>
          <w:tcPr>
            <w:tcW w:w="1620" w:type="dxa"/>
          </w:tcPr>
          <w:p w:rsidR="00391809" w:rsidRDefault="002805D0" w:rsidP="003F11D0">
            <w:pPr>
              <w:pBdr>
                <w:top w:val="nil"/>
                <w:left w:val="nil"/>
                <w:bottom w:val="nil"/>
                <w:right w:val="nil"/>
                <w:between w:val="nil"/>
              </w:pBdr>
              <w:shd w:val="clear" w:color="auto" w:fill="FFFFFF" w:themeFill="background1"/>
              <w:spacing w:before="99"/>
              <w:ind w:left="240"/>
              <w:rPr>
                <w:color w:val="000000"/>
                <w:sz w:val="24"/>
                <w:szCs w:val="24"/>
              </w:rPr>
            </w:pPr>
            <w:r>
              <w:rPr>
                <w:color w:val="000000"/>
                <w:sz w:val="24"/>
                <w:szCs w:val="24"/>
              </w:rPr>
              <w:t>Щ</w:t>
            </w:r>
            <w:r w:rsidR="00D44780">
              <w:rPr>
                <w:color w:val="000000"/>
                <w:sz w:val="24"/>
                <w:szCs w:val="24"/>
              </w:rPr>
              <w:t>оденно</w:t>
            </w:r>
          </w:p>
        </w:tc>
        <w:tc>
          <w:tcPr>
            <w:tcW w:w="3840" w:type="dxa"/>
          </w:tcPr>
          <w:p w:rsidR="00391809" w:rsidRDefault="000552B0" w:rsidP="003F11D0">
            <w:pPr>
              <w:pBdr>
                <w:top w:val="nil"/>
                <w:left w:val="nil"/>
                <w:bottom w:val="nil"/>
                <w:right w:val="nil"/>
                <w:between w:val="nil"/>
              </w:pBdr>
              <w:shd w:val="clear" w:color="auto" w:fill="FFFFFF" w:themeFill="background1"/>
              <w:spacing w:before="99"/>
              <w:ind w:left="240" w:right="377"/>
              <w:rPr>
                <w:color w:val="000000"/>
                <w:sz w:val="24"/>
                <w:szCs w:val="24"/>
              </w:rPr>
            </w:pPr>
            <w:r>
              <w:rPr>
                <w:color w:val="000000"/>
                <w:sz w:val="24"/>
                <w:szCs w:val="24"/>
              </w:rPr>
              <w:t xml:space="preserve">Адміністрація </w:t>
            </w:r>
          </w:p>
          <w:p w:rsidR="000552B0" w:rsidRDefault="000552B0" w:rsidP="003F11D0">
            <w:pPr>
              <w:pBdr>
                <w:top w:val="nil"/>
                <w:left w:val="nil"/>
                <w:bottom w:val="nil"/>
                <w:right w:val="nil"/>
                <w:between w:val="nil"/>
              </w:pBdr>
              <w:shd w:val="clear" w:color="auto" w:fill="FFFFFF" w:themeFill="background1"/>
              <w:spacing w:before="99"/>
              <w:ind w:left="240" w:right="377"/>
              <w:rPr>
                <w:color w:val="000000"/>
                <w:sz w:val="24"/>
                <w:szCs w:val="24"/>
              </w:rPr>
            </w:pPr>
          </w:p>
        </w:tc>
        <w:tc>
          <w:tcPr>
            <w:tcW w:w="1620" w:type="dxa"/>
          </w:tcPr>
          <w:p w:rsidR="00391809" w:rsidRDefault="00D44780" w:rsidP="003F11D0">
            <w:pPr>
              <w:pBdr>
                <w:top w:val="nil"/>
                <w:left w:val="nil"/>
                <w:bottom w:val="nil"/>
                <w:right w:val="nil"/>
                <w:between w:val="nil"/>
              </w:pBdr>
              <w:shd w:val="clear" w:color="auto" w:fill="FFFFFF" w:themeFill="background1"/>
              <w:spacing w:before="99"/>
              <w:ind w:left="240" w:right="104"/>
              <w:rPr>
                <w:color w:val="000000"/>
                <w:sz w:val="24"/>
                <w:szCs w:val="24"/>
              </w:rPr>
            </w:pPr>
            <w:r>
              <w:rPr>
                <w:color w:val="000000"/>
                <w:sz w:val="24"/>
                <w:szCs w:val="24"/>
              </w:rPr>
              <w:t>Спостереже ння</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7080" w:type="dxa"/>
          </w:tcPr>
          <w:p w:rsidR="00391809" w:rsidRDefault="00D44780" w:rsidP="003F11D0">
            <w:pPr>
              <w:pBdr>
                <w:top w:val="nil"/>
                <w:left w:val="nil"/>
                <w:bottom w:val="nil"/>
                <w:right w:val="nil"/>
                <w:between w:val="nil"/>
              </w:pBdr>
              <w:shd w:val="clear" w:color="auto" w:fill="FFFFFF" w:themeFill="background1"/>
              <w:spacing w:before="96"/>
              <w:ind w:left="240"/>
              <w:rPr>
                <w:color w:val="000000"/>
                <w:sz w:val="24"/>
                <w:szCs w:val="24"/>
              </w:rPr>
            </w:pPr>
            <w:r>
              <w:rPr>
                <w:color w:val="000000"/>
                <w:sz w:val="24"/>
                <w:szCs w:val="24"/>
              </w:rPr>
              <w:t>Контроль підготовки закладу до роботи в зимовий період</w:t>
            </w:r>
          </w:p>
        </w:tc>
        <w:tc>
          <w:tcPr>
            <w:tcW w:w="1620" w:type="dxa"/>
          </w:tcPr>
          <w:p w:rsidR="00391809" w:rsidRDefault="002805D0" w:rsidP="003F11D0">
            <w:pPr>
              <w:pBdr>
                <w:top w:val="nil"/>
                <w:left w:val="nil"/>
                <w:bottom w:val="nil"/>
                <w:right w:val="nil"/>
                <w:between w:val="nil"/>
              </w:pBdr>
              <w:shd w:val="clear" w:color="auto" w:fill="FFFFFF" w:themeFill="background1"/>
              <w:spacing w:before="96"/>
              <w:ind w:left="240"/>
              <w:rPr>
                <w:color w:val="000000"/>
                <w:sz w:val="24"/>
                <w:szCs w:val="24"/>
              </w:rPr>
            </w:pPr>
            <w:r>
              <w:rPr>
                <w:color w:val="000000"/>
                <w:sz w:val="24"/>
                <w:szCs w:val="24"/>
              </w:rPr>
              <w:t>Ж</w:t>
            </w:r>
            <w:r w:rsidR="00D44780">
              <w:rPr>
                <w:color w:val="000000"/>
                <w:sz w:val="24"/>
                <w:szCs w:val="24"/>
              </w:rPr>
              <w:t>овтень</w:t>
            </w:r>
          </w:p>
        </w:tc>
        <w:tc>
          <w:tcPr>
            <w:tcW w:w="3840" w:type="dxa"/>
          </w:tcPr>
          <w:p w:rsidR="000552B0" w:rsidRDefault="00D9588C" w:rsidP="003F11D0">
            <w:pPr>
              <w:pBdr>
                <w:top w:val="nil"/>
                <w:left w:val="nil"/>
                <w:bottom w:val="nil"/>
                <w:right w:val="nil"/>
                <w:between w:val="nil"/>
              </w:pBdr>
              <w:shd w:val="clear" w:color="auto" w:fill="FFFFFF" w:themeFill="background1"/>
              <w:spacing w:before="96"/>
              <w:ind w:left="240" w:right="377"/>
              <w:rPr>
                <w:color w:val="000000"/>
                <w:sz w:val="24"/>
                <w:szCs w:val="24"/>
              </w:rPr>
            </w:pPr>
            <w:r>
              <w:rPr>
                <w:color w:val="000000"/>
                <w:sz w:val="24"/>
                <w:szCs w:val="24"/>
              </w:rPr>
              <w:t>Адміністра</w:t>
            </w:r>
            <w:r w:rsidR="000552B0">
              <w:rPr>
                <w:color w:val="000000"/>
                <w:sz w:val="24"/>
                <w:szCs w:val="24"/>
              </w:rPr>
              <w:t>ція</w:t>
            </w:r>
          </w:p>
          <w:p w:rsidR="00391809" w:rsidRDefault="000552B0" w:rsidP="003F11D0">
            <w:pPr>
              <w:pBdr>
                <w:top w:val="nil"/>
                <w:left w:val="nil"/>
                <w:bottom w:val="nil"/>
                <w:right w:val="nil"/>
                <w:between w:val="nil"/>
              </w:pBdr>
              <w:shd w:val="clear" w:color="auto" w:fill="FFFFFF" w:themeFill="background1"/>
              <w:spacing w:before="96"/>
              <w:ind w:left="240" w:right="377"/>
              <w:rPr>
                <w:color w:val="000000"/>
                <w:sz w:val="24"/>
                <w:szCs w:val="24"/>
              </w:rPr>
            </w:pPr>
            <w:r>
              <w:rPr>
                <w:color w:val="000000"/>
                <w:sz w:val="24"/>
                <w:szCs w:val="24"/>
              </w:rPr>
              <w:t xml:space="preserve"> завідувач господарством</w:t>
            </w:r>
          </w:p>
        </w:tc>
        <w:tc>
          <w:tcPr>
            <w:tcW w:w="1620" w:type="dxa"/>
          </w:tcPr>
          <w:p w:rsidR="00391809" w:rsidRDefault="00D44780" w:rsidP="003F11D0">
            <w:pPr>
              <w:pBdr>
                <w:top w:val="nil"/>
                <w:left w:val="nil"/>
                <w:bottom w:val="nil"/>
                <w:right w:val="nil"/>
                <w:between w:val="nil"/>
              </w:pBdr>
              <w:shd w:val="clear" w:color="auto" w:fill="FFFFFF" w:themeFill="background1"/>
              <w:spacing w:before="96"/>
              <w:ind w:left="240" w:right="172"/>
              <w:rPr>
                <w:color w:val="000000"/>
                <w:sz w:val="24"/>
                <w:szCs w:val="24"/>
              </w:rPr>
            </w:pPr>
            <w:r>
              <w:rPr>
                <w:color w:val="000000"/>
                <w:sz w:val="24"/>
                <w:szCs w:val="24"/>
              </w:rPr>
              <w:t>Інформація до наради</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080" w:type="dxa"/>
          </w:tcPr>
          <w:p w:rsidR="00391809" w:rsidRDefault="00D44780" w:rsidP="003F11D0">
            <w:pPr>
              <w:pBdr>
                <w:top w:val="nil"/>
                <w:left w:val="nil"/>
                <w:bottom w:val="nil"/>
                <w:right w:val="nil"/>
                <w:between w:val="nil"/>
              </w:pBdr>
              <w:shd w:val="clear" w:color="auto" w:fill="FFFFFF" w:themeFill="background1"/>
              <w:spacing w:before="113"/>
              <w:ind w:left="240" w:right="282"/>
              <w:rPr>
                <w:color w:val="000000"/>
                <w:sz w:val="24"/>
                <w:szCs w:val="24"/>
              </w:rPr>
            </w:pPr>
            <w:r>
              <w:rPr>
                <w:color w:val="000000"/>
                <w:sz w:val="24"/>
                <w:szCs w:val="24"/>
              </w:rPr>
              <w:t>Забезпечити проведення медичних оглядів працівників та учнів закладу до початку навчального року.</w:t>
            </w:r>
          </w:p>
        </w:tc>
        <w:tc>
          <w:tcPr>
            <w:tcW w:w="1620" w:type="dxa"/>
          </w:tcPr>
          <w:p w:rsidR="00391809" w:rsidRDefault="002805D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С</w:t>
            </w:r>
            <w:r w:rsidR="00D44780">
              <w:rPr>
                <w:color w:val="000000"/>
                <w:sz w:val="24"/>
                <w:szCs w:val="24"/>
              </w:rPr>
              <w:t>ерпень</w:t>
            </w:r>
          </w:p>
        </w:tc>
        <w:tc>
          <w:tcPr>
            <w:tcW w:w="3840" w:type="dxa"/>
          </w:tcPr>
          <w:p w:rsidR="00391809" w:rsidRDefault="000552B0" w:rsidP="003F11D0">
            <w:pPr>
              <w:pBdr>
                <w:top w:val="nil"/>
                <w:left w:val="nil"/>
                <w:bottom w:val="nil"/>
                <w:right w:val="nil"/>
                <w:between w:val="nil"/>
              </w:pBdr>
              <w:shd w:val="clear" w:color="auto" w:fill="FFFFFF" w:themeFill="background1"/>
              <w:spacing w:before="113"/>
              <w:ind w:left="240" w:right="443"/>
              <w:rPr>
                <w:color w:val="000000"/>
                <w:sz w:val="24"/>
                <w:szCs w:val="24"/>
              </w:rPr>
            </w:pPr>
            <w:r>
              <w:rPr>
                <w:color w:val="000000"/>
                <w:sz w:val="24"/>
                <w:szCs w:val="24"/>
              </w:rPr>
              <w:t>Медична сестра</w:t>
            </w:r>
          </w:p>
        </w:tc>
        <w:tc>
          <w:tcPr>
            <w:tcW w:w="1620" w:type="dxa"/>
          </w:tcPr>
          <w:p w:rsidR="00391809" w:rsidRDefault="00D44780" w:rsidP="003F11D0">
            <w:pPr>
              <w:pBdr>
                <w:top w:val="nil"/>
                <w:left w:val="nil"/>
                <w:bottom w:val="nil"/>
                <w:right w:val="nil"/>
                <w:between w:val="nil"/>
              </w:pBdr>
              <w:shd w:val="clear" w:color="auto" w:fill="FFFFFF" w:themeFill="background1"/>
              <w:spacing w:before="113"/>
              <w:ind w:left="240" w:right="146"/>
              <w:rPr>
                <w:color w:val="000000"/>
                <w:sz w:val="24"/>
                <w:szCs w:val="24"/>
              </w:rPr>
            </w:pPr>
            <w:r>
              <w:rPr>
                <w:color w:val="000000"/>
                <w:sz w:val="24"/>
                <w:szCs w:val="24"/>
              </w:rPr>
              <w:t>Аналітична довідка</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0552B0">
        <w:trPr>
          <w:trHeight w:val="1309"/>
        </w:trPr>
        <w:tc>
          <w:tcPr>
            <w:tcW w:w="7080" w:type="dxa"/>
          </w:tcPr>
          <w:p w:rsidR="00391809" w:rsidRPr="000552B0" w:rsidRDefault="00D44780" w:rsidP="003F11D0">
            <w:pPr>
              <w:pBdr>
                <w:top w:val="nil"/>
                <w:left w:val="nil"/>
                <w:bottom w:val="nil"/>
                <w:right w:val="nil"/>
                <w:between w:val="nil"/>
              </w:pBdr>
              <w:shd w:val="clear" w:color="auto" w:fill="FFFFFF" w:themeFill="background1"/>
              <w:spacing w:before="110"/>
              <w:ind w:left="240" w:right="315"/>
              <w:rPr>
                <w:sz w:val="24"/>
                <w:szCs w:val="24"/>
              </w:rPr>
            </w:pPr>
            <w:r w:rsidRPr="000552B0">
              <w:rPr>
                <w:sz w:val="24"/>
                <w:szCs w:val="24"/>
              </w:rPr>
              <w:t>Провести роз'яснювальну роботу з персоналом та здобувачами освіти щодо індивідуальних заходів профілактики та реагування на виявлення симптомів коронавірусної хвороби (COVID- 19) серед учасників освітнього процесу</w:t>
            </w:r>
          </w:p>
        </w:tc>
        <w:tc>
          <w:tcPr>
            <w:tcW w:w="1620" w:type="dxa"/>
          </w:tcPr>
          <w:p w:rsidR="00391809" w:rsidRPr="000552B0" w:rsidRDefault="002805D0" w:rsidP="003F11D0">
            <w:pPr>
              <w:pBdr>
                <w:top w:val="nil"/>
                <w:left w:val="nil"/>
                <w:bottom w:val="nil"/>
                <w:right w:val="nil"/>
                <w:between w:val="nil"/>
              </w:pBdr>
              <w:shd w:val="clear" w:color="auto" w:fill="FFFFFF" w:themeFill="background1"/>
              <w:spacing w:before="110"/>
              <w:ind w:left="240"/>
              <w:rPr>
                <w:sz w:val="24"/>
                <w:szCs w:val="24"/>
              </w:rPr>
            </w:pPr>
            <w:r w:rsidRPr="000552B0">
              <w:rPr>
                <w:sz w:val="24"/>
                <w:szCs w:val="24"/>
              </w:rPr>
              <w:t>В</w:t>
            </w:r>
            <w:r w:rsidR="00D44780" w:rsidRPr="000552B0">
              <w:rPr>
                <w:sz w:val="24"/>
                <w:szCs w:val="24"/>
              </w:rPr>
              <w:t>ересень</w:t>
            </w:r>
          </w:p>
        </w:tc>
        <w:tc>
          <w:tcPr>
            <w:tcW w:w="3840" w:type="dxa"/>
          </w:tcPr>
          <w:p w:rsidR="00391809" w:rsidRPr="000552B0" w:rsidRDefault="00D9588C" w:rsidP="000657E9">
            <w:pPr>
              <w:pBdr>
                <w:top w:val="nil"/>
                <w:left w:val="nil"/>
                <w:bottom w:val="nil"/>
                <w:right w:val="nil"/>
                <w:between w:val="nil"/>
              </w:pBdr>
              <w:shd w:val="clear" w:color="auto" w:fill="FFFFFF" w:themeFill="background1"/>
              <w:spacing w:before="110"/>
              <w:ind w:right="190"/>
              <w:rPr>
                <w:sz w:val="24"/>
                <w:szCs w:val="24"/>
              </w:rPr>
            </w:pPr>
            <w:r>
              <w:rPr>
                <w:sz w:val="24"/>
                <w:szCs w:val="24"/>
              </w:rPr>
              <w:t>Медична сест</w:t>
            </w:r>
            <w:r w:rsidR="000552B0">
              <w:rPr>
                <w:sz w:val="24"/>
                <w:szCs w:val="24"/>
              </w:rPr>
              <w:t>ра</w:t>
            </w:r>
          </w:p>
        </w:tc>
        <w:tc>
          <w:tcPr>
            <w:tcW w:w="1620" w:type="dxa"/>
          </w:tcPr>
          <w:p w:rsidR="00391809" w:rsidRPr="000552B0" w:rsidRDefault="00D44780" w:rsidP="003F11D0">
            <w:pPr>
              <w:pBdr>
                <w:top w:val="nil"/>
                <w:left w:val="nil"/>
                <w:bottom w:val="nil"/>
                <w:right w:val="nil"/>
                <w:between w:val="nil"/>
              </w:pBdr>
              <w:shd w:val="clear" w:color="auto" w:fill="FFFFFF" w:themeFill="background1"/>
              <w:spacing w:before="110"/>
              <w:ind w:left="164" w:right="111"/>
              <w:jc w:val="center"/>
              <w:rPr>
                <w:sz w:val="24"/>
                <w:szCs w:val="24"/>
              </w:rPr>
            </w:pPr>
            <w:r w:rsidRPr="000552B0">
              <w:rPr>
                <w:sz w:val="24"/>
                <w:szCs w:val="24"/>
              </w:rPr>
              <w:t>Інформація</w:t>
            </w:r>
          </w:p>
        </w:tc>
        <w:tc>
          <w:tcPr>
            <w:tcW w:w="1380" w:type="dxa"/>
          </w:tcPr>
          <w:p w:rsidR="00391809" w:rsidRPr="000552B0" w:rsidRDefault="00391809" w:rsidP="003F11D0">
            <w:pPr>
              <w:pBdr>
                <w:top w:val="nil"/>
                <w:left w:val="nil"/>
                <w:bottom w:val="nil"/>
                <w:right w:val="nil"/>
                <w:between w:val="nil"/>
              </w:pBdr>
              <w:shd w:val="clear" w:color="auto" w:fill="FFFFFF" w:themeFill="background1"/>
              <w:rPr>
                <w:sz w:val="24"/>
                <w:szCs w:val="24"/>
              </w:rPr>
            </w:pPr>
          </w:p>
        </w:tc>
      </w:tr>
      <w:tr w:rsidR="00391809" w:rsidRPr="000552B0">
        <w:trPr>
          <w:trHeight w:val="1290"/>
        </w:trPr>
        <w:tc>
          <w:tcPr>
            <w:tcW w:w="7080" w:type="dxa"/>
          </w:tcPr>
          <w:p w:rsidR="00391809" w:rsidRPr="000552B0" w:rsidRDefault="00D44780" w:rsidP="003F11D0">
            <w:pPr>
              <w:pBdr>
                <w:top w:val="nil"/>
                <w:left w:val="nil"/>
                <w:bottom w:val="nil"/>
                <w:right w:val="nil"/>
                <w:between w:val="nil"/>
              </w:pBdr>
              <w:shd w:val="clear" w:color="auto" w:fill="FFFFFF" w:themeFill="background1"/>
              <w:spacing w:before="99"/>
              <w:ind w:left="240" w:right="253"/>
              <w:rPr>
                <w:sz w:val="24"/>
                <w:szCs w:val="24"/>
              </w:rPr>
            </w:pPr>
            <w:r w:rsidRPr="000552B0">
              <w:rPr>
                <w:sz w:val="24"/>
                <w:szCs w:val="24"/>
              </w:rPr>
              <w:t>Інформувати учасників освітнього процесу з питань вакцинації, профілактики інфекційних та неінфекційних захворювань та протидії поширенню коронавірусної хвороби (COVID—19)</w:t>
            </w:r>
          </w:p>
        </w:tc>
        <w:tc>
          <w:tcPr>
            <w:tcW w:w="1620" w:type="dxa"/>
          </w:tcPr>
          <w:p w:rsidR="00391809" w:rsidRPr="000552B0" w:rsidRDefault="002805D0" w:rsidP="003F11D0">
            <w:pPr>
              <w:pBdr>
                <w:top w:val="nil"/>
                <w:left w:val="nil"/>
                <w:bottom w:val="nil"/>
                <w:right w:val="nil"/>
                <w:between w:val="nil"/>
              </w:pBdr>
              <w:shd w:val="clear" w:color="auto" w:fill="FFFFFF" w:themeFill="background1"/>
              <w:spacing w:before="99"/>
              <w:ind w:left="240"/>
              <w:rPr>
                <w:sz w:val="24"/>
                <w:szCs w:val="24"/>
              </w:rPr>
            </w:pPr>
            <w:r w:rsidRPr="000552B0">
              <w:rPr>
                <w:sz w:val="24"/>
                <w:szCs w:val="24"/>
              </w:rPr>
              <w:t>В</w:t>
            </w:r>
            <w:r w:rsidR="00D44780" w:rsidRPr="000552B0">
              <w:rPr>
                <w:sz w:val="24"/>
                <w:szCs w:val="24"/>
              </w:rPr>
              <w:t>ересень</w:t>
            </w:r>
          </w:p>
        </w:tc>
        <w:tc>
          <w:tcPr>
            <w:tcW w:w="3840" w:type="dxa"/>
          </w:tcPr>
          <w:p w:rsidR="00391809" w:rsidRPr="000552B0" w:rsidRDefault="000552B0" w:rsidP="000552B0">
            <w:pPr>
              <w:pBdr>
                <w:top w:val="nil"/>
                <w:left w:val="nil"/>
                <w:bottom w:val="nil"/>
                <w:right w:val="nil"/>
                <w:between w:val="nil"/>
              </w:pBdr>
              <w:shd w:val="clear" w:color="auto" w:fill="FFFFFF" w:themeFill="background1"/>
              <w:spacing w:before="99"/>
              <w:ind w:left="720" w:right="234"/>
              <w:rPr>
                <w:sz w:val="24"/>
                <w:szCs w:val="24"/>
              </w:rPr>
            </w:pPr>
            <w:r>
              <w:rPr>
                <w:sz w:val="24"/>
                <w:szCs w:val="24"/>
              </w:rPr>
              <w:t>Медична сестра</w:t>
            </w:r>
          </w:p>
        </w:tc>
        <w:tc>
          <w:tcPr>
            <w:tcW w:w="1620" w:type="dxa"/>
          </w:tcPr>
          <w:p w:rsidR="00391809" w:rsidRPr="000552B0" w:rsidRDefault="00D44780" w:rsidP="003F11D0">
            <w:pPr>
              <w:pBdr>
                <w:top w:val="nil"/>
                <w:left w:val="nil"/>
                <w:bottom w:val="nil"/>
                <w:right w:val="nil"/>
                <w:between w:val="nil"/>
              </w:pBdr>
              <w:shd w:val="clear" w:color="auto" w:fill="FFFFFF" w:themeFill="background1"/>
              <w:spacing w:before="99"/>
              <w:ind w:left="164" w:right="111"/>
              <w:jc w:val="center"/>
              <w:rPr>
                <w:sz w:val="24"/>
                <w:szCs w:val="24"/>
              </w:rPr>
            </w:pPr>
            <w:r w:rsidRPr="000552B0">
              <w:rPr>
                <w:sz w:val="24"/>
                <w:szCs w:val="24"/>
              </w:rPr>
              <w:t>Інформація</w:t>
            </w:r>
          </w:p>
        </w:tc>
        <w:tc>
          <w:tcPr>
            <w:tcW w:w="1380" w:type="dxa"/>
          </w:tcPr>
          <w:p w:rsidR="00391809" w:rsidRPr="000552B0" w:rsidRDefault="00391809" w:rsidP="003F11D0">
            <w:pPr>
              <w:pBdr>
                <w:top w:val="nil"/>
                <w:left w:val="nil"/>
                <w:bottom w:val="nil"/>
                <w:right w:val="nil"/>
                <w:between w:val="nil"/>
              </w:pBdr>
              <w:shd w:val="clear" w:color="auto" w:fill="FFFFFF" w:themeFill="background1"/>
              <w:rPr>
                <w:sz w:val="24"/>
                <w:szCs w:val="24"/>
              </w:rPr>
            </w:pPr>
          </w:p>
        </w:tc>
      </w:tr>
      <w:tr w:rsidR="00391809">
        <w:trPr>
          <w:trHeight w:val="1310"/>
        </w:trPr>
        <w:tc>
          <w:tcPr>
            <w:tcW w:w="7080" w:type="dxa"/>
          </w:tcPr>
          <w:p w:rsidR="00391809" w:rsidRDefault="00D44780" w:rsidP="003F11D0">
            <w:pPr>
              <w:pBdr>
                <w:top w:val="nil"/>
                <w:left w:val="nil"/>
                <w:bottom w:val="nil"/>
                <w:right w:val="nil"/>
                <w:between w:val="nil"/>
              </w:pBdr>
              <w:shd w:val="clear" w:color="auto" w:fill="FFFFFF" w:themeFill="background1"/>
              <w:spacing w:before="108"/>
              <w:ind w:left="240" w:right="1257"/>
              <w:rPr>
                <w:color w:val="000000"/>
                <w:sz w:val="24"/>
                <w:szCs w:val="24"/>
              </w:rPr>
            </w:pPr>
            <w:r>
              <w:rPr>
                <w:color w:val="000000"/>
                <w:sz w:val="24"/>
                <w:szCs w:val="24"/>
              </w:rPr>
              <w:t>Проводити обстеження здобувачів освіти на наявність педикульозу, інших захворювань</w:t>
            </w:r>
          </w:p>
        </w:tc>
        <w:tc>
          <w:tcPr>
            <w:tcW w:w="1620" w:type="dxa"/>
          </w:tcPr>
          <w:p w:rsidR="00391809" w:rsidRDefault="002805D0" w:rsidP="003F11D0">
            <w:pPr>
              <w:pBdr>
                <w:top w:val="nil"/>
                <w:left w:val="nil"/>
                <w:bottom w:val="nil"/>
                <w:right w:val="nil"/>
                <w:between w:val="nil"/>
              </w:pBdr>
              <w:shd w:val="clear" w:color="auto" w:fill="FFFFFF" w:themeFill="background1"/>
              <w:spacing w:before="108"/>
              <w:ind w:left="240" w:right="80"/>
              <w:rPr>
                <w:color w:val="000000"/>
                <w:sz w:val="24"/>
                <w:szCs w:val="24"/>
              </w:rPr>
            </w:pPr>
            <w:r>
              <w:rPr>
                <w:color w:val="000000"/>
                <w:sz w:val="24"/>
                <w:szCs w:val="24"/>
              </w:rPr>
              <w:t>У</w:t>
            </w:r>
            <w:r w:rsidR="00D44780">
              <w:rPr>
                <w:color w:val="000000"/>
                <w:sz w:val="24"/>
                <w:szCs w:val="24"/>
              </w:rPr>
              <w:t>продовж навчаль</w:t>
            </w:r>
            <w:r>
              <w:rPr>
                <w:color w:val="000000"/>
                <w:sz w:val="24"/>
                <w:szCs w:val="24"/>
              </w:rPr>
              <w:t>-</w:t>
            </w:r>
            <w:r w:rsidR="00D44780">
              <w:rPr>
                <w:color w:val="000000"/>
                <w:sz w:val="24"/>
                <w:szCs w:val="24"/>
              </w:rPr>
              <w:t>ного року</w:t>
            </w:r>
          </w:p>
        </w:tc>
        <w:tc>
          <w:tcPr>
            <w:tcW w:w="3840" w:type="dxa"/>
          </w:tcPr>
          <w:p w:rsidR="00391809" w:rsidRDefault="000552B0" w:rsidP="003F11D0">
            <w:pPr>
              <w:pBdr>
                <w:top w:val="nil"/>
                <w:left w:val="nil"/>
                <w:bottom w:val="nil"/>
                <w:right w:val="nil"/>
                <w:between w:val="nil"/>
              </w:pBdr>
              <w:shd w:val="clear" w:color="auto" w:fill="FFFFFF" w:themeFill="background1"/>
              <w:spacing w:before="108"/>
              <w:ind w:left="240" w:right="443"/>
              <w:rPr>
                <w:color w:val="000000"/>
                <w:sz w:val="24"/>
                <w:szCs w:val="24"/>
              </w:rPr>
            </w:pPr>
            <w:r>
              <w:rPr>
                <w:color w:val="000000"/>
                <w:sz w:val="24"/>
                <w:szCs w:val="24"/>
              </w:rPr>
              <w:t>Медична сестра</w:t>
            </w:r>
          </w:p>
        </w:tc>
        <w:tc>
          <w:tcPr>
            <w:tcW w:w="1620" w:type="dxa"/>
          </w:tcPr>
          <w:p w:rsidR="00391809" w:rsidRDefault="00D44780" w:rsidP="00D9588C">
            <w:pPr>
              <w:pBdr>
                <w:top w:val="nil"/>
                <w:left w:val="nil"/>
                <w:bottom w:val="nil"/>
                <w:right w:val="nil"/>
                <w:between w:val="nil"/>
              </w:pBdr>
              <w:shd w:val="clear" w:color="auto" w:fill="FFFFFF" w:themeFill="background1"/>
              <w:spacing w:before="108"/>
              <w:ind w:right="104"/>
              <w:rPr>
                <w:color w:val="000000"/>
                <w:sz w:val="24"/>
                <w:szCs w:val="24"/>
              </w:rPr>
            </w:pPr>
            <w:r>
              <w:rPr>
                <w:color w:val="000000"/>
                <w:sz w:val="24"/>
                <w:szCs w:val="24"/>
              </w:rPr>
              <w:t>Спостереже ння, превентив</w:t>
            </w:r>
            <w:r w:rsidR="002805D0">
              <w:rPr>
                <w:color w:val="000000"/>
                <w:sz w:val="24"/>
                <w:szCs w:val="24"/>
              </w:rPr>
              <w:t>-н</w:t>
            </w:r>
            <w:r>
              <w:rPr>
                <w:color w:val="000000"/>
                <w:sz w:val="24"/>
                <w:szCs w:val="24"/>
              </w:rPr>
              <w:t>а робота</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10"/>
        </w:trPr>
        <w:tc>
          <w:tcPr>
            <w:tcW w:w="7080" w:type="dxa"/>
          </w:tcPr>
          <w:p w:rsidR="00391809" w:rsidRDefault="00D44780" w:rsidP="00D9588C">
            <w:pPr>
              <w:pBdr>
                <w:top w:val="nil"/>
                <w:left w:val="nil"/>
                <w:bottom w:val="nil"/>
                <w:right w:val="nil"/>
                <w:between w:val="nil"/>
              </w:pBdr>
              <w:shd w:val="clear" w:color="auto" w:fill="FFFFFF" w:themeFill="background1"/>
              <w:ind w:left="240" w:right="365"/>
              <w:rPr>
                <w:color w:val="000000"/>
                <w:sz w:val="24"/>
                <w:szCs w:val="24"/>
              </w:rPr>
            </w:pPr>
            <w:r>
              <w:rPr>
                <w:color w:val="000000"/>
                <w:sz w:val="24"/>
                <w:szCs w:val="24"/>
              </w:rPr>
              <w:t>Оновлення списків, довідок на харчування учнів та вихованців пільгових категорій</w:t>
            </w:r>
          </w:p>
        </w:tc>
        <w:tc>
          <w:tcPr>
            <w:tcW w:w="1620" w:type="dxa"/>
          </w:tcPr>
          <w:p w:rsidR="00391809" w:rsidRDefault="002805D0" w:rsidP="00D9588C">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В</w:t>
            </w:r>
            <w:r w:rsidR="00D44780">
              <w:rPr>
                <w:color w:val="000000"/>
                <w:sz w:val="24"/>
                <w:szCs w:val="24"/>
              </w:rPr>
              <w:t>ересень</w:t>
            </w:r>
          </w:p>
        </w:tc>
        <w:tc>
          <w:tcPr>
            <w:tcW w:w="3840" w:type="dxa"/>
          </w:tcPr>
          <w:p w:rsidR="00391809" w:rsidRDefault="000552B0" w:rsidP="00D9588C">
            <w:pPr>
              <w:pBdr>
                <w:top w:val="nil"/>
                <w:left w:val="nil"/>
                <w:bottom w:val="nil"/>
                <w:right w:val="nil"/>
                <w:between w:val="nil"/>
              </w:pBdr>
              <w:shd w:val="clear" w:color="auto" w:fill="FFFFFF" w:themeFill="background1"/>
              <w:ind w:left="105" w:right="49"/>
              <w:rPr>
                <w:color w:val="000000"/>
                <w:sz w:val="24"/>
                <w:szCs w:val="24"/>
              </w:rPr>
            </w:pPr>
            <w:r>
              <w:rPr>
                <w:color w:val="000000"/>
                <w:sz w:val="24"/>
                <w:szCs w:val="24"/>
              </w:rPr>
              <w:t>Заступник директора з ВР</w:t>
            </w:r>
          </w:p>
          <w:p w:rsidR="000552B0" w:rsidRDefault="000552B0" w:rsidP="00D9588C">
            <w:pPr>
              <w:pBdr>
                <w:top w:val="nil"/>
                <w:left w:val="nil"/>
                <w:bottom w:val="nil"/>
                <w:right w:val="nil"/>
                <w:between w:val="nil"/>
              </w:pBdr>
              <w:shd w:val="clear" w:color="auto" w:fill="FFFFFF" w:themeFill="background1"/>
              <w:ind w:left="105" w:right="49"/>
              <w:rPr>
                <w:color w:val="000000"/>
                <w:sz w:val="24"/>
                <w:szCs w:val="24"/>
              </w:rPr>
            </w:pPr>
            <w:r>
              <w:rPr>
                <w:color w:val="000000"/>
                <w:sz w:val="24"/>
                <w:szCs w:val="24"/>
              </w:rPr>
              <w:t>Соціальний педагог</w:t>
            </w:r>
          </w:p>
        </w:tc>
        <w:tc>
          <w:tcPr>
            <w:tcW w:w="1620" w:type="dxa"/>
          </w:tcPr>
          <w:p w:rsidR="00391809" w:rsidRDefault="00D44780" w:rsidP="00D9588C">
            <w:pPr>
              <w:pBdr>
                <w:top w:val="nil"/>
                <w:left w:val="nil"/>
                <w:bottom w:val="nil"/>
                <w:right w:val="nil"/>
                <w:between w:val="nil"/>
              </w:pBdr>
              <w:shd w:val="clear" w:color="auto" w:fill="FFFFFF" w:themeFill="background1"/>
              <w:ind w:left="164" w:right="111"/>
              <w:jc w:val="center"/>
              <w:rPr>
                <w:color w:val="000000"/>
                <w:sz w:val="24"/>
                <w:szCs w:val="24"/>
              </w:rPr>
            </w:pPr>
            <w:r>
              <w:rPr>
                <w:color w:val="000000"/>
                <w:sz w:val="24"/>
                <w:szCs w:val="24"/>
              </w:rPr>
              <w:t>Інформація</w:t>
            </w:r>
          </w:p>
        </w:tc>
        <w:tc>
          <w:tcPr>
            <w:tcW w:w="1380" w:type="dxa"/>
          </w:tcPr>
          <w:p w:rsidR="00391809" w:rsidRDefault="00391809" w:rsidP="00D9588C">
            <w:pPr>
              <w:pBdr>
                <w:top w:val="nil"/>
                <w:left w:val="nil"/>
                <w:bottom w:val="nil"/>
                <w:right w:val="nil"/>
                <w:between w:val="nil"/>
              </w:pBdr>
              <w:shd w:val="clear" w:color="auto" w:fill="FFFFFF" w:themeFill="background1"/>
              <w:rPr>
                <w:color w:val="000000"/>
                <w:sz w:val="24"/>
                <w:szCs w:val="24"/>
              </w:rPr>
            </w:pPr>
          </w:p>
        </w:tc>
      </w:tr>
      <w:tr w:rsidR="00D9588C">
        <w:trPr>
          <w:trHeight w:val="1010"/>
        </w:trPr>
        <w:tc>
          <w:tcPr>
            <w:tcW w:w="7080" w:type="dxa"/>
          </w:tcPr>
          <w:p w:rsidR="00D9588C" w:rsidRDefault="00D9588C" w:rsidP="00D9588C">
            <w:pPr>
              <w:pBdr>
                <w:top w:val="nil"/>
                <w:left w:val="nil"/>
                <w:bottom w:val="nil"/>
                <w:right w:val="nil"/>
                <w:between w:val="nil"/>
              </w:pBdr>
              <w:shd w:val="clear" w:color="auto" w:fill="FFFFFF" w:themeFill="background1"/>
              <w:ind w:left="240" w:right="365"/>
              <w:rPr>
                <w:color w:val="000000"/>
                <w:sz w:val="24"/>
                <w:szCs w:val="24"/>
              </w:rPr>
            </w:pPr>
            <w:r>
              <w:rPr>
                <w:color w:val="000000"/>
                <w:sz w:val="24"/>
                <w:szCs w:val="24"/>
              </w:rPr>
              <w:t>Контроль за відвідуванням учнями занять, попередження пропусків</w:t>
            </w:r>
          </w:p>
        </w:tc>
        <w:tc>
          <w:tcPr>
            <w:tcW w:w="1620" w:type="dxa"/>
          </w:tcPr>
          <w:p w:rsidR="00D9588C" w:rsidRDefault="00D9588C" w:rsidP="00D9588C">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Упродовж навчального року</w:t>
            </w:r>
          </w:p>
        </w:tc>
        <w:tc>
          <w:tcPr>
            <w:tcW w:w="3840" w:type="dxa"/>
          </w:tcPr>
          <w:p w:rsidR="00D9588C" w:rsidRDefault="00D9588C" w:rsidP="00D9588C">
            <w:pPr>
              <w:pBdr>
                <w:top w:val="nil"/>
                <w:left w:val="nil"/>
                <w:bottom w:val="nil"/>
                <w:right w:val="nil"/>
                <w:between w:val="nil"/>
              </w:pBdr>
              <w:shd w:val="clear" w:color="auto" w:fill="FFFFFF" w:themeFill="background1"/>
              <w:ind w:left="105" w:right="101"/>
              <w:rPr>
                <w:color w:val="000000"/>
                <w:sz w:val="24"/>
                <w:szCs w:val="24"/>
              </w:rPr>
            </w:pPr>
            <w:r>
              <w:rPr>
                <w:color w:val="000000"/>
                <w:sz w:val="24"/>
                <w:szCs w:val="24"/>
              </w:rPr>
              <w:t>Класоводи</w:t>
            </w:r>
          </w:p>
          <w:p w:rsidR="00D9588C" w:rsidRDefault="00D9588C" w:rsidP="00D9588C">
            <w:pPr>
              <w:pBdr>
                <w:top w:val="nil"/>
                <w:left w:val="nil"/>
                <w:bottom w:val="nil"/>
                <w:right w:val="nil"/>
                <w:between w:val="nil"/>
              </w:pBdr>
              <w:shd w:val="clear" w:color="auto" w:fill="FFFFFF" w:themeFill="background1"/>
              <w:ind w:left="105" w:right="101"/>
              <w:rPr>
                <w:color w:val="000000"/>
                <w:sz w:val="24"/>
                <w:szCs w:val="24"/>
              </w:rPr>
            </w:pPr>
            <w:r>
              <w:rPr>
                <w:color w:val="000000"/>
                <w:sz w:val="24"/>
                <w:szCs w:val="24"/>
              </w:rPr>
              <w:t>Класні керівники.</w:t>
            </w:r>
          </w:p>
          <w:p w:rsidR="00D9588C" w:rsidRDefault="00D9588C" w:rsidP="00D9588C">
            <w:pPr>
              <w:pBdr>
                <w:top w:val="nil"/>
                <w:left w:val="nil"/>
                <w:bottom w:val="nil"/>
                <w:right w:val="nil"/>
                <w:between w:val="nil"/>
              </w:pBdr>
              <w:shd w:val="clear" w:color="auto" w:fill="FFFFFF" w:themeFill="background1"/>
              <w:ind w:left="105" w:right="49"/>
              <w:rPr>
                <w:color w:val="000000"/>
                <w:sz w:val="24"/>
                <w:szCs w:val="24"/>
              </w:rPr>
            </w:pPr>
            <w:r>
              <w:rPr>
                <w:color w:val="000000"/>
                <w:sz w:val="24"/>
                <w:szCs w:val="24"/>
              </w:rPr>
              <w:t xml:space="preserve"> Заступник лиректора з ВР</w:t>
            </w:r>
          </w:p>
        </w:tc>
        <w:tc>
          <w:tcPr>
            <w:tcW w:w="1620" w:type="dxa"/>
          </w:tcPr>
          <w:p w:rsidR="00D9588C" w:rsidRDefault="00D9588C" w:rsidP="00D9588C">
            <w:pPr>
              <w:pBdr>
                <w:top w:val="nil"/>
                <w:left w:val="nil"/>
                <w:bottom w:val="nil"/>
                <w:right w:val="nil"/>
                <w:between w:val="nil"/>
              </w:pBdr>
              <w:shd w:val="clear" w:color="auto" w:fill="FFFFFF" w:themeFill="background1"/>
              <w:ind w:left="164" w:right="111"/>
              <w:jc w:val="center"/>
              <w:rPr>
                <w:color w:val="000000"/>
                <w:sz w:val="24"/>
                <w:szCs w:val="24"/>
              </w:rPr>
            </w:pPr>
            <w:r>
              <w:rPr>
                <w:color w:val="000000"/>
                <w:sz w:val="24"/>
                <w:szCs w:val="24"/>
              </w:rPr>
              <w:t>Аналітична довідка</w:t>
            </w:r>
          </w:p>
        </w:tc>
        <w:tc>
          <w:tcPr>
            <w:tcW w:w="1380" w:type="dxa"/>
          </w:tcPr>
          <w:p w:rsidR="00D9588C" w:rsidRDefault="00D9588C" w:rsidP="00D9588C">
            <w:pPr>
              <w:pBdr>
                <w:top w:val="nil"/>
                <w:left w:val="nil"/>
                <w:bottom w:val="nil"/>
                <w:right w:val="nil"/>
                <w:between w:val="nil"/>
              </w:pBdr>
              <w:shd w:val="clear" w:color="auto" w:fill="FFFFFF" w:themeFill="background1"/>
              <w:rPr>
                <w:color w:val="000000"/>
                <w:sz w:val="24"/>
                <w:szCs w:val="24"/>
              </w:rPr>
            </w:pPr>
          </w:p>
          <w:p w:rsidR="00D9588C" w:rsidRDefault="00D9588C" w:rsidP="00D9588C">
            <w:pPr>
              <w:pBdr>
                <w:top w:val="nil"/>
                <w:left w:val="nil"/>
                <w:bottom w:val="nil"/>
                <w:right w:val="nil"/>
                <w:between w:val="nil"/>
              </w:pBdr>
              <w:shd w:val="clear" w:color="auto" w:fill="FFFFFF" w:themeFill="background1"/>
              <w:rPr>
                <w:color w:val="000000"/>
                <w:sz w:val="24"/>
                <w:szCs w:val="24"/>
              </w:rPr>
            </w:pPr>
          </w:p>
        </w:tc>
      </w:tr>
      <w:tr w:rsidR="00D9588C">
        <w:trPr>
          <w:trHeight w:val="1010"/>
        </w:trPr>
        <w:tc>
          <w:tcPr>
            <w:tcW w:w="7080" w:type="dxa"/>
          </w:tcPr>
          <w:p w:rsidR="00D9588C" w:rsidRDefault="00D9588C" w:rsidP="00D9588C">
            <w:pPr>
              <w:pBdr>
                <w:top w:val="nil"/>
                <w:left w:val="nil"/>
                <w:bottom w:val="nil"/>
                <w:right w:val="nil"/>
                <w:between w:val="nil"/>
              </w:pBdr>
              <w:shd w:val="clear" w:color="auto" w:fill="FFFFFF" w:themeFill="background1"/>
              <w:ind w:left="240" w:right="365"/>
              <w:rPr>
                <w:color w:val="000000"/>
                <w:sz w:val="24"/>
                <w:szCs w:val="24"/>
              </w:rPr>
            </w:pPr>
            <w:r>
              <w:rPr>
                <w:color w:val="000000"/>
                <w:sz w:val="24"/>
                <w:szCs w:val="24"/>
              </w:rPr>
              <w:t>Забезпечити контроль за навчанням і вихованням дітей, які потребують соціального захисту й схильні до пропусків навчальних занять</w:t>
            </w:r>
          </w:p>
        </w:tc>
        <w:tc>
          <w:tcPr>
            <w:tcW w:w="1620" w:type="dxa"/>
          </w:tcPr>
          <w:p w:rsidR="00D9588C" w:rsidRDefault="00D9588C" w:rsidP="00D9588C">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Упродовж навчального року</w:t>
            </w:r>
          </w:p>
        </w:tc>
        <w:tc>
          <w:tcPr>
            <w:tcW w:w="3840" w:type="dxa"/>
          </w:tcPr>
          <w:p w:rsidR="00D9588C" w:rsidRDefault="00D9588C" w:rsidP="00D9588C">
            <w:pPr>
              <w:pBdr>
                <w:top w:val="nil"/>
                <w:left w:val="nil"/>
                <w:bottom w:val="nil"/>
                <w:right w:val="nil"/>
                <w:between w:val="nil"/>
              </w:pBdr>
              <w:shd w:val="clear" w:color="auto" w:fill="FFFFFF" w:themeFill="background1"/>
              <w:ind w:left="105" w:right="101"/>
              <w:rPr>
                <w:color w:val="000000"/>
                <w:sz w:val="24"/>
                <w:szCs w:val="24"/>
              </w:rPr>
            </w:pPr>
            <w:r>
              <w:rPr>
                <w:color w:val="000000"/>
                <w:sz w:val="24"/>
                <w:szCs w:val="24"/>
              </w:rPr>
              <w:t>Заступник директора з ВР Соціальний педагог</w:t>
            </w:r>
          </w:p>
        </w:tc>
        <w:tc>
          <w:tcPr>
            <w:tcW w:w="1620" w:type="dxa"/>
          </w:tcPr>
          <w:p w:rsidR="00D9588C" w:rsidRDefault="00D9588C" w:rsidP="00D9588C">
            <w:pPr>
              <w:pBdr>
                <w:top w:val="nil"/>
                <w:left w:val="nil"/>
                <w:bottom w:val="nil"/>
                <w:right w:val="nil"/>
                <w:between w:val="nil"/>
              </w:pBdr>
              <w:shd w:val="clear" w:color="auto" w:fill="FFFFFF" w:themeFill="background1"/>
              <w:ind w:left="164" w:right="111"/>
              <w:jc w:val="center"/>
              <w:rPr>
                <w:color w:val="000000"/>
                <w:sz w:val="24"/>
                <w:szCs w:val="24"/>
              </w:rPr>
            </w:pPr>
            <w:r>
              <w:rPr>
                <w:color w:val="000000"/>
                <w:sz w:val="24"/>
                <w:szCs w:val="24"/>
              </w:rPr>
              <w:t>Аналітична довідка</w:t>
            </w:r>
          </w:p>
        </w:tc>
        <w:tc>
          <w:tcPr>
            <w:tcW w:w="1380" w:type="dxa"/>
          </w:tcPr>
          <w:p w:rsidR="00D9588C" w:rsidRDefault="00D9588C" w:rsidP="00D9588C">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4"/>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7080"/>
        <w:gridCol w:w="1970"/>
        <w:gridCol w:w="3490"/>
        <w:gridCol w:w="1620"/>
        <w:gridCol w:w="1380"/>
      </w:tblGrid>
      <w:tr w:rsidR="00391809" w:rsidTr="000552B0">
        <w:trPr>
          <w:trHeight w:val="1029"/>
        </w:trPr>
        <w:tc>
          <w:tcPr>
            <w:tcW w:w="7080" w:type="dxa"/>
          </w:tcPr>
          <w:p w:rsidR="00391809" w:rsidRDefault="00D44780" w:rsidP="003F11D0">
            <w:pPr>
              <w:pBdr>
                <w:top w:val="nil"/>
                <w:left w:val="nil"/>
                <w:bottom w:val="nil"/>
                <w:right w:val="nil"/>
                <w:between w:val="nil"/>
              </w:pBdr>
              <w:shd w:val="clear" w:color="auto" w:fill="FFFFFF" w:themeFill="background1"/>
              <w:spacing w:before="113"/>
              <w:ind w:left="240" w:right="516"/>
              <w:rPr>
                <w:color w:val="000000"/>
                <w:sz w:val="24"/>
                <w:szCs w:val="24"/>
              </w:rPr>
            </w:pPr>
            <w:r>
              <w:rPr>
                <w:color w:val="000000"/>
                <w:sz w:val="24"/>
                <w:szCs w:val="24"/>
              </w:rPr>
              <w:t>Організувати роботу щодо залучення у проведені заходів з дітьми співробітників ювенальної превенції; ДСНС; фахівців інших служб.</w:t>
            </w:r>
          </w:p>
        </w:tc>
        <w:tc>
          <w:tcPr>
            <w:tcW w:w="1970" w:type="dxa"/>
          </w:tcPr>
          <w:p w:rsidR="00391809" w:rsidRDefault="00D44780" w:rsidP="003F11D0">
            <w:pPr>
              <w:pBdr>
                <w:top w:val="nil"/>
                <w:left w:val="nil"/>
                <w:bottom w:val="nil"/>
                <w:right w:val="nil"/>
                <w:between w:val="nil"/>
              </w:pBdr>
              <w:shd w:val="clear" w:color="auto" w:fill="FFFFFF" w:themeFill="background1"/>
              <w:spacing w:before="113"/>
              <w:ind w:left="240" w:right="80" w:firstLine="60"/>
              <w:rPr>
                <w:color w:val="000000"/>
                <w:sz w:val="24"/>
                <w:szCs w:val="24"/>
              </w:rPr>
            </w:pPr>
            <w:r>
              <w:rPr>
                <w:color w:val="000000"/>
                <w:sz w:val="24"/>
                <w:szCs w:val="24"/>
              </w:rPr>
              <w:t>Упродовж навчального року</w:t>
            </w:r>
          </w:p>
        </w:tc>
        <w:tc>
          <w:tcPr>
            <w:tcW w:w="3490" w:type="dxa"/>
          </w:tcPr>
          <w:p w:rsidR="00391809" w:rsidRDefault="000552B0" w:rsidP="00D9588C">
            <w:pPr>
              <w:pBdr>
                <w:top w:val="nil"/>
                <w:left w:val="nil"/>
                <w:bottom w:val="nil"/>
                <w:right w:val="nil"/>
                <w:between w:val="nil"/>
              </w:pBdr>
              <w:shd w:val="clear" w:color="auto" w:fill="FFFFFF" w:themeFill="background1"/>
              <w:ind w:left="57" w:right="794"/>
              <w:rPr>
                <w:color w:val="000000"/>
                <w:sz w:val="24"/>
                <w:szCs w:val="24"/>
              </w:rPr>
            </w:pPr>
            <w:r>
              <w:rPr>
                <w:color w:val="000000"/>
                <w:sz w:val="24"/>
                <w:szCs w:val="24"/>
              </w:rPr>
              <w:t>Заступнк директора з ВР соціальний педагог</w:t>
            </w:r>
          </w:p>
        </w:tc>
        <w:tc>
          <w:tcPr>
            <w:tcW w:w="1620" w:type="dxa"/>
          </w:tcPr>
          <w:p w:rsidR="00391809" w:rsidRDefault="00D44780" w:rsidP="003F11D0">
            <w:pPr>
              <w:pBdr>
                <w:top w:val="nil"/>
                <w:left w:val="nil"/>
                <w:bottom w:val="nil"/>
                <w:right w:val="nil"/>
                <w:between w:val="nil"/>
              </w:pBdr>
              <w:shd w:val="clear" w:color="auto" w:fill="FFFFFF" w:themeFill="background1"/>
              <w:spacing w:before="113"/>
              <w:ind w:left="164" w:right="111"/>
              <w:jc w:val="center"/>
              <w:rPr>
                <w:color w:val="000000"/>
                <w:sz w:val="24"/>
                <w:szCs w:val="24"/>
              </w:rPr>
            </w:pPr>
            <w:r>
              <w:rPr>
                <w:color w:val="000000"/>
                <w:sz w:val="24"/>
                <w:szCs w:val="24"/>
              </w:rPr>
              <w:t>Інформація</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9588C">
        <w:trPr>
          <w:trHeight w:val="765"/>
        </w:trPr>
        <w:tc>
          <w:tcPr>
            <w:tcW w:w="7080" w:type="dxa"/>
          </w:tcPr>
          <w:p w:rsidR="00391809" w:rsidRDefault="00D44780" w:rsidP="003F11D0">
            <w:pPr>
              <w:pBdr>
                <w:top w:val="nil"/>
                <w:left w:val="nil"/>
                <w:bottom w:val="nil"/>
                <w:right w:val="nil"/>
                <w:between w:val="nil"/>
              </w:pBdr>
              <w:shd w:val="clear" w:color="auto" w:fill="FFFFFF" w:themeFill="background1"/>
              <w:spacing w:before="106"/>
              <w:ind w:left="240" w:right="395"/>
              <w:rPr>
                <w:color w:val="000000"/>
                <w:sz w:val="24"/>
                <w:szCs w:val="24"/>
              </w:rPr>
            </w:pPr>
            <w:r>
              <w:rPr>
                <w:color w:val="000000"/>
                <w:sz w:val="24"/>
                <w:szCs w:val="24"/>
              </w:rPr>
              <w:t>Проводити виховні заходи, спрямовані на вироблення навичок здорового харчування</w:t>
            </w:r>
          </w:p>
        </w:tc>
        <w:tc>
          <w:tcPr>
            <w:tcW w:w="1970" w:type="dxa"/>
          </w:tcPr>
          <w:p w:rsidR="00391809" w:rsidRDefault="00D44780" w:rsidP="003F11D0">
            <w:pPr>
              <w:pBdr>
                <w:top w:val="nil"/>
                <w:left w:val="nil"/>
                <w:bottom w:val="nil"/>
                <w:right w:val="nil"/>
                <w:between w:val="nil"/>
              </w:pBdr>
              <w:shd w:val="clear" w:color="auto" w:fill="FFFFFF" w:themeFill="background1"/>
              <w:spacing w:before="106"/>
              <w:ind w:left="240" w:right="310"/>
              <w:rPr>
                <w:color w:val="000000"/>
                <w:sz w:val="24"/>
                <w:szCs w:val="24"/>
              </w:rPr>
            </w:pPr>
            <w:r>
              <w:rPr>
                <w:color w:val="000000"/>
                <w:sz w:val="24"/>
                <w:szCs w:val="24"/>
              </w:rPr>
              <w:t>Упродовж року</w:t>
            </w:r>
          </w:p>
        </w:tc>
        <w:tc>
          <w:tcPr>
            <w:tcW w:w="3490" w:type="dxa"/>
          </w:tcPr>
          <w:p w:rsidR="00E870DA" w:rsidRDefault="00E870DA" w:rsidP="00D9588C">
            <w:pPr>
              <w:pBdr>
                <w:top w:val="nil"/>
                <w:left w:val="nil"/>
                <w:bottom w:val="nil"/>
                <w:right w:val="nil"/>
                <w:between w:val="nil"/>
              </w:pBdr>
              <w:shd w:val="clear" w:color="auto" w:fill="FFFFFF" w:themeFill="background1"/>
              <w:ind w:left="240" w:right="510"/>
              <w:rPr>
                <w:color w:val="000000"/>
                <w:sz w:val="24"/>
                <w:szCs w:val="24"/>
              </w:rPr>
            </w:pPr>
            <w:r>
              <w:rPr>
                <w:color w:val="000000"/>
                <w:sz w:val="24"/>
                <w:szCs w:val="24"/>
              </w:rPr>
              <w:t xml:space="preserve">Заступник директора з ВР </w:t>
            </w:r>
          </w:p>
          <w:p w:rsidR="00391809" w:rsidRDefault="00E870DA" w:rsidP="00D9588C">
            <w:pPr>
              <w:pBdr>
                <w:top w:val="nil"/>
                <w:left w:val="nil"/>
                <w:bottom w:val="nil"/>
                <w:right w:val="nil"/>
                <w:between w:val="nil"/>
              </w:pBdr>
              <w:shd w:val="clear" w:color="auto" w:fill="FFFFFF" w:themeFill="background1"/>
              <w:ind w:left="240" w:right="510"/>
              <w:rPr>
                <w:color w:val="000000"/>
                <w:sz w:val="24"/>
                <w:szCs w:val="24"/>
              </w:rPr>
            </w:pPr>
            <w:r>
              <w:rPr>
                <w:color w:val="000000"/>
                <w:sz w:val="24"/>
                <w:szCs w:val="24"/>
              </w:rPr>
              <w:t>класні керівники</w:t>
            </w:r>
          </w:p>
        </w:tc>
        <w:tc>
          <w:tcPr>
            <w:tcW w:w="1620" w:type="dxa"/>
          </w:tcPr>
          <w:p w:rsidR="00391809" w:rsidRDefault="002805D0" w:rsidP="003F11D0">
            <w:pPr>
              <w:pBdr>
                <w:top w:val="nil"/>
                <w:left w:val="nil"/>
                <w:bottom w:val="nil"/>
                <w:right w:val="nil"/>
                <w:between w:val="nil"/>
              </w:pBdr>
              <w:shd w:val="clear" w:color="auto" w:fill="FFFFFF" w:themeFill="background1"/>
              <w:spacing w:before="106"/>
              <w:ind w:left="151" w:right="111"/>
              <w:jc w:val="center"/>
              <w:rPr>
                <w:color w:val="000000"/>
                <w:sz w:val="24"/>
                <w:szCs w:val="24"/>
              </w:rPr>
            </w:pPr>
            <w:r>
              <w:rPr>
                <w:color w:val="000000"/>
                <w:sz w:val="24"/>
                <w:szCs w:val="24"/>
              </w:rPr>
              <w:t>І</w:t>
            </w:r>
            <w:r w:rsidR="00D44780">
              <w:rPr>
                <w:color w:val="000000"/>
                <w:sz w:val="24"/>
                <w:szCs w:val="24"/>
              </w:rPr>
              <w:t>нформація</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9588C">
        <w:trPr>
          <w:trHeight w:val="539"/>
        </w:trPr>
        <w:tc>
          <w:tcPr>
            <w:tcW w:w="7080" w:type="dxa"/>
          </w:tcPr>
          <w:p w:rsidR="00391809" w:rsidRDefault="00D44780" w:rsidP="00D9588C">
            <w:pPr>
              <w:pBdr>
                <w:top w:val="nil"/>
                <w:left w:val="nil"/>
                <w:bottom w:val="nil"/>
                <w:right w:val="nil"/>
                <w:between w:val="nil"/>
              </w:pBdr>
              <w:shd w:val="clear" w:color="auto" w:fill="FFFFFF" w:themeFill="background1"/>
              <w:ind w:left="240" w:right="395"/>
              <w:rPr>
                <w:color w:val="000000"/>
                <w:sz w:val="24"/>
                <w:szCs w:val="24"/>
              </w:rPr>
            </w:pPr>
            <w:r>
              <w:rPr>
                <w:color w:val="000000"/>
                <w:sz w:val="24"/>
                <w:szCs w:val="24"/>
              </w:rPr>
              <w:t>Проводити виховні заходи, спрямовані на вироблення навичок безпеки дорожнього руху</w:t>
            </w:r>
          </w:p>
        </w:tc>
        <w:tc>
          <w:tcPr>
            <w:tcW w:w="1970" w:type="dxa"/>
          </w:tcPr>
          <w:p w:rsidR="00391809" w:rsidRDefault="00D44780" w:rsidP="00D9588C">
            <w:pPr>
              <w:pBdr>
                <w:top w:val="nil"/>
                <w:left w:val="nil"/>
                <w:bottom w:val="nil"/>
                <w:right w:val="nil"/>
                <w:between w:val="nil"/>
              </w:pBdr>
              <w:shd w:val="clear" w:color="auto" w:fill="FFFFFF" w:themeFill="background1"/>
              <w:ind w:left="240" w:right="310"/>
              <w:rPr>
                <w:color w:val="000000"/>
                <w:sz w:val="24"/>
                <w:szCs w:val="24"/>
              </w:rPr>
            </w:pPr>
            <w:r>
              <w:rPr>
                <w:color w:val="000000"/>
                <w:sz w:val="24"/>
                <w:szCs w:val="24"/>
              </w:rPr>
              <w:t>Упродовж року</w:t>
            </w:r>
          </w:p>
        </w:tc>
        <w:tc>
          <w:tcPr>
            <w:tcW w:w="3490" w:type="dxa"/>
          </w:tcPr>
          <w:p w:rsidR="00E870DA" w:rsidRDefault="00E870DA" w:rsidP="00D9588C">
            <w:pPr>
              <w:pBdr>
                <w:top w:val="nil"/>
                <w:left w:val="nil"/>
                <w:bottom w:val="nil"/>
                <w:right w:val="nil"/>
                <w:between w:val="nil"/>
              </w:pBdr>
              <w:shd w:val="clear" w:color="auto" w:fill="FFFFFF" w:themeFill="background1"/>
              <w:ind w:left="240" w:right="830"/>
              <w:rPr>
                <w:color w:val="000000"/>
                <w:sz w:val="24"/>
                <w:szCs w:val="24"/>
              </w:rPr>
            </w:pPr>
            <w:r>
              <w:rPr>
                <w:color w:val="000000"/>
                <w:sz w:val="24"/>
                <w:szCs w:val="24"/>
              </w:rPr>
              <w:t xml:space="preserve">Класоводи </w:t>
            </w:r>
          </w:p>
          <w:p w:rsidR="00391809" w:rsidRDefault="00E870DA" w:rsidP="00D9588C">
            <w:pPr>
              <w:pBdr>
                <w:top w:val="nil"/>
                <w:left w:val="nil"/>
                <w:bottom w:val="nil"/>
                <w:right w:val="nil"/>
                <w:between w:val="nil"/>
              </w:pBdr>
              <w:shd w:val="clear" w:color="auto" w:fill="FFFFFF" w:themeFill="background1"/>
              <w:ind w:left="240" w:right="830"/>
              <w:rPr>
                <w:color w:val="000000"/>
                <w:sz w:val="24"/>
                <w:szCs w:val="24"/>
              </w:rPr>
            </w:pPr>
            <w:r>
              <w:rPr>
                <w:color w:val="000000"/>
                <w:sz w:val="24"/>
                <w:szCs w:val="24"/>
              </w:rPr>
              <w:t>класні керівники</w:t>
            </w:r>
          </w:p>
        </w:tc>
        <w:tc>
          <w:tcPr>
            <w:tcW w:w="1620" w:type="dxa"/>
          </w:tcPr>
          <w:p w:rsidR="00391809" w:rsidRDefault="002805D0" w:rsidP="00D9588C">
            <w:pPr>
              <w:pBdr>
                <w:top w:val="nil"/>
                <w:left w:val="nil"/>
                <w:bottom w:val="nil"/>
                <w:right w:val="nil"/>
                <w:between w:val="nil"/>
              </w:pBdr>
              <w:shd w:val="clear" w:color="auto" w:fill="FFFFFF" w:themeFill="background1"/>
              <w:ind w:left="151" w:right="111"/>
              <w:jc w:val="center"/>
              <w:rPr>
                <w:color w:val="000000"/>
                <w:sz w:val="24"/>
                <w:szCs w:val="24"/>
              </w:rPr>
            </w:pPr>
            <w:r>
              <w:rPr>
                <w:color w:val="000000"/>
                <w:sz w:val="24"/>
                <w:szCs w:val="24"/>
              </w:rPr>
              <w:t>І</w:t>
            </w:r>
            <w:r w:rsidR="00D44780">
              <w:rPr>
                <w:color w:val="000000"/>
                <w:sz w:val="24"/>
                <w:szCs w:val="24"/>
              </w:rPr>
              <w:t>нформація</w:t>
            </w:r>
          </w:p>
        </w:tc>
        <w:tc>
          <w:tcPr>
            <w:tcW w:w="1380" w:type="dxa"/>
          </w:tcPr>
          <w:p w:rsidR="00391809" w:rsidRDefault="00391809" w:rsidP="00D9588C">
            <w:pPr>
              <w:pBdr>
                <w:top w:val="nil"/>
                <w:left w:val="nil"/>
                <w:bottom w:val="nil"/>
                <w:right w:val="nil"/>
                <w:between w:val="nil"/>
              </w:pBdr>
              <w:shd w:val="clear" w:color="auto" w:fill="FFFFFF" w:themeFill="background1"/>
              <w:rPr>
                <w:color w:val="000000"/>
                <w:sz w:val="24"/>
                <w:szCs w:val="24"/>
              </w:rPr>
            </w:pPr>
          </w:p>
        </w:tc>
      </w:tr>
      <w:tr w:rsidR="00391809" w:rsidTr="000552B0">
        <w:trPr>
          <w:trHeight w:val="1029"/>
        </w:trPr>
        <w:tc>
          <w:tcPr>
            <w:tcW w:w="7080" w:type="dxa"/>
          </w:tcPr>
          <w:p w:rsidR="00391809" w:rsidRDefault="00D44780" w:rsidP="00D9588C">
            <w:pPr>
              <w:pBdr>
                <w:top w:val="nil"/>
                <w:left w:val="nil"/>
                <w:bottom w:val="nil"/>
                <w:right w:val="nil"/>
                <w:between w:val="nil"/>
              </w:pBdr>
              <w:shd w:val="clear" w:color="auto" w:fill="FFFFFF" w:themeFill="background1"/>
              <w:ind w:left="240" w:right="756"/>
              <w:rPr>
                <w:color w:val="000000"/>
                <w:sz w:val="24"/>
                <w:szCs w:val="24"/>
              </w:rPr>
            </w:pPr>
            <w:r>
              <w:rPr>
                <w:color w:val="000000"/>
                <w:sz w:val="24"/>
                <w:szCs w:val="24"/>
              </w:rPr>
              <w:t>Формувати в учасників освітнього процесу розуміння необхідності дотримуватися правил безпечної поведінки в Інтернеті</w:t>
            </w:r>
          </w:p>
        </w:tc>
        <w:tc>
          <w:tcPr>
            <w:tcW w:w="1970" w:type="dxa"/>
          </w:tcPr>
          <w:p w:rsidR="00391809" w:rsidRDefault="00D44780" w:rsidP="00D9588C">
            <w:pPr>
              <w:pBdr>
                <w:top w:val="nil"/>
                <w:left w:val="nil"/>
                <w:bottom w:val="nil"/>
                <w:right w:val="nil"/>
                <w:between w:val="nil"/>
              </w:pBdr>
              <w:shd w:val="clear" w:color="auto" w:fill="FFFFFF" w:themeFill="background1"/>
              <w:ind w:left="240" w:right="310"/>
              <w:rPr>
                <w:color w:val="000000"/>
                <w:sz w:val="24"/>
                <w:szCs w:val="24"/>
              </w:rPr>
            </w:pPr>
            <w:r>
              <w:rPr>
                <w:color w:val="000000"/>
                <w:sz w:val="24"/>
                <w:szCs w:val="24"/>
              </w:rPr>
              <w:t>Упродовж року</w:t>
            </w:r>
          </w:p>
        </w:tc>
        <w:tc>
          <w:tcPr>
            <w:tcW w:w="3490" w:type="dxa"/>
          </w:tcPr>
          <w:p w:rsidR="00391809" w:rsidRDefault="00E870DA" w:rsidP="00D9588C">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Заступник директора з ВР</w:t>
            </w:r>
          </w:p>
          <w:p w:rsidR="00E870DA" w:rsidRDefault="00E870DA" w:rsidP="00D9588C">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Вчитель інформатики</w:t>
            </w:r>
          </w:p>
        </w:tc>
        <w:tc>
          <w:tcPr>
            <w:tcW w:w="1620" w:type="dxa"/>
          </w:tcPr>
          <w:p w:rsidR="00391809" w:rsidRDefault="002805D0" w:rsidP="00D9588C">
            <w:pPr>
              <w:pBdr>
                <w:top w:val="nil"/>
                <w:left w:val="nil"/>
                <w:bottom w:val="nil"/>
                <w:right w:val="nil"/>
                <w:between w:val="nil"/>
              </w:pBdr>
              <w:shd w:val="clear" w:color="auto" w:fill="FFFFFF" w:themeFill="background1"/>
              <w:ind w:left="151" w:right="111"/>
              <w:jc w:val="center"/>
              <w:rPr>
                <w:color w:val="000000"/>
                <w:sz w:val="24"/>
                <w:szCs w:val="24"/>
              </w:rPr>
            </w:pPr>
            <w:r>
              <w:rPr>
                <w:color w:val="000000"/>
                <w:sz w:val="24"/>
                <w:szCs w:val="24"/>
              </w:rPr>
              <w:t>І</w:t>
            </w:r>
            <w:r w:rsidR="00D44780">
              <w:rPr>
                <w:color w:val="000000"/>
                <w:sz w:val="24"/>
                <w:szCs w:val="24"/>
              </w:rPr>
              <w:t>нформація</w:t>
            </w:r>
          </w:p>
        </w:tc>
        <w:tc>
          <w:tcPr>
            <w:tcW w:w="1380" w:type="dxa"/>
          </w:tcPr>
          <w:p w:rsidR="00391809" w:rsidRDefault="00391809" w:rsidP="00D9588C">
            <w:pPr>
              <w:pBdr>
                <w:top w:val="nil"/>
                <w:left w:val="nil"/>
                <w:bottom w:val="nil"/>
                <w:right w:val="nil"/>
                <w:between w:val="nil"/>
              </w:pBdr>
              <w:shd w:val="clear" w:color="auto" w:fill="FFFFFF" w:themeFill="background1"/>
              <w:rPr>
                <w:color w:val="000000"/>
                <w:sz w:val="24"/>
                <w:szCs w:val="24"/>
              </w:rPr>
            </w:pPr>
          </w:p>
        </w:tc>
      </w:tr>
      <w:tr w:rsidR="00391809" w:rsidTr="000552B0">
        <w:trPr>
          <w:trHeight w:val="1029"/>
        </w:trPr>
        <w:tc>
          <w:tcPr>
            <w:tcW w:w="7080" w:type="dxa"/>
          </w:tcPr>
          <w:p w:rsidR="00391809" w:rsidRDefault="00D44780" w:rsidP="00D9588C">
            <w:pPr>
              <w:pBdr>
                <w:top w:val="nil"/>
                <w:left w:val="nil"/>
                <w:bottom w:val="nil"/>
                <w:right w:val="nil"/>
                <w:between w:val="nil"/>
              </w:pBdr>
              <w:shd w:val="clear" w:color="auto" w:fill="FFFFFF" w:themeFill="background1"/>
              <w:ind w:left="240" w:right="1765"/>
              <w:rPr>
                <w:color w:val="000000"/>
                <w:sz w:val="24"/>
                <w:szCs w:val="24"/>
              </w:rPr>
            </w:pPr>
            <w:r>
              <w:rPr>
                <w:color w:val="000000"/>
                <w:sz w:val="24"/>
                <w:szCs w:val="24"/>
              </w:rPr>
              <w:t>Провести бесіди з вироблення навичок безпечної життєдіяльності учнів</w:t>
            </w:r>
          </w:p>
        </w:tc>
        <w:tc>
          <w:tcPr>
            <w:tcW w:w="1970" w:type="dxa"/>
          </w:tcPr>
          <w:p w:rsidR="00391809" w:rsidRDefault="00D44780" w:rsidP="00D9588C">
            <w:pPr>
              <w:pBdr>
                <w:top w:val="nil"/>
                <w:left w:val="nil"/>
                <w:bottom w:val="nil"/>
                <w:right w:val="nil"/>
                <w:between w:val="nil"/>
              </w:pBdr>
              <w:shd w:val="clear" w:color="auto" w:fill="FFFFFF" w:themeFill="background1"/>
              <w:ind w:left="240" w:right="310"/>
              <w:rPr>
                <w:color w:val="000000"/>
                <w:sz w:val="24"/>
                <w:szCs w:val="24"/>
              </w:rPr>
            </w:pPr>
            <w:r>
              <w:rPr>
                <w:color w:val="000000"/>
                <w:sz w:val="24"/>
                <w:szCs w:val="24"/>
              </w:rPr>
              <w:t>Упродовж року</w:t>
            </w:r>
          </w:p>
        </w:tc>
        <w:tc>
          <w:tcPr>
            <w:tcW w:w="3490" w:type="dxa"/>
          </w:tcPr>
          <w:p w:rsidR="00391809" w:rsidRDefault="00E870DA" w:rsidP="00D9588C">
            <w:pPr>
              <w:pBdr>
                <w:top w:val="nil"/>
                <w:left w:val="nil"/>
                <w:bottom w:val="nil"/>
                <w:right w:val="nil"/>
                <w:between w:val="nil"/>
              </w:pBdr>
              <w:shd w:val="clear" w:color="auto" w:fill="FFFFFF" w:themeFill="background1"/>
              <w:ind w:left="240" w:right="949"/>
              <w:rPr>
                <w:color w:val="000000"/>
                <w:sz w:val="24"/>
                <w:szCs w:val="24"/>
              </w:rPr>
            </w:pPr>
            <w:r>
              <w:rPr>
                <w:color w:val="000000"/>
                <w:sz w:val="24"/>
                <w:szCs w:val="24"/>
              </w:rPr>
              <w:t>Адміністрація класоводи</w:t>
            </w:r>
          </w:p>
          <w:p w:rsidR="00E870DA" w:rsidRDefault="00E870DA" w:rsidP="00D9588C">
            <w:pPr>
              <w:pBdr>
                <w:top w:val="nil"/>
                <w:left w:val="nil"/>
                <w:bottom w:val="nil"/>
                <w:right w:val="nil"/>
                <w:between w:val="nil"/>
              </w:pBdr>
              <w:shd w:val="clear" w:color="auto" w:fill="FFFFFF" w:themeFill="background1"/>
              <w:ind w:left="240" w:right="949"/>
              <w:rPr>
                <w:color w:val="000000"/>
                <w:sz w:val="24"/>
                <w:szCs w:val="24"/>
              </w:rPr>
            </w:pPr>
            <w:r>
              <w:rPr>
                <w:color w:val="000000"/>
                <w:sz w:val="24"/>
                <w:szCs w:val="24"/>
              </w:rPr>
              <w:t>Класні керівники</w:t>
            </w:r>
          </w:p>
        </w:tc>
        <w:tc>
          <w:tcPr>
            <w:tcW w:w="1620" w:type="dxa"/>
          </w:tcPr>
          <w:p w:rsidR="00391809" w:rsidRDefault="002805D0" w:rsidP="00D9588C">
            <w:pPr>
              <w:pBdr>
                <w:top w:val="nil"/>
                <w:left w:val="nil"/>
                <w:bottom w:val="nil"/>
                <w:right w:val="nil"/>
                <w:between w:val="nil"/>
              </w:pBdr>
              <w:shd w:val="clear" w:color="auto" w:fill="FFFFFF" w:themeFill="background1"/>
              <w:ind w:left="151" w:right="111"/>
              <w:jc w:val="center"/>
              <w:rPr>
                <w:color w:val="000000"/>
                <w:sz w:val="24"/>
                <w:szCs w:val="24"/>
              </w:rPr>
            </w:pPr>
            <w:r>
              <w:rPr>
                <w:color w:val="000000"/>
                <w:sz w:val="24"/>
                <w:szCs w:val="24"/>
              </w:rPr>
              <w:t>І</w:t>
            </w:r>
            <w:r w:rsidR="00D44780">
              <w:rPr>
                <w:color w:val="000000"/>
                <w:sz w:val="24"/>
                <w:szCs w:val="24"/>
              </w:rPr>
              <w:t>нформація</w:t>
            </w:r>
          </w:p>
        </w:tc>
        <w:tc>
          <w:tcPr>
            <w:tcW w:w="1380" w:type="dxa"/>
          </w:tcPr>
          <w:p w:rsidR="00391809" w:rsidRDefault="00391809" w:rsidP="00D9588C">
            <w:pPr>
              <w:pBdr>
                <w:top w:val="nil"/>
                <w:left w:val="nil"/>
                <w:bottom w:val="nil"/>
                <w:right w:val="nil"/>
                <w:between w:val="nil"/>
              </w:pBdr>
              <w:shd w:val="clear" w:color="auto" w:fill="FFFFFF" w:themeFill="background1"/>
              <w:rPr>
                <w:color w:val="000000"/>
                <w:sz w:val="24"/>
                <w:szCs w:val="24"/>
              </w:rPr>
            </w:pPr>
          </w:p>
        </w:tc>
      </w:tr>
      <w:tr w:rsidR="00391809" w:rsidTr="000552B0">
        <w:trPr>
          <w:trHeight w:val="1010"/>
        </w:trPr>
        <w:tc>
          <w:tcPr>
            <w:tcW w:w="7080" w:type="dxa"/>
          </w:tcPr>
          <w:p w:rsidR="00391809" w:rsidRDefault="00D44780" w:rsidP="009728EB">
            <w:pPr>
              <w:pBdr>
                <w:top w:val="nil"/>
                <w:left w:val="nil"/>
                <w:bottom w:val="nil"/>
                <w:right w:val="nil"/>
                <w:between w:val="nil"/>
              </w:pBdr>
              <w:shd w:val="clear" w:color="auto" w:fill="FFFFFF" w:themeFill="background1"/>
              <w:spacing w:before="98"/>
              <w:ind w:left="240" w:right="862"/>
              <w:rPr>
                <w:color w:val="000000"/>
                <w:sz w:val="24"/>
                <w:szCs w:val="24"/>
              </w:rPr>
            </w:pPr>
            <w:r>
              <w:rPr>
                <w:color w:val="000000"/>
                <w:sz w:val="24"/>
                <w:szCs w:val="24"/>
              </w:rPr>
              <w:t xml:space="preserve">Налаштування освітньої платформи </w:t>
            </w:r>
            <w:r w:rsidR="009728EB">
              <w:rPr>
                <w:color w:val="000000"/>
                <w:sz w:val="24"/>
                <w:szCs w:val="24"/>
              </w:rPr>
              <w:t>(Нові знання)</w:t>
            </w:r>
            <w:r>
              <w:rPr>
                <w:color w:val="000000"/>
                <w:sz w:val="24"/>
                <w:szCs w:val="24"/>
              </w:rPr>
              <w:t xml:space="preserve"> соціальних мереж для організації дистанційного навчання у разі карантину чи воєнного стану.</w:t>
            </w:r>
          </w:p>
        </w:tc>
        <w:tc>
          <w:tcPr>
            <w:tcW w:w="1970" w:type="dxa"/>
          </w:tcPr>
          <w:p w:rsidR="00391809" w:rsidRDefault="00D44780" w:rsidP="003F11D0">
            <w:pPr>
              <w:pBdr>
                <w:top w:val="nil"/>
                <w:left w:val="nil"/>
                <w:bottom w:val="nil"/>
                <w:right w:val="nil"/>
                <w:between w:val="nil"/>
              </w:pBdr>
              <w:shd w:val="clear" w:color="auto" w:fill="FFFFFF" w:themeFill="background1"/>
              <w:spacing w:before="98"/>
              <w:ind w:left="240" w:right="310"/>
              <w:rPr>
                <w:color w:val="000000"/>
                <w:sz w:val="24"/>
                <w:szCs w:val="24"/>
              </w:rPr>
            </w:pPr>
            <w:r>
              <w:rPr>
                <w:color w:val="000000"/>
                <w:sz w:val="24"/>
                <w:szCs w:val="24"/>
              </w:rPr>
              <w:t>Упродовж року</w:t>
            </w:r>
          </w:p>
        </w:tc>
        <w:tc>
          <w:tcPr>
            <w:tcW w:w="3490" w:type="dxa"/>
          </w:tcPr>
          <w:p w:rsidR="00391809" w:rsidRDefault="00E870DA" w:rsidP="003F11D0">
            <w:pPr>
              <w:pBdr>
                <w:top w:val="nil"/>
                <w:left w:val="nil"/>
                <w:bottom w:val="nil"/>
                <w:right w:val="nil"/>
                <w:between w:val="nil"/>
              </w:pBdr>
              <w:shd w:val="clear" w:color="auto" w:fill="FFFFFF" w:themeFill="background1"/>
              <w:spacing w:before="98"/>
              <w:ind w:left="240" w:right="660"/>
              <w:rPr>
                <w:color w:val="000000"/>
                <w:sz w:val="24"/>
                <w:szCs w:val="24"/>
              </w:rPr>
            </w:pPr>
            <w:r>
              <w:rPr>
                <w:color w:val="000000"/>
                <w:sz w:val="24"/>
                <w:szCs w:val="24"/>
              </w:rPr>
              <w:t xml:space="preserve">Адміністрація </w:t>
            </w:r>
          </w:p>
        </w:tc>
        <w:tc>
          <w:tcPr>
            <w:tcW w:w="1620" w:type="dxa"/>
          </w:tcPr>
          <w:p w:rsidR="00391809" w:rsidRDefault="002805D0" w:rsidP="003F11D0">
            <w:pPr>
              <w:pBdr>
                <w:top w:val="nil"/>
                <w:left w:val="nil"/>
                <w:bottom w:val="nil"/>
                <w:right w:val="nil"/>
                <w:between w:val="nil"/>
              </w:pBdr>
              <w:shd w:val="clear" w:color="auto" w:fill="FFFFFF" w:themeFill="background1"/>
              <w:spacing w:before="98"/>
              <w:ind w:left="151" w:right="111"/>
              <w:jc w:val="center"/>
              <w:rPr>
                <w:color w:val="000000"/>
                <w:sz w:val="24"/>
                <w:szCs w:val="24"/>
              </w:rPr>
            </w:pPr>
            <w:r>
              <w:rPr>
                <w:color w:val="000000"/>
                <w:sz w:val="24"/>
                <w:szCs w:val="24"/>
              </w:rPr>
              <w:t>І</w:t>
            </w:r>
            <w:r w:rsidR="00D44780">
              <w:rPr>
                <w:color w:val="000000"/>
                <w:sz w:val="24"/>
                <w:szCs w:val="24"/>
              </w:rPr>
              <w:t>нформація</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D44780" w:rsidP="00D77A74">
      <w:pPr>
        <w:pStyle w:val="2"/>
        <w:numPr>
          <w:ilvl w:val="1"/>
          <w:numId w:val="19"/>
        </w:numPr>
        <w:shd w:val="clear" w:color="auto" w:fill="FFFFFF" w:themeFill="background1"/>
        <w:tabs>
          <w:tab w:val="left" w:pos="1171"/>
        </w:tabs>
        <w:spacing w:before="155"/>
        <w:rPr>
          <w:color w:val="424242"/>
        </w:rPr>
      </w:pPr>
      <w:bookmarkStart w:id="2" w:name="_heading=h.3znysh7" w:colFirst="0" w:colLast="0"/>
      <w:bookmarkEnd w:id="2"/>
      <w:r>
        <w:lastRenderedPageBreak/>
        <w:t xml:space="preserve">Фінансово-господарська робота, зміцнення </w:t>
      </w:r>
      <w:r w:rsidR="002805D0">
        <w:t>матеріально-технічної бази ліцею</w:t>
      </w:r>
    </w:p>
    <w:p w:rsidR="00391809" w:rsidRDefault="00391809" w:rsidP="003F11D0">
      <w:pPr>
        <w:pBdr>
          <w:top w:val="nil"/>
          <w:left w:val="nil"/>
          <w:bottom w:val="nil"/>
          <w:right w:val="nil"/>
          <w:between w:val="nil"/>
        </w:pBdr>
        <w:shd w:val="clear" w:color="auto" w:fill="FFFFFF" w:themeFill="background1"/>
        <w:spacing w:before="7"/>
        <w:rPr>
          <w:b/>
          <w:color w:val="000000"/>
          <w:sz w:val="24"/>
          <w:szCs w:val="24"/>
        </w:rPr>
      </w:pPr>
    </w:p>
    <w:tbl>
      <w:tblPr>
        <w:tblStyle w:val="affffffff5"/>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7100"/>
        <w:gridCol w:w="1540"/>
        <w:gridCol w:w="3620"/>
        <w:gridCol w:w="1960"/>
        <w:gridCol w:w="1300"/>
      </w:tblGrid>
      <w:tr w:rsidR="00391809" w:rsidTr="00172ADE">
        <w:trPr>
          <w:trHeight w:val="760"/>
        </w:trPr>
        <w:tc>
          <w:tcPr>
            <w:tcW w:w="7100" w:type="dxa"/>
            <w:shd w:val="clear" w:color="auto" w:fill="auto"/>
          </w:tcPr>
          <w:p w:rsidR="00391809" w:rsidRDefault="00D44780" w:rsidP="00172ADE">
            <w:pPr>
              <w:pBdr>
                <w:top w:val="nil"/>
                <w:left w:val="nil"/>
                <w:bottom w:val="nil"/>
                <w:right w:val="nil"/>
                <w:between w:val="nil"/>
              </w:pBdr>
              <w:shd w:val="clear" w:color="auto" w:fill="FFFFFF" w:themeFill="background1"/>
              <w:ind w:left="113"/>
              <w:jc w:val="center"/>
              <w:rPr>
                <w:b/>
                <w:color w:val="000000"/>
                <w:sz w:val="24"/>
                <w:szCs w:val="24"/>
              </w:rPr>
            </w:pPr>
            <w:r>
              <w:rPr>
                <w:b/>
                <w:color w:val="000000"/>
                <w:sz w:val="24"/>
                <w:szCs w:val="24"/>
              </w:rPr>
              <w:t>Зміст роботи</w:t>
            </w:r>
          </w:p>
        </w:tc>
        <w:tc>
          <w:tcPr>
            <w:tcW w:w="1540" w:type="dxa"/>
            <w:shd w:val="clear" w:color="auto" w:fill="auto"/>
          </w:tcPr>
          <w:p w:rsidR="00391809" w:rsidRDefault="00D44780" w:rsidP="00172ADE">
            <w:pPr>
              <w:pBdr>
                <w:top w:val="nil"/>
                <w:left w:val="nil"/>
                <w:bottom w:val="nil"/>
                <w:right w:val="nil"/>
                <w:between w:val="nil"/>
              </w:pBdr>
              <w:shd w:val="clear" w:color="auto" w:fill="FFFFFF" w:themeFill="background1"/>
              <w:ind w:left="113" w:firstLine="215"/>
              <w:rPr>
                <w:b/>
                <w:color w:val="000000"/>
                <w:sz w:val="24"/>
                <w:szCs w:val="24"/>
              </w:rPr>
            </w:pPr>
            <w:r>
              <w:rPr>
                <w:b/>
                <w:color w:val="000000"/>
                <w:sz w:val="24"/>
                <w:szCs w:val="24"/>
              </w:rPr>
              <w:t>Термін виконання</w:t>
            </w:r>
          </w:p>
        </w:tc>
        <w:tc>
          <w:tcPr>
            <w:tcW w:w="3620" w:type="dxa"/>
            <w:shd w:val="clear" w:color="auto" w:fill="auto"/>
          </w:tcPr>
          <w:p w:rsidR="00391809" w:rsidRDefault="00D44780" w:rsidP="00172ADE">
            <w:pPr>
              <w:pBdr>
                <w:top w:val="nil"/>
                <w:left w:val="nil"/>
                <w:bottom w:val="nil"/>
                <w:right w:val="nil"/>
                <w:between w:val="nil"/>
              </w:pBdr>
              <w:shd w:val="clear" w:color="auto" w:fill="FFFFFF" w:themeFill="background1"/>
              <w:ind w:left="113"/>
              <w:rPr>
                <w:b/>
                <w:color w:val="000000"/>
                <w:sz w:val="24"/>
                <w:szCs w:val="24"/>
              </w:rPr>
            </w:pPr>
            <w:r>
              <w:rPr>
                <w:b/>
                <w:color w:val="000000"/>
                <w:sz w:val="24"/>
                <w:szCs w:val="24"/>
              </w:rPr>
              <w:t>Відповідальний за виконання</w:t>
            </w:r>
          </w:p>
        </w:tc>
        <w:tc>
          <w:tcPr>
            <w:tcW w:w="1960" w:type="dxa"/>
            <w:shd w:val="clear" w:color="auto" w:fill="auto"/>
          </w:tcPr>
          <w:p w:rsidR="00391809" w:rsidRDefault="00D44780" w:rsidP="00172ADE">
            <w:pPr>
              <w:pBdr>
                <w:top w:val="nil"/>
                <w:left w:val="nil"/>
                <w:bottom w:val="nil"/>
                <w:right w:val="nil"/>
                <w:between w:val="nil"/>
              </w:pBdr>
              <w:shd w:val="clear" w:color="auto" w:fill="FFFFFF" w:themeFill="background1"/>
              <w:ind w:left="113" w:firstLine="370"/>
              <w:rPr>
                <w:b/>
                <w:color w:val="000000"/>
                <w:sz w:val="24"/>
                <w:szCs w:val="24"/>
              </w:rPr>
            </w:pPr>
            <w:r>
              <w:rPr>
                <w:b/>
                <w:color w:val="000000"/>
                <w:sz w:val="24"/>
                <w:szCs w:val="24"/>
              </w:rPr>
              <w:t>Форма узагальнення</w:t>
            </w:r>
          </w:p>
        </w:tc>
        <w:tc>
          <w:tcPr>
            <w:tcW w:w="1300" w:type="dxa"/>
            <w:shd w:val="clear" w:color="auto" w:fill="auto"/>
          </w:tcPr>
          <w:p w:rsidR="00391809" w:rsidRDefault="00172ADE" w:rsidP="00172ADE">
            <w:pPr>
              <w:pBdr>
                <w:top w:val="nil"/>
                <w:left w:val="nil"/>
                <w:bottom w:val="nil"/>
                <w:right w:val="nil"/>
                <w:between w:val="nil"/>
              </w:pBdr>
              <w:shd w:val="clear" w:color="auto" w:fill="FFFFFF" w:themeFill="background1"/>
              <w:rPr>
                <w:b/>
                <w:color w:val="000000"/>
                <w:sz w:val="24"/>
                <w:szCs w:val="24"/>
              </w:rPr>
            </w:pPr>
            <w:r>
              <w:rPr>
                <w:b/>
                <w:color w:val="000000"/>
                <w:sz w:val="32"/>
                <w:szCs w:val="32"/>
              </w:rPr>
              <w:t xml:space="preserve">  </w:t>
            </w:r>
            <w:r>
              <w:rPr>
                <w:b/>
                <w:color w:val="000000"/>
                <w:sz w:val="24"/>
                <w:szCs w:val="24"/>
              </w:rPr>
              <w:t>Відмітка про виконан</w:t>
            </w:r>
            <w:r w:rsidR="00D44780">
              <w:rPr>
                <w:b/>
                <w:color w:val="000000"/>
                <w:sz w:val="24"/>
                <w:szCs w:val="24"/>
              </w:rPr>
              <w:t>ня</w:t>
            </w:r>
          </w:p>
        </w:tc>
      </w:tr>
      <w:tr w:rsidR="00391809" w:rsidTr="00172ADE">
        <w:trPr>
          <w:trHeight w:val="725"/>
        </w:trPr>
        <w:tc>
          <w:tcPr>
            <w:tcW w:w="710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Підготувати укриття у закладах освіти та облаштув</w:t>
            </w:r>
            <w:r w:rsidR="008D6B77">
              <w:rPr>
                <w:color w:val="000000"/>
                <w:sz w:val="24"/>
                <w:szCs w:val="24"/>
              </w:rPr>
              <w:t>ати усі</w:t>
            </w:r>
            <w:r>
              <w:rPr>
                <w:color w:val="000000"/>
                <w:sz w:val="24"/>
                <w:szCs w:val="24"/>
              </w:rPr>
              <w:t>м необхідним інвентарем.</w:t>
            </w:r>
          </w:p>
        </w:tc>
        <w:tc>
          <w:tcPr>
            <w:tcW w:w="1540" w:type="dxa"/>
          </w:tcPr>
          <w:p w:rsidR="00391809" w:rsidRDefault="007D1B9F"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3620" w:type="dxa"/>
          </w:tcPr>
          <w:p w:rsidR="00391809"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Завідувач господарством</w:t>
            </w:r>
          </w:p>
          <w:p w:rsidR="00E870DA"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 xml:space="preserve">Адміністрація </w:t>
            </w:r>
          </w:p>
        </w:tc>
        <w:tc>
          <w:tcPr>
            <w:tcW w:w="1960" w:type="dxa"/>
          </w:tcPr>
          <w:p w:rsidR="00391809" w:rsidRDefault="00172ADE"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 xml:space="preserve">  Акт дозвіл </w:t>
            </w:r>
          </w:p>
        </w:tc>
        <w:tc>
          <w:tcPr>
            <w:tcW w:w="1300" w:type="dxa"/>
          </w:tcPr>
          <w:p w:rsidR="00391809" w:rsidRDefault="00391809" w:rsidP="00172ADE">
            <w:pPr>
              <w:pBdr>
                <w:top w:val="nil"/>
                <w:left w:val="nil"/>
                <w:bottom w:val="nil"/>
                <w:right w:val="nil"/>
                <w:between w:val="nil"/>
              </w:pBdr>
              <w:shd w:val="clear" w:color="auto" w:fill="FFFFFF" w:themeFill="background1"/>
              <w:ind w:left="113"/>
              <w:rPr>
                <w:color w:val="000000"/>
                <w:sz w:val="24"/>
                <w:szCs w:val="24"/>
              </w:rPr>
            </w:pPr>
          </w:p>
        </w:tc>
      </w:tr>
      <w:tr w:rsidR="00391809" w:rsidTr="00172ADE">
        <w:trPr>
          <w:trHeight w:val="687"/>
        </w:trPr>
        <w:tc>
          <w:tcPr>
            <w:tcW w:w="710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Скласти запит ліцею на 202</w:t>
            </w:r>
            <w:r>
              <w:rPr>
                <w:sz w:val="24"/>
                <w:szCs w:val="24"/>
              </w:rPr>
              <w:t>3</w:t>
            </w:r>
            <w:r>
              <w:rPr>
                <w:color w:val="000000"/>
                <w:sz w:val="24"/>
                <w:szCs w:val="24"/>
              </w:rPr>
              <w:t xml:space="preserve"> р. на придбання обладнання та матеріально-технічного забезпечення закладу</w:t>
            </w:r>
          </w:p>
        </w:tc>
        <w:tc>
          <w:tcPr>
            <w:tcW w:w="154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До 01.10.202</w:t>
            </w:r>
            <w:r>
              <w:rPr>
                <w:sz w:val="24"/>
                <w:szCs w:val="24"/>
              </w:rPr>
              <w:t>3</w:t>
            </w:r>
          </w:p>
        </w:tc>
        <w:tc>
          <w:tcPr>
            <w:tcW w:w="3620" w:type="dxa"/>
          </w:tcPr>
          <w:p w:rsidR="00391809"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Адміністрація</w:t>
            </w:r>
          </w:p>
          <w:p w:rsidR="00E870DA" w:rsidRDefault="00E870DA" w:rsidP="00172ADE">
            <w:pPr>
              <w:pBdr>
                <w:top w:val="nil"/>
                <w:left w:val="nil"/>
                <w:bottom w:val="nil"/>
                <w:right w:val="nil"/>
                <w:between w:val="nil"/>
              </w:pBdr>
              <w:shd w:val="clear" w:color="auto" w:fill="FFFFFF" w:themeFill="background1"/>
              <w:ind w:left="113"/>
              <w:rPr>
                <w:color w:val="000000"/>
                <w:sz w:val="24"/>
                <w:szCs w:val="24"/>
              </w:rPr>
            </w:pPr>
          </w:p>
        </w:tc>
        <w:tc>
          <w:tcPr>
            <w:tcW w:w="196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Клопотання</w:t>
            </w:r>
          </w:p>
        </w:tc>
        <w:tc>
          <w:tcPr>
            <w:tcW w:w="1300" w:type="dxa"/>
          </w:tcPr>
          <w:p w:rsidR="00391809" w:rsidRDefault="00391809" w:rsidP="00172ADE">
            <w:pPr>
              <w:pBdr>
                <w:top w:val="nil"/>
                <w:left w:val="nil"/>
                <w:bottom w:val="nil"/>
                <w:right w:val="nil"/>
                <w:between w:val="nil"/>
              </w:pBdr>
              <w:shd w:val="clear" w:color="auto" w:fill="FFFFFF" w:themeFill="background1"/>
              <w:ind w:left="113"/>
              <w:rPr>
                <w:color w:val="000000"/>
                <w:sz w:val="24"/>
                <w:szCs w:val="24"/>
              </w:rPr>
            </w:pPr>
          </w:p>
        </w:tc>
      </w:tr>
      <w:tr w:rsidR="00391809" w:rsidTr="00172ADE">
        <w:trPr>
          <w:trHeight w:val="750"/>
        </w:trPr>
        <w:tc>
          <w:tcPr>
            <w:tcW w:w="710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Тримати під контролем виконання запиту на 202</w:t>
            </w:r>
            <w:r>
              <w:rPr>
                <w:sz w:val="24"/>
                <w:szCs w:val="24"/>
              </w:rPr>
              <w:t>4</w:t>
            </w:r>
            <w:r>
              <w:rPr>
                <w:color w:val="000000"/>
                <w:sz w:val="24"/>
                <w:szCs w:val="24"/>
              </w:rPr>
              <w:t xml:space="preserve"> р</w:t>
            </w:r>
          </w:p>
        </w:tc>
        <w:tc>
          <w:tcPr>
            <w:tcW w:w="1540" w:type="dxa"/>
          </w:tcPr>
          <w:p w:rsidR="00391809" w:rsidRDefault="00D44780" w:rsidP="00172ADE">
            <w:pPr>
              <w:pBdr>
                <w:top w:val="nil"/>
                <w:left w:val="nil"/>
                <w:bottom w:val="nil"/>
                <w:right w:val="nil"/>
                <w:between w:val="nil"/>
              </w:pBdr>
              <w:shd w:val="clear" w:color="auto" w:fill="FFFFFF" w:themeFill="background1"/>
              <w:ind w:left="113"/>
              <w:jc w:val="center"/>
              <w:rPr>
                <w:color w:val="000000"/>
                <w:sz w:val="24"/>
                <w:szCs w:val="24"/>
              </w:rPr>
            </w:pPr>
            <w:r>
              <w:rPr>
                <w:color w:val="000000"/>
                <w:sz w:val="24"/>
                <w:szCs w:val="24"/>
              </w:rPr>
              <w:t xml:space="preserve">Упродовж </w:t>
            </w:r>
            <w:r w:rsidR="007D1B9F">
              <w:rPr>
                <w:color w:val="000000"/>
                <w:sz w:val="24"/>
                <w:szCs w:val="24"/>
              </w:rPr>
              <w:t xml:space="preserve">   </w:t>
            </w:r>
            <w:r>
              <w:rPr>
                <w:color w:val="000000"/>
                <w:sz w:val="24"/>
                <w:szCs w:val="24"/>
              </w:rPr>
              <w:t>року</w:t>
            </w:r>
          </w:p>
        </w:tc>
        <w:tc>
          <w:tcPr>
            <w:tcW w:w="3620" w:type="dxa"/>
          </w:tcPr>
          <w:p w:rsidR="00391809"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 xml:space="preserve">Адміністрація </w:t>
            </w:r>
          </w:p>
          <w:p w:rsidR="00E870DA" w:rsidRDefault="00E870DA" w:rsidP="00172ADE">
            <w:pPr>
              <w:pBdr>
                <w:top w:val="nil"/>
                <w:left w:val="nil"/>
                <w:bottom w:val="nil"/>
                <w:right w:val="nil"/>
                <w:between w:val="nil"/>
              </w:pBdr>
              <w:shd w:val="clear" w:color="auto" w:fill="FFFFFF" w:themeFill="background1"/>
              <w:ind w:left="113"/>
              <w:rPr>
                <w:color w:val="000000"/>
                <w:sz w:val="24"/>
                <w:szCs w:val="24"/>
              </w:rPr>
            </w:pPr>
          </w:p>
        </w:tc>
        <w:tc>
          <w:tcPr>
            <w:tcW w:w="196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Інформація</w:t>
            </w:r>
          </w:p>
        </w:tc>
        <w:tc>
          <w:tcPr>
            <w:tcW w:w="1300" w:type="dxa"/>
          </w:tcPr>
          <w:p w:rsidR="00391809" w:rsidRDefault="00391809" w:rsidP="00172ADE">
            <w:pPr>
              <w:pBdr>
                <w:top w:val="nil"/>
                <w:left w:val="nil"/>
                <w:bottom w:val="nil"/>
                <w:right w:val="nil"/>
                <w:between w:val="nil"/>
              </w:pBdr>
              <w:shd w:val="clear" w:color="auto" w:fill="FFFFFF" w:themeFill="background1"/>
              <w:ind w:left="113"/>
              <w:rPr>
                <w:color w:val="000000"/>
                <w:sz w:val="24"/>
                <w:szCs w:val="24"/>
              </w:rPr>
            </w:pPr>
          </w:p>
        </w:tc>
      </w:tr>
      <w:tr w:rsidR="00391809" w:rsidTr="00172ADE">
        <w:trPr>
          <w:trHeight w:val="750"/>
        </w:trPr>
        <w:tc>
          <w:tcPr>
            <w:tcW w:w="710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Тримати під контролем дотримання планових лімітів на використання води, електроенергії</w:t>
            </w:r>
          </w:p>
        </w:tc>
        <w:tc>
          <w:tcPr>
            <w:tcW w:w="154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Постійно</w:t>
            </w:r>
          </w:p>
        </w:tc>
        <w:tc>
          <w:tcPr>
            <w:tcW w:w="3620" w:type="dxa"/>
          </w:tcPr>
          <w:p w:rsidR="00391809"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Директор</w:t>
            </w:r>
          </w:p>
          <w:p w:rsidR="00E870DA"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Завідувач господарством</w:t>
            </w:r>
          </w:p>
        </w:tc>
        <w:tc>
          <w:tcPr>
            <w:tcW w:w="196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Інформація</w:t>
            </w:r>
          </w:p>
        </w:tc>
        <w:tc>
          <w:tcPr>
            <w:tcW w:w="1300" w:type="dxa"/>
          </w:tcPr>
          <w:p w:rsidR="00391809" w:rsidRDefault="00391809" w:rsidP="00172ADE">
            <w:pPr>
              <w:pBdr>
                <w:top w:val="nil"/>
                <w:left w:val="nil"/>
                <w:bottom w:val="nil"/>
                <w:right w:val="nil"/>
                <w:between w:val="nil"/>
              </w:pBdr>
              <w:shd w:val="clear" w:color="auto" w:fill="FFFFFF" w:themeFill="background1"/>
              <w:ind w:left="113"/>
              <w:rPr>
                <w:color w:val="000000"/>
                <w:sz w:val="24"/>
                <w:szCs w:val="24"/>
              </w:rPr>
            </w:pPr>
          </w:p>
        </w:tc>
      </w:tr>
      <w:tr w:rsidR="00391809" w:rsidTr="00172ADE">
        <w:trPr>
          <w:trHeight w:val="1010"/>
        </w:trPr>
        <w:tc>
          <w:tcPr>
            <w:tcW w:w="710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Забезпечити у приміщеннях закладу необхідний температурний режим</w:t>
            </w:r>
          </w:p>
        </w:tc>
        <w:tc>
          <w:tcPr>
            <w:tcW w:w="154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Постійно</w:t>
            </w:r>
          </w:p>
        </w:tc>
        <w:tc>
          <w:tcPr>
            <w:tcW w:w="3620" w:type="dxa"/>
          </w:tcPr>
          <w:p w:rsidR="00391809" w:rsidRDefault="00E870DA"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Завідувач господарством</w:t>
            </w:r>
          </w:p>
        </w:tc>
        <w:tc>
          <w:tcPr>
            <w:tcW w:w="1960" w:type="dxa"/>
          </w:tcPr>
          <w:p w:rsidR="00391809" w:rsidRDefault="00D44780" w:rsidP="00172ADE">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Спостереження, контроль показників</w:t>
            </w:r>
          </w:p>
        </w:tc>
        <w:tc>
          <w:tcPr>
            <w:tcW w:w="1300" w:type="dxa"/>
          </w:tcPr>
          <w:p w:rsidR="00391809" w:rsidRDefault="00391809" w:rsidP="00172ADE">
            <w:pPr>
              <w:pBdr>
                <w:top w:val="nil"/>
                <w:left w:val="nil"/>
                <w:bottom w:val="nil"/>
                <w:right w:val="nil"/>
                <w:between w:val="nil"/>
              </w:pBdr>
              <w:shd w:val="clear" w:color="auto" w:fill="FFFFFF" w:themeFill="background1"/>
              <w:ind w:left="113"/>
              <w:rPr>
                <w:color w:val="000000"/>
                <w:sz w:val="24"/>
                <w:szCs w:val="24"/>
              </w:rPr>
            </w:pPr>
          </w:p>
        </w:tc>
      </w:tr>
      <w:tr w:rsidR="009728EB" w:rsidRPr="009728EB" w:rsidTr="00172ADE">
        <w:trPr>
          <w:trHeight w:val="573"/>
        </w:trPr>
        <w:tc>
          <w:tcPr>
            <w:tcW w:w="7100" w:type="dxa"/>
          </w:tcPr>
          <w:p w:rsidR="00391809" w:rsidRPr="009728EB" w:rsidRDefault="00D44780" w:rsidP="00172ADE">
            <w:pPr>
              <w:pBdr>
                <w:top w:val="nil"/>
                <w:left w:val="nil"/>
                <w:bottom w:val="nil"/>
                <w:right w:val="nil"/>
                <w:between w:val="nil"/>
              </w:pBdr>
              <w:shd w:val="clear" w:color="auto" w:fill="FFFFFF" w:themeFill="background1"/>
              <w:ind w:left="113"/>
              <w:rPr>
                <w:sz w:val="24"/>
                <w:szCs w:val="24"/>
              </w:rPr>
            </w:pPr>
            <w:r w:rsidRPr="009728EB">
              <w:rPr>
                <w:sz w:val="24"/>
                <w:szCs w:val="24"/>
              </w:rPr>
              <w:t>Дотримуватись карантинних обмежень, тримати під контролем використання миючих та дезінфікуючих засобів</w:t>
            </w:r>
          </w:p>
        </w:tc>
        <w:tc>
          <w:tcPr>
            <w:tcW w:w="1540" w:type="dxa"/>
          </w:tcPr>
          <w:p w:rsidR="00391809" w:rsidRPr="009728EB" w:rsidRDefault="00D44780" w:rsidP="00172ADE">
            <w:pPr>
              <w:pBdr>
                <w:top w:val="nil"/>
                <w:left w:val="nil"/>
                <w:bottom w:val="nil"/>
                <w:right w:val="nil"/>
                <w:between w:val="nil"/>
              </w:pBdr>
              <w:shd w:val="clear" w:color="auto" w:fill="FFFFFF" w:themeFill="background1"/>
              <w:ind w:left="113"/>
              <w:rPr>
                <w:sz w:val="24"/>
                <w:szCs w:val="24"/>
              </w:rPr>
            </w:pPr>
            <w:r w:rsidRPr="009728EB">
              <w:rPr>
                <w:sz w:val="24"/>
                <w:szCs w:val="24"/>
              </w:rPr>
              <w:t>Постійно</w:t>
            </w:r>
          </w:p>
        </w:tc>
        <w:tc>
          <w:tcPr>
            <w:tcW w:w="3620" w:type="dxa"/>
          </w:tcPr>
          <w:p w:rsidR="00391809" w:rsidRDefault="00E870DA" w:rsidP="00172ADE">
            <w:pPr>
              <w:pBdr>
                <w:top w:val="nil"/>
                <w:left w:val="nil"/>
                <w:bottom w:val="nil"/>
                <w:right w:val="nil"/>
                <w:between w:val="nil"/>
              </w:pBdr>
              <w:shd w:val="clear" w:color="auto" w:fill="FFFFFF" w:themeFill="background1"/>
              <w:ind w:left="113"/>
              <w:rPr>
                <w:sz w:val="24"/>
                <w:szCs w:val="24"/>
              </w:rPr>
            </w:pPr>
            <w:r>
              <w:rPr>
                <w:sz w:val="24"/>
                <w:szCs w:val="24"/>
              </w:rPr>
              <w:t>Завідувач господарством</w:t>
            </w:r>
          </w:p>
          <w:p w:rsidR="00E870DA" w:rsidRPr="009728EB" w:rsidRDefault="00E870DA" w:rsidP="00172ADE">
            <w:pPr>
              <w:pBdr>
                <w:top w:val="nil"/>
                <w:left w:val="nil"/>
                <w:bottom w:val="nil"/>
                <w:right w:val="nil"/>
                <w:between w:val="nil"/>
              </w:pBdr>
              <w:shd w:val="clear" w:color="auto" w:fill="FFFFFF" w:themeFill="background1"/>
              <w:ind w:left="113"/>
              <w:rPr>
                <w:sz w:val="24"/>
                <w:szCs w:val="24"/>
              </w:rPr>
            </w:pPr>
            <w:r>
              <w:rPr>
                <w:sz w:val="24"/>
                <w:szCs w:val="24"/>
              </w:rPr>
              <w:t>Медична сестра</w:t>
            </w:r>
          </w:p>
        </w:tc>
        <w:tc>
          <w:tcPr>
            <w:tcW w:w="1960" w:type="dxa"/>
          </w:tcPr>
          <w:p w:rsidR="00391809" w:rsidRPr="009728EB" w:rsidRDefault="00D44780" w:rsidP="00172ADE">
            <w:pPr>
              <w:pBdr>
                <w:top w:val="nil"/>
                <w:left w:val="nil"/>
                <w:bottom w:val="nil"/>
                <w:right w:val="nil"/>
                <w:between w:val="nil"/>
              </w:pBdr>
              <w:shd w:val="clear" w:color="auto" w:fill="FFFFFF" w:themeFill="background1"/>
              <w:ind w:left="113"/>
              <w:rPr>
                <w:sz w:val="24"/>
                <w:szCs w:val="24"/>
              </w:rPr>
            </w:pPr>
            <w:r w:rsidRPr="009728EB">
              <w:rPr>
                <w:sz w:val="24"/>
                <w:szCs w:val="24"/>
              </w:rPr>
              <w:t>Інформація</w:t>
            </w:r>
          </w:p>
        </w:tc>
        <w:tc>
          <w:tcPr>
            <w:tcW w:w="1300" w:type="dxa"/>
          </w:tcPr>
          <w:p w:rsidR="00391809" w:rsidRPr="009728EB" w:rsidRDefault="00391809" w:rsidP="00172ADE">
            <w:pPr>
              <w:pBdr>
                <w:top w:val="nil"/>
                <w:left w:val="nil"/>
                <w:bottom w:val="nil"/>
                <w:right w:val="nil"/>
                <w:between w:val="nil"/>
              </w:pBdr>
              <w:shd w:val="clear" w:color="auto" w:fill="FFFFFF" w:themeFill="background1"/>
              <w:ind w:left="113"/>
              <w:rPr>
                <w:sz w:val="24"/>
                <w:szCs w:val="24"/>
              </w:rPr>
            </w:pPr>
          </w:p>
        </w:tc>
      </w:tr>
      <w:tr w:rsidR="00172ADE" w:rsidRPr="009728EB" w:rsidTr="00172ADE">
        <w:trPr>
          <w:trHeight w:val="573"/>
        </w:trPr>
        <w:tc>
          <w:tcPr>
            <w:tcW w:w="710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r w:rsidRPr="009728EB">
              <w:rPr>
                <w:sz w:val="24"/>
                <w:szCs w:val="24"/>
              </w:rPr>
              <w:t>Огорожа пришкільної території</w:t>
            </w:r>
          </w:p>
        </w:tc>
        <w:tc>
          <w:tcPr>
            <w:tcW w:w="154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p>
        </w:tc>
        <w:tc>
          <w:tcPr>
            <w:tcW w:w="3620" w:type="dxa"/>
          </w:tcPr>
          <w:p w:rsidR="00172ADE" w:rsidRDefault="00172ADE" w:rsidP="00172ADE">
            <w:pPr>
              <w:pBdr>
                <w:top w:val="nil"/>
                <w:left w:val="nil"/>
                <w:bottom w:val="nil"/>
                <w:right w:val="nil"/>
                <w:between w:val="nil"/>
              </w:pBdr>
              <w:shd w:val="clear" w:color="auto" w:fill="FFFFFF" w:themeFill="background1"/>
              <w:ind w:left="113"/>
              <w:rPr>
                <w:sz w:val="24"/>
                <w:szCs w:val="24"/>
              </w:rPr>
            </w:pPr>
            <w:r>
              <w:rPr>
                <w:sz w:val="24"/>
                <w:szCs w:val="24"/>
              </w:rPr>
              <w:t>Завідувач господарством</w:t>
            </w:r>
          </w:p>
        </w:tc>
        <w:tc>
          <w:tcPr>
            <w:tcW w:w="196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r w:rsidRPr="009728EB">
              <w:rPr>
                <w:sz w:val="24"/>
                <w:szCs w:val="24"/>
              </w:rPr>
              <w:t>Клопотання на управління  освіти</w:t>
            </w:r>
          </w:p>
        </w:tc>
        <w:tc>
          <w:tcPr>
            <w:tcW w:w="130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p>
        </w:tc>
      </w:tr>
      <w:tr w:rsidR="00172ADE" w:rsidRPr="009728EB" w:rsidTr="00172ADE">
        <w:trPr>
          <w:trHeight w:val="573"/>
        </w:trPr>
        <w:tc>
          <w:tcPr>
            <w:tcW w:w="710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r>
              <w:rPr>
                <w:color w:val="000000"/>
                <w:sz w:val="24"/>
                <w:szCs w:val="24"/>
              </w:rPr>
              <w:t>Випробування системи опалення й одержання відповідного акту в теплових мережах</w:t>
            </w:r>
          </w:p>
        </w:tc>
        <w:tc>
          <w:tcPr>
            <w:tcW w:w="154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r>
              <w:rPr>
                <w:color w:val="000000"/>
                <w:sz w:val="24"/>
                <w:szCs w:val="24"/>
              </w:rPr>
              <w:t>Травень</w:t>
            </w:r>
          </w:p>
        </w:tc>
        <w:tc>
          <w:tcPr>
            <w:tcW w:w="3620" w:type="dxa"/>
          </w:tcPr>
          <w:p w:rsidR="00172ADE" w:rsidRDefault="00172ADE" w:rsidP="00172ADE">
            <w:pPr>
              <w:pBdr>
                <w:top w:val="nil"/>
                <w:left w:val="nil"/>
                <w:bottom w:val="nil"/>
                <w:right w:val="nil"/>
                <w:between w:val="nil"/>
              </w:pBdr>
              <w:shd w:val="clear" w:color="auto" w:fill="FFFFFF" w:themeFill="background1"/>
              <w:ind w:left="113"/>
              <w:rPr>
                <w:sz w:val="24"/>
                <w:szCs w:val="24"/>
              </w:rPr>
            </w:pPr>
            <w:r>
              <w:rPr>
                <w:color w:val="000000"/>
                <w:sz w:val="24"/>
                <w:szCs w:val="24"/>
              </w:rPr>
              <w:t>Завідувач господарством</w:t>
            </w:r>
          </w:p>
        </w:tc>
        <w:tc>
          <w:tcPr>
            <w:tcW w:w="196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r>
              <w:rPr>
                <w:sz w:val="24"/>
                <w:szCs w:val="24"/>
              </w:rPr>
              <w:t>Акт</w:t>
            </w:r>
          </w:p>
        </w:tc>
        <w:tc>
          <w:tcPr>
            <w:tcW w:w="1300" w:type="dxa"/>
          </w:tcPr>
          <w:p w:rsidR="00172ADE" w:rsidRPr="009728EB" w:rsidRDefault="00172ADE" w:rsidP="00172ADE">
            <w:pPr>
              <w:pBdr>
                <w:top w:val="nil"/>
                <w:left w:val="nil"/>
                <w:bottom w:val="nil"/>
                <w:right w:val="nil"/>
                <w:between w:val="nil"/>
              </w:pBdr>
              <w:shd w:val="clear" w:color="auto" w:fill="FFFFFF" w:themeFill="background1"/>
              <w:ind w:left="113"/>
              <w:rPr>
                <w:sz w:val="24"/>
                <w:szCs w:val="24"/>
              </w:rPr>
            </w:pPr>
          </w:p>
        </w:tc>
      </w:tr>
    </w:tbl>
    <w:p w:rsidR="00391809" w:rsidRPr="009728EB" w:rsidRDefault="00391809" w:rsidP="003F11D0">
      <w:pPr>
        <w:shd w:val="clear" w:color="auto" w:fill="FFFFFF" w:themeFill="background1"/>
        <w:rPr>
          <w:sz w:val="24"/>
          <w:szCs w:val="24"/>
        </w:rPr>
        <w:sectPr w:rsidR="00391809" w:rsidRPr="009728EB">
          <w:pgSz w:w="16840" w:h="11920" w:orient="landscape"/>
          <w:pgMar w:top="1120" w:right="340" w:bottom="920" w:left="660" w:header="0" w:footer="734" w:gutter="0"/>
          <w:cols w:space="720"/>
        </w:sectPr>
      </w:pPr>
    </w:p>
    <w:p w:rsidR="00391809" w:rsidRPr="009728EB" w:rsidRDefault="00391809" w:rsidP="003F11D0">
      <w:pPr>
        <w:pBdr>
          <w:top w:val="nil"/>
          <w:left w:val="nil"/>
          <w:bottom w:val="nil"/>
          <w:right w:val="nil"/>
          <w:between w:val="nil"/>
        </w:pBdr>
        <w:shd w:val="clear" w:color="auto" w:fill="FFFFFF" w:themeFill="background1"/>
        <w:spacing w:before="2"/>
        <w:rPr>
          <w:b/>
          <w:sz w:val="12"/>
          <w:szCs w:val="12"/>
        </w:rPr>
      </w:pPr>
    </w:p>
    <w:p w:rsidR="00391809" w:rsidRDefault="00D44780" w:rsidP="00D77A74">
      <w:pPr>
        <w:numPr>
          <w:ilvl w:val="1"/>
          <w:numId w:val="19"/>
        </w:numPr>
        <w:pBdr>
          <w:top w:val="nil"/>
          <w:left w:val="nil"/>
          <w:bottom w:val="nil"/>
          <w:right w:val="nil"/>
          <w:between w:val="nil"/>
        </w:pBdr>
        <w:shd w:val="clear" w:color="auto" w:fill="FFFFFF" w:themeFill="background1"/>
        <w:tabs>
          <w:tab w:val="left" w:pos="1036"/>
        </w:tabs>
        <w:spacing w:before="155"/>
        <w:ind w:left="1035" w:hanging="421"/>
        <w:rPr>
          <w:b/>
          <w:color w:val="424242"/>
          <w:sz w:val="28"/>
          <w:szCs w:val="28"/>
        </w:rPr>
      </w:pPr>
      <w:r>
        <w:rPr>
          <w:b/>
          <w:color w:val="424242"/>
          <w:sz w:val="28"/>
          <w:szCs w:val="28"/>
        </w:rPr>
        <w:t>Охорона праці в закладі освіти</w:t>
      </w:r>
    </w:p>
    <w:p w:rsidR="00391809" w:rsidRDefault="00391809" w:rsidP="003F11D0">
      <w:pPr>
        <w:pBdr>
          <w:top w:val="nil"/>
          <w:left w:val="nil"/>
          <w:bottom w:val="nil"/>
          <w:right w:val="nil"/>
          <w:between w:val="nil"/>
        </w:pBdr>
        <w:shd w:val="clear" w:color="auto" w:fill="FFFFFF" w:themeFill="background1"/>
        <w:spacing w:before="7"/>
        <w:rPr>
          <w:b/>
          <w:color w:val="000000"/>
          <w:sz w:val="24"/>
          <w:szCs w:val="24"/>
        </w:rPr>
      </w:pPr>
    </w:p>
    <w:tbl>
      <w:tblPr>
        <w:tblStyle w:val="affffffff7"/>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91809" w:rsidTr="0027478F">
        <w:trPr>
          <w:trHeight w:val="1290"/>
        </w:trPr>
        <w:tc>
          <w:tcPr>
            <w:tcW w:w="690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797" w:right="2646"/>
              <w:jc w:val="center"/>
              <w:rPr>
                <w:b/>
                <w:color w:val="000000"/>
                <w:sz w:val="24"/>
                <w:szCs w:val="24"/>
              </w:rPr>
            </w:pPr>
            <w:r>
              <w:rPr>
                <w:b/>
                <w:color w:val="000000"/>
                <w:sz w:val="24"/>
                <w:szCs w:val="24"/>
              </w:rPr>
              <w:t>Зміст роботи</w:t>
            </w:r>
          </w:p>
        </w:tc>
        <w:tc>
          <w:tcPr>
            <w:tcW w:w="162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69" w:right="119" w:firstLine="215"/>
              <w:rPr>
                <w:b/>
                <w:color w:val="000000"/>
                <w:sz w:val="24"/>
                <w:szCs w:val="24"/>
              </w:rPr>
            </w:pPr>
            <w:r>
              <w:rPr>
                <w:b/>
                <w:color w:val="000000"/>
                <w:sz w:val="24"/>
                <w:szCs w:val="24"/>
              </w:rPr>
              <w:t>Термін виконання</w:t>
            </w:r>
          </w:p>
        </w:tc>
        <w:tc>
          <w:tcPr>
            <w:tcW w:w="360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40"/>
              <w:rPr>
                <w:b/>
                <w:color w:val="000000"/>
                <w:sz w:val="24"/>
                <w:szCs w:val="24"/>
              </w:rPr>
            </w:pPr>
            <w:r>
              <w:rPr>
                <w:b/>
                <w:color w:val="000000"/>
                <w:sz w:val="24"/>
                <w:szCs w:val="24"/>
              </w:rPr>
              <w:t>Відповідальний за виконання</w:t>
            </w:r>
          </w:p>
        </w:tc>
        <w:tc>
          <w:tcPr>
            <w:tcW w:w="194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95" w:right="116" w:firstLine="370"/>
              <w:rPr>
                <w:b/>
                <w:color w:val="000000"/>
                <w:sz w:val="24"/>
                <w:szCs w:val="24"/>
              </w:rPr>
            </w:pPr>
            <w:r>
              <w:rPr>
                <w:b/>
                <w:color w:val="000000"/>
                <w:sz w:val="24"/>
                <w:szCs w:val="24"/>
              </w:rPr>
              <w:t>Форма узагальнення</w:t>
            </w:r>
          </w:p>
        </w:tc>
        <w:tc>
          <w:tcPr>
            <w:tcW w:w="140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75" w:right="121"/>
              <w:jc w:val="center"/>
              <w:rPr>
                <w:b/>
                <w:color w:val="000000"/>
                <w:sz w:val="24"/>
                <w:szCs w:val="24"/>
              </w:rPr>
            </w:pPr>
            <w:r>
              <w:rPr>
                <w:b/>
                <w:color w:val="000000"/>
                <w:sz w:val="24"/>
                <w:szCs w:val="24"/>
              </w:rPr>
              <w:t>Відмітка про виконан ня</w:t>
            </w: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9"/>
              <w:ind w:left="240" w:right="1164"/>
              <w:rPr>
                <w:color w:val="000000"/>
                <w:sz w:val="24"/>
                <w:szCs w:val="24"/>
              </w:rPr>
            </w:pPr>
            <w:r>
              <w:rPr>
                <w:color w:val="000000"/>
                <w:sz w:val="24"/>
                <w:szCs w:val="24"/>
              </w:rPr>
              <w:t xml:space="preserve">Забезпечити щорічне проходження медичного огляду працівниками </w:t>
            </w:r>
            <w:r w:rsidR="008D6B77">
              <w:rPr>
                <w:color w:val="000000"/>
                <w:sz w:val="24"/>
                <w:szCs w:val="24"/>
              </w:rPr>
              <w:t>ліцею</w:t>
            </w:r>
          </w:p>
        </w:tc>
        <w:tc>
          <w:tcPr>
            <w:tcW w:w="1620" w:type="dxa"/>
          </w:tcPr>
          <w:p w:rsidR="00391809" w:rsidRDefault="007D1B9F"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0657E9" w:rsidP="003F11D0">
            <w:pPr>
              <w:pBdr>
                <w:top w:val="nil"/>
                <w:left w:val="nil"/>
                <w:bottom w:val="nil"/>
                <w:right w:val="nil"/>
                <w:between w:val="nil"/>
              </w:pBdr>
              <w:shd w:val="clear" w:color="auto" w:fill="FFFFFF" w:themeFill="background1"/>
              <w:spacing w:before="109"/>
              <w:ind w:left="225" w:right="178"/>
              <w:rPr>
                <w:color w:val="000000"/>
                <w:sz w:val="24"/>
                <w:szCs w:val="24"/>
              </w:rPr>
            </w:pPr>
            <w:r>
              <w:rPr>
                <w:color w:val="000000"/>
                <w:sz w:val="24"/>
                <w:szCs w:val="24"/>
              </w:rPr>
              <w:t>Медична сестра</w:t>
            </w:r>
          </w:p>
        </w:tc>
        <w:tc>
          <w:tcPr>
            <w:tcW w:w="1940" w:type="dxa"/>
          </w:tcPr>
          <w:p w:rsidR="00391809" w:rsidRDefault="00D44780" w:rsidP="003F11D0">
            <w:pPr>
              <w:pBdr>
                <w:top w:val="nil"/>
                <w:left w:val="nil"/>
                <w:bottom w:val="nil"/>
                <w:right w:val="nil"/>
                <w:between w:val="nil"/>
              </w:pBdr>
              <w:shd w:val="clear" w:color="auto" w:fill="FFFFFF" w:themeFill="background1"/>
              <w:spacing w:before="109"/>
              <w:ind w:left="240" w:right="191"/>
              <w:rPr>
                <w:color w:val="000000"/>
                <w:sz w:val="24"/>
                <w:szCs w:val="24"/>
              </w:rPr>
            </w:pPr>
            <w:r>
              <w:rPr>
                <w:color w:val="000000"/>
                <w:sz w:val="24"/>
                <w:szCs w:val="24"/>
              </w:rPr>
              <w:t>Інформація до наради</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30"/>
        </w:trPr>
        <w:tc>
          <w:tcPr>
            <w:tcW w:w="6900" w:type="dxa"/>
          </w:tcPr>
          <w:p w:rsidR="00391809" w:rsidRDefault="00D44780" w:rsidP="003F11D0">
            <w:pPr>
              <w:pBdr>
                <w:top w:val="nil"/>
                <w:left w:val="nil"/>
                <w:bottom w:val="nil"/>
                <w:right w:val="nil"/>
                <w:between w:val="nil"/>
              </w:pBdr>
              <w:shd w:val="clear" w:color="auto" w:fill="FFFFFF" w:themeFill="background1"/>
              <w:spacing w:before="106"/>
              <w:ind w:left="240" w:right="312"/>
              <w:rPr>
                <w:color w:val="000000"/>
                <w:sz w:val="24"/>
                <w:szCs w:val="24"/>
              </w:rPr>
            </w:pPr>
            <w:r>
              <w:rPr>
                <w:color w:val="000000"/>
                <w:sz w:val="24"/>
                <w:szCs w:val="24"/>
              </w:rPr>
              <w:t>Розробити (оновити) і затвердити інструкції з охорони праці і безпеки життєд</w:t>
            </w:r>
            <w:r w:rsidR="008D6B77">
              <w:rPr>
                <w:color w:val="000000"/>
                <w:sz w:val="24"/>
                <w:szCs w:val="24"/>
              </w:rPr>
              <w:t xml:space="preserve">іяльності для працівників ліцею </w:t>
            </w:r>
            <w:r>
              <w:rPr>
                <w:color w:val="000000"/>
                <w:sz w:val="24"/>
                <w:szCs w:val="24"/>
              </w:rPr>
              <w:t>згідно штатного розпису (за необхідністю)</w:t>
            </w:r>
          </w:p>
        </w:tc>
        <w:tc>
          <w:tcPr>
            <w:tcW w:w="1620" w:type="dxa"/>
          </w:tcPr>
          <w:p w:rsidR="00391809" w:rsidRDefault="007D1B9F" w:rsidP="003F11D0">
            <w:pPr>
              <w:pBdr>
                <w:top w:val="nil"/>
                <w:left w:val="nil"/>
                <w:bottom w:val="nil"/>
                <w:right w:val="nil"/>
                <w:between w:val="nil"/>
              </w:pBdr>
              <w:shd w:val="clear" w:color="auto" w:fill="FFFFFF" w:themeFill="background1"/>
              <w:spacing w:before="106"/>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E870DA" w:rsidP="0027478F">
            <w:pPr>
              <w:pBdr>
                <w:top w:val="nil"/>
                <w:left w:val="nil"/>
                <w:bottom w:val="nil"/>
                <w:right w:val="nil"/>
                <w:between w:val="nil"/>
              </w:pBdr>
              <w:shd w:val="clear" w:color="auto" w:fill="FFFFFF" w:themeFill="background1"/>
              <w:ind w:left="225" w:right="850"/>
              <w:rPr>
                <w:color w:val="000000"/>
                <w:sz w:val="24"/>
                <w:szCs w:val="24"/>
              </w:rPr>
            </w:pPr>
            <w:r>
              <w:rPr>
                <w:color w:val="000000"/>
                <w:sz w:val="24"/>
                <w:szCs w:val="24"/>
              </w:rPr>
              <w:t xml:space="preserve">Адміністрація </w:t>
            </w:r>
          </w:p>
        </w:tc>
        <w:tc>
          <w:tcPr>
            <w:tcW w:w="19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09"/>
        </w:trPr>
        <w:tc>
          <w:tcPr>
            <w:tcW w:w="6900" w:type="dxa"/>
          </w:tcPr>
          <w:p w:rsidR="00391809" w:rsidRDefault="00D44780" w:rsidP="003F11D0">
            <w:pPr>
              <w:pBdr>
                <w:top w:val="nil"/>
                <w:left w:val="nil"/>
                <w:bottom w:val="nil"/>
                <w:right w:val="nil"/>
                <w:between w:val="nil"/>
              </w:pBdr>
              <w:shd w:val="clear" w:color="auto" w:fill="FFFFFF" w:themeFill="background1"/>
              <w:spacing w:before="99"/>
              <w:ind w:left="240" w:right="396"/>
              <w:rPr>
                <w:color w:val="000000"/>
                <w:sz w:val="24"/>
                <w:szCs w:val="24"/>
              </w:rPr>
            </w:pPr>
            <w:r>
              <w:rPr>
                <w:color w:val="000000"/>
                <w:sz w:val="24"/>
                <w:szCs w:val="24"/>
              </w:rPr>
              <w:t>Забе</w:t>
            </w:r>
            <w:r w:rsidR="008D6B77">
              <w:rPr>
                <w:color w:val="000000"/>
                <w:sz w:val="24"/>
                <w:szCs w:val="24"/>
              </w:rPr>
              <w:t xml:space="preserve">зпечити готовність всіх </w:t>
            </w:r>
            <w:r>
              <w:rPr>
                <w:color w:val="000000"/>
                <w:sz w:val="24"/>
                <w:szCs w:val="24"/>
              </w:rPr>
              <w:t xml:space="preserve"> приміщень до початку нового навчального року відповідно до нормативів з метою підписання акту прийнятт</w:t>
            </w:r>
            <w:r w:rsidR="008D6B77">
              <w:rPr>
                <w:color w:val="000000"/>
                <w:sz w:val="24"/>
                <w:szCs w:val="24"/>
              </w:rPr>
              <w:t>я ліцею</w:t>
            </w:r>
            <w:r>
              <w:rPr>
                <w:color w:val="000000"/>
                <w:sz w:val="24"/>
                <w:szCs w:val="24"/>
              </w:rPr>
              <w:t>.</w:t>
            </w:r>
          </w:p>
        </w:tc>
        <w:tc>
          <w:tcPr>
            <w:tcW w:w="1620" w:type="dxa"/>
          </w:tcPr>
          <w:p w:rsidR="00391809" w:rsidRDefault="007D1B9F" w:rsidP="003F11D0">
            <w:pPr>
              <w:pBdr>
                <w:top w:val="nil"/>
                <w:left w:val="nil"/>
                <w:bottom w:val="nil"/>
                <w:right w:val="nil"/>
                <w:between w:val="nil"/>
              </w:pBdr>
              <w:shd w:val="clear" w:color="auto" w:fill="FFFFFF" w:themeFill="background1"/>
              <w:spacing w:before="99"/>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E870DA" w:rsidP="003F11D0">
            <w:pPr>
              <w:pBdr>
                <w:top w:val="nil"/>
                <w:left w:val="nil"/>
                <w:bottom w:val="nil"/>
                <w:right w:val="nil"/>
                <w:between w:val="nil"/>
              </w:pBdr>
              <w:shd w:val="clear" w:color="auto" w:fill="FFFFFF" w:themeFill="background1"/>
              <w:spacing w:before="99"/>
              <w:ind w:left="225" w:right="172"/>
              <w:rPr>
                <w:color w:val="000000"/>
                <w:sz w:val="24"/>
                <w:szCs w:val="24"/>
              </w:rPr>
            </w:pPr>
            <w:r>
              <w:rPr>
                <w:color w:val="000000"/>
                <w:sz w:val="24"/>
                <w:szCs w:val="24"/>
              </w:rPr>
              <w:t>Адміністрація</w:t>
            </w:r>
          </w:p>
          <w:p w:rsidR="00E870DA" w:rsidRDefault="00E870DA" w:rsidP="003F11D0">
            <w:pPr>
              <w:pBdr>
                <w:top w:val="nil"/>
                <w:left w:val="nil"/>
                <w:bottom w:val="nil"/>
                <w:right w:val="nil"/>
                <w:between w:val="nil"/>
              </w:pBdr>
              <w:shd w:val="clear" w:color="auto" w:fill="FFFFFF" w:themeFill="background1"/>
              <w:spacing w:before="99"/>
              <w:ind w:left="225" w:right="172"/>
              <w:rPr>
                <w:color w:val="000000"/>
                <w:sz w:val="24"/>
                <w:szCs w:val="24"/>
              </w:rPr>
            </w:pPr>
            <w:r>
              <w:rPr>
                <w:color w:val="000000"/>
                <w:sz w:val="24"/>
                <w:szCs w:val="24"/>
              </w:rPr>
              <w:t>Завідувач господарством</w:t>
            </w:r>
          </w:p>
        </w:tc>
        <w:tc>
          <w:tcPr>
            <w:tcW w:w="1940" w:type="dxa"/>
          </w:tcPr>
          <w:p w:rsidR="00391809" w:rsidRDefault="00F1252F" w:rsidP="003F11D0">
            <w:pPr>
              <w:pBdr>
                <w:top w:val="nil"/>
                <w:left w:val="nil"/>
                <w:bottom w:val="nil"/>
                <w:right w:val="nil"/>
                <w:between w:val="nil"/>
              </w:pBdr>
              <w:shd w:val="clear" w:color="auto" w:fill="FFFFFF" w:themeFill="background1"/>
              <w:spacing w:before="99"/>
              <w:ind w:left="240"/>
              <w:rPr>
                <w:color w:val="000000"/>
                <w:sz w:val="24"/>
                <w:szCs w:val="24"/>
              </w:rPr>
            </w:pPr>
            <w:r>
              <w:rPr>
                <w:color w:val="000000"/>
                <w:sz w:val="24"/>
                <w:szCs w:val="24"/>
              </w:rPr>
              <w:t>А</w:t>
            </w:r>
            <w:r w:rsidR="00D44780">
              <w:rPr>
                <w:color w:val="000000"/>
                <w:sz w:val="24"/>
                <w:szCs w:val="24"/>
              </w:rPr>
              <w:t>кт</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6900" w:type="dxa"/>
          </w:tcPr>
          <w:p w:rsidR="00391809" w:rsidRDefault="00D44780" w:rsidP="003F11D0">
            <w:pPr>
              <w:pBdr>
                <w:top w:val="nil"/>
                <w:left w:val="nil"/>
                <w:bottom w:val="nil"/>
                <w:right w:val="nil"/>
                <w:between w:val="nil"/>
              </w:pBdr>
              <w:shd w:val="clear" w:color="auto" w:fill="FFFFFF" w:themeFill="background1"/>
              <w:spacing w:before="112"/>
              <w:ind w:left="240" w:right="89"/>
              <w:rPr>
                <w:color w:val="000000"/>
                <w:sz w:val="24"/>
                <w:szCs w:val="24"/>
              </w:rPr>
            </w:pPr>
            <w:r>
              <w:rPr>
                <w:color w:val="000000"/>
                <w:sz w:val="24"/>
                <w:szCs w:val="24"/>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1620" w:type="dxa"/>
          </w:tcPr>
          <w:p w:rsidR="00391809" w:rsidRDefault="007D1B9F"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12"/>
              <w:ind w:left="225" w:right="172"/>
              <w:rPr>
                <w:color w:val="000000"/>
                <w:sz w:val="24"/>
                <w:szCs w:val="24"/>
              </w:rPr>
            </w:pPr>
            <w:r>
              <w:rPr>
                <w:color w:val="000000"/>
                <w:sz w:val="24"/>
                <w:szCs w:val="24"/>
              </w:rPr>
              <w:t>Завідувач господарством</w:t>
            </w:r>
          </w:p>
        </w:tc>
        <w:tc>
          <w:tcPr>
            <w:tcW w:w="1940" w:type="dxa"/>
          </w:tcPr>
          <w:p w:rsidR="00391809" w:rsidRDefault="00F1252F"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І</w:t>
            </w:r>
            <w:r w:rsidR="00D44780">
              <w:rPr>
                <w:color w:val="000000"/>
                <w:sz w:val="24"/>
                <w:szCs w:val="24"/>
              </w:rPr>
              <w:t>нформація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5"/>
              <w:ind w:left="240" w:right="1226"/>
              <w:rPr>
                <w:color w:val="000000"/>
                <w:sz w:val="24"/>
                <w:szCs w:val="24"/>
              </w:rPr>
            </w:pPr>
            <w:r>
              <w:rPr>
                <w:color w:val="000000"/>
                <w:sz w:val="24"/>
                <w:szCs w:val="24"/>
              </w:rPr>
              <w:t>Призначити склад комісії з охорони праці та безпеки життєдіяльності.</w:t>
            </w:r>
          </w:p>
        </w:tc>
        <w:tc>
          <w:tcPr>
            <w:tcW w:w="1620" w:type="dxa"/>
          </w:tcPr>
          <w:p w:rsidR="00391809" w:rsidRDefault="007D1B9F"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 xml:space="preserve">Адміністрація </w:t>
            </w:r>
          </w:p>
        </w:tc>
        <w:tc>
          <w:tcPr>
            <w:tcW w:w="1940" w:type="dxa"/>
          </w:tcPr>
          <w:p w:rsidR="00391809" w:rsidRDefault="00D44780"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Наказ</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2"/>
              <w:ind w:left="240" w:right="882"/>
              <w:rPr>
                <w:color w:val="000000"/>
                <w:sz w:val="24"/>
                <w:szCs w:val="24"/>
              </w:rPr>
            </w:pPr>
            <w:r>
              <w:rPr>
                <w:color w:val="000000"/>
                <w:sz w:val="24"/>
                <w:szCs w:val="24"/>
              </w:rPr>
              <w:t>Перевірити комісією з ОП, безпеки життєдіяльності в кабінетах фізики, інформатики, спортзалі</w:t>
            </w:r>
          </w:p>
        </w:tc>
        <w:tc>
          <w:tcPr>
            <w:tcW w:w="1620" w:type="dxa"/>
          </w:tcPr>
          <w:p w:rsidR="00391809" w:rsidRDefault="00F1252F" w:rsidP="003F11D0">
            <w:pPr>
              <w:pBdr>
                <w:top w:val="nil"/>
                <w:left w:val="nil"/>
                <w:bottom w:val="nil"/>
                <w:right w:val="nil"/>
                <w:between w:val="nil"/>
              </w:pBdr>
              <w:shd w:val="clear" w:color="auto" w:fill="FFFFFF" w:themeFill="background1"/>
              <w:spacing w:before="102"/>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0657E9" w:rsidP="000657E9">
            <w:pPr>
              <w:pBdr>
                <w:top w:val="nil"/>
                <w:left w:val="nil"/>
                <w:bottom w:val="nil"/>
                <w:right w:val="nil"/>
                <w:between w:val="nil"/>
              </w:pBdr>
              <w:shd w:val="clear" w:color="auto" w:fill="FFFFFF" w:themeFill="background1"/>
              <w:spacing w:before="102"/>
              <w:ind w:right="656"/>
              <w:rPr>
                <w:color w:val="000000"/>
                <w:sz w:val="24"/>
                <w:szCs w:val="24"/>
              </w:rPr>
            </w:pPr>
            <w:r>
              <w:rPr>
                <w:color w:val="000000"/>
                <w:sz w:val="24"/>
                <w:szCs w:val="24"/>
              </w:rPr>
              <w:t xml:space="preserve">      Комісія</w:t>
            </w:r>
          </w:p>
        </w:tc>
        <w:tc>
          <w:tcPr>
            <w:tcW w:w="1940" w:type="dxa"/>
          </w:tcPr>
          <w:p w:rsidR="00391809" w:rsidRDefault="00D44780" w:rsidP="003F11D0">
            <w:pPr>
              <w:pBdr>
                <w:top w:val="nil"/>
                <w:left w:val="nil"/>
                <w:bottom w:val="nil"/>
                <w:right w:val="nil"/>
                <w:between w:val="nil"/>
              </w:pBdr>
              <w:shd w:val="clear" w:color="auto" w:fill="FFFFFF" w:themeFill="background1"/>
              <w:spacing w:before="102"/>
              <w:ind w:left="360"/>
              <w:rPr>
                <w:color w:val="000000"/>
                <w:sz w:val="24"/>
                <w:szCs w:val="24"/>
              </w:rPr>
            </w:pPr>
            <w:r>
              <w:rPr>
                <w:color w:val="000000"/>
                <w:sz w:val="24"/>
                <w:szCs w:val="24"/>
              </w:rPr>
              <w:t>Акт</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10"/>
        </w:trPr>
        <w:tc>
          <w:tcPr>
            <w:tcW w:w="6900" w:type="dxa"/>
          </w:tcPr>
          <w:p w:rsidR="00391809" w:rsidRDefault="00D44780" w:rsidP="003F11D0">
            <w:pPr>
              <w:pBdr>
                <w:top w:val="nil"/>
                <w:left w:val="nil"/>
                <w:bottom w:val="nil"/>
                <w:right w:val="nil"/>
                <w:between w:val="nil"/>
              </w:pBdr>
              <w:shd w:val="clear" w:color="auto" w:fill="FFFFFF" w:themeFill="background1"/>
              <w:spacing w:before="99"/>
              <w:ind w:left="240" w:right="528"/>
              <w:rPr>
                <w:color w:val="000000"/>
                <w:sz w:val="24"/>
                <w:szCs w:val="24"/>
              </w:rPr>
            </w:pPr>
            <w:r>
              <w:rPr>
                <w:color w:val="000000"/>
                <w:sz w:val="24"/>
                <w:szCs w:val="24"/>
              </w:rPr>
              <w:t>Підписати акти на дозвіл проведення навча</w:t>
            </w:r>
            <w:r w:rsidR="000657E9">
              <w:rPr>
                <w:color w:val="000000"/>
                <w:sz w:val="24"/>
                <w:szCs w:val="24"/>
              </w:rPr>
              <w:t>льних занять в кабінетах фізики</w:t>
            </w:r>
            <w:r>
              <w:rPr>
                <w:color w:val="000000"/>
                <w:sz w:val="24"/>
                <w:szCs w:val="24"/>
              </w:rPr>
              <w:t>, інформатики, спортзалі, на спортивних майданчиках</w:t>
            </w:r>
          </w:p>
        </w:tc>
        <w:tc>
          <w:tcPr>
            <w:tcW w:w="1620" w:type="dxa"/>
          </w:tcPr>
          <w:p w:rsidR="00391809" w:rsidRDefault="00F1252F" w:rsidP="003F11D0">
            <w:pPr>
              <w:pBdr>
                <w:top w:val="nil"/>
                <w:left w:val="nil"/>
                <w:bottom w:val="nil"/>
                <w:right w:val="nil"/>
                <w:between w:val="nil"/>
              </w:pBdr>
              <w:shd w:val="clear" w:color="auto" w:fill="FFFFFF" w:themeFill="background1"/>
              <w:spacing w:before="99"/>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D14382" w:rsidP="000657E9">
            <w:pPr>
              <w:pBdr>
                <w:top w:val="nil"/>
                <w:left w:val="nil"/>
                <w:bottom w:val="nil"/>
                <w:right w:val="nil"/>
                <w:between w:val="nil"/>
              </w:pBdr>
              <w:shd w:val="clear" w:color="auto" w:fill="FFFFFF" w:themeFill="background1"/>
              <w:spacing w:before="99"/>
              <w:ind w:right="656"/>
              <w:rPr>
                <w:color w:val="000000"/>
                <w:sz w:val="24"/>
                <w:szCs w:val="24"/>
              </w:rPr>
            </w:pPr>
            <w:r>
              <w:rPr>
                <w:color w:val="000000"/>
                <w:sz w:val="24"/>
                <w:szCs w:val="24"/>
              </w:rPr>
              <w:t xml:space="preserve">     Комісія</w:t>
            </w:r>
          </w:p>
        </w:tc>
        <w:tc>
          <w:tcPr>
            <w:tcW w:w="1940" w:type="dxa"/>
          </w:tcPr>
          <w:p w:rsidR="00391809" w:rsidRDefault="00D44780" w:rsidP="003F11D0">
            <w:pPr>
              <w:pBdr>
                <w:top w:val="nil"/>
                <w:left w:val="nil"/>
                <w:bottom w:val="nil"/>
                <w:right w:val="nil"/>
                <w:between w:val="nil"/>
              </w:pBdr>
              <w:shd w:val="clear" w:color="auto" w:fill="FFFFFF" w:themeFill="background1"/>
              <w:spacing w:before="99"/>
              <w:ind w:left="300"/>
              <w:rPr>
                <w:color w:val="000000"/>
                <w:sz w:val="24"/>
                <w:szCs w:val="24"/>
              </w:rPr>
            </w:pPr>
            <w:r>
              <w:rPr>
                <w:color w:val="000000"/>
                <w:sz w:val="24"/>
                <w:szCs w:val="24"/>
              </w:rPr>
              <w:t>Акт</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Перевірити спортивне обладнання</w:t>
            </w:r>
          </w:p>
        </w:tc>
        <w:tc>
          <w:tcPr>
            <w:tcW w:w="1620" w:type="dxa"/>
          </w:tcPr>
          <w:p w:rsidR="00391809" w:rsidRDefault="00F1252F"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С</w:t>
            </w:r>
            <w:r w:rsidR="00D44780">
              <w:rPr>
                <w:color w:val="000000"/>
                <w:sz w:val="24"/>
                <w:szCs w:val="24"/>
              </w:rPr>
              <w:t>ерпень</w:t>
            </w:r>
          </w:p>
        </w:tc>
        <w:tc>
          <w:tcPr>
            <w:tcW w:w="3600" w:type="dxa"/>
          </w:tcPr>
          <w:p w:rsidR="00391809" w:rsidRDefault="00D14382" w:rsidP="003F11D0">
            <w:pPr>
              <w:pBdr>
                <w:top w:val="nil"/>
                <w:left w:val="nil"/>
                <w:bottom w:val="nil"/>
                <w:right w:val="nil"/>
                <w:between w:val="nil"/>
              </w:pBdr>
              <w:shd w:val="clear" w:color="auto" w:fill="FFFFFF" w:themeFill="background1"/>
              <w:spacing w:before="112"/>
              <w:ind w:left="225" w:right="656"/>
              <w:rPr>
                <w:color w:val="000000"/>
                <w:sz w:val="24"/>
                <w:szCs w:val="24"/>
              </w:rPr>
            </w:pPr>
            <w:r>
              <w:rPr>
                <w:color w:val="000000"/>
                <w:sz w:val="24"/>
                <w:szCs w:val="24"/>
              </w:rPr>
              <w:t xml:space="preserve"> Комісія</w:t>
            </w:r>
          </w:p>
        </w:tc>
        <w:tc>
          <w:tcPr>
            <w:tcW w:w="1940" w:type="dxa"/>
          </w:tcPr>
          <w:p w:rsidR="00391809" w:rsidRDefault="00D44780" w:rsidP="003F11D0">
            <w:pPr>
              <w:pBdr>
                <w:top w:val="nil"/>
                <w:left w:val="nil"/>
                <w:bottom w:val="nil"/>
                <w:right w:val="nil"/>
                <w:between w:val="nil"/>
              </w:pBdr>
              <w:shd w:val="clear" w:color="auto" w:fill="FFFFFF" w:themeFill="background1"/>
              <w:spacing w:before="112"/>
              <w:ind w:left="360"/>
              <w:rPr>
                <w:color w:val="000000"/>
                <w:sz w:val="24"/>
                <w:szCs w:val="24"/>
              </w:rPr>
            </w:pPr>
            <w:r>
              <w:rPr>
                <w:color w:val="000000"/>
                <w:sz w:val="24"/>
                <w:szCs w:val="24"/>
              </w:rPr>
              <w:t>Акт</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8"/>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91809">
        <w:trPr>
          <w:trHeight w:val="749"/>
        </w:trPr>
        <w:tc>
          <w:tcPr>
            <w:tcW w:w="690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Підписати акт прийняття школи до нового навчального року</w:t>
            </w:r>
          </w:p>
        </w:tc>
        <w:tc>
          <w:tcPr>
            <w:tcW w:w="1620" w:type="dxa"/>
          </w:tcPr>
          <w:p w:rsidR="00391809" w:rsidRDefault="00F1252F" w:rsidP="003F11D0">
            <w:pPr>
              <w:pBdr>
                <w:top w:val="nil"/>
                <w:left w:val="nil"/>
                <w:bottom w:val="nil"/>
                <w:right w:val="nil"/>
                <w:between w:val="nil"/>
              </w:pBdr>
              <w:shd w:val="clear" w:color="auto" w:fill="FFFFFF" w:themeFill="background1"/>
              <w:spacing w:before="110"/>
              <w:ind w:left="225" w:right="26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3600" w:type="dxa"/>
          </w:tcPr>
          <w:p w:rsidR="00391809" w:rsidRDefault="00D14382"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 xml:space="preserve"> Комісія</w:t>
            </w:r>
          </w:p>
        </w:tc>
        <w:tc>
          <w:tcPr>
            <w:tcW w:w="1940" w:type="dxa"/>
          </w:tcPr>
          <w:p w:rsidR="00391809" w:rsidRDefault="00D44780" w:rsidP="003F11D0">
            <w:pPr>
              <w:pBdr>
                <w:top w:val="nil"/>
                <w:left w:val="nil"/>
                <w:bottom w:val="nil"/>
                <w:right w:val="nil"/>
                <w:between w:val="nil"/>
              </w:pBdr>
              <w:shd w:val="clear" w:color="auto" w:fill="FFFFFF" w:themeFill="background1"/>
              <w:spacing w:before="110"/>
              <w:ind w:left="300"/>
              <w:rPr>
                <w:color w:val="000000"/>
                <w:sz w:val="24"/>
                <w:szCs w:val="24"/>
              </w:rPr>
            </w:pPr>
            <w:r>
              <w:rPr>
                <w:color w:val="000000"/>
                <w:sz w:val="24"/>
                <w:szCs w:val="24"/>
              </w:rPr>
              <w:t>Акт</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7"/>
              <w:ind w:left="240" w:right="212"/>
              <w:rPr>
                <w:color w:val="000000"/>
                <w:sz w:val="24"/>
                <w:szCs w:val="24"/>
              </w:rPr>
            </w:pPr>
            <w:r>
              <w:rPr>
                <w:color w:val="000000"/>
                <w:sz w:val="24"/>
                <w:szCs w:val="24"/>
              </w:rPr>
              <w:t>Затвердити с</w:t>
            </w:r>
            <w:r w:rsidR="00B85BCD">
              <w:rPr>
                <w:color w:val="000000"/>
                <w:sz w:val="24"/>
                <w:szCs w:val="24"/>
              </w:rPr>
              <w:t xml:space="preserve">анітарно-технічний паспорт ліцею </w:t>
            </w:r>
            <w:r>
              <w:rPr>
                <w:color w:val="000000"/>
                <w:sz w:val="24"/>
                <w:szCs w:val="24"/>
              </w:rPr>
              <w:t xml:space="preserve"> за станом на поточний рік</w:t>
            </w:r>
          </w:p>
        </w:tc>
        <w:tc>
          <w:tcPr>
            <w:tcW w:w="1620" w:type="dxa"/>
          </w:tcPr>
          <w:p w:rsidR="00391809" w:rsidRDefault="00F1252F" w:rsidP="003F11D0">
            <w:pPr>
              <w:pBdr>
                <w:top w:val="nil"/>
                <w:left w:val="nil"/>
                <w:bottom w:val="nil"/>
                <w:right w:val="nil"/>
                <w:between w:val="nil"/>
              </w:pBdr>
              <w:shd w:val="clear" w:color="auto" w:fill="FFFFFF" w:themeFill="background1"/>
              <w:spacing w:before="107"/>
              <w:ind w:left="225" w:right="26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3600" w:type="dxa"/>
          </w:tcPr>
          <w:p w:rsidR="00391809" w:rsidRDefault="00D14382" w:rsidP="003F11D0">
            <w:pPr>
              <w:pBdr>
                <w:top w:val="nil"/>
                <w:left w:val="nil"/>
                <w:bottom w:val="nil"/>
                <w:right w:val="nil"/>
                <w:between w:val="nil"/>
              </w:pBdr>
              <w:shd w:val="clear" w:color="auto" w:fill="FFFFFF" w:themeFill="background1"/>
              <w:spacing w:before="107"/>
              <w:ind w:left="225" w:right="194"/>
              <w:rPr>
                <w:color w:val="000000"/>
                <w:sz w:val="24"/>
                <w:szCs w:val="24"/>
              </w:rPr>
            </w:pPr>
            <w:r>
              <w:rPr>
                <w:color w:val="000000"/>
                <w:sz w:val="24"/>
                <w:szCs w:val="24"/>
              </w:rPr>
              <w:t>Комісія</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Акт-дозвіл</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590"/>
        </w:trPr>
        <w:tc>
          <w:tcPr>
            <w:tcW w:w="6900" w:type="dxa"/>
          </w:tcPr>
          <w:p w:rsidR="00391809" w:rsidRDefault="00D44780" w:rsidP="003F11D0">
            <w:pPr>
              <w:pBdr>
                <w:top w:val="nil"/>
                <w:left w:val="nil"/>
                <w:bottom w:val="nil"/>
                <w:right w:val="nil"/>
                <w:between w:val="nil"/>
              </w:pBdr>
              <w:shd w:val="clear" w:color="auto" w:fill="FFFFFF" w:themeFill="background1"/>
              <w:spacing w:before="104"/>
              <w:ind w:left="240"/>
              <w:rPr>
                <w:color w:val="000000"/>
                <w:sz w:val="24"/>
                <w:szCs w:val="24"/>
              </w:rPr>
            </w:pPr>
            <w:r>
              <w:rPr>
                <w:color w:val="000000"/>
                <w:sz w:val="24"/>
                <w:szCs w:val="24"/>
              </w:rPr>
              <w:t>Затвердити правила внутрішкільного трудового розпорядку</w:t>
            </w:r>
          </w:p>
        </w:tc>
        <w:tc>
          <w:tcPr>
            <w:tcW w:w="1620" w:type="dxa"/>
          </w:tcPr>
          <w:p w:rsidR="00391809" w:rsidRDefault="00F1252F"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Д</w:t>
            </w:r>
            <w:r w:rsidR="00D44780">
              <w:rPr>
                <w:color w:val="000000"/>
                <w:sz w:val="24"/>
                <w:szCs w:val="24"/>
              </w:rPr>
              <w:t>о 01.09.2</w:t>
            </w:r>
            <w:r w:rsidR="00D44780">
              <w:rPr>
                <w:sz w:val="24"/>
                <w:szCs w:val="24"/>
              </w:rPr>
              <w:t>3</w:t>
            </w:r>
          </w:p>
        </w:tc>
        <w:tc>
          <w:tcPr>
            <w:tcW w:w="3600" w:type="dxa"/>
          </w:tcPr>
          <w:p w:rsidR="00391809" w:rsidRDefault="00E870DA"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 xml:space="preserve">Директор </w:t>
            </w:r>
          </w:p>
        </w:tc>
        <w:tc>
          <w:tcPr>
            <w:tcW w:w="1940" w:type="dxa"/>
          </w:tcPr>
          <w:p w:rsidR="00391809" w:rsidRDefault="00D44780" w:rsidP="003F11D0">
            <w:pPr>
              <w:pBdr>
                <w:top w:val="nil"/>
                <w:left w:val="nil"/>
                <w:bottom w:val="nil"/>
                <w:right w:val="nil"/>
                <w:between w:val="nil"/>
              </w:pBdr>
              <w:shd w:val="clear" w:color="auto" w:fill="FFFFFF" w:themeFill="background1"/>
              <w:spacing w:before="104"/>
              <w:ind w:left="300"/>
              <w:rPr>
                <w:color w:val="000000"/>
                <w:sz w:val="24"/>
                <w:szCs w:val="24"/>
              </w:rPr>
            </w:pPr>
            <w:r>
              <w:rPr>
                <w:color w:val="000000"/>
                <w:sz w:val="24"/>
                <w:szCs w:val="24"/>
              </w:rPr>
              <w:t>Наказ</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30"/>
        </w:trPr>
        <w:tc>
          <w:tcPr>
            <w:tcW w:w="6900" w:type="dxa"/>
          </w:tcPr>
          <w:p w:rsidR="00391809" w:rsidRDefault="00D44780" w:rsidP="003F11D0">
            <w:pPr>
              <w:pBdr>
                <w:top w:val="nil"/>
                <w:left w:val="nil"/>
                <w:bottom w:val="nil"/>
                <w:right w:val="nil"/>
                <w:between w:val="nil"/>
              </w:pBdr>
              <w:shd w:val="clear" w:color="auto" w:fill="FFFFFF" w:themeFill="background1"/>
              <w:spacing w:before="114"/>
              <w:ind w:left="240" w:right="835"/>
              <w:rPr>
                <w:color w:val="000000"/>
                <w:sz w:val="24"/>
                <w:szCs w:val="24"/>
              </w:rPr>
            </w:pPr>
            <w:r>
              <w:rPr>
                <w:color w:val="000000"/>
                <w:sz w:val="24"/>
                <w:szCs w:val="24"/>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1620" w:type="dxa"/>
          </w:tcPr>
          <w:p w:rsidR="00F1252F" w:rsidRDefault="00F1252F" w:rsidP="00F1252F">
            <w:pPr>
              <w:pBdr>
                <w:top w:val="nil"/>
                <w:left w:val="nil"/>
                <w:bottom w:val="nil"/>
                <w:right w:val="nil"/>
                <w:between w:val="nil"/>
              </w:pBdr>
              <w:shd w:val="clear" w:color="auto" w:fill="FFFFFF" w:themeFill="background1"/>
              <w:ind w:left="225" w:right="505"/>
              <w:jc w:val="center"/>
              <w:rPr>
                <w:color w:val="000000"/>
                <w:sz w:val="24"/>
                <w:szCs w:val="24"/>
              </w:rPr>
            </w:pPr>
            <w:r>
              <w:rPr>
                <w:color w:val="000000"/>
                <w:sz w:val="24"/>
                <w:szCs w:val="24"/>
              </w:rPr>
              <w:t>Після</w:t>
            </w:r>
          </w:p>
          <w:p w:rsidR="00391809" w:rsidRDefault="00F1252F" w:rsidP="00F1252F">
            <w:pPr>
              <w:pBdr>
                <w:top w:val="nil"/>
                <w:left w:val="nil"/>
                <w:bottom w:val="nil"/>
                <w:right w:val="nil"/>
                <w:between w:val="nil"/>
              </w:pBdr>
              <w:shd w:val="clear" w:color="auto" w:fill="FFFFFF" w:themeFill="background1"/>
              <w:ind w:right="505"/>
              <w:jc w:val="center"/>
              <w:rPr>
                <w:color w:val="000000"/>
                <w:sz w:val="24"/>
                <w:szCs w:val="24"/>
              </w:rPr>
            </w:pPr>
            <w:r>
              <w:rPr>
                <w:color w:val="000000"/>
                <w:sz w:val="24"/>
                <w:szCs w:val="24"/>
              </w:rPr>
              <w:t xml:space="preserve">   </w:t>
            </w:r>
            <w:r w:rsidR="00F54DAA">
              <w:rPr>
                <w:color w:val="000000"/>
                <w:sz w:val="24"/>
                <w:szCs w:val="24"/>
              </w:rPr>
              <w:t>кожног</w:t>
            </w:r>
            <w:r w:rsidR="00D44780">
              <w:rPr>
                <w:color w:val="000000"/>
                <w:sz w:val="24"/>
                <w:szCs w:val="24"/>
              </w:rPr>
              <w:t xml:space="preserve">о </w:t>
            </w:r>
            <w:r>
              <w:rPr>
                <w:color w:val="000000"/>
                <w:sz w:val="24"/>
                <w:szCs w:val="24"/>
              </w:rPr>
              <w:t xml:space="preserve">      </w:t>
            </w:r>
            <w:r w:rsidR="00D44780">
              <w:rPr>
                <w:color w:val="000000"/>
                <w:sz w:val="24"/>
                <w:szCs w:val="24"/>
              </w:rPr>
              <w:t>випадку</w:t>
            </w:r>
          </w:p>
        </w:tc>
        <w:tc>
          <w:tcPr>
            <w:tcW w:w="3600" w:type="dxa"/>
          </w:tcPr>
          <w:p w:rsidR="00391809" w:rsidRDefault="00D14382" w:rsidP="003F11D0">
            <w:pPr>
              <w:pBdr>
                <w:top w:val="nil"/>
                <w:left w:val="nil"/>
                <w:bottom w:val="nil"/>
                <w:right w:val="nil"/>
                <w:between w:val="nil"/>
              </w:pBdr>
              <w:shd w:val="clear" w:color="auto" w:fill="FFFFFF" w:themeFill="background1"/>
              <w:spacing w:before="114"/>
              <w:ind w:left="225" w:right="1655"/>
              <w:rPr>
                <w:color w:val="000000"/>
                <w:sz w:val="24"/>
                <w:szCs w:val="24"/>
              </w:rPr>
            </w:pPr>
            <w:r>
              <w:rPr>
                <w:color w:val="000000"/>
                <w:sz w:val="24"/>
                <w:szCs w:val="24"/>
              </w:rPr>
              <w:t>Комісія</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Довідка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6900" w:type="dxa"/>
          </w:tcPr>
          <w:p w:rsidR="00391809" w:rsidRDefault="00D44780" w:rsidP="003F11D0">
            <w:pPr>
              <w:pBdr>
                <w:top w:val="nil"/>
                <w:left w:val="nil"/>
                <w:bottom w:val="nil"/>
                <w:right w:val="nil"/>
                <w:between w:val="nil"/>
              </w:pBdr>
              <w:shd w:val="clear" w:color="auto" w:fill="FFFFFF" w:themeFill="background1"/>
              <w:spacing w:before="107"/>
              <w:ind w:left="240" w:right="973"/>
              <w:rPr>
                <w:color w:val="000000"/>
                <w:sz w:val="24"/>
                <w:szCs w:val="24"/>
              </w:rPr>
            </w:pPr>
            <w:r>
              <w:rPr>
                <w:color w:val="000000"/>
                <w:sz w:val="24"/>
                <w:szCs w:val="24"/>
              </w:rPr>
              <w:t>Здійснювати аналіз стану травматизму серед учасників освітнього процесу</w:t>
            </w:r>
          </w:p>
        </w:tc>
        <w:tc>
          <w:tcPr>
            <w:tcW w:w="1620" w:type="dxa"/>
          </w:tcPr>
          <w:p w:rsidR="00391809" w:rsidRDefault="00D44780" w:rsidP="003F11D0">
            <w:pPr>
              <w:pBdr>
                <w:top w:val="nil"/>
                <w:left w:val="nil"/>
                <w:bottom w:val="nil"/>
                <w:right w:val="nil"/>
                <w:between w:val="nil"/>
              </w:pBdr>
              <w:shd w:val="clear" w:color="auto" w:fill="FFFFFF" w:themeFill="background1"/>
              <w:spacing w:before="107"/>
              <w:ind w:left="225" w:right="95"/>
              <w:rPr>
                <w:color w:val="000000"/>
                <w:sz w:val="24"/>
                <w:szCs w:val="24"/>
              </w:rPr>
            </w:pPr>
            <w:r>
              <w:rPr>
                <w:color w:val="000000"/>
                <w:sz w:val="24"/>
                <w:szCs w:val="24"/>
              </w:rPr>
              <w:t>Щокварталь но</w:t>
            </w:r>
          </w:p>
        </w:tc>
        <w:tc>
          <w:tcPr>
            <w:tcW w:w="3600" w:type="dxa"/>
          </w:tcPr>
          <w:p w:rsidR="00391809" w:rsidRDefault="00E870DA" w:rsidP="003F11D0">
            <w:pPr>
              <w:pBdr>
                <w:top w:val="nil"/>
                <w:left w:val="nil"/>
                <w:bottom w:val="nil"/>
                <w:right w:val="nil"/>
                <w:between w:val="nil"/>
              </w:pBdr>
              <w:shd w:val="clear" w:color="auto" w:fill="FFFFFF" w:themeFill="background1"/>
              <w:spacing w:before="107"/>
              <w:ind w:left="225" w:right="1655"/>
              <w:rPr>
                <w:color w:val="000000"/>
                <w:sz w:val="24"/>
                <w:szCs w:val="24"/>
              </w:rPr>
            </w:pPr>
            <w:r>
              <w:rPr>
                <w:color w:val="000000"/>
                <w:sz w:val="24"/>
                <w:szCs w:val="24"/>
              </w:rPr>
              <w:t xml:space="preserve">Комісія </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Довідка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4"/>
              <w:ind w:left="240" w:right="308"/>
              <w:rPr>
                <w:color w:val="000000"/>
                <w:sz w:val="24"/>
                <w:szCs w:val="24"/>
              </w:rPr>
            </w:pPr>
            <w:r>
              <w:rPr>
                <w:color w:val="000000"/>
                <w:sz w:val="24"/>
                <w:szCs w:val="24"/>
              </w:rPr>
              <w:t>Надавати консультативну допомогу працівникам навчального закладу з питань охорони праці.</w:t>
            </w:r>
          </w:p>
        </w:tc>
        <w:tc>
          <w:tcPr>
            <w:tcW w:w="1620" w:type="dxa"/>
          </w:tcPr>
          <w:p w:rsidR="00391809" w:rsidRDefault="00D4478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Постійно</w:t>
            </w:r>
          </w:p>
        </w:tc>
        <w:tc>
          <w:tcPr>
            <w:tcW w:w="3600" w:type="dxa"/>
          </w:tcPr>
          <w:p w:rsidR="00391809" w:rsidRDefault="00E870DA"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 xml:space="preserve">Адміністрація </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150"/>
        </w:trPr>
        <w:tc>
          <w:tcPr>
            <w:tcW w:w="6900" w:type="dxa"/>
          </w:tcPr>
          <w:p w:rsidR="00391809" w:rsidRDefault="00D44780" w:rsidP="003F11D0">
            <w:pPr>
              <w:pBdr>
                <w:top w:val="nil"/>
                <w:left w:val="nil"/>
                <w:bottom w:val="nil"/>
                <w:right w:val="nil"/>
                <w:between w:val="nil"/>
              </w:pBdr>
              <w:shd w:val="clear" w:color="auto" w:fill="FFFFFF" w:themeFill="background1"/>
              <w:spacing w:before="101" w:line="276" w:lineRule="auto"/>
              <w:ind w:left="240" w:right="660"/>
              <w:rPr>
                <w:color w:val="000000"/>
                <w:sz w:val="24"/>
                <w:szCs w:val="24"/>
              </w:rPr>
            </w:pPr>
            <w:r>
              <w:rPr>
                <w:color w:val="000000"/>
                <w:sz w:val="24"/>
                <w:szCs w:val="24"/>
              </w:rPr>
              <w:t>Здійснювати проведення вступних інструктажів з питань охорони праці на робочому місці з новоприбулими працівниками.</w:t>
            </w:r>
          </w:p>
        </w:tc>
        <w:tc>
          <w:tcPr>
            <w:tcW w:w="1620" w:type="dxa"/>
          </w:tcPr>
          <w:p w:rsidR="00391809" w:rsidRDefault="00D44780" w:rsidP="00F1252F">
            <w:pPr>
              <w:pBdr>
                <w:top w:val="nil"/>
                <w:left w:val="nil"/>
                <w:bottom w:val="nil"/>
                <w:right w:val="nil"/>
                <w:between w:val="nil"/>
              </w:pBdr>
              <w:shd w:val="clear" w:color="auto" w:fill="FFFFFF" w:themeFill="background1"/>
              <w:spacing w:before="101"/>
              <w:ind w:right="325"/>
              <w:jc w:val="center"/>
              <w:rPr>
                <w:color w:val="000000"/>
                <w:sz w:val="24"/>
                <w:szCs w:val="24"/>
              </w:rPr>
            </w:pPr>
            <w:r>
              <w:rPr>
                <w:color w:val="000000"/>
                <w:sz w:val="24"/>
                <w:szCs w:val="24"/>
              </w:rPr>
              <w:t>Упродовж року</w:t>
            </w:r>
          </w:p>
        </w:tc>
        <w:tc>
          <w:tcPr>
            <w:tcW w:w="3600" w:type="dxa"/>
          </w:tcPr>
          <w:p w:rsidR="00391809" w:rsidRDefault="00D14382" w:rsidP="003F11D0">
            <w:pPr>
              <w:pBdr>
                <w:top w:val="nil"/>
                <w:left w:val="nil"/>
                <w:bottom w:val="nil"/>
                <w:right w:val="nil"/>
                <w:between w:val="nil"/>
              </w:pBdr>
              <w:shd w:val="clear" w:color="auto" w:fill="FFFFFF" w:themeFill="background1"/>
              <w:spacing w:before="101"/>
              <w:ind w:left="225" w:right="228"/>
              <w:rPr>
                <w:color w:val="000000"/>
                <w:sz w:val="24"/>
                <w:szCs w:val="24"/>
              </w:rPr>
            </w:pPr>
            <w:r>
              <w:rPr>
                <w:color w:val="000000"/>
                <w:sz w:val="24"/>
                <w:szCs w:val="24"/>
              </w:rPr>
              <w:t>Директор</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09"/>
        </w:trPr>
        <w:tc>
          <w:tcPr>
            <w:tcW w:w="6900" w:type="dxa"/>
          </w:tcPr>
          <w:p w:rsidR="00391809" w:rsidRDefault="00D44780" w:rsidP="003F11D0">
            <w:pPr>
              <w:pBdr>
                <w:top w:val="nil"/>
                <w:left w:val="nil"/>
                <w:bottom w:val="nil"/>
                <w:right w:val="nil"/>
                <w:between w:val="nil"/>
              </w:pBdr>
              <w:shd w:val="clear" w:color="auto" w:fill="FFFFFF" w:themeFill="background1"/>
              <w:spacing w:before="98" w:line="276" w:lineRule="auto"/>
              <w:ind w:left="240" w:right="562"/>
              <w:rPr>
                <w:color w:val="000000"/>
                <w:sz w:val="24"/>
                <w:szCs w:val="24"/>
              </w:rPr>
            </w:pPr>
            <w:r>
              <w:rPr>
                <w:color w:val="000000"/>
                <w:sz w:val="24"/>
                <w:szCs w:val="24"/>
              </w:rPr>
              <w:t>Здійснювати проведення первинних інструктажів з питань охорони праці на роб</w:t>
            </w:r>
            <w:r w:rsidR="00B85BCD">
              <w:rPr>
                <w:color w:val="000000"/>
                <w:sz w:val="24"/>
                <w:szCs w:val="24"/>
              </w:rPr>
              <w:t>очому місці з працівниками  ліцею</w:t>
            </w:r>
            <w:r>
              <w:rPr>
                <w:color w:val="000000"/>
                <w:sz w:val="24"/>
                <w:szCs w:val="24"/>
              </w:rPr>
              <w:t>.</w:t>
            </w:r>
          </w:p>
        </w:tc>
        <w:tc>
          <w:tcPr>
            <w:tcW w:w="1620" w:type="dxa"/>
          </w:tcPr>
          <w:p w:rsidR="00391809" w:rsidRDefault="00D44780" w:rsidP="00F1252F">
            <w:pPr>
              <w:pBdr>
                <w:top w:val="nil"/>
                <w:left w:val="nil"/>
                <w:bottom w:val="nil"/>
                <w:right w:val="nil"/>
                <w:between w:val="nil"/>
              </w:pBdr>
              <w:shd w:val="clear" w:color="auto" w:fill="FFFFFF" w:themeFill="background1"/>
              <w:spacing w:before="98"/>
              <w:ind w:right="325"/>
              <w:jc w:val="center"/>
              <w:rPr>
                <w:color w:val="000000"/>
                <w:sz w:val="24"/>
                <w:szCs w:val="24"/>
              </w:rPr>
            </w:pPr>
            <w:r>
              <w:rPr>
                <w:color w:val="000000"/>
                <w:sz w:val="24"/>
                <w:szCs w:val="24"/>
              </w:rPr>
              <w:t xml:space="preserve">Упродовж </w:t>
            </w:r>
            <w:r w:rsidR="00F1252F">
              <w:rPr>
                <w:color w:val="000000"/>
                <w:sz w:val="24"/>
                <w:szCs w:val="24"/>
              </w:rPr>
              <w:t xml:space="preserve"> </w:t>
            </w:r>
            <w:r>
              <w:rPr>
                <w:color w:val="000000"/>
                <w:sz w:val="24"/>
                <w:szCs w:val="24"/>
              </w:rPr>
              <w:t>року</w:t>
            </w:r>
          </w:p>
        </w:tc>
        <w:tc>
          <w:tcPr>
            <w:tcW w:w="3600" w:type="dxa"/>
          </w:tcPr>
          <w:p w:rsidR="00391809" w:rsidRDefault="00D14382" w:rsidP="003F11D0">
            <w:pPr>
              <w:pBdr>
                <w:top w:val="nil"/>
                <w:left w:val="nil"/>
                <w:bottom w:val="nil"/>
                <w:right w:val="nil"/>
                <w:between w:val="nil"/>
              </w:pBdr>
              <w:shd w:val="clear" w:color="auto" w:fill="FFFFFF" w:themeFill="background1"/>
              <w:spacing w:before="98"/>
              <w:ind w:left="225" w:right="234"/>
              <w:rPr>
                <w:color w:val="000000"/>
                <w:sz w:val="24"/>
                <w:szCs w:val="24"/>
              </w:rPr>
            </w:pPr>
            <w:r>
              <w:rPr>
                <w:color w:val="000000"/>
                <w:sz w:val="24"/>
                <w:szCs w:val="24"/>
              </w:rPr>
              <w:t>Директор</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6900" w:type="dxa"/>
          </w:tcPr>
          <w:p w:rsidR="00391809" w:rsidRDefault="00D44780" w:rsidP="003F11D0">
            <w:pPr>
              <w:pBdr>
                <w:top w:val="nil"/>
                <w:left w:val="nil"/>
                <w:bottom w:val="nil"/>
                <w:right w:val="nil"/>
                <w:between w:val="nil"/>
              </w:pBdr>
              <w:shd w:val="clear" w:color="auto" w:fill="FFFFFF" w:themeFill="background1"/>
              <w:spacing w:before="111" w:line="276" w:lineRule="auto"/>
              <w:ind w:left="240" w:right="566"/>
              <w:rPr>
                <w:color w:val="000000"/>
                <w:sz w:val="24"/>
                <w:szCs w:val="24"/>
              </w:rPr>
            </w:pPr>
            <w:r>
              <w:rPr>
                <w:color w:val="000000"/>
                <w:sz w:val="24"/>
                <w:szCs w:val="24"/>
              </w:rPr>
              <w:t>Здійснювати проведення повторного інструктажу з питань охорони праці на роб</w:t>
            </w:r>
            <w:r w:rsidR="00B21C41">
              <w:rPr>
                <w:color w:val="000000"/>
                <w:sz w:val="24"/>
                <w:szCs w:val="24"/>
              </w:rPr>
              <w:t>очому місці з працівниками ліцею</w:t>
            </w:r>
            <w:r>
              <w:rPr>
                <w:color w:val="000000"/>
                <w:sz w:val="24"/>
                <w:szCs w:val="24"/>
              </w:rPr>
              <w:t>.</w:t>
            </w:r>
          </w:p>
        </w:tc>
        <w:tc>
          <w:tcPr>
            <w:tcW w:w="1620" w:type="dxa"/>
          </w:tcPr>
          <w:p w:rsidR="00391809" w:rsidRDefault="00F1252F"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Д</w:t>
            </w:r>
            <w:r w:rsidR="00D44780">
              <w:rPr>
                <w:color w:val="000000"/>
                <w:sz w:val="24"/>
                <w:szCs w:val="24"/>
              </w:rPr>
              <w:t>вічі на рік</w:t>
            </w:r>
          </w:p>
        </w:tc>
        <w:tc>
          <w:tcPr>
            <w:tcW w:w="3600" w:type="dxa"/>
          </w:tcPr>
          <w:p w:rsidR="00391809" w:rsidRDefault="00D14382" w:rsidP="003F11D0">
            <w:pPr>
              <w:pBdr>
                <w:top w:val="nil"/>
                <w:left w:val="nil"/>
                <w:bottom w:val="nil"/>
                <w:right w:val="nil"/>
                <w:between w:val="nil"/>
              </w:pBdr>
              <w:shd w:val="clear" w:color="auto" w:fill="FFFFFF" w:themeFill="background1"/>
              <w:spacing w:before="111"/>
              <w:ind w:left="225" w:right="234"/>
              <w:rPr>
                <w:color w:val="000000"/>
                <w:sz w:val="24"/>
                <w:szCs w:val="24"/>
              </w:rPr>
            </w:pPr>
            <w:r>
              <w:rPr>
                <w:color w:val="000000"/>
                <w:sz w:val="24"/>
                <w:szCs w:val="24"/>
              </w:rPr>
              <w:t>Директор</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30"/>
        </w:trPr>
        <w:tc>
          <w:tcPr>
            <w:tcW w:w="6900" w:type="dxa"/>
          </w:tcPr>
          <w:p w:rsidR="00391809" w:rsidRDefault="00D44780" w:rsidP="003F11D0">
            <w:pPr>
              <w:pBdr>
                <w:top w:val="nil"/>
                <w:left w:val="nil"/>
                <w:bottom w:val="nil"/>
                <w:right w:val="nil"/>
                <w:between w:val="nil"/>
              </w:pBdr>
              <w:shd w:val="clear" w:color="auto" w:fill="FFFFFF" w:themeFill="background1"/>
              <w:spacing w:before="104" w:line="276" w:lineRule="auto"/>
              <w:ind w:left="240" w:right="290"/>
              <w:rPr>
                <w:color w:val="000000"/>
                <w:sz w:val="24"/>
                <w:szCs w:val="24"/>
              </w:rPr>
            </w:pPr>
            <w:r>
              <w:rPr>
                <w:color w:val="000000"/>
                <w:sz w:val="24"/>
                <w:szCs w:val="24"/>
              </w:rPr>
              <w:t>Здійснювати проведення позапланового інструктажу з питань охорони праці на роб</w:t>
            </w:r>
            <w:r w:rsidR="00B21C41">
              <w:rPr>
                <w:color w:val="000000"/>
                <w:sz w:val="24"/>
                <w:szCs w:val="24"/>
              </w:rPr>
              <w:t>очому місці з працівниками ліцею</w:t>
            </w:r>
            <w:r>
              <w:rPr>
                <w:color w:val="000000"/>
                <w:sz w:val="24"/>
                <w:szCs w:val="24"/>
              </w:rPr>
              <w:t>.</w:t>
            </w:r>
          </w:p>
        </w:tc>
        <w:tc>
          <w:tcPr>
            <w:tcW w:w="1620" w:type="dxa"/>
          </w:tcPr>
          <w:p w:rsidR="00F1252F" w:rsidRDefault="00F1252F" w:rsidP="003F11D0">
            <w:pPr>
              <w:pBdr>
                <w:top w:val="nil"/>
                <w:left w:val="nil"/>
                <w:bottom w:val="nil"/>
                <w:right w:val="nil"/>
                <w:between w:val="nil"/>
              </w:pBdr>
              <w:shd w:val="clear" w:color="auto" w:fill="FFFFFF" w:themeFill="background1"/>
              <w:spacing w:before="104"/>
              <w:ind w:left="225" w:right="181"/>
              <w:rPr>
                <w:color w:val="000000"/>
                <w:sz w:val="24"/>
                <w:szCs w:val="24"/>
              </w:rPr>
            </w:pPr>
            <w:r>
              <w:rPr>
                <w:color w:val="000000"/>
                <w:sz w:val="24"/>
                <w:szCs w:val="24"/>
              </w:rPr>
              <w:t>У випадку</w:t>
            </w:r>
          </w:p>
          <w:p w:rsidR="00391809" w:rsidRDefault="00B2490A" w:rsidP="00B2490A">
            <w:pPr>
              <w:pBdr>
                <w:top w:val="nil"/>
                <w:left w:val="nil"/>
                <w:bottom w:val="nil"/>
                <w:right w:val="nil"/>
                <w:between w:val="nil"/>
              </w:pBdr>
              <w:shd w:val="clear" w:color="auto" w:fill="FFFFFF" w:themeFill="background1"/>
              <w:spacing w:before="104"/>
              <w:ind w:right="181"/>
              <w:jc w:val="both"/>
              <w:rPr>
                <w:color w:val="000000"/>
                <w:sz w:val="24"/>
                <w:szCs w:val="24"/>
              </w:rPr>
            </w:pPr>
            <w:r>
              <w:rPr>
                <w:color w:val="000000"/>
                <w:sz w:val="24"/>
                <w:szCs w:val="24"/>
              </w:rPr>
              <w:t xml:space="preserve"> травматизм</w:t>
            </w:r>
            <w:r w:rsidR="00D44780">
              <w:rPr>
                <w:color w:val="000000"/>
                <w:sz w:val="24"/>
                <w:szCs w:val="24"/>
              </w:rPr>
              <w:t>у</w:t>
            </w:r>
          </w:p>
        </w:tc>
        <w:tc>
          <w:tcPr>
            <w:tcW w:w="3600" w:type="dxa"/>
          </w:tcPr>
          <w:p w:rsidR="00391809" w:rsidRDefault="00D14382" w:rsidP="003F11D0">
            <w:pPr>
              <w:pBdr>
                <w:top w:val="nil"/>
                <w:left w:val="nil"/>
                <w:bottom w:val="nil"/>
                <w:right w:val="nil"/>
                <w:between w:val="nil"/>
              </w:pBdr>
              <w:shd w:val="clear" w:color="auto" w:fill="FFFFFF" w:themeFill="background1"/>
              <w:spacing w:before="104"/>
              <w:ind w:left="225" w:right="234"/>
              <w:rPr>
                <w:color w:val="000000"/>
                <w:sz w:val="24"/>
                <w:szCs w:val="24"/>
              </w:rPr>
            </w:pPr>
            <w:r>
              <w:rPr>
                <w:color w:val="000000"/>
                <w:sz w:val="24"/>
                <w:szCs w:val="24"/>
              </w:rPr>
              <w:t>Директор</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9"/>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91809">
        <w:trPr>
          <w:trHeight w:val="1149"/>
        </w:trPr>
        <w:tc>
          <w:tcPr>
            <w:tcW w:w="6900" w:type="dxa"/>
          </w:tcPr>
          <w:p w:rsidR="00391809" w:rsidRDefault="00D44780" w:rsidP="003F11D0">
            <w:pPr>
              <w:pBdr>
                <w:top w:val="nil"/>
                <w:left w:val="nil"/>
                <w:bottom w:val="nil"/>
                <w:right w:val="nil"/>
                <w:between w:val="nil"/>
              </w:pBdr>
              <w:shd w:val="clear" w:color="auto" w:fill="FFFFFF" w:themeFill="background1"/>
              <w:spacing w:before="110" w:line="276" w:lineRule="auto"/>
              <w:ind w:left="240" w:right="534"/>
              <w:rPr>
                <w:color w:val="000000"/>
                <w:sz w:val="24"/>
                <w:szCs w:val="24"/>
              </w:rPr>
            </w:pPr>
            <w:r>
              <w:rPr>
                <w:color w:val="000000"/>
                <w:sz w:val="24"/>
                <w:szCs w:val="24"/>
              </w:rPr>
              <w:t>Провести інструктажі з працівниками з охорони праці, з цивільного захисту, пожежної та техногенної безпеки, дій у надзвичайних ситуаціях.</w:t>
            </w:r>
          </w:p>
        </w:tc>
        <w:tc>
          <w:tcPr>
            <w:tcW w:w="162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До 1.09.2</w:t>
            </w:r>
            <w:r>
              <w:rPr>
                <w:sz w:val="24"/>
                <w:szCs w:val="24"/>
              </w:rPr>
              <w:t>3</w:t>
            </w:r>
          </w:p>
        </w:tc>
        <w:tc>
          <w:tcPr>
            <w:tcW w:w="3600" w:type="dxa"/>
          </w:tcPr>
          <w:p w:rsidR="00391809" w:rsidRDefault="00D14382" w:rsidP="003F11D0">
            <w:pPr>
              <w:pBdr>
                <w:top w:val="nil"/>
                <w:left w:val="nil"/>
                <w:bottom w:val="nil"/>
                <w:right w:val="nil"/>
                <w:between w:val="nil"/>
              </w:pBdr>
              <w:shd w:val="clear" w:color="auto" w:fill="FFFFFF" w:themeFill="background1"/>
              <w:ind w:left="225" w:right="212"/>
              <w:rPr>
                <w:color w:val="000000"/>
                <w:sz w:val="24"/>
                <w:szCs w:val="24"/>
              </w:rPr>
            </w:pPr>
            <w:r>
              <w:rPr>
                <w:color w:val="000000"/>
                <w:sz w:val="24"/>
                <w:szCs w:val="24"/>
              </w:rPr>
              <w:t>Директор</w:t>
            </w:r>
          </w:p>
        </w:tc>
        <w:tc>
          <w:tcPr>
            <w:tcW w:w="194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9728EB" w:rsidRPr="009728EB">
        <w:trPr>
          <w:trHeight w:val="1030"/>
        </w:trPr>
        <w:tc>
          <w:tcPr>
            <w:tcW w:w="6900" w:type="dxa"/>
          </w:tcPr>
          <w:p w:rsidR="00391809" w:rsidRPr="009728EB" w:rsidRDefault="00D44780" w:rsidP="003F11D0">
            <w:pPr>
              <w:pBdr>
                <w:top w:val="nil"/>
                <w:left w:val="nil"/>
                <w:bottom w:val="nil"/>
                <w:right w:val="nil"/>
                <w:between w:val="nil"/>
              </w:pBdr>
              <w:shd w:val="clear" w:color="auto" w:fill="FFFFFF" w:themeFill="background1"/>
              <w:spacing w:before="107"/>
              <w:ind w:left="240" w:right="807"/>
              <w:rPr>
                <w:sz w:val="24"/>
                <w:szCs w:val="24"/>
              </w:rPr>
            </w:pPr>
            <w:r w:rsidRPr="009728EB">
              <w:rPr>
                <w:sz w:val="24"/>
                <w:szCs w:val="24"/>
              </w:rPr>
              <w:t>Забезпечити навчання з охорони праці працівників, відповідальних за організацію роботи з охорони праці та пожежної безпеки.</w:t>
            </w:r>
          </w:p>
        </w:tc>
        <w:tc>
          <w:tcPr>
            <w:tcW w:w="1620" w:type="dxa"/>
          </w:tcPr>
          <w:p w:rsidR="00391809" w:rsidRPr="009728EB" w:rsidRDefault="00B2490A" w:rsidP="003F11D0">
            <w:pPr>
              <w:pBdr>
                <w:top w:val="nil"/>
                <w:left w:val="nil"/>
                <w:bottom w:val="nil"/>
                <w:right w:val="nil"/>
                <w:between w:val="nil"/>
              </w:pBdr>
              <w:shd w:val="clear" w:color="auto" w:fill="FFFFFF" w:themeFill="background1"/>
              <w:spacing w:before="107"/>
              <w:ind w:left="225" w:right="568"/>
              <w:rPr>
                <w:sz w:val="24"/>
                <w:szCs w:val="24"/>
              </w:rPr>
            </w:pPr>
            <w:r w:rsidRPr="009728EB">
              <w:rPr>
                <w:sz w:val="24"/>
                <w:szCs w:val="24"/>
              </w:rPr>
              <w:t>З</w:t>
            </w:r>
            <w:r w:rsidR="00D44780" w:rsidRPr="009728EB">
              <w:rPr>
                <w:sz w:val="24"/>
                <w:szCs w:val="24"/>
              </w:rPr>
              <w:t>гідно графіку</w:t>
            </w:r>
          </w:p>
        </w:tc>
        <w:tc>
          <w:tcPr>
            <w:tcW w:w="3600" w:type="dxa"/>
          </w:tcPr>
          <w:p w:rsidR="00391809" w:rsidRPr="009728EB" w:rsidRDefault="00E870DA" w:rsidP="00D14382">
            <w:pPr>
              <w:pBdr>
                <w:top w:val="nil"/>
                <w:left w:val="nil"/>
                <w:bottom w:val="nil"/>
                <w:right w:val="nil"/>
                <w:between w:val="nil"/>
              </w:pBdr>
              <w:shd w:val="clear" w:color="auto" w:fill="FFFFFF" w:themeFill="background1"/>
              <w:spacing w:before="107"/>
              <w:rPr>
                <w:sz w:val="24"/>
                <w:szCs w:val="24"/>
              </w:rPr>
            </w:pPr>
            <w:r>
              <w:rPr>
                <w:sz w:val="24"/>
                <w:szCs w:val="24"/>
              </w:rPr>
              <w:t xml:space="preserve">Директор </w:t>
            </w:r>
          </w:p>
        </w:tc>
        <w:tc>
          <w:tcPr>
            <w:tcW w:w="1940" w:type="dxa"/>
          </w:tcPr>
          <w:p w:rsidR="00391809" w:rsidRPr="009728EB" w:rsidRDefault="007D7575" w:rsidP="003F11D0">
            <w:pPr>
              <w:pBdr>
                <w:top w:val="nil"/>
                <w:left w:val="nil"/>
                <w:bottom w:val="nil"/>
                <w:right w:val="nil"/>
                <w:between w:val="nil"/>
              </w:pBdr>
              <w:shd w:val="clear" w:color="auto" w:fill="FFFFFF" w:themeFill="background1"/>
              <w:rPr>
                <w:sz w:val="24"/>
                <w:szCs w:val="24"/>
              </w:rPr>
            </w:pPr>
            <w:r>
              <w:rPr>
                <w:sz w:val="24"/>
                <w:szCs w:val="24"/>
              </w:rPr>
              <w:t xml:space="preserve"> Навчання , інформація </w:t>
            </w:r>
          </w:p>
        </w:tc>
        <w:tc>
          <w:tcPr>
            <w:tcW w:w="1400" w:type="dxa"/>
          </w:tcPr>
          <w:p w:rsidR="00391809" w:rsidRPr="009728EB" w:rsidRDefault="00391809" w:rsidP="003F11D0">
            <w:pPr>
              <w:pBdr>
                <w:top w:val="nil"/>
                <w:left w:val="nil"/>
                <w:bottom w:val="nil"/>
                <w:right w:val="nil"/>
                <w:between w:val="nil"/>
              </w:pBdr>
              <w:shd w:val="clear" w:color="auto" w:fill="FFFFFF" w:themeFill="background1"/>
              <w:rPr>
                <w:sz w:val="24"/>
                <w:szCs w:val="24"/>
              </w:rPr>
            </w:pPr>
          </w:p>
        </w:tc>
      </w:tr>
      <w:tr w:rsidR="00391809">
        <w:trPr>
          <w:trHeight w:val="1009"/>
        </w:trPr>
        <w:tc>
          <w:tcPr>
            <w:tcW w:w="6900" w:type="dxa"/>
          </w:tcPr>
          <w:p w:rsidR="00391809" w:rsidRDefault="00D44780" w:rsidP="003F11D0">
            <w:pPr>
              <w:pBdr>
                <w:top w:val="nil"/>
                <w:left w:val="nil"/>
                <w:bottom w:val="nil"/>
                <w:right w:val="nil"/>
                <w:between w:val="nil"/>
              </w:pBdr>
              <w:shd w:val="clear" w:color="auto" w:fill="FFFFFF" w:themeFill="background1"/>
              <w:spacing w:before="100"/>
              <w:ind w:left="240" w:right="234"/>
              <w:rPr>
                <w:color w:val="000000"/>
                <w:sz w:val="24"/>
                <w:szCs w:val="24"/>
              </w:rPr>
            </w:pPr>
            <w:r>
              <w:rPr>
                <w:color w:val="000000"/>
                <w:sz w:val="24"/>
                <w:szCs w:val="24"/>
              </w:rPr>
              <w:t>Аналіз наявності інструкцій з безпеки життєдіяльнос</w:t>
            </w:r>
            <w:r w:rsidR="00B21C41">
              <w:rPr>
                <w:color w:val="000000"/>
                <w:sz w:val="24"/>
                <w:szCs w:val="24"/>
              </w:rPr>
              <w:t xml:space="preserve">ті в навчальних кабінетах </w:t>
            </w:r>
            <w:r>
              <w:rPr>
                <w:color w:val="000000"/>
                <w:sz w:val="24"/>
                <w:szCs w:val="24"/>
              </w:rPr>
              <w:t xml:space="preserve"> інформатики, фізики, спортивного залу та на заняттях з трудового навчання</w:t>
            </w:r>
          </w:p>
        </w:tc>
        <w:tc>
          <w:tcPr>
            <w:tcW w:w="1620" w:type="dxa"/>
          </w:tcPr>
          <w:p w:rsidR="00391809" w:rsidRDefault="00B2490A"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В</w:t>
            </w:r>
            <w:r w:rsidR="00D44780">
              <w:rPr>
                <w:color w:val="000000"/>
                <w:sz w:val="24"/>
                <w:szCs w:val="24"/>
              </w:rPr>
              <w:t>ересень</w:t>
            </w:r>
          </w:p>
        </w:tc>
        <w:tc>
          <w:tcPr>
            <w:tcW w:w="3600" w:type="dxa"/>
          </w:tcPr>
          <w:p w:rsidR="00391809" w:rsidRDefault="00D14382" w:rsidP="003F11D0">
            <w:pPr>
              <w:pBdr>
                <w:top w:val="nil"/>
                <w:left w:val="nil"/>
                <w:bottom w:val="nil"/>
                <w:right w:val="nil"/>
                <w:between w:val="nil"/>
              </w:pBdr>
              <w:shd w:val="clear" w:color="auto" w:fill="FFFFFF" w:themeFill="background1"/>
              <w:spacing w:before="100"/>
              <w:ind w:left="225" w:right="228"/>
              <w:rPr>
                <w:color w:val="000000"/>
                <w:sz w:val="24"/>
                <w:szCs w:val="24"/>
              </w:rPr>
            </w:pPr>
            <w:r>
              <w:rPr>
                <w:color w:val="000000"/>
                <w:sz w:val="24"/>
                <w:szCs w:val="24"/>
              </w:rPr>
              <w:t>Комісія</w:t>
            </w:r>
          </w:p>
        </w:tc>
        <w:tc>
          <w:tcPr>
            <w:tcW w:w="1940" w:type="dxa"/>
          </w:tcPr>
          <w:p w:rsidR="00391809" w:rsidRDefault="00B2490A"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І</w:t>
            </w:r>
            <w:r w:rsidR="00D44780">
              <w:rPr>
                <w:color w:val="000000"/>
                <w:sz w:val="24"/>
                <w:szCs w:val="24"/>
              </w:rPr>
              <w:t>нформація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30"/>
        </w:trPr>
        <w:tc>
          <w:tcPr>
            <w:tcW w:w="6900" w:type="dxa"/>
          </w:tcPr>
          <w:p w:rsidR="00391809" w:rsidRDefault="00D44780" w:rsidP="003F11D0">
            <w:pPr>
              <w:pBdr>
                <w:top w:val="nil"/>
                <w:left w:val="nil"/>
                <w:bottom w:val="nil"/>
                <w:right w:val="nil"/>
                <w:between w:val="nil"/>
              </w:pBdr>
              <w:shd w:val="clear" w:color="auto" w:fill="FFFFFF" w:themeFill="background1"/>
              <w:spacing w:before="113"/>
              <w:ind w:left="240" w:right="238"/>
              <w:rPr>
                <w:color w:val="000000"/>
                <w:sz w:val="24"/>
                <w:szCs w:val="24"/>
              </w:rPr>
            </w:pPr>
            <w:r>
              <w:rPr>
                <w:color w:val="000000"/>
                <w:sz w:val="24"/>
                <w:szCs w:val="24"/>
              </w:rPr>
              <w:t>Моніторинг ведення журналів реєстрації інструктажів учнів з ОП та БЖД в кабінетах фізики, інформатики, спортзалі та на заняттях з трудового навчання</w:t>
            </w:r>
          </w:p>
        </w:tc>
        <w:tc>
          <w:tcPr>
            <w:tcW w:w="1620" w:type="dxa"/>
          </w:tcPr>
          <w:p w:rsidR="00391809" w:rsidRDefault="00B2490A"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Д</w:t>
            </w:r>
            <w:r w:rsidR="00D44780">
              <w:rPr>
                <w:color w:val="000000"/>
                <w:sz w:val="24"/>
                <w:szCs w:val="24"/>
              </w:rPr>
              <w:t>вічі на рік</w:t>
            </w:r>
          </w:p>
        </w:tc>
        <w:tc>
          <w:tcPr>
            <w:tcW w:w="3600" w:type="dxa"/>
          </w:tcPr>
          <w:p w:rsidR="00391809" w:rsidRDefault="00811BB5" w:rsidP="003F11D0">
            <w:pPr>
              <w:pBdr>
                <w:top w:val="nil"/>
                <w:left w:val="nil"/>
                <w:bottom w:val="nil"/>
                <w:right w:val="nil"/>
                <w:between w:val="nil"/>
              </w:pBdr>
              <w:shd w:val="clear" w:color="auto" w:fill="FFFFFF" w:themeFill="background1"/>
              <w:spacing w:before="113"/>
              <w:ind w:left="225" w:right="300"/>
              <w:rPr>
                <w:color w:val="000000"/>
                <w:sz w:val="24"/>
                <w:szCs w:val="24"/>
              </w:rPr>
            </w:pPr>
            <w:r>
              <w:rPr>
                <w:color w:val="000000"/>
                <w:sz w:val="24"/>
                <w:szCs w:val="24"/>
              </w:rPr>
              <w:t>Комісія</w:t>
            </w:r>
          </w:p>
        </w:tc>
        <w:tc>
          <w:tcPr>
            <w:tcW w:w="1940" w:type="dxa"/>
          </w:tcPr>
          <w:p w:rsidR="00391809" w:rsidRDefault="00B2490A"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І</w:t>
            </w:r>
            <w:r w:rsidR="00D44780">
              <w:rPr>
                <w:color w:val="000000"/>
                <w:sz w:val="24"/>
                <w:szCs w:val="24"/>
              </w:rPr>
              <w:t>нформація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3"/>
              <w:ind w:left="240" w:right="1736"/>
              <w:rPr>
                <w:color w:val="000000"/>
                <w:sz w:val="24"/>
                <w:szCs w:val="24"/>
              </w:rPr>
            </w:pPr>
            <w:r>
              <w:rPr>
                <w:color w:val="000000"/>
                <w:sz w:val="24"/>
                <w:szCs w:val="24"/>
              </w:rPr>
              <w:t>Організува</w:t>
            </w:r>
            <w:r w:rsidR="00B21C41">
              <w:rPr>
                <w:color w:val="000000"/>
                <w:sz w:val="24"/>
                <w:szCs w:val="24"/>
              </w:rPr>
              <w:t xml:space="preserve">ти роботу щодо підготовки  ліцею </w:t>
            </w:r>
            <w:r>
              <w:rPr>
                <w:color w:val="000000"/>
                <w:sz w:val="24"/>
                <w:szCs w:val="24"/>
              </w:rPr>
              <w:t>до осінньо-зимового періоду.</w:t>
            </w:r>
          </w:p>
        </w:tc>
        <w:tc>
          <w:tcPr>
            <w:tcW w:w="1620" w:type="dxa"/>
          </w:tcPr>
          <w:p w:rsidR="00391809" w:rsidRDefault="00B2490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Ж</w:t>
            </w:r>
            <w:r w:rsidR="00D44780">
              <w:rPr>
                <w:color w:val="000000"/>
                <w:sz w:val="24"/>
                <w:szCs w:val="24"/>
              </w:rPr>
              <w:t>овтень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03"/>
              <w:ind w:left="225" w:right="212"/>
              <w:rPr>
                <w:color w:val="000000"/>
                <w:sz w:val="24"/>
                <w:szCs w:val="24"/>
              </w:rPr>
            </w:pPr>
            <w:r>
              <w:rPr>
                <w:color w:val="000000"/>
                <w:sz w:val="24"/>
                <w:szCs w:val="24"/>
              </w:rPr>
              <w:t xml:space="preserve">Комісія </w:t>
            </w:r>
          </w:p>
        </w:tc>
        <w:tc>
          <w:tcPr>
            <w:tcW w:w="1940" w:type="dxa"/>
          </w:tcPr>
          <w:p w:rsidR="00391809" w:rsidRDefault="00D44780"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Інформація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 xml:space="preserve">Скласти графік відпусток співробітників </w:t>
            </w:r>
            <w:r w:rsidR="00B21C41">
              <w:rPr>
                <w:color w:val="000000"/>
                <w:sz w:val="24"/>
                <w:szCs w:val="24"/>
              </w:rPr>
              <w:t>ліцею</w:t>
            </w:r>
          </w:p>
        </w:tc>
        <w:tc>
          <w:tcPr>
            <w:tcW w:w="1620" w:type="dxa"/>
          </w:tcPr>
          <w:p w:rsidR="00391809" w:rsidRDefault="00D44780"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Січень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00"/>
              <w:ind w:left="225" w:right="220"/>
              <w:rPr>
                <w:color w:val="000000"/>
                <w:sz w:val="24"/>
                <w:szCs w:val="24"/>
              </w:rPr>
            </w:pPr>
            <w:r>
              <w:rPr>
                <w:color w:val="000000"/>
                <w:sz w:val="24"/>
                <w:szCs w:val="24"/>
              </w:rPr>
              <w:t>Заступник директора з НВР</w:t>
            </w:r>
          </w:p>
        </w:tc>
        <w:tc>
          <w:tcPr>
            <w:tcW w:w="1940"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Графік</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D7575">
        <w:trPr>
          <w:trHeight w:val="465"/>
        </w:trPr>
        <w:tc>
          <w:tcPr>
            <w:tcW w:w="6900" w:type="dxa"/>
          </w:tcPr>
          <w:p w:rsidR="00391809" w:rsidRDefault="00D44780" w:rsidP="003F11D0">
            <w:pPr>
              <w:pBdr>
                <w:top w:val="nil"/>
                <w:left w:val="nil"/>
                <w:bottom w:val="nil"/>
                <w:right w:val="nil"/>
                <w:between w:val="nil"/>
              </w:pBdr>
              <w:shd w:val="clear" w:color="auto" w:fill="FFFFFF" w:themeFill="background1"/>
              <w:spacing w:before="97"/>
              <w:ind w:left="240"/>
              <w:rPr>
                <w:color w:val="000000"/>
                <w:sz w:val="24"/>
                <w:szCs w:val="24"/>
              </w:rPr>
            </w:pPr>
            <w:r>
              <w:rPr>
                <w:color w:val="000000"/>
                <w:sz w:val="24"/>
                <w:szCs w:val="24"/>
              </w:rPr>
              <w:t>Провести тиждень охорони праці та безпеки життєдіяльності</w:t>
            </w:r>
          </w:p>
        </w:tc>
        <w:tc>
          <w:tcPr>
            <w:tcW w:w="1620" w:type="dxa"/>
          </w:tcPr>
          <w:p w:rsidR="00391809" w:rsidRDefault="00B2490A"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К</w:t>
            </w:r>
            <w:r w:rsidR="00D44780">
              <w:rPr>
                <w:color w:val="000000"/>
                <w:sz w:val="24"/>
                <w:szCs w:val="24"/>
              </w:rPr>
              <w:t>вітень</w:t>
            </w:r>
          </w:p>
        </w:tc>
        <w:tc>
          <w:tcPr>
            <w:tcW w:w="3600" w:type="dxa"/>
          </w:tcPr>
          <w:p w:rsidR="00391809" w:rsidRDefault="00E870DA" w:rsidP="003F11D0">
            <w:pPr>
              <w:pBdr>
                <w:top w:val="nil"/>
                <w:left w:val="nil"/>
                <w:bottom w:val="nil"/>
                <w:right w:val="nil"/>
                <w:between w:val="nil"/>
              </w:pBdr>
              <w:shd w:val="clear" w:color="auto" w:fill="FFFFFF" w:themeFill="background1"/>
              <w:ind w:left="225"/>
              <w:rPr>
                <w:color w:val="000000"/>
                <w:sz w:val="24"/>
                <w:szCs w:val="24"/>
              </w:rPr>
            </w:pPr>
            <w:r>
              <w:rPr>
                <w:color w:val="000000"/>
                <w:sz w:val="24"/>
                <w:szCs w:val="24"/>
              </w:rPr>
              <w:t>Заступник директора з ВР</w:t>
            </w:r>
          </w:p>
        </w:tc>
        <w:tc>
          <w:tcPr>
            <w:tcW w:w="1940" w:type="dxa"/>
          </w:tcPr>
          <w:p w:rsidR="00391809" w:rsidRDefault="00D44780" w:rsidP="003F11D0">
            <w:pPr>
              <w:pBdr>
                <w:top w:val="nil"/>
                <w:left w:val="nil"/>
                <w:bottom w:val="nil"/>
                <w:right w:val="nil"/>
                <w:between w:val="nil"/>
              </w:pBdr>
              <w:shd w:val="clear" w:color="auto" w:fill="FFFFFF" w:themeFill="background1"/>
              <w:spacing w:before="97"/>
              <w:ind w:left="240"/>
              <w:rPr>
                <w:color w:val="000000"/>
                <w:sz w:val="24"/>
                <w:szCs w:val="24"/>
              </w:rPr>
            </w:pPr>
            <w:r>
              <w:rPr>
                <w:color w:val="000000"/>
                <w:sz w:val="24"/>
                <w:szCs w:val="24"/>
              </w:rPr>
              <w:t>Наказ</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10"/>
              <w:ind w:left="240" w:right="161"/>
              <w:rPr>
                <w:color w:val="000000"/>
                <w:sz w:val="24"/>
                <w:szCs w:val="24"/>
              </w:rPr>
            </w:pPr>
            <w:r>
              <w:rPr>
                <w:color w:val="000000"/>
                <w:sz w:val="24"/>
                <w:szCs w:val="24"/>
              </w:rPr>
              <w:t>Провести аналіз існуючої матеріально-технічної бази закладу освіти, скласти план заходів щодо виконання необхідних робіт.</w:t>
            </w:r>
          </w:p>
        </w:tc>
        <w:tc>
          <w:tcPr>
            <w:tcW w:w="1620" w:type="dxa"/>
          </w:tcPr>
          <w:p w:rsidR="00391809" w:rsidRDefault="00B2490A"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Т</w:t>
            </w:r>
            <w:r w:rsidR="00D44780">
              <w:rPr>
                <w:color w:val="000000"/>
                <w:sz w:val="24"/>
                <w:szCs w:val="24"/>
              </w:rPr>
              <w:t>равень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10"/>
              <w:ind w:left="225" w:right="172"/>
              <w:rPr>
                <w:color w:val="000000"/>
                <w:sz w:val="24"/>
                <w:szCs w:val="24"/>
              </w:rPr>
            </w:pPr>
            <w:r>
              <w:rPr>
                <w:color w:val="000000"/>
                <w:sz w:val="24"/>
                <w:szCs w:val="24"/>
              </w:rPr>
              <w:t>Завідувач господарством</w:t>
            </w:r>
          </w:p>
        </w:tc>
        <w:tc>
          <w:tcPr>
            <w:tcW w:w="1940" w:type="dxa"/>
          </w:tcPr>
          <w:p w:rsidR="00391809" w:rsidRDefault="00B2490A" w:rsidP="00B2490A">
            <w:pPr>
              <w:pBdr>
                <w:top w:val="nil"/>
                <w:left w:val="nil"/>
                <w:bottom w:val="nil"/>
                <w:right w:val="nil"/>
                <w:between w:val="nil"/>
              </w:pBdr>
              <w:shd w:val="clear" w:color="auto" w:fill="FFFFFF" w:themeFill="background1"/>
              <w:spacing w:before="110"/>
              <w:ind w:right="533"/>
              <w:jc w:val="center"/>
              <w:rPr>
                <w:color w:val="000000"/>
                <w:sz w:val="24"/>
                <w:szCs w:val="24"/>
              </w:rPr>
            </w:pPr>
            <w:r>
              <w:rPr>
                <w:color w:val="000000"/>
                <w:sz w:val="24"/>
                <w:szCs w:val="24"/>
              </w:rPr>
              <w:t>А</w:t>
            </w:r>
            <w:r w:rsidR="00D44780">
              <w:rPr>
                <w:color w:val="000000"/>
                <w:sz w:val="24"/>
                <w:szCs w:val="24"/>
              </w:rPr>
              <w:t xml:space="preserve">налітична </w:t>
            </w:r>
            <w:r>
              <w:rPr>
                <w:color w:val="000000"/>
                <w:sz w:val="24"/>
                <w:szCs w:val="24"/>
              </w:rPr>
              <w:t xml:space="preserve">  </w:t>
            </w:r>
            <w:r w:rsidR="00D44780">
              <w:rPr>
                <w:color w:val="000000"/>
                <w:sz w:val="24"/>
                <w:szCs w:val="24"/>
              </w:rPr>
              <w:t>довідка</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900" w:type="dxa"/>
          </w:tcPr>
          <w:p w:rsidR="00391809" w:rsidRDefault="00D44780" w:rsidP="003F11D0">
            <w:pPr>
              <w:pBdr>
                <w:top w:val="nil"/>
                <w:left w:val="nil"/>
                <w:bottom w:val="nil"/>
                <w:right w:val="nil"/>
                <w:between w:val="nil"/>
              </w:pBdr>
              <w:shd w:val="clear" w:color="auto" w:fill="FFFFFF" w:themeFill="background1"/>
              <w:spacing w:before="107"/>
              <w:ind w:left="240" w:right="298"/>
              <w:rPr>
                <w:color w:val="000000"/>
                <w:sz w:val="24"/>
                <w:szCs w:val="24"/>
              </w:rPr>
            </w:pPr>
            <w:r>
              <w:rPr>
                <w:color w:val="000000"/>
                <w:sz w:val="24"/>
                <w:szCs w:val="24"/>
              </w:rPr>
              <w:t>Контроль за виконанням вимог ОП при проведенні поточного ремонту</w:t>
            </w:r>
          </w:p>
        </w:tc>
        <w:tc>
          <w:tcPr>
            <w:tcW w:w="1620" w:type="dxa"/>
          </w:tcPr>
          <w:p w:rsidR="00B2490A" w:rsidRDefault="00B2490A" w:rsidP="00B2490A">
            <w:pPr>
              <w:pBdr>
                <w:top w:val="nil"/>
                <w:left w:val="nil"/>
                <w:bottom w:val="nil"/>
                <w:right w:val="nil"/>
                <w:between w:val="nil"/>
              </w:pBdr>
              <w:shd w:val="clear" w:color="auto" w:fill="FFFFFF" w:themeFill="background1"/>
              <w:spacing w:before="107"/>
              <w:ind w:right="540"/>
              <w:rPr>
                <w:color w:val="000000"/>
                <w:sz w:val="24"/>
                <w:szCs w:val="24"/>
              </w:rPr>
            </w:pPr>
            <w:r>
              <w:rPr>
                <w:color w:val="000000"/>
                <w:sz w:val="24"/>
                <w:szCs w:val="24"/>
              </w:rPr>
              <w:t xml:space="preserve">  Червень-</w:t>
            </w:r>
          </w:p>
          <w:p w:rsidR="00391809" w:rsidRDefault="00B2490A" w:rsidP="00B2490A">
            <w:pPr>
              <w:pBdr>
                <w:top w:val="nil"/>
                <w:left w:val="nil"/>
                <w:bottom w:val="nil"/>
                <w:right w:val="nil"/>
                <w:between w:val="nil"/>
              </w:pBdr>
              <w:shd w:val="clear" w:color="auto" w:fill="FFFFFF" w:themeFill="background1"/>
              <w:spacing w:before="107"/>
              <w:ind w:right="540"/>
              <w:rPr>
                <w:color w:val="000000"/>
                <w:sz w:val="24"/>
                <w:szCs w:val="24"/>
              </w:rPr>
            </w:pPr>
            <w:r>
              <w:rPr>
                <w:color w:val="000000"/>
                <w:sz w:val="24"/>
                <w:szCs w:val="24"/>
              </w:rPr>
              <w:t xml:space="preserve">   Л</w:t>
            </w:r>
            <w:r w:rsidR="00D44780">
              <w:rPr>
                <w:color w:val="000000"/>
                <w:sz w:val="24"/>
                <w:szCs w:val="24"/>
              </w:rPr>
              <w:t>ипень</w:t>
            </w:r>
          </w:p>
        </w:tc>
        <w:tc>
          <w:tcPr>
            <w:tcW w:w="3600" w:type="dxa"/>
          </w:tcPr>
          <w:p w:rsidR="00391809" w:rsidRDefault="00E870DA" w:rsidP="003F11D0">
            <w:pPr>
              <w:pBdr>
                <w:top w:val="nil"/>
                <w:left w:val="nil"/>
                <w:bottom w:val="nil"/>
                <w:right w:val="nil"/>
                <w:between w:val="nil"/>
              </w:pBdr>
              <w:shd w:val="clear" w:color="auto" w:fill="FFFFFF" w:themeFill="background1"/>
              <w:spacing w:before="107"/>
              <w:ind w:left="225" w:right="524"/>
              <w:rPr>
                <w:color w:val="000000"/>
                <w:sz w:val="24"/>
                <w:szCs w:val="24"/>
              </w:rPr>
            </w:pPr>
            <w:r>
              <w:rPr>
                <w:color w:val="000000"/>
                <w:sz w:val="24"/>
                <w:szCs w:val="24"/>
              </w:rPr>
              <w:t>Завідувач господарством</w:t>
            </w:r>
          </w:p>
        </w:tc>
        <w:tc>
          <w:tcPr>
            <w:tcW w:w="1940" w:type="dxa"/>
          </w:tcPr>
          <w:p w:rsidR="00391809" w:rsidRDefault="00D44780"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Інформація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D7575">
        <w:trPr>
          <w:trHeight w:val="750"/>
        </w:trPr>
        <w:tc>
          <w:tcPr>
            <w:tcW w:w="6900" w:type="dxa"/>
          </w:tcPr>
          <w:p w:rsidR="007D7575" w:rsidRDefault="007D7575" w:rsidP="003F11D0">
            <w:pPr>
              <w:pBdr>
                <w:top w:val="nil"/>
                <w:left w:val="nil"/>
                <w:bottom w:val="nil"/>
                <w:right w:val="nil"/>
                <w:between w:val="nil"/>
              </w:pBdr>
              <w:shd w:val="clear" w:color="auto" w:fill="FFFFFF" w:themeFill="background1"/>
              <w:spacing w:before="107"/>
              <w:ind w:left="240" w:right="298"/>
              <w:rPr>
                <w:color w:val="000000"/>
                <w:sz w:val="24"/>
                <w:szCs w:val="24"/>
              </w:rPr>
            </w:pPr>
            <w:r>
              <w:rPr>
                <w:color w:val="000000"/>
                <w:sz w:val="24"/>
                <w:szCs w:val="24"/>
              </w:rPr>
              <w:t>Здійснювати контроль за санітарним станом харчоблоку, навчальних кабінетів і приміщеннями ліцею.</w:t>
            </w:r>
          </w:p>
        </w:tc>
        <w:tc>
          <w:tcPr>
            <w:tcW w:w="1620" w:type="dxa"/>
          </w:tcPr>
          <w:p w:rsidR="007D7575" w:rsidRDefault="007D7575" w:rsidP="007D7575">
            <w:pPr>
              <w:pBdr>
                <w:top w:val="nil"/>
                <w:left w:val="nil"/>
                <w:bottom w:val="nil"/>
                <w:right w:val="nil"/>
                <w:between w:val="nil"/>
              </w:pBdr>
              <w:shd w:val="clear" w:color="auto" w:fill="FFFFFF" w:themeFill="background1"/>
              <w:spacing w:before="107"/>
              <w:ind w:right="170"/>
              <w:rPr>
                <w:color w:val="000000"/>
                <w:sz w:val="24"/>
                <w:szCs w:val="24"/>
              </w:rPr>
            </w:pPr>
            <w:r>
              <w:rPr>
                <w:color w:val="000000"/>
                <w:sz w:val="24"/>
                <w:szCs w:val="24"/>
              </w:rPr>
              <w:t xml:space="preserve">  Постійно</w:t>
            </w:r>
          </w:p>
        </w:tc>
        <w:tc>
          <w:tcPr>
            <w:tcW w:w="3600" w:type="dxa"/>
          </w:tcPr>
          <w:p w:rsidR="007D7575" w:rsidRDefault="007D7575" w:rsidP="003F11D0">
            <w:pPr>
              <w:pBdr>
                <w:top w:val="nil"/>
                <w:left w:val="nil"/>
                <w:bottom w:val="nil"/>
                <w:right w:val="nil"/>
                <w:between w:val="nil"/>
              </w:pBdr>
              <w:shd w:val="clear" w:color="auto" w:fill="FFFFFF" w:themeFill="background1"/>
              <w:spacing w:before="107"/>
              <w:ind w:left="225" w:right="524"/>
              <w:rPr>
                <w:color w:val="000000"/>
                <w:sz w:val="24"/>
                <w:szCs w:val="24"/>
              </w:rPr>
            </w:pPr>
            <w:r>
              <w:rPr>
                <w:color w:val="000000"/>
                <w:sz w:val="24"/>
                <w:szCs w:val="24"/>
              </w:rPr>
              <w:t>Медична сестра</w:t>
            </w:r>
          </w:p>
        </w:tc>
        <w:tc>
          <w:tcPr>
            <w:tcW w:w="1940" w:type="dxa"/>
          </w:tcPr>
          <w:p w:rsidR="007D7575" w:rsidRDefault="007D7575"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Інформація</w:t>
            </w:r>
          </w:p>
        </w:tc>
        <w:tc>
          <w:tcPr>
            <w:tcW w:w="1400" w:type="dxa"/>
          </w:tcPr>
          <w:p w:rsidR="007D7575" w:rsidRDefault="007D7575"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a"/>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91809">
        <w:trPr>
          <w:trHeight w:val="1310"/>
        </w:trPr>
        <w:tc>
          <w:tcPr>
            <w:tcW w:w="6900" w:type="dxa"/>
          </w:tcPr>
          <w:p w:rsidR="00391809" w:rsidRDefault="00D44780" w:rsidP="003F11D0">
            <w:pPr>
              <w:pBdr>
                <w:top w:val="nil"/>
                <w:left w:val="nil"/>
                <w:bottom w:val="nil"/>
                <w:right w:val="nil"/>
                <w:between w:val="nil"/>
              </w:pBdr>
              <w:shd w:val="clear" w:color="auto" w:fill="FFFFFF" w:themeFill="background1"/>
              <w:spacing w:before="107"/>
              <w:ind w:left="240" w:right="631"/>
              <w:rPr>
                <w:color w:val="000000"/>
                <w:sz w:val="24"/>
                <w:szCs w:val="24"/>
              </w:rPr>
            </w:pPr>
            <w:r>
              <w:rPr>
                <w:color w:val="000000"/>
                <w:sz w:val="24"/>
                <w:szCs w:val="24"/>
              </w:rPr>
              <w:t>Систематично проводити огляд приміщень закладу: стелі, підлоги, сходів, вентиляційного обладнання,</w:t>
            </w:r>
          </w:p>
          <w:p w:rsidR="00391809" w:rsidRDefault="00D44780" w:rsidP="003F11D0">
            <w:pPr>
              <w:pBdr>
                <w:top w:val="nil"/>
                <w:left w:val="nil"/>
                <w:bottom w:val="nil"/>
                <w:right w:val="nil"/>
                <w:between w:val="nil"/>
              </w:pBdr>
              <w:shd w:val="clear" w:color="auto" w:fill="FFFFFF" w:themeFill="background1"/>
              <w:ind w:left="240" w:right="514"/>
              <w:rPr>
                <w:color w:val="000000"/>
                <w:sz w:val="24"/>
                <w:szCs w:val="24"/>
              </w:rPr>
            </w:pPr>
            <w:r>
              <w:rPr>
                <w:color w:val="000000"/>
                <w:sz w:val="24"/>
                <w:szCs w:val="24"/>
              </w:rPr>
              <w:t>санітарно-технічних приладів. У разі необхідності готувати акти</w:t>
            </w:r>
          </w:p>
        </w:tc>
        <w:tc>
          <w:tcPr>
            <w:tcW w:w="1620" w:type="dxa"/>
          </w:tcPr>
          <w:p w:rsidR="00391809" w:rsidRDefault="00401003"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П</w:t>
            </w:r>
            <w:r w:rsidR="00D44780">
              <w:rPr>
                <w:color w:val="000000"/>
                <w:sz w:val="24"/>
                <w:szCs w:val="24"/>
              </w:rPr>
              <w:t>остійно</w:t>
            </w:r>
          </w:p>
        </w:tc>
        <w:tc>
          <w:tcPr>
            <w:tcW w:w="3600" w:type="dxa"/>
          </w:tcPr>
          <w:p w:rsidR="00391809" w:rsidRDefault="00811BB5" w:rsidP="003F11D0">
            <w:pPr>
              <w:pBdr>
                <w:top w:val="nil"/>
                <w:left w:val="nil"/>
                <w:bottom w:val="nil"/>
                <w:right w:val="nil"/>
                <w:between w:val="nil"/>
              </w:pBdr>
              <w:shd w:val="clear" w:color="auto" w:fill="FFFFFF" w:themeFill="background1"/>
              <w:spacing w:before="107"/>
              <w:ind w:left="225" w:right="172"/>
              <w:rPr>
                <w:color w:val="000000"/>
                <w:sz w:val="24"/>
                <w:szCs w:val="24"/>
              </w:rPr>
            </w:pPr>
            <w:r>
              <w:rPr>
                <w:color w:val="000000"/>
                <w:sz w:val="24"/>
                <w:szCs w:val="24"/>
              </w:rPr>
              <w:t>Завідувач господарством</w:t>
            </w:r>
          </w:p>
        </w:tc>
        <w:tc>
          <w:tcPr>
            <w:tcW w:w="1940" w:type="dxa"/>
          </w:tcPr>
          <w:p w:rsidR="00391809" w:rsidRDefault="00401003" w:rsidP="00401003">
            <w:pPr>
              <w:pBdr>
                <w:top w:val="nil"/>
                <w:left w:val="nil"/>
                <w:bottom w:val="nil"/>
                <w:right w:val="nil"/>
                <w:between w:val="nil"/>
              </w:pBdr>
              <w:shd w:val="clear" w:color="auto" w:fill="FFFFFF" w:themeFill="background1"/>
              <w:spacing w:before="107"/>
              <w:ind w:right="167"/>
              <w:rPr>
                <w:color w:val="000000"/>
                <w:sz w:val="24"/>
                <w:szCs w:val="24"/>
              </w:rPr>
            </w:pPr>
            <w:r>
              <w:rPr>
                <w:color w:val="000000"/>
                <w:sz w:val="24"/>
                <w:szCs w:val="24"/>
              </w:rPr>
              <w:t xml:space="preserve"> Спостереженн</w:t>
            </w:r>
            <w:r w:rsidR="00D44780">
              <w:rPr>
                <w:color w:val="000000"/>
                <w:sz w:val="24"/>
                <w:szCs w:val="24"/>
              </w:rPr>
              <w:t>я</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09"/>
        </w:trPr>
        <w:tc>
          <w:tcPr>
            <w:tcW w:w="6900" w:type="dxa"/>
          </w:tcPr>
          <w:p w:rsidR="00391809" w:rsidRDefault="00B21C41" w:rsidP="003F11D0">
            <w:pPr>
              <w:pBdr>
                <w:top w:val="nil"/>
                <w:left w:val="nil"/>
                <w:bottom w:val="nil"/>
                <w:right w:val="nil"/>
                <w:between w:val="nil"/>
              </w:pBdr>
              <w:shd w:val="clear" w:color="auto" w:fill="FFFFFF" w:themeFill="background1"/>
              <w:tabs>
                <w:tab w:val="left" w:pos="1941"/>
              </w:tabs>
              <w:spacing w:before="96"/>
              <w:ind w:left="240" w:right="779"/>
              <w:rPr>
                <w:color w:val="000000"/>
                <w:sz w:val="24"/>
                <w:szCs w:val="24"/>
              </w:rPr>
            </w:pPr>
            <w:r>
              <w:rPr>
                <w:color w:val="000000"/>
                <w:sz w:val="24"/>
                <w:szCs w:val="24"/>
              </w:rPr>
              <w:t>Забезпечити роботу медичного  кабінету</w:t>
            </w:r>
            <w:r w:rsidR="00D44780">
              <w:rPr>
                <w:color w:val="000000"/>
                <w:sz w:val="24"/>
                <w:szCs w:val="24"/>
              </w:rPr>
              <w:t xml:space="preserve"> з обладнанням відповідно</w:t>
            </w:r>
            <w:r w:rsidR="00D44780">
              <w:rPr>
                <w:color w:val="000000"/>
                <w:sz w:val="24"/>
                <w:szCs w:val="24"/>
              </w:rPr>
              <w:tab/>
              <w:t>до нормативних вимог та забезпеченням медикаментами</w:t>
            </w:r>
          </w:p>
        </w:tc>
        <w:tc>
          <w:tcPr>
            <w:tcW w:w="1620" w:type="dxa"/>
          </w:tcPr>
          <w:p w:rsidR="00391809" w:rsidRDefault="00401003" w:rsidP="003F11D0">
            <w:pPr>
              <w:pBdr>
                <w:top w:val="nil"/>
                <w:left w:val="nil"/>
                <w:bottom w:val="nil"/>
                <w:right w:val="nil"/>
                <w:between w:val="nil"/>
              </w:pBdr>
              <w:shd w:val="clear" w:color="auto" w:fill="FFFFFF" w:themeFill="background1"/>
              <w:spacing w:before="96"/>
              <w:ind w:left="225"/>
              <w:rPr>
                <w:color w:val="000000"/>
                <w:sz w:val="24"/>
                <w:szCs w:val="24"/>
              </w:rPr>
            </w:pPr>
            <w:r>
              <w:rPr>
                <w:color w:val="000000"/>
                <w:sz w:val="24"/>
                <w:szCs w:val="24"/>
              </w:rPr>
              <w:t>П</w:t>
            </w:r>
            <w:r w:rsidR="00D44780">
              <w:rPr>
                <w:color w:val="000000"/>
                <w:sz w:val="24"/>
                <w:szCs w:val="24"/>
              </w:rPr>
              <w:t>остійно</w:t>
            </w:r>
          </w:p>
        </w:tc>
        <w:tc>
          <w:tcPr>
            <w:tcW w:w="3600" w:type="dxa"/>
          </w:tcPr>
          <w:p w:rsidR="00391809" w:rsidRDefault="00811BB5" w:rsidP="003F11D0">
            <w:pPr>
              <w:pBdr>
                <w:top w:val="nil"/>
                <w:left w:val="nil"/>
                <w:bottom w:val="nil"/>
                <w:right w:val="nil"/>
                <w:between w:val="nil"/>
              </w:pBdr>
              <w:shd w:val="clear" w:color="auto" w:fill="FFFFFF" w:themeFill="background1"/>
              <w:spacing w:before="96"/>
              <w:ind w:left="225" w:right="218"/>
              <w:rPr>
                <w:color w:val="000000"/>
                <w:sz w:val="24"/>
                <w:szCs w:val="24"/>
              </w:rPr>
            </w:pPr>
            <w:r>
              <w:rPr>
                <w:color w:val="000000"/>
                <w:sz w:val="24"/>
                <w:szCs w:val="24"/>
              </w:rPr>
              <w:t>Директор</w:t>
            </w:r>
          </w:p>
        </w:tc>
        <w:tc>
          <w:tcPr>
            <w:tcW w:w="1940" w:type="dxa"/>
          </w:tcPr>
          <w:p w:rsidR="00391809" w:rsidRDefault="00D44780" w:rsidP="003F11D0">
            <w:pPr>
              <w:pBdr>
                <w:top w:val="nil"/>
                <w:left w:val="nil"/>
                <w:bottom w:val="nil"/>
                <w:right w:val="nil"/>
                <w:between w:val="nil"/>
              </w:pBdr>
              <w:shd w:val="clear" w:color="auto" w:fill="FFFFFF" w:themeFill="background1"/>
              <w:spacing w:before="96"/>
              <w:ind w:left="240" w:right="128"/>
              <w:rPr>
                <w:color w:val="000000"/>
                <w:sz w:val="24"/>
                <w:szCs w:val="24"/>
              </w:rPr>
            </w:pPr>
            <w:r>
              <w:rPr>
                <w:color w:val="000000"/>
                <w:sz w:val="24"/>
                <w:szCs w:val="24"/>
              </w:rPr>
              <w:t>Клопотання на придбання медикаментів</w:t>
            </w:r>
          </w:p>
        </w:tc>
        <w:tc>
          <w:tcPr>
            <w:tcW w:w="14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spacing w:before="11"/>
        <w:rPr>
          <w:b/>
          <w:color w:val="000000"/>
          <w:sz w:val="20"/>
          <w:szCs w:val="20"/>
        </w:rPr>
      </w:pPr>
    </w:p>
    <w:p w:rsidR="00391809" w:rsidRDefault="00D44780" w:rsidP="00D77A74">
      <w:pPr>
        <w:pStyle w:val="2"/>
        <w:numPr>
          <w:ilvl w:val="1"/>
          <w:numId w:val="19"/>
        </w:numPr>
        <w:shd w:val="clear" w:color="auto" w:fill="FFFFFF" w:themeFill="background1"/>
        <w:tabs>
          <w:tab w:val="left" w:pos="1171"/>
        </w:tabs>
        <w:spacing w:before="88"/>
        <w:rPr>
          <w:color w:val="424242"/>
        </w:rPr>
      </w:pPr>
      <w:r>
        <w:rPr>
          <w:color w:val="424242"/>
        </w:rPr>
        <w:t>Безпека життєдіяльності здобувачів освіти</w:t>
      </w:r>
    </w:p>
    <w:p w:rsidR="00391809" w:rsidRDefault="00391809" w:rsidP="003F11D0">
      <w:pPr>
        <w:pBdr>
          <w:top w:val="nil"/>
          <w:left w:val="nil"/>
          <w:bottom w:val="nil"/>
          <w:right w:val="nil"/>
          <w:between w:val="nil"/>
        </w:pBdr>
        <w:shd w:val="clear" w:color="auto" w:fill="FFFFFF" w:themeFill="background1"/>
        <w:rPr>
          <w:b/>
          <w:color w:val="000000"/>
          <w:sz w:val="20"/>
          <w:szCs w:val="20"/>
        </w:rPr>
      </w:pPr>
    </w:p>
    <w:p w:rsidR="00391809" w:rsidRDefault="00391809" w:rsidP="003F11D0">
      <w:pPr>
        <w:pBdr>
          <w:top w:val="nil"/>
          <w:left w:val="nil"/>
          <w:bottom w:val="nil"/>
          <w:right w:val="nil"/>
          <w:between w:val="nil"/>
        </w:pBdr>
        <w:shd w:val="clear" w:color="auto" w:fill="FFFFFF" w:themeFill="background1"/>
        <w:spacing w:before="3"/>
        <w:rPr>
          <w:b/>
          <w:color w:val="000000"/>
          <w:sz w:val="17"/>
          <w:szCs w:val="17"/>
        </w:rPr>
      </w:pPr>
    </w:p>
    <w:tbl>
      <w:tblPr>
        <w:tblStyle w:val="affffffffb"/>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91809" w:rsidTr="00C340D8">
        <w:trPr>
          <w:trHeight w:val="1309"/>
        </w:trPr>
        <w:tc>
          <w:tcPr>
            <w:tcW w:w="6640" w:type="dxa"/>
            <w:shd w:val="clear" w:color="auto" w:fill="auto"/>
          </w:tcPr>
          <w:p w:rsidR="00391809" w:rsidRDefault="00D44780" w:rsidP="003F11D0">
            <w:pPr>
              <w:pBdr>
                <w:top w:val="nil"/>
                <w:left w:val="nil"/>
                <w:bottom w:val="nil"/>
                <w:right w:val="nil"/>
                <w:between w:val="nil"/>
              </w:pBdr>
              <w:shd w:val="clear" w:color="auto" w:fill="FFFFFF" w:themeFill="background1"/>
              <w:spacing w:before="112"/>
              <w:ind w:left="2664" w:right="2518"/>
              <w:jc w:val="center"/>
              <w:rPr>
                <w:b/>
                <w:color w:val="000000"/>
                <w:sz w:val="24"/>
                <w:szCs w:val="24"/>
              </w:rPr>
            </w:pPr>
            <w:r>
              <w:rPr>
                <w:b/>
                <w:color w:val="000000"/>
                <w:sz w:val="24"/>
                <w:szCs w:val="24"/>
              </w:rPr>
              <w:t>Зміст роботи</w:t>
            </w:r>
          </w:p>
        </w:tc>
        <w:tc>
          <w:tcPr>
            <w:tcW w:w="1740" w:type="dxa"/>
            <w:shd w:val="clear" w:color="auto" w:fill="auto"/>
          </w:tcPr>
          <w:p w:rsidR="00391809" w:rsidRDefault="00D44780" w:rsidP="003F11D0">
            <w:pPr>
              <w:pBdr>
                <w:top w:val="nil"/>
                <w:left w:val="nil"/>
                <w:bottom w:val="nil"/>
                <w:right w:val="nil"/>
                <w:between w:val="nil"/>
              </w:pBdr>
              <w:shd w:val="clear" w:color="auto" w:fill="FFFFFF" w:themeFill="background1"/>
              <w:spacing w:before="112"/>
              <w:ind w:left="336" w:right="172" w:firstLine="215"/>
              <w:rPr>
                <w:b/>
                <w:color w:val="000000"/>
                <w:sz w:val="24"/>
                <w:szCs w:val="24"/>
              </w:rPr>
            </w:pPr>
            <w:r>
              <w:rPr>
                <w:b/>
                <w:color w:val="000000"/>
                <w:sz w:val="24"/>
                <w:szCs w:val="24"/>
              </w:rPr>
              <w:t>Термін виконання</w:t>
            </w:r>
          </w:p>
        </w:tc>
        <w:tc>
          <w:tcPr>
            <w:tcW w:w="3840" w:type="dxa"/>
            <w:shd w:val="clear" w:color="auto" w:fill="auto"/>
          </w:tcPr>
          <w:p w:rsidR="00391809" w:rsidRDefault="00D44780" w:rsidP="003F11D0">
            <w:pPr>
              <w:pBdr>
                <w:top w:val="nil"/>
                <w:left w:val="nil"/>
                <w:bottom w:val="nil"/>
                <w:right w:val="nil"/>
                <w:between w:val="nil"/>
              </w:pBdr>
              <w:shd w:val="clear" w:color="auto" w:fill="FFFFFF" w:themeFill="background1"/>
              <w:spacing w:before="112"/>
              <w:ind w:left="360"/>
              <w:rPr>
                <w:b/>
                <w:color w:val="000000"/>
                <w:sz w:val="24"/>
                <w:szCs w:val="24"/>
              </w:rPr>
            </w:pPr>
            <w:r>
              <w:rPr>
                <w:b/>
                <w:color w:val="000000"/>
                <w:sz w:val="24"/>
                <w:szCs w:val="24"/>
              </w:rPr>
              <w:t>Відповідальний за виконання</w:t>
            </w:r>
          </w:p>
        </w:tc>
        <w:tc>
          <w:tcPr>
            <w:tcW w:w="1580" w:type="dxa"/>
            <w:shd w:val="clear" w:color="auto" w:fill="auto"/>
          </w:tcPr>
          <w:p w:rsidR="00391809" w:rsidRDefault="00D44780" w:rsidP="003F11D0">
            <w:pPr>
              <w:pBdr>
                <w:top w:val="nil"/>
                <w:left w:val="nil"/>
                <w:bottom w:val="nil"/>
                <w:right w:val="nil"/>
                <w:between w:val="nil"/>
              </w:pBdr>
              <w:shd w:val="clear" w:color="auto" w:fill="FFFFFF" w:themeFill="background1"/>
              <w:spacing w:before="112"/>
              <w:ind w:left="194" w:right="46"/>
              <w:jc w:val="center"/>
              <w:rPr>
                <w:b/>
                <w:color w:val="000000"/>
                <w:sz w:val="24"/>
                <w:szCs w:val="24"/>
              </w:rPr>
            </w:pPr>
            <w:r>
              <w:rPr>
                <w:b/>
                <w:color w:val="000000"/>
                <w:sz w:val="24"/>
                <w:szCs w:val="24"/>
              </w:rPr>
              <w:t>Форма узагальнен ня</w:t>
            </w:r>
          </w:p>
        </w:tc>
        <w:tc>
          <w:tcPr>
            <w:tcW w:w="1420" w:type="dxa"/>
            <w:shd w:val="clear" w:color="auto" w:fill="auto"/>
          </w:tcPr>
          <w:p w:rsidR="00391809" w:rsidRDefault="00D44780" w:rsidP="003F11D0">
            <w:pPr>
              <w:pBdr>
                <w:top w:val="nil"/>
                <w:left w:val="nil"/>
                <w:bottom w:val="nil"/>
                <w:right w:val="nil"/>
                <w:between w:val="nil"/>
              </w:pBdr>
              <w:shd w:val="clear" w:color="auto" w:fill="FFFFFF" w:themeFill="background1"/>
              <w:spacing w:before="112"/>
              <w:ind w:left="246" w:right="83"/>
              <w:jc w:val="center"/>
              <w:rPr>
                <w:b/>
                <w:color w:val="000000"/>
                <w:sz w:val="24"/>
                <w:szCs w:val="24"/>
              </w:rPr>
            </w:pPr>
            <w:r>
              <w:rPr>
                <w:b/>
                <w:color w:val="000000"/>
                <w:sz w:val="24"/>
                <w:szCs w:val="24"/>
              </w:rPr>
              <w:t>Відмітка про виконанн я</w:t>
            </w:r>
          </w:p>
        </w:tc>
      </w:tr>
      <w:tr w:rsidR="00391809">
        <w:trPr>
          <w:trHeight w:val="1290"/>
        </w:trPr>
        <w:tc>
          <w:tcPr>
            <w:tcW w:w="6640" w:type="dxa"/>
          </w:tcPr>
          <w:p w:rsidR="00391809" w:rsidRDefault="00D44780"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Забезпечити дотримання протиепідемічного</w:t>
            </w:r>
          </w:p>
          <w:p w:rsidR="00391809" w:rsidRDefault="00D44780" w:rsidP="003F11D0">
            <w:pPr>
              <w:pBdr>
                <w:top w:val="nil"/>
                <w:left w:val="nil"/>
                <w:bottom w:val="nil"/>
                <w:right w:val="nil"/>
                <w:between w:val="nil"/>
              </w:pBdr>
              <w:shd w:val="clear" w:color="auto" w:fill="FFFFFF" w:themeFill="background1"/>
              <w:ind w:left="235" w:right="259"/>
              <w:rPr>
                <w:color w:val="000000"/>
                <w:sz w:val="24"/>
                <w:szCs w:val="24"/>
              </w:rPr>
            </w:pPr>
            <w:r>
              <w:rPr>
                <w:color w:val="000000"/>
                <w:sz w:val="24"/>
                <w:szCs w:val="24"/>
              </w:rPr>
              <w:t>сані</w:t>
            </w:r>
            <w:r w:rsidR="00401003">
              <w:rPr>
                <w:color w:val="000000"/>
                <w:sz w:val="24"/>
                <w:szCs w:val="24"/>
              </w:rPr>
              <w:t xml:space="preserve">тарно-гігієнічного режиму у </w:t>
            </w:r>
            <w:r>
              <w:rPr>
                <w:color w:val="000000"/>
                <w:sz w:val="24"/>
                <w:szCs w:val="24"/>
              </w:rPr>
              <w:t xml:space="preserve">класних кімнатах 1-11 класів та приміщеннях загального користування у </w:t>
            </w:r>
            <w:r w:rsidR="00B21C41">
              <w:rPr>
                <w:color w:val="000000"/>
                <w:sz w:val="24"/>
                <w:szCs w:val="24"/>
              </w:rPr>
              <w:t>ліцеї</w:t>
            </w:r>
          </w:p>
        </w:tc>
        <w:tc>
          <w:tcPr>
            <w:tcW w:w="1740" w:type="dxa"/>
          </w:tcPr>
          <w:p w:rsidR="00391809" w:rsidRDefault="00401003" w:rsidP="003F11D0">
            <w:pPr>
              <w:pBdr>
                <w:top w:val="nil"/>
                <w:left w:val="nil"/>
                <w:bottom w:val="nil"/>
                <w:right w:val="nil"/>
                <w:between w:val="nil"/>
              </w:pBdr>
              <w:shd w:val="clear" w:color="auto" w:fill="FFFFFF" w:themeFill="background1"/>
              <w:spacing w:before="101"/>
              <w:ind w:left="225"/>
              <w:rPr>
                <w:color w:val="000000"/>
                <w:sz w:val="24"/>
                <w:szCs w:val="24"/>
              </w:rPr>
            </w:pPr>
            <w:r>
              <w:rPr>
                <w:color w:val="000000"/>
                <w:sz w:val="24"/>
                <w:szCs w:val="24"/>
              </w:rPr>
              <w:t>П</w:t>
            </w:r>
            <w:r w:rsidR="00D44780">
              <w:rPr>
                <w:color w:val="000000"/>
                <w:sz w:val="24"/>
                <w:szCs w:val="24"/>
              </w:rPr>
              <w:t>остійно</w:t>
            </w:r>
          </w:p>
        </w:tc>
        <w:tc>
          <w:tcPr>
            <w:tcW w:w="3840" w:type="dxa"/>
          </w:tcPr>
          <w:p w:rsidR="00391809" w:rsidRDefault="00811BB5" w:rsidP="003F11D0">
            <w:pPr>
              <w:pBdr>
                <w:top w:val="nil"/>
                <w:left w:val="nil"/>
                <w:bottom w:val="nil"/>
                <w:right w:val="nil"/>
                <w:between w:val="nil"/>
              </w:pBdr>
              <w:shd w:val="clear" w:color="auto" w:fill="FFFFFF" w:themeFill="background1"/>
              <w:spacing w:before="101"/>
              <w:ind w:left="225" w:right="1788" w:firstLine="15"/>
              <w:rPr>
                <w:color w:val="000000"/>
                <w:sz w:val="24"/>
                <w:szCs w:val="24"/>
              </w:rPr>
            </w:pPr>
            <w:r>
              <w:rPr>
                <w:color w:val="000000"/>
                <w:sz w:val="24"/>
                <w:szCs w:val="24"/>
              </w:rPr>
              <w:t>Класоводи, класні керівники</w:t>
            </w:r>
          </w:p>
        </w:tc>
        <w:tc>
          <w:tcPr>
            <w:tcW w:w="1580" w:type="dxa"/>
          </w:tcPr>
          <w:p w:rsidR="00391809" w:rsidRDefault="00D44780" w:rsidP="003F11D0">
            <w:pPr>
              <w:pBdr>
                <w:top w:val="nil"/>
                <w:left w:val="nil"/>
                <w:bottom w:val="nil"/>
                <w:right w:val="nil"/>
                <w:between w:val="nil"/>
              </w:pBdr>
              <w:shd w:val="clear" w:color="auto" w:fill="FFFFFF" w:themeFill="background1"/>
              <w:spacing w:before="101"/>
              <w:ind w:left="341" w:right="106" w:hanging="75"/>
              <w:rPr>
                <w:color w:val="000000"/>
                <w:sz w:val="24"/>
                <w:szCs w:val="24"/>
              </w:rPr>
            </w:pPr>
            <w:r>
              <w:rPr>
                <w:color w:val="000000"/>
                <w:sz w:val="24"/>
                <w:szCs w:val="24"/>
              </w:rPr>
              <w:t>Інформація до наради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309"/>
        </w:trPr>
        <w:tc>
          <w:tcPr>
            <w:tcW w:w="6640" w:type="dxa"/>
          </w:tcPr>
          <w:p w:rsidR="00391809" w:rsidRDefault="00D44780" w:rsidP="003F11D0">
            <w:pPr>
              <w:pBdr>
                <w:top w:val="nil"/>
                <w:left w:val="nil"/>
                <w:bottom w:val="nil"/>
                <w:right w:val="nil"/>
                <w:between w:val="nil"/>
              </w:pBdr>
              <w:shd w:val="clear" w:color="auto" w:fill="FFFFFF" w:themeFill="background1"/>
              <w:spacing w:before="110"/>
              <w:ind w:left="235" w:right="193"/>
              <w:rPr>
                <w:color w:val="000000"/>
                <w:sz w:val="24"/>
                <w:szCs w:val="24"/>
              </w:rPr>
            </w:pPr>
            <w:r>
              <w:rPr>
                <w:color w:val="000000"/>
                <w:sz w:val="24"/>
                <w:szCs w:val="24"/>
              </w:rPr>
              <w:t>Забезпечити дотримання санітарно-гігієнічних вимог щодо питного режиму у їдальні, повітряно-температу</w:t>
            </w:r>
            <w:r w:rsidR="00B21C41">
              <w:rPr>
                <w:color w:val="000000"/>
                <w:sz w:val="24"/>
                <w:szCs w:val="24"/>
              </w:rPr>
              <w:t>рного режиму в</w:t>
            </w:r>
            <w:r>
              <w:rPr>
                <w:color w:val="000000"/>
                <w:sz w:val="24"/>
                <w:szCs w:val="24"/>
              </w:rPr>
              <w:t xml:space="preserve"> класних кімнатах та інших приміщеннях </w:t>
            </w:r>
            <w:r w:rsidR="00B21C41">
              <w:rPr>
                <w:color w:val="000000"/>
                <w:sz w:val="24"/>
                <w:szCs w:val="24"/>
              </w:rPr>
              <w:t>ліцею</w:t>
            </w:r>
          </w:p>
        </w:tc>
        <w:tc>
          <w:tcPr>
            <w:tcW w:w="1740" w:type="dxa"/>
          </w:tcPr>
          <w:p w:rsidR="00391809" w:rsidRDefault="00401003" w:rsidP="003F11D0">
            <w:pPr>
              <w:pBdr>
                <w:top w:val="nil"/>
                <w:left w:val="nil"/>
                <w:bottom w:val="nil"/>
                <w:right w:val="nil"/>
                <w:between w:val="nil"/>
              </w:pBdr>
              <w:shd w:val="clear" w:color="auto" w:fill="FFFFFF" w:themeFill="background1"/>
              <w:spacing w:before="110"/>
              <w:ind w:left="225" w:right="307" w:firstLine="60"/>
              <w:rPr>
                <w:color w:val="000000"/>
                <w:sz w:val="24"/>
                <w:szCs w:val="24"/>
              </w:rPr>
            </w:pPr>
            <w:r>
              <w:rPr>
                <w:color w:val="000000"/>
                <w:sz w:val="24"/>
                <w:szCs w:val="24"/>
              </w:rPr>
              <w:t>Щ</w:t>
            </w:r>
            <w:r w:rsidR="00D44780">
              <w:rPr>
                <w:color w:val="000000"/>
                <w:sz w:val="24"/>
                <w:szCs w:val="24"/>
              </w:rPr>
              <w:t>оденний моніторинг</w:t>
            </w:r>
          </w:p>
        </w:tc>
        <w:tc>
          <w:tcPr>
            <w:tcW w:w="3840" w:type="dxa"/>
          </w:tcPr>
          <w:p w:rsidR="00391809" w:rsidRDefault="00E870DA" w:rsidP="003F11D0">
            <w:pPr>
              <w:pBdr>
                <w:top w:val="nil"/>
                <w:left w:val="nil"/>
                <w:bottom w:val="nil"/>
                <w:right w:val="nil"/>
                <w:between w:val="nil"/>
              </w:pBdr>
              <w:shd w:val="clear" w:color="auto" w:fill="FFFFFF" w:themeFill="background1"/>
              <w:spacing w:before="110"/>
              <w:ind w:left="240" w:right="1788"/>
              <w:rPr>
                <w:color w:val="000000"/>
                <w:sz w:val="24"/>
                <w:szCs w:val="24"/>
              </w:rPr>
            </w:pPr>
            <w:r>
              <w:rPr>
                <w:color w:val="000000"/>
                <w:sz w:val="24"/>
                <w:szCs w:val="24"/>
              </w:rPr>
              <w:t xml:space="preserve">Медична сестра </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341" w:right="106" w:hanging="75"/>
              <w:rPr>
                <w:color w:val="000000"/>
                <w:sz w:val="24"/>
                <w:szCs w:val="24"/>
              </w:rPr>
            </w:pPr>
            <w:r>
              <w:rPr>
                <w:color w:val="000000"/>
                <w:sz w:val="24"/>
                <w:szCs w:val="24"/>
              </w:rPr>
              <w:t>Інформація до наради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10"/>
        </w:trPr>
        <w:tc>
          <w:tcPr>
            <w:tcW w:w="6640" w:type="dxa"/>
          </w:tcPr>
          <w:p w:rsidR="00391809" w:rsidRDefault="00D44780" w:rsidP="003F11D0">
            <w:pPr>
              <w:pBdr>
                <w:top w:val="nil"/>
                <w:left w:val="nil"/>
                <w:bottom w:val="nil"/>
                <w:right w:val="nil"/>
                <w:between w:val="nil"/>
              </w:pBdr>
              <w:shd w:val="clear" w:color="auto" w:fill="FFFFFF" w:themeFill="background1"/>
              <w:spacing w:before="98"/>
              <w:ind w:left="235" w:right="294"/>
              <w:rPr>
                <w:color w:val="000000"/>
                <w:sz w:val="24"/>
                <w:szCs w:val="24"/>
              </w:rPr>
            </w:pPr>
            <w:r>
              <w:rPr>
                <w:color w:val="000000"/>
                <w:sz w:val="24"/>
                <w:szCs w:val="24"/>
              </w:rPr>
              <w:t>Проводити санітарно-просвітницьку роботу із учнями/вихованця</w:t>
            </w:r>
            <w:r w:rsidR="00584CE1">
              <w:rPr>
                <w:color w:val="000000"/>
                <w:sz w:val="24"/>
                <w:szCs w:val="24"/>
              </w:rPr>
              <w:t xml:space="preserve">ми, батьками, працівниками ліцею </w:t>
            </w:r>
            <w:r>
              <w:rPr>
                <w:color w:val="000000"/>
                <w:sz w:val="24"/>
                <w:szCs w:val="24"/>
              </w:rPr>
              <w:t xml:space="preserve"> щодо профілактики інфекційних захворювань, захворювання на</w:t>
            </w:r>
            <w:r w:rsidR="00584CE1">
              <w:rPr>
                <w:color w:val="000000"/>
                <w:sz w:val="24"/>
                <w:szCs w:val="24"/>
              </w:rPr>
              <w:t xml:space="preserve"> грип, гострі респіраторні захворювання.</w:t>
            </w:r>
          </w:p>
        </w:tc>
        <w:tc>
          <w:tcPr>
            <w:tcW w:w="1740" w:type="dxa"/>
          </w:tcPr>
          <w:p w:rsidR="00391809" w:rsidRDefault="00401003" w:rsidP="003F11D0">
            <w:pPr>
              <w:pBdr>
                <w:top w:val="nil"/>
                <w:left w:val="nil"/>
                <w:bottom w:val="nil"/>
                <w:right w:val="nil"/>
                <w:between w:val="nil"/>
              </w:pBdr>
              <w:shd w:val="clear" w:color="auto" w:fill="FFFFFF" w:themeFill="background1"/>
              <w:spacing w:before="98"/>
              <w:ind w:left="225" w:right="307" w:firstLine="60"/>
              <w:rPr>
                <w:color w:val="000000"/>
                <w:sz w:val="24"/>
                <w:szCs w:val="24"/>
              </w:rPr>
            </w:pPr>
            <w:r>
              <w:rPr>
                <w:color w:val="000000"/>
                <w:sz w:val="24"/>
                <w:szCs w:val="24"/>
              </w:rPr>
              <w:t>Щ</w:t>
            </w:r>
            <w:r w:rsidR="00D44780">
              <w:rPr>
                <w:color w:val="000000"/>
                <w:sz w:val="24"/>
                <w:szCs w:val="24"/>
              </w:rPr>
              <w:t>оденний моніторинг</w:t>
            </w:r>
          </w:p>
        </w:tc>
        <w:tc>
          <w:tcPr>
            <w:tcW w:w="3840" w:type="dxa"/>
          </w:tcPr>
          <w:p w:rsidR="00391809" w:rsidRDefault="00811BB5" w:rsidP="003F11D0">
            <w:pPr>
              <w:pBdr>
                <w:top w:val="nil"/>
                <w:left w:val="nil"/>
                <w:bottom w:val="nil"/>
                <w:right w:val="nil"/>
                <w:between w:val="nil"/>
              </w:pBdr>
              <w:shd w:val="clear" w:color="auto" w:fill="FFFFFF" w:themeFill="background1"/>
              <w:spacing w:before="98"/>
              <w:ind w:left="240" w:right="540"/>
              <w:rPr>
                <w:color w:val="000000"/>
                <w:sz w:val="24"/>
                <w:szCs w:val="24"/>
              </w:rPr>
            </w:pPr>
            <w:r>
              <w:rPr>
                <w:color w:val="000000"/>
                <w:sz w:val="24"/>
                <w:szCs w:val="24"/>
              </w:rPr>
              <w:t>Медична сестра</w:t>
            </w:r>
          </w:p>
        </w:tc>
        <w:tc>
          <w:tcPr>
            <w:tcW w:w="1580" w:type="dxa"/>
          </w:tcPr>
          <w:p w:rsidR="00391809" w:rsidRDefault="00D44780"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c"/>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61"/>
        <w:gridCol w:w="19"/>
        <w:gridCol w:w="1420"/>
      </w:tblGrid>
      <w:tr w:rsidR="00391809" w:rsidTr="00811BB5">
        <w:trPr>
          <w:trHeight w:val="1029"/>
        </w:trPr>
        <w:tc>
          <w:tcPr>
            <w:tcW w:w="6640" w:type="dxa"/>
          </w:tcPr>
          <w:p w:rsidR="00391809" w:rsidRDefault="00D44780" w:rsidP="003F11D0">
            <w:pPr>
              <w:pBdr>
                <w:top w:val="nil"/>
                <w:left w:val="nil"/>
                <w:bottom w:val="nil"/>
                <w:right w:val="nil"/>
                <w:between w:val="nil"/>
              </w:pBdr>
              <w:shd w:val="clear" w:color="auto" w:fill="FFFFFF" w:themeFill="background1"/>
              <w:spacing w:before="107"/>
              <w:ind w:left="235" w:right="335"/>
              <w:rPr>
                <w:color w:val="000000"/>
                <w:sz w:val="24"/>
                <w:szCs w:val="24"/>
              </w:rPr>
            </w:pPr>
            <w:r>
              <w:rPr>
                <w:color w:val="000000"/>
                <w:sz w:val="24"/>
                <w:szCs w:val="24"/>
              </w:rPr>
              <w:t>Проводити щоденний моніторинг відвідування навчання вихованцями та учнями 1-11 класів із зазначенням причин відсутності</w:t>
            </w:r>
          </w:p>
        </w:tc>
        <w:tc>
          <w:tcPr>
            <w:tcW w:w="1740" w:type="dxa"/>
          </w:tcPr>
          <w:p w:rsidR="00391809" w:rsidRDefault="00401003" w:rsidP="003F11D0">
            <w:pPr>
              <w:pBdr>
                <w:top w:val="nil"/>
                <w:left w:val="nil"/>
                <w:bottom w:val="nil"/>
                <w:right w:val="nil"/>
                <w:between w:val="nil"/>
              </w:pBdr>
              <w:shd w:val="clear" w:color="auto" w:fill="FFFFFF" w:themeFill="background1"/>
              <w:spacing w:before="107"/>
              <w:ind w:left="225" w:right="307" w:firstLine="60"/>
              <w:rPr>
                <w:color w:val="000000"/>
                <w:sz w:val="24"/>
                <w:szCs w:val="24"/>
              </w:rPr>
            </w:pPr>
            <w:r>
              <w:rPr>
                <w:color w:val="000000"/>
                <w:sz w:val="24"/>
                <w:szCs w:val="24"/>
              </w:rPr>
              <w:t>Щ</w:t>
            </w:r>
            <w:r w:rsidR="00D44780">
              <w:rPr>
                <w:color w:val="000000"/>
                <w:sz w:val="24"/>
                <w:szCs w:val="24"/>
              </w:rPr>
              <w:t>оденний моніторинг</w:t>
            </w:r>
          </w:p>
        </w:tc>
        <w:tc>
          <w:tcPr>
            <w:tcW w:w="3840" w:type="dxa"/>
          </w:tcPr>
          <w:p w:rsidR="00391809" w:rsidRDefault="00E870DA" w:rsidP="003F11D0">
            <w:pPr>
              <w:pBdr>
                <w:top w:val="nil"/>
                <w:left w:val="nil"/>
                <w:bottom w:val="nil"/>
                <w:right w:val="nil"/>
                <w:between w:val="nil"/>
              </w:pBdr>
              <w:shd w:val="clear" w:color="auto" w:fill="FFFFFF" w:themeFill="background1"/>
              <w:spacing w:before="107"/>
              <w:ind w:left="240" w:right="94"/>
              <w:rPr>
                <w:color w:val="000000"/>
                <w:sz w:val="24"/>
                <w:szCs w:val="24"/>
              </w:rPr>
            </w:pPr>
            <w:r>
              <w:rPr>
                <w:color w:val="000000"/>
                <w:sz w:val="24"/>
                <w:szCs w:val="24"/>
              </w:rPr>
              <w:t>Заступник директора з ВР</w:t>
            </w:r>
          </w:p>
        </w:tc>
        <w:tc>
          <w:tcPr>
            <w:tcW w:w="1561" w:type="dxa"/>
          </w:tcPr>
          <w:p w:rsidR="00391809" w:rsidRDefault="00D44780" w:rsidP="003F11D0">
            <w:pPr>
              <w:pBdr>
                <w:top w:val="nil"/>
                <w:left w:val="nil"/>
                <w:bottom w:val="nil"/>
                <w:right w:val="nil"/>
                <w:between w:val="nil"/>
              </w:pBdr>
              <w:shd w:val="clear" w:color="auto" w:fill="FFFFFF" w:themeFill="background1"/>
              <w:spacing w:before="107"/>
              <w:ind w:left="225" w:right="147"/>
              <w:rPr>
                <w:color w:val="000000"/>
                <w:sz w:val="24"/>
                <w:szCs w:val="24"/>
              </w:rPr>
            </w:pPr>
            <w:r>
              <w:rPr>
                <w:color w:val="000000"/>
                <w:sz w:val="24"/>
                <w:szCs w:val="24"/>
              </w:rPr>
              <w:t>Інформація до наради</w:t>
            </w:r>
          </w:p>
        </w:tc>
        <w:tc>
          <w:tcPr>
            <w:tcW w:w="1439" w:type="dxa"/>
            <w:gridSpan w:val="2"/>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11BB5">
        <w:trPr>
          <w:trHeight w:val="1010"/>
        </w:trPr>
        <w:tc>
          <w:tcPr>
            <w:tcW w:w="6640" w:type="dxa"/>
          </w:tcPr>
          <w:p w:rsidR="00391809" w:rsidRDefault="00D44780" w:rsidP="003F11D0">
            <w:pPr>
              <w:pBdr>
                <w:top w:val="nil"/>
                <w:left w:val="nil"/>
                <w:bottom w:val="nil"/>
                <w:right w:val="nil"/>
                <w:between w:val="nil"/>
              </w:pBdr>
              <w:shd w:val="clear" w:color="auto" w:fill="FFFFFF" w:themeFill="background1"/>
              <w:spacing w:before="100"/>
              <w:ind w:left="235" w:right="90"/>
              <w:jc w:val="both"/>
              <w:rPr>
                <w:color w:val="000000"/>
                <w:sz w:val="24"/>
                <w:szCs w:val="24"/>
              </w:rPr>
            </w:pPr>
            <w:r>
              <w:rPr>
                <w:color w:val="000000"/>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40" w:type="dxa"/>
          </w:tcPr>
          <w:p w:rsidR="00391809" w:rsidRDefault="00D44780" w:rsidP="00401003">
            <w:pPr>
              <w:pBdr>
                <w:top w:val="nil"/>
                <w:left w:val="nil"/>
                <w:bottom w:val="nil"/>
                <w:right w:val="nil"/>
                <w:between w:val="nil"/>
              </w:pBdr>
              <w:shd w:val="clear" w:color="auto" w:fill="FFFFFF" w:themeFill="background1"/>
              <w:spacing w:before="100"/>
              <w:ind w:right="445"/>
              <w:jc w:val="center"/>
              <w:rPr>
                <w:color w:val="000000"/>
                <w:sz w:val="24"/>
                <w:szCs w:val="24"/>
              </w:rPr>
            </w:pPr>
            <w:r>
              <w:rPr>
                <w:color w:val="000000"/>
                <w:sz w:val="24"/>
                <w:szCs w:val="24"/>
              </w:rPr>
              <w:t xml:space="preserve">Упродовж </w:t>
            </w:r>
            <w:r w:rsidR="00401003">
              <w:rPr>
                <w:color w:val="000000"/>
                <w:sz w:val="24"/>
                <w:szCs w:val="24"/>
              </w:rPr>
              <w:t xml:space="preserve">  </w:t>
            </w:r>
            <w:r>
              <w:rPr>
                <w:color w:val="000000"/>
                <w:sz w:val="24"/>
                <w:szCs w:val="24"/>
              </w:rPr>
              <w:t>року</w:t>
            </w:r>
          </w:p>
        </w:tc>
        <w:tc>
          <w:tcPr>
            <w:tcW w:w="3840" w:type="dxa"/>
          </w:tcPr>
          <w:p w:rsidR="00391809" w:rsidRDefault="00E870DA" w:rsidP="003F11D0">
            <w:pPr>
              <w:pBdr>
                <w:top w:val="nil"/>
                <w:left w:val="nil"/>
                <w:bottom w:val="nil"/>
                <w:right w:val="nil"/>
                <w:between w:val="nil"/>
              </w:pBdr>
              <w:shd w:val="clear" w:color="auto" w:fill="FFFFFF" w:themeFill="background1"/>
              <w:spacing w:before="100"/>
              <w:ind w:left="240" w:right="288"/>
              <w:rPr>
                <w:color w:val="000000"/>
                <w:sz w:val="24"/>
                <w:szCs w:val="24"/>
              </w:rPr>
            </w:pPr>
            <w:r>
              <w:rPr>
                <w:color w:val="000000"/>
                <w:sz w:val="24"/>
                <w:szCs w:val="24"/>
              </w:rPr>
              <w:t>Заступник директора з ВР</w:t>
            </w:r>
          </w:p>
          <w:p w:rsidR="00E870DA" w:rsidRDefault="00E870DA" w:rsidP="003F11D0">
            <w:pPr>
              <w:pBdr>
                <w:top w:val="nil"/>
                <w:left w:val="nil"/>
                <w:bottom w:val="nil"/>
                <w:right w:val="nil"/>
                <w:between w:val="nil"/>
              </w:pBdr>
              <w:shd w:val="clear" w:color="auto" w:fill="FFFFFF" w:themeFill="background1"/>
              <w:spacing w:before="100"/>
              <w:ind w:left="240" w:right="288"/>
              <w:rPr>
                <w:color w:val="000000"/>
                <w:sz w:val="24"/>
                <w:szCs w:val="24"/>
              </w:rPr>
            </w:pPr>
            <w:r>
              <w:rPr>
                <w:color w:val="000000"/>
                <w:sz w:val="24"/>
                <w:szCs w:val="24"/>
              </w:rPr>
              <w:t>Соціальний педагог</w:t>
            </w:r>
          </w:p>
        </w:tc>
        <w:tc>
          <w:tcPr>
            <w:tcW w:w="1561"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 </w:t>
            </w:r>
          </w:p>
        </w:tc>
        <w:tc>
          <w:tcPr>
            <w:tcW w:w="1439" w:type="dxa"/>
            <w:gridSpan w:val="2"/>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11BB5">
        <w:trPr>
          <w:trHeight w:val="1030"/>
        </w:trPr>
        <w:tc>
          <w:tcPr>
            <w:tcW w:w="6640" w:type="dxa"/>
          </w:tcPr>
          <w:p w:rsidR="00391809" w:rsidRDefault="00D44780" w:rsidP="003F11D0">
            <w:pPr>
              <w:pBdr>
                <w:top w:val="nil"/>
                <w:left w:val="nil"/>
                <w:bottom w:val="nil"/>
                <w:right w:val="nil"/>
                <w:between w:val="nil"/>
              </w:pBdr>
              <w:shd w:val="clear" w:color="auto" w:fill="FFFFFF" w:themeFill="background1"/>
              <w:spacing w:before="113"/>
              <w:ind w:left="235" w:right="98"/>
              <w:jc w:val="both"/>
              <w:rPr>
                <w:color w:val="000000"/>
                <w:sz w:val="24"/>
                <w:szCs w:val="24"/>
              </w:rPr>
            </w:pPr>
            <w:r>
              <w:rPr>
                <w:color w:val="000000"/>
                <w:sz w:val="24"/>
                <w:szCs w:val="24"/>
              </w:rPr>
              <w:t>Організувати роботу щодо залучення у проведенні заходів з дітьми співробітників ювенальної превенції; ДСНС; фахівців інших служб.</w:t>
            </w:r>
          </w:p>
        </w:tc>
        <w:tc>
          <w:tcPr>
            <w:tcW w:w="1740" w:type="dxa"/>
          </w:tcPr>
          <w:p w:rsidR="00391809" w:rsidRDefault="00D44780" w:rsidP="00401003">
            <w:pPr>
              <w:pBdr>
                <w:top w:val="nil"/>
                <w:left w:val="nil"/>
                <w:bottom w:val="nil"/>
                <w:right w:val="nil"/>
                <w:between w:val="nil"/>
              </w:pBdr>
              <w:shd w:val="clear" w:color="auto" w:fill="FFFFFF" w:themeFill="background1"/>
              <w:spacing w:before="113"/>
              <w:ind w:right="445"/>
              <w:jc w:val="center"/>
              <w:rPr>
                <w:color w:val="000000"/>
                <w:sz w:val="24"/>
                <w:szCs w:val="24"/>
              </w:rPr>
            </w:pPr>
            <w:r>
              <w:rPr>
                <w:color w:val="000000"/>
                <w:sz w:val="24"/>
                <w:szCs w:val="24"/>
              </w:rPr>
              <w:t>Упродовж року</w:t>
            </w:r>
          </w:p>
        </w:tc>
        <w:tc>
          <w:tcPr>
            <w:tcW w:w="3840" w:type="dxa"/>
          </w:tcPr>
          <w:p w:rsidR="00391809" w:rsidRDefault="00E870DA" w:rsidP="003F11D0">
            <w:pPr>
              <w:pBdr>
                <w:top w:val="nil"/>
                <w:left w:val="nil"/>
                <w:bottom w:val="nil"/>
                <w:right w:val="nil"/>
                <w:between w:val="nil"/>
              </w:pBdr>
              <w:shd w:val="clear" w:color="auto" w:fill="FFFFFF" w:themeFill="background1"/>
              <w:spacing w:before="113"/>
              <w:ind w:left="240" w:right="449"/>
              <w:rPr>
                <w:color w:val="000000"/>
                <w:sz w:val="24"/>
                <w:szCs w:val="24"/>
              </w:rPr>
            </w:pPr>
            <w:r>
              <w:rPr>
                <w:color w:val="000000"/>
                <w:sz w:val="24"/>
                <w:szCs w:val="24"/>
              </w:rPr>
              <w:t>Заступник директора</w:t>
            </w:r>
          </w:p>
          <w:p w:rsidR="00E870DA" w:rsidRDefault="00E870DA" w:rsidP="003F11D0">
            <w:pPr>
              <w:pBdr>
                <w:top w:val="nil"/>
                <w:left w:val="nil"/>
                <w:bottom w:val="nil"/>
                <w:right w:val="nil"/>
                <w:between w:val="nil"/>
              </w:pBdr>
              <w:shd w:val="clear" w:color="auto" w:fill="FFFFFF" w:themeFill="background1"/>
              <w:spacing w:before="113"/>
              <w:ind w:left="240" w:right="449"/>
              <w:rPr>
                <w:color w:val="000000"/>
                <w:sz w:val="24"/>
                <w:szCs w:val="24"/>
              </w:rPr>
            </w:pPr>
            <w:r>
              <w:rPr>
                <w:color w:val="000000"/>
                <w:sz w:val="24"/>
                <w:szCs w:val="24"/>
              </w:rPr>
              <w:t>Соціальний педагог</w:t>
            </w:r>
          </w:p>
        </w:tc>
        <w:tc>
          <w:tcPr>
            <w:tcW w:w="1561"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Заходи </w:t>
            </w:r>
          </w:p>
          <w:p w:rsidR="007D7575"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План </w:t>
            </w:r>
          </w:p>
        </w:tc>
        <w:tc>
          <w:tcPr>
            <w:tcW w:w="1439" w:type="dxa"/>
            <w:gridSpan w:val="2"/>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11BB5">
        <w:trPr>
          <w:trHeight w:val="1290"/>
        </w:trPr>
        <w:tc>
          <w:tcPr>
            <w:tcW w:w="664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Контроль журналів з безпеки життєдіяльності</w:t>
            </w:r>
          </w:p>
        </w:tc>
        <w:tc>
          <w:tcPr>
            <w:tcW w:w="1740" w:type="dxa"/>
          </w:tcPr>
          <w:p w:rsidR="00391809" w:rsidRDefault="00401003" w:rsidP="003F11D0">
            <w:pPr>
              <w:pBdr>
                <w:top w:val="nil"/>
                <w:left w:val="nil"/>
                <w:bottom w:val="nil"/>
                <w:right w:val="nil"/>
                <w:between w:val="nil"/>
              </w:pBdr>
              <w:shd w:val="clear" w:color="auto" w:fill="FFFFFF" w:themeFill="background1"/>
              <w:spacing w:before="103"/>
              <w:ind w:left="225" w:right="510"/>
              <w:rPr>
                <w:color w:val="000000"/>
                <w:sz w:val="24"/>
                <w:szCs w:val="24"/>
              </w:rPr>
            </w:pPr>
            <w:r>
              <w:rPr>
                <w:color w:val="000000"/>
                <w:sz w:val="24"/>
                <w:szCs w:val="24"/>
              </w:rPr>
              <w:t>Ж</w:t>
            </w:r>
            <w:r w:rsidR="00D44780">
              <w:rPr>
                <w:color w:val="000000"/>
                <w:sz w:val="24"/>
                <w:szCs w:val="24"/>
              </w:rPr>
              <w:t>овтень, січень, березень, травень</w:t>
            </w:r>
          </w:p>
        </w:tc>
        <w:tc>
          <w:tcPr>
            <w:tcW w:w="3840" w:type="dxa"/>
          </w:tcPr>
          <w:p w:rsidR="00391809" w:rsidRDefault="00E870DA" w:rsidP="003F11D0">
            <w:pPr>
              <w:pBdr>
                <w:top w:val="nil"/>
                <w:left w:val="nil"/>
                <w:bottom w:val="nil"/>
                <w:right w:val="nil"/>
                <w:between w:val="nil"/>
              </w:pBdr>
              <w:shd w:val="clear" w:color="auto" w:fill="FFFFFF" w:themeFill="background1"/>
              <w:spacing w:before="103"/>
              <w:ind w:left="240" w:right="124"/>
              <w:rPr>
                <w:color w:val="000000"/>
                <w:sz w:val="24"/>
                <w:szCs w:val="24"/>
              </w:rPr>
            </w:pPr>
            <w:r>
              <w:rPr>
                <w:color w:val="000000"/>
                <w:sz w:val="24"/>
                <w:szCs w:val="24"/>
              </w:rPr>
              <w:t xml:space="preserve">Адміністрація </w:t>
            </w:r>
          </w:p>
        </w:tc>
        <w:tc>
          <w:tcPr>
            <w:tcW w:w="1561" w:type="dxa"/>
          </w:tcPr>
          <w:p w:rsidR="00391809" w:rsidRDefault="00401003"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Н</w:t>
            </w:r>
            <w:r w:rsidR="00D44780">
              <w:rPr>
                <w:color w:val="000000"/>
                <w:sz w:val="24"/>
                <w:szCs w:val="24"/>
              </w:rPr>
              <w:t>аказ</w:t>
            </w:r>
          </w:p>
          <w:p w:rsidR="00401003" w:rsidRDefault="00401003" w:rsidP="00811BB5">
            <w:pPr>
              <w:pBdr>
                <w:top w:val="nil"/>
                <w:left w:val="nil"/>
                <w:bottom w:val="nil"/>
                <w:right w:val="nil"/>
                <w:between w:val="nil"/>
              </w:pBdr>
              <w:shd w:val="clear" w:color="auto" w:fill="FFFFFF" w:themeFill="background1"/>
              <w:spacing w:before="103"/>
              <w:rPr>
                <w:color w:val="000000"/>
                <w:sz w:val="24"/>
                <w:szCs w:val="24"/>
              </w:rPr>
            </w:pPr>
          </w:p>
        </w:tc>
        <w:tc>
          <w:tcPr>
            <w:tcW w:w="1439" w:type="dxa"/>
            <w:gridSpan w:val="2"/>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510"/>
        </w:trPr>
        <w:tc>
          <w:tcPr>
            <w:tcW w:w="15220" w:type="dxa"/>
            <w:gridSpan w:val="6"/>
          </w:tcPr>
          <w:p w:rsidR="00391809" w:rsidRDefault="00D44780" w:rsidP="003F11D0">
            <w:pPr>
              <w:pBdr>
                <w:top w:val="nil"/>
                <w:left w:val="nil"/>
                <w:bottom w:val="nil"/>
                <w:right w:val="nil"/>
                <w:between w:val="nil"/>
              </w:pBdr>
              <w:shd w:val="clear" w:color="auto" w:fill="FFFFFF" w:themeFill="background1"/>
              <w:spacing w:before="112"/>
              <w:ind w:left="235"/>
              <w:rPr>
                <w:b/>
                <w:color w:val="000000"/>
                <w:sz w:val="24"/>
                <w:szCs w:val="24"/>
              </w:rPr>
            </w:pPr>
            <w:r>
              <w:rPr>
                <w:b/>
                <w:color w:val="000000"/>
                <w:sz w:val="24"/>
                <w:szCs w:val="24"/>
              </w:rPr>
              <w:t>Заходи щодо запобігання всім видам дитячого травматизму</w:t>
            </w:r>
          </w:p>
        </w:tc>
      </w:tr>
      <w:tr w:rsidR="00391809">
        <w:trPr>
          <w:trHeight w:val="2690"/>
        </w:trPr>
        <w:tc>
          <w:tcPr>
            <w:tcW w:w="6640" w:type="dxa"/>
          </w:tcPr>
          <w:p w:rsidR="00391809" w:rsidRDefault="00D44780"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Здійснити перевірку:</w:t>
            </w:r>
          </w:p>
          <w:p w:rsidR="00391809" w:rsidRDefault="00D44780" w:rsidP="00D77A74">
            <w:pPr>
              <w:numPr>
                <w:ilvl w:val="0"/>
                <w:numId w:val="25"/>
              </w:numPr>
              <w:pBdr>
                <w:top w:val="nil"/>
                <w:left w:val="nil"/>
                <w:bottom w:val="nil"/>
                <w:right w:val="nil"/>
                <w:between w:val="nil"/>
              </w:pBdr>
              <w:shd w:val="clear" w:color="auto" w:fill="FFFFFF" w:themeFill="background1"/>
              <w:tabs>
                <w:tab w:val="left" w:pos="376"/>
              </w:tabs>
              <w:ind w:right="569" w:firstLine="0"/>
              <w:rPr>
                <w:color w:val="000000"/>
                <w:sz w:val="24"/>
                <w:szCs w:val="24"/>
              </w:rPr>
            </w:pPr>
            <w:r>
              <w:rPr>
                <w:color w:val="000000"/>
                <w:sz w:val="24"/>
                <w:szCs w:val="24"/>
              </w:rPr>
              <w:t>раціонального розміщення навчального обладнання, технічних засобів навчання відповідно до вимог безпеки праці;</w:t>
            </w:r>
          </w:p>
          <w:p w:rsidR="00391809" w:rsidRDefault="00D44780" w:rsidP="00D77A74">
            <w:pPr>
              <w:numPr>
                <w:ilvl w:val="0"/>
                <w:numId w:val="25"/>
              </w:numPr>
              <w:pBdr>
                <w:top w:val="nil"/>
                <w:left w:val="nil"/>
                <w:bottom w:val="nil"/>
                <w:right w:val="nil"/>
                <w:between w:val="nil"/>
              </w:pBdr>
              <w:shd w:val="clear" w:color="auto" w:fill="FFFFFF" w:themeFill="background1"/>
              <w:tabs>
                <w:tab w:val="left" w:pos="376"/>
              </w:tabs>
              <w:ind w:right="637" w:firstLine="0"/>
              <w:rPr>
                <w:color w:val="000000"/>
                <w:sz w:val="24"/>
                <w:szCs w:val="24"/>
              </w:rPr>
            </w:pPr>
            <w:r>
              <w:rPr>
                <w:color w:val="000000"/>
                <w:sz w:val="24"/>
                <w:szCs w:val="24"/>
              </w:rPr>
              <w:t>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rsidR="00391809" w:rsidRDefault="00D44780" w:rsidP="00D77A74">
            <w:pPr>
              <w:numPr>
                <w:ilvl w:val="0"/>
                <w:numId w:val="25"/>
              </w:numPr>
              <w:pBdr>
                <w:top w:val="nil"/>
                <w:left w:val="nil"/>
                <w:bottom w:val="nil"/>
                <w:right w:val="nil"/>
                <w:between w:val="nil"/>
              </w:pBdr>
              <w:shd w:val="clear" w:color="auto" w:fill="FFFFFF" w:themeFill="background1"/>
              <w:tabs>
                <w:tab w:val="left" w:pos="376"/>
              </w:tabs>
              <w:ind w:left="375" w:hanging="141"/>
              <w:rPr>
                <w:color w:val="000000"/>
                <w:sz w:val="24"/>
                <w:szCs w:val="24"/>
              </w:rPr>
            </w:pPr>
            <w:r>
              <w:rPr>
                <w:color w:val="000000"/>
                <w:sz w:val="24"/>
                <w:szCs w:val="24"/>
              </w:rPr>
              <w:t>опору ізоляції та захисного заземлення.</w:t>
            </w:r>
          </w:p>
        </w:tc>
        <w:tc>
          <w:tcPr>
            <w:tcW w:w="1740" w:type="dxa"/>
          </w:tcPr>
          <w:p w:rsidR="00391809" w:rsidRDefault="00401003"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С</w:t>
            </w:r>
            <w:r w:rsidR="00D44780">
              <w:rPr>
                <w:color w:val="000000"/>
                <w:sz w:val="24"/>
                <w:szCs w:val="24"/>
              </w:rPr>
              <w:t>ерпень</w:t>
            </w:r>
          </w:p>
        </w:tc>
        <w:tc>
          <w:tcPr>
            <w:tcW w:w="3840" w:type="dxa"/>
          </w:tcPr>
          <w:p w:rsidR="00391809" w:rsidRDefault="00811BB5" w:rsidP="003F11D0">
            <w:pPr>
              <w:pBdr>
                <w:top w:val="nil"/>
                <w:left w:val="nil"/>
                <w:bottom w:val="nil"/>
                <w:right w:val="nil"/>
                <w:between w:val="nil"/>
              </w:pBdr>
              <w:shd w:val="clear" w:color="auto" w:fill="FFFFFF" w:themeFill="background1"/>
              <w:spacing w:before="114"/>
              <w:ind w:left="240" w:right="778"/>
              <w:rPr>
                <w:color w:val="000000"/>
                <w:sz w:val="24"/>
                <w:szCs w:val="24"/>
              </w:rPr>
            </w:pPr>
            <w:r>
              <w:rPr>
                <w:color w:val="000000"/>
                <w:sz w:val="24"/>
                <w:szCs w:val="24"/>
              </w:rPr>
              <w:t>Комісія</w:t>
            </w:r>
          </w:p>
        </w:tc>
        <w:tc>
          <w:tcPr>
            <w:tcW w:w="1580" w:type="dxa"/>
            <w:gridSpan w:val="2"/>
          </w:tcPr>
          <w:p w:rsidR="00391809" w:rsidRDefault="00401003"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А</w:t>
            </w:r>
            <w:r w:rsidR="00D44780">
              <w:rPr>
                <w:color w:val="000000"/>
                <w:sz w:val="24"/>
                <w:szCs w:val="24"/>
              </w:rPr>
              <w:t>кт</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D7575" w:rsidTr="007D7575">
        <w:trPr>
          <w:trHeight w:val="820"/>
        </w:trPr>
        <w:tc>
          <w:tcPr>
            <w:tcW w:w="6640" w:type="dxa"/>
          </w:tcPr>
          <w:p w:rsidR="007D7575" w:rsidRDefault="007D7575"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Провести інструктивно-методичну нараду з класними керівниками та вихователями стосовно питань забезпечення безпеки життєдіяльності учнів/вихованців</w:t>
            </w:r>
          </w:p>
        </w:tc>
        <w:tc>
          <w:tcPr>
            <w:tcW w:w="1740" w:type="dxa"/>
          </w:tcPr>
          <w:p w:rsidR="007D7575" w:rsidRDefault="007D7575"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Серпень</w:t>
            </w:r>
          </w:p>
        </w:tc>
        <w:tc>
          <w:tcPr>
            <w:tcW w:w="3840" w:type="dxa"/>
          </w:tcPr>
          <w:p w:rsidR="007D7575" w:rsidRDefault="007D7575" w:rsidP="003F11D0">
            <w:pPr>
              <w:pBdr>
                <w:top w:val="nil"/>
                <w:left w:val="nil"/>
                <w:bottom w:val="nil"/>
                <w:right w:val="nil"/>
                <w:between w:val="nil"/>
              </w:pBdr>
              <w:shd w:val="clear" w:color="auto" w:fill="FFFFFF" w:themeFill="background1"/>
              <w:spacing w:before="114"/>
              <w:ind w:left="240" w:right="778"/>
              <w:rPr>
                <w:color w:val="000000"/>
                <w:sz w:val="24"/>
                <w:szCs w:val="24"/>
              </w:rPr>
            </w:pPr>
            <w:r>
              <w:rPr>
                <w:color w:val="000000"/>
                <w:sz w:val="24"/>
                <w:szCs w:val="24"/>
              </w:rPr>
              <w:t>Адміністрація</w:t>
            </w:r>
          </w:p>
        </w:tc>
        <w:tc>
          <w:tcPr>
            <w:tcW w:w="1580" w:type="dxa"/>
            <w:gridSpan w:val="2"/>
          </w:tcPr>
          <w:p w:rsidR="007D7575" w:rsidRDefault="007D7575"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Інструктаж</w:t>
            </w:r>
          </w:p>
        </w:tc>
        <w:tc>
          <w:tcPr>
            <w:tcW w:w="1420" w:type="dxa"/>
          </w:tcPr>
          <w:p w:rsidR="007D7575" w:rsidRDefault="007D7575"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d"/>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897"/>
        <w:gridCol w:w="3683"/>
        <w:gridCol w:w="1580"/>
        <w:gridCol w:w="1420"/>
      </w:tblGrid>
      <w:tr w:rsidR="00391809" w:rsidTr="002805D0">
        <w:trPr>
          <w:trHeight w:val="1290"/>
        </w:trPr>
        <w:tc>
          <w:tcPr>
            <w:tcW w:w="6640" w:type="dxa"/>
          </w:tcPr>
          <w:p w:rsidR="00391809" w:rsidRDefault="00D44780" w:rsidP="003F11D0">
            <w:pPr>
              <w:pBdr>
                <w:top w:val="nil"/>
                <w:left w:val="nil"/>
                <w:bottom w:val="nil"/>
                <w:right w:val="nil"/>
                <w:between w:val="nil"/>
              </w:pBdr>
              <w:shd w:val="clear" w:color="auto" w:fill="FFFFFF" w:themeFill="background1"/>
              <w:spacing w:before="103"/>
              <w:ind w:left="235" w:right="1147"/>
              <w:rPr>
                <w:color w:val="000000"/>
                <w:sz w:val="24"/>
                <w:szCs w:val="24"/>
              </w:rPr>
            </w:pPr>
            <w:r>
              <w:rPr>
                <w:color w:val="000000"/>
                <w:sz w:val="24"/>
                <w:szCs w:val="24"/>
              </w:rPr>
              <w:t>Здійснювати проведення вступного інструктажу з реєстрацією на окремій сторінці класного журналу</w:t>
            </w:r>
          </w:p>
          <w:p w:rsidR="00391809" w:rsidRDefault="00D44780" w:rsidP="003F11D0">
            <w:pPr>
              <w:pBdr>
                <w:top w:val="nil"/>
                <w:left w:val="nil"/>
                <w:bottom w:val="nil"/>
                <w:right w:val="nil"/>
                <w:between w:val="nil"/>
              </w:pBdr>
              <w:shd w:val="clear" w:color="auto" w:fill="FFFFFF" w:themeFill="background1"/>
              <w:ind w:left="235" w:right="1729"/>
              <w:rPr>
                <w:color w:val="000000"/>
                <w:sz w:val="24"/>
                <w:szCs w:val="24"/>
              </w:rPr>
            </w:pPr>
            <w:r>
              <w:rPr>
                <w:color w:val="000000"/>
                <w:sz w:val="24"/>
                <w:szCs w:val="24"/>
              </w:rPr>
              <w:t>«Реєстрація вступного інструктажу з безпеки життєдіяльності для вихованців, учнів»</w:t>
            </w:r>
          </w:p>
        </w:tc>
        <w:tc>
          <w:tcPr>
            <w:tcW w:w="1897" w:type="dxa"/>
          </w:tcPr>
          <w:p w:rsidR="00391809" w:rsidRDefault="00642193"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В</w:t>
            </w:r>
            <w:r w:rsidR="00D44780">
              <w:rPr>
                <w:color w:val="000000"/>
                <w:sz w:val="24"/>
                <w:szCs w:val="24"/>
              </w:rPr>
              <w:t>ересень</w:t>
            </w:r>
          </w:p>
        </w:tc>
        <w:tc>
          <w:tcPr>
            <w:tcW w:w="3683" w:type="dxa"/>
          </w:tcPr>
          <w:p w:rsidR="00391809" w:rsidRDefault="0079592E"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Класоводи, класні керівники</w:t>
            </w:r>
          </w:p>
        </w:tc>
        <w:tc>
          <w:tcPr>
            <w:tcW w:w="1580" w:type="dxa"/>
          </w:tcPr>
          <w:p w:rsidR="00E870DA" w:rsidRDefault="00E870DA" w:rsidP="003F11D0">
            <w:pPr>
              <w:pBdr>
                <w:top w:val="nil"/>
                <w:left w:val="nil"/>
                <w:bottom w:val="nil"/>
                <w:right w:val="nil"/>
                <w:between w:val="nil"/>
              </w:pBdr>
              <w:shd w:val="clear" w:color="auto" w:fill="FFFFFF" w:themeFill="background1"/>
              <w:rPr>
                <w:color w:val="000000"/>
                <w:sz w:val="24"/>
                <w:szCs w:val="24"/>
              </w:rPr>
            </w:pPr>
          </w:p>
          <w:p w:rsidR="00391809" w:rsidRPr="00E870DA" w:rsidRDefault="00E870DA" w:rsidP="00E870DA">
            <w:pPr>
              <w:jc w:val="center"/>
              <w:rPr>
                <w:sz w:val="24"/>
                <w:szCs w:val="24"/>
              </w:rPr>
            </w:pPr>
            <w:r>
              <w:rPr>
                <w:sz w:val="24"/>
                <w:szCs w:val="24"/>
              </w:rPr>
              <w:t xml:space="preserve">Інструктаж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1310"/>
        </w:trPr>
        <w:tc>
          <w:tcPr>
            <w:tcW w:w="6640" w:type="dxa"/>
          </w:tcPr>
          <w:p w:rsidR="00391809" w:rsidRDefault="00D44780" w:rsidP="003F11D0">
            <w:pPr>
              <w:pBdr>
                <w:top w:val="nil"/>
                <w:left w:val="nil"/>
                <w:bottom w:val="nil"/>
                <w:right w:val="nil"/>
                <w:between w:val="nil"/>
              </w:pBdr>
              <w:shd w:val="clear" w:color="auto" w:fill="FFFFFF" w:themeFill="background1"/>
              <w:spacing w:before="112"/>
              <w:ind w:left="235" w:right="367"/>
              <w:rPr>
                <w:color w:val="000000"/>
                <w:sz w:val="24"/>
                <w:szCs w:val="24"/>
              </w:rPr>
            </w:pPr>
            <w:r>
              <w:rPr>
                <w:color w:val="000000"/>
                <w:sz w:val="24"/>
                <w:szCs w:val="24"/>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897" w:type="dxa"/>
          </w:tcPr>
          <w:p w:rsidR="00391809" w:rsidRDefault="00642193" w:rsidP="003F11D0">
            <w:pPr>
              <w:pBdr>
                <w:top w:val="nil"/>
                <w:left w:val="nil"/>
                <w:bottom w:val="nil"/>
                <w:right w:val="nil"/>
                <w:between w:val="nil"/>
              </w:pBdr>
              <w:shd w:val="clear" w:color="auto" w:fill="FFFFFF" w:themeFill="background1"/>
              <w:spacing w:before="112"/>
              <w:ind w:left="225" w:right="215"/>
              <w:rPr>
                <w:color w:val="000000"/>
                <w:sz w:val="24"/>
                <w:szCs w:val="24"/>
              </w:rPr>
            </w:pPr>
            <w:r>
              <w:rPr>
                <w:color w:val="000000"/>
                <w:sz w:val="24"/>
                <w:szCs w:val="24"/>
              </w:rPr>
              <w:t>У</w:t>
            </w:r>
            <w:r w:rsidR="00D44780">
              <w:rPr>
                <w:color w:val="000000"/>
                <w:sz w:val="24"/>
                <w:szCs w:val="24"/>
              </w:rPr>
              <w:t>продовж навчального року</w:t>
            </w:r>
          </w:p>
        </w:tc>
        <w:tc>
          <w:tcPr>
            <w:tcW w:w="3683" w:type="dxa"/>
          </w:tcPr>
          <w:p w:rsidR="00391809" w:rsidRDefault="0079592E"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Вчителі - предметники</w:t>
            </w:r>
          </w:p>
        </w:tc>
        <w:tc>
          <w:tcPr>
            <w:tcW w:w="1580" w:type="dxa"/>
          </w:tcPr>
          <w:p w:rsidR="00391809" w:rsidRDefault="00E870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1009"/>
        </w:trPr>
        <w:tc>
          <w:tcPr>
            <w:tcW w:w="6640" w:type="dxa"/>
          </w:tcPr>
          <w:p w:rsidR="00391809" w:rsidRDefault="00D44780" w:rsidP="003F11D0">
            <w:pPr>
              <w:pBdr>
                <w:top w:val="nil"/>
                <w:left w:val="nil"/>
                <w:bottom w:val="nil"/>
                <w:right w:val="nil"/>
                <w:between w:val="nil"/>
              </w:pBdr>
              <w:shd w:val="clear" w:color="auto" w:fill="FFFFFF" w:themeFill="background1"/>
              <w:spacing w:before="101"/>
              <w:ind w:left="235" w:right="156"/>
              <w:rPr>
                <w:color w:val="000000"/>
                <w:sz w:val="24"/>
                <w:szCs w:val="24"/>
              </w:rPr>
            </w:pPr>
            <w:r>
              <w:rPr>
                <w:color w:val="000000"/>
                <w:sz w:val="24"/>
                <w:szCs w:val="24"/>
              </w:rPr>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1897" w:type="dxa"/>
          </w:tcPr>
          <w:p w:rsidR="00391809" w:rsidRDefault="00642193" w:rsidP="003F11D0">
            <w:pPr>
              <w:pBdr>
                <w:top w:val="nil"/>
                <w:left w:val="nil"/>
                <w:bottom w:val="nil"/>
                <w:right w:val="nil"/>
                <w:between w:val="nil"/>
              </w:pBdr>
              <w:shd w:val="clear" w:color="auto" w:fill="FFFFFF" w:themeFill="background1"/>
              <w:spacing w:before="101"/>
              <w:ind w:left="225" w:right="215"/>
              <w:rPr>
                <w:color w:val="000000"/>
                <w:sz w:val="24"/>
                <w:szCs w:val="24"/>
              </w:rPr>
            </w:pPr>
            <w:r>
              <w:rPr>
                <w:color w:val="000000"/>
                <w:sz w:val="24"/>
                <w:szCs w:val="24"/>
              </w:rPr>
              <w:t>У</w:t>
            </w:r>
            <w:r w:rsidR="00D44780">
              <w:rPr>
                <w:color w:val="000000"/>
                <w:sz w:val="24"/>
                <w:szCs w:val="24"/>
              </w:rPr>
              <w:t>продовж навчального року</w:t>
            </w:r>
          </w:p>
        </w:tc>
        <w:tc>
          <w:tcPr>
            <w:tcW w:w="3683" w:type="dxa"/>
          </w:tcPr>
          <w:p w:rsidR="00391809" w:rsidRDefault="0079592E" w:rsidP="003F11D0">
            <w:pPr>
              <w:pBdr>
                <w:top w:val="nil"/>
                <w:left w:val="nil"/>
                <w:bottom w:val="nil"/>
                <w:right w:val="nil"/>
                <w:between w:val="nil"/>
              </w:pBdr>
              <w:shd w:val="clear" w:color="auto" w:fill="FFFFFF" w:themeFill="background1"/>
              <w:spacing w:before="101"/>
              <w:ind w:left="240"/>
              <w:rPr>
                <w:color w:val="000000"/>
                <w:sz w:val="24"/>
                <w:szCs w:val="24"/>
              </w:rPr>
            </w:pPr>
            <w:r>
              <w:rPr>
                <w:color w:val="000000"/>
                <w:sz w:val="24"/>
                <w:szCs w:val="24"/>
              </w:rPr>
              <w:t>Вчителі - предметники</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Інструктаж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1869"/>
        </w:trPr>
        <w:tc>
          <w:tcPr>
            <w:tcW w:w="6640" w:type="dxa"/>
          </w:tcPr>
          <w:p w:rsidR="00391809" w:rsidRDefault="00D44780" w:rsidP="003F11D0">
            <w:pPr>
              <w:pBdr>
                <w:top w:val="nil"/>
                <w:left w:val="nil"/>
                <w:bottom w:val="nil"/>
                <w:right w:val="nil"/>
                <w:between w:val="nil"/>
              </w:pBdr>
              <w:shd w:val="clear" w:color="auto" w:fill="FFFFFF" w:themeFill="background1"/>
              <w:spacing w:before="114"/>
              <w:ind w:left="235" w:right="89"/>
              <w:jc w:val="both"/>
              <w:rPr>
                <w:color w:val="000000"/>
                <w:sz w:val="24"/>
                <w:szCs w:val="24"/>
              </w:rPr>
            </w:pPr>
            <w:r>
              <w:rPr>
                <w:color w:val="000000"/>
                <w:sz w:val="24"/>
                <w:szCs w:val="24"/>
              </w:rPr>
              <w:t>Забезпечити нормативність ведення “Журналів реєстрації нещасних випадків, що сталися з вихованцями, учнями ”, а саме:</w:t>
            </w:r>
          </w:p>
          <w:p w:rsidR="00391809" w:rsidRDefault="00D44780" w:rsidP="00D77A74">
            <w:pPr>
              <w:numPr>
                <w:ilvl w:val="0"/>
                <w:numId w:val="26"/>
              </w:numPr>
              <w:pBdr>
                <w:top w:val="nil"/>
                <w:left w:val="nil"/>
                <w:bottom w:val="nil"/>
                <w:right w:val="nil"/>
                <w:between w:val="nil"/>
              </w:pBdr>
              <w:shd w:val="clear" w:color="auto" w:fill="FFFFFF" w:themeFill="background1"/>
              <w:tabs>
                <w:tab w:val="left" w:pos="376"/>
              </w:tabs>
              <w:ind w:hanging="141"/>
              <w:jc w:val="both"/>
              <w:rPr>
                <w:color w:val="000000"/>
                <w:sz w:val="24"/>
                <w:szCs w:val="24"/>
              </w:rPr>
            </w:pPr>
            <w:r>
              <w:rPr>
                <w:color w:val="000000"/>
                <w:sz w:val="24"/>
                <w:szCs w:val="24"/>
              </w:rPr>
              <w:t>оформлення повідомлень про нещасні випадки,</w:t>
            </w:r>
          </w:p>
          <w:p w:rsidR="00391809" w:rsidRDefault="00D44780" w:rsidP="00D77A74">
            <w:pPr>
              <w:numPr>
                <w:ilvl w:val="0"/>
                <w:numId w:val="26"/>
              </w:numPr>
              <w:pBdr>
                <w:top w:val="nil"/>
                <w:left w:val="nil"/>
                <w:bottom w:val="nil"/>
                <w:right w:val="nil"/>
                <w:between w:val="nil"/>
              </w:pBdr>
              <w:shd w:val="clear" w:color="auto" w:fill="FFFFFF" w:themeFill="background1"/>
              <w:tabs>
                <w:tab w:val="left" w:pos="376"/>
              </w:tabs>
              <w:ind w:hanging="141"/>
              <w:jc w:val="both"/>
              <w:rPr>
                <w:color w:val="000000"/>
                <w:sz w:val="24"/>
                <w:szCs w:val="24"/>
              </w:rPr>
            </w:pPr>
            <w:r>
              <w:rPr>
                <w:color w:val="000000"/>
                <w:sz w:val="24"/>
                <w:szCs w:val="24"/>
              </w:rPr>
              <w:t>оформлення актів розслідування нещасних випадків,</w:t>
            </w:r>
          </w:p>
          <w:p w:rsidR="00391809" w:rsidRDefault="00D44780" w:rsidP="00D77A74">
            <w:pPr>
              <w:numPr>
                <w:ilvl w:val="0"/>
                <w:numId w:val="26"/>
              </w:numPr>
              <w:pBdr>
                <w:top w:val="nil"/>
                <w:left w:val="nil"/>
                <w:bottom w:val="nil"/>
                <w:right w:val="nil"/>
                <w:between w:val="nil"/>
              </w:pBdr>
              <w:shd w:val="clear" w:color="auto" w:fill="FFFFFF" w:themeFill="background1"/>
              <w:tabs>
                <w:tab w:val="left" w:pos="376"/>
              </w:tabs>
              <w:ind w:hanging="141"/>
              <w:jc w:val="both"/>
              <w:rPr>
                <w:color w:val="000000"/>
                <w:sz w:val="24"/>
                <w:szCs w:val="24"/>
              </w:rPr>
            </w:pPr>
            <w:r>
              <w:rPr>
                <w:color w:val="000000"/>
                <w:sz w:val="24"/>
                <w:szCs w:val="24"/>
              </w:rPr>
              <w:t>оформлення повідомлень про наслідки нещасних випадків</w:t>
            </w:r>
          </w:p>
        </w:tc>
        <w:tc>
          <w:tcPr>
            <w:tcW w:w="1897" w:type="dxa"/>
          </w:tcPr>
          <w:p w:rsidR="00391809" w:rsidRDefault="00642193" w:rsidP="003F11D0">
            <w:pPr>
              <w:pBdr>
                <w:top w:val="nil"/>
                <w:left w:val="nil"/>
                <w:bottom w:val="nil"/>
                <w:right w:val="nil"/>
                <w:between w:val="nil"/>
              </w:pBdr>
              <w:shd w:val="clear" w:color="auto" w:fill="FFFFFF" w:themeFill="background1"/>
              <w:spacing w:before="114"/>
              <w:ind w:left="225" w:right="215"/>
              <w:rPr>
                <w:color w:val="000000"/>
                <w:sz w:val="24"/>
                <w:szCs w:val="24"/>
              </w:rPr>
            </w:pPr>
            <w:r>
              <w:rPr>
                <w:color w:val="000000"/>
                <w:sz w:val="24"/>
                <w:szCs w:val="24"/>
              </w:rPr>
              <w:t>У</w:t>
            </w:r>
            <w:r w:rsidR="00D44780">
              <w:rPr>
                <w:color w:val="000000"/>
                <w:sz w:val="24"/>
                <w:szCs w:val="24"/>
              </w:rPr>
              <w:t>продовж навчального року</w:t>
            </w:r>
          </w:p>
        </w:tc>
        <w:tc>
          <w:tcPr>
            <w:tcW w:w="3683" w:type="dxa"/>
          </w:tcPr>
          <w:p w:rsidR="00391809" w:rsidRDefault="00322CF2" w:rsidP="003F11D0">
            <w:pPr>
              <w:pBdr>
                <w:top w:val="nil"/>
                <w:left w:val="nil"/>
                <w:bottom w:val="nil"/>
                <w:right w:val="nil"/>
                <w:between w:val="nil"/>
              </w:pBdr>
              <w:shd w:val="clear" w:color="auto" w:fill="FFFFFF" w:themeFill="background1"/>
              <w:spacing w:before="114"/>
              <w:ind w:left="240" w:right="250"/>
              <w:rPr>
                <w:color w:val="000000"/>
                <w:sz w:val="24"/>
                <w:szCs w:val="24"/>
              </w:rPr>
            </w:pPr>
            <w:r>
              <w:rPr>
                <w:color w:val="000000"/>
                <w:sz w:val="24"/>
                <w:szCs w:val="24"/>
              </w:rPr>
              <w:t>Заступник директора з ВР</w:t>
            </w:r>
          </w:p>
        </w:tc>
        <w:tc>
          <w:tcPr>
            <w:tcW w:w="1580" w:type="dxa"/>
          </w:tcPr>
          <w:p w:rsidR="00391809"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Акти</w:t>
            </w:r>
          </w:p>
          <w:p w:rsidR="007D7575" w:rsidRDefault="007D7575"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повідомлення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730"/>
        </w:trPr>
        <w:tc>
          <w:tcPr>
            <w:tcW w:w="6640" w:type="dxa"/>
          </w:tcPr>
          <w:p w:rsidR="00391809" w:rsidRDefault="00D44780" w:rsidP="003F11D0">
            <w:pPr>
              <w:pBdr>
                <w:top w:val="nil"/>
                <w:left w:val="nil"/>
                <w:bottom w:val="nil"/>
                <w:right w:val="nil"/>
                <w:between w:val="nil"/>
              </w:pBdr>
              <w:shd w:val="clear" w:color="auto" w:fill="FFFFFF" w:themeFill="background1"/>
              <w:spacing w:before="95"/>
              <w:ind w:left="235" w:right="85"/>
              <w:rPr>
                <w:color w:val="000000"/>
                <w:sz w:val="24"/>
                <w:szCs w:val="24"/>
              </w:rPr>
            </w:pPr>
            <w:r>
              <w:rPr>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1897" w:type="dxa"/>
          </w:tcPr>
          <w:p w:rsidR="00391809" w:rsidRDefault="00642193"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Д</w:t>
            </w:r>
            <w:r w:rsidR="00D44780">
              <w:rPr>
                <w:color w:val="000000"/>
                <w:sz w:val="24"/>
                <w:szCs w:val="24"/>
              </w:rPr>
              <w:t>о 05.09</w:t>
            </w:r>
          </w:p>
        </w:tc>
        <w:tc>
          <w:tcPr>
            <w:tcW w:w="3683" w:type="dxa"/>
          </w:tcPr>
          <w:p w:rsidR="00391809" w:rsidRDefault="009926E0" w:rsidP="003F11D0">
            <w:pPr>
              <w:pBdr>
                <w:top w:val="nil"/>
                <w:left w:val="nil"/>
                <w:bottom w:val="nil"/>
                <w:right w:val="nil"/>
                <w:between w:val="nil"/>
              </w:pBdr>
              <w:shd w:val="clear" w:color="auto" w:fill="FFFFFF" w:themeFill="background1"/>
              <w:spacing w:before="95"/>
              <w:ind w:left="240" w:right="443"/>
              <w:rPr>
                <w:color w:val="000000"/>
                <w:sz w:val="24"/>
                <w:szCs w:val="24"/>
              </w:rPr>
            </w:pPr>
            <w:r>
              <w:rPr>
                <w:color w:val="000000"/>
                <w:sz w:val="24"/>
                <w:szCs w:val="24"/>
              </w:rPr>
              <w:t>Медична сестра</w:t>
            </w:r>
          </w:p>
        </w:tc>
        <w:tc>
          <w:tcPr>
            <w:tcW w:w="1580" w:type="dxa"/>
          </w:tcPr>
          <w:p w:rsidR="00391809" w:rsidRDefault="00642193" w:rsidP="003F11D0">
            <w:pPr>
              <w:pBdr>
                <w:top w:val="nil"/>
                <w:left w:val="nil"/>
                <w:bottom w:val="nil"/>
                <w:right w:val="nil"/>
                <w:between w:val="nil"/>
              </w:pBdr>
              <w:shd w:val="clear" w:color="auto" w:fill="FFFFFF" w:themeFill="background1"/>
              <w:spacing w:before="95"/>
              <w:ind w:left="143" w:right="93"/>
              <w:jc w:val="center"/>
              <w:rPr>
                <w:color w:val="000000"/>
                <w:sz w:val="24"/>
                <w:szCs w:val="24"/>
              </w:rPr>
            </w:pPr>
            <w:r>
              <w:rPr>
                <w:color w:val="000000"/>
                <w:sz w:val="24"/>
                <w:szCs w:val="24"/>
              </w:rPr>
              <w:t>І</w:t>
            </w:r>
            <w:r w:rsidR="00D44780">
              <w:rPr>
                <w:color w:val="000000"/>
                <w:sz w:val="24"/>
                <w:szCs w:val="24"/>
              </w:rPr>
              <w:t>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1029"/>
        </w:trPr>
        <w:tc>
          <w:tcPr>
            <w:tcW w:w="6640" w:type="dxa"/>
          </w:tcPr>
          <w:p w:rsidR="00391809" w:rsidRDefault="00D44780" w:rsidP="003F11D0">
            <w:pPr>
              <w:pBdr>
                <w:top w:val="nil"/>
                <w:left w:val="nil"/>
                <w:bottom w:val="nil"/>
                <w:right w:val="nil"/>
                <w:between w:val="nil"/>
              </w:pBdr>
              <w:shd w:val="clear" w:color="auto" w:fill="FFFFFF" w:themeFill="background1"/>
              <w:spacing w:before="112"/>
              <w:ind w:left="235" w:right="91"/>
              <w:jc w:val="both"/>
              <w:rPr>
                <w:color w:val="000000"/>
                <w:sz w:val="24"/>
                <w:szCs w:val="24"/>
              </w:rPr>
            </w:pPr>
            <w:r>
              <w:rPr>
                <w:color w:val="000000"/>
                <w:sz w:val="24"/>
                <w:szCs w:val="24"/>
              </w:rPr>
              <w:t>Узагальнення інформації про кількість дітей з інвалідністю та хворих дітей шкільн</w:t>
            </w:r>
            <w:r w:rsidR="00584CE1">
              <w:rPr>
                <w:color w:val="000000"/>
                <w:sz w:val="24"/>
                <w:szCs w:val="24"/>
              </w:rPr>
              <w:t>ого віку, які навчаються у ліцеї</w:t>
            </w:r>
            <w:r>
              <w:rPr>
                <w:color w:val="000000"/>
                <w:sz w:val="24"/>
                <w:szCs w:val="24"/>
              </w:rPr>
              <w:t xml:space="preserve"> у поточному навчальному році</w:t>
            </w:r>
          </w:p>
        </w:tc>
        <w:tc>
          <w:tcPr>
            <w:tcW w:w="1897" w:type="dxa"/>
          </w:tcPr>
          <w:p w:rsidR="00391809" w:rsidRDefault="00642193"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Д</w:t>
            </w:r>
            <w:r w:rsidR="00D44780">
              <w:rPr>
                <w:color w:val="000000"/>
                <w:sz w:val="24"/>
                <w:szCs w:val="24"/>
              </w:rPr>
              <w:t>о 05.09</w:t>
            </w:r>
          </w:p>
        </w:tc>
        <w:tc>
          <w:tcPr>
            <w:tcW w:w="3683" w:type="dxa"/>
          </w:tcPr>
          <w:p w:rsidR="00391809" w:rsidRDefault="009926E0" w:rsidP="003F11D0">
            <w:pPr>
              <w:pBdr>
                <w:top w:val="nil"/>
                <w:left w:val="nil"/>
                <w:bottom w:val="nil"/>
                <w:right w:val="nil"/>
                <w:between w:val="nil"/>
              </w:pBdr>
              <w:shd w:val="clear" w:color="auto" w:fill="FFFFFF" w:themeFill="background1"/>
              <w:spacing w:before="112"/>
              <w:ind w:left="105"/>
              <w:rPr>
                <w:color w:val="000000"/>
                <w:sz w:val="24"/>
                <w:szCs w:val="24"/>
              </w:rPr>
            </w:pPr>
            <w:r>
              <w:rPr>
                <w:color w:val="000000"/>
                <w:sz w:val="24"/>
                <w:szCs w:val="24"/>
              </w:rPr>
              <w:t>Медична сестра</w:t>
            </w:r>
          </w:p>
        </w:tc>
        <w:tc>
          <w:tcPr>
            <w:tcW w:w="1580" w:type="dxa"/>
          </w:tcPr>
          <w:p w:rsidR="00391809" w:rsidRDefault="00391809" w:rsidP="003F11D0">
            <w:pPr>
              <w:pBdr>
                <w:top w:val="nil"/>
                <w:left w:val="nil"/>
                <w:bottom w:val="nil"/>
                <w:right w:val="nil"/>
                <w:between w:val="nil"/>
              </w:pBdr>
              <w:shd w:val="clear" w:color="auto" w:fill="FFFFFF" w:themeFill="background1"/>
              <w:spacing w:before="7"/>
              <w:rPr>
                <w:b/>
                <w:color w:val="000000"/>
                <w:sz w:val="30"/>
                <w:szCs w:val="30"/>
              </w:rPr>
            </w:pPr>
          </w:p>
          <w:p w:rsidR="00391809" w:rsidRDefault="00642193" w:rsidP="003F11D0">
            <w:pPr>
              <w:pBdr>
                <w:top w:val="nil"/>
                <w:left w:val="nil"/>
                <w:bottom w:val="nil"/>
                <w:right w:val="nil"/>
                <w:between w:val="nil"/>
              </w:pBdr>
              <w:shd w:val="clear" w:color="auto" w:fill="FFFFFF" w:themeFill="background1"/>
              <w:ind w:left="143" w:right="93"/>
              <w:jc w:val="center"/>
              <w:rPr>
                <w:color w:val="000000"/>
                <w:sz w:val="24"/>
                <w:szCs w:val="24"/>
              </w:rPr>
            </w:pPr>
            <w:r>
              <w:rPr>
                <w:color w:val="000000"/>
                <w:sz w:val="24"/>
                <w:szCs w:val="24"/>
              </w:rPr>
              <w:t>І</w:t>
            </w:r>
            <w:r w:rsidR="00D44780">
              <w:rPr>
                <w:color w:val="000000"/>
                <w:sz w:val="24"/>
                <w:szCs w:val="24"/>
              </w:rPr>
              <w:t>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05D0">
        <w:trPr>
          <w:trHeight w:val="750"/>
        </w:trPr>
        <w:tc>
          <w:tcPr>
            <w:tcW w:w="6640" w:type="dxa"/>
          </w:tcPr>
          <w:p w:rsidR="00391809" w:rsidRDefault="00D44780" w:rsidP="003F11D0">
            <w:pPr>
              <w:pBdr>
                <w:top w:val="nil"/>
                <w:left w:val="nil"/>
                <w:bottom w:val="nil"/>
                <w:right w:val="nil"/>
                <w:between w:val="nil"/>
              </w:pBdr>
              <w:shd w:val="clear" w:color="auto" w:fill="FFFFFF" w:themeFill="background1"/>
              <w:tabs>
                <w:tab w:val="left" w:pos="1736"/>
                <w:tab w:val="left" w:pos="2625"/>
                <w:tab w:val="left" w:pos="4066"/>
                <w:tab w:val="left" w:pos="5440"/>
                <w:tab w:val="left" w:pos="5914"/>
              </w:tabs>
              <w:spacing w:before="105"/>
              <w:ind w:left="235" w:right="101"/>
              <w:rPr>
                <w:color w:val="000000"/>
                <w:sz w:val="24"/>
                <w:szCs w:val="24"/>
              </w:rPr>
            </w:pPr>
            <w:r>
              <w:rPr>
                <w:color w:val="000000"/>
                <w:sz w:val="24"/>
                <w:szCs w:val="24"/>
              </w:rPr>
              <w:t>Забезпечити</w:t>
            </w:r>
            <w:r>
              <w:rPr>
                <w:color w:val="000000"/>
                <w:sz w:val="24"/>
                <w:szCs w:val="24"/>
              </w:rPr>
              <w:tab/>
              <w:t>я</w:t>
            </w:r>
            <w:r w:rsidR="002805D0">
              <w:rPr>
                <w:color w:val="000000"/>
                <w:sz w:val="24"/>
                <w:szCs w:val="24"/>
              </w:rPr>
              <w:t>кісну</w:t>
            </w:r>
            <w:r w:rsidR="002805D0">
              <w:rPr>
                <w:color w:val="000000"/>
                <w:sz w:val="24"/>
                <w:szCs w:val="24"/>
              </w:rPr>
              <w:tab/>
              <w:t>організацію</w:t>
            </w:r>
            <w:r w:rsidR="002805D0">
              <w:rPr>
                <w:color w:val="000000"/>
                <w:sz w:val="24"/>
                <w:szCs w:val="24"/>
              </w:rPr>
              <w:tab/>
              <w:t>чергування</w:t>
            </w:r>
            <w:r w:rsidR="002805D0">
              <w:rPr>
                <w:color w:val="000000"/>
                <w:sz w:val="24"/>
                <w:szCs w:val="24"/>
              </w:rPr>
              <w:tab/>
              <w:t xml:space="preserve">по ліцеї </w:t>
            </w:r>
            <w:r>
              <w:rPr>
                <w:color w:val="000000"/>
                <w:sz w:val="24"/>
                <w:szCs w:val="24"/>
              </w:rPr>
              <w:t>адміністрації, вчителів відповідно до графіків чергування.</w:t>
            </w:r>
          </w:p>
        </w:tc>
        <w:tc>
          <w:tcPr>
            <w:tcW w:w="1897" w:type="dxa"/>
          </w:tcPr>
          <w:p w:rsidR="00391809" w:rsidRDefault="002805D0" w:rsidP="003F11D0">
            <w:pPr>
              <w:pBdr>
                <w:top w:val="nil"/>
                <w:left w:val="nil"/>
                <w:bottom w:val="nil"/>
                <w:right w:val="nil"/>
                <w:between w:val="nil"/>
              </w:pBdr>
              <w:shd w:val="clear" w:color="auto" w:fill="FFFFFF" w:themeFill="background1"/>
              <w:spacing w:before="105"/>
              <w:ind w:left="225" w:right="445"/>
              <w:rPr>
                <w:color w:val="000000"/>
                <w:sz w:val="24"/>
                <w:szCs w:val="24"/>
              </w:rPr>
            </w:pPr>
            <w:r>
              <w:rPr>
                <w:color w:val="000000"/>
                <w:sz w:val="24"/>
                <w:szCs w:val="24"/>
              </w:rPr>
              <w:t>Упродов</w:t>
            </w:r>
            <w:r w:rsidR="00D44780">
              <w:rPr>
                <w:color w:val="000000"/>
                <w:sz w:val="24"/>
                <w:szCs w:val="24"/>
              </w:rPr>
              <w:t>ж року</w:t>
            </w:r>
          </w:p>
        </w:tc>
        <w:tc>
          <w:tcPr>
            <w:tcW w:w="3683" w:type="dxa"/>
          </w:tcPr>
          <w:p w:rsidR="00391809" w:rsidRDefault="009926E0" w:rsidP="003F11D0">
            <w:pPr>
              <w:pBdr>
                <w:top w:val="nil"/>
                <w:left w:val="nil"/>
                <w:bottom w:val="nil"/>
                <w:right w:val="nil"/>
                <w:between w:val="nil"/>
              </w:pBdr>
              <w:shd w:val="clear" w:color="auto" w:fill="FFFFFF" w:themeFill="background1"/>
              <w:spacing w:before="105"/>
              <w:ind w:left="240" w:right="437"/>
              <w:rPr>
                <w:color w:val="000000"/>
                <w:sz w:val="24"/>
                <w:szCs w:val="24"/>
              </w:rPr>
            </w:pPr>
            <w:r>
              <w:rPr>
                <w:color w:val="000000"/>
                <w:sz w:val="24"/>
                <w:szCs w:val="24"/>
              </w:rPr>
              <w:t>Адміністрація ліцею</w:t>
            </w:r>
          </w:p>
        </w:tc>
        <w:tc>
          <w:tcPr>
            <w:tcW w:w="1580" w:type="dxa"/>
          </w:tcPr>
          <w:p w:rsidR="00391809" w:rsidRDefault="00D44780" w:rsidP="003F11D0">
            <w:pPr>
              <w:pBdr>
                <w:top w:val="nil"/>
                <w:left w:val="nil"/>
                <w:bottom w:val="nil"/>
                <w:right w:val="nil"/>
                <w:between w:val="nil"/>
              </w:pBdr>
              <w:shd w:val="clear" w:color="auto" w:fill="FFFFFF" w:themeFill="background1"/>
              <w:spacing w:before="105"/>
              <w:ind w:left="156" w:right="93"/>
              <w:jc w:val="center"/>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D7575" w:rsidTr="002805D0">
        <w:trPr>
          <w:trHeight w:val="750"/>
        </w:trPr>
        <w:tc>
          <w:tcPr>
            <w:tcW w:w="6640" w:type="dxa"/>
          </w:tcPr>
          <w:p w:rsidR="007D7575" w:rsidRDefault="007D7575" w:rsidP="003F11D0">
            <w:pPr>
              <w:pBdr>
                <w:top w:val="nil"/>
                <w:left w:val="nil"/>
                <w:bottom w:val="nil"/>
                <w:right w:val="nil"/>
                <w:between w:val="nil"/>
              </w:pBdr>
              <w:shd w:val="clear" w:color="auto" w:fill="FFFFFF" w:themeFill="background1"/>
              <w:tabs>
                <w:tab w:val="left" w:pos="1736"/>
                <w:tab w:val="left" w:pos="2625"/>
                <w:tab w:val="left" w:pos="4066"/>
                <w:tab w:val="left" w:pos="5440"/>
                <w:tab w:val="left" w:pos="5914"/>
              </w:tabs>
              <w:spacing w:before="105"/>
              <w:ind w:left="235" w:right="101"/>
              <w:rPr>
                <w:color w:val="000000"/>
                <w:sz w:val="24"/>
                <w:szCs w:val="24"/>
              </w:rPr>
            </w:pPr>
            <w:r>
              <w:rPr>
                <w:color w:val="000000"/>
                <w:sz w:val="24"/>
                <w:szCs w:val="24"/>
              </w:rPr>
              <w:t>Забезпечити проведення бесід щодо запобігання дитячому травматизму під час осінніх, зимових, весняних та літніх канікул</w:t>
            </w:r>
          </w:p>
        </w:tc>
        <w:tc>
          <w:tcPr>
            <w:tcW w:w="1897" w:type="dxa"/>
          </w:tcPr>
          <w:p w:rsidR="007D7575" w:rsidRDefault="007D7575" w:rsidP="007D7575">
            <w:pPr>
              <w:pBdr>
                <w:top w:val="nil"/>
                <w:left w:val="nil"/>
                <w:bottom w:val="nil"/>
                <w:right w:val="nil"/>
                <w:between w:val="nil"/>
              </w:pBdr>
              <w:shd w:val="clear" w:color="auto" w:fill="FFFFFF" w:themeFill="background1"/>
              <w:spacing w:before="105"/>
              <w:ind w:left="113" w:right="113"/>
              <w:rPr>
                <w:color w:val="000000"/>
                <w:sz w:val="24"/>
                <w:szCs w:val="24"/>
              </w:rPr>
            </w:pPr>
            <w:r>
              <w:rPr>
                <w:color w:val="000000"/>
                <w:sz w:val="24"/>
                <w:szCs w:val="24"/>
              </w:rPr>
              <w:t>Упродовж року</w:t>
            </w:r>
          </w:p>
        </w:tc>
        <w:tc>
          <w:tcPr>
            <w:tcW w:w="3683" w:type="dxa"/>
          </w:tcPr>
          <w:p w:rsidR="007D7575" w:rsidRDefault="007D7575" w:rsidP="003F11D0">
            <w:pPr>
              <w:pBdr>
                <w:top w:val="nil"/>
                <w:left w:val="nil"/>
                <w:bottom w:val="nil"/>
                <w:right w:val="nil"/>
                <w:between w:val="nil"/>
              </w:pBdr>
              <w:shd w:val="clear" w:color="auto" w:fill="FFFFFF" w:themeFill="background1"/>
              <w:spacing w:before="105"/>
              <w:ind w:left="240" w:right="437"/>
              <w:rPr>
                <w:color w:val="000000"/>
                <w:sz w:val="24"/>
                <w:szCs w:val="24"/>
              </w:rPr>
            </w:pPr>
            <w:r>
              <w:rPr>
                <w:color w:val="000000"/>
                <w:sz w:val="24"/>
                <w:szCs w:val="24"/>
              </w:rPr>
              <w:t>Класні керівники, класоводи</w:t>
            </w:r>
          </w:p>
        </w:tc>
        <w:tc>
          <w:tcPr>
            <w:tcW w:w="1580" w:type="dxa"/>
          </w:tcPr>
          <w:p w:rsidR="007D7575" w:rsidRDefault="007D7575" w:rsidP="003F11D0">
            <w:pPr>
              <w:pBdr>
                <w:top w:val="nil"/>
                <w:left w:val="nil"/>
                <w:bottom w:val="nil"/>
                <w:right w:val="nil"/>
                <w:between w:val="nil"/>
              </w:pBdr>
              <w:shd w:val="clear" w:color="auto" w:fill="FFFFFF" w:themeFill="background1"/>
              <w:spacing w:before="105"/>
              <w:ind w:left="156" w:right="93"/>
              <w:jc w:val="center"/>
              <w:rPr>
                <w:color w:val="000000"/>
                <w:sz w:val="24"/>
                <w:szCs w:val="24"/>
              </w:rPr>
            </w:pPr>
            <w:r>
              <w:rPr>
                <w:color w:val="000000"/>
                <w:sz w:val="24"/>
                <w:szCs w:val="24"/>
              </w:rPr>
              <w:t>Інформація на нараду</w:t>
            </w:r>
          </w:p>
        </w:tc>
        <w:tc>
          <w:tcPr>
            <w:tcW w:w="1420" w:type="dxa"/>
          </w:tcPr>
          <w:p w:rsidR="007D7575" w:rsidRDefault="007D7575"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e"/>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2150"/>
        <w:gridCol w:w="3430"/>
        <w:gridCol w:w="1580"/>
        <w:gridCol w:w="1420"/>
      </w:tblGrid>
      <w:tr w:rsidR="00391809" w:rsidTr="006B15EC">
        <w:trPr>
          <w:trHeight w:val="2129"/>
        </w:trPr>
        <w:tc>
          <w:tcPr>
            <w:tcW w:w="6640" w:type="dxa"/>
          </w:tcPr>
          <w:p w:rsidR="00391809" w:rsidRDefault="00D44780" w:rsidP="00642193">
            <w:pPr>
              <w:pBdr>
                <w:top w:val="nil"/>
                <w:left w:val="nil"/>
                <w:bottom w:val="nil"/>
                <w:right w:val="nil"/>
                <w:between w:val="nil"/>
              </w:pBdr>
              <w:shd w:val="clear" w:color="auto" w:fill="FFFFFF" w:themeFill="background1"/>
              <w:spacing w:before="103"/>
              <w:ind w:left="235" w:right="215" w:firstLine="60"/>
              <w:jc w:val="both"/>
              <w:rPr>
                <w:color w:val="000000"/>
                <w:sz w:val="24"/>
                <w:szCs w:val="24"/>
              </w:rPr>
            </w:pPr>
            <w:r>
              <w:rPr>
                <w:color w:val="000000"/>
                <w:sz w:val="24"/>
                <w:szCs w:val="24"/>
              </w:rPr>
              <w:t>3 метою попередження дитячого травматизму провести роботу з вихованцями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w:t>
            </w:r>
            <w:r w:rsidR="00642193">
              <w:rPr>
                <w:color w:val="000000"/>
                <w:sz w:val="24"/>
                <w:szCs w:val="24"/>
              </w:rPr>
              <w:t xml:space="preserve">  </w:t>
            </w:r>
            <w:r>
              <w:rPr>
                <w:color w:val="000000"/>
                <w:sz w:val="24"/>
                <w:szCs w:val="24"/>
              </w:rPr>
              <w:t>вибухово-небезпечних предметів, протирадіаційної безпеки</w:t>
            </w:r>
          </w:p>
        </w:tc>
        <w:tc>
          <w:tcPr>
            <w:tcW w:w="2150" w:type="dxa"/>
          </w:tcPr>
          <w:p w:rsidR="00391809" w:rsidRDefault="00D44780" w:rsidP="003F11D0">
            <w:pPr>
              <w:pBdr>
                <w:top w:val="nil"/>
                <w:left w:val="nil"/>
                <w:bottom w:val="nil"/>
                <w:right w:val="nil"/>
                <w:between w:val="nil"/>
              </w:pBdr>
              <w:shd w:val="clear" w:color="auto" w:fill="FFFFFF" w:themeFill="background1"/>
              <w:spacing w:before="103"/>
              <w:ind w:left="225" w:right="482"/>
              <w:rPr>
                <w:color w:val="000000"/>
                <w:sz w:val="24"/>
                <w:szCs w:val="24"/>
              </w:rPr>
            </w:pPr>
            <w:r>
              <w:rPr>
                <w:color w:val="000000"/>
                <w:sz w:val="24"/>
                <w:szCs w:val="24"/>
              </w:rPr>
              <w:t>Протягом року</w:t>
            </w:r>
          </w:p>
        </w:tc>
        <w:tc>
          <w:tcPr>
            <w:tcW w:w="3430" w:type="dxa"/>
          </w:tcPr>
          <w:p w:rsidR="00391809" w:rsidRDefault="009926E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Класоводи, класні керівники</w:t>
            </w:r>
          </w:p>
        </w:tc>
        <w:tc>
          <w:tcPr>
            <w:tcW w:w="1580" w:type="dxa"/>
          </w:tcPr>
          <w:p w:rsidR="00391809" w:rsidRDefault="00D44780" w:rsidP="003F11D0">
            <w:pPr>
              <w:pBdr>
                <w:top w:val="nil"/>
                <w:left w:val="nil"/>
                <w:bottom w:val="nil"/>
                <w:right w:val="nil"/>
                <w:between w:val="nil"/>
              </w:pBdr>
              <w:shd w:val="clear" w:color="auto" w:fill="FFFFFF" w:themeFill="background1"/>
              <w:spacing w:before="103"/>
              <w:ind w:left="225" w:right="63"/>
              <w:rPr>
                <w:color w:val="000000"/>
                <w:sz w:val="24"/>
                <w:szCs w:val="24"/>
              </w:rPr>
            </w:pPr>
            <w:r>
              <w:rPr>
                <w:color w:val="000000"/>
                <w:sz w:val="24"/>
                <w:szCs w:val="24"/>
              </w:rPr>
              <w:t>Інформація до підсумко</w:t>
            </w:r>
            <w:r w:rsidR="00642193">
              <w:rPr>
                <w:color w:val="000000"/>
                <w:sz w:val="24"/>
                <w:szCs w:val="24"/>
              </w:rPr>
              <w:t>-</w:t>
            </w:r>
            <w:r>
              <w:rPr>
                <w:color w:val="000000"/>
                <w:sz w:val="24"/>
                <w:szCs w:val="24"/>
              </w:rPr>
              <w:t>вог о наказу</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1150"/>
        </w:trPr>
        <w:tc>
          <w:tcPr>
            <w:tcW w:w="6640" w:type="dxa"/>
          </w:tcPr>
          <w:p w:rsidR="00391809" w:rsidRDefault="00D44780" w:rsidP="003F11D0">
            <w:pPr>
              <w:pBdr>
                <w:top w:val="nil"/>
                <w:left w:val="nil"/>
                <w:bottom w:val="nil"/>
                <w:right w:val="nil"/>
                <w:between w:val="nil"/>
              </w:pBdr>
              <w:shd w:val="clear" w:color="auto" w:fill="FFFFFF" w:themeFill="background1"/>
              <w:spacing w:before="100" w:line="276" w:lineRule="auto"/>
              <w:ind w:left="235" w:right="89"/>
              <w:jc w:val="both"/>
              <w:rPr>
                <w:color w:val="000000"/>
                <w:sz w:val="24"/>
                <w:szCs w:val="24"/>
              </w:rPr>
            </w:pPr>
            <w:r>
              <w:rPr>
                <w:color w:val="000000"/>
                <w:sz w:val="24"/>
                <w:szCs w:val="24"/>
              </w:rPr>
              <w:t>Забезпечити контроль за безпечним рухом тр</w:t>
            </w:r>
            <w:r w:rsidR="00642193">
              <w:rPr>
                <w:color w:val="000000"/>
                <w:sz w:val="24"/>
                <w:szCs w:val="24"/>
              </w:rPr>
              <w:t xml:space="preserve">анспортних засобів біля закладу </w:t>
            </w:r>
            <w:r>
              <w:rPr>
                <w:color w:val="000000"/>
                <w:sz w:val="24"/>
                <w:szCs w:val="24"/>
              </w:rPr>
              <w:t xml:space="preserve"> освіти та заборонити в'їзд і пар</w:t>
            </w:r>
            <w:r w:rsidR="00642193">
              <w:rPr>
                <w:color w:val="000000"/>
                <w:sz w:val="24"/>
                <w:szCs w:val="24"/>
              </w:rPr>
              <w:t xml:space="preserve">кування їх на території освітнього </w:t>
            </w:r>
            <w:r>
              <w:rPr>
                <w:color w:val="000000"/>
                <w:sz w:val="24"/>
                <w:szCs w:val="24"/>
              </w:rPr>
              <w:t xml:space="preserve"> заклад</w:t>
            </w:r>
            <w:r w:rsidR="00642193">
              <w:rPr>
                <w:color w:val="000000"/>
                <w:sz w:val="24"/>
                <w:szCs w:val="24"/>
              </w:rPr>
              <w:t>у</w:t>
            </w:r>
          </w:p>
        </w:tc>
        <w:tc>
          <w:tcPr>
            <w:tcW w:w="2150" w:type="dxa"/>
          </w:tcPr>
          <w:p w:rsidR="00391809" w:rsidRDefault="00D44780" w:rsidP="003F11D0">
            <w:pPr>
              <w:pBdr>
                <w:top w:val="nil"/>
                <w:left w:val="nil"/>
                <w:bottom w:val="nil"/>
                <w:right w:val="nil"/>
                <w:between w:val="nil"/>
              </w:pBdr>
              <w:shd w:val="clear" w:color="auto" w:fill="FFFFFF" w:themeFill="background1"/>
              <w:spacing w:before="100"/>
              <w:ind w:left="225" w:right="445"/>
              <w:rPr>
                <w:color w:val="000000"/>
                <w:sz w:val="24"/>
                <w:szCs w:val="24"/>
              </w:rPr>
            </w:pPr>
            <w:r>
              <w:rPr>
                <w:color w:val="000000"/>
                <w:sz w:val="24"/>
                <w:szCs w:val="24"/>
              </w:rPr>
              <w:t>Упродовж року</w:t>
            </w:r>
          </w:p>
        </w:tc>
        <w:tc>
          <w:tcPr>
            <w:tcW w:w="3430" w:type="dxa"/>
          </w:tcPr>
          <w:p w:rsidR="00391809" w:rsidRDefault="00391809" w:rsidP="003F11D0">
            <w:pPr>
              <w:pBdr>
                <w:top w:val="nil"/>
                <w:left w:val="nil"/>
                <w:bottom w:val="nil"/>
                <w:right w:val="nil"/>
                <w:between w:val="nil"/>
              </w:pBdr>
              <w:shd w:val="clear" w:color="auto" w:fill="FFFFFF" w:themeFill="background1"/>
              <w:spacing w:before="100"/>
              <w:ind w:left="240" w:right="607"/>
              <w:rPr>
                <w:color w:val="000000"/>
                <w:sz w:val="24"/>
                <w:szCs w:val="24"/>
              </w:rPr>
            </w:pPr>
          </w:p>
        </w:tc>
        <w:tc>
          <w:tcPr>
            <w:tcW w:w="1580" w:type="dxa"/>
          </w:tcPr>
          <w:p w:rsidR="00391809" w:rsidRDefault="00D44780" w:rsidP="003F11D0">
            <w:pPr>
              <w:pBdr>
                <w:top w:val="nil"/>
                <w:left w:val="nil"/>
                <w:bottom w:val="nil"/>
                <w:right w:val="nil"/>
                <w:between w:val="nil"/>
              </w:pBdr>
              <w:shd w:val="clear" w:color="auto" w:fill="FFFFFF" w:themeFill="background1"/>
              <w:spacing w:before="100"/>
              <w:ind w:left="225" w:right="79"/>
              <w:rPr>
                <w:color w:val="000000"/>
                <w:sz w:val="24"/>
                <w:szCs w:val="24"/>
              </w:rPr>
            </w:pPr>
            <w:r>
              <w:rPr>
                <w:color w:val="000000"/>
                <w:sz w:val="24"/>
                <w:szCs w:val="24"/>
              </w:rPr>
              <w:t>Спостереже ння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510"/>
        </w:trPr>
        <w:tc>
          <w:tcPr>
            <w:tcW w:w="15220" w:type="dxa"/>
            <w:gridSpan w:val="5"/>
          </w:tcPr>
          <w:p w:rsidR="00391809" w:rsidRDefault="00D44780" w:rsidP="003F11D0">
            <w:pPr>
              <w:pBdr>
                <w:top w:val="nil"/>
                <w:left w:val="nil"/>
                <w:bottom w:val="nil"/>
                <w:right w:val="nil"/>
                <w:between w:val="nil"/>
              </w:pBdr>
              <w:shd w:val="clear" w:color="auto" w:fill="FFFFFF" w:themeFill="background1"/>
              <w:spacing w:before="97"/>
              <w:ind w:left="235"/>
              <w:rPr>
                <w:b/>
                <w:color w:val="000000"/>
                <w:sz w:val="24"/>
                <w:szCs w:val="24"/>
              </w:rPr>
            </w:pPr>
            <w:r>
              <w:rPr>
                <w:b/>
                <w:color w:val="000000"/>
                <w:sz w:val="24"/>
                <w:szCs w:val="24"/>
              </w:rPr>
              <w:t>Заходи щодо організації медичного обслуговування здобувачів освіти</w:t>
            </w:r>
          </w:p>
        </w:tc>
      </w:tr>
      <w:tr w:rsidR="00391809" w:rsidTr="006B15EC">
        <w:trPr>
          <w:trHeight w:val="1290"/>
        </w:trPr>
        <w:tc>
          <w:tcPr>
            <w:tcW w:w="6640" w:type="dxa"/>
          </w:tcPr>
          <w:p w:rsidR="00391809" w:rsidRDefault="00D44780" w:rsidP="003F11D0">
            <w:pPr>
              <w:pBdr>
                <w:top w:val="nil"/>
                <w:left w:val="nil"/>
                <w:bottom w:val="nil"/>
                <w:right w:val="nil"/>
                <w:between w:val="nil"/>
              </w:pBdr>
              <w:shd w:val="clear" w:color="auto" w:fill="FFFFFF" w:themeFill="background1"/>
              <w:spacing w:before="100"/>
              <w:ind w:left="235" w:right="87"/>
              <w:jc w:val="both"/>
              <w:rPr>
                <w:color w:val="000000"/>
                <w:sz w:val="24"/>
                <w:szCs w:val="24"/>
              </w:rPr>
            </w:pPr>
            <w:r>
              <w:rPr>
                <w:color w:val="000000"/>
                <w:sz w:val="24"/>
                <w:szCs w:val="24"/>
              </w:rPr>
              <w:t>Провести перевірку санітарного стану закладу перед початком навчального року – освітлення, вентиляції, наявність обладнання в спортивному залі, харчоблоці,</w:t>
            </w:r>
            <w:r w:rsidR="00782D80">
              <w:rPr>
                <w:color w:val="000000"/>
                <w:sz w:val="24"/>
                <w:szCs w:val="24"/>
              </w:rPr>
              <w:t xml:space="preserve"> </w:t>
            </w:r>
            <w:r>
              <w:rPr>
                <w:color w:val="000000"/>
                <w:sz w:val="24"/>
                <w:szCs w:val="24"/>
              </w:rPr>
              <w:t xml:space="preserve"> класах, майстернях.</w:t>
            </w:r>
          </w:p>
        </w:tc>
        <w:tc>
          <w:tcPr>
            <w:tcW w:w="2150" w:type="dxa"/>
          </w:tcPr>
          <w:p w:rsidR="00391809" w:rsidRDefault="00782D80"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Д</w:t>
            </w:r>
            <w:r w:rsidR="00D44780">
              <w:rPr>
                <w:color w:val="000000"/>
                <w:sz w:val="24"/>
                <w:szCs w:val="24"/>
              </w:rPr>
              <w:t>о 01.09</w:t>
            </w:r>
          </w:p>
        </w:tc>
        <w:tc>
          <w:tcPr>
            <w:tcW w:w="3430" w:type="dxa"/>
          </w:tcPr>
          <w:p w:rsidR="00391809" w:rsidRDefault="009926E0" w:rsidP="009926E0">
            <w:pPr>
              <w:pBdr>
                <w:top w:val="nil"/>
                <w:left w:val="nil"/>
                <w:bottom w:val="nil"/>
                <w:right w:val="nil"/>
                <w:between w:val="nil"/>
              </w:pBdr>
              <w:shd w:val="clear" w:color="auto" w:fill="FFFFFF" w:themeFill="background1"/>
              <w:spacing w:before="100"/>
              <w:ind w:left="240" w:right="1557"/>
              <w:rPr>
                <w:color w:val="000000"/>
                <w:sz w:val="24"/>
                <w:szCs w:val="24"/>
              </w:rPr>
            </w:pPr>
            <w:r>
              <w:rPr>
                <w:color w:val="000000"/>
                <w:sz w:val="24"/>
                <w:szCs w:val="24"/>
              </w:rPr>
              <w:t>Завідувач господарством</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Інформація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08"/>
              <w:ind w:left="235" w:right="78"/>
              <w:rPr>
                <w:color w:val="000000"/>
                <w:sz w:val="24"/>
                <w:szCs w:val="24"/>
              </w:rPr>
            </w:pPr>
            <w:r>
              <w:rPr>
                <w:color w:val="000000"/>
                <w:sz w:val="24"/>
                <w:szCs w:val="24"/>
              </w:rPr>
              <w:t>Підготувати медичний кабінет до роботи – забезпечити всім необхідним</w:t>
            </w:r>
          </w:p>
        </w:tc>
        <w:tc>
          <w:tcPr>
            <w:tcW w:w="2150" w:type="dxa"/>
          </w:tcPr>
          <w:p w:rsidR="00391809" w:rsidRDefault="00782D80"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Д</w:t>
            </w:r>
            <w:r w:rsidR="00D44780">
              <w:rPr>
                <w:color w:val="000000"/>
                <w:sz w:val="24"/>
                <w:szCs w:val="24"/>
              </w:rPr>
              <w:t>о 01.09</w:t>
            </w:r>
          </w:p>
        </w:tc>
        <w:tc>
          <w:tcPr>
            <w:tcW w:w="3430" w:type="dxa"/>
          </w:tcPr>
          <w:p w:rsidR="00391809" w:rsidRDefault="009926E0" w:rsidP="003F11D0">
            <w:pPr>
              <w:pBdr>
                <w:top w:val="nil"/>
                <w:left w:val="nil"/>
                <w:bottom w:val="nil"/>
                <w:right w:val="nil"/>
                <w:between w:val="nil"/>
              </w:pBdr>
              <w:shd w:val="clear" w:color="auto" w:fill="FFFFFF" w:themeFill="background1"/>
              <w:spacing w:before="108"/>
              <w:ind w:left="240" w:right="443"/>
              <w:rPr>
                <w:color w:val="000000"/>
                <w:sz w:val="24"/>
                <w:szCs w:val="24"/>
              </w:rPr>
            </w:pPr>
            <w:r>
              <w:rPr>
                <w:color w:val="000000"/>
                <w:sz w:val="24"/>
                <w:szCs w:val="24"/>
              </w:rPr>
              <w:t>Медична сестра</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Довідка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1570"/>
        </w:trPr>
        <w:tc>
          <w:tcPr>
            <w:tcW w:w="6640" w:type="dxa"/>
          </w:tcPr>
          <w:p w:rsidR="00391809" w:rsidRDefault="00D44780" w:rsidP="003F11D0">
            <w:pPr>
              <w:pBdr>
                <w:top w:val="nil"/>
                <w:left w:val="nil"/>
                <w:bottom w:val="nil"/>
                <w:right w:val="nil"/>
                <w:between w:val="nil"/>
              </w:pBdr>
              <w:shd w:val="clear" w:color="auto" w:fill="FFFFFF" w:themeFill="background1"/>
              <w:spacing w:before="105"/>
              <w:ind w:left="235" w:right="88"/>
              <w:jc w:val="both"/>
              <w:rPr>
                <w:color w:val="000000"/>
                <w:sz w:val="24"/>
                <w:szCs w:val="24"/>
              </w:rPr>
            </w:pPr>
            <w:r>
              <w:rPr>
                <w:color w:val="000000"/>
                <w:sz w:val="24"/>
                <w:szCs w:val="24"/>
              </w:rPr>
              <w:t>Проводити контроль за санітарно-гігієнічними умовами навчання і виховання здобувачів освіти (санітарний ст</w:t>
            </w:r>
            <w:r w:rsidR="00782D80">
              <w:rPr>
                <w:color w:val="000000"/>
                <w:sz w:val="24"/>
                <w:szCs w:val="24"/>
              </w:rPr>
              <w:t>ан приміщення ліцею,</w:t>
            </w:r>
            <w:r>
              <w:rPr>
                <w:color w:val="000000"/>
                <w:sz w:val="24"/>
                <w:szCs w:val="24"/>
              </w:rPr>
              <w:t xml:space="preserve"> класів, майстерень, санвузлів, температура, освітлення, правильна розстановка парт/столів).</w:t>
            </w:r>
          </w:p>
        </w:tc>
        <w:tc>
          <w:tcPr>
            <w:tcW w:w="2150" w:type="dxa"/>
          </w:tcPr>
          <w:p w:rsidR="00391809" w:rsidRDefault="00782D80"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П</w:t>
            </w:r>
            <w:r w:rsidR="00D44780">
              <w:rPr>
                <w:color w:val="000000"/>
                <w:sz w:val="24"/>
                <w:szCs w:val="24"/>
              </w:rPr>
              <w:t>остійно</w:t>
            </w:r>
          </w:p>
        </w:tc>
        <w:tc>
          <w:tcPr>
            <w:tcW w:w="3430" w:type="dxa"/>
          </w:tcPr>
          <w:p w:rsidR="00391809" w:rsidRDefault="009926E0" w:rsidP="003F11D0">
            <w:pPr>
              <w:pBdr>
                <w:top w:val="nil"/>
                <w:left w:val="nil"/>
                <w:bottom w:val="nil"/>
                <w:right w:val="nil"/>
                <w:between w:val="nil"/>
              </w:pBdr>
              <w:shd w:val="clear" w:color="auto" w:fill="FFFFFF" w:themeFill="background1"/>
              <w:spacing w:before="105"/>
              <w:ind w:left="240" w:right="443"/>
              <w:rPr>
                <w:color w:val="000000"/>
                <w:sz w:val="24"/>
                <w:szCs w:val="24"/>
              </w:rPr>
            </w:pPr>
            <w:r>
              <w:rPr>
                <w:color w:val="000000"/>
                <w:sz w:val="24"/>
                <w:szCs w:val="24"/>
              </w:rPr>
              <w:t>Медична сестра</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Інформація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10"/>
              <w:ind w:left="235" w:right="85"/>
              <w:rPr>
                <w:color w:val="000000"/>
                <w:sz w:val="24"/>
                <w:szCs w:val="24"/>
              </w:rPr>
            </w:pPr>
            <w:r>
              <w:rPr>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215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до 05.09</w:t>
            </w:r>
          </w:p>
        </w:tc>
        <w:tc>
          <w:tcPr>
            <w:tcW w:w="3430" w:type="dxa"/>
          </w:tcPr>
          <w:p w:rsidR="00391809" w:rsidRDefault="009926E0" w:rsidP="003F11D0">
            <w:pPr>
              <w:pBdr>
                <w:top w:val="nil"/>
                <w:left w:val="nil"/>
                <w:bottom w:val="nil"/>
                <w:right w:val="nil"/>
                <w:between w:val="nil"/>
              </w:pBdr>
              <w:shd w:val="clear" w:color="auto" w:fill="FFFFFF" w:themeFill="background1"/>
              <w:spacing w:before="110"/>
              <w:ind w:left="240" w:right="443"/>
              <w:rPr>
                <w:color w:val="000000"/>
                <w:sz w:val="24"/>
                <w:szCs w:val="24"/>
              </w:rPr>
            </w:pPr>
            <w:r>
              <w:rPr>
                <w:color w:val="000000"/>
                <w:sz w:val="24"/>
                <w:szCs w:val="24"/>
              </w:rPr>
              <w:t>Медична сестра</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225" w:right="147"/>
              <w:rPr>
                <w:color w:val="000000"/>
                <w:sz w:val="24"/>
                <w:szCs w:val="24"/>
              </w:rPr>
            </w:pPr>
            <w:r>
              <w:rPr>
                <w:color w:val="000000"/>
                <w:sz w:val="24"/>
                <w:szCs w:val="24"/>
              </w:rPr>
              <w:t>Інформація до наказу</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2150"/>
        <w:gridCol w:w="3430"/>
        <w:gridCol w:w="1580"/>
        <w:gridCol w:w="1420"/>
      </w:tblGrid>
      <w:tr w:rsidR="00391809" w:rsidTr="006B15EC">
        <w:trPr>
          <w:trHeight w:val="749"/>
        </w:trPr>
        <w:tc>
          <w:tcPr>
            <w:tcW w:w="6640" w:type="dxa"/>
          </w:tcPr>
          <w:p w:rsidR="00391809" w:rsidRDefault="00782D80" w:rsidP="003F11D0">
            <w:pPr>
              <w:pBdr>
                <w:top w:val="nil"/>
                <w:left w:val="nil"/>
                <w:bottom w:val="nil"/>
                <w:right w:val="nil"/>
                <w:between w:val="nil"/>
              </w:pBdr>
              <w:shd w:val="clear" w:color="auto" w:fill="FFFFFF" w:themeFill="background1"/>
              <w:spacing w:before="110"/>
              <w:ind w:left="235" w:right="101"/>
              <w:rPr>
                <w:color w:val="000000"/>
                <w:sz w:val="24"/>
                <w:szCs w:val="24"/>
              </w:rPr>
            </w:pPr>
            <w:r>
              <w:rPr>
                <w:color w:val="000000"/>
                <w:sz w:val="24"/>
                <w:szCs w:val="24"/>
              </w:rPr>
              <w:t xml:space="preserve">Провести обстеження </w:t>
            </w:r>
            <w:r w:rsidR="00D44780">
              <w:rPr>
                <w:color w:val="000000"/>
                <w:sz w:val="24"/>
                <w:szCs w:val="24"/>
              </w:rPr>
              <w:t>вихованців на педикульоз та коросту</w:t>
            </w:r>
          </w:p>
        </w:tc>
        <w:tc>
          <w:tcPr>
            <w:tcW w:w="2150" w:type="dxa"/>
          </w:tcPr>
          <w:p w:rsidR="00391809" w:rsidRDefault="00D44780" w:rsidP="003F11D0">
            <w:pPr>
              <w:pBdr>
                <w:top w:val="nil"/>
                <w:left w:val="nil"/>
                <w:bottom w:val="nil"/>
                <w:right w:val="nil"/>
                <w:between w:val="nil"/>
              </w:pBdr>
              <w:shd w:val="clear" w:color="auto" w:fill="FFFFFF" w:themeFill="background1"/>
              <w:spacing w:before="110"/>
              <w:ind w:left="225" w:right="445"/>
              <w:rPr>
                <w:color w:val="000000"/>
                <w:sz w:val="24"/>
                <w:szCs w:val="24"/>
              </w:rPr>
            </w:pPr>
            <w:r>
              <w:rPr>
                <w:color w:val="000000"/>
                <w:sz w:val="24"/>
                <w:szCs w:val="24"/>
              </w:rPr>
              <w:t>Упродовж року</w:t>
            </w:r>
          </w:p>
        </w:tc>
        <w:tc>
          <w:tcPr>
            <w:tcW w:w="3430" w:type="dxa"/>
          </w:tcPr>
          <w:p w:rsidR="00391809" w:rsidRDefault="009926E0" w:rsidP="003F11D0">
            <w:pPr>
              <w:pBdr>
                <w:top w:val="nil"/>
                <w:left w:val="nil"/>
                <w:bottom w:val="nil"/>
                <w:right w:val="nil"/>
                <w:between w:val="nil"/>
              </w:pBdr>
              <w:shd w:val="clear" w:color="auto" w:fill="FFFFFF" w:themeFill="background1"/>
              <w:spacing w:before="110"/>
              <w:ind w:left="240" w:right="383"/>
              <w:rPr>
                <w:color w:val="000000"/>
                <w:sz w:val="24"/>
                <w:szCs w:val="24"/>
              </w:rPr>
            </w:pPr>
            <w:r>
              <w:rPr>
                <w:color w:val="000000"/>
                <w:sz w:val="24"/>
                <w:szCs w:val="24"/>
              </w:rPr>
              <w:t>Медична сестра</w:t>
            </w:r>
          </w:p>
        </w:tc>
        <w:tc>
          <w:tcPr>
            <w:tcW w:w="1580" w:type="dxa"/>
          </w:tcPr>
          <w:p w:rsidR="00391809" w:rsidRDefault="00782D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І</w:t>
            </w:r>
            <w:r w:rsidR="00D44780">
              <w:rPr>
                <w:color w:val="000000"/>
                <w:sz w:val="24"/>
                <w:szCs w:val="24"/>
              </w:rPr>
              <w:t>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 xml:space="preserve">Проводити профілактику травматизму серед </w:t>
            </w:r>
            <w:r w:rsidR="00782D80">
              <w:rPr>
                <w:color w:val="000000"/>
                <w:sz w:val="24"/>
                <w:szCs w:val="24"/>
              </w:rPr>
              <w:t>здобувачів освіти.</w:t>
            </w:r>
          </w:p>
        </w:tc>
        <w:tc>
          <w:tcPr>
            <w:tcW w:w="2150" w:type="dxa"/>
          </w:tcPr>
          <w:p w:rsidR="00391809" w:rsidRDefault="00D44780"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Постійно</w:t>
            </w:r>
          </w:p>
        </w:tc>
        <w:tc>
          <w:tcPr>
            <w:tcW w:w="3430" w:type="dxa"/>
          </w:tcPr>
          <w:p w:rsidR="00391809" w:rsidRDefault="00322CF2" w:rsidP="007D7575">
            <w:pPr>
              <w:pBdr>
                <w:top w:val="nil"/>
                <w:left w:val="nil"/>
                <w:bottom w:val="nil"/>
                <w:right w:val="nil"/>
                <w:between w:val="nil"/>
              </w:pBdr>
              <w:shd w:val="clear" w:color="auto" w:fill="FFFFFF" w:themeFill="background1"/>
              <w:ind w:left="240" w:right="173" w:hanging="135"/>
              <w:rPr>
                <w:color w:val="000000"/>
                <w:sz w:val="24"/>
                <w:szCs w:val="24"/>
              </w:rPr>
            </w:pPr>
            <w:r>
              <w:rPr>
                <w:color w:val="000000"/>
                <w:sz w:val="24"/>
                <w:szCs w:val="24"/>
              </w:rPr>
              <w:t>Класоводи</w:t>
            </w:r>
          </w:p>
          <w:p w:rsidR="00322CF2" w:rsidRDefault="00322CF2" w:rsidP="007D7575">
            <w:pPr>
              <w:pBdr>
                <w:top w:val="nil"/>
                <w:left w:val="nil"/>
                <w:bottom w:val="nil"/>
                <w:right w:val="nil"/>
                <w:between w:val="nil"/>
              </w:pBdr>
              <w:shd w:val="clear" w:color="auto" w:fill="FFFFFF" w:themeFill="background1"/>
              <w:ind w:left="240" w:right="173" w:hanging="135"/>
              <w:rPr>
                <w:color w:val="000000"/>
                <w:sz w:val="24"/>
                <w:szCs w:val="24"/>
              </w:rPr>
            </w:pPr>
            <w:r>
              <w:rPr>
                <w:color w:val="000000"/>
                <w:sz w:val="24"/>
                <w:szCs w:val="24"/>
              </w:rPr>
              <w:t>Класні керівники</w:t>
            </w:r>
          </w:p>
          <w:p w:rsidR="00322CF2" w:rsidRDefault="00322CF2" w:rsidP="007D7575">
            <w:pPr>
              <w:pBdr>
                <w:top w:val="nil"/>
                <w:left w:val="nil"/>
                <w:bottom w:val="nil"/>
                <w:right w:val="nil"/>
                <w:between w:val="nil"/>
              </w:pBdr>
              <w:shd w:val="clear" w:color="auto" w:fill="FFFFFF" w:themeFill="background1"/>
              <w:ind w:left="240" w:right="173" w:hanging="135"/>
              <w:rPr>
                <w:color w:val="000000"/>
                <w:sz w:val="24"/>
                <w:szCs w:val="24"/>
              </w:rPr>
            </w:pPr>
            <w:r>
              <w:rPr>
                <w:color w:val="000000"/>
                <w:sz w:val="24"/>
                <w:szCs w:val="24"/>
              </w:rPr>
              <w:t>Медична сестра</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Інформація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3230"/>
        </w:trPr>
        <w:tc>
          <w:tcPr>
            <w:tcW w:w="6640" w:type="dxa"/>
          </w:tcPr>
          <w:p w:rsidR="00391809" w:rsidRDefault="00D44780" w:rsidP="003F11D0">
            <w:pPr>
              <w:pBdr>
                <w:top w:val="nil"/>
                <w:left w:val="nil"/>
                <w:bottom w:val="nil"/>
                <w:right w:val="nil"/>
                <w:between w:val="nil"/>
              </w:pBdr>
              <w:shd w:val="clear" w:color="auto" w:fill="FFFFFF" w:themeFill="background1"/>
              <w:spacing w:before="104"/>
              <w:ind w:left="235" w:right="947"/>
              <w:rPr>
                <w:color w:val="000000"/>
                <w:sz w:val="24"/>
                <w:szCs w:val="24"/>
              </w:rPr>
            </w:pPr>
            <w:r>
              <w:rPr>
                <w:color w:val="000000"/>
                <w:sz w:val="24"/>
                <w:szCs w:val="24"/>
              </w:rPr>
              <w:t>Проводити санітарно-виховну роботу:</w:t>
            </w:r>
            <w:r w:rsidR="00322CF2">
              <w:rPr>
                <w:color w:val="000000"/>
                <w:sz w:val="24"/>
                <w:szCs w:val="24"/>
              </w:rPr>
              <w:t xml:space="preserve"> </w:t>
            </w:r>
            <w:r>
              <w:rPr>
                <w:color w:val="000000"/>
                <w:sz w:val="24"/>
                <w:szCs w:val="24"/>
              </w:rPr>
              <w:t>бесіди, лекції, саніта</w:t>
            </w:r>
            <w:r w:rsidR="00782D80">
              <w:rPr>
                <w:color w:val="000000"/>
                <w:sz w:val="24"/>
                <w:szCs w:val="24"/>
              </w:rPr>
              <w:t xml:space="preserve">рні бюлетені на теми: </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376"/>
              </w:tabs>
              <w:ind w:hanging="141"/>
              <w:rPr>
                <w:color w:val="000000"/>
                <w:sz w:val="24"/>
                <w:szCs w:val="24"/>
              </w:rPr>
            </w:pPr>
            <w:r>
              <w:rPr>
                <w:color w:val="000000"/>
                <w:sz w:val="24"/>
                <w:szCs w:val="24"/>
              </w:rPr>
              <w:t>«Наркоманія», «Алкоголь», «СНІД»</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436"/>
              </w:tabs>
              <w:ind w:left="435" w:hanging="141"/>
              <w:rPr>
                <w:color w:val="000000"/>
                <w:sz w:val="24"/>
                <w:szCs w:val="24"/>
              </w:rPr>
            </w:pPr>
            <w:r>
              <w:rPr>
                <w:color w:val="000000"/>
                <w:sz w:val="24"/>
                <w:szCs w:val="24"/>
              </w:rPr>
              <w:t>«Туберкульоз»</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376"/>
              </w:tabs>
              <w:ind w:hanging="141"/>
              <w:rPr>
                <w:color w:val="000000"/>
                <w:sz w:val="24"/>
                <w:szCs w:val="24"/>
              </w:rPr>
            </w:pPr>
            <w:r>
              <w:rPr>
                <w:color w:val="000000"/>
                <w:sz w:val="24"/>
                <w:szCs w:val="24"/>
              </w:rPr>
              <w:t>«Короста та її попередження»</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376"/>
              </w:tabs>
              <w:ind w:hanging="141"/>
              <w:rPr>
                <w:color w:val="000000"/>
                <w:sz w:val="24"/>
                <w:szCs w:val="24"/>
              </w:rPr>
            </w:pPr>
            <w:r>
              <w:rPr>
                <w:color w:val="000000"/>
                <w:sz w:val="24"/>
                <w:szCs w:val="24"/>
              </w:rPr>
              <w:t>«Профілактика гепатиту А»</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376"/>
              </w:tabs>
              <w:ind w:hanging="141"/>
              <w:rPr>
                <w:color w:val="000000"/>
                <w:sz w:val="24"/>
                <w:szCs w:val="24"/>
              </w:rPr>
            </w:pPr>
            <w:r>
              <w:rPr>
                <w:color w:val="000000"/>
                <w:sz w:val="24"/>
                <w:szCs w:val="24"/>
              </w:rPr>
              <w:t>«Профілактика дифтерії»</w:t>
            </w:r>
          </w:p>
          <w:p w:rsidR="00391809" w:rsidRDefault="00D44780" w:rsidP="003F11D0">
            <w:pPr>
              <w:pBdr>
                <w:top w:val="nil"/>
                <w:left w:val="nil"/>
                <w:bottom w:val="nil"/>
                <w:right w:val="nil"/>
                <w:between w:val="nil"/>
              </w:pBdr>
              <w:shd w:val="clear" w:color="auto" w:fill="FFFFFF" w:themeFill="background1"/>
              <w:ind w:left="235" w:right="822"/>
              <w:rPr>
                <w:color w:val="000000"/>
                <w:sz w:val="24"/>
                <w:szCs w:val="24"/>
              </w:rPr>
            </w:pPr>
            <w:r>
              <w:rPr>
                <w:color w:val="000000"/>
                <w:sz w:val="24"/>
                <w:szCs w:val="24"/>
              </w:rPr>
              <w:t>-«Поводження з отруйними речовинами», «Отруєння грибами, рослинами, ягодами», «Перша допомога при укусах змій, комах, тварин»</w:t>
            </w:r>
          </w:p>
          <w:p w:rsidR="00391809" w:rsidRDefault="00D44780" w:rsidP="00D77A74">
            <w:pPr>
              <w:numPr>
                <w:ilvl w:val="0"/>
                <w:numId w:val="79"/>
              </w:numPr>
              <w:pBdr>
                <w:top w:val="nil"/>
                <w:left w:val="nil"/>
                <w:bottom w:val="nil"/>
                <w:right w:val="nil"/>
                <w:between w:val="nil"/>
              </w:pBdr>
              <w:shd w:val="clear" w:color="auto" w:fill="FFFFFF" w:themeFill="background1"/>
              <w:tabs>
                <w:tab w:val="left" w:pos="376"/>
              </w:tabs>
              <w:ind w:hanging="141"/>
              <w:rPr>
                <w:color w:val="000000"/>
                <w:sz w:val="24"/>
                <w:szCs w:val="24"/>
              </w:rPr>
            </w:pPr>
            <w:r>
              <w:rPr>
                <w:color w:val="000000"/>
                <w:sz w:val="24"/>
                <w:szCs w:val="24"/>
              </w:rPr>
              <w:t>«Профілактика гельмінтозів» і т.д.</w:t>
            </w:r>
          </w:p>
        </w:tc>
        <w:tc>
          <w:tcPr>
            <w:tcW w:w="2150" w:type="dxa"/>
          </w:tcPr>
          <w:p w:rsidR="00391809" w:rsidRDefault="00D44780" w:rsidP="003F11D0">
            <w:pPr>
              <w:pBdr>
                <w:top w:val="nil"/>
                <w:left w:val="nil"/>
                <w:bottom w:val="nil"/>
                <w:right w:val="nil"/>
                <w:between w:val="nil"/>
              </w:pBdr>
              <w:shd w:val="clear" w:color="auto" w:fill="FFFFFF" w:themeFill="background1"/>
              <w:spacing w:before="104"/>
              <w:ind w:left="225" w:right="385" w:firstLine="60"/>
              <w:rPr>
                <w:color w:val="000000"/>
                <w:sz w:val="24"/>
                <w:szCs w:val="24"/>
              </w:rPr>
            </w:pPr>
            <w:r>
              <w:rPr>
                <w:color w:val="000000"/>
                <w:sz w:val="24"/>
                <w:szCs w:val="24"/>
              </w:rPr>
              <w:t>Упродовж року</w:t>
            </w:r>
          </w:p>
        </w:tc>
        <w:tc>
          <w:tcPr>
            <w:tcW w:w="3430" w:type="dxa"/>
          </w:tcPr>
          <w:p w:rsidR="00391809" w:rsidRDefault="003C7E4C" w:rsidP="003C7E4C">
            <w:pPr>
              <w:pBdr>
                <w:top w:val="nil"/>
                <w:left w:val="nil"/>
                <w:bottom w:val="nil"/>
                <w:right w:val="nil"/>
                <w:between w:val="nil"/>
              </w:pBdr>
              <w:shd w:val="clear" w:color="auto" w:fill="FFFFFF" w:themeFill="background1"/>
              <w:spacing w:before="104"/>
              <w:ind w:left="240" w:right="281" w:hanging="15"/>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План</w:t>
            </w:r>
          </w:p>
          <w:p w:rsidR="00322CF2"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Інформація</w:t>
            </w:r>
          </w:p>
          <w:p w:rsidR="00322CF2" w:rsidRDefault="00322CF2" w:rsidP="003F11D0">
            <w:pPr>
              <w:pBdr>
                <w:top w:val="nil"/>
                <w:left w:val="nil"/>
                <w:bottom w:val="nil"/>
                <w:right w:val="nil"/>
                <w:between w:val="nil"/>
              </w:pBdr>
              <w:shd w:val="clear" w:color="auto" w:fill="FFFFFF" w:themeFill="background1"/>
              <w:rPr>
                <w:color w:val="000000"/>
                <w:sz w:val="24"/>
                <w:szCs w:val="24"/>
              </w:rPr>
            </w:pP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1029"/>
        </w:trPr>
        <w:tc>
          <w:tcPr>
            <w:tcW w:w="6640" w:type="dxa"/>
          </w:tcPr>
          <w:p w:rsidR="00391809" w:rsidRDefault="00D44780" w:rsidP="003F11D0">
            <w:pPr>
              <w:pBdr>
                <w:top w:val="nil"/>
                <w:left w:val="nil"/>
                <w:bottom w:val="nil"/>
                <w:right w:val="nil"/>
                <w:between w:val="nil"/>
              </w:pBdr>
              <w:shd w:val="clear" w:color="auto" w:fill="FFFFFF" w:themeFill="background1"/>
              <w:spacing w:before="105"/>
              <w:ind w:left="235" w:right="90"/>
              <w:jc w:val="both"/>
              <w:rPr>
                <w:color w:val="000000"/>
                <w:sz w:val="24"/>
                <w:szCs w:val="24"/>
              </w:rPr>
            </w:pPr>
            <w:r>
              <w:rPr>
                <w:color w:val="000000"/>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2150" w:type="dxa"/>
          </w:tcPr>
          <w:p w:rsidR="00391809" w:rsidRDefault="00782D80"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Г</w:t>
            </w:r>
            <w:r w:rsidR="00D44780">
              <w:rPr>
                <w:color w:val="000000"/>
                <w:sz w:val="24"/>
                <w:szCs w:val="24"/>
              </w:rPr>
              <w:t>рудень</w:t>
            </w:r>
          </w:p>
        </w:tc>
        <w:tc>
          <w:tcPr>
            <w:tcW w:w="3430" w:type="dxa"/>
          </w:tcPr>
          <w:p w:rsidR="00391809" w:rsidRDefault="003C7E4C" w:rsidP="003F11D0">
            <w:pPr>
              <w:pBdr>
                <w:top w:val="nil"/>
                <w:left w:val="nil"/>
                <w:bottom w:val="nil"/>
                <w:right w:val="nil"/>
                <w:between w:val="nil"/>
              </w:pBdr>
              <w:shd w:val="clear" w:color="auto" w:fill="FFFFFF" w:themeFill="background1"/>
              <w:spacing w:before="105"/>
              <w:ind w:left="240" w:right="284"/>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Наказ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782D80">
            <w:pPr>
              <w:pBdr>
                <w:top w:val="nil"/>
                <w:left w:val="nil"/>
                <w:bottom w:val="nil"/>
                <w:right w:val="nil"/>
                <w:between w:val="nil"/>
              </w:pBdr>
              <w:shd w:val="clear" w:color="auto" w:fill="FFFFFF" w:themeFill="background1"/>
              <w:spacing w:before="98"/>
              <w:ind w:right="364"/>
              <w:rPr>
                <w:color w:val="000000"/>
                <w:sz w:val="24"/>
                <w:szCs w:val="24"/>
              </w:rPr>
            </w:pPr>
            <w:r>
              <w:rPr>
                <w:color w:val="000000"/>
                <w:sz w:val="24"/>
                <w:szCs w:val="24"/>
              </w:rPr>
              <w:t>Організація лекцій для дівчат 6-11-х класів, хлопців 8-11-х класів з питань особистої гігієни</w:t>
            </w:r>
          </w:p>
        </w:tc>
        <w:tc>
          <w:tcPr>
            <w:tcW w:w="2150" w:type="dxa"/>
          </w:tcPr>
          <w:p w:rsidR="00391809" w:rsidRDefault="00D44780" w:rsidP="003F11D0">
            <w:pPr>
              <w:pBdr>
                <w:top w:val="nil"/>
                <w:left w:val="nil"/>
                <w:bottom w:val="nil"/>
                <w:right w:val="nil"/>
                <w:between w:val="nil"/>
              </w:pBdr>
              <w:shd w:val="clear" w:color="auto" w:fill="FFFFFF" w:themeFill="background1"/>
              <w:spacing w:before="98"/>
              <w:ind w:left="225" w:right="482"/>
              <w:rPr>
                <w:color w:val="000000"/>
                <w:sz w:val="24"/>
                <w:szCs w:val="24"/>
              </w:rPr>
            </w:pPr>
            <w:r>
              <w:rPr>
                <w:color w:val="000000"/>
                <w:sz w:val="24"/>
                <w:szCs w:val="24"/>
              </w:rPr>
              <w:t>Протягом року</w:t>
            </w:r>
          </w:p>
        </w:tc>
        <w:tc>
          <w:tcPr>
            <w:tcW w:w="3430" w:type="dxa"/>
          </w:tcPr>
          <w:p w:rsidR="00391809" w:rsidRDefault="003C7E4C" w:rsidP="003F11D0">
            <w:pPr>
              <w:pBdr>
                <w:top w:val="nil"/>
                <w:left w:val="nil"/>
                <w:bottom w:val="nil"/>
                <w:right w:val="nil"/>
                <w:between w:val="nil"/>
              </w:pBdr>
              <w:shd w:val="clear" w:color="auto" w:fill="FFFFFF" w:themeFill="background1"/>
              <w:spacing w:before="98"/>
              <w:ind w:left="240" w:right="443"/>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D44780"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Фотозвіт</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D7575">
        <w:trPr>
          <w:trHeight w:val="747"/>
        </w:trPr>
        <w:tc>
          <w:tcPr>
            <w:tcW w:w="6640" w:type="dxa"/>
          </w:tcPr>
          <w:p w:rsidR="00391809" w:rsidRDefault="00D44780" w:rsidP="003F11D0">
            <w:pPr>
              <w:pBdr>
                <w:top w:val="nil"/>
                <w:left w:val="nil"/>
                <w:bottom w:val="nil"/>
                <w:right w:val="nil"/>
                <w:between w:val="nil"/>
              </w:pBdr>
              <w:shd w:val="clear" w:color="auto" w:fill="FFFFFF" w:themeFill="background1"/>
              <w:spacing w:before="95"/>
              <w:ind w:left="235" w:right="843"/>
              <w:rPr>
                <w:color w:val="000000"/>
                <w:sz w:val="24"/>
                <w:szCs w:val="24"/>
              </w:rPr>
            </w:pPr>
            <w:r>
              <w:rPr>
                <w:color w:val="000000"/>
                <w:sz w:val="24"/>
                <w:szCs w:val="24"/>
              </w:rPr>
              <w:t>Зустріч юнаків з лікарем ЦРБ. Відверта розмова «Про культуру інтимних стосунків»</w:t>
            </w:r>
          </w:p>
        </w:tc>
        <w:tc>
          <w:tcPr>
            <w:tcW w:w="2150" w:type="dxa"/>
          </w:tcPr>
          <w:p w:rsidR="00391809" w:rsidRDefault="00D4478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Березень</w:t>
            </w:r>
          </w:p>
        </w:tc>
        <w:tc>
          <w:tcPr>
            <w:tcW w:w="3430" w:type="dxa"/>
          </w:tcPr>
          <w:p w:rsidR="00391809" w:rsidRDefault="003C7E4C" w:rsidP="003F11D0">
            <w:pPr>
              <w:pBdr>
                <w:top w:val="nil"/>
                <w:left w:val="nil"/>
                <w:bottom w:val="nil"/>
                <w:right w:val="nil"/>
                <w:between w:val="nil"/>
              </w:pBdr>
              <w:shd w:val="clear" w:color="auto" w:fill="FFFFFF" w:themeFill="background1"/>
              <w:spacing w:before="95"/>
              <w:ind w:left="105" w:right="80"/>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D4478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Фотозвіт</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510"/>
        </w:trPr>
        <w:tc>
          <w:tcPr>
            <w:tcW w:w="15220" w:type="dxa"/>
            <w:gridSpan w:val="5"/>
          </w:tcPr>
          <w:p w:rsidR="00391809" w:rsidRDefault="00D44780" w:rsidP="003F11D0">
            <w:pPr>
              <w:pBdr>
                <w:top w:val="nil"/>
                <w:left w:val="nil"/>
                <w:bottom w:val="nil"/>
                <w:right w:val="nil"/>
                <w:between w:val="nil"/>
              </w:pBdr>
              <w:shd w:val="clear" w:color="auto" w:fill="FFFFFF" w:themeFill="background1"/>
              <w:spacing w:before="108"/>
              <w:ind w:left="235"/>
              <w:rPr>
                <w:b/>
                <w:color w:val="000000"/>
                <w:sz w:val="24"/>
                <w:szCs w:val="24"/>
              </w:rPr>
            </w:pPr>
            <w:r>
              <w:rPr>
                <w:b/>
                <w:color w:val="000000"/>
                <w:sz w:val="24"/>
                <w:szCs w:val="24"/>
              </w:rPr>
              <w:t>Заходи щодо організації харчування здобувачів освіти</w:t>
            </w: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10"/>
              <w:ind w:left="235" w:right="123"/>
              <w:rPr>
                <w:color w:val="000000"/>
                <w:sz w:val="24"/>
                <w:szCs w:val="24"/>
              </w:rPr>
            </w:pPr>
            <w:r>
              <w:rPr>
                <w:color w:val="000000"/>
                <w:sz w:val="24"/>
                <w:szCs w:val="24"/>
              </w:rPr>
              <w:t>Оформити інформаційний куточок для батьків та учнів щодо організації харчування дітей</w:t>
            </w:r>
          </w:p>
        </w:tc>
        <w:tc>
          <w:tcPr>
            <w:tcW w:w="215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Серпень</w:t>
            </w:r>
          </w:p>
        </w:tc>
        <w:tc>
          <w:tcPr>
            <w:tcW w:w="3430" w:type="dxa"/>
          </w:tcPr>
          <w:p w:rsidR="00391809" w:rsidRDefault="00322CF2" w:rsidP="003F11D0">
            <w:pPr>
              <w:pBdr>
                <w:top w:val="nil"/>
                <w:left w:val="nil"/>
                <w:bottom w:val="nil"/>
                <w:right w:val="nil"/>
                <w:between w:val="nil"/>
              </w:pBdr>
              <w:shd w:val="clear" w:color="auto" w:fill="FFFFFF" w:themeFill="background1"/>
              <w:spacing w:before="110"/>
              <w:ind w:left="240" w:right="403"/>
              <w:rPr>
                <w:color w:val="000000"/>
                <w:sz w:val="24"/>
                <w:szCs w:val="24"/>
              </w:rPr>
            </w:pPr>
            <w:r>
              <w:rPr>
                <w:color w:val="000000"/>
                <w:sz w:val="24"/>
                <w:szCs w:val="24"/>
              </w:rPr>
              <w:t>Заступник директора з ВР</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Куточок</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D7575" w:rsidTr="006B15EC">
        <w:trPr>
          <w:trHeight w:val="750"/>
        </w:trPr>
        <w:tc>
          <w:tcPr>
            <w:tcW w:w="6640" w:type="dxa"/>
          </w:tcPr>
          <w:p w:rsidR="007D7575" w:rsidRDefault="007D7575" w:rsidP="003F11D0">
            <w:pPr>
              <w:pBdr>
                <w:top w:val="nil"/>
                <w:left w:val="nil"/>
                <w:bottom w:val="nil"/>
                <w:right w:val="nil"/>
                <w:between w:val="nil"/>
              </w:pBdr>
              <w:shd w:val="clear" w:color="auto" w:fill="FFFFFF" w:themeFill="background1"/>
              <w:spacing w:before="110"/>
              <w:ind w:left="235" w:right="123"/>
              <w:rPr>
                <w:color w:val="000000"/>
                <w:sz w:val="24"/>
                <w:szCs w:val="24"/>
              </w:rPr>
            </w:pPr>
            <w:r>
              <w:rPr>
                <w:color w:val="000000"/>
                <w:sz w:val="24"/>
                <w:szCs w:val="24"/>
              </w:rPr>
              <w:t>Провести роз’яснювальну роботу з учнями, батьками, вчителями про порядок організації харчування</w:t>
            </w:r>
          </w:p>
        </w:tc>
        <w:tc>
          <w:tcPr>
            <w:tcW w:w="2150" w:type="dxa"/>
          </w:tcPr>
          <w:p w:rsidR="007D7575" w:rsidRDefault="007D7575"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Вересень, постійно</w:t>
            </w:r>
          </w:p>
        </w:tc>
        <w:tc>
          <w:tcPr>
            <w:tcW w:w="3430" w:type="dxa"/>
          </w:tcPr>
          <w:p w:rsidR="007D7575" w:rsidRDefault="007D7575" w:rsidP="003F11D0">
            <w:pPr>
              <w:pBdr>
                <w:top w:val="nil"/>
                <w:left w:val="nil"/>
                <w:bottom w:val="nil"/>
                <w:right w:val="nil"/>
                <w:between w:val="nil"/>
              </w:pBdr>
              <w:shd w:val="clear" w:color="auto" w:fill="FFFFFF" w:themeFill="background1"/>
              <w:spacing w:before="110"/>
              <w:ind w:left="240" w:right="403"/>
              <w:rPr>
                <w:color w:val="000000"/>
                <w:sz w:val="24"/>
                <w:szCs w:val="24"/>
              </w:rPr>
            </w:pPr>
            <w:r>
              <w:rPr>
                <w:color w:val="000000"/>
                <w:sz w:val="24"/>
                <w:szCs w:val="24"/>
              </w:rPr>
              <w:t>Директор</w:t>
            </w:r>
          </w:p>
        </w:tc>
        <w:tc>
          <w:tcPr>
            <w:tcW w:w="1580" w:type="dxa"/>
          </w:tcPr>
          <w:p w:rsidR="007D7575" w:rsidRDefault="007D7575"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Інформація</w:t>
            </w:r>
          </w:p>
        </w:tc>
        <w:tc>
          <w:tcPr>
            <w:tcW w:w="1420" w:type="dxa"/>
          </w:tcPr>
          <w:p w:rsidR="007D7575" w:rsidRDefault="007D7575"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0"/>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2150"/>
        <w:gridCol w:w="3430"/>
        <w:gridCol w:w="1580"/>
        <w:gridCol w:w="1420"/>
      </w:tblGrid>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07"/>
              <w:ind w:left="235" w:right="1310"/>
              <w:rPr>
                <w:color w:val="000000"/>
                <w:sz w:val="24"/>
                <w:szCs w:val="24"/>
              </w:rPr>
            </w:pPr>
            <w:r>
              <w:rPr>
                <w:color w:val="000000"/>
                <w:sz w:val="24"/>
                <w:szCs w:val="24"/>
              </w:rPr>
              <w:t>Скласти та оновити списки дітей, які потребують безкоштовного харчування</w:t>
            </w:r>
          </w:p>
        </w:tc>
        <w:tc>
          <w:tcPr>
            <w:tcW w:w="2150" w:type="dxa"/>
          </w:tcPr>
          <w:p w:rsidR="00391809" w:rsidRDefault="00D44780" w:rsidP="003F11D0">
            <w:pPr>
              <w:pBdr>
                <w:top w:val="nil"/>
                <w:left w:val="nil"/>
                <w:bottom w:val="nil"/>
                <w:right w:val="nil"/>
                <w:between w:val="nil"/>
              </w:pBdr>
              <w:shd w:val="clear" w:color="auto" w:fill="FFFFFF" w:themeFill="background1"/>
              <w:spacing w:before="107"/>
              <w:ind w:left="225" w:right="520"/>
              <w:rPr>
                <w:color w:val="000000"/>
                <w:sz w:val="24"/>
                <w:szCs w:val="24"/>
              </w:rPr>
            </w:pPr>
            <w:r>
              <w:rPr>
                <w:color w:val="000000"/>
                <w:sz w:val="24"/>
                <w:szCs w:val="24"/>
              </w:rPr>
              <w:t>Вересень Січень</w:t>
            </w:r>
          </w:p>
        </w:tc>
        <w:tc>
          <w:tcPr>
            <w:tcW w:w="3430" w:type="dxa"/>
          </w:tcPr>
          <w:p w:rsidR="00391809" w:rsidRDefault="00322CF2" w:rsidP="003F11D0">
            <w:pPr>
              <w:pBdr>
                <w:top w:val="nil"/>
                <w:left w:val="nil"/>
                <w:bottom w:val="nil"/>
                <w:right w:val="nil"/>
                <w:between w:val="nil"/>
              </w:pBdr>
              <w:shd w:val="clear" w:color="auto" w:fill="FFFFFF" w:themeFill="background1"/>
              <w:spacing w:before="107"/>
              <w:ind w:left="240" w:right="389"/>
              <w:rPr>
                <w:color w:val="000000"/>
                <w:sz w:val="24"/>
                <w:szCs w:val="24"/>
              </w:rPr>
            </w:pPr>
            <w:r>
              <w:rPr>
                <w:color w:val="000000"/>
                <w:sz w:val="24"/>
                <w:szCs w:val="24"/>
              </w:rPr>
              <w:t>Заступник директора з ВР</w:t>
            </w:r>
          </w:p>
        </w:tc>
        <w:tc>
          <w:tcPr>
            <w:tcW w:w="1580" w:type="dxa"/>
          </w:tcPr>
          <w:p w:rsidR="00391809" w:rsidRDefault="00D44780"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Списки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D7575">
        <w:trPr>
          <w:trHeight w:val="606"/>
        </w:trPr>
        <w:tc>
          <w:tcPr>
            <w:tcW w:w="6640" w:type="dxa"/>
          </w:tcPr>
          <w:p w:rsidR="00391809" w:rsidRDefault="00D44780" w:rsidP="007D7575">
            <w:pPr>
              <w:pBdr>
                <w:top w:val="nil"/>
                <w:left w:val="nil"/>
                <w:bottom w:val="nil"/>
                <w:right w:val="nil"/>
                <w:between w:val="nil"/>
              </w:pBdr>
              <w:shd w:val="clear" w:color="auto" w:fill="FFFFFF" w:themeFill="background1"/>
              <w:ind w:left="235" w:right="1134"/>
              <w:rPr>
                <w:color w:val="000000"/>
                <w:sz w:val="24"/>
                <w:szCs w:val="24"/>
              </w:rPr>
            </w:pPr>
            <w:r>
              <w:rPr>
                <w:color w:val="000000"/>
                <w:sz w:val="24"/>
                <w:szCs w:val="24"/>
              </w:rPr>
              <w:t>Проведення щоденного обліку дітей, які охоплені харчуванням (безкоштовним, за кошти батьків).</w:t>
            </w:r>
          </w:p>
        </w:tc>
        <w:tc>
          <w:tcPr>
            <w:tcW w:w="2150" w:type="dxa"/>
          </w:tcPr>
          <w:p w:rsidR="00391809" w:rsidRDefault="00D4478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Постійно</w:t>
            </w:r>
          </w:p>
        </w:tc>
        <w:tc>
          <w:tcPr>
            <w:tcW w:w="3430" w:type="dxa"/>
          </w:tcPr>
          <w:p w:rsidR="00391809" w:rsidRDefault="003C7E4C" w:rsidP="003F11D0">
            <w:pPr>
              <w:pBdr>
                <w:top w:val="nil"/>
                <w:left w:val="nil"/>
                <w:bottom w:val="nil"/>
                <w:right w:val="nil"/>
                <w:between w:val="nil"/>
              </w:pBdr>
              <w:shd w:val="clear" w:color="auto" w:fill="FFFFFF" w:themeFill="background1"/>
              <w:spacing w:before="104"/>
              <w:ind w:left="105" w:right="154"/>
              <w:rPr>
                <w:color w:val="000000"/>
                <w:sz w:val="24"/>
                <w:szCs w:val="24"/>
              </w:rPr>
            </w:pPr>
            <w:r>
              <w:rPr>
                <w:color w:val="000000"/>
                <w:sz w:val="24"/>
                <w:szCs w:val="24"/>
              </w:rPr>
              <w:t>Медична сестра</w:t>
            </w:r>
          </w:p>
        </w:tc>
        <w:tc>
          <w:tcPr>
            <w:tcW w:w="1580" w:type="dxa"/>
          </w:tcPr>
          <w:p w:rsidR="00391809" w:rsidRDefault="00D4478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Журнал</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1010"/>
        </w:trPr>
        <w:tc>
          <w:tcPr>
            <w:tcW w:w="6640" w:type="dxa"/>
          </w:tcPr>
          <w:p w:rsidR="00391809" w:rsidRDefault="00D44780" w:rsidP="003F11D0">
            <w:pPr>
              <w:pBdr>
                <w:top w:val="nil"/>
                <w:left w:val="nil"/>
                <w:bottom w:val="nil"/>
                <w:right w:val="nil"/>
                <w:between w:val="nil"/>
              </w:pBdr>
              <w:shd w:val="clear" w:color="auto" w:fill="FFFFFF" w:themeFill="background1"/>
              <w:spacing w:before="97"/>
              <w:ind w:left="235" w:right="428"/>
              <w:rPr>
                <w:color w:val="000000"/>
                <w:sz w:val="24"/>
                <w:szCs w:val="24"/>
              </w:rPr>
            </w:pPr>
            <w:r>
              <w:rPr>
                <w:color w:val="000000"/>
                <w:sz w:val="24"/>
                <w:szCs w:val="24"/>
              </w:rPr>
              <w:t>Залучити медичних працівників до профорієнтаційної та санітарно - просвітницької роботи з дітьми та їх батьками щодо правильного харчування</w:t>
            </w:r>
          </w:p>
        </w:tc>
        <w:tc>
          <w:tcPr>
            <w:tcW w:w="2150" w:type="dxa"/>
          </w:tcPr>
          <w:p w:rsidR="00391809" w:rsidRDefault="00D44780" w:rsidP="003F11D0">
            <w:pPr>
              <w:pBdr>
                <w:top w:val="nil"/>
                <w:left w:val="nil"/>
                <w:bottom w:val="nil"/>
                <w:right w:val="nil"/>
                <w:between w:val="nil"/>
              </w:pBdr>
              <w:shd w:val="clear" w:color="auto" w:fill="FFFFFF" w:themeFill="background1"/>
              <w:spacing w:before="97"/>
              <w:ind w:left="225" w:right="215"/>
              <w:rPr>
                <w:color w:val="000000"/>
                <w:sz w:val="24"/>
                <w:szCs w:val="24"/>
              </w:rPr>
            </w:pPr>
            <w:r>
              <w:rPr>
                <w:color w:val="000000"/>
                <w:sz w:val="24"/>
                <w:szCs w:val="24"/>
              </w:rPr>
              <w:t>Упродовж навчального року</w:t>
            </w:r>
          </w:p>
        </w:tc>
        <w:tc>
          <w:tcPr>
            <w:tcW w:w="3430" w:type="dxa"/>
          </w:tcPr>
          <w:p w:rsidR="00391809" w:rsidRDefault="003C7E4C"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D44780"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1030"/>
        </w:trPr>
        <w:tc>
          <w:tcPr>
            <w:tcW w:w="6640" w:type="dxa"/>
          </w:tcPr>
          <w:p w:rsidR="00391809" w:rsidRDefault="00D44780" w:rsidP="003F11D0">
            <w:pPr>
              <w:pBdr>
                <w:top w:val="nil"/>
                <w:left w:val="nil"/>
                <w:bottom w:val="nil"/>
                <w:right w:val="nil"/>
                <w:between w:val="nil"/>
              </w:pBdr>
              <w:shd w:val="clear" w:color="auto" w:fill="FFFFFF" w:themeFill="background1"/>
              <w:spacing w:before="110"/>
              <w:ind w:left="235" w:right="545"/>
              <w:rPr>
                <w:color w:val="000000"/>
                <w:sz w:val="24"/>
                <w:szCs w:val="24"/>
              </w:rPr>
            </w:pPr>
            <w:r>
              <w:rPr>
                <w:color w:val="000000"/>
                <w:sz w:val="24"/>
                <w:szCs w:val="24"/>
              </w:rPr>
              <w:t>Організувати та провести наради, класні виховні години, консультації щодо формування здорового способу життя</w:t>
            </w:r>
          </w:p>
        </w:tc>
        <w:tc>
          <w:tcPr>
            <w:tcW w:w="2150" w:type="dxa"/>
          </w:tcPr>
          <w:p w:rsidR="00391809" w:rsidRDefault="00D44780" w:rsidP="003F11D0">
            <w:pPr>
              <w:pBdr>
                <w:top w:val="nil"/>
                <w:left w:val="nil"/>
                <w:bottom w:val="nil"/>
                <w:right w:val="nil"/>
                <w:between w:val="nil"/>
              </w:pBdr>
              <w:shd w:val="clear" w:color="auto" w:fill="FFFFFF" w:themeFill="background1"/>
              <w:spacing w:before="110"/>
              <w:ind w:left="225" w:right="697"/>
              <w:rPr>
                <w:color w:val="000000"/>
                <w:sz w:val="24"/>
                <w:szCs w:val="24"/>
              </w:rPr>
            </w:pPr>
            <w:r>
              <w:rPr>
                <w:color w:val="000000"/>
                <w:sz w:val="24"/>
                <w:szCs w:val="24"/>
              </w:rPr>
              <w:t>Згідно річного плану</w:t>
            </w:r>
          </w:p>
        </w:tc>
        <w:tc>
          <w:tcPr>
            <w:tcW w:w="3430" w:type="dxa"/>
          </w:tcPr>
          <w:p w:rsidR="00391809" w:rsidRDefault="003C7E4C" w:rsidP="003F11D0">
            <w:pPr>
              <w:pBdr>
                <w:top w:val="nil"/>
                <w:left w:val="nil"/>
                <w:bottom w:val="nil"/>
                <w:right w:val="nil"/>
                <w:between w:val="nil"/>
              </w:pBdr>
              <w:shd w:val="clear" w:color="auto" w:fill="FFFFFF" w:themeFill="background1"/>
              <w:spacing w:before="110"/>
              <w:ind w:left="240" w:right="261"/>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90" w:right="206"/>
              <w:rPr>
                <w:color w:val="000000"/>
                <w:sz w:val="24"/>
                <w:szCs w:val="24"/>
              </w:rPr>
            </w:pPr>
            <w:r>
              <w:rPr>
                <w:color w:val="000000"/>
                <w:sz w:val="24"/>
                <w:szCs w:val="24"/>
              </w:rPr>
              <w:t>Плани проведення, 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Включити до порядку денного батьківських зборів питання організації харчування у навчальному закладі</w:t>
            </w:r>
          </w:p>
        </w:tc>
        <w:tc>
          <w:tcPr>
            <w:tcW w:w="2150" w:type="dxa"/>
          </w:tcPr>
          <w:p w:rsidR="00391809" w:rsidRDefault="00D44780" w:rsidP="003F11D0">
            <w:pPr>
              <w:pBdr>
                <w:top w:val="nil"/>
                <w:left w:val="nil"/>
                <w:bottom w:val="nil"/>
                <w:right w:val="nil"/>
                <w:between w:val="nil"/>
              </w:pBdr>
              <w:shd w:val="clear" w:color="auto" w:fill="FFFFFF" w:themeFill="background1"/>
              <w:spacing w:before="103"/>
              <w:ind w:left="90" w:right="116"/>
              <w:rPr>
                <w:color w:val="000000"/>
                <w:sz w:val="24"/>
                <w:szCs w:val="24"/>
              </w:rPr>
            </w:pPr>
            <w:r>
              <w:rPr>
                <w:color w:val="000000"/>
                <w:sz w:val="24"/>
                <w:szCs w:val="24"/>
              </w:rPr>
              <w:t>Згідно річного плану</w:t>
            </w:r>
          </w:p>
        </w:tc>
        <w:tc>
          <w:tcPr>
            <w:tcW w:w="3430" w:type="dxa"/>
          </w:tcPr>
          <w:p w:rsidR="00391809" w:rsidRDefault="003C7E4C" w:rsidP="003F11D0">
            <w:pPr>
              <w:pBdr>
                <w:top w:val="nil"/>
                <w:left w:val="nil"/>
                <w:bottom w:val="nil"/>
                <w:right w:val="nil"/>
                <w:between w:val="nil"/>
              </w:pBdr>
              <w:shd w:val="clear" w:color="auto" w:fill="FFFFFF" w:themeFill="background1"/>
              <w:spacing w:before="103"/>
              <w:ind w:left="240" w:right="479"/>
              <w:rPr>
                <w:color w:val="000000"/>
                <w:sz w:val="24"/>
                <w:szCs w:val="24"/>
              </w:rPr>
            </w:pPr>
            <w:r>
              <w:rPr>
                <w:color w:val="000000"/>
                <w:sz w:val="24"/>
                <w:szCs w:val="24"/>
              </w:rPr>
              <w:t>Заступник директора з ВР, педагог-організатор</w:t>
            </w:r>
          </w:p>
        </w:tc>
        <w:tc>
          <w:tcPr>
            <w:tcW w:w="1580" w:type="dxa"/>
          </w:tcPr>
          <w:p w:rsidR="00391809" w:rsidRDefault="00D44780"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Протоколи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6B15EC">
        <w:trPr>
          <w:trHeight w:val="750"/>
        </w:trPr>
        <w:tc>
          <w:tcPr>
            <w:tcW w:w="6640" w:type="dxa"/>
          </w:tcPr>
          <w:p w:rsidR="00391809" w:rsidRDefault="00D44780" w:rsidP="003F11D0">
            <w:pPr>
              <w:pBdr>
                <w:top w:val="nil"/>
                <w:left w:val="nil"/>
                <w:bottom w:val="nil"/>
                <w:right w:val="nil"/>
                <w:between w:val="nil"/>
              </w:pBdr>
              <w:shd w:val="clear" w:color="auto" w:fill="FFFFFF" w:themeFill="background1"/>
              <w:spacing w:before="100"/>
              <w:ind w:left="235" w:right="1150"/>
              <w:rPr>
                <w:color w:val="000000"/>
                <w:sz w:val="24"/>
                <w:szCs w:val="24"/>
              </w:rPr>
            </w:pPr>
            <w:r>
              <w:rPr>
                <w:color w:val="000000"/>
                <w:sz w:val="24"/>
                <w:szCs w:val="24"/>
              </w:rPr>
              <w:t>Подавати інформацію, звіти по харчуванню до ВО, бухгалтерії</w:t>
            </w:r>
          </w:p>
        </w:tc>
        <w:tc>
          <w:tcPr>
            <w:tcW w:w="2150" w:type="dxa"/>
          </w:tcPr>
          <w:p w:rsidR="00391809" w:rsidRDefault="00D44780"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Щомісячно</w:t>
            </w:r>
          </w:p>
        </w:tc>
        <w:tc>
          <w:tcPr>
            <w:tcW w:w="3430" w:type="dxa"/>
          </w:tcPr>
          <w:p w:rsidR="00391809" w:rsidRDefault="00322CF2" w:rsidP="003F11D0">
            <w:pPr>
              <w:pBdr>
                <w:top w:val="nil"/>
                <w:left w:val="nil"/>
                <w:bottom w:val="nil"/>
                <w:right w:val="nil"/>
                <w:between w:val="nil"/>
              </w:pBdr>
              <w:shd w:val="clear" w:color="auto" w:fill="FFFFFF" w:themeFill="background1"/>
              <w:spacing w:before="100"/>
              <w:ind w:left="240" w:right="110"/>
              <w:rPr>
                <w:color w:val="000000"/>
                <w:sz w:val="24"/>
                <w:szCs w:val="24"/>
              </w:rPr>
            </w:pPr>
            <w:r>
              <w:rPr>
                <w:color w:val="000000"/>
                <w:sz w:val="24"/>
                <w:szCs w:val="24"/>
              </w:rPr>
              <w:t>Класоводи</w:t>
            </w:r>
          </w:p>
          <w:p w:rsidR="00322CF2" w:rsidRDefault="00322CF2" w:rsidP="003F11D0">
            <w:pPr>
              <w:pBdr>
                <w:top w:val="nil"/>
                <w:left w:val="nil"/>
                <w:bottom w:val="nil"/>
                <w:right w:val="nil"/>
                <w:between w:val="nil"/>
              </w:pBdr>
              <w:shd w:val="clear" w:color="auto" w:fill="FFFFFF" w:themeFill="background1"/>
              <w:spacing w:before="100"/>
              <w:ind w:left="240" w:right="110"/>
              <w:rPr>
                <w:color w:val="000000"/>
                <w:sz w:val="24"/>
                <w:szCs w:val="24"/>
              </w:rPr>
            </w:pPr>
            <w:r>
              <w:rPr>
                <w:color w:val="000000"/>
                <w:sz w:val="24"/>
                <w:szCs w:val="24"/>
              </w:rPr>
              <w:t>Класні керівники</w:t>
            </w:r>
          </w:p>
        </w:tc>
        <w:tc>
          <w:tcPr>
            <w:tcW w:w="1580" w:type="dxa"/>
          </w:tcPr>
          <w:p w:rsidR="00391809" w:rsidRDefault="00D44780"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Звіти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D7575">
        <w:trPr>
          <w:trHeight w:val="709"/>
        </w:trPr>
        <w:tc>
          <w:tcPr>
            <w:tcW w:w="6640" w:type="dxa"/>
          </w:tcPr>
          <w:p w:rsidR="00391809" w:rsidRDefault="00D44780" w:rsidP="003F11D0">
            <w:pPr>
              <w:pBdr>
                <w:top w:val="nil"/>
                <w:left w:val="nil"/>
                <w:bottom w:val="nil"/>
                <w:right w:val="nil"/>
                <w:between w:val="nil"/>
              </w:pBdr>
              <w:shd w:val="clear" w:color="auto" w:fill="FFFFFF" w:themeFill="background1"/>
              <w:spacing w:before="97"/>
              <w:ind w:left="235" w:right="107"/>
              <w:rPr>
                <w:color w:val="000000"/>
                <w:sz w:val="24"/>
                <w:szCs w:val="24"/>
              </w:rPr>
            </w:pPr>
            <w:r>
              <w:rPr>
                <w:color w:val="000000"/>
                <w:sz w:val="24"/>
                <w:szCs w:val="24"/>
              </w:rPr>
              <w:t>Здійснення контролю за безкоштовним харчуван</w:t>
            </w:r>
            <w:r w:rsidR="00A36DB0">
              <w:rPr>
                <w:color w:val="000000"/>
                <w:sz w:val="24"/>
                <w:szCs w:val="24"/>
              </w:rPr>
              <w:t xml:space="preserve">ням, даними обліку у </w:t>
            </w:r>
            <w:r>
              <w:rPr>
                <w:color w:val="000000"/>
                <w:sz w:val="24"/>
                <w:szCs w:val="24"/>
              </w:rPr>
              <w:t>їдальні, даними про відсутніх учнів.</w:t>
            </w:r>
          </w:p>
        </w:tc>
        <w:tc>
          <w:tcPr>
            <w:tcW w:w="2150" w:type="dxa"/>
          </w:tcPr>
          <w:p w:rsidR="00391809" w:rsidRDefault="00D44780" w:rsidP="007D7575">
            <w:pPr>
              <w:pBdr>
                <w:top w:val="nil"/>
                <w:left w:val="nil"/>
                <w:bottom w:val="nil"/>
                <w:right w:val="nil"/>
                <w:between w:val="nil"/>
              </w:pBdr>
              <w:shd w:val="clear" w:color="auto" w:fill="FFFFFF" w:themeFill="background1"/>
              <w:spacing w:before="97"/>
              <w:ind w:left="113" w:right="170"/>
              <w:rPr>
                <w:color w:val="000000"/>
                <w:sz w:val="24"/>
                <w:szCs w:val="24"/>
              </w:rPr>
            </w:pPr>
            <w:r>
              <w:rPr>
                <w:color w:val="000000"/>
                <w:sz w:val="24"/>
                <w:szCs w:val="24"/>
              </w:rPr>
              <w:t>Упродовж навчального року</w:t>
            </w:r>
          </w:p>
        </w:tc>
        <w:tc>
          <w:tcPr>
            <w:tcW w:w="3430" w:type="dxa"/>
          </w:tcPr>
          <w:p w:rsidR="00391809" w:rsidRDefault="00322CF2"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Класоводи</w:t>
            </w:r>
          </w:p>
          <w:p w:rsidR="00322CF2" w:rsidRDefault="00322CF2"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Класні керівники</w:t>
            </w:r>
          </w:p>
        </w:tc>
        <w:tc>
          <w:tcPr>
            <w:tcW w:w="1580" w:type="dxa"/>
          </w:tcPr>
          <w:p w:rsidR="00391809" w:rsidRDefault="00D44780"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КК</w:t>
            </w:r>
          </w:p>
          <w:p w:rsidR="00391809" w:rsidRDefault="00D44780" w:rsidP="003F11D0">
            <w:pPr>
              <w:pBdr>
                <w:top w:val="nil"/>
                <w:left w:val="nil"/>
                <w:bottom w:val="nil"/>
                <w:right w:val="nil"/>
                <w:between w:val="nil"/>
              </w:pBdr>
              <w:shd w:val="clear" w:color="auto" w:fill="FFFFFF" w:themeFill="background1"/>
              <w:ind w:left="225"/>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D7575">
        <w:trPr>
          <w:trHeight w:val="677"/>
        </w:trPr>
        <w:tc>
          <w:tcPr>
            <w:tcW w:w="6640" w:type="dxa"/>
          </w:tcPr>
          <w:p w:rsidR="00391809" w:rsidRDefault="00D44780" w:rsidP="003F11D0">
            <w:pPr>
              <w:pBdr>
                <w:top w:val="nil"/>
                <w:left w:val="nil"/>
                <w:bottom w:val="nil"/>
                <w:right w:val="nil"/>
                <w:between w:val="nil"/>
              </w:pBdr>
              <w:shd w:val="clear" w:color="auto" w:fill="FFFFFF" w:themeFill="background1"/>
              <w:spacing w:before="110"/>
              <w:ind w:left="235" w:right="717"/>
              <w:rPr>
                <w:color w:val="000000"/>
                <w:sz w:val="24"/>
                <w:szCs w:val="24"/>
              </w:rPr>
            </w:pPr>
            <w:r>
              <w:rPr>
                <w:color w:val="000000"/>
                <w:sz w:val="24"/>
                <w:szCs w:val="24"/>
              </w:rPr>
              <w:t>Забезпечення дотримання санітарно-гігі</w:t>
            </w:r>
            <w:r w:rsidR="00A36DB0">
              <w:rPr>
                <w:color w:val="000000"/>
                <w:sz w:val="24"/>
                <w:szCs w:val="24"/>
              </w:rPr>
              <w:t xml:space="preserve">єнічних умов </w:t>
            </w:r>
            <w:r>
              <w:rPr>
                <w:color w:val="000000"/>
                <w:sz w:val="24"/>
                <w:szCs w:val="24"/>
              </w:rPr>
              <w:t xml:space="preserve"> на харчоблоці.</w:t>
            </w:r>
          </w:p>
        </w:tc>
        <w:tc>
          <w:tcPr>
            <w:tcW w:w="2150" w:type="dxa"/>
          </w:tcPr>
          <w:p w:rsidR="00391809" w:rsidRDefault="00D44780" w:rsidP="007D7575">
            <w:pPr>
              <w:pBdr>
                <w:top w:val="nil"/>
                <w:left w:val="nil"/>
                <w:bottom w:val="nil"/>
                <w:right w:val="nil"/>
                <w:between w:val="nil"/>
              </w:pBdr>
              <w:shd w:val="clear" w:color="auto" w:fill="FFFFFF" w:themeFill="background1"/>
              <w:spacing w:before="110"/>
              <w:ind w:left="113" w:right="170"/>
              <w:rPr>
                <w:color w:val="000000"/>
                <w:sz w:val="24"/>
                <w:szCs w:val="24"/>
              </w:rPr>
            </w:pPr>
            <w:r>
              <w:rPr>
                <w:color w:val="000000"/>
                <w:sz w:val="24"/>
                <w:szCs w:val="24"/>
              </w:rPr>
              <w:t>Упродовж навчального року</w:t>
            </w:r>
          </w:p>
        </w:tc>
        <w:tc>
          <w:tcPr>
            <w:tcW w:w="3430" w:type="dxa"/>
          </w:tcPr>
          <w:p w:rsidR="00391809" w:rsidRDefault="003C7E4C" w:rsidP="003F11D0">
            <w:pPr>
              <w:pBdr>
                <w:top w:val="nil"/>
                <w:left w:val="nil"/>
                <w:bottom w:val="nil"/>
                <w:right w:val="nil"/>
                <w:between w:val="nil"/>
              </w:pBdr>
              <w:shd w:val="clear" w:color="auto" w:fill="FFFFFF" w:themeFill="background1"/>
              <w:spacing w:before="110"/>
              <w:ind w:left="240" w:right="403"/>
              <w:rPr>
                <w:color w:val="000000"/>
                <w:sz w:val="24"/>
                <w:szCs w:val="24"/>
              </w:rPr>
            </w:pPr>
            <w:r>
              <w:rPr>
                <w:color w:val="000000"/>
                <w:sz w:val="24"/>
                <w:szCs w:val="24"/>
              </w:rPr>
              <w:t>Медична сестра</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9728EB" w:rsidRPr="009728EB" w:rsidTr="007D7575">
        <w:trPr>
          <w:trHeight w:val="38"/>
        </w:trPr>
        <w:tc>
          <w:tcPr>
            <w:tcW w:w="6640" w:type="dxa"/>
          </w:tcPr>
          <w:p w:rsidR="00391809" w:rsidRPr="009728EB" w:rsidRDefault="00D44780" w:rsidP="007D7575">
            <w:pPr>
              <w:pBdr>
                <w:top w:val="nil"/>
                <w:left w:val="nil"/>
                <w:bottom w:val="nil"/>
                <w:right w:val="nil"/>
                <w:between w:val="nil"/>
              </w:pBdr>
              <w:shd w:val="clear" w:color="auto" w:fill="FFFFFF" w:themeFill="background1"/>
              <w:ind w:left="235" w:right="676"/>
              <w:rPr>
                <w:sz w:val="24"/>
                <w:szCs w:val="24"/>
              </w:rPr>
            </w:pPr>
            <w:r w:rsidRPr="009728EB">
              <w:rPr>
                <w:sz w:val="24"/>
                <w:szCs w:val="24"/>
              </w:rPr>
              <w:t>Участь в презентаційних проектах з проблем здорового способу життя.</w:t>
            </w:r>
          </w:p>
        </w:tc>
        <w:tc>
          <w:tcPr>
            <w:tcW w:w="2150" w:type="dxa"/>
          </w:tcPr>
          <w:p w:rsidR="00391809" w:rsidRPr="009728EB" w:rsidRDefault="00D44780" w:rsidP="007D7575">
            <w:pPr>
              <w:pBdr>
                <w:top w:val="nil"/>
                <w:left w:val="nil"/>
                <w:bottom w:val="nil"/>
                <w:right w:val="nil"/>
                <w:between w:val="nil"/>
              </w:pBdr>
              <w:shd w:val="clear" w:color="auto" w:fill="FFFFFF" w:themeFill="background1"/>
              <w:ind w:left="57"/>
              <w:rPr>
                <w:sz w:val="24"/>
                <w:szCs w:val="24"/>
              </w:rPr>
            </w:pPr>
            <w:r w:rsidRPr="009728EB">
              <w:rPr>
                <w:sz w:val="24"/>
                <w:szCs w:val="24"/>
              </w:rPr>
              <w:t>Упродовж навчального року</w:t>
            </w:r>
          </w:p>
        </w:tc>
        <w:tc>
          <w:tcPr>
            <w:tcW w:w="3430" w:type="dxa"/>
          </w:tcPr>
          <w:p w:rsidR="00391809" w:rsidRPr="009728EB" w:rsidRDefault="00322CF2" w:rsidP="007D7575">
            <w:pPr>
              <w:pBdr>
                <w:top w:val="nil"/>
                <w:left w:val="nil"/>
                <w:bottom w:val="nil"/>
                <w:right w:val="nil"/>
                <w:between w:val="nil"/>
              </w:pBdr>
              <w:shd w:val="clear" w:color="auto" w:fill="FFFFFF" w:themeFill="background1"/>
              <w:ind w:right="510"/>
              <w:rPr>
                <w:sz w:val="24"/>
                <w:szCs w:val="24"/>
              </w:rPr>
            </w:pPr>
            <w:r>
              <w:rPr>
                <w:sz w:val="24"/>
                <w:szCs w:val="24"/>
              </w:rPr>
              <w:t>Заступнк директора з ВР</w:t>
            </w:r>
          </w:p>
        </w:tc>
        <w:tc>
          <w:tcPr>
            <w:tcW w:w="1580" w:type="dxa"/>
          </w:tcPr>
          <w:p w:rsidR="00391809" w:rsidRPr="009728EB" w:rsidRDefault="00D44780" w:rsidP="007D7575">
            <w:pPr>
              <w:pBdr>
                <w:top w:val="nil"/>
                <w:left w:val="nil"/>
                <w:bottom w:val="nil"/>
                <w:right w:val="nil"/>
                <w:between w:val="nil"/>
              </w:pBdr>
              <w:shd w:val="clear" w:color="auto" w:fill="FFFFFF" w:themeFill="background1"/>
              <w:ind w:left="225"/>
              <w:rPr>
                <w:sz w:val="24"/>
                <w:szCs w:val="24"/>
              </w:rPr>
            </w:pPr>
            <w:r w:rsidRPr="009728EB">
              <w:rPr>
                <w:sz w:val="24"/>
                <w:szCs w:val="24"/>
              </w:rPr>
              <w:t>Інформація</w:t>
            </w:r>
          </w:p>
        </w:tc>
        <w:tc>
          <w:tcPr>
            <w:tcW w:w="1420" w:type="dxa"/>
          </w:tcPr>
          <w:p w:rsidR="00391809" w:rsidRPr="009728EB" w:rsidRDefault="00391809" w:rsidP="007D7575">
            <w:pPr>
              <w:pBdr>
                <w:top w:val="nil"/>
                <w:left w:val="nil"/>
                <w:bottom w:val="nil"/>
                <w:right w:val="nil"/>
                <w:between w:val="nil"/>
              </w:pBdr>
              <w:shd w:val="clear" w:color="auto" w:fill="FFFFFF" w:themeFill="background1"/>
              <w:rPr>
                <w:sz w:val="24"/>
                <w:szCs w:val="24"/>
              </w:rPr>
            </w:pPr>
          </w:p>
        </w:tc>
      </w:tr>
      <w:tr w:rsidR="007D7575" w:rsidRPr="009728EB" w:rsidTr="007D7575">
        <w:trPr>
          <w:trHeight w:val="38"/>
        </w:trPr>
        <w:tc>
          <w:tcPr>
            <w:tcW w:w="6640" w:type="dxa"/>
          </w:tcPr>
          <w:p w:rsidR="007D7575" w:rsidRPr="009728EB" w:rsidRDefault="007D7575" w:rsidP="007D7575">
            <w:pPr>
              <w:pBdr>
                <w:top w:val="nil"/>
                <w:left w:val="nil"/>
                <w:bottom w:val="nil"/>
                <w:right w:val="nil"/>
                <w:between w:val="nil"/>
              </w:pBdr>
              <w:shd w:val="clear" w:color="auto" w:fill="FFFFFF" w:themeFill="background1"/>
              <w:ind w:left="235" w:right="676"/>
              <w:rPr>
                <w:sz w:val="24"/>
                <w:szCs w:val="24"/>
              </w:rPr>
            </w:pPr>
            <w:r>
              <w:rPr>
                <w:color w:val="000000"/>
                <w:sz w:val="24"/>
                <w:szCs w:val="24"/>
              </w:rPr>
              <w:t>Забезпечити безкоштовним харчуванням дітей пільгових категорій</w:t>
            </w:r>
          </w:p>
        </w:tc>
        <w:tc>
          <w:tcPr>
            <w:tcW w:w="2150" w:type="dxa"/>
          </w:tcPr>
          <w:p w:rsidR="007D7575" w:rsidRPr="009728EB" w:rsidRDefault="007D7575" w:rsidP="007D7575">
            <w:pPr>
              <w:pBdr>
                <w:top w:val="nil"/>
                <w:left w:val="nil"/>
                <w:bottom w:val="nil"/>
                <w:right w:val="nil"/>
                <w:between w:val="nil"/>
              </w:pBdr>
              <w:shd w:val="clear" w:color="auto" w:fill="FFFFFF" w:themeFill="background1"/>
              <w:ind w:left="57"/>
              <w:rPr>
                <w:sz w:val="24"/>
                <w:szCs w:val="24"/>
              </w:rPr>
            </w:pPr>
            <w:r>
              <w:rPr>
                <w:color w:val="000000"/>
                <w:sz w:val="24"/>
                <w:szCs w:val="24"/>
              </w:rPr>
              <w:t>Упродовж навчального року</w:t>
            </w:r>
          </w:p>
        </w:tc>
        <w:tc>
          <w:tcPr>
            <w:tcW w:w="3430" w:type="dxa"/>
          </w:tcPr>
          <w:p w:rsidR="007D7575" w:rsidRDefault="007D7575" w:rsidP="007D7575">
            <w:pPr>
              <w:pBdr>
                <w:top w:val="nil"/>
                <w:left w:val="nil"/>
                <w:bottom w:val="nil"/>
                <w:right w:val="nil"/>
                <w:between w:val="nil"/>
              </w:pBdr>
              <w:shd w:val="clear" w:color="auto" w:fill="FFFFFF" w:themeFill="background1"/>
              <w:ind w:right="510"/>
              <w:rPr>
                <w:sz w:val="24"/>
                <w:szCs w:val="24"/>
              </w:rPr>
            </w:pPr>
            <w:r>
              <w:rPr>
                <w:color w:val="000000"/>
                <w:sz w:val="24"/>
                <w:szCs w:val="24"/>
              </w:rPr>
              <w:t>Адміністрація</w:t>
            </w:r>
          </w:p>
        </w:tc>
        <w:tc>
          <w:tcPr>
            <w:tcW w:w="1580" w:type="dxa"/>
          </w:tcPr>
          <w:p w:rsidR="007D7575" w:rsidRPr="009728EB" w:rsidRDefault="007D7575" w:rsidP="007D7575">
            <w:pPr>
              <w:pBdr>
                <w:top w:val="nil"/>
                <w:left w:val="nil"/>
                <w:bottom w:val="nil"/>
                <w:right w:val="nil"/>
                <w:between w:val="nil"/>
              </w:pBdr>
              <w:shd w:val="clear" w:color="auto" w:fill="FFFFFF" w:themeFill="background1"/>
              <w:ind w:left="225"/>
              <w:rPr>
                <w:sz w:val="24"/>
                <w:szCs w:val="24"/>
              </w:rPr>
            </w:pPr>
            <w:r>
              <w:rPr>
                <w:color w:val="000000"/>
                <w:sz w:val="24"/>
                <w:szCs w:val="24"/>
              </w:rPr>
              <w:t>Списки, наказ</w:t>
            </w:r>
          </w:p>
        </w:tc>
        <w:tc>
          <w:tcPr>
            <w:tcW w:w="1420" w:type="dxa"/>
          </w:tcPr>
          <w:p w:rsidR="007D7575" w:rsidRPr="009728EB" w:rsidRDefault="007D7575" w:rsidP="007D7575">
            <w:pPr>
              <w:pBdr>
                <w:top w:val="nil"/>
                <w:left w:val="nil"/>
                <w:bottom w:val="nil"/>
                <w:right w:val="nil"/>
                <w:between w:val="nil"/>
              </w:pBdr>
              <w:shd w:val="clear" w:color="auto" w:fill="FFFFFF" w:themeFill="background1"/>
              <w:rPr>
                <w:sz w:val="24"/>
                <w:szCs w:val="24"/>
              </w:rPr>
            </w:pPr>
          </w:p>
        </w:tc>
      </w:tr>
      <w:tr w:rsidR="007D7575" w:rsidRPr="009728EB" w:rsidTr="007D7575">
        <w:trPr>
          <w:trHeight w:val="38"/>
        </w:trPr>
        <w:tc>
          <w:tcPr>
            <w:tcW w:w="6640" w:type="dxa"/>
          </w:tcPr>
          <w:p w:rsidR="007D7575" w:rsidRDefault="007D7575" w:rsidP="007D7575">
            <w:pPr>
              <w:pBdr>
                <w:top w:val="nil"/>
                <w:left w:val="nil"/>
                <w:bottom w:val="nil"/>
                <w:right w:val="nil"/>
                <w:between w:val="nil"/>
              </w:pBdr>
              <w:shd w:val="clear" w:color="auto" w:fill="FFFFFF" w:themeFill="background1"/>
              <w:ind w:left="235" w:right="340"/>
              <w:rPr>
                <w:color w:val="000000"/>
                <w:sz w:val="24"/>
                <w:szCs w:val="24"/>
              </w:rPr>
            </w:pPr>
            <w:r>
              <w:rPr>
                <w:color w:val="000000"/>
                <w:sz w:val="24"/>
                <w:szCs w:val="24"/>
              </w:rPr>
              <w:t>Забезпечити безкоштовним харчуванням учнів 1-4 класів</w:t>
            </w:r>
          </w:p>
        </w:tc>
        <w:tc>
          <w:tcPr>
            <w:tcW w:w="2150" w:type="dxa"/>
          </w:tcPr>
          <w:p w:rsidR="007D7575" w:rsidRDefault="007D7575" w:rsidP="007D7575">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Постійно</w:t>
            </w:r>
          </w:p>
        </w:tc>
        <w:tc>
          <w:tcPr>
            <w:tcW w:w="3430" w:type="dxa"/>
          </w:tcPr>
          <w:p w:rsidR="007D7575" w:rsidRDefault="007D7575" w:rsidP="007D7575">
            <w:pPr>
              <w:pBdr>
                <w:top w:val="nil"/>
                <w:left w:val="nil"/>
                <w:bottom w:val="nil"/>
                <w:right w:val="nil"/>
                <w:between w:val="nil"/>
              </w:pBdr>
              <w:shd w:val="clear" w:color="auto" w:fill="FFFFFF" w:themeFill="background1"/>
              <w:ind w:right="510"/>
              <w:rPr>
                <w:color w:val="000000"/>
                <w:sz w:val="24"/>
                <w:szCs w:val="24"/>
              </w:rPr>
            </w:pPr>
            <w:r>
              <w:rPr>
                <w:color w:val="000000"/>
                <w:sz w:val="24"/>
                <w:szCs w:val="24"/>
              </w:rPr>
              <w:t>Адміністрація</w:t>
            </w:r>
          </w:p>
        </w:tc>
        <w:tc>
          <w:tcPr>
            <w:tcW w:w="1580" w:type="dxa"/>
          </w:tcPr>
          <w:p w:rsidR="007D7575" w:rsidRDefault="007D7575" w:rsidP="007D7575">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Списки, наказ</w:t>
            </w:r>
          </w:p>
        </w:tc>
        <w:tc>
          <w:tcPr>
            <w:tcW w:w="1420" w:type="dxa"/>
          </w:tcPr>
          <w:p w:rsidR="007D7575" w:rsidRPr="009728EB" w:rsidRDefault="007D7575" w:rsidP="007D7575">
            <w:pPr>
              <w:pBdr>
                <w:top w:val="nil"/>
                <w:left w:val="nil"/>
                <w:bottom w:val="nil"/>
                <w:right w:val="nil"/>
                <w:between w:val="nil"/>
              </w:pBdr>
              <w:shd w:val="clear" w:color="auto" w:fill="FFFFFF" w:themeFill="background1"/>
              <w:rPr>
                <w:sz w:val="24"/>
                <w:szCs w:val="24"/>
              </w:rPr>
            </w:pPr>
          </w:p>
        </w:tc>
      </w:tr>
      <w:tr w:rsidR="007D7575" w:rsidRPr="009728EB" w:rsidTr="007D7575">
        <w:trPr>
          <w:trHeight w:val="38"/>
        </w:trPr>
        <w:tc>
          <w:tcPr>
            <w:tcW w:w="6640" w:type="dxa"/>
          </w:tcPr>
          <w:p w:rsidR="007D7575" w:rsidRDefault="007D7575" w:rsidP="007D7575">
            <w:pPr>
              <w:pBdr>
                <w:top w:val="nil"/>
                <w:left w:val="nil"/>
                <w:bottom w:val="nil"/>
                <w:right w:val="nil"/>
                <w:between w:val="nil"/>
              </w:pBdr>
              <w:shd w:val="clear" w:color="auto" w:fill="FFFFFF" w:themeFill="background1"/>
              <w:ind w:left="235" w:right="340"/>
              <w:rPr>
                <w:color w:val="000000"/>
                <w:sz w:val="24"/>
                <w:szCs w:val="24"/>
              </w:rPr>
            </w:pPr>
            <w:r w:rsidRPr="009728EB">
              <w:rPr>
                <w:sz w:val="24"/>
                <w:szCs w:val="24"/>
              </w:rPr>
              <w:t>Розширити асортимент страв</w:t>
            </w:r>
            <w:r>
              <w:rPr>
                <w:sz w:val="24"/>
                <w:szCs w:val="24"/>
              </w:rPr>
              <w:t>, покращення стра</w:t>
            </w:r>
            <w:r w:rsidRPr="009728EB">
              <w:rPr>
                <w:sz w:val="24"/>
                <w:szCs w:val="24"/>
              </w:rPr>
              <w:t>в (Продовольча програма</w:t>
            </w:r>
            <w:r>
              <w:rPr>
                <w:sz w:val="24"/>
                <w:szCs w:val="24"/>
              </w:rPr>
              <w:t xml:space="preserve"> ООН</w:t>
            </w:r>
            <w:r w:rsidRPr="009728EB">
              <w:rPr>
                <w:sz w:val="24"/>
                <w:szCs w:val="24"/>
              </w:rPr>
              <w:t>)</w:t>
            </w:r>
          </w:p>
        </w:tc>
        <w:tc>
          <w:tcPr>
            <w:tcW w:w="2150" w:type="dxa"/>
          </w:tcPr>
          <w:p w:rsidR="007D7575" w:rsidRDefault="007D7575" w:rsidP="007D7575">
            <w:pPr>
              <w:pBdr>
                <w:top w:val="nil"/>
                <w:left w:val="nil"/>
                <w:bottom w:val="nil"/>
                <w:right w:val="nil"/>
                <w:between w:val="nil"/>
              </w:pBdr>
              <w:shd w:val="clear" w:color="auto" w:fill="FFFFFF" w:themeFill="background1"/>
              <w:ind w:left="57"/>
              <w:rPr>
                <w:color w:val="000000"/>
                <w:sz w:val="24"/>
                <w:szCs w:val="24"/>
              </w:rPr>
            </w:pPr>
            <w:r w:rsidRPr="009728EB">
              <w:rPr>
                <w:sz w:val="24"/>
                <w:szCs w:val="24"/>
              </w:rPr>
              <w:t>Упродовж навчального року</w:t>
            </w:r>
          </w:p>
        </w:tc>
        <w:tc>
          <w:tcPr>
            <w:tcW w:w="3430" w:type="dxa"/>
          </w:tcPr>
          <w:p w:rsidR="007D7575" w:rsidRDefault="007D7575" w:rsidP="007D7575">
            <w:pPr>
              <w:pBdr>
                <w:top w:val="nil"/>
                <w:left w:val="nil"/>
                <w:bottom w:val="nil"/>
                <w:right w:val="nil"/>
                <w:between w:val="nil"/>
              </w:pBdr>
              <w:shd w:val="clear" w:color="auto" w:fill="FFFFFF" w:themeFill="background1"/>
              <w:ind w:right="510"/>
              <w:rPr>
                <w:color w:val="000000"/>
                <w:sz w:val="24"/>
                <w:szCs w:val="24"/>
              </w:rPr>
            </w:pPr>
            <w:r>
              <w:rPr>
                <w:sz w:val="24"/>
                <w:szCs w:val="24"/>
              </w:rPr>
              <w:t>Адміністрація</w:t>
            </w:r>
          </w:p>
        </w:tc>
        <w:tc>
          <w:tcPr>
            <w:tcW w:w="1580" w:type="dxa"/>
          </w:tcPr>
          <w:p w:rsidR="007D7575" w:rsidRDefault="007D7575" w:rsidP="007D7575">
            <w:pPr>
              <w:pBdr>
                <w:top w:val="nil"/>
                <w:left w:val="nil"/>
                <w:bottom w:val="nil"/>
                <w:right w:val="nil"/>
                <w:between w:val="nil"/>
              </w:pBdr>
              <w:shd w:val="clear" w:color="auto" w:fill="FFFFFF" w:themeFill="background1"/>
              <w:ind w:left="113"/>
              <w:rPr>
                <w:color w:val="000000"/>
                <w:sz w:val="24"/>
                <w:szCs w:val="24"/>
              </w:rPr>
            </w:pPr>
            <w:r>
              <w:rPr>
                <w:sz w:val="24"/>
                <w:szCs w:val="24"/>
              </w:rPr>
              <w:t>Меню</w:t>
            </w:r>
          </w:p>
        </w:tc>
        <w:tc>
          <w:tcPr>
            <w:tcW w:w="1420" w:type="dxa"/>
          </w:tcPr>
          <w:p w:rsidR="007D7575" w:rsidRPr="009728EB" w:rsidRDefault="007D7575" w:rsidP="007D7575">
            <w:pPr>
              <w:pBdr>
                <w:top w:val="nil"/>
                <w:left w:val="nil"/>
                <w:bottom w:val="nil"/>
                <w:right w:val="nil"/>
                <w:between w:val="nil"/>
              </w:pBdr>
              <w:shd w:val="clear" w:color="auto" w:fill="FFFFFF" w:themeFill="background1"/>
              <w:rPr>
                <w:sz w:val="24"/>
                <w:szCs w:val="24"/>
              </w:rPr>
            </w:pPr>
          </w:p>
        </w:tc>
      </w:tr>
      <w:tr w:rsidR="00DA71DA" w:rsidRPr="009728EB" w:rsidTr="007D7575">
        <w:trPr>
          <w:trHeight w:val="38"/>
        </w:trPr>
        <w:tc>
          <w:tcPr>
            <w:tcW w:w="6640" w:type="dxa"/>
          </w:tcPr>
          <w:p w:rsidR="00DA71DA" w:rsidRPr="009728EB" w:rsidRDefault="00DA71DA" w:rsidP="007D7575">
            <w:pPr>
              <w:pBdr>
                <w:top w:val="nil"/>
                <w:left w:val="nil"/>
                <w:bottom w:val="nil"/>
                <w:right w:val="nil"/>
                <w:between w:val="nil"/>
              </w:pBdr>
              <w:shd w:val="clear" w:color="auto" w:fill="FFFFFF" w:themeFill="background1"/>
              <w:ind w:left="235" w:right="340"/>
              <w:rPr>
                <w:sz w:val="24"/>
                <w:szCs w:val="24"/>
              </w:rPr>
            </w:pPr>
            <w:r>
              <w:rPr>
                <w:color w:val="000000"/>
                <w:sz w:val="24"/>
                <w:szCs w:val="24"/>
              </w:rPr>
              <w:t>Провести анкетування учнів та батьків щодо організації харчування</w:t>
            </w:r>
          </w:p>
        </w:tc>
        <w:tc>
          <w:tcPr>
            <w:tcW w:w="2150" w:type="dxa"/>
          </w:tcPr>
          <w:p w:rsidR="00DA71DA" w:rsidRPr="009728EB" w:rsidRDefault="00DA71DA" w:rsidP="007D7575">
            <w:pPr>
              <w:pBdr>
                <w:top w:val="nil"/>
                <w:left w:val="nil"/>
                <w:bottom w:val="nil"/>
                <w:right w:val="nil"/>
                <w:between w:val="nil"/>
              </w:pBdr>
              <w:shd w:val="clear" w:color="auto" w:fill="FFFFFF" w:themeFill="background1"/>
              <w:ind w:left="57"/>
              <w:rPr>
                <w:sz w:val="24"/>
                <w:szCs w:val="24"/>
              </w:rPr>
            </w:pPr>
            <w:r>
              <w:rPr>
                <w:color w:val="000000"/>
                <w:sz w:val="24"/>
                <w:szCs w:val="24"/>
              </w:rPr>
              <w:t>Вересень</w:t>
            </w:r>
          </w:p>
        </w:tc>
        <w:tc>
          <w:tcPr>
            <w:tcW w:w="3430" w:type="dxa"/>
          </w:tcPr>
          <w:p w:rsidR="00DA71DA" w:rsidRDefault="00DA71DA" w:rsidP="007D7575">
            <w:pPr>
              <w:pBdr>
                <w:top w:val="nil"/>
                <w:left w:val="nil"/>
                <w:bottom w:val="nil"/>
                <w:right w:val="nil"/>
                <w:between w:val="nil"/>
              </w:pBdr>
              <w:shd w:val="clear" w:color="auto" w:fill="FFFFFF" w:themeFill="background1"/>
              <w:ind w:right="510"/>
              <w:rPr>
                <w:sz w:val="24"/>
                <w:szCs w:val="24"/>
              </w:rPr>
            </w:pPr>
            <w:r>
              <w:rPr>
                <w:color w:val="000000"/>
                <w:sz w:val="24"/>
                <w:szCs w:val="24"/>
              </w:rPr>
              <w:t>Адміністрація</w:t>
            </w:r>
          </w:p>
        </w:tc>
        <w:tc>
          <w:tcPr>
            <w:tcW w:w="1580" w:type="dxa"/>
          </w:tcPr>
          <w:p w:rsidR="00DA71DA" w:rsidRDefault="00DA71DA" w:rsidP="007D7575">
            <w:pPr>
              <w:pBdr>
                <w:top w:val="nil"/>
                <w:left w:val="nil"/>
                <w:bottom w:val="nil"/>
                <w:right w:val="nil"/>
                <w:between w:val="nil"/>
              </w:pBdr>
              <w:shd w:val="clear" w:color="auto" w:fill="FFFFFF" w:themeFill="background1"/>
              <w:ind w:left="113"/>
              <w:rPr>
                <w:sz w:val="24"/>
                <w:szCs w:val="24"/>
              </w:rPr>
            </w:pPr>
            <w:r>
              <w:rPr>
                <w:color w:val="000000"/>
                <w:sz w:val="24"/>
                <w:szCs w:val="24"/>
              </w:rPr>
              <w:t>Анкети, інформація</w:t>
            </w:r>
          </w:p>
        </w:tc>
        <w:tc>
          <w:tcPr>
            <w:tcW w:w="1420" w:type="dxa"/>
          </w:tcPr>
          <w:p w:rsidR="00DA71DA" w:rsidRPr="009728EB" w:rsidRDefault="00DA71DA" w:rsidP="007D7575">
            <w:pPr>
              <w:pBdr>
                <w:top w:val="nil"/>
                <w:left w:val="nil"/>
                <w:bottom w:val="nil"/>
                <w:right w:val="nil"/>
                <w:between w:val="nil"/>
              </w:pBdr>
              <w:shd w:val="clear" w:color="auto" w:fill="FFFFFF" w:themeFill="background1"/>
              <w:rPr>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1"/>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2150"/>
        <w:gridCol w:w="3430"/>
        <w:gridCol w:w="1580"/>
        <w:gridCol w:w="1420"/>
      </w:tblGrid>
      <w:tr w:rsidR="00391809" w:rsidTr="00D44780">
        <w:trPr>
          <w:trHeight w:val="1569"/>
        </w:trPr>
        <w:tc>
          <w:tcPr>
            <w:tcW w:w="6640" w:type="dxa"/>
          </w:tcPr>
          <w:p w:rsidR="00391809" w:rsidRDefault="00D44780" w:rsidP="00A36DB0">
            <w:pPr>
              <w:pBdr>
                <w:top w:val="nil"/>
                <w:left w:val="nil"/>
                <w:bottom w:val="nil"/>
                <w:right w:val="nil"/>
                <w:between w:val="nil"/>
              </w:pBdr>
              <w:shd w:val="clear" w:color="auto" w:fill="FFFFFF" w:themeFill="background1"/>
              <w:spacing w:before="108"/>
              <w:ind w:left="235" w:right="169"/>
              <w:jc w:val="both"/>
              <w:rPr>
                <w:color w:val="000000"/>
                <w:sz w:val="24"/>
                <w:szCs w:val="24"/>
              </w:rPr>
            </w:pPr>
            <w:r>
              <w:rPr>
                <w:color w:val="000000"/>
                <w:sz w:val="24"/>
                <w:szCs w:val="24"/>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150" w:type="dxa"/>
          </w:tcPr>
          <w:p w:rsidR="00391809" w:rsidRDefault="00D44780"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Постійно</w:t>
            </w:r>
          </w:p>
        </w:tc>
        <w:tc>
          <w:tcPr>
            <w:tcW w:w="3430" w:type="dxa"/>
          </w:tcPr>
          <w:p w:rsidR="00391809" w:rsidRDefault="00B05157" w:rsidP="00B05157">
            <w:pPr>
              <w:pBdr>
                <w:top w:val="nil"/>
                <w:left w:val="nil"/>
                <w:bottom w:val="nil"/>
                <w:right w:val="nil"/>
                <w:between w:val="nil"/>
              </w:pBdr>
              <w:shd w:val="clear" w:color="auto" w:fill="FFFFFF" w:themeFill="background1"/>
              <w:ind w:left="240" w:right="848"/>
              <w:rPr>
                <w:color w:val="000000"/>
                <w:sz w:val="24"/>
                <w:szCs w:val="24"/>
              </w:rPr>
            </w:pPr>
            <w:r>
              <w:rPr>
                <w:color w:val="000000"/>
                <w:sz w:val="24"/>
                <w:szCs w:val="24"/>
              </w:rPr>
              <w:t>Медична  сестра</w:t>
            </w:r>
          </w:p>
        </w:tc>
        <w:tc>
          <w:tcPr>
            <w:tcW w:w="1580" w:type="dxa"/>
          </w:tcPr>
          <w:p w:rsidR="00391809" w:rsidRDefault="00D44780" w:rsidP="003F11D0">
            <w:pPr>
              <w:pBdr>
                <w:top w:val="nil"/>
                <w:left w:val="nil"/>
                <w:bottom w:val="nil"/>
                <w:right w:val="nil"/>
                <w:between w:val="nil"/>
              </w:pBdr>
              <w:shd w:val="clear" w:color="auto" w:fill="FFFFFF" w:themeFill="background1"/>
              <w:spacing w:before="108"/>
              <w:ind w:left="95" w:right="93"/>
              <w:jc w:val="center"/>
              <w:rPr>
                <w:color w:val="000000"/>
                <w:sz w:val="24"/>
                <w:szCs w:val="24"/>
              </w:rPr>
            </w:pPr>
            <w:r>
              <w:rPr>
                <w:color w:val="000000"/>
                <w:sz w:val="24"/>
                <w:szCs w:val="24"/>
              </w:rPr>
              <w:t>Протоколи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6640" w:type="dxa"/>
          </w:tcPr>
          <w:p w:rsidR="00391809" w:rsidRDefault="00D44780" w:rsidP="00A36DB0">
            <w:pPr>
              <w:pBdr>
                <w:top w:val="nil"/>
                <w:left w:val="nil"/>
                <w:bottom w:val="nil"/>
                <w:right w:val="nil"/>
                <w:between w:val="nil"/>
              </w:pBdr>
              <w:shd w:val="clear" w:color="auto" w:fill="FFFFFF" w:themeFill="background1"/>
              <w:spacing w:before="113"/>
              <w:ind w:left="235" w:right="213"/>
              <w:jc w:val="both"/>
              <w:rPr>
                <w:color w:val="000000"/>
                <w:sz w:val="24"/>
                <w:szCs w:val="24"/>
              </w:rPr>
            </w:pPr>
            <w:r>
              <w:rPr>
                <w:color w:val="000000"/>
                <w:sz w:val="24"/>
                <w:szCs w:val="24"/>
              </w:rPr>
              <w:t>Організація роботи щодо підготовки харчоблоку та обідньої зали до початку нового навчального року</w:t>
            </w:r>
          </w:p>
        </w:tc>
        <w:tc>
          <w:tcPr>
            <w:tcW w:w="2150" w:type="dxa"/>
          </w:tcPr>
          <w:p w:rsidR="00391809" w:rsidRDefault="00D44780"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До 15.08.</w:t>
            </w:r>
          </w:p>
        </w:tc>
        <w:tc>
          <w:tcPr>
            <w:tcW w:w="3430" w:type="dxa"/>
          </w:tcPr>
          <w:p w:rsidR="00391809" w:rsidRDefault="00322CF2" w:rsidP="003F11D0">
            <w:pPr>
              <w:pBdr>
                <w:top w:val="nil"/>
                <w:left w:val="nil"/>
                <w:bottom w:val="nil"/>
                <w:right w:val="nil"/>
                <w:between w:val="nil"/>
              </w:pBdr>
              <w:shd w:val="clear" w:color="auto" w:fill="FFFFFF" w:themeFill="background1"/>
              <w:spacing w:before="113"/>
              <w:ind w:left="240" w:right="397"/>
              <w:rPr>
                <w:color w:val="000000"/>
                <w:sz w:val="24"/>
                <w:szCs w:val="24"/>
              </w:rPr>
            </w:pPr>
            <w:r>
              <w:rPr>
                <w:color w:val="000000"/>
                <w:sz w:val="24"/>
                <w:szCs w:val="24"/>
              </w:rPr>
              <w:t>Завідувач господарством</w:t>
            </w:r>
          </w:p>
        </w:tc>
        <w:tc>
          <w:tcPr>
            <w:tcW w:w="1580" w:type="dxa"/>
          </w:tcPr>
          <w:p w:rsidR="00391809" w:rsidRDefault="00D44780" w:rsidP="003F11D0">
            <w:pPr>
              <w:pBdr>
                <w:top w:val="nil"/>
                <w:left w:val="nil"/>
                <w:bottom w:val="nil"/>
                <w:right w:val="nil"/>
                <w:between w:val="nil"/>
              </w:pBdr>
              <w:shd w:val="clear" w:color="auto" w:fill="FFFFFF" w:themeFill="background1"/>
              <w:spacing w:before="113"/>
              <w:ind w:left="156" w:right="93"/>
              <w:jc w:val="center"/>
              <w:rPr>
                <w:color w:val="000000"/>
                <w:sz w:val="24"/>
                <w:szCs w:val="24"/>
              </w:rPr>
            </w:pPr>
            <w:r>
              <w:rPr>
                <w:color w:val="000000"/>
                <w:sz w:val="24"/>
                <w:szCs w:val="24"/>
              </w:rPr>
              <w:t>Інформація</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29"/>
        </w:trPr>
        <w:tc>
          <w:tcPr>
            <w:tcW w:w="6640" w:type="dxa"/>
          </w:tcPr>
          <w:p w:rsidR="00391809" w:rsidRDefault="00D44780" w:rsidP="00A36DB0">
            <w:pPr>
              <w:pBdr>
                <w:top w:val="nil"/>
                <w:left w:val="nil"/>
                <w:bottom w:val="nil"/>
                <w:right w:val="nil"/>
                <w:between w:val="nil"/>
              </w:pBdr>
              <w:shd w:val="clear" w:color="auto" w:fill="FFFFFF" w:themeFill="background1"/>
              <w:spacing w:before="110"/>
              <w:ind w:left="235" w:right="512"/>
              <w:jc w:val="both"/>
              <w:rPr>
                <w:color w:val="000000"/>
                <w:sz w:val="24"/>
                <w:szCs w:val="24"/>
              </w:rPr>
            </w:pPr>
            <w:r>
              <w:rPr>
                <w:color w:val="000000"/>
                <w:sz w:val="24"/>
                <w:szCs w:val="24"/>
              </w:rPr>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215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Серпень</w:t>
            </w:r>
          </w:p>
        </w:tc>
        <w:tc>
          <w:tcPr>
            <w:tcW w:w="3430" w:type="dxa"/>
          </w:tcPr>
          <w:p w:rsidR="00391809" w:rsidRDefault="00B05157" w:rsidP="003F11D0">
            <w:pPr>
              <w:pBdr>
                <w:top w:val="nil"/>
                <w:left w:val="nil"/>
                <w:bottom w:val="nil"/>
                <w:right w:val="nil"/>
                <w:between w:val="nil"/>
              </w:pBdr>
              <w:shd w:val="clear" w:color="auto" w:fill="FFFFFF" w:themeFill="background1"/>
              <w:spacing w:before="110"/>
              <w:ind w:left="240" w:right="397"/>
              <w:rPr>
                <w:color w:val="000000"/>
                <w:sz w:val="24"/>
                <w:szCs w:val="24"/>
              </w:rPr>
            </w:pPr>
            <w:r>
              <w:rPr>
                <w:color w:val="000000"/>
                <w:sz w:val="24"/>
                <w:szCs w:val="24"/>
              </w:rPr>
              <w:t>Комісія</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225" w:right="147"/>
              <w:rPr>
                <w:color w:val="000000"/>
                <w:sz w:val="24"/>
                <w:szCs w:val="24"/>
              </w:rPr>
            </w:pPr>
            <w:r>
              <w:rPr>
                <w:color w:val="000000"/>
                <w:sz w:val="24"/>
                <w:szCs w:val="24"/>
              </w:rPr>
              <w:t>Інформація Акти</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30"/>
        </w:trPr>
        <w:tc>
          <w:tcPr>
            <w:tcW w:w="6640" w:type="dxa"/>
          </w:tcPr>
          <w:p w:rsidR="00391809" w:rsidRDefault="00D44780"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Забезпечити утримання технологічного та холодильного обладнання харчоблоків навчального закладу у робочому стані</w:t>
            </w:r>
          </w:p>
        </w:tc>
        <w:tc>
          <w:tcPr>
            <w:tcW w:w="2150" w:type="dxa"/>
          </w:tcPr>
          <w:p w:rsidR="00391809" w:rsidRDefault="00D44780"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Постійно</w:t>
            </w:r>
          </w:p>
        </w:tc>
        <w:tc>
          <w:tcPr>
            <w:tcW w:w="3430" w:type="dxa"/>
          </w:tcPr>
          <w:p w:rsidR="00391809" w:rsidRDefault="00322CF2" w:rsidP="003F11D0">
            <w:pPr>
              <w:pBdr>
                <w:top w:val="nil"/>
                <w:left w:val="nil"/>
                <w:bottom w:val="nil"/>
                <w:right w:val="nil"/>
                <w:between w:val="nil"/>
              </w:pBdr>
              <w:shd w:val="clear" w:color="auto" w:fill="FFFFFF" w:themeFill="background1"/>
              <w:spacing w:before="103"/>
              <w:ind w:left="240" w:right="397"/>
              <w:rPr>
                <w:color w:val="000000"/>
                <w:sz w:val="24"/>
                <w:szCs w:val="24"/>
              </w:rPr>
            </w:pPr>
            <w:r>
              <w:rPr>
                <w:color w:val="000000"/>
                <w:sz w:val="24"/>
                <w:szCs w:val="24"/>
              </w:rPr>
              <w:t xml:space="preserve">Завідувач господарством </w:t>
            </w:r>
          </w:p>
        </w:tc>
        <w:tc>
          <w:tcPr>
            <w:tcW w:w="1580" w:type="dxa"/>
          </w:tcPr>
          <w:p w:rsidR="00391809" w:rsidRDefault="00322CF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Акти </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DA71DA" w:rsidTr="00DA71DA">
        <w:trPr>
          <w:trHeight w:val="432"/>
        </w:trPr>
        <w:tc>
          <w:tcPr>
            <w:tcW w:w="15220" w:type="dxa"/>
            <w:gridSpan w:val="5"/>
          </w:tcPr>
          <w:p w:rsidR="00DA71DA" w:rsidRDefault="00DA71DA" w:rsidP="00DA71DA">
            <w:pPr>
              <w:pBdr>
                <w:top w:val="nil"/>
                <w:left w:val="nil"/>
                <w:bottom w:val="nil"/>
                <w:right w:val="nil"/>
                <w:between w:val="nil"/>
              </w:pBdr>
              <w:shd w:val="clear" w:color="auto" w:fill="FFFFFF" w:themeFill="background1"/>
              <w:ind w:left="1134"/>
              <w:rPr>
                <w:color w:val="000000"/>
                <w:sz w:val="24"/>
                <w:szCs w:val="24"/>
              </w:rPr>
            </w:pPr>
            <w:r>
              <w:rPr>
                <w:b/>
                <w:color w:val="000000"/>
                <w:sz w:val="24"/>
                <w:szCs w:val="24"/>
              </w:rPr>
              <w:t>Заходи щодо створення умов для формування безпечної поведінки в Інтернеті та використання мережі Інтернет</w:t>
            </w:r>
          </w:p>
        </w:tc>
      </w:tr>
      <w:tr w:rsidR="00DA71DA" w:rsidTr="00D44780">
        <w:trPr>
          <w:trHeight w:val="1030"/>
        </w:trPr>
        <w:tc>
          <w:tcPr>
            <w:tcW w:w="6640" w:type="dxa"/>
          </w:tcPr>
          <w:p w:rsidR="00DA71DA" w:rsidRDefault="00DA71DA"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2150" w:type="dxa"/>
          </w:tcPr>
          <w:p w:rsidR="00DA71DA" w:rsidRDefault="00DA71D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Упродовж року</w:t>
            </w:r>
          </w:p>
        </w:tc>
        <w:tc>
          <w:tcPr>
            <w:tcW w:w="3430" w:type="dxa"/>
          </w:tcPr>
          <w:p w:rsidR="00DA71DA" w:rsidRDefault="00DA71DA" w:rsidP="003F11D0">
            <w:pPr>
              <w:pBdr>
                <w:top w:val="nil"/>
                <w:left w:val="nil"/>
                <w:bottom w:val="nil"/>
                <w:right w:val="nil"/>
                <w:between w:val="nil"/>
              </w:pBdr>
              <w:shd w:val="clear" w:color="auto" w:fill="FFFFFF" w:themeFill="background1"/>
              <w:spacing w:before="103"/>
              <w:ind w:left="240" w:right="397"/>
              <w:rPr>
                <w:color w:val="000000"/>
                <w:sz w:val="24"/>
                <w:szCs w:val="24"/>
              </w:rPr>
            </w:pPr>
            <w:r>
              <w:rPr>
                <w:color w:val="000000"/>
                <w:sz w:val="24"/>
                <w:szCs w:val="24"/>
              </w:rPr>
              <w:t>Вчителі   інформатики</w:t>
            </w:r>
          </w:p>
        </w:tc>
        <w:tc>
          <w:tcPr>
            <w:tcW w:w="158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w:t>
            </w:r>
          </w:p>
        </w:tc>
        <w:tc>
          <w:tcPr>
            <w:tcW w:w="142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p>
        </w:tc>
      </w:tr>
      <w:tr w:rsidR="00DA71DA" w:rsidTr="00DA71DA">
        <w:trPr>
          <w:trHeight w:val="609"/>
        </w:trPr>
        <w:tc>
          <w:tcPr>
            <w:tcW w:w="6640" w:type="dxa"/>
          </w:tcPr>
          <w:p w:rsidR="00DA71DA" w:rsidRDefault="00DA71DA"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Включити питання до батьківських зборів “Безпека в Інтернеті”</w:t>
            </w:r>
          </w:p>
        </w:tc>
        <w:tc>
          <w:tcPr>
            <w:tcW w:w="2150" w:type="dxa"/>
          </w:tcPr>
          <w:p w:rsidR="00DA71DA" w:rsidRDefault="00DA71D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Упродовж року</w:t>
            </w:r>
          </w:p>
        </w:tc>
        <w:tc>
          <w:tcPr>
            <w:tcW w:w="3430" w:type="dxa"/>
          </w:tcPr>
          <w:p w:rsidR="00DA71DA" w:rsidRDefault="00DA71DA" w:rsidP="00DA71DA">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Класоводи, класні керівники</w:t>
            </w:r>
          </w:p>
          <w:p w:rsidR="00DA71DA" w:rsidRDefault="00DA71DA" w:rsidP="00DA71DA">
            <w:pPr>
              <w:pBdr>
                <w:top w:val="nil"/>
                <w:left w:val="nil"/>
                <w:bottom w:val="nil"/>
                <w:right w:val="nil"/>
                <w:between w:val="nil"/>
              </w:pBdr>
              <w:shd w:val="clear" w:color="auto" w:fill="FFFFFF" w:themeFill="background1"/>
              <w:ind w:left="170" w:right="397"/>
              <w:rPr>
                <w:color w:val="000000"/>
                <w:sz w:val="24"/>
                <w:szCs w:val="24"/>
              </w:rPr>
            </w:pPr>
            <w:r>
              <w:rPr>
                <w:color w:val="000000"/>
                <w:sz w:val="24"/>
                <w:szCs w:val="24"/>
              </w:rPr>
              <w:t>Практичний психолог</w:t>
            </w:r>
          </w:p>
        </w:tc>
        <w:tc>
          <w:tcPr>
            <w:tcW w:w="158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Тренінг</w:t>
            </w:r>
          </w:p>
        </w:tc>
        <w:tc>
          <w:tcPr>
            <w:tcW w:w="142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p>
        </w:tc>
      </w:tr>
      <w:tr w:rsidR="00DA71DA" w:rsidTr="00DA71DA">
        <w:trPr>
          <w:trHeight w:val="609"/>
        </w:trPr>
        <w:tc>
          <w:tcPr>
            <w:tcW w:w="6640" w:type="dxa"/>
          </w:tcPr>
          <w:p w:rsidR="00DA71DA" w:rsidRDefault="00DA71DA"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Проводити систематичне спостереження за поведінкою учнів/вихованців з метою виявлення і попередження небезпечних ситуацій</w:t>
            </w:r>
          </w:p>
        </w:tc>
        <w:tc>
          <w:tcPr>
            <w:tcW w:w="2150" w:type="dxa"/>
          </w:tcPr>
          <w:p w:rsidR="00DA71DA" w:rsidRDefault="00DA71D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Упродовж року</w:t>
            </w:r>
          </w:p>
        </w:tc>
        <w:tc>
          <w:tcPr>
            <w:tcW w:w="3430" w:type="dxa"/>
          </w:tcPr>
          <w:p w:rsidR="00DA71DA" w:rsidRDefault="00DA71DA" w:rsidP="00DA71DA">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Класоводи, класні керівники</w:t>
            </w:r>
          </w:p>
        </w:tc>
        <w:tc>
          <w:tcPr>
            <w:tcW w:w="158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Спостереження</w:t>
            </w:r>
          </w:p>
        </w:tc>
        <w:tc>
          <w:tcPr>
            <w:tcW w:w="142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p>
        </w:tc>
      </w:tr>
      <w:tr w:rsidR="00DA71DA" w:rsidTr="00DA71DA">
        <w:trPr>
          <w:trHeight w:val="609"/>
        </w:trPr>
        <w:tc>
          <w:tcPr>
            <w:tcW w:w="6640" w:type="dxa"/>
          </w:tcPr>
          <w:p w:rsidR="00DA71DA" w:rsidRDefault="00DA71DA"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Рольова гра «Інтернет – добро чи зло?» (8-11 класи)</w:t>
            </w:r>
          </w:p>
        </w:tc>
        <w:tc>
          <w:tcPr>
            <w:tcW w:w="2150" w:type="dxa"/>
          </w:tcPr>
          <w:p w:rsidR="00DA71DA" w:rsidRDefault="00DA71D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Січень</w:t>
            </w:r>
          </w:p>
        </w:tc>
        <w:tc>
          <w:tcPr>
            <w:tcW w:w="3430" w:type="dxa"/>
          </w:tcPr>
          <w:p w:rsidR="00DA71DA" w:rsidRDefault="00DA71DA" w:rsidP="00DA71DA">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Вчителі інформатики</w:t>
            </w:r>
          </w:p>
        </w:tc>
        <w:tc>
          <w:tcPr>
            <w:tcW w:w="158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Фото звіт</w:t>
            </w:r>
          </w:p>
        </w:tc>
        <w:tc>
          <w:tcPr>
            <w:tcW w:w="142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p>
        </w:tc>
      </w:tr>
      <w:tr w:rsidR="00DA71DA" w:rsidTr="00DA71DA">
        <w:trPr>
          <w:trHeight w:val="609"/>
        </w:trPr>
        <w:tc>
          <w:tcPr>
            <w:tcW w:w="6640" w:type="dxa"/>
          </w:tcPr>
          <w:p w:rsidR="00DA71DA" w:rsidRDefault="00DA71DA" w:rsidP="003F11D0">
            <w:pPr>
              <w:pBdr>
                <w:top w:val="nil"/>
                <w:left w:val="nil"/>
                <w:bottom w:val="nil"/>
                <w:right w:val="nil"/>
                <w:between w:val="nil"/>
              </w:pBdr>
              <w:shd w:val="clear" w:color="auto" w:fill="FFFFFF" w:themeFill="background1"/>
              <w:spacing w:before="103"/>
              <w:ind w:left="235" w:right="442"/>
              <w:rPr>
                <w:color w:val="000000"/>
                <w:sz w:val="24"/>
                <w:szCs w:val="24"/>
              </w:rPr>
            </w:pPr>
            <w:r>
              <w:rPr>
                <w:color w:val="000000"/>
                <w:sz w:val="24"/>
                <w:szCs w:val="24"/>
              </w:rPr>
              <w:t>Заходи в рамках відзначення Всесвітнього дня безпеки Інтернету Міні – тренінг «Як навчити дітей безпечної поведінки в Інтернеті»</w:t>
            </w:r>
          </w:p>
        </w:tc>
        <w:tc>
          <w:tcPr>
            <w:tcW w:w="2150" w:type="dxa"/>
          </w:tcPr>
          <w:p w:rsidR="00DA71DA" w:rsidRDefault="00DA71DA"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Лютий</w:t>
            </w:r>
          </w:p>
        </w:tc>
        <w:tc>
          <w:tcPr>
            <w:tcW w:w="3430" w:type="dxa"/>
          </w:tcPr>
          <w:p w:rsidR="00DA71DA" w:rsidRDefault="00DA71DA" w:rsidP="00DA71DA">
            <w:pPr>
              <w:pBdr>
                <w:top w:val="nil"/>
                <w:left w:val="nil"/>
                <w:bottom w:val="nil"/>
                <w:right w:val="nil"/>
                <w:between w:val="nil"/>
              </w:pBdr>
              <w:shd w:val="clear" w:color="auto" w:fill="FFFFFF" w:themeFill="background1"/>
              <w:ind w:left="170"/>
              <w:rPr>
                <w:color w:val="000000"/>
                <w:sz w:val="24"/>
                <w:szCs w:val="24"/>
              </w:rPr>
            </w:pPr>
            <w:r>
              <w:rPr>
                <w:color w:val="000000"/>
                <w:sz w:val="24"/>
                <w:szCs w:val="24"/>
              </w:rPr>
              <w:t>Вчителі інформатики</w:t>
            </w:r>
          </w:p>
        </w:tc>
        <w:tc>
          <w:tcPr>
            <w:tcW w:w="158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План Фото звіт</w:t>
            </w:r>
          </w:p>
        </w:tc>
        <w:tc>
          <w:tcPr>
            <w:tcW w:w="1420" w:type="dxa"/>
          </w:tcPr>
          <w:p w:rsidR="00DA71DA" w:rsidRDefault="00DA71DA"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p w:rsidR="00391809" w:rsidRDefault="00D44780" w:rsidP="00D77A74">
      <w:pPr>
        <w:numPr>
          <w:ilvl w:val="1"/>
          <w:numId w:val="19"/>
        </w:numPr>
        <w:pBdr>
          <w:top w:val="nil"/>
          <w:left w:val="nil"/>
          <w:bottom w:val="nil"/>
          <w:right w:val="nil"/>
          <w:between w:val="nil"/>
        </w:pBdr>
        <w:shd w:val="clear" w:color="auto" w:fill="FFFFFF" w:themeFill="background1"/>
        <w:tabs>
          <w:tab w:val="left" w:pos="1171"/>
        </w:tabs>
        <w:spacing w:before="88"/>
        <w:rPr>
          <w:b/>
          <w:color w:val="424242"/>
          <w:sz w:val="28"/>
          <w:szCs w:val="28"/>
        </w:rPr>
      </w:pPr>
      <w:r>
        <w:rPr>
          <w:b/>
          <w:color w:val="424242"/>
          <w:sz w:val="28"/>
          <w:szCs w:val="28"/>
        </w:rPr>
        <w:t>Пожежна безпека в закладі освіти</w:t>
      </w:r>
    </w:p>
    <w:p w:rsidR="00391809" w:rsidRDefault="00391809" w:rsidP="003F11D0">
      <w:pPr>
        <w:pBdr>
          <w:top w:val="nil"/>
          <w:left w:val="nil"/>
          <w:bottom w:val="nil"/>
          <w:right w:val="nil"/>
          <w:between w:val="nil"/>
        </w:pBdr>
        <w:shd w:val="clear" w:color="auto" w:fill="FFFFFF" w:themeFill="background1"/>
        <w:spacing w:before="9"/>
        <w:rPr>
          <w:b/>
          <w:color w:val="000000"/>
          <w:sz w:val="9"/>
          <w:szCs w:val="9"/>
        </w:rPr>
      </w:pPr>
    </w:p>
    <w:tbl>
      <w:tblPr>
        <w:tblStyle w:val="afffffffff3"/>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391809" w:rsidTr="00322CF2">
        <w:trPr>
          <w:trHeight w:val="750"/>
        </w:trPr>
        <w:tc>
          <w:tcPr>
            <w:tcW w:w="740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04" w:right="58"/>
              <w:jc w:val="center"/>
              <w:rPr>
                <w:b/>
                <w:color w:val="000000"/>
                <w:sz w:val="24"/>
                <w:szCs w:val="24"/>
              </w:rPr>
            </w:pPr>
            <w:r>
              <w:rPr>
                <w:b/>
                <w:color w:val="000000"/>
                <w:sz w:val="24"/>
                <w:szCs w:val="24"/>
              </w:rPr>
              <w:t>Заходи</w:t>
            </w:r>
          </w:p>
        </w:tc>
        <w:tc>
          <w:tcPr>
            <w:tcW w:w="274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433"/>
              <w:rPr>
                <w:b/>
                <w:color w:val="000000"/>
                <w:sz w:val="24"/>
                <w:szCs w:val="24"/>
              </w:rPr>
            </w:pPr>
            <w:r>
              <w:rPr>
                <w:b/>
                <w:color w:val="000000"/>
                <w:sz w:val="24"/>
                <w:szCs w:val="24"/>
              </w:rPr>
              <w:t>Термін виконання</w:t>
            </w:r>
          </w:p>
        </w:tc>
        <w:tc>
          <w:tcPr>
            <w:tcW w:w="250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454"/>
              <w:rPr>
                <w:b/>
                <w:color w:val="000000"/>
                <w:sz w:val="24"/>
                <w:szCs w:val="24"/>
              </w:rPr>
            </w:pPr>
            <w:r>
              <w:rPr>
                <w:b/>
                <w:color w:val="000000"/>
                <w:sz w:val="24"/>
                <w:szCs w:val="24"/>
              </w:rPr>
              <w:t>Відповідальний</w:t>
            </w:r>
          </w:p>
        </w:tc>
        <w:tc>
          <w:tcPr>
            <w:tcW w:w="246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694" w:right="426" w:hanging="107"/>
              <w:rPr>
                <w:b/>
                <w:color w:val="000000"/>
                <w:sz w:val="24"/>
                <w:szCs w:val="24"/>
              </w:rPr>
            </w:pPr>
            <w:r>
              <w:rPr>
                <w:b/>
                <w:color w:val="000000"/>
                <w:sz w:val="24"/>
                <w:szCs w:val="24"/>
              </w:rPr>
              <w:t>Відмітка про виконання</w:t>
            </w:r>
          </w:p>
        </w:tc>
      </w:tr>
      <w:tr w:rsidR="00391809">
        <w:trPr>
          <w:trHeight w:val="470"/>
        </w:trPr>
        <w:tc>
          <w:tcPr>
            <w:tcW w:w="15100" w:type="dxa"/>
            <w:gridSpan w:val="4"/>
          </w:tcPr>
          <w:p w:rsidR="00391809" w:rsidRDefault="00D44780" w:rsidP="003F11D0">
            <w:pPr>
              <w:pBdr>
                <w:top w:val="nil"/>
                <w:left w:val="nil"/>
                <w:bottom w:val="nil"/>
                <w:right w:val="nil"/>
                <w:between w:val="nil"/>
              </w:pBdr>
              <w:shd w:val="clear" w:color="auto" w:fill="FFFFFF" w:themeFill="background1"/>
              <w:spacing w:before="108"/>
              <w:ind w:left="6531" w:right="6390"/>
              <w:jc w:val="center"/>
              <w:rPr>
                <w:b/>
                <w:color w:val="000000"/>
                <w:sz w:val="24"/>
                <w:szCs w:val="24"/>
              </w:rPr>
            </w:pPr>
            <w:r>
              <w:rPr>
                <w:b/>
                <w:color w:val="000000"/>
                <w:sz w:val="24"/>
                <w:szCs w:val="24"/>
              </w:rPr>
              <w:t>І. Пожежна безпека</w:t>
            </w:r>
          </w:p>
        </w:tc>
      </w:tr>
      <w:tr w:rsidR="00391809">
        <w:trPr>
          <w:trHeight w:val="750"/>
        </w:trPr>
        <w:tc>
          <w:tcPr>
            <w:tcW w:w="7400" w:type="dxa"/>
          </w:tcPr>
          <w:p w:rsidR="00391809" w:rsidRDefault="00D44780" w:rsidP="003F11D0">
            <w:pPr>
              <w:pBdr>
                <w:top w:val="nil"/>
                <w:left w:val="nil"/>
                <w:bottom w:val="nil"/>
                <w:right w:val="nil"/>
                <w:between w:val="nil"/>
              </w:pBdr>
              <w:shd w:val="clear" w:color="auto" w:fill="FFFFFF" w:themeFill="background1"/>
              <w:spacing w:before="109"/>
              <w:ind w:left="225" w:right="604"/>
              <w:rPr>
                <w:color w:val="000000"/>
                <w:sz w:val="24"/>
                <w:szCs w:val="24"/>
              </w:rPr>
            </w:pPr>
            <w:r>
              <w:rPr>
                <w:color w:val="000000"/>
                <w:sz w:val="24"/>
                <w:szCs w:val="24"/>
              </w:rPr>
              <w:t>Провести планові інструктажі з працівниками з протипожежної безпеки</w:t>
            </w:r>
          </w:p>
        </w:tc>
        <w:tc>
          <w:tcPr>
            <w:tcW w:w="2740" w:type="dxa"/>
          </w:tcPr>
          <w:p w:rsidR="00391809" w:rsidRDefault="00183D9F"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2500" w:type="dxa"/>
          </w:tcPr>
          <w:p w:rsidR="00391809" w:rsidRDefault="00322CF2" w:rsidP="00322CF2">
            <w:pPr>
              <w:pBdr>
                <w:top w:val="nil"/>
                <w:left w:val="nil"/>
                <w:bottom w:val="nil"/>
                <w:right w:val="nil"/>
                <w:between w:val="nil"/>
              </w:pBdr>
              <w:shd w:val="clear" w:color="auto" w:fill="FFFFFF" w:themeFill="background1"/>
              <w:spacing w:before="109"/>
              <w:ind w:left="240"/>
              <w:jc w:val="center"/>
              <w:rPr>
                <w:color w:val="000000"/>
                <w:sz w:val="24"/>
                <w:szCs w:val="24"/>
              </w:rPr>
            </w:pPr>
            <w:r>
              <w:rPr>
                <w:color w:val="000000"/>
                <w:sz w:val="24"/>
                <w:szCs w:val="24"/>
              </w:rPr>
              <w:t xml:space="preserve">Адміністрація </w:t>
            </w:r>
          </w:p>
        </w:tc>
        <w:tc>
          <w:tcPr>
            <w:tcW w:w="2460" w:type="dxa"/>
          </w:tcPr>
          <w:p w:rsidR="00391809" w:rsidRDefault="00391809" w:rsidP="003F11D0">
            <w:pPr>
              <w:pBdr>
                <w:top w:val="nil"/>
                <w:left w:val="nil"/>
                <w:bottom w:val="nil"/>
                <w:right w:val="nil"/>
                <w:between w:val="nil"/>
              </w:pBdr>
              <w:shd w:val="clear" w:color="auto" w:fill="FFFFFF" w:themeFill="background1"/>
              <w:spacing w:before="109"/>
              <w:ind w:left="230"/>
              <w:rPr>
                <w:color w:val="000000"/>
                <w:sz w:val="24"/>
                <w:szCs w:val="24"/>
              </w:rPr>
            </w:pPr>
          </w:p>
        </w:tc>
      </w:tr>
    </w:tbl>
    <w:tbl>
      <w:tblPr>
        <w:tblStyle w:val="afffffffff4"/>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9728EB" w:rsidRPr="009728EB">
        <w:trPr>
          <w:trHeight w:val="750"/>
        </w:trPr>
        <w:tc>
          <w:tcPr>
            <w:tcW w:w="7400" w:type="dxa"/>
          </w:tcPr>
          <w:p w:rsidR="00391809" w:rsidRPr="009728EB" w:rsidRDefault="00D44780" w:rsidP="003F11D0">
            <w:pPr>
              <w:pBdr>
                <w:top w:val="nil"/>
                <w:left w:val="nil"/>
                <w:bottom w:val="nil"/>
                <w:right w:val="nil"/>
                <w:between w:val="nil"/>
              </w:pBdr>
              <w:shd w:val="clear" w:color="auto" w:fill="FFFFFF" w:themeFill="background1"/>
              <w:spacing w:before="111"/>
              <w:ind w:left="225"/>
              <w:rPr>
                <w:sz w:val="24"/>
                <w:szCs w:val="24"/>
              </w:rPr>
            </w:pPr>
            <w:r w:rsidRPr="009728EB">
              <w:rPr>
                <w:sz w:val="24"/>
                <w:szCs w:val="24"/>
              </w:rPr>
              <w:t>Виконати ремонт системи блискавкозахисту будівлі</w:t>
            </w:r>
          </w:p>
        </w:tc>
        <w:tc>
          <w:tcPr>
            <w:tcW w:w="2740" w:type="dxa"/>
          </w:tcPr>
          <w:p w:rsidR="00391809" w:rsidRPr="009728EB" w:rsidRDefault="00D44780" w:rsidP="00DA71DA">
            <w:pPr>
              <w:pBdr>
                <w:top w:val="nil"/>
                <w:left w:val="nil"/>
                <w:bottom w:val="nil"/>
                <w:right w:val="nil"/>
                <w:between w:val="nil"/>
              </w:pBdr>
              <w:shd w:val="clear" w:color="auto" w:fill="FFFFFF" w:themeFill="background1"/>
              <w:spacing w:before="111"/>
              <w:ind w:left="235" w:right="227"/>
              <w:rPr>
                <w:sz w:val="24"/>
                <w:szCs w:val="24"/>
              </w:rPr>
            </w:pPr>
            <w:r w:rsidRPr="009728EB">
              <w:rPr>
                <w:sz w:val="24"/>
                <w:szCs w:val="24"/>
              </w:rPr>
              <w:t>Упродовж 2023/2024 нав</w:t>
            </w:r>
            <w:r w:rsidR="00DA71DA">
              <w:rPr>
                <w:sz w:val="24"/>
                <w:szCs w:val="24"/>
              </w:rPr>
              <w:t>чаль</w:t>
            </w:r>
            <w:r w:rsidRPr="009728EB">
              <w:rPr>
                <w:sz w:val="24"/>
                <w:szCs w:val="24"/>
              </w:rPr>
              <w:t>ного року</w:t>
            </w:r>
          </w:p>
        </w:tc>
        <w:tc>
          <w:tcPr>
            <w:tcW w:w="2500" w:type="dxa"/>
          </w:tcPr>
          <w:p w:rsidR="00391809" w:rsidRPr="009728EB" w:rsidRDefault="009728EB" w:rsidP="003F11D0">
            <w:pPr>
              <w:pBdr>
                <w:top w:val="nil"/>
                <w:left w:val="nil"/>
                <w:bottom w:val="nil"/>
                <w:right w:val="nil"/>
                <w:between w:val="nil"/>
              </w:pBdr>
              <w:shd w:val="clear" w:color="auto" w:fill="FFFFFF" w:themeFill="background1"/>
              <w:spacing w:before="111"/>
              <w:ind w:left="240"/>
              <w:rPr>
                <w:sz w:val="24"/>
                <w:szCs w:val="24"/>
              </w:rPr>
            </w:pPr>
            <w:r w:rsidRPr="009728EB">
              <w:rPr>
                <w:sz w:val="24"/>
                <w:szCs w:val="24"/>
              </w:rPr>
              <w:t>Завідувач господарством</w:t>
            </w:r>
          </w:p>
        </w:tc>
        <w:tc>
          <w:tcPr>
            <w:tcW w:w="2460" w:type="dxa"/>
          </w:tcPr>
          <w:p w:rsidR="00391809" w:rsidRPr="009728EB" w:rsidRDefault="00391809" w:rsidP="003F11D0">
            <w:pPr>
              <w:pBdr>
                <w:top w:val="nil"/>
                <w:left w:val="nil"/>
                <w:bottom w:val="nil"/>
                <w:right w:val="nil"/>
                <w:between w:val="nil"/>
              </w:pBdr>
              <w:shd w:val="clear" w:color="auto" w:fill="FFFFFF" w:themeFill="background1"/>
              <w:spacing w:before="111"/>
              <w:ind w:left="230"/>
              <w:rPr>
                <w:sz w:val="24"/>
                <w:szCs w:val="24"/>
              </w:rPr>
            </w:pPr>
          </w:p>
        </w:tc>
      </w:tr>
      <w:tr w:rsidR="009728EB" w:rsidRPr="009728EB">
        <w:trPr>
          <w:trHeight w:val="469"/>
        </w:trPr>
        <w:tc>
          <w:tcPr>
            <w:tcW w:w="7400" w:type="dxa"/>
          </w:tcPr>
          <w:p w:rsidR="00391809" w:rsidRPr="009728EB" w:rsidRDefault="00D44780" w:rsidP="003F11D0">
            <w:pPr>
              <w:pBdr>
                <w:top w:val="nil"/>
                <w:left w:val="nil"/>
                <w:bottom w:val="nil"/>
                <w:right w:val="nil"/>
                <w:between w:val="nil"/>
              </w:pBdr>
              <w:shd w:val="clear" w:color="auto" w:fill="FFFFFF" w:themeFill="background1"/>
              <w:spacing w:before="108"/>
              <w:ind w:left="225"/>
              <w:rPr>
                <w:sz w:val="24"/>
                <w:szCs w:val="24"/>
              </w:rPr>
            </w:pPr>
            <w:r w:rsidRPr="009728EB">
              <w:rPr>
                <w:sz w:val="24"/>
                <w:szCs w:val="24"/>
              </w:rPr>
              <w:t>Провести ревізію укомплектування пожежних щитів</w:t>
            </w:r>
          </w:p>
        </w:tc>
        <w:tc>
          <w:tcPr>
            <w:tcW w:w="2740" w:type="dxa"/>
          </w:tcPr>
          <w:p w:rsidR="00391809" w:rsidRPr="009728EB" w:rsidRDefault="00D44780" w:rsidP="003F11D0">
            <w:pPr>
              <w:pBdr>
                <w:top w:val="nil"/>
                <w:left w:val="nil"/>
                <w:bottom w:val="nil"/>
                <w:right w:val="nil"/>
                <w:between w:val="nil"/>
              </w:pBdr>
              <w:shd w:val="clear" w:color="auto" w:fill="FFFFFF" w:themeFill="background1"/>
              <w:spacing w:before="108"/>
              <w:ind w:left="235"/>
              <w:rPr>
                <w:sz w:val="24"/>
                <w:szCs w:val="24"/>
              </w:rPr>
            </w:pPr>
            <w:r w:rsidRPr="009728EB">
              <w:rPr>
                <w:sz w:val="24"/>
                <w:szCs w:val="24"/>
              </w:rPr>
              <w:t>до 01.09.2023</w:t>
            </w:r>
          </w:p>
        </w:tc>
        <w:tc>
          <w:tcPr>
            <w:tcW w:w="2500" w:type="dxa"/>
          </w:tcPr>
          <w:p w:rsidR="00391809" w:rsidRPr="009728EB" w:rsidRDefault="00322CF2"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 xml:space="preserve">Комісія </w:t>
            </w:r>
          </w:p>
        </w:tc>
        <w:tc>
          <w:tcPr>
            <w:tcW w:w="2460" w:type="dxa"/>
          </w:tcPr>
          <w:p w:rsidR="00391809" w:rsidRPr="009728EB" w:rsidRDefault="00391809" w:rsidP="003F11D0">
            <w:pPr>
              <w:pBdr>
                <w:top w:val="nil"/>
                <w:left w:val="nil"/>
                <w:bottom w:val="nil"/>
                <w:right w:val="nil"/>
                <w:between w:val="nil"/>
              </w:pBdr>
              <w:shd w:val="clear" w:color="auto" w:fill="FFFFFF" w:themeFill="background1"/>
              <w:spacing w:before="108"/>
              <w:ind w:left="230"/>
              <w:rPr>
                <w:sz w:val="24"/>
                <w:szCs w:val="24"/>
              </w:rPr>
            </w:pPr>
          </w:p>
        </w:tc>
      </w:tr>
      <w:tr w:rsidR="00391809" w:rsidTr="00DA71DA">
        <w:trPr>
          <w:trHeight w:val="466"/>
        </w:trPr>
        <w:tc>
          <w:tcPr>
            <w:tcW w:w="7400" w:type="dxa"/>
          </w:tcPr>
          <w:p w:rsidR="00391809" w:rsidRDefault="00D44780"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Ознайомити працівників з порядком оповіщення про пожежу</w:t>
            </w:r>
          </w:p>
        </w:tc>
        <w:tc>
          <w:tcPr>
            <w:tcW w:w="2740" w:type="dxa"/>
          </w:tcPr>
          <w:p w:rsidR="00391809" w:rsidRDefault="00CD59C8"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2500" w:type="dxa"/>
          </w:tcPr>
          <w:p w:rsidR="00391809" w:rsidRDefault="00794533" w:rsidP="003F11D0">
            <w:pPr>
              <w:pBdr>
                <w:top w:val="nil"/>
                <w:left w:val="nil"/>
                <w:bottom w:val="nil"/>
                <w:right w:val="nil"/>
                <w:between w:val="nil"/>
              </w:pBdr>
              <w:shd w:val="clear" w:color="auto" w:fill="FFFFFF" w:themeFill="background1"/>
              <w:spacing w:before="109"/>
              <w:ind w:left="240" w:right="656"/>
              <w:rPr>
                <w:color w:val="000000"/>
                <w:sz w:val="24"/>
                <w:szCs w:val="24"/>
              </w:rPr>
            </w:pPr>
            <w:r>
              <w:rPr>
                <w:color w:val="000000"/>
                <w:sz w:val="24"/>
                <w:szCs w:val="24"/>
              </w:rPr>
              <w:t>Директор</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00" w:type="dxa"/>
          </w:tcPr>
          <w:p w:rsidR="00391809" w:rsidRDefault="00D44780" w:rsidP="003F11D0">
            <w:pPr>
              <w:pBdr>
                <w:top w:val="nil"/>
                <w:left w:val="nil"/>
                <w:bottom w:val="nil"/>
                <w:right w:val="nil"/>
                <w:between w:val="nil"/>
              </w:pBdr>
              <w:shd w:val="clear" w:color="auto" w:fill="FFFFFF" w:themeFill="background1"/>
              <w:spacing w:before="106"/>
              <w:ind w:left="225" w:right="507"/>
              <w:rPr>
                <w:color w:val="000000"/>
                <w:sz w:val="24"/>
                <w:szCs w:val="24"/>
              </w:rPr>
            </w:pPr>
            <w:r>
              <w:rPr>
                <w:color w:val="000000"/>
                <w:sz w:val="24"/>
                <w:szCs w:val="24"/>
              </w:rPr>
              <w:t>Переглянути, якщо треба, поновити план евак</w:t>
            </w:r>
            <w:r w:rsidR="00183D9F">
              <w:rPr>
                <w:color w:val="000000"/>
                <w:sz w:val="24"/>
                <w:szCs w:val="24"/>
              </w:rPr>
              <w:t xml:space="preserve">уації працівників, здобувачів освіти </w:t>
            </w:r>
            <w:r>
              <w:rPr>
                <w:color w:val="000000"/>
                <w:sz w:val="24"/>
                <w:szCs w:val="24"/>
              </w:rPr>
              <w:t xml:space="preserve"> на випадок пожежі та графічні схеми евакуації</w:t>
            </w:r>
          </w:p>
        </w:tc>
        <w:tc>
          <w:tcPr>
            <w:tcW w:w="2740" w:type="dxa"/>
          </w:tcPr>
          <w:p w:rsidR="00391809" w:rsidRDefault="00CD59C8"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2500" w:type="dxa"/>
          </w:tcPr>
          <w:p w:rsidR="00391809" w:rsidRDefault="00794533"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Завідувач господарством</w:t>
            </w:r>
          </w:p>
        </w:tc>
        <w:tc>
          <w:tcPr>
            <w:tcW w:w="2460" w:type="dxa"/>
          </w:tcPr>
          <w:p w:rsidR="00391809" w:rsidRDefault="00391809" w:rsidP="003F11D0">
            <w:pPr>
              <w:pBdr>
                <w:top w:val="nil"/>
                <w:left w:val="nil"/>
                <w:bottom w:val="nil"/>
                <w:right w:val="nil"/>
                <w:between w:val="nil"/>
              </w:pBdr>
              <w:shd w:val="clear" w:color="auto" w:fill="FFFFFF" w:themeFill="background1"/>
              <w:spacing w:before="106"/>
              <w:ind w:left="230"/>
              <w:rPr>
                <w:color w:val="000000"/>
                <w:sz w:val="24"/>
                <w:szCs w:val="24"/>
              </w:rPr>
            </w:pPr>
          </w:p>
        </w:tc>
      </w:tr>
      <w:tr w:rsidR="00391809" w:rsidTr="00DA71DA">
        <w:trPr>
          <w:trHeight w:val="571"/>
        </w:trPr>
        <w:tc>
          <w:tcPr>
            <w:tcW w:w="7400" w:type="dxa"/>
          </w:tcPr>
          <w:p w:rsidR="00391809" w:rsidRDefault="00D44780"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Провести практичне заняття з відпрацюванням плану евакуації</w:t>
            </w:r>
          </w:p>
        </w:tc>
        <w:tc>
          <w:tcPr>
            <w:tcW w:w="274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вересень IV квартал</w:t>
            </w:r>
          </w:p>
        </w:tc>
        <w:tc>
          <w:tcPr>
            <w:tcW w:w="2500" w:type="dxa"/>
          </w:tcPr>
          <w:p w:rsidR="00391809" w:rsidRDefault="00794533" w:rsidP="00DA71DA">
            <w:pPr>
              <w:pBdr>
                <w:top w:val="nil"/>
                <w:left w:val="nil"/>
                <w:bottom w:val="nil"/>
                <w:right w:val="nil"/>
                <w:between w:val="nil"/>
              </w:pBdr>
              <w:shd w:val="clear" w:color="auto" w:fill="FFFFFF" w:themeFill="background1"/>
              <w:spacing w:before="100" w:beforeAutospacing="1"/>
              <w:ind w:left="240" w:right="454"/>
              <w:rPr>
                <w:color w:val="000000"/>
                <w:sz w:val="24"/>
                <w:szCs w:val="24"/>
              </w:rPr>
            </w:pPr>
            <w:r>
              <w:rPr>
                <w:color w:val="000000"/>
                <w:sz w:val="24"/>
                <w:szCs w:val="24"/>
              </w:rPr>
              <w:t>Класоводи, класні керівники</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469"/>
        </w:trPr>
        <w:tc>
          <w:tcPr>
            <w:tcW w:w="7400" w:type="dxa"/>
          </w:tcPr>
          <w:p w:rsidR="00391809" w:rsidRDefault="00D44780"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Евакуаційні шляхи утримувати у вільному стані</w:t>
            </w:r>
          </w:p>
        </w:tc>
        <w:tc>
          <w:tcPr>
            <w:tcW w:w="274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Постійно</w:t>
            </w:r>
          </w:p>
        </w:tc>
        <w:tc>
          <w:tcPr>
            <w:tcW w:w="2500" w:type="dxa"/>
          </w:tcPr>
          <w:p w:rsidR="00391809" w:rsidRDefault="00794533"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Завідувач господарством</w:t>
            </w:r>
          </w:p>
        </w:tc>
        <w:tc>
          <w:tcPr>
            <w:tcW w:w="2460" w:type="dxa"/>
          </w:tcPr>
          <w:p w:rsidR="00391809" w:rsidRDefault="00391809" w:rsidP="003F11D0">
            <w:pPr>
              <w:pBdr>
                <w:top w:val="nil"/>
                <w:left w:val="nil"/>
                <w:bottom w:val="nil"/>
                <w:right w:val="nil"/>
                <w:between w:val="nil"/>
              </w:pBdr>
              <w:shd w:val="clear" w:color="auto" w:fill="FFFFFF" w:themeFill="background1"/>
              <w:spacing w:before="100"/>
              <w:ind w:left="230"/>
              <w:rPr>
                <w:color w:val="000000"/>
                <w:sz w:val="24"/>
                <w:szCs w:val="24"/>
              </w:rPr>
            </w:pPr>
          </w:p>
        </w:tc>
      </w:tr>
      <w:tr w:rsidR="00391809">
        <w:trPr>
          <w:trHeight w:val="750"/>
        </w:trPr>
        <w:tc>
          <w:tcPr>
            <w:tcW w:w="7400" w:type="dxa"/>
          </w:tcPr>
          <w:p w:rsidR="00391809" w:rsidRDefault="00D44780" w:rsidP="003F11D0">
            <w:pPr>
              <w:pBdr>
                <w:top w:val="nil"/>
                <w:left w:val="nil"/>
                <w:bottom w:val="nil"/>
                <w:right w:val="nil"/>
                <w:between w:val="nil"/>
              </w:pBdr>
              <w:shd w:val="clear" w:color="auto" w:fill="FFFFFF" w:themeFill="background1"/>
              <w:spacing w:before="101"/>
              <w:ind w:left="225" w:right="1426"/>
              <w:rPr>
                <w:color w:val="000000"/>
                <w:sz w:val="24"/>
                <w:szCs w:val="24"/>
              </w:rPr>
            </w:pPr>
            <w:r>
              <w:rPr>
                <w:color w:val="000000"/>
                <w:sz w:val="24"/>
                <w:szCs w:val="24"/>
              </w:rPr>
              <w:t>Провести заняття з користування первинними засобами пожежогасіння</w:t>
            </w:r>
          </w:p>
        </w:tc>
        <w:tc>
          <w:tcPr>
            <w:tcW w:w="2740" w:type="dxa"/>
          </w:tcPr>
          <w:p w:rsidR="00391809" w:rsidRDefault="00D44780"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IV квартал</w:t>
            </w:r>
          </w:p>
        </w:tc>
        <w:tc>
          <w:tcPr>
            <w:tcW w:w="2500" w:type="dxa"/>
          </w:tcPr>
          <w:p w:rsidR="00391809" w:rsidRDefault="00322CF2" w:rsidP="003F11D0">
            <w:pPr>
              <w:pBdr>
                <w:top w:val="nil"/>
                <w:left w:val="nil"/>
                <w:bottom w:val="nil"/>
                <w:right w:val="nil"/>
                <w:between w:val="nil"/>
              </w:pBdr>
              <w:shd w:val="clear" w:color="auto" w:fill="FFFFFF" w:themeFill="background1"/>
              <w:spacing w:before="101"/>
              <w:ind w:left="240"/>
              <w:rPr>
                <w:color w:val="000000"/>
                <w:sz w:val="24"/>
                <w:szCs w:val="24"/>
              </w:rPr>
            </w:pPr>
            <w:r>
              <w:rPr>
                <w:color w:val="000000"/>
                <w:sz w:val="24"/>
                <w:szCs w:val="24"/>
              </w:rPr>
              <w:t>Завідувач господарством</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00" w:type="dxa"/>
          </w:tcPr>
          <w:p w:rsidR="00391809" w:rsidRDefault="00D44780" w:rsidP="003F11D0">
            <w:pPr>
              <w:pBdr>
                <w:top w:val="nil"/>
                <w:left w:val="nil"/>
                <w:bottom w:val="nil"/>
                <w:right w:val="nil"/>
                <w:between w:val="nil"/>
              </w:pBdr>
              <w:shd w:val="clear" w:color="auto" w:fill="FFFFFF" w:themeFill="background1"/>
              <w:spacing w:before="98"/>
              <w:ind w:left="225" w:right="726" w:firstLine="60"/>
              <w:rPr>
                <w:color w:val="000000"/>
                <w:sz w:val="24"/>
                <w:szCs w:val="24"/>
              </w:rPr>
            </w:pPr>
            <w:r>
              <w:rPr>
                <w:color w:val="000000"/>
                <w:sz w:val="24"/>
                <w:szCs w:val="24"/>
              </w:rPr>
              <w:t>Видати накази про заборону паління на території закладу, про зберігання легкозаймистих та горючих речовин</w:t>
            </w:r>
          </w:p>
        </w:tc>
        <w:tc>
          <w:tcPr>
            <w:tcW w:w="2740" w:type="dxa"/>
          </w:tcPr>
          <w:p w:rsidR="00391809" w:rsidRDefault="00CD59C8"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2500" w:type="dxa"/>
          </w:tcPr>
          <w:p w:rsidR="00391809" w:rsidRDefault="00794533" w:rsidP="003F11D0">
            <w:pPr>
              <w:pBdr>
                <w:top w:val="nil"/>
                <w:left w:val="nil"/>
                <w:bottom w:val="nil"/>
                <w:right w:val="nil"/>
                <w:between w:val="nil"/>
              </w:pBdr>
              <w:shd w:val="clear" w:color="auto" w:fill="FFFFFF" w:themeFill="background1"/>
              <w:spacing w:before="98"/>
              <w:ind w:left="240"/>
              <w:rPr>
                <w:color w:val="000000"/>
                <w:sz w:val="24"/>
                <w:szCs w:val="24"/>
              </w:rPr>
            </w:pPr>
            <w:r>
              <w:rPr>
                <w:color w:val="000000"/>
                <w:sz w:val="24"/>
                <w:szCs w:val="24"/>
              </w:rPr>
              <w:t>Директор</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7400" w:type="dxa"/>
          </w:tcPr>
          <w:p w:rsidR="00391809" w:rsidRDefault="00D44780" w:rsidP="003F11D0">
            <w:pPr>
              <w:pBdr>
                <w:top w:val="nil"/>
                <w:left w:val="nil"/>
                <w:bottom w:val="nil"/>
                <w:right w:val="nil"/>
                <w:between w:val="nil"/>
              </w:pBdr>
              <w:shd w:val="clear" w:color="auto" w:fill="FFFFFF" w:themeFill="background1"/>
              <w:spacing w:before="95"/>
              <w:ind w:left="225" w:right="760"/>
              <w:rPr>
                <w:color w:val="000000"/>
                <w:sz w:val="24"/>
                <w:szCs w:val="24"/>
              </w:rPr>
            </w:pPr>
            <w:r>
              <w:rPr>
                <w:color w:val="000000"/>
                <w:sz w:val="24"/>
                <w:szCs w:val="24"/>
              </w:rPr>
              <w:t>Проаналізувати заходи щодо усунення недоліків, зазначених у приписах державної служби України з надзвичайних ситуацій</w:t>
            </w:r>
          </w:p>
          <w:p w:rsidR="00DA71DA" w:rsidRDefault="00DA71DA" w:rsidP="003F11D0">
            <w:pPr>
              <w:pBdr>
                <w:top w:val="nil"/>
                <w:left w:val="nil"/>
                <w:bottom w:val="nil"/>
                <w:right w:val="nil"/>
                <w:between w:val="nil"/>
              </w:pBdr>
              <w:shd w:val="clear" w:color="auto" w:fill="FFFFFF" w:themeFill="background1"/>
              <w:spacing w:before="95"/>
              <w:ind w:left="225" w:right="760"/>
              <w:rPr>
                <w:color w:val="000000"/>
                <w:sz w:val="24"/>
                <w:szCs w:val="24"/>
              </w:rPr>
            </w:pPr>
          </w:p>
        </w:tc>
        <w:tc>
          <w:tcPr>
            <w:tcW w:w="2740" w:type="dxa"/>
          </w:tcPr>
          <w:p w:rsidR="00391809" w:rsidRDefault="00CD59C8"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Д</w:t>
            </w:r>
            <w:r w:rsidR="00D44780">
              <w:rPr>
                <w:color w:val="000000"/>
                <w:sz w:val="24"/>
                <w:szCs w:val="24"/>
              </w:rPr>
              <w:t>о 01.09.202</w:t>
            </w:r>
            <w:r w:rsidR="00D44780">
              <w:rPr>
                <w:sz w:val="24"/>
                <w:szCs w:val="24"/>
              </w:rPr>
              <w:t>3</w:t>
            </w:r>
          </w:p>
        </w:tc>
        <w:tc>
          <w:tcPr>
            <w:tcW w:w="2500" w:type="dxa"/>
          </w:tcPr>
          <w:p w:rsidR="00391809" w:rsidRDefault="00942A23" w:rsidP="003F11D0">
            <w:pPr>
              <w:pBdr>
                <w:top w:val="nil"/>
                <w:left w:val="nil"/>
                <w:bottom w:val="nil"/>
                <w:right w:val="nil"/>
                <w:between w:val="nil"/>
              </w:pBdr>
              <w:shd w:val="clear" w:color="auto" w:fill="FFFFFF" w:themeFill="background1"/>
              <w:spacing w:before="95"/>
              <w:ind w:left="240" w:right="185"/>
              <w:rPr>
                <w:color w:val="000000"/>
                <w:sz w:val="24"/>
                <w:szCs w:val="24"/>
              </w:rPr>
            </w:pPr>
            <w:r>
              <w:rPr>
                <w:color w:val="000000"/>
                <w:sz w:val="24"/>
                <w:szCs w:val="24"/>
              </w:rPr>
              <w:t xml:space="preserve">Директор </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469"/>
        </w:trPr>
        <w:tc>
          <w:tcPr>
            <w:tcW w:w="15100" w:type="dxa"/>
            <w:gridSpan w:val="4"/>
          </w:tcPr>
          <w:p w:rsidR="00391809" w:rsidRDefault="00D44780" w:rsidP="003F11D0">
            <w:pPr>
              <w:pBdr>
                <w:top w:val="nil"/>
                <w:left w:val="nil"/>
                <w:bottom w:val="nil"/>
                <w:right w:val="nil"/>
                <w:between w:val="nil"/>
              </w:pBdr>
              <w:shd w:val="clear" w:color="auto" w:fill="FFFFFF" w:themeFill="background1"/>
              <w:spacing w:before="105"/>
              <w:ind w:left="6531" w:right="6390"/>
              <w:jc w:val="center"/>
              <w:rPr>
                <w:b/>
                <w:color w:val="000000"/>
                <w:sz w:val="24"/>
                <w:szCs w:val="24"/>
              </w:rPr>
            </w:pPr>
            <w:r>
              <w:rPr>
                <w:b/>
                <w:color w:val="000000"/>
                <w:sz w:val="24"/>
                <w:szCs w:val="24"/>
              </w:rPr>
              <w:lastRenderedPageBreak/>
              <w:t>ІІ. Електробезпека</w:t>
            </w:r>
          </w:p>
        </w:tc>
      </w:tr>
      <w:tr w:rsidR="00391809">
        <w:trPr>
          <w:trHeight w:val="750"/>
        </w:trPr>
        <w:tc>
          <w:tcPr>
            <w:tcW w:w="7400" w:type="dxa"/>
          </w:tcPr>
          <w:p w:rsidR="00391809" w:rsidRDefault="00D44780" w:rsidP="003F11D0">
            <w:pPr>
              <w:pBdr>
                <w:top w:val="nil"/>
                <w:left w:val="nil"/>
                <w:bottom w:val="nil"/>
                <w:right w:val="nil"/>
                <w:between w:val="nil"/>
              </w:pBdr>
              <w:shd w:val="clear" w:color="auto" w:fill="FFFFFF" w:themeFill="background1"/>
              <w:spacing w:before="106"/>
              <w:ind w:left="225" w:right="1292"/>
              <w:rPr>
                <w:color w:val="000000"/>
                <w:sz w:val="24"/>
                <w:szCs w:val="24"/>
              </w:rPr>
            </w:pPr>
            <w:r>
              <w:rPr>
                <w:color w:val="000000"/>
                <w:sz w:val="24"/>
                <w:szCs w:val="24"/>
              </w:rPr>
              <w:t>Забезпечити утримання електромереж, електроарматури, електрощитів відповідно до вимог ПТЕ, ПТБ</w:t>
            </w:r>
          </w:p>
        </w:tc>
        <w:tc>
          <w:tcPr>
            <w:tcW w:w="2740" w:type="dxa"/>
          </w:tcPr>
          <w:p w:rsidR="00391809" w:rsidRDefault="00D44780"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Постійно</w:t>
            </w:r>
          </w:p>
        </w:tc>
        <w:tc>
          <w:tcPr>
            <w:tcW w:w="2500" w:type="dxa"/>
          </w:tcPr>
          <w:p w:rsidR="00391809" w:rsidRDefault="00942A23" w:rsidP="00DA71DA">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Електрик </w:t>
            </w:r>
          </w:p>
          <w:p w:rsidR="00942A23" w:rsidRDefault="00942A23" w:rsidP="00DA71DA">
            <w:pPr>
              <w:pBdr>
                <w:top w:val="nil"/>
                <w:left w:val="nil"/>
                <w:bottom w:val="nil"/>
                <w:right w:val="nil"/>
                <w:between w:val="nil"/>
              </w:pBdr>
              <w:shd w:val="clear" w:color="auto" w:fill="FFFFFF" w:themeFill="background1"/>
              <w:rPr>
                <w:color w:val="000000"/>
                <w:sz w:val="24"/>
                <w:szCs w:val="24"/>
              </w:rPr>
            </w:pPr>
            <w:r>
              <w:rPr>
                <w:color w:val="000000"/>
                <w:sz w:val="24"/>
                <w:szCs w:val="24"/>
              </w:rPr>
              <w:t>Завідувач господарством</w:t>
            </w:r>
          </w:p>
        </w:tc>
        <w:tc>
          <w:tcPr>
            <w:tcW w:w="2460" w:type="dxa"/>
          </w:tcPr>
          <w:p w:rsidR="00391809" w:rsidRDefault="00391809" w:rsidP="003F11D0">
            <w:pPr>
              <w:pBdr>
                <w:top w:val="nil"/>
                <w:left w:val="nil"/>
                <w:bottom w:val="nil"/>
                <w:right w:val="nil"/>
                <w:between w:val="nil"/>
              </w:pBdr>
              <w:shd w:val="clear" w:color="auto" w:fill="FFFFFF" w:themeFill="background1"/>
              <w:spacing w:before="106"/>
              <w:ind w:left="230"/>
              <w:rPr>
                <w:color w:val="000000"/>
                <w:sz w:val="24"/>
                <w:szCs w:val="24"/>
              </w:rPr>
            </w:pPr>
          </w:p>
        </w:tc>
      </w:tr>
    </w:tbl>
    <w:tbl>
      <w:tblPr>
        <w:tblStyle w:val="afffffffff5"/>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391809">
        <w:trPr>
          <w:trHeight w:val="1029"/>
        </w:trPr>
        <w:tc>
          <w:tcPr>
            <w:tcW w:w="7400" w:type="dxa"/>
          </w:tcPr>
          <w:p w:rsidR="00391809" w:rsidRDefault="00D44780" w:rsidP="003F11D0">
            <w:pPr>
              <w:pBdr>
                <w:top w:val="nil"/>
                <w:left w:val="nil"/>
                <w:bottom w:val="nil"/>
                <w:right w:val="nil"/>
                <w:between w:val="nil"/>
              </w:pBdr>
              <w:shd w:val="clear" w:color="auto" w:fill="FFFFFF" w:themeFill="background1"/>
              <w:spacing w:before="110"/>
              <w:ind w:left="225" w:right="558"/>
              <w:rPr>
                <w:color w:val="000000"/>
                <w:sz w:val="24"/>
                <w:szCs w:val="24"/>
              </w:rPr>
            </w:pPr>
            <w:r>
              <w:rPr>
                <w:color w:val="000000"/>
                <w:sz w:val="24"/>
                <w:szCs w:val="24"/>
              </w:rPr>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740" w:type="dxa"/>
          </w:tcPr>
          <w:p w:rsidR="00391809" w:rsidRDefault="00D44780"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Постійно</w:t>
            </w:r>
          </w:p>
        </w:tc>
        <w:tc>
          <w:tcPr>
            <w:tcW w:w="2500" w:type="dxa"/>
          </w:tcPr>
          <w:p w:rsidR="00391809" w:rsidRDefault="00942A23" w:rsidP="00DA71DA">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 xml:space="preserve">Електрик </w:t>
            </w:r>
          </w:p>
          <w:p w:rsidR="00942A23" w:rsidRDefault="00942A23" w:rsidP="00DA71DA">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Завідувач господарством</w:t>
            </w:r>
          </w:p>
        </w:tc>
        <w:tc>
          <w:tcPr>
            <w:tcW w:w="24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30"/>
        </w:trPr>
        <w:tc>
          <w:tcPr>
            <w:tcW w:w="7400" w:type="dxa"/>
          </w:tcPr>
          <w:p w:rsidR="00391809" w:rsidRDefault="00D44780" w:rsidP="003F11D0">
            <w:pPr>
              <w:pBdr>
                <w:top w:val="nil"/>
                <w:left w:val="nil"/>
                <w:bottom w:val="nil"/>
                <w:right w:val="nil"/>
                <w:between w:val="nil"/>
              </w:pBdr>
              <w:shd w:val="clear" w:color="auto" w:fill="FFFFFF" w:themeFill="background1"/>
              <w:spacing w:before="103"/>
              <w:ind w:left="225" w:right="832"/>
              <w:rPr>
                <w:color w:val="000000"/>
                <w:sz w:val="24"/>
                <w:szCs w:val="24"/>
              </w:rPr>
            </w:pPr>
            <w:r>
              <w:rPr>
                <w:color w:val="000000"/>
                <w:sz w:val="24"/>
                <w:szCs w:val="24"/>
              </w:rPr>
              <w:t>Провести поточний ремонт світильників, замінити лампи, що перегоріли, або ті, що не відповідають вимогам</w:t>
            </w:r>
          </w:p>
        </w:tc>
        <w:tc>
          <w:tcPr>
            <w:tcW w:w="274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В міру необхідності</w:t>
            </w:r>
          </w:p>
        </w:tc>
        <w:tc>
          <w:tcPr>
            <w:tcW w:w="2500" w:type="dxa"/>
          </w:tcPr>
          <w:p w:rsidR="00391809" w:rsidRDefault="00942A23" w:rsidP="00DA71DA">
            <w:pPr>
              <w:pBdr>
                <w:top w:val="nil"/>
                <w:left w:val="nil"/>
                <w:bottom w:val="nil"/>
                <w:right w:val="nil"/>
                <w:between w:val="nil"/>
              </w:pBdr>
              <w:shd w:val="clear" w:color="auto" w:fill="FFFFFF" w:themeFill="background1"/>
              <w:ind w:left="240" w:right="236"/>
              <w:rPr>
                <w:color w:val="000000"/>
                <w:sz w:val="24"/>
                <w:szCs w:val="24"/>
              </w:rPr>
            </w:pPr>
            <w:r>
              <w:rPr>
                <w:color w:val="000000"/>
                <w:sz w:val="24"/>
                <w:szCs w:val="24"/>
              </w:rPr>
              <w:t xml:space="preserve">Завідувач господарством </w:t>
            </w:r>
          </w:p>
          <w:p w:rsidR="00942A23" w:rsidRDefault="00942A23" w:rsidP="00DA71DA">
            <w:pPr>
              <w:pBdr>
                <w:top w:val="nil"/>
                <w:left w:val="nil"/>
                <w:bottom w:val="nil"/>
                <w:right w:val="nil"/>
                <w:between w:val="nil"/>
              </w:pBdr>
              <w:shd w:val="clear" w:color="auto" w:fill="FFFFFF" w:themeFill="background1"/>
              <w:ind w:left="240" w:right="236"/>
              <w:rPr>
                <w:color w:val="000000"/>
                <w:sz w:val="24"/>
                <w:szCs w:val="24"/>
              </w:rPr>
            </w:pPr>
            <w:r>
              <w:rPr>
                <w:color w:val="000000"/>
                <w:sz w:val="24"/>
                <w:szCs w:val="24"/>
              </w:rPr>
              <w:t>електрик</w:t>
            </w:r>
          </w:p>
        </w:tc>
        <w:tc>
          <w:tcPr>
            <w:tcW w:w="2460" w:type="dxa"/>
          </w:tcPr>
          <w:p w:rsidR="00391809" w:rsidRDefault="00391809" w:rsidP="003F11D0">
            <w:pPr>
              <w:pBdr>
                <w:top w:val="nil"/>
                <w:left w:val="nil"/>
                <w:bottom w:val="nil"/>
                <w:right w:val="nil"/>
                <w:between w:val="nil"/>
              </w:pBdr>
              <w:shd w:val="clear" w:color="auto" w:fill="FFFFFF" w:themeFill="background1"/>
              <w:spacing w:before="103"/>
              <w:ind w:left="230"/>
              <w:rPr>
                <w:color w:val="000000"/>
                <w:sz w:val="24"/>
                <w:szCs w:val="24"/>
              </w:rPr>
            </w:pPr>
          </w:p>
        </w:tc>
      </w:tr>
      <w:tr w:rsidR="00391809">
        <w:trPr>
          <w:trHeight w:val="730"/>
        </w:trPr>
        <w:tc>
          <w:tcPr>
            <w:tcW w:w="7400" w:type="dxa"/>
          </w:tcPr>
          <w:p w:rsidR="00391809" w:rsidRDefault="00D44780" w:rsidP="003F11D0">
            <w:pPr>
              <w:pBdr>
                <w:top w:val="nil"/>
                <w:left w:val="nil"/>
                <w:bottom w:val="nil"/>
                <w:right w:val="nil"/>
                <w:between w:val="nil"/>
              </w:pBdr>
              <w:shd w:val="clear" w:color="auto" w:fill="FFFFFF" w:themeFill="background1"/>
              <w:spacing w:before="96"/>
              <w:ind w:left="225" w:right="370"/>
              <w:rPr>
                <w:color w:val="000000"/>
                <w:sz w:val="24"/>
                <w:szCs w:val="24"/>
              </w:rPr>
            </w:pPr>
            <w:r>
              <w:rPr>
                <w:color w:val="000000"/>
                <w:sz w:val="24"/>
                <w:szCs w:val="24"/>
              </w:rPr>
              <w:t>Перевірити стан усіх електророзеток. Зробити біля кожної написи “220В”</w:t>
            </w:r>
          </w:p>
        </w:tc>
        <w:tc>
          <w:tcPr>
            <w:tcW w:w="2740" w:type="dxa"/>
          </w:tcPr>
          <w:p w:rsidR="00391809" w:rsidRDefault="00D44780"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До 01.09.20</w:t>
            </w:r>
            <w:r>
              <w:rPr>
                <w:sz w:val="24"/>
                <w:szCs w:val="24"/>
              </w:rPr>
              <w:t>23</w:t>
            </w:r>
          </w:p>
        </w:tc>
        <w:tc>
          <w:tcPr>
            <w:tcW w:w="2500" w:type="dxa"/>
          </w:tcPr>
          <w:p w:rsidR="00391809" w:rsidRDefault="00942A23" w:rsidP="00942A23">
            <w:pPr>
              <w:pBdr>
                <w:top w:val="nil"/>
                <w:left w:val="nil"/>
                <w:bottom w:val="nil"/>
                <w:right w:val="nil"/>
                <w:between w:val="nil"/>
              </w:pBdr>
              <w:shd w:val="clear" w:color="auto" w:fill="FFFFFF" w:themeFill="background1"/>
              <w:spacing w:before="96"/>
              <w:ind w:left="240"/>
              <w:jc w:val="center"/>
              <w:rPr>
                <w:color w:val="000000"/>
                <w:sz w:val="24"/>
                <w:szCs w:val="24"/>
              </w:rPr>
            </w:pPr>
            <w:r>
              <w:rPr>
                <w:color w:val="000000"/>
                <w:sz w:val="24"/>
                <w:szCs w:val="24"/>
              </w:rPr>
              <w:t xml:space="preserve">Електрик </w:t>
            </w:r>
          </w:p>
        </w:tc>
        <w:tc>
          <w:tcPr>
            <w:tcW w:w="2460" w:type="dxa"/>
          </w:tcPr>
          <w:p w:rsidR="00391809" w:rsidRDefault="00391809" w:rsidP="003F11D0">
            <w:pPr>
              <w:pBdr>
                <w:top w:val="nil"/>
                <w:left w:val="nil"/>
                <w:bottom w:val="nil"/>
                <w:right w:val="nil"/>
                <w:between w:val="nil"/>
              </w:pBdr>
              <w:shd w:val="clear" w:color="auto" w:fill="FFFFFF" w:themeFill="background1"/>
              <w:spacing w:before="96"/>
              <w:ind w:left="230"/>
              <w:rPr>
                <w:color w:val="000000"/>
                <w:sz w:val="24"/>
                <w:szCs w:val="24"/>
              </w:rPr>
            </w:pPr>
          </w:p>
        </w:tc>
      </w:tr>
      <w:tr w:rsidR="00391809">
        <w:trPr>
          <w:trHeight w:val="469"/>
        </w:trPr>
        <w:tc>
          <w:tcPr>
            <w:tcW w:w="7400" w:type="dxa"/>
          </w:tcPr>
          <w:p w:rsidR="00391809" w:rsidRDefault="00D44780"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Провести плановий інструктаж з електробезпеки з працівниками</w:t>
            </w:r>
          </w:p>
        </w:tc>
        <w:tc>
          <w:tcPr>
            <w:tcW w:w="2740"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До 01.09.202</w:t>
            </w:r>
            <w:r>
              <w:rPr>
                <w:sz w:val="24"/>
                <w:szCs w:val="24"/>
              </w:rPr>
              <w:t>3</w:t>
            </w:r>
          </w:p>
        </w:tc>
        <w:tc>
          <w:tcPr>
            <w:tcW w:w="2500" w:type="dxa"/>
          </w:tcPr>
          <w:p w:rsidR="00391809" w:rsidRDefault="00942A23" w:rsidP="00DA71DA">
            <w:pPr>
              <w:pBdr>
                <w:top w:val="nil"/>
                <w:left w:val="nil"/>
                <w:bottom w:val="nil"/>
                <w:right w:val="nil"/>
                <w:between w:val="nil"/>
              </w:pBdr>
              <w:shd w:val="clear" w:color="auto" w:fill="FFFFFF" w:themeFill="background1"/>
              <w:spacing w:before="100" w:beforeAutospacing="1"/>
              <w:ind w:left="227"/>
              <w:rPr>
                <w:color w:val="000000"/>
                <w:sz w:val="24"/>
                <w:szCs w:val="24"/>
              </w:rPr>
            </w:pPr>
            <w:r>
              <w:rPr>
                <w:color w:val="000000"/>
                <w:sz w:val="24"/>
                <w:szCs w:val="24"/>
              </w:rPr>
              <w:t xml:space="preserve">Завідувач господарством </w:t>
            </w:r>
          </w:p>
        </w:tc>
        <w:tc>
          <w:tcPr>
            <w:tcW w:w="2460" w:type="dxa"/>
          </w:tcPr>
          <w:p w:rsidR="00391809" w:rsidRDefault="00391809" w:rsidP="003F11D0">
            <w:pPr>
              <w:pBdr>
                <w:top w:val="nil"/>
                <w:left w:val="nil"/>
                <w:bottom w:val="nil"/>
                <w:right w:val="nil"/>
                <w:between w:val="nil"/>
              </w:pBdr>
              <w:shd w:val="clear" w:color="auto" w:fill="FFFFFF" w:themeFill="background1"/>
              <w:spacing w:before="113"/>
              <w:ind w:left="230"/>
              <w:rPr>
                <w:color w:val="000000"/>
                <w:sz w:val="24"/>
                <w:szCs w:val="24"/>
              </w:rPr>
            </w:pPr>
          </w:p>
        </w:tc>
      </w:tr>
      <w:tr w:rsidR="005F7CD3" w:rsidRPr="005F7CD3">
        <w:trPr>
          <w:trHeight w:val="750"/>
        </w:trPr>
        <w:tc>
          <w:tcPr>
            <w:tcW w:w="7400" w:type="dxa"/>
          </w:tcPr>
          <w:p w:rsidR="00391809" w:rsidRPr="005F7CD3" w:rsidRDefault="00D44780" w:rsidP="003F11D0">
            <w:pPr>
              <w:pBdr>
                <w:top w:val="nil"/>
                <w:left w:val="nil"/>
                <w:bottom w:val="nil"/>
                <w:right w:val="nil"/>
                <w:between w:val="nil"/>
              </w:pBdr>
              <w:shd w:val="clear" w:color="auto" w:fill="FFFFFF" w:themeFill="background1"/>
              <w:spacing w:before="102"/>
              <w:ind w:left="225" w:right="1211"/>
              <w:rPr>
                <w:sz w:val="24"/>
                <w:szCs w:val="24"/>
              </w:rPr>
            </w:pPr>
            <w:r w:rsidRPr="005F7CD3">
              <w:rPr>
                <w:sz w:val="24"/>
                <w:szCs w:val="24"/>
              </w:rPr>
              <w:t>Забезпечити всіх працюючих на робочих місцях засобами індивідуального захисту</w:t>
            </w:r>
          </w:p>
        </w:tc>
        <w:tc>
          <w:tcPr>
            <w:tcW w:w="2740" w:type="dxa"/>
          </w:tcPr>
          <w:p w:rsidR="00391809" w:rsidRPr="005F7CD3" w:rsidRDefault="00D44780" w:rsidP="003F11D0">
            <w:pPr>
              <w:pBdr>
                <w:top w:val="nil"/>
                <w:left w:val="nil"/>
                <w:bottom w:val="nil"/>
                <w:right w:val="nil"/>
                <w:between w:val="nil"/>
              </w:pBdr>
              <w:shd w:val="clear" w:color="auto" w:fill="FFFFFF" w:themeFill="background1"/>
              <w:spacing w:before="102"/>
              <w:ind w:left="235"/>
              <w:rPr>
                <w:sz w:val="24"/>
                <w:szCs w:val="24"/>
              </w:rPr>
            </w:pPr>
            <w:r w:rsidRPr="005F7CD3">
              <w:rPr>
                <w:sz w:val="24"/>
                <w:szCs w:val="24"/>
              </w:rPr>
              <w:t>До 17.09.203</w:t>
            </w:r>
          </w:p>
          <w:p w:rsidR="00391809" w:rsidRPr="005F7CD3" w:rsidRDefault="00391809" w:rsidP="003F11D0">
            <w:pPr>
              <w:pBdr>
                <w:top w:val="nil"/>
                <w:left w:val="nil"/>
                <w:bottom w:val="nil"/>
                <w:right w:val="nil"/>
                <w:between w:val="nil"/>
              </w:pBdr>
              <w:shd w:val="clear" w:color="auto" w:fill="FFFFFF" w:themeFill="background1"/>
              <w:spacing w:before="102"/>
              <w:ind w:left="235"/>
              <w:rPr>
                <w:sz w:val="24"/>
                <w:szCs w:val="24"/>
              </w:rPr>
            </w:pPr>
          </w:p>
        </w:tc>
        <w:tc>
          <w:tcPr>
            <w:tcW w:w="2500" w:type="dxa"/>
          </w:tcPr>
          <w:p w:rsidR="00391809" w:rsidRPr="005F7CD3" w:rsidRDefault="00942A23" w:rsidP="003F11D0">
            <w:pPr>
              <w:pBdr>
                <w:top w:val="nil"/>
                <w:left w:val="nil"/>
                <w:bottom w:val="nil"/>
                <w:right w:val="nil"/>
                <w:between w:val="nil"/>
              </w:pBdr>
              <w:shd w:val="clear" w:color="auto" w:fill="FFFFFF" w:themeFill="background1"/>
              <w:spacing w:before="102"/>
              <w:ind w:left="240"/>
              <w:rPr>
                <w:sz w:val="24"/>
                <w:szCs w:val="24"/>
              </w:rPr>
            </w:pPr>
            <w:r>
              <w:rPr>
                <w:sz w:val="24"/>
                <w:szCs w:val="24"/>
              </w:rPr>
              <w:t xml:space="preserve">Адміністрація </w:t>
            </w:r>
          </w:p>
        </w:tc>
        <w:tc>
          <w:tcPr>
            <w:tcW w:w="246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r>
      <w:tr w:rsidR="005F7CD3" w:rsidRPr="005F7CD3">
        <w:trPr>
          <w:trHeight w:val="469"/>
        </w:trPr>
        <w:tc>
          <w:tcPr>
            <w:tcW w:w="7400" w:type="dxa"/>
          </w:tcPr>
          <w:p w:rsidR="00391809" w:rsidRPr="005F7CD3" w:rsidRDefault="00D44780" w:rsidP="003F11D0">
            <w:pPr>
              <w:pBdr>
                <w:top w:val="nil"/>
                <w:left w:val="nil"/>
                <w:bottom w:val="nil"/>
                <w:right w:val="nil"/>
                <w:between w:val="nil"/>
              </w:pBdr>
              <w:shd w:val="clear" w:color="auto" w:fill="FFFFFF" w:themeFill="background1"/>
              <w:spacing w:before="99"/>
              <w:ind w:left="225"/>
              <w:rPr>
                <w:sz w:val="24"/>
                <w:szCs w:val="24"/>
              </w:rPr>
            </w:pPr>
            <w:r w:rsidRPr="005F7CD3">
              <w:rPr>
                <w:sz w:val="24"/>
                <w:szCs w:val="24"/>
              </w:rPr>
              <w:t>Скласти графік проведення протиаварійних тренувань</w:t>
            </w:r>
          </w:p>
        </w:tc>
        <w:tc>
          <w:tcPr>
            <w:tcW w:w="2740" w:type="dxa"/>
          </w:tcPr>
          <w:p w:rsidR="00391809" w:rsidRPr="005F7CD3" w:rsidRDefault="00D44780" w:rsidP="003F11D0">
            <w:pPr>
              <w:pBdr>
                <w:top w:val="nil"/>
                <w:left w:val="nil"/>
                <w:bottom w:val="nil"/>
                <w:right w:val="nil"/>
                <w:between w:val="nil"/>
              </w:pBdr>
              <w:shd w:val="clear" w:color="auto" w:fill="FFFFFF" w:themeFill="background1"/>
              <w:spacing w:before="99"/>
              <w:ind w:left="235"/>
              <w:rPr>
                <w:sz w:val="24"/>
                <w:szCs w:val="24"/>
              </w:rPr>
            </w:pPr>
            <w:r w:rsidRPr="005F7CD3">
              <w:rPr>
                <w:sz w:val="24"/>
                <w:szCs w:val="24"/>
              </w:rPr>
              <w:t>До 01.09.2023</w:t>
            </w:r>
          </w:p>
        </w:tc>
        <w:tc>
          <w:tcPr>
            <w:tcW w:w="2500" w:type="dxa"/>
          </w:tcPr>
          <w:p w:rsidR="00391809" w:rsidRPr="005F7CD3" w:rsidRDefault="00942A23" w:rsidP="003F11D0">
            <w:pPr>
              <w:pBdr>
                <w:top w:val="nil"/>
                <w:left w:val="nil"/>
                <w:bottom w:val="nil"/>
                <w:right w:val="nil"/>
                <w:between w:val="nil"/>
              </w:pBdr>
              <w:shd w:val="clear" w:color="auto" w:fill="FFFFFF" w:themeFill="background1"/>
              <w:spacing w:before="99"/>
              <w:ind w:left="240"/>
              <w:rPr>
                <w:sz w:val="24"/>
                <w:szCs w:val="24"/>
              </w:rPr>
            </w:pPr>
            <w:r>
              <w:rPr>
                <w:sz w:val="24"/>
                <w:szCs w:val="24"/>
              </w:rPr>
              <w:t xml:space="preserve">Адміністрація </w:t>
            </w:r>
          </w:p>
        </w:tc>
        <w:tc>
          <w:tcPr>
            <w:tcW w:w="2460" w:type="dxa"/>
          </w:tcPr>
          <w:p w:rsidR="00391809" w:rsidRPr="005F7CD3" w:rsidRDefault="00391809" w:rsidP="003F11D0">
            <w:pPr>
              <w:pBdr>
                <w:top w:val="nil"/>
                <w:left w:val="nil"/>
                <w:bottom w:val="nil"/>
                <w:right w:val="nil"/>
                <w:between w:val="nil"/>
              </w:pBdr>
              <w:shd w:val="clear" w:color="auto" w:fill="FFFFFF" w:themeFill="background1"/>
              <w:spacing w:before="99"/>
              <w:ind w:left="230"/>
              <w:rPr>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D44780" w:rsidP="00D77A74">
      <w:pPr>
        <w:pStyle w:val="2"/>
        <w:numPr>
          <w:ilvl w:val="1"/>
          <w:numId w:val="19"/>
        </w:numPr>
        <w:shd w:val="clear" w:color="auto" w:fill="FFFFFF" w:themeFill="background1"/>
        <w:tabs>
          <w:tab w:val="left" w:pos="1171"/>
        </w:tabs>
        <w:spacing w:before="88"/>
        <w:rPr>
          <w:color w:val="424242"/>
        </w:rPr>
      </w:pPr>
      <w:r>
        <w:rPr>
          <w:color w:val="424242"/>
        </w:rPr>
        <w:lastRenderedPageBreak/>
        <w:t>Цивільний захист</w:t>
      </w:r>
    </w:p>
    <w:p w:rsidR="00391809" w:rsidRDefault="00391809" w:rsidP="003F11D0">
      <w:pPr>
        <w:pBdr>
          <w:top w:val="nil"/>
          <w:left w:val="nil"/>
          <w:bottom w:val="nil"/>
          <w:right w:val="nil"/>
          <w:between w:val="nil"/>
        </w:pBdr>
        <w:shd w:val="clear" w:color="auto" w:fill="FFFFFF" w:themeFill="background1"/>
        <w:spacing w:before="9"/>
        <w:rPr>
          <w:b/>
          <w:color w:val="000000"/>
          <w:sz w:val="9"/>
          <w:szCs w:val="9"/>
        </w:rPr>
      </w:pPr>
    </w:p>
    <w:tbl>
      <w:tblPr>
        <w:tblStyle w:val="afffffffff6"/>
        <w:tblW w:w="1508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00"/>
        <w:gridCol w:w="1620"/>
        <w:gridCol w:w="3133"/>
        <w:gridCol w:w="1560"/>
        <w:gridCol w:w="1967"/>
      </w:tblGrid>
      <w:tr w:rsidR="00391809" w:rsidTr="00942A23">
        <w:trPr>
          <w:trHeight w:val="830"/>
        </w:trPr>
        <w:tc>
          <w:tcPr>
            <w:tcW w:w="680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742" w:right="2601"/>
              <w:jc w:val="center"/>
              <w:rPr>
                <w:b/>
                <w:color w:val="000000"/>
                <w:sz w:val="24"/>
                <w:szCs w:val="24"/>
              </w:rPr>
            </w:pPr>
            <w:r>
              <w:rPr>
                <w:b/>
                <w:color w:val="000000"/>
                <w:sz w:val="24"/>
                <w:szCs w:val="24"/>
              </w:rPr>
              <w:t>Зміст роботи</w:t>
            </w:r>
          </w:p>
        </w:tc>
        <w:tc>
          <w:tcPr>
            <w:tcW w:w="162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69" w:right="119" w:firstLine="215"/>
              <w:rPr>
                <w:b/>
                <w:color w:val="000000"/>
                <w:sz w:val="24"/>
                <w:szCs w:val="24"/>
              </w:rPr>
            </w:pPr>
            <w:r>
              <w:rPr>
                <w:b/>
                <w:color w:val="000000"/>
                <w:sz w:val="24"/>
                <w:szCs w:val="24"/>
              </w:rPr>
              <w:t>Термін виконання</w:t>
            </w:r>
          </w:p>
        </w:tc>
        <w:tc>
          <w:tcPr>
            <w:tcW w:w="3133" w:type="dxa"/>
            <w:shd w:val="clear" w:color="auto" w:fill="auto"/>
          </w:tcPr>
          <w:p w:rsidR="00391809" w:rsidRDefault="00942A23" w:rsidP="003F11D0">
            <w:pPr>
              <w:pBdr>
                <w:top w:val="nil"/>
                <w:left w:val="nil"/>
                <w:bottom w:val="nil"/>
                <w:right w:val="nil"/>
                <w:between w:val="nil"/>
              </w:pBdr>
              <w:shd w:val="clear" w:color="auto" w:fill="FFFFFF" w:themeFill="background1"/>
              <w:spacing w:before="111"/>
              <w:ind w:left="300"/>
              <w:rPr>
                <w:b/>
                <w:color w:val="000000"/>
                <w:sz w:val="24"/>
                <w:szCs w:val="24"/>
              </w:rPr>
            </w:pPr>
            <w:r>
              <w:rPr>
                <w:b/>
                <w:color w:val="000000"/>
                <w:sz w:val="24"/>
                <w:szCs w:val="24"/>
              </w:rPr>
              <w:t xml:space="preserve">Відповідальний </w:t>
            </w:r>
          </w:p>
        </w:tc>
        <w:tc>
          <w:tcPr>
            <w:tcW w:w="156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85" w:right="116" w:firstLine="278"/>
              <w:rPr>
                <w:b/>
                <w:color w:val="000000"/>
                <w:sz w:val="18"/>
                <w:szCs w:val="18"/>
              </w:rPr>
            </w:pPr>
            <w:r>
              <w:rPr>
                <w:b/>
                <w:color w:val="000000"/>
                <w:sz w:val="18"/>
                <w:szCs w:val="18"/>
              </w:rPr>
              <w:t>Форма узагальнення</w:t>
            </w:r>
          </w:p>
        </w:tc>
        <w:tc>
          <w:tcPr>
            <w:tcW w:w="1967"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596" w:right="236" w:hanging="210"/>
              <w:rPr>
                <w:b/>
                <w:color w:val="000000"/>
                <w:sz w:val="18"/>
                <w:szCs w:val="18"/>
              </w:rPr>
            </w:pPr>
            <w:r>
              <w:rPr>
                <w:b/>
                <w:color w:val="000000"/>
                <w:sz w:val="18"/>
                <w:szCs w:val="18"/>
              </w:rPr>
              <w:t>Відмітка про</w:t>
            </w:r>
          </w:p>
          <w:p w:rsidR="00391809" w:rsidRDefault="00D44780" w:rsidP="003F11D0">
            <w:pPr>
              <w:pBdr>
                <w:top w:val="nil"/>
                <w:left w:val="nil"/>
                <w:bottom w:val="nil"/>
                <w:right w:val="nil"/>
                <w:between w:val="nil"/>
              </w:pBdr>
              <w:shd w:val="clear" w:color="auto" w:fill="FFFFFF" w:themeFill="background1"/>
              <w:ind w:left="297"/>
              <w:rPr>
                <w:b/>
                <w:color w:val="000000"/>
                <w:sz w:val="18"/>
                <w:szCs w:val="18"/>
              </w:rPr>
            </w:pPr>
            <w:r>
              <w:rPr>
                <w:b/>
                <w:color w:val="000000"/>
                <w:sz w:val="18"/>
                <w:szCs w:val="18"/>
              </w:rPr>
              <w:t>виконання</w:t>
            </w:r>
          </w:p>
        </w:tc>
      </w:tr>
      <w:tr w:rsidR="00391809" w:rsidTr="00942A23">
        <w:trPr>
          <w:trHeight w:val="730"/>
        </w:trPr>
        <w:tc>
          <w:tcPr>
            <w:tcW w:w="6800" w:type="dxa"/>
          </w:tcPr>
          <w:p w:rsidR="00391809" w:rsidRDefault="00D44780" w:rsidP="003F11D0">
            <w:pPr>
              <w:pBdr>
                <w:top w:val="nil"/>
                <w:left w:val="nil"/>
                <w:bottom w:val="nil"/>
                <w:right w:val="nil"/>
                <w:between w:val="nil"/>
              </w:pBdr>
              <w:shd w:val="clear" w:color="auto" w:fill="FFFFFF" w:themeFill="background1"/>
              <w:spacing w:before="97"/>
              <w:ind w:left="230" w:right="401"/>
              <w:rPr>
                <w:color w:val="000000"/>
                <w:sz w:val="24"/>
                <w:szCs w:val="24"/>
              </w:rPr>
            </w:pPr>
            <w:r>
              <w:rPr>
                <w:color w:val="000000"/>
                <w:sz w:val="24"/>
                <w:szCs w:val="24"/>
              </w:rPr>
              <w:t>Засідання робочої групи «Планування роб</w:t>
            </w:r>
            <w:r w:rsidR="007D4C26">
              <w:rPr>
                <w:color w:val="000000"/>
                <w:sz w:val="24"/>
                <w:szCs w:val="24"/>
              </w:rPr>
              <w:t>оти з цивільного захисту в ліцеї</w:t>
            </w:r>
            <w:r>
              <w:rPr>
                <w:color w:val="000000"/>
                <w:sz w:val="24"/>
                <w:szCs w:val="24"/>
              </w:rPr>
              <w:t xml:space="preserve">, поновлення роботи формувань ЦЗ </w:t>
            </w:r>
            <w:r w:rsidR="007D4C26">
              <w:rPr>
                <w:color w:val="000000"/>
                <w:sz w:val="24"/>
                <w:szCs w:val="24"/>
              </w:rPr>
              <w:t>ліцею</w:t>
            </w:r>
          </w:p>
        </w:tc>
        <w:tc>
          <w:tcPr>
            <w:tcW w:w="1620" w:type="dxa"/>
          </w:tcPr>
          <w:p w:rsidR="00391809" w:rsidRDefault="007D4C26"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В</w:t>
            </w:r>
            <w:r w:rsidR="00D44780">
              <w:rPr>
                <w:color w:val="000000"/>
                <w:sz w:val="24"/>
                <w:szCs w:val="24"/>
              </w:rPr>
              <w:t>ересень</w:t>
            </w:r>
          </w:p>
        </w:tc>
        <w:tc>
          <w:tcPr>
            <w:tcW w:w="3133" w:type="dxa"/>
          </w:tcPr>
          <w:p w:rsidR="00391809" w:rsidRDefault="00942A23" w:rsidP="003F11D0">
            <w:pPr>
              <w:pBdr>
                <w:top w:val="nil"/>
                <w:left w:val="nil"/>
                <w:bottom w:val="nil"/>
                <w:right w:val="nil"/>
                <w:between w:val="nil"/>
              </w:pBdr>
              <w:shd w:val="clear" w:color="auto" w:fill="FFFFFF" w:themeFill="background1"/>
              <w:spacing w:before="97"/>
              <w:ind w:left="225" w:right="212"/>
              <w:rPr>
                <w:color w:val="000000"/>
                <w:sz w:val="24"/>
                <w:szCs w:val="24"/>
              </w:rPr>
            </w:pPr>
            <w:r>
              <w:rPr>
                <w:color w:val="000000"/>
                <w:sz w:val="24"/>
                <w:szCs w:val="24"/>
              </w:rPr>
              <w:t>Робоча група</w:t>
            </w:r>
          </w:p>
        </w:tc>
        <w:tc>
          <w:tcPr>
            <w:tcW w:w="1560" w:type="dxa"/>
          </w:tcPr>
          <w:p w:rsidR="00391809" w:rsidRDefault="007D4C26" w:rsidP="003F11D0">
            <w:pPr>
              <w:pBdr>
                <w:top w:val="nil"/>
                <w:left w:val="nil"/>
                <w:bottom w:val="nil"/>
                <w:right w:val="nil"/>
                <w:between w:val="nil"/>
              </w:pBdr>
              <w:shd w:val="clear" w:color="auto" w:fill="FFFFFF" w:themeFill="background1"/>
              <w:spacing w:before="97"/>
              <w:ind w:left="240"/>
              <w:rPr>
                <w:color w:val="000000"/>
                <w:sz w:val="24"/>
                <w:szCs w:val="24"/>
              </w:rPr>
            </w:pPr>
            <w:r>
              <w:rPr>
                <w:color w:val="000000"/>
                <w:sz w:val="24"/>
                <w:szCs w:val="24"/>
              </w:rPr>
              <w:t>П</w:t>
            </w:r>
            <w:r w:rsidR="00D44780">
              <w:rPr>
                <w:color w:val="000000"/>
                <w:sz w:val="24"/>
                <w:szCs w:val="24"/>
              </w:rPr>
              <w:t>лан</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DA71DA">
        <w:trPr>
          <w:trHeight w:val="523"/>
        </w:trPr>
        <w:tc>
          <w:tcPr>
            <w:tcW w:w="6800" w:type="dxa"/>
          </w:tcPr>
          <w:p w:rsidR="00391809" w:rsidRDefault="00D44780" w:rsidP="003F11D0">
            <w:pPr>
              <w:pBdr>
                <w:top w:val="nil"/>
                <w:left w:val="nil"/>
                <w:bottom w:val="nil"/>
                <w:right w:val="nil"/>
                <w:between w:val="nil"/>
              </w:pBdr>
              <w:shd w:val="clear" w:color="auto" w:fill="FFFFFF" w:themeFill="background1"/>
              <w:spacing w:before="114"/>
              <w:ind w:left="230"/>
              <w:rPr>
                <w:color w:val="000000"/>
                <w:sz w:val="24"/>
                <w:szCs w:val="24"/>
              </w:rPr>
            </w:pPr>
            <w:r>
              <w:rPr>
                <w:color w:val="000000"/>
                <w:sz w:val="24"/>
                <w:szCs w:val="24"/>
              </w:rPr>
              <w:t>Оформлення с</w:t>
            </w:r>
            <w:r w:rsidR="007D4C26">
              <w:rPr>
                <w:color w:val="000000"/>
                <w:sz w:val="24"/>
                <w:szCs w:val="24"/>
              </w:rPr>
              <w:t>тендів «Цивільний захист у ліцеї</w:t>
            </w:r>
            <w:r>
              <w:rPr>
                <w:color w:val="000000"/>
                <w:sz w:val="24"/>
                <w:szCs w:val="24"/>
              </w:rPr>
              <w:t>»</w:t>
            </w:r>
          </w:p>
        </w:tc>
        <w:tc>
          <w:tcPr>
            <w:tcW w:w="1620" w:type="dxa"/>
          </w:tcPr>
          <w:p w:rsidR="00391809" w:rsidRDefault="007D4C26"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В</w:t>
            </w:r>
            <w:r w:rsidR="00D44780">
              <w:rPr>
                <w:color w:val="000000"/>
                <w:sz w:val="24"/>
                <w:szCs w:val="24"/>
              </w:rPr>
              <w:t>ересень</w:t>
            </w:r>
          </w:p>
        </w:tc>
        <w:tc>
          <w:tcPr>
            <w:tcW w:w="3133" w:type="dxa"/>
          </w:tcPr>
          <w:p w:rsidR="00391809" w:rsidRDefault="00942A23" w:rsidP="003F11D0">
            <w:pPr>
              <w:pBdr>
                <w:top w:val="nil"/>
                <w:left w:val="nil"/>
                <w:bottom w:val="nil"/>
                <w:right w:val="nil"/>
                <w:between w:val="nil"/>
              </w:pBdr>
              <w:shd w:val="clear" w:color="auto" w:fill="FFFFFF" w:themeFill="background1"/>
              <w:spacing w:before="114"/>
              <w:ind w:left="225" w:right="480"/>
              <w:rPr>
                <w:color w:val="000000"/>
                <w:sz w:val="24"/>
                <w:szCs w:val="24"/>
              </w:rPr>
            </w:pPr>
            <w:r>
              <w:rPr>
                <w:color w:val="000000"/>
                <w:sz w:val="24"/>
                <w:szCs w:val="24"/>
              </w:rPr>
              <w:t>Заступник з ВР</w:t>
            </w:r>
          </w:p>
        </w:tc>
        <w:tc>
          <w:tcPr>
            <w:tcW w:w="1560" w:type="dxa"/>
          </w:tcPr>
          <w:p w:rsidR="00391809" w:rsidRDefault="007D4C26" w:rsidP="003F11D0">
            <w:pPr>
              <w:pBdr>
                <w:top w:val="nil"/>
                <w:left w:val="nil"/>
                <w:bottom w:val="nil"/>
                <w:right w:val="nil"/>
                <w:between w:val="nil"/>
              </w:pBdr>
              <w:shd w:val="clear" w:color="auto" w:fill="FFFFFF" w:themeFill="background1"/>
              <w:spacing w:before="114"/>
              <w:ind w:left="240"/>
              <w:rPr>
                <w:color w:val="000000"/>
                <w:sz w:val="24"/>
                <w:szCs w:val="24"/>
              </w:rPr>
            </w:pPr>
            <w:r>
              <w:rPr>
                <w:color w:val="000000"/>
                <w:sz w:val="24"/>
                <w:szCs w:val="24"/>
              </w:rPr>
              <w:t>І</w:t>
            </w:r>
            <w:r w:rsidR="00D44780">
              <w:rPr>
                <w:color w:val="000000"/>
                <w:sz w:val="24"/>
                <w:szCs w:val="24"/>
              </w:rPr>
              <w:t>нформація</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942A23">
        <w:trPr>
          <w:trHeight w:val="749"/>
        </w:trPr>
        <w:tc>
          <w:tcPr>
            <w:tcW w:w="6800" w:type="dxa"/>
          </w:tcPr>
          <w:p w:rsidR="00391809" w:rsidRDefault="00D44780" w:rsidP="003F11D0">
            <w:pPr>
              <w:pBdr>
                <w:top w:val="nil"/>
                <w:left w:val="nil"/>
                <w:bottom w:val="nil"/>
                <w:right w:val="nil"/>
                <w:between w:val="nil"/>
              </w:pBdr>
              <w:shd w:val="clear" w:color="auto" w:fill="FFFFFF" w:themeFill="background1"/>
              <w:spacing w:before="111"/>
              <w:ind w:left="230" w:right="560"/>
              <w:rPr>
                <w:color w:val="000000"/>
                <w:sz w:val="24"/>
                <w:szCs w:val="24"/>
              </w:rPr>
            </w:pPr>
            <w:r>
              <w:rPr>
                <w:color w:val="000000"/>
                <w:sz w:val="24"/>
                <w:szCs w:val="24"/>
              </w:rPr>
              <w:t>Проводити навчання з Цивільного захисту з працівниками закладу</w:t>
            </w:r>
          </w:p>
        </w:tc>
        <w:tc>
          <w:tcPr>
            <w:tcW w:w="1620" w:type="dxa"/>
          </w:tcPr>
          <w:p w:rsidR="00391809" w:rsidRDefault="007D4C26" w:rsidP="003F11D0">
            <w:pPr>
              <w:pBdr>
                <w:top w:val="nil"/>
                <w:left w:val="nil"/>
                <w:bottom w:val="nil"/>
                <w:right w:val="nil"/>
                <w:between w:val="nil"/>
              </w:pBdr>
              <w:shd w:val="clear" w:color="auto" w:fill="FFFFFF" w:themeFill="background1"/>
              <w:spacing w:before="111"/>
              <w:ind w:left="225" w:right="416"/>
              <w:rPr>
                <w:color w:val="000000"/>
                <w:sz w:val="24"/>
                <w:szCs w:val="24"/>
              </w:rPr>
            </w:pPr>
            <w:r>
              <w:rPr>
                <w:color w:val="000000"/>
                <w:sz w:val="24"/>
                <w:szCs w:val="24"/>
              </w:rPr>
              <w:t>С</w:t>
            </w:r>
            <w:r w:rsidR="00D44780">
              <w:rPr>
                <w:color w:val="000000"/>
                <w:sz w:val="24"/>
                <w:szCs w:val="24"/>
              </w:rPr>
              <w:t>ічень- листопад</w:t>
            </w:r>
          </w:p>
        </w:tc>
        <w:tc>
          <w:tcPr>
            <w:tcW w:w="3133" w:type="dxa"/>
          </w:tcPr>
          <w:p w:rsidR="00391809" w:rsidRDefault="00942A23"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Заступник з ВР</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rPr>
            </w:pPr>
            <w:r>
              <w:rPr>
                <w:color w:val="000000"/>
              </w:rPr>
              <w:t xml:space="preserve">Графік </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942A23">
        <w:trPr>
          <w:trHeight w:val="750"/>
        </w:trPr>
        <w:tc>
          <w:tcPr>
            <w:tcW w:w="6800" w:type="dxa"/>
          </w:tcPr>
          <w:p w:rsidR="00391809" w:rsidRDefault="00D44780" w:rsidP="003F11D0">
            <w:pPr>
              <w:pBdr>
                <w:top w:val="nil"/>
                <w:left w:val="nil"/>
                <w:bottom w:val="nil"/>
                <w:right w:val="nil"/>
                <w:between w:val="nil"/>
              </w:pBdr>
              <w:shd w:val="clear" w:color="auto" w:fill="FFFFFF" w:themeFill="background1"/>
              <w:spacing w:before="108"/>
              <w:ind w:left="230" w:right="553"/>
              <w:rPr>
                <w:color w:val="000000"/>
                <w:sz w:val="24"/>
                <w:szCs w:val="24"/>
              </w:rPr>
            </w:pPr>
            <w:r>
              <w:rPr>
                <w:color w:val="000000"/>
                <w:sz w:val="24"/>
                <w:szCs w:val="24"/>
              </w:rPr>
              <w:t>Надавати консультативну допомогу працівникам з питань Цивільного захисту</w:t>
            </w:r>
          </w:p>
        </w:tc>
        <w:tc>
          <w:tcPr>
            <w:tcW w:w="1620" w:type="dxa"/>
          </w:tcPr>
          <w:p w:rsidR="00391809" w:rsidRDefault="007D4C26"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П</w:t>
            </w:r>
            <w:r w:rsidR="00D44780">
              <w:rPr>
                <w:color w:val="000000"/>
                <w:sz w:val="24"/>
                <w:szCs w:val="24"/>
              </w:rPr>
              <w:t>остійно</w:t>
            </w:r>
          </w:p>
        </w:tc>
        <w:tc>
          <w:tcPr>
            <w:tcW w:w="3133" w:type="dxa"/>
          </w:tcPr>
          <w:p w:rsidR="00391809" w:rsidRDefault="00942A23"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Заступник з ВР</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rPr>
            </w:pPr>
            <w:r>
              <w:rPr>
                <w:color w:val="000000"/>
              </w:rPr>
              <w:t xml:space="preserve">Консультація </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942A23">
        <w:trPr>
          <w:trHeight w:val="1029"/>
        </w:trPr>
        <w:tc>
          <w:tcPr>
            <w:tcW w:w="6800" w:type="dxa"/>
          </w:tcPr>
          <w:p w:rsidR="00391809" w:rsidRDefault="00D44780" w:rsidP="003F11D0">
            <w:pPr>
              <w:pBdr>
                <w:top w:val="nil"/>
                <w:left w:val="nil"/>
                <w:bottom w:val="nil"/>
                <w:right w:val="nil"/>
                <w:between w:val="nil"/>
              </w:pBdr>
              <w:shd w:val="clear" w:color="auto" w:fill="FFFFFF" w:themeFill="background1"/>
              <w:spacing w:before="105"/>
              <w:ind w:left="230" w:right="650"/>
              <w:rPr>
                <w:color w:val="000000"/>
                <w:sz w:val="24"/>
                <w:szCs w:val="24"/>
              </w:rPr>
            </w:pPr>
            <w:r>
              <w:rPr>
                <w:color w:val="000000"/>
                <w:sz w:val="24"/>
                <w:szCs w:val="24"/>
              </w:rPr>
              <w:t>Організація та проведення практичного тренування щодо забезпечення безпечної та швидкої евакуації учасників освітнього процесу</w:t>
            </w:r>
          </w:p>
        </w:tc>
        <w:tc>
          <w:tcPr>
            <w:tcW w:w="1620" w:type="dxa"/>
          </w:tcPr>
          <w:p w:rsidR="00391809" w:rsidRDefault="007D4C26" w:rsidP="003F11D0">
            <w:pPr>
              <w:pBdr>
                <w:top w:val="nil"/>
                <w:left w:val="nil"/>
                <w:bottom w:val="nil"/>
                <w:right w:val="nil"/>
                <w:between w:val="nil"/>
              </w:pBdr>
              <w:shd w:val="clear" w:color="auto" w:fill="FFFFFF" w:themeFill="background1"/>
              <w:spacing w:before="105"/>
              <w:ind w:left="225" w:right="510"/>
              <w:rPr>
                <w:color w:val="000000"/>
                <w:sz w:val="24"/>
                <w:szCs w:val="24"/>
              </w:rPr>
            </w:pPr>
            <w:r>
              <w:rPr>
                <w:color w:val="000000"/>
                <w:sz w:val="24"/>
                <w:szCs w:val="24"/>
              </w:rPr>
              <w:t>Л</w:t>
            </w:r>
            <w:r w:rsidR="00D44780">
              <w:rPr>
                <w:color w:val="000000"/>
                <w:sz w:val="24"/>
                <w:szCs w:val="24"/>
              </w:rPr>
              <w:t>ютий- жовтень</w:t>
            </w:r>
          </w:p>
        </w:tc>
        <w:tc>
          <w:tcPr>
            <w:tcW w:w="3133" w:type="dxa"/>
          </w:tcPr>
          <w:p w:rsidR="00391809" w:rsidRDefault="00942A23" w:rsidP="003F11D0">
            <w:pPr>
              <w:pBdr>
                <w:top w:val="nil"/>
                <w:left w:val="nil"/>
                <w:bottom w:val="nil"/>
                <w:right w:val="nil"/>
                <w:between w:val="nil"/>
              </w:pBdr>
              <w:shd w:val="clear" w:color="auto" w:fill="FFFFFF" w:themeFill="background1"/>
              <w:spacing w:before="105"/>
              <w:ind w:left="225" w:right="212"/>
              <w:rPr>
                <w:color w:val="000000"/>
                <w:sz w:val="24"/>
                <w:szCs w:val="24"/>
              </w:rPr>
            </w:pPr>
            <w:r>
              <w:rPr>
                <w:color w:val="000000"/>
                <w:sz w:val="24"/>
                <w:szCs w:val="24"/>
              </w:rPr>
              <w:t xml:space="preserve">Адміністрація </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rPr>
            </w:pPr>
            <w:r>
              <w:rPr>
                <w:color w:val="000000"/>
              </w:rPr>
              <w:t xml:space="preserve">План </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DA71DA">
        <w:trPr>
          <w:trHeight w:val="469"/>
        </w:trPr>
        <w:tc>
          <w:tcPr>
            <w:tcW w:w="6800" w:type="dxa"/>
          </w:tcPr>
          <w:p w:rsidR="00391809" w:rsidRDefault="00D44780" w:rsidP="003F11D0">
            <w:pPr>
              <w:pBdr>
                <w:top w:val="nil"/>
                <w:left w:val="nil"/>
                <w:bottom w:val="nil"/>
                <w:right w:val="nil"/>
                <w:between w:val="nil"/>
              </w:pBdr>
              <w:shd w:val="clear" w:color="auto" w:fill="FFFFFF" w:themeFill="background1"/>
              <w:spacing w:before="98"/>
              <w:ind w:left="230"/>
              <w:rPr>
                <w:color w:val="000000"/>
                <w:sz w:val="24"/>
                <w:szCs w:val="24"/>
              </w:rPr>
            </w:pPr>
            <w:r>
              <w:rPr>
                <w:color w:val="000000"/>
                <w:sz w:val="24"/>
                <w:szCs w:val="24"/>
              </w:rPr>
              <w:t xml:space="preserve">Організувати та провести день ЦЗ в </w:t>
            </w:r>
            <w:r w:rsidR="007D4C26">
              <w:rPr>
                <w:color w:val="000000"/>
                <w:sz w:val="24"/>
                <w:szCs w:val="24"/>
              </w:rPr>
              <w:t>ліцеї</w:t>
            </w:r>
          </w:p>
        </w:tc>
        <w:tc>
          <w:tcPr>
            <w:tcW w:w="1620" w:type="dxa"/>
          </w:tcPr>
          <w:p w:rsidR="00391809" w:rsidRDefault="007D4C26"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К</w:t>
            </w:r>
            <w:r w:rsidR="00D44780">
              <w:rPr>
                <w:color w:val="000000"/>
                <w:sz w:val="24"/>
                <w:szCs w:val="24"/>
              </w:rPr>
              <w:t>вітень</w:t>
            </w:r>
          </w:p>
        </w:tc>
        <w:tc>
          <w:tcPr>
            <w:tcW w:w="3133" w:type="dxa"/>
          </w:tcPr>
          <w:p w:rsidR="00391809" w:rsidRDefault="00942A23" w:rsidP="003F11D0">
            <w:pPr>
              <w:pBdr>
                <w:top w:val="nil"/>
                <w:left w:val="nil"/>
                <w:bottom w:val="nil"/>
                <w:right w:val="nil"/>
                <w:between w:val="nil"/>
              </w:pBdr>
              <w:shd w:val="clear" w:color="auto" w:fill="FFFFFF" w:themeFill="background1"/>
              <w:spacing w:before="98"/>
              <w:ind w:left="225" w:right="93"/>
              <w:rPr>
                <w:color w:val="000000"/>
                <w:sz w:val="24"/>
                <w:szCs w:val="24"/>
              </w:rPr>
            </w:pPr>
            <w:r>
              <w:rPr>
                <w:color w:val="000000"/>
                <w:sz w:val="24"/>
                <w:szCs w:val="24"/>
              </w:rPr>
              <w:t>Заступник з ВР</w:t>
            </w:r>
          </w:p>
        </w:tc>
        <w:tc>
          <w:tcPr>
            <w:tcW w:w="1560" w:type="dxa"/>
          </w:tcPr>
          <w:p w:rsidR="00391809" w:rsidRDefault="007D4C26" w:rsidP="003F11D0">
            <w:pPr>
              <w:pBdr>
                <w:top w:val="nil"/>
                <w:left w:val="nil"/>
                <w:bottom w:val="nil"/>
                <w:right w:val="nil"/>
                <w:between w:val="nil"/>
              </w:pBdr>
              <w:shd w:val="clear" w:color="auto" w:fill="FFFFFF" w:themeFill="background1"/>
              <w:spacing w:before="98"/>
              <w:ind w:left="240"/>
              <w:rPr>
                <w:color w:val="000000"/>
                <w:sz w:val="24"/>
                <w:szCs w:val="24"/>
              </w:rPr>
            </w:pPr>
            <w:r>
              <w:rPr>
                <w:color w:val="000000"/>
                <w:sz w:val="24"/>
                <w:szCs w:val="24"/>
              </w:rPr>
              <w:t>І</w:t>
            </w:r>
            <w:r w:rsidR="00D44780">
              <w:rPr>
                <w:color w:val="000000"/>
                <w:sz w:val="24"/>
                <w:szCs w:val="24"/>
              </w:rPr>
              <w:t>нформація</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DA71DA">
        <w:trPr>
          <w:trHeight w:val="817"/>
        </w:trPr>
        <w:tc>
          <w:tcPr>
            <w:tcW w:w="6800" w:type="dxa"/>
          </w:tcPr>
          <w:p w:rsidR="00391809" w:rsidRDefault="00D44780" w:rsidP="003F11D0">
            <w:pPr>
              <w:pBdr>
                <w:top w:val="nil"/>
                <w:left w:val="nil"/>
                <w:bottom w:val="nil"/>
                <w:right w:val="nil"/>
                <w:between w:val="nil"/>
              </w:pBdr>
              <w:shd w:val="clear" w:color="auto" w:fill="FFFFFF" w:themeFill="background1"/>
              <w:spacing w:before="114" w:line="276" w:lineRule="auto"/>
              <w:ind w:left="230" w:right="88"/>
              <w:rPr>
                <w:color w:val="000000"/>
                <w:sz w:val="24"/>
                <w:szCs w:val="24"/>
              </w:rPr>
            </w:pPr>
            <w:r>
              <w:rPr>
                <w:color w:val="000000"/>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620" w:type="dxa"/>
          </w:tcPr>
          <w:p w:rsidR="00391809" w:rsidRDefault="007D4C26"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К</w:t>
            </w:r>
            <w:r w:rsidR="00D44780">
              <w:rPr>
                <w:color w:val="000000"/>
                <w:sz w:val="24"/>
                <w:szCs w:val="24"/>
              </w:rPr>
              <w:t>вітень</w:t>
            </w:r>
          </w:p>
        </w:tc>
        <w:tc>
          <w:tcPr>
            <w:tcW w:w="3133" w:type="dxa"/>
          </w:tcPr>
          <w:p w:rsidR="00391809" w:rsidRDefault="00942A23" w:rsidP="00DA71DA">
            <w:pPr>
              <w:pBdr>
                <w:top w:val="nil"/>
                <w:left w:val="nil"/>
                <w:bottom w:val="nil"/>
                <w:right w:val="nil"/>
                <w:between w:val="nil"/>
              </w:pBdr>
              <w:shd w:val="clear" w:color="auto" w:fill="FFFFFF" w:themeFill="background1"/>
              <w:spacing w:before="114"/>
              <w:ind w:left="225" w:right="170"/>
              <w:rPr>
                <w:color w:val="000000"/>
                <w:sz w:val="24"/>
                <w:szCs w:val="24"/>
              </w:rPr>
            </w:pPr>
            <w:r>
              <w:rPr>
                <w:color w:val="000000"/>
                <w:sz w:val="24"/>
                <w:szCs w:val="24"/>
              </w:rPr>
              <w:t>Заступник директора з ВР</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rPr>
            </w:pPr>
            <w:r>
              <w:rPr>
                <w:color w:val="000000"/>
              </w:rPr>
              <w:t xml:space="preserve">Інформація </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942A23">
        <w:trPr>
          <w:trHeight w:val="1030"/>
        </w:trPr>
        <w:tc>
          <w:tcPr>
            <w:tcW w:w="6800" w:type="dxa"/>
          </w:tcPr>
          <w:p w:rsidR="00391809" w:rsidRDefault="00D44780" w:rsidP="003F11D0">
            <w:pPr>
              <w:pBdr>
                <w:top w:val="nil"/>
                <w:left w:val="nil"/>
                <w:bottom w:val="nil"/>
                <w:right w:val="nil"/>
                <w:between w:val="nil"/>
              </w:pBdr>
              <w:shd w:val="clear" w:color="auto" w:fill="FFFFFF" w:themeFill="background1"/>
              <w:spacing w:before="107"/>
              <w:ind w:left="230" w:right="547"/>
              <w:rPr>
                <w:color w:val="000000"/>
                <w:sz w:val="24"/>
                <w:szCs w:val="24"/>
              </w:rPr>
            </w:pPr>
            <w:r>
              <w:rPr>
                <w:color w:val="000000"/>
                <w:sz w:val="24"/>
                <w:szCs w:val="24"/>
              </w:rPr>
              <w:t>Провести вікторини з учнями з питань БЖ, ЦЗ, практичні заняття щодо виконання нормативів цивільного захисту та пожежної безпеки.</w:t>
            </w:r>
          </w:p>
        </w:tc>
        <w:tc>
          <w:tcPr>
            <w:tcW w:w="1620" w:type="dxa"/>
          </w:tcPr>
          <w:p w:rsidR="00391809" w:rsidRDefault="007D4C26"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К</w:t>
            </w:r>
            <w:r w:rsidR="00D44780">
              <w:rPr>
                <w:color w:val="000000"/>
                <w:sz w:val="24"/>
                <w:szCs w:val="24"/>
              </w:rPr>
              <w:t>вітень</w:t>
            </w:r>
          </w:p>
        </w:tc>
        <w:tc>
          <w:tcPr>
            <w:tcW w:w="3133" w:type="dxa"/>
          </w:tcPr>
          <w:p w:rsidR="00391809" w:rsidRDefault="00942A23" w:rsidP="00DA71DA">
            <w:pPr>
              <w:pBdr>
                <w:top w:val="nil"/>
                <w:left w:val="nil"/>
                <w:bottom w:val="nil"/>
                <w:right w:val="nil"/>
                <w:between w:val="nil"/>
              </w:pBdr>
              <w:shd w:val="clear" w:color="auto" w:fill="FFFFFF" w:themeFill="background1"/>
              <w:ind w:left="225" w:right="340"/>
              <w:rPr>
                <w:color w:val="000000"/>
                <w:sz w:val="24"/>
                <w:szCs w:val="24"/>
              </w:rPr>
            </w:pPr>
            <w:r>
              <w:rPr>
                <w:color w:val="000000"/>
                <w:sz w:val="24"/>
                <w:szCs w:val="24"/>
              </w:rPr>
              <w:t xml:space="preserve">Заступник з ВР </w:t>
            </w:r>
          </w:p>
          <w:p w:rsidR="00942A23" w:rsidRDefault="00942A23" w:rsidP="00DA71DA">
            <w:pPr>
              <w:pBdr>
                <w:top w:val="nil"/>
                <w:left w:val="nil"/>
                <w:bottom w:val="nil"/>
                <w:right w:val="nil"/>
                <w:between w:val="nil"/>
              </w:pBdr>
              <w:shd w:val="clear" w:color="auto" w:fill="FFFFFF" w:themeFill="background1"/>
              <w:ind w:left="225" w:right="340"/>
              <w:rPr>
                <w:color w:val="000000"/>
                <w:sz w:val="24"/>
                <w:szCs w:val="24"/>
              </w:rPr>
            </w:pPr>
            <w:r>
              <w:rPr>
                <w:color w:val="000000"/>
                <w:sz w:val="24"/>
                <w:szCs w:val="24"/>
              </w:rPr>
              <w:t>Вчитель основ здоров’я</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rPr>
            </w:pPr>
            <w:r>
              <w:rPr>
                <w:color w:val="000000"/>
              </w:rPr>
              <w:t xml:space="preserve">Фотозвіт </w:t>
            </w:r>
          </w:p>
        </w:tc>
        <w:tc>
          <w:tcPr>
            <w:tcW w:w="1967" w:type="dxa"/>
          </w:tcPr>
          <w:p w:rsidR="00391809" w:rsidRDefault="00391809" w:rsidP="003F11D0">
            <w:pPr>
              <w:pBdr>
                <w:top w:val="nil"/>
                <w:left w:val="nil"/>
                <w:bottom w:val="nil"/>
                <w:right w:val="nil"/>
                <w:between w:val="nil"/>
              </w:pBdr>
              <w:shd w:val="clear" w:color="auto" w:fill="FFFFFF" w:themeFill="background1"/>
              <w:rPr>
                <w:color w:val="000000"/>
              </w:rPr>
            </w:pPr>
          </w:p>
        </w:tc>
      </w:tr>
    </w:tbl>
    <w:p w:rsidR="00391809" w:rsidRDefault="00391809" w:rsidP="003F11D0">
      <w:pPr>
        <w:shd w:val="clear" w:color="auto" w:fill="FFFFFF" w:themeFill="background1"/>
        <w:sectPr w:rsidR="00391809">
          <w:pgSz w:w="16840" w:h="11920" w:orient="landscape"/>
          <w:pgMar w:top="1120" w:right="340" w:bottom="920" w:left="660" w:header="0" w:footer="734" w:gutter="0"/>
          <w:cols w:space="720"/>
        </w:sectPr>
      </w:pPr>
    </w:p>
    <w:p w:rsidR="00391809" w:rsidRDefault="00D44780" w:rsidP="00D77A74">
      <w:pPr>
        <w:numPr>
          <w:ilvl w:val="0"/>
          <w:numId w:val="19"/>
        </w:numPr>
        <w:pBdr>
          <w:top w:val="nil"/>
          <w:left w:val="nil"/>
          <w:bottom w:val="nil"/>
          <w:right w:val="nil"/>
          <w:between w:val="nil"/>
        </w:pBdr>
        <w:shd w:val="clear" w:color="auto" w:fill="FFFFFF" w:themeFill="background1"/>
        <w:tabs>
          <w:tab w:val="left" w:pos="1031"/>
        </w:tabs>
        <w:spacing w:before="155"/>
        <w:rPr>
          <w:b/>
          <w:color w:val="000000"/>
          <w:sz w:val="28"/>
          <w:szCs w:val="28"/>
        </w:rPr>
      </w:pPr>
      <w:r>
        <w:rPr>
          <w:b/>
          <w:color w:val="000000"/>
          <w:sz w:val="28"/>
          <w:szCs w:val="28"/>
        </w:rPr>
        <w:lastRenderedPageBreak/>
        <w:t>Створення освітнього середовища, вільного від будь-яких форм насильства та дискримінації</w:t>
      </w:r>
    </w:p>
    <w:p w:rsidR="00391809" w:rsidRDefault="00D44780" w:rsidP="00D77A74">
      <w:pPr>
        <w:numPr>
          <w:ilvl w:val="1"/>
          <w:numId w:val="19"/>
        </w:numPr>
        <w:pBdr>
          <w:top w:val="nil"/>
          <w:left w:val="nil"/>
          <w:bottom w:val="nil"/>
          <w:right w:val="nil"/>
          <w:between w:val="nil"/>
        </w:pBdr>
        <w:shd w:val="clear" w:color="auto" w:fill="FFFFFF" w:themeFill="background1"/>
        <w:tabs>
          <w:tab w:val="left" w:pos="1171"/>
        </w:tabs>
        <w:spacing w:before="1"/>
        <w:rPr>
          <w:b/>
          <w:color w:val="424242"/>
          <w:sz w:val="28"/>
          <w:szCs w:val="28"/>
        </w:rPr>
      </w:pPr>
      <w:r>
        <w:rPr>
          <w:b/>
          <w:color w:val="424242"/>
          <w:sz w:val="28"/>
          <w:szCs w:val="28"/>
        </w:rPr>
        <w:t>Заходи щодо запобігання будь-яких проявів дискримінації, булінгу, профілактики злочинності серед учнів</w:t>
      </w:r>
    </w:p>
    <w:p w:rsidR="00391809" w:rsidRDefault="00391809" w:rsidP="003F11D0">
      <w:pPr>
        <w:pBdr>
          <w:top w:val="nil"/>
          <w:left w:val="nil"/>
          <w:bottom w:val="nil"/>
          <w:right w:val="nil"/>
          <w:between w:val="nil"/>
        </w:pBdr>
        <w:shd w:val="clear" w:color="auto" w:fill="FFFFFF" w:themeFill="background1"/>
        <w:spacing w:before="8"/>
        <w:rPr>
          <w:b/>
          <w:color w:val="000000"/>
          <w:sz w:val="9"/>
          <w:szCs w:val="9"/>
        </w:rPr>
      </w:pPr>
    </w:p>
    <w:tbl>
      <w:tblPr>
        <w:tblStyle w:val="afffffffff7"/>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740"/>
        <w:gridCol w:w="2693"/>
        <w:gridCol w:w="1701"/>
        <w:gridCol w:w="1946"/>
      </w:tblGrid>
      <w:tr w:rsidR="00391809" w:rsidTr="00DA71DA">
        <w:trPr>
          <w:trHeight w:val="903"/>
        </w:trPr>
        <w:tc>
          <w:tcPr>
            <w:tcW w:w="708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884" w:right="2728"/>
              <w:jc w:val="center"/>
              <w:rPr>
                <w:b/>
                <w:color w:val="000000"/>
                <w:sz w:val="24"/>
                <w:szCs w:val="24"/>
              </w:rPr>
            </w:pPr>
            <w:r>
              <w:rPr>
                <w:b/>
                <w:color w:val="000000"/>
                <w:sz w:val="24"/>
                <w:szCs w:val="24"/>
              </w:rPr>
              <w:t>Зміст роботи</w:t>
            </w:r>
          </w:p>
        </w:tc>
        <w:tc>
          <w:tcPr>
            <w:tcW w:w="1740"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79" w:right="109" w:firstLine="215"/>
              <w:rPr>
                <w:b/>
                <w:color w:val="000000"/>
                <w:sz w:val="24"/>
                <w:szCs w:val="24"/>
              </w:rPr>
            </w:pPr>
            <w:r>
              <w:rPr>
                <w:b/>
                <w:color w:val="000000"/>
                <w:sz w:val="24"/>
                <w:szCs w:val="24"/>
              </w:rPr>
              <w:t>Термін виконання</w:t>
            </w:r>
          </w:p>
        </w:tc>
        <w:tc>
          <w:tcPr>
            <w:tcW w:w="2693" w:type="dxa"/>
            <w:shd w:val="clear" w:color="auto" w:fill="auto"/>
          </w:tcPr>
          <w:p w:rsidR="00391809" w:rsidRDefault="00942A23" w:rsidP="003F11D0">
            <w:pPr>
              <w:pBdr>
                <w:top w:val="nil"/>
                <w:left w:val="nil"/>
                <w:bottom w:val="nil"/>
                <w:right w:val="nil"/>
                <w:between w:val="nil"/>
              </w:pBdr>
              <w:shd w:val="clear" w:color="auto" w:fill="FFFFFF" w:themeFill="background1"/>
              <w:spacing w:before="111"/>
              <w:ind w:left="272"/>
              <w:rPr>
                <w:b/>
                <w:color w:val="000000"/>
                <w:sz w:val="24"/>
                <w:szCs w:val="24"/>
              </w:rPr>
            </w:pPr>
            <w:r>
              <w:rPr>
                <w:b/>
                <w:color w:val="000000"/>
                <w:sz w:val="24"/>
                <w:szCs w:val="24"/>
              </w:rPr>
              <w:t xml:space="preserve">Відповідальний </w:t>
            </w:r>
          </w:p>
        </w:tc>
        <w:tc>
          <w:tcPr>
            <w:tcW w:w="1701"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36" w:right="78"/>
              <w:jc w:val="center"/>
              <w:rPr>
                <w:b/>
                <w:color w:val="000000"/>
                <w:sz w:val="24"/>
                <w:szCs w:val="24"/>
              </w:rPr>
            </w:pPr>
            <w:r>
              <w:rPr>
                <w:b/>
                <w:color w:val="000000"/>
                <w:sz w:val="24"/>
                <w:szCs w:val="24"/>
              </w:rPr>
              <w:t>Форма узагальнен ня</w:t>
            </w:r>
          </w:p>
        </w:tc>
        <w:tc>
          <w:tcPr>
            <w:tcW w:w="1946" w:type="dxa"/>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68" w:right="105"/>
              <w:jc w:val="center"/>
              <w:rPr>
                <w:b/>
                <w:color w:val="000000"/>
                <w:sz w:val="24"/>
                <w:szCs w:val="24"/>
              </w:rPr>
            </w:pPr>
            <w:r>
              <w:rPr>
                <w:b/>
                <w:color w:val="000000"/>
                <w:sz w:val="24"/>
                <w:szCs w:val="24"/>
              </w:rPr>
              <w:t>Відмітк а про викона ння</w:t>
            </w:r>
          </w:p>
        </w:tc>
      </w:tr>
      <w:tr w:rsidR="00391809" w:rsidTr="00942A23">
        <w:trPr>
          <w:trHeight w:val="2130"/>
        </w:trPr>
        <w:tc>
          <w:tcPr>
            <w:tcW w:w="708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Дов</w:t>
            </w:r>
            <w:r w:rsidR="007D4C26">
              <w:rPr>
                <w:color w:val="000000"/>
                <w:sz w:val="24"/>
                <w:szCs w:val="24"/>
              </w:rPr>
              <w:t>ести до відома працівників ліцею:</w:t>
            </w:r>
          </w:p>
          <w:p w:rsidR="00391809" w:rsidRDefault="00D44780" w:rsidP="00D77A74">
            <w:pPr>
              <w:numPr>
                <w:ilvl w:val="0"/>
                <w:numId w:val="78"/>
              </w:numPr>
              <w:pBdr>
                <w:top w:val="nil"/>
                <w:left w:val="nil"/>
                <w:bottom w:val="nil"/>
                <w:right w:val="nil"/>
                <w:between w:val="nil"/>
              </w:pBdr>
              <w:shd w:val="clear" w:color="auto" w:fill="FFFFFF" w:themeFill="background1"/>
              <w:tabs>
                <w:tab w:val="left" w:pos="476"/>
              </w:tabs>
              <w:ind w:hanging="241"/>
              <w:rPr>
                <w:color w:val="000000"/>
                <w:sz w:val="24"/>
                <w:szCs w:val="24"/>
              </w:rPr>
            </w:pPr>
            <w:r>
              <w:rPr>
                <w:color w:val="000000"/>
                <w:sz w:val="24"/>
                <w:szCs w:val="24"/>
              </w:rPr>
              <w:t>Правила поведінки</w:t>
            </w:r>
            <w:r w:rsidR="007D4C26">
              <w:rPr>
                <w:color w:val="000000"/>
                <w:sz w:val="24"/>
                <w:szCs w:val="24"/>
              </w:rPr>
              <w:t>, права та обов’язки здобувачів освіти</w:t>
            </w:r>
          </w:p>
          <w:p w:rsidR="00391809" w:rsidRDefault="00D44780" w:rsidP="00D77A74">
            <w:pPr>
              <w:numPr>
                <w:ilvl w:val="0"/>
                <w:numId w:val="78"/>
              </w:numPr>
              <w:pBdr>
                <w:top w:val="nil"/>
                <w:left w:val="nil"/>
                <w:bottom w:val="nil"/>
                <w:right w:val="nil"/>
                <w:between w:val="nil"/>
              </w:pBdr>
              <w:shd w:val="clear" w:color="auto" w:fill="FFFFFF" w:themeFill="background1"/>
              <w:tabs>
                <w:tab w:val="left" w:pos="476"/>
              </w:tabs>
              <w:ind w:left="235" w:right="81" w:firstLine="0"/>
              <w:rPr>
                <w:color w:val="000000"/>
                <w:sz w:val="24"/>
                <w:szCs w:val="24"/>
              </w:rPr>
            </w:pPr>
            <w:r>
              <w:rPr>
                <w:color w:val="000000"/>
                <w:sz w:val="24"/>
                <w:szCs w:val="24"/>
              </w:rPr>
              <w:t>Порядок реагування на доведені випадки булінгу (цькування) у закладі освіти та відповідальність осіб, причетних до булінгу (цькування).</w:t>
            </w:r>
          </w:p>
          <w:p w:rsidR="00391809" w:rsidRDefault="00D44780" w:rsidP="00D77A74">
            <w:pPr>
              <w:numPr>
                <w:ilvl w:val="0"/>
                <w:numId w:val="78"/>
              </w:numPr>
              <w:pBdr>
                <w:top w:val="nil"/>
                <w:left w:val="nil"/>
                <w:bottom w:val="nil"/>
                <w:right w:val="nil"/>
                <w:between w:val="nil"/>
              </w:pBdr>
              <w:shd w:val="clear" w:color="auto" w:fill="FFFFFF" w:themeFill="background1"/>
              <w:tabs>
                <w:tab w:val="left" w:pos="476"/>
              </w:tabs>
              <w:ind w:left="235" w:right="931" w:firstLine="0"/>
              <w:rPr>
                <w:color w:val="000000"/>
                <w:sz w:val="24"/>
                <w:szCs w:val="24"/>
              </w:rPr>
            </w:pPr>
            <w:r>
              <w:rPr>
                <w:color w:val="000000"/>
                <w:sz w:val="24"/>
                <w:szCs w:val="24"/>
              </w:rPr>
              <w:t>Порядок подання та розгляду заяв про випадки булінгу (цькування) у закладі освіти</w:t>
            </w:r>
          </w:p>
        </w:tc>
        <w:tc>
          <w:tcPr>
            <w:tcW w:w="1740" w:type="dxa"/>
          </w:tcPr>
          <w:p w:rsidR="00391809" w:rsidRDefault="007D4C26"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В</w:t>
            </w:r>
            <w:r w:rsidR="00D44780">
              <w:rPr>
                <w:color w:val="000000"/>
                <w:sz w:val="24"/>
                <w:szCs w:val="24"/>
              </w:rPr>
              <w:t>ересень</w:t>
            </w:r>
          </w:p>
        </w:tc>
        <w:tc>
          <w:tcPr>
            <w:tcW w:w="2693" w:type="dxa"/>
          </w:tcPr>
          <w:p w:rsidR="00B43E8C" w:rsidRDefault="00B43E8C" w:rsidP="00DA71DA">
            <w:pPr>
              <w:pBdr>
                <w:top w:val="nil"/>
                <w:left w:val="nil"/>
                <w:bottom w:val="nil"/>
                <w:right w:val="nil"/>
                <w:between w:val="nil"/>
              </w:pBdr>
              <w:shd w:val="clear" w:color="auto" w:fill="FFFFFF" w:themeFill="background1"/>
              <w:ind w:left="57"/>
              <w:jc w:val="both"/>
              <w:rPr>
                <w:color w:val="000000"/>
                <w:sz w:val="24"/>
                <w:szCs w:val="24"/>
              </w:rPr>
            </w:pPr>
            <w:r>
              <w:rPr>
                <w:color w:val="000000"/>
                <w:sz w:val="24"/>
                <w:szCs w:val="24"/>
              </w:rPr>
              <w:t xml:space="preserve">Заступник </w:t>
            </w:r>
            <w:r w:rsidR="00783203">
              <w:rPr>
                <w:color w:val="000000"/>
                <w:sz w:val="24"/>
                <w:szCs w:val="24"/>
              </w:rPr>
              <w:t xml:space="preserve"> з ВР, </w:t>
            </w:r>
          </w:p>
          <w:p w:rsidR="00391809" w:rsidRDefault="00783203" w:rsidP="00DA71DA">
            <w:pPr>
              <w:pBdr>
                <w:top w:val="nil"/>
                <w:left w:val="nil"/>
                <w:bottom w:val="nil"/>
                <w:right w:val="nil"/>
                <w:between w:val="nil"/>
              </w:pBdr>
              <w:shd w:val="clear" w:color="auto" w:fill="FFFFFF" w:themeFill="background1"/>
              <w:ind w:left="57"/>
              <w:jc w:val="both"/>
              <w:rPr>
                <w:color w:val="000000"/>
                <w:sz w:val="24"/>
                <w:szCs w:val="24"/>
              </w:rPr>
            </w:pPr>
            <w:r>
              <w:rPr>
                <w:color w:val="000000"/>
                <w:sz w:val="24"/>
                <w:szCs w:val="24"/>
              </w:rPr>
              <w:t>педагог-організатор</w:t>
            </w:r>
          </w:p>
        </w:tc>
        <w:tc>
          <w:tcPr>
            <w:tcW w:w="1701" w:type="dxa"/>
          </w:tcPr>
          <w:p w:rsidR="00391809" w:rsidRDefault="007D4C26" w:rsidP="00B43E8C">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І</w:t>
            </w:r>
            <w:r w:rsidR="00D44780">
              <w:rPr>
                <w:color w:val="000000"/>
                <w:sz w:val="24"/>
                <w:szCs w:val="24"/>
              </w:rPr>
              <w:t>нформація</w:t>
            </w:r>
          </w:p>
          <w:p w:rsidR="005F7CD3" w:rsidRDefault="005F7CD3" w:rsidP="00B43E8C">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Наказ</w:t>
            </w:r>
          </w:p>
          <w:p w:rsidR="005F7CD3" w:rsidRDefault="005F7CD3" w:rsidP="00B43E8C">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Положення</w:t>
            </w:r>
          </w:p>
        </w:tc>
        <w:tc>
          <w:tcPr>
            <w:tcW w:w="1946"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42A23">
        <w:trPr>
          <w:trHeight w:val="730"/>
        </w:trPr>
        <w:tc>
          <w:tcPr>
            <w:tcW w:w="7080" w:type="dxa"/>
          </w:tcPr>
          <w:p w:rsidR="00391809" w:rsidRDefault="00D44780" w:rsidP="003F11D0">
            <w:pPr>
              <w:pBdr>
                <w:top w:val="nil"/>
                <w:left w:val="nil"/>
                <w:bottom w:val="nil"/>
                <w:right w:val="nil"/>
                <w:between w:val="nil"/>
              </w:pBdr>
              <w:shd w:val="clear" w:color="auto" w:fill="FFFFFF" w:themeFill="background1"/>
              <w:spacing w:before="97"/>
              <w:ind w:left="235" w:right="260"/>
              <w:rPr>
                <w:color w:val="000000"/>
                <w:sz w:val="24"/>
                <w:szCs w:val="24"/>
              </w:rPr>
            </w:pPr>
            <w:r>
              <w:rPr>
                <w:color w:val="000000"/>
                <w:sz w:val="24"/>
                <w:szCs w:val="24"/>
              </w:rPr>
              <w:t>Залучати</w:t>
            </w:r>
            <w:r w:rsidR="007D4C26">
              <w:rPr>
                <w:color w:val="000000"/>
                <w:sz w:val="24"/>
                <w:szCs w:val="24"/>
              </w:rPr>
              <w:t xml:space="preserve"> педагогічних працівників  ліцею </w:t>
            </w:r>
            <w:r>
              <w:rPr>
                <w:color w:val="000000"/>
                <w:sz w:val="24"/>
                <w:szCs w:val="24"/>
              </w:rPr>
              <w:t xml:space="preserve">до підвищення кваліфікації з питань профілактики булінгу (цькування) у </w:t>
            </w:r>
            <w:r w:rsidR="007D4C26">
              <w:rPr>
                <w:color w:val="000000"/>
                <w:sz w:val="24"/>
                <w:szCs w:val="24"/>
              </w:rPr>
              <w:t>ліцеї</w:t>
            </w:r>
          </w:p>
        </w:tc>
        <w:tc>
          <w:tcPr>
            <w:tcW w:w="1740" w:type="dxa"/>
          </w:tcPr>
          <w:p w:rsidR="00391809" w:rsidRDefault="00D44780" w:rsidP="003F11D0">
            <w:pPr>
              <w:pBdr>
                <w:top w:val="nil"/>
                <w:left w:val="nil"/>
                <w:bottom w:val="nil"/>
                <w:right w:val="nil"/>
                <w:between w:val="nil"/>
              </w:pBdr>
              <w:shd w:val="clear" w:color="auto" w:fill="FFFFFF" w:themeFill="background1"/>
              <w:spacing w:before="97"/>
              <w:ind w:left="235" w:right="315"/>
              <w:rPr>
                <w:color w:val="000000"/>
                <w:sz w:val="24"/>
                <w:szCs w:val="24"/>
              </w:rPr>
            </w:pPr>
            <w:r>
              <w:rPr>
                <w:color w:val="000000"/>
                <w:sz w:val="24"/>
                <w:szCs w:val="24"/>
              </w:rPr>
              <w:t>Упродовж року</w:t>
            </w:r>
          </w:p>
        </w:tc>
        <w:tc>
          <w:tcPr>
            <w:tcW w:w="2693" w:type="dxa"/>
          </w:tcPr>
          <w:p w:rsidR="00391809" w:rsidRDefault="00783203" w:rsidP="003F11D0">
            <w:pPr>
              <w:pBdr>
                <w:top w:val="nil"/>
                <w:left w:val="nil"/>
                <w:bottom w:val="nil"/>
                <w:right w:val="nil"/>
                <w:between w:val="nil"/>
              </w:pBdr>
              <w:shd w:val="clear" w:color="auto" w:fill="FFFFFF" w:themeFill="background1"/>
              <w:spacing w:before="97"/>
              <w:ind w:left="235" w:right="365"/>
              <w:rPr>
                <w:color w:val="000000"/>
                <w:sz w:val="24"/>
                <w:szCs w:val="24"/>
              </w:rPr>
            </w:pPr>
            <w:r>
              <w:rPr>
                <w:color w:val="000000"/>
                <w:sz w:val="24"/>
                <w:szCs w:val="24"/>
              </w:rPr>
              <w:t>Заступник директора з ВР</w:t>
            </w:r>
          </w:p>
        </w:tc>
        <w:tc>
          <w:tcPr>
            <w:tcW w:w="1701" w:type="dxa"/>
          </w:tcPr>
          <w:p w:rsidR="00391809" w:rsidRDefault="002D65B7" w:rsidP="007D4C26">
            <w:pPr>
              <w:pBdr>
                <w:top w:val="nil"/>
                <w:left w:val="nil"/>
                <w:bottom w:val="nil"/>
                <w:right w:val="nil"/>
                <w:between w:val="nil"/>
              </w:pBdr>
              <w:shd w:val="clear" w:color="auto" w:fill="FFFFFF" w:themeFill="background1"/>
              <w:spacing w:before="97"/>
              <w:ind w:right="168"/>
              <w:rPr>
                <w:color w:val="000000"/>
                <w:sz w:val="24"/>
                <w:szCs w:val="24"/>
              </w:rPr>
            </w:pPr>
            <w:r>
              <w:rPr>
                <w:color w:val="000000"/>
                <w:sz w:val="24"/>
                <w:szCs w:val="24"/>
              </w:rPr>
              <w:t xml:space="preserve"> </w:t>
            </w:r>
            <w:r w:rsidR="007D4C26">
              <w:rPr>
                <w:color w:val="000000"/>
                <w:sz w:val="24"/>
                <w:szCs w:val="24"/>
              </w:rPr>
              <w:t>С</w:t>
            </w:r>
            <w:r>
              <w:rPr>
                <w:color w:val="000000"/>
                <w:sz w:val="24"/>
                <w:szCs w:val="24"/>
              </w:rPr>
              <w:t>ертифікат</w:t>
            </w:r>
            <w:r w:rsidR="00D44780">
              <w:rPr>
                <w:color w:val="000000"/>
                <w:sz w:val="24"/>
                <w:szCs w:val="24"/>
              </w:rPr>
              <w:t>и</w:t>
            </w:r>
          </w:p>
        </w:tc>
        <w:tc>
          <w:tcPr>
            <w:tcW w:w="1946"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42A23">
        <w:trPr>
          <w:trHeight w:val="1029"/>
        </w:trPr>
        <w:tc>
          <w:tcPr>
            <w:tcW w:w="7080" w:type="dxa"/>
          </w:tcPr>
          <w:p w:rsidR="00391809" w:rsidRDefault="00D44780" w:rsidP="003F11D0">
            <w:pPr>
              <w:pBdr>
                <w:top w:val="nil"/>
                <w:left w:val="nil"/>
                <w:bottom w:val="nil"/>
                <w:right w:val="nil"/>
                <w:between w:val="nil"/>
              </w:pBdr>
              <w:shd w:val="clear" w:color="auto" w:fill="FFFFFF" w:themeFill="background1"/>
              <w:spacing w:before="114"/>
              <w:ind w:left="235" w:right="821"/>
              <w:rPr>
                <w:color w:val="000000"/>
                <w:sz w:val="24"/>
                <w:szCs w:val="24"/>
              </w:rPr>
            </w:pPr>
            <w:r>
              <w:rPr>
                <w:color w:val="000000"/>
                <w:sz w:val="24"/>
                <w:szCs w:val="24"/>
              </w:rPr>
              <w:t>Довести до відома здобувачів освіти та їх батьків правила пове</w:t>
            </w:r>
            <w:r w:rsidR="002D65B7">
              <w:rPr>
                <w:color w:val="000000"/>
                <w:sz w:val="24"/>
                <w:szCs w:val="24"/>
              </w:rPr>
              <w:t xml:space="preserve">дінки, права та обов’язки  </w:t>
            </w:r>
            <w:r>
              <w:rPr>
                <w:color w:val="000000"/>
                <w:sz w:val="24"/>
                <w:szCs w:val="24"/>
              </w:rPr>
              <w:t>вихованців закладу</w:t>
            </w:r>
          </w:p>
        </w:tc>
        <w:tc>
          <w:tcPr>
            <w:tcW w:w="1740" w:type="dxa"/>
          </w:tcPr>
          <w:p w:rsidR="00391809" w:rsidRDefault="002D65B7"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В</w:t>
            </w:r>
            <w:r w:rsidR="00D44780">
              <w:rPr>
                <w:color w:val="000000"/>
                <w:sz w:val="24"/>
                <w:szCs w:val="24"/>
              </w:rPr>
              <w:t>ересень</w:t>
            </w:r>
          </w:p>
        </w:tc>
        <w:tc>
          <w:tcPr>
            <w:tcW w:w="2693" w:type="dxa"/>
          </w:tcPr>
          <w:p w:rsidR="00391809" w:rsidRDefault="002A6007" w:rsidP="003F11D0">
            <w:pPr>
              <w:pBdr>
                <w:top w:val="nil"/>
                <w:left w:val="nil"/>
                <w:bottom w:val="nil"/>
                <w:right w:val="nil"/>
                <w:between w:val="nil"/>
              </w:pBdr>
              <w:shd w:val="clear" w:color="auto" w:fill="FFFFFF" w:themeFill="background1"/>
              <w:spacing w:before="114"/>
              <w:ind w:left="235" w:right="276" w:hanging="15"/>
              <w:rPr>
                <w:color w:val="000000"/>
                <w:sz w:val="24"/>
                <w:szCs w:val="24"/>
              </w:rPr>
            </w:pPr>
            <w:r>
              <w:rPr>
                <w:color w:val="000000"/>
                <w:sz w:val="24"/>
                <w:szCs w:val="24"/>
              </w:rPr>
              <w:t>Класоводи, класні керівники</w:t>
            </w:r>
          </w:p>
        </w:tc>
        <w:tc>
          <w:tcPr>
            <w:tcW w:w="1701" w:type="dxa"/>
          </w:tcPr>
          <w:p w:rsidR="00391809" w:rsidRDefault="002D65B7" w:rsidP="003F11D0">
            <w:pPr>
              <w:pBdr>
                <w:top w:val="nil"/>
                <w:left w:val="nil"/>
                <w:bottom w:val="nil"/>
                <w:right w:val="nil"/>
                <w:between w:val="nil"/>
              </w:pBdr>
              <w:shd w:val="clear" w:color="auto" w:fill="FFFFFF" w:themeFill="background1"/>
              <w:spacing w:before="114"/>
              <w:ind w:right="143"/>
              <w:jc w:val="right"/>
              <w:rPr>
                <w:color w:val="000000"/>
                <w:sz w:val="24"/>
                <w:szCs w:val="24"/>
              </w:rPr>
            </w:pPr>
            <w:r>
              <w:rPr>
                <w:color w:val="000000"/>
                <w:sz w:val="24"/>
                <w:szCs w:val="24"/>
              </w:rPr>
              <w:t>І</w:t>
            </w:r>
            <w:r w:rsidR="00D44780">
              <w:rPr>
                <w:color w:val="000000"/>
                <w:sz w:val="24"/>
                <w:szCs w:val="24"/>
              </w:rPr>
              <w:t>нформація</w:t>
            </w:r>
          </w:p>
        </w:tc>
        <w:tc>
          <w:tcPr>
            <w:tcW w:w="1946"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42A23">
        <w:trPr>
          <w:trHeight w:val="2690"/>
        </w:trPr>
        <w:tc>
          <w:tcPr>
            <w:tcW w:w="7080" w:type="dxa"/>
          </w:tcPr>
          <w:p w:rsidR="00391809" w:rsidRDefault="00D44780" w:rsidP="003F11D0">
            <w:pPr>
              <w:pBdr>
                <w:top w:val="nil"/>
                <w:left w:val="nil"/>
                <w:bottom w:val="nil"/>
                <w:right w:val="nil"/>
                <w:between w:val="nil"/>
              </w:pBdr>
              <w:shd w:val="clear" w:color="auto" w:fill="FFFFFF" w:themeFill="background1"/>
              <w:spacing w:before="106"/>
              <w:ind w:left="235" w:right="815"/>
              <w:rPr>
                <w:color w:val="000000"/>
                <w:sz w:val="24"/>
                <w:szCs w:val="24"/>
              </w:rPr>
            </w:pPr>
            <w:r>
              <w:rPr>
                <w:color w:val="000000"/>
                <w:sz w:val="24"/>
                <w:szCs w:val="24"/>
              </w:rPr>
              <w:t>Забезпечити на в</w:t>
            </w:r>
            <w:r w:rsidR="002D65B7">
              <w:rPr>
                <w:color w:val="000000"/>
                <w:sz w:val="24"/>
                <w:szCs w:val="24"/>
              </w:rPr>
              <w:t xml:space="preserve">еб-сайті ліцею </w:t>
            </w:r>
            <w:r>
              <w:rPr>
                <w:color w:val="000000"/>
                <w:sz w:val="24"/>
                <w:szCs w:val="24"/>
              </w:rPr>
              <w:t>відкритий доступ до такої інформації та документів:</w:t>
            </w:r>
          </w:p>
          <w:p w:rsidR="00391809" w:rsidRDefault="00D44780" w:rsidP="00D77A74">
            <w:pPr>
              <w:numPr>
                <w:ilvl w:val="0"/>
                <w:numId w:val="86"/>
              </w:numPr>
              <w:pBdr>
                <w:top w:val="nil"/>
                <w:left w:val="nil"/>
                <w:bottom w:val="nil"/>
                <w:right w:val="nil"/>
                <w:between w:val="nil"/>
              </w:pBdr>
              <w:shd w:val="clear" w:color="auto" w:fill="FFFFFF" w:themeFill="background1"/>
              <w:tabs>
                <w:tab w:val="left" w:pos="476"/>
              </w:tabs>
              <w:ind w:right="784" w:firstLine="0"/>
              <w:rPr>
                <w:color w:val="000000"/>
                <w:sz w:val="24"/>
                <w:szCs w:val="24"/>
              </w:rPr>
            </w:pPr>
            <w:r>
              <w:rPr>
                <w:color w:val="000000"/>
                <w:sz w:val="24"/>
                <w:szCs w:val="24"/>
              </w:rPr>
              <w:t>Правила пове</w:t>
            </w:r>
            <w:r w:rsidR="002D65B7">
              <w:rPr>
                <w:color w:val="000000"/>
                <w:sz w:val="24"/>
                <w:szCs w:val="24"/>
              </w:rPr>
              <w:t xml:space="preserve">дінки, права та обов’язки  </w:t>
            </w:r>
            <w:r>
              <w:rPr>
                <w:color w:val="000000"/>
                <w:sz w:val="24"/>
                <w:szCs w:val="24"/>
              </w:rPr>
              <w:t>вихованців закладу</w:t>
            </w:r>
          </w:p>
          <w:p w:rsidR="00391809" w:rsidRDefault="00D44780" w:rsidP="00D77A74">
            <w:pPr>
              <w:numPr>
                <w:ilvl w:val="0"/>
                <w:numId w:val="86"/>
              </w:numPr>
              <w:pBdr>
                <w:top w:val="nil"/>
                <w:left w:val="nil"/>
                <w:bottom w:val="nil"/>
                <w:right w:val="nil"/>
                <w:between w:val="nil"/>
              </w:pBdr>
              <w:shd w:val="clear" w:color="auto" w:fill="FFFFFF" w:themeFill="background1"/>
              <w:tabs>
                <w:tab w:val="left" w:pos="476"/>
              </w:tabs>
              <w:ind w:right="1265" w:firstLine="0"/>
              <w:rPr>
                <w:color w:val="000000"/>
                <w:sz w:val="24"/>
                <w:szCs w:val="24"/>
              </w:rPr>
            </w:pPr>
            <w:r>
              <w:rPr>
                <w:color w:val="000000"/>
                <w:sz w:val="24"/>
                <w:szCs w:val="24"/>
              </w:rPr>
              <w:t xml:space="preserve">План заходів щодо запобігання та протидії булінгу (цькування) на </w:t>
            </w:r>
            <w:r>
              <w:rPr>
                <w:sz w:val="24"/>
                <w:szCs w:val="24"/>
              </w:rPr>
              <w:t>2023</w:t>
            </w:r>
            <w:r>
              <w:rPr>
                <w:color w:val="000000"/>
                <w:sz w:val="24"/>
                <w:szCs w:val="24"/>
              </w:rPr>
              <w:t>/202</w:t>
            </w:r>
            <w:r>
              <w:rPr>
                <w:sz w:val="24"/>
                <w:szCs w:val="24"/>
              </w:rPr>
              <w:t>4</w:t>
            </w:r>
            <w:r>
              <w:rPr>
                <w:color w:val="000000"/>
                <w:sz w:val="24"/>
                <w:szCs w:val="24"/>
              </w:rPr>
              <w:t xml:space="preserve"> навчальний рік</w:t>
            </w:r>
          </w:p>
          <w:p w:rsidR="00391809" w:rsidRDefault="00D44780" w:rsidP="00D77A74">
            <w:pPr>
              <w:numPr>
                <w:ilvl w:val="0"/>
                <w:numId w:val="86"/>
              </w:numPr>
              <w:pBdr>
                <w:top w:val="nil"/>
                <w:left w:val="nil"/>
                <w:bottom w:val="nil"/>
                <w:right w:val="nil"/>
                <w:between w:val="nil"/>
              </w:pBdr>
              <w:shd w:val="clear" w:color="auto" w:fill="FFFFFF" w:themeFill="background1"/>
              <w:tabs>
                <w:tab w:val="left" w:pos="476"/>
              </w:tabs>
              <w:ind w:right="81" w:firstLine="0"/>
              <w:rPr>
                <w:color w:val="000000"/>
                <w:sz w:val="24"/>
                <w:szCs w:val="24"/>
              </w:rPr>
            </w:pPr>
            <w:r>
              <w:rPr>
                <w:color w:val="000000"/>
                <w:sz w:val="24"/>
                <w:szCs w:val="24"/>
              </w:rPr>
              <w:t>Порядок реагування на доведені випадки булінгу (цькування) у закладі освіти та відповідальність осіб, причетних до булінгу (цькування);</w:t>
            </w:r>
          </w:p>
        </w:tc>
        <w:tc>
          <w:tcPr>
            <w:tcW w:w="1740" w:type="dxa"/>
          </w:tcPr>
          <w:p w:rsidR="00391809" w:rsidRDefault="00D44780" w:rsidP="003F11D0">
            <w:pPr>
              <w:pBdr>
                <w:top w:val="nil"/>
                <w:left w:val="nil"/>
                <w:bottom w:val="nil"/>
                <w:right w:val="nil"/>
                <w:between w:val="nil"/>
              </w:pBdr>
              <w:shd w:val="clear" w:color="auto" w:fill="FFFFFF" w:themeFill="background1"/>
              <w:spacing w:before="106"/>
              <w:ind w:left="235" w:right="315"/>
              <w:rPr>
                <w:color w:val="000000"/>
                <w:sz w:val="24"/>
                <w:szCs w:val="24"/>
              </w:rPr>
            </w:pPr>
            <w:r>
              <w:rPr>
                <w:color w:val="000000"/>
                <w:sz w:val="24"/>
                <w:szCs w:val="24"/>
              </w:rPr>
              <w:t>Упродовж року</w:t>
            </w:r>
          </w:p>
        </w:tc>
        <w:tc>
          <w:tcPr>
            <w:tcW w:w="2693" w:type="dxa"/>
          </w:tcPr>
          <w:p w:rsidR="00391809" w:rsidRDefault="002A6007" w:rsidP="002A6007">
            <w:pPr>
              <w:pBdr>
                <w:top w:val="nil"/>
                <w:left w:val="nil"/>
                <w:bottom w:val="nil"/>
                <w:right w:val="nil"/>
                <w:between w:val="nil"/>
              </w:pBdr>
              <w:shd w:val="clear" w:color="auto" w:fill="FFFFFF" w:themeFill="background1"/>
              <w:spacing w:before="106"/>
              <w:ind w:left="235" w:right="138"/>
              <w:rPr>
                <w:color w:val="000000"/>
                <w:sz w:val="24"/>
                <w:szCs w:val="24"/>
              </w:rPr>
            </w:pPr>
            <w:r>
              <w:rPr>
                <w:color w:val="000000"/>
                <w:sz w:val="24"/>
                <w:szCs w:val="24"/>
              </w:rPr>
              <w:t>Заступник директора з ВР, педагог-організатор</w:t>
            </w:r>
          </w:p>
        </w:tc>
        <w:tc>
          <w:tcPr>
            <w:tcW w:w="1701" w:type="dxa"/>
          </w:tcPr>
          <w:p w:rsidR="00391809" w:rsidRDefault="002D65B7" w:rsidP="002D65B7">
            <w:pPr>
              <w:pBdr>
                <w:top w:val="nil"/>
                <w:left w:val="nil"/>
                <w:bottom w:val="nil"/>
                <w:right w:val="nil"/>
                <w:between w:val="nil"/>
              </w:pBdr>
              <w:shd w:val="clear" w:color="auto" w:fill="FFFFFF" w:themeFill="background1"/>
              <w:spacing w:before="106"/>
              <w:ind w:right="130"/>
              <w:rPr>
                <w:color w:val="000000"/>
                <w:sz w:val="24"/>
                <w:szCs w:val="24"/>
              </w:rPr>
            </w:pPr>
            <w:r>
              <w:rPr>
                <w:color w:val="000000"/>
                <w:sz w:val="24"/>
                <w:szCs w:val="24"/>
              </w:rPr>
              <w:t>Розміщенн</w:t>
            </w:r>
            <w:r w:rsidR="00D44780">
              <w:rPr>
                <w:color w:val="000000"/>
                <w:sz w:val="24"/>
                <w:szCs w:val="24"/>
              </w:rPr>
              <w:t>я інформація на сайті</w:t>
            </w:r>
          </w:p>
        </w:tc>
        <w:tc>
          <w:tcPr>
            <w:tcW w:w="1946"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8"/>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2277"/>
        <w:gridCol w:w="3003"/>
        <w:gridCol w:w="1560"/>
        <w:gridCol w:w="1240"/>
      </w:tblGrid>
      <w:tr w:rsidR="00391809" w:rsidTr="00D44780">
        <w:trPr>
          <w:trHeight w:val="1850"/>
        </w:trPr>
        <w:tc>
          <w:tcPr>
            <w:tcW w:w="7080" w:type="dxa"/>
          </w:tcPr>
          <w:p w:rsidR="00391809" w:rsidRDefault="00D44780" w:rsidP="00D77A74">
            <w:pPr>
              <w:numPr>
                <w:ilvl w:val="0"/>
                <w:numId w:val="48"/>
              </w:numPr>
              <w:pBdr>
                <w:top w:val="nil"/>
                <w:left w:val="nil"/>
                <w:bottom w:val="nil"/>
                <w:right w:val="nil"/>
                <w:between w:val="nil"/>
              </w:pBdr>
              <w:shd w:val="clear" w:color="auto" w:fill="FFFFFF" w:themeFill="background1"/>
              <w:tabs>
                <w:tab w:val="left" w:pos="476"/>
              </w:tabs>
              <w:spacing w:before="110"/>
              <w:ind w:right="931" w:firstLine="0"/>
              <w:rPr>
                <w:color w:val="000000"/>
                <w:sz w:val="24"/>
                <w:szCs w:val="24"/>
              </w:rPr>
            </w:pPr>
            <w:r>
              <w:rPr>
                <w:color w:val="000000"/>
                <w:sz w:val="24"/>
                <w:szCs w:val="24"/>
              </w:rPr>
              <w:t>Порядок подання та розгляду заяв про випадки булінгу (цькування) у закладі освіти</w:t>
            </w:r>
          </w:p>
          <w:p w:rsidR="00391809" w:rsidRDefault="00D44780" w:rsidP="00D77A74">
            <w:pPr>
              <w:numPr>
                <w:ilvl w:val="0"/>
                <w:numId w:val="48"/>
              </w:numPr>
              <w:pBdr>
                <w:top w:val="nil"/>
                <w:left w:val="nil"/>
                <w:bottom w:val="nil"/>
                <w:right w:val="nil"/>
                <w:between w:val="nil"/>
              </w:pBdr>
              <w:shd w:val="clear" w:color="auto" w:fill="FFFFFF" w:themeFill="background1"/>
              <w:tabs>
                <w:tab w:val="left" w:pos="476"/>
              </w:tabs>
              <w:ind w:right="601" w:firstLine="0"/>
              <w:rPr>
                <w:color w:val="000000"/>
                <w:sz w:val="24"/>
                <w:szCs w:val="24"/>
              </w:rPr>
            </w:pPr>
            <w:r>
              <w:rPr>
                <w:color w:val="000000"/>
                <w:sz w:val="24"/>
                <w:szCs w:val="24"/>
              </w:rPr>
              <w:t>Застосування норм Закону України «Про внесення змін до деяких законодавчих актів України щодо протидії булінгу (цькування)» від 18 грудня 2018 року за №2657 – VIII</w:t>
            </w:r>
          </w:p>
        </w:tc>
        <w:tc>
          <w:tcPr>
            <w:tcW w:w="227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3003"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5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5F7CD3" w:rsidTr="00D44780">
        <w:trPr>
          <w:trHeight w:val="1309"/>
        </w:trPr>
        <w:tc>
          <w:tcPr>
            <w:tcW w:w="7080" w:type="dxa"/>
          </w:tcPr>
          <w:p w:rsidR="00391809" w:rsidRPr="005F7CD3" w:rsidRDefault="00D44780" w:rsidP="003F11D0">
            <w:pPr>
              <w:pBdr>
                <w:top w:val="nil"/>
                <w:left w:val="nil"/>
                <w:bottom w:val="nil"/>
                <w:right w:val="nil"/>
                <w:between w:val="nil"/>
              </w:pBdr>
              <w:shd w:val="clear" w:color="auto" w:fill="FFFFFF" w:themeFill="background1"/>
              <w:spacing w:before="111"/>
              <w:ind w:left="235" w:right="110"/>
              <w:rPr>
                <w:sz w:val="24"/>
                <w:szCs w:val="24"/>
              </w:rPr>
            </w:pPr>
            <w:r w:rsidRPr="003033BD">
              <w:rPr>
                <w:sz w:val="24"/>
                <w:szCs w:val="24"/>
              </w:rPr>
              <w:t>Співпраця з ССД, СКМСД, наркологічним</w:t>
            </w:r>
            <w:r w:rsidRPr="005F7CD3">
              <w:rPr>
                <w:sz w:val="24"/>
                <w:szCs w:val="24"/>
              </w:rPr>
              <w:t xml:space="preserve"> кабінетом району з питань профілактики правопорушень, злочинів, бродяжництва та жебракування серед учнів. Складання та оновлення спільних планів роботи</w:t>
            </w:r>
          </w:p>
        </w:tc>
        <w:tc>
          <w:tcPr>
            <w:tcW w:w="2277" w:type="dxa"/>
          </w:tcPr>
          <w:p w:rsidR="00391809" w:rsidRPr="005F7CD3" w:rsidRDefault="002D65B7" w:rsidP="003F11D0">
            <w:pPr>
              <w:pBdr>
                <w:top w:val="nil"/>
                <w:left w:val="nil"/>
                <w:bottom w:val="nil"/>
                <w:right w:val="nil"/>
                <w:between w:val="nil"/>
              </w:pBdr>
              <w:shd w:val="clear" w:color="auto" w:fill="FFFFFF" w:themeFill="background1"/>
              <w:spacing w:before="111"/>
              <w:ind w:left="235" w:right="341"/>
              <w:rPr>
                <w:sz w:val="24"/>
                <w:szCs w:val="24"/>
              </w:rPr>
            </w:pPr>
            <w:r w:rsidRPr="005F7CD3">
              <w:rPr>
                <w:sz w:val="24"/>
                <w:szCs w:val="24"/>
              </w:rPr>
              <w:t>У</w:t>
            </w:r>
            <w:r w:rsidR="00D44780" w:rsidRPr="005F7CD3">
              <w:rPr>
                <w:sz w:val="24"/>
                <w:szCs w:val="24"/>
              </w:rPr>
              <w:t>продовж року</w:t>
            </w:r>
          </w:p>
        </w:tc>
        <w:tc>
          <w:tcPr>
            <w:tcW w:w="3003" w:type="dxa"/>
          </w:tcPr>
          <w:p w:rsidR="00391809" w:rsidRPr="005F7CD3" w:rsidRDefault="00942A23" w:rsidP="00B43E8C">
            <w:pPr>
              <w:pBdr>
                <w:top w:val="nil"/>
                <w:left w:val="nil"/>
                <w:bottom w:val="nil"/>
                <w:right w:val="nil"/>
                <w:between w:val="nil"/>
              </w:pBdr>
              <w:shd w:val="clear" w:color="auto" w:fill="FFFFFF" w:themeFill="background1"/>
              <w:ind w:right="964"/>
              <w:rPr>
                <w:sz w:val="24"/>
                <w:szCs w:val="24"/>
              </w:rPr>
            </w:pPr>
            <w:r>
              <w:rPr>
                <w:sz w:val="24"/>
                <w:szCs w:val="24"/>
              </w:rPr>
              <w:t xml:space="preserve"> Заступник з</w:t>
            </w:r>
            <w:r w:rsidR="003033BD">
              <w:rPr>
                <w:sz w:val="24"/>
                <w:szCs w:val="24"/>
              </w:rPr>
              <w:t xml:space="preserve">  </w:t>
            </w:r>
            <w:r>
              <w:rPr>
                <w:sz w:val="24"/>
                <w:szCs w:val="24"/>
              </w:rPr>
              <w:t>ВР</w:t>
            </w:r>
          </w:p>
        </w:tc>
        <w:tc>
          <w:tcPr>
            <w:tcW w:w="1560" w:type="dxa"/>
          </w:tcPr>
          <w:p w:rsidR="00391809" w:rsidRPr="005F7CD3" w:rsidRDefault="00D44780" w:rsidP="003F11D0">
            <w:pPr>
              <w:pBdr>
                <w:top w:val="nil"/>
                <w:left w:val="nil"/>
                <w:bottom w:val="nil"/>
                <w:right w:val="nil"/>
                <w:between w:val="nil"/>
              </w:pBdr>
              <w:shd w:val="clear" w:color="auto" w:fill="FFFFFF" w:themeFill="background1"/>
              <w:spacing w:before="111"/>
              <w:ind w:left="235" w:right="429"/>
              <w:rPr>
                <w:sz w:val="24"/>
                <w:szCs w:val="24"/>
              </w:rPr>
            </w:pPr>
            <w:r w:rsidRPr="005F7CD3">
              <w:rPr>
                <w:sz w:val="24"/>
                <w:szCs w:val="24"/>
              </w:rPr>
              <w:t>План спільної роботи</w:t>
            </w:r>
          </w:p>
        </w:tc>
        <w:tc>
          <w:tcPr>
            <w:tcW w:w="124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r>
      <w:tr w:rsidR="00391809" w:rsidRPr="005F7CD3" w:rsidTr="00D44780">
        <w:trPr>
          <w:trHeight w:val="1009"/>
        </w:trPr>
        <w:tc>
          <w:tcPr>
            <w:tcW w:w="7080" w:type="dxa"/>
          </w:tcPr>
          <w:p w:rsidR="00391809" w:rsidRPr="005F7CD3" w:rsidRDefault="00D44780" w:rsidP="003F11D0">
            <w:pPr>
              <w:pBdr>
                <w:top w:val="nil"/>
                <w:left w:val="nil"/>
                <w:bottom w:val="nil"/>
                <w:right w:val="nil"/>
                <w:between w:val="nil"/>
              </w:pBdr>
              <w:shd w:val="clear" w:color="auto" w:fill="FFFFFF" w:themeFill="background1"/>
              <w:spacing w:before="100"/>
              <w:ind w:left="235" w:right="112"/>
              <w:rPr>
                <w:sz w:val="24"/>
                <w:szCs w:val="24"/>
              </w:rPr>
            </w:pPr>
            <w:r w:rsidRPr="005F7CD3">
              <w:rPr>
                <w:sz w:val="24"/>
                <w:szCs w:val="24"/>
              </w:rPr>
              <w:t>Збір інформації про дітей і підлітків, які не приступили до занять 1 вересня навчального</w:t>
            </w:r>
            <w:r w:rsidR="002D65B7" w:rsidRPr="005F7CD3">
              <w:rPr>
                <w:sz w:val="24"/>
                <w:szCs w:val="24"/>
              </w:rPr>
              <w:t xml:space="preserve"> року (з контингенту учнів ліцею</w:t>
            </w:r>
            <w:r w:rsidRPr="005F7CD3">
              <w:rPr>
                <w:sz w:val="24"/>
                <w:szCs w:val="24"/>
              </w:rPr>
              <w:t>), та вжиття заходів щодо залучення таких дітей до навчання.</w:t>
            </w:r>
          </w:p>
        </w:tc>
        <w:tc>
          <w:tcPr>
            <w:tcW w:w="2277" w:type="dxa"/>
          </w:tcPr>
          <w:p w:rsidR="00391809" w:rsidRPr="005F7CD3" w:rsidRDefault="002D65B7" w:rsidP="003F11D0">
            <w:pPr>
              <w:pBdr>
                <w:top w:val="nil"/>
                <w:left w:val="nil"/>
                <w:bottom w:val="nil"/>
                <w:right w:val="nil"/>
                <w:between w:val="nil"/>
              </w:pBdr>
              <w:shd w:val="clear" w:color="auto" w:fill="FFFFFF" w:themeFill="background1"/>
              <w:spacing w:before="100"/>
              <w:ind w:left="235"/>
              <w:rPr>
                <w:sz w:val="24"/>
                <w:szCs w:val="24"/>
              </w:rPr>
            </w:pPr>
            <w:r w:rsidRPr="005F7CD3">
              <w:rPr>
                <w:sz w:val="24"/>
                <w:szCs w:val="24"/>
              </w:rPr>
              <w:t>Д</w:t>
            </w:r>
            <w:r w:rsidR="00D44780" w:rsidRPr="005F7CD3">
              <w:rPr>
                <w:sz w:val="24"/>
                <w:szCs w:val="24"/>
              </w:rPr>
              <w:t>о 04.09</w:t>
            </w:r>
          </w:p>
        </w:tc>
        <w:tc>
          <w:tcPr>
            <w:tcW w:w="3003" w:type="dxa"/>
          </w:tcPr>
          <w:p w:rsidR="00391809" w:rsidRPr="005F7CD3" w:rsidRDefault="002A6007" w:rsidP="003F11D0">
            <w:pPr>
              <w:pBdr>
                <w:top w:val="nil"/>
                <w:left w:val="nil"/>
                <w:bottom w:val="nil"/>
                <w:right w:val="nil"/>
                <w:between w:val="nil"/>
              </w:pBdr>
              <w:shd w:val="clear" w:color="auto" w:fill="FFFFFF" w:themeFill="background1"/>
              <w:spacing w:before="100"/>
              <w:ind w:left="235" w:right="169"/>
              <w:rPr>
                <w:sz w:val="24"/>
                <w:szCs w:val="24"/>
              </w:rPr>
            </w:pPr>
            <w:r w:rsidRPr="005F7CD3">
              <w:rPr>
                <w:sz w:val="24"/>
                <w:szCs w:val="24"/>
              </w:rPr>
              <w:t xml:space="preserve">Заступник директора з ВР, класні керівники </w:t>
            </w:r>
          </w:p>
        </w:tc>
        <w:tc>
          <w:tcPr>
            <w:tcW w:w="1560" w:type="dxa"/>
          </w:tcPr>
          <w:p w:rsidR="00391809" w:rsidRPr="005F7CD3" w:rsidRDefault="002D65B7" w:rsidP="003F11D0">
            <w:pPr>
              <w:pBdr>
                <w:top w:val="nil"/>
                <w:left w:val="nil"/>
                <w:bottom w:val="nil"/>
                <w:right w:val="nil"/>
                <w:between w:val="nil"/>
              </w:pBdr>
              <w:shd w:val="clear" w:color="auto" w:fill="FFFFFF" w:themeFill="background1"/>
              <w:spacing w:before="100"/>
              <w:ind w:left="235"/>
              <w:rPr>
                <w:sz w:val="24"/>
                <w:szCs w:val="24"/>
              </w:rPr>
            </w:pPr>
            <w:r w:rsidRPr="005F7CD3">
              <w:rPr>
                <w:sz w:val="24"/>
                <w:szCs w:val="24"/>
              </w:rPr>
              <w:t>І</w:t>
            </w:r>
            <w:r w:rsidR="00D44780" w:rsidRPr="005F7CD3">
              <w:rPr>
                <w:sz w:val="24"/>
                <w:szCs w:val="24"/>
              </w:rPr>
              <w:t>нформація</w:t>
            </w:r>
          </w:p>
        </w:tc>
        <w:tc>
          <w:tcPr>
            <w:tcW w:w="124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r>
      <w:tr w:rsidR="00391809" w:rsidTr="00942A23">
        <w:trPr>
          <w:trHeight w:val="669"/>
        </w:trPr>
        <w:tc>
          <w:tcPr>
            <w:tcW w:w="7080"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 xml:space="preserve">Щоденний контроль за відвідуванням учнями </w:t>
            </w:r>
            <w:r w:rsidR="002D65B7">
              <w:rPr>
                <w:color w:val="000000"/>
                <w:sz w:val="24"/>
                <w:szCs w:val="24"/>
              </w:rPr>
              <w:t>ліцею</w:t>
            </w:r>
          </w:p>
        </w:tc>
        <w:tc>
          <w:tcPr>
            <w:tcW w:w="2277" w:type="dxa"/>
          </w:tcPr>
          <w:p w:rsidR="00391809" w:rsidRDefault="002D65B7"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П</w:t>
            </w:r>
            <w:r w:rsidR="00D44780">
              <w:rPr>
                <w:color w:val="000000"/>
                <w:sz w:val="24"/>
                <w:szCs w:val="24"/>
              </w:rPr>
              <w:t>остійно</w:t>
            </w:r>
          </w:p>
        </w:tc>
        <w:tc>
          <w:tcPr>
            <w:tcW w:w="3003" w:type="dxa"/>
          </w:tcPr>
          <w:p w:rsidR="00391809" w:rsidRDefault="002A6007" w:rsidP="003F11D0">
            <w:pPr>
              <w:pBdr>
                <w:top w:val="nil"/>
                <w:left w:val="nil"/>
                <w:bottom w:val="nil"/>
                <w:right w:val="nil"/>
                <w:between w:val="nil"/>
              </w:pBdr>
              <w:shd w:val="clear" w:color="auto" w:fill="FFFFFF" w:themeFill="background1"/>
              <w:ind w:left="235" w:right="337"/>
              <w:rPr>
                <w:color w:val="000000"/>
                <w:sz w:val="24"/>
                <w:szCs w:val="24"/>
              </w:rPr>
            </w:pPr>
            <w:r>
              <w:rPr>
                <w:color w:val="000000"/>
                <w:sz w:val="24"/>
                <w:szCs w:val="24"/>
              </w:rPr>
              <w:t>Класні керівники, класоводи</w:t>
            </w:r>
          </w:p>
        </w:tc>
        <w:tc>
          <w:tcPr>
            <w:tcW w:w="1560" w:type="dxa"/>
          </w:tcPr>
          <w:p w:rsidR="00391809" w:rsidRDefault="002D65B7"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Ж</w:t>
            </w:r>
            <w:r w:rsidR="00D44780">
              <w:rPr>
                <w:color w:val="000000"/>
                <w:sz w:val="24"/>
                <w:szCs w:val="24"/>
              </w:rPr>
              <w:t>урнал</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29"/>
        </w:trPr>
        <w:tc>
          <w:tcPr>
            <w:tcW w:w="7080" w:type="dxa"/>
          </w:tcPr>
          <w:p w:rsidR="00391809" w:rsidRDefault="00D44780" w:rsidP="003F11D0">
            <w:pPr>
              <w:pBdr>
                <w:top w:val="nil"/>
                <w:left w:val="nil"/>
                <w:bottom w:val="nil"/>
                <w:right w:val="nil"/>
                <w:between w:val="nil"/>
              </w:pBdr>
              <w:shd w:val="clear" w:color="auto" w:fill="FFFFFF" w:themeFill="background1"/>
              <w:spacing w:before="102"/>
              <w:ind w:left="235" w:right="309"/>
              <w:rPr>
                <w:color w:val="000000"/>
                <w:sz w:val="24"/>
                <w:szCs w:val="24"/>
              </w:rPr>
            </w:pPr>
            <w:r>
              <w:rPr>
                <w:color w:val="000000"/>
                <w:sz w:val="24"/>
                <w:szCs w:val="24"/>
              </w:rPr>
              <w:t>Здійснення контролю за своєчасним виявлення</w:t>
            </w:r>
            <w:r w:rsidR="005F7CD3">
              <w:rPr>
                <w:color w:val="000000"/>
                <w:sz w:val="24"/>
                <w:szCs w:val="24"/>
              </w:rPr>
              <w:t>м</w:t>
            </w:r>
            <w:r>
              <w:rPr>
                <w:color w:val="000000"/>
                <w:sz w:val="24"/>
                <w:szCs w:val="24"/>
              </w:rPr>
              <w:t xml:space="preserve"> та постановкою на шкільний облік неповнолітніх, схильних до скоєння протиправних дій</w:t>
            </w:r>
          </w:p>
        </w:tc>
        <w:tc>
          <w:tcPr>
            <w:tcW w:w="2277" w:type="dxa"/>
          </w:tcPr>
          <w:p w:rsidR="00391809" w:rsidRDefault="002D65B7" w:rsidP="003F11D0">
            <w:pPr>
              <w:pBdr>
                <w:top w:val="nil"/>
                <w:left w:val="nil"/>
                <w:bottom w:val="nil"/>
                <w:right w:val="nil"/>
                <w:between w:val="nil"/>
              </w:pBdr>
              <w:shd w:val="clear" w:color="auto" w:fill="FFFFFF" w:themeFill="background1"/>
              <w:spacing w:before="102"/>
              <w:ind w:left="235" w:right="85"/>
              <w:rPr>
                <w:color w:val="000000"/>
                <w:sz w:val="24"/>
                <w:szCs w:val="24"/>
              </w:rPr>
            </w:pPr>
            <w:r>
              <w:rPr>
                <w:color w:val="000000"/>
                <w:sz w:val="24"/>
                <w:szCs w:val="24"/>
              </w:rPr>
              <w:t>У</w:t>
            </w:r>
            <w:r w:rsidR="00D44780">
              <w:rPr>
                <w:color w:val="000000"/>
                <w:sz w:val="24"/>
                <w:szCs w:val="24"/>
              </w:rPr>
              <w:t>продовж навчального року</w:t>
            </w:r>
          </w:p>
        </w:tc>
        <w:tc>
          <w:tcPr>
            <w:tcW w:w="3003" w:type="dxa"/>
          </w:tcPr>
          <w:p w:rsidR="00391809" w:rsidRDefault="002A6007" w:rsidP="003F11D0">
            <w:pPr>
              <w:pBdr>
                <w:top w:val="nil"/>
                <w:left w:val="nil"/>
                <w:bottom w:val="nil"/>
                <w:right w:val="nil"/>
                <w:between w:val="nil"/>
              </w:pBdr>
              <w:shd w:val="clear" w:color="auto" w:fill="FFFFFF" w:themeFill="background1"/>
              <w:ind w:left="100"/>
              <w:rPr>
                <w:color w:val="000000"/>
                <w:sz w:val="24"/>
                <w:szCs w:val="24"/>
              </w:rPr>
            </w:pPr>
            <w:r>
              <w:rPr>
                <w:color w:val="000000"/>
                <w:sz w:val="24"/>
                <w:szCs w:val="24"/>
              </w:rPr>
              <w:t>Заступник директора з ВР</w:t>
            </w:r>
          </w:p>
        </w:tc>
        <w:tc>
          <w:tcPr>
            <w:tcW w:w="1560" w:type="dxa"/>
          </w:tcPr>
          <w:p w:rsidR="00391809" w:rsidRDefault="002D65B7" w:rsidP="003F11D0">
            <w:pPr>
              <w:pBdr>
                <w:top w:val="nil"/>
                <w:left w:val="nil"/>
                <w:bottom w:val="nil"/>
                <w:right w:val="nil"/>
                <w:between w:val="nil"/>
              </w:pBdr>
              <w:shd w:val="clear" w:color="auto" w:fill="FFFFFF" w:themeFill="background1"/>
              <w:spacing w:before="102"/>
              <w:ind w:left="235"/>
              <w:rPr>
                <w:color w:val="000000"/>
                <w:sz w:val="24"/>
                <w:szCs w:val="24"/>
              </w:rPr>
            </w:pPr>
            <w:r>
              <w:rPr>
                <w:color w:val="000000"/>
                <w:sz w:val="24"/>
                <w:szCs w:val="24"/>
              </w:rPr>
              <w:t>І</w:t>
            </w:r>
            <w:r w:rsidR="00D44780">
              <w:rPr>
                <w:color w:val="000000"/>
                <w:sz w:val="24"/>
                <w:szCs w:val="24"/>
              </w:rPr>
              <w:t>нформація</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10"/>
        </w:trPr>
        <w:tc>
          <w:tcPr>
            <w:tcW w:w="7080" w:type="dxa"/>
          </w:tcPr>
          <w:p w:rsidR="00391809" w:rsidRDefault="00D44780" w:rsidP="003F11D0">
            <w:pPr>
              <w:pBdr>
                <w:top w:val="nil"/>
                <w:left w:val="nil"/>
                <w:bottom w:val="nil"/>
                <w:right w:val="nil"/>
                <w:between w:val="nil"/>
              </w:pBdr>
              <w:shd w:val="clear" w:color="auto" w:fill="FFFFFF" w:themeFill="background1"/>
              <w:spacing w:before="95"/>
              <w:ind w:left="235" w:right="109"/>
              <w:rPr>
                <w:color w:val="000000"/>
                <w:sz w:val="24"/>
                <w:szCs w:val="24"/>
              </w:rPr>
            </w:pPr>
            <w:r>
              <w:rPr>
                <w:color w:val="000000"/>
                <w:sz w:val="24"/>
                <w:szCs w:val="24"/>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277" w:type="dxa"/>
          </w:tcPr>
          <w:p w:rsidR="00391809" w:rsidRDefault="00381C32" w:rsidP="003F11D0">
            <w:pPr>
              <w:pBdr>
                <w:top w:val="nil"/>
                <w:left w:val="nil"/>
                <w:bottom w:val="nil"/>
                <w:right w:val="nil"/>
                <w:between w:val="nil"/>
              </w:pBdr>
              <w:shd w:val="clear" w:color="auto" w:fill="FFFFFF" w:themeFill="background1"/>
              <w:spacing w:before="95"/>
              <w:ind w:left="235" w:right="85"/>
              <w:rPr>
                <w:color w:val="000000"/>
                <w:sz w:val="24"/>
                <w:szCs w:val="24"/>
              </w:rPr>
            </w:pPr>
            <w:r>
              <w:rPr>
                <w:color w:val="000000"/>
                <w:sz w:val="24"/>
                <w:szCs w:val="24"/>
              </w:rPr>
              <w:t>У</w:t>
            </w:r>
            <w:r w:rsidR="00D44780">
              <w:rPr>
                <w:color w:val="000000"/>
                <w:sz w:val="24"/>
                <w:szCs w:val="24"/>
              </w:rPr>
              <w:t>продовж навчального року</w:t>
            </w:r>
          </w:p>
        </w:tc>
        <w:tc>
          <w:tcPr>
            <w:tcW w:w="3003" w:type="dxa"/>
          </w:tcPr>
          <w:p w:rsidR="00391809" w:rsidRDefault="00511E25" w:rsidP="003F11D0">
            <w:pPr>
              <w:pBdr>
                <w:top w:val="nil"/>
                <w:left w:val="nil"/>
                <w:bottom w:val="nil"/>
                <w:right w:val="nil"/>
                <w:between w:val="nil"/>
              </w:pBdr>
              <w:shd w:val="clear" w:color="auto" w:fill="FFFFFF" w:themeFill="background1"/>
              <w:spacing w:before="95"/>
              <w:ind w:left="235" w:right="154"/>
              <w:rPr>
                <w:color w:val="000000"/>
                <w:sz w:val="24"/>
                <w:szCs w:val="24"/>
              </w:rPr>
            </w:pPr>
            <w:r>
              <w:rPr>
                <w:color w:val="000000"/>
                <w:sz w:val="24"/>
                <w:szCs w:val="24"/>
              </w:rPr>
              <w:t>Заступник директора з ВР, педагог-організатор</w:t>
            </w:r>
          </w:p>
        </w:tc>
        <w:tc>
          <w:tcPr>
            <w:tcW w:w="1560" w:type="dxa"/>
          </w:tcPr>
          <w:p w:rsidR="00391809" w:rsidRDefault="00381C32"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І</w:t>
            </w:r>
            <w:r w:rsidR="00D44780">
              <w:rPr>
                <w:color w:val="000000"/>
                <w:sz w:val="24"/>
                <w:szCs w:val="24"/>
              </w:rPr>
              <w:t>нформація</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30"/>
        </w:trPr>
        <w:tc>
          <w:tcPr>
            <w:tcW w:w="7080" w:type="dxa"/>
          </w:tcPr>
          <w:p w:rsidR="00391809" w:rsidRDefault="00D44780" w:rsidP="003F11D0">
            <w:pPr>
              <w:pBdr>
                <w:top w:val="nil"/>
                <w:left w:val="nil"/>
                <w:bottom w:val="nil"/>
                <w:right w:val="nil"/>
                <w:between w:val="nil"/>
              </w:pBdr>
              <w:shd w:val="clear" w:color="auto" w:fill="FFFFFF" w:themeFill="background1"/>
              <w:spacing w:before="108"/>
              <w:ind w:left="235" w:right="133"/>
              <w:rPr>
                <w:color w:val="000000"/>
                <w:sz w:val="24"/>
                <w:szCs w:val="24"/>
              </w:rPr>
            </w:pPr>
            <w:r>
              <w:rPr>
                <w:color w:val="000000"/>
                <w:sz w:val="24"/>
                <w:szCs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2277" w:type="dxa"/>
          </w:tcPr>
          <w:p w:rsidR="00391809" w:rsidRDefault="00381C32"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П</w:t>
            </w:r>
            <w:r w:rsidR="00D44780">
              <w:rPr>
                <w:color w:val="000000"/>
                <w:sz w:val="24"/>
                <w:szCs w:val="24"/>
              </w:rPr>
              <w:t>остійно</w:t>
            </w:r>
          </w:p>
        </w:tc>
        <w:tc>
          <w:tcPr>
            <w:tcW w:w="3003" w:type="dxa"/>
          </w:tcPr>
          <w:p w:rsidR="00391809" w:rsidRDefault="00942A23" w:rsidP="003F11D0">
            <w:pPr>
              <w:pBdr>
                <w:top w:val="nil"/>
                <w:left w:val="nil"/>
                <w:bottom w:val="nil"/>
                <w:right w:val="nil"/>
                <w:between w:val="nil"/>
              </w:pBdr>
              <w:shd w:val="clear" w:color="auto" w:fill="FFFFFF" w:themeFill="background1"/>
              <w:spacing w:before="108"/>
              <w:ind w:left="235" w:right="385"/>
              <w:rPr>
                <w:color w:val="000000"/>
                <w:sz w:val="24"/>
                <w:szCs w:val="24"/>
              </w:rPr>
            </w:pPr>
            <w:r>
              <w:rPr>
                <w:color w:val="000000"/>
                <w:sz w:val="24"/>
                <w:szCs w:val="24"/>
              </w:rPr>
              <w:t>Педагогічні працівники</w:t>
            </w:r>
          </w:p>
        </w:tc>
        <w:tc>
          <w:tcPr>
            <w:tcW w:w="1560" w:type="dxa"/>
          </w:tcPr>
          <w:p w:rsidR="00391809" w:rsidRDefault="00942A23" w:rsidP="00942A23">
            <w:pPr>
              <w:pBdr>
                <w:top w:val="nil"/>
                <w:left w:val="nil"/>
                <w:bottom w:val="nil"/>
                <w:right w:val="nil"/>
                <w:between w:val="nil"/>
              </w:pBdr>
              <w:shd w:val="clear" w:color="auto" w:fill="FFFFFF" w:themeFill="background1"/>
              <w:jc w:val="center"/>
              <w:rPr>
                <w:color w:val="000000"/>
                <w:sz w:val="24"/>
                <w:szCs w:val="24"/>
              </w:rPr>
            </w:pPr>
            <w:r>
              <w:rPr>
                <w:color w:val="000000"/>
                <w:sz w:val="24"/>
                <w:szCs w:val="24"/>
              </w:rPr>
              <w:t>Графік</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033BD" w:rsidTr="00D44780">
        <w:trPr>
          <w:trHeight w:val="1030"/>
        </w:trPr>
        <w:tc>
          <w:tcPr>
            <w:tcW w:w="7080" w:type="dxa"/>
          </w:tcPr>
          <w:p w:rsidR="003033BD" w:rsidRDefault="003033BD" w:rsidP="003F11D0">
            <w:pPr>
              <w:pBdr>
                <w:top w:val="nil"/>
                <w:left w:val="nil"/>
                <w:bottom w:val="nil"/>
                <w:right w:val="nil"/>
                <w:between w:val="nil"/>
              </w:pBdr>
              <w:shd w:val="clear" w:color="auto" w:fill="FFFFFF" w:themeFill="background1"/>
              <w:spacing w:before="108"/>
              <w:ind w:left="235" w:right="133"/>
              <w:rPr>
                <w:color w:val="000000"/>
                <w:sz w:val="24"/>
                <w:szCs w:val="24"/>
              </w:rPr>
            </w:pPr>
            <w:r w:rsidRPr="005F7CD3">
              <w:rPr>
                <w:sz w:val="24"/>
                <w:szCs w:val="24"/>
              </w:rPr>
              <w:t>Створити та постійно поновлювати бази інструментарію для діагностування рівня напруги, тривожності в учнівських колективах</w:t>
            </w:r>
          </w:p>
        </w:tc>
        <w:tc>
          <w:tcPr>
            <w:tcW w:w="2277" w:type="dxa"/>
          </w:tcPr>
          <w:p w:rsidR="003033BD" w:rsidRDefault="003033BD" w:rsidP="003F11D0">
            <w:pPr>
              <w:pBdr>
                <w:top w:val="nil"/>
                <w:left w:val="nil"/>
                <w:bottom w:val="nil"/>
                <w:right w:val="nil"/>
                <w:between w:val="nil"/>
              </w:pBdr>
              <w:shd w:val="clear" w:color="auto" w:fill="FFFFFF" w:themeFill="background1"/>
              <w:spacing w:before="108"/>
              <w:ind w:left="235"/>
              <w:rPr>
                <w:color w:val="000000"/>
                <w:sz w:val="24"/>
                <w:szCs w:val="24"/>
              </w:rPr>
            </w:pPr>
            <w:r w:rsidRPr="005F7CD3">
              <w:rPr>
                <w:sz w:val="24"/>
                <w:szCs w:val="24"/>
              </w:rPr>
              <w:t>Упродовж року</w:t>
            </w:r>
          </w:p>
        </w:tc>
        <w:tc>
          <w:tcPr>
            <w:tcW w:w="3003" w:type="dxa"/>
          </w:tcPr>
          <w:p w:rsidR="003033BD" w:rsidRDefault="003033BD" w:rsidP="003F11D0">
            <w:pPr>
              <w:pBdr>
                <w:top w:val="nil"/>
                <w:left w:val="nil"/>
                <w:bottom w:val="nil"/>
                <w:right w:val="nil"/>
                <w:between w:val="nil"/>
              </w:pBdr>
              <w:shd w:val="clear" w:color="auto" w:fill="FFFFFF" w:themeFill="background1"/>
              <w:spacing w:before="108"/>
              <w:ind w:left="235" w:right="385"/>
              <w:rPr>
                <w:color w:val="000000"/>
                <w:sz w:val="24"/>
                <w:szCs w:val="24"/>
              </w:rPr>
            </w:pPr>
            <w:r>
              <w:rPr>
                <w:sz w:val="24"/>
                <w:szCs w:val="24"/>
              </w:rPr>
              <w:t>Заступник з ВР</w:t>
            </w:r>
          </w:p>
        </w:tc>
        <w:tc>
          <w:tcPr>
            <w:tcW w:w="1560" w:type="dxa"/>
          </w:tcPr>
          <w:p w:rsidR="003033BD" w:rsidRDefault="003033BD" w:rsidP="00942A23">
            <w:pPr>
              <w:pBdr>
                <w:top w:val="nil"/>
                <w:left w:val="nil"/>
                <w:bottom w:val="nil"/>
                <w:right w:val="nil"/>
                <w:between w:val="nil"/>
              </w:pBdr>
              <w:shd w:val="clear" w:color="auto" w:fill="FFFFFF" w:themeFill="background1"/>
              <w:jc w:val="center"/>
              <w:rPr>
                <w:color w:val="000000"/>
                <w:sz w:val="24"/>
                <w:szCs w:val="24"/>
              </w:rPr>
            </w:pPr>
            <w:r>
              <w:rPr>
                <w:sz w:val="24"/>
                <w:szCs w:val="24"/>
              </w:rPr>
              <w:t>База даних</w:t>
            </w:r>
          </w:p>
        </w:tc>
        <w:tc>
          <w:tcPr>
            <w:tcW w:w="1240" w:type="dxa"/>
          </w:tcPr>
          <w:p w:rsidR="003033BD" w:rsidRDefault="003033BD"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9"/>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261"/>
        <w:gridCol w:w="2410"/>
        <w:gridCol w:w="2689"/>
        <w:gridCol w:w="1560"/>
        <w:gridCol w:w="1240"/>
      </w:tblGrid>
      <w:tr w:rsidR="00391809" w:rsidTr="003033BD">
        <w:trPr>
          <w:trHeight w:val="2950"/>
        </w:trPr>
        <w:tc>
          <w:tcPr>
            <w:tcW w:w="7261" w:type="dxa"/>
          </w:tcPr>
          <w:p w:rsidR="00391809" w:rsidRDefault="00D44780" w:rsidP="003F11D0">
            <w:pPr>
              <w:pBdr>
                <w:top w:val="nil"/>
                <w:left w:val="nil"/>
                <w:bottom w:val="nil"/>
                <w:right w:val="nil"/>
                <w:between w:val="nil"/>
              </w:pBdr>
              <w:shd w:val="clear" w:color="auto" w:fill="FFFFFF" w:themeFill="background1"/>
              <w:spacing w:before="103"/>
              <w:ind w:left="235" w:right="992"/>
              <w:rPr>
                <w:color w:val="000000"/>
                <w:sz w:val="24"/>
                <w:szCs w:val="24"/>
              </w:rPr>
            </w:pPr>
            <w:r>
              <w:rPr>
                <w:color w:val="000000"/>
                <w:sz w:val="24"/>
                <w:szCs w:val="24"/>
              </w:rPr>
              <w:t>Діагностувати рівень напруги, тривожності в учнівських колективах:</w:t>
            </w:r>
          </w:p>
          <w:p w:rsidR="00391809" w:rsidRDefault="00D44780" w:rsidP="00D77A74">
            <w:pPr>
              <w:numPr>
                <w:ilvl w:val="0"/>
                <w:numId w:val="31"/>
              </w:numPr>
              <w:pBdr>
                <w:top w:val="nil"/>
                <w:left w:val="nil"/>
                <w:bottom w:val="nil"/>
                <w:right w:val="nil"/>
                <w:between w:val="nil"/>
              </w:pBdr>
              <w:shd w:val="clear" w:color="auto" w:fill="FFFFFF" w:themeFill="background1"/>
              <w:tabs>
                <w:tab w:val="left" w:pos="376"/>
              </w:tabs>
              <w:ind w:right="637" w:firstLine="0"/>
              <w:rPr>
                <w:color w:val="000000"/>
                <w:sz w:val="24"/>
                <w:szCs w:val="24"/>
              </w:rPr>
            </w:pPr>
            <w:r>
              <w:rPr>
                <w:color w:val="000000"/>
                <w:sz w:val="24"/>
                <w:szCs w:val="24"/>
              </w:rPr>
              <w:t>спостереження за міжособистісною поведінкою здобувачів освіти;</w:t>
            </w:r>
          </w:p>
          <w:p w:rsidR="00391809" w:rsidRDefault="00D44780" w:rsidP="00D77A74">
            <w:pPr>
              <w:numPr>
                <w:ilvl w:val="0"/>
                <w:numId w:val="31"/>
              </w:numPr>
              <w:pBdr>
                <w:top w:val="nil"/>
                <w:left w:val="nil"/>
                <w:bottom w:val="nil"/>
                <w:right w:val="nil"/>
                <w:between w:val="nil"/>
              </w:pBdr>
              <w:shd w:val="clear" w:color="auto" w:fill="FFFFFF" w:themeFill="background1"/>
              <w:tabs>
                <w:tab w:val="left" w:pos="376"/>
              </w:tabs>
              <w:ind w:left="375" w:hanging="141"/>
              <w:rPr>
                <w:color w:val="000000"/>
                <w:sz w:val="24"/>
                <w:szCs w:val="24"/>
              </w:rPr>
            </w:pPr>
            <w:r>
              <w:rPr>
                <w:color w:val="000000"/>
                <w:sz w:val="24"/>
                <w:szCs w:val="24"/>
              </w:rPr>
              <w:t>опитування (анкетування) учасників освітнього процесу;</w:t>
            </w:r>
          </w:p>
          <w:p w:rsidR="00391809" w:rsidRDefault="00D44780" w:rsidP="00D77A74">
            <w:pPr>
              <w:numPr>
                <w:ilvl w:val="0"/>
                <w:numId w:val="31"/>
              </w:numPr>
              <w:pBdr>
                <w:top w:val="nil"/>
                <w:left w:val="nil"/>
                <w:bottom w:val="nil"/>
                <w:right w:val="nil"/>
                <w:between w:val="nil"/>
              </w:pBdr>
              <w:shd w:val="clear" w:color="auto" w:fill="FFFFFF" w:themeFill="background1"/>
              <w:tabs>
                <w:tab w:val="left" w:pos="376"/>
              </w:tabs>
              <w:ind w:right="273" w:firstLine="0"/>
              <w:rPr>
                <w:color w:val="000000"/>
                <w:sz w:val="24"/>
                <w:szCs w:val="24"/>
              </w:rPr>
            </w:pPr>
            <w:r>
              <w:rPr>
                <w:color w:val="000000"/>
                <w:sz w:val="24"/>
                <w:szCs w:val="24"/>
              </w:rPr>
              <w:t>психологічні діагностики мікроклімату, згуртованості класних колект</w:t>
            </w:r>
            <w:r w:rsidR="00381C32">
              <w:rPr>
                <w:color w:val="000000"/>
                <w:sz w:val="24"/>
                <w:szCs w:val="24"/>
              </w:rPr>
              <w:t xml:space="preserve">ивів та емоційних станів </w:t>
            </w:r>
            <w:r>
              <w:rPr>
                <w:color w:val="000000"/>
                <w:sz w:val="24"/>
                <w:szCs w:val="24"/>
              </w:rPr>
              <w:t xml:space="preserve"> вихованців;</w:t>
            </w:r>
          </w:p>
          <w:p w:rsidR="00391809" w:rsidRDefault="00D44780" w:rsidP="00D77A74">
            <w:pPr>
              <w:numPr>
                <w:ilvl w:val="0"/>
                <w:numId w:val="31"/>
              </w:numPr>
              <w:pBdr>
                <w:top w:val="nil"/>
                <w:left w:val="nil"/>
                <w:bottom w:val="nil"/>
                <w:right w:val="nil"/>
                <w:between w:val="nil"/>
              </w:pBdr>
              <w:shd w:val="clear" w:color="auto" w:fill="FFFFFF" w:themeFill="background1"/>
              <w:tabs>
                <w:tab w:val="left" w:pos="376"/>
              </w:tabs>
              <w:ind w:right="1081" w:firstLine="0"/>
              <w:rPr>
                <w:color w:val="000000"/>
                <w:sz w:val="24"/>
                <w:szCs w:val="24"/>
              </w:rPr>
            </w:pPr>
            <w:r>
              <w:rPr>
                <w:color w:val="000000"/>
                <w:sz w:val="24"/>
                <w:szCs w:val="24"/>
              </w:rPr>
              <w:t>соціальне дослідження наявності референтних груп та відторгнених в колективах;</w:t>
            </w:r>
          </w:p>
          <w:p w:rsidR="00391809" w:rsidRDefault="00D44780" w:rsidP="00D77A74">
            <w:pPr>
              <w:numPr>
                <w:ilvl w:val="0"/>
                <w:numId w:val="31"/>
              </w:numPr>
              <w:pBdr>
                <w:top w:val="nil"/>
                <w:left w:val="nil"/>
                <w:bottom w:val="nil"/>
                <w:right w:val="nil"/>
                <w:between w:val="nil"/>
              </w:pBdr>
              <w:shd w:val="clear" w:color="auto" w:fill="FFFFFF" w:themeFill="background1"/>
              <w:tabs>
                <w:tab w:val="left" w:pos="376"/>
              </w:tabs>
              <w:ind w:left="375" w:hanging="141"/>
              <w:rPr>
                <w:color w:val="000000"/>
                <w:sz w:val="24"/>
                <w:szCs w:val="24"/>
              </w:rPr>
            </w:pPr>
            <w:r>
              <w:rPr>
                <w:color w:val="000000"/>
                <w:sz w:val="24"/>
                <w:szCs w:val="24"/>
              </w:rPr>
              <w:t xml:space="preserve">визначення </w:t>
            </w:r>
            <w:r w:rsidR="00381C32">
              <w:rPr>
                <w:color w:val="000000"/>
                <w:sz w:val="24"/>
                <w:szCs w:val="24"/>
              </w:rPr>
              <w:t xml:space="preserve">рівня тривоги та депресії </w:t>
            </w:r>
            <w:r>
              <w:rPr>
                <w:color w:val="000000"/>
                <w:sz w:val="24"/>
                <w:szCs w:val="24"/>
              </w:rPr>
              <w:t>вихованців.</w:t>
            </w:r>
          </w:p>
        </w:tc>
        <w:tc>
          <w:tcPr>
            <w:tcW w:w="2410" w:type="dxa"/>
          </w:tcPr>
          <w:p w:rsidR="00391809" w:rsidRDefault="00D44780" w:rsidP="003F11D0">
            <w:pPr>
              <w:pBdr>
                <w:top w:val="nil"/>
                <w:left w:val="nil"/>
                <w:bottom w:val="nil"/>
                <w:right w:val="nil"/>
                <w:between w:val="nil"/>
              </w:pBdr>
              <w:shd w:val="clear" w:color="auto" w:fill="FFFFFF" w:themeFill="background1"/>
              <w:spacing w:before="103"/>
              <w:ind w:left="235" w:right="315"/>
              <w:rPr>
                <w:color w:val="000000"/>
                <w:sz w:val="24"/>
                <w:szCs w:val="24"/>
              </w:rPr>
            </w:pPr>
            <w:r>
              <w:rPr>
                <w:color w:val="000000"/>
                <w:sz w:val="24"/>
                <w:szCs w:val="24"/>
              </w:rPr>
              <w:t>Упродовж року</w:t>
            </w:r>
          </w:p>
        </w:tc>
        <w:tc>
          <w:tcPr>
            <w:tcW w:w="2689" w:type="dxa"/>
          </w:tcPr>
          <w:p w:rsidR="00391809" w:rsidRDefault="00942A23" w:rsidP="003033BD">
            <w:pPr>
              <w:pBdr>
                <w:top w:val="nil"/>
                <w:left w:val="nil"/>
                <w:bottom w:val="nil"/>
                <w:right w:val="nil"/>
                <w:between w:val="nil"/>
              </w:pBdr>
              <w:shd w:val="clear" w:color="auto" w:fill="FFFFFF" w:themeFill="background1"/>
              <w:spacing w:before="103"/>
              <w:ind w:left="235" w:right="567"/>
              <w:rPr>
                <w:color w:val="000000"/>
                <w:sz w:val="24"/>
                <w:szCs w:val="24"/>
              </w:rPr>
            </w:pPr>
            <w:r>
              <w:rPr>
                <w:color w:val="000000"/>
                <w:sz w:val="24"/>
                <w:szCs w:val="24"/>
              </w:rPr>
              <w:t>Заступник з ВР</w:t>
            </w:r>
          </w:p>
          <w:p w:rsidR="00942A23" w:rsidRDefault="00942A23" w:rsidP="003033BD">
            <w:pPr>
              <w:pBdr>
                <w:top w:val="nil"/>
                <w:left w:val="nil"/>
                <w:bottom w:val="nil"/>
                <w:right w:val="nil"/>
                <w:between w:val="nil"/>
              </w:pBdr>
              <w:shd w:val="clear" w:color="auto" w:fill="FFFFFF" w:themeFill="background1"/>
              <w:spacing w:before="103"/>
              <w:ind w:left="235" w:right="567"/>
              <w:rPr>
                <w:color w:val="000000"/>
                <w:sz w:val="24"/>
                <w:szCs w:val="24"/>
              </w:rPr>
            </w:pPr>
            <w:r>
              <w:rPr>
                <w:color w:val="000000"/>
                <w:sz w:val="24"/>
                <w:szCs w:val="24"/>
              </w:rPr>
              <w:t>Класоводи</w:t>
            </w:r>
          </w:p>
          <w:p w:rsidR="00942A23" w:rsidRDefault="00942A23" w:rsidP="003033BD">
            <w:pPr>
              <w:pBdr>
                <w:top w:val="nil"/>
                <w:left w:val="nil"/>
                <w:bottom w:val="nil"/>
                <w:right w:val="nil"/>
                <w:between w:val="nil"/>
              </w:pBdr>
              <w:shd w:val="clear" w:color="auto" w:fill="FFFFFF" w:themeFill="background1"/>
              <w:spacing w:before="103"/>
              <w:ind w:left="235" w:right="567"/>
              <w:rPr>
                <w:color w:val="000000"/>
                <w:sz w:val="24"/>
                <w:szCs w:val="24"/>
              </w:rPr>
            </w:pPr>
            <w:r>
              <w:rPr>
                <w:color w:val="000000"/>
                <w:sz w:val="24"/>
                <w:szCs w:val="24"/>
              </w:rPr>
              <w:t>Класні керівники</w:t>
            </w:r>
          </w:p>
        </w:tc>
        <w:tc>
          <w:tcPr>
            <w:tcW w:w="1560" w:type="dxa"/>
          </w:tcPr>
          <w:p w:rsidR="00391809" w:rsidRDefault="00381C32" w:rsidP="00381C32">
            <w:pPr>
              <w:pBdr>
                <w:top w:val="nil"/>
                <w:left w:val="nil"/>
                <w:bottom w:val="nil"/>
                <w:right w:val="nil"/>
                <w:between w:val="nil"/>
              </w:pBdr>
              <w:shd w:val="clear" w:color="auto" w:fill="FFFFFF" w:themeFill="background1"/>
              <w:spacing w:before="103"/>
              <w:ind w:right="158"/>
              <w:jc w:val="center"/>
              <w:rPr>
                <w:color w:val="000000"/>
                <w:sz w:val="24"/>
                <w:szCs w:val="24"/>
              </w:rPr>
            </w:pPr>
            <w:r>
              <w:rPr>
                <w:color w:val="000000"/>
                <w:sz w:val="24"/>
                <w:szCs w:val="24"/>
              </w:rPr>
              <w:t>А</w:t>
            </w:r>
            <w:r w:rsidR="00D44780">
              <w:rPr>
                <w:color w:val="000000"/>
                <w:sz w:val="24"/>
                <w:szCs w:val="24"/>
              </w:rPr>
              <w:t xml:space="preserve">налітична </w:t>
            </w:r>
            <w:r>
              <w:rPr>
                <w:color w:val="000000"/>
                <w:sz w:val="24"/>
                <w:szCs w:val="24"/>
              </w:rPr>
              <w:t xml:space="preserve">  </w:t>
            </w:r>
            <w:r w:rsidR="00D44780">
              <w:rPr>
                <w:color w:val="000000"/>
                <w:sz w:val="24"/>
                <w:szCs w:val="24"/>
              </w:rPr>
              <w:t>довідка</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033BD">
        <w:trPr>
          <w:trHeight w:val="962"/>
        </w:trPr>
        <w:tc>
          <w:tcPr>
            <w:tcW w:w="7261" w:type="dxa"/>
          </w:tcPr>
          <w:p w:rsidR="00391809" w:rsidRDefault="00D44780" w:rsidP="003F11D0">
            <w:pPr>
              <w:pBdr>
                <w:top w:val="nil"/>
                <w:left w:val="nil"/>
                <w:bottom w:val="nil"/>
                <w:right w:val="nil"/>
                <w:between w:val="nil"/>
              </w:pBdr>
              <w:shd w:val="clear" w:color="auto" w:fill="FFFFFF" w:themeFill="background1"/>
              <w:spacing w:before="108"/>
              <w:ind w:left="235" w:right="209"/>
              <w:rPr>
                <w:color w:val="000000"/>
                <w:sz w:val="24"/>
                <w:szCs w:val="24"/>
              </w:rPr>
            </w:pPr>
            <w:r>
              <w:rPr>
                <w:color w:val="000000"/>
                <w:sz w:val="24"/>
                <w:szCs w:val="24"/>
              </w:rPr>
              <w:t>Обговорення на нарадах при директорові питання щодо стану роботи з питань профілактики правопорушень, злочинів, бродяжництва та жебр</w:t>
            </w:r>
            <w:r w:rsidR="00381C32">
              <w:rPr>
                <w:color w:val="000000"/>
                <w:sz w:val="24"/>
                <w:szCs w:val="24"/>
              </w:rPr>
              <w:t xml:space="preserve">акування серед учнів навчального </w:t>
            </w:r>
            <w:r>
              <w:rPr>
                <w:color w:val="000000"/>
                <w:sz w:val="24"/>
                <w:szCs w:val="24"/>
              </w:rPr>
              <w:t>заклад</w:t>
            </w:r>
            <w:r w:rsidR="00381C32">
              <w:rPr>
                <w:color w:val="000000"/>
                <w:sz w:val="24"/>
                <w:szCs w:val="24"/>
              </w:rPr>
              <w:t>у</w:t>
            </w:r>
          </w:p>
        </w:tc>
        <w:tc>
          <w:tcPr>
            <w:tcW w:w="2410" w:type="dxa"/>
          </w:tcPr>
          <w:p w:rsidR="00391809" w:rsidRDefault="00381C32" w:rsidP="003F11D0">
            <w:pPr>
              <w:pBdr>
                <w:top w:val="nil"/>
                <w:left w:val="nil"/>
                <w:bottom w:val="nil"/>
                <w:right w:val="nil"/>
                <w:between w:val="nil"/>
              </w:pBdr>
              <w:shd w:val="clear" w:color="auto" w:fill="FFFFFF" w:themeFill="background1"/>
              <w:spacing w:before="108"/>
              <w:ind w:left="235" w:right="341"/>
              <w:rPr>
                <w:color w:val="000000"/>
                <w:sz w:val="24"/>
                <w:szCs w:val="24"/>
              </w:rPr>
            </w:pPr>
            <w:r>
              <w:rPr>
                <w:color w:val="000000"/>
                <w:sz w:val="24"/>
                <w:szCs w:val="24"/>
              </w:rPr>
              <w:t>У</w:t>
            </w:r>
            <w:r w:rsidR="00D44780">
              <w:rPr>
                <w:color w:val="000000"/>
                <w:sz w:val="24"/>
                <w:szCs w:val="24"/>
              </w:rPr>
              <w:t>продовж року</w:t>
            </w:r>
          </w:p>
        </w:tc>
        <w:tc>
          <w:tcPr>
            <w:tcW w:w="2689" w:type="dxa"/>
          </w:tcPr>
          <w:p w:rsidR="00391809" w:rsidRDefault="003033BD" w:rsidP="003033BD">
            <w:pPr>
              <w:pBdr>
                <w:top w:val="nil"/>
                <w:left w:val="nil"/>
                <w:bottom w:val="nil"/>
                <w:right w:val="nil"/>
                <w:between w:val="nil"/>
              </w:pBdr>
              <w:shd w:val="clear" w:color="auto" w:fill="FFFFFF" w:themeFill="background1"/>
              <w:ind w:left="235" w:right="510"/>
              <w:rPr>
                <w:color w:val="000000"/>
                <w:sz w:val="24"/>
                <w:szCs w:val="24"/>
              </w:rPr>
            </w:pPr>
            <w:r>
              <w:rPr>
                <w:color w:val="000000"/>
                <w:sz w:val="24"/>
                <w:szCs w:val="24"/>
              </w:rPr>
              <w:t xml:space="preserve">Заступник </w:t>
            </w:r>
            <w:r w:rsidR="00511E25">
              <w:rPr>
                <w:color w:val="000000"/>
                <w:sz w:val="24"/>
                <w:szCs w:val="24"/>
              </w:rPr>
              <w:t xml:space="preserve"> з ВР</w:t>
            </w:r>
          </w:p>
        </w:tc>
        <w:tc>
          <w:tcPr>
            <w:tcW w:w="1560" w:type="dxa"/>
          </w:tcPr>
          <w:p w:rsidR="00391809" w:rsidRDefault="00D44780" w:rsidP="003F11D0">
            <w:pPr>
              <w:pBdr>
                <w:top w:val="nil"/>
                <w:left w:val="nil"/>
                <w:bottom w:val="nil"/>
                <w:right w:val="nil"/>
                <w:between w:val="nil"/>
              </w:pBdr>
              <w:shd w:val="clear" w:color="auto" w:fill="FFFFFF" w:themeFill="background1"/>
              <w:spacing w:before="108"/>
              <w:ind w:left="235" w:right="117"/>
              <w:rPr>
                <w:color w:val="000000"/>
                <w:sz w:val="24"/>
                <w:szCs w:val="24"/>
              </w:rPr>
            </w:pPr>
            <w:r>
              <w:rPr>
                <w:color w:val="000000"/>
                <w:sz w:val="24"/>
                <w:szCs w:val="24"/>
              </w:rPr>
              <w:t>Інформація до УО</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033BD">
        <w:trPr>
          <w:trHeight w:val="613"/>
        </w:trPr>
        <w:tc>
          <w:tcPr>
            <w:tcW w:w="7261"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Круглий стіл для педколективу «Безпечна школа. Маски булінгу»</w:t>
            </w:r>
          </w:p>
        </w:tc>
        <w:tc>
          <w:tcPr>
            <w:tcW w:w="2410" w:type="dxa"/>
          </w:tcPr>
          <w:p w:rsidR="00391809" w:rsidRDefault="00381C32"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Ж</w:t>
            </w:r>
            <w:r w:rsidR="00D44780">
              <w:rPr>
                <w:color w:val="000000"/>
                <w:sz w:val="24"/>
                <w:szCs w:val="24"/>
              </w:rPr>
              <w:t>овтень</w:t>
            </w:r>
          </w:p>
        </w:tc>
        <w:tc>
          <w:tcPr>
            <w:tcW w:w="2689" w:type="dxa"/>
          </w:tcPr>
          <w:p w:rsidR="00391809" w:rsidRDefault="003033BD" w:rsidP="003033BD">
            <w:pPr>
              <w:pBdr>
                <w:top w:val="nil"/>
                <w:left w:val="nil"/>
                <w:bottom w:val="nil"/>
                <w:right w:val="nil"/>
                <w:between w:val="nil"/>
              </w:pBdr>
              <w:shd w:val="clear" w:color="auto" w:fill="FFFFFF" w:themeFill="background1"/>
              <w:tabs>
                <w:tab w:val="left" w:pos="2865"/>
              </w:tabs>
              <w:ind w:left="113"/>
              <w:rPr>
                <w:color w:val="000000"/>
                <w:sz w:val="24"/>
                <w:szCs w:val="24"/>
              </w:rPr>
            </w:pPr>
            <w:r>
              <w:rPr>
                <w:color w:val="000000"/>
                <w:sz w:val="24"/>
                <w:szCs w:val="24"/>
              </w:rPr>
              <w:t xml:space="preserve">Заступник  </w:t>
            </w:r>
            <w:r w:rsidR="00511E25">
              <w:rPr>
                <w:color w:val="000000"/>
                <w:sz w:val="24"/>
                <w:szCs w:val="24"/>
              </w:rPr>
              <w:t xml:space="preserve"> з ВР</w:t>
            </w:r>
          </w:p>
        </w:tc>
        <w:tc>
          <w:tcPr>
            <w:tcW w:w="1560" w:type="dxa"/>
          </w:tcPr>
          <w:p w:rsidR="00391809" w:rsidRDefault="00381C32"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Ф</w:t>
            </w:r>
            <w:r w:rsidR="00D44780">
              <w:rPr>
                <w:color w:val="000000"/>
                <w:sz w:val="24"/>
                <w:szCs w:val="24"/>
              </w:rPr>
              <w:t>отозвіт</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033BD">
        <w:trPr>
          <w:trHeight w:val="679"/>
        </w:trPr>
        <w:tc>
          <w:tcPr>
            <w:tcW w:w="7261" w:type="dxa"/>
          </w:tcPr>
          <w:p w:rsidR="00391809" w:rsidRDefault="00D44780" w:rsidP="003F11D0">
            <w:pPr>
              <w:pBdr>
                <w:top w:val="nil"/>
                <w:left w:val="nil"/>
                <w:bottom w:val="nil"/>
                <w:right w:val="nil"/>
                <w:between w:val="nil"/>
              </w:pBdr>
              <w:shd w:val="clear" w:color="auto" w:fill="FFFFFF" w:themeFill="background1"/>
              <w:spacing w:before="114"/>
              <w:ind w:left="235" w:right="97"/>
              <w:rPr>
                <w:color w:val="000000"/>
                <w:sz w:val="24"/>
                <w:szCs w:val="24"/>
              </w:rPr>
            </w:pPr>
            <w:r>
              <w:rPr>
                <w:color w:val="000000"/>
                <w:sz w:val="24"/>
                <w:szCs w:val="24"/>
              </w:rPr>
              <w:t>Круглий стіл для батьків «Поговоримо про булінг та кібербулінг» (батьківські збори)</w:t>
            </w:r>
          </w:p>
        </w:tc>
        <w:tc>
          <w:tcPr>
            <w:tcW w:w="2410" w:type="dxa"/>
          </w:tcPr>
          <w:p w:rsidR="00391809" w:rsidRDefault="00381C32" w:rsidP="003033BD">
            <w:pPr>
              <w:pBdr>
                <w:top w:val="nil"/>
                <w:left w:val="nil"/>
                <w:bottom w:val="nil"/>
                <w:right w:val="nil"/>
                <w:between w:val="nil"/>
              </w:pBdr>
              <w:shd w:val="clear" w:color="auto" w:fill="FFFFFF" w:themeFill="background1"/>
              <w:spacing w:before="114"/>
              <w:ind w:left="235" w:right="170"/>
              <w:rPr>
                <w:color w:val="000000"/>
                <w:sz w:val="24"/>
                <w:szCs w:val="24"/>
              </w:rPr>
            </w:pPr>
            <w:r>
              <w:rPr>
                <w:color w:val="000000"/>
                <w:sz w:val="24"/>
                <w:szCs w:val="24"/>
              </w:rPr>
              <w:t>У</w:t>
            </w:r>
            <w:r w:rsidR="00D44780">
              <w:rPr>
                <w:color w:val="000000"/>
                <w:sz w:val="24"/>
                <w:szCs w:val="24"/>
              </w:rPr>
              <w:t>продовж року</w:t>
            </w:r>
          </w:p>
        </w:tc>
        <w:tc>
          <w:tcPr>
            <w:tcW w:w="2689" w:type="dxa"/>
          </w:tcPr>
          <w:p w:rsidR="00391809" w:rsidRDefault="00511E25" w:rsidP="003033BD">
            <w:pPr>
              <w:pBdr>
                <w:top w:val="nil"/>
                <w:left w:val="nil"/>
                <w:bottom w:val="nil"/>
                <w:right w:val="nil"/>
                <w:between w:val="nil"/>
              </w:pBdr>
              <w:shd w:val="clear" w:color="auto" w:fill="FFFFFF" w:themeFill="background1"/>
              <w:tabs>
                <w:tab w:val="left" w:pos="2865"/>
              </w:tabs>
              <w:spacing w:before="97"/>
              <w:ind w:left="235" w:right="421"/>
              <w:rPr>
                <w:color w:val="000000"/>
                <w:sz w:val="24"/>
                <w:szCs w:val="24"/>
              </w:rPr>
            </w:pPr>
            <w:r>
              <w:rPr>
                <w:color w:val="000000"/>
                <w:sz w:val="24"/>
                <w:szCs w:val="24"/>
              </w:rPr>
              <w:t>Заступник   з ВР</w:t>
            </w:r>
          </w:p>
        </w:tc>
        <w:tc>
          <w:tcPr>
            <w:tcW w:w="1560" w:type="dxa"/>
          </w:tcPr>
          <w:p w:rsidR="00391809" w:rsidRDefault="00381C32"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Ф</w:t>
            </w:r>
            <w:r w:rsidR="00D44780">
              <w:rPr>
                <w:color w:val="000000"/>
                <w:sz w:val="24"/>
                <w:szCs w:val="24"/>
              </w:rPr>
              <w:t>отозвіт</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033BD">
        <w:trPr>
          <w:trHeight w:val="391"/>
        </w:trPr>
        <w:tc>
          <w:tcPr>
            <w:tcW w:w="7261"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Робота консультпункту «Скринька довіри»</w:t>
            </w:r>
          </w:p>
        </w:tc>
        <w:tc>
          <w:tcPr>
            <w:tcW w:w="2410" w:type="dxa"/>
          </w:tcPr>
          <w:p w:rsidR="00391809" w:rsidRDefault="00381C32" w:rsidP="003033BD">
            <w:pPr>
              <w:pBdr>
                <w:top w:val="nil"/>
                <w:left w:val="nil"/>
                <w:bottom w:val="nil"/>
                <w:right w:val="nil"/>
                <w:between w:val="nil"/>
              </w:pBdr>
              <w:shd w:val="clear" w:color="auto" w:fill="FFFFFF" w:themeFill="background1"/>
              <w:spacing w:before="107"/>
              <w:ind w:left="235" w:right="170"/>
              <w:rPr>
                <w:color w:val="000000"/>
                <w:sz w:val="24"/>
                <w:szCs w:val="24"/>
              </w:rPr>
            </w:pPr>
            <w:r>
              <w:rPr>
                <w:color w:val="000000"/>
                <w:sz w:val="24"/>
                <w:szCs w:val="24"/>
              </w:rPr>
              <w:t>У</w:t>
            </w:r>
            <w:r w:rsidR="00D44780">
              <w:rPr>
                <w:color w:val="000000"/>
                <w:sz w:val="24"/>
                <w:szCs w:val="24"/>
              </w:rPr>
              <w:t>продовж року</w:t>
            </w:r>
          </w:p>
        </w:tc>
        <w:tc>
          <w:tcPr>
            <w:tcW w:w="2689" w:type="dxa"/>
          </w:tcPr>
          <w:p w:rsidR="00391809" w:rsidRDefault="00511E25" w:rsidP="003033BD">
            <w:pPr>
              <w:pBdr>
                <w:top w:val="nil"/>
                <w:left w:val="nil"/>
                <w:bottom w:val="nil"/>
                <w:right w:val="nil"/>
                <w:between w:val="nil"/>
              </w:pBdr>
              <w:shd w:val="clear" w:color="auto" w:fill="FFFFFF" w:themeFill="background1"/>
              <w:tabs>
                <w:tab w:val="left" w:pos="2865"/>
              </w:tabs>
              <w:spacing w:before="97"/>
              <w:ind w:left="235" w:right="421"/>
              <w:rPr>
                <w:color w:val="000000"/>
                <w:sz w:val="24"/>
                <w:szCs w:val="24"/>
              </w:rPr>
            </w:pPr>
            <w:r>
              <w:rPr>
                <w:color w:val="000000"/>
                <w:sz w:val="24"/>
                <w:szCs w:val="24"/>
              </w:rPr>
              <w:t>Заступник   з ВР</w:t>
            </w:r>
          </w:p>
        </w:tc>
        <w:tc>
          <w:tcPr>
            <w:tcW w:w="1560" w:type="dxa"/>
          </w:tcPr>
          <w:p w:rsidR="00391809" w:rsidRDefault="00942A23"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w:t>
            </w:r>
            <w:r w:rsidR="003033BD">
              <w:rPr>
                <w:color w:val="000000"/>
                <w:sz w:val="24"/>
                <w:szCs w:val="24"/>
              </w:rPr>
              <w:t xml:space="preserve"> Інформація </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033BD">
        <w:trPr>
          <w:trHeight w:val="539"/>
        </w:trPr>
        <w:tc>
          <w:tcPr>
            <w:tcW w:w="7261" w:type="dxa"/>
          </w:tcPr>
          <w:p w:rsidR="00391809" w:rsidRDefault="00D44780"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Конкурс класних постерів за тематикою «У нас тільки ТАК!»</w:t>
            </w:r>
          </w:p>
        </w:tc>
        <w:tc>
          <w:tcPr>
            <w:tcW w:w="2410" w:type="dxa"/>
          </w:tcPr>
          <w:p w:rsidR="00391809" w:rsidRDefault="00381C32"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Л</w:t>
            </w:r>
            <w:r w:rsidR="00D44780">
              <w:rPr>
                <w:color w:val="000000"/>
                <w:sz w:val="24"/>
                <w:szCs w:val="24"/>
              </w:rPr>
              <w:t>истопад</w:t>
            </w:r>
          </w:p>
        </w:tc>
        <w:tc>
          <w:tcPr>
            <w:tcW w:w="2689" w:type="dxa"/>
          </w:tcPr>
          <w:p w:rsidR="00391809" w:rsidRDefault="00511E25" w:rsidP="00511E25">
            <w:pPr>
              <w:pBdr>
                <w:top w:val="nil"/>
                <w:left w:val="nil"/>
                <w:bottom w:val="nil"/>
                <w:right w:val="nil"/>
                <w:between w:val="nil"/>
              </w:pBdr>
              <w:shd w:val="clear" w:color="auto" w:fill="FFFFFF" w:themeFill="background1"/>
              <w:tabs>
                <w:tab w:val="left" w:pos="2865"/>
              </w:tabs>
              <w:spacing w:before="104"/>
              <w:ind w:left="235" w:right="280"/>
              <w:rPr>
                <w:color w:val="000000"/>
                <w:sz w:val="24"/>
                <w:szCs w:val="24"/>
              </w:rPr>
            </w:pPr>
            <w:r>
              <w:rPr>
                <w:color w:val="000000"/>
                <w:sz w:val="24"/>
                <w:szCs w:val="24"/>
              </w:rPr>
              <w:t>Класні  керівники</w:t>
            </w:r>
          </w:p>
        </w:tc>
        <w:tc>
          <w:tcPr>
            <w:tcW w:w="1560" w:type="dxa"/>
          </w:tcPr>
          <w:p w:rsidR="00391809" w:rsidRDefault="00381C32"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Ф</w:t>
            </w:r>
            <w:r w:rsidR="00D44780">
              <w:rPr>
                <w:color w:val="000000"/>
                <w:sz w:val="24"/>
                <w:szCs w:val="24"/>
              </w:rPr>
              <w:t>отозвіт</w:t>
            </w:r>
          </w:p>
        </w:tc>
        <w:tc>
          <w:tcPr>
            <w:tcW w:w="12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033BD" w:rsidTr="003033BD">
        <w:trPr>
          <w:trHeight w:val="539"/>
        </w:trPr>
        <w:tc>
          <w:tcPr>
            <w:tcW w:w="7261"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Година спілкування «Кібербулінг як проблема порушення прав людини»</w:t>
            </w:r>
          </w:p>
        </w:tc>
        <w:tc>
          <w:tcPr>
            <w:tcW w:w="241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Листопад</w:t>
            </w:r>
          </w:p>
        </w:tc>
        <w:tc>
          <w:tcPr>
            <w:tcW w:w="2689" w:type="dxa"/>
          </w:tcPr>
          <w:p w:rsidR="003033BD" w:rsidRDefault="003033BD" w:rsidP="003033BD">
            <w:pPr>
              <w:pBdr>
                <w:top w:val="nil"/>
                <w:left w:val="nil"/>
                <w:bottom w:val="nil"/>
                <w:right w:val="nil"/>
                <w:between w:val="nil"/>
              </w:pBdr>
              <w:shd w:val="clear" w:color="auto" w:fill="FFFFFF" w:themeFill="background1"/>
              <w:spacing w:before="110"/>
              <w:ind w:left="235" w:right="1096"/>
              <w:rPr>
                <w:color w:val="000000"/>
                <w:sz w:val="24"/>
                <w:szCs w:val="24"/>
              </w:rPr>
            </w:pPr>
            <w:r>
              <w:rPr>
                <w:color w:val="000000"/>
                <w:sz w:val="24"/>
                <w:szCs w:val="24"/>
              </w:rPr>
              <w:t>Вчитель історії</w:t>
            </w:r>
          </w:p>
        </w:tc>
        <w:tc>
          <w:tcPr>
            <w:tcW w:w="156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Фотозвіт</w:t>
            </w:r>
          </w:p>
        </w:tc>
        <w:tc>
          <w:tcPr>
            <w:tcW w:w="1240" w:type="dxa"/>
          </w:tcPr>
          <w:p w:rsidR="003033BD" w:rsidRDefault="003033BD" w:rsidP="003033BD">
            <w:pPr>
              <w:pBdr>
                <w:top w:val="nil"/>
                <w:left w:val="nil"/>
                <w:bottom w:val="nil"/>
                <w:right w:val="nil"/>
                <w:between w:val="nil"/>
              </w:pBdr>
              <w:shd w:val="clear" w:color="auto" w:fill="FFFFFF" w:themeFill="background1"/>
              <w:rPr>
                <w:color w:val="000000"/>
                <w:sz w:val="24"/>
                <w:szCs w:val="24"/>
              </w:rPr>
            </w:pPr>
          </w:p>
        </w:tc>
      </w:tr>
      <w:tr w:rsidR="003033BD" w:rsidTr="003033BD">
        <w:trPr>
          <w:trHeight w:val="539"/>
        </w:trPr>
        <w:tc>
          <w:tcPr>
            <w:tcW w:w="7261"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Тренінг для учнів 10-11 класів «Як не стати учасником булінгу»</w:t>
            </w:r>
          </w:p>
        </w:tc>
        <w:tc>
          <w:tcPr>
            <w:tcW w:w="241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Листопад</w:t>
            </w:r>
          </w:p>
        </w:tc>
        <w:tc>
          <w:tcPr>
            <w:tcW w:w="2689" w:type="dxa"/>
          </w:tcPr>
          <w:p w:rsidR="003033BD" w:rsidRDefault="003033BD" w:rsidP="003033BD">
            <w:pPr>
              <w:pBdr>
                <w:top w:val="nil"/>
                <w:left w:val="nil"/>
                <w:bottom w:val="nil"/>
                <w:right w:val="nil"/>
                <w:between w:val="nil"/>
              </w:pBdr>
              <w:shd w:val="clear" w:color="auto" w:fill="FFFFFF" w:themeFill="background1"/>
              <w:spacing w:before="110"/>
              <w:ind w:left="235" w:right="567"/>
              <w:rPr>
                <w:color w:val="000000"/>
                <w:sz w:val="24"/>
                <w:szCs w:val="24"/>
              </w:rPr>
            </w:pPr>
            <w:r>
              <w:rPr>
                <w:color w:val="000000"/>
                <w:sz w:val="24"/>
                <w:szCs w:val="24"/>
              </w:rPr>
              <w:t>Заступник з ВР</w:t>
            </w:r>
          </w:p>
        </w:tc>
        <w:tc>
          <w:tcPr>
            <w:tcW w:w="156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Фотозвіт</w:t>
            </w:r>
          </w:p>
        </w:tc>
        <w:tc>
          <w:tcPr>
            <w:tcW w:w="1240" w:type="dxa"/>
          </w:tcPr>
          <w:p w:rsidR="003033BD" w:rsidRDefault="003033BD" w:rsidP="003033BD">
            <w:pPr>
              <w:pBdr>
                <w:top w:val="nil"/>
                <w:left w:val="nil"/>
                <w:bottom w:val="nil"/>
                <w:right w:val="nil"/>
                <w:between w:val="nil"/>
              </w:pBdr>
              <w:shd w:val="clear" w:color="auto" w:fill="FFFFFF" w:themeFill="background1"/>
              <w:rPr>
                <w:color w:val="000000"/>
                <w:sz w:val="24"/>
                <w:szCs w:val="24"/>
              </w:rPr>
            </w:pPr>
          </w:p>
        </w:tc>
      </w:tr>
      <w:tr w:rsidR="003033BD" w:rsidTr="003033BD">
        <w:trPr>
          <w:trHeight w:val="539"/>
        </w:trPr>
        <w:tc>
          <w:tcPr>
            <w:tcW w:w="7261"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241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Листопад</w:t>
            </w:r>
          </w:p>
        </w:tc>
        <w:tc>
          <w:tcPr>
            <w:tcW w:w="2689" w:type="dxa"/>
          </w:tcPr>
          <w:p w:rsidR="003033BD" w:rsidRDefault="003033BD" w:rsidP="003033BD">
            <w:pPr>
              <w:pBdr>
                <w:top w:val="nil"/>
                <w:left w:val="nil"/>
                <w:bottom w:val="nil"/>
                <w:right w:val="nil"/>
                <w:between w:val="nil"/>
              </w:pBdr>
              <w:shd w:val="clear" w:color="auto" w:fill="FFFFFF" w:themeFill="background1"/>
              <w:spacing w:before="110"/>
              <w:ind w:left="235" w:right="567"/>
              <w:rPr>
                <w:color w:val="000000"/>
                <w:sz w:val="24"/>
                <w:szCs w:val="24"/>
              </w:rPr>
            </w:pPr>
            <w:r>
              <w:rPr>
                <w:color w:val="000000"/>
                <w:sz w:val="24"/>
                <w:szCs w:val="24"/>
              </w:rPr>
              <w:t>Заступник з ВР</w:t>
            </w:r>
          </w:p>
        </w:tc>
        <w:tc>
          <w:tcPr>
            <w:tcW w:w="156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Фотозвіт</w:t>
            </w:r>
          </w:p>
        </w:tc>
        <w:tc>
          <w:tcPr>
            <w:tcW w:w="1240" w:type="dxa"/>
          </w:tcPr>
          <w:p w:rsidR="003033BD" w:rsidRDefault="003033BD" w:rsidP="003033BD">
            <w:pPr>
              <w:pBdr>
                <w:top w:val="nil"/>
                <w:left w:val="nil"/>
                <w:bottom w:val="nil"/>
                <w:right w:val="nil"/>
                <w:between w:val="nil"/>
              </w:pBdr>
              <w:shd w:val="clear" w:color="auto" w:fill="FFFFFF" w:themeFill="background1"/>
              <w:rPr>
                <w:color w:val="000000"/>
                <w:sz w:val="24"/>
                <w:szCs w:val="24"/>
              </w:rPr>
            </w:pPr>
          </w:p>
        </w:tc>
      </w:tr>
      <w:tr w:rsidR="003033BD" w:rsidTr="003033BD">
        <w:trPr>
          <w:trHeight w:val="539"/>
        </w:trPr>
        <w:tc>
          <w:tcPr>
            <w:tcW w:w="7261" w:type="dxa"/>
          </w:tcPr>
          <w:p w:rsidR="003033BD" w:rsidRDefault="003033BD" w:rsidP="003033BD">
            <w:pPr>
              <w:pBdr>
                <w:top w:val="nil"/>
                <w:left w:val="nil"/>
                <w:bottom w:val="nil"/>
                <w:right w:val="nil"/>
                <w:between w:val="nil"/>
              </w:pBdr>
              <w:shd w:val="clear" w:color="auto" w:fill="FFFFFF" w:themeFill="background1"/>
              <w:spacing w:before="104"/>
              <w:ind w:left="170"/>
              <w:rPr>
                <w:color w:val="000000"/>
                <w:sz w:val="24"/>
                <w:szCs w:val="24"/>
              </w:rPr>
            </w:pPr>
            <w:r>
              <w:rPr>
                <w:color w:val="000000"/>
                <w:sz w:val="24"/>
                <w:szCs w:val="24"/>
              </w:rPr>
              <w:t>Виступ агітбригади учнівського самоврядування «Як правильно дружити» Психологічний тренінг «Розвиток навичок поведінки у конфліктних ситуаціях»</w:t>
            </w:r>
          </w:p>
        </w:tc>
        <w:tc>
          <w:tcPr>
            <w:tcW w:w="241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Березень</w:t>
            </w:r>
          </w:p>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Протягом року</w:t>
            </w:r>
          </w:p>
        </w:tc>
        <w:tc>
          <w:tcPr>
            <w:tcW w:w="2689" w:type="dxa"/>
          </w:tcPr>
          <w:p w:rsidR="003033BD" w:rsidRDefault="003033BD" w:rsidP="003033BD">
            <w:pPr>
              <w:pBdr>
                <w:top w:val="nil"/>
                <w:left w:val="nil"/>
                <w:bottom w:val="nil"/>
                <w:right w:val="nil"/>
                <w:between w:val="nil"/>
              </w:pBdr>
              <w:shd w:val="clear" w:color="auto" w:fill="FFFFFF" w:themeFill="background1"/>
              <w:spacing w:before="110"/>
              <w:ind w:left="235" w:right="567"/>
              <w:rPr>
                <w:color w:val="000000"/>
                <w:sz w:val="24"/>
                <w:szCs w:val="24"/>
              </w:rPr>
            </w:pPr>
            <w:r>
              <w:rPr>
                <w:color w:val="000000"/>
                <w:sz w:val="24"/>
                <w:szCs w:val="24"/>
              </w:rPr>
              <w:t>Заступник   з ВР</w:t>
            </w:r>
          </w:p>
        </w:tc>
        <w:tc>
          <w:tcPr>
            <w:tcW w:w="1560" w:type="dxa"/>
          </w:tcPr>
          <w:p w:rsidR="003033BD" w:rsidRDefault="003033BD" w:rsidP="003033BD">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Фотозвіт</w:t>
            </w:r>
          </w:p>
        </w:tc>
        <w:tc>
          <w:tcPr>
            <w:tcW w:w="1240" w:type="dxa"/>
          </w:tcPr>
          <w:p w:rsidR="003033BD" w:rsidRDefault="003033BD" w:rsidP="003033BD">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p w:rsidR="00391809" w:rsidRDefault="00D44780" w:rsidP="00D77A74">
      <w:pPr>
        <w:pStyle w:val="1"/>
        <w:numPr>
          <w:ilvl w:val="1"/>
          <w:numId w:val="19"/>
        </w:numPr>
        <w:shd w:val="clear" w:color="auto" w:fill="FFFFFF" w:themeFill="background1"/>
        <w:tabs>
          <w:tab w:val="left" w:pos="1231"/>
        </w:tabs>
        <w:ind w:left="1230" w:hanging="480"/>
        <w:rPr>
          <w:color w:val="424242"/>
        </w:rPr>
      </w:pPr>
      <w:r>
        <w:rPr>
          <w:color w:val="424242"/>
        </w:rPr>
        <w:t>Психологічна служба закладу освіти</w:t>
      </w:r>
    </w:p>
    <w:p w:rsidR="00391809" w:rsidRDefault="00391809" w:rsidP="003F11D0">
      <w:pPr>
        <w:pBdr>
          <w:top w:val="nil"/>
          <w:left w:val="nil"/>
          <w:bottom w:val="nil"/>
          <w:right w:val="nil"/>
          <w:between w:val="nil"/>
        </w:pBdr>
        <w:shd w:val="clear" w:color="auto" w:fill="FFFFFF" w:themeFill="background1"/>
        <w:spacing w:before="2"/>
        <w:rPr>
          <w:b/>
          <w:color w:val="000000"/>
          <w:sz w:val="10"/>
          <w:szCs w:val="10"/>
        </w:rPr>
      </w:pPr>
    </w:p>
    <w:tbl>
      <w:tblPr>
        <w:tblStyle w:val="afffffffffb"/>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53"/>
        <w:gridCol w:w="1843"/>
        <w:gridCol w:w="2244"/>
        <w:gridCol w:w="1600"/>
        <w:gridCol w:w="1200"/>
      </w:tblGrid>
      <w:tr w:rsidR="00391809" w:rsidRPr="006D2592" w:rsidTr="003E318A">
        <w:trPr>
          <w:trHeight w:val="1043"/>
        </w:trPr>
        <w:tc>
          <w:tcPr>
            <w:tcW w:w="8153" w:type="dxa"/>
            <w:shd w:val="clear" w:color="auto" w:fill="auto"/>
          </w:tcPr>
          <w:p w:rsidR="00391809" w:rsidRPr="006D2592" w:rsidRDefault="00D44780" w:rsidP="006D2592">
            <w:pPr>
              <w:pBdr>
                <w:top w:val="nil"/>
                <w:left w:val="nil"/>
                <w:bottom w:val="nil"/>
                <w:right w:val="nil"/>
                <w:between w:val="nil"/>
              </w:pBdr>
              <w:shd w:val="clear" w:color="auto" w:fill="FFFFFF" w:themeFill="background1"/>
              <w:ind w:left="3064" w:right="2913"/>
              <w:jc w:val="center"/>
              <w:rPr>
                <w:b/>
                <w:color w:val="000000"/>
                <w:sz w:val="24"/>
                <w:szCs w:val="24"/>
              </w:rPr>
            </w:pPr>
            <w:r w:rsidRPr="006D2592">
              <w:rPr>
                <w:b/>
                <w:color w:val="000000"/>
                <w:sz w:val="24"/>
                <w:szCs w:val="24"/>
              </w:rPr>
              <w:t>Зміст роботи</w:t>
            </w:r>
          </w:p>
        </w:tc>
        <w:tc>
          <w:tcPr>
            <w:tcW w:w="1843" w:type="dxa"/>
            <w:shd w:val="clear" w:color="auto" w:fill="auto"/>
          </w:tcPr>
          <w:p w:rsidR="00391809" w:rsidRPr="006D2592" w:rsidRDefault="00D44780" w:rsidP="006D2592">
            <w:pPr>
              <w:pBdr>
                <w:top w:val="nil"/>
                <w:left w:val="nil"/>
                <w:bottom w:val="nil"/>
                <w:right w:val="nil"/>
                <w:between w:val="nil"/>
              </w:pBdr>
              <w:shd w:val="clear" w:color="auto" w:fill="FFFFFF" w:themeFill="background1"/>
              <w:ind w:left="335" w:right="174" w:firstLine="251"/>
              <w:jc w:val="center"/>
              <w:rPr>
                <w:b/>
                <w:color w:val="000000"/>
                <w:sz w:val="24"/>
                <w:szCs w:val="24"/>
              </w:rPr>
            </w:pPr>
            <w:r w:rsidRPr="006D2592">
              <w:rPr>
                <w:b/>
                <w:color w:val="000000"/>
                <w:sz w:val="24"/>
                <w:szCs w:val="24"/>
              </w:rPr>
              <w:t>Термін виконання</w:t>
            </w:r>
          </w:p>
        </w:tc>
        <w:tc>
          <w:tcPr>
            <w:tcW w:w="2244" w:type="dxa"/>
            <w:shd w:val="clear" w:color="auto" w:fill="auto"/>
          </w:tcPr>
          <w:p w:rsidR="00391809" w:rsidRPr="006D2592" w:rsidRDefault="006D2592" w:rsidP="003E318A">
            <w:pPr>
              <w:pBdr>
                <w:top w:val="nil"/>
                <w:left w:val="nil"/>
                <w:bottom w:val="nil"/>
                <w:right w:val="nil"/>
                <w:between w:val="nil"/>
              </w:pBdr>
              <w:shd w:val="clear" w:color="auto" w:fill="FFFFFF" w:themeFill="background1"/>
              <w:ind w:left="470" w:hanging="470"/>
              <w:jc w:val="center"/>
              <w:rPr>
                <w:b/>
                <w:color w:val="000000"/>
                <w:sz w:val="24"/>
                <w:szCs w:val="24"/>
              </w:rPr>
            </w:pPr>
            <w:r w:rsidRPr="006D2592">
              <w:rPr>
                <w:b/>
                <w:color w:val="000000"/>
                <w:sz w:val="24"/>
                <w:szCs w:val="24"/>
              </w:rPr>
              <w:t xml:space="preserve">Відповідальний </w:t>
            </w:r>
            <w:r w:rsidR="00D44780" w:rsidRPr="006D2592">
              <w:rPr>
                <w:b/>
                <w:color w:val="000000"/>
                <w:sz w:val="24"/>
                <w:szCs w:val="24"/>
              </w:rPr>
              <w:t>за виконання</w:t>
            </w:r>
          </w:p>
        </w:tc>
        <w:tc>
          <w:tcPr>
            <w:tcW w:w="1600" w:type="dxa"/>
            <w:shd w:val="clear" w:color="auto" w:fill="auto"/>
          </w:tcPr>
          <w:p w:rsidR="006D2592" w:rsidRPr="006D2592" w:rsidRDefault="00D44780" w:rsidP="006D2592">
            <w:pPr>
              <w:pBdr>
                <w:top w:val="nil"/>
                <w:left w:val="nil"/>
                <w:bottom w:val="nil"/>
                <w:right w:val="nil"/>
                <w:between w:val="nil"/>
              </w:pBdr>
              <w:shd w:val="clear" w:color="auto" w:fill="FFFFFF" w:themeFill="background1"/>
              <w:ind w:left="58" w:hanging="1"/>
              <w:jc w:val="center"/>
              <w:rPr>
                <w:b/>
                <w:color w:val="000000"/>
                <w:sz w:val="24"/>
                <w:szCs w:val="24"/>
              </w:rPr>
            </w:pPr>
            <w:r w:rsidRPr="006D2592">
              <w:rPr>
                <w:b/>
                <w:color w:val="000000"/>
                <w:sz w:val="24"/>
                <w:szCs w:val="24"/>
              </w:rPr>
              <w:t>Форма узагаль</w:t>
            </w:r>
          </w:p>
          <w:p w:rsidR="00391809" w:rsidRPr="006D2592" w:rsidRDefault="006D2592" w:rsidP="006D2592">
            <w:pPr>
              <w:pBdr>
                <w:top w:val="nil"/>
                <w:left w:val="nil"/>
                <w:bottom w:val="nil"/>
                <w:right w:val="nil"/>
                <w:between w:val="nil"/>
              </w:pBdr>
              <w:shd w:val="clear" w:color="auto" w:fill="FFFFFF" w:themeFill="background1"/>
              <w:ind w:left="58" w:hanging="1"/>
              <w:jc w:val="center"/>
              <w:rPr>
                <w:b/>
                <w:color w:val="000000"/>
                <w:sz w:val="24"/>
                <w:szCs w:val="24"/>
              </w:rPr>
            </w:pPr>
            <w:r w:rsidRPr="006D2592">
              <w:rPr>
                <w:b/>
                <w:color w:val="000000"/>
                <w:sz w:val="24"/>
                <w:szCs w:val="24"/>
              </w:rPr>
              <w:t>н</w:t>
            </w:r>
            <w:r w:rsidR="00D44780" w:rsidRPr="006D2592">
              <w:rPr>
                <w:b/>
                <w:color w:val="000000"/>
                <w:sz w:val="24"/>
                <w:szCs w:val="24"/>
              </w:rPr>
              <w:t>ення</w:t>
            </w:r>
          </w:p>
        </w:tc>
        <w:tc>
          <w:tcPr>
            <w:tcW w:w="1200" w:type="dxa"/>
            <w:shd w:val="clear" w:color="auto" w:fill="auto"/>
          </w:tcPr>
          <w:p w:rsidR="006D2592" w:rsidRPr="006D2592" w:rsidRDefault="00D44780" w:rsidP="006D2592">
            <w:pPr>
              <w:pBdr>
                <w:top w:val="nil"/>
                <w:left w:val="nil"/>
                <w:bottom w:val="nil"/>
                <w:right w:val="nil"/>
                <w:between w:val="nil"/>
              </w:pBdr>
              <w:shd w:val="clear" w:color="auto" w:fill="FFFFFF" w:themeFill="background1"/>
              <w:ind w:left="246" w:right="99" w:firstLine="5"/>
              <w:jc w:val="center"/>
              <w:rPr>
                <w:b/>
                <w:color w:val="000000"/>
                <w:sz w:val="24"/>
                <w:szCs w:val="24"/>
              </w:rPr>
            </w:pPr>
            <w:r w:rsidRPr="006D2592">
              <w:rPr>
                <w:b/>
                <w:color w:val="000000"/>
                <w:sz w:val="24"/>
                <w:szCs w:val="24"/>
              </w:rPr>
              <w:t>Відміт ка про вико</w:t>
            </w:r>
          </w:p>
          <w:p w:rsidR="00391809" w:rsidRPr="006D2592" w:rsidRDefault="006D2592" w:rsidP="006D2592">
            <w:pPr>
              <w:pBdr>
                <w:top w:val="nil"/>
                <w:left w:val="nil"/>
                <w:bottom w:val="nil"/>
                <w:right w:val="nil"/>
                <w:between w:val="nil"/>
              </w:pBdr>
              <w:shd w:val="clear" w:color="auto" w:fill="FFFFFF" w:themeFill="background1"/>
              <w:ind w:left="246" w:right="99" w:firstLine="5"/>
              <w:jc w:val="center"/>
              <w:rPr>
                <w:b/>
                <w:color w:val="000000"/>
                <w:sz w:val="24"/>
                <w:szCs w:val="24"/>
              </w:rPr>
            </w:pPr>
            <w:r w:rsidRPr="006D2592">
              <w:rPr>
                <w:b/>
                <w:color w:val="000000"/>
                <w:sz w:val="24"/>
                <w:szCs w:val="24"/>
              </w:rPr>
              <w:t>н</w:t>
            </w:r>
            <w:r w:rsidR="00D44780" w:rsidRPr="006D2592">
              <w:rPr>
                <w:b/>
                <w:color w:val="000000"/>
                <w:sz w:val="24"/>
                <w:szCs w:val="24"/>
              </w:rPr>
              <w:t>ання</w:t>
            </w:r>
          </w:p>
        </w:tc>
      </w:tr>
      <w:tr w:rsidR="00391809">
        <w:trPr>
          <w:trHeight w:val="469"/>
        </w:trPr>
        <w:tc>
          <w:tcPr>
            <w:tcW w:w="15040" w:type="dxa"/>
            <w:gridSpan w:val="5"/>
          </w:tcPr>
          <w:p w:rsidR="00391809" w:rsidRPr="006D2592"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sidRPr="006D2592">
              <w:rPr>
                <w:color w:val="000000"/>
                <w:sz w:val="24"/>
                <w:szCs w:val="24"/>
              </w:rPr>
              <w:t>Адаптація учнів 1, 5 та 10 класів</w:t>
            </w:r>
          </w:p>
        </w:tc>
      </w:tr>
      <w:tr w:rsidR="00391809" w:rsidTr="003E318A">
        <w:trPr>
          <w:trHeight w:val="1570"/>
        </w:trPr>
        <w:tc>
          <w:tcPr>
            <w:tcW w:w="8153" w:type="dxa"/>
          </w:tcPr>
          <w:p w:rsidR="00391809" w:rsidRDefault="00D44780" w:rsidP="003F11D0">
            <w:pPr>
              <w:pBdr>
                <w:top w:val="nil"/>
                <w:left w:val="nil"/>
                <w:bottom w:val="nil"/>
                <w:right w:val="nil"/>
                <w:between w:val="nil"/>
              </w:pBdr>
              <w:shd w:val="clear" w:color="auto" w:fill="FFFFFF" w:themeFill="background1"/>
              <w:spacing w:before="107"/>
              <w:ind w:left="240" w:right="252"/>
              <w:rPr>
                <w:color w:val="000000"/>
                <w:sz w:val="24"/>
                <w:szCs w:val="24"/>
              </w:rPr>
            </w:pPr>
            <w:r>
              <w:rPr>
                <w:color w:val="000000"/>
                <w:sz w:val="24"/>
                <w:szCs w:val="24"/>
              </w:rPr>
              <w:t>Здійснення діагностування учнів 1-х класів з метою вивчення рівня ада</w:t>
            </w:r>
            <w:r w:rsidR="00795018">
              <w:rPr>
                <w:color w:val="000000"/>
                <w:sz w:val="24"/>
                <w:szCs w:val="24"/>
              </w:rPr>
              <w:t>птивності першокласників у ліцеї</w:t>
            </w:r>
            <w:r>
              <w:rPr>
                <w:color w:val="000000"/>
                <w:sz w:val="24"/>
                <w:szCs w:val="24"/>
              </w:rPr>
              <w:t>;</w:t>
            </w:r>
          </w:p>
          <w:p w:rsidR="00391809" w:rsidRDefault="00D44780" w:rsidP="003F11D0">
            <w:pPr>
              <w:pBdr>
                <w:top w:val="nil"/>
                <w:left w:val="nil"/>
                <w:bottom w:val="nil"/>
                <w:right w:val="nil"/>
                <w:between w:val="nil"/>
              </w:pBdr>
              <w:shd w:val="clear" w:color="auto" w:fill="FFFFFF" w:themeFill="background1"/>
              <w:ind w:left="240" w:right="563"/>
              <w:rPr>
                <w:color w:val="000000"/>
                <w:sz w:val="24"/>
                <w:szCs w:val="24"/>
              </w:rPr>
            </w:pPr>
            <w:r>
              <w:rPr>
                <w:color w:val="000000"/>
                <w:sz w:val="24"/>
                <w:szCs w:val="24"/>
              </w:rPr>
              <w:t>Надання учасникам освітнього процесу знань щодо ознак та фаз стресового стану, стресових факторів, стратегій поведінки в стресовому стан.</w:t>
            </w:r>
          </w:p>
        </w:tc>
        <w:tc>
          <w:tcPr>
            <w:tcW w:w="1843" w:type="dxa"/>
          </w:tcPr>
          <w:p w:rsidR="00391809" w:rsidRDefault="00795018" w:rsidP="006D2592">
            <w:pPr>
              <w:pBdr>
                <w:top w:val="nil"/>
                <w:left w:val="nil"/>
                <w:bottom w:val="nil"/>
                <w:right w:val="nil"/>
                <w:between w:val="nil"/>
              </w:pBdr>
              <w:shd w:val="clear" w:color="auto" w:fill="FFFFFF" w:themeFill="background1"/>
              <w:ind w:left="225" w:right="510"/>
              <w:rPr>
                <w:color w:val="000000"/>
                <w:sz w:val="24"/>
                <w:szCs w:val="24"/>
              </w:rPr>
            </w:pPr>
            <w:r>
              <w:rPr>
                <w:color w:val="000000"/>
                <w:sz w:val="24"/>
                <w:szCs w:val="24"/>
              </w:rPr>
              <w:t>В</w:t>
            </w:r>
            <w:r w:rsidR="00D44780">
              <w:rPr>
                <w:color w:val="000000"/>
                <w:sz w:val="24"/>
                <w:szCs w:val="24"/>
              </w:rPr>
              <w:t>ересень - жовтень</w:t>
            </w:r>
          </w:p>
        </w:tc>
        <w:tc>
          <w:tcPr>
            <w:tcW w:w="2244" w:type="dxa"/>
          </w:tcPr>
          <w:p w:rsidR="00391809" w:rsidRDefault="00E73325" w:rsidP="006D2592">
            <w:pPr>
              <w:pBdr>
                <w:top w:val="nil"/>
                <w:left w:val="nil"/>
                <w:bottom w:val="nil"/>
                <w:right w:val="nil"/>
                <w:between w:val="nil"/>
              </w:pBdr>
              <w:shd w:val="clear" w:color="auto" w:fill="FFFFFF" w:themeFill="background1"/>
              <w:spacing w:before="107"/>
              <w:ind w:left="235" w:right="397"/>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7"/>
              <w:ind w:right="164"/>
              <w:jc w:val="right"/>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1310"/>
        </w:trPr>
        <w:tc>
          <w:tcPr>
            <w:tcW w:w="8153" w:type="dxa"/>
          </w:tcPr>
          <w:p w:rsidR="00391809" w:rsidRDefault="00D44780" w:rsidP="003F11D0">
            <w:pPr>
              <w:pBdr>
                <w:top w:val="nil"/>
                <w:left w:val="nil"/>
                <w:bottom w:val="nil"/>
                <w:right w:val="nil"/>
                <w:between w:val="nil"/>
              </w:pBdr>
              <w:shd w:val="clear" w:color="auto" w:fill="FFFFFF" w:themeFill="background1"/>
              <w:spacing w:before="112"/>
              <w:ind w:left="240" w:right="299"/>
              <w:rPr>
                <w:color w:val="000000"/>
                <w:sz w:val="24"/>
                <w:szCs w:val="24"/>
              </w:rPr>
            </w:pPr>
            <w:r>
              <w:rPr>
                <w:color w:val="000000"/>
                <w:sz w:val="24"/>
                <w:szCs w:val="24"/>
              </w:rPr>
              <w:t>Корекційні заняття п</w:t>
            </w:r>
            <w:r w:rsidR="00795018">
              <w:rPr>
                <w:color w:val="000000"/>
                <w:sz w:val="24"/>
                <w:szCs w:val="24"/>
              </w:rPr>
              <w:t xml:space="preserve">о адаптації до навчання у ліцеї </w:t>
            </w:r>
            <w:r>
              <w:rPr>
                <w:color w:val="000000"/>
                <w:sz w:val="24"/>
                <w:szCs w:val="24"/>
              </w:rPr>
              <w:t>учнів 1 класів Формування навичок розв’язувати конфлікти та відновлювати при цьому стосунки, ставлення з опонентом, що сприяє зміцненню психічного здоров`я та соціалізації учасників освітнього процесу</w:t>
            </w:r>
          </w:p>
        </w:tc>
        <w:tc>
          <w:tcPr>
            <w:tcW w:w="1843" w:type="dxa"/>
          </w:tcPr>
          <w:p w:rsidR="00391809" w:rsidRDefault="00795018"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У</w:t>
            </w:r>
            <w:r w:rsidR="00D44780">
              <w:rPr>
                <w:color w:val="000000"/>
                <w:sz w:val="24"/>
                <w:szCs w:val="24"/>
              </w:rPr>
              <w:t>продовж року</w:t>
            </w:r>
          </w:p>
        </w:tc>
        <w:tc>
          <w:tcPr>
            <w:tcW w:w="2244" w:type="dxa"/>
          </w:tcPr>
          <w:p w:rsidR="00391809" w:rsidRDefault="00E73325" w:rsidP="003F11D0">
            <w:pPr>
              <w:pBdr>
                <w:top w:val="nil"/>
                <w:left w:val="nil"/>
                <w:bottom w:val="nil"/>
                <w:right w:val="nil"/>
                <w:between w:val="nil"/>
              </w:pBdr>
              <w:shd w:val="clear" w:color="auto" w:fill="FFFFFF" w:themeFill="background1"/>
              <w:spacing w:before="112"/>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12"/>
              <w:ind w:right="164"/>
              <w:jc w:val="right"/>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1009"/>
        </w:trPr>
        <w:tc>
          <w:tcPr>
            <w:tcW w:w="8153" w:type="dxa"/>
          </w:tcPr>
          <w:p w:rsidR="00391809" w:rsidRDefault="00D44780" w:rsidP="003F11D0">
            <w:pPr>
              <w:pBdr>
                <w:top w:val="nil"/>
                <w:left w:val="nil"/>
                <w:bottom w:val="nil"/>
                <w:right w:val="nil"/>
                <w:between w:val="nil"/>
              </w:pBdr>
              <w:shd w:val="clear" w:color="auto" w:fill="FFFFFF" w:themeFill="background1"/>
              <w:spacing w:before="101"/>
              <w:ind w:left="240" w:right="252"/>
              <w:rPr>
                <w:color w:val="000000"/>
                <w:sz w:val="24"/>
                <w:szCs w:val="24"/>
              </w:rPr>
            </w:pPr>
            <w:r>
              <w:rPr>
                <w:color w:val="000000"/>
                <w:sz w:val="24"/>
                <w:szCs w:val="24"/>
              </w:rPr>
              <w:t>Здійснення діагностування учнів 5-х класів з метою вивчення рівня адаптації до навчання в основній школі</w:t>
            </w:r>
          </w:p>
        </w:tc>
        <w:tc>
          <w:tcPr>
            <w:tcW w:w="1843" w:type="dxa"/>
          </w:tcPr>
          <w:p w:rsidR="00391809" w:rsidRDefault="00795018" w:rsidP="003F11D0">
            <w:pPr>
              <w:pBdr>
                <w:top w:val="nil"/>
                <w:left w:val="nil"/>
                <w:bottom w:val="nil"/>
                <w:right w:val="nil"/>
                <w:between w:val="nil"/>
              </w:pBdr>
              <w:shd w:val="clear" w:color="auto" w:fill="FFFFFF" w:themeFill="background1"/>
              <w:spacing w:before="101"/>
              <w:ind w:left="225"/>
              <w:rPr>
                <w:color w:val="000000"/>
                <w:sz w:val="24"/>
                <w:szCs w:val="24"/>
              </w:rPr>
            </w:pPr>
            <w:r>
              <w:rPr>
                <w:color w:val="000000"/>
                <w:sz w:val="24"/>
                <w:szCs w:val="24"/>
              </w:rPr>
              <w:t>Ж</w:t>
            </w:r>
            <w:r w:rsidR="00D44780">
              <w:rPr>
                <w:color w:val="000000"/>
                <w:sz w:val="24"/>
                <w:szCs w:val="24"/>
              </w:rPr>
              <w:t>овтень</w:t>
            </w:r>
          </w:p>
          <w:p w:rsidR="00391809" w:rsidRDefault="00D44780" w:rsidP="003F11D0">
            <w:pPr>
              <w:pBdr>
                <w:top w:val="nil"/>
                <w:left w:val="nil"/>
                <w:bottom w:val="nil"/>
                <w:right w:val="nil"/>
                <w:between w:val="nil"/>
              </w:pBdr>
              <w:shd w:val="clear" w:color="auto" w:fill="FFFFFF" w:themeFill="background1"/>
              <w:ind w:left="225"/>
              <w:rPr>
                <w:color w:val="000000"/>
                <w:sz w:val="24"/>
                <w:szCs w:val="24"/>
              </w:rPr>
            </w:pPr>
            <w:r>
              <w:rPr>
                <w:color w:val="000000"/>
                <w:sz w:val="24"/>
                <w:szCs w:val="24"/>
              </w:rPr>
              <w:t>-листопад</w:t>
            </w:r>
          </w:p>
        </w:tc>
        <w:tc>
          <w:tcPr>
            <w:tcW w:w="2244" w:type="dxa"/>
          </w:tcPr>
          <w:p w:rsidR="00391809" w:rsidRDefault="00E73325" w:rsidP="003F11D0">
            <w:pPr>
              <w:pBdr>
                <w:top w:val="nil"/>
                <w:left w:val="nil"/>
                <w:bottom w:val="nil"/>
                <w:right w:val="nil"/>
                <w:between w:val="nil"/>
              </w:pBdr>
              <w:shd w:val="clear" w:color="auto" w:fill="FFFFFF" w:themeFill="background1"/>
              <w:spacing w:before="101"/>
              <w:ind w:left="235" w:right="803"/>
              <w:rPr>
                <w:color w:val="000000"/>
                <w:sz w:val="24"/>
                <w:szCs w:val="24"/>
              </w:rPr>
            </w:pPr>
            <w:r>
              <w:rPr>
                <w:color w:val="000000"/>
                <w:sz w:val="24"/>
                <w:szCs w:val="24"/>
              </w:rPr>
              <w:t>Психолог</w:t>
            </w:r>
          </w:p>
        </w:tc>
        <w:tc>
          <w:tcPr>
            <w:tcW w:w="1600" w:type="dxa"/>
          </w:tcPr>
          <w:p w:rsidR="00391809" w:rsidRDefault="00C340D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Результати діагностики</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1030"/>
        </w:trPr>
        <w:tc>
          <w:tcPr>
            <w:tcW w:w="8153" w:type="dxa"/>
          </w:tcPr>
          <w:p w:rsidR="00391809" w:rsidRDefault="00D44780" w:rsidP="003F11D0">
            <w:pPr>
              <w:pBdr>
                <w:top w:val="nil"/>
                <w:left w:val="nil"/>
                <w:bottom w:val="nil"/>
                <w:right w:val="nil"/>
                <w:between w:val="nil"/>
              </w:pBdr>
              <w:shd w:val="clear" w:color="auto" w:fill="FFFFFF" w:themeFill="background1"/>
              <w:spacing w:before="114"/>
              <w:ind w:left="240" w:right="793"/>
              <w:rPr>
                <w:color w:val="000000"/>
                <w:sz w:val="24"/>
                <w:szCs w:val="24"/>
              </w:rPr>
            </w:pPr>
            <w:r>
              <w:rPr>
                <w:color w:val="000000"/>
                <w:sz w:val="24"/>
                <w:szCs w:val="24"/>
              </w:rPr>
              <w:t>Провести заочне анкетування батьків учнів 5-х класів з метою вивчення характеру труднощів періоду адаптації до навчання.</w:t>
            </w:r>
          </w:p>
        </w:tc>
        <w:tc>
          <w:tcPr>
            <w:tcW w:w="1843" w:type="dxa"/>
          </w:tcPr>
          <w:p w:rsidR="00391809" w:rsidRDefault="00795018"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Ж</w:t>
            </w:r>
            <w:r w:rsidR="00D44780">
              <w:rPr>
                <w:color w:val="000000"/>
                <w:sz w:val="24"/>
                <w:szCs w:val="24"/>
              </w:rPr>
              <w:t>овтень</w:t>
            </w:r>
          </w:p>
        </w:tc>
        <w:tc>
          <w:tcPr>
            <w:tcW w:w="2244" w:type="dxa"/>
          </w:tcPr>
          <w:p w:rsidR="00391809" w:rsidRDefault="00E73325" w:rsidP="003F11D0">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14"/>
              <w:ind w:left="240" w:right="126"/>
              <w:rPr>
                <w:color w:val="000000"/>
                <w:sz w:val="24"/>
                <w:szCs w:val="24"/>
              </w:rPr>
            </w:pPr>
            <w:r>
              <w:rPr>
                <w:color w:val="000000"/>
                <w:sz w:val="24"/>
                <w:szCs w:val="24"/>
              </w:rPr>
              <w:t>Аналітична довідка</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1029"/>
        </w:trPr>
        <w:tc>
          <w:tcPr>
            <w:tcW w:w="8153" w:type="dxa"/>
          </w:tcPr>
          <w:p w:rsidR="00391809" w:rsidRDefault="00D44780" w:rsidP="003F11D0">
            <w:pPr>
              <w:pBdr>
                <w:top w:val="nil"/>
                <w:left w:val="nil"/>
                <w:bottom w:val="nil"/>
                <w:right w:val="nil"/>
                <w:between w:val="nil"/>
              </w:pBdr>
              <w:shd w:val="clear" w:color="auto" w:fill="FFFFFF" w:themeFill="background1"/>
              <w:spacing w:before="107"/>
              <w:ind w:left="240" w:right="429"/>
              <w:rPr>
                <w:color w:val="000000"/>
                <w:sz w:val="24"/>
                <w:szCs w:val="24"/>
              </w:rPr>
            </w:pPr>
            <w:r>
              <w:rPr>
                <w:color w:val="000000"/>
                <w:sz w:val="24"/>
                <w:szCs w:val="24"/>
              </w:rPr>
              <w:t>Корекційні заняття по адаптації 5-х класів до навчання в середній школі.</w:t>
            </w:r>
            <w:r w:rsidR="00795018">
              <w:rPr>
                <w:color w:val="000000"/>
                <w:sz w:val="24"/>
                <w:szCs w:val="24"/>
              </w:rPr>
              <w:t xml:space="preserve"> </w:t>
            </w:r>
            <w:r>
              <w:rPr>
                <w:color w:val="000000"/>
                <w:sz w:val="24"/>
                <w:szCs w:val="24"/>
              </w:rPr>
              <w:t>Відновлення особистісного ресурсу, формування навичок саморегуляції, здатності планувати найближче майбутнє</w:t>
            </w:r>
          </w:p>
        </w:tc>
        <w:tc>
          <w:tcPr>
            <w:tcW w:w="1843" w:type="dxa"/>
          </w:tcPr>
          <w:p w:rsidR="00391809" w:rsidRDefault="00795018"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У</w:t>
            </w:r>
            <w:r w:rsidR="00D44780">
              <w:rPr>
                <w:color w:val="000000"/>
                <w:sz w:val="24"/>
                <w:szCs w:val="24"/>
              </w:rPr>
              <w:t>продовж року</w:t>
            </w:r>
          </w:p>
        </w:tc>
        <w:tc>
          <w:tcPr>
            <w:tcW w:w="2244" w:type="dxa"/>
          </w:tcPr>
          <w:p w:rsidR="00391809" w:rsidRDefault="00E73325" w:rsidP="003F11D0">
            <w:pPr>
              <w:pBdr>
                <w:top w:val="nil"/>
                <w:left w:val="nil"/>
                <w:bottom w:val="nil"/>
                <w:right w:val="nil"/>
                <w:between w:val="nil"/>
              </w:pBdr>
              <w:shd w:val="clear" w:color="auto" w:fill="FFFFFF" w:themeFill="background1"/>
              <w:spacing w:before="107"/>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7"/>
              <w:ind w:right="164"/>
              <w:jc w:val="right"/>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750"/>
        </w:trPr>
        <w:tc>
          <w:tcPr>
            <w:tcW w:w="8153"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Провести години спілкування для 5 – класників.</w:t>
            </w:r>
          </w:p>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 Я – п’ятикласник. Мої враження від початку навчання у 5-му кл.»</w:t>
            </w:r>
          </w:p>
        </w:tc>
        <w:tc>
          <w:tcPr>
            <w:tcW w:w="1843" w:type="dxa"/>
          </w:tcPr>
          <w:p w:rsidR="00391809" w:rsidRDefault="00795018"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Ж</w:t>
            </w:r>
            <w:r w:rsidR="00D44780">
              <w:rPr>
                <w:color w:val="000000"/>
                <w:sz w:val="24"/>
                <w:szCs w:val="24"/>
              </w:rPr>
              <w:t>овтень</w:t>
            </w:r>
          </w:p>
        </w:tc>
        <w:tc>
          <w:tcPr>
            <w:tcW w:w="2244" w:type="dxa"/>
          </w:tcPr>
          <w:p w:rsidR="00391809" w:rsidRDefault="00E73325" w:rsidP="003F11D0">
            <w:pPr>
              <w:pBdr>
                <w:top w:val="nil"/>
                <w:left w:val="nil"/>
                <w:bottom w:val="nil"/>
                <w:right w:val="nil"/>
                <w:between w:val="nil"/>
              </w:pBdr>
              <w:shd w:val="clear" w:color="auto" w:fill="FFFFFF" w:themeFill="background1"/>
              <w:spacing w:before="100"/>
              <w:ind w:left="235" w:right="803"/>
              <w:rPr>
                <w:color w:val="000000"/>
                <w:sz w:val="24"/>
                <w:szCs w:val="24"/>
              </w:rPr>
            </w:pPr>
            <w:r>
              <w:rPr>
                <w:color w:val="000000"/>
                <w:sz w:val="24"/>
                <w:szCs w:val="24"/>
              </w:rPr>
              <w:t>Класні керівники</w:t>
            </w:r>
          </w:p>
        </w:tc>
        <w:tc>
          <w:tcPr>
            <w:tcW w:w="160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Графік </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c"/>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940"/>
        <w:gridCol w:w="2860"/>
        <w:gridCol w:w="1600"/>
        <w:gridCol w:w="1200"/>
      </w:tblGrid>
      <w:tr w:rsidR="00391809">
        <w:trPr>
          <w:trHeight w:val="1029"/>
        </w:trPr>
        <w:tc>
          <w:tcPr>
            <w:tcW w:w="7440" w:type="dxa"/>
          </w:tcPr>
          <w:p w:rsidR="00391809" w:rsidRDefault="00D44780" w:rsidP="003F11D0">
            <w:pPr>
              <w:pBdr>
                <w:top w:val="nil"/>
                <w:left w:val="nil"/>
                <w:bottom w:val="nil"/>
                <w:right w:val="nil"/>
                <w:between w:val="nil"/>
              </w:pBdr>
              <w:shd w:val="clear" w:color="auto" w:fill="FFFFFF" w:themeFill="background1"/>
              <w:spacing w:before="110"/>
              <w:ind w:left="240" w:right="1568"/>
              <w:rPr>
                <w:color w:val="000000"/>
                <w:sz w:val="24"/>
                <w:szCs w:val="24"/>
              </w:rPr>
            </w:pPr>
            <w:r>
              <w:rPr>
                <w:color w:val="000000"/>
                <w:sz w:val="24"/>
                <w:szCs w:val="24"/>
              </w:rPr>
              <w:t>Звіт на педраді «Особливості психологічної адаптації першокласників до шкільного середовища»</w:t>
            </w:r>
          </w:p>
        </w:tc>
        <w:tc>
          <w:tcPr>
            <w:tcW w:w="1940" w:type="dxa"/>
          </w:tcPr>
          <w:p w:rsidR="00391809" w:rsidRDefault="00795018"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Л</w:t>
            </w:r>
            <w:r w:rsidR="00D44780">
              <w:rPr>
                <w:color w:val="000000"/>
                <w:sz w:val="24"/>
                <w:szCs w:val="24"/>
              </w:rPr>
              <w:t>истопад</w:t>
            </w:r>
          </w:p>
        </w:tc>
        <w:tc>
          <w:tcPr>
            <w:tcW w:w="2860" w:type="dxa"/>
          </w:tcPr>
          <w:p w:rsidR="00391809" w:rsidRDefault="00E73325" w:rsidP="003F11D0">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03"/>
              <w:ind w:left="240" w:right="308"/>
              <w:rPr>
                <w:color w:val="000000"/>
                <w:sz w:val="24"/>
                <w:szCs w:val="24"/>
              </w:rPr>
            </w:pPr>
            <w:r>
              <w:rPr>
                <w:color w:val="000000"/>
                <w:sz w:val="24"/>
                <w:szCs w:val="24"/>
              </w:rPr>
              <w:t>Здійснити діагностування учнів 10-х класу з метою вивчення рівня адаптації до навчання в старшій профільній школі</w:t>
            </w:r>
          </w:p>
        </w:tc>
        <w:tc>
          <w:tcPr>
            <w:tcW w:w="1940" w:type="dxa"/>
          </w:tcPr>
          <w:p w:rsidR="00391809" w:rsidRDefault="0044152F"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Г</w:t>
            </w:r>
            <w:r w:rsidR="00D44780">
              <w:rPr>
                <w:color w:val="000000"/>
                <w:sz w:val="24"/>
                <w:szCs w:val="24"/>
              </w:rPr>
              <w:t>рудень</w:t>
            </w:r>
          </w:p>
        </w:tc>
        <w:tc>
          <w:tcPr>
            <w:tcW w:w="2860" w:type="dxa"/>
          </w:tcPr>
          <w:p w:rsidR="00391809" w:rsidRDefault="00E73325"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Психолог</w:t>
            </w:r>
          </w:p>
        </w:tc>
        <w:tc>
          <w:tcPr>
            <w:tcW w:w="1600" w:type="dxa"/>
          </w:tcPr>
          <w:p w:rsidR="00391809" w:rsidRDefault="0044152F" w:rsidP="0044152F">
            <w:pPr>
              <w:pBdr>
                <w:top w:val="nil"/>
                <w:left w:val="nil"/>
                <w:bottom w:val="nil"/>
                <w:right w:val="nil"/>
                <w:between w:val="nil"/>
              </w:pBdr>
              <w:shd w:val="clear" w:color="auto" w:fill="FFFFFF" w:themeFill="background1"/>
              <w:spacing w:before="103"/>
              <w:ind w:right="109"/>
              <w:rPr>
                <w:color w:val="000000"/>
                <w:sz w:val="24"/>
                <w:szCs w:val="24"/>
              </w:rPr>
            </w:pPr>
            <w:r>
              <w:rPr>
                <w:color w:val="000000"/>
                <w:sz w:val="24"/>
                <w:szCs w:val="24"/>
              </w:rPr>
              <w:t xml:space="preserve"> Рекомендац</w:t>
            </w:r>
            <w:r w:rsidR="00D44780">
              <w:rPr>
                <w:color w:val="000000"/>
                <w:sz w:val="24"/>
                <w:szCs w:val="24"/>
              </w:rPr>
              <w:t>ії</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7440" w:type="dxa"/>
          </w:tcPr>
          <w:p w:rsidR="00391809" w:rsidRDefault="00D44780" w:rsidP="003F11D0">
            <w:pPr>
              <w:pBdr>
                <w:top w:val="nil"/>
                <w:left w:val="nil"/>
                <w:bottom w:val="nil"/>
                <w:right w:val="nil"/>
                <w:between w:val="nil"/>
              </w:pBdr>
              <w:shd w:val="clear" w:color="auto" w:fill="FFFFFF" w:themeFill="background1"/>
              <w:spacing w:before="100"/>
              <w:ind w:left="240" w:right="633"/>
              <w:rPr>
                <w:color w:val="000000"/>
                <w:sz w:val="24"/>
                <w:szCs w:val="24"/>
              </w:rPr>
            </w:pPr>
            <w:r>
              <w:rPr>
                <w:color w:val="000000"/>
                <w:sz w:val="24"/>
                <w:szCs w:val="24"/>
              </w:rPr>
              <w:t>Виступ на педраді: ”Адаптація до шкільного навчання учнів 10 класу”</w:t>
            </w:r>
          </w:p>
        </w:tc>
        <w:tc>
          <w:tcPr>
            <w:tcW w:w="1940" w:type="dxa"/>
          </w:tcPr>
          <w:p w:rsidR="00391809" w:rsidRDefault="0044152F"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С</w:t>
            </w:r>
            <w:r w:rsidR="00D44780">
              <w:rPr>
                <w:color w:val="000000"/>
                <w:sz w:val="24"/>
                <w:szCs w:val="24"/>
              </w:rPr>
              <w:t>ічень</w:t>
            </w:r>
          </w:p>
        </w:tc>
        <w:tc>
          <w:tcPr>
            <w:tcW w:w="2860" w:type="dxa"/>
          </w:tcPr>
          <w:p w:rsidR="00391809" w:rsidRDefault="00E73325" w:rsidP="003F11D0">
            <w:pPr>
              <w:pBdr>
                <w:top w:val="nil"/>
                <w:left w:val="nil"/>
                <w:bottom w:val="nil"/>
                <w:right w:val="nil"/>
                <w:between w:val="nil"/>
              </w:pBdr>
              <w:shd w:val="clear" w:color="auto" w:fill="FFFFFF" w:themeFill="background1"/>
              <w:spacing w:before="100"/>
              <w:ind w:left="235" w:right="211"/>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570"/>
        </w:trPr>
        <w:tc>
          <w:tcPr>
            <w:tcW w:w="7440" w:type="dxa"/>
          </w:tcPr>
          <w:p w:rsidR="00391809" w:rsidRDefault="00D44780" w:rsidP="003F11D0">
            <w:pPr>
              <w:pBdr>
                <w:top w:val="nil"/>
                <w:left w:val="nil"/>
                <w:bottom w:val="nil"/>
                <w:right w:val="nil"/>
                <w:between w:val="nil"/>
              </w:pBdr>
              <w:shd w:val="clear" w:color="auto" w:fill="FFFFFF" w:themeFill="background1"/>
              <w:spacing w:before="104"/>
              <w:ind w:left="240"/>
              <w:rPr>
                <w:color w:val="000000"/>
                <w:sz w:val="24"/>
                <w:szCs w:val="24"/>
              </w:rPr>
            </w:pPr>
            <w:r>
              <w:rPr>
                <w:color w:val="000000"/>
                <w:sz w:val="24"/>
                <w:szCs w:val="24"/>
              </w:rPr>
              <w:t>Діагностування рівня тривожності в учнівських колективах:</w:t>
            </w:r>
          </w:p>
          <w:p w:rsidR="00391809" w:rsidRDefault="00D44780" w:rsidP="00D77A74">
            <w:pPr>
              <w:numPr>
                <w:ilvl w:val="0"/>
                <w:numId w:val="30"/>
              </w:numPr>
              <w:pBdr>
                <w:top w:val="nil"/>
                <w:left w:val="nil"/>
                <w:bottom w:val="nil"/>
                <w:right w:val="nil"/>
                <w:between w:val="nil"/>
              </w:pBdr>
              <w:shd w:val="clear" w:color="auto" w:fill="FFFFFF" w:themeFill="background1"/>
              <w:tabs>
                <w:tab w:val="left" w:pos="381"/>
              </w:tabs>
              <w:ind w:hanging="141"/>
              <w:rPr>
                <w:color w:val="000000"/>
                <w:sz w:val="24"/>
                <w:szCs w:val="24"/>
              </w:rPr>
            </w:pPr>
            <w:r>
              <w:rPr>
                <w:color w:val="000000"/>
                <w:sz w:val="24"/>
                <w:szCs w:val="24"/>
              </w:rPr>
              <w:t>проведення соціометрії;</w:t>
            </w:r>
          </w:p>
          <w:p w:rsidR="00391809" w:rsidRDefault="00D44780" w:rsidP="00D77A74">
            <w:pPr>
              <w:numPr>
                <w:ilvl w:val="0"/>
                <w:numId w:val="30"/>
              </w:numPr>
              <w:pBdr>
                <w:top w:val="nil"/>
                <w:left w:val="nil"/>
                <w:bottom w:val="nil"/>
                <w:right w:val="nil"/>
                <w:between w:val="nil"/>
              </w:pBdr>
              <w:shd w:val="clear" w:color="auto" w:fill="FFFFFF" w:themeFill="background1"/>
              <w:tabs>
                <w:tab w:val="left" w:pos="381"/>
              </w:tabs>
              <w:ind w:hanging="141"/>
              <w:rPr>
                <w:color w:val="000000"/>
                <w:sz w:val="24"/>
                <w:szCs w:val="24"/>
              </w:rPr>
            </w:pPr>
            <w:r>
              <w:rPr>
                <w:color w:val="000000"/>
                <w:sz w:val="24"/>
                <w:szCs w:val="24"/>
              </w:rPr>
              <w:t>опитування (анкетування) учасників освітнього процесу;</w:t>
            </w:r>
          </w:p>
          <w:p w:rsidR="00391809" w:rsidRDefault="00D44780" w:rsidP="00D77A74">
            <w:pPr>
              <w:numPr>
                <w:ilvl w:val="0"/>
                <w:numId w:val="30"/>
              </w:numPr>
              <w:pBdr>
                <w:top w:val="nil"/>
                <w:left w:val="nil"/>
                <w:bottom w:val="nil"/>
                <w:right w:val="nil"/>
                <w:between w:val="nil"/>
              </w:pBdr>
              <w:shd w:val="clear" w:color="auto" w:fill="FFFFFF" w:themeFill="background1"/>
              <w:tabs>
                <w:tab w:val="left" w:pos="381"/>
              </w:tabs>
              <w:ind w:hanging="141"/>
              <w:rPr>
                <w:color w:val="000000"/>
                <w:sz w:val="24"/>
                <w:szCs w:val="24"/>
              </w:rPr>
            </w:pPr>
            <w:r>
              <w:rPr>
                <w:color w:val="000000"/>
                <w:sz w:val="24"/>
                <w:szCs w:val="24"/>
              </w:rPr>
              <w:t>діагностування здобувачів освіти, щодо суїцидальних нахилів;</w:t>
            </w:r>
          </w:p>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-діагностування рівня психічних процесів здобувачів освіти</w:t>
            </w:r>
          </w:p>
        </w:tc>
        <w:tc>
          <w:tcPr>
            <w:tcW w:w="1940" w:type="dxa"/>
          </w:tcPr>
          <w:p w:rsidR="00391809" w:rsidRDefault="0044152F"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П</w:t>
            </w:r>
            <w:r w:rsidR="00D44780">
              <w:rPr>
                <w:color w:val="000000"/>
                <w:sz w:val="24"/>
                <w:szCs w:val="24"/>
              </w:rPr>
              <w:t>ротягом року.</w:t>
            </w:r>
          </w:p>
        </w:tc>
        <w:tc>
          <w:tcPr>
            <w:tcW w:w="2860" w:type="dxa"/>
          </w:tcPr>
          <w:p w:rsidR="00391809" w:rsidRDefault="00E73325" w:rsidP="003F11D0">
            <w:pPr>
              <w:pBdr>
                <w:top w:val="nil"/>
                <w:left w:val="nil"/>
                <w:bottom w:val="nil"/>
                <w:right w:val="nil"/>
                <w:between w:val="nil"/>
              </w:pBdr>
              <w:shd w:val="clear" w:color="auto" w:fill="FFFFFF" w:themeFill="background1"/>
              <w:spacing w:before="104"/>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4"/>
              <w:ind w:left="240" w:right="126"/>
              <w:rPr>
                <w:color w:val="000000"/>
                <w:sz w:val="24"/>
                <w:szCs w:val="24"/>
              </w:rPr>
            </w:pPr>
            <w:r>
              <w:rPr>
                <w:color w:val="000000"/>
                <w:sz w:val="24"/>
                <w:szCs w:val="24"/>
              </w:rPr>
              <w:t>Аналітична довідка</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09"/>
              <w:ind w:left="240" w:right="228"/>
              <w:rPr>
                <w:color w:val="000000"/>
                <w:sz w:val="24"/>
                <w:szCs w:val="24"/>
              </w:rPr>
            </w:pPr>
            <w:r>
              <w:rPr>
                <w:color w:val="000000"/>
                <w:sz w:val="24"/>
                <w:szCs w:val="24"/>
              </w:rPr>
              <w:t>Розвивальні заняття по розвитку психічних процесів для здобувачів освіти 1-4 класів</w:t>
            </w:r>
          </w:p>
        </w:tc>
        <w:tc>
          <w:tcPr>
            <w:tcW w:w="1940" w:type="dxa"/>
          </w:tcPr>
          <w:p w:rsidR="00391809" w:rsidRDefault="0044152F"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E73325" w:rsidP="003F11D0">
            <w:pPr>
              <w:pBdr>
                <w:top w:val="nil"/>
                <w:left w:val="nil"/>
                <w:bottom w:val="nil"/>
                <w:right w:val="nil"/>
                <w:between w:val="nil"/>
              </w:pBdr>
              <w:shd w:val="clear" w:color="auto" w:fill="FFFFFF" w:themeFill="background1"/>
              <w:spacing w:before="109"/>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06"/>
              <w:ind w:left="240" w:right="1695"/>
              <w:rPr>
                <w:color w:val="000000"/>
                <w:sz w:val="24"/>
                <w:szCs w:val="24"/>
              </w:rPr>
            </w:pPr>
            <w:r>
              <w:rPr>
                <w:color w:val="000000"/>
                <w:sz w:val="24"/>
                <w:szCs w:val="24"/>
              </w:rPr>
              <w:t>Бесіда з педагогічними працівниками «Спілкування з гіперактивними дітьми»</w:t>
            </w:r>
          </w:p>
        </w:tc>
        <w:tc>
          <w:tcPr>
            <w:tcW w:w="1940" w:type="dxa"/>
          </w:tcPr>
          <w:p w:rsidR="00391809" w:rsidRDefault="0044152F" w:rsidP="003F11D0">
            <w:pPr>
              <w:pBdr>
                <w:top w:val="nil"/>
                <w:left w:val="nil"/>
                <w:bottom w:val="nil"/>
                <w:right w:val="nil"/>
                <w:between w:val="nil"/>
              </w:pBdr>
              <w:shd w:val="clear" w:color="auto" w:fill="FFFFFF" w:themeFill="background1"/>
              <w:spacing w:before="106"/>
              <w:ind w:left="225"/>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E73325" w:rsidP="003F11D0">
            <w:pPr>
              <w:pBdr>
                <w:top w:val="nil"/>
                <w:left w:val="nil"/>
                <w:bottom w:val="nil"/>
                <w:right w:val="nil"/>
                <w:between w:val="nil"/>
              </w:pBdr>
              <w:shd w:val="clear" w:color="auto" w:fill="FFFFFF" w:themeFill="background1"/>
              <w:spacing w:before="106"/>
              <w:ind w:left="235" w:right="803"/>
              <w:rPr>
                <w:color w:val="000000"/>
                <w:sz w:val="24"/>
                <w:szCs w:val="24"/>
              </w:rPr>
            </w:pPr>
            <w:r>
              <w:rPr>
                <w:color w:val="000000"/>
                <w:sz w:val="24"/>
                <w:szCs w:val="24"/>
              </w:rPr>
              <w:t>Психолог</w:t>
            </w:r>
          </w:p>
        </w:tc>
        <w:tc>
          <w:tcPr>
            <w:tcW w:w="1600" w:type="dxa"/>
          </w:tcPr>
          <w:p w:rsidR="00391809" w:rsidRDefault="0024695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Висновок </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Інформаційний вісник «Як сказати, щоб почули і виконали»</w:t>
            </w:r>
          </w:p>
        </w:tc>
        <w:tc>
          <w:tcPr>
            <w:tcW w:w="1940" w:type="dxa"/>
          </w:tcPr>
          <w:p w:rsidR="00391809" w:rsidRDefault="0044152F"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E73325" w:rsidP="003F11D0">
            <w:pPr>
              <w:pBdr>
                <w:top w:val="nil"/>
                <w:left w:val="nil"/>
                <w:bottom w:val="nil"/>
                <w:right w:val="nil"/>
                <w:between w:val="nil"/>
              </w:pBdr>
              <w:shd w:val="clear" w:color="auto" w:fill="FFFFFF" w:themeFill="background1"/>
              <w:spacing w:before="103"/>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Інформ</w:t>
            </w:r>
            <w:r w:rsidR="0044152F">
              <w:rPr>
                <w:color w:val="000000"/>
                <w:sz w:val="24"/>
                <w:szCs w:val="24"/>
              </w:rPr>
              <w:t>а</w:t>
            </w:r>
            <w:r>
              <w:rPr>
                <w:color w:val="000000"/>
                <w:sz w:val="24"/>
                <w:szCs w:val="24"/>
              </w:rPr>
              <w:t>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09"/>
        </w:trPr>
        <w:tc>
          <w:tcPr>
            <w:tcW w:w="7440" w:type="dxa"/>
            <w:tcBorders>
              <w:bottom w:val="single" w:sz="12" w:space="0" w:color="3B4952"/>
            </w:tcBorders>
          </w:tcPr>
          <w:p w:rsidR="00391809" w:rsidRDefault="00D44780" w:rsidP="003F11D0">
            <w:pPr>
              <w:pBdr>
                <w:top w:val="nil"/>
                <w:left w:val="nil"/>
                <w:bottom w:val="nil"/>
                <w:right w:val="nil"/>
                <w:between w:val="nil"/>
              </w:pBdr>
              <w:shd w:val="clear" w:color="auto" w:fill="FFFFFF" w:themeFill="background1"/>
              <w:spacing w:before="100"/>
              <w:ind w:left="240" w:right="470"/>
              <w:rPr>
                <w:color w:val="000000"/>
                <w:sz w:val="24"/>
                <w:szCs w:val="24"/>
              </w:rPr>
            </w:pPr>
            <w:r>
              <w:rPr>
                <w:color w:val="000000"/>
                <w:sz w:val="24"/>
                <w:szCs w:val="24"/>
              </w:rPr>
              <w:t>Виступ на нараді « Психолого – педагогічні аспекти формування сприятливого психологічного клімату уроку – важлива умова підвищення ефективності освітнього процесу»</w:t>
            </w:r>
          </w:p>
        </w:tc>
        <w:tc>
          <w:tcPr>
            <w:tcW w:w="1940" w:type="dxa"/>
          </w:tcPr>
          <w:p w:rsidR="00391809" w:rsidRDefault="0044152F"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С</w:t>
            </w:r>
            <w:r w:rsidR="00D44780">
              <w:rPr>
                <w:color w:val="000000"/>
                <w:sz w:val="24"/>
                <w:szCs w:val="24"/>
              </w:rPr>
              <w:t>ічень</w:t>
            </w:r>
          </w:p>
        </w:tc>
        <w:tc>
          <w:tcPr>
            <w:tcW w:w="2860" w:type="dxa"/>
          </w:tcPr>
          <w:p w:rsidR="00391809" w:rsidRDefault="00E73325" w:rsidP="003F11D0">
            <w:pPr>
              <w:pBdr>
                <w:top w:val="nil"/>
                <w:left w:val="nil"/>
                <w:bottom w:val="nil"/>
                <w:right w:val="nil"/>
                <w:between w:val="nil"/>
              </w:pBdr>
              <w:shd w:val="clear" w:color="auto" w:fill="FFFFFF" w:themeFill="background1"/>
              <w:spacing w:before="100"/>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310"/>
        </w:trPr>
        <w:tc>
          <w:tcPr>
            <w:tcW w:w="7440" w:type="dxa"/>
            <w:tcBorders>
              <w:top w:val="single" w:sz="12" w:space="0" w:color="3B4952"/>
              <w:left w:val="single" w:sz="12" w:space="0" w:color="3B4952"/>
              <w:bottom w:val="single" w:sz="12" w:space="0" w:color="3B4952"/>
              <w:right w:val="single" w:sz="12" w:space="0" w:color="3B4952"/>
            </w:tcBorders>
          </w:tcPr>
          <w:p w:rsidR="00391809" w:rsidRDefault="00D44780" w:rsidP="003F11D0">
            <w:pPr>
              <w:pBdr>
                <w:top w:val="nil"/>
                <w:left w:val="nil"/>
                <w:bottom w:val="nil"/>
                <w:right w:val="nil"/>
                <w:between w:val="nil"/>
              </w:pBdr>
              <w:shd w:val="clear" w:color="auto" w:fill="FFFFFF" w:themeFill="background1"/>
              <w:spacing w:before="113"/>
              <w:ind w:left="240" w:right="512"/>
              <w:rPr>
                <w:color w:val="000000"/>
                <w:sz w:val="24"/>
                <w:szCs w:val="24"/>
              </w:rPr>
            </w:pPr>
            <w:r>
              <w:rPr>
                <w:color w:val="000000"/>
                <w:sz w:val="24"/>
                <w:szCs w:val="24"/>
              </w:rPr>
              <w:t>Своєчасне виявлення дітей, що опинилися в складних життєвих обставинах та сімей, які потребують цільового психологічного супроводу з питань захисту прав дитини та її законних інтересів, забезпечення життєво важливих потреб дитини; відвідування</w:t>
            </w:r>
          </w:p>
        </w:tc>
        <w:tc>
          <w:tcPr>
            <w:tcW w:w="1940" w:type="dxa"/>
            <w:tcBorders>
              <w:left w:val="single" w:sz="12" w:space="0" w:color="3B4952"/>
            </w:tcBorders>
          </w:tcPr>
          <w:p w:rsidR="00391809" w:rsidRDefault="0044152F"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E73325" w:rsidP="003F11D0">
            <w:pPr>
              <w:pBdr>
                <w:top w:val="nil"/>
                <w:left w:val="nil"/>
                <w:bottom w:val="nil"/>
                <w:right w:val="nil"/>
                <w:between w:val="nil"/>
              </w:pBdr>
              <w:shd w:val="clear" w:color="auto" w:fill="FFFFFF" w:themeFill="background1"/>
              <w:spacing w:before="113"/>
              <w:ind w:left="235" w:right="803"/>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Акти</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d"/>
        <w:tblW w:w="15040" w:type="dxa"/>
        <w:tblInd w:w="509" w:type="dxa"/>
        <w:tblBorders>
          <w:top w:val="single" w:sz="12" w:space="0" w:color="3B4952"/>
          <w:left w:val="single" w:sz="12" w:space="0" w:color="3B4952"/>
          <w:bottom w:val="single" w:sz="12" w:space="0" w:color="3B4952"/>
          <w:right w:val="single" w:sz="12" w:space="0" w:color="3B4952"/>
          <w:insideH w:val="single" w:sz="12" w:space="0" w:color="3B4952"/>
          <w:insideV w:val="single" w:sz="12" w:space="0" w:color="3B4952"/>
        </w:tblBorders>
        <w:tblLayout w:type="fixed"/>
        <w:tblLook w:val="0000" w:firstRow="0" w:lastRow="0" w:firstColumn="0" w:lastColumn="0" w:noHBand="0" w:noVBand="0"/>
      </w:tblPr>
      <w:tblGrid>
        <w:gridCol w:w="7440"/>
        <w:gridCol w:w="1940"/>
        <w:gridCol w:w="2860"/>
        <w:gridCol w:w="1600"/>
        <w:gridCol w:w="1200"/>
      </w:tblGrid>
      <w:tr w:rsidR="00391809">
        <w:trPr>
          <w:trHeight w:val="749"/>
        </w:trPr>
        <w:tc>
          <w:tcPr>
            <w:tcW w:w="7440" w:type="dxa"/>
          </w:tcPr>
          <w:p w:rsidR="00391809" w:rsidRDefault="00D44780" w:rsidP="0044152F">
            <w:pPr>
              <w:pBdr>
                <w:top w:val="nil"/>
                <w:left w:val="nil"/>
                <w:bottom w:val="nil"/>
                <w:right w:val="nil"/>
                <w:between w:val="nil"/>
              </w:pBdr>
              <w:shd w:val="clear" w:color="auto" w:fill="FFFFFF" w:themeFill="background1"/>
              <w:spacing w:before="110"/>
              <w:ind w:right="815"/>
              <w:rPr>
                <w:color w:val="000000"/>
                <w:sz w:val="24"/>
                <w:szCs w:val="24"/>
              </w:rPr>
            </w:pPr>
            <w:r>
              <w:rPr>
                <w:color w:val="000000"/>
                <w:sz w:val="24"/>
                <w:szCs w:val="24"/>
              </w:rPr>
              <w:t>дитини вдома за місцем проживання і вивчення умов її життя, виховання і розвитку.</w:t>
            </w:r>
          </w:p>
        </w:tc>
        <w:tc>
          <w:tcPr>
            <w:tcW w:w="1940" w:type="dxa"/>
            <w:tcBorders>
              <w:top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286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6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889"/>
        </w:trPr>
        <w:tc>
          <w:tcPr>
            <w:tcW w:w="7440" w:type="dxa"/>
          </w:tcPr>
          <w:p w:rsidR="00391809" w:rsidRDefault="00D44780" w:rsidP="003E318A">
            <w:pPr>
              <w:pBdr>
                <w:top w:val="nil"/>
                <w:left w:val="nil"/>
                <w:bottom w:val="nil"/>
                <w:right w:val="nil"/>
                <w:between w:val="nil"/>
              </w:pBdr>
              <w:shd w:val="clear" w:color="auto" w:fill="FFFFFF" w:themeFill="background1"/>
              <w:spacing w:before="120"/>
              <w:ind w:left="165" w:right="283"/>
              <w:rPr>
                <w:color w:val="000000"/>
                <w:sz w:val="25"/>
                <w:szCs w:val="25"/>
              </w:rPr>
            </w:pPr>
            <w:r>
              <w:rPr>
                <w:color w:val="000000"/>
                <w:sz w:val="25"/>
                <w:szCs w:val="25"/>
              </w:rPr>
              <w:t>Розвиток навичок конструктивної взаємодії та послаблення агресивних реакцій</w:t>
            </w:r>
          </w:p>
        </w:tc>
        <w:tc>
          <w:tcPr>
            <w:tcW w:w="1940" w:type="dxa"/>
            <w:tcBorders>
              <w:top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73325" w:rsidP="003F11D0">
            <w:pPr>
              <w:pBdr>
                <w:top w:val="nil"/>
                <w:left w:val="nil"/>
                <w:bottom w:val="nil"/>
                <w:right w:val="nil"/>
                <w:between w:val="nil"/>
              </w:pBdr>
              <w:shd w:val="clear" w:color="auto" w:fill="FFFFFF" w:themeFill="background1"/>
              <w:spacing w:before="107"/>
              <w:ind w:left="235" w:right="408"/>
              <w:rPr>
                <w:color w:val="000000"/>
                <w:sz w:val="24"/>
                <w:szCs w:val="24"/>
              </w:rPr>
            </w:pPr>
            <w:r>
              <w:rPr>
                <w:color w:val="000000"/>
                <w:sz w:val="24"/>
                <w:szCs w:val="24"/>
              </w:rPr>
              <w:t>Психолог</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7"/>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7440" w:type="dxa"/>
            <w:tcBorders>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96"/>
              <w:ind w:left="240" w:right="828"/>
              <w:rPr>
                <w:color w:val="000000"/>
                <w:sz w:val="24"/>
                <w:szCs w:val="24"/>
              </w:rPr>
            </w:pPr>
            <w:r>
              <w:rPr>
                <w:color w:val="000000"/>
                <w:sz w:val="24"/>
                <w:szCs w:val="24"/>
              </w:rPr>
              <w:t>Інформація для класних керівників та вихователів «Проблеми родинного виховання учнів»</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96"/>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73325" w:rsidP="003F11D0">
            <w:pPr>
              <w:pBdr>
                <w:top w:val="nil"/>
                <w:left w:val="nil"/>
                <w:bottom w:val="nil"/>
                <w:right w:val="nil"/>
                <w:between w:val="nil"/>
              </w:pBdr>
              <w:shd w:val="clear" w:color="auto" w:fill="FFFFFF" w:themeFill="background1"/>
              <w:spacing w:before="96"/>
              <w:ind w:left="235" w:right="831"/>
              <w:rPr>
                <w:color w:val="000000"/>
                <w:sz w:val="24"/>
                <w:szCs w:val="24"/>
              </w:rPr>
            </w:pPr>
            <w:r>
              <w:rPr>
                <w:color w:val="000000"/>
                <w:sz w:val="24"/>
                <w:szCs w:val="24"/>
              </w:rPr>
              <w:t>Психолог</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96"/>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3"/>
              <w:ind w:left="240" w:right="606"/>
              <w:rPr>
                <w:color w:val="000000"/>
                <w:sz w:val="24"/>
                <w:szCs w:val="24"/>
              </w:rPr>
            </w:pPr>
            <w:r>
              <w:rPr>
                <w:color w:val="000000"/>
                <w:sz w:val="24"/>
                <w:szCs w:val="24"/>
              </w:rPr>
              <w:t>Батьківські збори “Створення умов для дистанційного навчання вдома”</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8238AA" w:rsidP="003E318A">
            <w:pPr>
              <w:pBdr>
                <w:top w:val="nil"/>
                <w:left w:val="nil"/>
                <w:bottom w:val="nil"/>
                <w:right w:val="nil"/>
                <w:between w:val="nil"/>
              </w:pBdr>
              <w:shd w:val="clear" w:color="auto" w:fill="FFFFFF" w:themeFill="background1"/>
              <w:ind w:left="170" w:right="170"/>
              <w:rPr>
                <w:color w:val="000000"/>
                <w:sz w:val="24"/>
                <w:szCs w:val="24"/>
              </w:rPr>
            </w:pPr>
            <w:r>
              <w:rPr>
                <w:color w:val="000000"/>
                <w:sz w:val="24"/>
                <w:szCs w:val="24"/>
              </w:rPr>
              <w:t>Класні  керівники, класоводи</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3"/>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0"/>
              <w:ind w:left="240" w:right="945"/>
              <w:rPr>
                <w:color w:val="000000"/>
                <w:sz w:val="24"/>
                <w:szCs w:val="24"/>
              </w:rPr>
            </w:pPr>
            <w:r>
              <w:rPr>
                <w:color w:val="000000"/>
                <w:sz w:val="24"/>
                <w:szCs w:val="24"/>
              </w:rPr>
              <w:t>Батьківські збори «Стилі взаємовідносин в сім’ї, роль сім’ї у вихованні особистості» або «Дитина - дзеркало сім’ї»</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8238AA" w:rsidP="003E318A">
            <w:pPr>
              <w:pBdr>
                <w:top w:val="nil"/>
                <w:left w:val="nil"/>
                <w:bottom w:val="nil"/>
                <w:right w:val="nil"/>
                <w:between w:val="nil"/>
              </w:pBdr>
              <w:shd w:val="clear" w:color="auto" w:fill="FFFFFF" w:themeFill="background1"/>
              <w:ind w:right="227"/>
              <w:jc w:val="center"/>
              <w:rPr>
                <w:color w:val="000000"/>
                <w:sz w:val="24"/>
                <w:szCs w:val="24"/>
              </w:rPr>
            </w:pPr>
            <w:r>
              <w:rPr>
                <w:color w:val="000000"/>
                <w:sz w:val="24"/>
                <w:szCs w:val="24"/>
              </w:rPr>
              <w:t>Класоводи</w:t>
            </w:r>
            <w:r w:rsidR="00C148DB">
              <w:rPr>
                <w:color w:val="000000"/>
                <w:sz w:val="24"/>
                <w:szCs w:val="24"/>
              </w:rPr>
              <w:t xml:space="preserve">,  </w:t>
            </w:r>
            <w:r>
              <w:rPr>
                <w:color w:val="000000"/>
                <w:sz w:val="24"/>
                <w:szCs w:val="24"/>
              </w:rPr>
              <w:t xml:space="preserve">класні            </w:t>
            </w:r>
            <w:r w:rsidR="00C148DB">
              <w:rPr>
                <w:color w:val="000000"/>
                <w:sz w:val="24"/>
                <w:szCs w:val="24"/>
              </w:rPr>
              <w:t xml:space="preserve">   </w:t>
            </w:r>
            <w:r>
              <w:rPr>
                <w:color w:val="000000"/>
                <w:sz w:val="24"/>
                <w:szCs w:val="24"/>
              </w:rPr>
              <w:t>керівни</w:t>
            </w:r>
            <w:r w:rsidR="00C148DB">
              <w:rPr>
                <w:color w:val="000000"/>
                <w:sz w:val="24"/>
                <w:szCs w:val="24"/>
              </w:rPr>
              <w:t>ки</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0"/>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7"/>
              <w:ind w:left="240" w:right="450"/>
              <w:rPr>
                <w:color w:val="000000"/>
                <w:sz w:val="24"/>
                <w:szCs w:val="24"/>
              </w:rPr>
            </w:pPr>
            <w:r>
              <w:rPr>
                <w:color w:val="000000"/>
                <w:sz w:val="24"/>
                <w:szCs w:val="24"/>
              </w:rPr>
              <w:t>Виступ на педраді: « Школа і родина» Класний керівник і батьки: шляхи співробітництва»</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 xml:space="preserve">Січень </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07"/>
              <w:ind w:left="235" w:right="803"/>
              <w:rPr>
                <w:color w:val="000000"/>
                <w:sz w:val="24"/>
                <w:szCs w:val="24"/>
              </w:rPr>
            </w:pPr>
            <w:r>
              <w:rPr>
                <w:color w:val="000000"/>
                <w:sz w:val="24"/>
                <w:szCs w:val="24"/>
              </w:rPr>
              <w:t xml:space="preserve">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7"/>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563"/>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4"/>
              <w:ind w:left="240"/>
              <w:rPr>
                <w:color w:val="000000"/>
                <w:sz w:val="24"/>
                <w:szCs w:val="24"/>
              </w:rPr>
            </w:pPr>
            <w:r>
              <w:rPr>
                <w:color w:val="000000"/>
                <w:sz w:val="24"/>
                <w:szCs w:val="24"/>
              </w:rPr>
              <w:t>Тренінг « Якщо хочеш жити, то кидай палити!»</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04"/>
              <w:ind w:left="235" w:right="803"/>
              <w:rPr>
                <w:color w:val="000000"/>
                <w:sz w:val="24"/>
                <w:szCs w:val="24"/>
              </w:rPr>
            </w:pPr>
            <w:r>
              <w:rPr>
                <w:color w:val="000000"/>
                <w:sz w:val="24"/>
                <w:szCs w:val="24"/>
              </w:rPr>
              <w:t xml:space="preserve">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4"/>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50"/>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E318A">
            <w:pPr>
              <w:pBdr>
                <w:top w:val="nil"/>
                <w:left w:val="nil"/>
                <w:bottom w:val="nil"/>
                <w:right w:val="nil"/>
                <w:between w:val="nil"/>
              </w:pBdr>
              <w:shd w:val="clear" w:color="auto" w:fill="FFFFFF" w:themeFill="background1"/>
              <w:rPr>
                <w:color w:val="000000"/>
                <w:sz w:val="24"/>
                <w:szCs w:val="24"/>
              </w:rPr>
            </w:pPr>
            <w:r>
              <w:rPr>
                <w:color w:val="000000"/>
                <w:sz w:val="24"/>
                <w:szCs w:val="24"/>
              </w:rPr>
              <w:t>Бесіда “Твоє життя – твій вибір. Цінуй своє життя”</w:t>
            </w:r>
          </w:p>
          <w:p w:rsidR="00391809" w:rsidRDefault="00D44780" w:rsidP="003E318A">
            <w:pPr>
              <w:pBdr>
                <w:top w:val="nil"/>
                <w:left w:val="nil"/>
                <w:bottom w:val="nil"/>
                <w:right w:val="nil"/>
                <w:between w:val="nil"/>
              </w:pBdr>
              <w:shd w:val="clear" w:color="auto" w:fill="FFFFFF" w:themeFill="background1"/>
              <w:rPr>
                <w:color w:val="000000"/>
                <w:sz w:val="25"/>
                <w:szCs w:val="25"/>
              </w:rPr>
            </w:pPr>
            <w:r>
              <w:rPr>
                <w:color w:val="000000"/>
                <w:sz w:val="25"/>
                <w:szCs w:val="25"/>
              </w:rPr>
              <w:t>Гармонізація нейродинаміки, психо-емоційного стану, зниження тривоги</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01"/>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01"/>
              <w:ind w:left="235" w:right="803"/>
              <w:rPr>
                <w:color w:val="000000"/>
                <w:sz w:val="24"/>
                <w:szCs w:val="24"/>
              </w:rPr>
            </w:pPr>
            <w:r>
              <w:rPr>
                <w:color w:val="000000"/>
                <w:sz w:val="24"/>
                <w:szCs w:val="24"/>
              </w:rPr>
              <w:t>Класні керівники</w:t>
            </w:r>
          </w:p>
          <w:p w:rsidR="00ED1928" w:rsidRDefault="00ED1928" w:rsidP="00ED1928">
            <w:pPr>
              <w:pBdr>
                <w:top w:val="nil"/>
                <w:left w:val="nil"/>
                <w:bottom w:val="nil"/>
                <w:right w:val="nil"/>
                <w:between w:val="nil"/>
              </w:pBdr>
              <w:shd w:val="clear" w:color="auto" w:fill="FFFFFF" w:themeFill="background1"/>
              <w:spacing w:before="101"/>
              <w:ind w:left="235" w:right="803"/>
              <w:rPr>
                <w:color w:val="000000"/>
                <w:sz w:val="24"/>
                <w:szCs w:val="24"/>
              </w:rPr>
            </w:pPr>
            <w:r>
              <w:rPr>
                <w:color w:val="000000"/>
                <w:sz w:val="24"/>
                <w:szCs w:val="24"/>
              </w:rPr>
              <w:t xml:space="preserve">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01"/>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29"/>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tabs>
                <w:tab w:val="left" w:pos="1296"/>
                <w:tab w:val="left" w:pos="1949"/>
                <w:tab w:val="left" w:pos="3258"/>
                <w:tab w:val="left" w:pos="4575"/>
                <w:tab w:val="left" w:pos="5260"/>
                <w:tab w:val="left" w:pos="5863"/>
                <w:tab w:val="left" w:pos="6333"/>
              </w:tabs>
              <w:spacing w:before="97"/>
              <w:ind w:left="240" w:right="99"/>
              <w:rPr>
                <w:color w:val="000000"/>
                <w:sz w:val="24"/>
                <w:szCs w:val="24"/>
              </w:rPr>
            </w:pPr>
            <w:r>
              <w:rPr>
                <w:color w:val="000000"/>
                <w:sz w:val="24"/>
                <w:szCs w:val="24"/>
              </w:rPr>
              <w:t>Тренінг</w:t>
            </w:r>
            <w:r>
              <w:rPr>
                <w:color w:val="000000"/>
                <w:sz w:val="24"/>
                <w:szCs w:val="24"/>
              </w:rPr>
              <w:tab/>
              <w:t>“Як</w:t>
            </w:r>
            <w:r>
              <w:rPr>
                <w:color w:val="000000"/>
                <w:sz w:val="24"/>
                <w:szCs w:val="24"/>
              </w:rPr>
              <w:tab/>
              <w:t>навчитися</w:t>
            </w:r>
            <w:r>
              <w:rPr>
                <w:color w:val="000000"/>
                <w:sz w:val="24"/>
                <w:szCs w:val="24"/>
              </w:rPr>
              <w:tab/>
              <w:t>планувати</w:t>
            </w:r>
            <w:r>
              <w:rPr>
                <w:color w:val="000000"/>
                <w:sz w:val="24"/>
                <w:szCs w:val="24"/>
              </w:rPr>
              <w:tab/>
              <w:t>свій</w:t>
            </w:r>
            <w:r>
              <w:rPr>
                <w:color w:val="000000"/>
                <w:sz w:val="24"/>
                <w:szCs w:val="24"/>
              </w:rPr>
              <w:tab/>
              <w:t>час</w:t>
            </w:r>
            <w:r>
              <w:rPr>
                <w:color w:val="000000"/>
                <w:sz w:val="24"/>
                <w:szCs w:val="24"/>
              </w:rPr>
              <w:tab/>
              <w:t>та</w:t>
            </w:r>
            <w:r>
              <w:rPr>
                <w:color w:val="000000"/>
                <w:sz w:val="24"/>
                <w:szCs w:val="24"/>
              </w:rPr>
              <w:tab/>
              <w:t>уникнути перевантаження?”</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97"/>
              <w:ind w:left="235" w:right="803"/>
              <w:rPr>
                <w:color w:val="000000"/>
                <w:sz w:val="24"/>
                <w:szCs w:val="24"/>
              </w:rPr>
            </w:pPr>
            <w:r>
              <w:rPr>
                <w:color w:val="000000"/>
                <w:sz w:val="24"/>
                <w:szCs w:val="24"/>
              </w:rPr>
              <w:t xml:space="preserve">Практичний 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97"/>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4"/>
              <w:ind w:left="105" w:right="688"/>
              <w:rPr>
                <w:color w:val="000000"/>
                <w:sz w:val="24"/>
                <w:szCs w:val="24"/>
              </w:rPr>
            </w:pPr>
            <w:r>
              <w:rPr>
                <w:color w:val="000000"/>
                <w:sz w:val="24"/>
                <w:szCs w:val="24"/>
              </w:rPr>
              <w:t>Аукціон порад: «Як подолати депресію» Зниження тривожності, розвиток навичок адаптації та стресостійкості дітей.</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14"/>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14"/>
              <w:ind w:left="235" w:right="803"/>
              <w:rPr>
                <w:color w:val="000000"/>
                <w:sz w:val="24"/>
                <w:szCs w:val="24"/>
              </w:rPr>
            </w:pPr>
            <w:r>
              <w:rPr>
                <w:color w:val="000000"/>
                <w:sz w:val="24"/>
                <w:szCs w:val="24"/>
              </w:rPr>
              <w:t xml:space="preserve">Практичний 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4"/>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1"/>
              <w:ind w:left="105"/>
              <w:rPr>
                <w:color w:val="000000"/>
                <w:sz w:val="24"/>
                <w:szCs w:val="24"/>
              </w:rPr>
            </w:pPr>
            <w:r>
              <w:rPr>
                <w:color w:val="000000"/>
                <w:sz w:val="24"/>
                <w:szCs w:val="24"/>
              </w:rPr>
              <w:t>Інформаційна година «Куди звернутись зі своєю проблемою»</w:t>
            </w:r>
          </w:p>
        </w:tc>
        <w:tc>
          <w:tcPr>
            <w:tcW w:w="1940" w:type="dxa"/>
            <w:tcBorders>
              <w:top w:val="single" w:sz="12" w:space="0" w:color="000000"/>
              <w:left w:val="single" w:sz="12" w:space="0" w:color="000000"/>
              <w:bottom w:val="single" w:sz="12" w:space="0" w:color="000000"/>
              <w:right w:val="single" w:sz="12" w:space="0" w:color="000000"/>
            </w:tcBorders>
          </w:tcPr>
          <w:p w:rsidR="00391809" w:rsidRDefault="003A659D"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У</w:t>
            </w:r>
            <w:r w:rsidR="00D44780">
              <w:rPr>
                <w:color w:val="000000"/>
                <w:sz w:val="24"/>
                <w:szCs w:val="24"/>
              </w:rPr>
              <w:t>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391809" w:rsidRDefault="00ED1928" w:rsidP="003F11D0">
            <w:pPr>
              <w:pBdr>
                <w:top w:val="nil"/>
                <w:left w:val="nil"/>
                <w:bottom w:val="nil"/>
                <w:right w:val="nil"/>
                <w:between w:val="nil"/>
              </w:pBdr>
              <w:shd w:val="clear" w:color="auto" w:fill="FFFFFF" w:themeFill="background1"/>
              <w:spacing w:before="111"/>
              <w:ind w:left="235" w:right="803"/>
              <w:rPr>
                <w:color w:val="000000"/>
                <w:sz w:val="24"/>
                <w:szCs w:val="24"/>
              </w:rPr>
            </w:pPr>
            <w:r>
              <w:rPr>
                <w:color w:val="000000"/>
                <w:sz w:val="24"/>
                <w:szCs w:val="24"/>
              </w:rPr>
              <w:t xml:space="preserve">Практичний психолог </w:t>
            </w:r>
          </w:p>
        </w:tc>
        <w:tc>
          <w:tcPr>
            <w:tcW w:w="1600" w:type="dxa"/>
            <w:tcBorders>
              <w:top w:val="single" w:sz="12" w:space="0" w:color="000000"/>
              <w:left w:val="single" w:sz="12" w:space="0" w:color="000000"/>
              <w:bottom w:val="single" w:sz="12" w:space="0" w:color="000000"/>
              <w:right w:val="single" w:sz="12" w:space="0" w:color="000000"/>
            </w:tcBorders>
          </w:tcPr>
          <w:p w:rsidR="00391809" w:rsidRDefault="00D44780" w:rsidP="003F11D0">
            <w:pPr>
              <w:pBdr>
                <w:top w:val="nil"/>
                <w:left w:val="nil"/>
                <w:bottom w:val="nil"/>
                <w:right w:val="nil"/>
                <w:between w:val="nil"/>
              </w:pBdr>
              <w:shd w:val="clear" w:color="auto" w:fill="FFFFFF" w:themeFill="background1"/>
              <w:spacing w:before="111"/>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e"/>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940"/>
        <w:gridCol w:w="2860"/>
        <w:gridCol w:w="1600"/>
        <w:gridCol w:w="1200"/>
      </w:tblGrid>
      <w:tr w:rsidR="00391809">
        <w:trPr>
          <w:trHeight w:val="529"/>
        </w:trPr>
        <w:tc>
          <w:tcPr>
            <w:tcW w:w="15040" w:type="dxa"/>
            <w:gridSpan w:val="5"/>
          </w:tcPr>
          <w:p w:rsidR="00391809" w:rsidRDefault="00D44780" w:rsidP="003F11D0">
            <w:pPr>
              <w:pBdr>
                <w:top w:val="nil"/>
                <w:left w:val="nil"/>
                <w:bottom w:val="nil"/>
                <w:right w:val="nil"/>
                <w:between w:val="nil"/>
              </w:pBdr>
              <w:shd w:val="clear" w:color="auto" w:fill="FFFFFF" w:themeFill="background1"/>
              <w:spacing w:before="110"/>
              <w:ind w:left="240"/>
              <w:rPr>
                <w:b/>
                <w:color w:val="000000"/>
                <w:sz w:val="28"/>
                <w:szCs w:val="28"/>
              </w:rPr>
            </w:pPr>
            <w:r>
              <w:rPr>
                <w:b/>
                <w:color w:val="000000"/>
                <w:sz w:val="28"/>
                <w:szCs w:val="28"/>
              </w:rPr>
              <w:t>Робота з дітьми з особливими освітніми потребами</w:t>
            </w:r>
          </w:p>
        </w:tc>
      </w:tr>
      <w:tr w:rsidR="00391809">
        <w:trPr>
          <w:trHeight w:val="1570"/>
        </w:trPr>
        <w:tc>
          <w:tcPr>
            <w:tcW w:w="7440" w:type="dxa"/>
          </w:tcPr>
          <w:p w:rsidR="00391809" w:rsidRDefault="00D44780" w:rsidP="003F11D0">
            <w:pPr>
              <w:pBdr>
                <w:top w:val="nil"/>
                <w:left w:val="nil"/>
                <w:bottom w:val="nil"/>
                <w:right w:val="nil"/>
                <w:between w:val="nil"/>
              </w:pBdr>
              <w:shd w:val="clear" w:color="auto" w:fill="FFFFFF" w:themeFill="background1"/>
              <w:spacing w:before="97"/>
              <w:ind w:left="240" w:right="202"/>
              <w:rPr>
                <w:color w:val="000000"/>
                <w:sz w:val="24"/>
                <w:szCs w:val="24"/>
              </w:rPr>
            </w:pPr>
            <w:r>
              <w:rPr>
                <w:color w:val="000000"/>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940" w:type="dxa"/>
          </w:tcPr>
          <w:p w:rsidR="00391809" w:rsidRDefault="003A659D" w:rsidP="003F11D0">
            <w:pPr>
              <w:pBdr>
                <w:top w:val="nil"/>
                <w:left w:val="nil"/>
                <w:bottom w:val="nil"/>
                <w:right w:val="nil"/>
                <w:between w:val="nil"/>
              </w:pBdr>
              <w:shd w:val="clear" w:color="auto" w:fill="FFFFFF" w:themeFill="background1"/>
              <w:spacing w:before="97"/>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Заступник директора з НВР</w:t>
            </w:r>
          </w:p>
        </w:tc>
        <w:tc>
          <w:tcPr>
            <w:tcW w:w="1600" w:type="dxa"/>
          </w:tcPr>
          <w:p w:rsidR="00391809" w:rsidRDefault="00D44780" w:rsidP="003A659D">
            <w:pPr>
              <w:pBdr>
                <w:top w:val="nil"/>
                <w:left w:val="nil"/>
                <w:bottom w:val="nil"/>
                <w:right w:val="nil"/>
                <w:between w:val="nil"/>
              </w:pBdr>
              <w:shd w:val="clear" w:color="auto" w:fill="FFFFFF" w:themeFill="background1"/>
              <w:spacing w:before="97"/>
              <w:ind w:right="109"/>
              <w:rPr>
                <w:color w:val="000000"/>
                <w:sz w:val="24"/>
                <w:szCs w:val="24"/>
              </w:rPr>
            </w:pPr>
            <w:r>
              <w:rPr>
                <w:color w:val="000000"/>
                <w:sz w:val="24"/>
                <w:szCs w:val="24"/>
              </w:rPr>
              <w:t>Рекомендації</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7440" w:type="dxa"/>
          </w:tcPr>
          <w:p w:rsidR="00391809" w:rsidRDefault="00D44780" w:rsidP="003F11D0">
            <w:pPr>
              <w:pBdr>
                <w:top w:val="nil"/>
                <w:left w:val="nil"/>
                <w:bottom w:val="nil"/>
                <w:right w:val="nil"/>
                <w:between w:val="nil"/>
              </w:pBdr>
              <w:shd w:val="clear" w:color="auto" w:fill="FFFFFF" w:themeFill="background1"/>
              <w:spacing w:before="102"/>
              <w:ind w:left="240" w:right="102"/>
              <w:rPr>
                <w:color w:val="000000"/>
                <w:sz w:val="24"/>
                <w:szCs w:val="24"/>
              </w:rPr>
            </w:pPr>
            <w:r>
              <w:rPr>
                <w:color w:val="000000"/>
                <w:sz w:val="24"/>
                <w:szCs w:val="24"/>
              </w:rPr>
              <w:t>Проводити аналіз психофізичного розвитку учнів з ООП, соціальних умов розвитку</w:t>
            </w:r>
          </w:p>
        </w:tc>
        <w:tc>
          <w:tcPr>
            <w:tcW w:w="1940" w:type="dxa"/>
          </w:tcPr>
          <w:p w:rsidR="00391809" w:rsidRDefault="003A659D" w:rsidP="003F11D0">
            <w:pPr>
              <w:pBdr>
                <w:top w:val="nil"/>
                <w:left w:val="nil"/>
                <w:bottom w:val="nil"/>
                <w:right w:val="nil"/>
                <w:between w:val="nil"/>
              </w:pBdr>
              <w:shd w:val="clear" w:color="auto" w:fill="FFFFFF" w:themeFill="background1"/>
              <w:spacing w:before="102"/>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102"/>
              <w:ind w:left="235"/>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02"/>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99"/>
              <w:ind w:left="240" w:right="287"/>
              <w:rPr>
                <w:color w:val="000000"/>
                <w:sz w:val="24"/>
                <w:szCs w:val="24"/>
              </w:rPr>
            </w:pPr>
            <w:r>
              <w:rPr>
                <w:color w:val="000000"/>
                <w:sz w:val="24"/>
                <w:szCs w:val="24"/>
              </w:rPr>
              <w:t>Розвивальні заняття по розвитку мислення, уваги учнів, які</w:t>
            </w:r>
            <w:r w:rsidR="003A659D">
              <w:rPr>
                <w:color w:val="000000"/>
                <w:sz w:val="24"/>
                <w:szCs w:val="24"/>
              </w:rPr>
              <w:t xml:space="preserve"> навчаються за </w:t>
            </w:r>
            <w:r>
              <w:rPr>
                <w:color w:val="000000"/>
                <w:sz w:val="24"/>
                <w:szCs w:val="24"/>
              </w:rPr>
              <w:t xml:space="preserve"> інклюзивною формами навчання.</w:t>
            </w:r>
          </w:p>
        </w:tc>
        <w:tc>
          <w:tcPr>
            <w:tcW w:w="1940" w:type="dxa"/>
          </w:tcPr>
          <w:p w:rsidR="00391809" w:rsidRDefault="003A659D" w:rsidP="003F11D0">
            <w:pPr>
              <w:pBdr>
                <w:top w:val="nil"/>
                <w:left w:val="nil"/>
                <w:bottom w:val="nil"/>
                <w:right w:val="nil"/>
                <w:between w:val="nil"/>
              </w:pBdr>
              <w:shd w:val="clear" w:color="auto" w:fill="FFFFFF" w:themeFill="background1"/>
              <w:spacing w:before="99"/>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99"/>
              <w:ind w:left="235"/>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99"/>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7440" w:type="dxa"/>
          </w:tcPr>
          <w:p w:rsidR="00391809" w:rsidRDefault="00D44780" w:rsidP="003F11D0">
            <w:pPr>
              <w:pBdr>
                <w:top w:val="nil"/>
                <w:left w:val="nil"/>
                <w:bottom w:val="nil"/>
                <w:right w:val="nil"/>
                <w:between w:val="nil"/>
              </w:pBdr>
              <w:shd w:val="clear" w:color="auto" w:fill="FFFFFF" w:themeFill="background1"/>
              <w:spacing w:before="96"/>
              <w:ind w:left="240" w:right="373"/>
              <w:rPr>
                <w:color w:val="000000"/>
                <w:sz w:val="24"/>
                <w:szCs w:val="24"/>
              </w:rPr>
            </w:pPr>
            <w:r>
              <w:rPr>
                <w:color w:val="000000"/>
                <w:sz w:val="24"/>
                <w:szCs w:val="24"/>
              </w:rPr>
              <w:t>Проводити індивідуальні консультації з батьками учнів, які мають особливі освітні потреби</w:t>
            </w:r>
          </w:p>
        </w:tc>
        <w:tc>
          <w:tcPr>
            <w:tcW w:w="1940" w:type="dxa"/>
          </w:tcPr>
          <w:p w:rsidR="00391809" w:rsidRDefault="003A659D" w:rsidP="003F11D0">
            <w:pPr>
              <w:pBdr>
                <w:top w:val="nil"/>
                <w:left w:val="nil"/>
                <w:bottom w:val="nil"/>
                <w:right w:val="nil"/>
                <w:between w:val="nil"/>
              </w:pBdr>
              <w:shd w:val="clear" w:color="auto" w:fill="FFFFFF" w:themeFill="background1"/>
              <w:spacing w:before="96"/>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Вчителі - предметники</w:t>
            </w:r>
          </w:p>
        </w:tc>
        <w:tc>
          <w:tcPr>
            <w:tcW w:w="1600" w:type="dxa"/>
          </w:tcPr>
          <w:p w:rsidR="00391809" w:rsidRDefault="00D44780" w:rsidP="003F11D0">
            <w:pPr>
              <w:pBdr>
                <w:top w:val="nil"/>
                <w:left w:val="nil"/>
                <w:bottom w:val="nil"/>
                <w:right w:val="nil"/>
                <w:between w:val="nil"/>
              </w:pBdr>
              <w:shd w:val="clear" w:color="auto" w:fill="FFFFFF" w:themeFill="background1"/>
              <w:spacing w:before="96"/>
              <w:ind w:left="240"/>
              <w:rPr>
                <w:color w:val="000000"/>
                <w:sz w:val="24"/>
                <w:szCs w:val="24"/>
              </w:rPr>
            </w:pPr>
            <w:r>
              <w:rPr>
                <w:color w:val="000000"/>
                <w:sz w:val="24"/>
                <w:szCs w:val="24"/>
              </w:rPr>
              <w:t>Інформація</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13"/>
              <w:ind w:left="240" w:right="161"/>
              <w:rPr>
                <w:color w:val="000000"/>
                <w:sz w:val="24"/>
                <w:szCs w:val="24"/>
              </w:rPr>
            </w:pPr>
            <w:r>
              <w:rPr>
                <w:color w:val="000000"/>
                <w:sz w:val="24"/>
                <w:szCs w:val="24"/>
              </w:rPr>
              <w:t>Проводити профілактичну роботу з учнями закладу щодо толерантного ставлення до дітей з особливими освітніми потребами</w:t>
            </w:r>
          </w:p>
        </w:tc>
        <w:tc>
          <w:tcPr>
            <w:tcW w:w="1940" w:type="dxa"/>
          </w:tcPr>
          <w:p w:rsidR="00391809" w:rsidRDefault="003A659D" w:rsidP="003F11D0">
            <w:pPr>
              <w:pBdr>
                <w:top w:val="nil"/>
                <w:left w:val="nil"/>
                <w:bottom w:val="nil"/>
                <w:right w:val="nil"/>
                <w:between w:val="nil"/>
              </w:pBdr>
              <w:shd w:val="clear" w:color="auto" w:fill="FFFFFF" w:themeFill="background1"/>
              <w:spacing w:before="113"/>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Класоводи, класні керівники</w:t>
            </w:r>
          </w:p>
        </w:tc>
        <w:tc>
          <w:tcPr>
            <w:tcW w:w="160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Фотозвіт</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7440" w:type="dxa"/>
          </w:tcPr>
          <w:p w:rsidR="00391809" w:rsidRDefault="00D44780" w:rsidP="003F11D0">
            <w:pPr>
              <w:pBdr>
                <w:top w:val="nil"/>
                <w:left w:val="nil"/>
                <w:bottom w:val="nil"/>
                <w:right w:val="nil"/>
                <w:between w:val="nil"/>
              </w:pBdr>
              <w:shd w:val="clear" w:color="auto" w:fill="FFFFFF" w:themeFill="background1"/>
              <w:spacing w:before="110"/>
              <w:ind w:left="240" w:right="182"/>
              <w:rPr>
                <w:color w:val="000000"/>
                <w:sz w:val="24"/>
                <w:szCs w:val="24"/>
              </w:rPr>
            </w:pPr>
            <w:r>
              <w:rPr>
                <w:color w:val="000000"/>
                <w:sz w:val="24"/>
                <w:szCs w:val="24"/>
              </w:rPr>
              <w:t>Проведення диспутів про права людини на тему поваги та недискримінації по відношенню до людей з особливими потребами.</w:t>
            </w:r>
          </w:p>
        </w:tc>
        <w:tc>
          <w:tcPr>
            <w:tcW w:w="1940" w:type="dxa"/>
          </w:tcPr>
          <w:p w:rsidR="00391809" w:rsidRDefault="003A659D" w:rsidP="003F11D0">
            <w:pPr>
              <w:pBdr>
                <w:top w:val="nil"/>
                <w:left w:val="nil"/>
                <w:bottom w:val="nil"/>
                <w:right w:val="nil"/>
                <w:between w:val="nil"/>
              </w:pBdr>
              <w:shd w:val="clear" w:color="auto" w:fill="FFFFFF" w:themeFill="background1"/>
              <w:spacing w:before="110"/>
              <w:ind w:left="155" w:right="85"/>
              <w:jc w:val="center"/>
              <w:rPr>
                <w:color w:val="000000"/>
                <w:sz w:val="24"/>
                <w:szCs w:val="24"/>
              </w:rPr>
            </w:pPr>
            <w:r>
              <w:rPr>
                <w:color w:val="000000"/>
                <w:sz w:val="24"/>
                <w:szCs w:val="24"/>
              </w:rPr>
              <w:t>У</w:t>
            </w:r>
            <w:r w:rsidR="00D44780">
              <w:rPr>
                <w:color w:val="000000"/>
                <w:sz w:val="24"/>
                <w:szCs w:val="24"/>
              </w:rPr>
              <w:t>продовж року</w:t>
            </w:r>
          </w:p>
        </w:tc>
        <w:tc>
          <w:tcPr>
            <w:tcW w:w="2860" w:type="dxa"/>
          </w:tcPr>
          <w:p w:rsidR="00391809" w:rsidRDefault="00C148DB"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Психолог</w:t>
            </w:r>
          </w:p>
        </w:tc>
        <w:tc>
          <w:tcPr>
            <w:tcW w:w="160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Фотозвіт</w:t>
            </w:r>
          </w:p>
        </w:tc>
        <w:tc>
          <w:tcPr>
            <w:tcW w:w="1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spacing w:before="10"/>
        <w:rPr>
          <w:b/>
          <w:color w:val="000000"/>
          <w:sz w:val="20"/>
          <w:szCs w:val="20"/>
        </w:rPr>
      </w:pPr>
    </w:p>
    <w:p w:rsidR="00391809" w:rsidRDefault="00D44780" w:rsidP="00D77A74">
      <w:pPr>
        <w:numPr>
          <w:ilvl w:val="1"/>
          <w:numId w:val="19"/>
        </w:numPr>
        <w:pBdr>
          <w:top w:val="nil"/>
          <w:left w:val="nil"/>
          <w:bottom w:val="nil"/>
          <w:right w:val="nil"/>
          <w:between w:val="nil"/>
        </w:pBdr>
        <w:shd w:val="clear" w:color="auto" w:fill="FFFFFF" w:themeFill="background1"/>
        <w:tabs>
          <w:tab w:val="left" w:pos="1231"/>
        </w:tabs>
        <w:spacing w:before="87"/>
        <w:ind w:left="1230" w:hanging="480"/>
        <w:rPr>
          <w:b/>
          <w:color w:val="424242"/>
          <w:sz w:val="32"/>
          <w:szCs w:val="32"/>
        </w:rPr>
      </w:pPr>
      <w:r>
        <w:rPr>
          <w:b/>
          <w:color w:val="424242"/>
          <w:sz w:val="32"/>
          <w:szCs w:val="32"/>
        </w:rPr>
        <w:t>Соціальний захист здобувачів освіти</w:t>
      </w:r>
    </w:p>
    <w:p w:rsidR="00391809" w:rsidRDefault="00391809" w:rsidP="003F11D0">
      <w:pPr>
        <w:pBdr>
          <w:top w:val="nil"/>
          <w:left w:val="nil"/>
          <w:bottom w:val="nil"/>
          <w:right w:val="nil"/>
          <w:between w:val="nil"/>
        </w:pBdr>
        <w:shd w:val="clear" w:color="auto" w:fill="FFFFFF" w:themeFill="background1"/>
        <w:spacing w:before="10"/>
        <w:rPr>
          <w:b/>
          <w:color w:val="000000"/>
          <w:sz w:val="10"/>
          <w:szCs w:val="10"/>
        </w:rPr>
      </w:pPr>
    </w:p>
    <w:tbl>
      <w:tblPr>
        <w:tblStyle w:val="affffffffff"/>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3"/>
        <w:gridCol w:w="1954"/>
        <w:gridCol w:w="2803"/>
        <w:gridCol w:w="1580"/>
        <w:gridCol w:w="1520"/>
      </w:tblGrid>
      <w:tr w:rsidR="00391809" w:rsidTr="003E318A">
        <w:trPr>
          <w:trHeight w:val="1290"/>
        </w:trPr>
        <w:tc>
          <w:tcPr>
            <w:tcW w:w="7343" w:type="dxa"/>
            <w:shd w:val="clear" w:color="auto" w:fill="auto"/>
          </w:tcPr>
          <w:p w:rsidR="00391809" w:rsidRDefault="00D44780" w:rsidP="003F11D0">
            <w:pPr>
              <w:pBdr>
                <w:top w:val="nil"/>
                <w:left w:val="nil"/>
                <w:bottom w:val="nil"/>
                <w:right w:val="nil"/>
                <w:between w:val="nil"/>
              </w:pBdr>
              <w:shd w:val="clear" w:color="auto" w:fill="FFFFFF" w:themeFill="background1"/>
              <w:spacing w:before="105"/>
              <w:ind w:left="2844" w:right="2698"/>
              <w:jc w:val="center"/>
              <w:rPr>
                <w:b/>
                <w:color w:val="000000"/>
                <w:sz w:val="24"/>
                <w:szCs w:val="24"/>
              </w:rPr>
            </w:pPr>
            <w:r>
              <w:rPr>
                <w:b/>
                <w:color w:val="000000"/>
                <w:sz w:val="24"/>
                <w:szCs w:val="24"/>
              </w:rPr>
              <w:t>Зміст роботи</w:t>
            </w:r>
          </w:p>
        </w:tc>
        <w:tc>
          <w:tcPr>
            <w:tcW w:w="1954" w:type="dxa"/>
            <w:shd w:val="clear" w:color="auto" w:fill="auto"/>
          </w:tcPr>
          <w:p w:rsidR="00391809" w:rsidRDefault="00D44780" w:rsidP="003F11D0">
            <w:pPr>
              <w:pBdr>
                <w:top w:val="nil"/>
                <w:left w:val="nil"/>
                <w:bottom w:val="nil"/>
                <w:right w:val="nil"/>
                <w:between w:val="nil"/>
              </w:pBdr>
              <w:shd w:val="clear" w:color="auto" w:fill="FFFFFF" w:themeFill="background1"/>
              <w:spacing w:before="105"/>
              <w:ind w:left="344" w:right="184" w:firstLine="215"/>
              <w:rPr>
                <w:b/>
                <w:color w:val="000000"/>
                <w:sz w:val="24"/>
                <w:szCs w:val="24"/>
              </w:rPr>
            </w:pPr>
            <w:r>
              <w:rPr>
                <w:b/>
                <w:color w:val="000000"/>
                <w:sz w:val="24"/>
                <w:szCs w:val="24"/>
              </w:rPr>
              <w:t>Термін виконання</w:t>
            </w:r>
          </w:p>
        </w:tc>
        <w:tc>
          <w:tcPr>
            <w:tcW w:w="2803" w:type="dxa"/>
            <w:shd w:val="clear" w:color="auto" w:fill="auto"/>
          </w:tcPr>
          <w:p w:rsidR="00391809" w:rsidRDefault="00D44780" w:rsidP="003E318A">
            <w:pPr>
              <w:pBdr>
                <w:top w:val="nil"/>
                <w:left w:val="nil"/>
                <w:bottom w:val="nil"/>
                <w:right w:val="nil"/>
                <w:between w:val="nil"/>
              </w:pBdr>
              <w:shd w:val="clear" w:color="auto" w:fill="FFFFFF" w:themeFill="background1"/>
              <w:ind w:left="630" w:right="227" w:hanging="403"/>
              <w:rPr>
                <w:b/>
                <w:color w:val="000000"/>
                <w:sz w:val="24"/>
                <w:szCs w:val="24"/>
              </w:rPr>
            </w:pPr>
            <w:r>
              <w:rPr>
                <w:b/>
                <w:color w:val="000000"/>
                <w:sz w:val="24"/>
                <w:szCs w:val="24"/>
              </w:rPr>
              <w:t>Відповідальний за виконання</w:t>
            </w:r>
          </w:p>
        </w:tc>
        <w:tc>
          <w:tcPr>
            <w:tcW w:w="1580" w:type="dxa"/>
            <w:shd w:val="clear" w:color="auto" w:fill="auto"/>
          </w:tcPr>
          <w:p w:rsidR="00391809" w:rsidRDefault="003E318A" w:rsidP="003E318A">
            <w:pPr>
              <w:pBdr>
                <w:top w:val="nil"/>
                <w:left w:val="nil"/>
                <w:bottom w:val="nil"/>
                <w:right w:val="nil"/>
                <w:between w:val="nil"/>
              </w:pBdr>
              <w:shd w:val="clear" w:color="auto" w:fill="FFFFFF" w:themeFill="background1"/>
              <w:spacing w:before="105"/>
              <w:jc w:val="center"/>
              <w:rPr>
                <w:b/>
                <w:color w:val="000000"/>
                <w:sz w:val="24"/>
                <w:szCs w:val="24"/>
              </w:rPr>
            </w:pPr>
            <w:r>
              <w:rPr>
                <w:b/>
                <w:color w:val="000000"/>
                <w:sz w:val="24"/>
                <w:szCs w:val="24"/>
              </w:rPr>
              <w:t>Форма узагальнен</w:t>
            </w:r>
            <w:r w:rsidR="00D44780">
              <w:rPr>
                <w:b/>
                <w:color w:val="000000"/>
                <w:sz w:val="24"/>
                <w:szCs w:val="24"/>
              </w:rPr>
              <w:t>ня</w:t>
            </w:r>
          </w:p>
        </w:tc>
        <w:tc>
          <w:tcPr>
            <w:tcW w:w="1520" w:type="dxa"/>
            <w:shd w:val="clear" w:color="auto" w:fill="auto"/>
          </w:tcPr>
          <w:p w:rsidR="00391809" w:rsidRDefault="00D44780" w:rsidP="003E318A">
            <w:pPr>
              <w:pBdr>
                <w:top w:val="nil"/>
                <w:left w:val="nil"/>
                <w:bottom w:val="nil"/>
                <w:right w:val="nil"/>
                <w:between w:val="nil"/>
              </w:pBdr>
              <w:shd w:val="clear" w:color="auto" w:fill="FFFFFF" w:themeFill="background1"/>
              <w:spacing w:before="105"/>
              <w:jc w:val="center"/>
              <w:rPr>
                <w:b/>
                <w:color w:val="000000"/>
                <w:sz w:val="24"/>
                <w:szCs w:val="24"/>
              </w:rPr>
            </w:pPr>
            <w:r>
              <w:rPr>
                <w:b/>
                <w:color w:val="000000"/>
                <w:sz w:val="24"/>
                <w:szCs w:val="24"/>
              </w:rPr>
              <w:t>Відмітка про виконання</w:t>
            </w:r>
          </w:p>
        </w:tc>
      </w:tr>
      <w:tr w:rsidR="00391809" w:rsidTr="003E318A">
        <w:trPr>
          <w:trHeight w:val="1029"/>
        </w:trPr>
        <w:tc>
          <w:tcPr>
            <w:tcW w:w="7343" w:type="dxa"/>
          </w:tcPr>
          <w:p w:rsidR="00391809" w:rsidRDefault="00D44780"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Щоденний контроль відвідування занять здобувачами освіти</w:t>
            </w:r>
          </w:p>
        </w:tc>
        <w:tc>
          <w:tcPr>
            <w:tcW w:w="1954" w:type="dxa"/>
          </w:tcPr>
          <w:p w:rsidR="00391809" w:rsidRDefault="003A659D" w:rsidP="003E318A">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У</w:t>
            </w:r>
            <w:r w:rsidR="00D44780">
              <w:rPr>
                <w:color w:val="000000"/>
                <w:sz w:val="24"/>
                <w:szCs w:val="24"/>
              </w:rPr>
              <w:t>продовж навчального року</w:t>
            </w:r>
          </w:p>
        </w:tc>
        <w:tc>
          <w:tcPr>
            <w:tcW w:w="2803" w:type="dxa"/>
          </w:tcPr>
          <w:p w:rsidR="00391809" w:rsidRDefault="00C148DB" w:rsidP="00C148DB">
            <w:pPr>
              <w:pBdr>
                <w:top w:val="nil"/>
                <w:left w:val="nil"/>
                <w:bottom w:val="nil"/>
                <w:right w:val="nil"/>
                <w:between w:val="nil"/>
              </w:pBdr>
              <w:shd w:val="clear" w:color="auto" w:fill="FFFFFF" w:themeFill="background1"/>
              <w:ind w:left="-35"/>
              <w:jc w:val="center"/>
              <w:rPr>
                <w:color w:val="000000"/>
                <w:sz w:val="24"/>
                <w:szCs w:val="24"/>
              </w:rPr>
            </w:pPr>
            <w:r>
              <w:rPr>
                <w:color w:val="000000"/>
                <w:sz w:val="24"/>
                <w:szCs w:val="24"/>
              </w:rPr>
              <w:t>Класоводи, класні   керівники</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0"/>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2439"/>
        <w:gridCol w:w="2661"/>
        <w:gridCol w:w="1580"/>
        <w:gridCol w:w="1520"/>
      </w:tblGrid>
      <w:tr w:rsidR="00391809" w:rsidTr="00D44780">
        <w:trPr>
          <w:trHeight w:val="1029"/>
        </w:trPr>
        <w:tc>
          <w:tcPr>
            <w:tcW w:w="7000" w:type="dxa"/>
          </w:tcPr>
          <w:p w:rsidR="00391809" w:rsidRDefault="00D44780" w:rsidP="003F11D0">
            <w:pPr>
              <w:pBdr>
                <w:top w:val="nil"/>
                <w:left w:val="nil"/>
                <w:bottom w:val="nil"/>
                <w:right w:val="nil"/>
                <w:between w:val="nil"/>
              </w:pBdr>
              <w:shd w:val="clear" w:color="auto" w:fill="FFFFFF" w:themeFill="background1"/>
              <w:spacing w:before="110"/>
              <w:ind w:left="235" w:right="92"/>
              <w:jc w:val="both"/>
              <w:rPr>
                <w:color w:val="000000"/>
                <w:sz w:val="24"/>
                <w:szCs w:val="24"/>
              </w:rPr>
            </w:pPr>
            <w:r>
              <w:rPr>
                <w:color w:val="000000"/>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2439" w:type="dxa"/>
          </w:tcPr>
          <w:p w:rsidR="00391809" w:rsidRDefault="003A659D" w:rsidP="003F11D0">
            <w:pPr>
              <w:pBdr>
                <w:top w:val="nil"/>
                <w:left w:val="nil"/>
                <w:bottom w:val="nil"/>
                <w:right w:val="nil"/>
                <w:between w:val="nil"/>
              </w:pBdr>
              <w:shd w:val="clear" w:color="auto" w:fill="FFFFFF" w:themeFill="background1"/>
              <w:spacing w:before="110"/>
              <w:ind w:left="225" w:right="235"/>
              <w:rPr>
                <w:color w:val="000000"/>
                <w:sz w:val="24"/>
                <w:szCs w:val="24"/>
              </w:rPr>
            </w:pPr>
            <w:r>
              <w:rPr>
                <w:color w:val="000000"/>
                <w:sz w:val="24"/>
                <w:szCs w:val="24"/>
              </w:rPr>
              <w:t>У</w:t>
            </w:r>
            <w:r w:rsidR="00D44780">
              <w:rPr>
                <w:color w:val="000000"/>
                <w:sz w:val="24"/>
                <w:szCs w:val="24"/>
              </w:rPr>
              <w:t>продовж навчального року</w:t>
            </w:r>
          </w:p>
        </w:tc>
        <w:tc>
          <w:tcPr>
            <w:tcW w:w="2661" w:type="dxa"/>
          </w:tcPr>
          <w:p w:rsidR="00391809" w:rsidRDefault="00ED1928" w:rsidP="003F11D0">
            <w:pPr>
              <w:pBdr>
                <w:top w:val="nil"/>
                <w:left w:val="nil"/>
                <w:bottom w:val="nil"/>
                <w:right w:val="nil"/>
                <w:between w:val="nil"/>
              </w:pBdr>
              <w:shd w:val="clear" w:color="auto" w:fill="FFFFFF" w:themeFill="background1"/>
              <w:spacing w:before="110"/>
              <w:ind w:left="235" w:right="826"/>
              <w:rPr>
                <w:color w:val="000000"/>
                <w:sz w:val="24"/>
                <w:szCs w:val="24"/>
              </w:rPr>
            </w:pPr>
            <w:r>
              <w:rPr>
                <w:color w:val="000000"/>
                <w:sz w:val="24"/>
                <w:szCs w:val="24"/>
              </w:rPr>
              <w:t xml:space="preserve">Адміністрація </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765"/>
        </w:trPr>
        <w:tc>
          <w:tcPr>
            <w:tcW w:w="7000" w:type="dxa"/>
          </w:tcPr>
          <w:p w:rsidR="00391809" w:rsidRDefault="00D44780" w:rsidP="003F11D0">
            <w:pPr>
              <w:pBdr>
                <w:top w:val="nil"/>
                <w:left w:val="nil"/>
                <w:bottom w:val="nil"/>
                <w:right w:val="nil"/>
                <w:between w:val="nil"/>
              </w:pBdr>
              <w:shd w:val="clear" w:color="auto" w:fill="FFFFFF" w:themeFill="background1"/>
              <w:spacing w:before="103"/>
              <w:ind w:left="235" w:right="90"/>
              <w:jc w:val="both"/>
              <w:rPr>
                <w:color w:val="000000"/>
                <w:sz w:val="24"/>
                <w:szCs w:val="24"/>
              </w:rPr>
            </w:pPr>
            <w:r>
              <w:rPr>
                <w:color w:val="000000"/>
                <w:sz w:val="24"/>
                <w:szCs w:val="24"/>
              </w:rPr>
              <w:t>Систематично проводити ро</w:t>
            </w:r>
            <w:r w:rsidR="004460D0">
              <w:rPr>
                <w:color w:val="000000"/>
                <w:sz w:val="24"/>
                <w:szCs w:val="24"/>
              </w:rPr>
              <w:t xml:space="preserve">боту щодо </w:t>
            </w:r>
            <w:r>
              <w:rPr>
                <w:color w:val="000000"/>
                <w:sz w:val="24"/>
                <w:szCs w:val="24"/>
              </w:rPr>
              <w:t>залучення до навчання дітей і підлітків від 6 до 18 років.</w:t>
            </w:r>
          </w:p>
        </w:tc>
        <w:tc>
          <w:tcPr>
            <w:tcW w:w="2439" w:type="dxa"/>
          </w:tcPr>
          <w:p w:rsidR="00391809" w:rsidRDefault="004460D0" w:rsidP="003F11D0">
            <w:pPr>
              <w:pBdr>
                <w:top w:val="nil"/>
                <w:left w:val="nil"/>
                <w:bottom w:val="nil"/>
                <w:right w:val="nil"/>
                <w:between w:val="nil"/>
              </w:pBdr>
              <w:shd w:val="clear" w:color="auto" w:fill="FFFFFF" w:themeFill="background1"/>
              <w:spacing w:before="103"/>
              <w:ind w:left="225" w:right="235"/>
              <w:rPr>
                <w:color w:val="000000"/>
                <w:sz w:val="24"/>
                <w:szCs w:val="24"/>
              </w:rPr>
            </w:pPr>
            <w:r>
              <w:rPr>
                <w:color w:val="000000"/>
                <w:sz w:val="24"/>
                <w:szCs w:val="24"/>
              </w:rPr>
              <w:t>У</w:t>
            </w:r>
            <w:r w:rsidR="00D44780">
              <w:rPr>
                <w:color w:val="000000"/>
                <w:sz w:val="24"/>
                <w:szCs w:val="24"/>
              </w:rPr>
              <w:t>продовж навчального року</w:t>
            </w:r>
          </w:p>
        </w:tc>
        <w:tc>
          <w:tcPr>
            <w:tcW w:w="2661" w:type="dxa"/>
          </w:tcPr>
          <w:p w:rsidR="00391809" w:rsidRDefault="00E85649" w:rsidP="003F11D0">
            <w:pPr>
              <w:pBdr>
                <w:top w:val="nil"/>
                <w:left w:val="nil"/>
                <w:bottom w:val="nil"/>
                <w:right w:val="nil"/>
                <w:between w:val="nil"/>
              </w:pBdr>
              <w:shd w:val="clear" w:color="auto" w:fill="FFFFFF" w:themeFill="background1"/>
              <w:spacing w:before="103"/>
              <w:ind w:left="235" w:right="826"/>
              <w:rPr>
                <w:color w:val="000000"/>
                <w:sz w:val="24"/>
                <w:szCs w:val="24"/>
              </w:rPr>
            </w:pPr>
            <w:r>
              <w:rPr>
                <w:color w:val="000000"/>
                <w:sz w:val="24"/>
                <w:szCs w:val="24"/>
              </w:rPr>
              <w:t>Заступник директора з ВР</w:t>
            </w:r>
          </w:p>
        </w:tc>
        <w:tc>
          <w:tcPr>
            <w:tcW w:w="1580" w:type="dxa"/>
          </w:tcPr>
          <w:p w:rsidR="00391809" w:rsidRDefault="00D44780"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Інформація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289"/>
        </w:trPr>
        <w:tc>
          <w:tcPr>
            <w:tcW w:w="7000" w:type="dxa"/>
          </w:tcPr>
          <w:p w:rsidR="00391809" w:rsidRDefault="00D44780" w:rsidP="003F11D0">
            <w:pPr>
              <w:pBdr>
                <w:top w:val="nil"/>
                <w:left w:val="nil"/>
                <w:bottom w:val="nil"/>
                <w:right w:val="nil"/>
                <w:between w:val="nil"/>
              </w:pBdr>
              <w:shd w:val="clear" w:color="auto" w:fill="FFFFFF" w:themeFill="background1"/>
              <w:spacing w:before="103"/>
              <w:ind w:left="235" w:right="89"/>
              <w:jc w:val="both"/>
              <w:rPr>
                <w:color w:val="000000"/>
                <w:sz w:val="24"/>
                <w:szCs w:val="24"/>
              </w:rPr>
            </w:pPr>
            <w:r>
              <w:rPr>
                <w:color w:val="000000"/>
                <w:sz w:val="24"/>
                <w:szCs w:val="24"/>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2439" w:type="dxa"/>
          </w:tcPr>
          <w:p w:rsidR="00391809" w:rsidRDefault="00D44780" w:rsidP="003F11D0">
            <w:pPr>
              <w:pBdr>
                <w:top w:val="nil"/>
                <w:left w:val="nil"/>
                <w:bottom w:val="nil"/>
                <w:right w:val="nil"/>
                <w:between w:val="nil"/>
              </w:pBdr>
              <w:shd w:val="clear" w:color="auto" w:fill="FFFFFF" w:themeFill="background1"/>
              <w:spacing w:before="103"/>
              <w:ind w:left="225"/>
              <w:rPr>
                <w:color w:val="000000"/>
                <w:sz w:val="24"/>
                <w:szCs w:val="24"/>
              </w:rPr>
            </w:pPr>
            <w:r>
              <w:rPr>
                <w:color w:val="000000"/>
                <w:sz w:val="24"/>
                <w:szCs w:val="24"/>
              </w:rPr>
              <w:t>до 05.09</w:t>
            </w:r>
          </w:p>
        </w:tc>
        <w:tc>
          <w:tcPr>
            <w:tcW w:w="2661" w:type="dxa"/>
          </w:tcPr>
          <w:p w:rsidR="00391809" w:rsidRDefault="00E85649" w:rsidP="003F11D0">
            <w:pPr>
              <w:pBdr>
                <w:top w:val="nil"/>
                <w:left w:val="nil"/>
                <w:bottom w:val="nil"/>
                <w:right w:val="nil"/>
                <w:between w:val="nil"/>
              </w:pBdr>
              <w:shd w:val="clear" w:color="auto" w:fill="FFFFFF" w:themeFill="background1"/>
              <w:spacing w:before="103"/>
              <w:ind w:left="235" w:right="1410"/>
              <w:rPr>
                <w:color w:val="000000"/>
                <w:sz w:val="24"/>
                <w:szCs w:val="24"/>
              </w:rPr>
            </w:pPr>
            <w:r>
              <w:rPr>
                <w:color w:val="000000"/>
                <w:sz w:val="24"/>
                <w:szCs w:val="24"/>
              </w:rPr>
              <w:t>Директор</w:t>
            </w:r>
          </w:p>
        </w:tc>
        <w:tc>
          <w:tcPr>
            <w:tcW w:w="1580" w:type="dxa"/>
          </w:tcPr>
          <w:p w:rsidR="00391809" w:rsidRDefault="00D44780" w:rsidP="003F11D0">
            <w:pPr>
              <w:pBdr>
                <w:top w:val="nil"/>
                <w:left w:val="nil"/>
                <w:bottom w:val="nil"/>
                <w:right w:val="nil"/>
                <w:between w:val="nil"/>
              </w:pBdr>
              <w:shd w:val="clear" w:color="auto" w:fill="FFFFFF" w:themeFill="background1"/>
              <w:spacing w:before="103"/>
              <w:ind w:left="225" w:right="121"/>
              <w:rPr>
                <w:color w:val="000000"/>
                <w:sz w:val="24"/>
                <w:szCs w:val="24"/>
              </w:rPr>
            </w:pPr>
            <w:r>
              <w:rPr>
                <w:color w:val="000000"/>
                <w:sz w:val="24"/>
                <w:szCs w:val="24"/>
              </w:rPr>
              <w:t>Статистич</w:t>
            </w:r>
            <w:r w:rsidR="004460D0">
              <w:rPr>
                <w:color w:val="000000"/>
                <w:sz w:val="24"/>
                <w:szCs w:val="24"/>
              </w:rPr>
              <w:t>-н</w:t>
            </w:r>
            <w:r>
              <w:rPr>
                <w:color w:val="000000"/>
                <w:sz w:val="24"/>
                <w:szCs w:val="24"/>
              </w:rPr>
              <w:t>ий звіт</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2689"/>
        </w:trPr>
        <w:tc>
          <w:tcPr>
            <w:tcW w:w="7000" w:type="dxa"/>
          </w:tcPr>
          <w:p w:rsidR="00391809" w:rsidRDefault="00D44780" w:rsidP="003F11D0">
            <w:pPr>
              <w:pBdr>
                <w:top w:val="nil"/>
                <w:left w:val="nil"/>
                <w:bottom w:val="nil"/>
                <w:right w:val="nil"/>
                <w:between w:val="nil"/>
              </w:pBdr>
              <w:shd w:val="clear" w:color="auto" w:fill="FFFFFF" w:themeFill="background1"/>
              <w:spacing w:before="112"/>
              <w:ind w:left="235" w:right="87"/>
              <w:rPr>
                <w:color w:val="000000"/>
                <w:sz w:val="24"/>
                <w:szCs w:val="24"/>
              </w:rPr>
            </w:pPr>
            <w:r>
              <w:rPr>
                <w:color w:val="000000"/>
                <w:sz w:val="24"/>
                <w:szCs w:val="24"/>
              </w:rPr>
              <w:t>Проводити роботу щодо залучення до навчання дітей 6-річного віку:</w:t>
            </w:r>
          </w:p>
          <w:p w:rsidR="00391809" w:rsidRDefault="00D44780" w:rsidP="00D77A74">
            <w:pPr>
              <w:numPr>
                <w:ilvl w:val="0"/>
                <w:numId w:val="29"/>
              </w:numPr>
              <w:pBdr>
                <w:top w:val="nil"/>
                <w:left w:val="nil"/>
                <w:bottom w:val="nil"/>
                <w:right w:val="nil"/>
                <w:between w:val="nil"/>
              </w:pBdr>
              <w:shd w:val="clear" w:color="auto" w:fill="FFFFFF" w:themeFill="background1"/>
              <w:tabs>
                <w:tab w:val="left" w:pos="470"/>
              </w:tabs>
              <w:ind w:right="93" w:firstLine="0"/>
              <w:rPr>
                <w:color w:val="000000"/>
                <w:sz w:val="24"/>
                <w:szCs w:val="24"/>
              </w:rPr>
            </w:pPr>
            <w:r>
              <w:rPr>
                <w:color w:val="000000"/>
                <w:sz w:val="24"/>
                <w:szCs w:val="24"/>
              </w:rPr>
              <w:t xml:space="preserve">провести бесіди з батьками </w:t>
            </w:r>
            <w:r w:rsidR="004460D0">
              <w:rPr>
                <w:color w:val="000000"/>
                <w:sz w:val="24"/>
                <w:szCs w:val="24"/>
              </w:rPr>
              <w:t>про необхідність вступу до ліцею</w:t>
            </w:r>
            <w:r>
              <w:rPr>
                <w:color w:val="000000"/>
                <w:sz w:val="24"/>
                <w:szCs w:val="24"/>
              </w:rPr>
              <w:t xml:space="preserve"> з 6-ти років;</w:t>
            </w:r>
          </w:p>
          <w:p w:rsidR="00391809" w:rsidRDefault="00D44780" w:rsidP="00D77A74">
            <w:pPr>
              <w:numPr>
                <w:ilvl w:val="0"/>
                <w:numId w:val="29"/>
              </w:numPr>
              <w:pBdr>
                <w:top w:val="nil"/>
                <w:left w:val="nil"/>
                <w:bottom w:val="nil"/>
                <w:right w:val="nil"/>
                <w:between w:val="nil"/>
              </w:pBdr>
              <w:shd w:val="clear" w:color="auto" w:fill="FFFFFF" w:themeFill="background1"/>
              <w:tabs>
                <w:tab w:val="left" w:pos="440"/>
              </w:tabs>
              <w:ind w:left="439" w:hanging="205"/>
              <w:rPr>
                <w:color w:val="000000"/>
                <w:sz w:val="24"/>
                <w:szCs w:val="24"/>
              </w:rPr>
            </w:pPr>
            <w:r>
              <w:rPr>
                <w:color w:val="000000"/>
                <w:sz w:val="24"/>
                <w:szCs w:val="24"/>
              </w:rPr>
              <w:t>зібрати заяви батьків про зарахування дітей до 1 класу</w:t>
            </w:r>
          </w:p>
          <w:p w:rsidR="00391809" w:rsidRDefault="00D44780" w:rsidP="00D77A74">
            <w:pPr>
              <w:numPr>
                <w:ilvl w:val="0"/>
                <w:numId w:val="29"/>
              </w:numPr>
              <w:pBdr>
                <w:top w:val="nil"/>
                <w:left w:val="nil"/>
                <w:bottom w:val="nil"/>
                <w:right w:val="nil"/>
                <w:between w:val="nil"/>
              </w:pBdr>
              <w:shd w:val="clear" w:color="auto" w:fill="FFFFFF" w:themeFill="background1"/>
              <w:tabs>
                <w:tab w:val="left" w:pos="604"/>
                <w:tab w:val="left" w:pos="605"/>
                <w:tab w:val="left" w:pos="1822"/>
                <w:tab w:val="left" w:pos="4572"/>
                <w:tab w:val="left" w:pos="5440"/>
                <w:tab w:val="left" w:pos="6519"/>
              </w:tabs>
              <w:ind w:right="95" w:firstLine="0"/>
              <w:rPr>
                <w:color w:val="000000"/>
                <w:sz w:val="24"/>
                <w:szCs w:val="24"/>
              </w:rPr>
            </w:pPr>
            <w:r>
              <w:rPr>
                <w:color w:val="000000"/>
                <w:sz w:val="24"/>
                <w:szCs w:val="24"/>
              </w:rPr>
              <w:t>провести</w:t>
            </w:r>
            <w:r>
              <w:rPr>
                <w:color w:val="000000"/>
                <w:sz w:val="24"/>
                <w:szCs w:val="24"/>
              </w:rPr>
              <w:tab/>
              <w:t>рекламно-інформаційну</w:t>
            </w:r>
            <w:r>
              <w:rPr>
                <w:color w:val="000000"/>
                <w:sz w:val="24"/>
                <w:szCs w:val="24"/>
              </w:rPr>
              <w:tab/>
              <w:t>акцію</w:t>
            </w:r>
            <w:r>
              <w:rPr>
                <w:color w:val="000000"/>
                <w:sz w:val="24"/>
                <w:szCs w:val="24"/>
              </w:rPr>
              <w:tab/>
              <w:t>«Школа</w:t>
            </w:r>
            <w:r>
              <w:rPr>
                <w:color w:val="000000"/>
                <w:sz w:val="24"/>
                <w:szCs w:val="24"/>
              </w:rPr>
              <w:tab/>
              <w:t>для першокласників»</w:t>
            </w:r>
          </w:p>
          <w:p w:rsidR="00391809" w:rsidRDefault="00D44780" w:rsidP="00D77A74">
            <w:pPr>
              <w:numPr>
                <w:ilvl w:val="0"/>
                <w:numId w:val="29"/>
              </w:numPr>
              <w:pBdr>
                <w:top w:val="nil"/>
                <w:left w:val="nil"/>
                <w:bottom w:val="nil"/>
                <w:right w:val="nil"/>
                <w:between w:val="nil"/>
              </w:pBdr>
              <w:shd w:val="clear" w:color="auto" w:fill="FFFFFF" w:themeFill="background1"/>
              <w:tabs>
                <w:tab w:val="left" w:pos="440"/>
              </w:tabs>
              <w:ind w:right="890" w:firstLine="0"/>
              <w:rPr>
                <w:color w:val="000000"/>
                <w:sz w:val="24"/>
                <w:szCs w:val="24"/>
              </w:rPr>
            </w:pPr>
            <w:r>
              <w:rPr>
                <w:color w:val="000000"/>
                <w:sz w:val="24"/>
                <w:szCs w:val="24"/>
              </w:rPr>
              <w:t>Робота консультативного пункту для батьків майбутніх першокласників</w:t>
            </w:r>
          </w:p>
        </w:tc>
        <w:tc>
          <w:tcPr>
            <w:tcW w:w="2439" w:type="dxa"/>
          </w:tcPr>
          <w:p w:rsidR="00391809" w:rsidRDefault="004460D0" w:rsidP="003F11D0">
            <w:pPr>
              <w:pBdr>
                <w:top w:val="nil"/>
                <w:left w:val="nil"/>
                <w:bottom w:val="nil"/>
                <w:right w:val="nil"/>
                <w:between w:val="nil"/>
              </w:pBdr>
              <w:shd w:val="clear" w:color="auto" w:fill="FFFFFF" w:themeFill="background1"/>
              <w:spacing w:before="112"/>
              <w:ind w:left="225" w:right="659"/>
              <w:rPr>
                <w:color w:val="000000"/>
                <w:sz w:val="24"/>
                <w:szCs w:val="24"/>
              </w:rPr>
            </w:pPr>
            <w:r>
              <w:rPr>
                <w:color w:val="000000"/>
                <w:sz w:val="24"/>
                <w:szCs w:val="24"/>
              </w:rPr>
              <w:t>К</w:t>
            </w:r>
            <w:r w:rsidR="00D44780">
              <w:rPr>
                <w:color w:val="000000"/>
                <w:sz w:val="24"/>
                <w:szCs w:val="24"/>
              </w:rPr>
              <w:t>вітень- травень</w:t>
            </w:r>
          </w:p>
        </w:tc>
        <w:tc>
          <w:tcPr>
            <w:tcW w:w="2661" w:type="dxa"/>
          </w:tcPr>
          <w:p w:rsidR="00391809" w:rsidRDefault="00ED1928" w:rsidP="003F11D0">
            <w:pPr>
              <w:pBdr>
                <w:top w:val="nil"/>
                <w:left w:val="nil"/>
                <w:bottom w:val="nil"/>
                <w:right w:val="nil"/>
                <w:between w:val="nil"/>
              </w:pBdr>
              <w:shd w:val="clear" w:color="auto" w:fill="FFFFFF" w:themeFill="background1"/>
              <w:spacing w:before="112"/>
              <w:ind w:left="235" w:right="245"/>
              <w:rPr>
                <w:color w:val="000000"/>
                <w:sz w:val="24"/>
                <w:szCs w:val="24"/>
              </w:rPr>
            </w:pPr>
            <w:r>
              <w:rPr>
                <w:color w:val="000000"/>
                <w:sz w:val="24"/>
                <w:szCs w:val="24"/>
              </w:rPr>
              <w:t>Заступник з НВР</w:t>
            </w:r>
          </w:p>
        </w:tc>
        <w:tc>
          <w:tcPr>
            <w:tcW w:w="1580" w:type="dxa"/>
          </w:tcPr>
          <w:p w:rsidR="00391809" w:rsidRDefault="00D44780"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Заяви</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1"/>
              <w:ind w:left="235" w:right="583"/>
              <w:rPr>
                <w:color w:val="000000"/>
                <w:sz w:val="24"/>
                <w:szCs w:val="24"/>
              </w:rPr>
            </w:pPr>
            <w:r>
              <w:rPr>
                <w:color w:val="000000"/>
                <w:sz w:val="24"/>
                <w:szCs w:val="24"/>
              </w:rPr>
              <w:t>Перевірити працевлаштування випускників 9 та 11 х класів. Підтвердити довідками про навчання.</w:t>
            </w:r>
          </w:p>
        </w:tc>
        <w:tc>
          <w:tcPr>
            <w:tcW w:w="2439" w:type="dxa"/>
          </w:tcPr>
          <w:p w:rsidR="00391809" w:rsidRDefault="00D44780" w:rsidP="003F11D0">
            <w:pPr>
              <w:pBdr>
                <w:top w:val="nil"/>
                <w:left w:val="nil"/>
                <w:bottom w:val="nil"/>
                <w:right w:val="nil"/>
                <w:between w:val="nil"/>
              </w:pBdr>
              <w:shd w:val="clear" w:color="auto" w:fill="FFFFFF" w:themeFill="background1"/>
              <w:spacing w:before="101"/>
              <w:ind w:left="225"/>
              <w:rPr>
                <w:color w:val="000000"/>
                <w:sz w:val="24"/>
                <w:szCs w:val="24"/>
              </w:rPr>
            </w:pPr>
            <w:r>
              <w:rPr>
                <w:color w:val="000000"/>
                <w:sz w:val="24"/>
                <w:szCs w:val="24"/>
              </w:rPr>
              <w:t>до 10.09</w:t>
            </w:r>
          </w:p>
        </w:tc>
        <w:tc>
          <w:tcPr>
            <w:tcW w:w="2661" w:type="dxa"/>
          </w:tcPr>
          <w:p w:rsidR="00391809" w:rsidRDefault="00ED1928" w:rsidP="003F11D0">
            <w:pPr>
              <w:pBdr>
                <w:top w:val="nil"/>
                <w:left w:val="nil"/>
                <w:bottom w:val="nil"/>
                <w:right w:val="nil"/>
                <w:between w:val="nil"/>
              </w:pBdr>
              <w:shd w:val="clear" w:color="auto" w:fill="FFFFFF" w:themeFill="background1"/>
              <w:spacing w:before="101"/>
              <w:ind w:left="235" w:right="195"/>
              <w:rPr>
                <w:color w:val="000000"/>
                <w:sz w:val="24"/>
                <w:szCs w:val="24"/>
              </w:rPr>
            </w:pPr>
            <w:r>
              <w:rPr>
                <w:color w:val="000000"/>
                <w:sz w:val="24"/>
                <w:szCs w:val="24"/>
              </w:rPr>
              <w:t>Заступник з НВР</w:t>
            </w:r>
          </w:p>
        </w:tc>
        <w:tc>
          <w:tcPr>
            <w:tcW w:w="1580" w:type="dxa"/>
          </w:tcPr>
          <w:p w:rsidR="00391809" w:rsidRDefault="00D44780" w:rsidP="003F11D0">
            <w:pPr>
              <w:pBdr>
                <w:top w:val="nil"/>
                <w:left w:val="nil"/>
                <w:bottom w:val="nil"/>
                <w:right w:val="nil"/>
                <w:between w:val="nil"/>
              </w:pBdr>
              <w:shd w:val="clear" w:color="auto" w:fill="FFFFFF" w:themeFill="background1"/>
              <w:spacing w:before="101"/>
              <w:ind w:left="225"/>
              <w:rPr>
                <w:color w:val="000000"/>
                <w:sz w:val="24"/>
                <w:szCs w:val="24"/>
              </w:rPr>
            </w:pPr>
            <w:r>
              <w:rPr>
                <w:color w:val="000000"/>
                <w:sz w:val="24"/>
                <w:szCs w:val="24"/>
              </w:rPr>
              <w:t>Інформація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10"/>
        </w:trPr>
        <w:tc>
          <w:tcPr>
            <w:tcW w:w="7000" w:type="dxa"/>
          </w:tcPr>
          <w:p w:rsidR="00391809" w:rsidRDefault="00D44780" w:rsidP="003F11D0">
            <w:pPr>
              <w:pBdr>
                <w:top w:val="nil"/>
                <w:left w:val="nil"/>
                <w:bottom w:val="nil"/>
                <w:right w:val="nil"/>
                <w:between w:val="nil"/>
              </w:pBdr>
              <w:shd w:val="clear" w:color="auto" w:fill="FFFFFF" w:themeFill="background1"/>
              <w:spacing w:before="98"/>
              <w:ind w:left="235" w:right="613"/>
              <w:rPr>
                <w:color w:val="000000"/>
                <w:sz w:val="24"/>
                <w:szCs w:val="24"/>
              </w:rPr>
            </w:pPr>
            <w:r>
              <w:rPr>
                <w:color w:val="000000"/>
                <w:sz w:val="24"/>
                <w:szCs w:val="24"/>
              </w:rPr>
              <w:t>Забезпечити безк</w:t>
            </w:r>
            <w:r w:rsidR="004460D0">
              <w:rPr>
                <w:color w:val="000000"/>
                <w:sz w:val="24"/>
                <w:szCs w:val="24"/>
              </w:rPr>
              <w:t xml:space="preserve">оштовним харчуванням в </w:t>
            </w:r>
            <w:r>
              <w:rPr>
                <w:color w:val="000000"/>
                <w:sz w:val="24"/>
                <w:szCs w:val="24"/>
              </w:rPr>
              <w:t>їдальні учнів школи І ступеня та пільгових категорій, згідно відповідних документів</w:t>
            </w:r>
          </w:p>
        </w:tc>
        <w:tc>
          <w:tcPr>
            <w:tcW w:w="2439" w:type="dxa"/>
          </w:tcPr>
          <w:p w:rsidR="00391809" w:rsidRDefault="004460D0" w:rsidP="003F11D0">
            <w:pPr>
              <w:pBdr>
                <w:top w:val="nil"/>
                <w:left w:val="nil"/>
                <w:bottom w:val="nil"/>
                <w:right w:val="nil"/>
                <w:between w:val="nil"/>
              </w:pBdr>
              <w:shd w:val="clear" w:color="auto" w:fill="FFFFFF" w:themeFill="background1"/>
              <w:spacing w:before="98"/>
              <w:ind w:left="225" w:right="491"/>
              <w:rPr>
                <w:color w:val="000000"/>
                <w:sz w:val="24"/>
                <w:szCs w:val="24"/>
              </w:rPr>
            </w:pPr>
            <w:r>
              <w:rPr>
                <w:color w:val="000000"/>
                <w:sz w:val="24"/>
                <w:szCs w:val="24"/>
              </w:rPr>
              <w:t>У</w:t>
            </w:r>
            <w:r w:rsidR="00D44780">
              <w:rPr>
                <w:color w:val="000000"/>
                <w:sz w:val="24"/>
                <w:szCs w:val="24"/>
              </w:rPr>
              <w:t>продовж року</w:t>
            </w:r>
          </w:p>
        </w:tc>
        <w:tc>
          <w:tcPr>
            <w:tcW w:w="2661" w:type="dxa"/>
          </w:tcPr>
          <w:p w:rsidR="00391809" w:rsidRDefault="00E85649" w:rsidP="003F11D0">
            <w:pPr>
              <w:pBdr>
                <w:top w:val="nil"/>
                <w:left w:val="nil"/>
                <w:bottom w:val="nil"/>
                <w:right w:val="nil"/>
                <w:between w:val="nil"/>
              </w:pBdr>
              <w:shd w:val="clear" w:color="auto" w:fill="FFFFFF" w:themeFill="background1"/>
              <w:spacing w:before="98"/>
              <w:ind w:left="100" w:right="180"/>
              <w:rPr>
                <w:color w:val="000000"/>
                <w:sz w:val="24"/>
                <w:szCs w:val="24"/>
              </w:rPr>
            </w:pPr>
            <w:r>
              <w:rPr>
                <w:color w:val="000000"/>
                <w:sz w:val="24"/>
                <w:szCs w:val="24"/>
              </w:rPr>
              <w:t xml:space="preserve">     Директор</w:t>
            </w:r>
          </w:p>
        </w:tc>
        <w:tc>
          <w:tcPr>
            <w:tcW w:w="1580" w:type="dxa"/>
          </w:tcPr>
          <w:p w:rsidR="00391809" w:rsidRDefault="00D44780"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Наказ</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1030"/>
        </w:trPr>
        <w:tc>
          <w:tcPr>
            <w:tcW w:w="7000" w:type="dxa"/>
          </w:tcPr>
          <w:p w:rsidR="00391809" w:rsidRDefault="00D44780" w:rsidP="003F11D0">
            <w:pPr>
              <w:pBdr>
                <w:top w:val="nil"/>
                <w:left w:val="nil"/>
                <w:bottom w:val="nil"/>
                <w:right w:val="nil"/>
                <w:between w:val="nil"/>
              </w:pBdr>
              <w:shd w:val="clear" w:color="auto" w:fill="FFFFFF" w:themeFill="background1"/>
              <w:spacing w:before="111"/>
              <w:ind w:left="235" w:right="936"/>
              <w:rPr>
                <w:color w:val="000000"/>
                <w:sz w:val="24"/>
                <w:szCs w:val="24"/>
              </w:rPr>
            </w:pPr>
            <w:r>
              <w:rPr>
                <w:color w:val="000000"/>
                <w:sz w:val="24"/>
                <w:szCs w:val="24"/>
              </w:rPr>
              <w:t>За</w:t>
            </w:r>
            <w:r w:rsidR="004460D0">
              <w:rPr>
                <w:color w:val="000000"/>
                <w:sz w:val="24"/>
                <w:szCs w:val="24"/>
              </w:rPr>
              <w:t>безпечити підвезення учнів ліцею</w:t>
            </w:r>
            <w:r>
              <w:rPr>
                <w:color w:val="000000"/>
                <w:sz w:val="24"/>
                <w:szCs w:val="24"/>
              </w:rPr>
              <w:t>, які проживають на віддаленій території</w:t>
            </w:r>
          </w:p>
        </w:tc>
        <w:tc>
          <w:tcPr>
            <w:tcW w:w="2439" w:type="dxa"/>
          </w:tcPr>
          <w:p w:rsidR="00391809" w:rsidRDefault="004460D0" w:rsidP="003F11D0">
            <w:pPr>
              <w:pBdr>
                <w:top w:val="nil"/>
                <w:left w:val="nil"/>
                <w:bottom w:val="nil"/>
                <w:right w:val="nil"/>
                <w:between w:val="nil"/>
              </w:pBdr>
              <w:shd w:val="clear" w:color="auto" w:fill="FFFFFF" w:themeFill="background1"/>
              <w:spacing w:before="111"/>
              <w:ind w:left="225" w:right="491"/>
              <w:rPr>
                <w:color w:val="000000"/>
                <w:sz w:val="24"/>
                <w:szCs w:val="24"/>
              </w:rPr>
            </w:pPr>
            <w:r>
              <w:rPr>
                <w:color w:val="000000"/>
                <w:sz w:val="24"/>
                <w:szCs w:val="24"/>
              </w:rPr>
              <w:t>У</w:t>
            </w:r>
            <w:r w:rsidR="00D44780">
              <w:rPr>
                <w:color w:val="000000"/>
                <w:sz w:val="24"/>
                <w:szCs w:val="24"/>
              </w:rPr>
              <w:t>продовж року</w:t>
            </w:r>
          </w:p>
        </w:tc>
        <w:tc>
          <w:tcPr>
            <w:tcW w:w="2661" w:type="dxa"/>
          </w:tcPr>
          <w:p w:rsidR="00391809" w:rsidRDefault="00E85649" w:rsidP="003F11D0">
            <w:pPr>
              <w:pBdr>
                <w:top w:val="nil"/>
                <w:left w:val="nil"/>
                <w:bottom w:val="nil"/>
                <w:right w:val="nil"/>
                <w:between w:val="nil"/>
              </w:pBdr>
              <w:shd w:val="clear" w:color="auto" w:fill="FFFFFF" w:themeFill="background1"/>
              <w:spacing w:before="111"/>
              <w:ind w:left="100" w:right="119"/>
              <w:rPr>
                <w:color w:val="000000"/>
                <w:sz w:val="24"/>
                <w:szCs w:val="24"/>
              </w:rPr>
            </w:pPr>
            <w:r>
              <w:rPr>
                <w:color w:val="000000"/>
                <w:sz w:val="24"/>
                <w:szCs w:val="24"/>
              </w:rPr>
              <w:t xml:space="preserve">      Директор</w:t>
            </w:r>
          </w:p>
        </w:tc>
        <w:tc>
          <w:tcPr>
            <w:tcW w:w="1580" w:type="dxa"/>
          </w:tcPr>
          <w:p w:rsidR="00391809" w:rsidRDefault="00D44780"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Наказ</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1"/>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2014"/>
        <w:gridCol w:w="3086"/>
        <w:gridCol w:w="1580"/>
        <w:gridCol w:w="1520"/>
      </w:tblGrid>
      <w:tr w:rsidR="00391809" w:rsidTr="00D44780">
        <w:trPr>
          <w:trHeight w:val="749"/>
        </w:trPr>
        <w:tc>
          <w:tcPr>
            <w:tcW w:w="7000" w:type="dxa"/>
          </w:tcPr>
          <w:p w:rsidR="00391809" w:rsidRDefault="00D44780" w:rsidP="003F11D0">
            <w:pPr>
              <w:pBdr>
                <w:top w:val="nil"/>
                <w:left w:val="nil"/>
                <w:bottom w:val="nil"/>
                <w:right w:val="nil"/>
                <w:between w:val="nil"/>
              </w:pBdr>
              <w:shd w:val="clear" w:color="auto" w:fill="FFFFFF" w:themeFill="background1"/>
              <w:spacing w:before="110"/>
              <w:ind w:left="235" w:right="1018"/>
              <w:rPr>
                <w:color w:val="000000"/>
                <w:sz w:val="24"/>
                <w:szCs w:val="24"/>
              </w:rPr>
            </w:pPr>
            <w:r>
              <w:rPr>
                <w:color w:val="000000"/>
                <w:sz w:val="24"/>
                <w:szCs w:val="24"/>
              </w:rPr>
              <w:t>Облік здобувачів освіти з числа соціально</w:t>
            </w:r>
            <w:r w:rsidR="00E85649">
              <w:rPr>
                <w:color w:val="000000"/>
                <w:sz w:val="24"/>
                <w:szCs w:val="24"/>
              </w:rPr>
              <w:t>-</w:t>
            </w:r>
            <w:r>
              <w:rPr>
                <w:color w:val="000000"/>
                <w:sz w:val="24"/>
                <w:szCs w:val="24"/>
              </w:rPr>
              <w:t xml:space="preserve"> незахищених категорій</w:t>
            </w:r>
          </w:p>
        </w:tc>
        <w:tc>
          <w:tcPr>
            <w:tcW w:w="2014" w:type="dxa"/>
          </w:tcPr>
          <w:p w:rsidR="00391809" w:rsidRDefault="004460D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Д</w:t>
            </w:r>
            <w:r w:rsidR="00D44780">
              <w:rPr>
                <w:color w:val="000000"/>
                <w:sz w:val="24"/>
                <w:szCs w:val="24"/>
              </w:rPr>
              <w:t>о 25.09</w:t>
            </w:r>
          </w:p>
        </w:tc>
        <w:tc>
          <w:tcPr>
            <w:tcW w:w="3086" w:type="dxa"/>
          </w:tcPr>
          <w:p w:rsidR="00391809" w:rsidRDefault="00E85649" w:rsidP="003F11D0">
            <w:pPr>
              <w:pBdr>
                <w:top w:val="nil"/>
                <w:left w:val="nil"/>
                <w:bottom w:val="nil"/>
                <w:right w:val="nil"/>
                <w:between w:val="nil"/>
              </w:pBdr>
              <w:shd w:val="clear" w:color="auto" w:fill="FFFFFF" w:themeFill="background1"/>
              <w:spacing w:before="110"/>
              <w:ind w:left="235" w:right="1283"/>
              <w:rPr>
                <w:color w:val="000000"/>
                <w:sz w:val="24"/>
                <w:szCs w:val="24"/>
              </w:rPr>
            </w:pPr>
            <w:r>
              <w:rPr>
                <w:color w:val="000000"/>
                <w:sz w:val="24"/>
                <w:szCs w:val="24"/>
              </w:rPr>
              <w:t>Соціальний педагог</w:t>
            </w:r>
          </w:p>
        </w:tc>
        <w:tc>
          <w:tcPr>
            <w:tcW w:w="158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Списки</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7"/>
              <w:ind w:left="235" w:right="97"/>
              <w:rPr>
                <w:color w:val="000000"/>
                <w:sz w:val="24"/>
                <w:szCs w:val="24"/>
              </w:rPr>
            </w:pPr>
            <w:r>
              <w:rPr>
                <w:color w:val="000000"/>
                <w:sz w:val="24"/>
                <w:szCs w:val="24"/>
              </w:rPr>
              <w:t>Обстежити житлові умови дітей, з числа соціально незахищених категорій та які опинилися в складних життєвих обставинах</w:t>
            </w:r>
          </w:p>
        </w:tc>
        <w:tc>
          <w:tcPr>
            <w:tcW w:w="2014" w:type="dxa"/>
          </w:tcPr>
          <w:p w:rsidR="00391809" w:rsidRDefault="004460D0" w:rsidP="003F11D0">
            <w:pPr>
              <w:pBdr>
                <w:top w:val="nil"/>
                <w:left w:val="nil"/>
                <w:bottom w:val="nil"/>
                <w:right w:val="nil"/>
                <w:between w:val="nil"/>
              </w:pBdr>
              <w:shd w:val="clear" w:color="auto" w:fill="FFFFFF" w:themeFill="background1"/>
              <w:spacing w:before="107"/>
              <w:ind w:left="225" w:right="546"/>
              <w:rPr>
                <w:color w:val="000000"/>
                <w:sz w:val="24"/>
                <w:szCs w:val="24"/>
              </w:rPr>
            </w:pPr>
            <w:r>
              <w:rPr>
                <w:color w:val="000000"/>
                <w:sz w:val="24"/>
                <w:szCs w:val="24"/>
              </w:rPr>
              <w:t>П</w:t>
            </w:r>
            <w:r w:rsidR="00D44780">
              <w:rPr>
                <w:color w:val="000000"/>
                <w:sz w:val="24"/>
                <w:szCs w:val="24"/>
              </w:rPr>
              <w:t>ротягом року</w:t>
            </w:r>
          </w:p>
        </w:tc>
        <w:tc>
          <w:tcPr>
            <w:tcW w:w="3086" w:type="dxa"/>
          </w:tcPr>
          <w:p w:rsidR="00391809" w:rsidRDefault="00E85649" w:rsidP="003F11D0">
            <w:pPr>
              <w:pBdr>
                <w:top w:val="nil"/>
                <w:left w:val="nil"/>
                <w:bottom w:val="nil"/>
                <w:right w:val="nil"/>
                <w:between w:val="nil"/>
              </w:pBdr>
              <w:shd w:val="clear" w:color="auto" w:fill="FFFFFF" w:themeFill="background1"/>
              <w:spacing w:before="107"/>
              <w:ind w:left="235" w:right="-34" w:hanging="135"/>
              <w:rPr>
                <w:color w:val="000000"/>
                <w:sz w:val="24"/>
                <w:szCs w:val="24"/>
              </w:rPr>
            </w:pPr>
            <w:r>
              <w:rPr>
                <w:color w:val="000000"/>
                <w:sz w:val="24"/>
                <w:szCs w:val="24"/>
              </w:rPr>
              <w:t>Комісія</w:t>
            </w:r>
          </w:p>
        </w:tc>
        <w:tc>
          <w:tcPr>
            <w:tcW w:w="1580" w:type="dxa"/>
          </w:tcPr>
          <w:p w:rsidR="00391809" w:rsidRDefault="00D44780"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Акти</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4"/>
              <w:ind w:left="235" w:right="521"/>
              <w:rPr>
                <w:color w:val="000000"/>
                <w:sz w:val="24"/>
                <w:szCs w:val="24"/>
              </w:rPr>
            </w:pPr>
            <w:r>
              <w:rPr>
                <w:color w:val="000000"/>
                <w:sz w:val="24"/>
                <w:szCs w:val="24"/>
              </w:rPr>
              <w:t>Забезпечити відвідування дітей пільгових категорій міських новорічних свят</w:t>
            </w:r>
          </w:p>
        </w:tc>
        <w:tc>
          <w:tcPr>
            <w:tcW w:w="2014" w:type="dxa"/>
          </w:tcPr>
          <w:p w:rsidR="00391809" w:rsidRDefault="004460D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Г</w:t>
            </w:r>
            <w:r w:rsidR="00D44780">
              <w:rPr>
                <w:color w:val="000000"/>
                <w:sz w:val="24"/>
                <w:szCs w:val="24"/>
              </w:rPr>
              <w:t>рудень</w:t>
            </w:r>
          </w:p>
        </w:tc>
        <w:tc>
          <w:tcPr>
            <w:tcW w:w="3086" w:type="dxa"/>
          </w:tcPr>
          <w:p w:rsidR="00391809" w:rsidRDefault="003E318A" w:rsidP="00E85649">
            <w:pPr>
              <w:pBdr>
                <w:top w:val="nil"/>
                <w:left w:val="nil"/>
                <w:bottom w:val="nil"/>
                <w:right w:val="nil"/>
                <w:between w:val="nil"/>
              </w:pBdr>
              <w:shd w:val="clear" w:color="auto" w:fill="FFFFFF" w:themeFill="background1"/>
              <w:spacing w:before="104"/>
              <w:ind w:left="235" w:right="363"/>
              <w:rPr>
                <w:color w:val="000000"/>
                <w:sz w:val="24"/>
                <w:szCs w:val="24"/>
              </w:rPr>
            </w:pPr>
            <w:r>
              <w:rPr>
                <w:color w:val="000000"/>
                <w:sz w:val="24"/>
                <w:szCs w:val="24"/>
              </w:rPr>
              <w:t>Заступник</w:t>
            </w:r>
            <w:r w:rsidR="00E85649">
              <w:rPr>
                <w:color w:val="000000"/>
                <w:sz w:val="24"/>
                <w:szCs w:val="24"/>
              </w:rPr>
              <w:t xml:space="preserve"> з  ВР</w:t>
            </w:r>
          </w:p>
        </w:tc>
        <w:tc>
          <w:tcPr>
            <w:tcW w:w="1580" w:type="dxa"/>
          </w:tcPr>
          <w:p w:rsidR="00391809" w:rsidRDefault="00D4478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Інформація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49"/>
        </w:trPr>
        <w:tc>
          <w:tcPr>
            <w:tcW w:w="7000" w:type="dxa"/>
          </w:tcPr>
          <w:p w:rsidR="00391809" w:rsidRDefault="00D44780" w:rsidP="003F11D0">
            <w:pPr>
              <w:pBdr>
                <w:top w:val="nil"/>
                <w:left w:val="nil"/>
                <w:bottom w:val="nil"/>
                <w:right w:val="nil"/>
                <w:between w:val="nil"/>
              </w:pBdr>
              <w:shd w:val="clear" w:color="auto" w:fill="FFFFFF" w:themeFill="background1"/>
              <w:spacing w:before="101"/>
              <w:ind w:left="235" w:right="1624"/>
              <w:rPr>
                <w:color w:val="000000"/>
                <w:sz w:val="24"/>
                <w:szCs w:val="24"/>
              </w:rPr>
            </w:pPr>
            <w:r>
              <w:rPr>
                <w:color w:val="000000"/>
                <w:sz w:val="24"/>
                <w:szCs w:val="24"/>
              </w:rPr>
              <w:t>Профілактика девіантної поведінки ( 5-11 класи) Проведення координаційних рад</w:t>
            </w:r>
          </w:p>
        </w:tc>
        <w:tc>
          <w:tcPr>
            <w:tcW w:w="2014" w:type="dxa"/>
          </w:tcPr>
          <w:p w:rsidR="00391809" w:rsidRDefault="00D44780" w:rsidP="003F11D0">
            <w:pPr>
              <w:pBdr>
                <w:top w:val="nil"/>
                <w:left w:val="nil"/>
                <w:bottom w:val="nil"/>
                <w:right w:val="nil"/>
                <w:between w:val="nil"/>
              </w:pBdr>
              <w:shd w:val="clear" w:color="auto" w:fill="FFFFFF" w:themeFill="background1"/>
              <w:spacing w:before="101"/>
              <w:ind w:left="225" w:right="465"/>
              <w:rPr>
                <w:color w:val="000000"/>
                <w:sz w:val="24"/>
                <w:szCs w:val="24"/>
              </w:rPr>
            </w:pPr>
            <w:r>
              <w:rPr>
                <w:color w:val="000000"/>
                <w:sz w:val="24"/>
                <w:szCs w:val="24"/>
              </w:rPr>
              <w:t>Упродовж року</w:t>
            </w:r>
          </w:p>
        </w:tc>
        <w:tc>
          <w:tcPr>
            <w:tcW w:w="3086" w:type="dxa"/>
          </w:tcPr>
          <w:p w:rsidR="00391809" w:rsidRDefault="003E318A" w:rsidP="003E318A">
            <w:pPr>
              <w:pBdr>
                <w:top w:val="nil"/>
                <w:left w:val="nil"/>
                <w:bottom w:val="nil"/>
                <w:right w:val="nil"/>
                <w:between w:val="nil"/>
              </w:pBdr>
              <w:shd w:val="clear" w:color="auto" w:fill="FFFFFF" w:themeFill="background1"/>
              <w:spacing w:before="101"/>
              <w:ind w:left="235" w:right="454"/>
              <w:rPr>
                <w:color w:val="000000"/>
                <w:sz w:val="24"/>
                <w:szCs w:val="24"/>
              </w:rPr>
            </w:pPr>
            <w:r>
              <w:rPr>
                <w:color w:val="000000"/>
                <w:sz w:val="24"/>
                <w:szCs w:val="24"/>
              </w:rPr>
              <w:t xml:space="preserve">Заступник </w:t>
            </w:r>
            <w:r w:rsidR="00E85649">
              <w:rPr>
                <w:color w:val="000000"/>
                <w:sz w:val="24"/>
                <w:szCs w:val="24"/>
              </w:rPr>
              <w:t xml:space="preserve"> з  ВР</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397"/>
        </w:trPr>
        <w:tc>
          <w:tcPr>
            <w:tcW w:w="7000" w:type="dxa"/>
          </w:tcPr>
          <w:p w:rsidR="00391809" w:rsidRDefault="00D44780"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Індивідуальна робота з учнями “групи ризику”</w:t>
            </w:r>
          </w:p>
        </w:tc>
        <w:tc>
          <w:tcPr>
            <w:tcW w:w="2014" w:type="dxa"/>
          </w:tcPr>
          <w:p w:rsidR="00391809" w:rsidRDefault="00D44780" w:rsidP="003E318A">
            <w:pPr>
              <w:pBdr>
                <w:top w:val="nil"/>
                <w:left w:val="nil"/>
                <w:bottom w:val="nil"/>
                <w:right w:val="nil"/>
                <w:between w:val="nil"/>
              </w:pBdr>
              <w:shd w:val="clear" w:color="auto" w:fill="FFFFFF" w:themeFill="background1"/>
              <w:spacing w:before="98"/>
              <w:ind w:right="227"/>
              <w:rPr>
                <w:color w:val="000000"/>
                <w:sz w:val="24"/>
                <w:szCs w:val="24"/>
              </w:rPr>
            </w:pPr>
            <w:r>
              <w:rPr>
                <w:color w:val="000000"/>
                <w:sz w:val="24"/>
                <w:szCs w:val="24"/>
              </w:rPr>
              <w:t>Упродовж року</w:t>
            </w:r>
          </w:p>
        </w:tc>
        <w:tc>
          <w:tcPr>
            <w:tcW w:w="3086" w:type="dxa"/>
          </w:tcPr>
          <w:p w:rsidR="00391809" w:rsidRDefault="003E318A" w:rsidP="003E318A">
            <w:pPr>
              <w:pBdr>
                <w:top w:val="nil"/>
                <w:left w:val="nil"/>
                <w:bottom w:val="nil"/>
                <w:right w:val="nil"/>
                <w:between w:val="nil"/>
              </w:pBdr>
              <w:shd w:val="clear" w:color="auto" w:fill="FFFFFF" w:themeFill="background1"/>
              <w:spacing w:before="98"/>
              <w:ind w:left="235" w:right="283"/>
              <w:rPr>
                <w:color w:val="000000"/>
                <w:sz w:val="24"/>
                <w:szCs w:val="24"/>
              </w:rPr>
            </w:pPr>
            <w:r>
              <w:rPr>
                <w:color w:val="000000"/>
                <w:sz w:val="24"/>
                <w:szCs w:val="24"/>
              </w:rPr>
              <w:t xml:space="preserve">Заступник </w:t>
            </w:r>
            <w:r w:rsidR="00160B24">
              <w:rPr>
                <w:color w:val="000000"/>
                <w:sz w:val="24"/>
                <w:szCs w:val="24"/>
              </w:rPr>
              <w:t xml:space="preserve"> з  ВР</w:t>
            </w:r>
          </w:p>
        </w:tc>
        <w:tc>
          <w:tcPr>
            <w:tcW w:w="1580" w:type="dxa"/>
          </w:tcPr>
          <w:p w:rsidR="00391809" w:rsidRDefault="004460D0"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І</w:t>
            </w:r>
            <w:r w:rsidR="00D44780">
              <w:rPr>
                <w:color w:val="000000"/>
                <w:sz w:val="24"/>
                <w:szCs w:val="24"/>
              </w:rPr>
              <w:t>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829"/>
        </w:trPr>
        <w:tc>
          <w:tcPr>
            <w:tcW w:w="7000" w:type="dxa"/>
          </w:tcPr>
          <w:p w:rsidR="00391809" w:rsidRDefault="00D44780" w:rsidP="003F11D0">
            <w:pPr>
              <w:pBdr>
                <w:top w:val="nil"/>
                <w:left w:val="nil"/>
                <w:bottom w:val="nil"/>
                <w:right w:val="nil"/>
                <w:between w:val="nil"/>
              </w:pBdr>
              <w:shd w:val="clear" w:color="auto" w:fill="FFFFFF" w:themeFill="background1"/>
              <w:spacing w:before="95"/>
              <w:ind w:left="235" w:right="269"/>
              <w:rPr>
                <w:color w:val="000000"/>
                <w:sz w:val="24"/>
                <w:szCs w:val="24"/>
              </w:rPr>
            </w:pPr>
            <w:r>
              <w:rPr>
                <w:color w:val="000000"/>
                <w:sz w:val="24"/>
                <w:szCs w:val="24"/>
              </w:rPr>
              <w:t>Інформаційні повідомлення «Жити поруч з ВІЛ інфікованими» 7-11 класи</w:t>
            </w:r>
          </w:p>
        </w:tc>
        <w:tc>
          <w:tcPr>
            <w:tcW w:w="2014" w:type="dxa"/>
          </w:tcPr>
          <w:p w:rsidR="00391809" w:rsidRDefault="004460D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Г</w:t>
            </w:r>
            <w:r w:rsidR="00D44780">
              <w:rPr>
                <w:color w:val="000000"/>
                <w:sz w:val="24"/>
                <w:szCs w:val="24"/>
              </w:rPr>
              <w:t>рудень</w:t>
            </w:r>
          </w:p>
        </w:tc>
        <w:tc>
          <w:tcPr>
            <w:tcW w:w="3086" w:type="dxa"/>
          </w:tcPr>
          <w:p w:rsidR="00391809" w:rsidRDefault="00E85649" w:rsidP="003F11D0">
            <w:pPr>
              <w:pBdr>
                <w:top w:val="nil"/>
                <w:left w:val="nil"/>
                <w:bottom w:val="nil"/>
                <w:right w:val="nil"/>
                <w:between w:val="nil"/>
              </w:pBdr>
              <w:shd w:val="clear" w:color="auto" w:fill="FFFFFF" w:themeFill="background1"/>
              <w:spacing w:before="95"/>
              <w:ind w:left="235" w:right="89" w:hanging="135"/>
              <w:rPr>
                <w:color w:val="000000"/>
                <w:sz w:val="24"/>
                <w:szCs w:val="24"/>
              </w:rPr>
            </w:pPr>
            <w:r>
              <w:rPr>
                <w:color w:val="000000"/>
                <w:sz w:val="24"/>
                <w:szCs w:val="24"/>
              </w:rPr>
              <w:t>Заступник директора з  ВР</w:t>
            </w:r>
          </w:p>
        </w:tc>
        <w:tc>
          <w:tcPr>
            <w:tcW w:w="1580" w:type="dxa"/>
          </w:tcPr>
          <w:p w:rsidR="00391809" w:rsidRDefault="004460D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І</w:t>
            </w:r>
            <w:r w:rsidR="00D44780">
              <w:rPr>
                <w:color w:val="000000"/>
                <w:sz w:val="24"/>
                <w:szCs w:val="24"/>
              </w:rPr>
              <w:t>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8"/>
              <w:ind w:left="235" w:right="87"/>
              <w:rPr>
                <w:color w:val="000000"/>
                <w:sz w:val="24"/>
                <w:szCs w:val="24"/>
              </w:rPr>
            </w:pPr>
            <w:r>
              <w:rPr>
                <w:color w:val="000000"/>
                <w:sz w:val="24"/>
                <w:szCs w:val="24"/>
              </w:rPr>
              <w:t>Провести заняття « Відповідальність у моєму житті» для учнів 10 кл</w:t>
            </w:r>
          </w:p>
        </w:tc>
        <w:tc>
          <w:tcPr>
            <w:tcW w:w="2014" w:type="dxa"/>
          </w:tcPr>
          <w:p w:rsidR="00391809" w:rsidRDefault="004460D0"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Л</w:t>
            </w:r>
            <w:r w:rsidR="00D44780">
              <w:rPr>
                <w:color w:val="000000"/>
                <w:sz w:val="24"/>
                <w:szCs w:val="24"/>
              </w:rPr>
              <w:t>истопад</w:t>
            </w:r>
          </w:p>
        </w:tc>
        <w:tc>
          <w:tcPr>
            <w:tcW w:w="3086" w:type="dxa"/>
          </w:tcPr>
          <w:p w:rsidR="00391809" w:rsidRDefault="00160B24"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Заступник директора з  ВР</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План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5"/>
              <w:ind w:left="235" w:right="954"/>
              <w:rPr>
                <w:color w:val="000000"/>
                <w:sz w:val="24"/>
                <w:szCs w:val="24"/>
              </w:rPr>
            </w:pPr>
            <w:r>
              <w:rPr>
                <w:color w:val="000000"/>
                <w:sz w:val="24"/>
                <w:szCs w:val="24"/>
              </w:rPr>
              <w:t>Виховна година “Толерантне спілкування. Як розв’язати конфліктні ситуації?”</w:t>
            </w:r>
          </w:p>
        </w:tc>
        <w:tc>
          <w:tcPr>
            <w:tcW w:w="2014" w:type="dxa"/>
          </w:tcPr>
          <w:p w:rsidR="00391809" w:rsidRDefault="004460D0"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Б</w:t>
            </w:r>
            <w:r w:rsidR="00D44780">
              <w:rPr>
                <w:color w:val="000000"/>
                <w:sz w:val="24"/>
                <w:szCs w:val="24"/>
              </w:rPr>
              <w:t>ерезень</w:t>
            </w:r>
          </w:p>
        </w:tc>
        <w:tc>
          <w:tcPr>
            <w:tcW w:w="3086" w:type="dxa"/>
          </w:tcPr>
          <w:p w:rsidR="00391809" w:rsidRDefault="00160B24" w:rsidP="003F11D0">
            <w:pPr>
              <w:pBdr>
                <w:top w:val="nil"/>
                <w:left w:val="nil"/>
                <w:bottom w:val="nil"/>
                <w:right w:val="nil"/>
                <w:between w:val="nil"/>
              </w:pBdr>
              <w:shd w:val="clear" w:color="auto" w:fill="FFFFFF" w:themeFill="background1"/>
              <w:spacing w:before="105"/>
              <w:ind w:left="100" w:right="29"/>
              <w:rPr>
                <w:color w:val="000000"/>
                <w:sz w:val="24"/>
                <w:szCs w:val="24"/>
              </w:rPr>
            </w:pPr>
            <w:r>
              <w:rPr>
                <w:color w:val="000000"/>
                <w:sz w:val="24"/>
                <w:szCs w:val="24"/>
              </w:rPr>
              <w:t>Заступник директора з  ВР</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Графік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50"/>
        </w:trPr>
        <w:tc>
          <w:tcPr>
            <w:tcW w:w="7000" w:type="dxa"/>
          </w:tcPr>
          <w:p w:rsidR="00391809" w:rsidRDefault="00D44780" w:rsidP="003F11D0">
            <w:pPr>
              <w:pBdr>
                <w:top w:val="nil"/>
                <w:left w:val="nil"/>
                <w:bottom w:val="nil"/>
                <w:right w:val="nil"/>
                <w:between w:val="nil"/>
              </w:pBdr>
              <w:shd w:val="clear" w:color="auto" w:fill="FFFFFF" w:themeFill="background1"/>
              <w:spacing w:before="102"/>
              <w:ind w:left="235"/>
              <w:rPr>
                <w:color w:val="000000"/>
                <w:sz w:val="24"/>
                <w:szCs w:val="24"/>
              </w:rPr>
            </w:pPr>
            <w:r>
              <w:rPr>
                <w:color w:val="000000"/>
                <w:sz w:val="24"/>
                <w:szCs w:val="24"/>
              </w:rPr>
              <w:t>Заняття по формуванню здорового способу життя 5-11 класи</w:t>
            </w:r>
          </w:p>
        </w:tc>
        <w:tc>
          <w:tcPr>
            <w:tcW w:w="2014" w:type="dxa"/>
          </w:tcPr>
          <w:p w:rsidR="00391809" w:rsidRDefault="004460D0" w:rsidP="003E318A">
            <w:pPr>
              <w:pBdr>
                <w:top w:val="nil"/>
                <w:left w:val="nil"/>
                <w:bottom w:val="nil"/>
                <w:right w:val="nil"/>
                <w:between w:val="nil"/>
              </w:pBdr>
              <w:shd w:val="clear" w:color="auto" w:fill="FFFFFF" w:themeFill="background1"/>
              <w:spacing w:before="102"/>
              <w:ind w:left="225" w:right="57"/>
              <w:rPr>
                <w:color w:val="000000"/>
                <w:sz w:val="24"/>
                <w:szCs w:val="24"/>
              </w:rPr>
            </w:pPr>
            <w:r>
              <w:rPr>
                <w:color w:val="000000"/>
                <w:sz w:val="24"/>
                <w:szCs w:val="24"/>
              </w:rPr>
              <w:t>У</w:t>
            </w:r>
            <w:r w:rsidR="00D44780">
              <w:rPr>
                <w:color w:val="000000"/>
                <w:sz w:val="24"/>
                <w:szCs w:val="24"/>
              </w:rPr>
              <w:t>продовж року</w:t>
            </w:r>
          </w:p>
        </w:tc>
        <w:tc>
          <w:tcPr>
            <w:tcW w:w="3086" w:type="dxa"/>
          </w:tcPr>
          <w:p w:rsidR="00391809" w:rsidRDefault="00160B24" w:rsidP="003F11D0">
            <w:pPr>
              <w:pBdr>
                <w:top w:val="nil"/>
                <w:left w:val="nil"/>
                <w:bottom w:val="nil"/>
                <w:right w:val="nil"/>
                <w:between w:val="nil"/>
              </w:pBdr>
              <w:shd w:val="clear" w:color="auto" w:fill="FFFFFF" w:themeFill="background1"/>
              <w:spacing w:before="102"/>
              <w:ind w:left="100" w:right="29"/>
              <w:rPr>
                <w:color w:val="000000"/>
                <w:sz w:val="24"/>
                <w:szCs w:val="24"/>
              </w:rPr>
            </w:pPr>
            <w:r>
              <w:rPr>
                <w:color w:val="000000"/>
                <w:sz w:val="24"/>
                <w:szCs w:val="24"/>
              </w:rPr>
              <w:t>Заступник директора з  ВР, медична сестра</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Інформація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464"/>
        </w:trPr>
        <w:tc>
          <w:tcPr>
            <w:tcW w:w="7000" w:type="dxa"/>
          </w:tcPr>
          <w:p w:rsidR="00391809" w:rsidRDefault="00D44780" w:rsidP="003F11D0">
            <w:pPr>
              <w:pBdr>
                <w:top w:val="nil"/>
                <w:left w:val="nil"/>
                <w:bottom w:val="nil"/>
                <w:right w:val="nil"/>
                <w:between w:val="nil"/>
              </w:pBdr>
              <w:shd w:val="clear" w:color="auto" w:fill="FFFFFF" w:themeFill="background1"/>
              <w:spacing w:before="99"/>
              <w:ind w:left="235"/>
              <w:rPr>
                <w:color w:val="000000"/>
                <w:sz w:val="24"/>
                <w:szCs w:val="24"/>
              </w:rPr>
            </w:pPr>
            <w:r>
              <w:rPr>
                <w:color w:val="000000"/>
                <w:sz w:val="24"/>
                <w:szCs w:val="24"/>
              </w:rPr>
              <w:t>Заходи з питань протидії торгівлі людьми</w:t>
            </w:r>
          </w:p>
        </w:tc>
        <w:tc>
          <w:tcPr>
            <w:tcW w:w="2014" w:type="dxa"/>
          </w:tcPr>
          <w:p w:rsidR="00391809" w:rsidRDefault="004460D0" w:rsidP="003E318A">
            <w:pPr>
              <w:pBdr>
                <w:top w:val="nil"/>
                <w:left w:val="nil"/>
                <w:bottom w:val="nil"/>
                <w:right w:val="nil"/>
                <w:between w:val="nil"/>
              </w:pBdr>
              <w:shd w:val="clear" w:color="auto" w:fill="FFFFFF" w:themeFill="background1"/>
              <w:spacing w:before="99"/>
              <w:ind w:left="225"/>
              <w:rPr>
                <w:color w:val="000000"/>
                <w:sz w:val="24"/>
                <w:szCs w:val="24"/>
              </w:rPr>
            </w:pPr>
            <w:r>
              <w:rPr>
                <w:color w:val="000000"/>
                <w:sz w:val="24"/>
                <w:szCs w:val="24"/>
              </w:rPr>
              <w:t>У</w:t>
            </w:r>
            <w:r w:rsidR="00D44780">
              <w:rPr>
                <w:color w:val="000000"/>
                <w:sz w:val="24"/>
                <w:szCs w:val="24"/>
              </w:rPr>
              <w:t>продовж року</w:t>
            </w:r>
          </w:p>
        </w:tc>
        <w:tc>
          <w:tcPr>
            <w:tcW w:w="3086" w:type="dxa"/>
          </w:tcPr>
          <w:p w:rsidR="00391809" w:rsidRDefault="00160B24" w:rsidP="003F11D0">
            <w:pPr>
              <w:pBdr>
                <w:top w:val="nil"/>
                <w:left w:val="nil"/>
                <w:bottom w:val="nil"/>
                <w:right w:val="nil"/>
                <w:between w:val="nil"/>
              </w:pBdr>
              <w:shd w:val="clear" w:color="auto" w:fill="FFFFFF" w:themeFill="background1"/>
              <w:spacing w:before="99"/>
              <w:ind w:left="100" w:right="29"/>
              <w:rPr>
                <w:color w:val="000000"/>
                <w:sz w:val="24"/>
                <w:szCs w:val="24"/>
              </w:rPr>
            </w:pPr>
            <w:r>
              <w:rPr>
                <w:color w:val="000000"/>
                <w:sz w:val="24"/>
                <w:szCs w:val="24"/>
              </w:rPr>
              <w:t>Заступник директора з  ВР</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План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44780">
        <w:trPr>
          <w:trHeight w:val="729"/>
        </w:trPr>
        <w:tc>
          <w:tcPr>
            <w:tcW w:w="7000" w:type="dxa"/>
          </w:tcPr>
          <w:p w:rsidR="00391809" w:rsidRDefault="00D4478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Провести діагностику професійних інтересів старшокласників з метою подальшого вибору професії.</w:t>
            </w:r>
          </w:p>
        </w:tc>
        <w:tc>
          <w:tcPr>
            <w:tcW w:w="2014" w:type="dxa"/>
          </w:tcPr>
          <w:p w:rsidR="00391809" w:rsidRDefault="004460D0" w:rsidP="003F11D0">
            <w:pPr>
              <w:pBdr>
                <w:top w:val="nil"/>
                <w:left w:val="nil"/>
                <w:bottom w:val="nil"/>
                <w:right w:val="nil"/>
                <w:between w:val="nil"/>
              </w:pBdr>
              <w:shd w:val="clear" w:color="auto" w:fill="FFFFFF" w:themeFill="background1"/>
              <w:spacing w:before="95"/>
              <w:ind w:left="225" w:right="491"/>
              <w:rPr>
                <w:color w:val="000000"/>
                <w:sz w:val="24"/>
                <w:szCs w:val="24"/>
              </w:rPr>
            </w:pPr>
            <w:r>
              <w:rPr>
                <w:color w:val="000000"/>
                <w:sz w:val="24"/>
                <w:szCs w:val="24"/>
              </w:rPr>
              <w:t>У</w:t>
            </w:r>
            <w:r w:rsidR="00D44780">
              <w:rPr>
                <w:color w:val="000000"/>
                <w:sz w:val="24"/>
                <w:szCs w:val="24"/>
              </w:rPr>
              <w:t>продовж року</w:t>
            </w:r>
          </w:p>
        </w:tc>
        <w:tc>
          <w:tcPr>
            <w:tcW w:w="3086" w:type="dxa"/>
          </w:tcPr>
          <w:p w:rsidR="00391809" w:rsidRDefault="00160B24" w:rsidP="003E318A">
            <w:pPr>
              <w:pBdr>
                <w:top w:val="nil"/>
                <w:left w:val="nil"/>
                <w:bottom w:val="nil"/>
                <w:right w:val="nil"/>
                <w:between w:val="nil"/>
              </w:pBdr>
              <w:shd w:val="clear" w:color="auto" w:fill="FFFFFF" w:themeFill="background1"/>
              <w:spacing w:before="95"/>
              <w:ind w:right="170"/>
              <w:rPr>
                <w:color w:val="000000"/>
                <w:sz w:val="24"/>
                <w:szCs w:val="24"/>
              </w:rPr>
            </w:pPr>
            <w:r>
              <w:rPr>
                <w:color w:val="000000"/>
                <w:sz w:val="24"/>
                <w:szCs w:val="24"/>
              </w:rPr>
              <w:t>Заступник директора з  ВР, психолог</w:t>
            </w:r>
          </w:p>
        </w:tc>
        <w:tc>
          <w:tcPr>
            <w:tcW w:w="1580" w:type="dxa"/>
          </w:tcPr>
          <w:p w:rsidR="00391809" w:rsidRDefault="004460D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І</w:t>
            </w:r>
            <w:r w:rsidR="00D44780">
              <w:rPr>
                <w:color w:val="000000"/>
                <w:sz w:val="24"/>
                <w:szCs w:val="24"/>
              </w:rPr>
              <w:t>нформація</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E318A" w:rsidTr="00D44780">
        <w:trPr>
          <w:trHeight w:val="729"/>
        </w:trPr>
        <w:tc>
          <w:tcPr>
            <w:tcW w:w="7000" w:type="dxa"/>
          </w:tcPr>
          <w:p w:rsidR="003E318A" w:rsidRDefault="003E318A" w:rsidP="003F11D0">
            <w:pPr>
              <w:pBdr>
                <w:top w:val="nil"/>
                <w:left w:val="nil"/>
                <w:bottom w:val="nil"/>
                <w:right w:val="nil"/>
                <w:between w:val="nil"/>
              </w:pBdr>
              <w:shd w:val="clear" w:color="auto" w:fill="FFFFFF" w:themeFill="background1"/>
              <w:spacing w:before="95"/>
              <w:ind w:left="235"/>
              <w:rPr>
                <w:color w:val="000000"/>
                <w:sz w:val="24"/>
                <w:szCs w:val="24"/>
              </w:rPr>
            </w:pPr>
            <w:r w:rsidRPr="005F7CD3">
              <w:rPr>
                <w:sz w:val="24"/>
                <w:szCs w:val="24"/>
              </w:rPr>
              <w:t>Інформування учнів 9 класів про види профільної освіти у ліцеї</w:t>
            </w:r>
          </w:p>
        </w:tc>
        <w:tc>
          <w:tcPr>
            <w:tcW w:w="2014" w:type="dxa"/>
          </w:tcPr>
          <w:p w:rsidR="003E318A" w:rsidRDefault="003E318A" w:rsidP="003F11D0">
            <w:pPr>
              <w:pBdr>
                <w:top w:val="nil"/>
                <w:left w:val="nil"/>
                <w:bottom w:val="nil"/>
                <w:right w:val="nil"/>
                <w:between w:val="nil"/>
              </w:pBdr>
              <w:shd w:val="clear" w:color="auto" w:fill="FFFFFF" w:themeFill="background1"/>
              <w:spacing w:before="95"/>
              <w:ind w:left="225" w:right="491"/>
              <w:rPr>
                <w:color w:val="000000"/>
                <w:sz w:val="24"/>
                <w:szCs w:val="24"/>
              </w:rPr>
            </w:pPr>
            <w:r w:rsidRPr="005F7CD3">
              <w:rPr>
                <w:sz w:val="24"/>
                <w:szCs w:val="24"/>
              </w:rPr>
              <w:t>березень</w:t>
            </w:r>
          </w:p>
        </w:tc>
        <w:tc>
          <w:tcPr>
            <w:tcW w:w="3086" w:type="dxa"/>
          </w:tcPr>
          <w:p w:rsidR="003E318A" w:rsidRDefault="003E318A" w:rsidP="003E318A">
            <w:pPr>
              <w:pBdr>
                <w:top w:val="nil"/>
                <w:left w:val="nil"/>
                <w:bottom w:val="nil"/>
                <w:right w:val="nil"/>
                <w:between w:val="nil"/>
              </w:pBdr>
              <w:shd w:val="clear" w:color="auto" w:fill="FFFFFF" w:themeFill="background1"/>
              <w:spacing w:before="95"/>
              <w:ind w:right="170"/>
              <w:rPr>
                <w:color w:val="000000"/>
                <w:sz w:val="24"/>
                <w:szCs w:val="24"/>
              </w:rPr>
            </w:pPr>
            <w:r>
              <w:rPr>
                <w:sz w:val="24"/>
                <w:szCs w:val="24"/>
              </w:rPr>
              <w:t>Заступник директора з НВР</w:t>
            </w:r>
          </w:p>
        </w:tc>
        <w:tc>
          <w:tcPr>
            <w:tcW w:w="1580" w:type="dxa"/>
          </w:tcPr>
          <w:p w:rsidR="003E318A" w:rsidRDefault="003E318A" w:rsidP="003F11D0">
            <w:pPr>
              <w:pBdr>
                <w:top w:val="nil"/>
                <w:left w:val="nil"/>
                <w:bottom w:val="nil"/>
                <w:right w:val="nil"/>
                <w:between w:val="nil"/>
              </w:pBdr>
              <w:shd w:val="clear" w:color="auto" w:fill="FFFFFF" w:themeFill="background1"/>
              <w:spacing w:before="95"/>
              <w:ind w:left="225"/>
              <w:rPr>
                <w:color w:val="000000"/>
                <w:sz w:val="24"/>
                <w:szCs w:val="24"/>
              </w:rPr>
            </w:pPr>
            <w:r>
              <w:rPr>
                <w:sz w:val="24"/>
                <w:szCs w:val="24"/>
              </w:rPr>
              <w:t>Інформація</w:t>
            </w:r>
          </w:p>
        </w:tc>
        <w:tc>
          <w:tcPr>
            <w:tcW w:w="1520" w:type="dxa"/>
          </w:tcPr>
          <w:p w:rsidR="003E318A" w:rsidRDefault="003E318A" w:rsidP="003F11D0">
            <w:pPr>
              <w:pBdr>
                <w:top w:val="nil"/>
                <w:left w:val="nil"/>
                <w:bottom w:val="nil"/>
                <w:right w:val="nil"/>
                <w:between w:val="nil"/>
              </w:pBdr>
              <w:shd w:val="clear" w:color="auto" w:fill="FFFFFF" w:themeFill="background1"/>
              <w:rPr>
                <w:color w:val="000000"/>
                <w:sz w:val="24"/>
                <w:szCs w:val="24"/>
              </w:rPr>
            </w:pPr>
          </w:p>
        </w:tc>
      </w:tr>
      <w:tr w:rsidR="003E318A" w:rsidTr="00D44780">
        <w:trPr>
          <w:trHeight w:val="729"/>
        </w:trPr>
        <w:tc>
          <w:tcPr>
            <w:tcW w:w="7000" w:type="dxa"/>
          </w:tcPr>
          <w:p w:rsidR="003E318A" w:rsidRPr="005F7CD3" w:rsidRDefault="003E318A" w:rsidP="003E318A">
            <w:pPr>
              <w:pBdr>
                <w:top w:val="nil"/>
                <w:left w:val="nil"/>
                <w:bottom w:val="nil"/>
                <w:right w:val="nil"/>
                <w:between w:val="nil"/>
              </w:pBdr>
              <w:shd w:val="clear" w:color="auto" w:fill="FFFFFF" w:themeFill="background1"/>
              <w:spacing w:before="95"/>
              <w:ind w:left="235"/>
              <w:rPr>
                <w:sz w:val="24"/>
                <w:szCs w:val="24"/>
              </w:rPr>
            </w:pPr>
            <w:r>
              <w:rPr>
                <w:color w:val="000000"/>
                <w:sz w:val="24"/>
                <w:szCs w:val="24"/>
              </w:rPr>
              <w:t>Тренінги «Хочу» + «Можу» + Треба» = правильний вибір професії 9 та 11 класи</w:t>
            </w:r>
          </w:p>
        </w:tc>
        <w:tc>
          <w:tcPr>
            <w:tcW w:w="2014" w:type="dxa"/>
          </w:tcPr>
          <w:p w:rsidR="003E318A" w:rsidRPr="005F7CD3" w:rsidRDefault="003E318A" w:rsidP="003E318A">
            <w:pPr>
              <w:pBdr>
                <w:top w:val="nil"/>
                <w:left w:val="nil"/>
                <w:bottom w:val="nil"/>
                <w:right w:val="nil"/>
                <w:between w:val="nil"/>
              </w:pBdr>
              <w:shd w:val="clear" w:color="auto" w:fill="FFFFFF" w:themeFill="background1"/>
              <w:spacing w:before="95"/>
              <w:ind w:left="225" w:right="57"/>
              <w:rPr>
                <w:sz w:val="24"/>
                <w:szCs w:val="24"/>
              </w:rPr>
            </w:pPr>
            <w:r>
              <w:rPr>
                <w:color w:val="000000"/>
                <w:sz w:val="24"/>
                <w:szCs w:val="24"/>
              </w:rPr>
              <w:t>Упродовж року</w:t>
            </w:r>
          </w:p>
        </w:tc>
        <w:tc>
          <w:tcPr>
            <w:tcW w:w="3086" w:type="dxa"/>
          </w:tcPr>
          <w:p w:rsidR="003E318A" w:rsidRDefault="003E318A" w:rsidP="003E318A">
            <w:pPr>
              <w:pBdr>
                <w:top w:val="nil"/>
                <w:left w:val="nil"/>
                <w:bottom w:val="nil"/>
                <w:right w:val="nil"/>
                <w:between w:val="nil"/>
              </w:pBdr>
              <w:shd w:val="clear" w:color="auto" w:fill="FFFFFF" w:themeFill="background1"/>
              <w:spacing w:before="95"/>
              <w:ind w:right="170"/>
              <w:rPr>
                <w:sz w:val="24"/>
                <w:szCs w:val="24"/>
              </w:rPr>
            </w:pPr>
            <w:r>
              <w:rPr>
                <w:color w:val="000000"/>
                <w:sz w:val="24"/>
                <w:szCs w:val="24"/>
              </w:rPr>
              <w:t>Психолог</w:t>
            </w:r>
          </w:p>
        </w:tc>
        <w:tc>
          <w:tcPr>
            <w:tcW w:w="1580" w:type="dxa"/>
          </w:tcPr>
          <w:p w:rsidR="003E318A" w:rsidRDefault="003E318A" w:rsidP="003E318A">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Тренінг </w:t>
            </w:r>
          </w:p>
        </w:tc>
        <w:tc>
          <w:tcPr>
            <w:tcW w:w="1520" w:type="dxa"/>
          </w:tcPr>
          <w:p w:rsidR="003E318A" w:rsidRDefault="003E318A" w:rsidP="003E318A">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2"/>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760"/>
        <w:gridCol w:w="3340"/>
        <w:gridCol w:w="1580"/>
        <w:gridCol w:w="1520"/>
      </w:tblGrid>
      <w:tr w:rsidR="00391809">
        <w:trPr>
          <w:trHeight w:val="749"/>
        </w:trPr>
        <w:tc>
          <w:tcPr>
            <w:tcW w:w="7000" w:type="dxa"/>
          </w:tcPr>
          <w:p w:rsidR="00391809" w:rsidRDefault="00D44780" w:rsidP="00ED1928">
            <w:pPr>
              <w:pBdr>
                <w:top w:val="nil"/>
                <w:left w:val="nil"/>
                <w:bottom w:val="nil"/>
                <w:right w:val="nil"/>
                <w:between w:val="nil"/>
              </w:pBdr>
              <w:shd w:val="clear" w:color="auto" w:fill="FFFFFF" w:themeFill="background1"/>
              <w:spacing w:before="100"/>
              <w:ind w:left="235" w:right="652"/>
              <w:rPr>
                <w:color w:val="000000"/>
                <w:sz w:val="24"/>
                <w:szCs w:val="24"/>
              </w:rPr>
            </w:pPr>
            <w:r>
              <w:rPr>
                <w:color w:val="000000"/>
                <w:sz w:val="24"/>
                <w:szCs w:val="24"/>
              </w:rPr>
              <w:t xml:space="preserve">Корекційні заняття щодо подолання стресів під час </w:t>
            </w:r>
            <w:r w:rsidR="00ED1928">
              <w:rPr>
                <w:color w:val="000000"/>
                <w:sz w:val="24"/>
                <w:szCs w:val="24"/>
              </w:rPr>
              <w:t>ЗНО (НМТ)</w:t>
            </w:r>
            <w:r>
              <w:rPr>
                <w:color w:val="000000"/>
                <w:sz w:val="24"/>
                <w:szCs w:val="24"/>
              </w:rPr>
              <w:t>11 класи.</w:t>
            </w:r>
          </w:p>
        </w:tc>
        <w:tc>
          <w:tcPr>
            <w:tcW w:w="1760" w:type="dxa"/>
          </w:tcPr>
          <w:p w:rsidR="00391809" w:rsidRDefault="00C229E4"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Т</w:t>
            </w:r>
            <w:r w:rsidR="00D44780">
              <w:rPr>
                <w:color w:val="000000"/>
                <w:sz w:val="24"/>
                <w:szCs w:val="24"/>
              </w:rPr>
              <w:t>равень</w:t>
            </w:r>
          </w:p>
        </w:tc>
        <w:tc>
          <w:tcPr>
            <w:tcW w:w="3340" w:type="dxa"/>
          </w:tcPr>
          <w:p w:rsidR="00391809" w:rsidRDefault="00160B24" w:rsidP="003F11D0">
            <w:pPr>
              <w:pBdr>
                <w:top w:val="nil"/>
                <w:left w:val="nil"/>
                <w:bottom w:val="nil"/>
                <w:right w:val="nil"/>
                <w:between w:val="nil"/>
              </w:pBdr>
              <w:shd w:val="clear" w:color="auto" w:fill="FFFFFF" w:themeFill="background1"/>
              <w:spacing w:before="100"/>
              <w:ind w:left="235" w:right="1283"/>
              <w:rPr>
                <w:color w:val="000000"/>
                <w:sz w:val="24"/>
                <w:szCs w:val="24"/>
              </w:rPr>
            </w:pPr>
            <w:r>
              <w:rPr>
                <w:color w:val="000000"/>
                <w:sz w:val="24"/>
                <w:szCs w:val="24"/>
              </w:rPr>
              <w:t>Психолог</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3E318A">
        <w:trPr>
          <w:trHeight w:val="464"/>
        </w:trPr>
        <w:tc>
          <w:tcPr>
            <w:tcW w:w="7000"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Вибір учнями профільного навчання</w:t>
            </w:r>
          </w:p>
        </w:tc>
        <w:tc>
          <w:tcPr>
            <w:tcW w:w="1760" w:type="dxa"/>
          </w:tcPr>
          <w:p w:rsidR="00391809" w:rsidRDefault="00D44780" w:rsidP="003F11D0">
            <w:pPr>
              <w:pBdr>
                <w:top w:val="nil"/>
                <w:left w:val="nil"/>
                <w:bottom w:val="nil"/>
                <w:right w:val="nil"/>
                <w:between w:val="nil"/>
              </w:pBdr>
              <w:shd w:val="clear" w:color="auto" w:fill="FFFFFF" w:themeFill="background1"/>
              <w:spacing w:before="97"/>
              <w:ind w:left="225"/>
              <w:rPr>
                <w:color w:val="000000"/>
                <w:sz w:val="24"/>
                <w:szCs w:val="24"/>
              </w:rPr>
            </w:pPr>
            <w:r>
              <w:rPr>
                <w:color w:val="000000"/>
                <w:sz w:val="24"/>
                <w:szCs w:val="24"/>
              </w:rPr>
              <w:t>Лютий</w:t>
            </w:r>
          </w:p>
        </w:tc>
        <w:tc>
          <w:tcPr>
            <w:tcW w:w="3340" w:type="dxa"/>
          </w:tcPr>
          <w:p w:rsidR="00391809" w:rsidRDefault="00160B24" w:rsidP="003F11D0">
            <w:pPr>
              <w:pBdr>
                <w:top w:val="nil"/>
                <w:left w:val="nil"/>
                <w:bottom w:val="nil"/>
                <w:right w:val="nil"/>
                <w:between w:val="nil"/>
              </w:pBdr>
              <w:shd w:val="clear" w:color="auto" w:fill="FFFFFF" w:themeFill="background1"/>
              <w:spacing w:before="97"/>
              <w:ind w:left="-35" w:right="80"/>
              <w:rPr>
                <w:color w:val="000000"/>
                <w:sz w:val="24"/>
                <w:szCs w:val="24"/>
              </w:rPr>
            </w:pPr>
            <w:r>
              <w:rPr>
                <w:color w:val="000000"/>
                <w:sz w:val="24"/>
                <w:szCs w:val="24"/>
              </w:rPr>
              <w:t>Психолог</w:t>
            </w:r>
          </w:p>
        </w:tc>
        <w:tc>
          <w:tcPr>
            <w:tcW w:w="1580" w:type="dxa"/>
          </w:tcPr>
          <w:p w:rsidR="00391809" w:rsidRDefault="00ED1928"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Діагностика </w:t>
            </w:r>
          </w:p>
        </w:tc>
        <w:tc>
          <w:tcPr>
            <w:tcW w:w="15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spacing w:before="6"/>
        <w:rPr>
          <w:b/>
          <w:color w:val="000000"/>
          <w:sz w:val="14"/>
          <w:szCs w:val="14"/>
        </w:rPr>
      </w:pPr>
    </w:p>
    <w:p w:rsidR="00391809" w:rsidRDefault="00D44780" w:rsidP="00D77A74">
      <w:pPr>
        <w:pStyle w:val="2"/>
        <w:numPr>
          <w:ilvl w:val="0"/>
          <w:numId w:val="19"/>
        </w:numPr>
        <w:shd w:val="clear" w:color="auto" w:fill="FFFFFF" w:themeFill="background1"/>
        <w:tabs>
          <w:tab w:val="left" w:pos="1009"/>
        </w:tabs>
        <w:spacing w:before="88"/>
        <w:ind w:left="1008" w:hanging="258"/>
        <w:rPr>
          <w:sz w:val="24"/>
          <w:szCs w:val="24"/>
        </w:rPr>
      </w:pPr>
      <w:r>
        <w:t>Формування інклюзивного, розвивального та мотивуючого до навчання освітнього простору</w:t>
      </w:r>
    </w:p>
    <w:p w:rsidR="00391809" w:rsidRDefault="00D44780" w:rsidP="00D77A74">
      <w:pPr>
        <w:numPr>
          <w:ilvl w:val="1"/>
          <w:numId w:val="19"/>
        </w:numPr>
        <w:pBdr>
          <w:top w:val="nil"/>
          <w:left w:val="nil"/>
          <w:bottom w:val="nil"/>
          <w:right w:val="nil"/>
          <w:between w:val="nil"/>
        </w:pBdr>
        <w:shd w:val="clear" w:color="auto" w:fill="FFFFFF" w:themeFill="background1"/>
        <w:tabs>
          <w:tab w:val="left" w:pos="1171"/>
        </w:tabs>
        <w:rPr>
          <w:b/>
          <w:color w:val="424242"/>
          <w:sz w:val="28"/>
          <w:szCs w:val="28"/>
        </w:rPr>
      </w:pPr>
      <w:r>
        <w:rPr>
          <w:b/>
          <w:color w:val="424242"/>
          <w:sz w:val="28"/>
          <w:szCs w:val="28"/>
        </w:rPr>
        <w:t>Організація індивідуального навчання дітей з особливими освітніми потребам</w:t>
      </w:r>
    </w:p>
    <w:p w:rsidR="00391809" w:rsidRDefault="00391809" w:rsidP="003F11D0">
      <w:pPr>
        <w:pBdr>
          <w:top w:val="nil"/>
          <w:left w:val="nil"/>
          <w:bottom w:val="nil"/>
          <w:right w:val="nil"/>
          <w:between w:val="nil"/>
        </w:pBdr>
        <w:shd w:val="clear" w:color="auto" w:fill="FFFFFF" w:themeFill="background1"/>
        <w:spacing w:before="8"/>
        <w:rPr>
          <w:b/>
          <w:color w:val="000000"/>
          <w:sz w:val="9"/>
          <w:szCs w:val="9"/>
        </w:rPr>
      </w:pPr>
    </w:p>
    <w:tbl>
      <w:tblPr>
        <w:tblStyle w:val="affffffffff3"/>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760"/>
        <w:gridCol w:w="2460"/>
        <w:gridCol w:w="1720"/>
        <w:gridCol w:w="1620"/>
      </w:tblGrid>
      <w:tr w:rsidR="00391809" w:rsidRPr="005F7CD3" w:rsidTr="00ED1928">
        <w:trPr>
          <w:trHeight w:val="970"/>
        </w:trPr>
        <w:tc>
          <w:tcPr>
            <w:tcW w:w="7440" w:type="dxa"/>
            <w:shd w:val="clear" w:color="auto" w:fill="auto"/>
          </w:tcPr>
          <w:p w:rsidR="00391809" w:rsidRPr="005F7CD3" w:rsidRDefault="00D44780" w:rsidP="003F11D0">
            <w:pPr>
              <w:pBdr>
                <w:top w:val="nil"/>
                <w:left w:val="nil"/>
                <w:bottom w:val="nil"/>
                <w:right w:val="nil"/>
                <w:between w:val="nil"/>
              </w:pBdr>
              <w:shd w:val="clear" w:color="auto" w:fill="FFFFFF" w:themeFill="background1"/>
              <w:spacing w:before="111"/>
              <w:ind w:left="3062" w:right="2916"/>
              <w:jc w:val="center"/>
              <w:rPr>
                <w:b/>
                <w:sz w:val="24"/>
                <w:szCs w:val="24"/>
              </w:rPr>
            </w:pPr>
            <w:r w:rsidRPr="005F7CD3">
              <w:rPr>
                <w:b/>
                <w:sz w:val="24"/>
                <w:szCs w:val="24"/>
              </w:rPr>
              <w:t>Зміст роботи</w:t>
            </w:r>
          </w:p>
        </w:tc>
        <w:tc>
          <w:tcPr>
            <w:tcW w:w="1760" w:type="dxa"/>
            <w:shd w:val="clear" w:color="auto" w:fill="auto"/>
          </w:tcPr>
          <w:p w:rsidR="00391809" w:rsidRPr="005F7CD3" w:rsidRDefault="00D44780" w:rsidP="003F11D0">
            <w:pPr>
              <w:pBdr>
                <w:top w:val="nil"/>
                <w:left w:val="nil"/>
                <w:bottom w:val="nil"/>
                <w:right w:val="nil"/>
                <w:between w:val="nil"/>
              </w:pBdr>
              <w:shd w:val="clear" w:color="auto" w:fill="FFFFFF" w:themeFill="background1"/>
              <w:spacing w:before="111"/>
              <w:ind w:left="349" w:right="179" w:firstLine="215"/>
              <w:rPr>
                <w:b/>
                <w:sz w:val="24"/>
                <w:szCs w:val="24"/>
              </w:rPr>
            </w:pPr>
            <w:r w:rsidRPr="005F7CD3">
              <w:rPr>
                <w:b/>
                <w:sz w:val="24"/>
                <w:szCs w:val="24"/>
              </w:rPr>
              <w:t>Термін виконання</w:t>
            </w:r>
          </w:p>
        </w:tc>
        <w:tc>
          <w:tcPr>
            <w:tcW w:w="2460" w:type="dxa"/>
            <w:shd w:val="clear" w:color="auto" w:fill="auto"/>
          </w:tcPr>
          <w:p w:rsidR="00391809" w:rsidRPr="005F7CD3" w:rsidRDefault="00D44780" w:rsidP="003F11D0">
            <w:pPr>
              <w:pBdr>
                <w:top w:val="nil"/>
                <w:left w:val="nil"/>
                <w:bottom w:val="nil"/>
                <w:right w:val="nil"/>
                <w:between w:val="nil"/>
              </w:pBdr>
              <w:shd w:val="clear" w:color="auto" w:fill="FFFFFF" w:themeFill="background1"/>
              <w:spacing w:before="111"/>
              <w:ind w:left="704" w:right="127" w:hanging="403"/>
              <w:rPr>
                <w:b/>
                <w:sz w:val="24"/>
                <w:szCs w:val="24"/>
              </w:rPr>
            </w:pPr>
            <w:r w:rsidRPr="005F7CD3">
              <w:rPr>
                <w:b/>
                <w:sz w:val="24"/>
                <w:szCs w:val="24"/>
              </w:rPr>
              <w:t>Відповідальний за виконання</w:t>
            </w:r>
          </w:p>
        </w:tc>
        <w:tc>
          <w:tcPr>
            <w:tcW w:w="1720" w:type="dxa"/>
            <w:shd w:val="clear" w:color="auto" w:fill="auto"/>
          </w:tcPr>
          <w:p w:rsidR="00391809" w:rsidRPr="005F7CD3" w:rsidRDefault="00D44780" w:rsidP="003F11D0">
            <w:pPr>
              <w:pBdr>
                <w:top w:val="nil"/>
                <w:left w:val="nil"/>
                <w:bottom w:val="nil"/>
                <w:right w:val="nil"/>
                <w:between w:val="nil"/>
              </w:pBdr>
              <w:shd w:val="clear" w:color="auto" w:fill="FFFFFF" w:themeFill="background1"/>
              <w:spacing w:before="111"/>
              <w:ind w:left="245" w:right="81" w:firstLine="340"/>
              <w:rPr>
                <w:b/>
              </w:rPr>
            </w:pPr>
            <w:r w:rsidRPr="005F7CD3">
              <w:rPr>
                <w:b/>
              </w:rPr>
              <w:t>Форма узагальнення</w:t>
            </w:r>
          </w:p>
        </w:tc>
        <w:tc>
          <w:tcPr>
            <w:tcW w:w="1620" w:type="dxa"/>
            <w:shd w:val="clear" w:color="auto" w:fill="auto"/>
          </w:tcPr>
          <w:p w:rsidR="00391809" w:rsidRPr="005F7CD3" w:rsidRDefault="00D44780" w:rsidP="003F11D0">
            <w:pPr>
              <w:pBdr>
                <w:top w:val="nil"/>
                <w:left w:val="nil"/>
                <w:bottom w:val="nil"/>
                <w:right w:val="nil"/>
                <w:between w:val="nil"/>
              </w:pBdr>
              <w:shd w:val="clear" w:color="auto" w:fill="FFFFFF" w:themeFill="background1"/>
              <w:spacing w:before="111"/>
              <w:ind w:left="324" w:right="175"/>
              <w:jc w:val="center"/>
              <w:rPr>
                <w:b/>
              </w:rPr>
            </w:pPr>
            <w:r w:rsidRPr="005F7CD3">
              <w:rPr>
                <w:b/>
              </w:rPr>
              <w:t>Відмітка про виконання</w:t>
            </w:r>
          </w:p>
        </w:tc>
      </w:tr>
      <w:tr w:rsidR="00391809" w:rsidRPr="005F7CD3">
        <w:trPr>
          <w:trHeight w:val="1009"/>
        </w:trPr>
        <w:tc>
          <w:tcPr>
            <w:tcW w:w="7440" w:type="dxa"/>
          </w:tcPr>
          <w:p w:rsidR="00391809" w:rsidRPr="005F7CD3" w:rsidRDefault="00D44780" w:rsidP="00ED1928">
            <w:pPr>
              <w:pBdr>
                <w:top w:val="nil"/>
                <w:left w:val="nil"/>
                <w:bottom w:val="nil"/>
                <w:right w:val="nil"/>
                <w:between w:val="nil"/>
              </w:pBdr>
              <w:shd w:val="clear" w:color="auto" w:fill="FFFFFF" w:themeFill="background1"/>
              <w:spacing w:before="95"/>
              <w:ind w:left="230" w:right="141"/>
              <w:rPr>
                <w:sz w:val="24"/>
                <w:szCs w:val="24"/>
              </w:rPr>
            </w:pPr>
            <w:r w:rsidRPr="005F7CD3">
              <w:rPr>
                <w:sz w:val="24"/>
                <w:szCs w:val="24"/>
              </w:rPr>
              <w:t>Оформлення документації щодо організації роботи для дітей з особливими освітніми потребами</w:t>
            </w:r>
          </w:p>
        </w:tc>
        <w:tc>
          <w:tcPr>
            <w:tcW w:w="1760" w:type="dxa"/>
          </w:tcPr>
          <w:p w:rsidR="00391809" w:rsidRPr="005F7CD3" w:rsidRDefault="00D44780" w:rsidP="003F11D0">
            <w:pPr>
              <w:pBdr>
                <w:top w:val="nil"/>
                <w:left w:val="nil"/>
                <w:bottom w:val="nil"/>
                <w:right w:val="nil"/>
                <w:between w:val="nil"/>
              </w:pBdr>
              <w:shd w:val="clear" w:color="auto" w:fill="FFFFFF" w:themeFill="background1"/>
              <w:spacing w:before="95"/>
              <w:ind w:left="230"/>
              <w:rPr>
                <w:sz w:val="24"/>
                <w:szCs w:val="24"/>
              </w:rPr>
            </w:pPr>
            <w:r w:rsidRPr="005F7CD3">
              <w:rPr>
                <w:sz w:val="24"/>
                <w:szCs w:val="24"/>
              </w:rPr>
              <w:t>серпень</w:t>
            </w:r>
          </w:p>
        </w:tc>
        <w:tc>
          <w:tcPr>
            <w:tcW w:w="2460" w:type="dxa"/>
          </w:tcPr>
          <w:p w:rsidR="00391809" w:rsidRPr="005F7CD3" w:rsidRDefault="005F7CD3" w:rsidP="003E318A">
            <w:pPr>
              <w:pBdr>
                <w:top w:val="nil"/>
                <w:left w:val="nil"/>
                <w:bottom w:val="nil"/>
                <w:right w:val="nil"/>
                <w:between w:val="nil"/>
              </w:pBdr>
              <w:shd w:val="clear" w:color="auto" w:fill="FFFFFF" w:themeFill="background1"/>
              <w:rPr>
                <w:sz w:val="24"/>
                <w:szCs w:val="24"/>
              </w:rPr>
            </w:pPr>
            <w:r w:rsidRPr="005F7CD3">
              <w:rPr>
                <w:sz w:val="24"/>
                <w:szCs w:val="24"/>
              </w:rPr>
              <w:t>Заступник директора з НВР</w:t>
            </w:r>
          </w:p>
        </w:tc>
        <w:tc>
          <w:tcPr>
            <w:tcW w:w="1720" w:type="dxa"/>
          </w:tcPr>
          <w:p w:rsidR="00391809" w:rsidRPr="005F7CD3" w:rsidRDefault="00ED1928" w:rsidP="003F11D0">
            <w:pPr>
              <w:pBdr>
                <w:top w:val="nil"/>
                <w:left w:val="nil"/>
                <w:bottom w:val="nil"/>
                <w:right w:val="nil"/>
                <w:between w:val="nil"/>
              </w:pBdr>
              <w:shd w:val="clear" w:color="auto" w:fill="FFFFFF" w:themeFill="background1"/>
              <w:rPr>
                <w:sz w:val="24"/>
                <w:szCs w:val="24"/>
              </w:rPr>
            </w:pPr>
            <w:r>
              <w:rPr>
                <w:sz w:val="24"/>
                <w:szCs w:val="24"/>
              </w:rPr>
              <w:t xml:space="preserve"> Наказ </w:t>
            </w:r>
          </w:p>
        </w:tc>
        <w:tc>
          <w:tcPr>
            <w:tcW w:w="162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r>
      <w:tr w:rsidR="00391809" w:rsidRPr="005F7CD3">
        <w:trPr>
          <w:trHeight w:val="749"/>
        </w:trPr>
        <w:tc>
          <w:tcPr>
            <w:tcW w:w="7440" w:type="dxa"/>
          </w:tcPr>
          <w:p w:rsidR="00391809" w:rsidRPr="005F7CD3" w:rsidRDefault="00D44780" w:rsidP="00ED1928">
            <w:pPr>
              <w:pBdr>
                <w:top w:val="nil"/>
                <w:left w:val="nil"/>
                <w:bottom w:val="nil"/>
                <w:right w:val="nil"/>
                <w:between w:val="nil"/>
              </w:pBdr>
              <w:shd w:val="clear" w:color="auto" w:fill="FFFFFF" w:themeFill="background1"/>
              <w:spacing w:before="108"/>
              <w:ind w:left="230" w:right="629"/>
              <w:rPr>
                <w:sz w:val="24"/>
                <w:szCs w:val="24"/>
              </w:rPr>
            </w:pPr>
            <w:r w:rsidRPr="005F7CD3">
              <w:rPr>
                <w:sz w:val="24"/>
                <w:szCs w:val="24"/>
              </w:rPr>
              <w:t xml:space="preserve">Подання для організації навчання дітей з особливими освітніми потребами </w:t>
            </w:r>
            <w:r w:rsidR="00C229E4" w:rsidRPr="005F7CD3">
              <w:rPr>
                <w:sz w:val="24"/>
                <w:szCs w:val="24"/>
              </w:rPr>
              <w:t xml:space="preserve">до управління </w:t>
            </w:r>
            <w:r w:rsidRPr="005F7CD3">
              <w:rPr>
                <w:sz w:val="24"/>
                <w:szCs w:val="24"/>
              </w:rPr>
              <w:t>освіти</w:t>
            </w:r>
          </w:p>
        </w:tc>
        <w:tc>
          <w:tcPr>
            <w:tcW w:w="1760" w:type="dxa"/>
          </w:tcPr>
          <w:p w:rsidR="00391809" w:rsidRPr="005F7CD3" w:rsidRDefault="00C229E4" w:rsidP="003F11D0">
            <w:pPr>
              <w:pBdr>
                <w:top w:val="nil"/>
                <w:left w:val="nil"/>
                <w:bottom w:val="nil"/>
                <w:right w:val="nil"/>
                <w:between w:val="nil"/>
              </w:pBdr>
              <w:shd w:val="clear" w:color="auto" w:fill="FFFFFF" w:themeFill="background1"/>
              <w:spacing w:before="108"/>
              <w:ind w:left="230"/>
              <w:rPr>
                <w:sz w:val="24"/>
                <w:szCs w:val="24"/>
              </w:rPr>
            </w:pPr>
            <w:r w:rsidRPr="005F7CD3">
              <w:rPr>
                <w:sz w:val="24"/>
                <w:szCs w:val="24"/>
              </w:rPr>
              <w:t>С</w:t>
            </w:r>
            <w:r w:rsidR="00D44780" w:rsidRPr="005F7CD3">
              <w:rPr>
                <w:sz w:val="24"/>
                <w:szCs w:val="24"/>
              </w:rPr>
              <w:t>ерпень</w:t>
            </w:r>
          </w:p>
        </w:tc>
        <w:tc>
          <w:tcPr>
            <w:tcW w:w="2460" w:type="dxa"/>
          </w:tcPr>
          <w:p w:rsidR="00391809" w:rsidRPr="005F7CD3" w:rsidRDefault="00ED1928"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Заступник  з НВР</w:t>
            </w:r>
          </w:p>
        </w:tc>
        <w:tc>
          <w:tcPr>
            <w:tcW w:w="172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c>
          <w:tcPr>
            <w:tcW w:w="1620" w:type="dxa"/>
          </w:tcPr>
          <w:p w:rsidR="00391809" w:rsidRPr="005F7CD3" w:rsidRDefault="00391809" w:rsidP="003F11D0">
            <w:pPr>
              <w:pBdr>
                <w:top w:val="nil"/>
                <w:left w:val="nil"/>
                <w:bottom w:val="nil"/>
                <w:right w:val="nil"/>
                <w:between w:val="nil"/>
              </w:pBdr>
              <w:shd w:val="clear" w:color="auto" w:fill="FFFFFF" w:themeFill="background1"/>
              <w:rPr>
                <w:sz w:val="24"/>
                <w:szCs w:val="24"/>
              </w:rPr>
            </w:pPr>
          </w:p>
        </w:tc>
      </w:tr>
      <w:tr w:rsidR="003E318A" w:rsidRPr="005F7CD3">
        <w:trPr>
          <w:trHeight w:val="749"/>
        </w:trPr>
        <w:tc>
          <w:tcPr>
            <w:tcW w:w="7440" w:type="dxa"/>
          </w:tcPr>
          <w:p w:rsidR="003E318A" w:rsidRPr="005F7CD3" w:rsidRDefault="003E318A" w:rsidP="00ED1928">
            <w:pPr>
              <w:pBdr>
                <w:top w:val="nil"/>
                <w:left w:val="nil"/>
                <w:bottom w:val="nil"/>
                <w:right w:val="nil"/>
                <w:between w:val="nil"/>
              </w:pBdr>
              <w:shd w:val="clear" w:color="auto" w:fill="FFFFFF" w:themeFill="background1"/>
              <w:spacing w:before="108"/>
              <w:ind w:left="230" w:right="629"/>
              <w:rPr>
                <w:sz w:val="24"/>
                <w:szCs w:val="24"/>
              </w:rPr>
            </w:pPr>
            <w:r w:rsidRPr="005F7CD3">
              <w:rPr>
                <w:sz w:val="24"/>
                <w:szCs w:val="24"/>
              </w:rPr>
              <w:t xml:space="preserve">Затвердження складу педагогічних працівників, які здійснюватимуть </w:t>
            </w:r>
            <w:r>
              <w:rPr>
                <w:sz w:val="24"/>
                <w:szCs w:val="24"/>
              </w:rPr>
              <w:t xml:space="preserve">психологічний супровід </w:t>
            </w:r>
            <w:r w:rsidRPr="005F7CD3">
              <w:rPr>
                <w:sz w:val="24"/>
                <w:szCs w:val="24"/>
              </w:rPr>
              <w:t xml:space="preserve"> дітей з особливими освітніми потребами</w:t>
            </w:r>
          </w:p>
        </w:tc>
        <w:tc>
          <w:tcPr>
            <w:tcW w:w="1760" w:type="dxa"/>
          </w:tcPr>
          <w:p w:rsidR="003E318A" w:rsidRPr="005F7CD3" w:rsidRDefault="003E318A" w:rsidP="003F11D0">
            <w:pPr>
              <w:pBdr>
                <w:top w:val="nil"/>
                <w:left w:val="nil"/>
                <w:bottom w:val="nil"/>
                <w:right w:val="nil"/>
                <w:between w:val="nil"/>
              </w:pBdr>
              <w:shd w:val="clear" w:color="auto" w:fill="FFFFFF" w:themeFill="background1"/>
              <w:spacing w:before="108"/>
              <w:ind w:left="230"/>
              <w:rPr>
                <w:sz w:val="24"/>
                <w:szCs w:val="24"/>
              </w:rPr>
            </w:pPr>
            <w:r w:rsidRPr="005F7CD3">
              <w:rPr>
                <w:sz w:val="24"/>
                <w:szCs w:val="24"/>
              </w:rPr>
              <w:t>Серпень</w:t>
            </w:r>
          </w:p>
        </w:tc>
        <w:tc>
          <w:tcPr>
            <w:tcW w:w="2460" w:type="dxa"/>
          </w:tcPr>
          <w:p w:rsidR="003E318A" w:rsidRDefault="003E318A"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Заступник з НВР</w:t>
            </w:r>
          </w:p>
        </w:tc>
        <w:tc>
          <w:tcPr>
            <w:tcW w:w="1720" w:type="dxa"/>
          </w:tcPr>
          <w:p w:rsidR="003E318A" w:rsidRDefault="003E318A" w:rsidP="003E318A">
            <w:pPr>
              <w:pBdr>
                <w:top w:val="nil"/>
                <w:left w:val="nil"/>
                <w:bottom w:val="nil"/>
                <w:right w:val="nil"/>
                <w:between w:val="nil"/>
              </w:pBdr>
              <w:shd w:val="clear" w:color="auto" w:fill="FFFFFF" w:themeFill="background1"/>
              <w:rPr>
                <w:sz w:val="24"/>
                <w:szCs w:val="24"/>
              </w:rPr>
            </w:pPr>
            <w:r>
              <w:rPr>
                <w:sz w:val="24"/>
                <w:szCs w:val="24"/>
              </w:rPr>
              <w:t xml:space="preserve">Наказ </w:t>
            </w:r>
          </w:p>
          <w:p w:rsidR="003E318A" w:rsidRPr="005F7CD3" w:rsidRDefault="003E318A" w:rsidP="003F11D0">
            <w:pPr>
              <w:pBdr>
                <w:top w:val="nil"/>
                <w:left w:val="nil"/>
                <w:bottom w:val="nil"/>
                <w:right w:val="nil"/>
                <w:between w:val="nil"/>
              </w:pBdr>
              <w:shd w:val="clear" w:color="auto" w:fill="FFFFFF" w:themeFill="background1"/>
              <w:rPr>
                <w:sz w:val="24"/>
                <w:szCs w:val="24"/>
              </w:rPr>
            </w:pPr>
          </w:p>
        </w:tc>
        <w:tc>
          <w:tcPr>
            <w:tcW w:w="1620" w:type="dxa"/>
          </w:tcPr>
          <w:p w:rsidR="003E318A" w:rsidRPr="005F7CD3" w:rsidRDefault="003E318A" w:rsidP="003F11D0">
            <w:pPr>
              <w:pBdr>
                <w:top w:val="nil"/>
                <w:left w:val="nil"/>
                <w:bottom w:val="nil"/>
                <w:right w:val="nil"/>
                <w:between w:val="nil"/>
              </w:pBdr>
              <w:shd w:val="clear" w:color="auto" w:fill="FFFFFF" w:themeFill="background1"/>
              <w:rPr>
                <w:sz w:val="24"/>
                <w:szCs w:val="24"/>
              </w:rPr>
            </w:pPr>
          </w:p>
        </w:tc>
      </w:tr>
      <w:tr w:rsidR="003E318A" w:rsidRPr="005F7CD3">
        <w:trPr>
          <w:trHeight w:val="749"/>
        </w:trPr>
        <w:tc>
          <w:tcPr>
            <w:tcW w:w="7440" w:type="dxa"/>
          </w:tcPr>
          <w:p w:rsidR="003E318A" w:rsidRPr="005F7CD3" w:rsidRDefault="003E318A" w:rsidP="00ED1928">
            <w:pPr>
              <w:pBdr>
                <w:top w:val="nil"/>
                <w:left w:val="nil"/>
                <w:bottom w:val="nil"/>
                <w:right w:val="nil"/>
                <w:between w:val="nil"/>
              </w:pBdr>
              <w:shd w:val="clear" w:color="auto" w:fill="FFFFFF" w:themeFill="background1"/>
              <w:spacing w:before="108"/>
              <w:ind w:left="230" w:right="629"/>
              <w:rPr>
                <w:sz w:val="24"/>
                <w:szCs w:val="24"/>
              </w:rPr>
            </w:pPr>
            <w:r w:rsidRPr="005F7CD3">
              <w:rPr>
                <w:sz w:val="24"/>
                <w:szCs w:val="24"/>
              </w:rPr>
              <w:t>Складання розкладу навчальних занять та погодження його з батьками дитини з особливими освітніми потребами</w:t>
            </w:r>
          </w:p>
        </w:tc>
        <w:tc>
          <w:tcPr>
            <w:tcW w:w="1760" w:type="dxa"/>
          </w:tcPr>
          <w:p w:rsidR="003E318A" w:rsidRPr="005F7CD3" w:rsidRDefault="003E318A" w:rsidP="003F11D0">
            <w:pPr>
              <w:pBdr>
                <w:top w:val="nil"/>
                <w:left w:val="nil"/>
                <w:bottom w:val="nil"/>
                <w:right w:val="nil"/>
                <w:between w:val="nil"/>
              </w:pBdr>
              <w:shd w:val="clear" w:color="auto" w:fill="FFFFFF" w:themeFill="background1"/>
              <w:spacing w:before="108"/>
              <w:ind w:left="230"/>
              <w:rPr>
                <w:sz w:val="24"/>
                <w:szCs w:val="24"/>
              </w:rPr>
            </w:pPr>
            <w:r w:rsidRPr="005F7CD3">
              <w:rPr>
                <w:sz w:val="24"/>
                <w:szCs w:val="24"/>
              </w:rPr>
              <w:t>Серпень</w:t>
            </w:r>
          </w:p>
        </w:tc>
        <w:tc>
          <w:tcPr>
            <w:tcW w:w="2460" w:type="dxa"/>
          </w:tcPr>
          <w:p w:rsidR="003E318A" w:rsidRDefault="003E318A"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Заступник з НВР</w:t>
            </w:r>
          </w:p>
        </w:tc>
        <w:tc>
          <w:tcPr>
            <w:tcW w:w="1720" w:type="dxa"/>
          </w:tcPr>
          <w:p w:rsidR="003E318A" w:rsidRDefault="003E318A" w:rsidP="003E318A">
            <w:pPr>
              <w:pBdr>
                <w:top w:val="nil"/>
                <w:left w:val="nil"/>
                <w:bottom w:val="nil"/>
                <w:right w:val="nil"/>
                <w:between w:val="nil"/>
              </w:pBdr>
              <w:shd w:val="clear" w:color="auto" w:fill="FFFFFF" w:themeFill="background1"/>
              <w:rPr>
                <w:sz w:val="24"/>
                <w:szCs w:val="24"/>
              </w:rPr>
            </w:pPr>
            <w:r>
              <w:rPr>
                <w:sz w:val="24"/>
                <w:szCs w:val="24"/>
              </w:rPr>
              <w:t xml:space="preserve">  Довідка</w:t>
            </w:r>
          </w:p>
        </w:tc>
        <w:tc>
          <w:tcPr>
            <w:tcW w:w="1620" w:type="dxa"/>
          </w:tcPr>
          <w:p w:rsidR="003E318A" w:rsidRPr="005F7CD3" w:rsidRDefault="003E318A" w:rsidP="003F11D0">
            <w:pPr>
              <w:pBdr>
                <w:top w:val="nil"/>
                <w:left w:val="nil"/>
                <w:bottom w:val="nil"/>
                <w:right w:val="nil"/>
                <w:between w:val="nil"/>
              </w:pBdr>
              <w:shd w:val="clear" w:color="auto" w:fill="FFFFFF" w:themeFill="background1"/>
              <w:rPr>
                <w:sz w:val="24"/>
                <w:szCs w:val="24"/>
              </w:rPr>
            </w:pPr>
          </w:p>
        </w:tc>
      </w:tr>
      <w:tr w:rsidR="003E318A" w:rsidRPr="005F7CD3">
        <w:trPr>
          <w:trHeight w:val="749"/>
        </w:trPr>
        <w:tc>
          <w:tcPr>
            <w:tcW w:w="7440" w:type="dxa"/>
          </w:tcPr>
          <w:p w:rsidR="003E318A" w:rsidRPr="005F7CD3" w:rsidRDefault="003E318A" w:rsidP="00ED1928">
            <w:pPr>
              <w:pBdr>
                <w:top w:val="nil"/>
                <w:left w:val="nil"/>
                <w:bottom w:val="nil"/>
                <w:right w:val="nil"/>
                <w:between w:val="nil"/>
              </w:pBdr>
              <w:shd w:val="clear" w:color="auto" w:fill="FFFFFF" w:themeFill="background1"/>
              <w:spacing w:before="108"/>
              <w:ind w:left="230" w:right="629"/>
              <w:rPr>
                <w:sz w:val="24"/>
                <w:szCs w:val="24"/>
              </w:rPr>
            </w:pPr>
            <w:r w:rsidRPr="005F7CD3">
              <w:rPr>
                <w:sz w:val="24"/>
                <w:szCs w:val="24"/>
              </w:rPr>
              <w:t>Затвердження календарних планів вчителів предметників</w:t>
            </w:r>
          </w:p>
        </w:tc>
        <w:tc>
          <w:tcPr>
            <w:tcW w:w="1760" w:type="dxa"/>
          </w:tcPr>
          <w:p w:rsidR="003E318A" w:rsidRPr="005F7CD3" w:rsidRDefault="003E318A" w:rsidP="003F11D0">
            <w:pPr>
              <w:pBdr>
                <w:top w:val="nil"/>
                <w:left w:val="nil"/>
                <w:bottom w:val="nil"/>
                <w:right w:val="nil"/>
                <w:between w:val="nil"/>
              </w:pBdr>
              <w:shd w:val="clear" w:color="auto" w:fill="FFFFFF" w:themeFill="background1"/>
              <w:spacing w:before="108"/>
              <w:ind w:left="230"/>
              <w:rPr>
                <w:sz w:val="24"/>
                <w:szCs w:val="24"/>
              </w:rPr>
            </w:pPr>
            <w:r w:rsidRPr="005F7CD3">
              <w:rPr>
                <w:sz w:val="24"/>
                <w:szCs w:val="24"/>
              </w:rPr>
              <w:t>до 06.09</w:t>
            </w:r>
          </w:p>
        </w:tc>
        <w:tc>
          <w:tcPr>
            <w:tcW w:w="2460" w:type="dxa"/>
          </w:tcPr>
          <w:p w:rsidR="003E318A" w:rsidRDefault="003E318A"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Заступник з НВР</w:t>
            </w:r>
          </w:p>
        </w:tc>
        <w:tc>
          <w:tcPr>
            <w:tcW w:w="1720" w:type="dxa"/>
          </w:tcPr>
          <w:p w:rsidR="003E318A" w:rsidRDefault="003E318A" w:rsidP="003E318A">
            <w:pPr>
              <w:pBdr>
                <w:top w:val="nil"/>
                <w:left w:val="nil"/>
                <w:bottom w:val="nil"/>
                <w:right w:val="nil"/>
                <w:between w:val="nil"/>
              </w:pBdr>
              <w:shd w:val="clear" w:color="auto" w:fill="FFFFFF" w:themeFill="background1"/>
              <w:rPr>
                <w:sz w:val="24"/>
                <w:szCs w:val="24"/>
              </w:rPr>
            </w:pPr>
            <w:r>
              <w:rPr>
                <w:sz w:val="24"/>
                <w:szCs w:val="24"/>
              </w:rPr>
              <w:t>План</w:t>
            </w:r>
          </w:p>
        </w:tc>
        <w:tc>
          <w:tcPr>
            <w:tcW w:w="1620" w:type="dxa"/>
          </w:tcPr>
          <w:p w:rsidR="003E318A" w:rsidRPr="005F7CD3" w:rsidRDefault="003E318A" w:rsidP="003F11D0">
            <w:pPr>
              <w:pBdr>
                <w:top w:val="nil"/>
                <w:left w:val="nil"/>
                <w:bottom w:val="nil"/>
                <w:right w:val="nil"/>
                <w:between w:val="nil"/>
              </w:pBdr>
              <w:shd w:val="clear" w:color="auto" w:fill="FFFFFF" w:themeFill="background1"/>
              <w:rPr>
                <w:sz w:val="24"/>
                <w:szCs w:val="24"/>
              </w:rPr>
            </w:pPr>
          </w:p>
        </w:tc>
      </w:tr>
      <w:tr w:rsidR="003E318A" w:rsidRPr="005F7CD3">
        <w:trPr>
          <w:trHeight w:val="749"/>
        </w:trPr>
        <w:tc>
          <w:tcPr>
            <w:tcW w:w="7440" w:type="dxa"/>
          </w:tcPr>
          <w:p w:rsidR="003E318A" w:rsidRPr="005F7CD3" w:rsidRDefault="003E318A" w:rsidP="00ED1928">
            <w:pPr>
              <w:pBdr>
                <w:top w:val="nil"/>
                <w:left w:val="nil"/>
                <w:bottom w:val="nil"/>
                <w:right w:val="nil"/>
                <w:between w:val="nil"/>
              </w:pBdr>
              <w:shd w:val="clear" w:color="auto" w:fill="FFFFFF" w:themeFill="background1"/>
              <w:spacing w:before="108"/>
              <w:ind w:left="230" w:right="629"/>
              <w:rPr>
                <w:sz w:val="24"/>
                <w:szCs w:val="24"/>
              </w:rPr>
            </w:pPr>
            <w:r w:rsidRPr="005F7CD3">
              <w:rPr>
                <w:sz w:val="24"/>
                <w:szCs w:val="24"/>
              </w:rPr>
              <w:t>Контроль за організацією роботи з дітьми з особливими освітніми проблемами</w:t>
            </w:r>
          </w:p>
        </w:tc>
        <w:tc>
          <w:tcPr>
            <w:tcW w:w="1760" w:type="dxa"/>
          </w:tcPr>
          <w:p w:rsidR="003E318A" w:rsidRPr="005F7CD3" w:rsidRDefault="003E318A" w:rsidP="003F11D0">
            <w:pPr>
              <w:pBdr>
                <w:top w:val="nil"/>
                <w:left w:val="nil"/>
                <w:bottom w:val="nil"/>
                <w:right w:val="nil"/>
                <w:between w:val="nil"/>
              </w:pBdr>
              <w:shd w:val="clear" w:color="auto" w:fill="FFFFFF" w:themeFill="background1"/>
              <w:spacing w:before="108"/>
              <w:ind w:left="230"/>
              <w:rPr>
                <w:sz w:val="24"/>
                <w:szCs w:val="24"/>
              </w:rPr>
            </w:pPr>
            <w:r w:rsidRPr="005F7CD3">
              <w:rPr>
                <w:sz w:val="24"/>
                <w:szCs w:val="24"/>
              </w:rPr>
              <w:t>Постійно</w:t>
            </w:r>
          </w:p>
        </w:tc>
        <w:tc>
          <w:tcPr>
            <w:tcW w:w="2460" w:type="dxa"/>
          </w:tcPr>
          <w:p w:rsidR="003E318A" w:rsidRDefault="003E318A" w:rsidP="003F11D0">
            <w:pPr>
              <w:pBdr>
                <w:top w:val="nil"/>
                <w:left w:val="nil"/>
                <w:bottom w:val="nil"/>
                <w:right w:val="nil"/>
                <w:between w:val="nil"/>
              </w:pBdr>
              <w:shd w:val="clear" w:color="auto" w:fill="FFFFFF" w:themeFill="background1"/>
              <w:spacing w:before="108"/>
              <w:ind w:left="240"/>
              <w:rPr>
                <w:sz w:val="24"/>
                <w:szCs w:val="24"/>
              </w:rPr>
            </w:pPr>
            <w:r>
              <w:rPr>
                <w:sz w:val="24"/>
                <w:szCs w:val="24"/>
              </w:rPr>
              <w:t>Заступник з НВР</w:t>
            </w:r>
          </w:p>
        </w:tc>
        <w:tc>
          <w:tcPr>
            <w:tcW w:w="1720" w:type="dxa"/>
          </w:tcPr>
          <w:p w:rsidR="003E318A" w:rsidRDefault="003E318A" w:rsidP="003E318A">
            <w:pPr>
              <w:pBdr>
                <w:top w:val="nil"/>
                <w:left w:val="nil"/>
                <w:bottom w:val="nil"/>
                <w:right w:val="nil"/>
                <w:between w:val="nil"/>
              </w:pBdr>
              <w:shd w:val="clear" w:color="auto" w:fill="FFFFFF" w:themeFill="background1"/>
              <w:rPr>
                <w:sz w:val="24"/>
                <w:szCs w:val="24"/>
              </w:rPr>
            </w:pPr>
            <w:r>
              <w:rPr>
                <w:sz w:val="24"/>
                <w:szCs w:val="24"/>
              </w:rPr>
              <w:t>Довідка</w:t>
            </w:r>
          </w:p>
        </w:tc>
        <w:tc>
          <w:tcPr>
            <w:tcW w:w="1620" w:type="dxa"/>
          </w:tcPr>
          <w:p w:rsidR="003E318A" w:rsidRPr="005F7CD3" w:rsidRDefault="003E318A" w:rsidP="003F11D0">
            <w:pPr>
              <w:pBdr>
                <w:top w:val="nil"/>
                <w:left w:val="nil"/>
                <w:bottom w:val="nil"/>
                <w:right w:val="nil"/>
                <w:between w:val="nil"/>
              </w:pBdr>
              <w:shd w:val="clear" w:color="auto" w:fill="FFFFFF" w:themeFill="background1"/>
              <w:rPr>
                <w:sz w:val="24"/>
                <w:szCs w:val="24"/>
              </w:rPr>
            </w:pPr>
          </w:p>
        </w:tc>
      </w:tr>
    </w:tbl>
    <w:p w:rsidR="00391809" w:rsidRPr="00C229E4" w:rsidRDefault="00391809" w:rsidP="003F11D0">
      <w:pPr>
        <w:shd w:val="clear" w:color="auto" w:fill="FFFFFF" w:themeFill="background1"/>
        <w:rPr>
          <w:color w:val="FF0000"/>
          <w:sz w:val="24"/>
          <w:szCs w:val="24"/>
        </w:rPr>
        <w:sectPr w:rsidR="00391809" w:rsidRPr="00C229E4">
          <w:pgSz w:w="16840" w:h="11920" w:orient="landscape"/>
          <w:pgMar w:top="1120" w:right="340" w:bottom="920" w:left="660" w:header="0" w:footer="734" w:gutter="0"/>
          <w:cols w:space="720"/>
        </w:sectPr>
      </w:pPr>
    </w:p>
    <w:p w:rsidR="00391809" w:rsidRPr="00C229E4" w:rsidRDefault="00391809" w:rsidP="003F11D0">
      <w:pPr>
        <w:pBdr>
          <w:top w:val="nil"/>
          <w:left w:val="nil"/>
          <w:bottom w:val="nil"/>
          <w:right w:val="nil"/>
          <w:between w:val="nil"/>
        </w:pBdr>
        <w:shd w:val="clear" w:color="auto" w:fill="FFFFFF" w:themeFill="background1"/>
        <w:spacing w:before="2"/>
        <w:rPr>
          <w:b/>
          <w:color w:val="FF0000"/>
          <w:sz w:val="12"/>
          <w:szCs w:val="12"/>
        </w:rPr>
      </w:pPr>
    </w:p>
    <w:p w:rsidR="00391809" w:rsidRDefault="00541CC9" w:rsidP="00541CC9">
      <w:pPr>
        <w:pStyle w:val="2"/>
        <w:shd w:val="clear" w:color="auto" w:fill="FFFFFF" w:themeFill="background1"/>
        <w:tabs>
          <w:tab w:val="left" w:pos="1036"/>
        </w:tabs>
        <w:spacing w:before="89" w:line="276" w:lineRule="auto"/>
        <w:ind w:right="1869"/>
      </w:pPr>
      <w:bookmarkStart w:id="3" w:name="_heading=h.2et92p0" w:colFirst="0" w:colLast="0"/>
      <w:bookmarkEnd w:id="3"/>
      <w:r>
        <w:rPr>
          <w:color w:val="424242"/>
        </w:rPr>
        <w:t>3.2.</w:t>
      </w:r>
      <w:r w:rsidR="00D44780">
        <w:rPr>
          <w:color w:val="424242"/>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391809" w:rsidRDefault="00D44780" w:rsidP="003F11D0">
      <w:pPr>
        <w:pStyle w:val="3"/>
        <w:shd w:val="clear" w:color="auto" w:fill="FFFFFF" w:themeFill="background1"/>
        <w:ind w:left="750"/>
      </w:pPr>
      <w:r>
        <w:t>ОСНОВНІ НАПРЯМКАМИ РОБОТИ БІБЛІОТЕКИ:</w:t>
      </w:r>
    </w:p>
    <w:p w:rsidR="00391809" w:rsidRDefault="00C229E4" w:rsidP="00D77A74">
      <w:pPr>
        <w:numPr>
          <w:ilvl w:val="2"/>
          <w:numId w:val="28"/>
        </w:numPr>
        <w:pBdr>
          <w:top w:val="nil"/>
          <w:left w:val="nil"/>
          <w:bottom w:val="nil"/>
          <w:right w:val="nil"/>
          <w:between w:val="nil"/>
        </w:pBdr>
        <w:shd w:val="clear" w:color="auto" w:fill="FFFFFF" w:themeFill="background1"/>
        <w:tabs>
          <w:tab w:val="left" w:pos="891"/>
        </w:tabs>
        <w:spacing w:before="1"/>
        <w:ind w:left="890"/>
        <w:rPr>
          <w:color w:val="000000"/>
          <w:sz w:val="24"/>
          <w:szCs w:val="24"/>
        </w:rPr>
      </w:pPr>
      <w:r>
        <w:rPr>
          <w:color w:val="000000"/>
          <w:sz w:val="24"/>
          <w:szCs w:val="24"/>
        </w:rPr>
        <w:t xml:space="preserve">надання допомоги здобувачам освіти </w:t>
      </w:r>
      <w:r w:rsidR="00D44780">
        <w:rPr>
          <w:color w:val="000000"/>
          <w:sz w:val="24"/>
          <w:szCs w:val="24"/>
        </w:rPr>
        <w:t xml:space="preserve"> і педагогам у забезпеченні їхніх інформаційних потреб:</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spacing w:line="276" w:lineRule="auto"/>
        <w:ind w:right="1241" w:firstLine="0"/>
        <w:rPr>
          <w:color w:val="000000"/>
          <w:sz w:val="24"/>
          <w:szCs w:val="24"/>
        </w:rPr>
      </w:pPr>
      <w:r>
        <w:rPr>
          <w:color w:val="000000"/>
          <w:sz w:val="24"/>
          <w:szCs w:val="24"/>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391809" w:rsidRDefault="00A653C4"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 xml:space="preserve">допомога здобувачам освіти </w:t>
      </w:r>
      <w:r w:rsidR="00D44780">
        <w:rPr>
          <w:color w:val="000000"/>
          <w:sz w:val="24"/>
          <w:szCs w:val="24"/>
        </w:rPr>
        <w:t xml:space="preserve"> в оволодінні програмовими знаннями;</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знайомити та вчити користуватися різними джерелами інформації;</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сприяти розвитку пізнавальних інтересів учнів і формувати читацькі інтереси;</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удосконалювати інформаційно - бібліографічне обслуговування читачів;</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організовувати різні види масової роботи з популяризації книги із застосуванням новітніх технологій;</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проводити індивідуальну роботу з читачами;</w:t>
      </w:r>
    </w:p>
    <w:p w:rsidR="004E4F23"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sidRPr="00ED1928">
        <w:rPr>
          <w:color w:val="000000"/>
          <w:sz w:val="24"/>
          <w:szCs w:val="24"/>
        </w:rPr>
        <w:t xml:space="preserve">здійснювати керівництво позакласним читанням </w:t>
      </w:r>
      <w:r w:rsidR="00A653C4" w:rsidRPr="00ED1928">
        <w:rPr>
          <w:color w:val="000000"/>
          <w:sz w:val="24"/>
          <w:szCs w:val="24"/>
        </w:rPr>
        <w:t>та розвивати художній смак вихованців.</w:t>
      </w:r>
      <w:r w:rsidRPr="00ED1928">
        <w:rPr>
          <w:color w:val="000000"/>
          <w:sz w:val="24"/>
          <w:szCs w:val="24"/>
        </w:rPr>
        <w:t>;</w:t>
      </w:r>
    </w:p>
    <w:p w:rsidR="00391809" w:rsidRPr="00ED1928"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sidRPr="00ED1928">
        <w:rPr>
          <w:color w:val="000000"/>
          <w:sz w:val="24"/>
          <w:szCs w:val="24"/>
        </w:rPr>
        <w:t>виховувати культуру мовлення;</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впровадження нових форм і методів у роботі шкільного бібліотекаря використовуючи досвід провідних бібліотек;</w:t>
      </w:r>
    </w:p>
    <w:p w:rsidR="00391809" w:rsidRDefault="00D44780" w:rsidP="00D77A74">
      <w:pPr>
        <w:numPr>
          <w:ilvl w:val="2"/>
          <w:numId w:val="28"/>
        </w:numPr>
        <w:pBdr>
          <w:top w:val="nil"/>
          <w:left w:val="nil"/>
          <w:bottom w:val="nil"/>
          <w:right w:val="nil"/>
          <w:between w:val="nil"/>
        </w:pBdr>
        <w:shd w:val="clear" w:color="auto" w:fill="FFFFFF" w:themeFill="background1"/>
        <w:tabs>
          <w:tab w:val="left" w:pos="891"/>
        </w:tabs>
        <w:ind w:left="890"/>
        <w:rPr>
          <w:color w:val="000000"/>
          <w:sz w:val="24"/>
          <w:szCs w:val="24"/>
        </w:rPr>
      </w:pPr>
      <w:r>
        <w:rPr>
          <w:color w:val="000000"/>
          <w:sz w:val="24"/>
          <w:szCs w:val="24"/>
        </w:rPr>
        <w:t>створення естетичного дизайну бібліотеки.</w:t>
      </w:r>
    </w:p>
    <w:p w:rsidR="00391809" w:rsidRDefault="00391809" w:rsidP="003E318A">
      <w:pPr>
        <w:pBdr>
          <w:top w:val="nil"/>
          <w:left w:val="nil"/>
          <w:bottom w:val="nil"/>
          <w:right w:val="nil"/>
          <w:between w:val="nil"/>
        </w:pBdr>
        <w:shd w:val="clear" w:color="auto" w:fill="FFFFFF" w:themeFill="background1"/>
        <w:rPr>
          <w:color w:val="000000"/>
          <w:sz w:val="20"/>
          <w:szCs w:val="20"/>
        </w:rPr>
      </w:pPr>
    </w:p>
    <w:p w:rsidR="00391809" w:rsidRDefault="00391809" w:rsidP="003F11D0">
      <w:pPr>
        <w:pBdr>
          <w:top w:val="nil"/>
          <w:left w:val="nil"/>
          <w:bottom w:val="nil"/>
          <w:right w:val="nil"/>
          <w:between w:val="nil"/>
        </w:pBdr>
        <w:shd w:val="clear" w:color="auto" w:fill="FFFFFF" w:themeFill="background1"/>
        <w:spacing w:before="9"/>
        <w:rPr>
          <w:color w:val="000000"/>
          <w:sz w:val="10"/>
          <w:szCs w:val="10"/>
        </w:rPr>
      </w:pPr>
    </w:p>
    <w:tbl>
      <w:tblPr>
        <w:tblStyle w:val="affffffffff5"/>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848"/>
        <w:gridCol w:w="1701"/>
        <w:gridCol w:w="1559"/>
        <w:gridCol w:w="2452"/>
        <w:gridCol w:w="1600"/>
      </w:tblGrid>
      <w:tr w:rsidR="00391809" w:rsidTr="004A5C6E">
        <w:trPr>
          <w:trHeight w:val="821"/>
        </w:trPr>
        <w:tc>
          <w:tcPr>
            <w:tcW w:w="7848" w:type="dxa"/>
            <w:shd w:val="clear" w:color="auto" w:fill="auto"/>
          </w:tcPr>
          <w:p w:rsidR="00391809" w:rsidRDefault="00D44780" w:rsidP="003F11D0">
            <w:pPr>
              <w:pBdr>
                <w:top w:val="nil"/>
                <w:left w:val="nil"/>
                <w:bottom w:val="nil"/>
                <w:right w:val="nil"/>
                <w:between w:val="nil"/>
              </w:pBdr>
              <w:shd w:val="clear" w:color="auto" w:fill="FFFFFF" w:themeFill="background1"/>
              <w:spacing w:before="100"/>
              <w:ind w:left="2984" w:right="2578"/>
              <w:jc w:val="center"/>
              <w:rPr>
                <w:b/>
                <w:color w:val="000000"/>
                <w:sz w:val="24"/>
                <w:szCs w:val="24"/>
              </w:rPr>
            </w:pPr>
            <w:r>
              <w:rPr>
                <w:b/>
                <w:color w:val="000000"/>
                <w:sz w:val="24"/>
                <w:szCs w:val="24"/>
              </w:rPr>
              <w:t>Зміст роботи</w:t>
            </w:r>
          </w:p>
        </w:tc>
        <w:tc>
          <w:tcPr>
            <w:tcW w:w="1701" w:type="dxa"/>
            <w:shd w:val="clear" w:color="auto" w:fill="auto"/>
          </w:tcPr>
          <w:p w:rsidR="00391809" w:rsidRDefault="00D44780" w:rsidP="004A5C6E">
            <w:pPr>
              <w:pBdr>
                <w:top w:val="nil"/>
                <w:left w:val="nil"/>
                <w:bottom w:val="nil"/>
                <w:right w:val="nil"/>
                <w:between w:val="nil"/>
              </w:pBdr>
              <w:shd w:val="clear" w:color="auto" w:fill="FFFFFF" w:themeFill="background1"/>
              <w:ind w:left="170"/>
              <w:rPr>
                <w:b/>
                <w:color w:val="000000"/>
                <w:sz w:val="24"/>
                <w:szCs w:val="24"/>
              </w:rPr>
            </w:pPr>
            <w:r>
              <w:rPr>
                <w:b/>
                <w:color w:val="000000"/>
                <w:sz w:val="24"/>
                <w:szCs w:val="24"/>
              </w:rPr>
              <w:t>Клас</w:t>
            </w:r>
            <w:r w:rsidR="008A181E">
              <w:rPr>
                <w:b/>
                <w:color w:val="000000"/>
                <w:sz w:val="24"/>
                <w:szCs w:val="24"/>
              </w:rPr>
              <w:t>и</w:t>
            </w:r>
          </w:p>
        </w:tc>
        <w:tc>
          <w:tcPr>
            <w:tcW w:w="1559" w:type="dxa"/>
            <w:shd w:val="clear" w:color="auto" w:fill="auto"/>
          </w:tcPr>
          <w:p w:rsidR="00391809" w:rsidRDefault="00D44780" w:rsidP="004A5C6E">
            <w:pPr>
              <w:pBdr>
                <w:top w:val="nil"/>
                <w:left w:val="nil"/>
                <w:bottom w:val="nil"/>
                <w:right w:val="nil"/>
                <w:between w:val="nil"/>
              </w:pBdr>
              <w:shd w:val="clear" w:color="auto" w:fill="FFFFFF" w:themeFill="background1"/>
              <w:spacing w:before="100" w:line="276" w:lineRule="auto"/>
              <w:ind w:left="57" w:right="85"/>
              <w:rPr>
                <w:b/>
                <w:color w:val="000000"/>
                <w:sz w:val="24"/>
                <w:szCs w:val="24"/>
              </w:rPr>
            </w:pPr>
            <w:r>
              <w:rPr>
                <w:b/>
                <w:color w:val="000000"/>
                <w:sz w:val="24"/>
                <w:szCs w:val="24"/>
              </w:rPr>
              <w:t xml:space="preserve">Термін </w:t>
            </w:r>
            <w:r w:rsidR="008A181E">
              <w:rPr>
                <w:b/>
                <w:color w:val="000000"/>
                <w:sz w:val="24"/>
                <w:szCs w:val="24"/>
              </w:rPr>
              <w:t>викона</w:t>
            </w:r>
            <w:r>
              <w:rPr>
                <w:b/>
                <w:color w:val="000000"/>
                <w:sz w:val="24"/>
                <w:szCs w:val="24"/>
              </w:rPr>
              <w:t>ння</w:t>
            </w:r>
          </w:p>
        </w:tc>
        <w:tc>
          <w:tcPr>
            <w:tcW w:w="2452" w:type="dxa"/>
            <w:shd w:val="clear" w:color="auto" w:fill="auto"/>
          </w:tcPr>
          <w:p w:rsidR="00391809" w:rsidRDefault="00D44780" w:rsidP="004A5C6E">
            <w:pPr>
              <w:pBdr>
                <w:top w:val="nil"/>
                <w:left w:val="nil"/>
                <w:bottom w:val="nil"/>
                <w:right w:val="nil"/>
                <w:between w:val="nil"/>
              </w:pBdr>
              <w:shd w:val="clear" w:color="auto" w:fill="FFFFFF" w:themeFill="background1"/>
              <w:spacing w:line="276" w:lineRule="auto"/>
              <w:ind w:left="516" w:right="57" w:hanging="403"/>
              <w:rPr>
                <w:b/>
                <w:color w:val="000000"/>
                <w:sz w:val="24"/>
                <w:szCs w:val="24"/>
              </w:rPr>
            </w:pPr>
            <w:r>
              <w:rPr>
                <w:b/>
                <w:color w:val="000000"/>
                <w:sz w:val="24"/>
                <w:szCs w:val="24"/>
              </w:rPr>
              <w:t>Відповідальний за виконання</w:t>
            </w:r>
          </w:p>
        </w:tc>
        <w:tc>
          <w:tcPr>
            <w:tcW w:w="1600" w:type="dxa"/>
            <w:shd w:val="clear" w:color="auto" w:fill="auto"/>
          </w:tcPr>
          <w:p w:rsidR="00391809" w:rsidRDefault="008A181E" w:rsidP="008A181E">
            <w:pPr>
              <w:pBdr>
                <w:top w:val="nil"/>
                <w:left w:val="nil"/>
                <w:bottom w:val="nil"/>
                <w:right w:val="nil"/>
                <w:between w:val="nil"/>
              </w:pBdr>
              <w:shd w:val="clear" w:color="auto" w:fill="FFFFFF" w:themeFill="background1"/>
              <w:spacing w:before="100" w:line="276" w:lineRule="auto"/>
              <w:ind w:right="109"/>
              <w:rPr>
                <w:b/>
                <w:color w:val="000000"/>
                <w:sz w:val="24"/>
                <w:szCs w:val="24"/>
              </w:rPr>
            </w:pPr>
            <w:r>
              <w:rPr>
                <w:b/>
                <w:color w:val="000000"/>
                <w:sz w:val="24"/>
                <w:szCs w:val="24"/>
              </w:rPr>
              <w:t>Відмітка про виконан</w:t>
            </w:r>
            <w:r w:rsidR="00D44780">
              <w:rPr>
                <w:b/>
                <w:color w:val="000000"/>
                <w:sz w:val="24"/>
                <w:szCs w:val="24"/>
              </w:rPr>
              <w:t>ня</w:t>
            </w:r>
          </w:p>
        </w:tc>
      </w:tr>
      <w:tr w:rsidR="00391809" w:rsidTr="004A5C6E">
        <w:trPr>
          <w:trHeight w:val="509"/>
        </w:trPr>
        <w:tc>
          <w:tcPr>
            <w:tcW w:w="7848" w:type="dxa"/>
          </w:tcPr>
          <w:p w:rsidR="00391809" w:rsidRDefault="00D44780" w:rsidP="003F11D0">
            <w:pPr>
              <w:pBdr>
                <w:top w:val="nil"/>
                <w:left w:val="nil"/>
                <w:bottom w:val="nil"/>
                <w:right w:val="nil"/>
                <w:between w:val="nil"/>
              </w:pBdr>
              <w:shd w:val="clear" w:color="auto" w:fill="FFFFFF" w:themeFill="background1"/>
              <w:spacing w:before="109"/>
              <w:ind w:left="480"/>
              <w:rPr>
                <w:color w:val="000000"/>
                <w:sz w:val="24"/>
                <w:szCs w:val="24"/>
              </w:rPr>
            </w:pPr>
            <w:r>
              <w:rPr>
                <w:color w:val="000000"/>
                <w:sz w:val="24"/>
                <w:szCs w:val="24"/>
              </w:rPr>
              <w:t>Видати підручники по класах згідно актів.</w:t>
            </w:r>
          </w:p>
        </w:tc>
        <w:tc>
          <w:tcPr>
            <w:tcW w:w="1701" w:type="dxa"/>
          </w:tcPr>
          <w:p w:rsidR="00391809" w:rsidRDefault="00D44780" w:rsidP="003F11D0">
            <w:pPr>
              <w:pBdr>
                <w:top w:val="nil"/>
                <w:left w:val="nil"/>
                <w:bottom w:val="nil"/>
                <w:right w:val="nil"/>
                <w:between w:val="nil"/>
              </w:pBdr>
              <w:shd w:val="clear" w:color="auto" w:fill="FFFFFF" w:themeFill="background1"/>
              <w:spacing w:before="109"/>
              <w:ind w:left="480"/>
              <w:rPr>
                <w:color w:val="000000"/>
                <w:sz w:val="24"/>
                <w:szCs w:val="24"/>
              </w:rPr>
            </w:pPr>
            <w:r>
              <w:rPr>
                <w:color w:val="000000"/>
                <w:sz w:val="24"/>
                <w:szCs w:val="24"/>
              </w:rPr>
              <w:t>1-11кл.</w:t>
            </w:r>
          </w:p>
        </w:tc>
        <w:tc>
          <w:tcPr>
            <w:tcW w:w="1559" w:type="dxa"/>
          </w:tcPr>
          <w:p w:rsidR="00391809" w:rsidRDefault="00D44780" w:rsidP="003F11D0">
            <w:pPr>
              <w:pBdr>
                <w:top w:val="nil"/>
                <w:left w:val="nil"/>
                <w:bottom w:val="nil"/>
                <w:right w:val="nil"/>
                <w:between w:val="nil"/>
              </w:pBdr>
              <w:shd w:val="clear" w:color="auto" w:fill="FFFFFF" w:themeFill="background1"/>
              <w:spacing w:before="109"/>
              <w:ind w:left="345"/>
              <w:rPr>
                <w:color w:val="000000"/>
                <w:sz w:val="24"/>
                <w:szCs w:val="24"/>
              </w:rPr>
            </w:pPr>
            <w:r>
              <w:rPr>
                <w:color w:val="000000"/>
                <w:sz w:val="24"/>
                <w:szCs w:val="24"/>
              </w:rPr>
              <w:t>До 01.09</w:t>
            </w:r>
          </w:p>
        </w:tc>
        <w:tc>
          <w:tcPr>
            <w:tcW w:w="2452" w:type="dxa"/>
          </w:tcPr>
          <w:p w:rsidR="00391809" w:rsidRDefault="004E4F23" w:rsidP="003F11D0">
            <w:pPr>
              <w:pBdr>
                <w:top w:val="nil"/>
                <w:left w:val="nil"/>
                <w:bottom w:val="nil"/>
                <w:right w:val="nil"/>
                <w:between w:val="nil"/>
              </w:pBdr>
              <w:shd w:val="clear" w:color="auto" w:fill="FFFFFF" w:themeFill="background1"/>
              <w:spacing w:before="109" w:line="276" w:lineRule="auto"/>
              <w:ind w:left="105" w:right="306"/>
              <w:rPr>
                <w:color w:val="000000"/>
                <w:sz w:val="24"/>
                <w:szCs w:val="24"/>
              </w:rPr>
            </w:pPr>
            <w:r>
              <w:rPr>
                <w:color w:val="000000"/>
                <w:sz w:val="24"/>
                <w:szCs w:val="24"/>
              </w:rPr>
              <w:t xml:space="preserve"> </w:t>
            </w:r>
            <w:r w:rsidR="008353AF">
              <w:rPr>
                <w:color w:val="000000"/>
                <w:sz w:val="24"/>
                <w:szCs w:val="24"/>
              </w:rPr>
              <w:t xml:space="preserve"> Бібліотекар</w:t>
            </w:r>
          </w:p>
        </w:tc>
        <w:tc>
          <w:tcPr>
            <w:tcW w:w="1600" w:type="dxa"/>
          </w:tcPr>
          <w:p w:rsidR="00391809" w:rsidRDefault="00391809" w:rsidP="003F11D0">
            <w:pPr>
              <w:pBdr>
                <w:top w:val="nil"/>
                <w:left w:val="nil"/>
                <w:bottom w:val="nil"/>
                <w:right w:val="nil"/>
                <w:between w:val="nil"/>
              </w:pBdr>
              <w:shd w:val="clear" w:color="auto" w:fill="FFFFFF" w:themeFill="background1"/>
              <w:spacing w:before="109"/>
              <w:ind w:left="480"/>
              <w:rPr>
                <w:color w:val="000000"/>
                <w:sz w:val="24"/>
                <w:szCs w:val="24"/>
              </w:rPr>
            </w:pPr>
          </w:p>
        </w:tc>
      </w:tr>
      <w:tr w:rsidR="00391809" w:rsidTr="004A5C6E">
        <w:trPr>
          <w:trHeight w:val="829"/>
        </w:trPr>
        <w:tc>
          <w:tcPr>
            <w:tcW w:w="7848" w:type="dxa"/>
          </w:tcPr>
          <w:p w:rsidR="00391809" w:rsidRDefault="008A181E" w:rsidP="004A5C6E">
            <w:pPr>
              <w:pBdr>
                <w:top w:val="nil"/>
                <w:left w:val="nil"/>
                <w:bottom w:val="nil"/>
                <w:right w:val="nil"/>
                <w:between w:val="nil"/>
              </w:pBdr>
              <w:shd w:val="clear" w:color="auto" w:fill="FFFFFF" w:themeFill="background1"/>
              <w:ind w:left="480"/>
              <w:rPr>
                <w:color w:val="000000"/>
                <w:sz w:val="24"/>
                <w:szCs w:val="24"/>
              </w:rPr>
            </w:pPr>
            <w:r>
              <w:rPr>
                <w:color w:val="000000"/>
                <w:sz w:val="24"/>
                <w:szCs w:val="24"/>
              </w:rPr>
              <w:t>Створення цікавого мотивуючого простору:</w:t>
            </w:r>
          </w:p>
          <w:p w:rsidR="008A181E" w:rsidRDefault="008A181E" w:rsidP="00D77A74">
            <w:pPr>
              <w:pStyle w:val="a7"/>
              <w:numPr>
                <w:ilvl w:val="2"/>
                <w:numId w:val="28"/>
              </w:numPr>
              <w:pBdr>
                <w:top w:val="nil"/>
                <w:left w:val="nil"/>
                <w:bottom w:val="nil"/>
                <w:right w:val="nil"/>
                <w:between w:val="nil"/>
              </w:pBdr>
              <w:shd w:val="clear" w:color="auto" w:fill="FFFFFF" w:themeFill="background1"/>
              <w:rPr>
                <w:color w:val="000000"/>
                <w:sz w:val="24"/>
                <w:szCs w:val="24"/>
              </w:rPr>
            </w:pPr>
            <w:r>
              <w:rPr>
                <w:color w:val="000000"/>
                <w:sz w:val="24"/>
                <w:szCs w:val="24"/>
              </w:rPr>
              <w:t>облаштування місць для усамітнення читачів</w:t>
            </w:r>
          </w:p>
          <w:p w:rsidR="008A181E" w:rsidRDefault="008A181E" w:rsidP="00D77A74">
            <w:pPr>
              <w:pStyle w:val="a7"/>
              <w:numPr>
                <w:ilvl w:val="2"/>
                <w:numId w:val="28"/>
              </w:numPr>
              <w:pBdr>
                <w:top w:val="nil"/>
                <w:left w:val="nil"/>
                <w:bottom w:val="nil"/>
                <w:right w:val="nil"/>
                <w:between w:val="nil"/>
              </w:pBdr>
              <w:shd w:val="clear" w:color="auto" w:fill="FFFFFF" w:themeFill="background1"/>
              <w:rPr>
                <w:color w:val="000000"/>
                <w:sz w:val="24"/>
                <w:szCs w:val="24"/>
              </w:rPr>
            </w:pPr>
            <w:r>
              <w:rPr>
                <w:color w:val="000000"/>
                <w:sz w:val="24"/>
                <w:szCs w:val="24"/>
              </w:rPr>
              <w:t>виставкова діяльність;</w:t>
            </w:r>
          </w:p>
          <w:p w:rsidR="008A181E" w:rsidRPr="008A181E" w:rsidRDefault="008A181E" w:rsidP="00D77A74">
            <w:pPr>
              <w:pStyle w:val="a7"/>
              <w:numPr>
                <w:ilvl w:val="2"/>
                <w:numId w:val="28"/>
              </w:numPr>
              <w:pBdr>
                <w:top w:val="nil"/>
                <w:left w:val="nil"/>
                <w:bottom w:val="nil"/>
                <w:right w:val="nil"/>
                <w:between w:val="nil"/>
              </w:pBdr>
              <w:shd w:val="clear" w:color="auto" w:fill="FFFFFF" w:themeFill="background1"/>
              <w:rPr>
                <w:color w:val="000000"/>
                <w:sz w:val="24"/>
                <w:szCs w:val="24"/>
              </w:rPr>
            </w:pPr>
            <w:r>
              <w:rPr>
                <w:color w:val="000000"/>
                <w:sz w:val="24"/>
                <w:szCs w:val="24"/>
              </w:rPr>
              <w:t>створення просторів для проведення виховних заходів.</w:t>
            </w:r>
          </w:p>
        </w:tc>
        <w:tc>
          <w:tcPr>
            <w:tcW w:w="1701" w:type="dxa"/>
          </w:tcPr>
          <w:p w:rsidR="00391809" w:rsidRDefault="00D44780" w:rsidP="003F11D0">
            <w:pPr>
              <w:pBdr>
                <w:top w:val="nil"/>
                <w:left w:val="nil"/>
                <w:bottom w:val="nil"/>
                <w:right w:val="nil"/>
                <w:between w:val="nil"/>
              </w:pBdr>
              <w:shd w:val="clear" w:color="auto" w:fill="FFFFFF" w:themeFill="background1"/>
              <w:spacing w:before="109"/>
              <w:ind w:left="345"/>
              <w:rPr>
                <w:color w:val="000000"/>
                <w:sz w:val="24"/>
                <w:szCs w:val="24"/>
              </w:rPr>
            </w:pPr>
            <w:r>
              <w:rPr>
                <w:color w:val="000000"/>
                <w:sz w:val="24"/>
                <w:szCs w:val="24"/>
              </w:rPr>
              <w:t>ШКЧ</w:t>
            </w:r>
          </w:p>
        </w:tc>
        <w:tc>
          <w:tcPr>
            <w:tcW w:w="1559" w:type="dxa"/>
          </w:tcPr>
          <w:p w:rsidR="00391809" w:rsidRDefault="00D44780" w:rsidP="003F11D0">
            <w:pPr>
              <w:pBdr>
                <w:top w:val="nil"/>
                <w:left w:val="nil"/>
                <w:bottom w:val="nil"/>
                <w:right w:val="nil"/>
                <w:between w:val="nil"/>
              </w:pBdr>
              <w:shd w:val="clear" w:color="auto" w:fill="FFFFFF" w:themeFill="background1"/>
              <w:spacing w:before="109"/>
              <w:ind w:left="480"/>
              <w:rPr>
                <w:color w:val="000000"/>
                <w:sz w:val="24"/>
                <w:szCs w:val="24"/>
              </w:rPr>
            </w:pPr>
            <w:r>
              <w:rPr>
                <w:color w:val="000000"/>
                <w:sz w:val="24"/>
                <w:szCs w:val="24"/>
              </w:rPr>
              <w:t>03.09</w:t>
            </w:r>
          </w:p>
        </w:tc>
        <w:tc>
          <w:tcPr>
            <w:tcW w:w="2452" w:type="dxa"/>
          </w:tcPr>
          <w:p w:rsidR="00391809" w:rsidRDefault="008353AF" w:rsidP="003F11D0">
            <w:pPr>
              <w:pBdr>
                <w:top w:val="nil"/>
                <w:left w:val="nil"/>
                <w:bottom w:val="nil"/>
                <w:right w:val="nil"/>
                <w:between w:val="nil"/>
              </w:pBdr>
              <w:shd w:val="clear" w:color="auto" w:fill="FFFFFF" w:themeFill="background1"/>
              <w:spacing w:before="109" w:line="276" w:lineRule="auto"/>
              <w:ind w:left="105" w:right="426"/>
              <w:rPr>
                <w:color w:val="000000"/>
                <w:sz w:val="24"/>
                <w:szCs w:val="24"/>
              </w:rPr>
            </w:pPr>
            <w:r>
              <w:rPr>
                <w:color w:val="000000"/>
                <w:sz w:val="24"/>
                <w:szCs w:val="24"/>
              </w:rPr>
              <w:t>Бібліотекар</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A5C6E">
        <w:trPr>
          <w:trHeight w:val="366"/>
        </w:trPr>
        <w:tc>
          <w:tcPr>
            <w:tcW w:w="7848" w:type="dxa"/>
          </w:tcPr>
          <w:p w:rsidR="00391809" w:rsidRDefault="00D44780" w:rsidP="003F11D0">
            <w:pPr>
              <w:pBdr>
                <w:top w:val="nil"/>
                <w:left w:val="nil"/>
                <w:bottom w:val="nil"/>
                <w:right w:val="nil"/>
                <w:between w:val="nil"/>
              </w:pBdr>
              <w:shd w:val="clear" w:color="auto" w:fill="FFFFFF" w:themeFill="background1"/>
              <w:spacing w:before="109"/>
              <w:ind w:left="480"/>
              <w:rPr>
                <w:color w:val="000000"/>
                <w:sz w:val="24"/>
                <w:szCs w:val="24"/>
              </w:rPr>
            </w:pPr>
            <w:r>
              <w:rPr>
                <w:color w:val="000000"/>
                <w:sz w:val="24"/>
                <w:szCs w:val="24"/>
              </w:rPr>
              <w:t>Проінформувати вчителів про надходження нової літератури.</w:t>
            </w:r>
          </w:p>
        </w:tc>
        <w:tc>
          <w:tcPr>
            <w:tcW w:w="1701" w:type="dxa"/>
          </w:tcPr>
          <w:p w:rsidR="00391809" w:rsidRDefault="00A653C4" w:rsidP="003F11D0">
            <w:pPr>
              <w:pBdr>
                <w:top w:val="nil"/>
                <w:left w:val="nil"/>
                <w:bottom w:val="nil"/>
                <w:right w:val="nil"/>
                <w:between w:val="nil"/>
              </w:pBdr>
              <w:shd w:val="clear" w:color="auto" w:fill="FFFFFF" w:themeFill="background1"/>
              <w:spacing w:before="109"/>
              <w:ind w:left="105"/>
              <w:rPr>
                <w:color w:val="000000"/>
                <w:sz w:val="24"/>
                <w:szCs w:val="24"/>
              </w:rPr>
            </w:pPr>
            <w:r>
              <w:rPr>
                <w:color w:val="000000"/>
                <w:sz w:val="24"/>
                <w:szCs w:val="24"/>
              </w:rPr>
              <w:t>П</w:t>
            </w:r>
            <w:r w:rsidR="00D44780">
              <w:rPr>
                <w:color w:val="000000"/>
                <w:sz w:val="24"/>
                <w:szCs w:val="24"/>
              </w:rPr>
              <w:t>едколектив</w:t>
            </w:r>
          </w:p>
        </w:tc>
        <w:tc>
          <w:tcPr>
            <w:tcW w:w="1559" w:type="dxa"/>
          </w:tcPr>
          <w:p w:rsidR="00391809" w:rsidRDefault="00D44780" w:rsidP="003F11D0">
            <w:pPr>
              <w:pBdr>
                <w:top w:val="nil"/>
                <w:left w:val="nil"/>
                <w:bottom w:val="nil"/>
                <w:right w:val="nil"/>
                <w:between w:val="nil"/>
              </w:pBdr>
              <w:shd w:val="clear" w:color="auto" w:fill="FFFFFF" w:themeFill="background1"/>
              <w:spacing w:before="109"/>
              <w:ind w:left="480"/>
              <w:rPr>
                <w:color w:val="000000"/>
                <w:sz w:val="24"/>
                <w:szCs w:val="24"/>
              </w:rPr>
            </w:pPr>
            <w:r>
              <w:rPr>
                <w:color w:val="000000"/>
                <w:sz w:val="24"/>
                <w:szCs w:val="24"/>
              </w:rPr>
              <w:t>31.08</w:t>
            </w:r>
          </w:p>
        </w:tc>
        <w:tc>
          <w:tcPr>
            <w:tcW w:w="2452" w:type="dxa"/>
          </w:tcPr>
          <w:p w:rsidR="00391809" w:rsidRDefault="008353AF" w:rsidP="003F11D0">
            <w:pPr>
              <w:pBdr>
                <w:top w:val="nil"/>
                <w:left w:val="nil"/>
                <w:bottom w:val="nil"/>
                <w:right w:val="nil"/>
                <w:between w:val="nil"/>
              </w:pBdr>
              <w:shd w:val="clear" w:color="auto" w:fill="FFFFFF" w:themeFill="background1"/>
              <w:spacing w:before="109" w:line="276" w:lineRule="auto"/>
              <w:ind w:left="105" w:right="426"/>
              <w:rPr>
                <w:color w:val="000000"/>
                <w:sz w:val="24"/>
                <w:szCs w:val="24"/>
              </w:rPr>
            </w:pPr>
            <w:r>
              <w:rPr>
                <w:color w:val="000000"/>
                <w:sz w:val="24"/>
                <w:szCs w:val="24"/>
              </w:rPr>
              <w:t>Бібліотекар</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A5C6E">
        <w:trPr>
          <w:trHeight w:val="830"/>
        </w:trPr>
        <w:tc>
          <w:tcPr>
            <w:tcW w:w="7848" w:type="dxa"/>
          </w:tcPr>
          <w:p w:rsidR="00391809" w:rsidRDefault="00D44780" w:rsidP="004A5C6E">
            <w:pPr>
              <w:pBdr>
                <w:top w:val="nil"/>
                <w:left w:val="nil"/>
                <w:bottom w:val="nil"/>
                <w:right w:val="nil"/>
                <w:between w:val="nil"/>
              </w:pBdr>
              <w:shd w:val="clear" w:color="auto" w:fill="FFFFFF" w:themeFill="background1"/>
              <w:ind w:left="480"/>
              <w:rPr>
                <w:color w:val="000000"/>
                <w:sz w:val="24"/>
                <w:szCs w:val="24"/>
              </w:rPr>
            </w:pPr>
            <w:r>
              <w:rPr>
                <w:color w:val="000000"/>
                <w:sz w:val="24"/>
                <w:szCs w:val="24"/>
              </w:rPr>
              <w:t>До дня знань оформити книжкову виставку - вікторину</w:t>
            </w:r>
          </w:p>
          <w:p w:rsidR="004A5C6E" w:rsidRDefault="00D44780" w:rsidP="004A5C6E">
            <w:pPr>
              <w:pBdr>
                <w:top w:val="nil"/>
                <w:left w:val="nil"/>
                <w:bottom w:val="nil"/>
                <w:right w:val="nil"/>
                <w:between w:val="nil"/>
              </w:pBdr>
              <w:shd w:val="clear" w:color="auto" w:fill="FFFFFF" w:themeFill="background1"/>
              <w:ind w:left="480"/>
              <w:rPr>
                <w:color w:val="000000"/>
                <w:sz w:val="24"/>
                <w:szCs w:val="24"/>
              </w:rPr>
            </w:pPr>
            <w:r>
              <w:rPr>
                <w:color w:val="000000"/>
                <w:sz w:val="24"/>
                <w:szCs w:val="24"/>
              </w:rPr>
              <w:t>«Непорушна і єдина моя країна - Україна»</w:t>
            </w:r>
          </w:p>
        </w:tc>
        <w:tc>
          <w:tcPr>
            <w:tcW w:w="1701" w:type="dxa"/>
          </w:tcPr>
          <w:p w:rsidR="00391809" w:rsidRDefault="00D44780" w:rsidP="004A5C6E">
            <w:pPr>
              <w:pBdr>
                <w:top w:val="nil"/>
                <w:left w:val="nil"/>
                <w:bottom w:val="nil"/>
                <w:right w:val="nil"/>
                <w:between w:val="nil"/>
              </w:pBdr>
              <w:shd w:val="clear" w:color="auto" w:fill="FFFFFF" w:themeFill="background1"/>
              <w:ind w:left="480"/>
              <w:rPr>
                <w:color w:val="000000"/>
                <w:sz w:val="24"/>
                <w:szCs w:val="24"/>
              </w:rPr>
            </w:pPr>
            <w:r>
              <w:rPr>
                <w:color w:val="000000"/>
                <w:sz w:val="24"/>
                <w:szCs w:val="24"/>
              </w:rPr>
              <w:t>ШКЧ</w:t>
            </w:r>
          </w:p>
        </w:tc>
        <w:tc>
          <w:tcPr>
            <w:tcW w:w="1559" w:type="dxa"/>
          </w:tcPr>
          <w:p w:rsidR="00391809" w:rsidRDefault="00D44780" w:rsidP="004A5C6E">
            <w:pPr>
              <w:pBdr>
                <w:top w:val="nil"/>
                <w:left w:val="nil"/>
                <w:bottom w:val="nil"/>
                <w:right w:val="nil"/>
                <w:between w:val="nil"/>
              </w:pBdr>
              <w:shd w:val="clear" w:color="auto" w:fill="FFFFFF" w:themeFill="background1"/>
              <w:rPr>
                <w:color w:val="000000"/>
                <w:sz w:val="24"/>
                <w:szCs w:val="24"/>
              </w:rPr>
            </w:pPr>
            <w:r>
              <w:rPr>
                <w:color w:val="000000"/>
                <w:sz w:val="24"/>
                <w:szCs w:val="24"/>
              </w:rPr>
              <w:t>до 01. 09</w:t>
            </w:r>
          </w:p>
        </w:tc>
        <w:tc>
          <w:tcPr>
            <w:tcW w:w="2452" w:type="dxa"/>
          </w:tcPr>
          <w:p w:rsidR="00391809" w:rsidRDefault="008353AF" w:rsidP="004A5C6E">
            <w:pPr>
              <w:pBdr>
                <w:top w:val="nil"/>
                <w:left w:val="nil"/>
                <w:bottom w:val="nil"/>
                <w:right w:val="nil"/>
                <w:between w:val="nil"/>
              </w:pBdr>
              <w:shd w:val="clear" w:color="auto" w:fill="FFFFFF" w:themeFill="background1"/>
              <w:ind w:left="105"/>
              <w:rPr>
                <w:color w:val="000000"/>
                <w:sz w:val="24"/>
                <w:szCs w:val="24"/>
              </w:rPr>
            </w:pPr>
            <w:r>
              <w:rPr>
                <w:color w:val="000000"/>
                <w:sz w:val="24"/>
                <w:szCs w:val="24"/>
              </w:rPr>
              <w:t>Бібліотекар</w:t>
            </w:r>
          </w:p>
        </w:tc>
        <w:tc>
          <w:tcPr>
            <w:tcW w:w="1600" w:type="dxa"/>
          </w:tcPr>
          <w:p w:rsidR="00391809" w:rsidRDefault="00391809" w:rsidP="004A5C6E">
            <w:pPr>
              <w:pBdr>
                <w:top w:val="nil"/>
                <w:left w:val="nil"/>
                <w:bottom w:val="nil"/>
                <w:right w:val="nil"/>
                <w:between w:val="nil"/>
              </w:pBdr>
              <w:shd w:val="clear" w:color="auto" w:fill="FFFFFF" w:themeFill="background1"/>
              <w:rPr>
                <w:color w:val="000000"/>
                <w:sz w:val="24"/>
                <w:szCs w:val="24"/>
              </w:rPr>
            </w:pPr>
          </w:p>
        </w:tc>
      </w:tr>
      <w:tr w:rsidR="00391809" w:rsidTr="004A5C6E">
        <w:trPr>
          <w:trHeight w:val="536"/>
        </w:trPr>
        <w:tc>
          <w:tcPr>
            <w:tcW w:w="7848" w:type="dxa"/>
          </w:tcPr>
          <w:p w:rsidR="00391809" w:rsidRDefault="00D44780" w:rsidP="004A5C6E">
            <w:pPr>
              <w:pBdr>
                <w:top w:val="nil"/>
                <w:left w:val="nil"/>
                <w:bottom w:val="nil"/>
                <w:right w:val="nil"/>
                <w:between w:val="nil"/>
              </w:pBdr>
              <w:shd w:val="clear" w:color="auto" w:fill="FFFFFF" w:themeFill="background1"/>
              <w:ind w:left="227"/>
              <w:rPr>
                <w:color w:val="000000"/>
                <w:sz w:val="24"/>
                <w:szCs w:val="24"/>
              </w:rPr>
            </w:pPr>
            <w:r>
              <w:rPr>
                <w:color w:val="000000"/>
                <w:sz w:val="24"/>
                <w:szCs w:val="24"/>
              </w:rPr>
              <w:t>Допомогти у проведенні першого уроку «Велична і свята, моя ти рідна Україно!»</w:t>
            </w:r>
          </w:p>
        </w:tc>
        <w:tc>
          <w:tcPr>
            <w:tcW w:w="1701" w:type="dxa"/>
          </w:tcPr>
          <w:p w:rsidR="00391809" w:rsidRDefault="00D44780" w:rsidP="004A5C6E">
            <w:pPr>
              <w:pBdr>
                <w:top w:val="nil"/>
                <w:left w:val="nil"/>
                <w:bottom w:val="nil"/>
                <w:right w:val="nil"/>
                <w:between w:val="nil"/>
              </w:pBdr>
              <w:shd w:val="clear" w:color="auto" w:fill="FFFFFF" w:themeFill="background1"/>
              <w:ind w:left="480"/>
              <w:rPr>
                <w:color w:val="000000"/>
                <w:sz w:val="24"/>
                <w:szCs w:val="24"/>
              </w:rPr>
            </w:pPr>
            <w:r>
              <w:rPr>
                <w:color w:val="000000"/>
                <w:sz w:val="24"/>
                <w:szCs w:val="24"/>
              </w:rPr>
              <w:t>ШКЧ</w:t>
            </w:r>
          </w:p>
        </w:tc>
        <w:tc>
          <w:tcPr>
            <w:tcW w:w="1559" w:type="dxa"/>
          </w:tcPr>
          <w:p w:rsidR="00391809" w:rsidRDefault="00D44780" w:rsidP="004A5C6E">
            <w:pPr>
              <w:pBdr>
                <w:top w:val="nil"/>
                <w:left w:val="nil"/>
                <w:bottom w:val="nil"/>
                <w:right w:val="nil"/>
                <w:between w:val="nil"/>
              </w:pBdr>
              <w:shd w:val="clear" w:color="auto" w:fill="FFFFFF" w:themeFill="background1"/>
              <w:spacing w:line="276" w:lineRule="auto"/>
              <w:ind w:firstLine="60"/>
              <w:rPr>
                <w:color w:val="000000"/>
                <w:sz w:val="24"/>
                <w:szCs w:val="24"/>
              </w:rPr>
            </w:pPr>
            <w:r>
              <w:rPr>
                <w:color w:val="000000"/>
                <w:sz w:val="24"/>
                <w:szCs w:val="24"/>
              </w:rPr>
              <w:t>До 01.09</w:t>
            </w:r>
          </w:p>
        </w:tc>
        <w:tc>
          <w:tcPr>
            <w:tcW w:w="2452" w:type="dxa"/>
          </w:tcPr>
          <w:p w:rsidR="00391809" w:rsidRDefault="008353AF" w:rsidP="004A5C6E">
            <w:pPr>
              <w:pBdr>
                <w:top w:val="nil"/>
                <w:left w:val="nil"/>
                <w:bottom w:val="nil"/>
                <w:right w:val="nil"/>
                <w:between w:val="nil"/>
              </w:pBdr>
              <w:shd w:val="clear" w:color="auto" w:fill="FFFFFF" w:themeFill="background1"/>
              <w:ind w:left="105"/>
              <w:rPr>
                <w:color w:val="000000"/>
                <w:sz w:val="24"/>
                <w:szCs w:val="24"/>
              </w:rPr>
            </w:pPr>
            <w:r>
              <w:rPr>
                <w:color w:val="000000"/>
                <w:sz w:val="24"/>
                <w:szCs w:val="24"/>
              </w:rPr>
              <w:t>Бібліотекар</w:t>
            </w:r>
          </w:p>
        </w:tc>
        <w:tc>
          <w:tcPr>
            <w:tcW w:w="1600" w:type="dxa"/>
          </w:tcPr>
          <w:p w:rsidR="00391809" w:rsidRDefault="00391809" w:rsidP="004A5C6E">
            <w:pPr>
              <w:pBdr>
                <w:top w:val="nil"/>
                <w:left w:val="nil"/>
                <w:bottom w:val="nil"/>
                <w:right w:val="nil"/>
                <w:between w:val="nil"/>
              </w:pBdr>
              <w:shd w:val="clear" w:color="auto" w:fill="FFFFFF" w:themeFill="background1"/>
              <w:rPr>
                <w:color w:val="000000"/>
                <w:sz w:val="24"/>
                <w:szCs w:val="24"/>
              </w:rPr>
            </w:pPr>
          </w:p>
        </w:tc>
      </w:tr>
      <w:tr w:rsidR="00391809" w:rsidTr="004A5C6E">
        <w:trPr>
          <w:trHeight w:val="850"/>
        </w:trPr>
        <w:tc>
          <w:tcPr>
            <w:tcW w:w="7848" w:type="dxa"/>
          </w:tcPr>
          <w:p w:rsidR="00391809" w:rsidRDefault="008A181E" w:rsidP="004A5C6E">
            <w:pPr>
              <w:pBdr>
                <w:top w:val="nil"/>
                <w:left w:val="nil"/>
                <w:bottom w:val="nil"/>
                <w:right w:val="nil"/>
                <w:between w:val="nil"/>
              </w:pBdr>
              <w:shd w:val="clear" w:color="auto" w:fill="FFFFFF" w:themeFill="background1"/>
              <w:ind w:left="227"/>
              <w:rPr>
                <w:color w:val="000000"/>
                <w:sz w:val="24"/>
                <w:szCs w:val="24"/>
              </w:rPr>
            </w:pPr>
            <w:r>
              <w:rPr>
                <w:color w:val="000000"/>
                <w:sz w:val="24"/>
                <w:szCs w:val="24"/>
              </w:rPr>
              <w:lastRenderedPageBreak/>
              <w:t xml:space="preserve">Бібліотека – інформаційно-освітній центр, осередок проведення уроків, позакласних заходів, місце неформального спілкування </w:t>
            </w:r>
          </w:p>
        </w:tc>
        <w:tc>
          <w:tcPr>
            <w:tcW w:w="1701" w:type="dxa"/>
          </w:tcPr>
          <w:p w:rsidR="008A181E" w:rsidRDefault="008A181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Педколектив</w:t>
            </w:r>
          </w:p>
          <w:p w:rsidR="008A181E" w:rsidRDefault="008A181E" w:rsidP="003F11D0">
            <w:pPr>
              <w:pBdr>
                <w:top w:val="nil"/>
                <w:left w:val="nil"/>
                <w:bottom w:val="nil"/>
                <w:right w:val="nil"/>
                <w:between w:val="nil"/>
              </w:pBdr>
              <w:shd w:val="clear" w:color="auto" w:fill="FFFFFF" w:themeFill="background1"/>
              <w:spacing w:before="105"/>
              <w:ind w:left="480"/>
              <w:rPr>
                <w:color w:val="000000"/>
                <w:sz w:val="24"/>
                <w:szCs w:val="24"/>
              </w:rPr>
            </w:pPr>
          </w:p>
        </w:tc>
        <w:tc>
          <w:tcPr>
            <w:tcW w:w="1559" w:type="dxa"/>
          </w:tcPr>
          <w:p w:rsidR="00391809" w:rsidRDefault="008A181E" w:rsidP="008A181E">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Постійно </w:t>
            </w:r>
          </w:p>
        </w:tc>
        <w:tc>
          <w:tcPr>
            <w:tcW w:w="2452" w:type="dxa"/>
          </w:tcPr>
          <w:p w:rsidR="008A181E" w:rsidRDefault="008353AF"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Бібліотекар</w:t>
            </w:r>
            <w:r w:rsidR="008A181E">
              <w:rPr>
                <w:color w:val="000000"/>
                <w:sz w:val="24"/>
                <w:szCs w:val="24"/>
              </w:rPr>
              <w:t xml:space="preserve"> Адміністрація</w:t>
            </w:r>
          </w:p>
          <w:p w:rsidR="00391809" w:rsidRDefault="00391809" w:rsidP="008A181E">
            <w:pPr>
              <w:pBdr>
                <w:top w:val="nil"/>
                <w:left w:val="nil"/>
                <w:bottom w:val="nil"/>
                <w:right w:val="nil"/>
                <w:between w:val="nil"/>
              </w:pBdr>
              <w:shd w:val="clear" w:color="auto" w:fill="FFFFFF" w:themeFill="background1"/>
              <w:spacing w:before="105"/>
              <w:ind w:left="105"/>
              <w:rPr>
                <w:color w:val="000000"/>
                <w:sz w:val="24"/>
                <w:szCs w:val="24"/>
              </w:rPr>
            </w:pP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4A5C6E" w:rsidTr="004A5C6E">
        <w:trPr>
          <w:trHeight w:val="850"/>
        </w:trPr>
        <w:tc>
          <w:tcPr>
            <w:tcW w:w="7848" w:type="dxa"/>
          </w:tcPr>
          <w:p w:rsidR="004A5C6E" w:rsidRDefault="004A5C6E" w:rsidP="004A5C6E">
            <w:pPr>
              <w:pBdr>
                <w:top w:val="nil"/>
                <w:left w:val="nil"/>
                <w:bottom w:val="nil"/>
                <w:right w:val="nil"/>
                <w:between w:val="nil"/>
              </w:pBdr>
              <w:shd w:val="clear" w:color="auto" w:fill="FFFFFF" w:themeFill="background1"/>
              <w:ind w:left="227"/>
              <w:rPr>
                <w:color w:val="000000"/>
                <w:sz w:val="24"/>
                <w:szCs w:val="24"/>
              </w:rPr>
            </w:pPr>
            <w:r>
              <w:rPr>
                <w:color w:val="000000"/>
                <w:sz w:val="24"/>
                <w:szCs w:val="24"/>
              </w:rPr>
              <w:t>Створення відділу електронних освітніх ресурсів, створених педагогічними працівниками для користування, архів відео й аудіоматеріалів про заходи, проведені в закладі освіти, урочисті зібрання, пам’ятні дати, відео шкільних концертів, фотографій свят</w:t>
            </w:r>
          </w:p>
        </w:tc>
        <w:tc>
          <w:tcPr>
            <w:tcW w:w="1701"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 Педколектив</w:t>
            </w:r>
          </w:p>
        </w:tc>
        <w:tc>
          <w:tcPr>
            <w:tcW w:w="1559" w:type="dxa"/>
          </w:tcPr>
          <w:p w:rsidR="004A5C6E" w:rsidRDefault="004A5C6E" w:rsidP="008A181E">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Постійно </w:t>
            </w:r>
          </w:p>
        </w:tc>
        <w:tc>
          <w:tcPr>
            <w:tcW w:w="2452"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Бібліотекар </w:t>
            </w:r>
          </w:p>
        </w:tc>
        <w:tc>
          <w:tcPr>
            <w:tcW w:w="1600"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r>
      <w:tr w:rsidR="004A5C6E" w:rsidTr="004A5C6E">
        <w:trPr>
          <w:trHeight w:val="850"/>
        </w:trPr>
        <w:tc>
          <w:tcPr>
            <w:tcW w:w="7848" w:type="dxa"/>
          </w:tcPr>
          <w:p w:rsidR="004A5C6E" w:rsidRDefault="004A5C6E" w:rsidP="004A5C6E">
            <w:pPr>
              <w:pBdr>
                <w:top w:val="nil"/>
                <w:left w:val="nil"/>
                <w:bottom w:val="nil"/>
                <w:right w:val="nil"/>
                <w:between w:val="nil"/>
              </w:pBdr>
              <w:shd w:val="clear" w:color="auto" w:fill="FFFFFF" w:themeFill="background1"/>
              <w:ind w:left="227"/>
              <w:rPr>
                <w:color w:val="000000"/>
                <w:sz w:val="24"/>
                <w:szCs w:val="24"/>
              </w:rPr>
            </w:pPr>
            <w:r>
              <w:rPr>
                <w:color w:val="000000"/>
                <w:sz w:val="24"/>
                <w:szCs w:val="24"/>
              </w:rPr>
              <w:t>Робота бібліотека за окремим планом роботи на 2023-2024 навчальний рік</w:t>
            </w:r>
          </w:p>
        </w:tc>
        <w:tc>
          <w:tcPr>
            <w:tcW w:w="1701"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 План роботи </w:t>
            </w:r>
          </w:p>
        </w:tc>
        <w:tc>
          <w:tcPr>
            <w:tcW w:w="1559" w:type="dxa"/>
          </w:tcPr>
          <w:p w:rsidR="004A5C6E" w:rsidRDefault="004A5C6E" w:rsidP="008A181E">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 Постійно </w:t>
            </w:r>
          </w:p>
        </w:tc>
        <w:tc>
          <w:tcPr>
            <w:tcW w:w="2452"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Бібліотекар </w:t>
            </w:r>
          </w:p>
        </w:tc>
        <w:tc>
          <w:tcPr>
            <w:tcW w:w="1600"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r>
      <w:tr w:rsidR="004A5C6E" w:rsidTr="004A5C6E">
        <w:trPr>
          <w:trHeight w:val="850"/>
        </w:trPr>
        <w:tc>
          <w:tcPr>
            <w:tcW w:w="7848" w:type="dxa"/>
          </w:tcPr>
          <w:p w:rsidR="004A5C6E" w:rsidRDefault="004A5C6E" w:rsidP="004A5C6E">
            <w:pPr>
              <w:pBdr>
                <w:top w:val="nil"/>
                <w:left w:val="nil"/>
                <w:bottom w:val="nil"/>
                <w:right w:val="nil"/>
                <w:between w:val="nil"/>
              </w:pBdr>
              <w:shd w:val="clear" w:color="auto" w:fill="FFFFFF" w:themeFill="background1"/>
              <w:ind w:left="227"/>
              <w:rPr>
                <w:color w:val="000000"/>
                <w:sz w:val="24"/>
                <w:szCs w:val="24"/>
              </w:rPr>
            </w:pPr>
            <w:r>
              <w:rPr>
                <w:color w:val="000000"/>
                <w:sz w:val="24"/>
                <w:szCs w:val="24"/>
              </w:rPr>
              <w:t>Висвітлення діяльності бібліотеки на сайті закладу освіти</w:t>
            </w:r>
          </w:p>
        </w:tc>
        <w:tc>
          <w:tcPr>
            <w:tcW w:w="1701"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 Бібліотекар </w:t>
            </w:r>
          </w:p>
        </w:tc>
        <w:tc>
          <w:tcPr>
            <w:tcW w:w="1559" w:type="dxa"/>
          </w:tcPr>
          <w:p w:rsidR="004A5C6E" w:rsidRDefault="004A5C6E" w:rsidP="008A181E">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 xml:space="preserve">Постійно </w:t>
            </w:r>
          </w:p>
        </w:tc>
        <w:tc>
          <w:tcPr>
            <w:tcW w:w="2452" w:type="dxa"/>
          </w:tcPr>
          <w:p w:rsidR="004A5C6E" w:rsidRDefault="004A5C6E" w:rsidP="004E4F23">
            <w:pPr>
              <w:pBdr>
                <w:top w:val="nil"/>
                <w:left w:val="nil"/>
                <w:bottom w:val="nil"/>
                <w:right w:val="nil"/>
                <w:between w:val="nil"/>
              </w:pBdr>
              <w:shd w:val="clear" w:color="auto" w:fill="FFFFFF" w:themeFill="background1"/>
              <w:spacing w:before="105"/>
              <w:rPr>
                <w:color w:val="000000"/>
                <w:sz w:val="24"/>
                <w:szCs w:val="24"/>
              </w:rPr>
            </w:pPr>
            <w:r>
              <w:rPr>
                <w:color w:val="000000"/>
                <w:sz w:val="24"/>
                <w:szCs w:val="24"/>
              </w:rPr>
              <w:t>Бібліотекар заступник з ВР</w:t>
            </w:r>
          </w:p>
        </w:tc>
        <w:tc>
          <w:tcPr>
            <w:tcW w:w="1600"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Pr="004E4F23" w:rsidRDefault="00D44780" w:rsidP="003F11D0">
      <w:pPr>
        <w:pStyle w:val="1"/>
        <w:shd w:val="clear" w:color="auto" w:fill="FFFFFF" w:themeFill="background1"/>
        <w:spacing w:before="89"/>
        <w:ind w:firstLine="750"/>
        <w:rPr>
          <w:rFonts w:eastAsia="Arial"/>
          <w:sz w:val="24"/>
          <w:szCs w:val="24"/>
        </w:rPr>
      </w:pPr>
      <w:bookmarkStart w:id="4" w:name="_heading=h.tyjcwt" w:colFirst="0" w:colLast="0"/>
      <w:bookmarkEnd w:id="4"/>
      <w:r w:rsidRPr="004E4F23">
        <w:rPr>
          <w:rFonts w:eastAsia="Arial"/>
          <w:sz w:val="24"/>
          <w:szCs w:val="24"/>
        </w:rPr>
        <w:lastRenderedPageBreak/>
        <w:t>Розділ ІІ. Система оцінювання здобувачів освіти</w:t>
      </w:r>
    </w:p>
    <w:p w:rsidR="00391809" w:rsidRPr="004E4F23" w:rsidRDefault="00D44780" w:rsidP="00D77A74">
      <w:pPr>
        <w:pStyle w:val="2"/>
        <w:numPr>
          <w:ilvl w:val="0"/>
          <w:numId w:val="44"/>
        </w:numPr>
        <w:shd w:val="clear" w:color="auto" w:fill="FFFFFF" w:themeFill="background1"/>
        <w:tabs>
          <w:tab w:val="left" w:pos="1316"/>
        </w:tabs>
        <w:spacing w:before="1" w:line="276" w:lineRule="auto"/>
        <w:ind w:right="1630" w:firstLine="0"/>
        <w:rPr>
          <w:sz w:val="24"/>
          <w:szCs w:val="24"/>
        </w:rPr>
      </w:pPr>
      <w:bookmarkStart w:id="5" w:name="_heading=h.3dy6vkm" w:colFirst="0" w:colLast="0"/>
      <w:bookmarkEnd w:id="5"/>
      <w:r w:rsidRPr="004E4F23">
        <w:rPr>
          <w:sz w:val="24"/>
          <w:szCs w:val="24"/>
        </w:rP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самооцінювання.</w:t>
      </w:r>
    </w:p>
    <w:tbl>
      <w:tblPr>
        <w:tblStyle w:val="affffffffffd"/>
        <w:tblW w:w="153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99"/>
        <w:gridCol w:w="1761"/>
        <w:gridCol w:w="2917"/>
        <w:gridCol w:w="1863"/>
        <w:gridCol w:w="1640"/>
      </w:tblGrid>
      <w:tr w:rsidR="00391809" w:rsidRPr="004E4F23" w:rsidTr="004E4F23">
        <w:trPr>
          <w:trHeight w:val="1029"/>
        </w:trPr>
        <w:tc>
          <w:tcPr>
            <w:tcW w:w="7199" w:type="dxa"/>
            <w:shd w:val="clear" w:color="auto" w:fill="auto"/>
          </w:tcPr>
          <w:p w:rsidR="00391809" w:rsidRPr="004E4F23" w:rsidRDefault="00D44780" w:rsidP="003F11D0">
            <w:pPr>
              <w:pBdr>
                <w:top w:val="nil"/>
                <w:left w:val="nil"/>
                <w:bottom w:val="nil"/>
                <w:right w:val="nil"/>
                <w:between w:val="nil"/>
              </w:pBdr>
              <w:shd w:val="clear" w:color="auto" w:fill="FFFFFF" w:themeFill="background1"/>
              <w:spacing w:before="106"/>
              <w:ind w:left="3064" w:right="2913"/>
              <w:jc w:val="center"/>
              <w:rPr>
                <w:b/>
                <w:color w:val="000000"/>
              </w:rPr>
            </w:pPr>
            <w:r w:rsidRPr="004E4F23">
              <w:rPr>
                <w:b/>
                <w:color w:val="000000"/>
              </w:rPr>
              <w:t>Зміст роботи</w:t>
            </w:r>
          </w:p>
        </w:tc>
        <w:tc>
          <w:tcPr>
            <w:tcW w:w="1761" w:type="dxa"/>
            <w:shd w:val="clear" w:color="auto" w:fill="auto"/>
          </w:tcPr>
          <w:p w:rsidR="00391809" w:rsidRPr="004E4F23" w:rsidRDefault="004E4F23" w:rsidP="003F11D0">
            <w:pPr>
              <w:pBdr>
                <w:top w:val="nil"/>
                <w:left w:val="nil"/>
                <w:bottom w:val="nil"/>
                <w:right w:val="nil"/>
                <w:between w:val="nil"/>
              </w:pBdr>
              <w:shd w:val="clear" w:color="auto" w:fill="FFFFFF" w:themeFill="background1"/>
              <w:spacing w:before="106"/>
              <w:ind w:left="282" w:right="133"/>
              <w:jc w:val="center"/>
              <w:rPr>
                <w:b/>
                <w:color w:val="000000"/>
              </w:rPr>
            </w:pPr>
            <w:r>
              <w:rPr>
                <w:b/>
                <w:color w:val="000000"/>
              </w:rPr>
              <w:t>Термін виконанн</w:t>
            </w:r>
            <w:r w:rsidR="00D44780" w:rsidRPr="004E4F23">
              <w:rPr>
                <w:b/>
                <w:color w:val="000000"/>
              </w:rPr>
              <w:t>я</w:t>
            </w:r>
          </w:p>
        </w:tc>
        <w:tc>
          <w:tcPr>
            <w:tcW w:w="2917" w:type="dxa"/>
            <w:shd w:val="clear" w:color="auto" w:fill="auto"/>
          </w:tcPr>
          <w:p w:rsidR="00391809" w:rsidRPr="004E4F23" w:rsidRDefault="00D44780" w:rsidP="003F11D0">
            <w:pPr>
              <w:pBdr>
                <w:top w:val="nil"/>
                <w:left w:val="nil"/>
                <w:bottom w:val="nil"/>
                <w:right w:val="nil"/>
                <w:between w:val="nil"/>
              </w:pBdr>
              <w:shd w:val="clear" w:color="auto" w:fill="FFFFFF" w:themeFill="background1"/>
              <w:spacing w:before="106"/>
              <w:ind w:left="999" w:right="432" w:hanging="403"/>
              <w:rPr>
                <w:b/>
                <w:color w:val="000000"/>
              </w:rPr>
            </w:pPr>
            <w:r w:rsidRPr="004E4F23">
              <w:rPr>
                <w:b/>
                <w:color w:val="000000"/>
              </w:rPr>
              <w:t>Відповідальний за виконання</w:t>
            </w:r>
          </w:p>
        </w:tc>
        <w:tc>
          <w:tcPr>
            <w:tcW w:w="1863" w:type="dxa"/>
            <w:shd w:val="clear" w:color="auto" w:fill="auto"/>
          </w:tcPr>
          <w:p w:rsidR="00391809" w:rsidRPr="004E4F23" w:rsidRDefault="004E4F23" w:rsidP="003F11D0">
            <w:pPr>
              <w:pBdr>
                <w:top w:val="nil"/>
                <w:left w:val="nil"/>
                <w:bottom w:val="nil"/>
                <w:right w:val="nil"/>
                <w:between w:val="nil"/>
              </w:pBdr>
              <w:shd w:val="clear" w:color="auto" w:fill="FFFFFF" w:themeFill="background1"/>
              <w:spacing w:before="106"/>
              <w:ind w:left="250" w:right="87"/>
              <w:jc w:val="center"/>
              <w:rPr>
                <w:b/>
                <w:color w:val="000000"/>
              </w:rPr>
            </w:pPr>
            <w:r>
              <w:rPr>
                <w:b/>
                <w:color w:val="000000"/>
              </w:rPr>
              <w:t>Форма узагальненн</w:t>
            </w:r>
            <w:r w:rsidR="00D44780" w:rsidRPr="004E4F23">
              <w:rPr>
                <w:b/>
                <w:color w:val="000000"/>
              </w:rPr>
              <w:t>я</w:t>
            </w:r>
          </w:p>
        </w:tc>
        <w:tc>
          <w:tcPr>
            <w:tcW w:w="1640" w:type="dxa"/>
            <w:shd w:val="clear" w:color="auto" w:fill="auto"/>
          </w:tcPr>
          <w:p w:rsidR="00391809" w:rsidRPr="004E4F23" w:rsidRDefault="00D44780" w:rsidP="003F11D0">
            <w:pPr>
              <w:pBdr>
                <w:top w:val="nil"/>
                <w:left w:val="nil"/>
                <w:bottom w:val="nil"/>
                <w:right w:val="nil"/>
                <w:between w:val="nil"/>
              </w:pBdr>
              <w:shd w:val="clear" w:color="auto" w:fill="FFFFFF" w:themeFill="background1"/>
              <w:spacing w:before="106"/>
              <w:ind w:left="689" w:right="234" w:hanging="280"/>
              <w:rPr>
                <w:b/>
                <w:color w:val="000000"/>
              </w:rPr>
            </w:pPr>
            <w:r w:rsidRPr="004E4F23">
              <w:rPr>
                <w:b/>
                <w:color w:val="000000"/>
              </w:rPr>
              <w:t>Відмітка про</w:t>
            </w:r>
          </w:p>
          <w:p w:rsidR="00391809" w:rsidRPr="004E4F23" w:rsidRDefault="00D44780" w:rsidP="003F11D0">
            <w:pPr>
              <w:pBdr>
                <w:top w:val="nil"/>
                <w:left w:val="nil"/>
                <w:bottom w:val="nil"/>
                <w:right w:val="nil"/>
                <w:between w:val="nil"/>
              </w:pBdr>
              <w:shd w:val="clear" w:color="auto" w:fill="FFFFFF" w:themeFill="background1"/>
              <w:ind w:left="291"/>
              <w:rPr>
                <w:b/>
                <w:color w:val="000000"/>
              </w:rPr>
            </w:pPr>
            <w:r w:rsidRPr="004E4F23">
              <w:rPr>
                <w:b/>
                <w:color w:val="000000"/>
              </w:rPr>
              <w:t>виконання</w:t>
            </w:r>
          </w:p>
        </w:tc>
      </w:tr>
      <w:tr w:rsidR="00391809" w:rsidTr="004E4F23">
        <w:trPr>
          <w:trHeight w:val="750"/>
        </w:trPr>
        <w:tc>
          <w:tcPr>
            <w:tcW w:w="7199" w:type="dxa"/>
          </w:tcPr>
          <w:p w:rsidR="00391809" w:rsidRDefault="00D44780" w:rsidP="003F11D0">
            <w:pPr>
              <w:pBdr>
                <w:top w:val="nil"/>
                <w:left w:val="nil"/>
                <w:bottom w:val="nil"/>
                <w:right w:val="nil"/>
                <w:between w:val="nil"/>
              </w:pBdr>
              <w:shd w:val="clear" w:color="auto" w:fill="FFFFFF" w:themeFill="background1"/>
              <w:spacing w:before="99"/>
              <w:ind w:left="105" w:right="305"/>
              <w:rPr>
                <w:color w:val="000000"/>
                <w:sz w:val="24"/>
                <w:szCs w:val="24"/>
              </w:rPr>
            </w:pPr>
            <w:r>
              <w:rPr>
                <w:color w:val="000000"/>
                <w:sz w:val="24"/>
                <w:szCs w:val="24"/>
              </w:rPr>
              <w:t>Розроблення критеріїв оцінювання навчальної діяльності учнів для 5-6 класів НУШ</w:t>
            </w:r>
          </w:p>
        </w:tc>
        <w:tc>
          <w:tcPr>
            <w:tcW w:w="1761" w:type="dxa"/>
          </w:tcPr>
          <w:p w:rsidR="00391809" w:rsidRDefault="002B6BAF" w:rsidP="003F11D0">
            <w:pPr>
              <w:pBdr>
                <w:top w:val="nil"/>
                <w:left w:val="nil"/>
                <w:bottom w:val="nil"/>
                <w:right w:val="nil"/>
                <w:between w:val="nil"/>
              </w:pBdr>
              <w:shd w:val="clear" w:color="auto" w:fill="FFFFFF" w:themeFill="background1"/>
              <w:spacing w:before="99"/>
              <w:ind w:left="225"/>
              <w:rPr>
                <w:color w:val="000000"/>
                <w:sz w:val="24"/>
                <w:szCs w:val="24"/>
              </w:rPr>
            </w:pPr>
            <w:r>
              <w:rPr>
                <w:color w:val="000000"/>
                <w:sz w:val="24"/>
                <w:szCs w:val="24"/>
              </w:rPr>
              <w:t>В</w:t>
            </w:r>
            <w:r w:rsidR="00D44780">
              <w:rPr>
                <w:color w:val="000000"/>
                <w:sz w:val="24"/>
                <w:szCs w:val="24"/>
              </w:rPr>
              <w:t>ересень</w:t>
            </w:r>
          </w:p>
        </w:tc>
        <w:tc>
          <w:tcPr>
            <w:tcW w:w="2917" w:type="dxa"/>
          </w:tcPr>
          <w:p w:rsidR="00391809" w:rsidRDefault="00160B24" w:rsidP="003F11D0">
            <w:pPr>
              <w:pBdr>
                <w:top w:val="nil"/>
                <w:left w:val="nil"/>
                <w:bottom w:val="nil"/>
                <w:right w:val="nil"/>
                <w:between w:val="nil"/>
              </w:pBdr>
              <w:shd w:val="clear" w:color="auto" w:fill="FFFFFF" w:themeFill="background1"/>
              <w:spacing w:before="99"/>
              <w:ind w:left="235"/>
              <w:rPr>
                <w:color w:val="000000"/>
                <w:sz w:val="24"/>
                <w:szCs w:val="24"/>
              </w:rPr>
            </w:pPr>
            <w:r>
              <w:rPr>
                <w:color w:val="000000"/>
                <w:sz w:val="24"/>
                <w:szCs w:val="24"/>
              </w:rPr>
              <w:t>Заступник директора з НВР</w:t>
            </w:r>
          </w:p>
        </w:tc>
        <w:tc>
          <w:tcPr>
            <w:tcW w:w="1863" w:type="dxa"/>
          </w:tcPr>
          <w:p w:rsidR="00391809" w:rsidRDefault="002B6BAF" w:rsidP="003F11D0">
            <w:pPr>
              <w:pBdr>
                <w:top w:val="nil"/>
                <w:left w:val="nil"/>
                <w:bottom w:val="nil"/>
                <w:right w:val="nil"/>
                <w:between w:val="nil"/>
              </w:pBdr>
              <w:shd w:val="clear" w:color="auto" w:fill="FFFFFF" w:themeFill="background1"/>
              <w:spacing w:before="99"/>
              <w:ind w:left="235" w:right="235"/>
              <w:rPr>
                <w:color w:val="000000"/>
                <w:sz w:val="24"/>
                <w:szCs w:val="24"/>
              </w:rPr>
            </w:pPr>
            <w:r>
              <w:rPr>
                <w:color w:val="000000"/>
                <w:sz w:val="24"/>
                <w:szCs w:val="24"/>
              </w:rPr>
              <w:t>К</w:t>
            </w:r>
            <w:r w:rsidR="00D44780">
              <w:rPr>
                <w:color w:val="000000"/>
                <w:sz w:val="24"/>
                <w:szCs w:val="24"/>
              </w:rPr>
              <w:t>ритерії оцінювання</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E4F23">
        <w:trPr>
          <w:trHeight w:val="730"/>
        </w:trPr>
        <w:tc>
          <w:tcPr>
            <w:tcW w:w="7199" w:type="dxa"/>
          </w:tcPr>
          <w:p w:rsidR="00391809" w:rsidRDefault="00D44780" w:rsidP="003F11D0">
            <w:pPr>
              <w:pBdr>
                <w:top w:val="nil"/>
                <w:left w:val="nil"/>
                <w:bottom w:val="nil"/>
                <w:right w:val="nil"/>
                <w:between w:val="nil"/>
              </w:pBdr>
              <w:shd w:val="clear" w:color="auto" w:fill="FFFFFF" w:themeFill="background1"/>
              <w:spacing w:before="96"/>
              <w:ind w:left="240" w:right="748"/>
              <w:rPr>
                <w:color w:val="000000"/>
                <w:sz w:val="24"/>
                <w:szCs w:val="24"/>
              </w:rPr>
            </w:pPr>
            <w:r>
              <w:rPr>
                <w:color w:val="000000"/>
                <w:sz w:val="24"/>
                <w:szCs w:val="24"/>
              </w:rPr>
              <w:t>Ознайомлення здобувачів освіти з критеріями оцінювання навчальних досягнень 1-4, 5-11 класів з навчальних предметів</w:t>
            </w:r>
          </w:p>
        </w:tc>
        <w:tc>
          <w:tcPr>
            <w:tcW w:w="1761" w:type="dxa"/>
          </w:tcPr>
          <w:p w:rsidR="00391809" w:rsidRDefault="002B6BAF" w:rsidP="003F11D0">
            <w:pPr>
              <w:pBdr>
                <w:top w:val="nil"/>
                <w:left w:val="nil"/>
                <w:bottom w:val="nil"/>
                <w:right w:val="nil"/>
                <w:between w:val="nil"/>
              </w:pBdr>
              <w:shd w:val="clear" w:color="auto" w:fill="FFFFFF" w:themeFill="background1"/>
              <w:spacing w:before="96"/>
              <w:ind w:left="225"/>
              <w:rPr>
                <w:color w:val="000000"/>
                <w:sz w:val="24"/>
                <w:szCs w:val="24"/>
              </w:rPr>
            </w:pPr>
            <w:r>
              <w:rPr>
                <w:color w:val="000000"/>
                <w:sz w:val="24"/>
                <w:szCs w:val="24"/>
              </w:rPr>
              <w:t>П</w:t>
            </w:r>
            <w:r w:rsidR="00D44780">
              <w:rPr>
                <w:color w:val="000000"/>
                <w:sz w:val="24"/>
                <w:szCs w:val="24"/>
              </w:rPr>
              <w:t>остійно</w:t>
            </w:r>
          </w:p>
        </w:tc>
        <w:tc>
          <w:tcPr>
            <w:tcW w:w="2917" w:type="dxa"/>
          </w:tcPr>
          <w:p w:rsidR="00391809" w:rsidRDefault="0085432A"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Заступник директора з НВР</w:t>
            </w:r>
          </w:p>
        </w:tc>
        <w:tc>
          <w:tcPr>
            <w:tcW w:w="1863" w:type="dxa"/>
          </w:tcPr>
          <w:p w:rsidR="00391809" w:rsidRDefault="002B6BAF" w:rsidP="003F11D0">
            <w:pPr>
              <w:pBdr>
                <w:top w:val="nil"/>
                <w:left w:val="nil"/>
                <w:bottom w:val="nil"/>
                <w:right w:val="nil"/>
                <w:between w:val="nil"/>
              </w:pBdr>
              <w:shd w:val="clear" w:color="auto" w:fill="FFFFFF" w:themeFill="background1"/>
              <w:spacing w:before="96"/>
              <w:ind w:left="235" w:right="235"/>
              <w:rPr>
                <w:color w:val="000000"/>
                <w:sz w:val="24"/>
                <w:szCs w:val="24"/>
              </w:rPr>
            </w:pPr>
            <w:r>
              <w:rPr>
                <w:color w:val="000000"/>
                <w:sz w:val="24"/>
                <w:szCs w:val="24"/>
              </w:rPr>
              <w:t>К</w:t>
            </w:r>
            <w:r w:rsidR="00D44780">
              <w:rPr>
                <w:color w:val="000000"/>
                <w:sz w:val="24"/>
                <w:szCs w:val="24"/>
              </w:rPr>
              <w:t>ритерії оцінювання</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E4F23">
        <w:trPr>
          <w:trHeight w:val="1030"/>
        </w:trPr>
        <w:tc>
          <w:tcPr>
            <w:tcW w:w="7199" w:type="dxa"/>
          </w:tcPr>
          <w:p w:rsidR="00391809" w:rsidRDefault="00D44780" w:rsidP="003F11D0">
            <w:pPr>
              <w:pBdr>
                <w:top w:val="nil"/>
                <w:left w:val="nil"/>
                <w:bottom w:val="nil"/>
                <w:right w:val="nil"/>
                <w:between w:val="nil"/>
              </w:pBdr>
              <w:shd w:val="clear" w:color="auto" w:fill="FFFFFF" w:themeFill="background1"/>
              <w:spacing w:before="113"/>
              <w:ind w:left="240" w:right="452"/>
              <w:rPr>
                <w:color w:val="000000"/>
                <w:sz w:val="24"/>
                <w:szCs w:val="24"/>
              </w:rPr>
            </w:pPr>
            <w:r>
              <w:rPr>
                <w:color w:val="000000"/>
                <w:sz w:val="24"/>
                <w:szCs w:val="24"/>
              </w:rPr>
              <w:t>Оприлюднення критеріїв оцінювання навчальних досягнень 1-11 класів з навчальних предметів на сайті закладу</w:t>
            </w:r>
          </w:p>
        </w:tc>
        <w:tc>
          <w:tcPr>
            <w:tcW w:w="1761" w:type="dxa"/>
          </w:tcPr>
          <w:p w:rsidR="00391809" w:rsidRDefault="002B6BAF" w:rsidP="003F11D0">
            <w:pPr>
              <w:pBdr>
                <w:top w:val="nil"/>
                <w:left w:val="nil"/>
                <w:bottom w:val="nil"/>
                <w:right w:val="nil"/>
                <w:between w:val="nil"/>
              </w:pBdr>
              <w:shd w:val="clear" w:color="auto" w:fill="FFFFFF" w:themeFill="background1"/>
              <w:spacing w:before="113"/>
              <w:ind w:left="225"/>
              <w:rPr>
                <w:color w:val="000000"/>
                <w:sz w:val="24"/>
                <w:szCs w:val="24"/>
              </w:rPr>
            </w:pPr>
            <w:r>
              <w:rPr>
                <w:color w:val="000000"/>
                <w:sz w:val="24"/>
                <w:szCs w:val="24"/>
              </w:rPr>
              <w:t>В</w:t>
            </w:r>
            <w:r w:rsidR="00D44780">
              <w:rPr>
                <w:color w:val="000000"/>
                <w:sz w:val="24"/>
                <w:szCs w:val="24"/>
              </w:rPr>
              <w:t>ересень</w:t>
            </w:r>
          </w:p>
        </w:tc>
        <w:tc>
          <w:tcPr>
            <w:tcW w:w="2917" w:type="dxa"/>
          </w:tcPr>
          <w:p w:rsidR="00391809" w:rsidRDefault="0085432A" w:rsidP="003F11D0">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Заступник директора з НВР</w:t>
            </w:r>
          </w:p>
        </w:tc>
        <w:tc>
          <w:tcPr>
            <w:tcW w:w="1863" w:type="dxa"/>
          </w:tcPr>
          <w:p w:rsidR="00391809" w:rsidRDefault="002B6BAF"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С</w:t>
            </w:r>
            <w:r w:rsidR="00D44780">
              <w:rPr>
                <w:color w:val="000000"/>
                <w:sz w:val="24"/>
                <w:szCs w:val="24"/>
              </w:rPr>
              <w:t>айт</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E4F23">
        <w:trPr>
          <w:trHeight w:val="469"/>
        </w:trPr>
        <w:tc>
          <w:tcPr>
            <w:tcW w:w="7199" w:type="dxa"/>
          </w:tcPr>
          <w:p w:rsidR="00391809" w:rsidRDefault="00D44780" w:rsidP="003F11D0">
            <w:pPr>
              <w:pBdr>
                <w:top w:val="nil"/>
                <w:left w:val="nil"/>
                <w:bottom w:val="nil"/>
                <w:right w:val="nil"/>
                <w:between w:val="nil"/>
              </w:pBdr>
              <w:shd w:val="clear" w:color="auto" w:fill="FFFFFF" w:themeFill="background1"/>
              <w:spacing w:before="106"/>
              <w:ind w:left="105"/>
              <w:rPr>
                <w:color w:val="000000"/>
                <w:sz w:val="24"/>
                <w:szCs w:val="24"/>
              </w:rPr>
            </w:pPr>
            <w:r>
              <w:rPr>
                <w:color w:val="000000"/>
                <w:sz w:val="24"/>
                <w:szCs w:val="24"/>
              </w:rPr>
              <w:t>Розроблення правил і процедур оцінювання учнів 5-6 класів НУШ</w:t>
            </w:r>
          </w:p>
        </w:tc>
        <w:tc>
          <w:tcPr>
            <w:tcW w:w="1761" w:type="dxa"/>
          </w:tcPr>
          <w:p w:rsidR="00391809" w:rsidRDefault="002B6BAF" w:rsidP="003F11D0">
            <w:pPr>
              <w:pBdr>
                <w:top w:val="nil"/>
                <w:left w:val="nil"/>
                <w:bottom w:val="nil"/>
                <w:right w:val="nil"/>
                <w:between w:val="nil"/>
              </w:pBdr>
              <w:shd w:val="clear" w:color="auto" w:fill="FFFFFF" w:themeFill="background1"/>
              <w:spacing w:before="106"/>
              <w:ind w:left="225"/>
              <w:rPr>
                <w:color w:val="000000"/>
                <w:sz w:val="24"/>
                <w:szCs w:val="24"/>
              </w:rPr>
            </w:pPr>
            <w:r>
              <w:rPr>
                <w:color w:val="000000"/>
                <w:sz w:val="24"/>
                <w:szCs w:val="24"/>
              </w:rPr>
              <w:t>С</w:t>
            </w:r>
            <w:r w:rsidR="00D44780">
              <w:rPr>
                <w:color w:val="000000"/>
                <w:sz w:val="24"/>
                <w:szCs w:val="24"/>
              </w:rPr>
              <w:t>ерпень</w:t>
            </w:r>
          </w:p>
        </w:tc>
        <w:tc>
          <w:tcPr>
            <w:tcW w:w="2917" w:type="dxa"/>
          </w:tcPr>
          <w:p w:rsidR="00391809" w:rsidRDefault="0085432A"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Заступник директора з НВР</w:t>
            </w:r>
          </w:p>
        </w:tc>
        <w:tc>
          <w:tcPr>
            <w:tcW w:w="1863" w:type="dxa"/>
          </w:tcPr>
          <w:p w:rsidR="00391809" w:rsidRDefault="004E4F23"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Критерії оцінювання </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E4F23">
        <w:trPr>
          <w:trHeight w:val="1029"/>
        </w:trPr>
        <w:tc>
          <w:tcPr>
            <w:tcW w:w="7199" w:type="dxa"/>
          </w:tcPr>
          <w:p w:rsidR="00391809" w:rsidRDefault="00D44780" w:rsidP="003F11D0">
            <w:pPr>
              <w:pBdr>
                <w:top w:val="nil"/>
                <w:left w:val="nil"/>
                <w:bottom w:val="nil"/>
                <w:right w:val="nil"/>
                <w:between w:val="nil"/>
              </w:pBdr>
              <w:shd w:val="clear" w:color="auto" w:fill="FFFFFF" w:themeFill="background1"/>
              <w:spacing w:before="107"/>
              <w:ind w:left="240" w:right="93"/>
              <w:rPr>
                <w:color w:val="000000"/>
                <w:sz w:val="24"/>
                <w:szCs w:val="24"/>
              </w:rPr>
            </w:pPr>
            <w:r>
              <w:rPr>
                <w:color w:val="000000"/>
                <w:sz w:val="24"/>
                <w:szCs w:val="24"/>
              </w:rPr>
              <w:t>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761" w:type="dxa"/>
          </w:tcPr>
          <w:p w:rsidR="00391809" w:rsidRDefault="002B6BAF" w:rsidP="003F11D0">
            <w:pPr>
              <w:pBdr>
                <w:top w:val="nil"/>
                <w:left w:val="nil"/>
                <w:bottom w:val="nil"/>
                <w:right w:val="nil"/>
                <w:between w:val="nil"/>
              </w:pBdr>
              <w:shd w:val="clear" w:color="auto" w:fill="FFFFFF" w:themeFill="background1"/>
              <w:spacing w:before="107"/>
              <w:ind w:left="225"/>
              <w:rPr>
                <w:color w:val="000000"/>
                <w:sz w:val="24"/>
                <w:szCs w:val="24"/>
              </w:rPr>
            </w:pPr>
            <w:r>
              <w:rPr>
                <w:color w:val="000000"/>
                <w:sz w:val="24"/>
                <w:szCs w:val="24"/>
              </w:rPr>
              <w:t>П</w:t>
            </w:r>
            <w:r w:rsidR="00D44780">
              <w:rPr>
                <w:color w:val="000000"/>
                <w:sz w:val="24"/>
                <w:szCs w:val="24"/>
              </w:rPr>
              <w:t>остійно</w:t>
            </w:r>
          </w:p>
        </w:tc>
        <w:tc>
          <w:tcPr>
            <w:tcW w:w="2917" w:type="dxa"/>
          </w:tcPr>
          <w:p w:rsidR="00391809" w:rsidRDefault="0085432A"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Заступник директора з НВР</w:t>
            </w:r>
          </w:p>
        </w:tc>
        <w:tc>
          <w:tcPr>
            <w:tcW w:w="1863" w:type="dxa"/>
          </w:tcPr>
          <w:p w:rsidR="00391809" w:rsidRDefault="004E4F23"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w:t>
            </w:r>
            <w:r w:rsidR="00246952">
              <w:rPr>
                <w:color w:val="000000"/>
                <w:sz w:val="24"/>
                <w:szCs w:val="24"/>
              </w:rPr>
              <w:t xml:space="preserve"> Критерії оцінювання </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4E4F23">
        <w:trPr>
          <w:trHeight w:val="1090"/>
        </w:trPr>
        <w:tc>
          <w:tcPr>
            <w:tcW w:w="7199" w:type="dxa"/>
          </w:tcPr>
          <w:p w:rsidR="00391809" w:rsidRDefault="00D44780" w:rsidP="003F11D0">
            <w:pPr>
              <w:pBdr>
                <w:top w:val="nil"/>
                <w:left w:val="nil"/>
                <w:bottom w:val="nil"/>
                <w:right w:val="nil"/>
                <w:between w:val="nil"/>
              </w:pBdr>
              <w:shd w:val="clear" w:color="auto" w:fill="FFFFFF" w:themeFill="background1"/>
              <w:spacing w:before="100" w:line="264" w:lineRule="auto"/>
              <w:ind w:left="105" w:right="289"/>
              <w:rPr>
                <w:color w:val="000000"/>
                <w:sz w:val="24"/>
                <w:szCs w:val="24"/>
              </w:rPr>
            </w:pPr>
            <w:r>
              <w:rPr>
                <w:color w:val="000000"/>
                <w:sz w:val="24"/>
                <w:szCs w:val="24"/>
              </w:rPr>
              <w:t>Розроблення критеріїв, правил і процедури оцінювання педагогічної діяльності педагогічних працівників  закладу</w:t>
            </w:r>
          </w:p>
        </w:tc>
        <w:tc>
          <w:tcPr>
            <w:tcW w:w="1761" w:type="dxa"/>
          </w:tcPr>
          <w:p w:rsidR="00391809" w:rsidRDefault="002B6BAF" w:rsidP="003F11D0">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В</w:t>
            </w:r>
            <w:r w:rsidR="00D44780">
              <w:rPr>
                <w:color w:val="000000"/>
                <w:sz w:val="24"/>
                <w:szCs w:val="24"/>
              </w:rPr>
              <w:t>ересень</w:t>
            </w:r>
          </w:p>
        </w:tc>
        <w:tc>
          <w:tcPr>
            <w:tcW w:w="2917" w:type="dxa"/>
          </w:tcPr>
          <w:p w:rsidR="00391809" w:rsidRDefault="0085432A"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Заступник директора з НВР</w:t>
            </w:r>
          </w:p>
        </w:tc>
        <w:tc>
          <w:tcPr>
            <w:tcW w:w="1863" w:type="dxa"/>
          </w:tcPr>
          <w:p w:rsidR="00391809" w:rsidRDefault="004E4F23"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w:t>
            </w:r>
            <w:r w:rsidR="009F09DA">
              <w:rPr>
                <w:color w:val="000000"/>
                <w:sz w:val="24"/>
                <w:szCs w:val="24"/>
              </w:rPr>
              <w:t xml:space="preserve">Критерії оцінювання </w:t>
            </w: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4A5C6E" w:rsidTr="004E4F23">
        <w:trPr>
          <w:trHeight w:val="1090"/>
        </w:trPr>
        <w:tc>
          <w:tcPr>
            <w:tcW w:w="7199" w:type="dxa"/>
          </w:tcPr>
          <w:p w:rsidR="004A5C6E" w:rsidRDefault="004A5C6E" w:rsidP="003F11D0">
            <w:pPr>
              <w:pBdr>
                <w:top w:val="nil"/>
                <w:left w:val="nil"/>
                <w:bottom w:val="nil"/>
                <w:right w:val="nil"/>
                <w:between w:val="nil"/>
              </w:pBdr>
              <w:shd w:val="clear" w:color="auto" w:fill="FFFFFF" w:themeFill="background1"/>
              <w:spacing w:before="100" w:line="264" w:lineRule="auto"/>
              <w:ind w:left="105" w:right="289"/>
              <w:rPr>
                <w:color w:val="000000"/>
                <w:sz w:val="24"/>
                <w:szCs w:val="24"/>
              </w:rPr>
            </w:pPr>
          </w:p>
        </w:tc>
        <w:tc>
          <w:tcPr>
            <w:tcW w:w="1761" w:type="dxa"/>
          </w:tcPr>
          <w:p w:rsidR="004A5C6E" w:rsidRDefault="004A5C6E" w:rsidP="003F11D0">
            <w:pPr>
              <w:pBdr>
                <w:top w:val="nil"/>
                <w:left w:val="nil"/>
                <w:bottom w:val="nil"/>
                <w:right w:val="nil"/>
                <w:between w:val="nil"/>
              </w:pBdr>
              <w:shd w:val="clear" w:color="auto" w:fill="FFFFFF" w:themeFill="background1"/>
              <w:spacing w:before="100"/>
              <w:ind w:left="225"/>
              <w:rPr>
                <w:color w:val="000000"/>
                <w:sz w:val="24"/>
                <w:szCs w:val="24"/>
              </w:rPr>
            </w:pPr>
          </w:p>
        </w:tc>
        <w:tc>
          <w:tcPr>
            <w:tcW w:w="2917" w:type="dxa"/>
          </w:tcPr>
          <w:p w:rsidR="004A5C6E" w:rsidRDefault="004A5C6E"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863"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c>
          <w:tcPr>
            <w:tcW w:w="1640"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D44780" w:rsidP="00D77A74">
      <w:pPr>
        <w:pStyle w:val="2"/>
        <w:numPr>
          <w:ilvl w:val="0"/>
          <w:numId w:val="44"/>
        </w:numPr>
        <w:shd w:val="clear" w:color="auto" w:fill="FFFFFF" w:themeFill="background1"/>
        <w:tabs>
          <w:tab w:val="left" w:pos="1316"/>
        </w:tabs>
        <w:spacing w:before="155"/>
        <w:ind w:left="1315"/>
      </w:pPr>
      <w:bookmarkStart w:id="6" w:name="_heading=h.1t3h5sf" w:colFirst="0" w:colLast="0"/>
      <w:bookmarkEnd w:id="6"/>
      <w:r>
        <w:lastRenderedPageBreak/>
        <w:t>Внутрішня система оцінювання роботи закладу</w:t>
      </w:r>
    </w:p>
    <w:tbl>
      <w:tblPr>
        <w:tblStyle w:val="affffffffffe"/>
        <w:tblW w:w="151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32"/>
        <w:gridCol w:w="1843"/>
        <w:gridCol w:w="3260"/>
        <w:gridCol w:w="1701"/>
        <w:gridCol w:w="1724"/>
      </w:tblGrid>
      <w:tr w:rsidR="00391809" w:rsidTr="009F09DA">
        <w:trPr>
          <w:trHeight w:val="1030"/>
        </w:trPr>
        <w:tc>
          <w:tcPr>
            <w:tcW w:w="6632" w:type="dxa"/>
            <w:shd w:val="clear" w:color="auto" w:fill="auto"/>
          </w:tcPr>
          <w:p w:rsidR="00391809" w:rsidRDefault="00D44780" w:rsidP="004A5C6E">
            <w:pPr>
              <w:pBdr>
                <w:top w:val="nil"/>
                <w:left w:val="nil"/>
                <w:bottom w:val="nil"/>
                <w:right w:val="nil"/>
                <w:between w:val="nil"/>
              </w:pBdr>
              <w:shd w:val="clear" w:color="auto" w:fill="FFFFFF" w:themeFill="background1"/>
              <w:spacing w:before="103"/>
              <w:ind w:left="1814" w:right="2154"/>
              <w:jc w:val="center"/>
              <w:rPr>
                <w:b/>
                <w:color w:val="000000"/>
                <w:sz w:val="24"/>
                <w:szCs w:val="24"/>
              </w:rPr>
            </w:pPr>
            <w:r>
              <w:rPr>
                <w:b/>
                <w:color w:val="000000"/>
                <w:sz w:val="24"/>
                <w:szCs w:val="24"/>
              </w:rPr>
              <w:t>Зміст роботи</w:t>
            </w:r>
          </w:p>
        </w:tc>
        <w:tc>
          <w:tcPr>
            <w:tcW w:w="1843" w:type="dxa"/>
            <w:shd w:val="clear" w:color="auto" w:fill="auto"/>
          </w:tcPr>
          <w:p w:rsidR="00391809" w:rsidRDefault="009F09DA" w:rsidP="003F11D0">
            <w:pPr>
              <w:pBdr>
                <w:top w:val="nil"/>
                <w:left w:val="nil"/>
                <w:bottom w:val="nil"/>
                <w:right w:val="nil"/>
                <w:between w:val="nil"/>
              </w:pBdr>
              <w:shd w:val="clear" w:color="auto" w:fill="FFFFFF" w:themeFill="background1"/>
              <w:spacing w:before="103"/>
              <w:ind w:left="212" w:right="54"/>
              <w:jc w:val="center"/>
              <w:rPr>
                <w:b/>
                <w:color w:val="000000"/>
                <w:sz w:val="24"/>
                <w:szCs w:val="24"/>
              </w:rPr>
            </w:pPr>
            <w:r>
              <w:rPr>
                <w:b/>
                <w:color w:val="000000"/>
                <w:sz w:val="24"/>
                <w:szCs w:val="24"/>
              </w:rPr>
              <w:t>Термін виконан</w:t>
            </w:r>
            <w:r w:rsidR="00D44780">
              <w:rPr>
                <w:b/>
                <w:color w:val="000000"/>
                <w:sz w:val="24"/>
                <w:szCs w:val="24"/>
              </w:rPr>
              <w:t>ня</w:t>
            </w:r>
          </w:p>
        </w:tc>
        <w:tc>
          <w:tcPr>
            <w:tcW w:w="3260" w:type="dxa"/>
            <w:shd w:val="clear" w:color="auto" w:fill="auto"/>
          </w:tcPr>
          <w:p w:rsidR="00391809" w:rsidRDefault="00D44780" w:rsidP="004A5C6E">
            <w:pPr>
              <w:pBdr>
                <w:top w:val="nil"/>
                <w:left w:val="nil"/>
                <w:bottom w:val="nil"/>
                <w:right w:val="nil"/>
                <w:between w:val="nil"/>
              </w:pBdr>
              <w:shd w:val="clear" w:color="auto" w:fill="FFFFFF" w:themeFill="background1"/>
              <w:spacing w:before="103"/>
              <w:ind w:left="1166" w:right="397" w:hanging="403"/>
              <w:rPr>
                <w:b/>
                <w:color w:val="000000"/>
                <w:sz w:val="24"/>
                <w:szCs w:val="24"/>
              </w:rPr>
            </w:pPr>
            <w:r>
              <w:rPr>
                <w:b/>
                <w:color w:val="000000"/>
                <w:sz w:val="24"/>
                <w:szCs w:val="24"/>
              </w:rPr>
              <w:t>Відповідальний за виконання</w:t>
            </w:r>
          </w:p>
        </w:tc>
        <w:tc>
          <w:tcPr>
            <w:tcW w:w="1701" w:type="dxa"/>
            <w:shd w:val="clear" w:color="auto" w:fill="auto"/>
          </w:tcPr>
          <w:p w:rsidR="00391809" w:rsidRDefault="004A5C6E" w:rsidP="004A5C6E">
            <w:pPr>
              <w:pBdr>
                <w:top w:val="nil"/>
                <w:left w:val="nil"/>
                <w:bottom w:val="nil"/>
                <w:right w:val="nil"/>
                <w:between w:val="nil"/>
              </w:pBdr>
              <w:shd w:val="clear" w:color="auto" w:fill="FFFFFF" w:themeFill="background1"/>
              <w:spacing w:before="103"/>
              <w:ind w:left="57" w:right="57"/>
              <w:jc w:val="center"/>
              <w:rPr>
                <w:b/>
                <w:color w:val="000000"/>
                <w:sz w:val="24"/>
                <w:szCs w:val="24"/>
              </w:rPr>
            </w:pPr>
            <w:r>
              <w:rPr>
                <w:b/>
                <w:color w:val="000000"/>
                <w:sz w:val="24"/>
                <w:szCs w:val="24"/>
              </w:rPr>
              <w:t>Форма узагальне</w:t>
            </w:r>
            <w:r w:rsidR="00D44780">
              <w:rPr>
                <w:b/>
                <w:color w:val="000000"/>
                <w:sz w:val="24"/>
                <w:szCs w:val="24"/>
              </w:rPr>
              <w:t>ння</w:t>
            </w:r>
          </w:p>
        </w:tc>
        <w:tc>
          <w:tcPr>
            <w:tcW w:w="1724" w:type="dxa"/>
            <w:shd w:val="clear" w:color="auto" w:fill="auto"/>
          </w:tcPr>
          <w:p w:rsidR="00391809" w:rsidRDefault="00D44780" w:rsidP="003F11D0">
            <w:pPr>
              <w:pBdr>
                <w:top w:val="nil"/>
                <w:left w:val="nil"/>
                <w:bottom w:val="nil"/>
                <w:right w:val="nil"/>
                <w:between w:val="nil"/>
              </w:pBdr>
              <w:shd w:val="clear" w:color="auto" w:fill="FFFFFF" w:themeFill="background1"/>
              <w:spacing w:before="103"/>
              <w:ind w:left="667" w:right="216" w:hanging="280"/>
              <w:rPr>
                <w:b/>
                <w:color w:val="000000"/>
                <w:sz w:val="24"/>
                <w:szCs w:val="24"/>
              </w:rPr>
            </w:pPr>
            <w:r>
              <w:rPr>
                <w:b/>
                <w:color w:val="000000"/>
                <w:sz w:val="24"/>
                <w:szCs w:val="24"/>
              </w:rPr>
              <w:t>Відмітка про</w:t>
            </w:r>
          </w:p>
          <w:p w:rsidR="00391809" w:rsidRDefault="00D44780" w:rsidP="003F11D0">
            <w:pPr>
              <w:pBdr>
                <w:top w:val="nil"/>
                <w:left w:val="nil"/>
                <w:bottom w:val="nil"/>
                <w:right w:val="nil"/>
                <w:between w:val="nil"/>
              </w:pBdr>
              <w:shd w:val="clear" w:color="auto" w:fill="FFFFFF" w:themeFill="background1"/>
              <w:ind w:left="269"/>
              <w:rPr>
                <w:b/>
                <w:color w:val="000000"/>
                <w:sz w:val="24"/>
                <w:szCs w:val="24"/>
              </w:rPr>
            </w:pPr>
            <w:r>
              <w:rPr>
                <w:b/>
                <w:color w:val="000000"/>
                <w:sz w:val="24"/>
                <w:szCs w:val="24"/>
              </w:rPr>
              <w:t>виконання</w:t>
            </w:r>
          </w:p>
        </w:tc>
      </w:tr>
      <w:tr w:rsidR="00391809" w:rsidTr="009F09DA">
        <w:trPr>
          <w:trHeight w:val="729"/>
        </w:trPr>
        <w:tc>
          <w:tcPr>
            <w:tcW w:w="6632" w:type="dxa"/>
          </w:tcPr>
          <w:p w:rsidR="00391809" w:rsidRDefault="00D44780" w:rsidP="003F11D0">
            <w:pPr>
              <w:pBdr>
                <w:top w:val="nil"/>
                <w:left w:val="nil"/>
                <w:bottom w:val="nil"/>
                <w:right w:val="nil"/>
                <w:between w:val="nil"/>
              </w:pBdr>
              <w:shd w:val="clear" w:color="auto" w:fill="FFFFFF" w:themeFill="background1"/>
              <w:spacing w:before="96"/>
              <w:ind w:left="390" w:right="227"/>
              <w:rPr>
                <w:color w:val="000000"/>
                <w:sz w:val="24"/>
                <w:szCs w:val="24"/>
              </w:rPr>
            </w:pPr>
            <w:r>
              <w:rPr>
                <w:color w:val="333333"/>
                <w:sz w:val="24"/>
                <w:szCs w:val="24"/>
              </w:rPr>
              <w:t>Розробити Положення про моніторинг якості освіти та освітньої діяльності у закладі освіти</w:t>
            </w:r>
          </w:p>
        </w:tc>
        <w:tc>
          <w:tcPr>
            <w:tcW w:w="1843" w:type="dxa"/>
          </w:tcPr>
          <w:p w:rsidR="00391809" w:rsidRDefault="002B6BAF" w:rsidP="003F11D0">
            <w:pPr>
              <w:pBdr>
                <w:top w:val="nil"/>
                <w:left w:val="nil"/>
                <w:bottom w:val="nil"/>
                <w:right w:val="nil"/>
                <w:between w:val="nil"/>
              </w:pBdr>
              <w:shd w:val="clear" w:color="auto" w:fill="FFFFFF" w:themeFill="background1"/>
              <w:spacing w:before="96"/>
              <w:ind w:left="180" w:right="125"/>
              <w:jc w:val="center"/>
              <w:rPr>
                <w:color w:val="000000"/>
                <w:sz w:val="24"/>
                <w:szCs w:val="24"/>
              </w:rPr>
            </w:pPr>
            <w:r>
              <w:rPr>
                <w:color w:val="000000"/>
                <w:sz w:val="24"/>
                <w:szCs w:val="24"/>
              </w:rPr>
              <w:t>В</w:t>
            </w:r>
            <w:r w:rsidR="00D44780">
              <w:rPr>
                <w:color w:val="000000"/>
                <w:sz w:val="24"/>
                <w:szCs w:val="24"/>
              </w:rPr>
              <w:t>ересень</w:t>
            </w:r>
          </w:p>
        </w:tc>
        <w:tc>
          <w:tcPr>
            <w:tcW w:w="3260" w:type="dxa"/>
          </w:tcPr>
          <w:p w:rsidR="00391809" w:rsidRDefault="0085432A" w:rsidP="003F11D0">
            <w:pPr>
              <w:pBdr>
                <w:top w:val="nil"/>
                <w:left w:val="nil"/>
                <w:bottom w:val="nil"/>
                <w:right w:val="nil"/>
                <w:between w:val="nil"/>
              </w:pBdr>
              <w:shd w:val="clear" w:color="auto" w:fill="FFFFFF" w:themeFill="background1"/>
              <w:spacing w:before="96"/>
              <w:ind w:left="230"/>
              <w:rPr>
                <w:color w:val="000000"/>
                <w:sz w:val="24"/>
                <w:szCs w:val="24"/>
              </w:rPr>
            </w:pPr>
            <w:r>
              <w:rPr>
                <w:color w:val="000000"/>
                <w:sz w:val="24"/>
                <w:szCs w:val="24"/>
              </w:rPr>
              <w:t>Заступник директора з НВР</w:t>
            </w:r>
          </w:p>
        </w:tc>
        <w:tc>
          <w:tcPr>
            <w:tcW w:w="1701" w:type="dxa"/>
          </w:tcPr>
          <w:p w:rsidR="00391809" w:rsidRDefault="00030181" w:rsidP="002B6BAF">
            <w:pPr>
              <w:pBdr>
                <w:top w:val="nil"/>
                <w:left w:val="nil"/>
                <w:bottom w:val="nil"/>
                <w:right w:val="nil"/>
                <w:between w:val="nil"/>
              </w:pBdr>
              <w:shd w:val="clear" w:color="auto" w:fill="FFFFFF" w:themeFill="background1"/>
              <w:spacing w:before="96"/>
              <w:ind w:right="148"/>
              <w:rPr>
                <w:color w:val="000000"/>
                <w:sz w:val="24"/>
                <w:szCs w:val="24"/>
              </w:rPr>
            </w:pPr>
            <w:r>
              <w:rPr>
                <w:color w:val="000000"/>
                <w:sz w:val="24"/>
                <w:szCs w:val="24"/>
              </w:rPr>
              <w:t>Положенн</w:t>
            </w:r>
            <w:r w:rsidR="00D44780">
              <w:rPr>
                <w:color w:val="000000"/>
                <w:sz w:val="24"/>
                <w:szCs w:val="24"/>
              </w:rPr>
              <w:t>я</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1030"/>
        </w:trPr>
        <w:tc>
          <w:tcPr>
            <w:tcW w:w="6632" w:type="dxa"/>
          </w:tcPr>
          <w:p w:rsidR="00391809" w:rsidRDefault="00D44780" w:rsidP="003F11D0">
            <w:pPr>
              <w:pBdr>
                <w:top w:val="nil"/>
                <w:left w:val="nil"/>
                <w:bottom w:val="nil"/>
                <w:right w:val="nil"/>
                <w:between w:val="nil"/>
              </w:pBdr>
              <w:shd w:val="clear" w:color="auto" w:fill="FFFFFF" w:themeFill="background1"/>
              <w:spacing w:before="112"/>
              <w:ind w:left="390" w:right="823"/>
              <w:rPr>
                <w:color w:val="000000"/>
                <w:sz w:val="24"/>
                <w:szCs w:val="24"/>
              </w:rPr>
            </w:pPr>
            <w:r>
              <w:rPr>
                <w:color w:val="000000"/>
                <w:sz w:val="24"/>
                <w:szCs w:val="24"/>
              </w:rPr>
              <w:t>Розробити форму інформаційної звітності результатів моніторингу індивідуального розвитку дитини у 5 класі на 202</w:t>
            </w:r>
            <w:r>
              <w:rPr>
                <w:sz w:val="24"/>
                <w:szCs w:val="24"/>
              </w:rPr>
              <w:t>3</w:t>
            </w:r>
            <w:r>
              <w:rPr>
                <w:color w:val="000000"/>
                <w:sz w:val="24"/>
                <w:szCs w:val="24"/>
              </w:rPr>
              <w:t>-202</w:t>
            </w:r>
            <w:r>
              <w:rPr>
                <w:sz w:val="24"/>
                <w:szCs w:val="24"/>
              </w:rPr>
              <w:t>4</w:t>
            </w:r>
            <w:r>
              <w:rPr>
                <w:color w:val="000000"/>
                <w:sz w:val="24"/>
                <w:szCs w:val="24"/>
              </w:rPr>
              <w:t xml:space="preserve"> н.р.</w:t>
            </w:r>
          </w:p>
        </w:tc>
        <w:tc>
          <w:tcPr>
            <w:tcW w:w="1843" w:type="dxa"/>
          </w:tcPr>
          <w:p w:rsidR="00391809" w:rsidRDefault="002B6BAF" w:rsidP="003F11D0">
            <w:pPr>
              <w:pBdr>
                <w:top w:val="nil"/>
                <w:left w:val="nil"/>
                <w:bottom w:val="nil"/>
                <w:right w:val="nil"/>
                <w:between w:val="nil"/>
              </w:pBdr>
              <w:shd w:val="clear" w:color="auto" w:fill="FFFFFF" w:themeFill="background1"/>
              <w:spacing w:before="112"/>
              <w:ind w:left="65" w:right="125"/>
              <w:jc w:val="center"/>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85432A" w:rsidP="003F11D0">
            <w:pPr>
              <w:pBdr>
                <w:top w:val="nil"/>
                <w:left w:val="nil"/>
                <w:bottom w:val="nil"/>
                <w:right w:val="nil"/>
                <w:between w:val="nil"/>
              </w:pBdr>
              <w:shd w:val="clear" w:color="auto" w:fill="FFFFFF" w:themeFill="background1"/>
              <w:spacing w:before="112"/>
              <w:ind w:left="230"/>
              <w:rPr>
                <w:color w:val="000000"/>
                <w:sz w:val="24"/>
                <w:szCs w:val="24"/>
              </w:rPr>
            </w:pPr>
            <w:r>
              <w:rPr>
                <w:color w:val="000000"/>
                <w:sz w:val="24"/>
                <w:szCs w:val="24"/>
              </w:rPr>
              <w:t>Заступник директора з НВР</w:t>
            </w:r>
          </w:p>
        </w:tc>
        <w:tc>
          <w:tcPr>
            <w:tcW w:w="1701" w:type="dxa"/>
          </w:tcPr>
          <w:p w:rsidR="00391809" w:rsidRDefault="009F09D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Діагностика </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50"/>
        </w:trPr>
        <w:tc>
          <w:tcPr>
            <w:tcW w:w="6632" w:type="dxa"/>
          </w:tcPr>
          <w:p w:rsidR="00391809" w:rsidRDefault="00D44780"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Моніторинг ведення класних журналів</w:t>
            </w:r>
          </w:p>
        </w:tc>
        <w:tc>
          <w:tcPr>
            <w:tcW w:w="1843" w:type="dxa"/>
          </w:tcPr>
          <w:p w:rsidR="00391809" w:rsidRDefault="00030181" w:rsidP="003F11D0">
            <w:pPr>
              <w:pBdr>
                <w:top w:val="nil"/>
                <w:left w:val="nil"/>
                <w:bottom w:val="nil"/>
                <w:right w:val="nil"/>
                <w:between w:val="nil"/>
              </w:pBdr>
              <w:shd w:val="clear" w:color="auto" w:fill="FFFFFF" w:themeFill="background1"/>
              <w:spacing w:before="105"/>
              <w:ind w:left="240" w:right="265"/>
              <w:rPr>
                <w:color w:val="000000"/>
                <w:sz w:val="24"/>
                <w:szCs w:val="24"/>
              </w:rPr>
            </w:pPr>
            <w:r>
              <w:rPr>
                <w:color w:val="000000"/>
                <w:sz w:val="24"/>
                <w:szCs w:val="24"/>
              </w:rPr>
              <w:t>Січень, ч</w:t>
            </w:r>
            <w:r w:rsidR="00D44780">
              <w:rPr>
                <w:color w:val="000000"/>
                <w:sz w:val="24"/>
                <w:szCs w:val="24"/>
              </w:rPr>
              <w:t>ервень</w:t>
            </w:r>
          </w:p>
        </w:tc>
        <w:tc>
          <w:tcPr>
            <w:tcW w:w="3260" w:type="dxa"/>
          </w:tcPr>
          <w:p w:rsidR="00391809" w:rsidRDefault="0085432A" w:rsidP="003F11D0">
            <w:pPr>
              <w:pBdr>
                <w:top w:val="nil"/>
                <w:left w:val="nil"/>
                <w:bottom w:val="nil"/>
                <w:right w:val="nil"/>
                <w:between w:val="nil"/>
              </w:pBdr>
              <w:shd w:val="clear" w:color="auto" w:fill="FFFFFF" w:themeFill="background1"/>
              <w:spacing w:before="105"/>
              <w:ind w:left="95" w:right="62"/>
              <w:rPr>
                <w:color w:val="000000"/>
                <w:sz w:val="24"/>
                <w:szCs w:val="24"/>
              </w:rPr>
            </w:pPr>
            <w:r>
              <w:rPr>
                <w:color w:val="000000"/>
                <w:sz w:val="24"/>
                <w:szCs w:val="24"/>
              </w:rPr>
              <w:t>Заступник директора з НВР</w:t>
            </w:r>
          </w:p>
        </w:tc>
        <w:tc>
          <w:tcPr>
            <w:tcW w:w="1701" w:type="dxa"/>
          </w:tcPr>
          <w:p w:rsidR="00391809" w:rsidRDefault="00030181"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Н</w:t>
            </w:r>
            <w:r w:rsidR="00D44780">
              <w:rPr>
                <w:color w:val="000000"/>
                <w:sz w:val="24"/>
                <w:szCs w:val="24"/>
              </w:rPr>
              <w:t>аказ</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810"/>
        </w:trPr>
        <w:tc>
          <w:tcPr>
            <w:tcW w:w="6632" w:type="dxa"/>
          </w:tcPr>
          <w:p w:rsidR="00391809" w:rsidRDefault="00D44780" w:rsidP="003F11D0">
            <w:pPr>
              <w:pBdr>
                <w:top w:val="nil"/>
                <w:left w:val="nil"/>
                <w:bottom w:val="nil"/>
                <w:right w:val="nil"/>
                <w:between w:val="nil"/>
              </w:pBdr>
              <w:shd w:val="clear" w:color="auto" w:fill="FFFFFF" w:themeFill="background1"/>
              <w:spacing w:before="102"/>
              <w:ind w:left="240" w:right="361"/>
              <w:rPr>
                <w:color w:val="000000"/>
                <w:sz w:val="24"/>
                <w:szCs w:val="24"/>
              </w:rPr>
            </w:pPr>
            <w:r>
              <w:rPr>
                <w:color w:val="000000"/>
                <w:sz w:val="24"/>
                <w:szCs w:val="24"/>
              </w:rPr>
              <w:t>Здійснення моніторингу якості оцінювання знань учнів (поточне, тематичне, контрольне оцінювання)</w:t>
            </w:r>
          </w:p>
        </w:tc>
        <w:tc>
          <w:tcPr>
            <w:tcW w:w="1843" w:type="dxa"/>
          </w:tcPr>
          <w:p w:rsidR="00391809" w:rsidRDefault="00030181" w:rsidP="003F11D0">
            <w:pPr>
              <w:pBdr>
                <w:top w:val="nil"/>
                <w:left w:val="nil"/>
                <w:bottom w:val="nil"/>
                <w:right w:val="nil"/>
                <w:between w:val="nil"/>
              </w:pBdr>
              <w:shd w:val="clear" w:color="auto" w:fill="FFFFFF" w:themeFill="background1"/>
              <w:spacing w:before="102"/>
              <w:ind w:left="240" w:right="131"/>
              <w:rPr>
                <w:color w:val="000000"/>
                <w:sz w:val="24"/>
                <w:szCs w:val="24"/>
              </w:rPr>
            </w:pPr>
            <w:r>
              <w:rPr>
                <w:color w:val="000000"/>
                <w:sz w:val="24"/>
                <w:szCs w:val="24"/>
              </w:rPr>
              <w:t>П</w:t>
            </w:r>
            <w:r w:rsidR="00D44780">
              <w:rPr>
                <w:color w:val="000000"/>
                <w:sz w:val="24"/>
                <w:szCs w:val="24"/>
              </w:rPr>
              <w:t>ротягом року</w:t>
            </w:r>
          </w:p>
        </w:tc>
        <w:tc>
          <w:tcPr>
            <w:tcW w:w="3260" w:type="dxa"/>
          </w:tcPr>
          <w:p w:rsidR="00391809" w:rsidRDefault="0085432A" w:rsidP="003F11D0">
            <w:pPr>
              <w:pBdr>
                <w:top w:val="nil"/>
                <w:left w:val="nil"/>
                <w:bottom w:val="nil"/>
                <w:right w:val="nil"/>
                <w:between w:val="nil"/>
              </w:pBdr>
              <w:shd w:val="clear" w:color="auto" w:fill="FFFFFF" w:themeFill="background1"/>
              <w:spacing w:before="102"/>
              <w:ind w:left="230"/>
              <w:rPr>
                <w:color w:val="000000"/>
                <w:sz w:val="24"/>
                <w:szCs w:val="24"/>
              </w:rPr>
            </w:pPr>
            <w:r>
              <w:rPr>
                <w:color w:val="000000"/>
                <w:sz w:val="24"/>
                <w:szCs w:val="24"/>
              </w:rPr>
              <w:t>Заступник директора з НВР</w:t>
            </w:r>
          </w:p>
        </w:tc>
        <w:tc>
          <w:tcPr>
            <w:tcW w:w="1701" w:type="dxa"/>
          </w:tcPr>
          <w:p w:rsidR="00391809" w:rsidRDefault="00030181" w:rsidP="003F11D0">
            <w:pPr>
              <w:pBdr>
                <w:top w:val="nil"/>
                <w:left w:val="nil"/>
                <w:bottom w:val="nil"/>
                <w:right w:val="nil"/>
                <w:between w:val="nil"/>
              </w:pBdr>
              <w:shd w:val="clear" w:color="auto" w:fill="FFFFFF" w:themeFill="background1"/>
              <w:spacing w:before="102"/>
              <w:ind w:left="235"/>
              <w:rPr>
                <w:color w:val="000000"/>
                <w:sz w:val="24"/>
                <w:szCs w:val="24"/>
              </w:rPr>
            </w:pPr>
            <w:r>
              <w:rPr>
                <w:color w:val="000000"/>
                <w:sz w:val="24"/>
                <w:szCs w:val="24"/>
              </w:rPr>
              <w:t>Н</w:t>
            </w:r>
            <w:r w:rsidR="00D44780">
              <w:rPr>
                <w:color w:val="000000"/>
                <w:sz w:val="24"/>
                <w:szCs w:val="24"/>
              </w:rPr>
              <w:t>аказ</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4A5C6E" w:rsidTr="009F09DA">
        <w:trPr>
          <w:trHeight w:val="729"/>
        </w:trPr>
        <w:tc>
          <w:tcPr>
            <w:tcW w:w="6632" w:type="dxa"/>
          </w:tcPr>
          <w:p w:rsidR="00391809" w:rsidRPr="004A5C6E" w:rsidRDefault="00D44780" w:rsidP="008214BD">
            <w:pPr>
              <w:pBdr>
                <w:top w:val="nil"/>
                <w:left w:val="nil"/>
                <w:bottom w:val="nil"/>
                <w:right w:val="nil"/>
                <w:between w:val="nil"/>
              </w:pBdr>
              <w:shd w:val="clear" w:color="auto" w:fill="FFFFFF" w:themeFill="background1"/>
              <w:spacing w:before="95"/>
              <w:ind w:left="240"/>
              <w:rPr>
                <w:sz w:val="24"/>
                <w:szCs w:val="24"/>
              </w:rPr>
            </w:pPr>
            <w:r w:rsidRPr="004A5C6E">
              <w:rPr>
                <w:sz w:val="24"/>
                <w:szCs w:val="24"/>
              </w:rPr>
              <w:t xml:space="preserve">Проведення контрольних зрізів з </w:t>
            </w:r>
            <w:r w:rsidR="008214BD" w:rsidRPr="004A5C6E">
              <w:rPr>
                <w:sz w:val="24"/>
                <w:szCs w:val="24"/>
              </w:rPr>
              <w:t>біології, географії</w:t>
            </w:r>
          </w:p>
        </w:tc>
        <w:tc>
          <w:tcPr>
            <w:tcW w:w="1843" w:type="dxa"/>
          </w:tcPr>
          <w:p w:rsidR="008214BD" w:rsidRPr="004A5C6E" w:rsidRDefault="008214BD" w:rsidP="003F11D0">
            <w:pPr>
              <w:pBdr>
                <w:top w:val="nil"/>
                <w:left w:val="nil"/>
                <w:bottom w:val="nil"/>
                <w:right w:val="nil"/>
                <w:between w:val="nil"/>
              </w:pBdr>
              <w:shd w:val="clear" w:color="auto" w:fill="FFFFFF" w:themeFill="background1"/>
              <w:spacing w:before="95"/>
              <w:ind w:left="240" w:right="229"/>
              <w:rPr>
                <w:sz w:val="24"/>
                <w:szCs w:val="24"/>
              </w:rPr>
            </w:pPr>
            <w:r w:rsidRPr="004A5C6E">
              <w:rPr>
                <w:sz w:val="24"/>
                <w:szCs w:val="24"/>
              </w:rPr>
              <w:t xml:space="preserve">Листопад </w:t>
            </w:r>
          </w:p>
          <w:p w:rsidR="00391809" w:rsidRPr="004A5C6E" w:rsidRDefault="00D44780" w:rsidP="003F11D0">
            <w:pPr>
              <w:pBdr>
                <w:top w:val="nil"/>
                <w:left w:val="nil"/>
                <w:bottom w:val="nil"/>
                <w:right w:val="nil"/>
                <w:between w:val="nil"/>
              </w:pBdr>
              <w:shd w:val="clear" w:color="auto" w:fill="FFFFFF" w:themeFill="background1"/>
              <w:spacing w:before="95"/>
              <w:ind w:left="240" w:right="229"/>
              <w:rPr>
                <w:sz w:val="24"/>
                <w:szCs w:val="24"/>
              </w:rPr>
            </w:pPr>
            <w:r w:rsidRPr="004A5C6E">
              <w:rPr>
                <w:sz w:val="24"/>
                <w:szCs w:val="24"/>
              </w:rPr>
              <w:t>г</w:t>
            </w:r>
            <w:r w:rsidR="008214BD" w:rsidRPr="004A5C6E">
              <w:rPr>
                <w:sz w:val="24"/>
                <w:szCs w:val="24"/>
              </w:rPr>
              <w:t xml:space="preserve">рудень, </w:t>
            </w:r>
          </w:p>
        </w:tc>
        <w:tc>
          <w:tcPr>
            <w:tcW w:w="3260" w:type="dxa"/>
          </w:tcPr>
          <w:p w:rsidR="00391809" w:rsidRPr="004A5C6E" w:rsidRDefault="00246952" w:rsidP="003F11D0">
            <w:pPr>
              <w:pBdr>
                <w:top w:val="nil"/>
                <w:left w:val="nil"/>
                <w:bottom w:val="nil"/>
                <w:right w:val="nil"/>
                <w:between w:val="nil"/>
              </w:pBdr>
              <w:shd w:val="clear" w:color="auto" w:fill="FFFFFF" w:themeFill="background1"/>
              <w:spacing w:before="95"/>
              <w:ind w:left="230"/>
              <w:rPr>
                <w:sz w:val="24"/>
                <w:szCs w:val="24"/>
              </w:rPr>
            </w:pPr>
            <w:r w:rsidRPr="004A5C6E">
              <w:rPr>
                <w:sz w:val="24"/>
                <w:szCs w:val="24"/>
              </w:rPr>
              <w:t xml:space="preserve">Директор закладу </w:t>
            </w:r>
          </w:p>
        </w:tc>
        <w:tc>
          <w:tcPr>
            <w:tcW w:w="1701" w:type="dxa"/>
          </w:tcPr>
          <w:p w:rsidR="00391809" w:rsidRPr="004A5C6E" w:rsidRDefault="008214BD" w:rsidP="003F11D0">
            <w:pPr>
              <w:pBdr>
                <w:top w:val="nil"/>
                <w:left w:val="nil"/>
                <w:bottom w:val="nil"/>
                <w:right w:val="nil"/>
                <w:between w:val="nil"/>
              </w:pBdr>
              <w:shd w:val="clear" w:color="auto" w:fill="FFFFFF" w:themeFill="background1"/>
              <w:spacing w:before="95"/>
              <w:ind w:left="235" w:right="78"/>
              <w:rPr>
                <w:sz w:val="24"/>
                <w:szCs w:val="24"/>
              </w:rPr>
            </w:pPr>
            <w:r w:rsidRPr="004A5C6E">
              <w:rPr>
                <w:sz w:val="24"/>
                <w:szCs w:val="24"/>
              </w:rPr>
              <w:t xml:space="preserve">Наказ </w:t>
            </w:r>
          </w:p>
        </w:tc>
        <w:tc>
          <w:tcPr>
            <w:tcW w:w="1724" w:type="dxa"/>
          </w:tcPr>
          <w:p w:rsidR="00391809" w:rsidRPr="004A5C6E" w:rsidRDefault="00391809" w:rsidP="003F11D0">
            <w:pPr>
              <w:pBdr>
                <w:top w:val="nil"/>
                <w:left w:val="nil"/>
                <w:bottom w:val="nil"/>
                <w:right w:val="nil"/>
                <w:between w:val="nil"/>
              </w:pBdr>
              <w:shd w:val="clear" w:color="auto" w:fill="FFFFFF" w:themeFill="background1"/>
              <w:rPr>
                <w:sz w:val="24"/>
                <w:szCs w:val="24"/>
              </w:rPr>
            </w:pPr>
          </w:p>
        </w:tc>
      </w:tr>
      <w:tr w:rsidR="00391809" w:rsidTr="009F09DA">
        <w:trPr>
          <w:trHeight w:val="750"/>
        </w:trPr>
        <w:tc>
          <w:tcPr>
            <w:tcW w:w="6632" w:type="dxa"/>
          </w:tcPr>
          <w:p w:rsidR="00391809" w:rsidRDefault="00D44780" w:rsidP="003F11D0">
            <w:pPr>
              <w:pBdr>
                <w:top w:val="nil"/>
                <w:left w:val="nil"/>
                <w:bottom w:val="nil"/>
                <w:right w:val="nil"/>
                <w:between w:val="nil"/>
              </w:pBdr>
              <w:shd w:val="clear" w:color="auto" w:fill="FFFFFF" w:themeFill="background1"/>
              <w:spacing w:before="109"/>
              <w:ind w:left="240" w:right="135"/>
              <w:rPr>
                <w:color w:val="000000"/>
                <w:sz w:val="24"/>
                <w:szCs w:val="24"/>
              </w:rPr>
            </w:pPr>
            <w:r>
              <w:rPr>
                <w:color w:val="000000"/>
                <w:sz w:val="24"/>
                <w:szCs w:val="24"/>
              </w:rPr>
              <w:t>Моніторинг результатів державної підсумкової атестації учнів 4, 9, 11-х класів, навчальних досягнень учнів на кінець І, ІІ семестрів</w:t>
            </w:r>
          </w:p>
        </w:tc>
        <w:tc>
          <w:tcPr>
            <w:tcW w:w="1843" w:type="dxa"/>
          </w:tcPr>
          <w:p w:rsidR="00391809" w:rsidRDefault="00D44780" w:rsidP="003F11D0">
            <w:pPr>
              <w:pBdr>
                <w:top w:val="nil"/>
                <w:left w:val="nil"/>
                <w:bottom w:val="nil"/>
                <w:right w:val="nil"/>
                <w:between w:val="nil"/>
              </w:pBdr>
              <w:shd w:val="clear" w:color="auto" w:fill="FFFFFF" w:themeFill="background1"/>
              <w:spacing w:before="109"/>
              <w:ind w:left="240" w:right="204"/>
              <w:rPr>
                <w:color w:val="000000"/>
                <w:sz w:val="24"/>
                <w:szCs w:val="24"/>
              </w:rPr>
            </w:pPr>
            <w:r>
              <w:rPr>
                <w:color w:val="000000"/>
                <w:sz w:val="24"/>
                <w:szCs w:val="24"/>
              </w:rPr>
              <w:t>Грудень, червень</w:t>
            </w:r>
          </w:p>
        </w:tc>
        <w:tc>
          <w:tcPr>
            <w:tcW w:w="3260" w:type="dxa"/>
          </w:tcPr>
          <w:p w:rsidR="00391809" w:rsidRDefault="0085432A" w:rsidP="003F11D0">
            <w:pPr>
              <w:pBdr>
                <w:top w:val="nil"/>
                <w:left w:val="nil"/>
                <w:bottom w:val="nil"/>
                <w:right w:val="nil"/>
                <w:between w:val="nil"/>
              </w:pBdr>
              <w:shd w:val="clear" w:color="auto" w:fill="FFFFFF" w:themeFill="background1"/>
              <w:spacing w:before="109"/>
              <w:ind w:left="95" w:right="70"/>
              <w:rPr>
                <w:color w:val="000000"/>
                <w:sz w:val="24"/>
                <w:szCs w:val="24"/>
              </w:rPr>
            </w:pPr>
            <w:r>
              <w:rPr>
                <w:color w:val="000000"/>
                <w:sz w:val="24"/>
                <w:szCs w:val="24"/>
              </w:rPr>
              <w:t>Заступник директора з НВР</w:t>
            </w:r>
          </w:p>
        </w:tc>
        <w:tc>
          <w:tcPr>
            <w:tcW w:w="1701" w:type="dxa"/>
          </w:tcPr>
          <w:p w:rsidR="00391809" w:rsidRDefault="00030181" w:rsidP="00030181">
            <w:pPr>
              <w:pBdr>
                <w:top w:val="nil"/>
                <w:left w:val="nil"/>
                <w:bottom w:val="nil"/>
                <w:right w:val="nil"/>
                <w:between w:val="nil"/>
              </w:pBdr>
              <w:shd w:val="clear" w:color="auto" w:fill="FFFFFF" w:themeFill="background1"/>
              <w:spacing w:before="109"/>
              <w:ind w:right="78"/>
              <w:rPr>
                <w:color w:val="000000"/>
                <w:sz w:val="24"/>
                <w:szCs w:val="24"/>
              </w:rPr>
            </w:pPr>
            <w:r>
              <w:rPr>
                <w:color w:val="000000"/>
                <w:sz w:val="24"/>
                <w:szCs w:val="24"/>
              </w:rPr>
              <w:t>А</w:t>
            </w:r>
            <w:r w:rsidR="00D44780">
              <w:rPr>
                <w:color w:val="000000"/>
                <w:sz w:val="24"/>
                <w:szCs w:val="24"/>
              </w:rPr>
              <w:t>налітична довідка</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50"/>
        </w:trPr>
        <w:tc>
          <w:tcPr>
            <w:tcW w:w="6632" w:type="dxa"/>
          </w:tcPr>
          <w:p w:rsidR="00391809"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Моніторинг результатів ЗНО</w:t>
            </w:r>
          </w:p>
        </w:tc>
        <w:tc>
          <w:tcPr>
            <w:tcW w:w="1843" w:type="dxa"/>
          </w:tcPr>
          <w:p w:rsidR="00391809" w:rsidRDefault="00030181" w:rsidP="003F11D0">
            <w:pPr>
              <w:pBdr>
                <w:top w:val="nil"/>
                <w:left w:val="nil"/>
                <w:bottom w:val="nil"/>
                <w:right w:val="nil"/>
                <w:between w:val="nil"/>
              </w:pBdr>
              <w:shd w:val="clear" w:color="auto" w:fill="FFFFFF" w:themeFill="background1"/>
              <w:spacing w:before="106"/>
              <w:ind w:left="82" w:right="125"/>
              <w:jc w:val="center"/>
              <w:rPr>
                <w:color w:val="000000"/>
                <w:sz w:val="24"/>
                <w:szCs w:val="24"/>
              </w:rPr>
            </w:pPr>
            <w:r>
              <w:rPr>
                <w:color w:val="000000"/>
                <w:sz w:val="24"/>
                <w:szCs w:val="24"/>
              </w:rPr>
              <w:t>Ч</w:t>
            </w:r>
            <w:r w:rsidR="00D44780">
              <w:rPr>
                <w:color w:val="000000"/>
                <w:sz w:val="24"/>
                <w:szCs w:val="24"/>
              </w:rPr>
              <w:t>ервень</w:t>
            </w:r>
          </w:p>
        </w:tc>
        <w:tc>
          <w:tcPr>
            <w:tcW w:w="3260" w:type="dxa"/>
          </w:tcPr>
          <w:p w:rsidR="00391809" w:rsidRDefault="0085432A" w:rsidP="003F11D0">
            <w:pPr>
              <w:pBdr>
                <w:top w:val="nil"/>
                <w:left w:val="nil"/>
                <w:bottom w:val="nil"/>
                <w:right w:val="nil"/>
                <w:between w:val="nil"/>
              </w:pBdr>
              <w:shd w:val="clear" w:color="auto" w:fill="FFFFFF" w:themeFill="background1"/>
              <w:spacing w:before="106"/>
              <w:ind w:left="230"/>
              <w:rPr>
                <w:color w:val="000000"/>
                <w:sz w:val="24"/>
                <w:szCs w:val="24"/>
              </w:rPr>
            </w:pPr>
            <w:r>
              <w:rPr>
                <w:color w:val="000000"/>
                <w:sz w:val="24"/>
                <w:szCs w:val="24"/>
              </w:rPr>
              <w:t>Заступник директора з НВР</w:t>
            </w:r>
          </w:p>
        </w:tc>
        <w:tc>
          <w:tcPr>
            <w:tcW w:w="1701" w:type="dxa"/>
          </w:tcPr>
          <w:p w:rsidR="00391809" w:rsidRDefault="00030181" w:rsidP="00030181">
            <w:pPr>
              <w:pBdr>
                <w:top w:val="nil"/>
                <w:left w:val="nil"/>
                <w:bottom w:val="nil"/>
                <w:right w:val="nil"/>
                <w:between w:val="nil"/>
              </w:pBdr>
              <w:shd w:val="clear" w:color="auto" w:fill="FFFFFF" w:themeFill="background1"/>
              <w:spacing w:before="106"/>
              <w:ind w:right="78"/>
              <w:rPr>
                <w:color w:val="000000"/>
                <w:sz w:val="24"/>
                <w:szCs w:val="24"/>
              </w:rPr>
            </w:pPr>
            <w:r>
              <w:rPr>
                <w:color w:val="000000"/>
                <w:sz w:val="24"/>
                <w:szCs w:val="24"/>
              </w:rPr>
              <w:t>А</w:t>
            </w:r>
            <w:r w:rsidR="00D44780">
              <w:rPr>
                <w:color w:val="000000"/>
                <w:sz w:val="24"/>
                <w:szCs w:val="24"/>
              </w:rPr>
              <w:t>налітична довідка</w:t>
            </w:r>
          </w:p>
        </w:tc>
        <w:tc>
          <w:tcPr>
            <w:tcW w:w="1724"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4A5C6E" w:rsidTr="009F09DA">
        <w:trPr>
          <w:trHeight w:val="750"/>
        </w:trPr>
        <w:tc>
          <w:tcPr>
            <w:tcW w:w="6632" w:type="dxa"/>
          </w:tcPr>
          <w:p w:rsidR="004A5C6E" w:rsidRDefault="004A5C6E" w:rsidP="003F11D0">
            <w:pPr>
              <w:pBdr>
                <w:top w:val="nil"/>
                <w:left w:val="nil"/>
                <w:bottom w:val="nil"/>
                <w:right w:val="nil"/>
                <w:between w:val="nil"/>
              </w:pBdr>
              <w:shd w:val="clear" w:color="auto" w:fill="FFFFFF" w:themeFill="background1"/>
              <w:spacing w:before="106"/>
              <w:ind w:left="240"/>
              <w:rPr>
                <w:color w:val="000000"/>
                <w:sz w:val="24"/>
                <w:szCs w:val="24"/>
              </w:rPr>
            </w:pPr>
            <w:r w:rsidRPr="009F09DA">
              <w:rPr>
                <w:sz w:val="24"/>
                <w:szCs w:val="24"/>
              </w:rPr>
              <w:t>Провести моніторингові дослідження “Про стан організації і результативність освітнього процесу з використанням технологій дистанційного навчання” у 2023-2024 н.р.(Філія)</w:t>
            </w:r>
          </w:p>
        </w:tc>
        <w:tc>
          <w:tcPr>
            <w:tcW w:w="1843" w:type="dxa"/>
          </w:tcPr>
          <w:p w:rsidR="004A5C6E" w:rsidRDefault="004A5C6E" w:rsidP="003F11D0">
            <w:pPr>
              <w:pBdr>
                <w:top w:val="nil"/>
                <w:left w:val="nil"/>
                <w:bottom w:val="nil"/>
                <w:right w:val="nil"/>
                <w:between w:val="nil"/>
              </w:pBdr>
              <w:shd w:val="clear" w:color="auto" w:fill="FFFFFF" w:themeFill="background1"/>
              <w:spacing w:before="106"/>
              <w:ind w:left="82" w:right="125"/>
              <w:jc w:val="center"/>
              <w:rPr>
                <w:color w:val="000000"/>
                <w:sz w:val="24"/>
                <w:szCs w:val="24"/>
              </w:rPr>
            </w:pPr>
            <w:r w:rsidRPr="009F09DA">
              <w:rPr>
                <w:sz w:val="24"/>
                <w:szCs w:val="24"/>
              </w:rPr>
              <w:t>Травень</w:t>
            </w:r>
          </w:p>
        </w:tc>
        <w:tc>
          <w:tcPr>
            <w:tcW w:w="3260" w:type="dxa"/>
          </w:tcPr>
          <w:p w:rsidR="004A5C6E" w:rsidRDefault="004A5C6E" w:rsidP="003F11D0">
            <w:pPr>
              <w:pBdr>
                <w:top w:val="nil"/>
                <w:left w:val="nil"/>
                <w:bottom w:val="nil"/>
                <w:right w:val="nil"/>
                <w:between w:val="nil"/>
              </w:pBdr>
              <w:shd w:val="clear" w:color="auto" w:fill="FFFFFF" w:themeFill="background1"/>
              <w:spacing w:before="106"/>
              <w:ind w:left="230"/>
              <w:rPr>
                <w:color w:val="000000"/>
                <w:sz w:val="24"/>
                <w:szCs w:val="24"/>
              </w:rPr>
            </w:pPr>
            <w:r w:rsidRPr="009F09DA">
              <w:rPr>
                <w:sz w:val="24"/>
                <w:szCs w:val="24"/>
              </w:rPr>
              <w:t>Завідувач Філією</w:t>
            </w:r>
          </w:p>
        </w:tc>
        <w:tc>
          <w:tcPr>
            <w:tcW w:w="1701" w:type="dxa"/>
          </w:tcPr>
          <w:p w:rsidR="004A5C6E" w:rsidRDefault="004A5C6E" w:rsidP="00030181">
            <w:pPr>
              <w:pBdr>
                <w:top w:val="nil"/>
                <w:left w:val="nil"/>
                <w:bottom w:val="nil"/>
                <w:right w:val="nil"/>
                <w:between w:val="nil"/>
              </w:pBdr>
              <w:shd w:val="clear" w:color="auto" w:fill="FFFFFF" w:themeFill="background1"/>
              <w:spacing w:before="106"/>
              <w:ind w:right="78"/>
              <w:rPr>
                <w:color w:val="000000"/>
                <w:sz w:val="24"/>
                <w:szCs w:val="24"/>
              </w:rPr>
            </w:pPr>
            <w:r>
              <w:rPr>
                <w:color w:val="000000"/>
                <w:sz w:val="24"/>
                <w:szCs w:val="24"/>
              </w:rPr>
              <w:t>Наказ</w:t>
            </w:r>
          </w:p>
        </w:tc>
        <w:tc>
          <w:tcPr>
            <w:tcW w:w="1724" w:type="dxa"/>
          </w:tcPr>
          <w:p w:rsidR="004A5C6E" w:rsidRDefault="004A5C6E"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p w:rsidR="00391809" w:rsidRPr="009F09DA" w:rsidRDefault="00D44780" w:rsidP="003F11D0">
      <w:pPr>
        <w:pStyle w:val="1"/>
        <w:shd w:val="clear" w:color="auto" w:fill="FFFFFF" w:themeFill="background1"/>
        <w:ind w:firstLine="750"/>
        <w:rPr>
          <w:rFonts w:eastAsia="Arial"/>
          <w:sz w:val="24"/>
          <w:szCs w:val="24"/>
        </w:rPr>
      </w:pPr>
      <w:bookmarkStart w:id="7" w:name="_heading=h.4d34og8" w:colFirst="0" w:colLast="0"/>
      <w:bookmarkEnd w:id="7"/>
      <w:r w:rsidRPr="009F09DA">
        <w:rPr>
          <w:rFonts w:eastAsia="Arial"/>
          <w:sz w:val="24"/>
          <w:szCs w:val="24"/>
        </w:rPr>
        <w:t>Розділ ІІІ. Педагогічна діяльність педагогічних працівників закладу освіти</w:t>
      </w:r>
    </w:p>
    <w:p w:rsidR="00391809" w:rsidRPr="009F09DA" w:rsidRDefault="00D44780" w:rsidP="00D77A74">
      <w:pPr>
        <w:pStyle w:val="2"/>
        <w:numPr>
          <w:ilvl w:val="0"/>
          <w:numId w:val="42"/>
        </w:numPr>
        <w:shd w:val="clear" w:color="auto" w:fill="FFFFFF" w:themeFill="background1"/>
        <w:tabs>
          <w:tab w:val="left" w:pos="1031"/>
        </w:tabs>
        <w:spacing w:before="1"/>
        <w:rPr>
          <w:sz w:val="24"/>
          <w:szCs w:val="24"/>
        </w:rPr>
      </w:pPr>
      <w:bookmarkStart w:id="8" w:name="_heading=h.2s8eyo1" w:colFirst="0" w:colLast="0"/>
      <w:bookmarkEnd w:id="8"/>
      <w:r w:rsidRPr="009F09DA">
        <w:rPr>
          <w:sz w:val="24"/>
          <w:szCs w:val="24"/>
        </w:rPr>
        <w:t>Організація методичної роботи педагогічних працівників</w:t>
      </w:r>
    </w:p>
    <w:p w:rsidR="00391809" w:rsidRPr="009F09DA" w:rsidRDefault="008214BD" w:rsidP="00D77A74">
      <w:pPr>
        <w:pStyle w:val="2"/>
        <w:numPr>
          <w:ilvl w:val="1"/>
          <w:numId w:val="42"/>
        </w:numPr>
        <w:shd w:val="clear" w:color="auto" w:fill="FFFFFF" w:themeFill="background1"/>
        <w:tabs>
          <w:tab w:val="left" w:pos="1171"/>
        </w:tabs>
        <w:spacing w:line="276" w:lineRule="auto"/>
        <w:ind w:left="750" w:right="1185" w:firstLine="0"/>
        <w:rPr>
          <w:color w:val="424242"/>
          <w:sz w:val="24"/>
          <w:szCs w:val="24"/>
        </w:rPr>
      </w:pPr>
      <w:bookmarkStart w:id="9" w:name="_heading=h.17dp8vu" w:colFirst="0" w:colLast="0"/>
      <w:bookmarkEnd w:id="9"/>
      <w:r w:rsidRPr="009F09DA">
        <w:rPr>
          <w:color w:val="424242"/>
          <w:sz w:val="24"/>
          <w:szCs w:val="24"/>
        </w:rPr>
        <w:t>Е</w:t>
      </w:r>
      <w:r w:rsidR="00D44780" w:rsidRPr="009F09DA">
        <w:rPr>
          <w:color w:val="424242"/>
          <w:sz w:val="24"/>
          <w:szCs w:val="24"/>
        </w:rPr>
        <w:t>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bl>
      <w:tblPr>
        <w:tblStyle w:val="afffffffffff0"/>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490"/>
        <w:gridCol w:w="1701"/>
        <w:gridCol w:w="2694"/>
        <w:gridCol w:w="1984"/>
        <w:gridCol w:w="2051"/>
      </w:tblGrid>
      <w:tr w:rsidR="00391809" w:rsidTr="009F09DA">
        <w:trPr>
          <w:trHeight w:val="1029"/>
        </w:trPr>
        <w:tc>
          <w:tcPr>
            <w:tcW w:w="6490" w:type="dxa"/>
            <w:shd w:val="clear" w:color="auto" w:fill="auto"/>
          </w:tcPr>
          <w:p w:rsidR="00391809" w:rsidRDefault="00D44780" w:rsidP="004A5C6E">
            <w:pPr>
              <w:pBdr>
                <w:top w:val="nil"/>
                <w:left w:val="nil"/>
                <w:bottom w:val="nil"/>
                <w:right w:val="nil"/>
                <w:between w:val="nil"/>
              </w:pBdr>
              <w:shd w:val="clear" w:color="auto" w:fill="FFFFFF" w:themeFill="background1"/>
              <w:spacing w:before="106"/>
              <w:ind w:left="2551" w:right="2438"/>
              <w:jc w:val="center"/>
              <w:rPr>
                <w:b/>
                <w:color w:val="000000"/>
                <w:sz w:val="24"/>
                <w:szCs w:val="24"/>
              </w:rPr>
            </w:pPr>
            <w:r>
              <w:rPr>
                <w:b/>
                <w:color w:val="000000"/>
                <w:sz w:val="24"/>
                <w:szCs w:val="24"/>
              </w:rPr>
              <w:t>Зміст роботи</w:t>
            </w:r>
          </w:p>
        </w:tc>
        <w:tc>
          <w:tcPr>
            <w:tcW w:w="1701" w:type="dxa"/>
            <w:shd w:val="clear" w:color="auto" w:fill="auto"/>
          </w:tcPr>
          <w:p w:rsidR="00391809" w:rsidRDefault="00D44780" w:rsidP="003F11D0">
            <w:pPr>
              <w:pBdr>
                <w:top w:val="nil"/>
                <w:left w:val="nil"/>
                <w:bottom w:val="nil"/>
                <w:right w:val="nil"/>
                <w:between w:val="nil"/>
              </w:pBdr>
              <w:shd w:val="clear" w:color="auto" w:fill="FFFFFF" w:themeFill="background1"/>
              <w:spacing w:before="106"/>
              <w:ind w:left="321" w:right="147" w:firstLine="215"/>
              <w:rPr>
                <w:b/>
                <w:color w:val="000000"/>
                <w:sz w:val="24"/>
                <w:szCs w:val="24"/>
              </w:rPr>
            </w:pPr>
            <w:r>
              <w:rPr>
                <w:b/>
                <w:color w:val="000000"/>
                <w:sz w:val="24"/>
                <w:szCs w:val="24"/>
              </w:rPr>
              <w:t>Термін виконання</w:t>
            </w:r>
          </w:p>
        </w:tc>
        <w:tc>
          <w:tcPr>
            <w:tcW w:w="2694" w:type="dxa"/>
            <w:shd w:val="clear" w:color="auto" w:fill="auto"/>
          </w:tcPr>
          <w:p w:rsidR="00391809" w:rsidRDefault="00D44780" w:rsidP="004A5C6E">
            <w:pPr>
              <w:pBdr>
                <w:top w:val="nil"/>
                <w:left w:val="nil"/>
                <w:bottom w:val="nil"/>
                <w:right w:val="nil"/>
                <w:between w:val="nil"/>
              </w:pBdr>
              <w:shd w:val="clear" w:color="auto" w:fill="FFFFFF" w:themeFill="background1"/>
              <w:spacing w:before="106"/>
              <w:ind w:left="460" w:hanging="403"/>
              <w:rPr>
                <w:b/>
                <w:color w:val="000000"/>
                <w:sz w:val="24"/>
                <w:szCs w:val="24"/>
              </w:rPr>
            </w:pPr>
            <w:r>
              <w:rPr>
                <w:b/>
                <w:color w:val="000000"/>
                <w:sz w:val="24"/>
                <w:szCs w:val="24"/>
              </w:rPr>
              <w:t>Відповідальний за виконання</w:t>
            </w:r>
          </w:p>
        </w:tc>
        <w:tc>
          <w:tcPr>
            <w:tcW w:w="1984" w:type="dxa"/>
            <w:shd w:val="clear" w:color="auto" w:fill="auto"/>
          </w:tcPr>
          <w:p w:rsidR="00391809" w:rsidRDefault="004A5C6E" w:rsidP="003F11D0">
            <w:pPr>
              <w:pBdr>
                <w:top w:val="nil"/>
                <w:left w:val="nil"/>
                <w:bottom w:val="nil"/>
                <w:right w:val="nil"/>
                <w:between w:val="nil"/>
              </w:pBdr>
              <w:shd w:val="clear" w:color="auto" w:fill="FFFFFF" w:themeFill="background1"/>
              <w:spacing w:before="106"/>
              <w:ind w:left="270" w:right="107"/>
              <w:jc w:val="center"/>
              <w:rPr>
                <w:b/>
                <w:color w:val="000000"/>
                <w:sz w:val="24"/>
                <w:szCs w:val="24"/>
              </w:rPr>
            </w:pPr>
            <w:r>
              <w:rPr>
                <w:b/>
                <w:color w:val="000000"/>
                <w:sz w:val="24"/>
                <w:szCs w:val="24"/>
              </w:rPr>
              <w:t>Форма узагальненн</w:t>
            </w:r>
            <w:r w:rsidR="00D44780">
              <w:rPr>
                <w:b/>
                <w:color w:val="000000"/>
                <w:sz w:val="24"/>
                <w:szCs w:val="24"/>
              </w:rPr>
              <w:t>я</w:t>
            </w:r>
          </w:p>
        </w:tc>
        <w:tc>
          <w:tcPr>
            <w:tcW w:w="2051" w:type="dxa"/>
            <w:shd w:val="clear" w:color="auto" w:fill="auto"/>
          </w:tcPr>
          <w:p w:rsidR="00391809" w:rsidRDefault="00D44780" w:rsidP="003F11D0">
            <w:pPr>
              <w:pBdr>
                <w:top w:val="nil"/>
                <w:left w:val="nil"/>
                <w:bottom w:val="nil"/>
                <w:right w:val="nil"/>
                <w:between w:val="nil"/>
              </w:pBdr>
              <w:shd w:val="clear" w:color="auto" w:fill="FFFFFF" w:themeFill="background1"/>
              <w:spacing w:before="106"/>
              <w:ind w:left="346" w:right="74" w:hanging="108"/>
              <w:rPr>
                <w:b/>
                <w:color w:val="000000"/>
                <w:sz w:val="24"/>
                <w:szCs w:val="24"/>
              </w:rPr>
            </w:pPr>
            <w:r>
              <w:rPr>
                <w:b/>
                <w:color w:val="000000"/>
                <w:sz w:val="24"/>
                <w:szCs w:val="24"/>
              </w:rPr>
              <w:t>Відмітка про виконання</w:t>
            </w:r>
          </w:p>
        </w:tc>
      </w:tr>
      <w:tr w:rsidR="00391809" w:rsidTr="009F09DA">
        <w:trPr>
          <w:trHeight w:val="1010"/>
        </w:trPr>
        <w:tc>
          <w:tcPr>
            <w:tcW w:w="6490" w:type="dxa"/>
          </w:tcPr>
          <w:p w:rsidR="00391809" w:rsidRDefault="00D44780" w:rsidP="003F11D0">
            <w:pPr>
              <w:pBdr>
                <w:top w:val="nil"/>
                <w:left w:val="nil"/>
                <w:bottom w:val="nil"/>
                <w:right w:val="nil"/>
                <w:between w:val="nil"/>
              </w:pBdr>
              <w:shd w:val="clear" w:color="auto" w:fill="FFFFFF" w:themeFill="background1"/>
              <w:spacing w:before="99"/>
              <w:ind w:left="240" w:right="1143"/>
              <w:rPr>
                <w:color w:val="000000"/>
                <w:sz w:val="24"/>
                <w:szCs w:val="24"/>
              </w:rPr>
            </w:pPr>
            <w:r>
              <w:rPr>
                <w:color w:val="000000"/>
                <w:sz w:val="24"/>
                <w:szCs w:val="24"/>
              </w:rPr>
              <w:t>Організувати роботу динамічних груп 202</w:t>
            </w:r>
            <w:r>
              <w:rPr>
                <w:sz w:val="24"/>
                <w:szCs w:val="24"/>
              </w:rPr>
              <w:t>3</w:t>
            </w:r>
            <w:r>
              <w:rPr>
                <w:color w:val="000000"/>
                <w:sz w:val="24"/>
                <w:szCs w:val="24"/>
              </w:rPr>
              <w:t>-202</w:t>
            </w:r>
            <w:r>
              <w:rPr>
                <w:sz w:val="24"/>
                <w:szCs w:val="24"/>
              </w:rPr>
              <w:t>4</w:t>
            </w:r>
            <w:r>
              <w:rPr>
                <w:color w:val="000000"/>
                <w:sz w:val="24"/>
                <w:szCs w:val="24"/>
              </w:rPr>
              <w:t xml:space="preserve"> н.р. Скласти план роботи динамічних груп</w:t>
            </w:r>
          </w:p>
        </w:tc>
        <w:tc>
          <w:tcPr>
            <w:tcW w:w="1701" w:type="dxa"/>
          </w:tcPr>
          <w:p w:rsidR="00391809" w:rsidRDefault="00D44780" w:rsidP="003F11D0">
            <w:pPr>
              <w:pBdr>
                <w:top w:val="nil"/>
                <w:left w:val="nil"/>
                <w:bottom w:val="nil"/>
                <w:right w:val="nil"/>
                <w:between w:val="nil"/>
              </w:pBdr>
              <w:shd w:val="clear" w:color="auto" w:fill="FFFFFF" w:themeFill="background1"/>
              <w:spacing w:before="99"/>
              <w:ind w:left="240"/>
              <w:rPr>
                <w:color w:val="000000"/>
                <w:sz w:val="24"/>
                <w:szCs w:val="24"/>
              </w:rPr>
            </w:pPr>
            <w:r>
              <w:rPr>
                <w:color w:val="000000"/>
                <w:sz w:val="24"/>
                <w:szCs w:val="24"/>
              </w:rPr>
              <w:t>серпень</w:t>
            </w:r>
          </w:p>
        </w:tc>
        <w:tc>
          <w:tcPr>
            <w:tcW w:w="2694" w:type="dxa"/>
          </w:tcPr>
          <w:p w:rsidR="00391809" w:rsidRDefault="00AD3306" w:rsidP="004A5C6E">
            <w:pPr>
              <w:pBdr>
                <w:top w:val="nil"/>
                <w:left w:val="nil"/>
                <w:bottom w:val="nil"/>
                <w:right w:val="nil"/>
                <w:between w:val="nil"/>
              </w:pBdr>
              <w:shd w:val="clear" w:color="auto" w:fill="FFFFFF" w:themeFill="background1"/>
              <w:jc w:val="both"/>
              <w:rPr>
                <w:color w:val="000000"/>
                <w:sz w:val="24"/>
                <w:szCs w:val="24"/>
              </w:rPr>
            </w:pPr>
            <w:r>
              <w:rPr>
                <w:color w:val="000000"/>
                <w:sz w:val="24"/>
                <w:szCs w:val="24"/>
              </w:rPr>
              <w:t>Заступник директора з НВР</w:t>
            </w:r>
          </w:p>
        </w:tc>
        <w:tc>
          <w:tcPr>
            <w:tcW w:w="1984" w:type="dxa"/>
          </w:tcPr>
          <w:p w:rsidR="00391809" w:rsidRDefault="00890CC1" w:rsidP="003F11D0">
            <w:pPr>
              <w:pBdr>
                <w:top w:val="nil"/>
                <w:left w:val="nil"/>
                <w:bottom w:val="nil"/>
                <w:right w:val="nil"/>
                <w:between w:val="nil"/>
              </w:pBdr>
              <w:shd w:val="clear" w:color="auto" w:fill="FFFFFF" w:themeFill="background1"/>
              <w:spacing w:before="99"/>
              <w:ind w:left="240"/>
              <w:rPr>
                <w:color w:val="000000"/>
                <w:sz w:val="24"/>
                <w:szCs w:val="24"/>
              </w:rPr>
            </w:pPr>
            <w:r>
              <w:rPr>
                <w:color w:val="000000"/>
                <w:sz w:val="24"/>
                <w:szCs w:val="24"/>
              </w:rPr>
              <w:t>І</w:t>
            </w:r>
            <w:r w:rsidR="00D44780">
              <w:rPr>
                <w:color w:val="000000"/>
                <w:sz w:val="24"/>
                <w:szCs w:val="24"/>
              </w:rPr>
              <w:t>нформація</w:t>
            </w:r>
            <w:r>
              <w:rPr>
                <w:color w:val="000000"/>
                <w:sz w:val="24"/>
                <w:szCs w:val="24"/>
              </w:rPr>
              <w:t xml:space="preserve"> </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49"/>
        </w:trPr>
        <w:tc>
          <w:tcPr>
            <w:tcW w:w="649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Скласти календарно-тематичні планування з предметів</w:t>
            </w:r>
          </w:p>
        </w:tc>
        <w:tc>
          <w:tcPr>
            <w:tcW w:w="1701"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до 07.09</w:t>
            </w:r>
          </w:p>
        </w:tc>
        <w:tc>
          <w:tcPr>
            <w:tcW w:w="2694" w:type="dxa"/>
          </w:tcPr>
          <w:p w:rsidR="00391809" w:rsidRDefault="00AD3306" w:rsidP="00890CC1">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984" w:type="dxa"/>
          </w:tcPr>
          <w:p w:rsidR="00391809" w:rsidRDefault="00030181" w:rsidP="00030181">
            <w:pPr>
              <w:pBdr>
                <w:top w:val="nil"/>
                <w:left w:val="nil"/>
                <w:bottom w:val="nil"/>
                <w:right w:val="nil"/>
                <w:between w:val="nil"/>
              </w:pBdr>
              <w:shd w:val="clear" w:color="auto" w:fill="FFFFFF" w:themeFill="background1"/>
              <w:spacing w:before="112"/>
              <w:ind w:right="348"/>
              <w:rPr>
                <w:color w:val="000000"/>
                <w:sz w:val="24"/>
                <w:szCs w:val="24"/>
              </w:rPr>
            </w:pPr>
            <w:r>
              <w:rPr>
                <w:color w:val="000000"/>
                <w:sz w:val="24"/>
                <w:szCs w:val="24"/>
              </w:rPr>
              <w:t xml:space="preserve">   К</w:t>
            </w:r>
            <w:r w:rsidR="00D44780">
              <w:rPr>
                <w:color w:val="000000"/>
                <w:sz w:val="24"/>
                <w:szCs w:val="24"/>
              </w:rPr>
              <w:t xml:space="preserve">алендарні </w:t>
            </w:r>
            <w:r>
              <w:rPr>
                <w:color w:val="000000"/>
                <w:sz w:val="24"/>
                <w:szCs w:val="24"/>
              </w:rPr>
              <w:t xml:space="preserve">  </w:t>
            </w:r>
            <w:r w:rsidR="00D44780">
              <w:rPr>
                <w:color w:val="000000"/>
                <w:sz w:val="24"/>
                <w:szCs w:val="24"/>
              </w:rPr>
              <w:t>плани</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50"/>
        </w:trPr>
        <w:tc>
          <w:tcPr>
            <w:tcW w:w="6490" w:type="dxa"/>
          </w:tcPr>
          <w:p w:rsidR="00391809" w:rsidRDefault="00D44780" w:rsidP="003F11D0">
            <w:pPr>
              <w:pBdr>
                <w:top w:val="nil"/>
                <w:left w:val="nil"/>
                <w:bottom w:val="nil"/>
                <w:right w:val="nil"/>
                <w:between w:val="nil"/>
              </w:pBdr>
              <w:shd w:val="clear" w:color="auto" w:fill="FFFFFF" w:themeFill="background1"/>
              <w:spacing w:before="109"/>
              <w:ind w:left="240" w:right="627"/>
              <w:rPr>
                <w:color w:val="000000"/>
                <w:sz w:val="24"/>
                <w:szCs w:val="24"/>
              </w:rPr>
            </w:pPr>
            <w:r>
              <w:rPr>
                <w:color w:val="000000"/>
                <w:sz w:val="24"/>
                <w:szCs w:val="24"/>
              </w:rPr>
              <w:t>Оприлюднити критерії оцінювання навчальних досягнень здобувачів освіти</w:t>
            </w:r>
          </w:p>
        </w:tc>
        <w:tc>
          <w:tcPr>
            <w:tcW w:w="1701" w:type="dxa"/>
          </w:tcPr>
          <w:p w:rsidR="00391809" w:rsidRDefault="002C5FC0"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В</w:t>
            </w:r>
            <w:r w:rsidR="00D44780">
              <w:rPr>
                <w:color w:val="000000"/>
                <w:sz w:val="24"/>
                <w:szCs w:val="24"/>
              </w:rPr>
              <w:t>ересень</w:t>
            </w:r>
          </w:p>
        </w:tc>
        <w:tc>
          <w:tcPr>
            <w:tcW w:w="2694" w:type="dxa"/>
          </w:tcPr>
          <w:p w:rsidR="00391809" w:rsidRDefault="00AD3306"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Заступник директора з НВР</w:t>
            </w:r>
          </w:p>
        </w:tc>
        <w:tc>
          <w:tcPr>
            <w:tcW w:w="1984" w:type="dxa"/>
          </w:tcPr>
          <w:p w:rsidR="00391809" w:rsidRDefault="00030181" w:rsidP="002C5FC0">
            <w:pPr>
              <w:pBdr>
                <w:top w:val="nil"/>
                <w:left w:val="nil"/>
                <w:bottom w:val="nil"/>
                <w:right w:val="nil"/>
                <w:between w:val="nil"/>
              </w:pBdr>
              <w:shd w:val="clear" w:color="auto" w:fill="FFFFFF" w:themeFill="background1"/>
              <w:spacing w:before="109"/>
              <w:ind w:right="325"/>
              <w:rPr>
                <w:color w:val="000000"/>
                <w:sz w:val="24"/>
                <w:szCs w:val="24"/>
              </w:rPr>
            </w:pPr>
            <w:r>
              <w:rPr>
                <w:color w:val="000000"/>
                <w:sz w:val="24"/>
                <w:szCs w:val="24"/>
              </w:rPr>
              <w:t>І</w:t>
            </w:r>
            <w:r w:rsidR="00D44780">
              <w:rPr>
                <w:color w:val="000000"/>
                <w:sz w:val="24"/>
                <w:szCs w:val="24"/>
              </w:rPr>
              <w:t>нформація на сайті</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49"/>
        </w:trPr>
        <w:tc>
          <w:tcPr>
            <w:tcW w:w="6490" w:type="dxa"/>
          </w:tcPr>
          <w:p w:rsidR="00391809" w:rsidRDefault="00D44780" w:rsidP="003F11D0">
            <w:pPr>
              <w:pBdr>
                <w:top w:val="nil"/>
                <w:left w:val="nil"/>
                <w:bottom w:val="nil"/>
                <w:right w:val="nil"/>
                <w:between w:val="nil"/>
              </w:pBdr>
              <w:shd w:val="clear" w:color="auto" w:fill="FFFFFF" w:themeFill="background1"/>
              <w:spacing w:before="106"/>
              <w:ind w:left="240" w:right="983"/>
              <w:rPr>
                <w:color w:val="000000"/>
                <w:sz w:val="24"/>
                <w:szCs w:val="24"/>
              </w:rPr>
            </w:pPr>
            <w:r>
              <w:rPr>
                <w:color w:val="000000"/>
                <w:sz w:val="24"/>
                <w:szCs w:val="24"/>
              </w:rPr>
              <w:t>Організація роботи з системи оцінювання навчальних досягнень здобувачів освіти</w:t>
            </w:r>
          </w:p>
        </w:tc>
        <w:tc>
          <w:tcPr>
            <w:tcW w:w="1701" w:type="dxa"/>
          </w:tcPr>
          <w:p w:rsidR="00391809" w:rsidRDefault="002C5FC0" w:rsidP="002C5FC0">
            <w:pPr>
              <w:pBdr>
                <w:top w:val="nil"/>
                <w:left w:val="nil"/>
                <w:bottom w:val="nil"/>
                <w:right w:val="nil"/>
                <w:between w:val="nil"/>
              </w:pBdr>
              <w:shd w:val="clear" w:color="auto" w:fill="FFFFFF" w:themeFill="background1"/>
              <w:spacing w:before="106"/>
              <w:ind w:right="495"/>
              <w:rPr>
                <w:color w:val="000000"/>
                <w:sz w:val="24"/>
                <w:szCs w:val="24"/>
              </w:rPr>
            </w:pPr>
            <w:r>
              <w:rPr>
                <w:color w:val="000000"/>
                <w:sz w:val="24"/>
                <w:szCs w:val="24"/>
              </w:rPr>
              <w:t xml:space="preserve">Протягом </w:t>
            </w:r>
            <w:r w:rsidR="00D44780">
              <w:rPr>
                <w:color w:val="000000"/>
                <w:sz w:val="24"/>
                <w:szCs w:val="24"/>
              </w:rPr>
              <w:t>року</w:t>
            </w:r>
          </w:p>
        </w:tc>
        <w:tc>
          <w:tcPr>
            <w:tcW w:w="2694" w:type="dxa"/>
          </w:tcPr>
          <w:p w:rsidR="00391809" w:rsidRDefault="00AD3306"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Заступник директора з НВР</w:t>
            </w:r>
          </w:p>
        </w:tc>
        <w:tc>
          <w:tcPr>
            <w:tcW w:w="1984" w:type="dxa"/>
          </w:tcPr>
          <w:p w:rsidR="00391809" w:rsidRDefault="00246952"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Інформація </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50"/>
        </w:trPr>
        <w:tc>
          <w:tcPr>
            <w:tcW w:w="6490" w:type="dxa"/>
          </w:tcPr>
          <w:p w:rsidR="00391809" w:rsidRDefault="00D44780" w:rsidP="003F11D0">
            <w:pPr>
              <w:pBdr>
                <w:top w:val="nil"/>
                <w:left w:val="nil"/>
                <w:bottom w:val="nil"/>
                <w:right w:val="nil"/>
                <w:between w:val="nil"/>
              </w:pBdr>
              <w:shd w:val="clear" w:color="auto" w:fill="FFFFFF" w:themeFill="background1"/>
              <w:spacing w:before="103"/>
              <w:ind w:left="240" w:right="1162"/>
              <w:rPr>
                <w:color w:val="000000"/>
                <w:sz w:val="24"/>
                <w:szCs w:val="24"/>
              </w:rPr>
            </w:pPr>
            <w:r>
              <w:rPr>
                <w:color w:val="000000"/>
                <w:sz w:val="24"/>
                <w:szCs w:val="24"/>
              </w:rPr>
              <w:t>Моніторинг обдарованих дітей з метою виявлення їх здібностей та визначення напрямку розвитку</w:t>
            </w:r>
          </w:p>
        </w:tc>
        <w:tc>
          <w:tcPr>
            <w:tcW w:w="1701" w:type="dxa"/>
          </w:tcPr>
          <w:p w:rsidR="00391809" w:rsidRDefault="002C5FC0"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В</w:t>
            </w:r>
            <w:r w:rsidR="00D44780">
              <w:rPr>
                <w:color w:val="000000"/>
                <w:sz w:val="24"/>
                <w:szCs w:val="24"/>
              </w:rPr>
              <w:t>ересень</w:t>
            </w:r>
          </w:p>
        </w:tc>
        <w:tc>
          <w:tcPr>
            <w:tcW w:w="2694" w:type="dxa"/>
          </w:tcPr>
          <w:p w:rsidR="00391809" w:rsidRDefault="006263AD" w:rsidP="003F11D0">
            <w:pPr>
              <w:pBdr>
                <w:top w:val="nil"/>
                <w:left w:val="nil"/>
                <w:bottom w:val="nil"/>
                <w:right w:val="nil"/>
                <w:between w:val="nil"/>
              </w:pBdr>
              <w:shd w:val="clear" w:color="auto" w:fill="FFFFFF" w:themeFill="background1"/>
              <w:spacing w:before="103"/>
              <w:ind w:left="235" w:right="198"/>
              <w:rPr>
                <w:color w:val="000000"/>
                <w:sz w:val="24"/>
                <w:szCs w:val="24"/>
              </w:rPr>
            </w:pPr>
            <w:r>
              <w:rPr>
                <w:color w:val="000000"/>
                <w:sz w:val="24"/>
                <w:szCs w:val="24"/>
              </w:rPr>
              <w:t>Заступник з НВР</w:t>
            </w:r>
          </w:p>
        </w:tc>
        <w:tc>
          <w:tcPr>
            <w:tcW w:w="1984" w:type="dxa"/>
          </w:tcPr>
          <w:p w:rsidR="00391809" w:rsidRDefault="006263AD"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Моніторинг </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470"/>
        </w:trPr>
        <w:tc>
          <w:tcPr>
            <w:tcW w:w="6490" w:type="dxa"/>
          </w:tcPr>
          <w:p w:rsidR="00391809" w:rsidRDefault="00D4478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Активізувати індивідуальну роботу з обдарованими дітьми</w:t>
            </w:r>
          </w:p>
        </w:tc>
        <w:tc>
          <w:tcPr>
            <w:tcW w:w="1701" w:type="dxa"/>
          </w:tcPr>
          <w:p w:rsidR="00391809" w:rsidRDefault="002C5FC0"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П</w:t>
            </w:r>
            <w:r w:rsidR="00D44780">
              <w:rPr>
                <w:color w:val="000000"/>
                <w:sz w:val="24"/>
                <w:szCs w:val="24"/>
              </w:rPr>
              <w:t>остійно</w:t>
            </w:r>
          </w:p>
        </w:tc>
        <w:tc>
          <w:tcPr>
            <w:tcW w:w="2694" w:type="dxa"/>
          </w:tcPr>
          <w:p w:rsidR="00391809" w:rsidRDefault="00AD3306"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Заступник директора з НВР</w:t>
            </w:r>
          </w:p>
        </w:tc>
        <w:tc>
          <w:tcPr>
            <w:tcW w:w="1984" w:type="dxa"/>
          </w:tcPr>
          <w:p w:rsidR="00391809" w:rsidRDefault="006263AD"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План </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9F09DA">
        <w:trPr>
          <w:trHeight w:val="750"/>
        </w:trPr>
        <w:tc>
          <w:tcPr>
            <w:tcW w:w="6490" w:type="dxa"/>
          </w:tcPr>
          <w:p w:rsidR="00391809" w:rsidRDefault="00D44780" w:rsidP="003F11D0">
            <w:pPr>
              <w:pBdr>
                <w:top w:val="nil"/>
                <w:left w:val="nil"/>
                <w:bottom w:val="nil"/>
                <w:right w:val="nil"/>
                <w:between w:val="nil"/>
              </w:pBdr>
              <w:shd w:val="clear" w:color="auto" w:fill="FFFFFF" w:themeFill="background1"/>
              <w:spacing w:before="101"/>
              <w:ind w:left="240" w:right="137"/>
              <w:rPr>
                <w:color w:val="000000"/>
                <w:sz w:val="24"/>
                <w:szCs w:val="24"/>
              </w:rPr>
            </w:pPr>
            <w:r>
              <w:rPr>
                <w:color w:val="000000"/>
                <w:sz w:val="24"/>
                <w:szCs w:val="24"/>
              </w:rPr>
              <w:t>Сприяти розвитку навичок роботи учнів самостійної роботи, в тому числі в умовах дистанційного навчання</w:t>
            </w:r>
          </w:p>
        </w:tc>
        <w:tc>
          <w:tcPr>
            <w:tcW w:w="1701" w:type="dxa"/>
          </w:tcPr>
          <w:p w:rsidR="00391809" w:rsidRDefault="002C5FC0" w:rsidP="003F11D0">
            <w:pPr>
              <w:pBdr>
                <w:top w:val="nil"/>
                <w:left w:val="nil"/>
                <w:bottom w:val="nil"/>
                <w:right w:val="nil"/>
                <w:between w:val="nil"/>
              </w:pBdr>
              <w:shd w:val="clear" w:color="auto" w:fill="FFFFFF" w:themeFill="background1"/>
              <w:spacing w:before="101"/>
              <w:ind w:left="240"/>
              <w:rPr>
                <w:color w:val="000000"/>
                <w:sz w:val="24"/>
                <w:szCs w:val="24"/>
              </w:rPr>
            </w:pPr>
            <w:r>
              <w:rPr>
                <w:color w:val="000000"/>
                <w:sz w:val="24"/>
                <w:szCs w:val="24"/>
              </w:rPr>
              <w:t>П</w:t>
            </w:r>
            <w:r w:rsidR="00D44780">
              <w:rPr>
                <w:color w:val="000000"/>
                <w:sz w:val="24"/>
                <w:szCs w:val="24"/>
              </w:rPr>
              <w:t>остійно</w:t>
            </w:r>
          </w:p>
        </w:tc>
        <w:tc>
          <w:tcPr>
            <w:tcW w:w="2694" w:type="dxa"/>
          </w:tcPr>
          <w:p w:rsidR="00391809" w:rsidRDefault="006263AD"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Заступник з НВР</w:t>
            </w:r>
          </w:p>
        </w:tc>
        <w:tc>
          <w:tcPr>
            <w:tcW w:w="1984" w:type="dxa"/>
          </w:tcPr>
          <w:p w:rsidR="00391809" w:rsidRDefault="006263AD"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План </w:t>
            </w:r>
          </w:p>
        </w:tc>
        <w:tc>
          <w:tcPr>
            <w:tcW w:w="205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890CC1" w:rsidTr="009F09DA">
        <w:trPr>
          <w:trHeight w:val="750"/>
        </w:trPr>
        <w:tc>
          <w:tcPr>
            <w:tcW w:w="6490" w:type="dxa"/>
          </w:tcPr>
          <w:p w:rsidR="00890CC1" w:rsidRDefault="00890CC1" w:rsidP="003F11D0">
            <w:pPr>
              <w:pBdr>
                <w:top w:val="nil"/>
                <w:left w:val="nil"/>
                <w:bottom w:val="nil"/>
                <w:right w:val="nil"/>
                <w:between w:val="nil"/>
              </w:pBdr>
              <w:shd w:val="clear" w:color="auto" w:fill="FFFFFF" w:themeFill="background1"/>
              <w:spacing w:before="101"/>
              <w:ind w:left="240" w:right="137"/>
              <w:rPr>
                <w:color w:val="000000"/>
                <w:sz w:val="24"/>
                <w:szCs w:val="24"/>
              </w:rPr>
            </w:pPr>
            <w:r>
              <w:rPr>
                <w:color w:val="000000"/>
                <w:sz w:val="24"/>
                <w:szCs w:val="24"/>
              </w:rPr>
              <w:t>Проведення І (шкільного) етапу Всеукраїнських учнівських олімпіад</w:t>
            </w:r>
          </w:p>
        </w:tc>
        <w:tc>
          <w:tcPr>
            <w:tcW w:w="1701" w:type="dxa"/>
          </w:tcPr>
          <w:p w:rsidR="00890CC1" w:rsidRDefault="00890CC1" w:rsidP="003F11D0">
            <w:pPr>
              <w:pBdr>
                <w:top w:val="nil"/>
                <w:left w:val="nil"/>
                <w:bottom w:val="nil"/>
                <w:right w:val="nil"/>
                <w:between w:val="nil"/>
              </w:pBdr>
              <w:shd w:val="clear" w:color="auto" w:fill="FFFFFF" w:themeFill="background1"/>
              <w:spacing w:before="101"/>
              <w:ind w:left="240"/>
              <w:rPr>
                <w:color w:val="000000"/>
                <w:sz w:val="24"/>
                <w:szCs w:val="24"/>
              </w:rPr>
            </w:pPr>
            <w:r>
              <w:rPr>
                <w:color w:val="000000"/>
                <w:sz w:val="24"/>
                <w:szCs w:val="24"/>
              </w:rPr>
              <w:t>Жовтень</w:t>
            </w:r>
          </w:p>
        </w:tc>
        <w:tc>
          <w:tcPr>
            <w:tcW w:w="2694" w:type="dxa"/>
          </w:tcPr>
          <w:p w:rsidR="00890CC1" w:rsidRDefault="00890CC1" w:rsidP="00890CC1">
            <w:pPr>
              <w:pBdr>
                <w:top w:val="nil"/>
                <w:left w:val="nil"/>
                <w:bottom w:val="nil"/>
                <w:right w:val="nil"/>
                <w:between w:val="nil"/>
              </w:pBdr>
              <w:shd w:val="clear" w:color="auto" w:fill="FFFFFF" w:themeFill="background1"/>
              <w:rPr>
                <w:color w:val="000000"/>
                <w:sz w:val="24"/>
                <w:szCs w:val="24"/>
              </w:rPr>
            </w:pPr>
            <w:r>
              <w:rPr>
                <w:color w:val="000000"/>
                <w:sz w:val="24"/>
                <w:szCs w:val="24"/>
              </w:rPr>
              <w:t>Заступник директора з НВР, вчителі -предметники</w:t>
            </w:r>
          </w:p>
        </w:tc>
        <w:tc>
          <w:tcPr>
            <w:tcW w:w="1984"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Протоколи</w:t>
            </w:r>
          </w:p>
        </w:tc>
        <w:tc>
          <w:tcPr>
            <w:tcW w:w="2051"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1"/>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00"/>
        <w:gridCol w:w="2860"/>
        <w:gridCol w:w="1760"/>
        <w:gridCol w:w="1760"/>
      </w:tblGrid>
      <w:tr w:rsidR="00391809">
        <w:trPr>
          <w:trHeight w:val="750"/>
        </w:trPr>
        <w:tc>
          <w:tcPr>
            <w:tcW w:w="6840" w:type="dxa"/>
          </w:tcPr>
          <w:p w:rsidR="00391809" w:rsidRDefault="00D44780" w:rsidP="003F11D0">
            <w:pPr>
              <w:pBdr>
                <w:top w:val="nil"/>
                <w:left w:val="nil"/>
                <w:bottom w:val="nil"/>
                <w:right w:val="nil"/>
                <w:between w:val="nil"/>
              </w:pBdr>
              <w:shd w:val="clear" w:color="auto" w:fill="FFFFFF" w:themeFill="background1"/>
              <w:spacing w:before="107"/>
              <w:ind w:left="240" w:right="642"/>
              <w:rPr>
                <w:color w:val="000000"/>
                <w:sz w:val="24"/>
                <w:szCs w:val="24"/>
              </w:rPr>
            </w:pPr>
            <w:r>
              <w:rPr>
                <w:color w:val="000000"/>
                <w:sz w:val="24"/>
                <w:szCs w:val="24"/>
              </w:rPr>
              <w:t>Проведення І етапу Міжнародного конкурсу знавців мови ім.П.Яцика</w:t>
            </w:r>
          </w:p>
        </w:tc>
        <w:tc>
          <w:tcPr>
            <w:tcW w:w="1700" w:type="dxa"/>
          </w:tcPr>
          <w:p w:rsidR="00391809" w:rsidRDefault="002C5FC0"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Ж</w:t>
            </w:r>
            <w:r w:rsidR="00D44780">
              <w:rPr>
                <w:color w:val="000000"/>
                <w:sz w:val="24"/>
                <w:szCs w:val="24"/>
              </w:rPr>
              <w:t>овтень</w:t>
            </w:r>
          </w:p>
        </w:tc>
        <w:tc>
          <w:tcPr>
            <w:tcW w:w="2860" w:type="dxa"/>
          </w:tcPr>
          <w:p w:rsidR="00391809" w:rsidRDefault="00AD3306" w:rsidP="00890CC1">
            <w:pPr>
              <w:pBdr>
                <w:top w:val="nil"/>
                <w:left w:val="nil"/>
                <w:bottom w:val="nil"/>
                <w:right w:val="nil"/>
                <w:between w:val="nil"/>
              </w:pBdr>
              <w:shd w:val="clear" w:color="auto" w:fill="FFFFFF" w:themeFill="background1"/>
              <w:spacing w:before="107"/>
              <w:ind w:left="113" w:right="113"/>
              <w:rPr>
                <w:color w:val="000000"/>
                <w:sz w:val="24"/>
                <w:szCs w:val="24"/>
              </w:rPr>
            </w:pPr>
            <w:r>
              <w:rPr>
                <w:color w:val="000000"/>
                <w:sz w:val="24"/>
                <w:szCs w:val="24"/>
              </w:rPr>
              <w:t>Заступник директора з НВР, вчителі української мови</w:t>
            </w:r>
          </w:p>
        </w:tc>
        <w:tc>
          <w:tcPr>
            <w:tcW w:w="1760" w:type="dxa"/>
          </w:tcPr>
          <w:p w:rsidR="00391809" w:rsidRDefault="002C5FC0"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П</w:t>
            </w:r>
            <w:r w:rsidR="00D44780">
              <w:rPr>
                <w:color w:val="000000"/>
                <w:sz w:val="24"/>
                <w:szCs w:val="24"/>
              </w:rPr>
              <w:t>ротоколи</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840" w:type="dxa"/>
          </w:tcPr>
          <w:p w:rsidR="00391809" w:rsidRDefault="00D44780" w:rsidP="003F11D0">
            <w:pPr>
              <w:pBdr>
                <w:top w:val="nil"/>
                <w:left w:val="nil"/>
                <w:bottom w:val="nil"/>
                <w:right w:val="nil"/>
                <w:between w:val="nil"/>
              </w:pBdr>
              <w:shd w:val="clear" w:color="auto" w:fill="FFFFFF" w:themeFill="background1"/>
              <w:spacing w:before="104"/>
              <w:ind w:left="240" w:right="475"/>
              <w:rPr>
                <w:color w:val="000000"/>
                <w:sz w:val="24"/>
                <w:szCs w:val="24"/>
              </w:rPr>
            </w:pPr>
            <w:r>
              <w:rPr>
                <w:color w:val="000000"/>
                <w:sz w:val="24"/>
                <w:szCs w:val="24"/>
              </w:rPr>
              <w:t>Проведення І етапу Міжнародного мовно-літературного конкурсу учнівсько</w:t>
            </w:r>
            <w:r w:rsidR="006263AD">
              <w:rPr>
                <w:color w:val="000000"/>
                <w:sz w:val="24"/>
                <w:szCs w:val="24"/>
              </w:rPr>
              <w:t>ї та студентської молоді ім. Т.Г.</w:t>
            </w:r>
            <w:r>
              <w:rPr>
                <w:color w:val="000000"/>
                <w:sz w:val="24"/>
                <w:szCs w:val="24"/>
              </w:rPr>
              <w:t>Шевченка</w:t>
            </w:r>
          </w:p>
        </w:tc>
        <w:tc>
          <w:tcPr>
            <w:tcW w:w="1700" w:type="dxa"/>
          </w:tcPr>
          <w:p w:rsidR="00391809" w:rsidRDefault="002C5FC0" w:rsidP="003F11D0">
            <w:pPr>
              <w:pBdr>
                <w:top w:val="nil"/>
                <w:left w:val="nil"/>
                <w:bottom w:val="nil"/>
                <w:right w:val="nil"/>
                <w:between w:val="nil"/>
              </w:pBdr>
              <w:shd w:val="clear" w:color="auto" w:fill="FFFFFF" w:themeFill="background1"/>
              <w:spacing w:before="104"/>
              <w:ind w:left="240"/>
              <w:rPr>
                <w:color w:val="000000"/>
                <w:sz w:val="24"/>
                <w:szCs w:val="24"/>
              </w:rPr>
            </w:pPr>
            <w:r>
              <w:rPr>
                <w:color w:val="000000"/>
                <w:sz w:val="24"/>
                <w:szCs w:val="24"/>
              </w:rPr>
              <w:t>Ж</w:t>
            </w:r>
            <w:r w:rsidR="00D44780">
              <w:rPr>
                <w:color w:val="000000"/>
                <w:sz w:val="24"/>
                <w:szCs w:val="24"/>
              </w:rPr>
              <w:t>овтень</w:t>
            </w:r>
          </w:p>
        </w:tc>
        <w:tc>
          <w:tcPr>
            <w:tcW w:w="2860" w:type="dxa"/>
          </w:tcPr>
          <w:p w:rsidR="00391809" w:rsidRDefault="00AD3306" w:rsidP="00890CC1">
            <w:pPr>
              <w:pBdr>
                <w:top w:val="nil"/>
                <w:left w:val="nil"/>
                <w:bottom w:val="nil"/>
                <w:right w:val="nil"/>
                <w:between w:val="nil"/>
              </w:pBdr>
              <w:shd w:val="clear" w:color="auto" w:fill="FFFFFF" w:themeFill="background1"/>
              <w:spacing w:before="104"/>
              <w:ind w:left="235" w:right="397"/>
              <w:rPr>
                <w:color w:val="000000"/>
                <w:sz w:val="24"/>
                <w:szCs w:val="24"/>
              </w:rPr>
            </w:pPr>
            <w:r>
              <w:rPr>
                <w:color w:val="000000"/>
                <w:sz w:val="24"/>
                <w:szCs w:val="24"/>
              </w:rPr>
              <w:t>Заступник директора з НВР, вчителі української мови</w:t>
            </w:r>
          </w:p>
        </w:tc>
        <w:tc>
          <w:tcPr>
            <w:tcW w:w="1760" w:type="dxa"/>
          </w:tcPr>
          <w:p w:rsidR="00391809" w:rsidRDefault="002C5FC0" w:rsidP="003F11D0">
            <w:pPr>
              <w:pBdr>
                <w:top w:val="nil"/>
                <w:left w:val="nil"/>
                <w:bottom w:val="nil"/>
                <w:right w:val="nil"/>
                <w:between w:val="nil"/>
              </w:pBdr>
              <w:shd w:val="clear" w:color="auto" w:fill="FFFFFF" w:themeFill="background1"/>
              <w:spacing w:before="104"/>
              <w:ind w:left="240"/>
              <w:rPr>
                <w:color w:val="000000"/>
                <w:sz w:val="24"/>
                <w:szCs w:val="24"/>
              </w:rPr>
            </w:pPr>
            <w:r>
              <w:rPr>
                <w:color w:val="000000"/>
                <w:sz w:val="24"/>
                <w:szCs w:val="24"/>
              </w:rPr>
              <w:t>П</w:t>
            </w:r>
            <w:r w:rsidR="00D44780">
              <w:rPr>
                <w:color w:val="000000"/>
                <w:sz w:val="24"/>
                <w:szCs w:val="24"/>
              </w:rPr>
              <w:t>ротоколи</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6840" w:type="dxa"/>
          </w:tcPr>
          <w:p w:rsidR="00391809" w:rsidRDefault="00D44780" w:rsidP="003F11D0">
            <w:pPr>
              <w:pBdr>
                <w:top w:val="nil"/>
                <w:left w:val="nil"/>
                <w:bottom w:val="nil"/>
                <w:right w:val="nil"/>
                <w:between w:val="nil"/>
              </w:pBdr>
              <w:shd w:val="clear" w:color="auto" w:fill="FFFFFF" w:themeFill="background1"/>
              <w:spacing w:before="101"/>
              <w:ind w:left="240" w:right="301"/>
              <w:rPr>
                <w:color w:val="000000"/>
                <w:sz w:val="24"/>
                <w:szCs w:val="24"/>
              </w:rPr>
            </w:pPr>
            <w:r>
              <w:rPr>
                <w:color w:val="000000"/>
                <w:sz w:val="24"/>
                <w:szCs w:val="24"/>
              </w:rPr>
              <w:t>Участь у ІІ етапі Всеукраїнських предметних олімпіад згідно графіку.</w:t>
            </w:r>
          </w:p>
        </w:tc>
        <w:tc>
          <w:tcPr>
            <w:tcW w:w="1700" w:type="dxa"/>
          </w:tcPr>
          <w:p w:rsidR="00391809" w:rsidRDefault="002C5FC0" w:rsidP="003F11D0">
            <w:pPr>
              <w:pBdr>
                <w:top w:val="nil"/>
                <w:left w:val="nil"/>
                <w:bottom w:val="nil"/>
                <w:right w:val="nil"/>
                <w:between w:val="nil"/>
              </w:pBdr>
              <w:shd w:val="clear" w:color="auto" w:fill="FFFFFF" w:themeFill="background1"/>
              <w:spacing w:before="101"/>
              <w:ind w:left="240" w:right="348"/>
              <w:rPr>
                <w:color w:val="000000"/>
                <w:sz w:val="24"/>
                <w:szCs w:val="24"/>
              </w:rPr>
            </w:pPr>
            <w:r>
              <w:rPr>
                <w:color w:val="000000"/>
                <w:sz w:val="24"/>
                <w:szCs w:val="24"/>
              </w:rPr>
              <w:t>Л</w:t>
            </w:r>
            <w:r w:rsidR="00D44780">
              <w:rPr>
                <w:color w:val="000000"/>
                <w:sz w:val="24"/>
                <w:szCs w:val="24"/>
              </w:rPr>
              <w:t>истопад - грудень</w:t>
            </w:r>
          </w:p>
        </w:tc>
        <w:tc>
          <w:tcPr>
            <w:tcW w:w="2860" w:type="dxa"/>
          </w:tcPr>
          <w:p w:rsidR="00391809" w:rsidRDefault="00AD3306"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101"/>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6840" w:type="dxa"/>
          </w:tcPr>
          <w:p w:rsidR="00391809" w:rsidRDefault="00D44780" w:rsidP="003F11D0">
            <w:pPr>
              <w:pBdr>
                <w:top w:val="nil"/>
                <w:left w:val="nil"/>
                <w:bottom w:val="nil"/>
                <w:right w:val="nil"/>
                <w:between w:val="nil"/>
              </w:pBdr>
              <w:shd w:val="clear" w:color="auto" w:fill="FFFFFF" w:themeFill="background1"/>
              <w:spacing w:before="98"/>
              <w:ind w:left="240" w:right="1136"/>
              <w:rPr>
                <w:color w:val="000000"/>
                <w:sz w:val="24"/>
                <w:szCs w:val="24"/>
              </w:rPr>
            </w:pPr>
            <w:r>
              <w:rPr>
                <w:color w:val="000000"/>
                <w:sz w:val="24"/>
                <w:szCs w:val="24"/>
              </w:rPr>
              <w:t>Проведення ІІ етапу Міжнародного конкурсу знавців української мови ім.П.Яцика</w:t>
            </w:r>
          </w:p>
        </w:tc>
        <w:tc>
          <w:tcPr>
            <w:tcW w:w="1700" w:type="dxa"/>
          </w:tcPr>
          <w:p w:rsidR="00391809" w:rsidRDefault="002C5FC0" w:rsidP="003F11D0">
            <w:pPr>
              <w:pBdr>
                <w:top w:val="nil"/>
                <w:left w:val="nil"/>
                <w:bottom w:val="nil"/>
                <w:right w:val="nil"/>
                <w:between w:val="nil"/>
              </w:pBdr>
              <w:shd w:val="clear" w:color="auto" w:fill="FFFFFF" w:themeFill="background1"/>
              <w:spacing w:before="98"/>
              <w:ind w:left="240"/>
              <w:rPr>
                <w:color w:val="000000"/>
                <w:sz w:val="24"/>
                <w:szCs w:val="24"/>
              </w:rPr>
            </w:pPr>
            <w:r>
              <w:rPr>
                <w:color w:val="000000"/>
                <w:sz w:val="24"/>
                <w:szCs w:val="24"/>
              </w:rPr>
              <w:t>Л</w:t>
            </w:r>
            <w:r w:rsidR="00D44780">
              <w:rPr>
                <w:color w:val="000000"/>
                <w:sz w:val="24"/>
                <w:szCs w:val="24"/>
              </w:rPr>
              <w:t>истопад</w:t>
            </w:r>
          </w:p>
        </w:tc>
        <w:tc>
          <w:tcPr>
            <w:tcW w:w="2860" w:type="dxa"/>
          </w:tcPr>
          <w:p w:rsidR="00391809" w:rsidRDefault="00AD3306" w:rsidP="003F11D0">
            <w:pPr>
              <w:pBdr>
                <w:top w:val="nil"/>
                <w:left w:val="nil"/>
                <w:bottom w:val="nil"/>
                <w:right w:val="nil"/>
                <w:between w:val="nil"/>
              </w:pBdr>
              <w:shd w:val="clear" w:color="auto" w:fill="FFFFFF" w:themeFill="background1"/>
              <w:spacing w:before="98"/>
              <w:ind w:left="235" w:right="604"/>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98"/>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6840" w:type="dxa"/>
          </w:tcPr>
          <w:p w:rsidR="00391809" w:rsidRDefault="00D44780" w:rsidP="006263AD">
            <w:pPr>
              <w:pBdr>
                <w:top w:val="nil"/>
                <w:left w:val="nil"/>
                <w:bottom w:val="nil"/>
                <w:right w:val="nil"/>
                <w:between w:val="nil"/>
              </w:pBdr>
              <w:shd w:val="clear" w:color="auto" w:fill="FFFFFF" w:themeFill="background1"/>
              <w:spacing w:before="95"/>
              <w:ind w:left="240" w:right="475"/>
              <w:rPr>
                <w:color w:val="000000"/>
                <w:sz w:val="24"/>
                <w:szCs w:val="24"/>
              </w:rPr>
            </w:pPr>
            <w:r>
              <w:rPr>
                <w:color w:val="000000"/>
                <w:sz w:val="24"/>
                <w:szCs w:val="24"/>
              </w:rPr>
              <w:t xml:space="preserve">Проведення ІІ етапу Міжнародного мовно-літературного конкурсу учнівської та студентської молоді </w:t>
            </w:r>
            <w:r w:rsidR="006263AD">
              <w:rPr>
                <w:color w:val="000000"/>
                <w:sz w:val="24"/>
                <w:szCs w:val="24"/>
              </w:rPr>
              <w:t>ім. Т.Г.</w:t>
            </w:r>
            <w:r>
              <w:rPr>
                <w:color w:val="000000"/>
                <w:sz w:val="24"/>
                <w:szCs w:val="24"/>
              </w:rPr>
              <w:t>Шевченка</w:t>
            </w:r>
          </w:p>
        </w:tc>
        <w:tc>
          <w:tcPr>
            <w:tcW w:w="1700" w:type="dxa"/>
          </w:tcPr>
          <w:p w:rsidR="00391809" w:rsidRDefault="002C5FC0" w:rsidP="003F11D0">
            <w:pPr>
              <w:pBdr>
                <w:top w:val="nil"/>
                <w:left w:val="nil"/>
                <w:bottom w:val="nil"/>
                <w:right w:val="nil"/>
                <w:between w:val="nil"/>
              </w:pBdr>
              <w:shd w:val="clear" w:color="auto" w:fill="FFFFFF" w:themeFill="background1"/>
              <w:spacing w:before="95"/>
              <w:ind w:left="240"/>
              <w:rPr>
                <w:color w:val="000000"/>
                <w:sz w:val="24"/>
                <w:szCs w:val="24"/>
              </w:rPr>
            </w:pPr>
            <w:r>
              <w:rPr>
                <w:color w:val="000000"/>
                <w:sz w:val="24"/>
                <w:szCs w:val="24"/>
              </w:rPr>
              <w:t>Л</w:t>
            </w:r>
            <w:r w:rsidR="00D44780">
              <w:rPr>
                <w:color w:val="000000"/>
                <w:sz w:val="24"/>
                <w:szCs w:val="24"/>
              </w:rPr>
              <w:t>истопад</w:t>
            </w:r>
          </w:p>
        </w:tc>
        <w:tc>
          <w:tcPr>
            <w:tcW w:w="2860" w:type="dxa"/>
          </w:tcPr>
          <w:p w:rsidR="00391809" w:rsidRDefault="00AD3306" w:rsidP="003F11D0">
            <w:pPr>
              <w:pBdr>
                <w:top w:val="nil"/>
                <w:left w:val="nil"/>
                <w:bottom w:val="nil"/>
                <w:right w:val="nil"/>
                <w:between w:val="nil"/>
              </w:pBdr>
              <w:shd w:val="clear" w:color="auto" w:fill="FFFFFF" w:themeFill="background1"/>
              <w:spacing w:before="95"/>
              <w:ind w:left="235" w:right="604"/>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95"/>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840" w:type="dxa"/>
          </w:tcPr>
          <w:p w:rsidR="00391809" w:rsidRDefault="00D44780" w:rsidP="003F11D0">
            <w:pPr>
              <w:pBdr>
                <w:top w:val="nil"/>
                <w:left w:val="nil"/>
                <w:bottom w:val="nil"/>
                <w:right w:val="nil"/>
                <w:between w:val="nil"/>
              </w:pBdr>
              <w:shd w:val="clear" w:color="auto" w:fill="FFFFFF" w:themeFill="background1"/>
              <w:spacing w:before="112"/>
              <w:ind w:left="240" w:right="69"/>
              <w:rPr>
                <w:color w:val="000000"/>
                <w:sz w:val="24"/>
                <w:szCs w:val="24"/>
              </w:rPr>
            </w:pPr>
            <w:r>
              <w:rPr>
                <w:color w:val="000000"/>
                <w:sz w:val="24"/>
                <w:szCs w:val="24"/>
              </w:rPr>
              <w:t>Участь в І етапі конкурсу захисту науково-дослідницьких робіт МАН</w:t>
            </w:r>
          </w:p>
        </w:tc>
        <w:tc>
          <w:tcPr>
            <w:tcW w:w="1700" w:type="dxa"/>
          </w:tcPr>
          <w:p w:rsidR="00391809" w:rsidRDefault="002C5FC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Л</w:t>
            </w:r>
            <w:r w:rsidR="00D44780">
              <w:rPr>
                <w:color w:val="000000"/>
                <w:sz w:val="24"/>
                <w:szCs w:val="24"/>
              </w:rPr>
              <w:t>истопад</w:t>
            </w:r>
          </w:p>
        </w:tc>
        <w:tc>
          <w:tcPr>
            <w:tcW w:w="2860" w:type="dxa"/>
          </w:tcPr>
          <w:p w:rsidR="00391809" w:rsidRDefault="00AD3306"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840" w:type="dxa"/>
          </w:tcPr>
          <w:p w:rsidR="00391809" w:rsidRDefault="00D44780" w:rsidP="003F11D0">
            <w:pPr>
              <w:pBdr>
                <w:top w:val="nil"/>
                <w:left w:val="nil"/>
                <w:bottom w:val="nil"/>
                <w:right w:val="nil"/>
                <w:between w:val="nil"/>
              </w:pBdr>
              <w:shd w:val="clear" w:color="auto" w:fill="FFFFFF" w:themeFill="background1"/>
              <w:spacing w:before="109"/>
              <w:ind w:left="240" w:right="223"/>
              <w:rPr>
                <w:color w:val="000000"/>
                <w:sz w:val="24"/>
                <w:szCs w:val="24"/>
              </w:rPr>
            </w:pPr>
            <w:r>
              <w:rPr>
                <w:color w:val="000000"/>
                <w:sz w:val="24"/>
                <w:szCs w:val="24"/>
              </w:rPr>
              <w:t>Участь у ІІІ етапі Всеукраїнських предметних олімпіад згідно графіку.</w:t>
            </w:r>
          </w:p>
        </w:tc>
        <w:tc>
          <w:tcPr>
            <w:tcW w:w="1700" w:type="dxa"/>
          </w:tcPr>
          <w:p w:rsidR="002C5FC0" w:rsidRDefault="002C5FC0" w:rsidP="002C5FC0">
            <w:pPr>
              <w:pBdr>
                <w:top w:val="nil"/>
                <w:left w:val="nil"/>
                <w:bottom w:val="nil"/>
                <w:right w:val="nil"/>
                <w:between w:val="nil"/>
              </w:pBdr>
              <w:shd w:val="clear" w:color="auto" w:fill="FFFFFF" w:themeFill="background1"/>
              <w:spacing w:before="109"/>
              <w:ind w:right="691"/>
              <w:jc w:val="center"/>
              <w:rPr>
                <w:color w:val="000000"/>
                <w:sz w:val="24"/>
                <w:szCs w:val="24"/>
              </w:rPr>
            </w:pPr>
            <w:r>
              <w:rPr>
                <w:color w:val="000000"/>
                <w:sz w:val="24"/>
                <w:szCs w:val="24"/>
              </w:rPr>
              <w:t>Січень,</w:t>
            </w:r>
          </w:p>
          <w:p w:rsidR="00391809" w:rsidRDefault="00D44780" w:rsidP="002C5FC0">
            <w:pPr>
              <w:pBdr>
                <w:top w:val="nil"/>
                <w:left w:val="nil"/>
                <w:bottom w:val="nil"/>
                <w:right w:val="nil"/>
                <w:between w:val="nil"/>
              </w:pBdr>
              <w:shd w:val="clear" w:color="auto" w:fill="FFFFFF" w:themeFill="background1"/>
              <w:spacing w:before="109"/>
              <w:ind w:right="691"/>
              <w:jc w:val="center"/>
              <w:rPr>
                <w:color w:val="000000"/>
                <w:sz w:val="24"/>
                <w:szCs w:val="24"/>
              </w:rPr>
            </w:pPr>
            <w:r>
              <w:rPr>
                <w:color w:val="000000"/>
                <w:sz w:val="24"/>
                <w:szCs w:val="24"/>
              </w:rPr>
              <w:t>лютий</w:t>
            </w:r>
          </w:p>
        </w:tc>
        <w:tc>
          <w:tcPr>
            <w:tcW w:w="2860" w:type="dxa"/>
          </w:tcPr>
          <w:p w:rsidR="00391809" w:rsidRDefault="00AD3306"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6840" w:type="dxa"/>
          </w:tcPr>
          <w:p w:rsidR="00391809" w:rsidRDefault="00D44780" w:rsidP="003F11D0">
            <w:pPr>
              <w:pBdr>
                <w:top w:val="nil"/>
                <w:left w:val="nil"/>
                <w:bottom w:val="nil"/>
                <w:right w:val="nil"/>
                <w:between w:val="nil"/>
              </w:pBdr>
              <w:shd w:val="clear" w:color="auto" w:fill="FFFFFF" w:themeFill="background1"/>
              <w:spacing w:before="106"/>
              <w:ind w:left="240" w:right="482"/>
              <w:rPr>
                <w:color w:val="000000"/>
                <w:sz w:val="24"/>
                <w:szCs w:val="24"/>
              </w:rPr>
            </w:pPr>
            <w:r>
              <w:rPr>
                <w:color w:val="000000"/>
                <w:sz w:val="24"/>
                <w:szCs w:val="24"/>
              </w:rPr>
              <w:t>Проведення ІІІ етапу Міжнародного конкурсу знавців мови ім.П.Яцика</w:t>
            </w:r>
          </w:p>
        </w:tc>
        <w:tc>
          <w:tcPr>
            <w:tcW w:w="1700" w:type="dxa"/>
          </w:tcPr>
          <w:p w:rsidR="00391809" w:rsidRDefault="002C5FC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С</w:t>
            </w:r>
            <w:r w:rsidR="00D44780">
              <w:rPr>
                <w:color w:val="000000"/>
                <w:sz w:val="24"/>
                <w:szCs w:val="24"/>
              </w:rPr>
              <w:t>ічень</w:t>
            </w:r>
          </w:p>
        </w:tc>
        <w:tc>
          <w:tcPr>
            <w:tcW w:w="2860" w:type="dxa"/>
          </w:tcPr>
          <w:p w:rsidR="00391809" w:rsidRDefault="00AD3306" w:rsidP="003F11D0">
            <w:pPr>
              <w:pBdr>
                <w:top w:val="nil"/>
                <w:left w:val="nil"/>
                <w:bottom w:val="nil"/>
                <w:right w:val="nil"/>
                <w:between w:val="nil"/>
              </w:pBdr>
              <w:shd w:val="clear" w:color="auto" w:fill="FFFFFF" w:themeFill="background1"/>
              <w:spacing w:before="106"/>
              <w:ind w:left="235" w:right="604"/>
              <w:rPr>
                <w:color w:val="000000"/>
                <w:sz w:val="24"/>
                <w:szCs w:val="24"/>
              </w:rPr>
            </w:pPr>
            <w:r>
              <w:rPr>
                <w:color w:val="000000"/>
                <w:sz w:val="24"/>
                <w:szCs w:val="24"/>
              </w:rPr>
              <w:t>Заступник директора з НВР</w:t>
            </w:r>
          </w:p>
        </w:tc>
        <w:tc>
          <w:tcPr>
            <w:tcW w:w="1760" w:type="dxa"/>
          </w:tcPr>
          <w:p w:rsidR="00391809" w:rsidRDefault="002C5FC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І</w:t>
            </w:r>
            <w:r w:rsidR="00D44780">
              <w:rPr>
                <w:color w:val="000000"/>
                <w:sz w:val="24"/>
                <w:szCs w:val="24"/>
              </w:rPr>
              <w:t>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49"/>
        </w:trPr>
        <w:tc>
          <w:tcPr>
            <w:tcW w:w="6840" w:type="dxa"/>
          </w:tcPr>
          <w:p w:rsidR="00391809" w:rsidRDefault="00D44780" w:rsidP="003F11D0">
            <w:pPr>
              <w:pBdr>
                <w:top w:val="nil"/>
                <w:left w:val="nil"/>
                <w:bottom w:val="nil"/>
                <w:right w:val="nil"/>
                <w:between w:val="nil"/>
              </w:pBdr>
              <w:shd w:val="clear" w:color="auto" w:fill="FFFFFF" w:themeFill="background1"/>
              <w:spacing w:before="103"/>
              <w:ind w:left="240" w:right="583"/>
              <w:rPr>
                <w:color w:val="000000"/>
                <w:sz w:val="24"/>
                <w:szCs w:val="24"/>
              </w:rPr>
            </w:pPr>
            <w:r>
              <w:rPr>
                <w:color w:val="000000"/>
                <w:sz w:val="24"/>
                <w:szCs w:val="24"/>
              </w:rPr>
              <w:t>Участь в ІІ етапі конкурсу захисту науково-дослідницьких робіт МАН</w:t>
            </w:r>
          </w:p>
        </w:tc>
        <w:tc>
          <w:tcPr>
            <w:tcW w:w="1700" w:type="dxa"/>
          </w:tcPr>
          <w:p w:rsidR="00391809" w:rsidRDefault="00B21E33"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Л</w:t>
            </w:r>
            <w:r w:rsidR="00D44780">
              <w:rPr>
                <w:color w:val="000000"/>
                <w:sz w:val="24"/>
                <w:szCs w:val="24"/>
              </w:rPr>
              <w:t>ютий</w:t>
            </w:r>
          </w:p>
        </w:tc>
        <w:tc>
          <w:tcPr>
            <w:tcW w:w="2860" w:type="dxa"/>
          </w:tcPr>
          <w:p w:rsidR="00391809" w:rsidRDefault="00AD3306"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Заступник директора з НВР</w:t>
            </w:r>
          </w:p>
        </w:tc>
        <w:tc>
          <w:tcPr>
            <w:tcW w:w="1760" w:type="dxa"/>
          </w:tcPr>
          <w:p w:rsidR="00391809" w:rsidRDefault="00D44780"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інформація</w:t>
            </w:r>
          </w:p>
        </w:tc>
        <w:tc>
          <w:tcPr>
            <w:tcW w:w="17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8214BD">
        <w:trPr>
          <w:trHeight w:val="1010"/>
        </w:trPr>
        <w:tc>
          <w:tcPr>
            <w:tcW w:w="6840" w:type="dxa"/>
          </w:tcPr>
          <w:p w:rsidR="00391809" w:rsidRPr="008214BD" w:rsidRDefault="00D44780" w:rsidP="00890CC1">
            <w:pPr>
              <w:pBdr>
                <w:top w:val="nil"/>
                <w:left w:val="nil"/>
                <w:bottom w:val="nil"/>
                <w:right w:val="nil"/>
                <w:between w:val="nil"/>
              </w:pBdr>
              <w:shd w:val="clear" w:color="auto" w:fill="FFFFFF" w:themeFill="background1"/>
              <w:ind w:left="240" w:right="227"/>
              <w:rPr>
                <w:sz w:val="24"/>
                <w:szCs w:val="24"/>
              </w:rPr>
            </w:pPr>
            <w:r w:rsidRPr="008214BD">
              <w:rPr>
                <w:sz w:val="24"/>
                <w:szCs w:val="24"/>
              </w:rPr>
              <w:t>Створення індивідуальної програми корекції навчальної діяльності, яка спрямована на подолання труднощів вивчення навчальних предметів на наступний навчальний рік</w:t>
            </w:r>
          </w:p>
          <w:p w:rsidR="008214BD" w:rsidRPr="008214BD" w:rsidRDefault="008214BD" w:rsidP="00890CC1">
            <w:pPr>
              <w:pBdr>
                <w:top w:val="nil"/>
                <w:left w:val="nil"/>
                <w:bottom w:val="nil"/>
                <w:right w:val="nil"/>
                <w:between w:val="nil"/>
              </w:pBdr>
              <w:shd w:val="clear" w:color="auto" w:fill="FFFFFF" w:themeFill="background1"/>
              <w:ind w:left="240" w:right="227"/>
              <w:rPr>
                <w:sz w:val="24"/>
                <w:szCs w:val="24"/>
              </w:rPr>
            </w:pPr>
            <w:r w:rsidRPr="008214BD">
              <w:rPr>
                <w:sz w:val="24"/>
                <w:szCs w:val="24"/>
              </w:rPr>
              <w:t>(визначення освітніх втрат)</w:t>
            </w:r>
          </w:p>
        </w:tc>
        <w:tc>
          <w:tcPr>
            <w:tcW w:w="1700" w:type="dxa"/>
          </w:tcPr>
          <w:p w:rsidR="00391809" w:rsidRPr="008214BD" w:rsidRDefault="00B21E33" w:rsidP="003F11D0">
            <w:pPr>
              <w:pBdr>
                <w:top w:val="nil"/>
                <w:left w:val="nil"/>
                <w:bottom w:val="nil"/>
                <w:right w:val="nil"/>
                <w:between w:val="nil"/>
              </w:pBdr>
              <w:shd w:val="clear" w:color="auto" w:fill="FFFFFF" w:themeFill="background1"/>
              <w:spacing w:before="100"/>
              <w:ind w:left="240"/>
              <w:rPr>
                <w:sz w:val="24"/>
                <w:szCs w:val="24"/>
              </w:rPr>
            </w:pPr>
            <w:r w:rsidRPr="008214BD">
              <w:rPr>
                <w:sz w:val="24"/>
                <w:szCs w:val="24"/>
              </w:rPr>
              <w:t>Т</w:t>
            </w:r>
            <w:r w:rsidR="00D44780" w:rsidRPr="008214BD">
              <w:rPr>
                <w:sz w:val="24"/>
                <w:szCs w:val="24"/>
              </w:rPr>
              <w:t>равень</w:t>
            </w:r>
          </w:p>
        </w:tc>
        <w:tc>
          <w:tcPr>
            <w:tcW w:w="2860" w:type="dxa"/>
          </w:tcPr>
          <w:p w:rsidR="00391809" w:rsidRPr="008214BD" w:rsidRDefault="008214BD" w:rsidP="003F11D0">
            <w:pPr>
              <w:pBdr>
                <w:top w:val="nil"/>
                <w:left w:val="nil"/>
                <w:bottom w:val="nil"/>
                <w:right w:val="nil"/>
                <w:between w:val="nil"/>
              </w:pBdr>
              <w:shd w:val="clear" w:color="auto" w:fill="FFFFFF" w:themeFill="background1"/>
              <w:spacing w:before="100"/>
              <w:ind w:left="235"/>
              <w:rPr>
                <w:sz w:val="24"/>
                <w:szCs w:val="24"/>
              </w:rPr>
            </w:pPr>
            <w:r w:rsidRPr="008214BD">
              <w:rPr>
                <w:sz w:val="24"/>
                <w:szCs w:val="24"/>
              </w:rPr>
              <w:t>Заступник директора з НВР</w:t>
            </w:r>
          </w:p>
        </w:tc>
        <w:tc>
          <w:tcPr>
            <w:tcW w:w="1760" w:type="dxa"/>
          </w:tcPr>
          <w:p w:rsidR="00391809" w:rsidRPr="008214BD" w:rsidRDefault="00B21E33" w:rsidP="003F11D0">
            <w:pPr>
              <w:pBdr>
                <w:top w:val="nil"/>
                <w:left w:val="nil"/>
                <w:bottom w:val="nil"/>
                <w:right w:val="nil"/>
                <w:between w:val="nil"/>
              </w:pBdr>
              <w:shd w:val="clear" w:color="auto" w:fill="FFFFFF" w:themeFill="background1"/>
              <w:spacing w:before="100"/>
              <w:ind w:left="240"/>
              <w:rPr>
                <w:sz w:val="24"/>
                <w:szCs w:val="24"/>
              </w:rPr>
            </w:pPr>
            <w:r w:rsidRPr="008214BD">
              <w:rPr>
                <w:sz w:val="24"/>
                <w:szCs w:val="24"/>
              </w:rPr>
              <w:t>П</w:t>
            </w:r>
            <w:r w:rsidR="00D44780" w:rsidRPr="008214BD">
              <w:rPr>
                <w:sz w:val="24"/>
                <w:szCs w:val="24"/>
              </w:rPr>
              <w:t>лан</w:t>
            </w:r>
          </w:p>
        </w:tc>
        <w:tc>
          <w:tcPr>
            <w:tcW w:w="1760" w:type="dxa"/>
          </w:tcPr>
          <w:p w:rsidR="00391809" w:rsidRPr="008214BD" w:rsidRDefault="00391809" w:rsidP="003F11D0">
            <w:pPr>
              <w:pBdr>
                <w:top w:val="nil"/>
                <w:left w:val="nil"/>
                <w:bottom w:val="nil"/>
                <w:right w:val="nil"/>
                <w:between w:val="nil"/>
              </w:pBdr>
              <w:shd w:val="clear" w:color="auto" w:fill="FFFFFF" w:themeFill="background1"/>
              <w:rPr>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D44780" w:rsidP="00D77A74">
      <w:pPr>
        <w:pStyle w:val="2"/>
        <w:numPr>
          <w:ilvl w:val="1"/>
          <w:numId w:val="42"/>
        </w:numPr>
        <w:shd w:val="clear" w:color="auto" w:fill="FFFFFF" w:themeFill="background1"/>
        <w:tabs>
          <w:tab w:val="left" w:pos="1241"/>
        </w:tabs>
        <w:spacing w:before="155"/>
        <w:ind w:hanging="420"/>
        <w:rPr>
          <w:color w:val="424242"/>
        </w:rPr>
      </w:pPr>
      <w:bookmarkStart w:id="10" w:name="_heading=h.3rdcrjn" w:colFirst="0" w:colLast="0"/>
      <w:bookmarkEnd w:id="10"/>
      <w:r>
        <w:rPr>
          <w:color w:val="424242"/>
        </w:rPr>
        <w:lastRenderedPageBreak/>
        <w:t>Підвищення професійного рівня й педагогічної майстерності педагогічних працівників</w:t>
      </w:r>
    </w:p>
    <w:p w:rsidR="00391809" w:rsidRDefault="00391809" w:rsidP="003F11D0">
      <w:pPr>
        <w:pBdr>
          <w:top w:val="nil"/>
          <w:left w:val="nil"/>
          <w:bottom w:val="nil"/>
          <w:right w:val="nil"/>
          <w:between w:val="nil"/>
        </w:pBdr>
        <w:shd w:val="clear" w:color="auto" w:fill="FFFFFF" w:themeFill="background1"/>
        <w:spacing w:before="5"/>
        <w:rPr>
          <w:b/>
          <w:color w:val="000000"/>
          <w:sz w:val="12"/>
          <w:szCs w:val="12"/>
        </w:rPr>
      </w:pPr>
    </w:p>
    <w:tbl>
      <w:tblPr>
        <w:tblStyle w:val="afffffffffff2"/>
        <w:tblW w:w="15137"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1"/>
        <w:gridCol w:w="2268"/>
        <w:gridCol w:w="2091"/>
        <w:gridCol w:w="1780"/>
        <w:gridCol w:w="1657"/>
      </w:tblGrid>
      <w:tr w:rsidR="00391809" w:rsidTr="00890CC1">
        <w:trPr>
          <w:trHeight w:val="772"/>
        </w:trPr>
        <w:tc>
          <w:tcPr>
            <w:tcW w:w="7341" w:type="dxa"/>
            <w:shd w:val="clear" w:color="auto" w:fill="auto"/>
          </w:tcPr>
          <w:p w:rsidR="00391809" w:rsidRDefault="00D44780" w:rsidP="003F11D0">
            <w:pPr>
              <w:pBdr>
                <w:top w:val="nil"/>
                <w:left w:val="nil"/>
                <w:bottom w:val="nil"/>
                <w:right w:val="nil"/>
                <w:between w:val="nil"/>
              </w:pBdr>
              <w:shd w:val="clear" w:color="auto" w:fill="FFFFFF" w:themeFill="background1"/>
              <w:spacing w:before="103"/>
              <w:ind w:left="2542" w:right="2381"/>
              <w:jc w:val="center"/>
              <w:rPr>
                <w:b/>
                <w:color w:val="000000"/>
                <w:sz w:val="24"/>
                <w:szCs w:val="24"/>
              </w:rPr>
            </w:pPr>
            <w:r>
              <w:rPr>
                <w:b/>
                <w:color w:val="000000"/>
                <w:sz w:val="24"/>
                <w:szCs w:val="24"/>
              </w:rPr>
              <w:t>Зміст роботи</w:t>
            </w:r>
          </w:p>
        </w:tc>
        <w:tc>
          <w:tcPr>
            <w:tcW w:w="2268" w:type="dxa"/>
            <w:shd w:val="clear" w:color="auto" w:fill="auto"/>
          </w:tcPr>
          <w:p w:rsidR="00391809" w:rsidRDefault="00D44780" w:rsidP="00890CC1">
            <w:pPr>
              <w:pBdr>
                <w:top w:val="nil"/>
                <w:left w:val="nil"/>
                <w:bottom w:val="nil"/>
                <w:right w:val="nil"/>
                <w:between w:val="nil"/>
              </w:pBdr>
              <w:shd w:val="clear" w:color="auto" w:fill="FFFFFF" w:themeFill="background1"/>
              <w:ind w:left="57" w:firstLine="215"/>
              <w:rPr>
                <w:b/>
                <w:color w:val="000000"/>
                <w:sz w:val="24"/>
                <w:szCs w:val="24"/>
              </w:rPr>
            </w:pPr>
            <w:r>
              <w:rPr>
                <w:b/>
                <w:color w:val="000000"/>
                <w:sz w:val="24"/>
                <w:szCs w:val="24"/>
              </w:rPr>
              <w:t>Термін виконання</w:t>
            </w:r>
          </w:p>
        </w:tc>
        <w:tc>
          <w:tcPr>
            <w:tcW w:w="2091" w:type="dxa"/>
            <w:shd w:val="clear" w:color="auto" w:fill="auto"/>
          </w:tcPr>
          <w:p w:rsidR="00391809" w:rsidRDefault="00D44780" w:rsidP="00890CC1">
            <w:pPr>
              <w:pBdr>
                <w:top w:val="nil"/>
                <w:left w:val="nil"/>
                <w:bottom w:val="nil"/>
                <w:right w:val="nil"/>
                <w:between w:val="nil"/>
              </w:pBdr>
              <w:shd w:val="clear" w:color="auto" w:fill="FFFFFF" w:themeFill="background1"/>
              <w:ind w:left="403" w:hanging="403"/>
              <w:rPr>
                <w:b/>
                <w:color w:val="000000"/>
                <w:sz w:val="24"/>
                <w:szCs w:val="24"/>
              </w:rPr>
            </w:pPr>
            <w:r>
              <w:rPr>
                <w:b/>
                <w:color w:val="000000"/>
                <w:sz w:val="24"/>
                <w:szCs w:val="24"/>
              </w:rPr>
              <w:t>Відповідальний за виконання</w:t>
            </w:r>
          </w:p>
        </w:tc>
        <w:tc>
          <w:tcPr>
            <w:tcW w:w="1780" w:type="dxa"/>
            <w:shd w:val="clear" w:color="auto" w:fill="auto"/>
          </w:tcPr>
          <w:p w:rsidR="00391809" w:rsidRDefault="00D44780" w:rsidP="003F11D0">
            <w:pPr>
              <w:pBdr>
                <w:top w:val="nil"/>
                <w:left w:val="nil"/>
                <w:bottom w:val="nil"/>
                <w:right w:val="nil"/>
                <w:between w:val="nil"/>
              </w:pBdr>
              <w:shd w:val="clear" w:color="auto" w:fill="FFFFFF" w:themeFill="background1"/>
              <w:spacing w:before="103"/>
              <w:ind w:left="275" w:right="111" w:firstLine="340"/>
              <w:rPr>
                <w:b/>
                <w:color w:val="000000"/>
              </w:rPr>
            </w:pPr>
            <w:r>
              <w:rPr>
                <w:b/>
                <w:color w:val="000000"/>
              </w:rPr>
              <w:t>Форма узагальнення</w:t>
            </w:r>
          </w:p>
        </w:tc>
        <w:tc>
          <w:tcPr>
            <w:tcW w:w="1657" w:type="dxa"/>
            <w:shd w:val="clear" w:color="auto" w:fill="auto"/>
          </w:tcPr>
          <w:p w:rsidR="00391809" w:rsidRDefault="00D44780" w:rsidP="003F11D0">
            <w:pPr>
              <w:pBdr>
                <w:top w:val="nil"/>
                <w:left w:val="nil"/>
                <w:bottom w:val="nil"/>
                <w:right w:val="nil"/>
                <w:between w:val="nil"/>
              </w:pBdr>
              <w:shd w:val="clear" w:color="auto" w:fill="FFFFFF" w:themeFill="background1"/>
              <w:spacing w:before="103"/>
              <w:ind w:left="234" w:right="85"/>
              <w:jc w:val="center"/>
              <w:rPr>
                <w:b/>
                <w:color w:val="000000"/>
              </w:rPr>
            </w:pPr>
            <w:r>
              <w:rPr>
                <w:b/>
                <w:color w:val="000000"/>
              </w:rPr>
              <w:t>Відмітка про виконання</w:t>
            </w:r>
          </w:p>
        </w:tc>
      </w:tr>
      <w:tr w:rsidR="00391809" w:rsidTr="00890CC1">
        <w:trPr>
          <w:trHeight w:val="770"/>
        </w:trPr>
        <w:tc>
          <w:tcPr>
            <w:tcW w:w="7341" w:type="dxa"/>
          </w:tcPr>
          <w:p w:rsidR="00391809" w:rsidRDefault="00D44780" w:rsidP="003F11D0">
            <w:pPr>
              <w:pBdr>
                <w:top w:val="nil"/>
                <w:left w:val="nil"/>
                <w:bottom w:val="nil"/>
                <w:right w:val="nil"/>
                <w:between w:val="nil"/>
              </w:pBdr>
              <w:shd w:val="clear" w:color="auto" w:fill="FFFFFF" w:themeFill="background1"/>
              <w:spacing w:before="107"/>
              <w:ind w:left="240" w:right="1001"/>
              <w:rPr>
                <w:color w:val="000000"/>
                <w:sz w:val="24"/>
                <w:szCs w:val="24"/>
              </w:rPr>
            </w:pPr>
            <w:r>
              <w:rPr>
                <w:color w:val="000000"/>
                <w:sz w:val="24"/>
                <w:szCs w:val="24"/>
              </w:rPr>
              <w:t>Індивідуальна програма творчої самореалізації та професійного самовдосконалення</w:t>
            </w:r>
          </w:p>
        </w:tc>
        <w:tc>
          <w:tcPr>
            <w:tcW w:w="2268" w:type="dxa"/>
          </w:tcPr>
          <w:p w:rsidR="00391809" w:rsidRDefault="00D44780" w:rsidP="00890CC1">
            <w:pPr>
              <w:pBdr>
                <w:top w:val="nil"/>
                <w:left w:val="nil"/>
                <w:bottom w:val="nil"/>
                <w:right w:val="nil"/>
                <w:between w:val="nil"/>
              </w:pBdr>
              <w:shd w:val="clear" w:color="auto" w:fill="FFFFFF" w:themeFill="background1"/>
              <w:jc w:val="center"/>
              <w:rPr>
                <w:color w:val="000000"/>
                <w:sz w:val="24"/>
                <w:szCs w:val="24"/>
              </w:rPr>
            </w:pPr>
            <w:r>
              <w:rPr>
                <w:color w:val="000000"/>
                <w:sz w:val="24"/>
                <w:szCs w:val="24"/>
              </w:rPr>
              <w:t>Вільний вибір часу педагогічним працівником</w:t>
            </w:r>
          </w:p>
        </w:tc>
        <w:tc>
          <w:tcPr>
            <w:tcW w:w="2091" w:type="dxa"/>
          </w:tcPr>
          <w:p w:rsidR="00391809" w:rsidRDefault="00AD3306" w:rsidP="003F11D0">
            <w:pPr>
              <w:pBdr>
                <w:top w:val="nil"/>
                <w:left w:val="nil"/>
                <w:bottom w:val="nil"/>
                <w:right w:val="nil"/>
                <w:between w:val="nil"/>
              </w:pBdr>
              <w:shd w:val="clear" w:color="auto" w:fill="FFFFFF" w:themeFill="background1"/>
              <w:ind w:left="100" w:right="84"/>
              <w:rPr>
                <w:color w:val="000000"/>
                <w:sz w:val="24"/>
                <w:szCs w:val="24"/>
              </w:rPr>
            </w:pPr>
            <w:r>
              <w:rPr>
                <w:color w:val="000000"/>
                <w:sz w:val="24"/>
                <w:szCs w:val="24"/>
              </w:rPr>
              <w:t>Заступник директора з НВР</w:t>
            </w:r>
          </w:p>
        </w:tc>
        <w:tc>
          <w:tcPr>
            <w:tcW w:w="1780" w:type="dxa"/>
          </w:tcPr>
          <w:p w:rsidR="00391809" w:rsidRDefault="00B21E33"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І</w:t>
            </w:r>
            <w:r w:rsidR="00D44780">
              <w:rPr>
                <w:color w:val="000000"/>
                <w:sz w:val="24"/>
                <w:szCs w:val="24"/>
              </w:rPr>
              <w:t>нформація</w:t>
            </w:r>
          </w:p>
        </w:tc>
        <w:tc>
          <w:tcPr>
            <w:tcW w:w="165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8214BD" w:rsidTr="00890CC1">
        <w:trPr>
          <w:trHeight w:val="730"/>
        </w:trPr>
        <w:tc>
          <w:tcPr>
            <w:tcW w:w="7341" w:type="dxa"/>
          </w:tcPr>
          <w:p w:rsidR="00391809" w:rsidRPr="008214BD" w:rsidRDefault="00D44780" w:rsidP="00890CC1">
            <w:pPr>
              <w:pBdr>
                <w:top w:val="nil"/>
                <w:left w:val="nil"/>
                <w:bottom w:val="nil"/>
                <w:right w:val="nil"/>
                <w:between w:val="nil"/>
              </w:pBdr>
              <w:shd w:val="clear" w:color="auto" w:fill="FFFFFF" w:themeFill="background1"/>
              <w:spacing w:before="95"/>
              <w:ind w:left="240" w:right="737"/>
              <w:rPr>
                <w:sz w:val="24"/>
                <w:szCs w:val="24"/>
              </w:rPr>
            </w:pPr>
            <w:r w:rsidRPr="008214BD">
              <w:rPr>
                <w:sz w:val="24"/>
                <w:szCs w:val="24"/>
              </w:rPr>
              <w:t>Скласти підбірку платформ, які надають послуги по підвищенню кваліфікації та розмістити їх на сайт</w:t>
            </w:r>
            <w:r w:rsidR="008214BD" w:rsidRPr="008214BD">
              <w:rPr>
                <w:sz w:val="24"/>
                <w:szCs w:val="24"/>
              </w:rPr>
              <w:t>і</w:t>
            </w:r>
          </w:p>
        </w:tc>
        <w:tc>
          <w:tcPr>
            <w:tcW w:w="2268" w:type="dxa"/>
          </w:tcPr>
          <w:p w:rsidR="00391809" w:rsidRPr="008214BD" w:rsidRDefault="008214BD" w:rsidP="003F11D0">
            <w:pPr>
              <w:pBdr>
                <w:top w:val="nil"/>
                <w:left w:val="nil"/>
                <w:bottom w:val="nil"/>
                <w:right w:val="nil"/>
                <w:between w:val="nil"/>
              </w:pBdr>
              <w:shd w:val="clear" w:color="auto" w:fill="FFFFFF" w:themeFill="background1"/>
              <w:spacing w:before="95"/>
              <w:ind w:left="235"/>
              <w:rPr>
                <w:sz w:val="24"/>
                <w:szCs w:val="24"/>
              </w:rPr>
            </w:pPr>
            <w:r w:rsidRPr="008214BD">
              <w:rPr>
                <w:sz w:val="24"/>
                <w:szCs w:val="24"/>
              </w:rPr>
              <w:t>В</w:t>
            </w:r>
            <w:r w:rsidR="00D44780" w:rsidRPr="008214BD">
              <w:rPr>
                <w:sz w:val="24"/>
                <w:szCs w:val="24"/>
              </w:rPr>
              <w:t>ересень</w:t>
            </w:r>
            <w:r w:rsidRPr="008214BD">
              <w:rPr>
                <w:sz w:val="24"/>
                <w:szCs w:val="24"/>
              </w:rPr>
              <w:t>-жовтень</w:t>
            </w:r>
          </w:p>
        </w:tc>
        <w:tc>
          <w:tcPr>
            <w:tcW w:w="2091" w:type="dxa"/>
          </w:tcPr>
          <w:p w:rsidR="00391809" w:rsidRPr="008214BD" w:rsidRDefault="006263AD" w:rsidP="003F11D0">
            <w:pPr>
              <w:pBdr>
                <w:top w:val="nil"/>
                <w:left w:val="nil"/>
                <w:bottom w:val="nil"/>
                <w:right w:val="nil"/>
                <w:between w:val="nil"/>
              </w:pBdr>
              <w:shd w:val="clear" w:color="auto" w:fill="FFFFFF" w:themeFill="background1"/>
              <w:spacing w:before="95"/>
              <w:ind w:left="235"/>
              <w:rPr>
                <w:sz w:val="24"/>
                <w:szCs w:val="24"/>
              </w:rPr>
            </w:pPr>
            <w:r>
              <w:rPr>
                <w:sz w:val="24"/>
                <w:szCs w:val="24"/>
              </w:rPr>
              <w:t>Заступнк з НВР</w:t>
            </w:r>
          </w:p>
        </w:tc>
        <w:tc>
          <w:tcPr>
            <w:tcW w:w="1780" w:type="dxa"/>
          </w:tcPr>
          <w:p w:rsidR="00391809" w:rsidRPr="008214BD" w:rsidRDefault="00D44780" w:rsidP="003F11D0">
            <w:pPr>
              <w:pBdr>
                <w:top w:val="nil"/>
                <w:left w:val="nil"/>
                <w:bottom w:val="nil"/>
                <w:right w:val="nil"/>
                <w:between w:val="nil"/>
              </w:pBdr>
              <w:shd w:val="clear" w:color="auto" w:fill="FFFFFF" w:themeFill="background1"/>
              <w:spacing w:before="95"/>
              <w:ind w:left="240" w:right="345"/>
              <w:rPr>
                <w:sz w:val="24"/>
                <w:szCs w:val="24"/>
              </w:rPr>
            </w:pPr>
            <w:r w:rsidRPr="008214BD">
              <w:rPr>
                <w:sz w:val="24"/>
                <w:szCs w:val="24"/>
              </w:rPr>
              <w:t>інформація на сайті</w:t>
            </w:r>
          </w:p>
        </w:tc>
        <w:tc>
          <w:tcPr>
            <w:tcW w:w="1657" w:type="dxa"/>
          </w:tcPr>
          <w:p w:rsidR="00391809" w:rsidRPr="008214BD" w:rsidRDefault="00391809" w:rsidP="003F11D0">
            <w:pPr>
              <w:pBdr>
                <w:top w:val="nil"/>
                <w:left w:val="nil"/>
                <w:bottom w:val="nil"/>
                <w:right w:val="nil"/>
                <w:between w:val="nil"/>
              </w:pBdr>
              <w:shd w:val="clear" w:color="auto" w:fill="FFFFFF" w:themeFill="background1"/>
              <w:rPr>
                <w:sz w:val="24"/>
                <w:szCs w:val="24"/>
              </w:rPr>
            </w:pPr>
          </w:p>
        </w:tc>
      </w:tr>
      <w:tr w:rsidR="00391809" w:rsidTr="00890CC1">
        <w:trPr>
          <w:trHeight w:val="722"/>
        </w:trPr>
        <w:tc>
          <w:tcPr>
            <w:tcW w:w="7341" w:type="dxa"/>
          </w:tcPr>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Засідання динамічних груп</w:t>
            </w:r>
          </w:p>
        </w:tc>
        <w:tc>
          <w:tcPr>
            <w:tcW w:w="2268" w:type="dxa"/>
          </w:tcPr>
          <w:p w:rsidR="00B21E33" w:rsidRDefault="00D44780" w:rsidP="00B21E33">
            <w:pPr>
              <w:pBdr>
                <w:top w:val="nil"/>
                <w:left w:val="nil"/>
                <w:bottom w:val="nil"/>
                <w:right w:val="nil"/>
                <w:between w:val="nil"/>
              </w:pBdr>
              <w:shd w:val="clear" w:color="auto" w:fill="FFFFFF" w:themeFill="background1"/>
              <w:ind w:left="102" w:right="130"/>
              <w:rPr>
                <w:color w:val="000000"/>
                <w:sz w:val="24"/>
                <w:szCs w:val="24"/>
              </w:rPr>
            </w:pPr>
            <w:r>
              <w:rPr>
                <w:color w:val="000000"/>
                <w:sz w:val="24"/>
                <w:szCs w:val="24"/>
              </w:rPr>
              <w:t>Серпень, жовтень, січень, березень,</w:t>
            </w:r>
          </w:p>
          <w:p w:rsidR="00391809" w:rsidRDefault="00D44780" w:rsidP="00B21E33">
            <w:pPr>
              <w:pBdr>
                <w:top w:val="nil"/>
                <w:left w:val="nil"/>
                <w:bottom w:val="nil"/>
                <w:right w:val="nil"/>
                <w:between w:val="nil"/>
              </w:pBdr>
              <w:shd w:val="clear" w:color="auto" w:fill="FFFFFF" w:themeFill="background1"/>
              <w:ind w:left="102" w:right="130"/>
              <w:rPr>
                <w:color w:val="000000"/>
                <w:sz w:val="24"/>
                <w:szCs w:val="24"/>
              </w:rPr>
            </w:pPr>
            <w:r>
              <w:rPr>
                <w:color w:val="000000"/>
                <w:sz w:val="24"/>
                <w:szCs w:val="24"/>
              </w:rPr>
              <w:t>червень</w:t>
            </w:r>
          </w:p>
        </w:tc>
        <w:tc>
          <w:tcPr>
            <w:tcW w:w="2091" w:type="dxa"/>
          </w:tcPr>
          <w:p w:rsidR="00391809" w:rsidRDefault="008C4D4C" w:rsidP="003F11D0">
            <w:pPr>
              <w:pBdr>
                <w:top w:val="nil"/>
                <w:left w:val="nil"/>
                <w:bottom w:val="nil"/>
                <w:right w:val="nil"/>
                <w:between w:val="nil"/>
              </w:pBdr>
              <w:shd w:val="clear" w:color="auto" w:fill="FFFFFF" w:themeFill="background1"/>
              <w:ind w:left="235" w:right="121"/>
              <w:rPr>
                <w:color w:val="000000"/>
                <w:sz w:val="24"/>
                <w:szCs w:val="24"/>
              </w:rPr>
            </w:pPr>
            <w:r>
              <w:rPr>
                <w:color w:val="000000"/>
                <w:sz w:val="24"/>
                <w:szCs w:val="24"/>
              </w:rPr>
              <w:t>Заступник директора з НВР</w:t>
            </w:r>
          </w:p>
        </w:tc>
        <w:tc>
          <w:tcPr>
            <w:tcW w:w="1780" w:type="dxa"/>
          </w:tcPr>
          <w:p w:rsidR="00391809" w:rsidRDefault="00B21E33"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П</w:t>
            </w:r>
            <w:r w:rsidR="00D44780">
              <w:rPr>
                <w:color w:val="000000"/>
                <w:sz w:val="24"/>
                <w:szCs w:val="24"/>
              </w:rPr>
              <w:t>лан</w:t>
            </w:r>
          </w:p>
        </w:tc>
        <w:tc>
          <w:tcPr>
            <w:tcW w:w="165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604"/>
        </w:trPr>
        <w:tc>
          <w:tcPr>
            <w:tcW w:w="7341" w:type="dxa"/>
          </w:tcPr>
          <w:p w:rsidR="00391809" w:rsidRDefault="00D44780" w:rsidP="00890CC1">
            <w:pPr>
              <w:pBdr>
                <w:top w:val="nil"/>
                <w:left w:val="nil"/>
                <w:bottom w:val="nil"/>
                <w:right w:val="nil"/>
                <w:between w:val="nil"/>
              </w:pBdr>
              <w:shd w:val="clear" w:color="auto" w:fill="FFFFFF" w:themeFill="background1"/>
              <w:ind w:left="240" w:right="166"/>
              <w:rPr>
                <w:color w:val="000000"/>
                <w:sz w:val="24"/>
                <w:szCs w:val="24"/>
              </w:rPr>
            </w:pPr>
            <w:r>
              <w:rPr>
                <w:color w:val="000000"/>
                <w:sz w:val="24"/>
                <w:szCs w:val="24"/>
              </w:rPr>
              <w:t>Індивідуальна участь кожного педагогічного працівника в діяльності міського методичного об'єднання відповідно фаху</w:t>
            </w:r>
          </w:p>
        </w:tc>
        <w:tc>
          <w:tcPr>
            <w:tcW w:w="2268" w:type="dxa"/>
          </w:tcPr>
          <w:p w:rsidR="00391809" w:rsidRDefault="00B21E33"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У</w:t>
            </w:r>
            <w:r w:rsidR="00D44780">
              <w:rPr>
                <w:color w:val="000000"/>
                <w:sz w:val="24"/>
                <w:szCs w:val="24"/>
              </w:rPr>
              <w:t>продовж року</w:t>
            </w:r>
          </w:p>
        </w:tc>
        <w:tc>
          <w:tcPr>
            <w:tcW w:w="2091" w:type="dxa"/>
          </w:tcPr>
          <w:p w:rsidR="00391809" w:rsidRDefault="006263AD" w:rsidP="003F11D0">
            <w:pPr>
              <w:pBdr>
                <w:top w:val="nil"/>
                <w:left w:val="nil"/>
                <w:bottom w:val="nil"/>
                <w:right w:val="nil"/>
                <w:between w:val="nil"/>
              </w:pBdr>
              <w:shd w:val="clear" w:color="auto" w:fill="FFFFFF" w:themeFill="background1"/>
              <w:spacing w:before="101"/>
              <w:ind w:left="235"/>
              <w:rPr>
                <w:color w:val="000000"/>
                <w:sz w:val="24"/>
                <w:szCs w:val="24"/>
              </w:rPr>
            </w:pPr>
            <w:r>
              <w:rPr>
                <w:color w:val="000000"/>
                <w:sz w:val="24"/>
                <w:szCs w:val="24"/>
              </w:rPr>
              <w:t xml:space="preserve">Заступник з НВР </w:t>
            </w:r>
          </w:p>
        </w:tc>
        <w:tc>
          <w:tcPr>
            <w:tcW w:w="1780" w:type="dxa"/>
          </w:tcPr>
          <w:p w:rsidR="00391809" w:rsidRDefault="006263AD"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План </w:t>
            </w:r>
          </w:p>
        </w:tc>
        <w:tc>
          <w:tcPr>
            <w:tcW w:w="165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RPr="008214BD" w:rsidTr="00890CC1">
        <w:trPr>
          <w:trHeight w:val="629"/>
        </w:trPr>
        <w:tc>
          <w:tcPr>
            <w:tcW w:w="7341" w:type="dxa"/>
          </w:tcPr>
          <w:p w:rsidR="00391809" w:rsidRPr="008214BD" w:rsidRDefault="00D44780" w:rsidP="00890CC1">
            <w:pPr>
              <w:pBdr>
                <w:top w:val="nil"/>
                <w:left w:val="nil"/>
                <w:bottom w:val="nil"/>
                <w:right w:val="nil"/>
                <w:between w:val="nil"/>
              </w:pBdr>
              <w:shd w:val="clear" w:color="auto" w:fill="FFFFFF" w:themeFill="background1"/>
              <w:ind w:left="57" w:right="405"/>
              <w:rPr>
                <w:sz w:val="24"/>
                <w:szCs w:val="24"/>
              </w:rPr>
            </w:pPr>
            <w:r w:rsidRPr="008214BD">
              <w:rPr>
                <w:sz w:val="24"/>
                <w:szCs w:val="24"/>
              </w:rPr>
              <w:t>Практичне заняття з учителями “Методичні аспекти організації дистанційного навчання на платформі “Нові знання”</w:t>
            </w:r>
          </w:p>
        </w:tc>
        <w:tc>
          <w:tcPr>
            <w:tcW w:w="2268" w:type="dxa"/>
          </w:tcPr>
          <w:p w:rsidR="00391809" w:rsidRPr="008214BD" w:rsidRDefault="00B21E33" w:rsidP="003F11D0">
            <w:pPr>
              <w:pBdr>
                <w:top w:val="nil"/>
                <w:left w:val="nil"/>
                <w:bottom w:val="nil"/>
                <w:right w:val="nil"/>
                <w:between w:val="nil"/>
              </w:pBdr>
              <w:shd w:val="clear" w:color="auto" w:fill="FFFFFF" w:themeFill="background1"/>
              <w:spacing w:before="114"/>
              <w:ind w:left="235"/>
              <w:rPr>
                <w:sz w:val="24"/>
                <w:szCs w:val="24"/>
              </w:rPr>
            </w:pPr>
            <w:r w:rsidRPr="008214BD">
              <w:rPr>
                <w:sz w:val="24"/>
                <w:szCs w:val="24"/>
              </w:rPr>
              <w:t>В</w:t>
            </w:r>
            <w:r w:rsidR="00D44780" w:rsidRPr="008214BD">
              <w:rPr>
                <w:sz w:val="24"/>
                <w:szCs w:val="24"/>
              </w:rPr>
              <w:t>ересень</w:t>
            </w:r>
          </w:p>
        </w:tc>
        <w:tc>
          <w:tcPr>
            <w:tcW w:w="2091" w:type="dxa"/>
          </w:tcPr>
          <w:p w:rsidR="00391809" w:rsidRPr="008214BD" w:rsidRDefault="008214BD" w:rsidP="00890CC1">
            <w:pPr>
              <w:pBdr>
                <w:top w:val="nil"/>
                <w:left w:val="nil"/>
                <w:bottom w:val="nil"/>
                <w:right w:val="nil"/>
                <w:between w:val="nil"/>
              </w:pBdr>
              <w:shd w:val="clear" w:color="auto" w:fill="FFFFFF" w:themeFill="background1"/>
              <w:rPr>
                <w:sz w:val="24"/>
                <w:szCs w:val="24"/>
              </w:rPr>
            </w:pPr>
            <w:r>
              <w:rPr>
                <w:sz w:val="24"/>
                <w:szCs w:val="24"/>
              </w:rPr>
              <w:t>Завідувач Філією</w:t>
            </w:r>
          </w:p>
        </w:tc>
        <w:tc>
          <w:tcPr>
            <w:tcW w:w="1780" w:type="dxa"/>
          </w:tcPr>
          <w:p w:rsidR="00391809" w:rsidRPr="008214BD" w:rsidRDefault="006263AD" w:rsidP="003F11D0">
            <w:pPr>
              <w:pBdr>
                <w:top w:val="nil"/>
                <w:left w:val="nil"/>
                <w:bottom w:val="nil"/>
                <w:right w:val="nil"/>
                <w:between w:val="nil"/>
              </w:pBdr>
              <w:shd w:val="clear" w:color="auto" w:fill="FFFFFF" w:themeFill="background1"/>
              <w:rPr>
                <w:sz w:val="24"/>
                <w:szCs w:val="24"/>
              </w:rPr>
            </w:pPr>
            <w:r>
              <w:rPr>
                <w:sz w:val="24"/>
                <w:szCs w:val="24"/>
              </w:rPr>
              <w:t>План проведення</w:t>
            </w:r>
          </w:p>
        </w:tc>
        <w:tc>
          <w:tcPr>
            <w:tcW w:w="1657" w:type="dxa"/>
          </w:tcPr>
          <w:p w:rsidR="00391809" w:rsidRPr="008214BD" w:rsidRDefault="00391809" w:rsidP="003F11D0">
            <w:pPr>
              <w:pBdr>
                <w:top w:val="nil"/>
                <w:left w:val="nil"/>
                <w:bottom w:val="nil"/>
                <w:right w:val="nil"/>
                <w:between w:val="nil"/>
              </w:pBdr>
              <w:shd w:val="clear" w:color="auto" w:fill="FFFFFF" w:themeFill="background1"/>
              <w:rPr>
                <w:sz w:val="24"/>
                <w:szCs w:val="24"/>
              </w:rPr>
            </w:pPr>
          </w:p>
        </w:tc>
      </w:tr>
      <w:tr w:rsidR="00391809" w:rsidTr="00890CC1">
        <w:trPr>
          <w:trHeight w:val="595"/>
        </w:trPr>
        <w:tc>
          <w:tcPr>
            <w:tcW w:w="7341" w:type="dxa"/>
          </w:tcPr>
          <w:p w:rsidR="00391809" w:rsidRDefault="00D44780" w:rsidP="00890CC1">
            <w:pPr>
              <w:pBdr>
                <w:top w:val="nil"/>
                <w:left w:val="nil"/>
                <w:bottom w:val="nil"/>
                <w:right w:val="nil"/>
                <w:between w:val="nil"/>
              </w:pBdr>
              <w:shd w:val="clear" w:color="auto" w:fill="FFFFFF" w:themeFill="background1"/>
              <w:ind w:left="57" w:right="112"/>
              <w:rPr>
                <w:color w:val="000000"/>
                <w:sz w:val="24"/>
                <w:szCs w:val="24"/>
              </w:rPr>
            </w:pPr>
            <w:r>
              <w:rPr>
                <w:color w:val="000000"/>
                <w:sz w:val="24"/>
                <w:szCs w:val="24"/>
              </w:rPr>
              <w:t>Практичне заняття “ Особистісні надбання та об’єктивний результат в НУШ”</w:t>
            </w:r>
          </w:p>
        </w:tc>
        <w:tc>
          <w:tcPr>
            <w:tcW w:w="2268" w:type="dxa"/>
          </w:tcPr>
          <w:p w:rsidR="00391809" w:rsidRDefault="00B21E33"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Ж</w:t>
            </w:r>
            <w:r w:rsidR="00D44780">
              <w:rPr>
                <w:color w:val="000000"/>
                <w:sz w:val="24"/>
                <w:szCs w:val="24"/>
              </w:rPr>
              <w:t>овтень</w:t>
            </w:r>
          </w:p>
        </w:tc>
        <w:tc>
          <w:tcPr>
            <w:tcW w:w="2091" w:type="dxa"/>
          </w:tcPr>
          <w:p w:rsidR="00391809" w:rsidRDefault="006263AD" w:rsidP="00890CC1">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Заступник директора з НВР</w:t>
            </w:r>
          </w:p>
        </w:tc>
        <w:tc>
          <w:tcPr>
            <w:tcW w:w="1780" w:type="dxa"/>
          </w:tcPr>
          <w:p w:rsidR="00391809" w:rsidRDefault="006263AD"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Розклад </w:t>
            </w:r>
          </w:p>
        </w:tc>
        <w:tc>
          <w:tcPr>
            <w:tcW w:w="165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890CC1" w:rsidTr="00890CC1">
        <w:trPr>
          <w:trHeight w:val="750"/>
        </w:trPr>
        <w:tc>
          <w:tcPr>
            <w:tcW w:w="7341" w:type="dxa"/>
          </w:tcPr>
          <w:p w:rsidR="00890CC1" w:rsidRDefault="00890CC1" w:rsidP="00890CC1">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Організація циклу семінарів для вчителів, що атестуються</w:t>
            </w:r>
          </w:p>
          <w:p w:rsidR="00890CC1" w:rsidRDefault="00890CC1" w:rsidP="00890CC1">
            <w:pPr>
              <w:pBdr>
                <w:top w:val="nil"/>
                <w:left w:val="nil"/>
                <w:bottom w:val="nil"/>
                <w:right w:val="nil"/>
                <w:between w:val="nil"/>
              </w:pBdr>
              <w:shd w:val="clear" w:color="auto" w:fill="FFFFFF" w:themeFill="background1"/>
              <w:ind w:left="57" w:right="112"/>
              <w:rPr>
                <w:color w:val="000000"/>
                <w:sz w:val="24"/>
                <w:szCs w:val="24"/>
              </w:rPr>
            </w:pPr>
            <w:r>
              <w:rPr>
                <w:color w:val="000000"/>
                <w:sz w:val="24"/>
                <w:szCs w:val="24"/>
              </w:rPr>
              <w:t>«Використання ІКТ у освітньому процесі»</w:t>
            </w:r>
          </w:p>
        </w:tc>
        <w:tc>
          <w:tcPr>
            <w:tcW w:w="2268"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Листопад - січень</w:t>
            </w:r>
          </w:p>
        </w:tc>
        <w:tc>
          <w:tcPr>
            <w:tcW w:w="2091"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Вчителі-предметники</w:t>
            </w:r>
          </w:p>
        </w:tc>
        <w:tc>
          <w:tcPr>
            <w:tcW w:w="1780" w:type="dxa"/>
          </w:tcPr>
          <w:p w:rsidR="00890CC1" w:rsidRDefault="00890CC1" w:rsidP="00890CC1">
            <w:pPr>
              <w:pBdr>
                <w:top w:val="nil"/>
                <w:left w:val="nil"/>
                <w:bottom w:val="nil"/>
                <w:right w:val="nil"/>
                <w:between w:val="nil"/>
              </w:pBdr>
              <w:shd w:val="clear" w:color="auto" w:fill="FFFFFF" w:themeFill="background1"/>
              <w:rPr>
                <w:color w:val="000000"/>
                <w:sz w:val="24"/>
                <w:szCs w:val="24"/>
              </w:rPr>
            </w:pPr>
            <w:r>
              <w:rPr>
                <w:color w:val="000000"/>
                <w:sz w:val="24"/>
                <w:szCs w:val="24"/>
              </w:rPr>
              <w:t>План  Графік інофрмація</w:t>
            </w:r>
          </w:p>
        </w:tc>
        <w:tc>
          <w:tcPr>
            <w:tcW w:w="1657"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r w:rsidR="00890CC1" w:rsidTr="00890CC1">
        <w:trPr>
          <w:trHeight w:val="750"/>
        </w:trPr>
        <w:tc>
          <w:tcPr>
            <w:tcW w:w="7341" w:type="dxa"/>
          </w:tcPr>
          <w:p w:rsidR="00890CC1" w:rsidRPr="006263AD" w:rsidRDefault="00890CC1" w:rsidP="00890CC1">
            <w:pPr>
              <w:pBdr>
                <w:top w:val="nil"/>
                <w:left w:val="nil"/>
                <w:bottom w:val="nil"/>
                <w:right w:val="nil"/>
                <w:between w:val="nil"/>
              </w:pBdr>
              <w:shd w:val="clear" w:color="auto" w:fill="FFFFFF" w:themeFill="background1"/>
              <w:ind w:left="57"/>
              <w:rPr>
                <w:sz w:val="24"/>
                <w:szCs w:val="24"/>
              </w:rPr>
            </w:pPr>
            <w:r w:rsidRPr="006263AD">
              <w:rPr>
                <w:sz w:val="24"/>
                <w:szCs w:val="24"/>
              </w:rPr>
              <w:t>Організувати роботу творчих груп вчителів з проблеми</w:t>
            </w:r>
          </w:p>
          <w:p w:rsidR="00890CC1" w:rsidRDefault="00890CC1" w:rsidP="00890CC1">
            <w:pPr>
              <w:pBdr>
                <w:top w:val="nil"/>
                <w:left w:val="nil"/>
                <w:bottom w:val="nil"/>
                <w:right w:val="nil"/>
                <w:between w:val="nil"/>
              </w:pBdr>
              <w:shd w:val="clear" w:color="auto" w:fill="FFFFFF" w:themeFill="background1"/>
              <w:ind w:left="57"/>
              <w:rPr>
                <w:color w:val="000000"/>
                <w:sz w:val="24"/>
                <w:szCs w:val="24"/>
              </w:rPr>
            </w:pPr>
            <w:r w:rsidRPr="006263AD">
              <w:rPr>
                <w:sz w:val="24"/>
                <w:szCs w:val="24"/>
              </w:rPr>
              <w:t>«Педагогічна підтримка розвитку самоосвітньої компетентності здобувачів освіти»</w:t>
            </w:r>
          </w:p>
        </w:tc>
        <w:tc>
          <w:tcPr>
            <w:tcW w:w="2268"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sidRPr="006263AD">
              <w:rPr>
                <w:sz w:val="24"/>
                <w:szCs w:val="24"/>
              </w:rPr>
              <w:t>Листопад</w:t>
            </w:r>
          </w:p>
        </w:tc>
        <w:tc>
          <w:tcPr>
            <w:tcW w:w="2091"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sz w:val="24"/>
                <w:szCs w:val="24"/>
              </w:rPr>
              <w:t>Заступник директора з НВР</w:t>
            </w:r>
          </w:p>
        </w:tc>
        <w:tc>
          <w:tcPr>
            <w:tcW w:w="1780" w:type="dxa"/>
          </w:tcPr>
          <w:p w:rsidR="00890CC1" w:rsidRDefault="00890CC1" w:rsidP="00890CC1">
            <w:pPr>
              <w:pBdr>
                <w:top w:val="nil"/>
                <w:left w:val="nil"/>
                <w:bottom w:val="nil"/>
                <w:right w:val="nil"/>
                <w:between w:val="nil"/>
              </w:pBdr>
              <w:shd w:val="clear" w:color="auto" w:fill="FFFFFF" w:themeFill="background1"/>
              <w:rPr>
                <w:color w:val="000000"/>
                <w:sz w:val="24"/>
                <w:szCs w:val="24"/>
              </w:rPr>
            </w:pPr>
            <w:r>
              <w:rPr>
                <w:sz w:val="24"/>
                <w:szCs w:val="24"/>
              </w:rPr>
              <w:t>Графік Звіт</w:t>
            </w:r>
          </w:p>
        </w:tc>
        <w:tc>
          <w:tcPr>
            <w:tcW w:w="1657"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r w:rsidR="00890CC1" w:rsidTr="00890CC1">
        <w:trPr>
          <w:trHeight w:val="599"/>
        </w:trPr>
        <w:tc>
          <w:tcPr>
            <w:tcW w:w="7341" w:type="dxa"/>
          </w:tcPr>
          <w:p w:rsidR="00890CC1" w:rsidRPr="006263AD" w:rsidRDefault="00890CC1" w:rsidP="00890CC1">
            <w:pPr>
              <w:pBdr>
                <w:top w:val="nil"/>
                <w:left w:val="nil"/>
                <w:bottom w:val="nil"/>
                <w:right w:val="nil"/>
                <w:between w:val="nil"/>
              </w:pBdr>
              <w:shd w:val="clear" w:color="auto" w:fill="FFFFFF" w:themeFill="background1"/>
              <w:ind w:left="57"/>
              <w:rPr>
                <w:sz w:val="24"/>
                <w:szCs w:val="24"/>
              </w:rPr>
            </w:pPr>
            <w:r w:rsidRPr="006263AD">
              <w:rPr>
                <w:sz w:val="24"/>
                <w:szCs w:val="24"/>
              </w:rPr>
              <w:t>Методична нарада «Психологічні основи уроку, схеми аналізу та самоаналізу уроку»</w:t>
            </w:r>
          </w:p>
        </w:tc>
        <w:tc>
          <w:tcPr>
            <w:tcW w:w="2268" w:type="dxa"/>
          </w:tcPr>
          <w:p w:rsidR="00890CC1" w:rsidRPr="006263AD" w:rsidRDefault="00890CC1" w:rsidP="003F11D0">
            <w:pPr>
              <w:pBdr>
                <w:top w:val="nil"/>
                <w:left w:val="nil"/>
                <w:bottom w:val="nil"/>
                <w:right w:val="nil"/>
                <w:between w:val="nil"/>
              </w:pBdr>
              <w:shd w:val="clear" w:color="auto" w:fill="FFFFFF" w:themeFill="background1"/>
              <w:spacing w:before="107"/>
              <w:ind w:left="235"/>
              <w:rPr>
                <w:sz w:val="24"/>
                <w:szCs w:val="24"/>
              </w:rPr>
            </w:pPr>
            <w:r w:rsidRPr="006263AD">
              <w:rPr>
                <w:sz w:val="24"/>
                <w:szCs w:val="24"/>
              </w:rPr>
              <w:t>Березень</w:t>
            </w:r>
          </w:p>
        </w:tc>
        <w:tc>
          <w:tcPr>
            <w:tcW w:w="2091" w:type="dxa"/>
          </w:tcPr>
          <w:p w:rsidR="00890CC1" w:rsidRDefault="00890CC1" w:rsidP="00890CC1">
            <w:pPr>
              <w:pBdr>
                <w:top w:val="nil"/>
                <w:left w:val="nil"/>
                <w:bottom w:val="nil"/>
                <w:right w:val="nil"/>
                <w:between w:val="nil"/>
              </w:pBdr>
              <w:shd w:val="clear" w:color="auto" w:fill="FFFFFF" w:themeFill="background1"/>
              <w:ind w:left="235"/>
              <w:rPr>
                <w:sz w:val="24"/>
                <w:szCs w:val="24"/>
              </w:rPr>
            </w:pPr>
            <w:r>
              <w:rPr>
                <w:sz w:val="24"/>
                <w:szCs w:val="24"/>
              </w:rPr>
              <w:t>Практичний психолог</w:t>
            </w:r>
          </w:p>
        </w:tc>
        <w:tc>
          <w:tcPr>
            <w:tcW w:w="1780" w:type="dxa"/>
          </w:tcPr>
          <w:p w:rsidR="00890CC1" w:rsidRDefault="00890CC1" w:rsidP="00890CC1">
            <w:pPr>
              <w:pBdr>
                <w:top w:val="nil"/>
                <w:left w:val="nil"/>
                <w:bottom w:val="nil"/>
                <w:right w:val="nil"/>
                <w:between w:val="nil"/>
              </w:pBdr>
              <w:shd w:val="clear" w:color="auto" w:fill="FFFFFF" w:themeFill="background1"/>
              <w:rPr>
                <w:sz w:val="24"/>
                <w:szCs w:val="24"/>
              </w:rPr>
            </w:pPr>
            <w:r>
              <w:rPr>
                <w:sz w:val="24"/>
                <w:szCs w:val="24"/>
              </w:rPr>
              <w:t>Інформація</w:t>
            </w:r>
          </w:p>
        </w:tc>
        <w:tc>
          <w:tcPr>
            <w:tcW w:w="1657"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r w:rsidR="00890CC1" w:rsidTr="00890CC1">
        <w:trPr>
          <w:trHeight w:val="537"/>
        </w:trPr>
        <w:tc>
          <w:tcPr>
            <w:tcW w:w="7341" w:type="dxa"/>
          </w:tcPr>
          <w:p w:rsidR="00890CC1" w:rsidRPr="006263AD" w:rsidRDefault="00890CC1" w:rsidP="00890CC1">
            <w:pPr>
              <w:pBdr>
                <w:top w:val="nil"/>
                <w:left w:val="nil"/>
                <w:bottom w:val="nil"/>
                <w:right w:val="nil"/>
                <w:between w:val="nil"/>
              </w:pBdr>
              <w:shd w:val="clear" w:color="auto" w:fill="FFFFFF" w:themeFill="background1"/>
              <w:ind w:left="57"/>
              <w:rPr>
                <w:sz w:val="24"/>
                <w:szCs w:val="24"/>
              </w:rPr>
            </w:pPr>
            <w:r>
              <w:rPr>
                <w:color w:val="000000"/>
                <w:sz w:val="24"/>
                <w:szCs w:val="24"/>
              </w:rPr>
              <w:t>Навчання педагогічних працівників “Використання додатків Google” в освітній діяльності педагога</w:t>
            </w:r>
          </w:p>
        </w:tc>
        <w:tc>
          <w:tcPr>
            <w:tcW w:w="2268" w:type="dxa"/>
          </w:tcPr>
          <w:p w:rsidR="00890CC1" w:rsidRPr="006263AD" w:rsidRDefault="00890CC1" w:rsidP="003F11D0">
            <w:pPr>
              <w:pBdr>
                <w:top w:val="nil"/>
                <w:left w:val="nil"/>
                <w:bottom w:val="nil"/>
                <w:right w:val="nil"/>
                <w:between w:val="nil"/>
              </w:pBdr>
              <w:shd w:val="clear" w:color="auto" w:fill="FFFFFF" w:themeFill="background1"/>
              <w:spacing w:before="107"/>
              <w:ind w:left="235"/>
              <w:rPr>
                <w:sz w:val="24"/>
                <w:szCs w:val="24"/>
              </w:rPr>
            </w:pPr>
            <w:r>
              <w:rPr>
                <w:color w:val="000000"/>
                <w:sz w:val="24"/>
                <w:szCs w:val="24"/>
              </w:rPr>
              <w:t>Листопад</w:t>
            </w:r>
          </w:p>
        </w:tc>
        <w:tc>
          <w:tcPr>
            <w:tcW w:w="2091" w:type="dxa"/>
          </w:tcPr>
          <w:p w:rsidR="00890CC1" w:rsidRDefault="00890CC1" w:rsidP="003F11D0">
            <w:pPr>
              <w:pBdr>
                <w:top w:val="nil"/>
                <w:left w:val="nil"/>
                <w:bottom w:val="nil"/>
                <w:right w:val="nil"/>
                <w:between w:val="nil"/>
              </w:pBdr>
              <w:shd w:val="clear" w:color="auto" w:fill="FFFFFF" w:themeFill="background1"/>
              <w:spacing w:before="107"/>
              <w:ind w:left="235"/>
              <w:rPr>
                <w:sz w:val="24"/>
                <w:szCs w:val="24"/>
              </w:rPr>
            </w:pPr>
            <w:r>
              <w:rPr>
                <w:color w:val="000000"/>
                <w:sz w:val="24"/>
                <w:szCs w:val="24"/>
              </w:rPr>
              <w:t>Заступник  з НВР</w:t>
            </w:r>
          </w:p>
        </w:tc>
        <w:tc>
          <w:tcPr>
            <w:tcW w:w="1780" w:type="dxa"/>
          </w:tcPr>
          <w:p w:rsidR="00890CC1" w:rsidRDefault="00890CC1" w:rsidP="00890CC1">
            <w:pPr>
              <w:pBdr>
                <w:top w:val="nil"/>
                <w:left w:val="nil"/>
                <w:bottom w:val="nil"/>
                <w:right w:val="nil"/>
                <w:between w:val="nil"/>
              </w:pBdr>
              <w:shd w:val="clear" w:color="auto" w:fill="FFFFFF" w:themeFill="background1"/>
              <w:rPr>
                <w:sz w:val="24"/>
                <w:szCs w:val="24"/>
              </w:rPr>
            </w:pPr>
            <w:r>
              <w:rPr>
                <w:color w:val="000000"/>
                <w:sz w:val="24"/>
                <w:szCs w:val="24"/>
              </w:rPr>
              <w:t>Інформація</w:t>
            </w:r>
          </w:p>
        </w:tc>
        <w:tc>
          <w:tcPr>
            <w:tcW w:w="1657"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r w:rsidR="00890CC1" w:rsidTr="00890CC1">
        <w:trPr>
          <w:trHeight w:val="537"/>
        </w:trPr>
        <w:tc>
          <w:tcPr>
            <w:tcW w:w="7341" w:type="dxa"/>
          </w:tcPr>
          <w:p w:rsidR="00890CC1" w:rsidRDefault="00890CC1" w:rsidP="00890CC1">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Презентація досвіду роботи вчителів, які атестуються</w:t>
            </w:r>
          </w:p>
          <w:p w:rsidR="00890CC1" w:rsidRDefault="00890CC1" w:rsidP="00890CC1">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Участь у педагогічних конкурсах </w:t>
            </w:r>
          </w:p>
        </w:tc>
        <w:tc>
          <w:tcPr>
            <w:tcW w:w="2268"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Березень</w:t>
            </w:r>
          </w:p>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 xml:space="preserve">Протягом року </w:t>
            </w:r>
          </w:p>
        </w:tc>
        <w:tc>
          <w:tcPr>
            <w:tcW w:w="2091" w:type="dxa"/>
          </w:tcPr>
          <w:p w:rsidR="00890CC1" w:rsidRDefault="00890CC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Педагогічні працівники</w:t>
            </w:r>
          </w:p>
        </w:tc>
        <w:tc>
          <w:tcPr>
            <w:tcW w:w="1780" w:type="dxa"/>
          </w:tcPr>
          <w:p w:rsidR="00890CC1" w:rsidRDefault="00890CC1" w:rsidP="00890CC1">
            <w:pPr>
              <w:pBdr>
                <w:top w:val="nil"/>
                <w:left w:val="nil"/>
                <w:bottom w:val="nil"/>
                <w:right w:val="nil"/>
                <w:between w:val="nil"/>
              </w:pBdr>
              <w:shd w:val="clear" w:color="auto" w:fill="FFFFFF" w:themeFill="background1"/>
              <w:rPr>
                <w:color w:val="000000"/>
                <w:sz w:val="24"/>
                <w:szCs w:val="24"/>
              </w:rPr>
            </w:pPr>
            <w:r>
              <w:rPr>
                <w:color w:val="000000"/>
                <w:sz w:val="24"/>
                <w:szCs w:val="24"/>
              </w:rPr>
              <w:t>Презентація</w:t>
            </w:r>
          </w:p>
          <w:p w:rsidR="00890CC1" w:rsidRDefault="00890CC1" w:rsidP="00890CC1">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Фотозвіт </w:t>
            </w:r>
          </w:p>
        </w:tc>
        <w:tc>
          <w:tcPr>
            <w:tcW w:w="1657" w:type="dxa"/>
          </w:tcPr>
          <w:p w:rsidR="00890CC1" w:rsidRDefault="00890CC1"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p w:rsidR="00391809" w:rsidRDefault="00D44780" w:rsidP="00D77A74">
      <w:pPr>
        <w:pStyle w:val="1"/>
        <w:numPr>
          <w:ilvl w:val="1"/>
          <w:numId w:val="42"/>
        </w:numPr>
        <w:shd w:val="clear" w:color="auto" w:fill="FFFFFF" w:themeFill="background1"/>
        <w:tabs>
          <w:tab w:val="left" w:pos="1096"/>
        </w:tabs>
        <w:ind w:left="1095" w:hanging="481"/>
        <w:rPr>
          <w:color w:val="424242"/>
        </w:rPr>
      </w:pPr>
      <w:r>
        <w:rPr>
          <w:color w:val="424242"/>
        </w:rPr>
        <w:t>Співпраця зі здобувачами освіти, їх батьками, працівниками закладу</w:t>
      </w:r>
    </w:p>
    <w:tbl>
      <w:tblPr>
        <w:tblStyle w:val="afffffffffff4"/>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40"/>
        <w:gridCol w:w="2060"/>
        <w:gridCol w:w="2368"/>
        <w:gridCol w:w="1985"/>
        <w:gridCol w:w="1887"/>
      </w:tblGrid>
      <w:tr w:rsidR="00391809" w:rsidTr="00890CC1">
        <w:trPr>
          <w:trHeight w:val="949"/>
        </w:trPr>
        <w:tc>
          <w:tcPr>
            <w:tcW w:w="6740" w:type="dxa"/>
            <w:shd w:val="clear" w:color="auto" w:fill="auto"/>
          </w:tcPr>
          <w:p w:rsidR="00391809" w:rsidRDefault="00D44780" w:rsidP="00890CC1">
            <w:pPr>
              <w:pBdr>
                <w:top w:val="nil"/>
                <w:left w:val="nil"/>
                <w:bottom w:val="nil"/>
                <w:right w:val="nil"/>
                <w:between w:val="nil"/>
              </w:pBdr>
              <w:shd w:val="clear" w:color="auto" w:fill="FFFFFF" w:themeFill="background1"/>
              <w:ind w:left="510"/>
              <w:jc w:val="center"/>
              <w:rPr>
                <w:b/>
                <w:color w:val="000000"/>
                <w:sz w:val="24"/>
                <w:szCs w:val="24"/>
              </w:rPr>
            </w:pPr>
            <w:r>
              <w:rPr>
                <w:b/>
                <w:color w:val="000000"/>
                <w:sz w:val="24"/>
                <w:szCs w:val="24"/>
              </w:rPr>
              <w:t>Зміст роботи</w:t>
            </w:r>
          </w:p>
        </w:tc>
        <w:tc>
          <w:tcPr>
            <w:tcW w:w="2060" w:type="dxa"/>
            <w:shd w:val="clear" w:color="auto" w:fill="auto"/>
          </w:tcPr>
          <w:p w:rsidR="00391809" w:rsidRDefault="00D44780" w:rsidP="00890CC1">
            <w:pPr>
              <w:pBdr>
                <w:top w:val="nil"/>
                <w:left w:val="nil"/>
                <w:bottom w:val="nil"/>
                <w:right w:val="nil"/>
                <w:between w:val="nil"/>
              </w:pBdr>
              <w:shd w:val="clear" w:color="auto" w:fill="FFFFFF" w:themeFill="background1"/>
              <w:ind w:left="510" w:firstLine="214"/>
              <w:rPr>
                <w:b/>
                <w:color w:val="000000"/>
                <w:sz w:val="24"/>
                <w:szCs w:val="24"/>
              </w:rPr>
            </w:pPr>
            <w:r>
              <w:rPr>
                <w:b/>
                <w:color w:val="000000"/>
                <w:sz w:val="24"/>
                <w:szCs w:val="24"/>
              </w:rPr>
              <w:t>Термін виконання</w:t>
            </w:r>
          </w:p>
        </w:tc>
        <w:tc>
          <w:tcPr>
            <w:tcW w:w="2368" w:type="dxa"/>
            <w:shd w:val="clear" w:color="auto" w:fill="auto"/>
          </w:tcPr>
          <w:p w:rsidR="00391809" w:rsidRDefault="006263AD" w:rsidP="00890CC1">
            <w:pPr>
              <w:pBdr>
                <w:top w:val="nil"/>
                <w:left w:val="nil"/>
                <w:bottom w:val="nil"/>
                <w:right w:val="nil"/>
                <w:between w:val="nil"/>
              </w:pBdr>
              <w:shd w:val="clear" w:color="auto" w:fill="FFFFFF" w:themeFill="background1"/>
              <w:ind w:left="510" w:hanging="403"/>
              <w:rPr>
                <w:b/>
                <w:color w:val="000000"/>
                <w:sz w:val="24"/>
                <w:szCs w:val="24"/>
              </w:rPr>
            </w:pPr>
            <w:r>
              <w:rPr>
                <w:b/>
                <w:color w:val="000000"/>
                <w:sz w:val="24"/>
                <w:szCs w:val="24"/>
              </w:rPr>
              <w:t>Відповідальний</w:t>
            </w:r>
            <w:r w:rsidR="00890CC1">
              <w:rPr>
                <w:b/>
                <w:color w:val="000000"/>
                <w:sz w:val="24"/>
                <w:szCs w:val="24"/>
              </w:rPr>
              <w:t xml:space="preserve"> </w:t>
            </w:r>
            <w:r w:rsidR="00D44780">
              <w:rPr>
                <w:b/>
                <w:color w:val="000000"/>
                <w:sz w:val="24"/>
                <w:szCs w:val="24"/>
              </w:rPr>
              <w:t>за виконання</w:t>
            </w:r>
          </w:p>
        </w:tc>
        <w:tc>
          <w:tcPr>
            <w:tcW w:w="1985" w:type="dxa"/>
            <w:shd w:val="clear" w:color="auto" w:fill="auto"/>
          </w:tcPr>
          <w:p w:rsidR="00391809" w:rsidRDefault="006263AD" w:rsidP="00890CC1">
            <w:pPr>
              <w:pBdr>
                <w:top w:val="nil"/>
                <w:left w:val="nil"/>
                <w:bottom w:val="nil"/>
                <w:right w:val="nil"/>
                <w:between w:val="nil"/>
              </w:pBdr>
              <w:shd w:val="clear" w:color="auto" w:fill="FFFFFF" w:themeFill="background1"/>
              <w:ind w:left="1" w:hanging="1"/>
              <w:jc w:val="center"/>
              <w:rPr>
                <w:b/>
                <w:color w:val="000000"/>
              </w:rPr>
            </w:pPr>
            <w:r>
              <w:rPr>
                <w:b/>
                <w:color w:val="000000"/>
              </w:rPr>
              <w:t>Форма узагальнен</w:t>
            </w:r>
            <w:r w:rsidR="00D44780">
              <w:rPr>
                <w:b/>
                <w:color w:val="000000"/>
              </w:rPr>
              <w:t>ня</w:t>
            </w:r>
          </w:p>
        </w:tc>
        <w:tc>
          <w:tcPr>
            <w:tcW w:w="1887" w:type="dxa"/>
            <w:shd w:val="clear" w:color="auto" w:fill="auto"/>
          </w:tcPr>
          <w:p w:rsidR="00391809" w:rsidRDefault="00D44780" w:rsidP="00890CC1">
            <w:pPr>
              <w:pBdr>
                <w:top w:val="nil"/>
                <w:left w:val="nil"/>
                <w:bottom w:val="nil"/>
                <w:right w:val="nil"/>
                <w:between w:val="nil"/>
              </w:pBdr>
              <w:shd w:val="clear" w:color="auto" w:fill="FFFFFF" w:themeFill="background1"/>
              <w:jc w:val="center"/>
              <w:rPr>
                <w:b/>
                <w:color w:val="000000"/>
              </w:rPr>
            </w:pPr>
            <w:r>
              <w:rPr>
                <w:b/>
                <w:color w:val="000000"/>
              </w:rPr>
              <w:t>Відмітка про виконання</w:t>
            </w:r>
          </w:p>
        </w:tc>
      </w:tr>
      <w:tr w:rsidR="00391809" w:rsidTr="00890CC1">
        <w:trPr>
          <w:trHeight w:val="750"/>
        </w:trPr>
        <w:tc>
          <w:tcPr>
            <w:tcW w:w="6740" w:type="dxa"/>
          </w:tcPr>
          <w:p w:rsidR="00391809" w:rsidRDefault="00D44780" w:rsidP="003F11D0">
            <w:pPr>
              <w:pBdr>
                <w:top w:val="nil"/>
                <w:left w:val="nil"/>
                <w:bottom w:val="nil"/>
                <w:right w:val="nil"/>
                <w:between w:val="nil"/>
              </w:pBdr>
              <w:shd w:val="clear" w:color="auto" w:fill="FFFFFF" w:themeFill="background1"/>
              <w:spacing w:before="99"/>
              <w:ind w:left="240" w:right="535"/>
              <w:rPr>
                <w:color w:val="000000"/>
                <w:sz w:val="24"/>
                <w:szCs w:val="24"/>
              </w:rPr>
            </w:pPr>
            <w:r>
              <w:rPr>
                <w:color w:val="000000"/>
                <w:sz w:val="24"/>
                <w:szCs w:val="24"/>
              </w:rPr>
              <w:t>Інформувати батьків про критерії оцінювання навчальних досягнень учнів</w:t>
            </w:r>
          </w:p>
        </w:tc>
        <w:tc>
          <w:tcPr>
            <w:tcW w:w="2060" w:type="dxa"/>
          </w:tcPr>
          <w:p w:rsidR="00391809" w:rsidRDefault="001A0BF7" w:rsidP="003F11D0">
            <w:pPr>
              <w:pBdr>
                <w:top w:val="nil"/>
                <w:left w:val="nil"/>
                <w:bottom w:val="nil"/>
                <w:right w:val="nil"/>
                <w:between w:val="nil"/>
              </w:pBdr>
              <w:shd w:val="clear" w:color="auto" w:fill="FFFFFF" w:themeFill="background1"/>
              <w:spacing w:before="99"/>
              <w:ind w:left="235"/>
              <w:rPr>
                <w:color w:val="000000"/>
                <w:sz w:val="24"/>
                <w:szCs w:val="24"/>
              </w:rPr>
            </w:pPr>
            <w:r>
              <w:rPr>
                <w:color w:val="000000"/>
                <w:sz w:val="24"/>
                <w:szCs w:val="24"/>
              </w:rPr>
              <w:t>П</w:t>
            </w:r>
            <w:r w:rsidR="00D44780">
              <w:rPr>
                <w:color w:val="000000"/>
                <w:sz w:val="24"/>
                <w:szCs w:val="24"/>
              </w:rPr>
              <w:t>остійно</w:t>
            </w:r>
          </w:p>
        </w:tc>
        <w:tc>
          <w:tcPr>
            <w:tcW w:w="2368" w:type="dxa"/>
          </w:tcPr>
          <w:p w:rsidR="00391809" w:rsidRDefault="008C4D4C" w:rsidP="003F11D0">
            <w:pPr>
              <w:pBdr>
                <w:top w:val="nil"/>
                <w:left w:val="nil"/>
                <w:bottom w:val="nil"/>
                <w:right w:val="nil"/>
                <w:between w:val="nil"/>
              </w:pBdr>
              <w:shd w:val="clear" w:color="auto" w:fill="FFFFFF" w:themeFill="background1"/>
              <w:spacing w:before="99"/>
              <w:ind w:left="230"/>
              <w:rPr>
                <w:color w:val="000000"/>
                <w:sz w:val="24"/>
                <w:szCs w:val="24"/>
              </w:rPr>
            </w:pPr>
            <w:r>
              <w:rPr>
                <w:color w:val="000000"/>
                <w:sz w:val="24"/>
                <w:szCs w:val="24"/>
              </w:rPr>
              <w:t>Заступник директора з НВР</w:t>
            </w:r>
          </w:p>
        </w:tc>
        <w:tc>
          <w:tcPr>
            <w:tcW w:w="1985" w:type="dxa"/>
          </w:tcPr>
          <w:p w:rsidR="00391809" w:rsidRDefault="001A0BF7" w:rsidP="003F11D0">
            <w:pPr>
              <w:pBdr>
                <w:top w:val="nil"/>
                <w:left w:val="nil"/>
                <w:bottom w:val="nil"/>
                <w:right w:val="nil"/>
                <w:between w:val="nil"/>
              </w:pBdr>
              <w:shd w:val="clear" w:color="auto" w:fill="FFFFFF" w:themeFill="background1"/>
              <w:spacing w:before="99"/>
              <w:ind w:left="230"/>
              <w:rPr>
                <w:color w:val="000000"/>
                <w:sz w:val="24"/>
                <w:szCs w:val="24"/>
              </w:rPr>
            </w:pPr>
            <w:r>
              <w:rPr>
                <w:color w:val="000000"/>
                <w:sz w:val="24"/>
                <w:szCs w:val="24"/>
              </w:rPr>
              <w:t>І</w:t>
            </w:r>
            <w:r w:rsidR="00D44780">
              <w:rPr>
                <w:color w:val="000000"/>
                <w:sz w:val="24"/>
                <w:szCs w:val="24"/>
              </w:rPr>
              <w:t>нформація</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729"/>
        </w:trPr>
        <w:tc>
          <w:tcPr>
            <w:tcW w:w="6740" w:type="dxa"/>
          </w:tcPr>
          <w:p w:rsidR="00391809" w:rsidRDefault="00D44780" w:rsidP="003F11D0">
            <w:pPr>
              <w:pBdr>
                <w:top w:val="nil"/>
                <w:left w:val="nil"/>
                <w:bottom w:val="nil"/>
                <w:right w:val="nil"/>
                <w:between w:val="nil"/>
              </w:pBdr>
              <w:shd w:val="clear" w:color="auto" w:fill="FFFFFF" w:themeFill="background1"/>
              <w:spacing w:before="96"/>
              <w:ind w:left="240" w:right="1207"/>
              <w:rPr>
                <w:color w:val="000000"/>
                <w:sz w:val="24"/>
                <w:szCs w:val="24"/>
              </w:rPr>
            </w:pPr>
            <w:r>
              <w:rPr>
                <w:color w:val="000000"/>
                <w:sz w:val="24"/>
                <w:szCs w:val="24"/>
              </w:rPr>
              <w:t>Консультпункт за участю батьків-фахівців з питань медичного, правового та гуманітарного характеру</w:t>
            </w:r>
          </w:p>
        </w:tc>
        <w:tc>
          <w:tcPr>
            <w:tcW w:w="2060" w:type="dxa"/>
          </w:tcPr>
          <w:p w:rsidR="00391809" w:rsidRDefault="001A0BF7" w:rsidP="003F11D0">
            <w:pPr>
              <w:pBdr>
                <w:top w:val="nil"/>
                <w:left w:val="nil"/>
                <w:bottom w:val="nil"/>
                <w:right w:val="nil"/>
                <w:between w:val="nil"/>
              </w:pBdr>
              <w:shd w:val="clear" w:color="auto" w:fill="FFFFFF" w:themeFill="background1"/>
              <w:spacing w:before="96"/>
              <w:ind w:left="235" w:right="188"/>
              <w:rPr>
                <w:color w:val="000000"/>
                <w:sz w:val="24"/>
                <w:szCs w:val="24"/>
              </w:rPr>
            </w:pPr>
            <w:r>
              <w:rPr>
                <w:color w:val="000000"/>
                <w:sz w:val="24"/>
                <w:szCs w:val="24"/>
              </w:rPr>
              <w:t>П</w:t>
            </w:r>
            <w:r w:rsidR="00D44780">
              <w:rPr>
                <w:color w:val="000000"/>
                <w:sz w:val="24"/>
                <w:szCs w:val="24"/>
              </w:rPr>
              <w:t>ерший тиждень місяця</w:t>
            </w:r>
          </w:p>
        </w:tc>
        <w:tc>
          <w:tcPr>
            <w:tcW w:w="2368" w:type="dxa"/>
          </w:tcPr>
          <w:p w:rsidR="00391809" w:rsidRDefault="00D64C3A" w:rsidP="003F11D0">
            <w:pPr>
              <w:pBdr>
                <w:top w:val="nil"/>
                <w:left w:val="nil"/>
                <w:bottom w:val="nil"/>
                <w:right w:val="nil"/>
                <w:between w:val="nil"/>
              </w:pBdr>
              <w:shd w:val="clear" w:color="auto" w:fill="FFFFFF" w:themeFill="background1"/>
              <w:spacing w:before="96"/>
              <w:ind w:left="230"/>
              <w:rPr>
                <w:color w:val="000000"/>
                <w:sz w:val="24"/>
                <w:szCs w:val="24"/>
              </w:rPr>
            </w:pPr>
            <w:r>
              <w:rPr>
                <w:color w:val="000000"/>
                <w:sz w:val="24"/>
                <w:szCs w:val="24"/>
              </w:rPr>
              <w:t xml:space="preserve">Представники батьківських спільнот </w:t>
            </w:r>
          </w:p>
        </w:tc>
        <w:tc>
          <w:tcPr>
            <w:tcW w:w="1985" w:type="dxa"/>
          </w:tcPr>
          <w:p w:rsidR="00391809" w:rsidRDefault="00D64C3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Консультація </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1590"/>
        </w:trPr>
        <w:tc>
          <w:tcPr>
            <w:tcW w:w="6740" w:type="dxa"/>
          </w:tcPr>
          <w:p w:rsidR="00391809" w:rsidRDefault="00D44780" w:rsidP="003F11D0">
            <w:pPr>
              <w:pBdr>
                <w:top w:val="nil"/>
                <w:left w:val="nil"/>
                <w:bottom w:val="nil"/>
                <w:right w:val="nil"/>
                <w:between w:val="nil"/>
              </w:pBdr>
              <w:shd w:val="clear" w:color="auto" w:fill="FFFFFF" w:themeFill="background1"/>
              <w:spacing w:before="113"/>
              <w:ind w:left="240" w:right="924"/>
              <w:jc w:val="both"/>
              <w:rPr>
                <w:color w:val="000000"/>
                <w:sz w:val="24"/>
                <w:szCs w:val="24"/>
              </w:rPr>
            </w:pPr>
            <w:r>
              <w:rPr>
                <w:color w:val="000000"/>
                <w:sz w:val="24"/>
                <w:szCs w:val="24"/>
              </w:rPr>
              <w:t>Провести загальношкільні батьківські збори з питань: 1.Компетентнісне батьківство як умова повноцінного розвитку дитина</w:t>
            </w:r>
          </w:p>
          <w:p w:rsidR="00391809" w:rsidRDefault="00D44780" w:rsidP="003F11D0">
            <w:pPr>
              <w:pBdr>
                <w:top w:val="nil"/>
                <w:left w:val="nil"/>
                <w:bottom w:val="nil"/>
                <w:right w:val="nil"/>
                <w:between w:val="nil"/>
              </w:pBdr>
              <w:shd w:val="clear" w:color="auto" w:fill="FFFFFF" w:themeFill="background1"/>
              <w:ind w:left="240" w:right="1005"/>
              <w:jc w:val="both"/>
              <w:rPr>
                <w:color w:val="000000"/>
                <w:sz w:val="24"/>
                <w:szCs w:val="24"/>
              </w:rPr>
            </w:pPr>
            <w:r>
              <w:rPr>
                <w:color w:val="000000"/>
                <w:sz w:val="24"/>
                <w:szCs w:val="24"/>
              </w:rPr>
              <w:t>2. Вироблення спільних підходів школи та сім’ї для здійснення виховного впливу на дитину</w:t>
            </w:r>
          </w:p>
        </w:tc>
        <w:tc>
          <w:tcPr>
            <w:tcW w:w="2060"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2 рази на рік</w:t>
            </w:r>
          </w:p>
        </w:tc>
        <w:tc>
          <w:tcPr>
            <w:tcW w:w="2368" w:type="dxa"/>
          </w:tcPr>
          <w:p w:rsidR="00391809" w:rsidRDefault="008C4D4C" w:rsidP="003F11D0">
            <w:pPr>
              <w:pBdr>
                <w:top w:val="nil"/>
                <w:left w:val="nil"/>
                <w:bottom w:val="nil"/>
                <w:right w:val="nil"/>
                <w:between w:val="nil"/>
              </w:pBdr>
              <w:shd w:val="clear" w:color="auto" w:fill="FFFFFF" w:themeFill="background1"/>
              <w:spacing w:before="113"/>
              <w:ind w:left="95" w:right="85"/>
              <w:rPr>
                <w:color w:val="000000"/>
                <w:sz w:val="24"/>
                <w:szCs w:val="24"/>
              </w:rPr>
            </w:pPr>
            <w:r>
              <w:rPr>
                <w:color w:val="000000"/>
                <w:sz w:val="24"/>
                <w:szCs w:val="24"/>
              </w:rPr>
              <w:t xml:space="preserve">         Директор</w:t>
            </w:r>
          </w:p>
        </w:tc>
        <w:tc>
          <w:tcPr>
            <w:tcW w:w="1985" w:type="dxa"/>
          </w:tcPr>
          <w:p w:rsidR="00391809" w:rsidRDefault="001A0BF7" w:rsidP="003F11D0">
            <w:pPr>
              <w:pBdr>
                <w:top w:val="nil"/>
                <w:left w:val="nil"/>
                <w:bottom w:val="nil"/>
                <w:right w:val="nil"/>
                <w:between w:val="nil"/>
              </w:pBdr>
              <w:shd w:val="clear" w:color="auto" w:fill="FFFFFF" w:themeFill="background1"/>
              <w:spacing w:before="113"/>
              <w:ind w:left="230"/>
              <w:rPr>
                <w:color w:val="000000"/>
                <w:sz w:val="24"/>
                <w:szCs w:val="24"/>
              </w:rPr>
            </w:pPr>
            <w:r>
              <w:rPr>
                <w:color w:val="000000"/>
                <w:sz w:val="24"/>
                <w:szCs w:val="24"/>
              </w:rPr>
              <w:t>П</w:t>
            </w:r>
            <w:r w:rsidR="00D44780">
              <w:rPr>
                <w:color w:val="000000"/>
                <w:sz w:val="24"/>
                <w:szCs w:val="24"/>
              </w:rPr>
              <w:t>ротокол</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750"/>
        </w:trPr>
        <w:tc>
          <w:tcPr>
            <w:tcW w:w="6740" w:type="dxa"/>
          </w:tcPr>
          <w:p w:rsidR="00391809" w:rsidRDefault="00D44780" w:rsidP="003F11D0">
            <w:pPr>
              <w:pBdr>
                <w:top w:val="nil"/>
                <w:left w:val="nil"/>
                <w:bottom w:val="nil"/>
                <w:right w:val="nil"/>
                <w:between w:val="nil"/>
              </w:pBdr>
              <w:shd w:val="clear" w:color="auto" w:fill="FFFFFF" w:themeFill="background1"/>
              <w:spacing w:before="98"/>
              <w:ind w:left="240" w:right="76"/>
              <w:rPr>
                <w:color w:val="000000"/>
                <w:sz w:val="24"/>
                <w:szCs w:val="24"/>
              </w:rPr>
            </w:pPr>
            <w:r>
              <w:rPr>
                <w:color w:val="000000"/>
                <w:sz w:val="24"/>
                <w:szCs w:val="24"/>
              </w:rPr>
              <w:t>Оприлюднювати на сайті ліцею інформацію щодо навчання та виховання учнів</w:t>
            </w:r>
          </w:p>
        </w:tc>
        <w:tc>
          <w:tcPr>
            <w:tcW w:w="2060" w:type="dxa"/>
          </w:tcPr>
          <w:p w:rsidR="00391809" w:rsidRDefault="001A0BF7"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П</w:t>
            </w:r>
            <w:r w:rsidR="00D44780">
              <w:rPr>
                <w:color w:val="000000"/>
                <w:sz w:val="24"/>
                <w:szCs w:val="24"/>
              </w:rPr>
              <w:t>остійно</w:t>
            </w:r>
          </w:p>
        </w:tc>
        <w:tc>
          <w:tcPr>
            <w:tcW w:w="2368" w:type="dxa"/>
          </w:tcPr>
          <w:p w:rsidR="00391809" w:rsidRDefault="008C4D4C" w:rsidP="003F11D0">
            <w:pPr>
              <w:pBdr>
                <w:top w:val="nil"/>
                <w:left w:val="nil"/>
                <w:bottom w:val="nil"/>
                <w:right w:val="nil"/>
                <w:between w:val="nil"/>
              </w:pBdr>
              <w:shd w:val="clear" w:color="auto" w:fill="FFFFFF" w:themeFill="background1"/>
              <w:spacing w:before="98"/>
              <w:ind w:left="95" w:right="190"/>
              <w:rPr>
                <w:color w:val="000000"/>
                <w:sz w:val="24"/>
                <w:szCs w:val="24"/>
              </w:rPr>
            </w:pPr>
            <w:r>
              <w:rPr>
                <w:color w:val="000000"/>
                <w:sz w:val="24"/>
                <w:szCs w:val="24"/>
              </w:rPr>
              <w:t>Заступник директора з НВР</w:t>
            </w:r>
          </w:p>
        </w:tc>
        <w:tc>
          <w:tcPr>
            <w:tcW w:w="1985" w:type="dxa"/>
          </w:tcPr>
          <w:p w:rsidR="00391809" w:rsidRDefault="001A0BF7" w:rsidP="003F11D0">
            <w:pPr>
              <w:pBdr>
                <w:top w:val="nil"/>
                <w:left w:val="nil"/>
                <w:bottom w:val="nil"/>
                <w:right w:val="nil"/>
                <w:between w:val="nil"/>
              </w:pBdr>
              <w:shd w:val="clear" w:color="auto" w:fill="FFFFFF" w:themeFill="background1"/>
              <w:spacing w:before="98"/>
              <w:ind w:left="230"/>
              <w:rPr>
                <w:color w:val="000000"/>
                <w:sz w:val="24"/>
                <w:szCs w:val="24"/>
              </w:rPr>
            </w:pPr>
            <w:r>
              <w:rPr>
                <w:color w:val="000000"/>
                <w:sz w:val="24"/>
                <w:szCs w:val="24"/>
              </w:rPr>
              <w:t>І</w:t>
            </w:r>
            <w:r w:rsidR="00D44780">
              <w:rPr>
                <w:color w:val="000000"/>
                <w:sz w:val="24"/>
                <w:szCs w:val="24"/>
              </w:rPr>
              <w:t>нформація</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1009"/>
        </w:trPr>
        <w:tc>
          <w:tcPr>
            <w:tcW w:w="6740" w:type="dxa"/>
          </w:tcPr>
          <w:p w:rsidR="00391809" w:rsidRDefault="00D44780" w:rsidP="003F11D0">
            <w:pPr>
              <w:pBdr>
                <w:top w:val="nil"/>
                <w:left w:val="nil"/>
                <w:bottom w:val="nil"/>
                <w:right w:val="nil"/>
                <w:between w:val="nil"/>
              </w:pBdr>
              <w:shd w:val="clear" w:color="auto" w:fill="FFFFFF" w:themeFill="background1"/>
              <w:spacing w:before="95"/>
              <w:ind w:left="240" w:right="358"/>
              <w:jc w:val="both"/>
              <w:rPr>
                <w:color w:val="000000"/>
                <w:sz w:val="24"/>
                <w:szCs w:val="24"/>
              </w:rPr>
            </w:pPr>
            <w:r>
              <w:rPr>
                <w:color w:val="000000"/>
                <w:sz w:val="24"/>
                <w:szCs w:val="24"/>
              </w:rPr>
              <w:t>Забезпечення оперативного інформування учнів 11-х класів та їх батьків з питань організації, підготовки та проведення зовнішнього незалежного оцінювання</w:t>
            </w:r>
          </w:p>
        </w:tc>
        <w:tc>
          <w:tcPr>
            <w:tcW w:w="2060" w:type="dxa"/>
          </w:tcPr>
          <w:p w:rsidR="00391809" w:rsidRDefault="001A0BF7"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У</w:t>
            </w:r>
            <w:r w:rsidR="00D44780">
              <w:rPr>
                <w:color w:val="000000"/>
                <w:sz w:val="24"/>
                <w:szCs w:val="24"/>
              </w:rPr>
              <w:t>продовж року</w:t>
            </w:r>
          </w:p>
        </w:tc>
        <w:tc>
          <w:tcPr>
            <w:tcW w:w="2368" w:type="dxa"/>
          </w:tcPr>
          <w:p w:rsidR="00391809" w:rsidRDefault="008C4D4C" w:rsidP="008C4D4C">
            <w:pPr>
              <w:pBdr>
                <w:top w:val="nil"/>
                <w:left w:val="nil"/>
                <w:bottom w:val="nil"/>
                <w:right w:val="nil"/>
                <w:between w:val="nil"/>
              </w:pBdr>
              <w:shd w:val="clear" w:color="auto" w:fill="FFFFFF" w:themeFill="background1"/>
              <w:spacing w:before="95"/>
              <w:ind w:left="95" w:right="305"/>
              <w:rPr>
                <w:color w:val="000000"/>
                <w:sz w:val="24"/>
                <w:szCs w:val="24"/>
              </w:rPr>
            </w:pPr>
            <w:r>
              <w:rPr>
                <w:color w:val="000000"/>
                <w:sz w:val="24"/>
                <w:szCs w:val="24"/>
              </w:rPr>
              <w:t>Заступник   директора з НВР</w:t>
            </w:r>
          </w:p>
        </w:tc>
        <w:tc>
          <w:tcPr>
            <w:tcW w:w="1985" w:type="dxa"/>
          </w:tcPr>
          <w:p w:rsidR="00391809" w:rsidRDefault="001A0BF7" w:rsidP="003F11D0">
            <w:pPr>
              <w:pBdr>
                <w:top w:val="nil"/>
                <w:left w:val="nil"/>
                <w:bottom w:val="nil"/>
                <w:right w:val="nil"/>
                <w:between w:val="nil"/>
              </w:pBdr>
              <w:shd w:val="clear" w:color="auto" w:fill="FFFFFF" w:themeFill="background1"/>
              <w:spacing w:before="95"/>
              <w:ind w:left="230" w:right="103"/>
              <w:rPr>
                <w:color w:val="000000"/>
                <w:sz w:val="24"/>
                <w:szCs w:val="24"/>
              </w:rPr>
            </w:pPr>
            <w:r>
              <w:rPr>
                <w:color w:val="000000"/>
                <w:sz w:val="24"/>
                <w:szCs w:val="24"/>
              </w:rPr>
              <w:t>А</w:t>
            </w:r>
            <w:r w:rsidR="00D44780">
              <w:rPr>
                <w:color w:val="000000"/>
                <w:sz w:val="24"/>
                <w:szCs w:val="24"/>
              </w:rPr>
              <w:t>налітич</w:t>
            </w:r>
            <w:r>
              <w:rPr>
                <w:color w:val="000000"/>
                <w:sz w:val="24"/>
                <w:szCs w:val="24"/>
              </w:rPr>
              <w:t>-</w:t>
            </w:r>
            <w:r w:rsidR="00D44780">
              <w:rPr>
                <w:color w:val="000000"/>
                <w:sz w:val="24"/>
                <w:szCs w:val="24"/>
              </w:rPr>
              <w:t>на довідка</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750"/>
        </w:trPr>
        <w:tc>
          <w:tcPr>
            <w:tcW w:w="6740" w:type="dxa"/>
          </w:tcPr>
          <w:p w:rsidR="00391809" w:rsidRDefault="00D44780" w:rsidP="003F11D0">
            <w:pPr>
              <w:pBdr>
                <w:top w:val="nil"/>
                <w:left w:val="nil"/>
                <w:bottom w:val="nil"/>
                <w:right w:val="nil"/>
                <w:between w:val="nil"/>
              </w:pBdr>
              <w:shd w:val="clear" w:color="auto" w:fill="FFFFFF" w:themeFill="background1"/>
              <w:spacing w:before="108"/>
              <w:ind w:left="240" w:right="210"/>
              <w:rPr>
                <w:color w:val="000000"/>
                <w:sz w:val="24"/>
                <w:szCs w:val="24"/>
              </w:rPr>
            </w:pPr>
            <w:r>
              <w:rPr>
                <w:color w:val="000000"/>
                <w:sz w:val="24"/>
                <w:szCs w:val="24"/>
              </w:rPr>
              <w:t>Висвітлення інформації про зовнішнє незалежне оцінювання на офіційному сайті школи</w:t>
            </w:r>
          </w:p>
        </w:tc>
        <w:tc>
          <w:tcPr>
            <w:tcW w:w="2060" w:type="dxa"/>
          </w:tcPr>
          <w:p w:rsidR="00391809" w:rsidRDefault="001A0BF7"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У</w:t>
            </w:r>
            <w:r w:rsidR="00D44780">
              <w:rPr>
                <w:color w:val="000000"/>
                <w:sz w:val="24"/>
                <w:szCs w:val="24"/>
              </w:rPr>
              <w:t>продовж року</w:t>
            </w:r>
          </w:p>
        </w:tc>
        <w:tc>
          <w:tcPr>
            <w:tcW w:w="2368" w:type="dxa"/>
          </w:tcPr>
          <w:p w:rsidR="00391809" w:rsidRDefault="008C4D4C" w:rsidP="008C4D4C">
            <w:pPr>
              <w:pBdr>
                <w:top w:val="nil"/>
                <w:left w:val="nil"/>
                <w:bottom w:val="nil"/>
                <w:right w:val="nil"/>
                <w:between w:val="nil"/>
              </w:pBdr>
              <w:shd w:val="clear" w:color="auto" w:fill="FFFFFF" w:themeFill="background1"/>
              <w:spacing w:before="108"/>
              <w:ind w:right="305"/>
              <w:rPr>
                <w:color w:val="000000"/>
                <w:sz w:val="24"/>
                <w:szCs w:val="24"/>
              </w:rPr>
            </w:pPr>
            <w:r>
              <w:rPr>
                <w:color w:val="000000"/>
                <w:sz w:val="24"/>
                <w:szCs w:val="24"/>
              </w:rPr>
              <w:t xml:space="preserve">  Заступник директора з </w:t>
            </w:r>
            <w:r w:rsidR="00B44344">
              <w:rPr>
                <w:color w:val="000000"/>
                <w:sz w:val="24"/>
                <w:szCs w:val="24"/>
              </w:rPr>
              <w:t xml:space="preserve">       </w:t>
            </w:r>
            <w:r>
              <w:rPr>
                <w:color w:val="000000"/>
                <w:sz w:val="24"/>
                <w:szCs w:val="24"/>
              </w:rPr>
              <w:t>НВР</w:t>
            </w:r>
          </w:p>
        </w:tc>
        <w:tc>
          <w:tcPr>
            <w:tcW w:w="1985" w:type="dxa"/>
          </w:tcPr>
          <w:p w:rsidR="00391809" w:rsidRDefault="001A0BF7" w:rsidP="003F11D0">
            <w:pPr>
              <w:pBdr>
                <w:top w:val="nil"/>
                <w:left w:val="nil"/>
                <w:bottom w:val="nil"/>
                <w:right w:val="nil"/>
                <w:between w:val="nil"/>
              </w:pBdr>
              <w:shd w:val="clear" w:color="auto" w:fill="FFFFFF" w:themeFill="background1"/>
              <w:spacing w:before="108"/>
              <w:ind w:left="230"/>
              <w:rPr>
                <w:color w:val="000000"/>
                <w:sz w:val="24"/>
                <w:szCs w:val="24"/>
              </w:rPr>
            </w:pPr>
            <w:r>
              <w:rPr>
                <w:color w:val="000000"/>
                <w:sz w:val="24"/>
                <w:szCs w:val="24"/>
              </w:rPr>
              <w:t>І</w:t>
            </w:r>
            <w:r w:rsidR="00D44780">
              <w:rPr>
                <w:color w:val="000000"/>
                <w:sz w:val="24"/>
                <w:szCs w:val="24"/>
              </w:rPr>
              <w:t>нформація</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1029"/>
        </w:trPr>
        <w:tc>
          <w:tcPr>
            <w:tcW w:w="6740" w:type="dxa"/>
          </w:tcPr>
          <w:p w:rsidR="00391809" w:rsidRDefault="00D44780" w:rsidP="003F11D0">
            <w:pPr>
              <w:pBdr>
                <w:top w:val="nil"/>
                <w:left w:val="nil"/>
                <w:bottom w:val="nil"/>
                <w:right w:val="nil"/>
                <w:between w:val="nil"/>
              </w:pBdr>
              <w:shd w:val="clear" w:color="auto" w:fill="FFFFFF" w:themeFill="background1"/>
              <w:spacing w:before="105"/>
              <w:ind w:left="240" w:right="510"/>
              <w:rPr>
                <w:color w:val="000000"/>
                <w:sz w:val="24"/>
                <w:szCs w:val="24"/>
              </w:rPr>
            </w:pPr>
            <w:r>
              <w:rPr>
                <w:color w:val="000000"/>
                <w:sz w:val="24"/>
                <w:szCs w:val="24"/>
              </w:rPr>
              <w:t>Проведення інформаційно-роз‘яснювальної роботи серед учнів 11-х класів та їх батьків щодо проведення пробного тестування</w:t>
            </w:r>
          </w:p>
        </w:tc>
        <w:tc>
          <w:tcPr>
            <w:tcW w:w="2060" w:type="dxa"/>
          </w:tcPr>
          <w:p w:rsidR="00391809" w:rsidRDefault="001A0BF7"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У</w:t>
            </w:r>
            <w:r w:rsidR="00D44780">
              <w:rPr>
                <w:color w:val="000000"/>
                <w:sz w:val="24"/>
                <w:szCs w:val="24"/>
              </w:rPr>
              <w:t>продовж року</w:t>
            </w:r>
          </w:p>
        </w:tc>
        <w:tc>
          <w:tcPr>
            <w:tcW w:w="2368" w:type="dxa"/>
          </w:tcPr>
          <w:p w:rsidR="00391809" w:rsidRDefault="00B44344" w:rsidP="00B44344">
            <w:pPr>
              <w:pBdr>
                <w:top w:val="nil"/>
                <w:left w:val="nil"/>
                <w:bottom w:val="nil"/>
                <w:right w:val="nil"/>
                <w:between w:val="nil"/>
              </w:pBdr>
              <w:shd w:val="clear" w:color="auto" w:fill="FFFFFF" w:themeFill="background1"/>
              <w:spacing w:before="105"/>
              <w:ind w:left="95" w:right="305" w:firstLine="135"/>
              <w:rPr>
                <w:color w:val="000000"/>
                <w:sz w:val="24"/>
                <w:szCs w:val="24"/>
              </w:rPr>
            </w:pPr>
            <w:r>
              <w:rPr>
                <w:color w:val="000000"/>
                <w:sz w:val="24"/>
                <w:szCs w:val="24"/>
              </w:rPr>
              <w:t>Заступник  директора з НВР</w:t>
            </w:r>
          </w:p>
        </w:tc>
        <w:tc>
          <w:tcPr>
            <w:tcW w:w="1985" w:type="dxa"/>
          </w:tcPr>
          <w:p w:rsidR="00391809" w:rsidRDefault="001A0BF7" w:rsidP="003F11D0">
            <w:pPr>
              <w:pBdr>
                <w:top w:val="nil"/>
                <w:left w:val="nil"/>
                <w:bottom w:val="nil"/>
                <w:right w:val="nil"/>
                <w:between w:val="nil"/>
              </w:pBdr>
              <w:shd w:val="clear" w:color="auto" w:fill="FFFFFF" w:themeFill="background1"/>
              <w:spacing w:before="105"/>
              <w:ind w:left="230"/>
              <w:rPr>
                <w:color w:val="000000"/>
                <w:sz w:val="24"/>
                <w:szCs w:val="24"/>
              </w:rPr>
            </w:pPr>
            <w:r>
              <w:rPr>
                <w:color w:val="000000"/>
                <w:sz w:val="24"/>
                <w:szCs w:val="24"/>
              </w:rPr>
              <w:t>І</w:t>
            </w:r>
            <w:r w:rsidR="00D44780">
              <w:rPr>
                <w:color w:val="000000"/>
                <w:sz w:val="24"/>
                <w:szCs w:val="24"/>
              </w:rPr>
              <w:t>нформація</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90CC1">
        <w:trPr>
          <w:trHeight w:val="750"/>
        </w:trPr>
        <w:tc>
          <w:tcPr>
            <w:tcW w:w="6740" w:type="dxa"/>
          </w:tcPr>
          <w:p w:rsidR="00391809" w:rsidRDefault="00391809" w:rsidP="003F11D0">
            <w:pPr>
              <w:pBdr>
                <w:top w:val="nil"/>
                <w:left w:val="nil"/>
                <w:bottom w:val="nil"/>
                <w:right w:val="nil"/>
                <w:between w:val="nil"/>
              </w:pBdr>
              <w:shd w:val="clear" w:color="auto" w:fill="FFFFFF" w:themeFill="background1"/>
              <w:spacing w:before="6"/>
              <w:rPr>
                <w:b/>
                <w:color w:val="000000"/>
                <w:sz w:val="20"/>
                <w:szCs w:val="20"/>
              </w:rPr>
            </w:pPr>
          </w:p>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Сприяння реєстрації випускників на пробне ЗНО – 202</w:t>
            </w:r>
            <w:r>
              <w:rPr>
                <w:sz w:val="24"/>
                <w:szCs w:val="24"/>
              </w:rPr>
              <w:t>4</w:t>
            </w:r>
          </w:p>
        </w:tc>
        <w:tc>
          <w:tcPr>
            <w:tcW w:w="2060" w:type="dxa"/>
          </w:tcPr>
          <w:p w:rsidR="00391809" w:rsidRDefault="001A0BF7"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Г</w:t>
            </w:r>
            <w:r w:rsidR="00D44780">
              <w:rPr>
                <w:color w:val="000000"/>
                <w:sz w:val="24"/>
                <w:szCs w:val="24"/>
              </w:rPr>
              <w:t>рудень</w:t>
            </w:r>
          </w:p>
        </w:tc>
        <w:tc>
          <w:tcPr>
            <w:tcW w:w="2368" w:type="dxa"/>
          </w:tcPr>
          <w:p w:rsidR="00391809" w:rsidRDefault="00B44344" w:rsidP="00B44344">
            <w:pPr>
              <w:pBdr>
                <w:top w:val="nil"/>
                <w:left w:val="nil"/>
                <w:bottom w:val="nil"/>
                <w:right w:val="nil"/>
                <w:between w:val="nil"/>
              </w:pBdr>
              <w:shd w:val="clear" w:color="auto" w:fill="FFFFFF" w:themeFill="background1"/>
              <w:spacing w:before="98"/>
              <w:ind w:left="95" w:right="305"/>
              <w:rPr>
                <w:color w:val="000000"/>
                <w:sz w:val="24"/>
                <w:szCs w:val="24"/>
              </w:rPr>
            </w:pPr>
            <w:r>
              <w:rPr>
                <w:color w:val="000000"/>
                <w:sz w:val="24"/>
                <w:szCs w:val="24"/>
              </w:rPr>
              <w:t>Заступник директора з НВР</w:t>
            </w:r>
          </w:p>
        </w:tc>
        <w:tc>
          <w:tcPr>
            <w:tcW w:w="1985" w:type="dxa"/>
          </w:tcPr>
          <w:p w:rsidR="00391809" w:rsidRDefault="001A0BF7" w:rsidP="001A0BF7">
            <w:pPr>
              <w:pBdr>
                <w:top w:val="nil"/>
                <w:left w:val="nil"/>
                <w:bottom w:val="nil"/>
                <w:right w:val="nil"/>
                <w:between w:val="nil"/>
              </w:pBdr>
              <w:shd w:val="clear" w:color="auto" w:fill="FFFFFF" w:themeFill="background1"/>
              <w:spacing w:before="98"/>
              <w:ind w:right="103"/>
              <w:rPr>
                <w:color w:val="000000"/>
                <w:sz w:val="24"/>
                <w:szCs w:val="24"/>
              </w:rPr>
            </w:pPr>
            <w:r>
              <w:rPr>
                <w:color w:val="000000"/>
                <w:sz w:val="24"/>
                <w:szCs w:val="24"/>
              </w:rPr>
              <w:t>А</w:t>
            </w:r>
            <w:r w:rsidR="00D44780">
              <w:rPr>
                <w:color w:val="000000"/>
                <w:sz w:val="24"/>
                <w:szCs w:val="24"/>
              </w:rPr>
              <w:t>налітична довідка</w:t>
            </w:r>
          </w:p>
        </w:tc>
        <w:tc>
          <w:tcPr>
            <w:tcW w:w="18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5"/>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40"/>
        <w:gridCol w:w="2060"/>
        <w:gridCol w:w="3240"/>
        <w:gridCol w:w="1500"/>
        <w:gridCol w:w="1500"/>
      </w:tblGrid>
      <w:tr w:rsidR="00391809">
        <w:trPr>
          <w:trHeight w:val="749"/>
        </w:trPr>
        <w:tc>
          <w:tcPr>
            <w:tcW w:w="6740" w:type="dxa"/>
          </w:tcPr>
          <w:p w:rsidR="00391809" w:rsidRDefault="00391809" w:rsidP="003F11D0">
            <w:pPr>
              <w:pBdr>
                <w:top w:val="nil"/>
                <w:left w:val="nil"/>
                <w:bottom w:val="nil"/>
                <w:right w:val="nil"/>
                <w:between w:val="nil"/>
              </w:pBdr>
              <w:shd w:val="clear" w:color="auto" w:fill="FFFFFF" w:themeFill="background1"/>
              <w:spacing w:before="7"/>
              <w:rPr>
                <w:b/>
                <w:color w:val="000000"/>
                <w:sz w:val="21"/>
                <w:szCs w:val="21"/>
              </w:rPr>
            </w:pPr>
          </w:p>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Сприяння реєстрації випускників на основну сесію ЗНО-</w:t>
            </w:r>
            <w:r>
              <w:rPr>
                <w:sz w:val="24"/>
                <w:szCs w:val="24"/>
              </w:rPr>
              <w:t>2024</w:t>
            </w:r>
          </w:p>
        </w:tc>
        <w:tc>
          <w:tcPr>
            <w:tcW w:w="2060" w:type="dxa"/>
          </w:tcPr>
          <w:p w:rsidR="00391809" w:rsidRDefault="007771B9"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С</w:t>
            </w:r>
            <w:r w:rsidR="00D44780">
              <w:rPr>
                <w:color w:val="000000"/>
                <w:sz w:val="24"/>
                <w:szCs w:val="24"/>
              </w:rPr>
              <w:t>ічень-лютий</w:t>
            </w:r>
          </w:p>
        </w:tc>
        <w:tc>
          <w:tcPr>
            <w:tcW w:w="3240" w:type="dxa"/>
          </w:tcPr>
          <w:p w:rsidR="00391809" w:rsidRDefault="00B44344" w:rsidP="00B44344">
            <w:pPr>
              <w:pBdr>
                <w:top w:val="nil"/>
                <w:left w:val="nil"/>
                <w:bottom w:val="nil"/>
                <w:right w:val="nil"/>
                <w:between w:val="nil"/>
              </w:pBdr>
              <w:shd w:val="clear" w:color="auto" w:fill="FFFFFF" w:themeFill="background1"/>
              <w:spacing w:before="110"/>
              <w:ind w:left="95" w:right="447"/>
              <w:rPr>
                <w:color w:val="000000"/>
                <w:sz w:val="24"/>
                <w:szCs w:val="24"/>
              </w:rPr>
            </w:pPr>
            <w:r>
              <w:rPr>
                <w:color w:val="000000"/>
                <w:sz w:val="24"/>
                <w:szCs w:val="24"/>
              </w:rPr>
              <w:t>Заступник директора з НВР</w:t>
            </w:r>
          </w:p>
        </w:tc>
        <w:tc>
          <w:tcPr>
            <w:tcW w:w="1500" w:type="dxa"/>
          </w:tcPr>
          <w:p w:rsidR="00391809" w:rsidRDefault="007771B9" w:rsidP="007771B9">
            <w:pPr>
              <w:pBdr>
                <w:top w:val="nil"/>
                <w:left w:val="nil"/>
                <w:bottom w:val="nil"/>
                <w:right w:val="nil"/>
                <w:between w:val="nil"/>
              </w:pBdr>
              <w:shd w:val="clear" w:color="auto" w:fill="FFFFFF" w:themeFill="background1"/>
              <w:spacing w:before="110"/>
              <w:ind w:right="103"/>
              <w:rPr>
                <w:color w:val="000000"/>
                <w:sz w:val="24"/>
                <w:szCs w:val="24"/>
              </w:rPr>
            </w:pPr>
            <w:r>
              <w:rPr>
                <w:color w:val="000000"/>
                <w:sz w:val="24"/>
                <w:szCs w:val="24"/>
              </w:rPr>
              <w:t>А</w:t>
            </w:r>
            <w:r w:rsidR="00D44780">
              <w:rPr>
                <w:color w:val="000000"/>
                <w:sz w:val="24"/>
                <w:szCs w:val="24"/>
              </w:rPr>
              <w:t>налітична довідка</w:t>
            </w:r>
          </w:p>
        </w:tc>
        <w:tc>
          <w:tcPr>
            <w:tcW w:w="15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6740" w:type="dxa"/>
          </w:tcPr>
          <w:p w:rsidR="00391809" w:rsidRDefault="00D44780" w:rsidP="003F11D0">
            <w:pPr>
              <w:pBdr>
                <w:top w:val="nil"/>
                <w:left w:val="nil"/>
                <w:bottom w:val="nil"/>
                <w:right w:val="nil"/>
                <w:between w:val="nil"/>
              </w:pBdr>
              <w:shd w:val="clear" w:color="auto" w:fill="FFFFFF" w:themeFill="background1"/>
              <w:spacing w:before="107"/>
              <w:ind w:left="240" w:right="649"/>
              <w:rPr>
                <w:color w:val="000000"/>
                <w:sz w:val="24"/>
                <w:szCs w:val="24"/>
              </w:rPr>
            </w:pPr>
            <w:r>
              <w:rPr>
                <w:color w:val="000000"/>
                <w:sz w:val="24"/>
                <w:szCs w:val="24"/>
              </w:rPr>
              <w:t>Провести анкетування серед батьків “Школа у якій навчається моя дитина” для визначення стратегічних та операційних цілей розвитку освіти.</w:t>
            </w:r>
          </w:p>
        </w:tc>
        <w:tc>
          <w:tcPr>
            <w:tcW w:w="2060" w:type="dxa"/>
          </w:tcPr>
          <w:p w:rsidR="00391809" w:rsidRDefault="007771B9"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Т</w:t>
            </w:r>
            <w:r w:rsidR="00D44780">
              <w:rPr>
                <w:color w:val="000000"/>
                <w:sz w:val="24"/>
                <w:szCs w:val="24"/>
              </w:rPr>
              <w:t>равень</w:t>
            </w:r>
          </w:p>
        </w:tc>
        <w:tc>
          <w:tcPr>
            <w:tcW w:w="3240" w:type="dxa"/>
          </w:tcPr>
          <w:p w:rsidR="00391809" w:rsidRDefault="00B44344" w:rsidP="00B44344">
            <w:pPr>
              <w:pBdr>
                <w:top w:val="nil"/>
                <w:left w:val="nil"/>
                <w:bottom w:val="nil"/>
                <w:right w:val="nil"/>
                <w:between w:val="nil"/>
              </w:pBdr>
              <w:shd w:val="clear" w:color="auto" w:fill="FFFFFF" w:themeFill="background1"/>
              <w:spacing w:before="107"/>
              <w:ind w:right="179"/>
              <w:rPr>
                <w:color w:val="000000"/>
                <w:sz w:val="24"/>
                <w:szCs w:val="24"/>
              </w:rPr>
            </w:pPr>
            <w:r>
              <w:rPr>
                <w:color w:val="000000"/>
                <w:sz w:val="24"/>
                <w:szCs w:val="24"/>
              </w:rPr>
              <w:t xml:space="preserve">  Заступник директора з НВР</w:t>
            </w:r>
          </w:p>
        </w:tc>
        <w:tc>
          <w:tcPr>
            <w:tcW w:w="1500" w:type="dxa"/>
          </w:tcPr>
          <w:p w:rsidR="00391809" w:rsidRDefault="007771B9" w:rsidP="007771B9">
            <w:pPr>
              <w:pBdr>
                <w:top w:val="nil"/>
                <w:left w:val="nil"/>
                <w:bottom w:val="nil"/>
                <w:right w:val="nil"/>
                <w:between w:val="nil"/>
              </w:pBdr>
              <w:shd w:val="clear" w:color="auto" w:fill="FFFFFF" w:themeFill="background1"/>
              <w:spacing w:before="107"/>
              <w:ind w:right="103"/>
              <w:rPr>
                <w:color w:val="000000"/>
                <w:sz w:val="24"/>
                <w:szCs w:val="24"/>
              </w:rPr>
            </w:pPr>
            <w:r>
              <w:rPr>
                <w:color w:val="000000"/>
                <w:sz w:val="24"/>
                <w:szCs w:val="24"/>
              </w:rPr>
              <w:t>А</w:t>
            </w:r>
            <w:r w:rsidR="00D44780">
              <w:rPr>
                <w:color w:val="000000"/>
                <w:sz w:val="24"/>
                <w:szCs w:val="24"/>
              </w:rPr>
              <w:t>налітична довідка</w:t>
            </w:r>
          </w:p>
        </w:tc>
        <w:tc>
          <w:tcPr>
            <w:tcW w:w="15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10"/>
        </w:trPr>
        <w:tc>
          <w:tcPr>
            <w:tcW w:w="6740" w:type="dxa"/>
          </w:tcPr>
          <w:p w:rsidR="00391809" w:rsidRDefault="00D44780" w:rsidP="003F11D0">
            <w:pPr>
              <w:pBdr>
                <w:top w:val="nil"/>
                <w:left w:val="nil"/>
                <w:bottom w:val="nil"/>
                <w:right w:val="nil"/>
                <w:between w:val="nil"/>
              </w:pBdr>
              <w:shd w:val="clear" w:color="auto" w:fill="FFFFFF" w:themeFill="background1"/>
              <w:spacing w:before="100"/>
              <w:ind w:left="240" w:right="683"/>
              <w:rPr>
                <w:color w:val="000000"/>
                <w:sz w:val="24"/>
                <w:szCs w:val="24"/>
              </w:rPr>
            </w:pPr>
            <w:r>
              <w:rPr>
                <w:color w:val="000000"/>
                <w:sz w:val="24"/>
                <w:szCs w:val="24"/>
              </w:rPr>
              <w:t>Оприлюднення інформації, щодо зарахування учнів до 1 класу</w:t>
            </w:r>
          </w:p>
        </w:tc>
        <w:tc>
          <w:tcPr>
            <w:tcW w:w="2060" w:type="dxa"/>
          </w:tcPr>
          <w:p w:rsidR="00391809" w:rsidRDefault="007771B9"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К</w:t>
            </w:r>
            <w:r w:rsidR="00D44780">
              <w:rPr>
                <w:color w:val="000000"/>
                <w:sz w:val="24"/>
                <w:szCs w:val="24"/>
              </w:rPr>
              <w:t>вітень</w:t>
            </w:r>
          </w:p>
        </w:tc>
        <w:tc>
          <w:tcPr>
            <w:tcW w:w="3240" w:type="dxa"/>
          </w:tcPr>
          <w:p w:rsidR="00391809" w:rsidRDefault="00B44344" w:rsidP="003F11D0">
            <w:pPr>
              <w:pBdr>
                <w:top w:val="nil"/>
                <w:left w:val="nil"/>
                <w:bottom w:val="nil"/>
                <w:right w:val="nil"/>
                <w:between w:val="nil"/>
              </w:pBdr>
              <w:shd w:val="clear" w:color="auto" w:fill="FFFFFF" w:themeFill="background1"/>
              <w:spacing w:before="100"/>
              <w:ind w:left="95" w:right="130"/>
              <w:rPr>
                <w:color w:val="000000"/>
                <w:sz w:val="24"/>
                <w:szCs w:val="24"/>
              </w:rPr>
            </w:pPr>
            <w:r>
              <w:rPr>
                <w:color w:val="000000"/>
                <w:sz w:val="24"/>
                <w:szCs w:val="24"/>
              </w:rPr>
              <w:t>Заступник директора з НВР</w:t>
            </w:r>
          </w:p>
        </w:tc>
        <w:tc>
          <w:tcPr>
            <w:tcW w:w="1500" w:type="dxa"/>
          </w:tcPr>
          <w:p w:rsidR="00391809" w:rsidRDefault="007771B9" w:rsidP="007771B9">
            <w:pPr>
              <w:pBdr>
                <w:top w:val="nil"/>
                <w:left w:val="nil"/>
                <w:bottom w:val="nil"/>
                <w:right w:val="nil"/>
                <w:between w:val="nil"/>
              </w:pBdr>
              <w:shd w:val="clear" w:color="auto" w:fill="FFFFFF" w:themeFill="background1"/>
              <w:spacing w:before="100"/>
              <w:rPr>
                <w:color w:val="000000"/>
                <w:sz w:val="24"/>
                <w:szCs w:val="24"/>
              </w:rPr>
            </w:pPr>
            <w:r>
              <w:rPr>
                <w:color w:val="000000"/>
                <w:sz w:val="24"/>
                <w:szCs w:val="24"/>
              </w:rPr>
              <w:t>І</w:t>
            </w:r>
            <w:r w:rsidR="00D44780">
              <w:rPr>
                <w:color w:val="000000"/>
                <w:sz w:val="24"/>
                <w:szCs w:val="24"/>
              </w:rPr>
              <w:t>нформація</w:t>
            </w:r>
          </w:p>
        </w:tc>
        <w:tc>
          <w:tcPr>
            <w:tcW w:w="15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spacing w:before="3"/>
        <w:rPr>
          <w:b/>
          <w:color w:val="000000"/>
          <w:sz w:val="21"/>
          <w:szCs w:val="21"/>
        </w:rPr>
      </w:pPr>
    </w:p>
    <w:p w:rsidR="00391809" w:rsidRDefault="00D44780" w:rsidP="00D77A74">
      <w:pPr>
        <w:pStyle w:val="2"/>
        <w:numPr>
          <w:ilvl w:val="1"/>
          <w:numId w:val="42"/>
        </w:numPr>
        <w:shd w:val="clear" w:color="auto" w:fill="FFFFFF" w:themeFill="background1"/>
        <w:tabs>
          <w:tab w:val="left" w:pos="1171"/>
        </w:tabs>
        <w:spacing w:before="89"/>
        <w:ind w:left="1170" w:hanging="420"/>
        <w:rPr>
          <w:color w:val="424242"/>
        </w:rPr>
      </w:pPr>
      <w:r>
        <w:rPr>
          <w:color w:val="424242"/>
        </w:rPr>
        <w:t>Організація педагогічної діяльності та навчання здобувачів освіти на засадах академічної доброчесності</w:t>
      </w:r>
    </w:p>
    <w:tbl>
      <w:tblPr>
        <w:tblStyle w:val="afffffffffff6"/>
        <w:tblW w:w="150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766"/>
        <w:gridCol w:w="1701"/>
        <w:gridCol w:w="2410"/>
        <w:gridCol w:w="1843"/>
        <w:gridCol w:w="1360"/>
      </w:tblGrid>
      <w:tr w:rsidR="00391809" w:rsidTr="00B90B23">
        <w:trPr>
          <w:trHeight w:val="1290"/>
        </w:trPr>
        <w:tc>
          <w:tcPr>
            <w:tcW w:w="7766" w:type="dxa"/>
            <w:shd w:val="clear" w:color="auto" w:fill="auto"/>
          </w:tcPr>
          <w:p w:rsidR="00391809" w:rsidRDefault="00D44780"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Зміст роботи</w:t>
            </w:r>
          </w:p>
        </w:tc>
        <w:tc>
          <w:tcPr>
            <w:tcW w:w="1701" w:type="dxa"/>
            <w:shd w:val="clear" w:color="auto" w:fill="auto"/>
          </w:tcPr>
          <w:p w:rsidR="00391809" w:rsidRDefault="00D44780" w:rsidP="00B90B23">
            <w:pPr>
              <w:pBdr>
                <w:top w:val="nil"/>
                <w:left w:val="nil"/>
                <w:bottom w:val="nil"/>
                <w:right w:val="nil"/>
                <w:between w:val="nil"/>
              </w:pBdr>
              <w:shd w:val="clear" w:color="auto" w:fill="FFFFFF" w:themeFill="background1"/>
              <w:ind w:left="57" w:firstLine="215"/>
              <w:rPr>
                <w:b/>
                <w:color w:val="000000"/>
                <w:sz w:val="24"/>
                <w:szCs w:val="24"/>
              </w:rPr>
            </w:pPr>
            <w:r>
              <w:rPr>
                <w:b/>
                <w:color w:val="000000"/>
                <w:sz w:val="24"/>
                <w:szCs w:val="24"/>
              </w:rPr>
              <w:t>Термін виконання</w:t>
            </w:r>
          </w:p>
        </w:tc>
        <w:tc>
          <w:tcPr>
            <w:tcW w:w="2410" w:type="dxa"/>
            <w:shd w:val="clear" w:color="auto" w:fill="auto"/>
          </w:tcPr>
          <w:p w:rsidR="00391809" w:rsidRDefault="00D44780" w:rsidP="00B90B23">
            <w:pPr>
              <w:pBdr>
                <w:top w:val="nil"/>
                <w:left w:val="nil"/>
                <w:bottom w:val="nil"/>
                <w:right w:val="nil"/>
                <w:between w:val="nil"/>
              </w:pBdr>
              <w:shd w:val="clear" w:color="auto" w:fill="FFFFFF" w:themeFill="background1"/>
              <w:ind w:left="516" w:hanging="403"/>
              <w:rPr>
                <w:b/>
                <w:color w:val="000000"/>
                <w:sz w:val="24"/>
                <w:szCs w:val="24"/>
              </w:rPr>
            </w:pPr>
            <w:r>
              <w:rPr>
                <w:b/>
                <w:color w:val="000000"/>
                <w:sz w:val="24"/>
                <w:szCs w:val="24"/>
              </w:rPr>
              <w:t xml:space="preserve">Відповідальний </w:t>
            </w:r>
            <w:r w:rsidR="00D64C3A">
              <w:rPr>
                <w:b/>
                <w:color w:val="000000"/>
                <w:sz w:val="24"/>
                <w:szCs w:val="24"/>
              </w:rPr>
              <w:t xml:space="preserve"> </w:t>
            </w:r>
            <w:r>
              <w:rPr>
                <w:b/>
                <w:color w:val="000000"/>
                <w:sz w:val="24"/>
                <w:szCs w:val="24"/>
              </w:rPr>
              <w:t>за виконання</w:t>
            </w:r>
          </w:p>
        </w:tc>
        <w:tc>
          <w:tcPr>
            <w:tcW w:w="1843" w:type="dxa"/>
            <w:shd w:val="clear" w:color="auto" w:fill="auto"/>
          </w:tcPr>
          <w:p w:rsidR="00391809" w:rsidRDefault="00D64C3A"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Форма узагальн</w:t>
            </w:r>
            <w:r w:rsidR="00D44780">
              <w:rPr>
                <w:b/>
                <w:color w:val="000000"/>
                <w:sz w:val="24"/>
                <w:szCs w:val="24"/>
              </w:rPr>
              <w:t>ення</w:t>
            </w:r>
          </w:p>
        </w:tc>
        <w:tc>
          <w:tcPr>
            <w:tcW w:w="1360" w:type="dxa"/>
            <w:shd w:val="clear" w:color="auto" w:fill="auto"/>
          </w:tcPr>
          <w:p w:rsidR="00391809" w:rsidRDefault="00B90B23"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Відмітка про виконанн</w:t>
            </w:r>
            <w:r w:rsidR="00D44780">
              <w:rPr>
                <w:b/>
                <w:color w:val="000000"/>
                <w:sz w:val="24"/>
                <w:szCs w:val="24"/>
              </w:rPr>
              <w:t>я</w:t>
            </w:r>
          </w:p>
        </w:tc>
      </w:tr>
      <w:tr w:rsidR="00391809" w:rsidTr="00B90B23">
        <w:trPr>
          <w:trHeight w:val="949"/>
        </w:trPr>
        <w:tc>
          <w:tcPr>
            <w:tcW w:w="7766" w:type="dxa"/>
          </w:tcPr>
          <w:p w:rsidR="00391809" w:rsidRDefault="00D44780" w:rsidP="003F11D0">
            <w:pPr>
              <w:pBdr>
                <w:top w:val="nil"/>
                <w:left w:val="nil"/>
                <w:bottom w:val="nil"/>
                <w:right w:val="nil"/>
                <w:between w:val="nil"/>
              </w:pBdr>
              <w:shd w:val="clear" w:color="auto" w:fill="FFFFFF" w:themeFill="background1"/>
              <w:spacing w:before="111"/>
              <w:ind w:left="240" w:right="1171"/>
              <w:rPr>
                <w:color w:val="000000"/>
                <w:sz w:val="24"/>
                <w:szCs w:val="24"/>
              </w:rPr>
            </w:pPr>
            <w:r>
              <w:rPr>
                <w:color w:val="000000"/>
                <w:sz w:val="24"/>
                <w:szCs w:val="24"/>
              </w:rPr>
              <w:t>Провести нараду при директорові з питань вивчення документів про академічну доброчесність</w:t>
            </w:r>
          </w:p>
        </w:tc>
        <w:tc>
          <w:tcPr>
            <w:tcW w:w="1701" w:type="dxa"/>
          </w:tcPr>
          <w:p w:rsidR="00391809" w:rsidRDefault="007771B9"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К</w:t>
            </w:r>
            <w:r w:rsidR="00D44780">
              <w:rPr>
                <w:color w:val="000000"/>
                <w:sz w:val="24"/>
                <w:szCs w:val="24"/>
              </w:rPr>
              <w:t>вітень</w:t>
            </w:r>
          </w:p>
        </w:tc>
        <w:tc>
          <w:tcPr>
            <w:tcW w:w="2410" w:type="dxa"/>
          </w:tcPr>
          <w:p w:rsidR="00391809" w:rsidRDefault="00C72F42" w:rsidP="003F11D0">
            <w:pPr>
              <w:pBdr>
                <w:top w:val="nil"/>
                <w:left w:val="nil"/>
                <w:bottom w:val="nil"/>
                <w:right w:val="nil"/>
                <w:between w:val="nil"/>
              </w:pBdr>
              <w:shd w:val="clear" w:color="auto" w:fill="FFFFFF" w:themeFill="background1"/>
              <w:spacing w:before="111"/>
              <w:ind w:left="100" w:right="280"/>
              <w:rPr>
                <w:color w:val="000000"/>
                <w:sz w:val="24"/>
                <w:szCs w:val="24"/>
              </w:rPr>
            </w:pPr>
            <w:r>
              <w:rPr>
                <w:color w:val="000000"/>
                <w:sz w:val="24"/>
                <w:szCs w:val="24"/>
              </w:rPr>
              <w:t>Директор</w:t>
            </w:r>
          </w:p>
          <w:p w:rsidR="00C72F42" w:rsidRDefault="00C72F42" w:rsidP="003F11D0">
            <w:pPr>
              <w:pBdr>
                <w:top w:val="nil"/>
                <w:left w:val="nil"/>
                <w:bottom w:val="nil"/>
                <w:right w:val="nil"/>
                <w:between w:val="nil"/>
              </w:pBdr>
              <w:shd w:val="clear" w:color="auto" w:fill="FFFFFF" w:themeFill="background1"/>
              <w:spacing w:before="111"/>
              <w:ind w:left="100" w:right="280"/>
              <w:rPr>
                <w:color w:val="000000"/>
                <w:sz w:val="24"/>
                <w:szCs w:val="24"/>
              </w:rPr>
            </w:pPr>
          </w:p>
        </w:tc>
        <w:tc>
          <w:tcPr>
            <w:tcW w:w="1843" w:type="dxa"/>
          </w:tcPr>
          <w:p w:rsidR="00391809" w:rsidRDefault="00D64C3A" w:rsidP="003F11D0">
            <w:pPr>
              <w:pBdr>
                <w:top w:val="nil"/>
                <w:left w:val="nil"/>
                <w:bottom w:val="nil"/>
                <w:right w:val="nil"/>
                <w:between w:val="nil"/>
              </w:pBdr>
              <w:shd w:val="clear" w:color="auto" w:fill="FFFFFF" w:themeFill="background1"/>
              <w:spacing w:before="111"/>
              <w:ind w:left="230"/>
              <w:rPr>
                <w:color w:val="000000"/>
                <w:sz w:val="24"/>
                <w:szCs w:val="24"/>
              </w:rPr>
            </w:pPr>
            <w:r>
              <w:rPr>
                <w:color w:val="000000"/>
                <w:sz w:val="24"/>
                <w:szCs w:val="24"/>
              </w:rPr>
              <w:t>П</w:t>
            </w:r>
            <w:r w:rsidR="00D44780">
              <w:rPr>
                <w:color w:val="000000"/>
                <w:sz w:val="24"/>
                <w:szCs w:val="24"/>
              </w:rPr>
              <w:t>ротокол</w:t>
            </w:r>
            <w:r>
              <w:rPr>
                <w:color w:val="000000"/>
                <w:sz w:val="24"/>
                <w:szCs w:val="24"/>
              </w:rPr>
              <w:t xml:space="preserve"> </w:t>
            </w:r>
          </w:p>
        </w:tc>
        <w:tc>
          <w:tcPr>
            <w:tcW w:w="13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49"/>
        </w:trPr>
        <w:tc>
          <w:tcPr>
            <w:tcW w:w="7766" w:type="dxa"/>
          </w:tcPr>
          <w:p w:rsidR="00391809" w:rsidRDefault="00D44780" w:rsidP="003F11D0">
            <w:pPr>
              <w:pBdr>
                <w:top w:val="nil"/>
                <w:left w:val="nil"/>
                <w:bottom w:val="nil"/>
                <w:right w:val="nil"/>
                <w:between w:val="nil"/>
              </w:pBdr>
              <w:shd w:val="clear" w:color="auto" w:fill="FFFFFF" w:themeFill="background1"/>
              <w:spacing w:before="108"/>
              <w:ind w:left="240" w:right="434"/>
              <w:rPr>
                <w:color w:val="000000"/>
                <w:sz w:val="24"/>
                <w:szCs w:val="24"/>
              </w:rPr>
            </w:pPr>
            <w:r>
              <w:rPr>
                <w:color w:val="000000"/>
                <w:sz w:val="24"/>
                <w:szCs w:val="24"/>
              </w:rPr>
              <w:t>Провести навчання педагогічних працівників “Дотримання академічної доброчесності в оцінюванні”</w:t>
            </w:r>
          </w:p>
        </w:tc>
        <w:tc>
          <w:tcPr>
            <w:tcW w:w="1701" w:type="dxa"/>
          </w:tcPr>
          <w:p w:rsidR="00391809" w:rsidRDefault="007771B9" w:rsidP="003F11D0">
            <w:pPr>
              <w:pBdr>
                <w:top w:val="nil"/>
                <w:left w:val="nil"/>
                <w:bottom w:val="nil"/>
                <w:right w:val="nil"/>
                <w:between w:val="nil"/>
              </w:pBdr>
              <w:shd w:val="clear" w:color="auto" w:fill="FFFFFF" w:themeFill="background1"/>
              <w:spacing w:before="108"/>
              <w:ind w:left="240"/>
              <w:rPr>
                <w:color w:val="000000"/>
                <w:sz w:val="24"/>
                <w:szCs w:val="24"/>
              </w:rPr>
            </w:pPr>
            <w:r>
              <w:rPr>
                <w:color w:val="000000"/>
                <w:sz w:val="24"/>
                <w:szCs w:val="24"/>
              </w:rPr>
              <w:t>Л</w:t>
            </w:r>
            <w:r w:rsidR="00D44780">
              <w:rPr>
                <w:color w:val="000000"/>
                <w:sz w:val="24"/>
                <w:szCs w:val="24"/>
              </w:rPr>
              <w:t>истопад</w:t>
            </w:r>
          </w:p>
        </w:tc>
        <w:tc>
          <w:tcPr>
            <w:tcW w:w="2410" w:type="dxa"/>
          </w:tcPr>
          <w:p w:rsidR="00391809" w:rsidRDefault="00C72F42" w:rsidP="003F11D0">
            <w:pPr>
              <w:pBdr>
                <w:top w:val="nil"/>
                <w:left w:val="nil"/>
                <w:bottom w:val="nil"/>
                <w:right w:val="nil"/>
                <w:between w:val="nil"/>
              </w:pBdr>
              <w:shd w:val="clear" w:color="auto" w:fill="FFFFFF" w:themeFill="background1"/>
              <w:spacing w:before="108"/>
              <w:ind w:left="100" w:right="219"/>
              <w:rPr>
                <w:color w:val="000000"/>
                <w:sz w:val="24"/>
                <w:szCs w:val="24"/>
              </w:rPr>
            </w:pPr>
            <w:r>
              <w:rPr>
                <w:color w:val="000000"/>
                <w:sz w:val="24"/>
                <w:szCs w:val="24"/>
              </w:rPr>
              <w:t>Заступник директора з НВР</w:t>
            </w:r>
          </w:p>
        </w:tc>
        <w:tc>
          <w:tcPr>
            <w:tcW w:w="1843" w:type="dxa"/>
          </w:tcPr>
          <w:p w:rsidR="00391809" w:rsidRDefault="007771B9" w:rsidP="007771B9">
            <w:pPr>
              <w:pBdr>
                <w:top w:val="nil"/>
                <w:left w:val="nil"/>
                <w:bottom w:val="nil"/>
                <w:right w:val="nil"/>
                <w:between w:val="nil"/>
              </w:pBdr>
              <w:shd w:val="clear" w:color="auto" w:fill="FFFFFF" w:themeFill="background1"/>
              <w:spacing w:before="108"/>
              <w:ind w:right="84"/>
              <w:rPr>
                <w:color w:val="000000"/>
                <w:sz w:val="24"/>
                <w:szCs w:val="24"/>
              </w:rPr>
            </w:pPr>
            <w:r>
              <w:rPr>
                <w:color w:val="000000"/>
                <w:sz w:val="24"/>
                <w:szCs w:val="24"/>
              </w:rPr>
              <w:t xml:space="preserve"> Інформаці</w:t>
            </w:r>
            <w:r w:rsidR="00D44780">
              <w:rPr>
                <w:color w:val="000000"/>
                <w:sz w:val="24"/>
                <w:szCs w:val="24"/>
              </w:rPr>
              <w:t>я</w:t>
            </w:r>
          </w:p>
        </w:tc>
        <w:tc>
          <w:tcPr>
            <w:tcW w:w="13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50"/>
        </w:trPr>
        <w:tc>
          <w:tcPr>
            <w:tcW w:w="7766" w:type="dxa"/>
          </w:tcPr>
          <w:p w:rsidR="00391809" w:rsidRDefault="00D44780" w:rsidP="003F11D0">
            <w:pPr>
              <w:pBdr>
                <w:top w:val="nil"/>
                <w:left w:val="nil"/>
                <w:bottom w:val="nil"/>
                <w:right w:val="nil"/>
                <w:between w:val="nil"/>
              </w:pBdr>
              <w:shd w:val="clear" w:color="auto" w:fill="FFFFFF" w:themeFill="background1"/>
              <w:spacing w:before="105"/>
              <w:ind w:left="240" w:right="1293"/>
              <w:rPr>
                <w:color w:val="000000"/>
                <w:sz w:val="24"/>
                <w:szCs w:val="24"/>
              </w:rPr>
            </w:pPr>
            <w:r>
              <w:rPr>
                <w:color w:val="000000"/>
                <w:sz w:val="24"/>
                <w:szCs w:val="24"/>
              </w:rPr>
              <w:t>Провести класні години “ Дотримання академічної доброчесності здобувачами освіти”</w:t>
            </w:r>
          </w:p>
        </w:tc>
        <w:tc>
          <w:tcPr>
            <w:tcW w:w="1701" w:type="dxa"/>
          </w:tcPr>
          <w:p w:rsidR="00391809" w:rsidRDefault="007771B9"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К</w:t>
            </w:r>
            <w:r w:rsidR="00D44780">
              <w:rPr>
                <w:color w:val="000000"/>
                <w:sz w:val="24"/>
                <w:szCs w:val="24"/>
              </w:rPr>
              <w:t>вітень</w:t>
            </w:r>
          </w:p>
        </w:tc>
        <w:tc>
          <w:tcPr>
            <w:tcW w:w="2410" w:type="dxa"/>
          </w:tcPr>
          <w:p w:rsidR="00391809" w:rsidRDefault="00C72F42"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Педагогічний колектив</w:t>
            </w:r>
          </w:p>
        </w:tc>
        <w:tc>
          <w:tcPr>
            <w:tcW w:w="1843" w:type="dxa"/>
          </w:tcPr>
          <w:p w:rsidR="00391809" w:rsidRDefault="007771B9" w:rsidP="007771B9">
            <w:pPr>
              <w:pBdr>
                <w:top w:val="nil"/>
                <w:left w:val="nil"/>
                <w:bottom w:val="nil"/>
                <w:right w:val="nil"/>
                <w:between w:val="nil"/>
              </w:pBdr>
              <w:shd w:val="clear" w:color="auto" w:fill="FFFFFF" w:themeFill="background1"/>
              <w:spacing w:before="105"/>
              <w:ind w:right="84"/>
              <w:rPr>
                <w:color w:val="000000"/>
                <w:sz w:val="24"/>
                <w:szCs w:val="24"/>
              </w:rPr>
            </w:pPr>
            <w:r>
              <w:rPr>
                <w:color w:val="000000"/>
                <w:sz w:val="24"/>
                <w:szCs w:val="24"/>
              </w:rPr>
              <w:t xml:space="preserve"> Інформаці</w:t>
            </w:r>
            <w:r w:rsidR="00D44780">
              <w:rPr>
                <w:color w:val="000000"/>
                <w:sz w:val="24"/>
                <w:szCs w:val="24"/>
              </w:rPr>
              <w:t>я</w:t>
            </w:r>
          </w:p>
        </w:tc>
        <w:tc>
          <w:tcPr>
            <w:tcW w:w="13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D44780" w:rsidP="00D77A74">
      <w:pPr>
        <w:numPr>
          <w:ilvl w:val="1"/>
          <w:numId w:val="42"/>
        </w:numPr>
        <w:pBdr>
          <w:top w:val="nil"/>
          <w:left w:val="nil"/>
          <w:bottom w:val="nil"/>
          <w:right w:val="nil"/>
          <w:between w:val="nil"/>
        </w:pBdr>
        <w:shd w:val="clear" w:color="auto" w:fill="FFFFFF" w:themeFill="background1"/>
        <w:tabs>
          <w:tab w:val="left" w:pos="1241"/>
        </w:tabs>
        <w:spacing w:before="155"/>
        <w:rPr>
          <w:b/>
          <w:color w:val="424242"/>
          <w:sz w:val="28"/>
          <w:szCs w:val="28"/>
        </w:rPr>
      </w:pPr>
      <w:r>
        <w:rPr>
          <w:b/>
          <w:color w:val="424242"/>
          <w:sz w:val="28"/>
          <w:szCs w:val="28"/>
        </w:rPr>
        <w:lastRenderedPageBreak/>
        <w:t>Організація роботи з атестації педагогічних працівників</w:t>
      </w:r>
    </w:p>
    <w:p w:rsidR="00391809" w:rsidRDefault="00391809" w:rsidP="003F11D0">
      <w:pPr>
        <w:pBdr>
          <w:top w:val="nil"/>
          <w:left w:val="nil"/>
          <w:bottom w:val="nil"/>
          <w:right w:val="nil"/>
          <w:between w:val="nil"/>
        </w:pBdr>
        <w:shd w:val="clear" w:color="auto" w:fill="FFFFFF" w:themeFill="background1"/>
        <w:spacing w:before="8"/>
        <w:rPr>
          <w:b/>
          <w:color w:val="000000"/>
          <w:sz w:val="10"/>
          <w:szCs w:val="10"/>
        </w:rPr>
      </w:pPr>
    </w:p>
    <w:tbl>
      <w:tblPr>
        <w:tblStyle w:val="afffffffffff7"/>
        <w:tblW w:w="15391"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758"/>
        <w:gridCol w:w="1560"/>
        <w:gridCol w:w="1984"/>
        <w:gridCol w:w="1701"/>
        <w:gridCol w:w="1388"/>
      </w:tblGrid>
      <w:tr w:rsidR="00391809" w:rsidTr="00B90B23">
        <w:trPr>
          <w:trHeight w:val="786"/>
        </w:trPr>
        <w:tc>
          <w:tcPr>
            <w:tcW w:w="8758" w:type="dxa"/>
            <w:shd w:val="clear" w:color="auto" w:fill="auto"/>
          </w:tcPr>
          <w:p w:rsidR="00391809" w:rsidRDefault="00D44780" w:rsidP="00B90B23">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Зміст роботи</w:t>
            </w:r>
          </w:p>
        </w:tc>
        <w:tc>
          <w:tcPr>
            <w:tcW w:w="1560" w:type="dxa"/>
            <w:shd w:val="clear" w:color="auto" w:fill="auto"/>
          </w:tcPr>
          <w:p w:rsidR="00391809" w:rsidRDefault="00D44780" w:rsidP="00B90B23">
            <w:pPr>
              <w:pBdr>
                <w:top w:val="nil"/>
                <w:left w:val="nil"/>
                <w:bottom w:val="nil"/>
                <w:right w:val="nil"/>
                <w:between w:val="nil"/>
              </w:pBdr>
              <w:shd w:val="clear" w:color="auto" w:fill="FFFFFF" w:themeFill="background1"/>
              <w:ind w:firstLine="215"/>
              <w:rPr>
                <w:b/>
                <w:color w:val="000000"/>
                <w:sz w:val="24"/>
                <w:szCs w:val="24"/>
              </w:rPr>
            </w:pPr>
            <w:r>
              <w:rPr>
                <w:b/>
                <w:color w:val="000000"/>
                <w:sz w:val="24"/>
                <w:szCs w:val="24"/>
              </w:rPr>
              <w:t>Термін виконання</w:t>
            </w:r>
          </w:p>
        </w:tc>
        <w:tc>
          <w:tcPr>
            <w:tcW w:w="1984" w:type="dxa"/>
            <w:shd w:val="clear" w:color="auto" w:fill="auto"/>
          </w:tcPr>
          <w:p w:rsidR="00391809" w:rsidRDefault="00D44780" w:rsidP="00B90B23">
            <w:pPr>
              <w:pBdr>
                <w:top w:val="nil"/>
                <w:left w:val="nil"/>
                <w:bottom w:val="nil"/>
                <w:right w:val="nil"/>
                <w:between w:val="nil"/>
              </w:pBdr>
              <w:shd w:val="clear" w:color="auto" w:fill="FFFFFF" w:themeFill="background1"/>
              <w:ind w:left="403" w:hanging="403"/>
              <w:rPr>
                <w:b/>
                <w:color w:val="000000"/>
                <w:sz w:val="24"/>
                <w:szCs w:val="24"/>
              </w:rPr>
            </w:pPr>
            <w:r>
              <w:rPr>
                <w:b/>
                <w:color w:val="000000"/>
                <w:sz w:val="24"/>
                <w:szCs w:val="24"/>
              </w:rPr>
              <w:t>Відповідальний за виконання</w:t>
            </w:r>
          </w:p>
        </w:tc>
        <w:tc>
          <w:tcPr>
            <w:tcW w:w="1701" w:type="dxa"/>
            <w:shd w:val="clear" w:color="auto" w:fill="auto"/>
          </w:tcPr>
          <w:p w:rsidR="00391809" w:rsidRDefault="00887B49" w:rsidP="00B90B23">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Форма узагальнен</w:t>
            </w:r>
            <w:r w:rsidR="00D44780">
              <w:rPr>
                <w:b/>
                <w:color w:val="000000"/>
                <w:sz w:val="24"/>
                <w:szCs w:val="24"/>
              </w:rPr>
              <w:t>ня</w:t>
            </w:r>
          </w:p>
        </w:tc>
        <w:tc>
          <w:tcPr>
            <w:tcW w:w="1388" w:type="dxa"/>
            <w:shd w:val="clear" w:color="auto" w:fill="auto"/>
          </w:tcPr>
          <w:p w:rsidR="00391809" w:rsidRDefault="00887B49" w:rsidP="00B90B23">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Відмітка про виконан</w:t>
            </w:r>
            <w:r w:rsidR="00D44780">
              <w:rPr>
                <w:b/>
                <w:color w:val="000000"/>
                <w:sz w:val="24"/>
                <w:szCs w:val="24"/>
              </w:rPr>
              <w:t>ня</w:t>
            </w:r>
          </w:p>
        </w:tc>
      </w:tr>
      <w:tr w:rsidR="00391809" w:rsidTr="00B90B23">
        <w:trPr>
          <w:trHeight w:val="750"/>
        </w:trPr>
        <w:tc>
          <w:tcPr>
            <w:tcW w:w="8758" w:type="dxa"/>
          </w:tcPr>
          <w:p w:rsidR="00391809" w:rsidRDefault="00D44780"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Сертифікація педагогічних працівників (за бажанням)</w:t>
            </w:r>
          </w:p>
        </w:tc>
        <w:tc>
          <w:tcPr>
            <w:tcW w:w="1560" w:type="dxa"/>
          </w:tcPr>
          <w:p w:rsidR="00391809" w:rsidRDefault="007771B9" w:rsidP="00B90B23">
            <w:pPr>
              <w:pBdr>
                <w:top w:val="nil"/>
                <w:left w:val="nil"/>
                <w:bottom w:val="nil"/>
                <w:right w:val="nil"/>
                <w:between w:val="nil"/>
              </w:pBdr>
              <w:shd w:val="clear" w:color="auto" w:fill="FFFFFF" w:themeFill="background1"/>
              <w:ind w:right="454"/>
              <w:jc w:val="center"/>
              <w:rPr>
                <w:color w:val="000000"/>
                <w:sz w:val="24"/>
                <w:szCs w:val="24"/>
              </w:rPr>
            </w:pPr>
            <w:r>
              <w:rPr>
                <w:color w:val="000000"/>
                <w:sz w:val="24"/>
                <w:szCs w:val="24"/>
              </w:rPr>
              <w:t>У</w:t>
            </w:r>
            <w:r w:rsidR="00D44780">
              <w:rPr>
                <w:color w:val="000000"/>
                <w:sz w:val="24"/>
                <w:szCs w:val="24"/>
              </w:rPr>
              <w:t>продовж року</w:t>
            </w:r>
          </w:p>
        </w:tc>
        <w:tc>
          <w:tcPr>
            <w:tcW w:w="1984" w:type="dxa"/>
          </w:tcPr>
          <w:p w:rsidR="00391809" w:rsidRDefault="007771B9" w:rsidP="00B90B23">
            <w:pPr>
              <w:pBdr>
                <w:top w:val="nil"/>
                <w:left w:val="nil"/>
                <w:bottom w:val="nil"/>
                <w:right w:val="nil"/>
                <w:between w:val="nil"/>
              </w:pBdr>
              <w:shd w:val="clear" w:color="auto" w:fill="FFFFFF" w:themeFill="background1"/>
              <w:ind w:left="57" w:right="113"/>
              <w:rPr>
                <w:color w:val="000000"/>
                <w:sz w:val="24"/>
                <w:szCs w:val="24"/>
              </w:rPr>
            </w:pPr>
            <w:r>
              <w:rPr>
                <w:color w:val="000000"/>
                <w:sz w:val="24"/>
                <w:szCs w:val="24"/>
              </w:rPr>
              <w:t xml:space="preserve">    </w:t>
            </w:r>
            <w:r w:rsidR="00B44344">
              <w:rPr>
                <w:color w:val="000000"/>
                <w:sz w:val="24"/>
                <w:szCs w:val="24"/>
              </w:rPr>
              <w:t>Заступник директора з НВР</w:t>
            </w:r>
          </w:p>
        </w:tc>
        <w:tc>
          <w:tcPr>
            <w:tcW w:w="1701" w:type="dxa"/>
          </w:tcPr>
          <w:p w:rsidR="00391809" w:rsidRDefault="007771B9"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С</w:t>
            </w:r>
            <w:r w:rsidR="00D44780">
              <w:rPr>
                <w:color w:val="000000"/>
                <w:sz w:val="24"/>
                <w:szCs w:val="24"/>
              </w:rPr>
              <w:t>ертифікати</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469"/>
        </w:trPr>
        <w:tc>
          <w:tcPr>
            <w:tcW w:w="8758" w:type="dxa"/>
          </w:tcPr>
          <w:p w:rsidR="00391809"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Створення атестаційної комісії</w:t>
            </w:r>
          </w:p>
        </w:tc>
        <w:tc>
          <w:tcPr>
            <w:tcW w:w="1560" w:type="dxa"/>
          </w:tcPr>
          <w:p w:rsidR="00391809" w:rsidRDefault="00D44780" w:rsidP="003F11D0">
            <w:pPr>
              <w:pBdr>
                <w:top w:val="nil"/>
                <w:left w:val="nil"/>
                <w:bottom w:val="nil"/>
                <w:right w:val="nil"/>
                <w:between w:val="nil"/>
              </w:pBdr>
              <w:shd w:val="clear" w:color="auto" w:fill="FFFFFF" w:themeFill="background1"/>
              <w:spacing w:before="106"/>
              <w:ind w:left="230"/>
              <w:rPr>
                <w:color w:val="000000"/>
                <w:sz w:val="24"/>
                <w:szCs w:val="24"/>
              </w:rPr>
            </w:pPr>
            <w:r>
              <w:rPr>
                <w:color w:val="000000"/>
                <w:sz w:val="24"/>
                <w:szCs w:val="24"/>
              </w:rPr>
              <w:t>05.09.</w:t>
            </w:r>
          </w:p>
        </w:tc>
        <w:tc>
          <w:tcPr>
            <w:tcW w:w="1984" w:type="dxa"/>
          </w:tcPr>
          <w:p w:rsidR="00391809" w:rsidRDefault="00B44344" w:rsidP="003F11D0">
            <w:pPr>
              <w:pBdr>
                <w:top w:val="nil"/>
                <w:left w:val="nil"/>
                <w:bottom w:val="nil"/>
                <w:right w:val="nil"/>
                <w:between w:val="nil"/>
              </w:pBdr>
              <w:shd w:val="clear" w:color="auto" w:fill="FFFFFF" w:themeFill="background1"/>
              <w:spacing w:before="106"/>
              <w:ind w:left="105"/>
              <w:rPr>
                <w:color w:val="000000"/>
                <w:sz w:val="24"/>
                <w:szCs w:val="24"/>
              </w:rPr>
            </w:pPr>
            <w:r>
              <w:rPr>
                <w:color w:val="000000"/>
                <w:sz w:val="24"/>
                <w:szCs w:val="24"/>
              </w:rPr>
              <w:t>Директор</w:t>
            </w:r>
          </w:p>
        </w:tc>
        <w:tc>
          <w:tcPr>
            <w:tcW w:w="1701" w:type="dxa"/>
          </w:tcPr>
          <w:p w:rsidR="00391809" w:rsidRDefault="00D64C3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Наказ </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50"/>
        </w:trPr>
        <w:tc>
          <w:tcPr>
            <w:tcW w:w="8758" w:type="dxa"/>
          </w:tcPr>
          <w:p w:rsidR="00391809" w:rsidRDefault="00D44780" w:rsidP="003F11D0">
            <w:pPr>
              <w:pBdr>
                <w:top w:val="nil"/>
                <w:left w:val="nil"/>
                <w:bottom w:val="nil"/>
                <w:right w:val="nil"/>
                <w:between w:val="nil"/>
              </w:pBdr>
              <w:shd w:val="clear" w:color="auto" w:fill="FFFFFF" w:themeFill="background1"/>
              <w:ind w:left="240" w:right="436"/>
              <w:rPr>
                <w:color w:val="000000"/>
                <w:sz w:val="24"/>
                <w:szCs w:val="24"/>
              </w:rPr>
            </w:pPr>
            <w:r>
              <w:rPr>
                <w:color w:val="000000"/>
                <w:sz w:val="24"/>
                <w:szCs w:val="24"/>
              </w:rPr>
              <w:t>Підготовка та видання наказу “Про проведення атестації педагогічних працівників у поточному році”</w:t>
            </w:r>
          </w:p>
        </w:tc>
        <w:tc>
          <w:tcPr>
            <w:tcW w:w="1560" w:type="dxa"/>
          </w:tcPr>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19.10.</w:t>
            </w:r>
          </w:p>
        </w:tc>
        <w:tc>
          <w:tcPr>
            <w:tcW w:w="1984" w:type="dxa"/>
          </w:tcPr>
          <w:p w:rsidR="00391809" w:rsidRDefault="00B44344" w:rsidP="003F11D0">
            <w:pPr>
              <w:pBdr>
                <w:top w:val="nil"/>
                <w:left w:val="nil"/>
                <w:bottom w:val="nil"/>
                <w:right w:val="nil"/>
                <w:between w:val="nil"/>
              </w:pBdr>
              <w:shd w:val="clear" w:color="auto" w:fill="FFFFFF" w:themeFill="background1"/>
              <w:ind w:left="105"/>
              <w:rPr>
                <w:color w:val="000000"/>
                <w:sz w:val="24"/>
                <w:szCs w:val="24"/>
              </w:rPr>
            </w:pPr>
            <w:r>
              <w:rPr>
                <w:color w:val="000000"/>
                <w:sz w:val="24"/>
                <w:szCs w:val="24"/>
              </w:rPr>
              <w:t>Директор</w:t>
            </w:r>
          </w:p>
        </w:tc>
        <w:tc>
          <w:tcPr>
            <w:tcW w:w="1701" w:type="dxa"/>
          </w:tcPr>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Наказ</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571"/>
        </w:trPr>
        <w:tc>
          <w:tcPr>
            <w:tcW w:w="8758" w:type="dxa"/>
          </w:tcPr>
          <w:p w:rsidR="00391809" w:rsidRDefault="00D44780" w:rsidP="003F11D0">
            <w:pPr>
              <w:pBdr>
                <w:top w:val="nil"/>
                <w:left w:val="nil"/>
                <w:bottom w:val="nil"/>
                <w:right w:val="nil"/>
                <w:between w:val="nil"/>
              </w:pBdr>
              <w:shd w:val="clear" w:color="auto" w:fill="FFFFFF" w:themeFill="background1"/>
              <w:ind w:left="240" w:right="494"/>
              <w:rPr>
                <w:color w:val="000000"/>
                <w:sz w:val="24"/>
                <w:szCs w:val="24"/>
              </w:rPr>
            </w:pPr>
            <w:r>
              <w:rPr>
                <w:color w:val="000000"/>
                <w:sz w:val="24"/>
                <w:szCs w:val="24"/>
              </w:rPr>
              <w:t>Прийом заяв від педагогічних працівників на чергову та позачергову атестацію, подання адміністрації (ради навчального закладу).</w:t>
            </w:r>
          </w:p>
        </w:tc>
        <w:tc>
          <w:tcPr>
            <w:tcW w:w="1560" w:type="dxa"/>
          </w:tcPr>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до 10.10.</w:t>
            </w:r>
          </w:p>
        </w:tc>
        <w:tc>
          <w:tcPr>
            <w:tcW w:w="1984" w:type="dxa"/>
          </w:tcPr>
          <w:p w:rsidR="00391809" w:rsidRDefault="00B90B23" w:rsidP="00B90B23">
            <w:pPr>
              <w:pBdr>
                <w:top w:val="nil"/>
                <w:left w:val="nil"/>
                <w:bottom w:val="nil"/>
                <w:right w:val="nil"/>
                <w:between w:val="nil"/>
              </w:pBdr>
              <w:shd w:val="clear" w:color="auto" w:fill="FFFFFF" w:themeFill="background1"/>
              <w:ind w:left="57" w:right="227"/>
              <w:rPr>
                <w:color w:val="000000"/>
                <w:sz w:val="24"/>
                <w:szCs w:val="24"/>
              </w:rPr>
            </w:pPr>
            <w:r>
              <w:rPr>
                <w:color w:val="000000"/>
                <w:sz w:val="24"/>
                <w:szCs w:val="24"/>
              </w:rPr>
              <w:t xml:space="preserve">Заступник </w:t>
            </w:r>
            <w:r w:rsidR="00B44344">
              <w:rPr>
                <w:color w:val="000000"/>
                <w:sz w:val="24"/>
                <w:szCs w:val="24"/>
              </w:rPr>
              <w:t xml:space="preserve"> з НВР</w:t>
            </w:r>
          </w:p>
        </w:tc>
        <w:tc>
          <w:tcPr>
            <w:tcW w:w="1701" w:type="dxa"/>
          </w:tcPr>
          <w:p w:rsidR="00391809" w:rsidRDefault="00D64C3A"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Журнал реєстрації</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1388"/>
        </w:trPr>
        <w:tc>
          <w:tcPr>
            <w:tcW w:w="8758" w:type="dxa"/>
          </w:tcPr>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Засідання атестаційної комісії з розгляду питань:</w:t>
            </w:r>
          </w:p>
          <w:p w:rsidR="00391809" w:rsidRDefault="00D44780" w:rsidP="00D77A74">
            <w:pPr>
              <w:numPr>
                <w:ilvl w:val="0"/>
                <w:numId w:val="41"/>
              </w:numPr>
              <w:pBdr>
                <w:top w:val="nil"/>
                <w:left w:val="nil"/>
                <w:bottom w:val="nil"/>
                <w:right w:val="nil"/>
                <w:between w:val="nil"/>
              </w:pBdr>
              <w:shd w:val="clear" w:color="auto" w:fill="FFFFFF" w:themeFill="background1"/>
              <w:tabs>
                <w:tab w:val="left" w:pos="960"/>
                <w:tab w:val="left" w:pos="961"/>
              </w:tabs>
              <w:ind w:right="545" w:firstLine="0"/>
              <w:rPr>
                <w:color w:val="000000"/>
                <w:sz w:val="24"/>
                <w:szCs w:val="24"/>
              </w:rPr>
            </w:pPr>
            <w:r>
              <w:rPr>
                <w:color w:val="000000"/>
                <w:sz w:val="24"/>
                <w:szCs w:val="24"/>
              </w:rPr>
              <w:t>уточнення списків педагогічних працівників, що атестуються.</w:t>
            </w:r>
          </w:p>
          <w:p w:rsidR="00391809" w:rsidRDefault="00D44780" w:rsidP="00D77A74">
            <w:pPr>
              <w:numPr>
                <w:ilvl w:val="0"/>
                <w:numId w:val="41"/>
              </w:numPr>
              <w:pBdr>
                <w:top w:val="nil"/>
                <w:left w:val="nil"/>
                <w:bottom w:val="nil"/>
                <w:right w:val="nil"/>
                <w:between w:val="nil"/>
              </w:pBdr>
              <w:shd w:val="clear" w:color="auto" w:fill="FFFFFF" w:themeFill="background1"/>
              <w:tabs>
                <w:tab w:val="left" w:pos="960"/>
                <w:tab w:val="left" w:pos="961"/>
              </w:tabs>
              <w:ind w:right="425" w:firstLine="0"/>
              <w:rPr>
                <w:color w:val="000000"/>
                <w:sz w:val="24"/>
                <w:szCs w:val="24"/>
              </w:rPr>
            </w:pPr>
            <w:r>
              <w:rPr>
                <w:color w:val="000000"/>
                <w:sz w:val="24"/>
                <w:szCs w:val="24"/>
              </w:rPr>
              <w:t>розподіл функціональних обов’язків між членами атестаційної комісії;</w:t>
            </w:r>
          </w:p>
          <w:p w:rsidR="00391809" w:rsidRDefault="00D44780" w:rsidP="00D77A74">
            <w:pPr>
              <w:numPr>
                <w:ilvl w:val="0"/>
                <w:numId w:val="41"/>
              </w:numPr>
              <w:pBdr>
                <w:top w:val="nil"/>
                <w:left w:val="nil"/>
                <w:bottom w:val="nil"/>
                <w:right w:val="nil"/>
                <w:between w:val="nil"/>
              </w:pBdr>
              <w:shd w:val="clear" w:color="auto" w:fill="FFFFFF" w:themeFill="background1"/>
              <w:tabs>
                <w:tab w:val="left" w:pos="960"/>
                <w:tab w:val="left" w:pos="961"/>
              </w:tabs>
              <w:ind w:left="960" w:hanging="721"/>
              <w:rPr>
                <w:color w:val="000000"/>
                <w:sz w:val="24"/>
                <w:szCs w:val="24"/>
              </w:rPr>
            </w:pPr>
            <w:r>
              <w:rPr>
                <w:color w:val="000000"/>
                <w:sz w:val="24"/>
                <w:szCs w:val="24"/>
              </w:rPr>
              <w:t>планування роботи атестаційної комісії;</w:t>
            </w:r>
          </w:p>
          <w:p w:rsidR="00391809" w:rsidRDefault="00D44780" w:rsidP="00D77A74">
            <w:pPr>
              <w:numPr>
                <w:ilvl w:val="0"/>
                <w:numId w:val="41"/>
              </w:numPr>
              <w:pBdr>
                <w:top w:val="nil"/>
                <w:left w:val="nil"/>
                <w:bottom w:val="nil"/>
                <w:right w:val="nil"/>
                <w:between w:val="nil"/>
              </w:pBdr>
              <w:shd w:val="clear" w:color="auto" w:fill="FFFFFF" w:themeFill="background1"/>
              <w:tabs>
                <w:tab w:val="left" w:pos="960"/>
                <w:tab w:val="left" w:pos="961"/>
              </w:tabs>
              <w:ind w:left="960" w:hanging="721"/>
              <w:rPr>
                <w:color w:val="000000"/>
                <w:sz w:val="24"/>
                <w:szCs w:val="24"/>
              </w:rPr>
            </w:pPr>
            <w:r>
              <w:rPr>
                <w:color w:val="000000"/>
                <w:sz w:val="24"/>
                <w:szCs w:val="24"/>
              </w:rPr>
              <w:t>складання графіку засідання атестаційної комісії.</w:t>
            </w:r>
          </w:p>
        </w:tc>
        <w:tc>
          <w:tcPr>
            <w:tcW w:w="1560" w:type="dxa"/>
          </w:tcPr>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до 12.10</w:t>
            </w:r>
          </w:p>
        </w:tc>
        <w:tc>
          <w:tcPr>
            <w:tcW w:w="1984" w:type="dxa"/>
          </w:tcPr>
          <w:p w:rsidR="00391809" w:rsidRDefault="00B44344"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Заступник директора з НВР</w:t>
            </w:r>
          </w:p>
        </w:tc>
        <w:tc>
          <w:tcPr>
            <w:tcW w:w="1701" w:type="dxa"/>
          </w:tcPr>
          <w:p w:rsidR="00391809" w:rsidRDefault="007771B9"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П</w:t>
            </w:r>
            <w:r w:rsidR="00D44780">
              <w:rPr>
                <w:color w:val="000000"/>
                <w:sz w:val="24"/>
                <w:szCs w:val="24"/>
              </w:rPr>
              <w:t>ротокол</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50"/>
        </w:trPr>
        <w:tc>
          <w:tcPr>
            <w:tcW w:w="8758" w:type="dxa"/>
          </w:tcPr>
          <w:p w:rsidR="00391809" w:rsidRDefault="00D44780" w:rsidP="003F11D0">
            <w:pPr>
              <w:pBdr>
                <w:top w:val="nil"/>
                <w:left w:val="nil"/>
                <w:bottom w:val="nil"/>
                <w:right w:val="nil"/>
                <w:between w:val="nil"/>
              </w:pBdr>
              <w:shd w:val="clear" w:color="auto" w:fill="FFFFFF" w:themeFill="background1"/>
              <w:ind w:left="240" w:right="304"/>
              <w:rPr>
                <w:color w:val="000000"/>
                <w:sz w:val="24"/>
                <w:szCs w:val="24"/>
              </w:rPr>
            </w:pPr>
            <w:r>
              <w:rPr>
                <w:color w:val="000000"/>
                <w:sz w:val="24"/>
                <w:szCs w:val="24"/>
              </w:rPr>
              <w:t>Відвідування навчально-виховних заходів в ході вивчення системи і досвіду роботи педагогів, що атестуються</w:t>
            </w:r>
          </w:p>
        </w:tc>
        <w:tc>
          <w:tcPr>
            <w:tcW w:w="1560" w:type="dxa"/>
          </w:tcPr>
          <w:p w:rsidR="007771B9" w:rsidRDefault="00D44780" w:rsidP="003F11D0">
            <w:pPr>
              <w:pBdr>
                <w:top w:val="nil"/>
                <w:left w:val="nil"/>
                <w:bottom w:val="nil"/>
                <w:right w:val="nil"/>
                <w:between w:val="nil"/>
              </w:pBdr>
              <w:shd w:val="clear" w:color="auto" w:fill="FFFFFF" w:themeFill="background1"/>
              <w:ind w:left="230" w:right="143"/>
              <w:rPr>
                <w:color w:val="000000"/>
                <w:sz w:val="24"/>
                <w:szCs w:val="24"/>
              </w:rPr>
            </w:pPr>
            <w:r>
              <w:rPr>
                <w:color w:val="000000"/>
                <w:sz w:val="24"/>
                <w:szCs w:val="24"/>
              </w:rPr>
              <w:t>Листопад-</w:t>
            </w:r>
          </w:p>
          <w:p w:rsidR="00391809" w:rsidRDefault="007771B9" w:rsidP="003F11D0">
            <w:pPr>
              <w:pBdr>
                <w:top w:val="nil"/>
                <w:left w:val="nil"/>
                <w:bottom w:val="nil"/>
                <w:right w:val="nil"/>
                <w:between w:val="nil"/>
              </w:pBdr>
              <w:shd w:val="clear" w:color="auto" w:fill="FFFFFF" w:themeFill="background1"/>
              <w:ind w:left="230" w:right="143"/>
              <w:rPr>
                <w:color w:val="000000"/>
                <w:sz w:val="24"/>
                <w:szCs w:val="24"/>
              </w:rPr>
            </w:pPr>
            <w:r>
              <w:rPr>
                <w:color w:val="000000"/>
                <w:sz w:val="24"/>
                <w:szCs w:val="24"/>
              </w:rPr>
              <w:t>бер</w:t>
            </w:r>
            <w:r w:rsidR="00D44780">
              <w:rPr>
                <w:color w:val="000000"/>
                <w:sz w:val="24"/>
                <w:szCs w:val="24"/>
              </w:rPr>
              <w:t>езень</w:t>
            </w:r>
          </w:p>
        </w:tc>
        <w:tc>
          <w:tcPr>
            <w:tcW w:w="1984" w:type="dxa"/>
          </w:tcPr>
          <w:p w:rsidR="00391809" w:rsidRDefault="00B90B23" w:rsidP="00B90B23">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 xml:space="preserve">Заступник </w:t>
            </w:r>
            <w:r w:rsidR="00B44344">
              <w:rPr>
                <w:color w:val="000000"/>
                <w:sz w:val="24"/>
                <w:szCs w:val="24"/>
              </w:rPr>
              <w:t xml:space="preserve"> з НВР</w:t>
            </w:r>
          </w:p>
        </w:tc>
        <w:tc>
          <w:tcPr>
            <w:tcW w:w="1701" w:type="dxa"/>
          </w:tcPr>
          <w:p w:rsidR="00391809" w:rsidRDefault="007771B9"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І</w:t>
            </w:r>
            <w:r w:rsidR="00D44780">
              <w:rPr>
                <w:color w:val="000000"/>
                <w:sz w:val="24"/>
                <w:szCs w:val="24"/>
              </w:rPr>
              <w:t>нформація</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30"/>
        </w:trPr>
        <w:tc>
          <w:tcPr>
            <w:tcW w:w="8758" w:type="dxa"/>
          </w:tcPr>
          <w:p w:rsidR="00391809" w:rsidRDefault="00D44780" w:rsidP="003F11D0">
            <w:pPr>
              <w:pBdr>
                <w:top w:val="nil"/>
                <w:left w:val="nil"/>
                <w:bottom w:val="nil"/>
                <w:right w:val="nil"/>
                <w:between w:val="nil"/>
              </w:pBdr>
              <w:shd w:val="clear" w:color="auto" w:fill="FFFFFF" w:themeFill="background1"/>
              <w:ind w:left="240" w:right="1258"/>
              <w:rPr>
                <w:color w:val="000000"/>
                <w:sz w:val="24"/>
                <w:szCs w:val="24"/>
              </w:rPr>
            </w:pPr>
            <w:r>
              <w:rPr>
                <w:color w:val="000000"/>
                <w:sz w:val="24"/>
                <w:szCs w:val="24"/>
              </w:rPr>
              <w:t>Провести засідання педагогічної ради з розгляду атестаційних матеріалів.</w:t>
            </w:r>
          </w:p>
        </w:tc>
        <w:tc>
          <w:tcPr>
            <w:tcW w:w="1560" w:type="dxa"/>
          </w:tcPr>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до 15.03</w:t>
            </w:r>
          </w:p>
        </w:tc>
        <w:tc>
          <w:tcPr>
            <w:tcW w:w="1984" w:type="dxa"/>
          </w:tcPr>
          <w:p w:rsidR="00391809" w:rsidRDefault="00B90B23" w:rsidP="00B90B23">
            <w:pPr>
              <w:pBdr>
                <w:top w:val="nil"/>
                <w:left w:val="nil"/>
                <w:bottom w:val="nil"/>
                <w:right w:val="nil"/>
                <w:between w:val="nil"/>
              </w:pBdr>
              <w:shd w:val="clear" w:color="auto" w:fill="FFFFFF" w:themeFill="background1"/>
              <w:ind w:left="113"/>
              <w:rPr>
                <w:color w:val="000000"/>
                <w:sz w:val="24"/>
                <w:szCs w:val="24"/>
              </w:rPr>
            </w:pPr>
            <w:r>
              <w:rPr>
                <w:color w:val="000000"/>
                <w:sz w:val="24"/>
                <w:szCs w:val="24"/>
              </w:rPr>
              <w:t xml:space="preserve">Заступник </w:t>
            </w:r>
            <w:r w:rsidR="00B44344">
              <w:rPr>
                <w:color w:val="000000"/>
                <w:sz w:val="24"/>
                <w:szCs w:val="24"/>
              </w:rPr>
              <w:t xml:space="preserve"> з НВР</w:t>
            </w:r>
          </w:p>
        </w:tc>
        <w:tc>
          <w:tcPr>
            <w:tcW w:w="1701" w:type="dxa"/>
          </w:tcPr>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Протокол</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750"/>
        </w:trPr>
        <w:tc>
          <w:tcPr>
            <w:tcW w:w="8758" w:type="dxa"/>
          </w:tcPr>
          <w:p w:rsidR="00391809" w:rsidRDefault="00D44780" w:rsidP="003F11D0">
            <w:pPr>
              <w:pBdr>
                <w:top w:val="nil"/>
                <w:left w:val="nil"/>
                <w:bottom w:val="nil"/>
                <w:right w:val="nil"/>
                <w:between w:val="nil"/>
              </w:pBdr>
              <w:shd w:val="clear" w:color="auto" w:fill="FFFFFF" w:themeFill="background1"/>
              <w:ind w:left="240" w:right="174"/>
              <w:rPr>
                <w:color w:val="000000"/>
                <w:sz w:val="24"/>
                <w:szCs w:val="24"/>
              </w:rPr>
            </w:pPr>
            <w:r>
              <w:rPr>
                <w:color w:val="000000"/>
                <w:sz w:val="24"/>
                <w:szCs w:val="24"/>
              </w:rPr>
              <w:t>Засідання атестаційної комісії з розгляду питань прийняття рішень щодо відповідності (присвоєння) кваліфікаційних</w:t>
            </w:r>
            <w:r w:rsidR="00B90B23">
              <w:rPr>
                <w:color w:val="000000"/>
                <w:sz w:val="24"/>
                <w:szCs w:val="24"/>
              </w:rPr>
              <w:t xml:space="preserve"> категорій. Присвоєння (підтвердження) педагогічних звань, порушення клопотання перед атестаційними комісіями вищого рівня.</w:t>
            </w:r>
          </w:p>
        </w:tc>
        <w:tc>
          <w:tcPr>
            <w:tcW w:w="1560" w:type="dxa"/>
          </w:tcPr>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20.03.</w:t>
            </w:r>
          </w:p>
        </w:tc>
        <w:tc>
          <w:tcPr>
            <w:tcW w:w="1984" w:type="dxa"/>
          </w:tcPr>
          <w:p w:rsidR="00391809" w:rsidRDefault="00B90B23" w:rsidP="00B90B23">
            <w:pPr>
              <w:pBdr>
                <w:top w:val="nil"/>
                <w:left w:val="nil"/>
                <w:bottom w:val="nil"/>
                <w:right w:val="nil"/>
                <w:between w:val="nil"/>
              </w:pBdr>
              <w:shd w:val="clear" w:color="auto" w:fill="FFFFFF" w:themeFill="background1"/>
              <w:tabs>
                <w:tab w:val="left" w:pos="3112"/>
              </w:tabs>
              <w:ind w:left="113" w:right="537"/>
              <w:rPr>
                <w:color w:val="000000"/>
                <w:sz w:val="24"/>
                <w:szCs w:val="24"/>
              </w:rPr>
            </w:pPr>
            <w:r>
              <w:rPr>
                <w:color w:val="000000"/>
                <w:sz w:val="24"/>
                <w:szCs w:val="24"/>
              </w:rPr>
              <w:t xml:space="preserve">Заступник </w:t>
            </w:r>
            <w:r w:rsidR="00B44344">
              <w:rPr>
                <w:color w:val="000000"/>
                <w:sz w:val="24"/>
                <w:szCs w:val="24"/>
              </w:rPr>
              <w:t>з НВР</w:t>
            </w:r>
          </w:p>
        </w:tc>
        <w:tc>
          <w:tcPr>
            <w:tcW w:w="1701" w:type="dxa"/>
          </w:tcPr>
          <w:p w:rsidR="00391809" w:rsidRDefault="007771B9" w:rsidP="003F11D0">
            <w:pPr>
              <w:pBdr>
                <w:top w:val="nil"/>
                <w:left w:val="nil"/>
                <w:bottom w:val="nil"/>
                <w:right w:val="nil"/>
                <w:between w:val="nil"/>
              </w:pBdr>
              <w:shd w:val="clear" w:color="auto" w:fill="FFFFFF" w:themeFill="background1"/>
              <w:ind w:left="300"/>
              <w:rPr>
                <w:color w:val="000000"/>
                <w:sz w:val="24"/>
                <w:szCs w:val="24"/>
              </w:rPr>
            </w:pPr>
            <w:r>
              <w:rPr>
                <w:color w:val="000000"/>
                <w:sz w:val="24"/>
                <w:szCs w:val="24"/>
              </w:rPr>
              <w:t>П</w:t>
            </w:r>
            <w:r w:rsidR="00D44780">
              <w:rPr>
                <w:color w:val="000000"/>
                <w:sz w:val="24"/>
                <w:szCs w:val="24"/>
              </w:rPr>
              <w:t>ротокол</w:t>
            </w:r>
          </w:p>
        </w:tc>
        <w:tc>
          <w:tcPr>
            <w:tcW w:w="1388"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B90B23" w:rsidTr="00B90B23">
        <w:trPr>
          <w:trHeight w:val="750"/>
        </w:trPr>
        <w:tc>
          <w:tcPr>
            <w:tcW w:w="8758" w:type="dxa"/>
          </w:tcPr>
          <w:p w:rsidR="00B90B23" w:rsidRDefault="00B90B23" w:rsidP="003F11D0">
            <w:pPr>
              <w:pBdr>
                <w:top w:val="nil"/>
                <w:left w:val="nil"/>
                <w:bottom w:val="nil"/>
                <w:right w:val="nil"/>
                <w:between w:val="nil"/>
              </w:pBdr>
              <w:shd w:val="clear" w:color="auto" w:fill="FFFFFF" w:themeFill="background1"/>
              <w:ind w:left="240" w:right="174"/>
              <w:rPr>
                <w:color w:val="000000"/>
                <w:sz w:val="24"/>
                <w:szCs w:val="24"/>
              </w:rPr>
            </w:pPr>
            <w:r>
              <w:rPr>
                <w:color w:val="000000"/>
                <w:sz w:val="24"/>
                <w:szCs w:val="24"/>
              </w:rPr>
              <w:t>Оформлення атестаційних листів за підсумками засідання атестаційної комісії</w:t>
            </w:r>
          </w:p>
        </w:tc>
        <w:tc>
          <w:tcPr>
            <w:tcW w:w="1560" w:type="dxa"/>
          </w:tcPr>
          <w:p w:rsidR="00B90B23" w:rsidRDefault="00B90B23"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27.03.</w:t>
            </w:r>
          </w:p>
        </w:tc>
        <w:tc>
          <w:tcPr>
            <w:tcW w:w="1984" w:type="dxa"/>
          </w:tcPr>
          <w:p w:rsidR="00B90B23" w:rsidRDefault="00B90B23" w:rsidP="00B90B23">
            <w:pPr>
              <w:pBdr>
                <w:top w:val="nil"/>
                <w:left w:val="nil"/>
                <w:bottom w:val="nil"/>
                <w:right w:val="nil"/>
                <w:between w:val="nil"/>
              </w:pBdr>
              <w:shd w:val="clear" w:color="auto" w:fill="FFFFFF" w:themeFill="background1"/>
              <w:tabs>
                <w:tab w:val="left" w:pos="3112"/>
              </w:tabs>
              <w:ind w:left="113" w:right="537"/>
              <w:rPr>
                <w:color w:val="000000"/>
                <w:sz w:val="24"/>
                <w:szCs w:val="24"/>
              </w:rPr>
            </w:pPr>
            <w:r>
              <w:rPr>
                <w:color w:val="000000"/>
                <w:sz w:val="24"/>
                <w:szCs w:val="24"/>
              </w:rPr>
              <w:t>Заступник з НВР</w:t>
            </w:r>
          </w:p>
        </w:tc>
        <w:tc>
          <w:tcPr>
            <w:tcW w:w="1701" w:type="dxa"/>
          </w:tcPr>
          <w:p w:rsidR="00B90B23" w:rsidRDefault="00B90B23" w:rsidP="003F11D0">
            <w:pPr>
              <w:pBdr>
                <w:top w:val="nil"/>
                <w:left w:val="nil"/>
                <w:bottom w:val="nil"/>
                <w:right w:val="nil"/>
                <w:between w:val="nil"/>
              </w:pBdr>
              <w:shd w:val="clear" w:color="auto" w:fill="FFFFFF" w:themeFill="background1"/>
              <w:ind w:left="300"/>
              <w:rPr>
                <w:color w:val="000000"/>
                <w:sz w:val="24"/>
                <w:szCs w:val="24"/>
              </w:rPr>
            </w:pPr>
            <w:r>
              <w:rPr>
                <w:color w:val="000000"/>
                <w:sz w:val="24"/>
                <w:szCs w:val="24"/>
              </w:rPr>
              <w:t>Атестаційні листи</w:t>
            </w:r>
          </w:p>
        </w:tc>
        <w:tc>
          <w:tcPr>
            <w:tcW w:w="1388" w:type="dxa"/>
          </w:tcPr>
          <w:p w:rsidR="00B90B23" w:rsidRDefault="00B90B23"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p w:rsidR="00391809" w:rsidRDefault="00D44780" w:rsidP="00D77A74">
      <w:pPr>
        <w:pStyle w:val="2"/>
        <w:numPr>
          <w:ilvl w:val="0"/>
          <w:numId w:val="42"/>
        </w:numPr>
        <w:shd w:val="clear" w:color="auto" w:fill="FFFFFF" w:themeFill="background1"/>
        <w:tabs>
          <w:tab w:val="left" w:pos="1031"/>
        </w:tabs>
        <w:spacing w:before="89"/>
      </w:pPr>
      <w:r>
        <w:t>Предметні заходи</w:t>
      </w:r>
    </w:p>
    <w:tbl>
      <w:tblPr>
        <w:tblStyle w:val="afffffffffff9"/>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50"/>
        <w:gridCol w:w="1701"/>
        <w:gridCol w:w="3260"/>
        <w:gridCol w:w="1849"/>
      </w:tblGrid>
      <w:tr w:rsidR="00391809" w:rsidTr="00B90B23">
        <w:trPr>
          <w:trHeight w:val="699"/>
        </w:trPr>
        <w:tc>
          <w:tcPr>
            <w:tcW w:w="8050" w:type="dxa"/>
            <w:shd w:val="clear" w:color="auto" w:fill="auto"/>
          </w:tcPr>
          <w:p w:rsidR="00391809" w:rsidRDefault="00D44780"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Зміст роботи</w:t>
            </w:r>
          </w:p>
        </w:tc>
        <w:tc>
          <w:tcPr>
            <w:tcW w:w="1701" w:type="dxa"/>
            <w:shd w:val="clear" w:color="auto" w:fill="auto"/>
          </w:tcPr>
          <w:p w:rsidR="00391809" w:rsidRDefault="00D64C3A"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Термін виконанн</w:t>
            </w:r>
            <w:r w:rsidR="00D44780">
              <w:rPr>
                <w:b/>
                <w:color w:val="000000"/>
                <w:sz w:val="24"/>
                <w:szCs w:val="24"/>
              </w:rPr>
              <w:t>я</w:t>
            </w:r>
          </w:p>
        </w:tc>
        <w:tc>
          <w:tcPr>
            <w:tcW w:w="3260" w:type="dxa"/>
            <w:shd w:val="clear" w:color="auto" w:fill="auto"/>
          </w:tcPr>
          <w:p w:rsidR="00391809" w:rsidRDefault="00D44780" w:rsidP="00B90B23">
            <w:pPr>
              <w:pBdr>
                <w:top w:val="nil"/>
                <w:left w:val="nil"/>
                <w:bottom w:val="nil"/>
                <w:right w:val="nil"/>
                <w:between w:val="nil"/>
              </w:pBdr>
              <w:shd w:val="clear" w:color="auto" w:fill="FFFFFF" w:themeFill="background1"/>
              <w:ind w:left="516" w:hanging="403"/>
              <w:rPr>
                <w:b/>
                <w:color w:val="000000"/>
                <w:sz w:val="24"/>
                <w:szCs w:val="24"/>
              </w:rPr>
            </w:pPr>
            <w:r>
              <w:rPr>
                <w:b/>
                <w:color w:val="000000"/>
                <w:sz w:val="24"/>
                <w:szCs w:val="24"/>
              </w:rPr>
              <w:t>Відповідальний за виконання</w:t>
            </w:r>
          </w:p>
        </w:tc>
        <w:tc>
          <w:tcPr>
            <w:tcW w:w="1849" w:type="dxa"/>
            <w:shd w:val="clear" w:color="auto" w:fill="auto"/>
          </w:tcPr>
          <w:p w:rsidR="00391809" w:rsidRDefault="00D64C3A" w:rsidP="00B90B23">
            <w:pPr>
              <w:pBdr>
                <w:top w:val="nil"/>
                <w:left w:val="nil"/>
                <w:bottom w:val="nil"/>
                <w:right w:val="nil"/>
                <w:between w:val="nil"/>
              </w:pBdr>
              <w:shd w:val="clear" w:color="auto" w:fill="FFFFFF" w:themeFill="background1"/>
              <w:ind w:left="57"/>
              <w:jc w:val="center"/>
              <w:rPr>
                <w:b/>
                <w:color w:val="000000"/>
                <w:sz w:val="24"/>
                <w:szCs w:val="24"/>
              </w:rPr>
            </w:pPr>
            <w:r>
              <w:rPr>
                <w:b/>
                <w:color w:val="000000"/>
                <w:sz w:val="24"/>
                <w:szCs w:val="24"/>
              </w:rPr>
              <w:t>Відмітка про виконан</w:t>
            </w:r>
            <w:r w:rsidR="00D44780">
              <w:rPr>
                <w:b/>
                <w:color w:val="000000"/>
                <w:sz w:val="24"/>
                <w:szCs w:val="24"/>
              </w:rPr>
              <w:t>ня</w:t>
            </w:r>
          </w:p>
        </w:tc>
      </w:tr>
      <w:tr w:rsidR="00391809" w:rsidTr="007E39C4">
        <w:trPr>
          <w:trHeight w:val="470"/>
        </w:trPr>
        <w:tc>
          <w:tcPr>
            <w:tcW w:w="14860" w:type="dxa"/>
            <w:gridSpan w:val="4"/>
            <w:shd w:val="clear" w:color="auto" w:fill="auto"/>
          </w:tcPr>
          <w:p w:rsidR="00391809" w:rsidRDefault="00D44780" w:rsidP="003F11D0">
            <w:pPr>
              <w:pBdr>
                <w:top w:val="nil"/>
                <w:left w:val="nil"/>
                <w:bottom w:val="nil"/>
                <w:right w:val="nil"/>
                <w:between w:val="nil"/>
              </w:pBdr>
              <w:shd w:val="clear" w:color="auto" w:fill="FFFFFF" w:themeFill="background1"/>
              <w:spacing w:before="96"/>
              <w:ind w:left="6952" w:right="6796"/>
              <w:jc w:val="center"/>
              <w:rPr>
                <w:b/>
                <w:color w:val="000000"/>
                <w:sz w:val="24"/>
                <w:szCs w:val="24"/>
              </w:rPr>
            </w:pPr>
            <w:r>
              <w:rPr>
                <w:b/>
                <w:color w:val="000000"/>
                <w:sz w:val="24"/>
                <w:szCs w:val="24"/>
              </w:rPr>
              <w:t>Вересень</w:t>
            </w: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97"/>
              <w:ind w:left="240"/>
              <w:rPr>
                <w:color w:val="000000"/>
                <w:sz w:val="24"/>
                <w:szCs w:val="24"/>
              </w:rPr>
            </w:pPr>
            <w:r>
              <w:rPr>
                <w:color w:val="000000"/>
                <w:sz w:val="24"/>
                <w:szCs w:val="24"/>
              </w:rPr>
              <w:t>Диктант до міжнародного дня грамотності</w:t>
            </w:r>
          </w:p>
        </w:tc>
        <w:tc>
          <w:tcPr>
            <w:tcW w:w="1701" w:type="dxa"/>
          </w:tcPr>
          <w:p w:rsidR="00391809" w:rsidRDefault="00D64C3A"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 xml:space="preserve">Вересень </w:t>
            </w:r>
          </w:p>
        </w:tc>
        <w:tc>
          <w:tcPr>
            <w:tcW w:w="3260" w:type="dxa"/>
          </w:tcPr>
          <w:p w:rsidR="00391809" w:rsidRDefault="00B44344"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95"/>
              <w:ind w:left="240"/>
              <w:rPr>
                <w:color w:val="000000"/>
                <w:sz w:val="24"/>
                <w:szCs w:val="24"/>
              </w:rPr>
            </w:pPr>
            <w:r>
              <w:rPr>
                <w:color w:val="000000"/>
                <w:sz w:val="24"/>
                <w:szCs w:val="24"/>
              </w:rPr>
              <w:t>Міні тренінг “Доброчесність і справедливість” 5-8 кл</w:t>
            </w:r>
          </w:p>
        </w:tc>
        <w:tc>
          <w:tcPr>
            <w:tcW w:w="1701" w:type="dxa"/>
          </w:tcPr>
          <w:p w:rsidR="00391809" w:rsidRDefault="00B7279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В</w:t>
            </w:r>
            <w:r w:rsidR="00D44780">
              <w:rPr>
                <w:color w:val="000000"/>
                <w:sz w:val="24"/>
                <w:szCs w:val="24"/>
              </w:rPr>
              <w:t>ересень</w:t>
            </w:r>
          </w:p>
        </w:tc>
        <w:tc>
          <w:tcPr>
            <w:tcW w:w="3260" w:type="dxa"/>
          </w:tcPr>
          <w:p w:rsidR="00391809" w:rsidRDefault="00A33681"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730"/>
        </w:trPr>
        <w:tc>
          <w:tcPr>
            <w:tcW w:w="8050" w:type="dxa"/>
          </w:tcPr>
          <w:p w:rsidR="00391809" w:rsidRDefault="00D44780" w:rsidP="003F11D0">
            <w:pPr>
              <w:pBdr>
                <w:top w:val="nil"/>
                <w:left w:val="nil"/>
                <w:bottom w:val="nil"/>
                <w:right w:val="nil"/>
                <w:between w:val="nil"/>
              </w:pBdr>
              <w:shd w:val="clear" w:color="auto" w:fill="FFFFFF" w:themeFill="background1"/>
              <w:spacing w:before="96"/>
              <w:ind w:left="240" w:right="126"/>
              <w:rPr>
                <w:color w:val="000000"/>
                <w:sz w:val="24"/>
                <w:szCs w:val="24"/>
              </w:rPr>
            </w:pPr>
            <w:r>
              <w:rPr>
                <w:color w:val="000000"/>
                <w:sz w:val="24"/>
                <w:szCs w:val="24"/>
              </w:rPr>
              <w:t>Ознайомлення з нормами законодавства щодо авторського права (для учнів 9-11 кл)</w:t>
            </w:r>
          </w:p>
        </w:tc>
        <w:tc>
          <w:tcPr>
            <w:tcW w:w="1701" w:type="dxa"/>
          </w:tcPr>
          <w:p w:rsidR="00391809" w:rsidRDefault="00B72790"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В</w:t>
            </w:r>
            <w:r w:rsidR="00D44780">
              <w:rPr>
                <w:color w:val="000000"/>
                <w:sz w:val="24"/>
                <w:szCs w:val="24"/>
              </w:rPr>
              <w:t>ересень</w:t>
            </w:r>
          </w:p>
        </w:tc>
        <w:tc>
          <w:tcPr>
            <w:tcW w:w="3260" w:type="dxa"/>
          </w:tcPr>
          <w:p w:rsidR="00391809" w:rsidRDefault="00A33681"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749"/>
        </w:trPr>
        <w:tc>
          <w:tcPr>
            <w:tcW w:w="805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Квест "Цікавий світ програмування", 4, 8-11 кл</w:t>
            </w:r>
          </w:p>
        </w:tc>
        <w:tc>
          <w:tcPr>
            <w:tcW w:w="1701" w:type="dxa"/>
          </w:tcPr>
          <w:p w:rsidR="00391809" w:rsidRDefault="00D44780" w:rsidP="003F11D0">
            <w:pPr>
              <w:pBdr>
                <w:top w:val="nil"/>
                <w:left w:val="nil"/>
                <w:bottom w:val="nil"/>
                <w:right w:val="nil"/>
                <w:between w:val="nil"/>
              </w:pBdr>
              <w:shd w:val="clear" w:color="auto" w:fill="FFFFFF" w:themeFill="background1"/>
              <w:spacing w:before="113"/>
              <w:ind w:left="100"/>
              <w:rPr>
                <w:color w:val="000000"/>
                <w:sz w:val="24"/>
                <w:szCs w:val="24"/>
              </w:rPr>
            </w:pPr>
            <w:r>
              <w:rPr>
                <w:color w:val="000000"/>
                <w:sz w:val="24"/>
                <w:szCs w:val="24"/>
              </w:rPr>
              <w:t>13.09.-16.09</w:t>
            </w:r>
          </w:p>
          <w:p w:rsidR="00391809" w:rsidRDefault="00D44780" w:rsidP="003F11D0">
            <w:pPr>
              <w:pBdr>
                <w:top w:val="nil"/>
                <w:left w:val="nil"/>
                <w:bottom w:val="nil"/>
                <w:right w:val="nil"/>
                <w:between w:val="nil"/>
              </w:pBdr>
              <w:shd w:val="clear" w:color="auto" w:fill="FFFFFF" w:themeFill="background1"/>
              <w:ind w:left="100"/>
              <w:rPr>
                <w:color w:val="000000"/>
                <w:sz w:val="24"/>
                <w:szCs w:val="24"/>
              </w:rPr>
            </w:pPr>
            <w:r>
              <w:rPr>
                <w:color w:val="000000"/>
                <w:sz w:val="24"/>
                <w:szCs w:val="24"/>
              </w:rPr>
              <w:t>.</w:t>
            </w:r>
          </w:p>
        </w:tc>
        <w:tc>
          <w:tcPr>
            <w:tcW w:w="3260" w:type="dxa"/>
          </w:tcPr>
          <w:p w:rsidR="00391809" w:rsidRDefault="00A33681"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14860" w:type="dxa"/>
            <w:gridSpan w:val="4"/>
            <w:shd w:val="clear" w:color="auto" w:fill="auto"/>
          </w:tcPr>
          <w:p w:rsidR="00391809" w:rsidRDefault="00D44780" w:rsidP="003F11D0">
            <w:pPr>
              <w:pBdr>
                <w:top w:val="nil"/>
                <w:left w:val="nil"/>
                <w:bottom w:val="nil"/>
                <w:right w:val="nil"/>
                <w:between w:val="nil"/>
              </w:pBdr>
              <w:shd w:val="clear" w:color="auto" w:fill="FFFFFF" w:themeFill="background1"/>
              <w:spacing w:before="110"/>
              <w:ind w:left="6952" w:right="6796"/>
              <w:jc w:val="center"/>
              <w:rPr>
                <w:b/>
                <w:color w:val="000000"/>
                <w:sz w:val="24"/>
                <w:szCs w:val="24"/>
              </w:rPr>
            </w:pPr>
            <w:r>
              <w:rPr>
                <w:b/>
                <w:color w:val="000000"/>
                <w:sz w:val="24"/>
                <w:szCs w:val="24"/>
              </w:rPr>
              <w:t>Жовтень</w:t>
            </w:r>
          </w:p>
        </w:tc>
      </w:tr>
      <w:tr w:rsidR="00391809" w:rsidTr="00D64C3A">
        <w:trPr>
          <w:trHeight w:val="469"/>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Проведення І (шкільного) етапу Всеукраїнських учнівських олімпіад</w:t>
            </w:r>
          </w:p>
        </w:tc>
        <w:tc>
          <w:tcPr>
            <w:tcW w:w="1701" w:type="dxa"/>
          </w:tcPr>
          <w:p w:rsidR="00391809" w:rsidRDefault="00B7279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bl>
    <w:tbl>
      <w:tblPr>
        <w:tblStyle w:val="afffffffffffa"/>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50"/>
        <w:gridCol w:w="1701"/>
        <w:gridCol w:w="3260"/>
        <w:gridCol w:w="1849"/>
      </w:tblGrid>
      <w:tr w:rsidR="00391809" w:rsidTr="00B90B23">
        <w:trPr>
          <w:trHeight w:val="285"/>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Проведення І етапу Міжнародного конкурсу знавців мови ім.П.Яцика</w:t>
            </w:r>
          </w:p>
        </w:tc>
        <w:tc>
          <w:tcPr>
            <w:tcW w:w="1701" w:type="dxa"/>
          </w:tcPr>
          <w:p w:rsidR="00391809" w:rsidRDefault="00B7279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B90B23">
        <w:trPr>
          <w:trHeight w:val="633"/>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Проведення І етапу Міжнародного мовно-літературного конкурсу учнівської та студентської молоді ім. Т. Шевченка</w:t>
            </w:r>
          </w:p>
        </w:tc>
        <w:tc>
          <w:tcPr>
            <w:tcW w:w="1701" w:type="dxa"/>
          </w:tcPr>
          <w:p w:rsidR="00391809" w:rsidRDefault="00B7279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B90B23">
        <w:trPr>
          <w:trHeight w:val="573"/>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Участь дітей в інтернет-олімпіадах на платформах “На Урок”, “Всеосвіта”</w:t>
            </w:r>
          </w:p>
        </w:tc>
        <w:tc>
          <w:tcPr>
            <w:tcW w:w="1701" w:type="dxa"/>
          </w:tcPr>
          <w:p w:rsidR="00391809" w:rsidRDefault="00B7279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 листопад</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D64C3A">
        <w:trPr>
          <w:trHeight w:val="469"/>
        </w:trPr>
        <w:tc>
          <w:tcPr>
            <w:tcW w:w="8050" w:type="dxa"/>
          </w:tcPr>
          <w:p w:rsidR="00391809" w:rsidRDefault="007D1FC8"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Всеукраїнський конкурс з англійської </w:t>
            </w:r>
            <w:r w:rsidR="00D44780">
              <w:rPr>
                <w:color w:val="000000"/>
                <w:sz w:val="24"/>
                <w:szCs w:val="24"/>
              </w:rPr>
              <w:t>мови "Гринвіч"</w:t>
            </w:r>
          </w:p>
        </w:tc>
        <w:tc>
          <w:tcPr>
            <w:tcW w:w="1701" w:type="dxa"/>
          </w:tcPr>
          <w:p w:rsidR="00391809" w:rsidRDefault="007D1FC8"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Вчителі англійської мови</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B90B23">
        <w:trPr>
          <w:trHeight w:val="435"/>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Всеукраїнський природничий конкурс “Колосок”</w:t>
            </w:r>
          </w:p>
        </w:tc>
        <w:tc>
          <w:tcPr>
            <w:tcW w:w="1701" w:type="dxa"/>
          </w:tcPr>
          <w:p w:rsidR="00391809" w:rsidRDefault="007D1FC8"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   Вчителі біології</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D64C3A">
        <w:trPr>
          <w:trHeight w:val="470"/>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Природнича гра “Що? Де? Коли? для 9-11 класів</w:t>
            </w:r>
          </w:p>
        </w:tc>
        <w:tc>
          <w:tcPr>
            <w:tcW w:w="1701" w:type="dxa"/>
          </w:tcPr>
          <w:p w:rsidR="00391809" w:rsidRDefault="007D1FC8"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B90B23">
        <w:trPr>
          <w:trHeight w:val="348"/>
        </w:trPr>
        <w:tc>
          <w:tcPr>
            <w:tcW w:w="8050" w:type="dxa"/>
          </w:tcPr>
          <w:p w:rsidR="00391809" w:rsidRDefault="00D44780"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Заочна подорож Німеччиною</w:t>
            </w:r>
          </w:p>
        </w:tc>
        <w:tc>
          <w:tcPr>
            <w:tcW w:w="1701" w:type="dxa"/>
          </w:tcPr>
          <w:p w:rsidR="00391809" w:rsidRDefault="007D1FC8" w:rsidP="00B90B23">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c>
          <w:tcPr>
            <w:tcW w:w="1849" w:type="dxa"/>
          </w:tcPr>
          <w:p w:rsidR="00391809" w:rsidRDefault="00391809" w:rsidP="00B90B23">
            <w:pPr>
              <w:pBdr>
                <w:top w:val="nil"/>
                <w:left w:val="nil"/>
                <w:bottom w:val="nil"/>
                <w:right w:val="nil"/>
                <w:between w:val="nil"/>
              </w:pBdr>
              <w:shd w:val="clear" w:color="auto" w:fill="FFFFFF" w:themeFill="background1"/>
              <w:ind w:left="57"/>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“Сила, мужність та відвага”: спортивні змагання до Дня козацтва</w:t>
            </w:r>
          </w:p>
        </w:tc>
        <w:tc>
          <w:tcPr>
            <w:tcW w:w="1701" w:type="dxa"/>
          </w:tcPr>
          <w:p w:rsidR="00391809" w:rsidRDefault="007D1FC8"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A33681"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Вчителі фізичної культури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Відеоекскурсія “Гордість України” (дітям про козаків)</w:t>
            </w:r>
          </w:p>
        </w:tc>
        <w:tc>
          <w:tcPr>
            <w:tcW w:w="1701" w:type="dxa"/>
          </w:tcPr>
          <w:p w:rsidR="00391809" w:rsidRDefault="007D1FC8"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Ж</w:t>
            </w:r>
            <w:r w:rsidR="00D44780">
              <w:rPr>
                <w:color w:val="000000"/>
                <w:sz w:val="24"/>
                <w:szCs w:val="24"/>
              </w:rPr>
              <w:t>овтень</w:t>
            </w:r>
          </w:p>
        </w:tc>
        <w:tc>
          <w:tcPr>
            <w:tcW w:w="3260" w:type="dxa"/>
          </w:tcPr>
          <w:p w:rsidR="00391809" w:rsidRDefault="00391809" w:rsidP="003F11D0">
            <w:pPr>
              <w:pBdr>
                <w:top w:val="nil"/>
                <w:left w:val="nil"/>
                <w:bottom w:val="nil"/>
                <w:right w:val="nil"/>
                <w:between w:val="nil"/>
              </w:pBdr>
              <w:shd w:val="clear" w:color="auto" w:fill="FFFFFF" w:themeFill="background1"/>
              <w:spacing w:before="106"/>
              <w:ind w:left="235"/>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107"/>
              <w:ind w:left="6952" w:right="6796"/>
              <w:jc w:val="center"/>
              <w:rPr>
                <w:b/>
                <w:color w:val="000000"/>
                <w:sz w:val="24"/>
                <w:szCs w:val="24"/>
              </w:rPr>
            </w:pPr>
            <w:r>
              <w:rPr>
                <w:b/>
                <w:color w:val="000000"/>
                <w:sz w:val="24"/>
                <w:szCs w:val="24"/>
              </w:rPr>
              <w:lastRenderedPageBreak/>
              <w:t xml:space="preserve">Листопад </w:t>
            </w:r>
          </w:p>
        </w:tc>
      </w:tr>
      <w:tr w:rsidR="00391809" w:rsidTr="00B90B23">
        <w:trPr>
          <w:trHeight w:val="458"/>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Участь у ІІ етапі Всеукраїнських предметних олімпіад згідно графіку.</w:t>
            </w:r>
          </w:p>
        </w:tc>
        <w:tc>
          <w:tcPr>
            <w:tcW w:w="1701" w:type="dxa"/>
          </w:tcPr>
          <w:p w:rsidR="00391809" w:rsidRDefault="007D1FC8" w:rsidP="00B90B23">
            <w:pPr>
              <w:pBdr>
                <w:top w:val="nil"/>
                <w:left w:val="nil"/>
                <w:bottom w:val="nil"/>
                <w:right w:val="nil"/>
                <w:between w:val="nil"/>
              </w:pBdr>
              <w:shd w:val="clear" w:color="auto" w:fill="FFFFFF" w:themeFill="background1"/>
              <w:ind w:right="93"/>
              <w:rPr>
                <w:color w:val="000000"/>
                <w:sz w:val="24"/>
                <w:szCs w:val="24"/>
              </w:rPr>
            </w:pPr>
            <w:r>
              <w:rPr>
                <w:color w:val="000000"/>
                <w:sz w:val="24"/>
                <w:szCs w:val="24"/>
              </w:rPr>
              <w:t>Л</w:t>
            </w:r>
            <w:r w:rsidR="00D44780">
              <w:rPr>
                <w:color w:val="000000"/>
                <w:sz w:val="24"/>
                <w:szCs w:val="24"/>
              </w:rPr>
              <w:t>истопад - грудень</w:t>
            </w:r>
          </w:p>
        </w:tc>
        <w:tc>
          <w:tcPr>
            <w:tcW w:w="3260" w:type="dxa"/>
          </w:tcPr>
          <w:p w:rsidR="00391809" w:rsidRDefault="00A33681"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B90B23">
        <w:trPr>
          <w:trHeight w:val="594"/>
        </w:trPr>
        <w:tc>
          <w:tcPr>
            <w:tcW w:w="8050" w:type="dxa"/>
          </w:tcPr>
          <w:p w:rsidR="00391809" w:rsidRDefault="00D44780" w:rsidP="00B90B23">
            <w:pPr>
              <w:pBdr>
                <w:top w:val="nil"/>
                <w:left w:val="nil"/>
                <w:bottom w:val="nil"/>
                <w:right w:val="nil"/>
                <w:between w:val="nil"/>
              </w:pBdr>
              <w:shd w:val="clear" w:color="auto" w:fill="FFFFFF" w:themeFill="background1"/>
              <w:ind w:right="1034"/>
              <w:rPr>
                <w:color w:val="000000"/>
                <w:sz w:val="24"/>
                <w:szCs w:val="24"/>
              </w:rPr>
            </w:pPr>
            <w:r>
              <w:rPr>
                <w:color w:val="000000"/>
                <w:sz w:val="24"/>
                <w:szCs w:val="24"/>
              </w:rPr>
              <w:t>Проведення ІІ етапу Міжнародного конкурсу знавців української мови ім.П.Яцика</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A33681"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750"/>
        </w:trPr>
        <w:tc>
          <w:tcPr>
            <w:tcW w:w="8050" w:type="dxa"/>
          </w:tcPr>
          <w:p w:rsidR="00391809" w:rsidRDefault="00D44780" w:rsidP="00B90B23">
            <w:pPr>
              <w:pBdr>
                <w:top w:val="nil"/>
                <w:left w:val="nil"/>
                <w:bottom w:val="nil"/>
                <w:right w:val="nil"/>
                <w:between w:val="nil"/>
              </w:pBdr>
              <w:shd w:val="clear" w:color="auto" w:fill="FFFFFF" w:themeFill="background1"/>
              <w:ind w:right="117"/>
              <w:rPr>
                <w:color w:val="000000"/>
                <w:sz w:val="24"/>
                <w:szCs w:val="24"/>
              </w:rPr>
            </w:pPr>
            <w:r>
              <w:rPr>
                <w:color w:val="000000"/>
                <w:sz w:val="24"/>
                <w:szCs w:val="24"/>
              </w:rPr>
              <w:t>Проведення ІІ етапу Міжнародного мовно-літературного конкурсу учнівської та студентської молоді ім. Т. Шевченка</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A33681"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Участь в І етапі конкурсу захисту науково-дослідницьких робіт МАН</w:t>
            </w:r>
          </w:p>
        </w:tc>
        <w:tc>
          <w:tcPr>
            <w:tcW w:w="1701" w:type="dxa"/>
          </w:tcPr>
          <w:p w:rsidR="00391809" w:rsidRDefault="007E5BC9"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A33681"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Заступник директора з НВР</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B90B23">
        <w:trPr>
          <w:trHeight w:val="535"/>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Заходи до Дня української писемності:</w:t>
            </w:r>
          </w:p>
          <w:p w:rsidR="00391809" w:rsidRDefault="00D44780" w:rsidP="00B90B23">
            <w:pPr>
              <w:pBdr>
                <w:top w:val="nil"/>
                <w:left w:val="nil"/>
                <w:bottom w:val="nil"/>
                <w:right w:val="nil"/>
                <w:between w:val="nil"/>
              </w:pBdr>
              <w:shd w:val="clear" w:color="auto" w:fill="FFFFFF" w:themeFill="background1"/>
              <w:tabs>
                <w:tab w:val="left" w:pos="960"/>
              </w:tabs>
              <w:rPr>
                <w:color w:val="000000"/>
                <w:sz w:val="24"/>
                <w:szCs w:val="24"/>
              </w:rPr>
            </w:pPr>
            <w:r>
              <w:rPr>
                <w:color w:val="000000"/>
                <w:sz w:val="24"/>
                <w:szCs w:val="24"/>
              </w:rPr>
              <w:t>1.</w:t>
            </w:r>
            <w:r>
              <w:rPr>
                <w:color w:val="000000"/>
                <w:sz w:val="24"/>
                <w:szCs w:val="24"/>
              </w:rPr>
              <w:tab/>
              <w:t>Мовознавча афіша “Вивчай! Знай! Рідну мову люби, поважай!”</w:t>
            </w:r>
          </w:p>
        </w:tc>
        <w:tc>
          <w:tcPr>
            <w:tcW w:w="1701"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09.11</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Вчителі української мови </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bl>
    <w:tbl>
      <w:tblPr>
        <w:tblStyle w:val="afffffffffffb"/>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50"/>
        <w:gridCol w:w="1701"/>
        <w:gridCol w:w="3260"/>
        <w:gridCol w:w="1849"/>
      </w:tblGrid>
      <w:tr w:rsidR="00391809" w:rsidTr="00D64C3A">
        <w:trPr>
          <w:trHeight w:val="469"/>
        </w:trPr>
        <w:tc>
          <w:tcPr>
            <w:tcW w:w="8050" w:type="dxa"/>
          </w:tcPr>
          <w:p w:rsidR="00391809" w:rsidRDefault="00D44780" w:rsidP="00B90B23">
            <w:pPr>
              <w:pBdr>
                <w:top w:val="nil"/>
                <w:left w:val="nil"/>
                <w:bottom w:val="nil"/>
                <w:right w:val="nil"/>
                <w:between w:val="nil"/>
              </w:pBdr>
              <w:shd w:val="clear" w:color="auto" w:fill="FFFFFF" w:themeFill="background1"/>
              <w:tabs>
                <w:tab w:val="left" w:pos="960"/>
              </w:tabs>
              <w:rPr>
                <w:color w:val="000000"/>
                <w:sz w:val="24"/>
                <w:szCs w:val="24"/>
              </w:rPr>
            </w:pPr>
            <w:r>
              <w:rPr>
                <w:color w:val="000000"/>
                <w:sz w:val="24"/>
                <w:szCs w:val="24"/>
              </w:rPr>
              <w:t>2.</w:t>
            </w:r>
            <w:r>
              <w:rPr>
                <w:color w:val="000000"/>
                <w:sz w:val="24"/>
                <w:szCs w:val="24"/>
              </w:rPr>
              <w:tab/>
              <w:t>Квест “Мова - душа народу”</w:t>
            </w:r>
          </w:p>
        </w:tc>
        <w:tc>
          <w:tcPr>
            <w:tcW w:w="1701"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   Вчителі української мови</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B90B23">
        <w:trPr>
          <w:trHeight w:val="551"/>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Міжнародний конкурс з інформатики та комп'ютерної вправності «Бобер».</w:t>
            </w:r>
          </w:p>
        </w:tc>
        <w:tc>
          <w:tcPr>
            <w:tcW w:w="1701" w:type="dxa"/>
          </w:tcPr>
          <w:p w:rsidR="00391809" w:rsidRDefault="00D64C3A" w:rsidP="00B90B23">
            <w:pPr>
              <w:pBdr>
                <w:top w:val="nil"/>
                <w:left w:val="nil"/>
                <w:bottom w:val="nil"/>
                <w:right w:val="nil"/>
                <w:between w:val="nil"/>
              </w:pBdr>
              <w:shd w:val="clear" w:color="auto" w:fill="FFFFFF" w:themeFill="background1"/>
              <w:ind w:right="430"/>
              <w:rPr>
                <w:color w:val="000000"/>
                <w:sz w:val="24"/>
                <w:szCs w:val="24"/>
              </w:rPr>
            </w:pPr>
            <w:r>
              <w:rPr>
                <w:color w:val="000000"/>
                <w:sz w:val="24"/>
                <w:szCs w:val="24"/>
              </w:rPr>
              <w:t>08.11. - 13.11. 2023</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Вчителі інформатики </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Природнича гра “Що? Де? Коли? для 7-8 класів</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Вчителі біології</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Всеукраїнська інтернет-олімпіада "На урок"</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B90B23">
        <w:trPr>
          <w:trHeight w:val="531"/>
        </w:trPr>
        <w:tc>
          <w:tcPr>
            <w:tcW w:w="8050" w:type="dxa"/>
          </w:tcPr>
          <w:p w:rsidR="00391809" w:rsidRDefault="00D44780" w:rsidP="00B90B23">
            <w:pPr>
              <w:pBdr>
                <w:top w:val="nil"/>
                <w:left w:val="nil"/>
                <w:bottom w:val="nil"/>
                <w:right w:val="nil"/>
                <w:between w:val="nil"/>
              </w:pBdr>
              <w:shd w:val="clear" w:color="auto" w:fill="FFFFFF" w:themeFill="background1"/>
              <w:ind w:right="429"/>
              <w:rPr>
                <w:color w:val="000000"/>
                <w:sz w:val="24"/>
                <w:szCs w:val="24"/>
              </w:rPr>
            </w:pPr>
            <w:r>
              <w:rPr>
                <w:color w:val="000000"/>
                <w:sz w:val="24"/>
                <w:szCs w:val="24"/>
              </w:rPr>
              <w:t>Міжнародний дистанційний конкурс з англійської мови для учнів 1-11 класів "Олімпіс"</w:t>
            </w:r>
          </w:p>
        </w:tc>
        <w:tc>
          <w:tcPr>
            <w:tcW w:w="1701"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Листопад</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Вчителі англійської мови</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Всеукраїнська інтернет олімпіада “На урок” з історії</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Вчителі історії</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Математичний квест “Цікава математика” для учнів 4 класу</w:t>
            </w:r>
          </w:p>
        </w:tc>
        <w:tc>
          <w:tcPr>
            <w:tcW w:w="1701" w:type="dxa"/>
          </w:tcPr>
          <w:p w:rsidR="00391809" w:rsidRDefault="007D1FC8"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Л</w:t>
            </w:r>
            <w:r w:rsidR="00D44780">
              <w:rPr>
                <w:color w:val="000000"/>
                <w:sz w:val="24"/>
                <w:szCs w:val="24"/>
              </w:rPr>
              <w:t>истопад</w:t>
            </w:r>
          </w:p>
        </w:tc>
        <w:tc>
          <w:tcPr>
            <w:tcW w:w="3260" w:type="dxa"/>
          </w:tcPr>
          <w:p w:rsidR="00391809" w:rsidRDefault="00CE111F" w:rsidP="00B90B23">
            <w:pPr>
              <w:pBdr>
                <w:top w:val="nil"/>
                <w:left w:val="nil"/>
                <w:bottom w:val="nil"/>
                <w:right w:val="nil"/>
                <w:between w:val="nil"/>
              </w:pBdr>
              <w:shd w:val="clear" w:color="auto" w:fill="FFFFFF" w:themeFill="background1"/>
              <w:rPr>
                <w:color w:val="000000"/>
                <w:sz w:val="24"/>
                <w:szCs w:val="24"/>
              </w:rPr>
            </w:pPr>
            <w:r>
              <w:rPr>
                <w:color w:val="000000"/>
                <w:sz w:val="24"/>
                <w:szCs w:val="24"/>
              </w:rPr>
              <w:t>Вчителі математики</w:t>
            </w:r>
          </w:p>
        </w:tc>
        <w:tc>
          <w:tcPr>
            <w:tcW w:w="1849" w:type="dxa"/>
          </w:tcPr>
          <w:p w:rsidR="00391809" w:rsidRDefault="00391809" w:rsidP="00B90B23">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105"/>
              <w:ind w:left="6952" w:right="6796"/>
              <w:jc w:val="center"/>
              <w:rPr>
                <w:b/>
                <w:color w:val="000000"/>
                <w:sz w:val="24"/>
                <w:szCs w:val="24"/>
              </w:rPr>
            </w:pPr>
            <w:r>
              <w:rPr>
                <w:b/>
                <w:color w:val="000000"/>
                <w:sz w:val="24"/>
                <w:szCs w:val="24"/>
              </w:rPr>
              <w:t xml:space="preserve">Грудень </w:t>
            </w: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Участь у міських предметних олімпіадах</w:t>
            </w:r>
          </w:p>
        </w:tc>
        <w:tc>
          <w:tcPr>
            <w:tcW w:w="1701" w:type="dxa"/>
          </w:tcPr>
          <w:p w:rsidR="00391809" w:rsidRDefault="007D1FC8"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Квест "День Інформатики"</w:t>
            </w:r>
          </w:p>
        </w:tc>
        <w:tc>
          <w:tcPr>
            <w:tcW w:w="1701"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03.12</w:t>
            </w:r>
          </w:p>
        </w:tc>
        <w:tc>
          <w:tcPr>
            <w:tcW w:w="3260" w:type="dxa"/>
          </w:tcPr>
          <w:p w:rsidR="00391809" w:rsidRDefault="00CE111F" w:rsidP="003F11D0">
            <w:pPr>
              <w:pBdr>
                <w:top w:val="nil"/>
                <w:left w:val="nil"/>
                <w:bottom w:val="nil"/>
                <w:right w:val="nil"/>
                <w:between w:val="nil"/>
              </w:pBdr>
              <w:shd w:val="clear" w:color="auto" w:fill="FFFFFF" w:themeFill="background1"/>
              <w:spacing w:before="107"/>
              <w:ind w:left="100"/>
              <w:rPr>
                <w:color w:val="000000"/>
                <w:sz w:val="24"/>
                <w:szCs w:val="24"/>
              </w:rPr>
            </w:pPr>
            <w:r>
              <w:rPr>
                <w:color w:val="000000"/>
                <w:sz w:val="24"/>
                <w:szCs w:val="24"/>
              </w:rPr>
              <w:t>Вчителі інформатики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08"/>
              <w:ind w:left="240"/>
              <w:rPr>
                <w:color w:val="000000"/>
                <w:sz w:val="24"/>
                <w:szCs w:val="24"/>
              </w:rPr>
            </w:pPr>
            <w:r>
              <w:rPr>
                <w:color w:val="000000"/>
                <w:sz w:val="24"/>
                <w:szCs w:val="24"/>
              </w:rPr>
              <w:t>Природнича гра “Що? Де? Коли? для 5-6 класів</w:t>
            </w:r>
          </w:p>
        </w:tc>
        <w:tc>
          <w:tcPr>
            <w:tcW w:w="1701" w:type="dxa"/>
          </w:tcPr>
          <w:p w:rsidR="00391809" w:rsidRDefault="007D1FC8"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Вчителі біології</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09"/>
              <w:ind w:left="240"/>
              <w:rPr>
                <w:color w:val="000000"/>
                <w:sz w:val="24"/>
                <w:szCs w:val="24"/>
              </w:rPr>
            </w:pPr>
            <w:r>
              <w:rPr>
                <w:color w:val="000000"/>
                <w:sz w:val="24"/>
                <w:szCs w:val="24"/>
              </w:rPr>
              <w:t>Дослідницький проєкт “Свята і традиції народів світу”</w:t>
            </w:r>
          </w:p>
        </w:tc>
        <w:tc>
          <w:tcPr>
            <w:tcW w:w="1701" w:type="dxa"/>
          </w:tcPr>
          <w:p w:rsidR="00391809" w:rsidRDefault="007D1FC8"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Класні керівники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lastRenderedPageBreak/>
              <w:t>Віртуальна екскурсія до Святого Миколая</w:t>
            </w:r>
          </w:p>
        </w:tc>
        <w:tc>
          <w:tcPr>
            <w:tcW w:w="1701" w:type="dxa"/>
          </w:tcPr>
          <w:p w:rsidR="00391809" w:rsidRDefault="00D44780"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Грудень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Класоводи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Права людини в сучасному світі</w:t>
            </w:r>
          </w:p>
        </w:tc>
        <w:tc>
          <w:tcPr>
            <w:tcW w:w="1701" w:type="dxa"/>
          </w:tcPr>
          <w:p w:rsidR="00391809" w:rsidRDefault="007D1FC8"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Вчителі історії</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202024"/>
                <w:sz w:val="24"/>
                <w:szCs w:val="24"/>
              </w:rPr>
              <w:t xml:space="preserve">«Година коду» в рамках </w:t>
            </w:r>
            <w:hyperlink r:id="rId12">
              <w:r>
                <w:rPr>
                  <w:color w:val="202024"/>
                  <w:sz w:val="24"/>
                  <w:szCs w:val="24"/>
                </w:rPr>
                <w:t>Тижня комп'ютерної освіти</w:t>
              </w:r>
            </w:hyperlink>
          </w:p>
        </w:tc>
        <w:tc>
          <w:tcPr>
            <w:tcW w:w="1701" w:type="dxa"/>
          </w:tcPr>
          <w:p w:rsidR="00391809" w:rsidRDefault="00D44780" w:rsidP="003F11D0">
            <w:pPr>
              <w:pBdr>
                <w:top w:val="nil"/>
                <w:left w:val="nil"/>
                <w:bottom w:val="nil"/>
                <w:right w:val="nil"/>
                <w:between w:val="nil"/>
              </w:pBdr>
              <w:shd w:val="clear" w:color="auto" w:fill="FFFFFF" w:themeFill="background1"/>
              <w:spacing w:before="112"/>
              <w:ind w:left="100"/>
              <w:rPr>
                <w:color w:val="000000"/>
                <w:sz w:val="24"/>
                <w:szCs w:val="24"/>
              </w:rPr>
            </w:pPr>
            <w:r>
              <w:rPr>
                <w:color w:val="000000"/>
                <w:sz w:val="24"/>
                <w:szCs w:val="24"/>
              </w:rPr>
              <w:t>05.12-11.12</w:t>
            </w:r>
          </w:p>
        </w:tc>
        <w:tc>
          <w:tcPr>
            <w:tcW w:w="3260" w:type="dxa"/>
          </w:tcPr>
          <w:p w:rsidR="00391809" w:rsidRDefault="00CE111F"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Вчителі інформатики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202024"/>
                <w:sz w:val="24"/>
                <w:szCs w:val="24"/>
              </w:rPr>
              <w:t>Святкова географія: віртуальна подорож для дітей</w:t>
            </w:r>
          </w:p>
        </w:tc>
        <w:tc>
          <w:tcPr>
            <w:tcW w:w="1701" w:type="dxa"/>
          </w:tcPr>
          <w:p w:rsidR="00391809" w:rsidRDefault="007E5BC9" w:rsidP="003F11D0">
            <w:pPr>
              <w:pBdr>
                <w:top w:val="nil"/>
                <w:left w:val="nil"/>
                <w:bottom w:val="nil"/>
                <w:right w:val="nil"/>
                <w:between w:val="nil"/>
              </w:pBdr>
              <w:shd w:val="clear" w:color="auto" w:fill="FFFFFF" w:themeFill="background1"/>
              <w:spacing w:before="113"/>
              <w:ind w:left="100"/>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Вчителі географії</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90"/>
        </w:trPr>
        <w:tc>
          <w:tcPr>
            <w:tcW w:w="8050" w:type="dxa"/>
          </w:tcPr>
          <w:p w:rsidR="00391809" w:rsidRDefault="00D44780" w:rsidP="003F11D0">
            <w:pPr>
              <w:pBdr>
                <w:top w:val="nil"/>
                <w:left w:val="nil"/>
                <w:bottom w:val="nil"/>
                <w:right w:val="nil"/>
                <w:between w:val="nil"/>
              </w:pBdr>
              <w:shd w:val="clear" w:color="auto" w:fill="FFFFFF" w:themeFill="background1"/>
              <w:spacing w:before="114"/>
              <w:ind w:left="240"/>
              <w:rPr>
                <w:color w:val="000000"/>
                <w:sz w:val="24"/>
                <w:szCs w:val="24"/>
              </w:rPr>
            </w:pPr>
            <w:r>
              <w:rPr>
                <w:color w:val="202024"/>
                <w:sz w:val="24"/>
                <w:szCs w:val="24"/>
              </w:rPr>
              <w:t>Вікторина по зарубіжній літературі “Від А до Я</w:t>
            </w:r>
          </w:p>
        </w:tc>
        <w:tc>
          <w:tcPr>
            <w:tcW w:w="1701" w:type="dxa"/>
          </w:tcPr>
          <w:p w:rsidR="00391809" w:rsidRDefault="007E5BC9" w:rsidP="003F11D0">
            <w:pPr>
              <w:pBdr>
                <w:top w:val="nil"/>
                <w:left w:val="nil"/>
                <w:bottom w:val="nil"/>
                <w:right w:val="nil"/>
                <w:between w:val="nil"/>
              </w:pBdr>
              <w:shd w:val="clear" w:color="auto" w:fill="FFFFFF" w:themeFill="background1"/>
              <w:spacing w:before="114"/>
              <w:ind w:left="100"/>
              <w:rPr>
                <w:color w:val="000000"/>
                <w:sz w:val="24"/>
                <w:szCs w:val="24"/>
              </w:rPr>
            </w:pPr>
            <w:r>
              <w:rPr>
                <w:color w:val="000000"/>
                <w:sz w:val="24"/>
                <w:szCs w:val="24"/>
              </w:rPr>
              <w:t>Г</w:t>
            </w:r>
            <w:r w:rsidR="00D44780">
              <w:rPr>
                <w:color w:val="000000"/>
                <w:sz w:val="24"/>
                <w:szCs w:val="24"/>
              </w:rPr>
              <w:t>рудень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Вчителі зарубіжної літератури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c"/>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50"/>
        <w:gridCol w:w="1701"/>
        <w:gridCol w:w="3260"/>
        <w:gridCol w:w="1849"/>
      </w:tblGrid>
      <w:tr w:rsidR="00391809" w:rsidTr="00D64C3A">
        <w:trPr>
          <w:trHeight w:val="469"/>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110"/>
              <w:ind w:left="6952" w:right="6796"/>
              <w:jc w:val="center"/>
              <w:rPr>
                <w:b/>
                <w:color w:val="000000"/>
                <w:sz w:val="24"/>
                <w:szCs w:val="24"/>
              </w:rPr>
            </w:pPr>
            <w:r>
              <w:rPr>
                <w:b/>
                <w:color w:val="000000"/>
                <w:sz w:val="24"/>
                <w:szCs w:val="24"/>
              </w:rPr>
              <w:t xml:space="preserve">Січень </w:t>
            </w:r>
          </w:p>
        </w:tc>
      </w:tr>
      <w:tr w:rsidR="00391809" w:rsidTr="00B90B23">
        <w:trPr>
          <w:trHeight w:val="425"/>
        </w:trPr>
        <w:tc>
          <w:tcPr>
            <w:tcW w:w="805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Участь у ІІІ етапі Всеукраїнських предметних олімпіад згідно графіку.</w:t>
            </w:r>
          </w:p>
        </w:tc>
        <w:tc>
          <w:tcPr>
            <w:tcW w:w="1701" w:type="dxa"/>
          </w:tcPr>
          <w:p w:rsidR="00391809" w:rsidRDefault="007E5BC9" w:rsidP="00B90B23">
            <w:pPr>
              <w:pBdr>
                <w:top w:val="nil"/>
                <w:left w:val="nil"/>
                <w:bottom w:val="nil"/>
                <w:right w:val="nil"/>
                <w:between w:val="nil"/>
              </w:pBdr>
              <w:shd w:val="clear" w:color="auto" w:fill="FFFFFF" w:themeFill="background1"/>
              <w:ind w:left="113" w:right="113"/>
              <w:rPr>
                <w:color w:val="000000"/>
                <w:sz w:val="24"/>
                <w:szCs w:val="24"/>
              </w:rPr>
            </w:pPr>
            <w:r>
              <w:rPr>
                <w:color w:val="000000"/>
                <w:sz w:val="24"/>
                <w:szCs w:val="24"/>
              </w:rPr>
              <w:t>Січень</w:t>
            </w:r>
            <w:r w:rsidR="00B90B23">
              <w:rPr>
                <w:color w:val="000000"/>
                <w:sz w:val="24"/>
                <w:szCs w:val="24"/>
              </w:rPr>
              <w:t xml:space="preserve"> </w:t>
            </w:r>
            <w:r w:rsidR="00D44780">
              <w:rPr>
                <w:color w:val="000000"/>
                <w:sz w:val="24"/>
                <w:szCs w:val="24"/>
              </w:rPr>
              <w:t>лютий</w:t>
            </w:r>
          </w:p>
        </w:tc>
        <w:tc>
          <w:tcPr>
            <w:tcW w:w="3260" w:type="dxa"/>
          </w:tcPr>
          <w:p w:rsidR="00391809" w:rsidRDefault="00CE111F"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08"/>
              <w:ind w:left="240"/>
              <w:rPr>
                <w:color w:val="000000"/>
                <w:sz w:val="24"/>
                <w:szCs w:val="24"/>
              </w:rPr>
            </w:pPr>
            <w:r>
              <w:rPr>
                <w:color w:val="000000"/>
                <w:sz w:val="24"/>
                <w:szCs w:val="24"/>
              </w:rPr>
              <w:t>Проведення ІІІ етапу Міжнародного конкурсу знавців мови ім.П.Яцика</w:t>
            </w:r>
          </w:p>
        </w:tc>
        <w:tc>
          <w:tcPr>
            <w:tcW w:w="1701" w:type="dxa"/>
          </w:tcPr>
          <w:p w:rsidR="00391809" w:rsidRDefault="007E5BC9"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С</w:t>
            </w:r>
            <w:r w:rsidR="00D44780">
              <w:rPr>
                <w:color w:val="000000"/>
                <w:sz w:val="24"/>
                <w:szCs w:val="24"/>
              </w:rPr>
              <w:t>ічень</w:t>
            </w:r>
          </w:p>
        </w:tc>
        <w:tc>
          <w:tcPr>
            <w:tcW w:w="3260" w:type="dxa"/>
          </w:tcPr>
          <w:p w:rsidR="00391809" w:rsidRDefault="00CE111F"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109"/>
              <w:ind w:left="6952" w:right="6796"/>
              <w:jc w:val="center"/>
              <w:rPr>
                <w:b/>
                <w:color w:val="000000"/>
                <w:sz w:val="24"/>
                <w:szCs w:val="24"/>
              </w:rPr>
            </w:pPr>
            <w:r>
              <w:rPr>
                <w:b/>
                <w:color w:val="000000"/>
                <w:sz w:val="24"/>
                <w:szCs w:val="24"/>
              </w:rPr>
              <w:t xml:space="preserve">Лютий </w:t>
            </w: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Участь в ІІ етапі конкурсу захисту науково-дослідницьких робіт МАН</w:t>
            </w:r>
          </w:p>
        </w:tc>
        <w:tc>
          <w:tcPr>
            <w:tcW w:w="1701" w:type="dxa"/>
          </w:tcPr>
          <w:p w:rsidR="00391809" w:rsidRDefault="007E5BC9"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Л</w:t>
            </w:r>
            <w:r w:rsidR="00D44780">
              <w:rPr>
                <w:color w:val="000000"/>
                <w:sz w:val="24"/>
                <w:szCs w:val="24"/>
              </w:rPr>
              <w:t>ютий</w:t>
            </w:r>
          </w:p>
        </w:tc>
        <w:tc>
          <w:tcPr>
            <w:tcW w:w="3260" w:type="dxa"/>
          </w:tcPr>
          <w:p w:rsidR="00391809" w:rsidRDefault="00CE111F" w:rsidP="00B90B23">
            <w:pPr>
              <w:pBdr>
                <w:top w:val="nil"/>
                <w:left w:val="nil"/>
                <w:bottom w:val="nil"/>
                <w:right w:val="nil"/>
                <w:between w:val="nil"/>
              </w:pBdr>
              <w:shd w:val="clear" w:color="auto" w:fill="FFFFFF" w:themeFill="background1"/>
              <w:spacing w:before="110"/>
              <w:ind w:left="57"/>
              <w:rPr>
                <w:color w:val="000000"/>
                <w:sz w:val="24"/>
                <w:szCs w:val="24"/>
              </w:rPr>
            </w:pPr>
            <w:r>
              <w:rPr>
                <w:color w:val="000000"/>
                <w:sz w:val="24"/>
                <w:szCs w:val="24"/>
              </w:rPr>
              <w:t>Заступник директора з НВР</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День Безпечного Інтернету</w:t>
            </w:r>
          </w:p>
        </w:tc>
        <w:tc>
          <w:tcPr>
            <w:tcW w:w="1701"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14.02</w:t>
            </w:r>
          </w:p>
        </w:tc>
        <w:tc>
          <w:tcPr>
            <w:tcW w:w="3260" w:type="dxa"/>
          </w:tcPr>
          <w:p w:rsidR="00391809" w:rsidRDefault="005C038E" w:rsidP="00B90B23">
            <w:pPr>
              <w:pBdr>
                <w:top w:val="nil"/>
                <w:left w:val="nil"/>
                <w:bottom w:val="nil"/>
                <w:right w:val="nil"/>
                <w:between w:val="nil"/>
              </w:pBdr>
              <w:shd w:val="clear" w:color="auto" w:fill="FFFFFF" w:themeFill="background1"/>
              <w:spacing w:before="111"/>
              <w:ind w:left="57"/>
              <w:rPr>
                <w:color w:val="000000"/>
                <w:sz w:val="24"/>
                <w:szCs w:val="24"/>
              </w:rPr>
            </w:pPr>
            <w:r>
              <w:rPr>
                <w:color w:val="000000"/>
                <w:sz w:val="24"/>
                <w:szCs w:val="24"/>
              </w:rPr>
              <w:t>Вчителі інформатики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Калейдоскоп фактів про плагіат (для учнів 5-7 класів )</w:t>
            </w:r>
          </w:p>
        </w:tc>
        <w:tc>
          <w:tcPr>
            <w:tcW w:w="1701" w:type="dxa"/>
          </w:tcPr>
          <w:p w:rsidR="00391809" w:rsidRDefault="007E5BC9"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Л</w:t>
            </w:r>
            <w:r w:rsidR="00D44780">
              <w:rPr>
                <w:color w:val="000000"/>
                <w:sz w:val="24"/>
                <w:szCs w:val="24"/>
              </w:rPr>
              <w:t>ютий</w:t>
            </w:r>
          </w:p>
        </w:tc>
        <w:tc>
          <w:tcPr>
            <w:tcW w:w="3260" w:type="dxa"/>
          </w:tcPr>
          <w:p w:rsidR="00391809" w:rsidRDefault="00391809" w:rsidP="00B90B23">
            <w:pPr>
              <w:pBdr>
                <w:top w:val="nil"/>
                <w:left w:val="nil"/>
                <w:bottom w:val="nil"/>
                <w:right w:val="nil"/>
                <w:between w:val="nil"/>
              </w:pBdr>
              <w:shd w:val="clear" w:color="auto" w:fill="FFFFFF" w:themeFill="background1"/>
              <w:spacing w:before="112"/>
              <w:ind w:left="57"/>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До дня рідної мови мовознавча гра "Паляниця" (2-4 класи)</w:t>
            </w:r>
          </w:p>
        </w:tc>
        <w:tc>
          <w:tcPr>
            <w:tcW w:w="1701"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21.02.</w:t>
            </w:r>
          </w:p>
        </w:tc>
        <w:tc>
          <w:tcPr>
            <w:tcW w:w="3260" w:type="dxa"/>
          </w:tcPr>
          <w:p w:rsidR="00391809" w:rsidRDefault="005C038E" w:rsidP="00B90B23">
            <w:pPr>
              <w:pBdr>
                <w:top w:val="nil"/>
                <w:left w:val="nil"/>
                <w:bottom w:val="nil"/>
                <w:right w:val="nil"/>
                <w:between w:val="nil"/>
              </w:pBdr>
              <w:shd w:val="clear" w:color="auto" w:fill="FFFFFF" w:themeFill="background1"/>
              <w:spacing w:before="113"/>
              <w:ind w:left="57"/>
              <w:rPr>
                <w:color w:val="000000"/>
                <w:sz w:val="24"/>
                <w:szCs w:val="24"/>
              </w:rPr>
            </w:pPr>
            <w:r>
              <w:rPr>
                <w:color w:val="000000"/>
                <w:sz w:val="24"/>
                <w:szCs w:val="24"/>
              </w:rPr>
              <w:t>Класоводи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89"/>
        </w:trPr>
        <w:tc>
          <w:tcPr>
            <w:tcW w:w="8050" w:type="dxa"/>
          </w:tcPr>
          <w:p w:rsidR="00391809" w:rsidRDefault="00D44780" w:rsidP="003F11D0">
            <w:pPr>
              <w:pBdr>
                <w:top w:val="nil"/>
                <w:left w:val="nil"/>
                <w:bottom w:val="nil"/>
                <w:right w:val="nil"/>
                <w:between w:val="nil"/>
              </w:pBdr>
              <w:shd w:val="clear" w:color="auto" w:fill="FFFFFF" w:themeFill="background1"/>
              <w:spacing w:before="115"/>
              <w:ind w:left="240"/>
              <w:rPr>
                <w:rFonts w:ascii="Helvetica Neue" w:eastAsia="Helvetica Neue" w:hAnsi="Helvetica Neue" w:cs="Helvetica Neue"/>
                <w:color w:val="000000"/>
                <w:sz w:val="24"/>
                <w:szCs w:val="24"/>
              </w:rPr>
            </w:pPr>
            <w:r>
              <w:rPr>
                <w:color w:val="000000"/>
                <w:sz w:val="24"/>
                <w:szCs w:val="24"/>
              </w:rPr>
              <w:t>Квест до міжнародного дня жінок і дівчаток в науц</w:t>
            </w:r>
            <w:r>
              <w:rPr>
                <w:rFonts w:ascii="Helvetica Neue" w:eastAsia="Helvetica Neue" w:hAnsi="Helvetica Neue" w:cs="Helvetica Neue"/>
                <w:color w:val="000000"/>
                <w:sz w:val="24"/>
                <w:szCs w:val="24"/>
              </w:rPr>
              <w:t>і</w:t>
            </w:r>
          </w:p>
        </w:tc>
        <w:tc>
          <w:tcPr>
            <w:tcW w:w="1701" w:type="dxa"/>
          </w:tcPr>
          <w:p w:rsidR="00391809" w:rsidRDefault="00D44780"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10.02</w:t>
            </w:r>
          </w:p>
        </w:tc>
        <w:tc>
          <w:tcPr>
            <w:tcW w:w="3260" w:type="dxa"/>
          </w:tcPr>
          <w:p w:rsidR="00391809" w:rsidRDefault="00391809" w:rsidP="00B90B23">
            <w:pPr>
              <w:pBdr>
                <w:top w:val="nil"/>
                <w:left w:val="nil"/>
                <w:bottom w:val="nil"/>
                <w:right w:val="nil"/>
                <w:between w:val="nil"/>
              </w:pBdr>
              <w:shd w:val="clear" w:color="auto" w:fill="FFFFFF" w:themeFill="background1"/>
              <w:spacing w:before="114"/>
              <w:ind w:left="57"/>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96"/>
              <w:ind w:left="240"/>
              <w:rPr>
                <w:color w:val="000000"/>
                <w:sz w:val="24"/>
                <w:szCs w:val="24"/>
              </w:rPr>
            </w:pPr>
            <w:r>
              <w:rPr>
                <w:color w:val="000000"/>
                <w:sz w:val="24"/>
                <w:szCs w:val="24"/>
              </w:rPr>
              <w:t>Предметний тиждень по зарубіжній літературі</w:t>
            </w:r>
          </w:p>
        </w:tc>
        <w:tc>
          <w:tcPr>
            <w:tcW w:w="1701" w:type="dxa"/>
          </w:tcPr>
          <w:p w:rsidR="00391809" w:rsidRDefault="007E5BC9"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Л</w:t>
            </w:r>
            <w:r w:rsidR="00D44780">
              <w:rPr>
                <w:color w:val="000000"/>
                <w:sz w:val="24"/>
                <w:szCs w:val="24"/>
              </w:rPr>
              <w:t>ютий</w:t>
            </w:r>
          </w:p>
        </w:tc>
        <w:tc>
          <w:tcPr>
            <w:tcW w:w="3260" w:type="dxa"/>
          </w:tcPr>
          <w:p w:rsidR="00391809" w:rsidRDefault="005C038E" w:rsidP="00B90B23">
            <w:pPr>
              <w:pBdr>
                <w:top w:val="nil"/>
                <w:left w:val="nil"/>
                <w:bottom w:val="nil"/>
                <w:right w:val="nil"/>
                <w:between w:val="nil"/>
              </w:pBdr>
              <w:shd w:val="clear" w:color="auto" w:fill="FFFFFF" w:themeFill="background1"/>
              <w:spacing w:before="96"/>
              <w:ind w:left="57"/>
              <w:rPr>
                <w:color w:val="000000"/>
                <w:sz w:val="24"/>
                <w:szCs w:val="24"/>
              </w:rPr>
            </w:pPr>
            <w:r>
              <w:rPr>
                <w:color w:val="000000"/>
                <w:sz w:val="24"/>
                <w:szCs w:val="24"/>
              </w:rPr>
              <w:t>Вчителі зарубіжної літератури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70"/>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97"/>
              <w:ind w:left="6952" w:right="6796"/>
              <w:jc w:val="center"/>
              <w:rPr>
                <w:b/>
                <w:color w:val="000000"/>
                <w:sz w:val="24"/>
                <w:szCs w:val="24"/>
              </w:rPr>
            </w:pPr>
            <w:r>
              <w:rPr>
                <w:b/>
                <w:color w:val="000000"/>
                <w:sz w:val="24"/>
                <w:szCs w:val="24"/>
              </w:rPr>
              <w:t xml:space="preserve">Березень </w:t>
            </w:r>
          </w:p>
        </w:tc>
      </w:tr>
      <w:tr w:rsidR="00391809" w:rsidTr="00D64C3A">
        <w:trPr>
          <w:trHeight w:val="750"/>
        </w:trPr>
        <w:tc>
          <w:tcPr>
            <w:tcW w:w="8050" w:type="dxa"/>
          </w:tcPr>
          <w:p w:rsidR="00391809" w:rsidRDefault="00D44780" w:rsidP="003F11D0">
            <w:pPr>
              <w:pBdr>
                <w:top w:val="nil"/>
                <w:left w:val="nil"/>
                <w:bottom w:val="nil"/>
                <w:right w:val="nil"/>
                <w:between w:val="nil"/>
              </w:pBdr>
              <w:shd w:val="clear" w:color="auto" w:fill="FFFFFF" w:themeFill="background1"/>
              <w:spacing w:before="98"/>
              <w:ind w:left="240" w:right="407"/>
              <w:rPr>
                <w:color w:val="000000"/>
                <w:sz w:val="24"/>
                <w:szCs w:val="24"/>
              </w:rPr>
            </w:pPr>
            <w:r>
              <w:rPr>
                <w:color w:val="000000"/>
                <w:sz w:val="24"/>
                <w:szCs w:val="24"/>
              </w:rPr>
              <w:t>Зустріч любителів поезії “І чужого научайтесь і свого не цурайся” для учнів 7-9 класів</w:t>
            </w:r>
          </w:p>
        </w:tc>
        <w:tc>
          <w:tcPr>
            <w:tcW w:w="1701" w:type="dxa"/>
          </w:tcPr>
          <w:p w:rsidR="00391809" w:rsidRDefault="007E5BC9"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Б</w:t>
            </w:r>
            <w:r w:rsidR="00D44780">
              <w:rPr>
                <w:color w:val="000000"/>
                <w:sz w:val="24"/>
                <w:szCs w:val="24"/>
              </w:rPr>
              <w:t>ерезень</w:t>
            </w:r>
          </w:p>
        </w:tc>
        <w:tc>
          <w:tcPr>
            <w:tcW w:w="3260" w:type="dxa"/>
          </w:tcPr>
          <w:p w:rsidR="00391809" w:rsidRDefault="00D64C3A"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Вчителі української літератури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729"/>
        </w:trPr>
        <w:tc>
          <w:tcPr>
            <w:tcW w:w="8050" w:type="dxa"/>
          </w:tcPr>
          <w:p w:rsidR="00391809" w:rsidRDefault="00D44780" w:rsidP="003F11D0">
            <w:pPr>
              <w:pBdr>
                <w:top w:val="nil"/>
                <w:left w:val="nil"/>
                <w:bottom w:val="nil"/>
                <w:right w:val="nil"/>
                <w:between w:val="nil"/>
              </w:pBdr>
              <w:shd w:val="clear" w:color="auto" w:fill="FFFFFF" w:themeFill="background1"/>
              <w:spacing w:before="95"/>
              <w:ind w:left="240"/>
              <w:rPr>
                <w:color w:val="000000"/>
                <w:sz w:val="24"/>
                <w:szCs w:val="24"/>
              </w:rPr>
            </w:pPr>
            <w:r>
              <w:rPr>
                <w:color w:val="000000"/>
                <w:sz w:val="24"/>
                <w:szCs w:val="24"/>
              </w:rPr>
              <w:t>Проєкт “Знайомтесь: досягнення і творчість наших земляків” (для учнів 7-9 класів)</w:t>
            </w:r>
          </w:p>
        </w:tc>
        <w:tc>
          <w:tcPr>
            <w:tcW w:w="1701" w:type="dxa"/>
          </w:tcPr>
          <w:p w:rsidR="00391809" w:rsidRDefault="007E5BC9"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Б</w:t>
            </w:r>
            <w:r w:rsidR="00D44780">
              <w:rPr>
                <w:color w:val="000000"/>
                <w:sz w:val="24"/>
                <w:szCs w:val="24"/>
              </w:rPr>
              <w:t>ерезень</w:t>
            </w:r>
          </w:p>
        </w:tc>
        <w:tc>
          <w:tcPr>
            <w:tcW w:w="3260" w:type="dxa"/>
          </w:tcPr>
          <w:p w:rsidR="00391809" w:rsidRDefault="00D64C3A"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 xml:space="preserve">Керівник гуртка екскурсоводів </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90B23">
        <w:trPr>
          <w:trHeight w:val="537"/>
        </w:trPr>
        <w:tc>
          <w:tcPr>
            <w:tcW w:w="8050" w:type="dxa"/>
          </w:tcPr>
          <w:p w:rsidR="00391809" w:rsidRDefault="00D44780" w:rsidP="003F11D0">
            <w:pPr>
              <w:pBdr>
                <w:top w:val="nil"/>
                <w:left w:val="nil"/>
                <w:bottom w:val="nil"/>
                <w:right w:val="nil"/>
                <w:between w:val="nil"/>
              </w:pBdr>
              <w:shd w:val="clear" w:color="auto" w:fill="FFFFFF" w:themeFill="background1"/>
              <w:spacing w:line="276" w:lineRule="auto"/>
              <w:ind w:left="240" w:right="391"/>
              <w:rPr>
                <w:color w:val="000000"/>
                <w:sz w:val="24"/>
                <w:szCs w:val="24"/>
              </w:rPr>
            </w:pPr>
            <w:r>
              <w:rPr>
                <w:color w:val="000000"/>
                <w:sz w:val="24"/>
                <w:szCs w:val="24"/>
              </w:rPr>
              <w:lastRenderedPageBreak/>
              <w:t>“Своє рідне - своєрідне” - серія заходів про важливість вивчення рідної мови, звичаїв, традицій народу</w:t>
            </w:r>
          </w:p>
        </w:tc>
        <w:tc>
          <w:tcPr>
            <w:tcW w:w="1701" w:type="dxa"/>
          </w:tcPr>
          <w:p w:rsidR="00391809" w:rsidRDefault="007E5BC9"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Б</w:t>
            </w:r>
            <w:r w:rsidR="00D44780">
              <w:rPr>
                <w:color w:val="000000"/>
                <w:sz w:val="24"/>
                <w:szCs w:val="24"/>
              </w:rPr>
              <w:t>ерезень</w:t>
            </w:r>
          </w:p>
        </w:tc>
        <w:tc>
          <w:tcPr>
            <w:tcW w:w="3260" w:type="dxa"/>
          </w:tcPr>
          <w:p w:rsidR="00391809" w:rsidRDefault="005C038E"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Вчителі української мови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90"/>
        </w:trPr>
        <w:tc>
          <w:tcPr>
            <w:tcW w:w="8050" w:type="dxa"/>
          </w:tcPr>
          <w:p w:rsidR="00391809" w:rsidRDefault="00D44780" w:rsidP="003F11D0">
            <w:pPr>
              <w:pBdr>
                <w:top w:val="nil"/>
                <w:left w:val="nil"/>
                <w:bottom w:val="nil"/>
                <w:right w:val="nil"/>
                <w:between w:val="nil"/>
              </w:pBdr>
              <w:shd w:val="clear" w:color="auto" w:fill="FFFFFF" w:themeFill="background1"/>
              <w:spacing w:before="114"/>
              <w:ind w:left="240"/>
              <w:rPr>
                <w:color w:val="000000"/>
                <w:sz w:val="24"/>
                <w:szCs w:val="24"/>
              </w:rPr>
            </w:pPr>
            <w:r>
              <w:rPr>
                <w:color w:val="000000"/>
                <w:sz w:val="24"/>
                <w:szCs w:val="24"/>
              </w:rPr>
              <w:t xml:space="preserve">Проєкт “День народження числа </w:t>
            </w:r>
            <w:r>
              <w:rPr>
                <w:rFonts w:ascii="Cambria Math" w:eastAsia="Cambria Math" w:hAnsi="Cambria Math" w:cs="Cambria Math"/>
                <w:color w:val="000000"/>
                <w:sz w:val="24"/>
                <w:szCs w:val="24"/>
              </w:rPr>
              <w:t>π</w:t>
            </w:r>
            <w:r>
              <w:rPr>
                <w:color w:val="000000"/>
                <w:sz w:val="24"/>
                <w:szCs w:val="24"/>
              </w:rPr>
              <w:t>”</w:t>
            </w:r>
          </w:p>
        </w:tc>
        <w:tc>
          <w:tcPr>
            <w:tcW w:w="1701" w:type="dxa"/>
          </w:tcPr>
          <w:p w:rsidR="00391809" w:rsidRDefault="00D44780" w:rsidP="003F11D0">
            <w:pPr>
              <w:pBdr>
                <w:top w:val="nil"/>
                <w:left w:val="nil"/>
                <w:bottom w:val="nil"/>
                <w:right w:val="nil"/>
                <w:between w:val="nil"/>
              </w:pBdr>
              <w:shd w:val="clear" w:color="auto" w:fill="FFFFFF" w:themeFill="background1"/>
              <w:spacing w:before="112"/>
              <w:ind w:left="100"/>
              <w:rPr>
                <w:color w:val="000000"/>
                <w:sz w:val="24"/>
                <w:szCs w:val="24"/>
              </w:rPr>
            </w:pPr>
            <w:r>
              <w:rPr>
                <w:color w:val="000000"/>
                <w:sz w:val="24"/>
                <w:szCs w:val="24"/>
              </w:rPr>
              <w:t>09.03-14.03</w:t>
            </w:r>
          </w:p>
        </w:tc>
        <w:tc>
          <w:tcPr>
            <w:tcW w:w="3260" w:type="dxa"/>
          </w:tcPr>
          <w:p w:rsidR="00391809" w:rsidRDefault="005C038E"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Вчителі математики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Математичний квест “Цікава математика” для учнів 2 класу</w:t>
            </w:r>
          </w:p>
        </w:tc>
        <w:tc>
          <w:tcPr>
            <w:tcW w:w="1701" w:type="dxa"/>
          </w:tcPr>
          <w:p w:rsidR="00391809" w:rsidRDefault="007E5BC9"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Б</w:t>
            </w:r>
            <w:r w:rsidR="00D44780">
              <w:rPr>
                <w:color w:val="000000"/>
                <w:sz w:val="24"/>
                <w:szCs w:val="24"/>
              </w:rPr>
              <w:t>ерезень</w:t>
            </w:r>
          </w:p>
        </w:tc>
        <w:tc>
          <w:tcPr>
            <w:tcW w:w="3260" w:type="dxa"/>
          </w:tcPr>
          <w:p w:rsidR="00391809" w:rsidRDefault="005C038E"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Класоводи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d"/>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50"/>
        <w:gridCol w:w="1701"/>
        <w:gridCol w:w="3260"/>
        <w:gridCol w:w="1849"/>
      </w:tblGrid>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Майстер-клас від учнів “Квіти для подарунку”</w:t>
            </w:r>
          </w:p>
        </w:tc>
        <w:tc>
          <w:tcPr>
            <w:tcW w:w="1701" w:type="dxa"/>
          </w:tcPr>
          <w:p w:rsidR="00391809" w:rsidRDefault="007E5BC9"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Б</w:t>
            </w:r>
            <w:r w:rsidR="00D44780">
              <w:rPr>
                <w:color w:val="000000"/>
                <w:sz w:val="24"/>
                <w:szCs w:val="24"/>
              </w:rPr>
              <w:t>ерезень</w:t>
            </w:r>
          </w:p>
        </w:tc>
        <w:tc>
          <w:tcPr>
            <w:tcW w:w="3260" w:type="dxa"/>
          </w:tcPr>
          <w:p w:rsidR="00391809" w:rsidRDefault="00391809" w:rsidP="003F11D0">
            <w:pPr>
              <w:pBdr>
                <w:top w:val="nil"/>
                <w:left w:val="nil"/>
                <w:bottom w:val="nil"/>
                <w:right w:val="nil"/>
                <w:between w:val="nil"/>
              </w:pBdr>
              <w:shd w:val="clear" w:color="auto" w:fill="FFFFFF" w:themeFill="background1"/>
              <w:spacing w:before="110"/>
              <w:ind w:left="235"/>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14860" w:type="dxa"/>
            <w:gridSpan w:val="4"/>
            <w:shd w:val="clear" w:color="auto" w:fill="auto"/>
          </w:tcPr>
          <w:p w:rsidR="00391809" w:rsidRDefault="00D64C3A" w:rsidP="003F11D0">
            <w:pPr>
              <w:pBdr>
                <w:top w:val="nil"/>
                <w:left w:val="nil"/>
                <w:bottom w:val="nil"/>
                <w:right w:val="nil"/>
                <w:between w:val="nil"/>
              </w:pBdr>
              <w:shd w:val="clear" w:color="auto" w:fill="FFFFFF" w:themeFill="background1"/>
              <w:spacing w:before="111"/>
              <w:ind w:left="6952" w:right="6796"/>
              <w:jc w:val="center"/>
              <w:rPr>
                <w:b/>
                <w:color w:val="000000"/>
                <w:sz w:val="24"/>
                <w:szCs w:val="24"/>
              </w:rPr>
            </w:pPr>
            <w:r>
              <w:rPr>
                <w:b/>
                <w:color w:val="000000"/>
                <w:sz w:val="24"/>
                <w:szCs w:val="24"/>
              </w:rPr>
              <w:t xml:space="preserve">Квітень </w:t>
            </w: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STEM-тиждень</w:t>
            </w:r>
          </w:p>
        </w:tc>
        <w:tc>
          <w:tcPr>
            <w:tcW w:w="1701" w:type="dxa"/>
          </w:tcPr>
          <w:p w:rsidR="00391809" w:rsidRDefault="00D44780" w:rsidP="003F11D0">
            <w:pPr>
              <w:pBdr>
                <w:top w:val="nil"/>
                <w:left w:val="nil"/>
                <w:bottom w:val="nil"/>
                <w:right w:val="nil"/>
                <w:between w:val="nil"/>
              </w:pBdr>
              <w:shd w:val="clear" w:color="auto" w:fill="FFFFFF" w:themeFill="background1"/>
              <w:spacing w:before="112"/>
              <w:ind w:left="100"/>
              <w:rPr>
                <w:color w:val="000000"/>
                <w:sz w:val="24"/>
                <w:szCs w:val="24"/>
              </w:rPr>
            </w:pPr>
            <w:r>
              <w:rPr>
                <w:color w:val="000000"/>
                <w:sz w:val="24"/>
                <w:szCs w:val="24"/>
              </w:rPr>
              <w:t>25.04-29.04</w:t>
            </w:r>
          </w:p>
        </w:tc>
        <w:tc>
          <w:tcPr>
            <w:tcW w:w="3260" w:type="dxa"/>
          </w:tcPr>
          <w:p w:rsidR="00391809" w:rsidRDefault="00391809" w:rsidP="003F11D0">
            <w:pPr>
              <w:pBdr>
                <w:top w:val="nil"/>
                <w:left w:val="nil"/>
                <w:bottom w:val="nil"/>
                <w:right w:val="nil"/>
                <w:between w:val="nil"/>
              </w:pBdr>
              <w:shd w:val="clear" w:color="auto" w:fill="FFFFFF" w:themeFill="background1"/>
              <w:spacing w:before="112"/>
              <w:ind w:left="235"/>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830"/>
        </w:trPr>
        <w:tc>
          <w:tcPr>
            <w:tcW w:w="8050" w:type="dxa"/>
          </w:tcPr>
          <w:p w:rsidR="00391809" w:rsidRDefault="00D44780" w:rsidP="003F11D0">
            <w:pPr>
              <w:pBdr>
                <w:top w:val="nil"/>
                <w:left w:val="nil"/>
                <w:bottom w:val="nil"/>
                <w:right w:val="nil"/>
                <w:between w:val="nil"/>
              </w:pBdr>
              <w:shd w:val="clear" w:color="auto" w:fill="FFFFFF" w:themeFill="background1"/>
              <w:spacing w:before="113" w:line="276" w:lineRule="auto"/>
              <w:ind w:left="240" w:right="1237"/>
              <w:rPr>
                <w:color w:val="000000"/>
                <w:sz w:val="24"/>
                <w:szCs w:val="24"/>
              </w:rPr>
            </w:pPr>
            <w:r>
              <w:rPr>
                <w:color w:val="000000"/>
                <w:sz w:val="24"/>
                <w:szCs w:val="24"/>
              </w:rPr>
              <w:t>Серія пропедевтичних заходів для знайомства з новими навчальними предметами для учнів 5-6 класів (алгебра геометрія, фізика, хімія)</w:t>
            </w:r>
          </w:p>
        </w:tc>
        <w:tc>
          <w:tcPr>
            <w:tcW w:w="1701" w:type="dxa"/>
          </w:tcPr>
          <w:p w:rsidR="00391809" w:rsidRDefault="007E5BC9"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К</w:t>
            </w:r>
            <w:r w:rsidR="00D44780">
              <w:rPr>
                <w:color w:val="000000"/>
                <w:sz w:val="24"/>
                <w:szCs w:val="24"/>
              </w:rPr>
              <w:t>вітень</w:t>
            </w:r>
          </w:p>
        </w:tc>
        <w:tc>
          <w:tcPr>
            <w:tcW w:w="3260" w:type="dxa"/>
          </w:tcPr>
          <w:p w:rsidR="00391809" w:rsidRDefault="005C038E"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Вчителі математики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749"/>
        </w:trPr>
        <w:tc>
          <w:tcPr>
            <w:tcW w:w="8050" w:type="dxa"/>
          </w:tcPr>
          <w:p w:rsidR="00391809" w:rsidRDefault="00D44780" w:rsidP="003F11D0">
            <w:pPr>
              <w:pBdr>
                <w:top w:val="nil"/>
                <w:left w:val="nil"/>
                <w:bottom w:val="nil"/>
                <w:right w:val="nil"/>
                <w:between w:val="nil"/>
              </w:pBdr>
              <w:shd w:val="clear" w:color="auto" w:fill="FFFFFF" w:themeFill="background1"/>
              <w:spacing w:before="113"/>
              <w:ind w:left="240" w:right="429"/>
              <w:rPr>
                <w:color w:val="000000"/>
                <w:sz w:val="24"/>
                <w:szCs w:val="24"/>
              </w:rPr>
            </w:pPr>
            <w:r>
              <w:rPr>
                <w:color w:val="000000"/>
                <w:sz w:val="24"/>
                <w:szCs w:val="24"/>
              </w:rPr>
              <w:t>Міжнародний дистанційний конкурс з англійської мови для учнів 1-11 класів "Олімпіс"</w:t>
            </w:r>
          </w:p>
        </w:tc>
        <w:tc>
          <w:tcPr>
            <w:tcW w:w="1701"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Квітень</w:t>
            </w:r>
          </w:p>
        </w:tc>
        <w:tc>
          <w:tcPr>
            <w:tcW w:w="3260" w:type="dxa"/>
          </w:tcPr>
          <w:p w:rsidR="00391809" w:rsidRDefault="005C038E"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Вчителі англійської мови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Юристи в нашому житті (зустрічі з представниками юридичних професій)</w:t>
            </w:r>
          </w:p>
        </w:tc>
        <w:tc>
          <w:tcPr>
            <w:tcW w:w="1701" w:type="dxa"/>
          </w:tcPr>
          <w:p w:rsidR="00391809" w:rsidRDefault="007E5BC9"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К</w:t>
            </w:r>
            <w:r w:rsidR="00D44780">
              <w:rPr>
                <w:color w:val="000000"/>
                <w:sz w:val="24"/>
                <w:szCs w:val="24"/>
              </w:rPr>
              <w:t>вітень</w:t>
            </w:r>
          </w:p>
        </w:tc>
        <w:tc>
          <w:tcPr>
            <w:tcW w:w="3260" w:type="dxa"/>
          </w:tcPr>
          <w:p w:rsidR="00391809" w:rsidRDefault="00391809" w:rsidP="003F11D0">
            <w:pPr>
              <w:pBdr>
                <w:top w:val="nil"/>
                <w:left w:val="nil"/>
                <w:bottom w:val="nil"/>
                <w:right w:val="nil"/>
                <w:between w:val="nil"/>
              </w:pBdr>
              <w:shd w:val="clear" w:color="auto" w:fill="FFFFFF" w:themeFill="background1"/>
              <w:spacing w:before="110"/>
              <w:ind w:left="235"/>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64C3A">
        <w:trPr>
          <w:trHeight w:val="469"/>
        </w:trPr>
        <w:tc>
          <w:tcPr>
            <w:tcW w:w="805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Природнича гра для учнів 3 - 4 класу "Навколо світу" (ЯДС)</w:t>
            </w:r>
          </w:p>
        </w:tc>
        <w:tc>
          <w:tcPr>
            <w:tcW w:w="1701"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Квітень</w:t>
            </w:r>
          </w:p>
        </w:tc>
        <w:tc>
          <w:tcPr>
            <w:tcW w:w="3260" w:type="dxa"/>
          </w:tcPr>
          <w:p w:rsidR="00391809" w:rsidRDefault="005C038E"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Класоводи</w:t>
            </w: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CE051E">
        <w:trPr>
          <w:trHeight w:val="470"/>
        </w:trPr>
        <w:tc>
          <w:tcPr>
            <w:tcW w:w="14860" w:type="dxa"/>
            <w:gridSpan w:val="4"/>
            <w:shd w:val="clear" w:color="auto" w:fill="auto"/>
          </w:tcPr>
          <w:p w:rsidR="00391809" w:rsidRDefault="00CE051E" w:rsidP="003F11D0">
            <w:pPr>
              <w:pBdr>
                <w:top w:val="nil"/>
                <w:left w:val="nil"/>
                <w:bottom w:val="nil"/>
                <w:right w:val="nil"/>
                <w:between w:val="nil"/>
              </w:pBdr>
              <w:shd w:val="clear" w:color="auto" w:fill="FFFFFF" w:themeFill="background1"/>
              <w:spacing w:before="112"/>
              <w:ind w:left="6952" w:right="6796"/>
              <w:jc w:val="center"/>
              <w:rPr>
                <w:b/>
                <w:color w:val="000000"/>
                <w:sz w:val="24"/>
                <w:szCs w:val="24"/>
              </w:rPr>
            </w:pPr>
            <w:r>
              <w:rPr>
                <w:b/>
                <w:color w:val="000000"/>
                <w:sz w:val="24"/>
                <w:szCs w:val="24"/>
              </w:rPr>
              <w:t xml:space="preserve">Травень </w:t>
            </w:r>
          </w:p>
        </w:tc>
      </w:tr>
      <w:tr w:rsidR="00391809" w:rsidTr="00D64C3A">
        <w:trPr>
          <w:trHeight w:val="470"/>
        </w:trPr>
        <w:tc>
          <w:tcPr>
            <w:tcW w:w="8050" w:type="dxa"/>
          </w:tcPr>
          <w:p w:rsidR="00391809" w:rsidRDefault="00D44780"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Зустріч з успішними людьми нашої місцевості</w:t>
            </w:r>
          </w:p>
        </w:tc>
        <w:tc>
          <w:tcPr>
            <w:tcW w:w="1701" w:type="dxa"/>
          </w:tcPr>
          <w:p w:rsidR="00391809" w:rsidRDefault="007E5BC9"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Т</w:t>
            </w:r>
            <w:r w:rsidR="00D44780">
              <w:rPr>
                <w:color w:val="000000"/>
                <w:sz w:val="24"/>
                <w:szCs w:val="24"/>
              </w:rPr>
              <w:t>равень</w:t>
            </w:r>
          </w:p>
        </w:tc>
        <w:tc>
          <w:tcPr>
            <w:tcW w:w="3260" w:type="dxa"/>
          </w:tcPr>
          <w:p w:rsidR="00391809" w:rsidRDefault="00391809" w:rsidP="003F11D0">
            <w:pPr>
              <w:pBdr>
                <w:top w:val="nil"/>
                <w:left w:val="nil"/>
                <w:bottom w:val="nil"/>
                <w:right w:val="nil"/>
                <w:between w:val="nil"/>
              </w:pBdr>
              <w:shd w:val="clear" w:color="auto" w:fill="FFFFFF" w:themeFill="background1"/>
              <w:spacing w:before="113"/>
              <w:ind w:left="235"/>
              <w:rPr>
                <w:color w:val="000000"/>
                <w:sz w:val="24"/>
                <w:szCs w:val="24"/>
              </w:rPr>
            </w:pPr>
          </w:p>
        </w:tc>
        <w:tc>
          <w:tcPr>
            <w:tcW w:w="1849"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B90B23" w:rsidTr="00D64C3A">
        <w:trPr>
          <w:trHeight w:val="470"/>
        </w:trPr>
        <w:tc>
          <w:tcPr>
            <w:tcW w:w="8050" w:type="dxa"/>
          </w:tcPr>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p w:rsidR="00541CC9" w:rsidRDefault="00541CC9" w:rsidP="003F11D0">
            <w:pPr>
              <w:pBdr>
                <w:top w:val="nil"/>
                <w:left w:val="nil"/>
                <w:bottom w:val="nil"/>
                <w:right w:val="nil"/>
                <w:between w:val="nil"/>
              </w:pBdr>
              <w:shd w:val="clear" w:color="auto" w:fill="FFFFFF" w:themeFill="background1"/>
              <w:spacing w:before="113"/>
              <w:ind w:left="240"/>
              <w:rPr>
                <w:color w:val="000000"/>
                <w:sz w:val="24"/>
                <w:szCs w:val="24"/>
              </w:rPr>
            </w:pPr>
          </w:p>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p w:rsidR="00B90B23" w:rsidRDefault="00B90B23" w:rsidP="003F11D0">
            <w:pPr>
              <w:pBdr>
                <w:top w:val="nil"/>
                <w:left w:val="nil"/>
                <w:bottom w:val="nil"/>
                <w:right w:val="nil"/>
                <w:between w:val="nil"/>
              </w:pBdr>
              <w:shd w:val="clear" w:color="auto" w:fill="FFFFFF" w:themeFill="background1"/>
              <w:spacing w:before="113"/>
              <w:ind w:left="240"/>
              <w:rPr>
                <w:color w:val="000000"/>
                <w:sz w:val="24"/>
                <w:szCs w:val="24"/>
              </w:rPr>
            </w:pPr>
          </w:p>
        </w:tc>
        <w:tc>
          <w:tcPr>
            <w:tcW w:w="1701" w:type="dxa"/>
          </w:tcPr>
          <w:p w:rsidR="00B90B23" w:rsidRDefault="00B90B23" w:rsidP="003F11D0">
            <w:pPr>
              <w:pBdr>
                <w:top w:val="nil"/>
                <w:left w:val="nil"/>
                <w:bottom w:val="nil"/>
                <w:right w:val="nil"/>
                <w:between w:val="nil"/>
              </w:pBdr>
              <w:shd w:val="clear" w:color="auto" w:fill="FFFFFF" w:themeFill="background1"/>
              <w:spacing w:before="113"/>
              <w:ind w:left="235"/>
              <w:rPr>
                <w:color w:val="000000"/>
                <w:sz w:val="24"/>
                <w:szCs w:val="24"/>
              </w:rPr>
            </w:pPr>
          </w:p>
        </w:tc>
        <w:tc>
          <w:tcPr>
            <w:tcW w:w="3260" w:type="dxa"/>
          </w:tcPr>
          <w:p w:rsidR="00B90B23" w:rsidRDefault="00B90B23" w:rsidP="003F11D0">
            <w:pPr>
              <w:pBdr>
                <w:top w:val="nil"/>
                <w:left w:val="nil"/>
                <w:bottom w:val="nil"/>
                <w:right w:val="nil"/>
                <w:between w:val="nil"/>
              </w:pBdr>
              <w:shd w:val="clear" w:color="auto" w:fill="FFFFFF" w:themeFill="background1"/>
              <w:spacing w:before="113"/>
              <w:ind w:left="235"/>
              <w:rPr>
                <w:color w:val="000000"/>
                <w:sz w:val="24"/>
                <w:szCs w:val="24"/>
              </w:rPr>
            </w:pPr>
          </w:p>
        </w:tc>
        <w:tc>
          <w:tcPr>
            <w:tcW w:w="1849" w:type="dxa"/>
          </w:tcPr>
          <w:p w:rsidR="00B90B23" w:rsidRDefault="00B90B23" w:rsidP="003F11D0">
            <w:pPr>
              <w:pBdr>
                <w:top w:val="nil"/>
                <w:left w:val="nil"/>
                <w:bottom w:val="nil"/>
                <w:right w:val="nil"/>
                <w:between w:val="nil"/>
              </w:pBdr>
              <w:shd w:val="clear" w:color="auto" w:fill="FFFFFF" w:themeFill="background1"/>
              <w:rPr>
                <w:color w:val="000000"/>
                <w:sz w:val="24"/>
                <w:szCs w:val="24"/>
              </w:rPr>
            </w:pPr>
          </w:p>
        </w:tc>
      </w:tr>
    </w:tbl>
    <w:p w:rsidR="00391809" w:rsidRPr="00541CC9" w:rsidRDefault="00D44780" w:rsidP="00D77A74">
      <w:pPr>
        <w:numPr>
          <w:ilvl w:val="0"/>
          <w:numId w:val="42"/>
        </w:numPr>
        <w:pBdr>
          <w:top w:val="nil"/>
          <w:left w:val="nil"/>
          <w:bottom w:val="nil"/>
          <w:right w:val="nil"/>
          <w:between w:val="nil"/>
        </w:pBdr>
        <w:shd w:val="clear" w:color="auto" w:fill="FFFFFF" w:themeFill="background1"/>
        <w:tabs>
          <w:tab w:val="left" w:pos="1031"/>
        </w:tabs>
        <w:rPr>
          <w:b/>
          <w:sz w:val="28"/>
          <w:szCs w:val="28"/>
        </w:rPr>
      </w:pPr>
      <w:r w:rsidRPr="00541CC9">
        <w:rPr>
          <w:b/>
          <w:sz w:val="28"/>
          <w:szCs w:val="28"/>
        </w:rPr>
        <w:lastRenderedPageBreak/>
        <w:t>Виховний процес у закладі освіти</w:t>
      </w:r>
    </w:p>
    <w:p w:rsidR="00391809" w:rsidRPr="008B67F7" w:rsidRDefault="00D44780" w:rsidP="00D77A74">
      <w:pPr>
        <w:pStyle w:val="2"/>
        <w:numPr>
          <w:ilvl w:val="1"/>
          <w:numId w:val="42"/>
        </w:numPr>
        <w:shd w:val="clear" w:color="auto" w:fill="FFFFFF" w:themeFill="background1"/>
        <w:tabs>
          <w:tab w:val="left" w:pos="1241"/>
        </w:tabs>
      </w:pPr>
      <w:r w:rsidRPr="008B67F7">
        <w:t>Напрямки виховної роботи</w:t>
      </w:r>
    </w:p>
    <w:p w:rsidR="00391809" w:rsidRPr="008B67F7" w:rsidRDefault="00D44780" w:rsidP="00B90B23">
      <w:pPr>
        <w:shd w:val="clear" w:color="auto" w:fill="FFFFFF" w:themeFill="background1"/>
        <w:ind w:left="685"/>
        <w:rPr>
          <w:sz w:val="28"/>
          <w:szCs w:val="28"/>
        </w:rPr>
      </w:pPr>
      <w:r w:rsidRPr="008B67F7">
        <w:rPr>
          <w:b/>
          <w:sz w:val="28"/>
          <w:szCs w:val="28"/>
        </w:rPr>
        <w:t>ПСИХОЛОГІЧНА ТА ЕМОЦІЙНА ПІДТРИМКА УЧНІВ</w:t>
      </w:r>
      <w:r w:rsidRPr="008B67F7">
        <w:rPr>
          <w:sz w:val="28"/>
          <w:szCs w:val="28"/>
        </w:rPr>
        <w:t>;</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Надання психологічної та емоційної допомоги учням під час уроків та в позаурочний час;</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допомога школярам налаштуватися на навчання та позбутися тривожності;</w:t>
      </w:r>
    </w:p>
    <w:p w:rsidR="00391809"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 xml:space="preserve">охорона здоров'я школярів, забезпечення їхнього психологічного благополуччя та </w:t>
      </w:r>
      <w:r w:rsidR="00B90B23">
        <w:rPr>
          <w:sz w:val="28"/>
          <w:szCs w:val="28"/>
        </w:rPr>
        <w:t>надання педагогічної підтримки .</w:t>
      </w:r>
    </w:p>
    <w:p w:rsidR="00B90B23" w:rsidRPr="008B67F7" w:rsidRDefault="00B90B23" w:rsidP="00B90B23">
      <w:pPr>
        <w:pBdr>
          <w:top w:val="nil"/>
          <w:left w:val="nil"/>
          <w:bottom w:val="nil"/>
          <w:right w:val="nil"/>
          <w:between w:val="nil"/>
        </w:pBdr>
        <w:shd w:val="clear" w:color="auto" w:fill="FFFFFF" w:themeFill="background1"/>
        <w:tabs>
          <w:tab w:val="left" w:pos="1335"/>
          <w:tab w:val="left" w:pos="1336"/>
        </w:tabs>
        <w:ind w:left="1335"/>
        <w:rPr>
          <w:sz w:val="28"/>
          <w:szCs w:val="28"/>
        </w:rPr>
      </w:pPr>
    </w:p>
    <w:p w:rsidR="00887B49" w:rsidRPr="008B67F7" w:rsidRDefault="00D44780" w:rsidP="00B90B23">
      <w:pPr>
        <w:shd w:val="clear" w:color="auto" w:fill="FFFFFF" w:themeFill="background1"/>
        <w:tabs>
          <w:tab w:val="left" w:pos="7455"/>
        </w:tabs>
        <w:ind w:left="615" w:right="1357"/>
        <w:rPr>
          <w:sz w:val="28"/>
          <w:szCs w:val="28"/>
        </w:rPr>
      </w:pPr>
      <w:r w:rsidRPr="008B67F7">
        <w:rPr>
          <w:b/>
          <w:sz w:val="28"/>
          <w:szCs w:val="28"/>
        </w:rPr>
        <w:t>НАВ</w:t>
      </w:r>
      <w:r w:rsidR="00B90B23">
        <w:rPr>
          <w:b/>
          <w:sz w:val="28"/>
          <w:szCs w:val="28"/>
        </w:rPr>
        <w:t xml:space="preserve">ЧАННЯ ПРАВИЛ ПОВЕДІНКИ В УМОВАХ </w:t>
      </w:r>
      <w:r w:rsidRPr="008B67F7">
        <w:rPr>
          <w:b/>
          <w:sz w:val="28"/>
          <w:szCs w:val="28"/>
        </w:rPr>
        <w:t xml:space="preserve">ВОЄННОГО СТАНУ </w:t>
      </w:r>
      <w:r w:rsidRPr="008B67F7">
        <w:rPr>
          <w:sz w:val="28"/>
          <w:szCs w:val="28"/>
        </w:rPr>
        <w:t>(ПІД ЧАС ПОВІТРЯНИХ ТРИВОГ, ПОВОДЖЕННЯ З ВИБУХОНЕБЕЗПЕЧНИМИ ПРЕДМЕТАМИ, ПЕРША МЕДИЧНА ДОПОМОГА ТОЩО);</w:t>
      </w:r>
    </w:p>
    <w:p w:rsidR="00391809" w:rsidRPr="008B67F7" w:rsidRDefault="00D44780" w:rsidP="00B90B23">
      <w:pPr>
        <w:shd w:val="clear" w:color="auto" w:fill="FFFFFF" w:themeFill="background1"/>
        <w:tabs>
          <w:tab w:val="left" w:pos="7455"/>
        </w:tabs>
        <w:ind w:left="615" w:right="1357"/>
        <w:rPr>
          <w:sz w:val="28"/>
          <w:szCs w:val="28"/>
        </w:rPr>
      </w:pPr>
      <w:r w:rsidRPr="008B67F7">
        <w:rPr>
          <w:sz w:val="28"/>
          <w:szCs w:val="28"/>
        </w:rPr>
        <w:t>Одне з найважливіших завдань – навчити дітей правилам безпеки, які допоможуть зберегти життя. Школярі мають знати:</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які заборони та обмеженн</w:t>
      </w:r>
      <w:r w:rsidR="00B90B23">
        <w:rPr>
          <w:sz w:val="28"/>
          <w:szCs w:val="28"/>
        </w:rPr>
        <w:t>я діють під час воєнного стану;</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що таке «тривожна валіза», як її зібрати, що туди покласти;</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як діяти під час повітряних тривог (що робити, якщо сигнал застав удома / на вулиці / в магазині тощо);</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як поводитися під час обстрілів;</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що робити у випадку виявлення вибухонебезпечних предметів;</w:t>
      </w:r>
    </w:p>
    <w:p w:rsidR="00391809"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як надавати першу домедичну допомогу.</w:t>
      </w:r>
    </w:p>
    <w:p w:rsidR="00B90B23" w:rsidRPr="008B67F7" w:rsidRDefault="00B90B23" w:rsidP="00B90B23">
      <w:pPr>
        <w:pBdr>
          <w:top w:val="nil"/>
          <w:left w:val="nil"/>
          <w:bottom w:val="nil"/>
          <w:right w:val="nil"/>
          <w:between w:val="nil"/>
        </w:pBdr>
        <w:shd w:val="clear" w:color="auto" w:fill="FFFFFF" w:themeFill="background1"/>
        <w:tabs>
          <w:tab w:val="left" w:pos="1335"/>
          <w:tab w:val="left" w:pos="1336"/>
        </w:tabs>
        <w:ind w:left="1335"/>
        <w:rPr>
          <w:sz w:val="28"/>
          <w:szCs w:val="28"/>
        </w:rPr>
      </w:pPr>
    </w:p>
    <w:p w:rsidR="00391809" w:rsidRPr="008B67F7" w:rsidRDefault="00D44780" w:rsidP="00B90B23">
      <w:pPr>
        <w:pStyle w:val="2"/>
        <w:shd w:val="clear" w:color="auto" w:fill="FFFFFF" w:themeFill="background1"/>
        <w:ind w:left="895"/>
        <w:rPr>
          <w:b w:val="0"/>
        </w:rPr>
      </w:pPr>
      <w:r w:rsidRPr="008B67F7">
        <w:t>АДАПТАЦІЯ ТА ПІДТРИМКА УЧНІВ - ВПО</w:t>
      </w:r>
      <w:r w:rsidRPr="008B67F7">
        <w:rPr>
          <w:b w:val="0"/>
        </w:rPr>
        <w:t>;</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Емоційна підтримка.:</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405"/>
          <w:tab w:val="left" w:pos="1406"/>
        </w:tabs>
        <w:ind w:left="1405" w:hanging="430"/>
        <w:rPr>
          <w:sz w:val="28"/>
          <w:szCs w:val="28"/>
        </w:rPr>
      </w:pPr>
      <w:r w:rsidRPr="008B67F7">
        <w:rPr>
          <w:sz w:val="28"/>
          <w:szCs w:val="28"/>
        </w:rPr>
        <w:t>Практична допомога.</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ind w:right="1750"/>
        <w:rPr>
          <w:sz w:val="28"/>
          <w:szCs w:val="28"/>
        </w:rPr>
      </w:pPr>
      <w:r w:rsidRPr="008B67F7">
        <w:rPr>
          <w:sz w:val="28"/>
          <w:szCs w:val="28"/>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391809"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ind w:right="1570"/>
        <w:rPr>
          <w:sz w:val="28"/>
          <w:szCs w:val="28"/>
        </w:rPr>
      </w:pPr>
      <w:r w:rsidRPr="008B67F7">
        <w:rPr>
          <w:sz w:val="28"/>
          <w:szCs w:val="28"/>
        </w:rPr>
        <w:t>Пошук та обробка інформації. форма роботи також є підтримкою, оскільки допомагає спрямува</w:t>
      </w:r>
      <w:r w:rsidR="00B90B23">
        <w:rPr>
          <w:sz w:val="28"/>
          <w:szCs w:val="28"/>
        </w:rPr>
        <w:t>ти енергію в пошуковому напрямі.</w:t>
      </w:r>
    </w:p>
    <w:p w:rsidR="00B90B23" w:rsidRPr="008B67F7" w:rsidRDefault="00B90B23" w:rsidP="00B90B23">
      <w:pPr>
        <w:pBdr>
          <w:top w:val="nil"/>
          <w:left w:val="nil"/>
          <w:bottom w:val="nil"/>
          <w:right w:val="nil"/>
          <w:between w:val="nil"/>
        </w:pBdr>
        <w:shd w:val="clear" w:color="auto" w:fill="FFFFFF" w:themeFill="background1"/>
        <w:tabs>
          <w:tab w:val="left" w:pos="1335"/>
          <w:tab w:val="left" w:pos="1336"/>
        </w:tabs>
        <w:ind w:left="1335" w:right="1570"/>
        <w:rPr>
          <w:sz w:val="28"/>
          <w:szCs w:val="28"/>
        </w:rPr>
      </w:pPr>
    </w:p>
    <w:p w:rsidR="00391809" w:rsidRPr="008B67F7" w:rsidRDefault="00D44780" w:rsidP="00B90B23">
      <w:pPr>
        <w:pStyle w:val="2"/>
        <w:shd w:val="clear" w:color="auto" w:fill="FFFFFF" w:themeFill="background1"/>
        <w:ind w:firstLine="615"/>
      </w:pPr>
      <w:r w:rsidRPr="008B67F7">
        <w:t>ОСНОВНОЮ ДОПОМОГОЮ В НАДЗВИЧАЙНИЙ СИТУАЦІЯХ ДЛЯ ДІТЕЙ Є:</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відповідна до віку фактична інформація;</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ind w:right="898"/>
        <w:rPr>
          <w:sz w:val="28"/>
          <w:szCs w:val="28"/>
        </w:rPr>
      </w:pPr>
      <w:r w:rsidRPr="008B67F7">
        <w:rPr>
          <w:sz w:val="28"/>
          <w:szCs w:val="28"/>
        </w:rPr>
        <w:lastRenderedPageBreak/>
        <w:t>зрозумілі, відкриті пояснення того, що відбувається і, можливо, буде потреба повертатися до цієї розмови не один раз;</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ind w:right="907"/>
        <w:rPr>
          <w:sz w:val="28"/>
          <w:szCs w:val="28"/>
        </w:rPr>
      </w:pPr>
      <w:r w:rsidRPr="008B67F7">
        <w:rPr>
          <w:sz w:val="28"/>
          <w:szCs w:val="28"/>
        </w:rPr>
        <w:t>допомога у висловленні своїх почуттів через розмову, гру, малювання тощо;дитина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відпочинок, заняття улюбленими справами, що викликають задоволення;</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загальна підтримка як у сім’ї, так і в навчальному закладі;</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знайомий звичний розпорядок дня для відновлення відчуття спокою;</w:t>
      </w:r>
    </w:p>
    <w:p w:rsidR="00887B4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регулярні запевнення, що все буде добре, що близькі люди піклуються і дбають про безпеку;</w:t>
      </w:r>
    </w:p>
    <w:p w:rsidR="00391809" w:rsidRPr="008B67F7" w:rsidRDefault="00D44780" w:rsidP="00D77A74">
      <w:pPr>
        <w:numPr>
          <w:ilvl w:val="2"/>
          <w:numId w:val="42"/>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Контакт із однолітками в будь-якому випадку чинить позитивний вплив та допомагає оговтатися від стресу.</w:t>
      </w:r>
    </w:p>
    <w:p w:rsidR="00391809" w:rsidRPr="008B67F7" w:rsidRDefault="00391809" w:rsidP="00B90B23">
      <w:pPr>
        <w:pBdr>
          <w:top w:val="nil"/>
          <w:left w:val="nil"/>
          <w:bottom w:val="nil"/>
          <w:right w:val="nil"/>
          <w:between w:val="nil"/>
        </w:pBdr>
        <w:shd w:val="clear" w:color="auto" w:fill="FFFFFF" w:themeFill="background1"/>
        <w:rPr>
          <w:sz w:val="32"/>
          <w:szCs w:val="32"/>
        </w:rPr>
      </w:pPr>
    </w:p>
    <w:p w:rsidR="00391809" w:rsidRPr="008B67F7" w:rsidRDefault="00D44780" w:rsidP="00B90B23">
      <w:pPr>
        <w:pStyle w:val="2"/>
        <w:shd w:val="clear" w:color="auto" w:fill="FFFFFF" w:themeFill="background1"/>
        <w:ind w:firstLine="615"/>
      </w:pPr>
      <w:r w:rsidRPr="008B67F7">
        <w:t>РОЗВИТОК КРИТИЧНО</w:t>
      </w:r>
      <w:r w:rsidR="00B90B23">
        <w:t>ГО МИСЛЕННЯ ТА МЕДІАГРАМОТНОСТІ</w:t>
      </w:r>
    </w:p>
    <w:p w:rsidR="00391809" w:rsidRPr="008B67F7" w:rsidRDefault="00D44780" w:rsidP="00B90B23">
      <w:pPr>
        <w:shd w:val="clear" w:color="auto" w:fill="FFFFFF" w:themeFill="background1"/>
        <w:ind w:left="615"/>
        <w:rPr>
          <w:sz w:val="28"/>
          <w:szCs w:val="28"/>
        </w:rPr>
      </w:pPr>
      <w:r w:rsidRPr="008B67F7">
        <w:rPr>
          <w:sz w:val="28"/>
          <w:szCs w:val="28"/>
        </w:rPr>
        <w:t>-навчити дітей бачити фейки та пропаганду;</w:t>
      </w:r>
    </w:p>
    <w:p w:rsidR="00391809" w:rsidRPr="008B67F7" w:rsidRDefault="00D44780" w:rsidP="00D77A74">
      <w:pPr>
        <w:numPr>
          <w:ilvl w:val="0"/>
          <w:numId w:val="39"/>
        </w:numPr>
        <w:pBdr>
          <w:top w:val="nil"/>
          <w:left w:val="nil"/>
          <w:bottom w:val="nil"/>
          <w:right w:val="nil"/>
          <w:between w:val="nil"/>
        </w:pBdr>
        <w:shd w:val="clear" w:color="auto" w:fill="FFFFFF" w:themeFill="background1"/>
        <w:tabs>
          <w:tab w:val="left" w:pos="779"/>
        </w:tabs>
        <w:ind w:left="778"/>
        <w:rPr>
          <w:sz w:val="28"/>
          <w:szCs w:val="28"/>
        </w:rPr>
      </w:pPr>
      <w:r w:rsidRPr="008B67F7">
        <w:rPr>
          <w:sz w:val="28"/>
          <w:szCs w:val="28"/>
        </w:rPr>
        <w:t>важливо критично мислити в будь-якій ситуації ;</w:t>
      </w:r>
    </w:p>
    <w:p w:rsidR="00391809" w:rsidRPr="008B67F7" w:rsidRDefault="00D44780" w:rsidP="00B90B23">
      <w:pPr>
        <w:shd w:val="clear" w:color="auto" w:fill="FFFFFF" w:themeFill="background1"/>
        <w:ind w:left="685"/>
        <w:rPr>
          <w:sz w:val="28"/>
          <w:szCs w:val="28"/>
        </w:rPr>
      </w:pPr>
      <w:r w:rsidRPr="008B67F7">
        <w:rPr>
          <w:sz w:val="28"/>
          <w:szCs w:val="28"/>
        </w:rPr>
        <w:t>-воло</w:t>
      </w:r>
      <w:r w:rsidR="00B90B23">
        <w:rPr>
          <w:sz w:val="28"/>
          <w:szCs w:val="28"/>
        </w:rPr>
        <w:t>діти навичками медіаграмотності.</w:t>
      </w:r>
    </w:p>
    <w:p w:rsidR="00391809" w:rsidRPr="008B67F7" w:rsidRDefault="00391809" w:rsidP="00B90B23">
      <w:pPr>
        <w:pBdr>
          <w:top w:val="nil"/>
          <w:left w:val="nil"/>
          <w:bottom w:val="nil"/>
          <w:right w:val="nil"/>
          <w:between w:val="nil"/>
        </w:pBdr>
        <w:shd w:val="clear" w:color="auto" w:fill="FFFFFF" w:themeFill="background1"/>
        <w:rPr>
          <w:sz w:val="36"/>
          <w:szCs w:val="36"/>
        </w:rPr>
      </w:pPr>
    </w:p>
    <w:p w:rsidR="00391809" w:rsidRPr="008B67F7" w:rsidRDefault="00D44780" w:rsidP="00B90B23">
      <w:pPr>
        <w:pStyle w:val="2"/>
        <w:shd w:val="clear" w:color="auto" w:fill="FFFFFF" w:themeFill="background1"/>
        <w:ind w:left="330"/>
      </w:pPr>
      <w:r w:rsidRPr="008B67F7">
        <w:t>НАЦІОНАЛЬНО - ПАТРІОТИЧНЕ ВИХОВАННЯ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формування нового українця, що діє на основі національних та європейських цінностей:</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повага до національних символів (Герба, Прапора, Гімну України);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активна участь у громадсько-політичному житті країни;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верховенство права, повага до прав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готовності до природоохоронної діяльності;</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730"/>
        <w:rPr>
          <w:sz w:val="28"/>
          <w:szCs w:val="28"/>
        </w:rPr>
      </w:pPr>
      <w:r w:rsidRPr="008B67F7">
        <w:rPr>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готовність захищати суверенітет і т</w:t>
      </w:r>
      <w:r w:rsidR="00B90B23">
        <w:rPr>
          <w:sz w:val="28"/>
          <w:szCs w:val="28"/>
        </w:rPr>
        <w:t>ериторіальну цілісність України.</w:t>
      </w:r>
    </w:p>
    <w:p w:rsidR="00887B49" w:rsidRPr="008B67F7" w:rsidRDefault="00887B49" w:rsidP="00B90B23">
      <w:pPr>
        <w:pBdr>
          <w:top w:val="nil"/>
          <w:left w:val="nil"/>
          <w:bottom w:val="nil"/>
          <w:right w:val="nil"/>
          <w:between w:val="nil"/>
        </w:pBdr>
        <w:shd w:val="clear" w:color="auto" w:fill="FFFFFF" w:themeFill="background1"/>
        <w:rPr>
          <w:sz w:val="36"/>
          <w:szCs w:val="36"/>
        </w:rPr>
      </w:pPr>
    </w:p>
    <w:p w:rsidR="00391809" w:rsidRPr="008B67F7" w:rsidRDefault="00B90B23" w:rsidP="00B90B23">
      <w:pPr>
        <w:pStyle w:val="2"/>
        <w:shd w:val="clear" w:color="auto" w:fill="FFFFFF" w:themeFill="background1"/>
        <w:ind w:firstLine="615"/>
      </w:pPr>
      <w:r>
        <w:t>ПРОТИДІЯ БУЛІНГУ</w:t>
      </w:r>
    </w:p>
    <w:p w:rsidR="00391809" w:rsidRPr="008B67F7" w:rsidRDefault="00D44780" w:rsidP="00B90B23">
      <w:pPr>
        <w:shd w:val="clear" w:color="auto" w:fill="FFFFFF" w:themeFill="background1"/>
        <w:ind w:left="615"/>
        <w:rPr>
          <w:sz w:val="28"/>
          <w:szCs w:val="28"/>
        </w:rPr>
      </w:pPr>
      <w:r w:rsidRPr="008B67F7">
        <w:rPr>
          <w:sz w:val="28"/>
          <w:szCs w:val="28"/>
        </w:rPr>
        <w:t>Основним завданнями щодо запобігання та протидії булінгу (цькуванню) в закладі освіти є:</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873"/>
        <w:rPr>
          <w:sz w:val="28"/>
          <w:szCs w:val="28"/>
        </w:rPr>
      </w:pPr>
      <w:r w:rsidRPr="008B67F7">
        <w:rPr>
          <w:sz w:val="28"/>
          <w:szCs w:val="28"/>
        </w:rPr>
        <w:t xml:space="preserve">створення безпечного освітнього середовища , що включає психологічну та фізичну безпеку учасників </w:t>
      </w:r>
      <w:r w:rsidRPr="008B67F7">
        <w:rPr>
          <w:sz w:val="28"/>
          <w:szCs w:val="28"/>
        </w:rPr>
        <w:lastRenderedPageBreak/>
        <w:t>освітнього процесу;</w:t>
      </w:r>
    </w:p>
    <w:p w:rsidR="00391809"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визначення стану, причин і передумо</w:t>
      </w:r>
      <w:r w:rsidR="00B90B23">
        <w:rPr>
          <w:sz w:val="28"/>
          <w:szCs w:val="28"/>
        </w:rPr>
        <w:t>в поширення булінгу (цькування).</w:t>
      </w:r>
    </w:p>
    <w:p w:rsidR="00B90B23" w:rsidRPr="008B67F7" w:rsidRDefault="00B90B23" w:rsidP="00B90B23">
      <w:pPr>
        <w:pBdr>
          <w:top w:val="nil"/>
          <w:left w:val="nil"/>
          <w:bottom w:val="nil"/>
          <w:right w:val="nil"/>
          <w:between w:val="nil"/>
        </w:pBdr>
        <w:shd w:val="clear" w:color="auto" w:fill="FFFFFF" w:themeFill="background1"/>
        <w:tabs>
          <w:tab w:val="left" w:pos="1335"/>
          <w:tab w:val="left" w:pos="1336"/>
        </w:tabs>
        <w:ind w:left="1335"/>
        <w:rPr>
          <w:sz w:val="28"/>
          <w:szCs w:val="28"/>
        </w:rPr>
      </w:pPr>
    </w:p>
    <w:p w:rsidR="00887B49" w:rsidRPr="008B67F7" w:rsidRDefault="00D44780" w:rsidP="00B90B23">
      <w:pPr>
        <w:pStyle w:val="2"/>
        <w:shd w:val="clear" w:color="auto" w:fill="FFFFFF" w:themeFill="background1"/>
        <w:ind w:firstLine="615"/>
      </w:pPr>
      <w:r w:rsidRPr="008B67F7">
        <w:t>ЗА</w:t>
      </w:r>
      <w:r w:rsidR="00B90B23">
        <w:t>ПОБІГАННЯ ДОМАШНЬОМУ НАСИЛЬСТВУ</w:t>
      </w:r>
    </w:p>
    <w:p w:rsidR="00391809" w:rsidRPr="008B67F7" w:rsidRDefault="00D44780" w:rsidP="00B90B23">
      <w:pPr>
        <w:pStyle w:val="2"/>
        <w:shd w:val="clear" w:color="auto" w:fill="FFFFFF" w:themeFill="background1"/>
        <w:ind w:firstLine="615"/>
        <w:rPr>
          <w:b w:val="0"/>
        </w:rPr>
      </w:pPr>
      <w:r w:rsidRPr="008B67F7">
        <w:t>До завдань у сфері запобігання домашньому насильству належать</w:t>
      </w:r>
      <w:r w:rsidRPr="008B67F7">
        <w:rPr>
          <w:b w:val="0"/>
        </w:rPr>
        <w:t>:</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визначення стану, причин і передумов поширення домашнього насильства;</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підвищення рівня поінформованості населення про форми, прояви, причини і наслідки домашнього насильства;</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405"/>
          <w:tab w:val="left" w:pos="1406"/>
        </w:tabs>
        <w:ind w:right="1147"/>
        <w:rPr>
          <w:sz w:val="28"/>
          <w:szCs w:val="28"/>
        </w:rPr>
      </w:pPr>
      <w:r w:rsidRPr="008B67F7">
        <w:tab/>
      </w:r>
      <w:r w:rsidRPr="008B67F7">
        <w:rPr>
          <w:sz w:val="28"/>
          <w:szCs w:val="28"/>
        </w:rPr>
        <w:t>підвищити загальний рівень правової свідомості дітей та молоді, рівень обізнаності з проблем порушення прав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навчити моделям безпечної поведінки,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виховати повагу до прав та основних свобод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толерантне ставлен</w:t>
      </w:r>
      <w:r w:rsidR="00B90B23">
        <w:rPr>
          <w:sz w:val="28"/>
          <w:szCs w:val="28"/>
        </w:rPr>
        <w:t>ня до потерпілих від насильства.</w:t>
      </w:r>
    </w:p>
    <w:p w:rsidR="00391809" w:rsidRPr="008B67F7" w:rsidRDefault="00391809" w:rsidP="00B90B23">
      <w:pPr>
        <w:pBdr>
          <w:top w:val="nil"/>
          <w:left w:val="nil"/>
          <w:bottom w:val="nil"/>
          <w:right w:val="nil"/>
          <w:between w:val="nil"/>
        </w:pBdr>
        <w:shd w:val="clear" w:color="auto" w:fill="FFFFFF" w:themeFill="background1"/>
        <w:rPr>
          <w:sz w:val="32"/>
          <w:szCs w:val="32"/>
        </w:rPr>
      </w:pPr>
    </w:p>
    <w:p w:rsidR="00391809" w:rsidRPr="008B67F7" w:rsidRDefault="00D44780" w:rsidP="00B90B23">
      <w:pPr>
        <w:pStyle w:val="2"/>
        <w:shd w:val="clear" w:color="auto" w:fill="FFFFFF" w:themeFill="background1"/>
        <w:ind w:firstLine="615"/>
      </w:pPr>
      <w:r w:rsidRPr="008B67F7">
        <w:t>ЗАПОБІГА</w:t>
      </w:r>
      <w:r w:rsidR="00B90B23">
        <w:t>ННЯ ТА ПРОТИДІЯ ТОРГІВЛІ ЛЮДЬМИ</w:t>
      </w:r>
    </w:p>
    <w:p w:rsidR="00391809" w:rsidRPr="008B67F7" w:rsidRDefault="00D44780" w:rsidP="00B90B23">
      <w:pPr>
        <w:shd w:val="clear" w:color="auto" w:fill="FFFFFF" w:themeFill="background1"/>
        <w:ind w:left="615"/>
        <w:rPr>
          <w:sz w:val="28"/>
          <w:szCs w:val="28"/>
        </w:rPr>
      </w:pPr>
      <w:r w:rsidRPr="008B67F7">
        <w:rPr>
          <w:sz w:val="28"/>
          <w:szCs w:val="28"/>
        </w:rPr>
        <w:t>Основні завдання :</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217"/>
        <w:rPr>
          <w:sz w:val="28"/>
          <w:szCs w:val="28"/>
        </w:rPr>
      </w:pPr>
      <w:r w:rsidRPr="008B67F7">
        <w:rPr>
          <w:sz w:val="28"/>
          <w:szCs w:val="28"/>
        </w:rPr>
        <w:t>підвищити загальний рівень правової свідомості дітей та молоді, рівень об</w:t>
      </w:r>
      <w:r w:rsidR="00541CC9">
        <w:rPr>
          <w:sz w:val="28"/>
          <w:szCs w:val="28"/>
        </w:rPr>
        <w:t>ізнаності з проблем порушення п</w:t>
      </w:r>
      <w:r w:rsidRPr="008B67F7">
        <w:rPr>
          <w:sz w:val="28"/>
          <w:szCs w:val="28"/>
        </w:rPr>
        <w:t>рав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навчити моделям безпечної поведінки;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виховати повагу до прав та основних свобод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толерантне ставлен</w:t>
      </w:r>
      <w:r w:rsidR="00B90B23">
        <w:rPr>
          <w:sz w:val="28"/>
          <w:szCs w:val="28"/>
        </w:rPr>
        <w:t>ня до потерпілих від насильства.</w:t>
      </w:r>
    </w:p>
    <w:p w:rsidR="00391809" w:rsidRPr="008B67F7" w:rsidRDefault="00391809" w:rsidP="00B90B23">
      <w:pPr>
        <w:pBdr>
          <w:top w:val="nil"/>
          <w:left w:val="nil"/>
          <w:bottom w:val="nil"/>
          <w:right w:val="nil"/>
          <w:between w:val="nil"/>
        </w:pBdr>
        <w:shd w:val="clear" w:color="auto" w:fill="FFFFFF" w:themeFill="background1"/>
        <w:rPr>
          <w:sz w:val="32"/>
          <w:szCs w:val="32"/>
        </w:rPr>
      </w:pPr>
    </w:p>
    <w:p w:rsidR="00391809" w:rsidRPr="008B67F7" w:rsidRDefault="00D44780" w:rsidP="00B90B23">
      <w:pPr>
        <w:pStyle w:val="2"/>
        <w:shd w:val="clear" w:color="auto" w:fill="FFFFFF" w:themeFill="background1"/>
        <w:ind w:firstLine="615"/>
      </w:pPr>
      <w:r w:rsidRPr="008B67F7">
        <w:t>ПРОФІЛАКТИКА ШКІДЛИВИХ</w:t>
      </w:r>
      <w:r w:rsidR="00B90B23">
        <w:t xml:space="preserve"> ЗВИЧОК ТА ДЕВІАНТНОЇ ПОВЕДІНКИ</w:t>
      </w:r>
    </w:p>
    <w:p w:rsidR="00391809" w:rsidRPr="008B67F7" w:rsidRDefault="00D44780" w:rsidP="00B90B23">
      <w:pPr>
        <w:shd w:val="clear" w:color="auto" w:fill="FFFFFF" w:themeFill="background1"/>
        <w:ind w:left="615"/>
        <w:rPr>
          <w:sz w:val="28"/>
          <w:szCs w:val="28"/>
        </w:rPr>
      </w:pPr>
      <w:r w:rsidRPr="008B67F7">
        <w:rPr>
          <w:sz w:val="28"/>
          <w:szCs w:val="28"/>
        </w:rPr>
        <w:t>Основні завдання превентивного виховання дітей і молоді:</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976"/>
        <w:rPr>
          <w:sz w:val="28"/>
          <w:szCs w:val="28"/>
        </w:rPr>
      </w:pPr>
      <w:r w:rsidRPr="008B67F7">
        <w:rPr>
          <w:sz w:val="28"/>
          <w:szCs w:val="28"/>
        </w:rPr>
        <w:t>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розвитку, виробленню стійкості до негативних впливів;</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808"/>
        <w:rPr>
          <w:sz w:val="28"/>
          <w:szCs w:val="28"/>
        </w:rPr>
      </w:pPr>
      <w:r w:rsidRPr="008B67F7">
        <w:rPr>
          <w:sz w:val="28"/>
          <w:szCs w:val="28"/>
        </w:rPr>
        <w:t>забезпечити соціально-психологічну діяльність, педагогічно зорієнтовану на протидію втягуванню дітей та молоді в негативні ситуації;</w:t>
      </w:r>
    </w:p>
    <w:p w:rsidR="00887B4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643"/>
        <w:rPr>
          <w:sz w:val="28"/>
          <w:szCs w:val="28"/>
        </w:rPr>
      </w:pPr>
      <w:r w:rsidRPr="008B67F7">
        <w:rPr>
          <w:sz w:val="28"/>
          <w:szCs w:val="28"/>
        </w:rPr>
        <w:t xml:space="preserve">надавати комплексну психолого-педагогічну та медико-соціальну допомогу тим неповнолітнім, які її </w:t>
      </w:r>
    </w:p>
    <w:p w:rsidR="008527AE"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643"/>
        <w:rPr>
          <w:sz w:val="28"/>
          <w:szCs w:val="28"/>
        </w:rPr>
      </w:pPr>
      <w:r w:rsidRPr="008B67F7">
        <w:rPr>
          <w:sz w:val="28"/>
          <w:szCs w:val="28"/>
        </w:rPr>
        <w:t>потребують;</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643"/>
        <w:rPr>
          <w:sz w:val="28"/>
          <w:szCs w:val="28"/>
        </w:rPr>
      </w:pPr>
      <w:r w:rsidRPr="008B67F7">
        <w:rPr>
          <w:sz w:val="28"/>
          <w:szCs w:val="28"/>
        </w:rPr>
        <w:lastRenderedPageBreak/>
        <w:t>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стимулювати неповнолітніх до здорового способу життя і позитивної соціальної орієнтації;</w:t>
      </w:r>
    </w:p>
    <w:p w:rsidR="00391809" w:rsidRPr="008B67F7" w:rsidRDefault="00391809" w:rsidP="00B90B23">
      <w:pPr>
        <w:pBdr>
          <w:top w:val="nil"/>
          <w:left w:val="nil"/>
          <w:bottom w:val="nil"/>
          <w:right w:val="nil"/>
          <w:between w:val="nil"/>
        </w:pBdr>
        <w:shd w:val="clear" w:color="auto" w:fill="FFFFFF" w:themeFill="background1"/>
        <w:rPr>
          <w:sz w:val="36"/>
          <w:szCs w:val="36"/>
        </w:rPr>
      </w:pPr>
    </w:p>
    <w:p w:rsidR="00391809" w:rsidRPr="008B67F7" w:rsidRDefault="00D44780" w:rsidP="00B90B23">
      <w:pPr>
        <w:pStyle w:val="2"/>
        <w:shd w:val="clear" w:color="auto" w:fill="FFFFFF" w:themeFill="background1"/>
        <w:ind w:firstLine="615"/>
        <w:rPr>
          <w:b w:val="0"/>
        </w:rPr>
      </w:pPr>
      <w:r w:rsidRPr="008B67F7">
        <w:t>РОЗВИТОК УЧНІВСЬКОГО САМОВРЯДУВАННЯ</w:t>
      </w:r>
    </w:p>
    <w:p w:rsidR="008527AE" w:rsidRDefault="00D44780" w:rsidP="00B90B23">
      <w:pPr>
        <w:shd w:val="clear" w:color="auto" w:fill="FFFFFF" w:themeFill="background1"/>
        <w:ind w:left="615"/>
        <w:rPr>
          <w:sz w:val="28"/>
          <w:szCs w:val="28"/>
        </w:rPr>
      </w:pPr>
      <w:r w:rsidRPr="008B67F7">
        <w:rPr>
          <w:sz w:val="28"/>
          <w:szCs w:val="28"/>
        </w:rPr>
        <w:t>Основні завдання :</w:t>
      </w:r>
    </w:p>
    <w:p w:rsidR="00391809" w:rsidRPr="008B67F7" w:rsidRDefault="00D44780" w:rsidP="00B90B23">
      <w:pPr>
        <w:shd w:val="clear" w:color="auto" w:fill="FFFFFF" w:themeFill="background1"/>
        <w:ind w:left="615"/>
        <w:rPr>
          <w:sz w:val="28"/>
          <w:szCs w:val="28"/>
        </w:rPr>
      </w:pPr>
      <w:r w:rsidRPr="008B67F7">
        <w:rPr>
          <w:sz w:val="28"/>
          <w:szCs w:val="28"/>
        </w:rPr>
        <w:t>- залучення дітей та молоді до прийняття рішень;</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захист прав та інтересів учнів;</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реалізація інтересів учнів, підтримка їхніх задумів;</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виховання в учнів активної життєвої позиції;</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48"/>
          <w:tab w:val="left" w:pos="1349"/>
        </w:tabs>
        <w:ind w:left="1348" w:hanging="374"/>
        <w:rPr>
          <w:sz w:val="28"/>
          <w:szCs w:val="28"/>
        </w:rPr>
      </w:pPr>
      <w:r w:rsidRPr="008B67F7">
        <w:rPr>
          <w:sz w:val="28"/>
          <w:szCs w:val="28"/>
        </w:rPr>
        <w:t>підготовка їх до дійової участі в демократичному управлінні суспільством;</w:t>
      </w:r>
    </w:p>
    <w:p w:rsidR="00391809" w:rsidRPr="008B67F7" w:rsidRDefault="00391809" w:rsidP="00B90B23">
      <w:pPr>
        <w:pBdr>
          <w:top w:val="nil"/>
          <w:left w:val="nil"/>
          <w:bottom w:val="nil"/>
          <w:right w:val="nil"/>
          <w:between w:val="nil"/>
        </w:pBdr>
        <w:shd w:val="clear" w:color="auto" w:fill="FFFFFF" w:themeFill="background1"/>
        <w:rPr>
          <w:sz w:val="36"/>
          <w:szCs w:val="36"/>
        </w:rPr>
      </w:pPr>
    </w:p>
    <w:p w:rsidR="00391809" w:rsidRPr="008B67F7" w:rsidRDefault="008527AE" w:rsidP="00B90B23">
      <w:pPr>
        <w:pStyle w:val="2"/>
        <w:shd w:val="clear" w:color="auto" w:fill="FFFFFF" w:themeFill="background1"/>
        <w:ind w:firstLine="615"/>
      </w:pPr>
      <w:r>
        <w:t>СІМЕЙНЕ ВИХОВАННЯ</w:t>
      </w:r>
    </w:p>
    <w:p w:rsidR="00391809" w:rsidRPr="008B67F7" w:rsidRDefault="00D44780" w:rsidP="00B90B23">
      <w:pPr>
        <w:shd w:val="clear" w:color="auto" w:fill="FFFFFF" w:themeFill="background1"/>
        <w:ind w:left="615"/>
        <w:rPr>
          <w:sz w:val="28"/>
          <w:szCs w:val="28"/>
        </w:rPr>
      </w:pPr>
      <w:r w:rsidRPr="008B67F7">
        <w:rPr>
          <w:sz w:val="28"/>
          <w:szCs w:val="28"/>
        </w:rPr>
        <w:t>Основними завданням сімейного виховання є:</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1630"/>
        <w:rPr>
          <w:sz w:val="28"/>
          <w:szCs w:val="28"/>
        </w:rPr>
      </w:pPr>
      <w:r w:rsidRPr="008B67F7">
        <w:rPr>
          <w:sz w:val="28"/>
          <w:szCs w:val="28"/>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повноцінного психічного та духовного її становлення;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формування навичок здорового способу життя;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ind w:right="653"/>
        <w:rPr>
          <w:sz w:val="28"/>
          <w:szCs w:val="28"/>
        </w:rPr>
      </w:pPr>
      <w:r w:rsidRPr="008B67F7">
        <w:rPr>
          <w:sz w:val="28"/>
          <w:szCs w:val="28"/>
        </w:rPr>
        <w:t>засвоєння моральних цінностей та ідеалів, культурних традицій, етичних норм взаємин між близькими людьми та в суспільному оточенні;</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виховання культури поведінки;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створення емоційної захищеності тепла, любові, взаєморозуміння, чуйності, доброзичливості;</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забезпечення збереження сімейних традицій, реліквій;</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прилучення дітей до рідної мови;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405"/>
          <w:tab w:val="left" w:pos="1406"/>
        </w:tabs>
        <w:ind w:left="1405" w:hanging="430"/>
        <w:rPr>
          <w:sz w:val="28"/>
          <w:szCs w:val="28"/>
        </w:rPr>
      </w:pPr>
      <w:r w:rsidRPr="008B67F7">
        <w:rPr>
          <w:sz w:val="28"/>
          <w:szCs w:val="28"/>
        </w:rPr>
        <w:t>виховання національної свідомості та самосвідомості;</w:t>
      </w:r>
    </w:p>
    <w:p w:rsidR="00887B4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виховання поваги до законів, прав та свобод людини;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залучення дитини до Світу знань, виховання поваги до науки, школи, вчителя;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405"/>
          <w:tab w:val="left" w:pos="1406"/>
        </w:tabs>
        <w:ind w:left="1405" w:hanging="430"/>
        <w:rPr>
          <w:sz w:val="28"/>
          <w:szCs w:val="28"/>
        </w:rPr>
      </w:pPr>
      <w:r w:rsidRPr="008B67F7">
        <w:rPr>
          <w:sz w:val="28"/>
          <w:szCs w:val="28"/>
        </w:rPr>
        <w:t>розвиток прагнення до освіти та творчого самовдосконалення;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включення дитини в спільну побутову та господарську діяльність родини;</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lastRenderedPageBreak/>
        <w:t>розвиток рис працелюбної особистості ;</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формування почуття власності та навичок господарювання;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статеве виховання дітей, повага до жінки, почуття дружби, кохання;</w:t>
      </w:r>
    </w:p>
    <w:p w:rsidR="00391809" w:rsidRPr="008B67F7" w:rsidRDefault="00D44780" w:rsidP="00D77A74">
      <w:pPr>
        <w:numPr>
          <w:ilvl w:val="1"/>
          <w:numId w:val="39"/>
        </w:numPr>
        <w:pBdr>
          <w:top w:val="nil"/>
          <w:left w:val="nil"/>
          <w:bottom w:val="nil"/>
          <w:right w:val="nil"/>
          <w:between w:val="nil"/>
        </w:pBdr>
        <w:shd w:val="clear" w:color="auto" w:fill="FFFFFF" w:themeFill="background1"/>
        <w:tabs>
          <w:tab w:val="left" w:pos="1335"/>
          <w:tab w:val="left" w:pos="1336"/>
        </w:tabs>
        <w:rPr>
          <w:sz w:val="28"/>
          <w:szCs w:val="28"/>
        </w:rPr>
      </w:pPr>
      <w:r w:rsidRPr="008B67F7">
        <w:rPr>
          <w:sz w:val="28"/>
          <w:szCs w:val="28"/>
        </w:rPr>
        <w:t>формування естетичних смаків та почуттів;</w:t>
      </w:r>
    </w:p>
    <w:p w:rsidR="00391809" w:rsidRDefault="00D44780" w:rsidP="00D77A74">
      <w:pPr>
        <w:numPr>
          <w:ilvl w:val="1"/>
          <w:numId w:val="39"/>
        </w:numPr>
        <w:pBdr>
          <w:top w:val="nil"/>
          <w:left w:val="nil"/>
          <w:bottom w:val="nil"/>
          <w:right w:val="nil"/>
          <w:between w:val="nil"/>
        </w:pBdr>
        <w:shd w:val="clear" w:color="auto" w:fill="FFFFFF" w:themeFill="background1"/>
        <w:tabs>
          <w:tab w:val="left" w:pos="1405"/>
          <w:tab w:val="left" w:pos="1406"/>
        </w:tabs>
        <w:ind w:right="1511"/>
        <w:rPr>
          <w:sz w:val="28"/>
          <w:szCs w:val="28"/>
        </w:rPr>
      </w:pPr>
      <w:r w:rsidRPr="008B67F7">
        <w:tab/>
      </w:r>
      <w:r w:rsidRPr="008B67F7">
        <w:rPr>
          <w:sz w:val="28"/>
          <w:szCs w:val="28"/>
        </w:rPr>
        <w:t>розвиток внутрішньої свободи, здатності до об'єктивної самооцінки, поваги до себе відповідальності за свої вчинки;</w:t>
      </w:r>
    </w:p>
    <w:p w:rsidR="008B67F7" w:rsidRPr="008B67F7" w:rsidRDefault="008B67F7" w:rsidP="00D77A74">
      <w:pPr>
        <w:numPr>
          <w:ilvl w:val="1"/>
          <w:numId w:val="39"/>
        </w:numPr>
        <w:pBdr>
          <w:top w:val="nil"/>
          <w:left w:val="nil"/>
          <w:bottom w:val="nil"/>
          <w:right w:val="nil"/>
          <w:between w:val="nil"/>
        </w:pBdr>
        <w:shd w:val="clear" w:color="auto" w:fill="FFFFFF" w:themeFill="background1"/>
        <w:tabs>
          <w:tab w:val="left" w:pos="1405"/>
          <w:tab w:val="left" w:pos="1406"/>
        </w:tabs>
        <w:ind w:right="1511"/>
        <w:rPr>
          <w:sz w:val="28"/>
          <w:szCs w:val="28"/>
        </w:rPr>
      </w:pPr>
      <w:r>
        <w:rPr>
          <w:sz w:val="28"/>
          <w:szCs w:val="28"/>
        </w:rPr>
        <w:t>Організація роботи класних керівників.</w:t>
      </w:r>
    </w:p>
    <w:tbl>
      <w:tblPr>
        <w:tblW w:w="14977" w:type="dxa"/>
        <w:tblInd w:w="585"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000" w:firstRow="0" w:lastRow="0" w:firstColumn="0" w:lastColumn="0" w:noHBand="0" w:noVBand="0"/>
      </w:tblPr>
      <w:tblGrid>
        <w:gridCol w:w="37"/>
        <w:gridCol w:w="1503"/>
        <w:gridCol w:w="37"/>
        <w:gridCol w:w="2783"/>
        <w:gridCol w:w="37"/>
        <w:gridCol w:w="2903"/>
        <w:gridCol w:w="37"/>
        <w:gridCol w:w="4083"/>
        <w:gridCol w:w="37"/>
        <w:gridCol w:w="2103"/>
        <w:gridCol w:w="37"/>
        <w:gridCol w:w="1343"/>
        <w:gridCol w:w="37"/>
      </w:tblGrid>
      <w:tr w:rsidR="00D64C3A" w:rsidRPr="008527AE" w:rsidTr="00D64C3A">
        <w:trPr>
          <w:gridBefore w:val="1"/>
          <w:wBefore w:w="37" w:type="dxa"/>
          <w:trHeight w:val="1369"/>
        </w:trPr>
        <w:tc>
          <w:tcPr>
            <w:tcW w:w="1540" w:type="dxa"/>
            <w:gridSpan w:val="2"/>
            <w:shd w:val="clear" w:color="auto" w:fill="auto"/>
          </w:tcPr>
          <w:p w:rsidR="00D64C3A" w:rsidRPr="008527AE" w:rsidRDefault="00D64C3A" w:rsidP="008527AE">
            <w:pPr>
              <w:pStyle w:val="2"/>
              <w:ind w:left="0"/>
              <w:rPr>
                <w:sz w:val="36"/>
                <w:szCs w:val="36"/>
              </w:rPr>
            </w:pPr>
          </w:p>
          <w:p w:rsidR="00D64C3A" w:rsidRPr="008527AE" w:rsidRDefault="00D64C3A" w:rsidP="008527AE">
            <w:pPr>
              <w:pStyle w:val="2"/>
              <w:ind w:left="0"/>
              <w:rPr>
                <w:sz w:val="24"/>
                <w:szCs w:val="24"/>
              </w:rPr>
            </w:pPr>
            <w:r w:rsidRPr="008527AE">
              <w:rPr>
                <w:sz w:val="24"/>
                <w:szCs w:val="24"/>
              </w:rPr>
              <w:t>Термін виконання</w:t>
            </w:r>
          </w:p>
        </w:tc>
        <w:tc>
          <w:tcPr>
            <w:tcW w:w="2820" w:type="dxa"/>
            <w:gridSpan w:val="2"/>
            <w:shd w:val="clear" w:color="auto" w:fill="auto"/>
          </w:tcPr>
          <w:p w:rsidR="00D64C3A" w:rsidRPr="008527AE" w:rsidRDefault="00D64C3A" w:rsidP="008527AE">
            <w:pPr>
              <w:pStyle w:val="2"/>
              <w:ind w:left="0"/>
              <w:rPr>
                <w:sz w:val="24"/>
                <w:szCs w:val="24"/>
              </w:rPr>
            </w:pPr>
          </w:p>
          <w:p w:rsidR="00D64C3A" w:rsidRPr="008527AE" w:rsidRDefault="00D64C3A" w:rsidP="008527AE">
            <w:pPr>
              <w:pStyle w:val="2"/>
              <w:ind w:left="0"/>
              <w:rPr>
                <w:sz w:val="24"/>
                <w:szCs w:val="24"/>
              </w:rPr>
            </w:pPr>
            <w:r w:rsidRPr="008527AE">
              <w:rPr>
                <w:sz w:val="24"/>
                <w:szCs w:val="24"/>
              </w:rPr>
              <w:t>Організація роботи з учнівським самоврядуванням</w:t>
            </w:r>
          </w:p>
        </w:tc>
        <w:tc>
          <w:tcPr>
            <w:tcW w:w="2940" w:type="dxa"/>
            <w:gridSpan w:val="2"/>
            <w:shd w:val="clear" w:color="auto" w:fill="auto"/>
          </w:tcPr>
          <w:p w:rsidR="00D64C3A" w:rsidRPr="008527AE" w:rsidRDefault="00D64C3A" w:rsidP="008527AE">
            <w:pPr>
              <w:pStyle w:val="2"/>
              <w:ind w:left="0"/>
              <w:rPr>
                <w:sz w:val="24"/>
                <w:szCs w:val="24"/>
              </w:rPr>
            </w:pPr>
            <w:r w:rsidRPr="008527AE">
              <w:rPr>
                <w:sz w:val="24"/>
                <w:szCs w:val="24"/>
              </w:rPr>
              <w:t>Співпраця з педагогічним колективом, батьками та позашкільними організаціями.</w:t>
            </w:r>
          </w:p>
        </w:tc>
        <w:tc>
          <w:tcPr>
            <w:tcW w:w="4120" w:type="dxa"/>
            <w:gridSpan w:val="2"/>
            <w:shd w:val="clear" w:color="auto" w:fill="auto"/>
          </w:tcPr>
          <w:p w:rsidR="00D64C3A" w:rsidRPr="008527AE" w:rsidRDefault="00D64C3A" w:rsidP="008527AE">
            <w:pPr>
              <w:pStyle w:val="2"/>
              <w:ind w:left="0"/>
              <w:rPr>
                <w:sz w:val="24"/>
                <w:szCs w:val="24"/>
              </w:rPr>
            </w:pPr>
          </w:p>
          <w:p w:rsidR="00D64C3A" w:rsidRPr="008527AE" w:rsidRDefault="00D64C3A" w:rsidP="008527AE">
            <w:pPr>
              <w:pStyle w:val="2"/>
              <w:ind w:left="0"/>
              <w:rPr>
                <w:sz w:val="24"/>
                <w:szCs w:val="24"/>
              </w:rPr>
            </w:pPr>
            <w:r w:rsidRPr="008527AE">
              <w:rPr>
                <w:sz w:val="24"/>
                <w:szCs w:val="24"/>
              </w:rPr>
              <w:t xml:space="preserve">Організація виховної діяльності в закладі освіти дотримуючись вимог </w:t>
            </w:r>
          </w:p>
          <w:p w:rsidR="00D64C3A" w:rsidRPr="008527AE" w:rsidRDefault="00D64C3A" w:rsidP="008527AE">
            <w:pPr>
              <w:pStyle w:val="2"/>
              <w:ind w:left="0"/>
              <w:rPr>
                <w:sz w:val="24"/>
                <w:szCs w:val="24"/>
              </w:rPr>
            </w:pPr>
            <w:r w:rsidRPr="008527AE">
              <w:rPr>
                <w:sz w:val="24"/>
                <w:szCs w:val="24"/>
              </w:rPr>
              <w:t>МОЗ</w:t>
            </w:r>
          </w:p>
        </w:tc>
        <w:tc>
          <w:tcPr>
            <w:tcW w:w="2140" w:type="dxa"/>
            <w:gridSpan w:val="2"/>
            <w:shd w:val="clear" w:color="auto" w:fill="auto"/>
          </w:tcPr>
          <w:p w:rsidR="00D64C3A" w:rsidRPr="008527AE" w:rsidRDefault="00D64C3A" w:rsidP="008527AE">
            <w:pPr>
              <w:pStyle w:val="2"/>
              <w:ind w:left="0"/>
              <w:rPr>
                <w:sz w:val="24"/>
                <w:szCs w:val="24"/>
              </w:rPr>
            </w:pPr>
            <w:r w:rsidRPr="008527AE">
              <w:rPr>
                <w:sz w:val="24"/>
                <w:szCs w:val="24"/>
              </w:rPr>
              <w:t>Робота з</w:t>
            </w:r>
            <w:r w:rsidR="008B67F7" w:rsidRPr="008527AE">
              <w:rPr>
                <w:sz w:val="24"/>
                <w:szCs w:val="24"/>
              </w:rPr>
              <w:t xml:space="preserve"> </w:t>
            </w:r>
            <w:r w:rsidRPr="008527AE">
              <w:rPr>
                <w:sz w:val="24"/>
                <w:szCs w:val="24"/>
              </w:rPr>
              <w:t>документацією, програмами та інтернет  сервісами</w:t>
            </w:r>
          </w:p>
        </w:tc>
        <w:tc>
          <w:tcPr>
            <w:tcW w:w="1380" w:type="dxa"/>
            <w:gridSpan w:val="2"/>
            <w:shd w:val="clear" w:color="auto" w:fill="auto"/>
          </w:tcPr>
          <w:p w:rsidR="00D64C3A" w:rsidRPr="008527AE" w:rsidRDefault="00D64C3A" w:rsidP="008527AE">
            <w:pPr>
              <w:pStyle w:val="2"/>
              <w:ind w:left="0"/>
              <w:rPr>
                <w:sz w:val="24"/>
                <w:szCs w:val="24"/>
              </w:rPr>
            </w:pPr>
            <w:r w:rsidRPr="008527AE">
              <w:rPr>
                <w:sz w:val="24"/>
                <w:szCs w:val="24"/>
              </w:rPr>
              <w:t>Відмітка про виконання</w:t>
            </w:r>
          </w:p>
        </w:tc>
      </w:tr>
      <w:tr w:rsidR="00D64C3A" w:rsidRPr="00976498" w:rsidTr="00D64C3A">
        <w:trPr>
          <w:gridBefore w:val="1"/>
          <w:wBefore w:w="37" w:type="dxa"/>
          <w:trHeight w:val="516"/>
        </w:trPr>
        <w:tc>
          <w:tcPr>
            <w:tcW w:w="14940" w:type="dxa"/>
            <w:gridSpan w:val="12"/>
            <w:shd w:val="clear" w:color="auto" w:fill="auto"/>
          </w:tcPr>
          <w:p w:rsidR="00D64C3A" w:rsidRPr="00976498" w:rsidRDefault="00D64C3A" w:rsidP="00D64C3A">
            <w:pPr>
              <w:pStyle w:val="2"/>
              <w:rPr>
                <w:b w:val="0"/>
                <w:sz w:val="24"/>
                <w:szCs w:val="24"/>
              </w:rPr>
            </w:pPr>
            <w:r w:rsidRPr="00976498">
              <w:rPr>
                <w:b w:val="0"/>
                <w:color w:val="6F2FA0"/>
                <w:sz w:val="24"/>
                <w:szCs w:val="24"/>
              </w:rPr>
              <w:t>СЕРПЕНЬ</w:t>
            </w:r>
          </w:p>
        </w:tc>
      </w:tr>
      <w:tr w:rsidR="00D64C3A" w:rsidRPr="00976498" w:rsidTr="00D64C3A">
        <w:trPr>
          <w:gridAfter w:val="1"/>
          <w:wAfter w:w="37" w:type="dxa"/>
          <w:trHeight w:val="275"/>
        </w:trPr>
        <w:tc>
          <w:tcPr>
            <w:tcW w:w="1540" w:type="dxa"/>
            <w:gridSpan w:val="2"/>
            <w:tcBorders>
              <w:bottom w:val="nil"/>
            </w:tcBorders>
          </w:tcPr>
          <w:p w:rsidR="00D64C3A" w:rsidRPr="00976498" w:rsidRDefault="00D64C3A" w:rsidP="00D64C3A">
            <w:pPr>
              <w:pStyle w:val="2"/>
              <w:ind w:left="0"/>
              <w:rPr>
                <w:b w:val="0"/>
                <w:sz w:val="24"/>
                <w:szCs w:val="24"/>
              </w:rPr>
            </w:pPr>
            <w:r w:rsidRPr="00976498">
              <w:rPr>
                <w:b w:val="0"/>
                <w:sz w:val="24"/>
                <w:szCs w:val="24"/>
              </w:rPr>
              <w:t>29.08-31.08.</w:t>
            </w:r>
          </w:p>
        </w:tc>
        <w:tc>
          <w:tcPr>
            <w:tcW w:w="2820" w:type="dxa"/>
            <w:gridSpan w:val="2"/>
            <w:vMerge w:val="restart"/>
          </w:tcPr>
          <w:p w:rsidR="00D64C3A" w:rsidRPr="00976498" w:rsidRDefault="00D64C3A" w:rsidP="00D64C3A">
            <w:pPr>
              <w:pStyle w:val="2"/>
              <w:rPr>
                <w:b w:val="0"/>
                <w:sz w:val="24"/>
                <w:szCs w:val="24"/>
              </w:rPr>
            </w:pPr>
          </w:p>
        </w:tc>
        <w:tc>
          <w:tcPr>
            <w:tcW w:w="2940" w:type="dxa"/>
            <w:gridSpan w:val="2"/>
            <w:tcBorders>
              <w:bottom w:val="nil"/>
            </w:tcBorders>
          </w:tcPr>
          <w:p w:rsidR="00D64C3A" w:rsidRPr="00976498" w:rsidRDefault="00D64C3A" w:rsidP="00D64C3A">
            <w:pPr>
              <w:pStyle w:val="2"/>
              <w:ind w:left="0"/>
              <w:rPr>
                <w:b w:val="0"/>
                <w:sz w:val="24"/>
                <w:szCs w:val="24"/>
              </w:rPr>
            </w:pPr>
            <w:r w:rsidRPr="00976498">
              <w:rPr>
                <w:b w:val="0"/>
                <w:sz w:val="24"/>
                <w:szCs w:val="24"/>
              </w:rPr>
              <w:t>Обговорення та</w:t>
            </w:r>
          </w:p>
        </w:tc>
        <w:tc>
          <w:tcPr>
            <w:tcW w:w="4120" w:type="dxa"/>
            <w:gridSpan w:val="2"/>
            <w:tcBorders>
              <w:bottom w:val="nil"/>
            </w:tcBorders>
          </w:tcPr>
          <w:p w:rsidR="00D64C3A" w:rsidRPr="00976498" w:rsidRDefault="00D64C3A" w:rsidP="00D64C3A">
            <w:pPr>
              <w:pStyle w:val="2"/>
              <w:ind w:left="0"/>
              <w:rPr>
                <w:b w:val="0"/>
                <w:sz w:val="24"/>
                <w:szCs w:val="24"/>
              </w:rPr>
            </w:pPr>
            <w:r w:rsidRPr="00976498">
              <w:rPr>
                <w:b w:val="0"/>
                <w:sz w:val="24"/>
                <w:szCs w:val="24"/>
              </w:rPr>
              <w:t>Підготовка до святкування Першого</w:t>
            </w:r>
          </w:p>
        </w:tc>
        <w:tc>
          <w:tcPr>
            <w:tcW w:w="2140" w:type="dxa"/>
            <w:gridSpan w:val="2"/>
            <w:tcBorders>
              <w:bottom w:val="nil"/>
            </w:tcBorders>
          </w:tcPr>
          <w:p w:rsidR="00D64C3A" w:rsidRPr="00976498" w:rsidRDefault="00D64C3A" w:rsidP="00D64C3A">
            <w:pPr>
              <w:pStyle w:val="2"/>
              <w:ind w:left="0"/>
              <w:rPr>
                <w:b w:val="0"/>
                <w:sz w:val="24"/>
                <w:szCs w:val="24"/>
              </w:rPr>
            </w:pPr>
            <w:r w:rsidRPr="00976498">
              <w:rPr>
                <w:b w:val="0"/>
                <w:sz w:val="24"/>
                <w:szCs w:val="24"/>
              </w:rPr>
              <w:t>Написати</w:t>
            </w:r>
          </w:p>
        </w:tc>
        <w:tc>
          <w:tcPr>
            <w:tcW w:w="1380" w:type="dxa"/>
            <w:gridSpan w:val="2"/>
            <w:vMerge w:val="restart"/>
          </w:tcPr>
          <w:p w:rsidR="00D64C3A" w:rsidRPr="00976498" w:rsidRDefault="00D64C3A" w:rsidP="00D64C3A">
            <w:pPr>
              <w:pStyle w:val="2"/>
              <w:rPr>
                <w:b w:val="0"/>
                <w:sz w:val="24"/>
                <w:szCs w:val="24"/>
              </w:rPr>
            </w:pPr>
          </w:p>
        </w:tc>
      </w:tr>
      <w:tr w:rsidR="00D64C3A" w:rsidRPr="00976498" w:rsidTr="00D64C3A">
        <w:trPr>
          <w:gridAfter w:val="1"/>
          <w:wAfter w:w="37" w:type="dxa"/>
          <w:trHeight w:val="245"/>
        </w:trPr>
        <w:tc>
          <w:tcPr>
            <w:tcW w:w="15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2023 р.</w:t>
            </w:r>
          </w:p>
        </w:tc>
        <w:tc>
          <w:tcPr>
            <w:tcW w:w="2820" w:type="dxa"/>
            <w:gridSpan w:val="2"/>
            <w:vMerge/>
          </w:tcPr>
          <w:p w:rsidR="00D64C3A" w:rsidRPr="00976498" w:rsidRDefault="00D64C3A" w:rsidP="00D64C3A">
            <w:pPr>
              <w:pStyle w:val="2"/>
              <w:rPr>
                <w:b w:val="0"/>
                <w:sz w:val="24"/>
                <w:szCs w:val="24"/>
              </w:rPr>
            </w:pPr>
          </w:p>
        </w:tc>
        <w:tc>
          <w:tcPr>
            <w:tcW w:w="29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підготовка сценарію та</w:t>
            </w:r>
          </w:p>
        </w:tc>
        <w:tc>
          <w:tcPr>
            <w:tcW w:w="412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дзвоника-2023, приуроченого Дню</w:t>
            </w:r>
          </w:p>
        </w:tc>
        <w:tc>
          <w:tcPr>
            <w:tcW w:w="21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сценарій,</w:t>
            </w:r>
          </w:p>
        </w:tc>
        <w:tc>
          <w:tcPr>
            <w:tcW w:w="1380" w:type="dxa"/>
            <w:gridSpan w:val="2"/>
            <w:vMerge/>
          </w:tcPr>
          <w:p w:rsidR="00D64C3A" w:rsidRPr="00976498" w:rsidRDefault="00D64C3A" w:rsidP="00D64C3A">
            <w:pPr>
              <w:pStyle w:val="2"/>
              <w:rPr>
                <w:b w:val="0"/>
                <w:sz w:val="24"/>
                <w:szCs w:val="24"/>
              </w:rPr>
            </w:pPr>
          </w:p>
        </w:tc>
      </w:tr>
      <w:tr w:rsidR="00D64C3A" w:rsidRPr="00976498" w:rsidTr="00D64C3A">
        <w:trPr>
          <w:gridAfter w:val="1"/>
          <w:wAfter w:w="37" w:type="dxa"/>
          <w:trHeight w:val="245"/>
        </w:trPr>
        <w:tc>
          <w:tcPr>
            <w:tcW w:w="1540" w:type="dxa"/>
            <w:gridSpan w:val="2"/>
            <w:tcBorders>
              <w:top w:val="nil"/>
              <w:bottom w:val="nil"/>
            </w:tcBorders>
          </w:tcPr>
          <w:p w:rsidR="00D64C3A" w:rsidRPr="00976498" w:rsidRDefault="00D64C3A" w:rsidP="00D64C3A">
            <w:pPr>
              <w:pStyle w:val="2"/>
              <w:rPr>
                <w:b w:val="0"/>
                <w:sz w:val="16"/>
                <w:szCs w:val="16"/>
              </w:rPr>
            </w:pPr>
          </w:p>
        </w:tc>
        <w:tc>
          <w:tcPr>
            <w:tcW w:w="2820" w:type="dxa"/>
            <w:gridSpan w:val="2"/>
            <w:vMerge/>
          </w:tcPr>
          <w:p w:rsidR="00D64C3A" w:rsidRPr="00976498" w:rsidRDefault="00D64C3A" w:rsidP="00D64C3A">
            <w:pPr>
              <w:pStyle w:val="2"/>
              <w:rPr>
                <w:b w:val="0"/>
                <w:sz w:val="16"/>
                <w:szCs w:val="16"/>
              </w:rPr>
            </w:pPr>
          </w:p>
        </w:tc>
        <w:tc>
          <w:tcPr>
            <w:tcW w:w="29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плану Дня Знань.</w:t>
            </w:r>
          </w:p>
        </w:tc>
        <w:tc>
          <w:tcPr>
            <w:tcW w:w="412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знань</w:t>
            </w:r>
          </w:p>
        </w:tc>
        <w:tc>
          <w:tcPr>
            <w:tcW w:w="21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підібрати</w:t>
            </w:r>
          </w:p>
        </w:tc>
        <w:tc>
          <w:tcPr>
            <w:tcW w:w="1380" w:type="dxa"/>
            <w:gridSpan w:val="2"/>
            <w:vMerge/>
          </w:tcPr>
          <w:p w:rsidR="00D64C3A" w:rsidRPr="00976498" w:rsidRDefault="00D64C3A" w:rsidP="00D64C3A">
            <w:pPr>
              <w:pStyle w:val="2"/>
              <w:rPr>
                <w:b w:val="0"/>
                <w:sz w:val="24"/>
                <w:szCs w:val="24"/>
              </w:rPr>
            </w:pPr>
          </w:p>
        </w:tc>
      </w:tr>
      <w:tr w:rsidR="00D64C3A" w:rsidRPr="00976498" w:rsidTr="00D64C3A">
        <w:trPr>
          <w:gridAfter w:val="1"/>
          <w:wAfter w:w="37" w:type="dxa"/>
          <w:trHeight w:val="245"/>
        </w:trPr>
        <w:tc>
          <w:tcPr>
            <w:tcW w:w="1540" w:type="dxa"/>
            <w:gridSpan w:val="2"/>
            <w:tcBorders>
              <w:top w:val="nil"/>
              <w:bottom w:val="nil"/>
            </w:tcBorders>
          </w:tcPr>
          <w:p w:rsidR="00D64C3A" w:rsidRPr="00976498" w:rsidRDefault="00D64C3A" w:rsidP="00D64C3A">
            <w:pPr>
              <w:pStyle w:val="2"/>
              <w:rPr>
                <w:b w:val="0"/>
                <w:sz w:val="16"/>
                <w:szCs w:val="16"/>
              </w:rPr>
            </w:pPr>
          </w:p>
        </w:tc>
        <w:tc>
          <w:tcPr>
            <w:tcW w:w="2820" w:type="dxa"/>
            <w:gridSpan w:val="2"/>
            <w:vMerge/>
          </w:tcPr>
          <w:p w:rsidR="00D64C3A" w:rsidRPr="00976498" w:rsidRDefault="00D64C3A" w:rsidP="00D64C3A">
            <w:pPr>
              <w:pStyle w:val="2"/>
              <w:rPr>
                <w:b w:val="0"/>
                <w:sz w:val="16"/>
                <w:szCs w:val="16"/>
              </w:rPr>
            </w:pPr>
          </w:p>
        </w:tc>
        <w:tc>
          <w:tcPr>
            <w:tcW w:w="2940" w:type="dxa"/>
            <w:gridSpan w:val="2"/>
            <w:tcBorders>
              <w:top w:val="nil"/>
              <w:bottom w:val="nil"/>
            </w:tcBorders>
          </w:tcPr>
          <w:p w:rsidR="00D64C3A" w:rsidRPr="00976498" w:rsidRDefault="00D64C3A" w:rsidP="00D64C3A">
            <w:pPr>
              <w:pStyle w:val="2"/>
              <w:rPr>
                <w:b w:val="0"/>
                <w:sz w:val="16"/>
                <w:szCs w:val="16"/>
              </w:rPr>
            </w:pPr>
          </w:p>
        </w:tc>
        <w:tc>
          <w:tcPr>
            <w:tcW w:w="4120" w:type="dxa"/>
            <w:gridSpan w:val="2"/>
            <w:tcBorders>
              <w:top w:val="nil"/>
              <w:bottom w:val="nil"/>
            </w:tcBorders>
          </w:tcPr>
          <w:p w:rsidR="00D64C3A" w:rsidRPr="00976498" w:rsidRDefault="00D64C3A" w:rsidP="00D64C3A">
            <w:pPr>
              <w:pStyle w:val="2"/>
              <w:rPr>
                <w:b w:val="0"/>
                <w:sz w:val="16"/>
                <w:szCs w:val="16"/>
              </w:rPr>
            </w:pPr>
          </w:p>
        </w:tc>
        <w:tc>
          <w:tcPr>
            <w:tcW w:w="2140" w:type="dxa"/>
            <w:gridSpan w:val="2"/>
            <w:tcBorders>
              <w:top w:val="nil"/>
              <w:bottom w:val="nil"/>
            </w:tcBorders>
          </w:tcPr>
          <w:p w:rsidR="00D64C3A" w:rsidRPr="00976498" w:rsidRDefault="00D64C3A" w:rsidP="00D64C3A">
            <w:pPr>
              <w:pStyle w:val="2"/>
              <w:ind w:left="0"/>
              <w:rPr>
                <w:b w:val="0"/>
                <w:sz w:val="24"/>
                <w:szCs w:val="24"/>
              </w:rPr>
            </w:pPr>
            <w:r w:rsidRPr="00976498">
              <w:rPr>
                <w:b w:val="0"/>
                <w:sz w:val="24"/>
                <w:szCs w:val="24"/>
              </w:rPr>
              <w:t>музичний</w:t>
            </w:r>
          </w:p>
        </w:tc>
        <w:tc>
          <w:tcPr>
            <w:tcW w:w="1380" w:type="dxa"/>
            <w:gridSpan w:val="2"/>
            <w:vMerge/>
          </w:tcPr>
          <w:p w:rsidR="00D64C3A" w:rsidRPr="00976498" w:rsidRDefault="00D64C3A" w:rsidP="00D64C3A">
            <w:pPr>
              <w:pStyle w:val="2"/>
              <w:rPr>
                <w:b w:val="0"/>
                <w:sz w:val="24"/>
                <w:szCs w:val="24"/>
              </w:rPr>
            </w:pPr>
          </w:p>
        </w:tc>
      </w:tr>
      <w:tr w:rsidR="00D64C3A" w:rsidRPr="00976498" w:rsidTr="00D64C3A">
        <w:trPr>
          <w:gridAfter w:val="1"/>
          <w:wAfter w:w="37" w:type="dxa"/>
          <w:trHeight w:val="236"/>
        </w:trPr>
        <w:tc>
          <w:tcPr>
            <w:tcW w:w="1540" w:type="dxa"/>
            <w:gridSpan w:val="2"/>
            <w:tcBorders>
              <w:top w:val="nil"/>
            </w:tcBorders>
          </w:tcPr>
          <w:p w:rsidR="00D64C3A" w:rsidRPr="00976498" w:rsidRDefault="00D64C3A" w:rsidP="00D64C3A">
            <w:pPr>
              <w:pStyle w:val="2"/>
              <w:rPr>
                <w:b w:val="0"/>
                <w:sz w:val="16"/>
                <w:szCs w:val="16"/>
              </w:rPr>
            </w:pPr>
          </w:p>
        </w:tc>
        <w:tc>
          <w:tcPr>
            <w:tcW w:w="2820" w:type="dxa"/>
            <w:gridSpan w:val="2"/>
            <w:vMerge/>
          </w:tcPr>
          <w:p w:rsidR="00D64C3A" w:rsidRPr="00976498" w:rsidRDefault="00D64C3A" w:rsidP="00D64C3A">
            <w:pPr>
              <w:pStyle w:val="2"/>
              <w:rPr>
                <w:b w:val="0"/>
                <w:sz w:val="16"/>
                <w:szCs w:val="16"/>
              </w:rPr>
            </w:pPr>
          </w:p>
        </w:tc>
        <w:tc>
          <w:tcPr>
            <w:tcW w:w="2940" w:type="dxa"/>
            <w:gridSpan w:val="2"/>
            <w:tcBorders>
              <w:top w:val="nil"/>
            </w:tcBorders>
          </w:tcPr>
          <w:p w:rsidR="00D64C3A" w:rsidRPr="00976498" w:rsidRDefault="00D64C3A" w:rsidP="00D64C3A">
            <w:pPr>
              <w:pStyle w:val="2"/>
              <w:rPr>
                <w:b w:val="0"/>
                <w:sz w:val="16"/>
                <w:szCs w:val="16"/>
              </w:rPr>
            </w:pPr>
          </w:p>
        </w:tc>
        <w:tc>
          <w:tcPr>
            <w:tcW w:w="4120" w:type="dxa"/>
            <w:gridSpan w:val="2"/>
            <w:tcBorders>
              <w:top w:val="nil"/>
            </w:tcBorders>
          </w:tcPr>
          <w:p w:rsidR="00D64C3A" w:rsidRPr="00976498" w:rsidRDefault="00D64C3A" w:rsidP="00D64C3A">
            <w:pPr>
              <w:pStyle w:val="2"/>
              <w:rPr>
                <w:b w:val="0"/>
                <w:sz w:val="16"/>
                <w:szCs w:val="16"/>
              </w:rPr>
            </w:pPr>
          </w:p>
        </w:tc>
        <w:tc>
          <w:tcPr>
            <w:tcW w:w="2140" w:type="dxa"/>
            <w:gridSpan w:val="2"/>
            <w:tcBorders>
              <w:top w:val="nil"/>
            </w:tcBorders>
          </w:tcPr>
          <w:p w:rsidR="00D64C3A" w:rsidRPr="00976498" w:rsidRDefault="00D64C3A" w:rsidP="00D64C3A">
            <w:pPr>
              <w:pStyle w:val="2"/>
              <w:ind w:left="0"/>
              <w:rPr>
                <w:b w:val="0"/>
                <w:sz w:val="24"/>
                <w:szCs w:val="24"/>
              </w:rPr>
            </w:pPr>
            <w:r w:rsidRPr="00976498">
              <w:rPr>
                <w:b w:val="0"/>
                <w:sz w:val="24"/>
                <w:szCs w:val="24"/>
              </w:rPr>
              <w:t>супровід.</w:t>
            </w:r>
          </w:p>
        </w:tc>
        <w:tc>
          <w:tcPr>
            <w:tcW w:w="1380" w:type="dxa"/>
            <w:gridSpan w:val="2"/>
            <w:vMerge/>
          </w:tcPr>
          <w:p w:rsidR="00D64C3A" w:rsidRPr="00976498" w:rsidRDefault="00D64C3A" w:rsidP="00D64C3A">
            <w:pPr>
              <w:pStyle w:val="2"/>
              <w:rPr>
                <w:b w:val="0"/>
                <w:sz w:val="24"/>
                <w:szCs w:val="24"/>
              </w:rPr>
            </w:pPr>
          </w:p>
        </w:tc>
      </w:tr>
      <w:tr w:rsidR="008B67F7" w:rsidRPr="00976498" w:rsidTr="00246952">
        <w:trPr>
          <w:gridBefore w:val="1"/>
          <w:wBefore w:w="37" w:type="dxa"/>
          <w:trHeight w:val="270"/>
        </w:trPr>
        <w:tc>
          <w:tcPr>
            <w:tcW w:w="1540" w:type="dxa"/>
            <w:gridSpan w:val="2"/>
            <w:tcBorders>
              <w:bottom w:val="nil"/>
            </w:tcBorders>
          </w:tcPr>
          <w:p w:rsidR="008B67F7" w:rsidRPr="00976498" w:rsidRDefault="008B67F7" w:rsidP="00D64C3A">
            <w:pPr>
              <w:pStyle w:val="2"/>
              <w:ind w:left="0"/>
              <w:rPr>
                <w:b w:val="0"/>
                <w:sz w:val="24"/>
                <w:szCs w:val="24"/>
              </w:rPr>
            </w:pPr>
            <w:r w:rsidRPr="00976498">
              <w:rPr>
                <w:b w:val="0"/>
                <w:sz w:val="24"/>
                <w:szCs w:val="24"/>
              </w:rPr>
              <w:t>31.08.2023 р.</w:t>
            </w:r>
          </w:p>
        </w:tc>
        <w:tc>
          <w:tcPr>
            <w:tcW w:w="2820" w:type="dxa"/>
            <w:gridSpan w:val="2"/>
            <w:vMerge w:val="restart"/>
          </w:tcPr>
          <w:p w:rsidR="008B67F7" w:rsidRPr="00976498" w:rsidRDefault="008B67F7" w:rsidP="00D64C3A">
            <w:pPr>
              <w:pStyle w:val="2"/>
              <w:ind w:left="0"/>
              <w:rPr>
                <w:b w:val="0"/>
                <w:sz w:val="24"/>
                <w:szCs w:val="24"/>
              </w:rPr>
            </w:pPr>
            <w:r w:rsidRPr="00976498">
              <w:rPr>
                <w:b w:val="0"/>
                <w:sz w:val="24"/>
                <w:szCs w:val="24"/>
              </w:rPr>
              <w:t>Участь членів активу</w:t>
            </w:r>
          </w:p>
          <w:p w:rsidR="008B67F7" w:rsidRPr="00976498" w:rsidRDefault="008B67F7" w:rsidP="00D64C3A">
            <w:pPr>
              <w:pStyle w:val="2"/>
              <w:ind w:left="0"/>
              <w:rPr>
                <w:b w:val="0"/>
                <w:sz w:val="24"/>
                <w:szCs w:val="24"/>
              </w:rPr>
            </w:pPr>
            <w:r w:rsidRPr="00976498">
              <w:rPr>
                <w:b w:val="0"/>
                <w:sz w:val="24"/>
                <w:szCs w:val="24"/>
              </w:rPr>
              <w:t>учнівського</w:t>
            </w:r>
          </w:p>
          <w:p w:rsidR="008B67F7" w:rsidRPr="00976498" w:rsidRDefault="008B67F7" w:rsidP="00D64C3A">
            <w:pPr>
              <w:pStyle w:val="2"/>
              <w:ind w:left="0"/>
              <w:rPr>
                <w:b w:val="0"/>
                <w:sz w:val="24"/>
                <w:szCs w:val="24"/>
              </w:rPr>
            </w:pPr>
            <w:r w:rsidRPr="00976498">
              <w:rPr>
                <w:b w:val="0"/>
                <w:sz w:val="24"/>
                <w:szCs w:val="24"/>
              </w:rPr>
              <w:t>самоврядування в</w:t>
            </w:r>
          </w:p>
          <w:p w:rsidR="008B67F7" w:rsidRPr="00976498" w:rsidRDefault="008B67F7" w:rsidP="00D64C3A">
            <w:pPr>
              <w:pStyle w:val="2"/>
              <w:ind w:left="0"/>
              <w:rPr>
                <w:b w:val="0"/>
                <w:sz w:val="24"/>
                <w:szCs w:val="24"/>
              </w:rPr>
            </w:pPr>
            <w:r w:rsidRPr="00976498">
              <w:rPr>
                <w:b w:val="0"/>
                <w:sz w:val="24"/>
                <w:szCs w:val="24"/>
              </w:rPr>
              <w:t>засіданні педагогічної</w:t>
            </w:r>
          </w:p>
          <w:p w:rsidR="008B67F7" w:rsidRPr="00976498" w:rsidRDefault="008B67F7" w:rsidP="00D64C3A">
            <w:pPr>
              <w:pStyle w:val="2"/>
              <w:ind w:left="0"/>
              <w:rPr>
                <w:b w:val="0"/>
                <w:sz w:val="24"/>
                <w:szCs w:val="24"/>
              </w:rPr>
            </w:pPr>
            <w:r w:rsidRPr="00976498">
              <w:rPr>
                <w:b w:val="0"/>
                <w:sz w:val="24"/>
                <w:szCs w:val="24"/>
              </w:rPr>
              <w:t>ради</w:t>
            </w:r>
          </w:p>
        </w:tc>
        <w:tc>
          <w:tcPr>
            <w:tcW w:w="2940" w:type="dxa"/>
            <w:gridSpan w:val="2"/>
            <w:vMerge w:val="restart"/>
          </w:tcPr>
          <w:p w:rsidR="008B67F7" w:rsidRPr="00976498" w:rsidRDefault="008B67F7" w:rsidP="00D64C3A">
            <w:pPr>
              <w:pStyle w:val="2"/>
              <w:ind w:left="0"/>
              <w:rPr>
                <w:b w:val="0"/>
                <w:sz w:val="24"/>
                <w:szCs w:val="24"/>
              </w:rPr>
            </w:pPr>
            <w:r w:rsidRPr="00976498">
              <w:rPr>
                <w:b w:val="0"/>
                <w:sz w:val="24"/>
                <w:szCs w:val="24"/>
              </w:rPr>
              <w:t>Участь в роботі</w:t>
            </w:r>
          </w:p>
          <w:p w:rsidR="008B67F7" w:rsidRPr="00976498" w:rsidRDefault="008B67F7" w:rsidP="00D64C3A">
            <w:pPr>
              <w:pStyle w:val="2"/>
              <w:ind w:left="0"/>
              <w:rPr>
                <w:b w:val="0"/>
                <w:sz w:val="24"/>
                <w:szCs w:val="24"/>
              </w:rPr>
            </w:pPr>
            <w:r w:rsidRPr="00976498">
              <w:rPr>
                <w:b w:val="0"/>
                <w:sz w:val="24"/>
                <w:szCs w:val="24"/>
              </w:rPr>
              <w:t>педагогічної ради.</w:t>
            </w:r>
          </w:p>
          <w:p w:rsidR="008B67F7" w:rsidRPr="00976498" w:rsidRDefault="008B67F7" w:rsidP="00D64C3A">
            <w:pPr>
              <w:pStyle w:val="2"/>
              <w:ind w:left="0"/>
              <w:rPr>
                <w:b w:val="0"/>
                <w:sz w:val="24"/>
                <w:szCs w:val="24"/>
              </w:rPr>
            </w:pPr>
            <w:r w:rsidRPr="00976498">
              <w:rPr>
                <w:b w:val="0"/>
                <w:sz w:val="24"/>
                <w:szCs w:val="24"/>
              </w:rPr>
              <w:t>Організація виховної</w:t>
            </w:r>
          </w:p>
          <w:p w:rsidR="008B67F7" w:rsidRPr="00976498" w:rsidRDefault="008B67F7" w:rsidP="00D64C3A">
            <w:pPr>
              <w:pStyle w:val="2"/>
              <w:ind w:left="0"/>
              <w:rPr>
                <w:b w:val="0"/>
                <w:sz w:val="24"/>
                <w:szCs w:val="24"/>
              </w:rPr>
            </w:pPr>
            <w:r w:rsidRPr="00976498">
              <w:rPr>
                <w:b w:val="0"/>
                <w:sz w:val="24"/>
                <w:szCs w:val="24"/>
              </w:rPr>
              <w:t>діяльності в 2023-2024</w:t>
            </w:r>
          </w:p>
          <w:p w:rsidR="008B67F7" w:rsidRPr="00976498" w:rsidRDefault="008B67F7" w:rsidP="00D64C3A">
            <w:pPr>
              <w:pStyle w:val="2"/>
              <w:ind w:left="0"/>
              <w:rPr>
                <w:b w:val="0"/>
                <w:sz w:val="24"/>
                <w:szCs w:val="24"/>
              </w:rPr>
            </w:pPr>
            <w:r w:rsidRPr="00976498">
              <w:rPr>
                <w:b w:val="0"/>
                <w:sz w:val="24"/>
                <w:szCs w:val="24"/>
              </w:rPr>
              <w:t>навчальному році.</w:t>
            </w:r>
          </w:p>
        </w:tc>
        <w:tc>
          <w:tcPr>
            <w:tcW w:w="4120" w:type="dxa"/>
            <w:gridSpan w:val="2"/>
            <w:vMerge w:val="restart"/>
          </w:tcPr>
          <w:p w:rsidR="008B67F7" w:rsidRPr="00976498" w:rsidRDefault="008B67F7" w:rsidP="00D64C3A">
            <w:pPr>
              <w:pStyle w:val="2"/>
              <w:ind w:left="0"/>
              <w:rPr>
                <w:b w:val="0"/>
                <w:sz w:val="24"/>
                <w:szCs w:val="24"/>
              </w:rPr>
            </w:pPr>
            <w:r w:rsidRPr="00976498">
              <w:rPr>
                <w:b w:val="0"/>
                <w:sz w:val="24"/>
                <w:szCs w:val="24"/>
              </w:rPr>
              <w:t>Проведення репетиції урочистого</w:t>
            </w:r>
          </w:p>
          <w:p w:rsidR="008B67F7" w:rsidRPr="00976498" w:rsidRDefault="008B67F7" w:rsidP="00D64C3A">
            <w:pPr>
              <w:pStyle w:val="2"/>
              <w:ind w:left="0"/>
              <w:rPr>
                <w:b w:val="0"/>
                <w:sz w:val="24"/>
                <w:szCs w:val="24"/>
              </w:rPr>
            </w:pPr>
            <w:r w:rsidRPr="00976498">
              <w:rPr>
                <w:b w:val="0"/>
                <w:sz w:val="24"/>
                <w:szCs w:val="24"/>
              </w:rPr>
              <w:t>заходу до Дня Знань дотримуючись</w:t>
            </w:r>
          </w:p>
          <w:p w:rsidR="008B67F7" w:rsidRPr="00976498" w:rsidRDefault="008B67F7" w:rsidP="00D64C3A">
            <w:pPr>
              <w:pStyle w:val="2"/>
              <w:ind w:left="0"/>
              <w:rPr>
                <w:b w:val="0"/>
                <w:sz w:val="24"/>
                <w:szCs w:val="24"/>
              </w:rPr>
            </w:pPr>
            <w:r w:rsidRPr="00976498">
              <w:rPr>
                <w:b w:val="0"/>
                <w:sz w:val="24"/>
                <w:szCs w:val="24"/>
              </w:rPr>
              <w:t>вимог МОЗ України.</w:t>
            </w:r>
          </w:p>
        </w:tc>
        <w:tc>
          <w:tcPr>
            <w:tcW w:w="2140" w:type="dxa"/>
            <w:gridSpan w:val="2"/>
            <w:vMerge w:val="restart"/>
          </w:tcPr>
          <w:p w:rsidR="008B67F7" w:rsidRPr="00976498" w:rsidRDefault="008B67F7" w:rsidP="00D64C3A">
            <w:pPr>
              <w:pStyle w:val="2"/>
              <w:ind w:left="0"/>
              <w:rPr>
                <w:b w:val="0"/>
                <w:sz w:val="24"/>
                <w:szCs w:val="24"/>
              </w:rPr>
            </w:pPr>
            <w:r w:rsidRPr="00976498">
              <w:rPr>
                <w:b w:val="0"/>
                <w:sz w:val="24"/>
                <w:szCs w:val="24"/>
              </w:rPr>
              <w:t>Затвердити плани</w:t>
            </w:r>
          </w:p>
          <w:p w:rsidR="008B67F7" w:rsidRPr="00976498" w:rsidRDefault="008B67F7" w:rsidP="00D64C3A">
            <w:pPr>
              <w:pStyle w:val="2"/>
              <w:ind w:left="0"/>
              <w:rPr>
                <w:b w:val="0"/>
                <w:sz w:val="24"/>
                <w:szCs w:val="24"/>
              </w:rPr>
            </w:pPr>
            <w:r w:rsidRPr="00976498">
              <w:rPr>
                <w:b w:val="0"/>
                <w:sz w:val="24"/>
                <w:szCs w:val="24"/>
              </w:rPr>
              <w:t>роботи на</w:t>
            </w:r>
          </w:p>
          <w:p w:rsidR="008B67F7" w:rsidRPr="00976498" w:rsidRDefault="008B67F7" w:rsidP="00D64C3A">
            <w:pPr>
              <w:pStyle w:val="2"/>
              <w:ind w:left="0"/>
              <w:rPr>
                <w:b w:val="0"/>
                <w:sz w:val="24"/>
                <w:szCs w:val="24"/>
              </w:rPr>
            </w:pPr>
            <w:r w:rsidRPr="00976498">
              <w:rPr>
                <w:b w:val="0"/>
                <w:sz w:val="24"/>
                <w:szCs w:val="24"/>
              </w:rPr>
              <w:t>2023-2024 н. р.</w:t>
            </w:r>
          </w:p>
          <w:p w:rsidR="008B67F7" w:rsidRPr="00976498" w:rsidRDefault="008B67F7" w:rsidP="00D64C3A">
            <w:pPr>
              <w:pStyle w:val="2"/>
              <w:ind w:left="0"/>
              <w:rPr>
                <w:b w:val="0"/>
                <w:sz w:val="24"/>
                <w:szCs w:val="24"/>
              </w:rPr>
            </w:pPr>
            <w:r w:rsidRPr="00976498">
              <w:rPr>
                <w:b w:val="0"/>
                <w:sz w:val="24"/>
                <w:szCs w:val="24"/>
              </w:rPr>
              <w:t>Створення та друк</w:t>
            </w:r>
          </w:p>
          <w:p w:rsidR="008B67F7" w:rsidRPr="00976498" w:rsidRDefault="008B67F7" w:rsidP="00D64C3A">
            <w:pPr>
              <w:pStyle w:val="2"/>
              <w:ind w:left="0"/>
              <w:rPr>
                <w:b w:val="0"/>
                <w:sz w:val="24"/>
                <w:szCs w:val="24"/>
              </w:rPr>
            </w:pPr>
            <w:r w:rsidRPr="00976498">
              <w:rPr>
                <w:b w:val="0"/>
                <w:sz w:val="24"/>
                <w:szCs w:val="24"/>
              </w:rPr>
              <w:t>фотозони та фотобутафорії до свята</w:t>
            </w:r>
          </w:p>
        </w:tc>
        <w:tc>
          <w:tcPr>
            <w:tcW w:w="1380" w:type="dxa"/>
            <w:gridSpan w:val="2"/>
            <w:vMerge w:val="restart"/>
          </w:tcPr>
          <w:p w:rsidR="008B67F7" w:rsidRPr="00976498" w:rsidRDefault="008B67F7" w:rsidP="00D64C3A">
            <w:pPr>
              <w:pStyle w:val="2"/>
              <w:rPr>
                <w:b w:val="0"/>
                <w:sz w:val="24"/>
                <w:szCs w:val="24"/>
              </w:rPr>
            </w:pPr>
          </w:p>
        </w:tc>
      </w:tr>
      <w:tr w:rsidR="008B67F7" w:rsidRPr="00976498" w:rsidTr="00246952">
        <w:trPr>
          <w:gridBefore w:val="1"/>
          <w:wBefore w:w="37" w:type="dxa"/>
          <w:trHeight w:val="245"/>
        </w:trPr>
        <w:tc>
          <w:tcPr>
            <w:tcW w:w="1540" w:type="dxa"/>
            <w:gridSpan w:val="2"/>
            <w:tcBorders>
              <w:top w:val="nil"/>
              <w:bottom w:val="nil"/>
            </w:tcBorders>
          </w:tcPr>
          <w:p w:rsidR="008B67F7" w:rsidRPr="00976498" w:rsidRDefault="008B67F7" w:rsidP="00D64C3A">
            <w:pPr>
              <w:pStyle w:val="2"/>
              <w:rPr>
                <w:b w:val="0"/>
                <w:sz w:val="16"/>
                <w:szCs w:val="16"/>
              </w:rPr>
            </w:pPr>
          </w:p>
        </w:tc>
        <w:tc>
          <w:tcPr>
            <w:tcW w:w="2820" w:type="dxa"/>
            <w:gridSpan w:val="2"/>
            <w:vMerge/>
          </w:tcPr>
          <w:p w:rsidR="008B67F7" w:rsidRPr="00976498" w:rsidRDefault="008B67F7" w:rsidP="00D64C3A">
            <w:pPr>
              <w:pStyle w:val="2"/>
              <w:ind w:left="0"/>
              <w:rPr>
                <w:b w:val="0"/>
                <w:sz w:val="24"/>
                <w:szCs w:val="24"/>
              </w:rPr>
            </w:pPr>
          </w:p>
        </w:tc>
        <w:tc>
          <w:tcPr>
            <w:tcW w:w="2940" w:type="dxa"/>
            <w:gridSpan w:val="2"/>
            <w:vMerge/>
          </w:tcPr>
          <w:p w:rsidR="008B67F7" w:rsidRPr="00976498" w:rsidRDefault="008B67F7" w:rsidP="00D64C3A">
            <w:pPr>
              <w:pStyle w:val="2"/>
              <w:ind w:left="0"/>
              <w:rPr>
                <w:b w:val="0"/>
                <w:sz w:val="24"/>
                <w:szCs w:val="24"/>
              </w:rPr>
            </w:pPr>
          </w:p>
        </w:tc>
        <w:tc>
          <w:tcPr>
            <w:tcW w:w="4120" w:type="dxa"/>
            <w:gridSpan w:val="2"/>
            <w:vMerge/>
          </w:tcPr>
          <w:p w:rsidR="008B67F7" w:rsidRPr="00976498" w:rsidRDefault="008B67F7" w:rsidP="00D64C3A">
            <w:pPr>
              <w:pStyle w:val="2"/>
              <w:ind w:left="0"/>
              <w:rPr>
                <w:b w:val="0"/>
                <w:sz w:val="24"/>
                <w:szCs w:val="24"/>
              </w:rPr>
            </w:pPr>
          </w:p>
        </w:tc>
        <w:tc>
          <w:tcPr>
            <w:tcW w:w="2140" w:type="dxa"/>
            <w:gridSpan w:val="2"/>
            <w:vMerge/>
          </w:tcPr>
          <w:p w:rsidR="008B67F7" w:rsidRPr="00976498" w:rsidRDefault="008B67F7" w:rsidP="00D64C3A">
            <w:pPr>
              <w:pStyle w:val="2"/>
              <w:ind w:left="0"/>
              <w:rPr>
                <w:b w:val="0"/>
                <w:sz w:val="24"/>
                <w:szCs w:val="24"/>
              </w:rPr>
            </w:pPr>
          </w:p>
        </w:tc>
        <w:tc>
          <w:tcPr>
            <w:tcW w:w="1380" w:type="dxa"/>
            <w:gridSpan w:val="2"/>
            <w:vMerge/>
          </w:tcPr>
          <w:p w:rsidR="008B67F7" w:rsidRPr="00976498" w:rsidRDefault="008B67F7" w:rsidP="00D64C3A">
            <w:pPr>
              <w:pStyle w:val="2"/>
              <w:rPr>
                <w:b w:val="0"/>
                <w:sz w:val="24"/>
                <w:szCs w:val="24"/>
              </w:rPr>
            </w:pPr>
          </w:p>
        </w:tc>
      </w:tr>
      <w:tr w:rsidR="008B67F7" w:rsidRPr="00976498" w:rsidTr="00246952">
        <w:trPr>
          <w:gridBefore w:val="1"/>
          <w:wBefore w:w="37" w:type="dxa"/>
          <w:trHeight w:val="245"/>
        </w:trPr>
        <w:tc>
          <w:tcPr>
            <w:tcW w:w="1540" w:type="dxa"/>
            <w:gridSpan w:val="2"/>
            <w:tcBorders>
              <w:top w:val="nil"/>
              <w:bottom w:val="nil"/>
            </w:tcBorders>
          </w:tcPr>
          <w:p w:rsidR="008B67F7" w:rsidRPr="00976498" w:rsidRDefault="008B67F7" w:rsidP="00D64C3A">
            <w:pPr>
              <w:pStyle w:val="2"/>
              <w:rPr>
                <w:b w:val="0"/>
                <w:sz w:val="16"/>
                <w:szCs w:val="16"/>
              </w:rPr>
            </w:pPr>
          </w:p>
        </w:tc>
        <w:tc>
          <w:tcPr>
            <w:tcW w:w="2820" w:type="dxa"/>
            <w:gridSpan w:val="2"/>
            <w:vMerge/>
          </w:tcPr>
          <w:p w:rsidR="008B67F7" w:rsidRPr="00976498" w:rsidRDefault="008B67F7" w:rsidP="00D64C3A">
            <w:pPr>
              <w:pStyle w:val="2"/>
              <w:ind w:left="0"/>
              <w:rPr>
                <w:b w:val="0"/>
                <w:sz w:val="24"/>
                <w:szCs w:val="24"/>
              </w:rPr>
            </w:pPr>
          </w:p>
        </w:tc>
        <w:tc>
          <w:tcPr>
            <w:tcW w:w="2940" w:type="dxa"/>
            <w:gridSpan w:val="2"/>
            <w:vMerge/>
          </w:tcPr>
          <w:p w:rsidR="008B67F7" w:rsidRPr="00976498" w:rsidRDefault="008B67F7" w:rsidP="00D64C3A">
            <w:pPr>
              <w:pStyle w:val="2"/>
              <w:ind w:left="0"/>
              <w:rPr>
                <w:b w:val="0"/>
                <w:sz w:val="24"/>
                <w:szCs w:val="24"/>
              </w:rPr>
            </w:pPr>
          </w:p>
        </w:tc>
        <w:tc>
          <w:tcPr>
            <w:tcW w:w="4120" w:type="dxa"/>
            <w:gridSpan w:val="2"/>
            <w:vMerge/>
          </w:tcPr>
          <w:p w:rsidR="008B67F7" w:rsidRPr="00976498" w:rsidRDefault="008B67F7" w:rsidP="00D64C3A">
            <w:pPr>
              <w:pStyle w:val="2"/>
              <w:ind w:left="0"/>
              <w:rPr>
                <w:b w:val="0"/>
                <w:sz w:val="24"/>
                <w:szCs w:val="24"/>
              </w:rPr>
            </w:pPr>
          </w:p>
        </w:tc>
        <w:tc>
          <w:tcPr>
            <w:tcW w:w="2140" w:type="dxa"/>
            <w:gridSpan w:val="2"/>
            <w:vMerge/>
          </w:tcPr>
          <w:p w:rsidR="008B67F7" w:rsidRPr="00976498" w:rsidRDefault="008B67F7" w:rsidP="00D64C3A">
            <w:pPr>
              <w:pStyle w:val="2"/>
              <w:ind w:left="0"/>
              <w:rPr>
                <w:b w:val="0"/>
                <w:sz w:val="24"/>
                <w:szCs w:val="24"/>
              </w:rPr>
            </w:pPr>
          </w:p>
        </w:tc>
        <w:tc>
          <w:tcPr>
            <w:tcW w:w="1380" w:type="dxa"/>
            <w:gridSpan w:val="2"/>
            <w:vMerge/>
          </w:tcPr>
          <w:p w:rsidR="008B67F7" w:rsidRPr="00976498" w:rsidRDefault="008B67F7" w:rsidP="00D64C3A">
            <w:pPr>
              <w:pStyle w:val="2"/>
              <w:rPr>
                <w:b w:val="0"/>
                <w:sz w:val="24"/>
                <w:szCs w:val="24"/>
              </w:rPr>
            </w:pPr>
          </w:p>
        </w:tc>
      </w:tr>
      <w:tr w:rsidR="008B67F7" w:rsidRPr="00976498" w:rsidTr="00246952">
        <w:trPr>
          <w:gridBefore w:val="1"/>
          <w:wBefore w:w="37" w:type="dxa"/>
          <w:trHeight w:val="1465"/>
        </w:trPr>
        <w:tc>
          <w:tcPr>
            <w:tcW w:w="1540" w:type="dxa"/>
            <w:gridSpan w:val="2"/>
            <w:tcBorders>
              <w:top w:val="nil"/>
              <w:bottom w:val="single" w:sz="12" w:space="0" w:color="BEBEBE"/>
            </w:tcBorders>
          </w:tcPr>
          <w:p w:rsidR="008B67F7" w:rsidRDefault="008B67F7" w:rsidP="008B67F7">
            <w:pPr>
              <w:pStyle w:val="2"/>
              <w:ind w:left="0"/>
              <w:rPr>
                <w:b w:val="0"/>
                <w:sz w:val="16"/>
                <w:szCs w:val="16"/>
              </w:rPr>
            </w:pPr>
          </w:p>
          <w:p w:rsidR="008B67F7" w:rsidRPr="00976498" w:rsidRDefault="008B67F7" w:rsidP="00D64C3A">
            <w:pPr>
              <w:pStyle w:val="2"/>
              <w:rPr>
                <w:b w:val="0"/>
                <w:sz w:val="16"/>
                <w:szCs w:val="16"/>
              </w:rPr>
            </w:pPr>
          </w:p>
        </w:tc>
        <w:tc>
          <w:tcPr>
            <w:tcW w:w="2820" w:type="dxa"/>
            <w:gridSpan w:val="2"/>
            <w:vMerge/>
            <w:tcBorders>
              <w:bottom w:val="single" w:sz="12" w:space="0" w:color="BEBEBE"/>
            </w:tcBorders>
          </w:tcPr>
          <w:p w:rsidR="008B67F7" w:rsidRPr="00976498" w:rsidRDefault="008B67F7" w:rsidP="00D64C3A">
            <w:pPr>
              <w:pStyle w:val="2"/>
              <w:ind w:left="0"/>
              <w:rPr>
                <w:b w:val="0"/>
                <w:sz w:val="24"/>
                <w:szCs w:val="24"/>
              </w:rPr>
            </w:pPr>
          </w:p>
        </w:tc>
        <w:tc>
          <w:tcPr>
            <w:tcW w:w="2940" w:type="dxa"/>
            <w:gridSpan w:val="2"/>
            <w:vMerge/>
            <w:tcBorders>
              <w:bottom w:val="single" w:sz="12" w:space="0" w:color="BEBEBE"/>
            </w:tcBorders>
          </w:tcPr>
          <w:p w:rsidR="008B67F7" w:rsidRPr="00976498" w:rsidRDefault="008B67F7" w:rsidP="00D64C3A">
            <w:pPr>
              <w:pStyle w:val="2"/>
              <w:ind w:left="0"/>
              <w:rPr>
                <w:b w:val="0"/>
                <w:sz w:val="24"/>
                <w:szCs w:val="24"/>
              </w:rPr>
            </w:pPr>
          </w:p>
        </w:tc>
        <w:tc>
          <w:tcPr>
            <w:tcW w:w="4120" w:type="dxa"/>
            <w:gridSpan w:val="2"/>
            <w:vMerge/>
            <w:tcBorders>
              <w:bottom w:val="single" w:sz="12" w:space="0" w:color="BEBEBE"/>
            </w:tcBorders>
          </w:tcPr>
          <w:p w:rsidR="008B67F7" w:rsidRPr="00976498" w:rsidRDefault="008B67F7" w:rsidP="00D64C3A">
            <w:pPr>
              <w:pStyle w:val="2"/>
              <w:rPr>
                <w:b w:val="0"/>
                <w:sz w:val="16"/>
                <w:szCs w:val="16"/>
              </w:rPr>
            </w:pPr>
          </w:p>
        </w:tc>
        <w:tc>
          <w:tcPr>
            <w:tcW w:w="2140" w:type="dxa"/>
            <w:gridSpan w:val="2"/>
            <w:vMerge/>
            <w:tcBorders>
              <w:bottom w:val="single" w:sz="12" w:space="0" w:color="BEBEBE"/>
            </w:tcBorders>
          </w:tcPr>
          <w:p w:rsidR="008B67F7" w:rsidRPr="00976498" w:rsidRDefault="008B67F7" w:rsidP="00D64C3A">
            <w:pPr>
              <w:pStyle w:val="2"/>
              <w:ind w:left="0"/>
              <w:rPr>
                <w:b w:val="0"/>
                <w:sz w:val="24"/>
                <w:szCs w:val="24"/>
              </w:rPr>
            </w:pPr>
          </w:p>
        </w:tc>
        <w:tc>
          <w:tcPr>
            <w:tcW w:w="1380" w:type="dxa"/>
            <w:gridSpan w:val="2"/>
            <w:vMerge/>
            <w:tcBorders>
              <w:bottom w:val="single" w:sz="12" w:space="0" w:color="BEBEBE"/>
            </w:tcBorders>
          </w:tcPr>
          <w:p w:rsidR="008B67F7" w:rsidRPr="00976498" w:rsidRDefault="008B67F7" w:rsidP="00D64C3A">
            <w:pPr>
              <w:pStyle w:val="2"/>
              <w:rPr>
                <w:b w:val="0"/>
                <w:sz w:val="24"/>
                <w:szCs w:val="24"/>
              </w:rPr>
            </w:pPr>
          </w:p>
        </w:tc>
      </w:tr>
    </w:tbl>
    <w:p w:rsidR="00D64C3A" w:rsidRDefault="00D64C3A" w:rsidP="00D77A74">
      <w:pPr>
        <w:pStyle w:val="2"/>
        <w:numPr>
          <w:ilvl w:val="0"/>
          <w:numId w:val="39"/>
        </w:numPr>
        <w:rPr>
          <w:b w:val="0"/>
          <w:sz w:val="2"/>
          <w:szCs w:val="2"/>
        </w:rPr>
      </w:pPr>
    </w:p>
    <w:p w:rsidR="00D64C3A" w:rsidRDefault="00D64C3A" w:rsidP="00D77A74">
      <w:pPr>
        <w:pStyle w:val="2"/>
        <w:numPr>
          <w:ilvl w:val="0"/>
          <w:numId w:val="39"/>
        </w:numPr>
        <w:rPr>
          <w:b w:val="0"/>
          <w:sz w:val="2"/>
          <w:szCs w:val="2"/>
        </w:rPr>
      </w:pPr>
    </w:p>
    <w:p w:rsidR="00D64C3A" w:rsidRDefault="00D64C3A" w:rsidP="00D77A74">
      <w:pPr>
        <w:pStyle w:val="2"/>
        <w:numPr>
          <w:ilvl w:val="0"/>
          <w:numId w:val="39"/>
        </w:numPr>
        <w:rPr>
          <w:b w:val="0"/>
          <w:sz w:val="2"/>
          <w:szCs w:val="2"/>
        </w:rPr>
      </w:pPr>
    </w:p>
    <w:tbl>
      <w:tblPr>
        <w:tblW w:w="14977" w:type="dxa"/>
        <w:tblInd w:w="585"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000" w:firstRow="0" w:lastRow="0" w:firstColumn="0" w:lastColumn="0" w:noHBand="0" w:noVBand="0"/>
      </w:tblPr>
      <w:tblGrid>
        <w:gridCol w:w="37"/>
        <w:gridCol w:w="1503"/>
        <w:gridCol w:w="37"/>
        <w:gridCol w:w="2624"/>
        <w:gridCol w:w="2977"/>
        <w:gridCol w:w="159"/>
        <w:gridCol w:w="4083"/>
        <w:gridCol w:w="10"/>
        <w:gridCol w:w="27"/>
        <w:gridCol w:w="2103"/>
        <w:gridCol w:w="37"/>
        <w:gridCol w:w="1343"/>
        <w:gridCol w:w="37"/>
      </w:tblGrid>
      <w:tr w:rsidR="00D64C3A" w:rsidRPr="00976498" w:rsidTr="008527AE">
        <w:trPr>
          <w:gridBefore w:val="1"/>
          <w:wBefore w:w="37" w:type="dxa"/>
          <w:trHeight w:val="247"/>
        </w:trPr>
        <w:tc>
          <w:tcPr>
            <w:tcW w:w="14940" w:type="dxa"/>
            <w:gridSpan w:val="12"/>
            <w:shd w:val="clear" w:color="auto" w:fill="auto"/>
          </w:tcPr>
          <w:p w:rsidR="00D64C3A" w:rsidRPr="00976498" w:rsidRDefault="00D64C3A" w:rsidP="00D64C3A">
            <w:pPr>
              <w:pStyle w:val="2"/>
              <w:rPr>
                <w:b w:val="0"/>
                <w:sz w:val="24"/>
                <w:szCs w:val="24"/>
              </w:rPr>
            </w:pPr>
            <w:r w:rsidRPr="00976498">
              <w:rPr>
                <w:b w:val="0"/>
                <w:color w:val="6F2FA0"/>
                <w:sz w:val="24"/>
                <w:szCs w:val="24"/>
              </w:rPr>
              <w:t>ВЕРЕСЕНЬ</w:t>
            </w:r>
          </w:p>
        </w:tc>
      </w:tr>
      <w:tr w:rsidR="008527AE" w:rsidRPr="00976498" w:rsidTr="000E396C">
        <w:trPr>
          <w:gridAfter w:val="1"/>
          <w:wAfter w:w="37" w:type="dxa"/>
          <w:trHeight w:val="269"/>
        </w:trPr>
        <w:tc>
          <w:tcPr>
            <w:tcW w:w="1540" w:type="dxa"/>
            <w:gridSpan w:val="2"/>
            <w:tcBorders>
              <w:bottom w:val="nil"/>
            </w:tcBorders>
          </w:tcPr>
          <w:p w:rsidR="008527AE" w:rsidRPr="00976498" w:rsidRDefault="008527AE" w:rsidP="00D64C3A">
            <w:pPr>
              <w:pStyle w:val="2"/>
              <w:ind w:left="0"/>
              <w:rPr>
                <w:b w:val="0"/>
                <w:sz w:val="24"/>
                <w:szCs w:val="24"/>
              </w:rPr>
            </w:pPr>
            <w:r w:rsidRPr="00976498">
              <w:rPr>
                <w:b w:val="0"/>
                <w:sz w:val="24"/>
                <w:szCs w:val="24"/>
              </w:rPr>
              <w:t>01.09.2023 р.</w:t>
            </w:r>
          </w:p>
        </w:tc>
        <w:tc>
          <w:tcPr>
            <w:tcW w:w="2661" w:type="dxa"/>
            <w:gridSpan w:val="2"/>
            <w:vMerge w:val="restart"/>
          </w:tcPr>
          <w:p w:rsidR="008527AE" w:rsidRPr="00976498" w:rsidRDefault="008527AE" w:rsidP="00D64C3A">
            <w:pPr>
              <w:pStyle w:val="2"/>
              <w:ind w:left="0"/>
              <w:contextualSpacing/>
              <w:rPr>
                <w:b w:val="0"/>
                <w:sz w:val="24"/>
                <w:szCs w:val="24"/>
              </w:rPr>
            </w:pPr>
            <w:r w:rsidRPr="00976498">
              <w:rPr>
                <w:b w:val="0"/>
                <w:sz w:val="24"/>
                <w:szCs w:val="24"/>
              </w:rPr>
              <w:t>Проведення Єдинного</w:t>
            </w:r>
          </w:p>
          <w:p w:rsidR="008527AE" w:rsidRPr="00976498" w:rsidRDefault="008527AE" w:rsidP="00D64C3A">
            <w:pPr>
              <w:pStyle w:val="2"/>
              <w:ind w:left="0"/>
              <w:contextualSpacing/>
              <w:rPr>
                <w:b w:val="0"/>
                <w:sz w:val="24"/>
                <w:szCs w:val="24"/>
              </w:rPr>
            </w:pPr>
            <w:r w:rsidRPr="00976498">
              <w:rPr>
                <w:b w:val="0"/>
                <w:sz w:val="24"/>
                <w:szCs w:val="24"/>
              </w:rPr>
              <w:t>уроку безпеки «Безпечне</w:t>
            </w:r>
          </w:p>
          <w:p w:rsidR="008527AE" w:rsidRPr="00976498" w:rsidRDefault="008527AE" w:rsidP="00D64C3A">
            <w:pPr>
              <w:pStyle w:val="2"/>
              <w:ind w:left="0"/>
              <w:contextualSpacing/>
              <w:rPr>
                <w:b w:val="0"/>
                <w:sz w:val="24"/>
                <w:szCs w:val="24"/>
              </w:rPr>
            </w:pPr>
            <w:r w:rsidRPr="00976498">
              <w:rPr>
                <w:b w:val="0"/>
                <w:sz w:val="24"/>
                <w:szCs w:val="24"/>
              </w:rPr>
              <w:t>освітнє середовище в</w:t>
            </w:r>
          </w:p>
          <w:p w:rsidR="008527AE" w:rsidRPr="00976498" w:rsidRDefault="008527AE" w:rsidP="00D64C3A">
            <w:pPr>
              <w:pStyle w:val="2"/>
              <w:ind w:left="0"/>
              <w:contextualSpacing/>
              <w:rPr>
                <w:b w:val="0"/>
                <w:sz w:val="24"/>
                <w:szCs w:val="24"/>
              </w:rPr>
            </w:pPr>
            <w:r w:rsidRPr="00976498">
              <w:rPr>
                <w:b w:val="0"/>
                <w:sz w:val="24"/>
                <w:szCs w:val="24"/>
              </w:rPr>
              <w:lastRenderedPageBreak/>
              <w:t>умовах війни».</w:t>
            </w:r>
          </w:p>
          <w:p w:rsidR="008527AE" w:rsidRPr="00976498" w:rsidRDefault="008527AE" w:rsidP="00D64C3A">
            <w:pPr>
              <w:pStyle w:val="2"/>
              <w:ind w:left="0"/>
              <w:contextualSpacing/>
              <w:rPr>
                <w:b w:val="0"/>
                <w:sz w:val="24"/>
                <w:szCs w:val="24"/>
              </w:rPr>
            </w:pPr>
            <w:r w:rsidRPr="00976498">
              <w:rPr>
                <w:b w:val="0"/>
                <w:sz w:val="24"/>
                <w:szCs w:val="24"/>
              </w:rPr>
              <w:t>Бесіда-нагадування»,</w:t>
            </w:r>
          </w:p>
          <w:p w:rsidR="008527AE" w:rsidRPr="00976498" w:rsidRDefault="008527AE" w:rsidP="00D64C3A">
            <w:pPr>
              <w:pStyle w:val="2"/>
              <w:ind w:left="0"/>
              <w:contextualSpacing/>
              <w:rPr>
                <w:b w:val="0"/>
                <w:sz w:val="24"/>
                <w:szCs w:val="24"/>
              </w:rPr>
            </w:pPr>
            <w:r w:rsidRPr="00976498">
              <w:rPr>
                <w:b w:val="0"/>
                <w:sz w:val="24"/>
                <w:szCs w:val="24"/>
              </w:rPr>
              <w:t>«Дотримуйся</w:t>
            </w:r>
          </w:p>
          <w:p w:rsidR="008527AE" w:rsidRPr="00976498" w:rsidRDefault="008527AE" w:rsidP="00D64C3A">
            <w:pPr>
              <w:pStyle w:val="2"/>
              <w:ind w:left="0"/>
              <w:contextualSpacing/>
              <w:rPr>
                <w:b w:val="0"/>
                <w:sz w:val="24"/>
                <w:szCs w:val="24"/>
              </w:rPr>
            </w:pPr>
            <w:r w:rsidRPr="00976498">
              <w:rPr>
                <w:b w:val="0"/>
                <w:sz w:val="24"/>
                <w:szCs w:val="24"/>
              </w:rPr>
              <w:t>карантинних обмежень»</w:t>
            </w:r>
          </w:p>
          <w:p w:rsidR="008527AE" w:rsidRPr="00976498" w:rsidRDefault="008527AE" w:rsidP="00D64C3A">
            <w:pPr>
              <w:pStyle w:val="2"/>
              <w:ind w:left="0"/>
              <w:contextualSpacing/>
              <w:rPr>
                <w:b w:val="0"/>
                <w:sz w:val="24"/>
                <w:szCs w:val="24"/>
              </w:rPr>
            </w:pPr>
            <w:r w:rsidRPr="00976498">
              <w:rPr>
                <w:b w:val="0"/>
                <w:sz w:val="24"/>
                <w:szCs w:val="24"/>
              </w:rPr>
              <w:t>Акція «Ми не проти» -</w:t>
            </w:r>
          </w:p>
          <w:p w:rsidR="008527AE" w:rsidRPr="00976498" w:rsidRDefault="008527AE" w:rsidP="00D64C3A">
            <w:pPr>
              <w:pStyle w:val="2"/>
              <w:ind w:left="0"/>
              <w:contextualSpacing/>
              <w:rPr>
                <w:b w:val="0"/>
                <w:sz w:val="24"/>
                <w:szCs w:val="24"/>
              </w:rPr>
            </w:pPr>
            <w:r w:rsidRPr="00976498">
              <w:rPr>
                <w:b w:val="0"/>
                <w:sz w:val="24"/>
                <w:szCs w:val="24"/>
              </w:rPr>
              <w:t>розповсюдження між</w:t>
            </w:r>
          </w:p>
          <w:p w:rsidR="008527AE" w:rsidRPr="00976498" w:rsidRDefault="008527AE" w:rsidP="00D64C3A">
            <w:pPr>
              <w:pStyle w:val="2"/>
              <w:ind w:left="0"/>
              <w:contextualSpacing/>
              <w:rPr>
                <w:b w:val="0"/>
                <w:sz w:val="24"/>
                <w:szCs w:val="24"/>
              </w:rPr>
            </w:pPr>
            <w:r w:rsidRPr="00976498">
              <w:rPr>
                <w:b w:val="0"/>
                <w:sz w:val="24"/>
                <w:szCs w:val="24"/>
              </w:rPr>
              <w:t>батьківською громадою</w:t>
            </w:r>
          </w:p>
          <w:p w:rsidR="008527AE" w:rsidRPr="00976498" w:rsidRDefault="008527AE" w:rsidP="00D64C3A">
            <w:pPr>
              <w:pStyle w:val="2"/>
              <w:ind w:left="0"/>
              <w:contextualSpacing/>
              <w:rPr>
                <w:b w:val="0"/>
                <w:sz w:val="24"/>
                <w:szCs w:val="24"/>
              </w:rPr>
            </w:pPr>
            <w:r w:rsidRPr="00976498">
              <w:rPr>
                <w:b w:val="0"/>
                <w:sz w:val="24"/>
                <w:szCs w:val="24"/>
              </w:rPr>
              <w:t>бланків згод на</w:t>
            </w:r>
          </w:p>
          <w:p w:rsidR="008527AE" w:rsidRPr="00976498" w:rsidRDefault="008527AE" w:rsidP="00D64C3A">
            <w:pPr>
              <w:pStyle w:val="2"/>
              <w:ind w:left="0"/>
              <w:contextualSpacing/>
              <w:rPr>
                <w:b w:val="0"/>
                <w:sz w:val="24"/>
                <w:szCs w:val="24"/>
              </w:rPr>
            </w:pPr>
            <w:r w:rsidRPr="00976498">
              <w:rPr>
                <w:b w:val="0"/>
                <w:sz w:val="24"/>
                <w:szCs w:val="24"/>
              </w:rPr>
              <w:t>розміщення фото та</w:t>
            </w:r>
          </w:p>
          <w:p w:rsidR="008527AE" w:rsidRPr="00976498" w:rsidRDefault="008527AE" w:rsidP="00D64C3A">
            <w:pPr>
              <w:pStyle w:val="2"/>
              <w:ind w:left="0"/>
              <w:contextualSpacing/>
              <w:rPr>
                <w:b w:val="0"/>
                <w:sz w:val="24"/>
                <w:szCs w:val="24"/>
              </w:rPr>
            </w:pPr>
            <w:r w:rsidRPr="00976498">
              <w:rPr>
                <w:b w:val="0"/>
                <w:sz w:val="24"/>
                <w:szCs w:val="24"/>
              </w:rPr>
              <w:t>іншої інформації про</w:t>
            </w:r>
          </w:p>
          <w:p w:rsidR="008527AE" w:rsidRPr="00976498" w:rsidRDefault="008527AE" w:rsidP="00D64C3A">
            <w:pPr>
              <w:pStyle w:val="2"/>
              <w:ind w:left="0"/>
              <w:contextualSpacing/>
              <w:rPr>
                <w:b w:val="0"/>
                <w:sz w:val="24"/>
                <w:szCs w:val="24"/>
              </w:rPr>
            </w:pPr>
            <w:r w:rsidRPr="00976498">
              <w:rPr>
                <w:b w:val="0"/>
                <w:sz w:val="24"/>
                <w:szCs w:val="24"/>
              </w:rPr>
              <w:t>їхніх дітей на сайті</w:t>
            </w:r>
          </w:p>
          <w:p w:rsidR="008527AE" w:rsidRPr="00976498" w:rsidRDefault="008527AE" w:rsidP="00D64C3A">
            <w:pPr>
              <w:pStyle w:val="2"/>
              <w:contextualSpacing/>
              <w:rPr>
                <w:b w:val="0"/>
                <w:sz w:val="24"/>
                <w:szCs w:val="24"/>
              </w:rPr>
            </w:pPr>
            <w:r w:rsidRPr="00976498">
              <w:rPr>
                <w:b w:val="0"/>
                <w:sz w:val="24"/>
                <w:szCs w:val="24"/>
              </w:rPr>
              <w:t>ліцею.</w:t>
            </w:r>
          </w:p>
        </w:tc>
        <w:tc>
          <w:tcPr>
            <w:tcW w:w="2977" w:type="dxa"/>
            <w:vMerge w:val="restart"/>
          </w:tcPr>
          <w:p w:rsidR="008527AE" w:rsidRPr="00976498" w:rsidRDefault="008527AE" w:rsidP="00D64C3A">
            <w:pPr>
              <w:pStyle w:val="2"/>
              <w:ind w:left="0"/>
              <w:rPr>
                <w:b w:val="0"/>
                <w:sz w:val="24"/>
                <w:szCs w:val="24"/>
              </w:rPr>
            </w:pPr>
            <w:r w:rsidRPr="00976498">
              <w:rPr>
                <w:b w:val="0"/>
                <w:sz w:val="24"/>
                <w:szCs w:val="24"/>
              </w:rPr>
              <w:lastRenderedPageBreak/>
              <w:t>Надання методичної</w:t>
            </w:r>
          </w:p>
          <w:p w:rsidR="008527AE" w:rsidRPr="00976498" w:rsidRDefault="008527AE" w:rsidP="00D64C3A">
            <w:pPr>
              <w:pStyle w:val="2"/>
              <w:ind w:left="0"/>
              <w:rPr>
                <w:b w:val="0"/>
                <w:sz w:val="24"/>
                <w:szCs w:val="24"/>
              </w:rPr>
            </w:pPr>
            <w:r w:rsidRPr="00976498">
              <w:rPr>
                <w:b w:val="0"/>
                <w:sz w:val="24"/>
                <w:szCs w:val="24"/>
              </w:rPr>
              <w:t>допомоги класним</w:t>
            </w:r>
          </w:p>
          <w:p w:rsidR="008527AE" w:rsidRPr="00976498" w:rsidRDefault="008527AE" w:rsidP="00D64C3A">
            <w:pPr>
              <w:pStyle w:val="2"/>
              <w:ind w:left="0"/>
              <w:rPr>
                <w:b w:val="0"/>
                <w:sz w:val="24"/>
                <w:szCs w:val="24"/>
              </w:rPr>
            </w:pPr>
            <w:r w:rsidRPr="00976498">
              <w:rPr>
                <w:b w:val="0"/>
                <w:sz w:val="24"/>
                <w:szCs w:val="24"/>
              </w:rPr>
              <w:t>керівникам у проведенні</w:t>
            </w:r>
          </w:p>
          <w:p w:rsidR="008527AE" w:rsidRPr="00976498" w:rsidRDefault="008527AE" w:rsidP="00D64C3A">
            <w:pPr>
              <w:pStyle w:val="2"/>
              <w:ind w:left="0"/>
              <w:rPr>
                <w:b w:val="0"/>
                <w:sz w:val="24"/>
                <w:szCs w:val="24"/>
              </w:rPr>
            </w:pPr>
            <w:r w:rsidRPr="00976498">
              <w:rPr>
                <w:b w:val="0"/>
                <w:sz w:val="24"/>
                <w:szCs w:val="24"/>
              </w:rPr>
              <w:t>першого уроку.</w:t>
            </w:r>
          </w:p>
        </w:tc>
        <w:tc>
          <w:tcPr>
            <w:tcW w:w="4242" w:type="dxa"/>
            <w:gridSpan w:val="2"/>
            <w:vMerge w:val="restart"/>
          </w:tcPr>
          <w:p w:rsidR="008527AE" w:rsidRPr="00976498" w:rsidRDefault="008527AE" w:rsidP="00D64C3A">
            <w:pPr>
              <w:pStyle w:val="2"/>
              <w:ind w:left="0"/>
              <w:rPr>
                <w:b w:val="0"/>
                <w:sz w:val="24"/>
                <w:szCs w:val="24"/>
              </w:rPr>
            </w:pPr>
            <w:r w:rsidRPr="00976498">
              <w:rPr>
                <w:b w:val="0"/>
                <w:sz w:val="24"/>
                <w:szCs w:val="24"/>
              </w:rPr>
              <w:t>Урочиста лінійка-патріотичний</w:t>
            </w:r>
          </w:p>
          <w:p w:rsidR="008527AE" w:rsidRPr="00976498" w:rsidRDefault="008527AE" w:rsidP="00D64C3A">
            <w:pPr>
              <w:pStyle w:val="2"/>
              <w:ind w:left="0"/>
              <w:rPr>
                <w:b w:val="0"/>
                <w:sz w:val="24"/>
                <w:szCs w:val="24"/>
              </w:rPr>
            </w:pPr>
            <w:r w:rsidRPr="00976498">
              <w:rPr>
                <w:b w:val="0"/>
                <w:sz w:val="24"/>
                <w:szCs w:val="24"/>
              </w:rPr>
              <w:t>подіум святкування Першого</w:t>
            </w:r>
          </w:p>
          <w:p w:rsidR="008527AE" w:rsidRPr="00976498" w:rsidRDefault="008527AE" w:rsidP="00D64C3A">
            <w:pPr>
              <w:pStyle w:val="2"/>
              <w:ind w:left="0"/>
              <w:rPr>
                <w:b w:val="0"/>
                <w:sz w:val="24"/>
                <w:szCs w:val="24"/>
              </w:rPr>
            </w:pPr>
            <w:r w:rsidRPr="00976498">
              <w:rPr>
                <w:b w:val="0"/>
                <w:sz w:val="24"/>
                <w:szCs w:val="24"/>
              </w:rPr>
              <w:t>дзвоника-2023, приуроченого Дню</w:t>
            </w:r>
          </w:p>
          <w:p w:rsidR="008527AE" w:rsidRPr="00976498" w:rsidRDefault="008527AE" w:rsidP="00D64C3A">
            <w:pPr>
              <w:pStyle w:val="2"/>
              <w:ind w:left="0"/>
              <w:rPr>
                <w:b w:val="0"/>
                <w:sz w:val="24"/>
                <w:szCs w:val="24"/>
              </w:rPr>
            </w:pPr>
            <w:r w:rsidRPr="00976498">
              <w:rPr>
                <w:b w:val="0"/>
                <w:sz w:val="24"/>
                <w:szCs w:val="24"/>
              </w:rPr>
              <w:t>знань, патріотичному вихованню</w:t>
            </w:r>
          </w:p>
          <w:p w:rsidR="008527AE" w:rsidRPr="00976498" w:rsidRDefault="008527AE" w:rsidP="00D64C3A">
            <w:pPr>
              <w:pStyle w:val="2"/>
              <w:ind w:left="0"/>
              <w:rPr>
                <w:b w:val="0"/>
                <w:sz w:val="24"/>
                <w:szCs w:val="24"/>
              </w:rPr>
            </w:pPr>
            <w:r w:rsidRPr="00976498">
              <w:rPr>
                <w:b w:val="0"/>
                <w:sz w:val="24"/>
                <w:szCs w:val="24"/>
              </w:rPr>
              <w:lastRenderedPageBreak/>
              <w:t>та безпечному освітньому</w:t>
            </w:r>
          </w:p>
          <w:p w:rsidR="008527AE" w:rsidRPr="00976498" w:rsidRDefault="008527AE" w:rsidP="00D64C3A">
            <w:pPr>
              <w:pStyle w:val="2"/>
              <w:ind w:left="0"/>
              <w:rPr>
                <w:b w:val="0"/>
                <w:sz w:val="24"/>
                <w:szCs w:val="24"/>
              </w:rPr>
            </w:pPr>
            <w:r w:rsidRPr="00976498">
              <w:rPr>
                <w:b w:val="0"/>
                <w:sz w:val="24"/>
                <w:szCs w:val="24"/>
              </w:rPr>
              <w:t>середовищу в умовах війни.</w:t>
            </w:r>
          </w:p>
          <w:p w:rsidR="008527AE" w:rsidRPr="00976498" w:rsidRDefault="008527AE" w:rsidP="00D64C3A">
            <w:pPr>
              <w:pStyle w:val="2"/>
              <w:ind w:left="0"/>
              <w:rPr>
                <w:b w:val="0"/>
                <w:sz w:val="24"/>
                <w:szCs w:val="24"/>
              </w:rPr>
            </w:pPr>
            <w:r w:rsidRPr="00976498">
              <w:rPr>
                <w:b w:val="0"/>
                <w:sz w:val="24"/>
                <w:szCs w:val="24"/>
              </w:rPr>
              <w:t>Перші уроки на тему патріотичного</w:t>
            </w:r>
          </w:p>
          <w:p w:rsidR="008527AE" w:rsidRPr="00976498" w:rsidRDefault="008527AE" w:rsidP="00D64C3A">
            <w:pPr>
              <w:pStyle w:val="2"/>
              <w:ind w:left="0"/>
              <w:rPr>
                <w:b w:val="0"/>
                <w:sz w:val="24"/>
                <w:szCs w:val="24"/>
              </w:rPr>
            </w:pPr>
            <w:r w:rsidRPr="00976498">
              <w:rPr>
                <w:b w:val="0"/>
                <w:sz w:val="24"/>
                <w:szCs w:val="24"/>
              </w:rPr>
              <w:t xml:space="preserve">виховання: </w:t>
            </w:r>
            <w:r w:rsidRPr="00976498">
              <w:rPr>
                <w:b w:val="0"/>
                <w:color w:val="212121"/>
                <w:sz w:val="24"/>
                <w:szCs w:val="24"/>
              </w:rPr>
              <w:t>Для початкової (1-4</w:t>
            </w:r>
            <w:r>
              <w:rPr>
                <w:b w:val="0"/>
                <w:color w:val="212121"/>
                <w:sz w:val="24"/>
                <w:szCs w:val="24"/>
              </w:rPr>
              <w:t xml:space="preserve"> </w:t>
            </w:r>
          </w:p>
          <w:p w:rsidR="008527AE" w:rsidRPr="00976498" w:rsidRDefault="008527AE" w:rsidP="00D64C3A">
            <w:pPr>
              <w:pStyle w:val="2"/>
              <w:ind w:left="0"/>
              <w:rPr>
                <w:b w:val="0"/>
                <w:sz w:val="24"/>
                <w:szCs w:val="24"/>
              </w:rPr>
            </w:pPr>
            <w:r w:rsidRPr="00976498">
              <w:rPr>
                <w:b w:val="0"/>
                <w:color w:val="212121"/>
                <w:sz w:val="24"/>
                <w:szCs w:val="24"/>
              </w:rPr>
              <w:t xml:space="preserve">класи) школи: </w:t>
            </w:r>
            <w:r w:rsidRPr="00976498">
              <w:rPr>
                <w:b w:val="0"/>
                <w:sz w:val="24"/>
                <w:szCs w:val="24"/>
              </w:rPr>
              <w:t>«Діти – майбутнє</w:t>
            </w:r>
          </w:p>
          <w:p w:rsidR="008527AE" w:rsidRPr="00976498" w:rsidRDefault="008527AE" w:rsidP="00D64C3A">
            <w:pPr>
              <w:pStyle w:val="2"/>
              <w:ind w:left="0"/>
              <w:rPr>
                <w:b w:val="0"/>
                <w:sz w:val="24"/>
                <w:szCs w:val="24"/>
              </w:rPr>
            </w:pPr>
            <w:r w:rsidRPr="00976498">
              <w:rPr>
                <w:b w:val="0"/>
                <w:sz w:val="24"/>
                <w:szCs w:val="24"/>
              </w:rPr>
              <w:t>держави».</w:t>
            </w:r>
          </w:p>
          <w:p w:rsidR="008527AE" w:rsidRPr="00976498" w:rsidRDefault="008527AE" w:rsidP="00D64C3A">
            <w:pPr>
              <w:pStyle w:val="2"/>
              <w:ind w:left="0"/>
              <w:rPr>
                <w:b w:val="0"/>
                <w:sz w:val="24"/>
                <w:szCs w:val="24"/>
              </w:rPr>
            </w:pPr>
            <w:r w:rsidRPr="00976498">
              <w:rPr>
                <w:b w:val="0"/>
                <w:sz w:val="24"/>
                <w:szCs w:val="24"/>
              </w:rPr>
              <w:t>«Я люблю свою країну».</w:t>
            </w:r>
          </w:p>
          <w:p w:rsidR="008527AE" w:rsidRPr="00976498" w:rsidRDefault="008527AE" w:rsidP="00D64C3A">
            <w:pPr>
              <w:pStyle w:val="2"/>
              <w:ind w:left="0"/>
              <w:rPr>
                <w:b w:val="0"/>
                <w:sz w:val="24"/>
                <w:szCs w:val="24"/>
              </w:rPr>
            </w:pPr>
            <w:r w:rsidRPr="00976498">
              <w:rPr>
                <w:b w:val="0"/>
                <w:sz w:val="24"/>
                <w:szCs w:val="24"/>
              </w:rPr>
              <w:t>«Дружба понад усе».</w:t>
            </w:r>
          </w:p>
          <w:p w:rsidR="008527AE" w:rsidRPr="00976498" w:rsidRDefault="008527AE" w:rsidP="00D64C3A">
            <w:pPr>
              <w:pStyle w:val="2"/>
              <w:ind w:left="0"/>
              <w:rPr>
                <w:b w:val="0"/>
                <w:sz w:val="24"/>
                <w:szCs w:val="24"/>
              </w:rPr>
            </w:pPr>
            <w:r w:rsidRPr="00976498">
              <w:rPr>
                <w:b w:val="0"/>
                <w:sz w:val="24"/>
                <w:szCs w:val="24"/>
              </w:rPr>
              <w:t>«Людину прикрашають гарні</w:t>
            </w:r>
          </w:p>
          <w:p w:rsidR="008527AE" w:rsidRPr="00976498" w:rsidRDefault="008527AE" w:rsidP="00D64C3A">
            <w:pPr>
              <w:pStyle w:val="2"/>
              <w:ind w:left="0"/>
              <w:rPr>
                <w:b w:val="0"/>
                <w:sz w:val="24"/>
                <w:szCs w:val="24"/>
              </w:rPr>
            </w:pPr>
            <w:r w:rsidRPr="00976498">
              <w:rPr>
                <w:b w:val="0"/>
                <w:sz w:val="24"/>
                <w:szCs w:val="24"/>
              </w:rPr>
              <w:t>вчинки».</w:t>
            </w:r>
          </w:p>
          <w:p w:rsidR="008527AE" w:rsidRPr="00976498" w:rsidRDefault="008527AE" w:rsidP="00D64C3A">
            <w:pPr>
              <w:pStyle w:val="2"/>
              <w:ind w:left="0"/>
              <w:rPr>
                <w:b w:val="0"/>
                <w:sz w:val="24"/>
                <w:szCs w:val="24"/>
              </w:rPr>
            </w:pPr>
            <w:r w:rsidRPr="00976498">
              <w:rPr>
                <w:b w:val="0"/>
                <w:color w:val="212121"/>
                <w:sz w:val="24"/>
                <w:szCs w:val="24"/>
              </w:rPr>
              <w:t>5-9 класи:</w:t>
            </w:r>
          </w:p>
          <w:p w:rsidR="008527AE" w:rsidRPr="00976498" w:rsidRDefault="008527AE" w:rsidP="00D64C3A">
            <w:pPr>
              <w:pStyle w:val="2"/>
              <w:ind w:left="0"/>
              <w:rPr>
                <w:b w:val="0"/>
                <w:sz w:val="24"/>
                <w:szCs w:val="24"/>
              </w:rPr>
            </w:pPr>
            <w:r w:rsidRPr="00976498">
              <w:rPr>
                <w:b w:val="0"/>
                <w:sz w:val="24"/>
                <w:szCs w:val="24"/>
              </w:rPr>
              <w:t>«Революція Гідності та її значення</w:t>
            </w:r>
          </w:p>
          <w:p w:rsidR="008527AE" w:rsidRPr="00976498" w:rsidRDefault="008527AE" w:rsidP="00D64C3A">
            <w:pPr>
              <w:pStyle w:val="2"/>
              <w:ind w:left="0"/>
              <w:rPr>
                <w:b w:val="0"/>
                <w:sz w:val="24"/>
                <w:szCs w:val="24"/>
              </w:rPr>
            </w:pPr>
            <w:r w:rsidRPr="00976498">
              <w:rPr>
                <w:b w:val="0"/>
                <w:sz w:val="24"/>
                <w:szCs w:val="24"/>
              </w:rPr>
              <w:t>для України».</w:t>
            </w:r>
          </w:p>
          <w:p w:rsidR="008527AE" w:rsidRPr="00976498" w:rsidRDefault="008527AE" w:rsidP="00D64C3A">
            <w:pPr>
              <w:pStyle w:val="2"/>
              <w:ind w:left="0"/>
              <w:rPr>
                <w:b w:val="0"/>
                <w:sz w:val="24"/>
                <w:szCs w:val="24"/>
              </w:rPr>
            </w:pPr>
            <w:r w:rsidRPr="00976498">
              <w:rPr>
                <w:b w:val="0"/>
                <w:sz w:val="24"/>
                <w:szCs w:val="24"/>
              </w:rPr>
              <w:t>«Ми хочемо, щоб планета жила в</w:t>
            </w:r>
          </w:p>
          <w:p w:rsidR="008527AE" w:rsidRPr="00976498" w:rsidRDefault="008527AE" w:rsidP="00D64C3A">
            <w:pPr>
              <w:pStyle w:val="2"/>
              <w:ind w:left="0"/>
              <w:rPr>
                <w:b w:val="0"/>
                <w:sz w:val="24"/>
                <w:szCs w:val="24"/>
              </w:rPr>
            </w:pPr>
            <w:r w:rsidRPr="00976498">
              <w:rPr>
                <w:b w:val="0"/>
                <w:sz w:val="24"/>
                <w:szCs w:val="24"/>
              </w:rPr>
              <w:t>мирі».</w:t>
            </w:r>
          </w:p>
          <w:p w:rsidR="008527AE" w:rsidRPr="00976498" w:rsidRDefault="008527AE" w:rsidP="00D64C3A">
            <w:pPr>
              <w:pStyle w:val="2"/>
              <w:ind w:left="0"/>
              <w:rPr>
                <w:b w:val="0"/>
                <w:sz w:val="24"/>
                <w:szCs w:val="24"/>
              </w:rPr>
            </w:pPr>
            <w:r w:rsidRPr="00976498">
              <w:rPr>
                <w:b w:val="0"/>
                <w:sz w:val="24"/>
                <w:szCs w:val="24"/>
              </w:rPr>
              <w:t>«Шлях України до Євросоюзу».</w:t>
            </w:r>
          </w:p>
          <w:p w:rsidR="008527AE" w:rsidRPr="00976498" w:rsidRDefault="008527AE" w:rsidP="00D64C3A">
            <w:pPr>
              <w:pStyle w:val="2"/>
              <w:ind w:left="0"/>
              <w:rPr>
                <w:b w:val="0"/>
                <w:sz w:val="24"/>
                <w:szCs w:val="24"/>
              </w:rPr>
            </w:pPr>
            <w:r w:rsidRPr="00976498">
              <w:rPr>
                <w:b w:val="0"/>
                <w:sz w:val="24"/>
                <w:szCs w:val="24"/>
              </w:rPr>
              <w:t>«Розкажімо іншим країнам про себе».</w:t>
            </w:r>
          </w:p>
          <w:p w:rsidR="008527AE" w:rsidRPr="00976498" w:rsidRDefault="008527AE" w:rsidP="00D64C3A">
            <w:pPr>
              <w:pStyle w:val="2"/>
              <w:ind w:left="0"/>
              <w:rPr>
                <w:b w:val="0"/>
                <w:sz w:val="24"/>
                <w:szCs w:val="24"/>
              </w:rPr>
            </w:pPr>
            <w:r w:rsidRPr="00976498">
              <w:rPr>
                <w:b w:val="0"/>
                <w:sz w:val="24"/>
                <w:szCs w:val="24"/>
              </w:rPr>
              <w:t>«Історія тих, хто не скорився».</w:t>
            </w:r>
          </w:p>
          <w:p w:rsidR="008527AE" w:rsidRPr="00976498" w:rsidRDefault="008527AE" w:rsidP="00D64C3A">
            <w:pPr>
              <w:pStyle w:val="2"/>
              <w:ind w:left="0"/>
              <w:rPr>
                <w:b w:val="0"/>
                <w:sz w:val="24"/>
                <w:szCs w:val="24"/>
              </w:rPr>
            </w:pPr>
            <w:r w:rsidRPr="00976498">
              <w:rPr>
                <w:b w:val="0"/>
                <w:sz w:val="24"/>
                <w:szCs w:val="24"/>
              </w:rPr>
              <w:t>«Збереження національнийх</w:t>
            </w:r>
          </w:p>
          <w:p w:rsidR="008527AE" w:rsidRPr="00976498" w:rsidRDefault="008527AE" w:rsidP="00D64C3A">
            <w:pPr>
              <w:pStyle w:val="2"/>
              <w:ind w:left="0"/>
              <w:rPr>
                <w:b w:val="0"/>
                <w:sz w:val="24"/>
                <w:szCs w:val="24"/>
              </w:rPr>
            </w:pPr>
            <w:r w:rsidRPr="00976498">
              <w:rPr>
                <w:b w:val="0"/>
                <w:sz w:val="24"/>
                <w:szCs w:val="24"/>
              </w:rPr>
              <w:t>цінностей».</w:t>
            </w:r>
          </w:p>
          <w:p w:rsidR="008527AE" w:rsidRPr="00976498" w:rsidRDefault="008527AE" w:rsidP="00D64C3A">
            <w:pPr>
              <w:pStyle w:val="2"/>
              <w:ind w:left="0"/>
              <w:rPr>
                <w:b w:val="0"/>
                <w:sz w:val="24"/>
                <w:szCs w:val="24"/>
              </w:rPr>
            </w:pPr>
            <w:r w:rsidRPr="00976498">
              <w:rPr>
                <w:b w:val="0"/>
                <w:sz w:val="24"/>
                <w:szCs w:val="24"/>
              </w:rPr>
              <w:t>«Добро завжди перемагає зло».</w:t>
            </w:r>
          </w:p>
          <w:p w:rsidR="008527AE" w:rsidRPr="00976498" w:rsidRDefault="008527AE" w:rsidP="00D64C3A">
            <w:pPr>
              <w:pStyle w:val="2"/>
              <w:ind w:left="0"/>
              <w:rPr>
                <w:b w:val="0"/>
                <w:sz w:val="24"/>
                <w:szCs w:val="24"/>
              </w:rPr>
            </w:pPr>
            <w:r w:rsidRPr="00976498">
              <w:rPr>
                <w:b w:val="0"/>
                <w:sz w:val="24"/>
                <w:szCs w:val="24"/>
              </w:rPr>
              <w:t>10-11 класи:</w:t>
            </w:r>
          </w:p>
          <w:p w:rsidR="008527AE" w:rsidRPr="00976498" w:rsidRDefault="008527AE" w:rsidP="00D64C3A">
            <w:pPr>
              <w:pStyle w:val="2"/>
              <w:ind w:left="0"/>
              <w:rPr>
                <w:b w:val="0"/>
                <w:sz w:val="24"/>
                <w:szCs w:val="24"/>
              </w:rPr>
            </w:pPr>
            <w:r w:rsidRPr="00976498">
              <w:rPr>
                <w:b w:val="0"/>
                <w:sz w:val="24"/>
                <w:szCs w:val="24"/>
              </w:rPr>
              <w:t>«Як я бачу партнерські відносини с</w:t>
            </w:r>
          </w:p>
          <w:p w:rsidR="008527AE" w:rsidRPr="00976498" w:rsidRDefault="008527AE" w:rsidP="00D64C3A">
            <w:pPr>
              <w:pStyle w:val="2"/>
              <w:ind w:left="0"/>
              <w:rPr>
                <w:b w:val="0"/>
                <w:sz w:val="24"/>
                <w:szCs w:val="24"/>
              </w:rPr>
            </w:pPr>
            <w:r w:rsidRPr="00976498">
              <w:rPr>
                <w:b w:val="0"/>
                <w:sz w:val="24"/>
                <w:szCs w:val="24"/>
              </w:rPr>
              <w:t>Євросоюзом та іншими</w:t>
            </w:r>
          </w:p>
          <w:p w:rsidR="008527AE" w:rsidRPr="00976498" w:rsidRDefault="008527AE" w:rsidP="00D64C3A">
            <w:pPr>
              <w:pStyle w:val="2"/>
              <w:ind w:left="0"/>
              <w:rPr>
                <w:b w:val="0"/>
                <w:sz w:val="24"/>
                <w:szCs w:val="24"/>
              </w:rPr>
            </w:pPr>
            <w:r w:rsidRPr="00976498">
              <w:rPr>
                <w:b w:val="0"/>
                <w:sz w:val="24"/>
                <w:szCs w:val="24"/>
              </w:rPr>
              <w:t>міжнародними організаціями».</w:t>
            </w:r>
          </w:p>
          <w:p w:rsidR="008527AE" w:rsidRPr="00976498" w:rsidRDefault="008527AE" w:rsidP="00D64C3A">
            <w:pPr>
              <w:pStyle w:val="2"/>
              <w:ind w:left="0"/>
              <w:rPr>
                <w:b w:val="0"/>
                <w:sz w:val="24"/>
                <w:szCs w:val="24"/>
              </w:rPr>
            </w:pPr>
            <w:r w:rsidRPr="00976498">
              <w:rPr>
                <w:b w:val="0"/>
                <w:sz w:val="24"/>
                <w:szCs w:val="24"/>
              </w:rPr>
              <w:t>«Змінення устрою країни».</w:t>
            </w:r>
          </w:p>
          <w:p w:rsidR="008527AE" w:rsidRPr="00976498" w:rsidRDefault="008527AE" w:rsidP="00D64C3A">
            <w:pPr>
              <w:pStyle w:val="2"/>
              <w:ind w:left="0"/>
              <w:rPr>
                <w:b w:val="0"/>
                <w:sz w:val="24"/>
                <w:szCs w:val="24"/>
              </w:rPr>
            </w:pPr>
            <w:r w:rsidRPr="00976498">
              <w:rPr>
                <w:b w:val="0"/>
                <w:sz w:val="24"/>
                <w:szCs w:val="24"/>
              </w:rPr>
              <w:t>«Що я хочу змінити у світі».</w:t>
            </w:r>
          </w:p>
        </w:tc>
        <w:tc>
          <w:tcPr>
            <w:tcW w:w="2140" w:type="dxa"/>
            <w:gridSpan w:val="3"/>
            <w:tcBorders>
              <w:bottom w:val="nil"/>
            </w:tcBorders>
          </w:tcPr>
          <w:p w:rsidR="008527AE" w:rsidRPr="00976498" w:rsidRDefault="008527AE" w:rsidP="00D64C3A">
            <w:pPr>
              <w:pStyle w:val="2"/>
              <w:ind w:left="0"/>
              <w:rPr>
                <w:b w:val="0"/>
                <w:sz w:val="24"/>
                <w:szCs w:val="24"/>
              </w:rPr>
            </w:pPr>
            <w:r w:rsidRPr="00976498">
              <w:rPr>
                <w:b w:val="0"/>
                <w:sz w:val="24"/>
                <w:szCs w:val="24"/>
              </w:rPr>
              <w:lastRenderedPageBreak/>
              <w:t>Оформити</w:t>
            </w:r>
          </w:p>
        </w:tc>
        <w:tc>
          <w:tcPr>
            <w:tcW w:w="1380" w:type="dxa"/>
            <w:gridSpan w:val="2"/>
            <w:vMerge w:val="restart"/>
          </w:tcPr>
          <w:p w:rsidR="008527AE" w:rsidRPr="00976498" w:rsidRDefault="008527AE" w:rsidP="00D64C3A">
            <w:pPr>
              <w:pStyle w:val="2"/>
              <w:rPr>
                <w:b w:val="0"/>
                <w:sz w:val="24"/>
                <w:szCs w:val="24"/>
              </w:rPr>
            </w:pPr>
          </w:p>
        </w:tc>
      </w:tr>
      <w:tr w:rsidR="008527AE" w:rsidRPr="00976498" w:rsidTr="000E396C">
        <w:trPr>
          <w:gridAfter w:val="1"/>
          <w:wAfter w:w="37" w:type="dxa"/>
          <w:trHeight w:val="81"/>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ind w:left="0"/>
              <w:rPr>
                <w:b w:val="0"/>
                <w:sz w:val="24"/>
                <w:szCs w:val="24"/>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tcBorders>
              <w:top w:val="nil"/>
              <w:bottom w:val="nil"/>
            </w:tcBorders>
          </w:tcPr>
          <w:p w:rsidR="008527AE" w:rsidRPr="00976498" w:rsidRDefault="008527AE" w:rsidP="00D64C3A">
            <w:pPr>
              <w:pStyle w:val="2"/>
              <w:ind w:left="0"/>
              <w:rPr>
                <w:b w:val="0"/>
                <w:sz w:val="24"/>
                <w:szCs w:val="24"/>
              </w:rPr>
            </w:pPr>
            <w:r w:rsidRPr="00976498">
              <w:rPr>
                <w:b w:val="0"/>
                <w:sz w:val="24"/>
                <w:szCs w:val="24"/>
              </w:rPr>
              <w:t>сценарій в папку</w:t>
            </w: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ind w:left="0"/>
              <w:rPr>
                <w:b w:val="0"/>
                <w:sz w:val="24"/>
                <w:szCs w:val="24"/>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val="restart"/>
            <w:tcBorders>
              <w:top w:val="nil"/>
            </w:tcBorders>
          </w:tcPr>
          <w:p w:rsidR="008527AE" w:rsidRPr="00976498" w:rsidRDefault="008527AE" w:rsidP="00D64C3A">
            <w:pPr>
              <w:pStyle w:val="2"/>
              <w:ind w:left="0"/>
              <w:rPr>
                <w:b w:val="0"/>
                <w:sz w:val="24"/>
                <w:szCs w:val="24"/>
              </w:rPr>
            </w:pPr>
            <w:r w:rsidRPr="00976498">
              <w:rPr>
                <w:b w:val="0"/>
                <w:sz w:val="24"/>
                <w:szCs w:val="24"/>
              </w:rPr>
              <w:t>«Виховна робота</w:t>
            </w:r>
          </w:p>
          <w:p w:rsidR="008527AE" w:rsidRPr="00976498" w:rsidRDefault="008527AE" w:rsidP="00D64C3A">
            <w:pPr>
              <w:pStyle w:val="2"/>
              <w:ind w:left="0"/>
              <w:rPr>
                <w:b w:val="0"/>
                <w:sz w:val="24"/>
                <w:szCs w:val="24"/>
              </w:rPr>
            </w:pPr>
            <w:r w:rsidRPr="00976498">
              <w:rPr>
                <w:b w:val="0"/>
                <w:sz w:val="24"/>
                <w:szCs w:val="24"/>
              </w:rPr>
              <w:lastRenderedPageBreak/>
              <w:t>2023-2024 н.р.».</w:t>
            </w:r>
          </w:p>
          <w:p w:rsidR="008527AE" w:rsidRPr="00976498" w:rsidRDefault="008527AE" w:rsidP="00D64C3A">
            <w:pPr>
              <w:pStyle w:val="2"/>
              <w:ind w:left="0"/>
              <w:rPr>
                <w:b w:val="0"/>
                <w:sz w:val="24"/>
                <w:szCs w:val="24"/>
              </w:rPr>
            </w:pPr>
            <w:r w:rsidRPr="00976498">
              <w:rPr>
                <w:b w:val="0"/>
                <w:sz w:val="24"/>
                <w:szCs w:val="24"/>
              </w:rPr>
              <w:t>Підготувати та</w:t>
            </w:r>
          </w:p>
          <w:p w:rsidR="008527AE" w:rsidRPr="00976498" w:rsidRDefault="008527AE" w:rsidP="00D64C3A">
            <w:pPr>
              <w:pStyle w:val="2"/>
              <w:ind w:left="0"/>
              <w:rPr>
                <w:b w:val="0"/>
                <w:sz w:val="24"/>
                <w:szCs w:val="24"/>
              </w:rPr>
            </w:pPr>
            <w:r w:rsidRPr="00976498">
              <w:rPr>
                <w:b w:val="0"/>
                <w:sz w:val="24"/>
                <w:szCs w:val="24"/>
              </w:rPr>
              <w:t>розмістити</w:t>
            </w:r>
          </w:p>
          <w:p w:rsidR="008527AE" w:rsidRPr="00976498" w:rsidRDefault="008527AE" w:rsidP="00D64C3A">
            <w:pPr>
              <w:pStyle w:val="2"/>
              <w:ind w:left="0"/>
              <w:rPr>
                <w:b w:val="0"/>
                <w:sz w:val="24"/>
                <w:szCs w:val="24"/>
              </w:rPr>
            </w:pPr>
            <w:r w:rsidRPr="00976498">
              <w:rPr>
                <w:b w:val="0"/>
                <w:sz w:val="24"/>
                <w:szCs w:val="24"/>
              </w:rPr>
              <w:t>матеріали про</w:t>
            </w:r>
          </w:p>
          <w:p w:rsidR="008527AE" w:rsidRPr="00976498" w:rsidRDefault="008527AE" w:rsidP="00D64C3A">
            <w:pPr>
              <w:pStyle w:val="2"/>
              <w:ind w:left="0"/>
              <w:rPr>
                <w:b w:val="0"/>
                <w:sz w:val="24"/>
                <w:szCs w:val="24"/>
              </w:rPr>
            </w:pPr>
            <w:r w:rsidRPr="00976498">
              <w:rPr>
                <w:b w:val="0"/>
                <w:sz w:val="24"/>
                <w:szCs w:val="24"/>
              </w:rPr>
              <w:t>урочистий захід та</w:t>
            </w:r>
          </w:p>
          <w:p w:rsidR="008527AE" w:rsidRPr="00976498" w:rsidRDefault="008527AE" w:rsidP="00D64C3A">
            <w:pPr>
              <w:pStyle w:val="2"/>
              <w:ind w:left="0"/>
              <w:rPr>
                <w:b w:val="0"/>
                <w:sz w:val="24"/>
                <w:szCs w:val="24"/>
              </w:rPr>
            </w:pPr>
            <w:r w:rsidRPr="00976498">
              <w:rPr>
                <w:b w:val="0"/>
                <w:sz w:val="24"/>
                <w:szCs w:val="24"/>
              </w:rPr>
              <w:t>перші уроки на</w:t>
            </w:r>
          </w:p>
          <w:p w:rsidR="008527AE" w:rsidRPr="00976498" w:rsidRDefault="008527AE" w:rsidP="00D64C3A">
            <w:pPr>
              <w:pStyle w:val="2"/>
              <w:ind w:left="0"/>
              <w:rPr>
                <w:b w:val="0"/>
                <w:sz w:val="24"/>
                <w:szCs w:val="24"/>
              </w:rPr>
            </w:pPr>
            <w:r w:rsidRPr="00976498">
              <w:rPr>
                <w:b w:val="0"/>
                <w:sz w:val="24"/>
                <w:szCs w:val="24"/>
              </w:rPr>
              <w:t>веб-сайт</w:t>
            </w:r>
          </w:p>
          <w:p w:rsidR="008527AE" w:rsidRPr="00976498" w:rsidRDefault="008527AE" w:rsidP="00D64C3A">
            <w:pPr>
              <w:pStyle w:val="2"/>
              <w:ind w:left="0"/>
              <w:rPr>
                <w:b w:val="0"/>
                <w:sz w:val="24"/>
                <w:szCs w:val="24"/>
              </w:rPr>
            </w:pPr>
            <w:r w:rsidRPr="00976498">
              <w:rPr>
                <w:b w:val="0"/>
                <w:sz w:val="24"/>
                <w:szCs w:val="24"/>
              </w:rPr>
              <w:t>навчального</w:t>
            </w:r>
          </w:p>
          <w:p w:rsidR="008527AE" w:rsidRPr="00976498" w:rsidRDefault="008527AE" w:rsidP="00D64C3A">
            <w:pPr>
              <w:pStyle w:val="2"/>
              <w:ind w:left="0"/>
              <w:rPr>
                <w:b w:val="0"/>
                <w:sz w:val="24"/>
                <w:szCs w:val="24"/>
              </w:rPr>
            </w:pPr>
            <w:r w:rsidRPr="00976498">
              <w:rPr>
                <w:b w:val="0"/>
                <w:sz w:val="24"/>
                <w:szCs w:val="24"/>
              </w:rPr>
              <w:t>закладу .</w:t>
            </w:r>
          </w:p>
          <w:p w:rsidR="008527AE" w:rsidRPr="00976498" w:rsidRDefault="008527AE" w:rsidP="00D64C3A">
            <w:pPr>
              <w:pStyle w:val="2"/>
              <w:ind w:left="0"/>
              <w:rPr>
                <w:b w:val="0"/>
                <w:sz w:val="24"/>
                <w:szCs w:val="24"/>
              </w:rPr>
            </w:pPr>
            <w:r w:rsidRPr="00976498">
              <w:rPr>
                <w:b w:val="0"/>
                <w:sz w:val="24"/>
                <w:szCs w:val="24"/>
              </w:rPr>
              <w:t>Створити</w:t>
            </w:r>
          </w:p>
          <w:p w:rsidR="008527AE" w:rsidRPr="00976498" w:rsidRDefault="008527AE" w:rsidP="00D64C3A">
            <w:pPr>
              <w:pStyle w:val="2"/>
              <w:ind w:left="0"/>
              <w:rPr>
                <w:b w:val="0"/>
                <w:sz w:val="24"/>
                <w:szCs w:val="24"/>
              </w:rPr>
            </w:pPr>
            <w:r w:rsidRPr="00976498">
              <w:rPr>
                <w:b w:val="0"/>
                <w:sz w:val="24"/>
                <w:szCs w:val="24"/>
              </w:rPr>
              <w:t>фотоколаж</w:t>
            </w: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ind w:left="0"/>
              <w:rPr>
                <w:b w:val="0"/>
                <w:sz w:val="24"/>
                <w:szCs w:val="24"/>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38"/>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6"/>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6"/>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ind w:left="0"/>
              <w:rPr>
                <w:b w:val="0"/>
                <w:sz w:val="24"/>
                <w:szCs w:val="24"/>
              </w:rPr>
            </w:pPr>
          </w:p>
        </w:tc>
        <w:tc>
          <w:tcPr>
            <w:tcW w:w="1380" w:type="dxa"/>
            <w:gridSpan w:val="2"/>
            <w:vMerge/>
          </w:tcPr>
          <w:p w:rsidR="008527AE" w:rsidRPr="00976498" w:rsidRDefault="008527AE" w:rsidP="00D64C3A">
            <w:pPr>
              <w:pStyle w:val="2"/>
              <w:rPr>
                <w:b w:val="0"/>
                <w:sz w:val="24"/>
                <w:szCs w:val="24"/>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contextualSpacing/>
              <w:rPr>
                <w:b w:val="0"/>
                <w:sz w:val="24"/>
                <w:szCs w:val="24"/>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6"/>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6"/>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6"/>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245"/>
        </w:trPr>
        <w:tc>
          <w:tcPr>
            <w:tcW w:w="1540" w:type="dxa"/>
            <w:gridSpan w:val="2"/>
            <w:tcBorders>
              <w:top w:val="nil"/>
              <w:bottom w:val="nil"/>
            </w:tcBorders>
          </w:tcPr>
          <w:p w:rsidR="008527AE" w:rsidRPr="00976498" w:rsidRDefault="008527AE" w:rsidP="00D64C3A">
            <w:pPr>
              <w:pStyle w:val="2"/>
              <w:rPr>
                <w:b w:val="0"/>
                <w:sz w:val="16"/>
                <w:szCs w:val="16"/>
              </w:rPr>
            </w:pPr>
          </w:p>
        </w:tc>
        <w:tc>
          <w:tcPr>
            <w:tcW w:w="2661" w:type="dxa"/>
            <w:gridSpan w:val="2"/>
            <w:vMerge/>
          </w:tcPr>
          <w:p w:rsidR="008527AE" w:rsidRPr="00976498" w:rsidRDefault="008527AE" w:rsidP="00D64C3A">
            <w:pPr>
              <w:pStyle w:val="2"/>
              <w:rPr>
                <w:b w:val="0"/>
                <w:sz w:val="16"/>
                <w:szCs w:val="16"/>
              </w:rPr>
            </w:pPr>
          </w:p>
        </w:tc>
        <w:tc>
          <w:tcPr>
            <w:tcW w:w="2977" w:type="dxa"/>
            <w:vMerge/>
          </w:tcPr>
          <w:p w:rsidR="008527AE" w:rsidRPr="00976498" w:rsidRDefault="008527AE" w:rsidP="00D64C3A">
            <w:pPr>
              <w:pStyle w:val="2"/>
              <w:rPr>
                <w:b w:val="0"/>
                <w:sz w:val="16"/>
                <w:szCs w:val="16"/>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6"/>
                <w:szCs w:val="16"/>
              </w:rPr>
            </w:pPr>
          </w:p>
        </w:tc>
        <w:tc>
          <w:tcPr>
            <w:tcW w:w="1380" w:type="dxa"/>
            <w:gridSpan w:val="2"/>
            <w:vMerge/>
          </w:tcPr>
          <w:p w:rsidR="008527AE" w:rsidRPr="00976498" w:rsidRDefault="008527AE" w:rsidP="00D64C3A">
            <w:pPr>
              <w:pStyle w:val="2"/>
              <w:rPr>
                <w:b w:val="0"/>
                <w:sz w:val="16"/>
                <w:szCs w:val="16"/>
              </w:rPr>
            </w:pPr>
          </w:p>
        </w:tc>
      </w:tr>
      <w:tr w:rsidR="008527AE" w:rsidRPr="00976498" w:rsidTr="000E396C">
        <w:trPr>
          <w:gridAfter w:val="1"/>
          <w:wAfter w:w="37" w:type="dxa"/>
          <w:trHeight w:val="38"/>
        </w:trPr>
        <w:tc>
          <w:tcPr>
            <w:tcW w:w="1540" w:type="dxa"/>
            <w:gridSpan w:val="2"/>
            <w:tcBorders>
              <w:top w:val="nil"/>
            </w:tcBorders>
          </w:tcPr>
          <w:p w:rsidR="008527AE" w:rsidRPr="00976498" w:rsidRDefault="008527AE" w:rsidP="00D64C3A">
            <w:pPr>
              <w:pStyle w:val="2"/>
              <w:ind w:left="0"/>
              <w:rPr>
                <w:b w:val="0"/>
                <w:sz w:val="18"/>
                <w:szCs w:val="18"/>
              </w:rPr>
            </w:pPr>
          </w:p>
        </w:tc>
        <w:tc>
          <w:tcPr>
            <w:tcW w:w="2661" w:type="dxa"/>
            <w:gridSpan w:val="2"/>
            <w:vMerge/>
          </w:tcPr>
          <w:p w:rsidR="008527AE" w:rsidRPr="00976498" w:rsidRDefault="008527AE" w:rsidP="00D64C3A">
            <w:pPr>
              <w:pStyle w:val="2"/>
              <w:rPr>
                <w:b w:val="0"/>
                <w:sz w:val="18"/>
                <w:szCs w:val="18"/>
              </w:rPr>
            </w:pPr>
          </w:p>
        </w:tc>
        <w:tc>
          <w:tcPr>
            <w:tcW w:w="2977" w:type="dxa"/>
            <w:vMerge/>
          </w:tcPr>
          <w:p w:rsidR="008527AE" w:rsidRPr="00976498" w:rsidRDefault="008527AE" w:rsidP="00D64C3A">
            <w:pPr>
              <w:pStyle w:val="2"/>
              <w:rPr>
                <w:b w:val="0"/>
                <w:sz w:val="18"/>
                <w:szCs w:val="18"/>
              </w:rPr>
            </w:pPr>
          </w:p>
        </w:tc>
        <w:tc>
          <w:tcPr>
            <w:tcW w:w="4242" w:type="dxa"/>
            <w:gridSpan w:val="2"/>
            <w:vMerge/>
          </w:tcPr>
          <w:p w:rsidR="008527AE" w:rsidRPr="00976498" w:rsidRDefault="008527AE" w:rsidP="00D64C3A">
            <w:pPr>
              <w:pStyle w:val="2"/>
              <w:ind w:left="0"/>
              <w:rPr>
                <w:b w:val="0"/>
                <w:sz w:val="24"/>
                <w:szCs w:val="24"/>
              </w:rPr>
            </w:pPr>
          </w:p>
        </w:tc>
        <w:tc>
          <w:tcPr>
            <w:tcW w:w="2140" w:type="dxa"/>
            <w:gridSpan w:val="3"/>
            <w:vMerge/>
          </w:tcPr>
          <w:p w:rsidR="008527AE" w:rsidRPr="00976498" w:rsidRDefault="008527AE" w:rsidP="00D64C3A">
            <w:pPr>
              <w:pStyle w:val="2"/>
              <w:rPr>
                <w:b w:val="0"/>
                <w:sz w:val="18"/>
                <w:szCs w:val="18"/>
              </w:rPr>
            </w:pPr>
          </w:p>
        </w:tc>
        <w:tc>
          <w:tcPr>
            <w:tcW w:w="1380" w:type="dxa"/>
            <w:gridSpan w:val="2"/>
            <w:vMerge/>
          </w:tcPr>
          <w:p w:rsidR="008527AE" w:rsidRPr="00976498" w:rsidRDefault="008527AE" w:rsidP="00D64C3A">
            <w:pPr>
              <w:pStyle w:val="2"/>
              <w:rPr>
                <w:b w:val="0"/>
                <w:sz w:val="18"/>
                <w:szCs w:val="18"/>
              </w:rPr>
            </w:pPr>
          </w:p>
        </w:tc>
      </w:tr>
      <w:tr w:rsidR="00D64C3A" w:rsidRPr="00976498" w:rsidTr="000E396C">
        <w:trPr>
          <w:gridBefore w:val="1"/>
          <w:wBefore w:w="37" w:type="dxa"/>
          <w:trHeight w:val="3030"/>
        </w:trPr>
        <w:tc>
          <w:tcPr>
            <w:tcW w:w="1540" w:type="dxa"/>
            <w:gridSpan w:val="2"/>
          </w:tcPr>
          <w:p w:rsidR="00D64C3A" w:rsidRPr="00976498" w:rsidRDefault="00D64C3A" w:rsidP="00D64C3A">
            <w:pPr>
              <w:pStyle w:val="2"/>
              <w:rPr>
                <w:b w:val="0"/>
                <w:sz w:val="24"/>
                <w:szCs w:val="24"/>
              </w:rPr>
            </w:pPr>
          </w:p>
        </w:tc>
        <w:tc>
          <w:tcPr>
            <w:tcW w:w="2624" w:type="dxa"/>
          </w:tcPr>
          <w:p w:rsidR="00D64C3A" w:rsidRPr="00976498" w:rsidRDefault="00D64C3A" w:rsidP="00D64C3A">
            <w:pPr>
              <w:pStyle w:val="2"/>
              <w:rPr>
                <w:b w:val="0"/>
                <w:sz w:val="24"/>
                <w:szCs w:val="24"/>
              </w:rPr>
            </w:pPr>
          </w:p>
        </w:tc>
        <w:tc>
          <w:tcPr>
            <w:tcW w:w="2977" w:type="dxa"/>
          </w:tcPr>
          <w:p w:rsidR="00D64C3A" w:rsidRPr="00976498" w:rsidRDefault="00D64C3A" w:rsidP="00D64C3A">
            <w:pPr>
              <w:pStyle w:val="2"/>
              <w:rPr>
                <w:b w:val="0"/>
                <w:sz w:val="24"/>
                <w:szCs w:val="24"/>
              </w:rPr>
            </w:pPr>
          </w:p>
        </w:tc>
        <w:tc>
          <w:tcPr>
            <w:tcW w:w="4252" w:type="dxa"/>
            <w:gridSpan w:val="3"/>
          </w:tcPr>
          <w:p w:rsidR="00D64C3A" w:rsidRPr="00976498" w:rsidRDefault="00D64C3A" w:rsidP="00D64C3A">
            <w:pPr>
              <w:pStyle w:val="2"/>
              <w:ind w:left="0"/>
              <w:rPr>
                <w:b w:val="0"/>
                <w:sz w:val="24"/>
                <w:szCs w:val="24"/>
              </w:rPr>
            </w:pPr>
            <w:r w:rsidRPr="00976498">
              <w:rPr>
                <w:b w:val="0"/>
                <w:sz w:val="24"/>
                <w:szCs w:val="24"/>
              </w:rPr>
              <w:t>«Герої завжди поміж нас»</w:t>
            </w:r>
          </w:p>
          <w:p w:rsidR="00D64C3A" w:rsidRPr="00976498" w:rsidRDefault="00D64C3A" w:rsidP="00D64C3A">
            <w:pPr>
              <w:pStyle w:val="2"/>
              <w:ind w:left="0"/>
              <w:rPr>
                <w:b w:val="0"/>
                <w:sz w:val="24"/>
                <w:szCs w:val="24"/>
              </w:rPr>
            </w:pPr>
            <w:r w:rsidRPr="00976498">
              <w:rPr>
                <w:b w:val="0"/>
                <w:sz w:val="24"/>
                <w:szCs w:val="24"/>
              </w:rPr>
              <w:t>Уроки безпеки з песиком Патроном</w:t>
            </w:r>
          </w:p>
          <w:p w:rsidR="00D64C3A" w:rsidRPr="00976498" w:rsidRDefault="00D64C3A" w:rsidP="00D64C3A">
            <w:pPr>
              <w:pStyle w:val="2"/>
              <w:ind w:left="0"/>
              <w:rPr>
                <w:b w:val="0"/>
                <w:sz w:val="24"/>
                <w:szCs w:val="24"/>
              </w:rPr>
            </w:pPr>
            <w:r w:rsidRPr="00976498">
              <w:rPr>
                <w:b w:val="0"/>
                <w:sz w:val="24"/>
                <w:szCs w:val="24"/>
              </w:rPr>
              <w:t>«Правила безпеки знай.І в біду не не потрапляй!» «Правила поведінки учнів під час воєнного стану із захисником Любомиром» Урок</w:t>
            </w:r>
          </w:p>
          <w:p w:rsidR="00D64C3A" w:rsidRPr="00976498" w:rsidRDefault="00D64C3A" w:rsidP="00D64C3A">
            <w:pPr>
              <w:pStyle w:val="2"/>
              <w:ind w:left="0"/>
              <w:rPr>
                <w:b w:val="0"/>
                <w:sz w:val="24"/>
                <w:szCs w:val="24"/>
              </w:rPr>
            </w:pPr>
            <w:r w:rsidRPr="00976498">
              <w:rPr>
                <w:b w:val="0"/>
                <w:sz w:val="24"/>
                <w:szCs w:val="24"/>
              </w:rPr>
              <w:t>–квест «Моя безпека під час війни»(дистанційно або очно) Проведення інструктажів з БЖД( з учнями) Інструктаж«Збереження життя під час воєнного стану»</w:t>
            </w:r>
          </w:p>
        </w:tc>
        <w:tc>
          <w:tcPr>
            <w:tcW w:w="2167"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459"/>
        </w:trPr>
        <w:tc>
          <w:tcPr>
            <w:tcW w:w="1540" w:type="dxa"/>
            <w:gridSpan w:val="2"/>
          </w:tcPr>
          <w:p w:rsidR="00D64C3A" w:rsidRPr="00976498" w:rsidRDefault="00D64C3A" w:rsidP="00D64C3A">
            <w:pPr>
              <w:pStyle w:val="2"/>
              <w:ind w:left="0"/>
              <w:rPr>
                <w:b w:val="0"/>
                <w:sz w:val="24"/>
                <w:szCs w:val="24"/>
              </w:rPr>
            </w:pPr>
            <w:r w:rsidRPr="00976498">
              <w:rPr>
                <w:b w:val="0"/>
                <w:sz w:val="24"/>
                <w:szCs w:val="24"/>
              </w:rPr>
              <w:t>0</w:t>
            </w:r>
            <w:r>
              <w:rPr>
                <w:b w:val="0"/>
                <w:sz w:val="24"/>
                <w:szCs w:val="24"/>
              </w:rPr>
              <w:t>4</w:t>
            </w:r>
            <w:r w:rsidRPr="00976498">
              <w:rPr>
                <w:b w:val="0"/>
                <w:sz w:val="24"/>
                <w:szCs w:val="24"/>
              </w:rPr>
              <w:t>.09.2023 р.</w:t>
            </w:r>
          </w:p>
        </w:tc>
        <w:tc>
          <w:tcPr>
            <w:tcW w:w="2624" w:type="dxa"/>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 “Підвищення рівня академічної доброчесності лідерів учнівського самоврядування в</w:t>
            </w:r>
          </w:p>
          <w:p w:rsidR="00D64C3A" w:rsidRPr="00976498" w:rsidRDefault="00D64C3A" w:rsidP="00D64C3A">
            <w:pPr>
              <w:pStyle w:val="2"/>
              <w:ind w:left="0"/>
              <w:rPr>
                <w:b w:val="0"/>
                <w:sz w:val="24"/>
                <w:szCs w:val="24"/>
              </w:rPr>
            </w:pPr>
            <w:r w:rsidRPr="00976498">
              <w:rPr>
                <w:b w:val="0"/>
                <w:sz w:val="24"/>
                <w:szCs w:val="24"/>
              </w:rPr>
              <w:t>системі сучасної освіти”</w:t>
            </w:r>
          </w:p>
        </w:tc>
        <w:tc>
          <w:tcPr>
            <w:tcW w:w="2977" w:type="dxa"/>
          </w:tcPr>
          <w:p w:rsidR="00D64C3A" w:rsidRPr="00976498" w:rsidRDefault="00D64C3A" w:rsidP="00D64C3A">
            <w:pPr>
              <w:pStyle w:val="2"/>
              <w:ind w:left="0"/>
              <w:rPr>
                <w:b w:val="0"/>
                <w:sz w:val="24"/>
                <w:szCs w:val="24"/>
              </w:rPr>
            </w:pPr>
            <w:r w:rsidRPr="00976498">
              <w:rPr>
                <w:b w:val="0"/>
                <w:sz w:val="24"/>
                <w:szCs w:val="24"/>
              </w:rPr>
              <w:t>Консультації для класних керівників з питань організації виховної роботи.</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Міжнародний день грамотності.</w:t>
            </w:r>
          </w:p>
          <w:p w:rsidR="00D64C3A" w:rsidRPr="00976498" w:rsidRDefault="00D64C3A" w:rsidP="00D64C3A">
            <w:pPr>
              <w:pStyle w:val="2"/>
              <w:ind w:left="0"/>
              <w:rPr>
                <w:b w:val="0"/>
                <w:sz w:val="24"/>
                <w:szCs w:val="24"/>
              </w:rPr>
            </w:pPr>
            <w:r w:rsidRPr="00976498">
              <w:rPr>
                <w:b w:val="0"/>
                <w:sz w:val="24"/>
                <w:szCs w:val="24"/>
              </w:rPr>
              <w:t>Просвітницький медіа-захід</w:t>
            </w:r>
          </w:p>
          <w:p w:rsidR="00D64C3A" w:rsidRPr="00976498" w:rsidRDefault="00D64C3A" w:rsidP="00D64C3A">
            <w:pPr>
              <w:pStyle w:val="2"/>
              <w:ind w:left="0"/>
              <w:rPr>
                <w:b w:val="0"/>
                <w:sz w:val="24"/>
                <w:szCs w:val="24"/>
              </w:rPr>
            </w:pPr>
            <w:r w:rsidRPr="00976498">
              <w:rPr>
                <w:b w:val="0"/>
                <w:sz w:val="24"/>
                <w:szCs w:val="24"/>
              </w:rPr>
              <w:t>«Грамотність у цифровому світі»</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на веб-сайт навчального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613"/>
        </w:trPr>
        <w:tc>
          <w:tcPr>
            <w:tcW w:w="1540" w:type="dxa"/>
            <w:gridSpan w:val="2"/>
          </w:tcPr>
          <w:p w:rsidR="00D64C3A" w:rsidRPr="00976498" w:rsidRDefault="00D64C3A" w:rsidP="00D64C3A">
            <w:pPr>
              <w:pStyle w:val="2"/>
              <w:ind w:left="0"/>
              <w:rPr>
                <w:b w:val="0"/>
                <w:sz w:val="24"/>
                <w:szCs w:val="24"/>
              </w:rPr>
            </w:pPr>
            <w:r w:rsidRPr="00976498">
              <w:rPr>
                <w:b w:val="0"/>
                <w:sz w:val="24"/>
                <w:szCs w:val="24"/>
              </w:rPr>
              <w:t>Протягом місяця</w:t>
            </w:r>
          </w:p>
        </w:tc>
        <w:tc>
          <w:tcPr>
            <w:tcW w:w="2624" w:type="dxa"/>
          </w:tcPr>
          <w:p w:rsidR="00D64C3A" w:rsidRPr="00976498" w:rsidRDefault="00D64C3A" w:rsidP="00D64C3A">
            <w:pPr>
              <w:pStyle w:val="2"/>
              <w:ind w:left="0"/>
              <w:rPr>
                <w:b w:val="0"/>
                <w:sz w:val="24"/>
                <w:szCs w:val="24"/>
              </w:rPr>
            </w:pPr>
            <w:r w:rsidRPr="00976498">
              <w:rPr>
                <w:b w:val="0"/>
                <w:sz w:val="24"/>
                <w:szCs w:val="24"/>
              </w:rPr>
              <w:t>Рейди:</w:t>
            </w:r>
          </w:p>
          <w:p w:rsidR="00D64C3A" w:rsidRPr="00976498" w:rsidRDefault="00D64C3A" w:rsidP="00D64C3A">
            <w:pPr>
              <w:pStyle w:val="2"/>
              <w:ind w:left="0"/>
              <w:rPr>
                <w:b w:val="0"/>
                <w:sz w:val="24"/>
                <w:szCs w:val="24"/>
              </w:rPr>
            </w:pPr>
            <w:r w:rsidRPr="00976498">
              <w:rPr>
                <w:b w:val="0"/>
                <w:sz w:val="24"/>
                <w:szCs w:val="24"/>
              </w:rPr>
              <w:t>«Урок!», «Поведінка на перерві», «Запізнення»,</w:t>
            </w:r>
          </w:p>
          <w:p w:rsidR="00D64C3A" w:rsidRPr="00976498" w:rsidRDefault="00D64C3A" w:rsidP="00D64C3A">
            <w:pPr>
              <w:pStyle w:val="2"/>
              <w:ind w:left="0"/>
              <w:rPr>
                <w:b w:val="0"/>
                <w:sz w:val="24"/>
                <w:szCs w:val="24"/>
              </w:rPr>
            </w:pPr>
            <w:r w:rsidRPr="00976498">
              <w:rPr>
                <w:b w:val="0"/>
                <w:sz w:val="24"/>
                <w:szCs w:val="24"/>
              </w:rPr>
              <w:t>«Дотримання карантинних вимог»</w:t>
            </w:r>
          </w:p>
        </w:tc>
        <w:tc>
          <w:tcPr>
            <w:tcW w:w="2977" w:type="dxa"/>
          </w:tcPr>
          <w:p w:rsidR="00D64C3A" w:rsidRPr="00976498" w:rsidRDefault="00D64C3A" w:rsidP="00D64C3A">
            <w:pPr>
              <w:pStyle w:val="2"/>
              <w:ind w:left="0"/>
              <w:rPr>
                <w:b w:val="0"/>
                <w:sz w:val="24"/>
                <w:szCs w:val="24"/>
              </w:rPr>
            </w:pPr>
            <w:r w:rsidRPr="00976498">
              <w:rPr>
                <w:b w:val="0"/>
                <w:sz w:val="24"/>
                <w:szCs w:val="24"/>
              </w:rPr>
              <w:t>Надання консультацій класним керівникам щодо створення активів класів та складання плану роботи класного самоврядування.</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Бесіди «Дії при оголошенні сигналу оповіщення «Повітряна тривога» Правила поведінки дітей в умовах війни» (1-11 класи, класні керівники) Здійснення психолого-педагогічного аналізу з метою виявлення учнів, схильних до вживання спиртних напоїв, наркологічних речовин, куріння.</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Розробити пам’ятку класному керівнику стосовно формування безпечного освітнього середовища для</w:t>
            </w:r>
          </w:p>
          <w:p w:rsidR="00D64C3A" w:rsidRPr="00976498" w:rsidRDefault="00D64C3A" w:rsidP="00D64C3A">
            <w:pPr>
              <w:pStyle w:val="2"/>
              <w:ind w:left="0"/>
              <w:rPr>
                <w:b w:val="0"/>
                <w:sz w:val="24"/>
                <w:szCs w:val="24"/>
              </w:rPr>
            </w:pPr>
            <w:r w:rsidRPr="00976498">
              <w:rPr>
                <w:b w:val="0"/>
                <w:sz w:val="24"/>
                <w:szCs w:val="24"/>
              </w:rPr>
              <w:t>здобувачів освіти.</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37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lastRenderedPageBreak/>
              <w:t>Постійно</w:t>
            </w:r>
          </w:p>
        </w:tc>
        <w:tc>
          <w:tcPr>
            <w:tcW w:w="2624" w:type="dxa"/>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активу шкільного самоврядування.</w:t>
            </w:r>
          </w:p>
        </w:tc>
        <w:tc>
          <w:tcPr>
            <w:tcW w:w="2977" w:type="dxa"/>
            <w:shd w:val="clear" w:color="auto" w:fill="auto"/>
          </w:tcPr>
          <w:p w:rsidR="00D64C3A" w:rsidRPr="00976498" w:rsidRDefault="00D64C3A" w:rsidP="00D64C3A">
            <w:pPr>
              <w:pStyle w:val="2"/>
              <w:ind w:left="0"/>
              <w:rPr>
                <w:b w:val="0"/>
                <w:sz w:val="24"/>
                <w:szCs w:val="24"/>
              </w:rPr>
            </w:pPr>
            <w:r w:rsidRPr="00976498">
              <w:rPr>
                <w:b w:val="0"/>
                <w:sz w:val="24"/>
                <w:szCs w:val="24"/>
              </w:rPr>
              <w:t xml:space="preserve">Постійний контроль педагогічними працівниками дотримання </w:t>
            </w:r>
            <w:r>
              <w:rPr>
                <w:b w:val="0"/>
                <w:sz w:val="24"/>
                <w:szCs w:val="24"/>
              </w:rPr>
              <w:t>учнями правил під час повітряної тривоги.</w:t>
            </w:r>
          </w:p>
        </w:tc>
        <w:tc>
          <w:tcPr>
            <w:tcW w:w="425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«Тримай дистанцію збережи своє здоров`я». « Поведінка учнів під час повітряної тривоги»</w:t>
            </w:r>
          </w:p>
        </w:tc>
        <w:tc>
          <w:tcPr>
            <w:tcW w:w="2167"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0E396C">
        <w:trPr>
          <w:gridBefore w:val="1"/>
          <w:wBefore w:w="37" w:type="dxa"/>
          <w:trHeight w:val="1359"/>
        </w:trPr>
        <w:tc>
          <w:tcPr>
            <w:tcW w:w="1540" w:type="dxa"/>
            <w:gridSpan w:val="2"/>
          </w:tcPr>
          <w:p w:rsidR="00D64C3A" w:rsidRPr="00976498" w:rsidRDefault="00D64C3A" w:rsidP="00D64C3A">
            <w:pPr>
              <w:pStyle w:val="2"/>
              <w:ind w:left="0"/>
              <w:rPr>
                <w:b w:val="0"/>
                <w:sz w:val="24"/>
                <w:szCs w:val="24"/>
              </w:rPr>
            </w:pPr>
            <w:r>
              <w:rPr>
                <w:b w:val="0"/>
                <w:sz w:val="24"/>
                <w:szCs w:val="24"/>
              </w:rPr>
              <w:t>06</w:t>
            </w:r>
            <w:r w:rsidRPr="00976498">
              <w:rPr>
                <w:b w:val="0"/>
                <w:sz w:val="24"/>
                <w:szCs w:val="24"/>
              </w:rPr>
              <w:t>.09.2023 р.</w:t>
            </w:r>
          </w:p>
        </w:tc>
        <w:tc>
          <w:tcPr>
            <w:tcW w:w="2624" w:type="dxa"/>
          </w:tcPr>
          <w:p w:rsidR="00D64C3A" w:rsidRPr="00976498" w:rsidRDefault="00D64C3A" w:rsidP="00D64C3A">
            <w:pPr>
              <w:pStyle w:val="2"/>
              <w:ind w:left="0"/>
              <w:rPr>
                <w:b w:val="0"/>
                <w:sz w:val="24"/>
                <w:szCs w:val="24"/>
              </w:rPr>
            </w:pPr>
            <w:r w:rsidRPr="00976498">
              <w:rPr>
                <w:b w:val="0"/>
                <w:sz w:val="24"/>
                <w:szCs w:val="24"/>
              </w:rPr>
              <w:t>Засідання УС. Підготовка до виборів нового складу центрів.</w:t>
            </w:r>
          </w:p>
        </w:tc>
        <w:tc>
          <w:tcPr>
            <w:tcW w:w="2977" w:type="dxa"/>
          </w:tcPr>
          <w:p w:rsidR="00D64C3A" w:rsidRPr="00976498" w:rsidRDefault="00D64C3A" w:rsidP="00D64C3A">
            <w:pPr>
              <w:pStyle w:val="2"/>
              <w:ind w:left="0"/>
              <w:rPr>
                <w:b w:val="0"/>
                <w:sz w:val="24"/>
                <w:szCs w:val="24"/>
              </w:rPr>
            </w:pPr>
            <w:r w:rsidRPr="00976498">
              <w:rPr>
                <w:b w:val="0"/>
                <w:sz w:val="24"/>
                <w:szCs w:val="24"/>
              </w:rPr>
              <w:t>Створення обліку учнів схильних до правопорушень.</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Міжнародний день краси Бесіда «Краса людської душі». Виховна година «Бережіть красу рідної Землі».</w:t>
            </w:r>
          </w:p>
          <w:p w:rsidR="00D64C3A" w:rsidRPr="00976498" w:rsidRDefault="00D64C3A" w:rsidP="00D64C3A">
            <w:pPr>
              <w:pStyle w:val="2"/>
              <w:ind w:left="0"/>
              <w:rPr>
                <w:b w:val="0"/>
                <w:sz w:val="24"/>
                <w:szCs w:val="24"/>
              </w:rPr>
            </w:pPr>
            <w:r w:rsidRPr="00976498">
              <w:rPr>
                <w:b w:val="0"/>
                <w:sz w:val="24"/>
                <w:szCs w:val="24"/>
              </w:rPr>
              <w:t>Фотовиставка «Краса що надихає».</w:t>
            </w:r>
          </w:p>
        </w:tc>
        <w:tc>
          <w:tcPr>
            <w:tcW w:w="2167" w:type="dxa"/>
            <w:gridSpan w:val="3"/>
          </w:tcPr>
          <w:p w:rsidR="00D64C3A" w:rsidRPr="00976498" w:rsidRDefault="00D64C3A" w:rsidP="00D64C3A">
            <w:pPr>
              <w:pStyle w:val="2"/>
              <w:rPr>
                <w:b w:val="0"/>
                <w:sz w:val="23"/>
                <w:szCs w:val="23"/>
              </w:rPr>
            </w:pPr>
          </w:p>
          <w:p w:rsidR="00D64C3A" w:rsidRPr="00976498" w:rsidRDefault="00D64C3A" w:rsidP="00D64C3A">
            <w:pPr>
              <w:pStyle w:val="2"/>
              <w:ind w:left="0"/>
              <w:rPr>
                <w:b w:val="0"/>
                <w:sz w:val="24"/>
                <w:szCs w:val="24"/>
              </w:rPr>
            </w:pPr>
            <w:r w:rsidRPr="00976498">
              <w:rPr>
                <w:b w:val="0"/>
                <w:sz w:val="24"/>
                <w:szCs w:val="24"/>
              </w:rPr>
              <w:t>Підготувати матеріали на веб-сайт ліцею</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090"/>
        </w:trPr>
        <w:tc>
          <w:tcPr>
            <w:tcW w:w="1540" w:type="dxa"/>
            <w:gridSpan w:val="2"/>
          </w:tcPr>
          <w:p w:rsidR="00D64C3A" w:rsidRPr="00976498" w:rsidRDefault="00D64C3A" w:rsidP="00D64C3A">
            <w:pPr>
              <w:pStyle w:val="2"/>
              <w:ind w:left="0"/>
              <w:rPr>
                <w:b w:val="0"/>
                <w:sz w:val="24"/>
                <w:szCs w:val="24"/>
              </w:rPr>
            </w:pPr>
            <w:r>
              <w:rPr>
                <w:b w:val="0"/>
                <w:sz w:val="24"/>
                <w:szCs w:val="24"/>
              </w:rPr>
              <w:t>11</w:t>
            </w:r>
            <w:r w:rsidRPr="00976498">
              <w:rPr>
                <w:b w:val="0"/>
                <w:sz w:val="24"/>
                <w:szCs w:val="24"/>
              </w:rPr>
              <w:t>.09.2023р</w:t>
            </w:r>
          </w:p>
        </w:tc>
        <w:tc>
          <w:tcPr>
            <w:tcW w:w="2624" w:type="dxa"/>
          </w:tcPr>
          <w:p w:rsidR="00D64C3A" w:rsidRPr="00976498" w:rsidRDefault="00D64C3A" w:rsidP="00D64C3A">
            <w:pPr>
              <w:pStyle w:val="2"/>
              <w:ind w:left="0"/>
              <w:rPr>
                <w:b w:val="0"/>
                <w:sz w:val="24"/>
                <w:szCs w:val="24"/>
              </w:rPr>
            </w:pPr>
            <w:r w:rsidRPr="00976498">
              <w:rPr>
                <w:b w:val="0"/>
                <w:sz w:val="24"/>
                <w:szCs w:val="24"/>
              </w:rPr>
              <w:t>Створення та оновлення класних куточків</w:t>
            </w:r>
          </w:p>
        </w:tc>
        <w:tc>
          <w:tcPr>
            <w:tcW w:w="2977" w:type="dxa"/>
          </w:tcPr>
          <w:p w:rsidR="00D64C3A" w:rsidRPr="00976498" w:rsidRDefault="00D64C3A" w:rsidP="00D64C3A">
            <w:pPr>
              <w:pStyle w:val="2"/>
              <w:ind w:left="0"/>
              <w:rPr>
                <w:b w:val="0"/>
                <w:sz w:val="24"/>
                <w:szCs w:val="24"/>
              </w:rPr>
            </w:pPr>
            <w:r w:rsidRPr="00976498">
              <w:rPr>
                <w:b w:val="0"/>
                <w:sz w:val="24"/>
                <w:szCs w:val="24"/>
              </w:rPr>
              <w:t>Контроль за виконанням правил поведінки для учнів.</w:t>
            </w:r>
          </w:p>
        </w:tc>
        <w:tc>
          <w:tcPr>
            <w:tcW w:w="4252" w:type="dxa"/>
            <w:gridSpan w:val="3"/>
          </w:tcPr>
          <w:p w:rsidR="00D64C3A" w:rsidRPr="00976498" w:rsidRDefault="00D64C3A" w:rsidP="00D64C3A">
            <w:pPr>
              <w:pStyle w:val="2"/>
              <w:rPr>
                <w:b w:val="0"/>
                <w:sz w:val="24"/>
                <w:szCs w:val="24"/>
              </w:rPr>
            </w:pPr>
          </w:p>
        </w:tc>
        <w:tc>
          <w:tcPr>
            <w:tcW w:w="2167"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469"/>
        </w:trPr>
        <w:tc>
          <w:tcPr>
            <w:tcW w:w="1540" w:type="dxa"/>
            <w:gridSpan w:val="2"/>
          </w:tcPr>
          <w:p w:rsidR="00D64C3A" w:rsidRPr="00976498" w:rsidRDefault="00D64C3A" w:rsidP="00D64C3A">
            <w:pPr>
              <w:pStyle w:val="2"/>
              <w:ind w:left="0"/>
              <w:rPr>
                <w:b w:val="0"/>
                <w:sz w:val="24"/>
                <w:szCs w:val="24"/>
              </w:rPr>
            </w:pPr>
            <w:r>
              <w:rPr>
                <w:b w:val="0"/>
                <w:sz w:val="24"/>
                <w:szCs w:val="24"/>
              </w:rPr>
              <w:t>08</w:t>
            </w:r>
            <w:r w:rsidRPr="00976498">
              <w:rPr>
                <w:b w:val="0"/>
                <w:sz w:val="24"/>
                <w:szCs w:val="24"/>
              </w:rPr>
              <w:t>.09.2023р</w:t>
            </w:r>
          </w:p>
        </w:tc>
        <w:tc>
          <w:tcPr>
            <w:tcW w:w="2624" w:type="dxa"/>
          </w:tcPr>
          <w:p w:rsidR="00D64C3A" w:rsidRPr="00976498" w:rsidRDefault="00D64C3A" w:rsidP="00D64C3A">
            <w:pPr>
              <w:pStyle w:val="2"/>
              <w:ind w:left="0"/>
              <w:rPr>
                <w:b w:val="0"/>
                <w:sz w:val="24"/>
                <w:szCs w:val="24"/>
              </w:rPr>
            </w:pPr>
            <w:r w:rsidRPr="00976498">
              <w:rPr>
                <w:b w:val="0"/>
                <w:sz w:val="24"/>
                <w:szCs w:val="24"/>
              </w:rPr>
              <w:t>Вибори активу класу.</w:t>
            </w:r>
          </w:p>
          <w:p w:rsidR="00D64C3A" w:rsidRPr="00976498" w:rsidRDefault="00D64C3A" w:rsidP="00D64C3A">
            <w:pPr>
              <w:pStyle w:val="2"/>
              <w:ind w:left="0"/>
              <w:rPr>
                <w:b w:val="0"/>
                <w:sz w:val="24"/>
                <w:szCs w:val="24"/>
              </w:rPr>
            </w:pPr>
            <w:r w:rsidRPr="00976498">
              <w:rPr>
                <w:b w:val="0"/>
                <w:sz w:val="24"/>
                <w:szCs w:val="24"/>
              </w:rPr>
              <w:t>Обговорення та висунення кандидатур на посади голів центрів.</w:t>
            </w:r>
          </w:p>
        </w:tc>
        <w:tc>
          <w:tcPr>
            <w:tcW w:w="2977" w:type="dxa"/>
          </w:tcPr>
          <w:p w:rsidR="00D64C3A" w:rsidRPr="00976498" w:rsidRDefault="00D64C3A" w:rsidP="00D64C3A">
            <w:pPr>
              <w:pStyle w:val="2"/>
              <w:ind w:left="0"/>
              <w:rPr>
                <w:b w:val="0"/>
                <w:sz w:val="24"/>
                <w:szCs w:val="24"/>
              </w:rPr>
            </w:pPr>
            <w:r w:rsidRPr="00976498">
              <w:rPr>
                <w:b w:val="0"/>
                <w:sz w:val="24"/>
                <w:szCs w:val="24"/>
              </w:rPr>
              <w:t>Співбесіди з класними керівниками 1-11класів. Оформлення соціальних паспортів класу (класні керівники)</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День фізичної культури і спорту.</w:t>
            </w:r>
          </w:p>
          <w:p w:rsidR="00D64C3A" w:rsidRPr="00976498" w:rsidRDefault="00D64C3A" w:rsidP="00D64C3A">
            <w:pPr>
              <w:pStyle w:val="2"/>
              <w:ind w:left="0"/>
              <w:rPr>
                <w:b w:val="0"/>
                <w:sz w:val="24"/>
                <w:szCs w:val="24"/>
              </w:rPr>
            </w:pPr>
            <w:r w:rsidRPr="00976498">
              <w:rPr>
                <w:b w:val="0"/>
                <w:sz w:val="24"/>
                <w:szCs w:val="24"/>
              </w:rPr>
              <w:t>спортивні змагання «Мій скарб – моє здоров`я».</w:t>
            </w:r>
          </w:p>
          <w:p w:rsidR="00D64C3A" w:rsidRPr="00976498" w:rsidRDefault="00D64C3A" w:rsidP="00D64C3A">
            <w:pPr>
              <w:pStyle w:val="2"/>
              <w:ind w:left="0"/>
              <w:rPr>
                <w:b w:val="0"/>
                <w:sz w:val="24"/>
                <w:szCs w:val="24"/>
              </w:rPr>
            </w:pPr>
            <w:r w:rsidRPr="00976498">
              <w:rPr>
                <w:b w:val="0"/>
                <w:sz w:val="24"/>
                <w:szCs w:val="24"/>
              </w:rPr>
              <w:t>Олімпійський урок «Здоровʼя кожної людини- є її багатство»,</w:t>
            </w:r>
          </w:p>
          <w:p w:rsidR="00D64C3A" w:rsidRPr="00976498" w:rsidRDefault="00D64C3A" w:rsidP="00D64C3A">
            <w:pPr>
              <w:pStyle w:val="2"/>
              <w:ind w:left="0"/>
              <w:rPr>
                <w:b w:val="0"/>
                <w:sz w:val="24"/>
                <w:szCs w:val="24"/>
              </w:rPr>
            </w:pPr>
            <w:r w:rsidRPr="00976498">
              <w:rPr>
                <w:b w:val="0"/>
                <w:sz w:val="24"/>
                <w:szCs w:val="24"/>
              </w:rPr>
              <w:t>-змагання «Весела скакалка»</w:t>
            </w:r>
          </w:p>
          <w:p w:rsidR="00D64C3A" w:rsidRPr="00976498" w:rsidRDefault="00D64C3A" w:rsidP="00D64C3A">
            <w:pPr>
              <w:pStyle w:val="2"/>
              <w:ind w:left="0"/>
              <w:rPr>
                <w:b w:val="0"/>
                <w:sz w:val="24"/>
                <w:szCs w:val="24"/>
              </w:rPr>
            </w:pPr>
            <w:r w:rsidRPr="00976498">
              <w:rPr>
                <w:b w:val="0"/>
                <w:sz w:val="24"/>
                <w:szCs w:val="24"/>
              </w:rPr>
              <w:t>спортивно-інтелектуальна гра</w:t>
            </w:r>
          </w:p>
          <w:p w:rsidR="00D64C3A" w:rsidRPr="00976498" w:rsidRDefault="00D64C3A" w:rsidP="00D64C3A">
            <w:pPr>
              <w:pStyle w:val="2"/>
              <w:ind w:left="0"/>
              <w:rPr>
                <w:b w:val="0"/>
                <w:sz w:val="24"/>
                <w:szCs w:val="24"/>
              </w:rPr>
            </w:pPr>
            <w:r w:rsidRPr="00976498">
              <w:rPr>
                <w:b w:val="0"/>
                <w:sz w:val="24"/>
                <w:szCs w:val="24"/>
              </w:rPr>
              <w:t>«Швидше,вище,сильніше»(очно або дистанційно)</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3001"/>
        </w:trPr>
        <w:tc>
          <w:tcPr>
            <w:tcW w:w="1540" w:type="dxa"/>
            <w:gridSpan w:val="2"/>
          </w:tcPr>
          <w:p w:rsidR="00D64C3A" w:rsidRPr="00976498" w:rsidRDefault="00D64C3A" w:rsidP="00D64C3A">
            <w:pPr>
              <w:pStyle w:val="2"/>
              <w:ind w:left="0"/>
              <w:rPr>
                <w:b w:val="0"/>
                <w:sz w:val="24"/>
                <w:szCs w:val="24"/>
              </w:rPr>
            </w:pPr>
            <w:r w:rsidRPr="00976498">
              <w:rPr>
                <w:b w:val="0"/>
                <w:sz w:val="24"/>
                <w:szCs w:val="24"/>
              </w:rPr>
              <w:t>13.09.2023 р.</w:t>
            </w:r>
          </w:p>
        </w:tc>
        <w:tc>
          <w:tcPr>
            <w:tcW w:w="2624" w:type="dxa"/>
          </w:tcPr>
          <w:p w:rsidR="00D64C3A" w:rsidRPr="00976498" w:rsidRDefault="00D64C3A" w:rsidP="00D64C3A">
            <w:pPr>
              <w:pStyle w:val="2"/>
              <w:ind w:left="0"/>
              <w:rPr>
                <w:b w:val="0"/>
                <w:sz w:val="24"/>
                <w:szCs w:val="24"/>
              </w:rPr>
            </w:pPr>
            <w:r w:rsidRPr="00976498">
              <w:rPr>
                <w:b w:val="0"/>
                <w:sz w:val="24"/>
                <w:szCs w:val="24"/>
              </w:rPr>
              <w:t>Організація роботи</w:t>
            </w:r>
          </w:p>
          <w:p w:rsidR="00D64C3A" w:rsidRPr="00976498" w:rsidRDefault="00D64C3A" w:rsidP="00D64C3A">
            <w:pPr>
              <w:pStyle w:val="2"/>
              <w:ind w:left="0"/>
              <w:rPr>
                <w:b w:val="0"/>
                <w:sz w:val="24"/>
                <w:szCs w:val="24"/>
              </w:rPr>
            </w:pPr>
            <w:r w:rsidRPr="00976498">
              <w:rPr>
                <w:b w:val="0"/>
                <w:sz w:val="24"/>
                <w:szCs w:val="24"/>
              </w:rPr>
              <w:t>волонтерських загонів.</w:t>
            </w:r>
          </w:p>
        </w:tc>
        <w:tc>
          <w:tcPr>
            <w:tcW w:w="2977" w:type="dxa"/>
          </w:tcPr>
          <w:p w:rsidR="00D64C3A" w:rsidRPr="00976498" w:rsidRDefault="00D64C3A" w:rsidP="00D64C3A">
            <w:pPr>
              <w:pStyle w:val="2"/>
              <w:ind w:left="0"/>
              <w:rPr>
                <w:b w:val="0"/>
                <w:sz w:val="24"/>
                <w:szCs w:val="24"/>
              </w:rPr>
            </w:pPr>
            <w:r w:rsidRPr="00976498">
              <w:rPr>
                <w:b w:val="0"/>
                <w:sz w:val="24"/>
                <w:szCs w:val="24"/>
              </w:rPr>
              <w:t>Аналіз стану</w:t>
            </w:r>
          </w:p>
          <w:p w:rsidR="00D64C3A" w:rsidRPr="00976498" w:rsidRDefault="00D64C3A" w:rsidP="00D64C3A">
            <w:pPr>
              <w:pStyle w:val="2"/>
              <w:ind w:left="0"/>
              <w:rPr>
                <w:b w:val="0"/>
                <w:sz w:val="24"/>
                <w:szCs w:val="24"/>
              </w:rPr>
            </w:pPr>
            <w:r w:rsidRPr="00976498">
              <w:rPr>
                <w:b w:val="0"/>
                <w:sz w:val="24"/>
                <w:szCs w:val="24"/>
              </w:rPr>
              <w:t>правопорушень по класам, ліцею</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 xml:space="preserve"> </w:t>
            </w:r>
            <w:r>
              <w:rPr>
                <w:b w:val="0"/>
                <w:sz w:val="24"/>
                <w:szCs w:val="24"/>
              </w:rPr>
              <w:t>«Григорівка-</w:t>
            </w:r>
            <w:r w:rsidRPr="00976498">
              <w:rPr>
                <w:b w:val="0"/>
                <w:sz w:val="24"/>
                <w:szCs w:val="24"/>
              </w:rPr>
              <w:t xml:space="preserve"> квітуче</w:t>
            </w:r>
            <w:r>
              <w:rPr>
                <w:b w:val="0"/>
                <w:sz w:val="24"/>
                <w:szCs w:val="24"/>
              </w:rPr>
              <w:t xml:space="preserve"> село» фотоконкурс, конкурс малюнків</w:t>
            </w:r>
          </w:p>
          <w:p w:rsidR="00D64C3A" w:rsidRPr="00976498" w:rsidRDefault="00D64C3A" w:rsidP="00D64C3A">
            <w:pPr>
              <w:pStyle w:val="2"/>
              <w:ind w:left="0"/>
              <w:rPr>
                <w:b w:val="0"/>
                <w:sz w:val="24"/>
                <w:szCs w:val="24"/>
              </w:rPr>
            </w:pPr>
            <w:r w:rsidRPr="00976498">
              <w:rPr>
                <w:b w:val="0"/>
                <w:sz w:val="24"/>
                <w:szCs w:val="24"/>
              </w:rPr>
              <w:t>Онлайн вікторина</w:t>
            </w:r>
            <w:r>
              <w:rPr>
                <w:b w:val="0"/>
                <w:sz w:val="24"/>
                <w:szCs w:val="24"/>
              </w:rPr>
              <w:t xml:space="preserve"> «Як добре ти знаєш Григорівку</w:t>
            </w:r>
            <w:r w:rsidRPr="00976498">
              <w:rPr>
                <w:b w:val="0"/>
                <w:sz w:val="24"/>
                <w:szCs w:val="24"/>
              </w:rPr>
              <w:t>?</w:t>
            </w:r>
          </w:p>
          <w:p w:rsidR="00D64C3A" w:rsidRPr="00976498" w:rsidRDefault="00D64C3A" w:rsidP="00D64C3A">
            <w:pPr>
              <w:pStyle w:val="2"/>
              <w:ind w:left="0"/>
              <w:rPr>
                <w:b w:val="0"/>
                <w:sz w:val="24"/>
                <w:szCs w:val="24"/>
              </w:rPr>
            </w:pPr>
            <w:r w:rsidRPr="00976498">
              <w:rPr>
                <w:b w:val="0"/>
                <w:sz w:val="24"/>
                <w:szCs w:val="24"/>
              </w:rPr>
              <w:t>Патріотичний квест « Відчуй колір своєї країни»</w:t>
            </w:r>
          </w:p>
          <w:p w:rsidR="00D64C3A" w:rsidRPr="00976498" w:rsidRDefault="00D64C3A" w:rsidP="00D64C3A">
            <w:pPr>
              <w:pStyle w:val="2"/>
              <w:ind w:left="0"/>
              <w:rPr>
                <w:b w:val="0"/>
                <w:sz w:val="24"/>
                <w:szCs w:val="24"/>
              </w:rPr>
            </w:pPr>
            <w:r w:rsidRPr="00976498">
              <w:rPr>
                <w:b w:val="0"/>
                <w:sz w:val="24"/>
                <w:szCs w:val="24"/>
              </w:rPr>
              <w:t xml:space="preserve">Перформанс «Рідне </w:t>
            </w:r>
            <w:r>
              <w:rPr>
                <w:b w:val="0"/>
                <w:sz w:val="24"/>
                <w:szCs w:val="24"/>
              </w:rPr>
              <w:t>село</w:t>
            </w:r>
            <w:r w:rsidRPr="00976498">
              <w:rPr>
                <w:b w:val="0"/>
                <w:sz w:val="24"/>
                <w:szCs w:val="24"/>
              </w:rPr>
              <w:t xml:space="preserve"> очима дітей»</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3655"/>
        </w:trPr>
        <w:tc>
          <w:tcPr>
            <w:tcW w:w="1540" w:type="dxa"/>
            <w:gridSpan w:val="2"/>
            <w:shd w:val="clear" w:color="auto" w:fill="auto"/>
          </w:tcPr>
          <w:p w:rsidR="00D64C3A" w:rsidRPr="00976498" w:rsidRDefault="00D64C3A" w:rsidP="00D64C3A">
            <w:pPr>
              <w:pStyle w:val="2"/>
              <w:ind w:left="0"/>
              <w:rPr>
                <w:b w:val="0"/>
                <w:sz w:val="24"/>
                <w:szCs w:val="24"/>
              </w:rPr>
            </w:pPr>
            <w:r>
              <w:rPr>
                <w:b w:val="0"/>
                <w:sz w:val="24"/>
                <w:szCs w:val="24"/>
              </w:rPr>
              <w:lastRenderedPageBreak/>
              <w:t>18.09 -22</w:t>
            </w:r>
            <w:r w:rsidRPr="00976498">
              <w:rPr>
                <w:b w:val="0"/>
                <w:sz w:val="24"/>
                <w:szCs w:val="24"/>
              </w:rPr>
              <w:t>.09.</w:t>
            </w:r>
          </w:p>
          <w:p w:rsidR="00D64C3A" w:rsidRPr="00976498" w:rsidRDefault="00D64C3A" w:rsidP="00D64C3A">
            <w:pPr>
              <w:pStyle w:val="2"/>
              <w:ind w:left="0"/>
              <w:rPr>
                <w:b w:val="0"/>
                <w:sz w:val="24"/>
                <w:szCs w:val="24"/>
              </w:rPr>
            </w:pPr>
            <w:r w:rsidRPr="00976498">
              <w:rPr>
                <w:b w:val="0"/>
                <w:sz w:val="24"/>
                <w:szCs w:val="24"/>
              </w:rPr>
              <w:t>2023р</w:t>
            </w:r>
          </w:p>
        </w:tc>
        <w:tc>
          <w:tcPr>
            <w:tcW w:w="2624" w:type="dxa"/>
            <w:shd w:val="clear" w:color="auto" w:fill="auto"/>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 .</w:t>
            </w:r>
          </w:p>
        </w:tc>
        <w:tc>
          <w:tcPr>
            <w:tcW w:w="2977" w:type="dxa"/>
            <w:shd w:val="clear" w:color="auto" w:fill="auto"/>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Тижня БЖ.</w:t>
            </w:r>
          </w:p>
        </w:tc>
        <w:tc>
          <w:tcPr>
            <w:tcW w:w="425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Тиждень БЖ на тему «Їдеш у путь</w:t>
            </w:r>
          </w:p>
          <w:p w:rsidR="00D64C3A" w:rsidRPr="00976498" w:rsidRDefault="00D64C3A" w:rsidP="00D64C3A">
            <w:pPr>
              <w:pStyle w:val="2"/>
              <w:rPr>
                <w:b w:val="0"/>
                <w:sz w:val="24"/>
                <w:szCs w:val="24"/>
              </w:rPr>
            </w:pPr>
            <w:r w:rsidRPr="00976498">
              <w:rPr>
                <w:b w:val="0"/>
                <w:sz w:val="24"/>
                <w:szCs w:val="24"/>
              </w:rPr>
              <w:t>- обережним будь!» (безпека</w:t>
            </w:r>
          </w:p>
          <w:p w:rsidR="00D64C3A" w:rsidRPr="00976498" w:rsidRDefault="00D64C3A" w:rsidP="00D64C3A">
            <w:pPr>
              <w:pStyle w:val="2"/>
              <w:rPr>
                <w:b w:val="0"/>
                <w:sz w:val="24"/>
                <w:szCs w:val="24"/>
              </w:rPr>
            </w:pPr>
            <w:r w:rsidRPr="00976498">
              <w:rPr>
                <w:b w:val="0"/>
                <w:sz w:val="24"/>
                <w:szCs w:val="24"/>
              </w:rPr>
              <w:t>дорожнього руху в умовах воєнного стану за окремим планом)</w:t>
            </w:r>
          </w:p>
        </w:tc>
        <w:tc>
          <w:tcPr>
            <w:tcW w:w="2167"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Розробити та затвердити положення Тижня, план-графік та план-сітку заходів.</w:t>
            </w:r>
          </w:p>
          <w:p w:rsidR="00D64C3A" w:rsidRPr="00976498" w:rsidRDefault="00D64C3A" w:rsidP="008527AE">
            <w:pPr>
              <w:pStyle w:val="2"/>
              <w:ind w:left="0"/>
              <w:rPr>
                <w:b w:val="0"/>
                <w:sz w:val="24"/>
                <w:szCs w:val="24"/>
              </w:rPr>
            </w:pPr>
            <w:r w:rsidRPr="00976498">
              <w:rPr>
                <w:b w:val="0"/>
                <w:sz w:val="24"/>
                <w:szCs w:val="24"/>
              </w:rPr>
              <w:t>Створити та роздрукувати фотозону до тижня БЖ</w:t>
            </w:r>
            <w:r w:rsidR="008527AE">
              <w:rPr>
                <w:b w:val="0"/>
                <w:sz w:val="24"/>
                <w:szCs w:val="24"/>
              </w:rPr>
              <w:t xml:space="preserve"> </w:t>
            </w:r>
            <w:r w:rsidRPr="00976498">
              <w:rPr>
                <w:b w:val="0"/>
                <w:sz w:val="24"/>
                <w:szCs w:val="24"/>
              </w:rPr>
              <w:t>Підготувати матеріали на</w:t>
            </w:r>
            <w:r w:rsidR="008527AE">
              <w:rPr>
                <w:b w:val="0"/>
                <w:sz w:val="24"/>
                <w:szCs w:val="24"/>
              </w:rPr>
              <w:t xml:space="preserve"> </w:t>
            </w:r>
            <w:r w:rsidRPr="00976498">
              <w:rPr>
                <w:b w:val="0"/>
                <w:sz w:val="24"/>
                <w:szCs w:val="24"/>
              </w:rPr>
              <w:t>веб-сайт закладу та сформувати звіт.</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0E396C">
        <w:trPr>
          <w:gridBefore w:val="1"/>
          <w:wBefore w:w="37" w:type="dxa"/>
          <w:trHeight w:val="1347"/>
        </w:trPr>
        <w:tc>
          <w:tcPr>
            <w:tcW w:w="1540" w:type="dxa"/>
            <w:gridSpan w:val="2"/>
          </w:tcPr>
          <w:p w:rsidR="00D64C3A" w:rsidRPr="00976498" w:rsidRDefault="00D64C3A" w:rsidP="00D64C3A">
            <w:pPr>
              <w:pStyle w:val="2"/>
              <w:ind w:left="0"/>
              <w:rPr>
                <w:b w:val="0"/>
                <w:sz w:val="24"/>
                <w:szCs w:val="24"/>
              </w:rPr>
            </w:pPr>
            <w:r>
              <w:rPr>
                <w:b w:val="0"/>
                <w:sz w:val="24"/>
                <w:szCs w:val="24"/>
              </w:rPr>
              <w:t>18</w:t>
            </w:r>
            <w:r w:rsidRPr="00976498">
              <w:rPr>
                <w:b w:val="0"/>
                <w:sz w:val="24"/>
                <w:szCs w:val="24"/>
              </w:rPr>
              <w:t>.09.2023 р.</w:t>
            </w:r>
          </w:p>
        </w:tc>
        <w:tc>
          <w:tcPr>
            <w:tcW w:w="2624" w:type="dxa"/>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 .</w:t>
            </w:r>
          </w:p>
        </w:tc>
        <w:tc>
          <w:tcPr>
            <w:tcW w:w="2977" w:type="dxa"/>
          </w:tcPr>
          <w:p w:rsidR="00D64C3A" w:rsidRPr="00976498" w:rsidRDefault="00D64C3A" w:rsidP="00D64C3A">
            <w:pPr>
              <w:pStyle w:val="2"/>
              <w:ind w:left="0"/>
              <w:rPr>
                <w:b w:val="0"/>
                <w:sz w:val="24"/>
                <w:szCs w:val="24"/>
              </w:rPr>
            </w:pPr>
            <w:r w:rsidRPr="00976498">
              <w:rPr>
                <w:b w:val="0"/>
                <w:sz w:val="24"/>
                <w:szCs w:val="24"/>
              </w:rPr>
              <w:t>Надання методичної</w:t>
            </w:r>
          </w:p>
          <w:p w:rsidR="00D64C3A" w:rsidRPr="00976498" w:rsidRDefault="00D64C3A" w:rsidP="00D64C3A">
            <w:pPr>
              <w:pStyle w:val="2"/>
              <w:ind w:left="0"/>
              <w:rPr>
                <w:b w:val="0"/>
                <w:sz w:val="24"/>
                <w:szCs w:val="24"/>
              </w:rPr>
            </w:pPr>
            <w:r w:rsidRPr="00976498">
              <w:rPr>
                <w:b w:val="0"/>
                <w:sz w:val="24"/>
                <w:szCs w:val="24"/>
              </w:rPr>
              <w:t>допомоги педагогічним працівникам у проведенні виховних заходів</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День рятувальника</w:t>
            </w:r>
          </w:p>
          <w:p w:rsidR="00D64C3A" w:rsidRPr="00976498" w:rsidRDefault="00D64C3A" w:rsidP="00D64C3A">
            <w:pPr>
              <w:pStyle w:val="2"/>
              <w:ind w:left="0"/>
              <w:rPr>
                <w:b w:val="0"/>
                <w:sz w:val="24"/>
                <w:szCs w:val="24"/>
              </w:rPr>
            </w:pPr>
            <w:r w:rsidRPr="00976498">
              <w:rPr>
                <w:b w:val="0"/>
                <w:sz w:val="24"/>
                <w:szCs w:val="24"/>
              </w:rPr>
              <w:t>Бесіда «На варті життя кожного українця»;</w:t>
            </w:r>
          </w:p>
          <w:p w:rsidR="00D64C3A" w:rsidRPr="00976498" w:rsidRDefault="00D64C3A" w:rsidP="00D64C3A">
            <w:pPr>
              <w:pStyle w:val="2"/>
              <w:ind w:left="0"/>
              <w:rPr>
                <w:b w:val="0"/>
                <w:sz w:val="24"/>
                <w:szCs w:val="24"/>
              </w:rPr>
            </w:pPr>
            <w:r w:rsidRPr="00976498">
              <w:rPr>
                <w:b w:val="0"/>
                <w:sz w:val="24"/>
                <w:szCs w:val="24"/>
              </w:rPr>
              <w:t>Флешмоб «Спасибі, вам, Рятівники!»;</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Підготувати</w:t>
            </w:r>
          </w:p>
          <w:p w:rsidR="00D64C3A" w:rsidRPr="00976498" w:rsidRDefault="00D64C3A" w:rsidP="00D64C3A">
            <w:pPr>
              <w:pStyle w:val="2"/>
              <w:ind w:left="0"/>
              <w:rPr>
                <w:b w:val="0"/>
                <w:sz w:val="24"/>
                <w:szCs w:val="24"/>
              </w:rPr>
            </w:pPr>
            <w:r w:rsidRPr="00976498">
              <w:rPr>
                <w:b w:val="0"/>
                <w:sz w:val="24"/>
                <w:szCs w:val="24"/>
              </w:rPr>
              <w:t>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3030"/>
        </w:trPr>
        <w:tc>
          <w:tcPr>
            <w:tcW w:w="1540" w:type="dxa"/>
            <w:gridSpan w:val="2"/>
          </w:tcPr>
          <w:p w:rsidR="00D64C3A" w:rsidRPr="00976498" w:rsidRDefault="00D64C3A" w:rsidP="00D64C3A">
            <w:pPr>
              <w:pStyle w:val="2"/>
              <w:ind w:left="0"/>
              <w:rPr>
                <w:b w:val="0"/>
                <w:sz w:val="24"/>
                <w:szCs w:val="24"/>
              </w:rPr>
            </w:pPr>
            <w:r w:rsidRPr="00976498">
              <w:rPr>
                <w:b w:val="0"/>
                <w:sz w:val="24"/>
                <w:szCs w:val="24"/>
              </w:rPr>
              <w:t>20.09.2023 р.</w:t>
            </w:r>
          </w:p>
        </w:tc>
        <w:tc>
          <w:tcPr>
            <w:tcW w:w="2624" w:type="dxa"/>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p w:rsidR="00D64C3A" w:rsidRPr="00976498" w:rsidRDefault="00D64C3A" w:rsidP="00D64C3A">
            <w:pPr>
              <w:pStyle w:val="2"/>
              <w:ind w:left="0"/>
              <w:rPr>
                <w:b w:val="0"/>
                <w:sz w:val="24"/>
                <w:szCs w:val="24"/>
              </w:rPr>
            </w:pPr>
            <w:r w:rsidRPr="00976498">
              <w:rPr>
                <w:b w:val="0"/>
                <w:sz w:val="24"/>
                <w:szCs w:val="24"/>
              </w:rPr>
              <w:t>-затвердження складу;</w:t>
            </w:r>
          </w:p>
          <w:p w:rsidR="00D64C3A" w:rsidRPr="00976498" w:rsidRDefault="00D64C3A" w:rsidP="00D64C3A">
            <w:pPr>
              <w:pStyle w:val="2"/>
              <w:ind w:left="0"/>
              <w:rPr>
                <w:b w:val="0"/>
                <w:sz w:val="24"/>
                <w:szCs w:val="24"/>
              </w:rPr>
            </w:pPr>
            <w:r w:rsidRPr="00976498">
              <w:rPr>
                <w:b w:val="0"/>
                <w:sz w:val="24"/>
                <w:szCs w:val="24"/>
              </w:rPr>
              <w:t>-ознайомлення з планом роботи на І семестр.</w:t>
            </w:r>
          </w:p>
        </w:tc>
        <w:tc>
          <w:tcPr>
            <w:tcW w:w="2977" w:type="dxa"/>
          </w:tcPr>
          <w:p w:rsidR="00D64C3A" w:rsidRPr="00976498" w:rsidRDefault="00D64C3A" w:rsidP="00D64C3A">
            <w:pPr>
              <w:pStyle w:val="2"/>
              <w:ind w:left="0"/>
              <w:rPr>
                <w:b w:val="0"/>
                <w:sz w:val="24"/>
                <w:szCs w:val="24"/>
              </w:rPr>
            </w:pPr>
            <w:r w:rsidRPr="00976498">
              <w:rPr>
                <w:b w:val="0"/>
                <w:sz w:val="24"/>
                <w:szCs w:val="24"/>
              </w:rPr>
              <w:t>Рекламна акція: «Кожен учень хоче знати, де свої таланти показати»:</w:t>
            </w:r>
          </w:p>
          <w:p w:rsidR="00D64C3A" w:rsidRPr="00976498" w:rsidRDefault="00D64C3A" w:rsidP="00D64C3A">
            <w:pPr>
              <w:pStyle w:val="2"/>
              <w:ind w:left="0"/>
              <w:rPr>
                <w:b w:val="0"/>
                <w:sz w:val="24"/>
                <w:szCs w:val="24"/>
              </w:rPr>
            </w:pPr>
            <w:r w:rsidRPr="00976498">
              <w:rPr>
                <w:b w:val="0"/>
                <w:sz w:val="24"/>
                <w:szCs w:val="24"/>
              </w:rPr>
              <w:t>«Хочу! Можу! Обираю!» (реклама гуртків для учнів та батьків) Залучення здобувачів освіти до гурткової роботи. Організація роботи гуртків та спортивних секцій</w:t>
            </w:r>
          </w:p>
        </w:tc>
        <w:tc>
          <w:tcPr>
            <w:tcW w:w="4252" w:type="dxa"/>
            <w:gridSpan w:val="3"/>
          </w:tcPr>
          <w:p w:rsidR="00D64C3A" w:rsidRPr="00976498" w:rsidRDefault="00D64C3A" w:rsidP="00D64C3A">
            <w:pPr>
              <w:pStyle w:val="2"/>
              <w:ind w:left="0"/>
              <w:rPr>
                <w:b w:val="0"/>
                <w:sz w:val="24"/>
                <w:szCs w:val="24"/>
              </w:rPr>
            </w:pPr>
            <w:r w:rsidRPr="00976498">
              <w:rPr>
                <w:b w:val="0"/>
                <w:sz w:val="24"/>
                <w:szCs w:val="24"/>
              </w:rPr>
              <w:t>День батька</w:t>
            </w:r>
          </w:p>
          <w:p w:rsidR="00D64C3A" w:rsidRPr="00976498" w:rsidRDefault="00D64C3A" w:rsidP="00D64C3A">
            <w:pPr>
              <w:pStyle w:val="2"/>
              <w:rPr>
                <w:b w:val="0"/>
                <w:sz w:val="24"/>
                <w:szCs w:val="24"/>
              </w:rPr>
            </w:pPr>
          </w:p>
          <w:p w:rsidR="00D64C3A" w:rsidRPr="00976498" w:rsidRDefault="00D64C3A" w:rsidP="00D64C3A">
            <w:pPr>
              <w:pStyle w:val="2"/>
              <w:ind w:left="0"/>
              <w:rPr>
                <w:b w:val="0"/>
                <w:sz w:val="24"/>
                <w:szCs w:val="24"/>
              </w:rPr>
            </w:pPr>
            <w:r w:rsidRPr="00976498">
              <w:rPr>
                <w:b w:val="0"/>
                <w:sz w:val="24"/>
                <w:szCs w:val="24"/>
              </w:rPr>
              <w:t>Конкурс малюнків «Мій татусь найкращий в світі!».</w:t>
            </w:r>
          </w:p>
        </w:tc>
        <w:tc>
          <w:tcPr>
            <w:tcW w:w="2167"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469"/>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17.09.2023 р.</w:t>
            </w:r>
          </w:p>
        </w:tc>
        <w:tc>
          <w:tcPr>
            <w:tcW w:w="2624" w:type="dxa"/>
          </w:tcPr>
          <w:p w:rsidR="00D64C3A" w:rsidRPr="00976498" w:rsidRDefault="00D64C3A" w:rsidP="00D64C3A">
            <w:pPr>
              <w:pStyle w:val="2"/>
              <w:ind w:left="0"/>
              <w:rPr>
                <w:b w:val="0"/>
                <w:sz w:val="24"/>
                <w:szCs w:val="24"/>
              </w:rPr>
            </w:pPr>
            <w:r w:rsidRPr="00976498">
              <w:rPr>
                <w:b w:val="0"/>
                <w:sz w:val="24"/>
                <w:szCs w:val="24"/>
              </w:rPr>
              <w:t>Засідання волонтерського загону закладу:</w:t>
            </w:r>
          </w:p>
          <w:p w:rsidR="00D64C3A" w:rsidRPr="00976498" w:rsidRDefault="00D64C3A" w:rsidP="00D64C3A">
            <w:pPr>
              <w:pStyle w:val="2"/>
              <w:ind w:left="0"/>
              <w:rPr>
                <w:b w:val="0"/>
                <w:sz w:val="24"/>
                <w:szCs w:val="24"/>
              </w:rPr>
            </w:pPr>
            <w:r w:rsidRPr="00976498">
              <w:rPr>
                <w:b w:val="0"/>
                <w:sz w:val="24"/>
                <w:szCs w:val="24"/>
              </w:rPr>
              <w:t>-розподіл обов’язків;</w:t>
            </w:r>
          </w:p>
          <w:p w:rsidR="00D64C3A" w:rsidRPr="00976498" w:rsidRDefault="00D64C3A" w:rsidP="00D64C3A">
            <w:pPr>
              <w:pStyle w:val="2"/>
              <w:ind w:left="0"/>
              <w:rPr>
                <w:b w:val="0"/>
                <w:sz w:val="24"/>
                <w:szCs w:val="24"/>
              </w:rPr>
            </w:pPr>
            <w:r w:rsidRPr="00976498">
              <w:rPr>
                <w:b w:val="0"/>
                <w:sz w:val="24"/>
                <w:szCs w:val="24"/>
              </w:rPr>
              <w:t>-організація самоврядування в початкових класах.</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Проведення консультацій з батьками.</w:t>
            </w:r>
          </w:p>
          <w:p w:rsidR="00D64C3A" w:rsidRPr="00976498" w:rsidRDefault="00D64C3A" w:rsidP="00D64C3A">
            <w:pPr>
              <w:pStyle w:val="2"/>
              <w:ind w:left="0"/>
              <w:rPr>
                <w:b w:val="0"/>
                <w:sz w:val="24"/>
                <w:szCs w:val="24"/>
              </w:rPr>
            </w:pPr>
            <w:r w:rsidRPr="00976498">
              <w:rPr>
                <w:b w:val="0"/>
                <w:sz w:val="24"/>
                <w:szCs w:val="24"/>
              </w:rPr>
              <w:t>Продовження співпраці з волонтерськими організаціями.</w:t>
            </w:r>
          </w:p>
        </w:tc>
        <w:tc>
          <w:tcPr>
            <w:tcW w:w="4120" w:type="dxa"/>
            <w:gridSpan w:val="3"/>
          </w:tcPr>
          <w:p w:rsidR="00D64C3A" w:rsidRPr="00976498" w:rsidRDefault="00D64C3A" w:rsidP="00D64C3A">
            <w:pPr>
              <w:pStyle w:val="2"/>
              <w:rPr>
                <w:b w:val="0"/>
                <w:sz w:val="24"/>
                <w:szCs w:val="24"/>
              </w:rPr>
            </w:pPr>
            <w:r w:rsidRPr="00976498">
              <w:rPr>
                <w:b w:val="0"/>
                <w:sz w:val="24"/>
                <w:szCs w:val="24"/>
              </w:rPr>
              <w:t>Проєкт «Твори добро, бо ти –</w:t>
            </w:r>
          </w:p>
          <w:p w:rsidR="00D64C3A" w:rsidRPr="00976498" w:rsidRDefault="00D64C3A" w:rsidP="00D64C3A">
            <w:pPr>
              <w:pStyle w:val="2"/>
              <w:ind w:left="0"/>
              <w:rPr>
                <w:b w:val="0"/>
                <w:sz w:val="24"/>
                <w:szCs w:val="24"/>
              </w:rPr>
            </w:pPr>
            <w:r w:rsidRPr="00976498">
              <w:rPr>
                <w:b w:val="0"/>
                <w:sz w:val="24"/>
                <w:szCs w:val="24"/>
              </w:rPr>
              <w:t>Людина!» активізація волонтерської діяльності в закладі</w:t>
            </w:r>
          </w:p>
          <w:p w:rsidR="00D64C3A" w:rsidRPr="00976498" w:rsidRDefault="00D64C3A" w:rsidP="00D64C3A">
            <w:pPr>
              <w:pStyle w:val="2"/>
              <w:rPr>
                <w:b w:val="0"/>
                <w:sz w:val="24"/>
                <w:szCs w:val="24"/>
              </w:rPr>
            </w:pPr>
          </w:p>
          <w:p w:rsidR="00D64C3A" w:rsidRPr="00976498" w:rsidRDefault="00D64C3A" w:rsidP="00D64C3A">
            <w:pPr>
              <w:pStyle w:val="2"/>
              <w:ind w:left="0"/>
              <w:rPr>
                <w:b w:val="0"/>
                <w:sz w:val="24"/>
                <w:szCs w:val="24"/>
              </w:rPr>
            </w:pPr>
            <w:r w:rsidRPr="00976498">
              <w:rPr>
                <w:b w:val="0"/>
                <w:sz w:val="24"/>
                <w:szCs w:val="24"/>
              </w:rPr>
              <w:t>Акція « Допоможем ЗСУ»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Оформити протокол засідання. Підготувати матеріали для розміщення на веб-сайті закладу в розділі виховна робота</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536"/>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Раз на</w:t>
            </w:r>
            <w:r>
              <w:rPr>
                <w:b w:val="0"/>
                <w:sz w:val="24"/>
                <w:szCs w:val="24"/>
              </w:rPr>
              <w:t xml:space="preserve"> </w:t>
            </w:r>
            <w:r w:rsidRPr="00976498">
              <w:rPr>
                <w:b w:val="0"/>
                <w:sz w:val="24"/>
                <w:szCs w:val="24"/>
              </w:rPr>
              <w:t>місяць</w:t>
            </w:r>
          </w:p>
        </w:tc>
        <w:tc>
          <w:tcPr>
            <w:tcW w:w="2624" w:type="dxa"/>
            <w:shd w:val="clear" w:color="auto" w:fill="auto"/>
          </w:tcPr>
          <w:p w:rsidR="00D64C3A" w:rsidRPr="00976498" w:rsidRDefault="00D64C3A" w:rsidP="00D64C3A">
            <w:pPr>
              <w:pStyle w:val="2"/>
              <w:rPr>
                <w:b w:val="0"/>
                <w:sz w:val="24"/>
                <w:szCs w:val="24"/>
              </w:rPr>
            </w:pPr>
          </w:p>
        </w:tc>
        <w:tc>
          <w:tcPr>
            <w:tcW w:w="3136" w:type="dxa"/>
            <w:gridSpan w:val="2"/>
            <w:shd w:val="clear" w:color="auto" w:fill="auto"/>
          </w:tcPr>
          <w:p w:rsidR="00D64C3A" w:rsidRPr="00976498" w:rsidRDefault="00D64C3A" w:rsidP="00D64C3A">
            <w:pPr>
              <w:pStyle w:val="2"/>
              <w:rPr>
                <w:b w:val="0"/>
                <w:sz w:val="24"/>
                <w:szCs w:val="24"/>
              </w:rPr>
            </w:pPr>
          </w:p>
        </w:tc>
        <w:tc>
          <w:tcPr>
            <w:tcW w:w="412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 «Шкідливі</w:t>
            </w:r>
          </w:p>
          <w:p w:rsidR="00D64C3A" w:rsidRPr="00976498" w:rsidRDefault="00D64C3A" w:rsidP="00D64C3A">
            <w:pPr>
              <w:pStyle w:val="2"/>
              <w:rPr>
                <w:b w:val="0"/>
                <w:sz w:val="24"/>
                <w:szCs w:val="24"/>
              </w:rPr>
            </w:pPr>
            <w:r w:rsidRPr="00976498">
              <w:rPr>
                <w:b w:val="0"/>
                <w:sz w:val="24"/>
                <w:szCs w:val="24"/>
              </w:rPr>
              <w:t>звички це не дрібнички»</w:t>
            </w:r>
          </w:p>
        </w:tc>
        <w:tc>
          <w:tcPr>
            <w:tcW w:w="2140" w:type="dxa"/>
            <w:gridSpan w:val="2"/>
            <w:shd w:val="clear" w:color="auto" w:fill="auto"/>
          </w:tcPr>
          <w:p w:rsidR="00D64C3A" w:rsidRPr="00976498" w:rsidRDefault="00D64C3A" w:rsidP="00D64C3A">
            <w:pPr>
              <w:pStyle w:val="2"/>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0E396C">
        <w:trPr>
          <w:gridBefore w:val="1"/>
          <w:wBefore w:w="37" w:type="dxa"/>
          <w:trHeight w:val="1349"/>
        </w:trPr>
        <w:tc>
          <w:tcPr>
            <w:tcW w:w="1540" w:type="dxa"/>
            <w:gridSpan w:val="2"/>
          </w:tcPr>
          <w:p w:rsidR="00D64C3A" w:rsidRPr="00976498" w:rsidRDefault="00D64C3A" w:rsidP="00D64C3A">
            <w:pPr>
              <w:pStyle w:val="2"/>
              <w:ind w:left="0"/>
              <w:rPr>
                <w:b w:val="0"/>
                <w:sz w:val="24"/>
                <w:szCs w:val="24"/>
              </w:rPr>
            </w:pPr>
            <w:r w:rsidRPr="00976498">
              <w:rPr>
                <w:b w:val="0"/>
                <w:sz w:val="24"/>
                <w:szCs w:val="24"/>
              </w:rPr>
              <w:t>21.09.2022 р.</w:t>
            </w:r>
          </w:p>
        </w:tc>
        <w:tc>
          <w:tcPr>
            <w:tcW w:w="2624" w:type="dxa"/>
          </w:tcPr>
          <w:p w:rsidR="00D64C3A" w:rsidRPr="00976498" w:rsidRDefault="00D64C3A" w:rsidP="00D64C3A">
            <w:pPr>
              <w:pStyle w:val="2"/>
              <w:ind w:left="0"/>
              <w:rPr>
                <w:b w:val="0"/>
                <w:sz w:val="24"/>
                <w:szCs w:val="24"/>
              </w:rPr>
            </w:pPr>
            <w:r w:rsidRPr="00976498">
              <w:rPr>
                <w:b w:val="0"/>
                <w:sz w:val="24"/>
                <w:szCs w:val="24"/>
              </w:rPr>
              <w:t>Засідання активу шкільного самоврядування:</w:t>
            </w:r>
          </w:p>
          <w:p w:rsidR="00D64C3A" w:rsidRPr="00976498" w:rsidRDefault="00D64C3A" w:rsidP="00D64C3A">
            <w:pPr>
              <w:pStyle w:val="2"/>
              <w:rPr>
                <w:b w:val="0"/>
                <w:sz w:val="24"/>
                <w:szCs w:val="24"/>
              </w:rPr>
            </w:pPr>
            <w:r w:rsidRPr="00976498">
              <w:rPr>
                <w:b w:val="0"/>
                <w:sz w:val="24"/>
                <w:szCs w:val="24"/>
              </w:rPr>
              <w:t>.</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Бесіди з учнями, схильними до правопорушень.</w:t>
            </w:r>
          </w:p>
        </w:tc>
        <w:tc>
          <w:tcPr>
            <w:tcW w:w="4120" w:type="dxa"/>
            <w:gridSpan w:val="3"/>
          </w:tcPr>
          <w:p w:rsidR="00D64C3A" w:rsidRPr="00976498" w:rsidRDefault="00D64C3A" w:rsidP="00D64C3A">
            <w:pPr>
              <w:pStyle w:val="2"/>
              <w:rPr>
                <w:b w:val="0"/>
                <w:sz w:val="24"/>
                <w:szCs w:val="24"/>
              </w:rPr>
            </w:pPr>
            <w:r w:rsidRPr="00976498">
              <w:rPr>
                <w:b w:val="0"/>
                <w:sz w:val="24"/>
                <w:szCs w:val="24"/>
              </w:rPr>
              <w:t>Всесвітній день Миру</w:t>
            </w:r>
          </w:p>
          <w:p w:rsidR="00D64C3A" w:rsidRPr="00976498" w:rsidRDefault="00D64C3A" w:rsidP="00D64C3A">
            <w:pPr>
              <w:pStyle w:val="2"/>
              <w:ind w:left="0"/>
              <w:rPr>
                <w:b w:val="0"/>
                <w:sz w:val="24"/>
                <w:szCs w:val="24"/>
              </w:rPr>
            </w:pPr>
            <w:r w:rsidRPr="00976498">
              <w:rPr>
                <w:b w:val="0"/>
                <w:sz w:val="24"/>
                <w:szCs w:val="24"/>
              </w:rPr>
              <w:t>Флешмоб «Україні потрібен мир» Перегляд відео «Єдина Мирна Україна» - до Всесвітнього дня Миру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650"/>
        </w:trPr>
        <w:tc>
          <w:tcPr>
            <w:tcW w:w="1540" w:type="dxa"/>
            <w:gridSpan w:val="2"/>
          </w:tcPr>
          <w:p w:rsidR="00D64C3A" w:rsidRPr="00976498" w:rsidRDefault="00D64C3A" w:rsidP="00D64C3A">
            <w:pPr>
              <w:pStyle w:val="2"/>
              <w:ind w:left="0"/>
              <w:rPr>
                <w:b w:val="0"/>
                <w:sz w:val="24"/>
                <w:szCs w:val="24"/>
              </w:rPr>
            </w:pPr>
            <w:r w:rsidRPr="00976498">
              <w:rPr>
                <w:b w:val="0"/>
                <w:sz w:val="24"/>
                <w:szCs w:val="24"/>
              </w:rPr>
              <w:t>22.09.2023 р.</w:t>
            </w:r>
          </w:p>
        </w:tc>
        <w:tc>
          <w:tcPr>
            <w:tcW w:w="2624" w:type="dxa"/>
          </w:tcPr>
          <w:p w:rsidR="00D64C3A" w:rsidRPr="00976498" w:rsidRDefault="00D64C3A" w:rsidP="00D64C3A">
            <w:pPr>
              <w:pStyle w:val="2"/>
              <w:ind w:left="0"/>
              <w:rPr>
                <w:b w:val="0"/>
                <w:sz w:val="24"/>
                <w:szCs w:val="24"/>
              </w:rPr>
            </w:pPr>
            <w:r w:rsidRPr="00976498">
              <w:rPr>
                <w:b w:val="0"/>
                <w:sz w:val="24"/>
                <w:szCs w:val="24"/>
              </w:rPr>
              <w:t>Координація роботи культурно-масового відділу шкільного самоврядування.</w:t>
            </w:r>
          </w:p>
          <w:p w:rsidR="00D64C3A" w:rsidRPr="00976498" w:rsidRDefault="00D64C3A" w:rsidP="00D64C3A">
            <w:pPr>
              <w:pStyle w:val="2"/>
              <w:rPr>
                <w:b w:val="0"/>
                <w:sz w:val="24"/>
                <w:szCs w:val="24"/>
              </w:rPr>
            </w:pPr>
            <w:r w:rsidRPr="00976498">
              <w:rPr>
                <w:b w:val="0"/>
                <w:sz w:val="24"/>
                <w:szCs w:val="24"/>
              </w:rPr>
              <w:t>.</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Засідання загальношкільного батьківського комітету.Проведення батьківських зборів(класні керівники)</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Загальношкільний захід «Україна пам’ятає мужність партизан»</w:t>
            </w:r>
          </w:p>
          <w:p w:rsidR="00D64C3A" w:rsidRPr="00976498" w:rsidRDefault="00D64C3A" w:rsidP="00D64C3A">
            <w:pPr>
              <w:pStyle w:val="2"/>
              <w:ind w:left="0"/>
              <w:rPr>
                <w:b w:val="0"/>
                <w:sz w:val="24"/>
                <w:szCs w:val="24"/>
              </w:rPr>
            </w:pPr>
            <w:r w:rsidRPr="00976498">
              <w:rPr>
                <w:b w:val="0"/>
                <w:sz w:val="24"/>
                <w:szCs w:val="24"/>
              </w:rPr>
              <w:t>присвячений Дню партизанської слави.</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 в розділі виховної роботи</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463"/>
        </w:trPr>
        <w:tc>
          <w:tcPr>
            <w:tcW w:w="1540" w:type="dxa"/>
            <w:gridSpan w:val="2"/>
          </w:tcPr>
          <w:p w:rsidR="00D64C3A" w:rsidRPr="00976498" w:rsidRDefault="00D64C3A" w:rsidP="00D64C3A">
            <w:pPr>
              <w:pStyle w:val="2"/>
              <w:ind w:left="0"/>
              <w:rPr>
                <w:b w:val="0"/>
                <w:sz w:val="24"/>
                <w:szCs w:val="24"/>
              </w:rPr>
            </w:pPr>
            <w:r w:rsidRPr="00976498">
              <w:rPr>
                <w:b w:val="0"/>
                <w:sz w:val="24"/>
                <w:szCs w:val="24"/>
              </w:rPr>
              <w:t>28.09.2023 р.</w:t>
            </w:r>
          </w:p>
        </w:tc>
        <w:tc>
          <w:tcPr>
            <w:tcW w:w="2624" w:type="dxa"/>
          </w:tcPr>
          <w:p w:rsidR="00D64C3A" w:rsidRPr="00976498" w:rsidRDefault="00D64C3A" w:rsidP="00D64C3A">
            <w:pPr>
              <w:pStyle w:val="2"/>
              <w:ind w:left="0"/>
              <w:rPr>
                <w:b w:val="0"/>
                <w:sz w:val="24"/>
                <w:szCs w:val="24"/>
              </w:rPr>
            </w:pPr>
            <w:r w:rsidRPr="00976498">
              <w:rPr>
                <w:b w:val="0"/>
                <w:sz w:val="24"/>
                <w:szCs w:val="24"/>
              </w:rPr>
              <w:t xml:space="preserve">Робота з активом учнівського самоврядування </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Рейди по вивченню умов проживання важковиховуваних дітей, дітей-сиріт, дітей з малозабезпечених сімей.</w:t>
            </w:r>
          </w:p>
          <w:p w:rsidR="00D64C3A" w:rsidRPr="00976498" w:rsidRDefault="00D64C3A" w:rsidP="00D64C3A">
            <w:pPr>
              <w:pStyle w:val="2"/>
              <w:ind w:left="0"/>
              <w:rPr>
                <w:b w:val="0"/>
                <w:sz w:val="24"/>
                <w:szCs w:val="24"/>
              </w:rPr>
            </w:pPr>
            <w:r w:rsidRPr="00976498">
              <w:rPr>
                <w:b w:val="0"/>
                <w:sz w:val="24"/>
                <w:szCs w:val="24"/>
              </w:rPr>
              <w:t>Складання актів обстеження.</w:t>
            </w:r>
          </w:p>
          <w:p w:rsidR="00D64C3A" w:rsidRPr="00976498" w:rsidRDefault="00D64C3A" w:rsidP="00D64C3A">
            <w:pPr>
              <w:pStyle w:val="2"/>
              <w:ind w:left="0"/>
              <w:rPr>
                <w:b w:val="0"/>
                <w:sz w:val="24"/>
                <w:szCs w:val="24"/>
              </w:rPr>
            </w:pPr>
            <w:r w:rsidRPr="00976498">
              <w:rPr>
                <w:b w:val="0"/>
                <w:sz w:val="24"/>
                <w:szCs w:val="24"/>
              </w:rPr>
              <w:t>Ознайомлення батьків з наказами про заборону</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День народження Василя Олександровича Сухомлинського (1918–1970), видатного українського педагога-гуманіста, письменника, директора Павлиської середньої школи.</w:t>
            </w:r>
          </w:p>
          <w:p w:rsidR="00D64C3A" w:rsidRPr="00976498" w:rsidRDefault="00D64C3A" w:rsidP="00D64C3A">
            <w:pPr>
              <w:pStyle w:val="2"/>
              <w:ind w:left="0"/>
              <w:rPr>
                <w:b w:val="0"/>
                <w:sz w:val="24"/>
                <w:szCs w:val="24"/>
              </w:rPr>
            </w:pPr>
            <w:r w:rsidRPr="00976498">
              <w:rPr>
                <w:b w:val="0"/>
                <w:sz w:val="24"/>
                <w:szCs w:val="24"/>
              </w:rPr>
              <w:t>Виховна година «Ми читаємо Сухомлинського»</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750"/>
        </w:trPr>
        <w:tc>
          <w:tcPr>
            <w:tcW w:w="1540" w:type="dxa"/>
            <w:gridSpan w:val="2"/>
          </w:tcPr>
          <w:p w:rsidR="00D64C3A" w:rsidRPr="00976498" w:rsidRDefault="00D64C3A" w:rsidP="00D64C3A">
            <w:pPr>
              <w:pStyle w:val="2"/>
              <w:rPr>
                <w:b w:val="0"/>
                <w:sz w:val="24"/>
                <w:szCs w:val="24"/>
              </w:rPr>
            </w:pPr>
          </w:p>
        </w:tc>
        <w:tc>
          <w:tcPr>
            <w:tcW w:w="2624" w:type="dxa"/>
          </w:tcPr>
          <w:p w:rsidR="00D64C3A" w:rsidRPr="00976498" w:rsidRDefault="00D64C3A" w:rsidP="00D64C3A">
            <w:pPr>
              <w:pStyle w:val="2"/>
              <w:rPr>
                <w:b w:val="0"/>
                <w:sz w:val="24"/>
                <w:szCs w:val="24"/>
              </w:rPr>
            </w:pPr>
          </w:p>
        </w:tc>
        <w:tc>
          <w:tcPr>
            <w:tcW w:w="3136" w:type="dxa"/>
            <w:gridSpan w:val="2"/>
          </w:tcPr>
          <w:p w:rsidR="00D64C3A" w:rsidRPr="00976498" w:rsidRDefault="00D64C3A" w:rsidP="00D64C3A">
            <w:pPr>
              <w:pStyle w:val="2"/>
              <w:ind w:left="0"/>
              <w:rPr>
                <w:b w:val="0"/>
                <w:sz w:val="24"/>
                <w:szCs w:val="24"/>
              </w:rPr>
            </w:pPr>
            <w:r w:rsidRPr="00976498">
              <w:rPr>
                <w:b w:val="0"/>
                <w:sz w:val="24"/>
                <w:szCs w:val="24"/>
              </w:rPr>
              <w:t>для учнів тютюнопаління, вживання спиртних напоїв, перебування за межами дома у вечірній час (після 21 год.), користування мобільними телефонами під час навчально-виховного процесу</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День туризму</w:t>
            </w:r>
          </w:p>
          <w:p w:rsidR="00D64C3A" w:rsidRPr="00976498" w:rsidRDefault="00D64C3A" w:rsidP="00D64C3A">
            <w:pPr>
              <w:pStyle w:val="2"/>
              <w:ind w:left="0"/>
              <w:rPr>
                <w:b w:val="0"/>
                <w:sz w:val="24"/>
                <w:szCs w:val="24"/>
              </w:rPr>
            </w:pPr>
            <w:r w:rsidRPr="00976498">
              <w:rPr>
                <w:b w:val="0"/>
                <w:sz w:val="24"/>
                <w:szCs w:val="24"/>
              </w:rPr>
              <w:t>Флешмоб «Я подорожую...»</w:t>
            </w:r>
          </w:p>
        </w:tc>
        <w:tc>
          <w:tcPr>
            <w:tcW w:w="2140" w:type="dxa"/>
            <w:gridSpan w:val="2"/>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2189"/>
        </w:trPr>
        <w:tc>
          <w:tcPr>
            <w:tcW w:w="1540" w:type="dxa"/>
            <w:gridSpan w:val="2"/>
          </w:tcPr>
          <w:p w:rsidR="00D64C3A" w:rsidRPr="00976498" w:rsidRDefault="00D64C3A" w:rsidP="00D64C3A">
            <w:pPr>
              <w:pStyle w:val="2"/>
              <w:ind w:left="0"/>
              <w:rPr>
                <w:b w:val="0"/>
                <w:sz w:val="24"/>
                <w:szCs w:val="24"/>
              </w:rPr>
            </w:pPr>
            <w:r>
              <w:rPr>
                <w:b w:val="0"/>
                <w:sz w:val="24"/>
                <w:szCs w:val="24"/>
              </w:rPr>
              <w:t>29</w:t>
            </w:r>
            <w:r w:rsidRPr="00976498">
              <w:rPr>
                <w:b w:val="0"/>
                <w:sz w:val="24"/>
                <w:szCs w:val="24"/>
              </w:rPr>
              <w:t>.09.2023.</w:t>
            </w:r>
          </w:p>
        </w:tc>
        <w:tc>
          <w:tcPr>
            <w:tcW w:w="2624" w:type="dxa"/>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Збір інформації про зайнятість учнів в позаурочний час (класні керівники)</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Роковини пам`яті жертв Бабиного Яру</w:t>
            </w:r>
          </w:p>
          <w:p w:rsidR="00D64C3A" w:rsidRPr="00976498" w:rsidRDefault="00D64C3A" w:rsidP="00D64C3A">
            <w:pPr>
              <w:pStyle w:val="2"/>
              <w:rPr>
                <w:b w:val="0"/>
                <w:sz w:val="24"/>
                <w:szCs w:val="24"/>
              </w:rPr>
            </w:pPr>
            <w:r w:rsidRPr="00976498">
              <w:rPr>
                <w:b w:val="0"/>
                <w:sz w:val="24"/>
                <w:szCs w:val="24"/>
              </w:rPr>
              <w:t>Загальношкільний урок пам`яті</w:t>
            </w:r>
          </w:p>
          <w:p w:rsidR="00D64C3A" w:rsidRPr="00976498" w:rsidRDefault="00D64C3A" w:rsidP="00D64C3A">
            <w:pPr>
              <w:pStyle w:val="2"/>
              <w:ind w:left="0"/>
              <w:rPr>
                <w:b w:val="0"/>
                <w:sz w:val="24"/>
                <w:szCs w:val="24"/>
              </w:rPr>
            </w:pPr>
            <w:r w:rsidRPr="00976498">
              <w:rPr>
                <w:b w:val="0"/>
                <w:sz w:val="24"/>
                <w:szCs w:val="24"/>
              </w:rPr>
              <w:t>«Забуттю не підлягає» Інформаційно-просвітницький захід</w:t>
            </w:r>
          </w:p>
          <w:p w:rsidR="00D64C3A" w:rsidRPr="00976498" w:rsidRDefault="00D64C3A" w:rsidP="00D64C3A">
            <w:pPr>
              <w:pStyle w:val="2"/>
              <w:ind w:left="0"/>
              <w:rPr>
                <w:b w:val="0"/>
                <w:sz w:val="24"/>
                <w:szCs w:val="24"/>
              </w:rPr>
            </w:pPr>
            <w:r w:rsidRPr="00976498">
              <w:rPr>
                <w:b w:val="0"/>
                <w:sz w:val="24"/>
                <w:szCs w:val="24"/>
              </w:rPr>
              <w:t>«Наперекір забуттю».</w:t>
            </w:r>
          </w:p>
          <w:p w:rsidR="00D64C3A" w:rsidRPr="00976498" w:rsidRDefault="00D64C3A" w:rsidP="00D64C3A">
            <w:pPr>
              <w:pStyle w:val="2"/>
              <w:ind w:left="0"/>
              <w:rPr>
                <w:b w:val="0"/>
                <w:sz w:val="24"/>
                <w:szCs w:val="24"/>
              </w:rPr>
            </w:pPr>
            <w:r w:rsidRPr="00976498">
              <w:rPr>
                <w:b w:val="0"/>
                <w:sz w:val="24"/>
                <w:szCs w:val="24"/>
              </w:rPr>
              <w:t>Виставка історичних матеріалів</w:t>
            </w:r>
          </w:p>
          <w:p w:rsidR="00D64C3A" w:rsidRPr="00976498" w:rsidRDefault="00D64C3A" w:rsidP="00D64C3A">
            <w:pPr>
              <w:pStyle w:val="2"/>
              <w:ind w:left="0"/>
              <w:rPr>
                <w:b w:val="0"/>
                <w:sz w:val="24"/>
                <w:szCs w:val="24"/>
              </w:rPr>
            </w:pPr>
            <w:r w:rsidRPr="00976498">
              <w:rPr>
                <w:b w:val="0"/>
                <w:sz w:val="24"/>
                <w:szCs w:val="24"/>
              </w:rPr>
              <w:t>«Трагедія Бабиного Яру»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149"/>
        </w:trPr>
        <w:tc>
          <w:tcPr>
            <w:tcW w:w="1540" w:type="dxa"/>
            <w:gridSpan w:val="2"/>
          </w:tcPr>
          <w:p w:rsidR="00D64C3A" w:rsidRPr="00976498" w:rsidRDefault="00D64C3A" w:rsidP="00D64C3A">
            <w:pPr>
              <w:pStyle w:val="2"/>
              <w:ind w:left="0"/>
              <w:rPr>
                <w:b w:val="0"/>
                <w:sz w:val="24"/>
                <w:szCs w:val="24"/>
              </w:rPr>
            </w:pPr>
            <w:r>
              <w:rPr>
                <w:b w:val="0"/>
                <w:sz w:val="24"/>
                <w:szCs w:val="24"/>
              </w:rPr>
              <w:t>29</w:t>
            </w:r>
            <w:r w:rsidRPr="00976498">
              <w:rPr>
                <w:b w:val="0"/>
                <w:sz w:val="24"/>
                <w:szCs w:val="24"/>
              </w:rPr>
              <w:t>.09.2023.</w:t>
            </w:r>
          </w:p>
        </w:tc>
        <w:tc>
          <w:tcPr>
            <w:tcW w:w="2624" w:type="dxa"/>
          </w:tcPr>
          <w:p w:rsidR="00D64C3A" w:rsidRPr="00976498" w:rsidRDefault="00D64C3A" w:rsidP="00D64C3A">
            <w:pPr>
              <w:pStyle w:val="2"/>
              <w:rPr>
                <w:b w:val="0"/>
                <w:sz w:val="24"/>
                <w:szCs w:val="24"/>
              </w:rPr>
            </w:pPr>
          </w:p>
        </w:tc>
        <w:tc>
          <w:tcPr>
            <w:tcW w:w="3136" w:type="dxa"/>
            <w:gridSpan w:val="2"/>
          </w:tcPr>
          <w:p w:rsidR="00D64C3A" w:rsidRPr="00976498" w:rsidRDefault="00D64C3A" w:rsidP="00D64C3A">
            <w:pPr>
              <w:pStyle w:val="2"/>
              <w:ind w:left="0"/>
              <w:rPr>
                <w:b w:val="0"/>
                <w:sz w:val="24"/>
                <w:szCs w:val="24"/>
              </w:rPr>
            </w:pPr>
            <w:r w:rsidRPr="00976498">
              <w:rPr>
                <w:b w:val="0"/>
                <w:sz w:val="24"/>
                <w:szCs w:val="24"/>
              </w:rPr>
              <w:t>Складання проектів наказів з питань виховної роботи</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Всеукраїнський день бібліотек Акція «Книжок я маю так багато, що можу кілька подарувати»</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50"/>
        </w:trPr>
        <w:tc>
          <w:tcPr>
            <w:tcW w:w="14940" w:type="dxa"/>
            <w:gridSpan w:val="12"/>
            <w:shd w:val="clear" w:color="auto" w:fill="auto"/>
          </w:tcPr>
          <w:p w:rsidR="00D64C3A" w:rsidRPr="00976498" w:rsidRDefault="00D64C3A" w:rsidP="00D64C3A">
            <w:pPr>
              <w:pStyle w:val="2"/>
              <w:jc w:val="center"/>
              <w:rPr>
                <w:b w:val="0"/>
                <w:sz w:val="24"/>
                <w:szCs w:val="24"/>
              </w:rPr>
            </w:pPr>
            <w:r w:rsidRPr="00976498">
              <w:rPr>
                <w:b w:val="0"/>
                <w:color w:val="6F2FA0"/>
                <w:sz w:val="24"/>
                <w:szCs w:val="24"/>
              </w:rPr>
              <w:t>ЖОВТЕНЬ</w:t>
            </w:r>
          </w:p>
        </w:tc>
      </w:tr>
      <w:tr w:rsidR="00D64C3A" w:rsidRPr="00976498" w:rsidTr="000E396C">
        <w:trPr>
          <w:gridBefore w:val="1"/>
          <w:wBefore w:w="37" w:type="dxa"/>
          <w:trHeight w:val="1370"/>
        </w:trPr>
        <w:tc>
          <w:tcPr>
            <w:tcW w:w="1540" w:type="dxa"/>
            <w:gridSpan w:val="2"/>
          </w:tcPr>
          <w:p w:rsidR="00D64C3A" w:rsidRPr="00976498" w:rsidRDefault="00D64C3A" w:rsidP="00D64C3A">
            <w:pPr>
              <w:pStyle w:val="2"/>
              <w:ind w:left="0"/>
              <w:rPr>
                <w:b w:val="0"/>
                <w:sz w:val="24"/>
                <w:szCs w:val="24"/>
              </w:rPr>
            </w:pPr>
            <w:r>
              <w:rPr>
                <w:b w:val="0"/>
                <w:sz w:val="24"/>
                <w:szCs w:val="24"/>
              </w:rPr>
              <w:t>01</w:t>
            </w:r>
            <w:r w:rsidRPr="00976498">
              <w:rPr>
                <w:b w:val="0"/>
                <w:sz w:val="24"/>
                <w:szCs w:val="24"/>
              </w:rPr>
              <w:t>.10.2023р.</w:t>
            </w:r>
          </w:p>
        </w:tc>
        <w:tc>
          <w:tcPr>
            <w:tcW w:w="2624" w:type="dxa"/>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Звіти класних керівників про правову освіту учнів.</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День людей похилого віку Акція «Даруй добро що є в душі» Міжнародний день музики Музична вікторина «Сторінками музики»</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8527AE" w:rsidRPr="00976498" w:rsidTr="000E396C">
        <w:trPr>
          <w:gridBefore w:val="1"/>
          <w:wBefore w:w="37" w:type="dxa"/>
          <w:trHeight w:val="2198"/>
        </w:trPr>
        <w:tc>
          <w:tcPr>
            <w:tcW w:w="1540" w:type="dxa"/>
            <w:gridSpan w:val="2"/>
          </w:tcPr>
          <w:p w:rsidR="008527AE" w:rsidRPr="00976498" w:rsidRDefault="008527AE" w:rsidP="00D64C3A">
            <w:pPr>
              <w:pStyle w:val="2"/>
              <w:ind w:left="0"/>
              <w:rPr>
                <w:b w:val="0"/>
                <w:sz w:val="24"/>
                <w:szCs w:val="24"/>
              </w:rPr>
            </w:pPr>
            <w:r>
              <w:rPr>
                <w:b w:val="0"/>
                <w:sz w:val="24"/>
                <w:szCs w:val="24"/>
              </w:rPr>
              <w:lastRenderedPageBreak/>
              <w:t>02</w:t>
            </w:r>
            <w:r w:rsidRPr="00976498">
              <w:rPr>
                <w:b w:val="0"/>
                <w:sz w:val="24"/>
                <w:szCs w:val="24"/>
              </w:rPr>
              <w:t>.10.2022 р.</w:t>
            </w:r>
          </w:p>
        </w:tc>
        <w:tc>
          <w:tcPr>
            <w:tcW w:w="2624" w:type="dxa"/>
          </w:tcPr>
          <w:p w:rsidR="008527AE" w:rsidRPr="00976498" w:rsidRDefault="008527AE" w:rsidP="00D64C3A">
            <w:pPr>
              <w:pStyle w:val="2"/>
              <w:ind w:left="0"/>
              <w:rPr>
                <w:b w:val="0"/>
                <w:sz w:val="24"/>
                <w:szCs w:val="24"/>
              </w:rPr>
            </w:pPr>
            <w:r w:rsidRPr="00976498">
              <w:rPr>
                <w:b w:val="0"/>
                <w:sz w:val="24"/>
                <w:szCs w:val="24"/>
              </w:rPr>
              <w:t>-проведення дня самоврядування до Дня Вчителя;</w:t>
            </w:r>
          </w:p>
          <w:p w:rsidR="008527AE" w:rsidRPr="00976498" w:rsidRDefault="008527AE" w:rsidP="00D64C3A">
            <w:pPr>
              <w:pStyle w:val="2"/>
              <w:ind w:left="0"/>
              <w:rPr>
                <w:b w:val="0"/>
                <w:sz w:val="24"/>
                <w:szCs w:val="24"/>
              </w:rPr>
            </w:pPr>
            <w:r w:rsidRPr="00976498">
              <w:rPr>
                <w:b w:val="0"/>
                <w:sz w:val="24"/>
                <w:szCs w:val="24"/>
              </w:rPr>
              <w:t>-привітання працівників школи з професійним святом</w:t>
            </w:r>
          </w:p>
        </w:tc>
        <w:tc>
          <w:tcPr>
            <w:tcW w:w="3136" w:type="dxa"/>
            <w:gridSpan w:val="2"/>
          </w:tcPr>
          <w:p w:rsidR="008527AE" w:rsidRPr="00976498" w:rsidRDefault="008527AE" w:rsidP="00D64C3A">
            <w:pPr>
              <w:pStyle w:val="2"/>
              <w:ind w:left="0"/>
              <w:rPr>
                <w:b w:val="0"/>
                <w:sz w:val="24"/>
                <w:szCs w:val="24"/>
              </w:rPr>
            </w:pPr>
            <w:r w:rsidRPr="00976498">
              <w:rPr>
                <w:b w:val="0"/>
                <w:sz w:val="24"/>
                <w:szCs w:val="24"/>
              </w:rPr>
              <w:t>Допомога педагогічним працівникам в підготовці та проведенні виховних заходів.</w:t>
            </w:r>
          </w:p>
        </w:tc>
        <w:tc>
          <w:tcPr>
            <w:tcW w:w="4120" w:type="dxa"/>
            <w:gridSpan w:val="3"/>
          </w:tcPr>
          <w:p w:rsidR="008527AE" w:rsidRPr="00976498" w:rsidRDefault="008527AE" w:rsidP="00D64C3A">
            <w:pPr>
              <w:pStyle w:val="2"/>
              <w:ind w:left="0"/>
              <w:rPr>
                <w:b w:val="0"/>
                <w:sz w:val="24"/>
                <w:szCs w:val="24"/>
              </w:rPr>
            </w:pPr>
            <w:r w:rsidRPr="00976498">
              <w:rPr>
                <w:b w:val="0"/>
                <w:sz w:val="24"/>
                <w:szCs w:val="24"/>
              </w:rPr>
              <w:t>Шоу програма до Дня працівників освіти «З Днем працівника освіти»</w:t>
            </w:r>
          </w:p>
          <w:p w:rsidR="008527AE" w:rsidRPr="00976498" w:rsidRDefault="008527AE" w:rsidP="00D64C3A">
            <w:pPr>
              <w:pStyle w:val="2"/>
              <w:rPr>
                <w:b w:val="0"/>
                <w:sz w:val="21"/>
                <w:szCs w:val="21"/>
              </w:rPr>
            </w:pPr>
          </w:p>
          <w:p w:rsidR="008527AE" w:rsidRPr="00976498" w:rsidRDefault="008527AE" w:rsidP="00D64C3A">
            <w:pPr>
              <w:pStyle w:val="2"/>
              <w:ind w:left="0"/>
              <w:rPr>
                <w:b w:val="0"/>
                <w:sz w:val="24"/>
                <w:szCs w:val="24"/>
              </w:rPr>
            </w:pPr>
            <w:r w:rsidRPr="00976498">
              <w:rPr>
                <w:b w:val="0"/>
                <w:sz w:val="24"/>
                <w:szCs w:val="24"/>
              </w:rPr>
              <w:t>Випуск відеочеленджа «Дякуємо нашим учителям!».</w:t>
            </w:r>
          </w:p>
        </w:tc>
        <w:tc>
          <w:tcPr>
            <w:tcW w:w="2140" w:type="dxa"/>
            <w:gridSpan w:val="2"/>
          </w:tcPr>
          <w:p w:rsidR="008527AE" w:rsidRPr="00976498" w:rsidRDefault="008527AE" w:rsidP="00D64C3A">
            <w:pPr>
              <w:pStyle w:val="2"/>
              <w:ind w:left="0"/>
              <w:rPr>
                <w:b w:val="0"/>
                <w:sz w:val="24"/>
                <w:szCs w:val="24"/>
              </w:rPr>
            </w:pPr>
            <w:r w:rsidRPr="00976498">
              <w:rPr>
                <w:b w:val="0"/>
                <w:sz w:val="24"/>
                <w:szCs w:val="24"/>
              </w:rPr>
              <w:t>Підготувати матеріали для розміщення на веб-сайті закладу.</w:t>
            </w:r>
          </w:p>
          <w:p w:rsidR="008527AE" w:rsidRPr="00976498" w:rsidRDefault="008527AE" w:rsidP="00D64C3A">
            <w:pPr>
              <w:pStyle w:val="2"/>
              <w:ind w:left="0"/>
              <w:rPr>
                <w:b w:val="0"/>
                <w:sz w:val="24"/>
                <w:szCs w:val="24"/>
              </w:rPr>
            </w:pPr>
            <w:r w:rsidRPr="00976498">
              <w:rPr>
                <w:b w:val="0"/>
                <w:sz w:val="24"/>
                <w:szCs w:val="24"/>
              </w:rPr>
              <w:t>Створення та друк фотозони до свята</w:t>
            </w:r>
          </w:p>
        </w:tc>
        <w:tc>
          <w:tcPr>
            <w:tcW w:w="1380" w:type="dxa"/>
            <w:gridSpan w:val="2"/>
          </w:tcPr>
          <w:p w:rsidR="008527AE" w:rsidRPr="00976498" w:rsidRDefault="008527AE" w:rsidP="00D64C3A">
            <w:pPr>
              <w:pStyle w:val="2"/>
              <w:rPr>
                <w:b w:val="0"/>
                <w:sz w:val="24"/>
                <w:szCs w:val="24"/>
              </w:rPr>
            </w:pPr>
          </w:p>
        </w:tc>
      </w:tr>
      <w:tr w:rsidR="00D64C3A" w:rsidRPr="00976498" w:rsidTr="000E396C">
        <w:trPr>
          <w:gridBefore w:val="1"/>
          <w:wBefore w:w="37" w:type="dxa"/>
          <w:trHeight w:val="4506"/>
        </w:trPr>
        <w:tc>
          <w:tcPr>
            <w:tcW w:w="1540" w:type="dxa"/>
            <w:gridSpan w:val="2"/>
          </w:tcPr>
          <w:p w:rsidR="00D64C3A" w:rsidRPr="00976498" w:rsidRDefault="00D64C3A" w:rsidP="00D64C3A">
            <w:pPr>
              <w:pStyle w:val="2"/>
              <w:ind w:left="0"/>
              <w:rPr>
                <w:b w:val="0"/>
                <w:sz w:val="24"/>
                <w:szCs w:val="24"/>
              </w:rPr>
            </w:pPr>
            <w:r>
              <w:rPr>
                <w:b w:val="0"/>
                <w:sz w:val="24"/>
                <w:szCs w:val="24"/>
              </w:rPr>
              <w:t>02.10-06</w:t>
            </w:r>
            <w:r w:rsidRPr="00976498">
              <w:rPr>
                <w:b w:val="0"/>
                <w:sz w:val="24"/>
                <w:szCs w:val="24"/>
              </w:rPr>
              <w:t>.10.</w:t>
            </w:r>
          </w:p>
          <w:p w:rsidR="00D64C3A" w:rsidRPr="00976498" w:rsidRDefault="00D64C3A" w:rsidP="00D64C3A">
            <w:pPr>
              <w:pStyle w:val="2"/>
              <w:ind w:left="0"/>
              <w:rPr>
                <w:b w:val="0"/>
                <w:sz w:val="24"/>
                <w:szCs w:val="24"/>
              </w:rPr>
            </w:pPr>
            <w:r w:rsidRPr="00976498">
              <w:rPr>
                <w:b w:val="0"/>
                <w:sz w:val="24"/>
                <w:szCs w:val="24"/>
              </w:rPr>
              <w:t>2023 р.</w:t>
            </w:r>
          </w:p>
        </w:tc>
        <w:tc>
          <w:tcPr>
            <w:tcW w:w="2624" w:type="dxa"/>
          </w:tcPr>
          <w:p w:rsidR="00D64C3A" w:rsidRPr="00976498" w:rsidRDefault="00D64C3A" w:rsidP="00D64C3A">
            <w:pPr>
              <w:pStyle w:val="2"/>
              <w:ind w:left="0"/>
              <w:rPr>
                <w:b w:val="0"/>
                <w:sz w:val="24"/>
                <w:szCs w:val="24"/>
              </w:rPr>
            </w:pPr>
            <w:r w:rsidRPr="00976498">
              <w:rPr>
                <w:b w:val="0"/>
                <w:sz w:val="24"/>
                <w:szCs w:val="24"/>
              </w:rPr>
              <w:t>Тиждень патріотичного виховання</w:t>
            </w:r>
          </w:p>
        </w:tc>
        <w:tc>
          <w:tcPr>
            <w:tcW w:w="3136" w:type="dxa"/>
            <w:gridSpan w:val="2"/>
          </w:tcPr>
          <w:p w:rsidR="00D64C3A" w:rsidRPr="00976498" w:rsidRDefault="00D64C3A" w:rsidP="00D64C3A">
            <w:pPr>
              <w:pStyle w:val="2"/>
              <w:ind w:left="0"/>
              <w:rPr>
                <w:b w:val="0"/>
                <w:sz w:val="24"/>
                <w:szCs w:val="24"/>
              </w:rPr>
            </w:pPr>
            <w:r w:rsidRPr="00976498">
              <w:rPr>
                <w:b w:val="0"/>
                <w:sz w:val="24"/>
                <w:szCs w:val="24"/>
              </w:rPr>
              <w:t>Обговорити план заходів тижня патріотичного виховання.</w:t>
            </w:r>
          </w:p>
        </w:tc>
        <w:tc>
          <w:tcPr>
            <w:tcW w:w="4120" w:type="dxa"/>
            <w:gridSpan w:val="3"/>
          </w:tcPr>
          <w:p w:rsidR="00D64C3A" w:rsidRPr="00976498" w:rsidRDefault="00D64C3A" w:rsidP="00D64C3A">
            <w:pPr>
              <w:pStyle w:val="2"/>
              <w:ind w:left="0"/>
              <w:rPr>
                <w:b w:val="0"/>
                <w:sz w:val="24"/>
                <w:szCs w:val="24"/>
              </w:rPr>
            </w:pPr>
            <w:r w:rsidRPr="00976498">
              <w:rPr>
                <w:b w:val="0"/>
                <w:sz w:val="24"/>
                <w:szCs w:val="24"/>
              </w:rPr>
              <w:t>День Захисників і Захисниць України.</w:t>
            </w:r>
          </w:p>
          <w:p w:rsidR="00D64C3A" w:rsidRPr="00976498" w:rsidRDefault="00D64C3A" w:rsidP="00D64C3A">
            <w:pPr>
              <w:pStyle w:val="2"/>
              <w:ind w:left="0"/>
              <w:rPr>
                <w:b w:val="0"/>
                <w:sz w:val="24"/>
                <w:szCs w:val="24"/>
              </w:rPr>
            </w:pPr>
            <w:r w:rsidRPr="00976498">
              <w:rPr>
                <w:b w:val="0"/>
                <w:sz w:val="24"/>
                <w:szCs w:val="24"/>
              </w:rPr>
              <w:t>Тиждень патріотичного виховання:</w:t>
            </w:r>
          </w:p>
          <w:p w:rsidR="00D64C3A" w:rsidRPr="00976498" w:rsidRDefault="00D64C3A" w:rsidP="00D64C3A">
            <w:pPr>
              <w:pStyle w:val="2"/>
              <w:ind w:left="0"/>
              <w:rPr>
                <w:b w:val="0"/>
                <w:sz w:val="24"/>
                <w:szCs w:val="24"/>
              </w:rPr>
            </w:pPr>
            <w:r w:rsidRPr="00976498">
              <w:rPr>
                <w:b w:val="0"/>
                <w:sz w:val="24"/>
                <w:szCs w:val="24"/>
              </w:rPr>
              <w:t>-спортивні змагання серед хлопців та дівчат «Захисники і Захисниці України»</w:t>
            </w:r>
            <w:r w:rsidR="008527AE">
              <w:rPr>
                <w:b w:val="0"/>
                <w:sz w:val="24"/>
                <w:szCs w:val="24"/>
              </w:rPr>
              <w:t xml:space="preserve"> </w:t>
            </w:r>
            <w:r w:rsidRPr="00976498">
              <w:rPr>
                <w:b w:val="0"/>
                <w:sz w:val="24"/>
                <w:szCs w:val="24"/>
              </w:rPr>
              <w:t>випуск стіннівок «Повертайтесь живими…».</w:t>
            </w:r>
          </w:p>
          <w:p w:rsidR="00D64C3A" w:rsidRPr="00976498" w:rsidRDefault="00D64C3A" w:rsidP="00D64C3A">
            <w:pPr>
              <w:pStyle w:val="2"/>
              <w:ind w:left="0"/>
              <w:rPr>
                <w:b w:val="0"/>
                <w:sz w:val="24"/>
                <w:szCs w:val="24"/>
              </w:rPr>
            </w:pPr>
            <w:r w:rsidRPr="00976498">
              <w:rPr>
                <w:b w:val="0"/>
                <w:sz w:val="24"/>
                <w:szCs w:val="24"/>
              </w:rPr>
              <w:t>- акція «Вшанування героїв які віддали своє життя за Україну»</w:t>
            </w:r>
          </w:p>
          <w:p w:rsidR="00D64C3A" w:rsidRPr="00976498" w:rsidRDefault="00D64C3A" w:rsidP="00D64C3A">
            <w:pPr>
              <w:pStyle w:val="2"/>
              <w:ind w:left="0"/>
              <w:rPr>
                <w:b w:val="0"/>
                <w:sz w:val="24"/>
                <w:szCs w:val="24"/>
              </w:rPr>
            </w:pPr>
            <w:r w:rsidRPr="00976498">
              <w:rPr>
                <w:b w:val="0"/>
                <w:sz w:val="24"/>
                <w:szCs w:val="24"/>
              </w:rPr>
              <w:t>акція «Збір кришечок на протези воїнам ООС»</w:t>
            </w:r>
          </w:p>
          <w:p w:rsidR="00D64C3A" w:rsidRPr="00976498" w:rsidRDefault="00D64C3A" w:rsidP="008527AE">
            <w:pPr>
              <w:pStyle w:val="2"/>
              <w:ind w:left="0"/>
              <w:rPr>
                <w:b w:val="0"/>
                <w:sz w:val="24"/>
                <w:szCs w:val="24"/>
              </w:rPr>
            </w:pPr>
            <w:r w:rsidRPr="00976498">
              <w:rPr>
                <w:b w:val="0"/>
                <w:sz w:val="24"/>
                <w:szCs w:val="24"/>
              </w:rPr>
              <w:t>- Шкільна благодійна акція «Армія — з народом! Народ — зі своїм військом!»</w:t>
            </w:r>
            <w:r w:rsidR="008527AE">
              <w:rPr>
                <w:b w:val="0"/>
                <w:sz w:val="24"/>
                <w:szCs w:val="24"/>
              </w:rPr>
              <w:t xml:space="preserve"> </w:t>
            </w:r>
            <w:r w:rsidRPr="00976498">
              <w:rPr>
                <w:b w:val="0"/>
                <w:sz w:val="24"/>
                <w:szCs w:val="24"/>
              </w:rPr>
              <w:t>- гра «Абетка нескорених»</w:t>
            </w:r>
            <w:r w:rsidR="008527AE">
              <w:rPr>
                <w:b w:val="0"/>
                <w:sz w:val="24"/>
                <w:szCs w:val="24"/>
              </w:rPr>
              <w:t xml:space="preserve"> </w:t>
            </w:r>
            <w:r w:rsidRPr="00976498">
              <w:rPr>
                <w:b w:val="0"/>
                <w:sz w:val="24"/>
                <w:szCs w:val="24"/>
              </w:rPr>
              <w:t>Г.С «Благословенна та держава, що має відданих синів».</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 робота над сценарієм змагань;</w:t>
            </w:r>
          </w:p>
          <w:p w:rsidR="00D64C3A" w:rsidRPr="00976498" w:rsidRDefault="00D64C3A" w:rsidP="00D64C3A">
            <w:pPr>
              <w:pStyle w:val="2"/>
              <w:ind w:left="0"/>
              <w:rPr>
                <w:b w:val="0"/>
                <w:sz w:val="24"/>
                <w:szCs w:val="24"/>
              </w:rPr>
            </w:pPr>
            <w:r w:rsidRPr="00976498">
              <w:rPr>
                <w:b w:val="0"/>
                <w:sz w:val="24"/>
                <w:szCs w:val="24"/>
              </w:rPr>
              <w:t>- виготовлення грамот та підготовка призів.</w:t>
            </w:r>
          </w:p>
          <w:p w:rsidR="00D64C3A" w:rsidRPr="00976498" w:rsidRDefault="00D64C3A" w:rsidP="00D64C3A">
            <w:pPr>
              <w:pStyle w:val="2"/>
              <w:rPr>
                <w:b w:val="0"/>
                <w:sz w:val="23"/>
                <w:szCs w:val="23"/>
              </w:rPr>
            </w:pP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892"/>
        </w:trPr>
        <w:tc>
          <w:tcPr>
            <w:tcW w:w="1540" w:type="dxa"/>
            <w:gridSpan w:val="2"/>
          </w:tcPr>
          <w:p w:rsidR="00D64C3A" w:rsidRPr="00976498" w:rsidRDefault="00D64C3A" w:rsidP="00D64C3A">
            <w:pPr>
              <w:pStyle w:val="2"/>
              <w:ind w:left="0"/>
              <w:rPr>
                <w:b w:val="0"/>
                <w:sz w:val="24"/>
                <w:szCs w:val="24"/>
              </w:rPr>
            </w:pPr>
            <w:r w:rsidRPr="00976498">
              <w:rPr>
                <w:b w:val="0"/>
                <w:sz w:val="24"/>
                <w:szCs w:val="24"/>
              </w:rPr>
              <w:t>18.10.2023р.</w:t>
            </w:r>
          </w:p>
        </w:tc>
        <w:tc>
          <w:tcPr>
            <w:tcW w:w="2624" w:type="dxa"/>
          </w:tcPr>
          <w:p w:rsidR="00D64C3A" w:rsidRPr="00976498" w:rsidRDefault="00D64C3A" w:rsidP="00D64C3A">
            <w:pPr>
              <w:pStyle w:val="2"/>
              <w:rPr>
                <w:b w:val="0"/>
                <w:sz w:val="24"/>
                <w:szCs w:val="24"/>
              </w:rPr>
            </w:pPr>
          </w:p>
        </w:tc>
        <w:tc>
          <w:tcPr>
            <w:tcW w:w="3136" w:type="dxa"/>
            <w:gridSpan w:val="2"/>
          </w:tcPr>
          <w:p w:rsidR="00D64C3A" w:rsidRPr="00976498" w:rsidRDefault="00D64C3A" w:rsidP="00D64C3A">
            <w:pPr>
              <w:pStyle w:val="2"/>
              <w:ind w:left="0"/>
              <w:rPr>
                <w:b w:val="0"/>
                <w:sz w:val="24"/>
                <w:szCs w:val="24"/>
              </w:rPr>
            </w:pPr>
            <w:r w:rsidRPr="00976498">
              <w:rPr>
                <w:b w:val="0"/>
                <w:sz w:val="24"/>
                <w:szCs w:val="24"/>
              </w:rPr>
              <w:t>Надання методичної</w:t>
            </w:r>
          </w:p>
          <w:p w:rsidR="00D64C3A" w:rsidRPr="00976498" w:rsidRDefault="00D64C3A" w:rsidP="00D64C3A">
            <w:pPr>
              <w:pStyle w:val="2"/>
              <w:ind w:left="0"/>
              <w:rPr>
                <w:b w:val="0"/>
                <w:sz w:val="24"/>
                <w:szCs w:val="24"/>
              </w:rPr>
            </w:pPr>
            <w:r w:rsidRPr="00976498">
              <w:rPr>
                <w:b w:val="0"/>
                <w:sz w:val="24"/>
                <w:szCs w:val="24"/>
              </w:rPr>
              <w:t>допомоги педагогічним працівникам (обговорення телепередач, статей з періодичних видань на правову тематику)</w:t>
            </w:r>
          </w:p>
        </w:tc>
        <w:tc>
          <w:tcPr>
            <w:tcW w:w="4120" w:type="dxa"/>
            <w:gridSpan w:val="3"/>
          </w:tcPr>
          <w:p w:rsidR="00D64C3A" w:rsidRPr="00221BF4" w:rsidRDefault="00D64C3A" w:rsidP="00D64C3A">
            <w:pPr>
              <w:pStyle w:val="2"/>
              <w:ind w:left="0"/>
              <w:rPr>
                <w:b w:val="0"/>
                <w:color w:val="000000" w:themeColor="text1"/>
                <w:sz w:val="24"/>
                <w:szCs w:val="24"/>
              </w:rPr>
            </w:pPr>
            <w:r w:rsidRPr="00221BF4">
              <w:rPr>
                <w:b w:val="0"/>
                <w:color w:val="000000" w:themeColor="text1"/>
                <w:sz w:val="24"/>
                <w:szCs w:val="24"/>
              </w:rPr>
              <w:t>Європейський день протидії</w:t>
            </w:r>
          </w:p>
          <w:p w:rsidR="00D64C3A" w:rsidRPr="00221BF4" w:rsidRDefault="00D64C3A" w:rsidP="00D64C3A">
            <w:pPr>
              <w:pStyle w:val="2"/>
              <w:ind w:left="0"/>
              <w:rPr>
                <w:b w:val="0"/>
                <w:color w:val="000000" w:themeColor="text1"/>
                <w:sz w:val="24"/>
                <w:szCs w:val="24"/>
              </w:rPr>
            </w:pPr>
            <w:r w:rsidRPr="00221BF4">
              <w:rPr>
                <w:b w:val="0"/>
                <w:color w:val="000000" w:themeColor="text1"/>
                <w:sz w:val="24"/>
                <w:szCs w:val="24"/>
              </w:rPr>
              <w:t>торгівлі людьми.</w:t>
            </w:r>
          </w:p>
          <w:p w:rsidR="00D64C3A" w:rsidRPr="00221BF4" w:rsidRDefault="00D64C3A" w:rsidP="00D64C3A">
            <w:pPr>
              <w:pStyle w:val="2"/>
              <w:ind w:left="0"/>
              <w:rPr>
                <w:b w:val="0"/>
                <w:color w:val="000000" w:themeColor="text1"/>
                <w:sz w:val="24"/>
                <w:szCs w:val="24"/>
              </w:rPr>
            </w:pPr>
            <w:r w:rsidRPr="00221BF4">
              <w:rPr>
                <w:b w:val="0"/>
                <w:color w:val="000000" w:themeColor="text1"/>
                <w:sz w:val="24"/>
                <w:szCs w:val="24"/>
              </w:rPr>
              <w:t>-акція #ПротиДій Торгівлі людьми#</w:t>
            </w:r>
          </w:p>
          <w:p w:rsidR="00D64C3A" w:rsidRPr="00221BF4" w:rsidRDefault="00D64C3A" w:rsidP="00D64C3A">
            <w:pPr>
              <w:pStyle w:val="2"/>
              <w:ind w:left="0"/>
              <w:rPr>
                <w:b w:val="0"/>
                <w:color w:val="000000" w:themeColor="text1"/>
                <w:sz w:val="24"/>
                <w:szCs w:val="24"/>
              </w:rPr>
            </w:pPr>
            <w:r w:rsidRPr="00221BF4">
              <w:rPr>
                <w:b w:val="0"/>
                <w:color w:val="000000" w:themeColor="text1"/>
                <w:sz w:val="24"/>
                <w:szCs w:val="24"/>
              </w:rPr>
              <w:t>- бесіда «Будь обережний з незнайомцями!»</w:t>
            </w:r>
          </w:p>
          <w:p w:rsidR="00D64C3A" w:rsidRPr="00221BF4" w:rsidRDefault="00D64C3A" w:rsidP="00D64C3A">
            <w:pPr>
              <w:pStyle w:val="2"/>
              <w:ind w:left="0"/>
              <w:rPr>
                <w:b w:val="0"/>
                <w:color w:val="000000" w:themeColor="text1"/>
                <w:sz w:val="24"/>
                <w:szCs w:val="24"/>
              </w:rPr>
            </w:pPr>
            <w:r w:rsidRPr="00221BF4">
              <w:rPr>
                <w:b w:val="0"/>
                <w:color w:val="000000" w:themeColor="text1"/>
                <w:sz w:val="24"/>
                <w:szCs w:val="24"/>
              </w:rPr>
              <w:t>-бесіда «Не довіряй незнайомим людям в мережі інтернет»</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w:t>
            </w:r>
          </w:p>
          <w:p w:rsidR="00D64C3A" w:rsidRPr="00976498" w:rsidRDefault="00D64C3A" w:rsidP="00D64C3A">
            <w:pPr>
              <w:pStyle w:val="2"/>
              <w:ind w:left="0"/>
              <w:rPr>
                <w:b w:val="0"/>
                <w:sz w:val="24"/>
                <w:szCs w:val="24"/>
              </w:rPr>
            </w:pP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8527AE" w:rsidRPr="00976498" w:rsidTr="000E396C">
        <w:trPr>
          <w:gridBefore w:val="1"/>
          <w:wBefore w:w="37" w:type="dxa"/>
          <w:trHeight w:val="3864"/>
        </w:trPr>
        <w:tc>
          <w:tcPr>
            <w:tcW w:w="1540" w:type="dxa"/>
            <w:gridSpan w:val="2"/>
          </w:tcPr>
          <w:p w:rsidR="008527AE" w:rsidRPr="00976498" w:rsidRDefault="008527AE" w:rsidP="00D64C3A">
            <w:pPr>
              <w:pStyle w:val="2"/>
              <w:ind w:left="0"/>
              <w:rPr>
                <w:b w:val="0"/>
                <w:sz w:val="24"/>
                <w:szCs w:val="24"/>
              </w:rPr>
            </w:pPr>
            <w:r>
              <w:rPr>
                <w:b w:val="0"/>
                <w:sz w:val="24"/>
                <w:szCs w:val="24"/>
              </w:rPr>
              <w:lastRenderedPageBreak/>
              <w:t>20</w:t>
            </w:r>
            <w:r w:rsidRPr="00976498">
              <w:rPr>
                <w:b w:val="0"/>
                <w:sz w:val="24"/>
                <w:szCs w:val="24"/>
              </w:rPr>
              <w:t>.10.2023р.</w:t>
            </w:r>
          </w:p>
        </w:tc>
        <w:tc>
          <w:tcPr>
            <w:tcW w:w="2624" w:type="dxa"/>
          </w:tcPr>
          <w:p w:rsidR="008527AE" w:rsidRPr="00976498" w:rsidRDefault="008527AE" w:rsidP="00D64C3A">
            <w:pPr>
              <w:pStyle w:val="2"/>
              <w:rPr>
                <w:b w:val="0"/>
                <w:sz w:val="24"/>
                <w:szCs w:val="24"/>
              </w:rPr>
            </w:pPr>
          </w:p>
        </w:tc>
        <w:tc>
          <w:tcPr>
            <w:tcW w:w="3136" w:type="dxa"/>
            <w:gridSpan w:val="2"/>
          </w:tcPr>
          <w:p w:rsidR="008527AE" w:rsidRPr="00976498" w:rsidRDefault="008527AE" w:rsidP="00D64C3A">
            <w:pPr>
              <w:pStyle w:val="2"/>
              <w:ind w:left="0"/>
              <w:rPr>
                <w:b w:val="0"/>
                <w:sz w:val="24"/>
                <w:szCs w:val="24"/>
              </w:rPr>
            </w:pPr>
            <w:r w:rsidRPr="00976498">
              <w:rPr>
                <w:b w:val="0"/>
                <w:color w:val="212121"/>
                <w:sz w:val="24"/>
                <w:szCs w:val="24"/>
              </w:rPr>
              <w:t>Відвідування та аналіз</w:t>
            </w:r>
          </w:p>
          <w:p w:rsidR="008527AE" w:rsidRPr="00976498" w:rsidRDefault="008527AE" w:rsidP="00D64C3A">
            <w:pPr>
              <w:pStyle w:val="2"/>
              <w:ind w:left="0"/>
              <w:rPr>
                <w:b w:val="0"/>
                <w:sz w:val="24"/>
                <w:szCs w:val="24"/>
              </w:rPr>
            </w:pPr>
            <w:r w:rsidRPr="00976498">
              <w:rPr>
                <w:b w:val="0"/>
                <w:color w:val="212121"/>
                <w:sz w:val="24"/>
                <w:szCs w:val="24"/>
              </w:rPr>
              <w:t>виховних заходів по класам</w:t>
            </w:r>
          </w:p>
        </w:tc>
        <w:tc>
          <w:tcPr>
            <w:tcW w:w="4120" w:type="dxa"/>
            <w:gridSpan w:val="3"/>
          </w:tcPr>
          <w:p w:rsidR="008527AE" w:rsidRPr="00976498" w:rsidRDefault="008527AE" w:rsidP="00D64C3A">
            <w:pPr>
              <w:pStyle w:val="2"/>
              <w:ind w:left="0"/>
              <w:rPr>
                <w:b w:val="0"/>
                <w:sz w:val="24"/>
                <w:szCs w:val="24"/>
              </w:rPr>
            </w:pPr>
            <w:r w:rsidRPr="00976498">
              <w:rPr>
                <w:b w:val="0"/>
                <w:sz w:val="24"/>
                <w:szCs w:val="24"/>
              </w:rPr>
              <w:t>«Міжнародний день Об’єднаних</w:t>
            </w:r>
          </w:p>
          <w:p w:rsidR="008527AE" w:rsidRPr="00976498" w:rsidRDefault="008527AE" w:rsidP="00D64C3A">
            <w:pPr>
              <w:pStyle w:val="2"/>
              <w:ind w:left="0"/>
              <w:rPr>
                <w:b w:val="0"/>
                <w:sz w:val="24"/>
                <w:szCs w:val="24"/>
              </w:rPr>
            </w:pPr>
            <w:r w:rsidRPr="00976498">
              <w:rPr>
                <w:b w:val="0"/>
                <w:sz w:val="24"/>
                <w:szCs w:val="24"/>
              </w:rPr>
              <w:t>Націй».</w:t>
            </w:r>
          </w:p>
          <w:p w:rsidR="008527AE" w:rsidRPr="00976498" w:rsidRDefault="008527AE" w:rsidP="00D64C3A">
            <w:pPr>
              <w:pStyle w:val="2"/>
              <w:ind w:left="0"/>
              <w:rPr>
                <w:b w:val="0"/>
                <w:sz w:val="24"/>
                <w:szCs w:val="24"/>
              </w:rPr>
            </w:pPr>
            <w:r w:rsidRPr="00976498">
              <w:rPr>
                <w:b w:val="0"/>
                <w:sz w:val="24"/>
                <w:szCs w:val="24"/>
              </w:rPr>
              <w:t>-інфоквест « Цікаві факти про день ООН»;</w:t>
            </w:r>
          </w:p>
          <w:p w:rsidR="008527AE" w:rsidRPr="00976498" w:rsidRDefault="008527AE" w:rsidP="00D64C3A">
            <w:pPr>
              <w:pStyle w:val="2"/>
              <w:ind w:left="0"/>
              <w:rPr>
                <w:b w:val="0"/>
                <w:sz w:val="24"/>
                <w:szCs w:val="24"/>
              </w:rPr>
            </w:pPr>
            <w:r w:rsidRPr="00976498">
              <w:rPr>
                <w:b w:val="0"/>
                <w:sz w:val="24"/>
                <w:szCs w:val="24"/>
              </w:rPr>
              <w:t>-віртуальний бібліоекспрес</w:t>
            </w:r>
          </w:p>
          <w:p w:rsidR="008527AE" w:rsidRPr="00976498" w:rsidRDefault="008527AE" w:rsidP="00D64C3A">
            <w:pPr>
              <w:pStyle w:val="2"/>
              <w:ind w:left="0"/>
              <w:rPr>
                <w:b w:val="0"/>
                <w:sz w:val="24"/>
                <w:szCs w:val="24"/>
              </w:rPr>
            </w:pPr>
            <w:r w:rsidRPr="00976498">
              <w:rPr>
                <w:b w:val="0"/>
                <w:sz w:val="24"/>
                <w:szCs w:val="24"/>
              </w:rPr>
              <w:t>«Міжнародний День Організації Об’єднаних Націй»</w:t>
            </w:r>
          </w:p>
          <w:p w:rsidR="008527AE" w:rsidRPr="00976498" w:rsidRDefault="008527AE" w:rsidP="00D64C3A">
            <w:pPr>
              <w:pStyle w:val="2"/>
              <w:ind w:left="0"/>
              <w:rPr>
                <w:b w:val="0"/>
                <w:sz w:val="24"/>
                <w:szCs w:val="24"/>
              </w:rPr>
            </w:pPr>
            <w:r w:rsidRPr="00976498">
              <w:rPr>
                <w:b w:val="0"/>
                <w:sz w:val="24"/>
                <w:szCs w:val="24"/>
              </w:rPr>
              <w:t>- засідання дискусійного клубу</w:t>
            </w:r>
          </w:p>
          <w:p w:rsidR="008527AE" w:rsidRPr="00976498" w:rsidRDefault="008527AE" w:rsidP="00D64C3A">
            <w:pPr>
              <w:pStyle w:val="2"/>
              <w:ind w:left="0"/>
              <w:rPr>
                <w:b w:val="0"/>
                <w:sz w:val="24"/>
                <w:szCs w:val="24"/>
              </w:rPr>
            </w:pPr>
            <w:r w:rsidRPr="00976498">
              <w:rPr>
                <w:b w:val="0"/>
                <w:sz w:val="24"/>
                <w:szCs w:val="24"/>
              </w:rPr>
              <w:t>«Модель ООН. Міжнародна співпраця, мир, безпека світової спільноти».</w:t>
            </w:r>
          </w:p>
          <w:p w:rsidR="008527AE" w:rsidRPr="00976498" w:rsidRDefault="008527AE" w:rsidP="00D64C3A">
            <w:pPr>
              <w:pStyle w:val="2"/>
              <w:ind w:left="0"/>
              <w:rPr>
                <w:b w:val="0"/>
                <w:sz w:val="24"/>
                <w:szCs w:val="24"/>
              </w:rPr>
            </w:pPr>
            <w:r w:rsidRPr="00976498">
              <w:rPr>
                <w:b w:val="0"/>
                <w:sz w:val="24"/>
                <w:szCs w:val="24"/>
              </w:rPr>
              <w:t>- прес-конференція для учнів 9-11-х класів «Роль ООН у захисті прав дитини» (соціальний педагог)</w:t>
            </w:r>
          </w:p>
        </w:tc>
        <w:tc>
          <w:tcPr>
            <w:tcW w:w="2140" w:type="dxa"/>
            <w:gridSpan w:val="2"/>
          </w:tcPr>
          <w:p w:rsidR="008527AE" w:rsidRPr="00976498" w:rsidRDefault="008527AE" w:rsidP="00D64C3A">
            <w:pPr>
              <w:pStyle w:val="2"/>
              <w:ind w:left="0"/>
              <w:rPr>
                <w:b w:val="0"/>
                <w:sz w:val="24"/>
                <w:szCs w:val="24"/>
              </w:rPr>
            </w:pPr>
            <w:r w:rsidRPr="00976498">
              <w:rPr>
                <w:b w:val="0"/>
                <w:sz w:val="24"/>
                <w:szCs w:val="24"/>
              </w:rPr>
              <w:t>Підготувати</w:t>
            </w:r>
          </w:p>
          <w:p w:rsidR="008527AE" w:rsidRPr="00976498" w:rsidRDefault="008527AE" w:rsidP="00D64C3A">
            <w:pPr>
              <w:pStyle w:val="2"/>
              <w:ind w:left="0"/>
              <w:rPr>
                <w:b w:val="0"/>
                <w:sz w:val="24"/>
                <w:szCs w:val="24"/>
              </w:rPr>
            </w:pPr>
            <w:r w:rsidRPr="00976498">
              <w:rPr>
                <w:b w:val="0"/>
                <w:sz w:val="24"/>
                <w:szCs w:val="24"/>
              </w:rPr>
              <w:t>матеріали для розміщення на веб-сайті закладу</w:t>
            </w:r>
          </w:p>
        </w:tc>
        <w:tc>
          <w:tcPr>
            <w:tcW w:w="1380" w:type="dxa"/>
            <w:gridSpan w:val="2"/>
          </w:tcPr>
          <w:p w:rsidR="008527AE" w:rsidRPr="00976498" w:rsidRDefault="008527AE" w:rsidP="00D64C3A">
            <w:pPr>
              <w:pStyle w:val="2"/>
              <w:rPr>
                <w:b w:val="0"/>
                <w:sz w:val="24"/>
                <w:szCs w:val="24"/>
              </w:rPr>
            </w:pPr>
          </w:p>
        </w:tc>
      </w:tr>
      <w:tr w:rsidR="00D64C3A" w:rsidRPr="00976498" w:rsidTr="000E396C">
        <w:trPr>
          <w:gridBefore w:val="1"/>
          <w:wBefore w:w="37" w:type="dxa"/>
          <w:trHeight w:val="2174"/>
        </w:trPr>
        <w:tc>
          <w:tcPr>
            <w:tcW w:w="1540" w:type="dxa"/>
            <w:gridSpan w:val="2"/>
          </w:tcPr>
          <w:p w:rsidR="00D64C3A" w:rsidRPr="00976498" w:rsidRDefault="00D64C3A" w:rsidP="00D64C3A">
            <w:pPr>
              <w:pStyle w:val="2"/>
              <w:ind w:left="0"/>
              <w:rPr>
                <w:b w:val="0"/>
                <w:sz w:val="24"/>
                <w:szCs w:val="24"/>
              </w:rPr>
            </w:pPr>
            <w:r>
              <w:rPr>
                <w:b w:val="0"/>
                <w:sz w:val="24"/>
                <w:szCs w:val="24"/>
              </w:rPr>
              <w:t>27</w:t>
            </w:r>
            <w:r w:rsidRPr="00976498">
              <w:rPr>
                <w:b w:val="0"/>
                <w:sz w:val="24"/>
                <w:szCs w:val="24"/>
              </w:rPr>
              <w:t>.10.2023р.</w:t>
            </w:r>
          </w:p>
        </w:tc>
        <w:tc>
          <w:tcPr>
            <w:tcW w:w="2624" w:type="dxa"/>
          </w:tcPr>
          <w:p w:rsidR="00D64C3A" w:rsidRPr="00976498" w:rsidRDefault="00D64C3A" w:rsidP="00D64C3A">
            <w:pPr>
              <w:pStyle w:val="2"/>
              <w:rPr>
                <w:b w:val="0"/>
                <w:sz w:val="24"/>
                <w:szCs w:val="24"/>
              </w:rPr>
            </w:pPr>
          </w:p>
        </w:tc>
        <w:tc>
          <w:tcPr>
            <w:tcW w:w="3136" w:type="dxa"/>
            <w:gridSpan w:val="2"/>
          </w:tcPr>
          <w:p w:rsidR="00D64C3A" w:rsidRPr="00976498" w:rsidRDefault="00D64C3A" w:rsidP="00D64C3A">
            <w:pPr>
              <w:pStyle w:val="2"/>
              <w:rPr>
                <w:b w:val="0"/>
                <w:sz w:val="24"/>
                <w:szCs w:val="24"/>
              </w:rPr>
            </w:pPr>
          </w:p>
        </w:tc>
        <w:tc>
          <w:tcPr>
            <w:tcW w:w="4120" w:type="dxa"/>
            <w:gridSpan w:val="3"/>
          </w:tcPr>
          <w:p w:rsidR="00D64C3A" w:rsidRPr="00976498" w:rsidRDefault="00D64C3A" w:rsidP="00D64C3A">
            <w:pPr>
              <w:pStyle w:val="2"/>
              <w:ind w:left="0"/>
              <w:rPr>
                <w:b w:val="0"/>
                <w:sz w:val="24"/>
                <w:szCs w:val="24"/>
              </w:rPr>
            </w:pPr>
            <w:r w:rsidRPr="00976498">
              <w:rPr>
                <w:b w:val="0"/>
                <w:sz w:val="24"/>
                <w:szCs w:val="24"/>
              </w:rPr>
              <w:t>Година шани «Будемо пам'ятати!» присвячені Дню визволення України від фашистських загарбників (1944) Виставка-панорама «Україна уроки</w:t>
            </w:r>
          </w:p>
          <w:p w:rsidR="00D64C3A" w:rsidRPr="00976498" w:rsidRDefault="00D64C3A" w:rsidP="00D64C3A">
            <w:pPr>
              <w:pStyle w:val="2"/>
              <w:ind w:left="0"/>
              <w:rPr>
                <w:b w:val="0"/>
                <w:sz w:val="24"/>
                <w:szCs w:val="24"/>
              </w:rPr>
            </w:pPr>
            <w:r w:rsidRPr="00976498">
              <w:rPr>
                <w:b w:val="0"/>
                <w:sz w:val="24"/>
                <w:szCs w:val="24"/>
              </w:rPr>
              <w:t>Великої Вітчизняної війни»</w:t>
            </w:r>
          </w:p>
          <w:p w:rsidR="00D64C3A" w:rsidRPr="00976498" w:rsidRDefault="00D64C3A" w:rsidP="00D64C3A">
            <w:pPr>
              <w:pStyle w:val="2"/>
              <w:ind w:left="0"/>
              <w:rPr>
                <w:b w:val="0"/>
                <w:sz w:val="24"/>
                <w:szCs w:val="24"/>
              </w:rPr>
            </w:pPr>
            <w:r w:rsidRPr="00976498">
              <w:rPr>
                <w:b w:val="0"/>
                <w:sz w:val="24"/>
                <w:szCs w:val="24"/>
              </w:rPr>
              <w:t>Конкурс учнівських проєктів серед старшокласників «Звитяжна Україна»</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671"/>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624" w:type="dxa"/>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шкільного самоврядування.</w:t>
            </w:r>
          </w:p>
        </w:tc>
        <w:tc>
          <w:tcPr>
            <w:tcW w:w="3136" w:type="dxa"/>
            <w:gridSpan w:val="2"/>
            <w:shd w:val="clear" w:color="auto" w:fill="auto"/>
          </w:tcPr>
          <w:p w:rsidR="00D64C3A" w:rsidRPr="00976498" w:rsidRDefault="00D64C3A" w:rsidP="00D64C3A">
            <w:pPr>
              <w:pStyle w:val="2"/>
              <w:rPr>
                <w:b w:val="0"/>
                <w:sz w:val="21"/>
                <w:szCs w:val="21"/>
              </w:rPr>
            </w:pPr>
          </w:p>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412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 xml:space="preserve">Виховні години «Будьте здорові» </w:t>
            </w:r>
          </w:p>
          <w:p w:rsidR="00D64C3A" w:rsidRPr="00976498" w:rsidRDefault="00D64C3A" w:rsidP="00D64C3A">
            <w:pPr>
              <w:pStyle w:val="2"/>
              <w:ind w:left="0"/>
              <w:rPr>
                <w:b w:val="0"/>
                <w:sz w:val="24"/>
                <w:szCs w:val="24"/>
              </w:rPr>
            </w:pPr>
            <w:r w:rsidRPr="00976498">
              <w:rPr>
                <w:b w:val="0"/>
                <w:sz w:val="24"/>
                <w:szCs w:val="24"/>
              </w:rPr>
              <w:t>-презентація-інструктаж «Безпечна школа»</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0E396C">
        <w:trPr>
          <w:gridBefore w:val="1"/>
          <w:wBefore w:w="37" w:type="dxa"/>
          <w:trHeight w:val="1089"/>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Один раз на місяць</w:t>
            </w:r>
          </w:p>
        </w:tc>
        <w:tc>
          <w:tcPr>
            <w:tcW w:w="2624" w:type="dxa"/>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 шкільного самоврядування</w:t>
            </w:r>
          </w:p>
        </w:tc>
        <w:tc>
          <w:tcPr>
            <w:tcW w:w="3136" w:type="dxa"/>
            <w:gridSpan w:val="2"/>
            <w:shd w:val="clear" w:color="auto" w:fill="auto"/>
          </w:tcPr>
          <w:p w:rsidR="00D64C3A" w:rsidRPr="00976498" w:rsidRDefault="00D64C3A" w:rsidP="00D64C3A">
            <w:pPr>
              <w:pStyle w:val="2"/>
              <w:rPr>
                <w:b w:val="0"/>
                <w:sz w:val="24"/>
                <w:szCs w:val="24"/>
              </w:rPr>
            </w:pPr>
          </w:p>
        </w:tc>
        <w:tc>
          <w:tcPr>
            <w:tcW w:w="4120" w:type="dxa"/>
            <w:gridSpan w:val="3"/>
            <w:shd w:val="clear" w:color="auto" w:fill="auto"/>
          </w:tcPr>
          <w:p w:rsidR="00D64C3A" w:rsidRPr="00976498" w:rsidRDefault="00D64C3A" w:rsidP="00D64C3A">
            <w:pPr>
              <w:pStyle w:val="2"/>
              <w:rPr>
                <w:b w:val="0"/>
                <w:sz w:val="24"/>
                <w:szCs w:val="24"/>
              </w:rPr>
            </w:pPr>
            <w:r w:rsidRPr="00976498">
              <w:rPr>
                <w:b w:val="0"/>
                <w:sz w:val="24"/>
                <w:szCs w:val="24"/>
              </w:rPr>
              <w:t>Інформаційний дайджест</w:t>
            </w:r>
          </w:p>
          <w:p w:rsidR="00D64C3A" w:rsidRPr="00976498" w:rsidRDefault="00D64C3A" w:rsidP="00D64C3A">
            <w:pPr>
              <w:pStyle w:val="2"/>
              <w:ind w:left="0"/>
              <w:rPr>
                <w:b w:val="0"/>
                <w:sz w:val="24"/>
                <w:szCs w:val="24"/>
              </w:rPr>
            </w:pPr>
            <w:r w:rsidRPr="00976498">
              <w:rPr>
                <w:b w:val="0"/>
                <w:sz w:val="24"/>
                <w:szCs w:val="24"/>
              </w:rPr>
              <w:t>«Шкідливий і непоправний вплив наркотичних речовин на організм людини»</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w:t>
            </w:r>
          </w:p>
          <w:p w:rsidR="00D64C3A" w:rsidRPr="00976498" w:rsidRDefault="00D64C3A" w:rsidP="00D64C3A">
            <w:pPr>
              <w:pStyle w:val="2"/>
              <w:ind w:left="0"/>
              <w:rPr>
                <w:b w:val="0"/>
                <w:sz w:val="24"/>
                <w:szCs w:val="24"/>
              </w:rPr>
            </w:pPr>
            <w:r w:rsidRPr="00976498">
              <w:rPr>
                <w:b w:val="0"/>
                <w:sz w:val="24"/>
                <w:szCs w:val="24"/>
              </w:rPr>
              <w:t>веб-сайті закладу</w:t>
            </w:r>
          </w:p>
          <w:p w:rsidR="00D64C3A" w:rsidRDefault="00D64C3A" w:rsidP="00D64C3A">
            <w:pPr>
              <w:pStyle w:val="2"/>
              <w:rPr>
                <w:b w:val="0"/>
                <w:sz w:val="24"/>
                <w:szCs w:val="24"/>
              </w:rPr>
            </w:pPr>
          </w:p>
          <w:p w:rsidR="000E396C" w:rsidRPr="00976498" w:rsidRDefault="000E396C" w:rsidP="00D64C3A">
            <w:pPr>
              <w:pStyle w:val="2"/>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bl>
    <w:p w:rsidR="00D64C3A" w:rsidRDefault="00D64C3A" w:rsidP="00D77A74">
      <w:pPr>
        <w:pStyle w:val="2"/>
        <w:numPr>
          <w:ilvl w:val="0"/>
          <w:numId w:val="39"/>
        </w:numPr>
        <w:rPr>
          <w:b w:val="0"/>
          <w:sz w:val="12"/>
          <w:szCs w:val="12"/>
        </w:rPr>
      </w:pPr>
    </w:p>
    <w:p w:rsidR="00D64C3A" w:rsidRDefault="00D64C3A" w:rsidP="00D77A74">
      <w:pPr>
        <w:pStyle w:val="2"/>
        <w:numPr>
          <w:ilvl w:val="0"/>
          <w:numId w:val="39"/>
        </w:numPr>
        <w:jc w:val="center"/>
        <w:rPr>
          <w:b w:val="0"/>
          <w:sz w:val="12"/>
          <w:szCs w:val="12"/>
        </w:rPr>
      </w:pPr>
      <w:r w:rsidRPr="00976498">
        <w:rPr>
          <w:b w:val="0"/>
          <w:color w:val="6F2FA0"/>
          <w:sz w:val="24"/>
          <w:szCs w:val="24"/>
        </w:rPr>
        <w:lastRenderedPageBreak/>
        <w:t>ЛИСТОПАД</w:t>
      </w:r>
    </w:p>
    <w:p w:rsidR="00D64C3A" w:rsidRDefault="00D64C3A" w:rsidP="00D77A74">
      <w:pPr>
        <w:pStyle w:val="2"/>
        <w:numPr>
          <w:ilvl w:val="0"/>
          <w:numId w:val="39"/>
        </w:numPr>
        <w:rPr>
          <w:b w:val="0"/>
          <w:sz w:val="12"/>
          <w:szCs w:val="12"/>
        </w:rPr>
      </w:pPr>
    </w:p>
    <w:tbl>
      <w:tblPr>
        <w:tblW w:w="14977" w:type="dxa"/>
        <w:tblInd w:w="585"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000" w:firstRow="0" w:lastRow="0" w:firstColumn="0" w:lastColumn="0" w:noHBand="0" w:noVBand="0"/>
      </w:tblPr>
      <w:tblGrid>
        <w:gridCol w:w="37"/>
        <w:gridCol w:w="1503"/>
        <w:gridCol w:w="37"/>
        <w:gridCol w:w="2783"/>
        <w:gridCol w:w="37"/>
        <w:gridCol w:w="2903"/>
        <w:gridCol w:w="20"/>
        <w:gridCol w:w="17"/>
        <w:gridCol w:w="3668"/>
        <w:gridCol w:w="452"/>
        <w:gridCol w:w="2103"/>
        <w:gridCol w:w="37"/>
        <w:gridCol w:w="1343"/>
        <w:gridCol w:w="37"/>
      </w:tblGrid>
      <w:tr w:rsidR="00D64C3A" w:rsidRPr="00976498" w:rsidTr="008527AE">
        <w:trPr>
          <w:gridBefore w:val="1"/>
          <w:wBefore w:w="37" w:type="dxa"/>
          <w:trHeight w:val="2190"/>
        </w:trPr>
        <w:tc>
          <w:tcPr>
            <w:tcW w:w="1540" w:type="dxa"/>
            <w:gridSpan w:val="2"/>
          </w:tcPr>
          <w:p w:rsidR="00D64C3A" w:rsidRPr="00976498" w:rsidRDefault="00D64C3A" w:rsidP="00D64C3A">
            <w:pPr>
              <w:pStyle w:val="2"/>
              <w:ind w:left="0"/>
              <w:rPr>
                <w:b w:val="0"/>
                <w:sz w:val="24"/>
                <w:szCs w:val="24"/>
              </w:rPr>
            </w:pPr>
            <w:r w:rsidRPr="00976498">
              <w:rPr>
                <w:b w:val="0"/>
                <w:sz w:val="24"/>
                <w:szCs w:val="24"/>
              </w:rPr>
              <w:t>06.11-09.11.2023р.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p>
          <w:p w:rsidR="00D64C3A" w:rsidRPr="00976498" w:rsidRDefault="00D64C3A" w:rsidP="00D64C3A">
            <w:pPr>
              <w:pStyle w:val="2"/>
              <w:ind w:left="0"/>
              <w:rPr>
                <w:b w:val="0"/>
                <w:sz w:val="24"/>
                <w:szCs w:val="24"/>
              </w:rPr>
            </w:pPr>
            <w:r w:rsidRPr="00976498">
              <w:rPr>
                <w:b w:val="0"/>
                <w:sz w:val="24"/>
                <w:szCs w:val="24"/>
              </w:rPr>
              <w:t>допомоги педагогічним працівникам у проведенні виховних заходів</w:t>
            </w:r>
          </w:p>
        </w:tc>
        <w:tc>
          <w:tcPr>
            <w:tcW w:w="4120" w:type="dxa"/>
            <w:gridSpan w:val="2"/>
          </w:tcPr>
          <w:p w:rsidR="00D64C3A" w:rsidRPr="004F2D2C" w:rsidRDefault="00D64C3A" w:rsidP="00D64C3A">
            <w:pPr>
              <w:pStyle w:val="2"/>
              <w:ind w:left="0"/>
              <w:rPr>
                <w:rFonts w:eastAsia="Calibri"/>
                <w:b w:val="0"/>
                <w:kern w:val="2"/>
                <w:sz w:val="24"/>
                <w:szCs w:val="24"/>
              </w:rPr>
            </w:pPr>
            <w:r w:rsidRPr="004F2D2C">
              <w:rPr>
                <w:rFonts w:eastAsia="Calibri"/>
                <w:b w:val="0"/>
                <w:kern w:val="2"/>
                <w:sz w:val="24"/>
                <w:szCs w:val="24"/>
              </w:rPr>
              <w:t>Річниця визволення міста (села) від нацистських окупантів. Провести уроки мужності, класні години: «Ніхто не забутий, ніщо не забуте!", «Я рівняюсь на героїв», «Герої поряд».</w:t>
            </w:r>
          </w:p>
          <w:p w:rsidR="00D64C3A" w:rsidRPr="004F2D2C" w:rsidRDefault="00D64C3A" w:rsidP="00D64C3A">
            <w:pPr>
              <w:pStyle w:val="2"/>
              <w:ind w:left="0"/>
              <w:rPr>
                <w:rFonts w:eastAsia="Calibri"/>
                <w:b w:val="0"/>
                <w:kern w:val="2"/>
                <w:sz w:val="24"/>
                <w:szCs w:val="24"/>
              </w:rPr>
            </w:pPr>
            <w:r w:rsidRPr="004F2D2C">
              <w:rPr>
                <w:rFonts w:eastAsia="Calibri"/>
                <w:b w:val="0"/>
                <w:kern w:val="2"/>
                <w:sz w:val="24"/>
                <w:szCs w:val="24"/>
              </w:rPr>
              <w:t>Конкурс  малюнків «Дякуємо за мирне небо над головою»</w:t>
            </w:r>
          </w:p>
          <w:p w:rsidR="00D64C3A" w:rsidRPr="004F2D2C" w:rsidRDefault="00D64C3A" w:rsidP="00D64C3A">
            <w:pPr>
              <w:pStyle w:val="2"/>
              <w:ind w:left="0"/>
              <w:rPr>
                <w:rFonts w:eastAsia="Calibri"/>
                <w:b w:val="0"/>
                <w:kern w:val="2"/>
                <w:sz w:val="24"/>
                <w:szCs w:val="24"/>
              </w:rPr>
            </w:pPr>
            <w:r w:rsidRPr="004F2D2C">
              <w:rPr>
                <w:rFonts w:eastAsia="Calibri"/>
                <w:b w:val="0"/>
                <w:kern w:val="2"/>
                <w:sz w:val="24"/>
                <w:szCs w:val="24"/>
              </w:rPr>
              <w:t>Створити виставку книг, приурочену ІІ Світовій війні</w:t>
            </w:r>
          </w:p>
          <w:p w:rsidR="00D64C3A" w:rsidRPr="004F2D2C" w:rsidRDefault="00D64C3A" w:rsidP="00D64C3A">
            <w:pPr>
              <w:pStyle w:val="2"/>
              <w:ind w:left="0"/>
              <w:rPr>
                <w:rFonts w:eastAsia="Calibri"/>
                <w:b w:val="0"/>
                <w:kern w:val="2"/>
                <w:sz w:val="24"/>
                <w:szCs w:val="24"/>
              </w:rPr>
            </w:pPr>
            <w:r w:rsidRPr="004F2D2C">
              <w:rPr>
                <w:rFonts w:eastAsia="Calibri"/>
                <w:b w:val="0"/>
                <w:kern w:val="2"/>
                <w:sz w:val="24"/>
                <w:szCs w:val="24"/>
              </w:rPr>
              <w:t>Взяти участь у Всеукраїнській історико-краєзнавчій акції «А ми тую славу збережемо».</w:t>
            </w:r>
          </w:p>
          <w:p w:rsidR="00D64C3A" w:rsidRPr="00976498" w:rsidRDefault="00D64C3A" w:rsidP="00D64C3A">
            <w:pPr>
              <w:pStyle w:val="2"/>
              <w:rPr>
                <w:b w:val="0"/>
                <w:sz w:val="24"/>
                <w:szCs w:val="24"/>
              </w:rPr>
            </w:pP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190"/>
        </w:trPr>
        <w:tc>
          <w:tcPr>
            <w:tcW w:w="1540" w:type="dxa"/>
            <w:gridSpan w:val="2"/>
          </w:tcPr>
          <w:p w:rsidR="00D64C3A" w:rsidRPr="00976498" w:rsidRDefault="00D64C3A" w:rsidP="00D64C3A">
            <w:pPr>
              <w:pStyle w:val="2"/>
              <w:ind w:left="0"/>
              <w:rPr>
                <w:b w:val="0"/>
                <w:sz w:val="24"/>
                <w:szCs w:val="24"/>
              </w:rPr>
            </w:pPr>
            <w:r>
              <w:rPr>
                <w:b w:val="0"/>
                <w:sz w:val="24"/>
                <w:szCs w:val="24"/>
              </w:rPr>
              <w:t>10</w:t>
            </w:r>
            <w:r w:rsidRPr="00976498">
              <w:rPr>
                <w:b w:val="0"/>
                <w:sz w:val="24"/>
                <w:szCs w:val="24"/>
              </w:rPr>
              <w:t>.11.2023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p w:rsidR="00D64C3A" w:rsidRPr="00976498" w:rsidRDefault="00D64C3A" w:rsidP="00D64C3A">
            <w:pPr>
              <w:pStyle w:val="2"/>
              <w:ind w:left="0"/>
              <w:rPr>
                <w:b w:val="0"/>
                <w:sz w:val="24"/>
                <w:szCs w:val="24"/>
              </w:rPr>
            </w:pPr>
            <w:r w:rsidRPr="00976498">
              <w:rPr>
                <w:b w:val="0"/>
                <w:sz w:val="24"/>
                <w:szCs w:val="24"/>
              </w:rPr>
              <w:t>Консультаційний пункт</w:t>
            </w:r>
          </w:p>
          <w:p w:rsidR="00D64C3A" w:rsidRPr="00976498" w:rsidRDefault="00D64C3A" w:rsidP="00D64C3A">
            <w:pPr>
              <w:pStyle w:val="2"/>
              <w:ind w:left="0"/>
              <w:rPr>
                <w:b w:val="0"/>
                <w:sz w:val="24"/>
                <w:szCs w:val="24"/>
              </w:rPr>
            </w:pPr>
            <w:r w:rsidRPr="00976498">
              <w:rPr>
                <w:b w:val="0"/>
                <w:sz w:val="24"/>
                <w:szCs w:val="24"/>
              </w:rPr>
              <w:t>«Знаю права! Виконую обов’язки!»</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Зустріч з праівниками ювенальної превенції</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Мовознавчий квест «Знавці рідної мови»;</w:t>
            </w:r>
          </w:p>
          <w:p w:rsidR="00D64C3A" w:rsidRPr="00976498" w:rsidRDefault="00D64C3A" w:rsidP="00D64C3A">
            <w:pPr>
              <w:pStyle w:val="2"/>
              <w:ind w:left="0"/>
              <w:rPr>
                <w:b w:val="0"/>
                <w:sz w:val="24"/>
                <w:szCs w:val="24"/>
              </w:rPr>
            </w:pPr>
            <w:r w:rsidRPr="00976498">
              <w:rPr>
                <w:b w:val="0"/>
                <w:sz w:val="24"/>
                <w:szCs w:val="24"/>
              </w:rPr>
              <w:t>Літературна світлиця «Лунай величне наше слово» присвячені Дню української писемності та мови.</w:t>
            </w:r>
          </w:p>
          <w:p w:rsidR="00D64C3A" w:rsidRPr="00976498" w:rsidRDefault="00D64C3A" w:rsidP="00D64C3A">
            <w:pPr>
              <w:pStyle w:val="2"/>
              <w:ind w:left="0"/>
              <w:rPr>
                <w:b w:val="0"/>
                <w:sz w:val="24"/>
                <w:szCs w:val="24"/>
              </w:rPr>
            </w:pPr>
            <w:r w:rsidRPr="00976498">
              <w:rPr>
                <w:b w:val="0"/>
                <w:sz w:val="24"/>
                <w:szCs w:val="24"/>
              </w:rPr>
              <w:t>Година спілкування «Українська</w:t>
            </w:r>
          </w:p>
          <w:p w:rsidR="00D64C3A" w:rsidRPr="00976498" w:rsidRDefault="00D64C3A" w:rsidP="00D64C3A">
            <w:pPr>
              <w:pStyle w:val="2"/>
              <w:ind w:left="0"/>
              <w:rPr>
                <w:b w:val="0"/>
                <w:sz w:val="24"/>
                <w:szCs w:val="24"/>
              </w:rPr>
            </w:pPr>
            <w:r w:rsidRPr="00976498">
              <w:rPr>
                <w:b w:val="0"/>
                <w:sz w:val="24"/>
                <w:szCs w:val="24"/>
              </w:rPr>
              <w:t>державна мова – символ єднання та престижу українського народу».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89"/>
        </w:trPr>
        <w:tc>
          <w:tcPr>
            <w:tcW w:w="1540" w:type="dxa"/>
            <w:gridSpan w:val="2"/>
          </w:tcPr>
          <w:p w:rsidR="00D64C3A" w:rsidRPr="00976498" w:rsidRDefault="00D64C3A" w:rsidP="00D64C3A">
            <w:pPr>
              <w:pStyle w:val="2"/>
              <w:ind w:left="0"/>
              <w:rPr>
                <w:b w:val="0"/>
                <w:sz w:val="24"/>
                <w:szCs w:val="24"/>
              </w:rPr>
            </w:pPr>
            <w:r>
              <w:rPr>
                <w:b w:val="0"/>
                <w:sz w:val="24"/>
                <w:szCs w:val="24"/>
              </w:rPr>
              <w:t>13</w:t>
            </w:r>
            <w:r w:rsidRPr="00976498">
              <w:rPr>
                <w:b w:val="0"/>
                <w:sz w:val="24"/>
                <w:szCs w:val="24"/>
              </w:rPr>
              <w:t>.11.2022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Робота консультпункту для батьків</w:t>
            </w:r>
          </w:p>
        </w:tc>
        <w:tc>
          <w:tcPr>
            <w:tcW w:w="4120" w:type="dxa"/>
            <w:gridSpan w:val="2"/>
          </w:tcPr>
          <w:p w:rsidR="00D64C3A" w:rsidRPr="00976498" w:rsidRDefault="00D64C3A" w:rsidP="00D64C3A">
            <w:pPr>
              <w:pStyle w:val="2"/>
              <w:rPr>
                <w:b w:val="0"/>
                <w:sz w:val="24"/>
                <w:szCs w:val="24"/>
              </w:rPr>
            </w:pPr>
            <w:r w:rsidRPr="00976498">
              <w:rPr>
                <w:b w:val="0"/>
                <w:sz w:val="24"/>
                <w:szCs w:val="24"/>
              </w:rPr>
              <w:t>Всесвітній день доброти</w:t>
            </w:r>
          </w:p>
          <w:p w:rsidR="00D64C3A" w:rsidRPr="00976498" w:rsidRDefault="00D64C3A" w:rsidP="00D64C3A">
            <w:pPr>
              <w:pStyle w:val="2"/>
              <w:ind w:left="0"/>
              <w:rPr>
                <w:b w:val="0"/>
                <w:sz w:val="24"/>
                <w:szCs w:val="24"/>
              </w:rPr>
            </w:pPr>
            <w:r w:rsidRPr="00976498">
              <w:rPr>
                <w:b w:val="0"/>
                <w:sz w:val="24"/>
                <w:szCs w:val="24"/>
              </w:rPr>
              <w:t>Акція «Даруй добро»</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805"/>
        </w:trPr>
        <w:tc>
          <w:tcPr>
            <w:tcW w:w="1540" w:type="dxa"/>
            <w:gridSpan w:val="2"/>
          </w:tcPr>
          <w:p w:rsidR="00D64C3A" w:rsidRPr="00976498" w:rsidRDefault="00D64C3A" w:rsidP="00D64C3A">
            <w:pPr>
              <w:pStyle w:val="2"/>
              <w:ind w:left="0"/>
              <w:rPr>
                <w:b w:val="0"/>
                <w:sz w:val="24"/>
                <w:szCs w:val="24"/>
              </w:rPr>
            </w:pPr>
            <w:r>
              <w:rPr>
                <w:b w:val="0"/>
                <w:sz w:val="24"/>
                <w:szCs w:val="24"/>
              </w:rPr>
              <w:lastRenderedPageBreak/>
              <w:t>14</w:t>
            </w:r>
            <w:r w:rsidRPr="00976498">
              <w:rPr>
                <w:b w:val="0"/>
                <w:sz w:val="24"/>
                <w:szCs w:val="24"/>
              </w:rPr>
              <w:t>.11.</w:t>
            </w:r>
            <w:r>
              <w:rPr>
                <w:b w:val="0"/>
                <w:sz w:val="24"/>
                <w:szCs w:val="24"/>
              </w:rPr>
              <w:t>-</w:t>
            </w:r>
            <w:r w:rsidRPr="00976498">
              <w:rPr>
                <w:b w:val="0"/>
                <w:sz w:val="24"/>
                <w:szCs w:val="24"/>
              </w:rPr>
              <w:t xml:space="preserve"> 2023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w:t>
            </w:r>
          </w:p>
          <w:p w:rsidR="00D64C3A" w:rsidRPr="00976498" w:rsidRDefault="00D64C3A" w:rsidP="00D64C3A">
            <w:pPr>
              <w:pStyle w:val="2"/>
              <w:ind w:left="0"/>
              <w:rPr>
                <w:b w:val="0"/>
                <w:sz w:val="24"/>
                <w:szCs w:val="24"/>
              </w:rPr>
            </w:pPr>
            <w:r w:rsidRPr="00976498">
              <w:rPr>
                <w:b w:val="0"/>
                <w:sz w:val="24"/>
                <w:szCs w:val="24"/>
              </w:rPr>
              <w:t xml:space="preserve">учнівського самоврядування </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p>
          <w:p w:rsidR="00D64C3A" w:rsidRPr="00976498" w:rsidRDefault="00D64C3A" w:rsidP="00D64C3A">
            <w:pPr>
              <w:pStyle w:val="2"/>
              <w:ind w:left="0"/>
              <w:rPr>
                <w:b w:val="0"/>
                <w:sz w:val="24"/>
                <w:szCs w:val="24"/>
              </w:rPr>
            </w:pPr>
            <w:r w:rsidRPr="00976498">
              <w:rPr>
                <w:b w:val="0"/>
                <w:sz w:val="24"/>
                <w:szCs w:val="24"/>
              </w:rPr>
              <w:t>допомоги педагогічним працівникам у проведенні виховного заходу</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Заходи правову тематику</w:t>
            </w:r>
          </w:p>
          <w:p w:rsidR="00D64C3A" w:rsidRPr="00976498" w:rsidRDefault="00D64C3A" w:rsidP="00D64C3A">
            <w:pPr>
              <w:pStyle w:val="2"/>
              <w:ind w:left="0"/>
              <w:rPr>
                <w:b w:val="0"/>
                <w:sz w:val="24"/>
                <w:szCs w:val="24"/>
              </w:rPr>
            </w:pPr>
            <w:r w:rsidRPr="00976498">
              <w:rPr>
                <w:b w:val="0"/>
                <w:sz w:val="24"/>
                <w:szCs w:val="24"/>
              </w:rPr>
              <w:t>Профілактична бесіда «Що таке шкільний булінг. Як його уникнути?» Профілактична бесіда «Що таке електронний булінг. Як його уникнути?»</w:t>
            </w:r>
          </w:p>
          <w:p w:rsidR="00D64C3A" w:rsidRPr="00976498" w:rsidRDefault="00D64C3A" w:rsidP="00D64C3A">
            <w:pPr>
              <w:pStyle w:val="2"/>
              <w:ind w:left="0"/>
              <w:rPr>
                <w:b w:val="0"/>
                <w:sz w:val="24"/>
                <w:szCs w:val="24"/>
              </w:rPr>
            </w:pPr>
            <w:r w:rsidRPr="00976498">
              <w:rPr>
                <w:b w:val="0"/>
                <w:sz w:val="24"/>
                <w:szCs w:val="24"/>
              </w:rPr>
              <w:t>Загальношкільна акція «Добрим бути модно!» присвячені Міжнародному дню толерантності.</w:t>
            </w:r>
          </w:p>
          <w:p w:rsidR="00D64C3A" w:rsidRPr="00976498" w:rsidRDefault="00D64C3A" w:rsidP="00D64C3A">
            <w:pPr>
              <w:pStyle w:val="2"/>
              <w:ind w:left="0"/>
              <w:rPr>
                <w:b w:val="0"/>
                <w:sz w:val="24"/>
                <w:szCs w:val="24"/>
              </w:rPr>
            </w:pPr>
            <w:r w:rsidRPr="00976498">
              <w:rPr>
                <w:b w:val="0"/>
                <w:sz w:val="24"/>
                <w:szCs w:val="24"/>
              </w:rPr>
              <w:t>Флешмоб до дня толерантності</w:t>
            </w:r>
          </w:p>
        </w:tc>
        <w:tc>
          <w:tcPr>
            <w:tcW w:w="2140" w:type="dxa"/>
            <w:gridSpan w:val="2"/>
          </w:tcPr>
          <w:p w:rsidR="00D64C3A" w:rsidRPr="00976498" w:rsidRDefault="00D64C3A" w:rsidP="00D64C3A">
            <w:pPr>
              <w:pStyle w:val="2"/>
              <w:rPr>
                <w:b w:val="0"/>
              </w:rPr>
            </w:pP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256"/>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активу шкільного 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41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 xml:space="preserve">Виховні години </w:t>
            </w:r>
          </w:p>
          <w:p w:rsidR="00D64C3A" w:rsidRPr="00976498" w:rsidRDefault="00D64C3A" w:rsidP="00D64C3A">
            <w:pPr>
              <w:pStyle w:val="2"/>
              <w:ind w:left="0"/>
              <w:rPr>
                <w:b w:val="0"/>
                <w:sz w:val="24"/>
                <w:szCs w:val="24"/>
              </w:rPr>
            </w:pPr>
            <w:r w:rsidRPr="00976498">
              <w:rPr>
                <w:b w:val="0"/>
                <w:sz w:val="24"/>
                <w:szCs w:val="24"/>
              </w:rPr>
              <w:t>«Алгоритм дій у разі увімкнення сигналів тривоги»</w:t>
            </w:r>
            <w:r>
              <w:rPr>
                <w:b w:val="0"/>
                <w:sz w:val="24"/>
                <w:szCs w:val="24"/>
              </w:rPr>
              <w:t>, Мінна безпека</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451"/>
        </w:trPr>
        <w:tc>
          <w:tcPr>
            <w:tcW w:w="1540" w:type="dxa"/>
            <w:gridSpan w:val="2"/>
            <w:vMerge w:val="restart"/>
          </w:tcPr>
          <w:p w:rsidR="00D64C3A" w:rsidRPr="00976498" w:rsidRDefault="00D64C3A" w:rsidP="00D64C3A">
            <w:pPr>
              <w:pStyle w:val="2"/>
              <w:ind w:left="0"/>
              <w:rPr>
                <w:b w:val="0"/>
                <w:sz w:val="24"/>
                <w:szCs w:val="24"/>
              </w:rPr>
            </w:pPr>
            <w:r>
              <w:rPr>
                <w:b w:val="0"/>
                <w:sz w:val="24"/>
                <w:szCs w:val="24"/>
              </w:rPr>
              <w:t>17</w:t>
            </w:r>
            <w:r w:rsidRPr="00976498">
              <w:rPr>
                <w:b w:val="0"/>
                <w:sz w:val="24"/>
                <w:szCs w:val="24"/>
              </w:rPr>
              <w:t>.11.202</w:t>
            </w:r>
            <w:r w:rsidR="008527AE">
              <w:rPr>
                <w:b w:val="0"/>
                <w:sz w:val="24"/>
                <w:szCs w:val="24"/>
              </w:rPr>
              <w:t>3</w:t>
            </w:r>
            <w:r w:rsidRPr="00976498">
              <w:rPr>
                <w:b w:val="0"/>
                <w:sz w:val="24"/>
                <w:szCs w:val="24"/>
              </w:rPr>
              <w:t xml:space="preserve"> р</w:t>
            </w:r>
          </w:p>
          <w:p w:rsidR="00D64C3A" w:rsidRPr="00976498" w:rsidRDefault="00D64C3A" w:rsidP="00D64C3A">
            <w:pPr>
              <w:pStyle w:val="2"/>
              <w:rPr>
                <w:b w:val="0"/>
                <w:sz w:val="26"/>
                <w:szCs w:val="26"/>
              </w:rPr>
            </w:pPr>
          </w:p>
          <w:p w:rsidR="00D64C3A" w:rsidRPr="00976498" w:rsidRDefault="00D64C3A" w:rsidP="00D64C3A">
            <w:pPr>
              <w:pStyle w:val="2"/>
              <w:rPr>
                <w:b w:val="0"/>
                <w:sz w:val="26"/>
                <w:szCs w:val="26"/>
              </w:rPr>
            </w:pPr>
          </w:p>
          <w:p w:rsidR="00D64C3A" w:rsidRPr="00976498" w:rsidRDefault="00D64C3A" w:rsidP="00D64C3A">
            <w:pPr>
              <w:pStyle w:val="2"/>
              <w:rPr>
                <w:b w:val="0"/>
                <w:sz w:val="26"/>
                <w:szCs w:val="26"/>
              </w:rPr>
            </w:pPr>
          </w:p>
          <w:p w:rsidR="00D64C3A" w:rsidRPr="00976498" w:rsidRDefault="00D64C3A" w:rsidP="00D64C3A">
            <w:pPr>
              <w:pStyle w:val="2"/>
              <w:rPr>
                <w:b w:val="0"/>
                <w:sz w:val="26"/>
                <w:szCs w:val="26"/>
              </w:rPr>
            </w:pPr>
          </w:p>
          <w:p w:rsidR="00D64C3A" w:rsidRPr="00976498" w:rsidRDefault="00D64C3A" w:rsidP="00D64C3A">
            <w:pPr>
              <w:pStyle w:val="2"/>
              <w:rPr>
                <w:b w:val="0"/>
                <w:sz w:val="26"/>
                <w:szCs w:val="26"/>
              </w:rPr>
            </w:pPr>
          </w:p>
          <w:p w:rsidR="00D64C3A" w:rsidRDefault="00D64C3A" w:rsidP="00D64C3A">
            <w:pPr>
              <w:pStyle w:val="2"/>
              <w:rPr>
                <w:b w:val="0"/>
                <w:sz w:val="26"/>
                <w:szCs w:val="26"/>
              </w:rPr>
            </w:pPr>
          </w:p>
          <w:p w:rsidR="00D64C3A" w:rsidRPr="00976498" w:rsidRDefault="00D64C3A" w:rsidP="00D64C3A">
            <w:pPr>
              <w:pStyle w:val="2"/>
              <w:rPr>
                <w:b w:val="0"/>
                <w:sz w:val="26"/>
                <w:szCs w:val="26"/>
              </w:rPr>
            </w:pPr>
          </w:p>
          <w:p w:rsidR="00D64C3A" w:rsidRPr="00976498" w:rsidRDefault="00D64C3A" w:rsidP="00D64C3A">
            <w:pPr>
              <w:pStyle w:val="2"/>
              <w:rPr>
                <w:b w:val="0"/>
                <w:sz w:val="35"/>
                <w:szCs w:val="35"/>
              </w:rPr>
            </w:pPr>
          </w:p>
          <w:p w:rsidR="00D64C3A" w:rsidRPr="00976498" w:rsidRDefault="00D64C3A" w:rsidP="00D64C3A">
            <w:pPr>
              <w:pStyle w:val="2"/>
              <w:ind w:left="0"/>
              <w:rPr>
                <w:b w:val="0"/>
                <w:sz w:val="24"/>
                <w:szCs w:val="24"/>
              </w:rPr>
            </w:pPr>
            <w:r w:rsidRPr="00976498">
              <w:rPr>
                <w:b w:val="0"/>
                <w:sz w:val="24"/>
                <w:szCs w:val="24"/>
              </w:rPr>
              <w:t>21.11.2023р..</w:t>
            </w:r>
          </w:p>
        </w:tc>
        <w:tc>
          <w:tcPr>
            <w:tcW w:w="2820" w:type="dxa"/>
            <w:gridSpan w:val="2"/>
            <w:vMerge w:val="restart"/>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Зустріч з працівниками соціальної служби в справах дітей</w:t>
            </w:r>
          </w:p>
        </w:tc>
        <w:tc>
          <w:tcPr>
            <w:tcW w:w="4120" w:type="dxa"/>
            <w:gridSpan w:val="2"/>
          </w:tcPr>
          <w:p w:rsidR="00D64C3A" w:rsidRPr="00976498" w:rsidRDefault="00D64C3A" w:rsidP="00D64C3A">
            <w:pPr>
              <w:pStyle w:val="2"/>
              <w:rPr>
                <w:b w:val="0"/>
                <w:sz w:val="24"/>
                <w:szCs w:val="24"/>
              </w:rPr>
            </w:pPr>
            <w:r w:rsidRPr="00976498">
              <w:rPr>
                <w:b w:val="0"/>
                <w:sz w:val="24"/>
                <w:szCs w:val="24"/>
              </w:rPr>
              <w:t>Всесвітній день дитини.</w:t>
            </w:r>
          </w:p>
          <w:p w:rsidR="00D64C3A" w:rsidRPr="00976498" w:rsidRDefault="00D64C3A" w:rsidP="00D64C3A">
            <w:pPr>
              <w:pStyle w:val="2"/>
              <w:ind w:left="0"/>
              <w:rPr>
                <w:b w:val="0"/>
                <w:sz w:val="24"/>
                <w:szCs w:val="24"/>
              </w:rPr>
            </w:pPr>
            <w:r w:rsidRPr="00976498">
              <w:rPr>
                <w:b w:val="0"/>
                <w:sz w:val="24"/>
                <w:szCs w:val="24"/>
              </w:rPr>
              <w:t>Інформаційна хвилинка «Декларація прав дитини», «Конвенцію про права дитини».</w:t>
            </w:r>
          </w:p>
          <w:p w:rsidR="00D64C3A" w:rsidRPr="00976498" w:rsidRDefault="00D64C3A" w:rsidP="00D64C3A">
            <w:pPr>
              <w:pStyle w:val="2"/>
              <w:ind w:left="0"/>
              <w:rPr>
                <w:b w:val="0"/>
                <w:sz w:val="24"/>
                <w:szCs w:val="24"/>
              </w:rPr>
            </w:pPr>
            <w:r w:rsidRPr="00976498">
              <w:rPr>
                <w:b w:val="0"/>
                <w:sz w:val="24"/>
                <w:szCs w:val="24"/>
              </w:rPr>
              <w:t>Профілактична бесіда «НІ – насильству в нашій учнівській родині»</w:t>
            </w:r>
          </w:p>
          <w:p w:rsidR="00D64C3A" w:rsidRPr="00976498" w:rsidRDefault="00D64C3A" w:rsidP="00D64C3A">
            <w:pPr>
              <w:pStyle w:val="2"/>
              <w:ind w:left="0"/>
              <w:rPr>
                <w:b w:val="0"/>
                <w:sz w:val="24"/>
                <w:szCs w:val="24"/>
              </w:rPr>
            </w:pPr>
            <w:r w:rsidRPr="00976498">
              <w:rPr>
                <w:b w:val="0"/>
                <w:sz w:val="24"/>
                <w:szCs w:val="24"/>
              </w:rPr>
              <w:t>Спортивний подіум «Світ щасливого дитинства»</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732"/>
        </w:trPr>
        <w:tc>
          <w:tcPr>
            <w:tcW w:w="1540" w:type="dxa"/>
            <w:gridSpan w:val="2"/>
            <w:vMerge/>
          </w:tcPr>
          <w:p w:rsidR="00D64C3A" w:rsidRPr="00976498" w:rsidRDefault="00D64C3A" w:rsidP="00D64C3A">
            <w:pPr>
              <w:pStyle w:val="2"/>
              <w:rPr>
                <w:b w:val="0"/>
                <w:sz w:val="24"/>
                <w:szCs w:val="24"/>
              </w:rPr>
            </w:pPr>
          </w:p>
        </w:tc>
        <w:tc>
          <w:tcPr>
            <w:tcW w:w="2820" w:type="dxa"/>
            <w:gridSpan w:val="2"/>
            <w:vMerge/>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p>
          <w:p w:rsidR="00D64C3A" w:rsidRPr="00976498" w:rsidRDefault="00D64C3A" w:rsidP="00D64C3A">
            <w:pPr>
              <w:pStyle w:val="2"/>
              <w:ind w:left="0"/>
              <w:rPr>
                <w:b w:val="0"/>
                <w:sz w:val="24"/>
                <w:szCs w:val="24"/>
              </w:rPr>
            </w:pPr>
            <w:r w:rsidRPr="00976498">
              <w:rPr>
                <w:b w:val="0"/>
                <w:sz w:val="24"/>
                <w:szCs w:val="24"/>
              </w:rPr>
              <w:t>допомоги педагогічним працівникам у проведенні виховного заходу</w:t>
            </w:r>
          </w:p>
        </w:tc>
        <w:tc>
          <w:tcPr>
            <w:tcW w:w="4120" w:type="dxa"/>
            <w:gridSpan w:val="2"/>
          </w:tcPr>
          <w:p w:rsidR="00D64C3A" w:rsidRPr="00976498" w:rsidRDefault="00D64C3A" w:rsidP="00D64C3A">
            <w:pPr>
              <w:pStyle w:val="2"/>
              <w:rPr>
                <w:b w:val="0"/>
                <w:sz w:val="24"/>
                <w:szCs w:val="24"/>
              </w:rPr>
            </w:pPr>
            <w:r w:rsidRPr="00976498">
              <w:rPr>
                <w:b w:val="0"/>
                <w:sz w:val="24"/>
                <w:szCs w:val="24"/>
              </w:rPr>
              <w:t>День Гідності і Свободи</w:t>
            </w:r>
          </w:p>
          <w:p w:rsidR="00D64C3A" w:rsidRPr="00976498" w:rsidRDefault="00D64C3A" w:rsidP="00D64C3A">
            <w:pPr>
              <w:pStyle w:val="2"/>
              <w:ind w:left="0"/>
              <w:rPr>
                <w:b w:val="0"/>
                <w:sz w:val="24"/>
                <w:szCs w:val="24"/>
              </w:rPr>
            </w:pPr>
            <w:r w:rsidRPr="00976498">
              <w:rPr>
                <w:b w:val="0"/>
                <w:sz w:val="24"/>
                <w:szCs w:val="24"/>
              </w:rPr>
              <w:t>Патріотичний подіум «Герої, які змінили хід історії України» Година спілкування на тему «Хай палають свічки пам’яті загиблих Героїв Небесної Сотні»</w:t>
            </w:r>
          </w:p>
        </w:tc>
        <w:tc>
          <w:tcPr>
            <w:tcW w:w="2140" w:type="dxa"/>
            <w:gridSpan w:val="2"/>
            <w:shd w:val="clear" w:color="auto" w:fill="auto"/>
          </w:tcPr>
          <w:p w:rsidR="00D64C3A" w:rsidRPr="00976498" w:rsidRDefault="00D64C3A" w:rsidP="00D64C3A">
            <w:pPr>
              <w:pStyle w:val="2"/>
              <w:rPr>
                <w:b w:val="0"/>
                <w:sz w:val="24"/>
                <w:szCs w:val="24"/>
              </w:rPr>
            </w:pPr>
            <w:r w:rsidRPr="00976498">
              <w:rPr>
                <w:b w:val="0"/>
                <w:sz w:val="24"/>
                <w:szCs w:val="24"/>
              </w:rPr>
              <w:t>Написати</w:t>
            </w:r>
          </w:p>
          <w:p w:rsidR="00D64C3A" w:rsidRPr="00976498" w:rsidRDefault="00D64C3A" w:rsidP="00D64C3A">
            <w:pPr>
              <w:pStyle w:val="2"/>
              <w:ind w:left="0"/>
              <w:rPr>
                <w:b w:val="0"/>
                <w:sz w:val="24"/>
                <w:szCs w:val="24"/>
              </w:rPr>
            </w:pPr>
            <w:r w:rsidRPr="00976498">
              <w:rPr>
                <w:b w:val="0"/>
                <w:sz w:val="24"/>
                <w:szCs w:val="24"/>
              </w:rPr>
              <w:t>сценарій, підібрати музичний супровід.</w:t>
            </w:r>
          </w:p>
          <w:p w:rsidR="00D64C3A" w:rsidRPr="00976498" w:rsidRDefault="00D64C3A" w:rsidP="00D64C3A">
            <w:pPr>
              <w:pStyle w:val="2"/>
              <w:rPr>
                <w:b w:val="0"/>
              </w:rPr>
            </w:pP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009"/>
        </w:trPr>
        <w:tc>
          <w:tcPr>
            <w:tcW w:w="1540" w:type="dxa"/>
            <w:gridSpan w:val="2"/>
            <w:shd w:val="clear" w:color="auto" w:fill="auto"/>
          </w:tcPr>
          <w:p w:rsidR="00D64C3A" w:rsidRPr="00976498" w:rsidRDefault="00D64C3A" w:rsidP="00D64C3A">
            <w:pPr>
              <w:pStyle w:val="affffffffffffffff0"/>
            </w:pPr>
          </w:p>
          <w:p w:rsidR="00D64C3A" w:rsidRPr="00976498" w:rsidRDefault="00D64C3A" w:rsidP="00D64C3A">
            <w:pPr>
              <w:pStyle w:val="affffffffffffffff0"/>
            </w:pPr>
          </w:p>
          <w:p w:rsidR="00D64C3A" w:rsidRPr="00976498" w:rsidRDefault="00D64C3A" w:rsidP="00D64C3A">
            <w:pPr>
              <w:pStyle w:val="affffffffffffffff0"/>
              <w:rPr>
                <w:sz w:val="24"/>
                <w:szCs w:val="24"/>
              </w:rPr>
            </w:pPr>
            <w:r w:rsidRPr="00976498">
              <w:rPr>
                <w:sz w:val="24"/>
                <w:szCs w:val="24"/>
              </w:rPr>
              <w:t>21.11.2023</w:t>
            </w:r>
          </w:p>
          <w:p w:rsidR="00D64C3A" w:rsidRPr="00976498" w:rsidRDefault="00D64C3A" w:rsidP="00D64C3A">
            <w:pPr>
              <w:pStyle w:val="affffffffffffffff0"/>
              <w:rPr>
                <w:sz w:val="24"/>
                <w:szCs w:val="24"/>
              </w:rPr>
            </w:pPr>
            <w:r w:rsidRPr="00976498">
              <w:rPr>
                <w:sz w:val="24"/>
                <w:szCs w:val="24"/>
              </w:rPr>
              <w:t>-25.11.</w:t>
            </w:r>
          </w:p>
          <w:p w:rsidR="00D64C3A" w:rsidRPr="00976498" w:rsidRDefault="00D64C3A" w:rsidP="00D64C3A">
            <w:pPr>
              <w:pStyle w:val="affffffffffffffff0"/>
              <w:rPr>
                <w:sz w:val="24"/>
                <w:szCs w:val="24"/>
              </w:rPr>
            </w:pPr>
            <w:r w:rsidRPr="00976498">
              <w:rPr>
                <w:sz w:val="24"/>
                <w:szCs w:val="24"/>
              </w:rPr>
              <w:t>.</w:t>
            </w:r>
          </w:p>
        </w:tc>
        <w:tc>
          <w:tcPr>
            <w:tcW w:w="2820" w:type="dxa"/>
            <w:gridSpan w:val="2"/>
            <w:shd w:val="clear" w:color="auto" w:fill="auto"/>
          </w:tcPr>
          <w:p w:rsidR="00D64C3A" w:rsidRPr="00976498" w:rsidRDefault="00D64C3A" w:rsidP="00D64C3A">
            <w:pPr>
              <w:pStyle w:val="affffffffffffffff0"/>
              <w:rPr>
                <w:sz w:val="23"/>
                <w:szCs w:val="23"/>
              </w:rPr>
            </w:pPr>
          </w:p>
          <w:p w:rsidR="00D64C3A" w:rsidRPr="00976498" w:rsidRDefault="00D64C3A" w:rsidP="00D64C3A">
            <w:pPr>
              <w:pStyle w:val="affffffffffffffff0"/>
              <w:rPr>
                <w:sz w:val="24"/>
                <w:szCs w:val="24"/>
              </w:rPr>
            </w:pPr>
            <w:r w:rsidRPr="00976498">
              <w:rPr>
                <w:sz w:val="24"/>
                <w:szCs w:val="24"/>
              </w:rPr>
              <w:t>Робота з активом учнівського самоврядування.</w:t>
            </w:r>
          </w:p>
        </w:tc>
        <w:tc>
          <w:tcPr>
            <w:tcW w:w="2940" w:type="dxa"/>
            <w:gridSpan w:val="3"/>
            <w:shd w:val="clear" w:color="auto" w:fill="auto"/>
          </w:tcPr>
          <w:p w:rsidR="00D64C3A" w:rsidRPr="00976498" w:rsidRDefault="00D64C3A" w:rsidP="00D64C3A">
            <w:pPr>
              <w:pStyle w:val="affffffffffffffff0"/>
              <w:rPr>
                <w:sz w:val="23"/>
                <w:szCs w:val="23"/>
              </w:rPr>
            </w:pPr>
          </w:p>
          <w:p w:rsidR="00D64C3A" w:rsidRPr="00976498" w:rsidRDefault="00D64C3A" w:rsidP="00D64C3A">
            <w:pPr>
              <w:pStyle w:val="affffffffffffffff0"/>
              <w:rPr>
                <w:sz w:val="24"/>
                <w:szCs w:val="24"/>
              </w:rPr>
            </w:pPr>
            <w:r w:rsidRPr="00976498">
              <w:rPr>
                <w:sz w:val="24"/>
                <w:szCs w:val="24"/>
              </w:rPr>
              <w:t>Надання методичної допомоги педагогічним працівникам у проведенні Тижня БЖ</w:t>
            </w:r>
          </w:p>
        </w:tc>
        <w:tc>
          <w:tcPr>
            <w:tcW w:w="4120" w:type="dxa"/>
            <w:gridSpan w:val="2"/>
            <w:shd w:val="clear" w:color="auto" w:fill="auto"/>
          </w:tcPr>
          <w:p w:rsidR="00D64C3A" w:rsidRPr="00976498" w:rsidRDefault="00D64C3A" w:rsidP="00D64C3A">
            <w:pPr>
              <w:pStyle w:val="affffffffffffffff0"/>
              <w:rPr>
                <w:sz w:val="23"/>
                <w:szCs w:val="23"/>
              </w:rPr>
            </w:pPr>
          </w:p>
          <w:p w:rsidR="00D64C3A" w:rsidRPr="00976498" w:rsidRDefault="00D64C3A" w:rsidP="00D64C3A">
            <w:pPr>
              <w:pStyle w:val="affffffffffffffff0"/>
              <w:rPr>
                <w:sz w:val="24"/>
                <w:szCs w:val="24"/>
              </w:rPr>
            </w:pPr>
            <w:r w:rsidRPr="00976498">
              <w:rPr>
                <w:sz w:val="24"/>
                <w:szCs w:val="24"/>
              </w:rPr>
              <w:t>Тиждень БЖ на тему :«Вогонь</w:t>
            </w:r>
          </w:p>
          <w:p w:rsidR="00D64C3A" w:rsidRPr="00976498" w:rsidRDefault="00D64C3A" w:rsidP="00D64C3A">
            <w:pPr>
              <w:pStyle w:val="affffffffffffffff0"/>
              <w:rPr>
                <w:sz w:val="24"/>
                <w:szCs w:val="24"/>
              </w:rPr>
            </w:pPr>
            <w:r w:rsidRPr="00976498">
              <w:rPr>
                <w:sz w:val="24"/>
                <w:szCs w:val="24"/>
              </w:rPr>
              <w:t>-біда,вода-біда,а без вогню і води ще більше біди!»</w:t>
            </w:r>
          </w:p>
        </w:tc>
        <w:tc>
          <w:tcPr>
            <w:tcW w:w="2140" w:type="dxa"/>
            <w:gridSpan w:val="2"/>
            <w:shd w:val="clear" w:color="auto" w:fill="auto"/>
          </w:tcPr>
          <w:p w:rsidR="00D64C3A" w:rsidRPr="00976498" w:rsidRDefault="00D64C3A" w:rsidP="00D64C3A">
            <w:pPr>
              <w:pStyle w:val="affffffffffffffff0"/>
              <w:rPr>
                <w:sz w:val="24"/>
                <w:szCs w:val="24"/>
              </w:rPr>
            </w:pPr>
            <w:r w:rsidRPr="00976498">
              <w:rPr>
                <w:sz w:val="24"/>
                <w:szCs w:val="24"/>
              </w:rPr>
              <w:t>Розробити та затвердити положення Тижня, план-графік та план-сітку заходів.</w:t>
            </w:r>
          </w:p>
          <w:p w:rsidR="00D64C3A" w:rsidRPr="00976498" w:rsidRDefault="00D64C3A" w:rsidP="00D64C3A">
            <w:pPr>
              <w:pStyle w:val="affffffffffffffff0"/>
              <w:rPr>
                <w:sz w:val="24"/>
                <w:szCs w:val="24"/>
              </w:rPr>
            </w:pPr>
            <w:r w:rsidRPr="00976498">
              <w:rPr>
                <w:sz w:val="24"/>
                <w:szCs w:val="24"/>
              </w:rPr>
              <w:t>Створити та роздрукувати фотозону до тижня БЖ.</w:t>
            </w:r>
          </w:p>
        </w:tc>
        <w:tc>
          <w:tcPr>
            <w:tcW w:w="1380" w:type="dxa"/>
            <w:gridSpan w:val="2"/>
            <w:shd w:val="clear" w:color="auto" w:fill="auto"/>
          </w:tcPr>
          <w:p w:rsidR="00D64C3A" w:rsidRPr="00976498" w:rsidRDefault="00D64C3A" w:rsidP="00D64C3A">
            <w:pPr>
              <w:pStyle w:val="affffffffffffffff0"/>
              <w:rPr>
                <w:sz w:val="24"/>
                <w:szCs w:val="24"/>
              </w:rPr>
            </w:pPr>
          </w:p>
        </w:tc>
      </w:tr>
      <w:tr w:rsidR="00D64C3A" w:rsidRPr="00976498" w:rsidTr="008527AE">
        <w:trPr>
          <w:gridBefore w:val="1"/>
          <w:wBefore w:w="37" w:type="dxa"/>
          <w:trHeight w:val="6326"/>
        </w:trPr>
        <w:tc>
          <w:tcPr>
            <w:tcW w:w="1540" w:type="dxa"/>
            <w:gridSpan w:val="2"/>
          </w:tcPr>
          <w:p w:rsidR="00D64C3A" w:rsidRPr="00976498" w:rsidRDefault="00D64C3A" w:rsidP="00D64C3A">
            <w:pPr>
              <w:pStyle w:val="2"/>
              <w:ind w:left="0"/>
              <w:rPr>
                <w:b w:val="0"/>
                <w:sz w:val="24"/>
                <w:szCs w:val="24"/>
              </w:rPr>
            </w:pPr>
            <w:r>
              <w:rPr>
                <w:b w:val="0"/>
                <w:sz w:val="24"/>
                <w:szCs w:val="24"/>
              </w:rPr>
              <w:t>24</w:t>
            </w:r>
            <w:r w:rsidRPr="00976498">
              <w:rPr>
                <w:b w:val="0"/>
                <w:sz w:val="24"/>
                <w:szCs w:val="24"/>
              </w:rPr>
              <w:t>.11.2023р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p w:rsidR="00D64C3A" w:rsidRPr="00976498" w:rsidRDefault="00D64C3A" w:rsidP="00D64C3A">
            <w:pPr>
              <w:pStyle w:val="2"/>
              <w:rPr>
                <w:b w:val="0"/>
              </w:rPr>
            </w:pPr>
          </w:p>
          <w:p w:rsidR="00D64C3A" w:rsidRPr="00976498" w:rsidRDefault="00D64C3A" w:rsidP="00D64C3A">
            <w:pPr>
              <w:pStyle w:val="2"/>
              <w:ind w:left="0"/>
              <w:rPr>
                <w:b w:val="0"/>
                <w:sz w:val="24"/>
                <w:szCs w:val="24"/>
              </w:rPr>
            </w:pPr>
            <w:r w:rsidRPr="00976498">
              <w:rPr>
                <w:b w:val="0"/>
                <w:sz w:val="24"/>
                <w:szCs w:val="24"/>
              </w:rPr>
              <w:t>Проведення тренінгів для учнів з розвитку навичок спілкування та мирного вирішення конфліктів</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Спілкування з батьками учнів з приводу прав та обов’язків дітей, профілактика насильства в родині та в школі.</w:t>
            </w:r>
          </w:p>
          <w:p w:rsidR="00D64C3A" w:rsidRPr="00976498" w:rsidRDefault="00D64C3A" w:rsidP="00D64C3A">
            <w:pPr>
              <w:pStyle w:val="2"/>
              <w:ind w:left="0"/>
              <w:rPr>
                <w:b w:val="0"/>
                <w:sz w:val="24"/>
                <w:szCs w:val="24"/>
              </w:rPr>
            </w:pPr>
            <w:r w:rsidRPr="00976498">
              <w:rPr>
                <w:b w:val="0"/>
                <w:sz w:val="24"/>
                <w:szCs w:val="24"/>
              </w:rPr>
              <w:t>Проведення навчальних нарад для вчителів щодо запобігання булінгу (цькування) та заходів реагування.</w:t>
            </w:r>
          </w:p>
          <w:p w:rsidR="00D64C3A" w:rsidRPr="00976498" w:rsidRDefault="00D64C3A" w:rsidP="00D64C3A">
            <w:pPr>
              <w:pStyle w:val="2"/>
              <w:ind w:left="0"/>
              <w:rPr>
                <w:b w:val="0"/>
                <w:sz w:val="24"/>
                <w:szCs w:val="24"/>
              </w:rPr>
            </w:pPr>
            <w:r w:rsidRPr="00976498">
              <w:rPr>
                <w:b w:val="0"/>
                <w:sz w:val="24"/>
                <w:szCs w:val="24"/>
              </w:rPr>
              <w:t>Тренінг для вчителів щодо запобігання булінгу (цькування) у закладі освіти</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Старт акції «16 днів проти насильства!»</w:t>
            </w:r>
          </w:p>
          <w:p w:rsidR="00D64C3A" w:rsidRPr="00976498" w:rsidRDefault="00D64C3A" w:rsidP="00D64C3A">
            <w:pPr>
              <w:pStyle w:val="2"/>
              <w:ind w:left="0"/>
              <w:rPr>
                <w:b w:val="0"/>
                <w:sz w:val="24"/>
                <w:szCs w:val="24"/>
              </w:rPr>
            </w:pPr>
            <w:r w:rsidRPr="00976498">
              <w:rPr>
                <w:b w:val="0"/>
                <w:sz w:val="24"/>
                <w:szCs w:val="24"/>
              </w:rPr>
              <w:t>Тренінг лідерів учнівського самоврядування «Формування позитивного ставлення до себе» Класні години «Взаємовідносини в сім’ї», «Куди звернутися з приводу жорстокого поводження та насильства?», «Ти і твої товариші»,</w:t>
            </w:r>
          </w:p>
          <w:p w:rsidR="00D64C3A" w:rsidRPr="00976498" w:rsidRDefault="00D64C3A" w:rsidP="00D64C3A">
            <w:pPr>
              <w:pStyle w:val="2"/>
              <w:ind w:left="0"/>
              <w:rPr>
                <w:b w:val="0"/>
                <w:sz w:val="24"/>
                <w:szCs w:val="24"/>
              </w:rPr>
            </w:pPr>
            <w:r w:rsidRPr="00976498">
              <w:rPr>
                <w:b w:val="0"/>
                <w:sz w:val="24"/>
                <w:szCs w:val="24"/>
              </w:rPr>
              <w:t>«Дружба починається з усмішки»,</w:t>
            </w:r>
          </w:p>
          <w:p w:rsidR="00D64C3A" w:rsidRPr="00976498" w:rsidRDefault="00D64C3A" w:rsidP="00D64C3A">
            <w:pPr>
              <w:pStyle w:val="2"/>
              <w:ind w:left="0"/>
              <w:rPr>
                <w:b w:val="0"/>
                <w:sz w:val="24"/>
                <w:szCs w:val="24"/>
              </w:rPr>
            </w:pPr>
            <w:r w:rsidRPr="00976498">
              <w:rPr>
                <w:b w:val="0"/>
                <w:sz w:val="24"/>
                <w:szCs w:val="24"/>
              </w:rPr>
              <w:t>«Гуманістична мораль у демократичному суспільстві».</w:t>
            </w:r>
          </w:p>
          <w:p w:rsidR="00D64C3A" w:rsidRPr="00976498" w:rsidRDefault="00D64C3A" w:rsidP="00D64C3A">
            <w:pPr>
              <w:pStyle w:val="2"/>
              <w:ind w:left="0"/>
              <w:rPr>
                <w:b w:val="0"/>
                <w:sz w:val="24"/>
                <w:szCs w:val="24"/>
              </w:rPr>
            </w:pPr>
            <w:r w:rsidRPr="00976498">
              <w:rPr>
                <w:b w:val="0"/>
                <w:sz w:val="24"/>
                <w:szCs w:val="24"/>
              </w:rPr>
              <w:t>Виготовлення буклетів «Що таке насилля і чим воно різниться від булінгу»</w:t>
            </w:r>
          </w:p>
          <w:p w:rsidR="00D64C3A" w:rsidRPr="00976498" w:rsidRDefault="00D64C3A" w:rsidP="00D64C3A">
            <w:pPr>
              <w:pStyle w:val="2"/>
              <w:ind w:left="0"/>
              <w:rPr>
                <w:b w:val="0"/>
                <w:sz w:val="24"/>
                <w:szCs w:val="24"/>
              </w:rPr>
            </w:pPr>
            <w:r w:rsidRPr="00976498">
              <w:rPr>
                <w:b w:val="0"/>
                <w:sz w:val="24"/>
                <w:szCs w:val="24"/>
              </w:rPr>
              <w:t>Круглий стіл «Реалізація прав людини у сучасному українському суспільстві»</w:t>
            </w:r>
          </w:p>
          <w:p w:rsidR="00D64C3A" w:rsidRPr="00976498" w:rsidRDefault="00D64C3A" w:rsidP="00D64C3A">
            <w:pPr>
              <w:pStyle w:val="2"/>
              <w:ind w:left="0"/>
              <w:rPr>
                <w:b w:val="0"/>
                <w:sz w:val="24"/>
                <w:szCs w:val="24"/>
              </w:rPr>
            </w:pPr>
            <w:r w:rsidRPr="00976498">
              <w:rPr>
                <w:b w:val="0"/>
                <w:sz w:val="24"/>
                <w:szCs w:val="24"/>
              </w:rPr>
              <w:t>Акція «Скажемо разом насильству – НІ»</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529"/>
        </w:trPr>
        <w:tc>
          <w:tcPr>
            <w:tcW w:w="1540" w:type="dxa"/>
            <w:gridSpan w:val="2"/>
          </w:tcPr>
          <w:p w:rsidR="00D64C3A" w:rsidRPr="00976498" w:rsidRDefault="00D64C3A" w:rsidP="00D64C3A">
            <w:pPr>
              <w:pStyle w:val="2"/>
              <w:ind w:left="0"/>
              <w:rPr>
                <w:b w:val="0"/>
                <w:sz w:val="24"/>
                <w:szCs w:val="24"/>
              </w:rPr>
            </w:pPr>
            <w:r>
              <w:rPr>
                <w:b w:val="0"/>
                <w:sz w:val="24"/>
                <w:szCs w:val="24"/>
              </w:rPr>
              <w:lastRenderedPageBreak/>
              <w:t>24</w:t>
            </w:r>
            <w:r w:rsidRPr="00976498">
              <w:rPr>
                <w:b w:val="0"/>
                <w:sz w:val="24"/>
                <w:szCs w:val="24"/>
              </w:rPr>
              <w:t>.11.2023р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Контроль класних журналів ( сторінки обліку проведення бесід, заходів з безпеки життєдіяльності)</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День пам’яті жертв голодомору та</w:t>
            </w:r>
          </w:p>
          <w:p w:rsidR="00D64C3A" w:rsidRDefault="00D64C3A" w:rsidP="00D64C3A">
            <w:pPr>
              <w:pStyle w:val="2"/>
              <w:ind w:left="0"/>
              <w:rPr>
                <w:b w:val="0"/>
                <w:sz w:val="24"/>
                <w:szCs w:val="24"/>
              </w:rPr>
            </w:pPr>
            <w:r w:rsidRPr="00976498">
              <w:rPr>
                <w:b w:val="0"/>
                <w:sz w:val="24"/>
                <w:szCs w:val="24"/>
              </w:rPr>
              <w:t>політичних репресій.</w:t>
            </w:r>
          </w:p>
          <w:p w:rsidR="00D64C3A" w:rsidRDefault="00D64C3A" w:rsidP="00D64C3A">
            <w:pPr>
              <w:pStyle w:val="2"/>
              <w:ind w:left="0"/>
              <w:rPr>
                <w:rFonts w:eastAsia="Calibri"/>
                <w:b w:val="0"/>
                <w:bCs w:val="0"/>
                <w:kern w:val="2"/>
                <w:sz w:val="22"/>
                <w:szCs w:val="22"/>
              </w:rPr>
            </w:pPr>
            <w:r w:rsidRPr="00F378E5">
              <w:rPr>
                <w:rFonts w:eastAsia="Calibri"/>
                <w:b w:val="0"/>
                <w:bCs w:val="0"/>
                <w:kern w:val="2"/>
                <w:sz w:val="22"/>
                <w:szCs w:val="22"/>
              </w:rPr>
              <w:t>Участь у Всеукраїнській акції «Запали свічку пам’яті у своєму вікні «І пам’яті свіча не згасне…»</w:t>
            </w:r>
          </w:p>
          <w:p w:rsidR="00D64C3A" w:rsidRPr="00976498" w:rsidRDefault="00D64C3A" w:rsidP="00D64C3A">
            <w:pPr>
              <w:pStyle w:val="2"/>
              <w:ind w:left="0"/>
              <w:rPr>
                <w:b w:val="0"/>
                <w:sz w:val="24"/>
                <w:szCs w:val="24"/>
              </w:rPr>
            </w:pPr>
            <w:r w:rsidRPr="00976498">
              <w:rPr>
                <w:b w:val="0"/>
                <w:sz w:val="24"/>
                <w:szCs w:val="24"/>
              </w:rPr>
              <w:t>Відзначається щорічно у четверту суботу листопада відповідно до Указу Президента № 1310/98 від 26.11.1998 р.</w:t>
            </w:r>
          </w:p>
          <w:p w:rsidR="00D64C3A" w:rsidRPr="00976498" w:rsidRDefault="00D64C3A" w:rsidP="00D64C3A">
            <w:pPr>
              <w:pStyle w:val="2"/>
              <w:ind w:left="0"/>
              <w:rPr>
                <w:b w:val="0"/>
                <w:sz w:val="24"/>
                <w:szCs w:val="24"/>
              </w:rPr>
            </w:pPr>
            <w:r w:rsidRPr="00976498">
              <w:rPr>
                <w:b w:val="0"/>
                <w:sz w:val="24"/>
                <w:szCs w:val="24"/>
              </w:rPr>
              <w:t>Захід вшанування пам`яті «Голод 1932-1933 років»</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w:t>
            </w:r>
          </w:p>
          <w:p w:rsidR="00D64C3A" w:rsidRPr="00976498" w:rsidRDefault="00D64C3A" w:rsidP="00D64C3A">
            <w:pPr>
              <w:pStyle w:val="2"/>
              <w:ind w:left="0"/>
              <w:rPr>
                <w:b w:val="0"/>
                <w:sz w:val="24"/>
                <w:szCs w:val="24"/>
              </w:rPr>
            </w:pP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65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Один раз на 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 шкільного самоврядування</w:t>
            </w:r>
          </w:p>
        </w:tc>
        <w:tc>
          <w:tcPr>
            <w:tcW w:w="2923" w:type="dxa"/>
            <w:gridSpan w:val="2"/>
            <w:shd w:val="clear" w:color="auto" w:fill="auto"/>
          </w:tcPr>
          <w:p w:rsidR="00D64C3A" w:rsidRPr="00976498" w:rsidRDefault="00D64C3A" w:rsidP="00D64C3A">
            <w:pPr>
              <w:pStyle w:val="2"/>
              <w:rPr>
                <w:b w:val="0"/>
                <w:sz w:val="24"/>
                <w:szCs w:val="24"/>
              </w:rPr>
            </w:pPr>
          </w:p>
        </w:tc>
        <w:tc>
          <w:tcPr>
            <w:tcW w:w="4137"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w:t>
            </w:r>
          </w:p>
          <w:p w:rsidR="00D64C3A" w:rsidRPr="00976498" w:rsidRDefault="00D64C3A" w:rsidP="00D64C3A">
            <w:pPr>
              <w:pStyle w:val="2"/>
              <w:ind w:left="0"/>
              <w:rPr>
                <w:b w:val="0"/>
                <w:sz w:val="24"/>
                <w:szCs w:val="24"/>
              </w:rPr>
            </w:pPr>
            <w:r w:rsidRPr="00976498">
              <w:rPr>
                <w:b w:val="0"/>
                <w:sz w:val="24"/>
                <w:szCs w:val="24"/>
              </w:rPr>
              <w:t>«Ні-насильству!» Психологічний тренінг «Розвиток навичок поведінки у конфліктних ситуаціях» (для учнів, схильних до</w:t>
            </w:r>
            <w:r>
              <w:rPr>
                <w:b w:val="0"/>
                <w:sz w:val="24"/>
                <w:szCs w:val="24"/>
              </w:rPr>
              <w:t xml:space="preserve"> </w:t>
            </w:r>
            <w:r w:rsidRPr="00976498">
              <w:rPr>
                <w:b w:val="0"/>
                <w:sz w:val="24"/>
                <w:szCs w:val="24"/>
              </w:rPr>
              <w:t>конфліктної поведінки)</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417"/>
        </w:trPr>
        <w:tc>
          <w:tcPr>
            <w:tcW w:w="14940" w:type="dxa"/>
            <w:gridSpan w:val="13"/>
          </w:tcPr>
          <w:p w:rsidR="00D64C3A" w:rsidRPr="00976498" w:rsidRDefault="00D64C3A" w:rsidP="00D64C3A">
            <w:pPr>
              <w:pStyle w:val="2"/>
              <w:ind w:left="0"/>
              <w:jc w:val="center"/>
              <w:rPr>
                <w:b w:val="0"/>
                <w:sz w:val="24"/>
                <w:szCs w:val="24"/>
              </w:rPr>
            </w:pPr>
            <w:r w:rsidRPr="00976498">
              <w:rPr>
                <w:b w:val="0"/>
                <w:color w:val="6F2FA0"/>
                <w:sz w:val="24"/>
                <w:szCs w:val="24"/>
              </w:rPr>
              <w:t>ГРУДЕНЬ</w:t>
            </w:r>
          </w:p>
          <w:p w:rsidR="00D64C3A" w:rsidRPr="00976498" w:rsidRDefault="00D64C3A" w:rsidP="00D64C3A">
            <w:pPr>
              <w:pStyle w:val="2"/>
              <w:rPr>
                <w:b w:val="0"/>
                <w:sz w:val="24"/>
                <w:szCs w:val="24"/>
              </w:rPr>
            </w:pPr>
          </w:p>
        </w:tc>
      </w:tr>
      <w:tr w:rsidR="00D64C3A" w:rsidRPr="00976498" w:rsidTr="008527AE">
        <w:trPr>
          <w:gridBefore w:val="1"/>
          <w:wBefore w:w="37" w:type="dxa"/>
          <w:trHeight w:val="3289"/>
        </w:trPr>
        <w:tc>
          <w:tcPr>
            <w:tcW w:w="1540" w:type="dxa"/>
            <w:gridSpan w:val="2"/>
          </w:tcPr>
          <w:p w:rsidR="00D64C3A" w:rsidRPr="00976498" w:rsidRDefault="00D64C3A" w:rsidP="00D64C3A">
            <w:pPr>
              <w:pStyle w:val="2"/>
              <w:ind w:left="0"/>
              <w:rPr>
                <w:b w:val="0"/>
                <w:sz w:val="24"/>
                <w:szCs w:val="24"/>
              </w:rPr>
            </w:pPr>
            <w:r w:rsidRPr="00976498">
              <w:rPr>
                <w:b w:val="0"/>
                <w:sz w:val="24"/>
                <w:szCs w:val="24"/>
              </w:rPr>
              <w:t>01.12. 2023р.</w:t>
            </w:r>
          </w:p>
        </w:tc>
        <w:tc>
          <w:tcPr>
            <w:tcW w:w="2820" w:type="dxa"/>
            <w:gridSpan w:val="2"/>
          </w:tcPr>
          <w:p w:rsidR="00D64C3A" w:rsidRDefault="00D64C3A" w:rsidP="00D64C3A">
            <w:pPr>
              <w:pStyle w:val="2"/>
              <w:rPr>
                <w:b w:val="0"/>
                <w:sz w:val="24"/>
                <w:szCs w:val="24"/>
              </w:rPr>
            </w:pPr>
          </w:p>
        </w:tc>
        <w:tc>
          <w:tcPr>
            <w:tcW w:w="2923" w:type="dxa"/>
            <w:gridSpan w:val="2"/>
          </w:tcPr>
          <w:p w:rsidR="00D64C3A" w:rsidRPr="00976498" w:rsidRDefault="00D64C3A" w:rsidP="00D64C3A">
            <w:pPr>
              <w:pStyle w:val="2"/>
              <w:ind w:left="0"/>
              <w:rPr>
                <w:b w:val="0"/>
                <w:sz w:val="24"/>
                <w:szCs w:val="24"/>
              </w:rPr>
            </w:pPr>
            <w:r w:rsidRPr="00976498">
              <w:rPr>
                <w:b w:val="0"/>
                <w:sz w:val="24"/>
                <w:szCs w:val="24"/>
              </w:rPr>
              <w:t>Складання звітності з питань виховної роботи (згідно</w:t>
            </w:r>
            <w:r>
              <w:rPr>
                <w:b w:val="0"/>
                <w:sz w:val="24"/>
                <w:szCs w:val="24"/>
              </w:rPr>
              <w:t xml:space="preserve"> </w:t>
            </w:r>
            <w:r w:rsidRPr="00976498">
              <w:rPr>
                <w:b w:val="0"/>
                <w:sz w:val="24"/>
                <w:szCs w:val="24"/>
              </w:rPr>
              <w:t>листів-інформаторів відділу освіти).</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Всесвітній день боротьби зі СНІДом.</w:t>
            </w:r>
          </w:p>
          <w:p w:rsidR="00D64C3A" w:rsidRPr="00976498" w:rsidRDefault="00D64C3A" w:rsidP="00D64C3A">
            <w:pPr>
              <w:pStyle w:val="2"/>
              <w:rPr>
                <w:b w:val="0"/>
                <w:sz w:val="24"/>
                <w:szCs w:val="24"/>
              </w:rPr>
            </w:pPr>
            <w:r w:rsidRPr="00976498">
              <w:rPr>
                <w:b w:val="0"/>
                <w:sz w:val="24"/>
                <w:szCs w:val="24"/>
              </w:rPr>
              <w:t>флешмоб «Ми проти СНІДу»;</w:t>
            </w:r>
          </w:p>
          <w:p w:rsidR="00D64C3A" w:rsidRPr="00976498" w:rsidRDefault="00D64C3A" w:rsidP="00D64C3A">
            <w:pPr>
              <w:pStyle w:val="2"/>
              <w:ind w:left="0"/>
              <w:rPr>
                <w:b w:val="0"/>
                <w:sz w:val="24"/>
                <w:szCs w:val="24"/>
              </w:rPr>
            </w:pPr>
            <w:r w:rsidRPr="00976498">
              <w:rPr>
                <w:b w:val="0"/>
                <w:sz w:val="24"/>
                <w:szCs w:val="24"/>
              </w:rPr>
              <w:t>перегляд кінофільму «СНІД – небезпечне захворювання»;</w:t>
            </w:r>
          </w:p>
          <w:p w:rsidR="00D64C3A" w:rsidRPr="00976498" w:rsidRDefault="00D64C3A" w:rsidP="00D64C3A">
            <w:pPr>
              <w:pStyle w:val="2"/>
              <w:ind w:left="0"/>
              <w:rPr>
                <w:b w:val="0"/>
                <w:sz w:val="24"/>
                <w:szCs w:val="24"/>
              </w:rPr>
            </w:pPr>
            <w:r w:rsidRPr="00976498">
              <w:rPr>
                <w:b w:val="0"/>
                <w:sz w:val="24"/>
                <w:szCs w:val="24"/>
              </w:rPr>
              <w:t>акція «Здоров’я – це сучасно»;</w:t>
            </w:r>
          </w:p>
          <w:p w:rsidR="00D64C3A" w:rsidRPr="00976498" w:rsidRDefault="00D64C3A" w:rsidP="00D64C3A">
            <w:pPr>
              <w:pStyle w:val="2"/>
              <w:ind w:left="0"/>
              <w:rPr>
                <w:b w:val="0"/>
                <w:sz w:val="24"/>
                <w:szCs w:val="24"/>
              </w:rPr>
            </w:pPr>
            <w:r w:rsidRPr="00976498">
              <w:rPr>
                <w:b w:val="0"/>
                <w:sz w:val="24"/>
                <w:szCs w:val="24"/>
              </w:rPr>
              <w:t>- інформаційна хвилина «Скажемо наркоманії - НІ»;</w:t>
            </w:r>
          </w:p>
          <w:p w:rsidR="00D64C3A" w:rsidRPr="00976498" w:rsidRDefault="00D64C3A" w:rsidP="00D64C3A">
            <w:pPr>
              <w:pStyle w:val="2"/>
              <w:ind w:left="0"/>
              <w:rPr>
                <w:b w:val="0"/>
                <w:sz w:val="24"/>
                <w:szCs w:val="24"/>
              </w:rPr>
            </w:pPr>
            <w:r w:rsidRPr="00976498">
              <w:rPr>
                <w:b w:val="0"/>
                <w:sz w:val="24"/>
                <w:szCs w:val="24"/>
              </w:rPr>
              <w:t>- вікторина для всіх учнів школи «Що треба знати про СНІД»;</w:t>
            </w:r>
          </w:p>
          <w:p w:rsidR="00D64C3A" w:rsidRPr="00976498" w:rsidRDefault="00D64C3A" w:rsidP="00D64C3A">
            <w:pPr>
              <w:pStyle w:val="2"/>
              <w:ind w:left="0"/>
              <w:rPr>
                <w:b w:val="0"/>
                <w:sz w:val="24"/>
                <w:szCs w:val="24"/>
              </w:rPr>
            </w:pPr>
            <w:r w:rsidRPr="00976498">
              <w:rPr>
                <w:b w:val="0"/>
                <w:sz w:val="24"/>
                <w:szCs w:val="24"/>
              </w:rPr>
              <w:t>- конкурс малюнків та плакатів</w:t>
            </w:r>
          </w:p>
          <w:p w:rsidR="00D64C3A" w:rsidRPr="00976498" w:rsidRDefault="00D64C3A" w:rsidP="00D64C3A">
            <w:pPr>
              <w:pStyle w:val="2"/>
              <w:rPr>
                <w:b w:val="0"/>
                <w:sz w:val="24"/>
                <w:szCs w:val="24"/>
              </w:rPr>
            </w:pPr>
            <w:r w:rsidRPr="00976498">
              <w:rPr>
                <w:b w:val="0"/>
                <w:sz w:val="24"/>
                <w:szCs w:val="24"/>
              </w:rPr>
              <w:t>«СНІДу-НІ!»;</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663"/>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23" w:type="dxa"/>
            <w:gridSpan w:val="2"/>
          </w:tcPr>
          <w:p w:rsidR="00D64C3A" w:rsidRPr="00976498" w:rsidRDefault="00D64C3A" w:rsidP="00D64C3A">
            <w:pPr>
              <w:pStyle w:val="2"/>
              <w:rPr>
                <w:b w:val="0"/>
                <w:sz w:val="24"/>
                <w:szCs w:val="24"/>
              </w:rPr>
            </w:pPr>
          </w:p>
        </w:tc>
        <w:tc>
          <w:tcPr>
            <w:tcW w:w="4137" w:type="dxa"/>
            <w:gridSpan w:val="3"/>
          </w:tcPr>
          <w:p w:rsidR="00D64C3A" w:rsidRPr="00976498" w:rsidRDefault="00D64C3A" w:rsidP="00D64C3A">
            <w:pPr>
              <w:pStyle w:val="2"/>
              <w:ind w:left="0"/>
              <w:rPr>
                <w:b w:val="0"/>
                <w:sz w:val="24"/>
                <w:szCs w:val="24"/>
              </w:rPr>
            </w:pPr>
            <w:r w:rsidRPr="00976498">
              <w:rPr>
                <w:b w:val="0"/>
                <w:sz w:val="24"/>
                <w:szCs w:val="24"/>
              </w:rPr>
              <w:t>відкрита виховна година на тему:</w:t>
            </w:r>
          </w:p>
          <w:p w:rsidR="00D64C3A" w:rsidRPr="00976498" w:rsidRDefault="00D64C3A" w:rsidP="00D64C3A">
            <w:pPr>
              <w:pStyle w:val="2"/>
              <w:ind w:left="0"/>
              <w:rPr>
                <w:b w:val="0"/>
                <w:sz w:val="24"/>
                <w:szCs w:val="24"/>
              </w:rPr>
            </w:pPr>
            <w:r w:rsidRPr="00976498">
              <w:rPr>
                <w:b w:val="0"/>
                <w:sz w:val="24"/>
                <w:szCs w:val="24"/>
              </w:rPr>
              <w:t>«Снід: подумай про майбутнє - обери життя»;</w:t>
            </w:r>
          </w:p>
          <w:p w:rsidR="00D64C3A" w:rsidRPr="00976498" w:rsidRDefault="00D64C3A" w:rsidP="00D64C3A">
            <w:pPr>
              <w:pStyle w:val="2"/>
              <w:ind w:left="0"/>
              <w:rPr>
                <w:b w:val="0"/>
                <w:sz w:val="24"/>
                <w:szCs w:val="24"/>
              </w:rPr>
            </w:pPr>
            <w:r w:rsidRPr="00976498">
              <w:rPr>
                <w:b w:val="0"/>
                <w:sz w:val="24"/>
                <w:szCs w:val="24"/>
              </w:rPr>
              <w:t>-виховні години та бесіди:</w:t>
            </w:r>
          </w:p>
          <w:p w:rsidR="00D64C3A" w:rsidRPr="00976498" w:rsidRDefault="00D64C3A" w:rsidP="00D64C3A">
            <w:pPr>
              <w:pStyle w:val="2"/>
              <w:ind w:left="0"/>
              <w:rPr>
                <w:b w:val="0"/>
                <w:sz w:val="24"/>
                <w:szCs w:val="24"/>
              </w:rPr>
            </w:pPr>
            <w:r w:rsidRPr="00976498">
              <w:rPr>
                <w:b w:val="0"/>
                <w:sz w:val="24"/>
                <w:szCs w:val="24"/>
              </w:rPr>
              <w:t>- «СНІД – загроза людству»;</w:t>
            </w:r>
          </w:p>
          <w:p w:rsidR="00D64C3A" w:rsidRPr="00976498" w:rsidRDefault="00D64C3A" w:rsidP="00D64C3A">
            <w:pPr>
              <w:pStyle w:val="2"/>
              <w:ind w:left="0"/>
              <w:rPr>
                <w:b w:val="0"/>
                <w:sz w:val="24"/>
                <w:szCs w:val="24"/>
              </w:rPr>
            </w:pPr>
            <w:r w:rsidRPr="00976498">
              <w:rPr>
                <w:b w:val="0"/>
                <w:sz w:val="24"/>
                <w:szCs w:val="24"/>
              </w:rPr>
              <w:t>«СНІД небезпечна хвороба ХХІ ст..»;</w:t>
            </w:r>
          </w:p>
          <w:p w:rsidR="00D64C3A" w:rsidRPr="00976498" w:rsidRDefault="00D64C3A" w:rsidP="00D64C3A">
            <w:pPr>
              <w:pStyle w:val="2"/>
              <w:ind w:left="0"/>
              <w:rPr>
                <w:b w:val="0"/>
                <w:sz w:val="24"/>
                <w:szCs w:val="24"/>
              </w:rPr>
            </w:pPr>
            <w:r w:rsidRPr="00976498">
              <w:rPr>
                <w:b w:val="0"/>
                <w:sz w:val="24"/>
                <w:szCs w:val="24"/>
              </w:rPr>
              <w:t>- «Ми проти СНІДу»;</w:t>
            </w:r>
          </w:p>
          <w:p w:rsidR="00D64C3A" w:rsidRPr="00976498" w:rsidRDefault="00D64C3A" w:rsidP="00D64C3A">
            <w:pPr>
              <w:pStyle w:val="2"/>
              <w:ind w:left="0"/>
              <w:rPr>
                <w:b w:val="0"/>
                <w:sz w:val="24"/>
                <w:szCs w:val="24"/>
              </w:rPr>
            </w:pPr>
            <w:r w:rsidRPr="00976498">
              <w:rPr>
                <w:b w:val="0"/>
                <w:sz w:val="24"/>
                <w:szCs w:val="24"/>
              </w:rPr>
              <w:t>«Ставлення оточуючих до ВІЛ – інфікованих людей»;</w:t>
            </w:r>
          </w:p>
          <w:p w:rsidR="00D64C3A" w:rsidRPr="00976498" w:rsidRDefault="00D64C3A" w:rsidP="00D64C3A">
            <w:pPr>
              <w:pStyle w:val="2"/>
              <w:ind w:left="0"/>
              <w:rPr>
                <w:b w:val="0"/>
                <w:sz w:val="24"/>
                <w:szCs w:val="24"/>
              </w:rPr>
            </w:pPr>
            <w:r w:rsidRPr="00976498">
              <w:rPr>
                <w:b w:val="0"/>
                <w:sz w:val="24"/>
                <w:szCs w:val="24"/>
              </w:rPr>
              <w:t>«Ми за здоровий спосіб життя».</w:t>
            </w:r>
          </w:p>
        </w:tc>
        <w:tc>
          <w:tcPr>
            <w:tcW w:w="2140" w:type="dxa"/>
            <w:gridSpan w:val="2"/>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90"/>
        </w:trPr>
        <w:tc>
          <w:tcPr>
            <w:tcW w:w="1540" w:type="dxa"/>
            <w:gridSpan w:val="2"/>
          </w:tcPr>
          <w:p w:rsidR="00D64C3A" w:rsidRPr="00976498" w:rsidRDefault="00D64C3A" w:rsidP="00D64C3A">
            <w:pPr>
              <w:pStyle w:val="2"/>
              <w:ind w:left="0"/>
              <w:rPr>
                <w:b w:val="0"/>
                <w:sz w:val="24"/>
                <w:szCs w:val="24"/>
              </w:rPr>
            </w:pPr>
            <w:r>
              <w:rPr>
                <w:b w:val="0"/>
                <w:sz w:val="24"/>
                <w:szCs w:val="24"/>
              </w:rPr>
              <w:t>04</w:t>
            </w:r>
            <w:r w:rsidRPr="00976498">
              <w:rPr>
                <w:b w:val="0"/>
                <w:sz w:val="24"/>
                <w:szCs w:val="24"/>
              </w:rPr>
              <w:t>.12.2023р.</w:t>
            </w:r>
          </w:p>
        </w:tc>
        <w:tc>
          <w:tcPr>
            <w:tcW w:w="2820" w:type="dxa"/>
            <w:gridSpan w:val="2"/>
          </w:tcPr>
          <w:p w:rsidR="00D64C3A" w:rsidRPr="00976498" w:rsidRDefault="00D64C3A" w:rsidP="00D64C3A">
            <w:pPr>
              <w:pStyle w:val="2"/>
              <w:rPr>
                <w:b w:val="0"/>
                <w:sz w:val="24"/>
                <w:szCs w:val="24"/>
              </w:rPr>
            </w:pPr>
          </w:p>
        </w:tc>
        <w:tc>
          <w:tcPr>
            <w:tcW w:w="2923" w:type="dxa"/>
            <w:gridSpan w:val="2"/>
          </w:tcPr>
          <w:p w:rsidR="00D64C3A" w:rsidRPr="00976498" w:rsidRDefault="00D64C3A" w:rsidP="00D64C3A">
            <w:pPr>
              <w:pStyle w:val="2"/>
              <w:ind w:left="0"/>
              <w:rPr>
                <w:b w:val="0"/>
                <w:sz w:val="24"/>
                <w:szCs w:val="24"/>
              </w:rPr>
            </w:pPr>
            <w:r w:rsidRPr="00976498">
              <w:rPr>
                <w:b w:val="0"/>
                <w:sz w:val="24"/>
                <w:szCs w:val="24"/>
              </w:rPr>
              <w:t>Контроль стану виховної роботи у 2-х та 5-х класах</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День людей з інвалідністю.</w:t>
            </w:r>
          </w:p>
          <w:p w:rsidR="00D64C3A" w:rsidRPr="00976498" w:rsidRDefault="00D64C3A" w:rsidP="00D64C3A">
            <w:pPr>
              <w:pStyle w:val="2"/>
              <w:ind w:left="0"/>
              <w:rPr>
                <w:b w:val="0"/>
                <w:sz w:val="24"/>
                <w:szCs w:val="24"/>
              </w:rPr>
            </w:pPr>
            <w:r w:rsidRPr="00976498">
              <w:rPr>
                <w:b w:val="0"/>
                <w:sz w:val="24"/>
                <w:szCs w:val="24"/>
              </w:rPr>
              <w:t>Виховна година «Зрозуміти іншого» Бесіда «Ми всі рівні»</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w:t>
            </w:r>
            <w:r>
              <w:rPr>
                <w:b w:val="0"/>
                <w:sz w:val="24"/>
                <w:szCs w:val="24"/>
              </w:rPr>
              <w:t xml:space="preserve"> </w:t>
            </w:r>
            <w:r w:rsidRPr="00976498">
              <w:rPr>
                <w:b w:val="0"/>
                <w:sz w:val="24"/>
                <w:szCs w:val="24"/>
              </w:rPr>
              <w:t>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678"/>
        </w:trPr>
        <w:tc>
          <w:tcPr>
            <w:tcW w:w="1540" w:type="dxa"/>
            <w:gridSpan w:val="2"/>
          </w:tcPr>
          <w:p w:rsidR="00D64C3A" w:rsidRPr="00976498" w:rsidRDefault="00D64C3A" w:rsidP="00D64C3A">
            <w:pPr>
              <w:pStyle w:val="2"/>
              <w:ind w:left="0"/>
              <w:rPr>
                <w:b w:val="0"/>
                <w:sz w:val="24"/>
                <w:szCs w:val="24"/>
              </w:rPr>
            </w:pPr>
            <w:r w:rsidRPr="00976498">
              <w:rPr>
                <w:b w:val="0"/>
                <w:sz w:val="24"/>
                <w:szCs w:val="24"/>
              </w:rPr>
              <w:t>05.12.2023р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23" w:type="dxa"/>
            <w:gridSpan w:val="2"/>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виховного заходу</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Міжнародний день волонтерів. Відзначається</w:t>
            </w:r>
            <w:r>
              <w:rPr>
                <w:b w:val="0"/>
                <w:sz w:val="24"/>
                <w:szCs w:val="24"/>
              </w:rPr>
              <w:t xml:space="preserve"> </w:t>
            </w:r>
            <w:r w:rsidRPr="00976498">
              <w:rPr>
                <w:b w:val="0"/>
                <w:sz w:val="24"/>
                <w:szCs w:val="24"/>
              </w:rPr>
              <w:t>відповідно до резолюції Генеральної</w:t>
            </w:r>
            <w:r>
              <w:rPr>
                <w:b w:val="0"/>
                <w:sz w:val="24"/>
                <w:szCs w:val="24"/>
              </w:rPr>
              <w:t xml:space="preserve"> </w:t>
            </w:r>
            <w:r w:rsidRPr="00976498">
              <w:rPr>
                <w:b w:val="0"/>
                <w:sz w:val="24"/>
                <w:szCs w:val="24"/>
              </w:rPr>
              <w:t>Асамблеї ООН (5 грудня)</w:t>
            </w:r>
          </w:p>
          <w:p w:rsidR="00D64C3A" w:rsidRPr="00976498" w:rsidRDefault="00D64C3A" w:rsidP="00D64C3A">
            <w:pPr>
              <w:pStyle w:val="2"/>
              <w:ind w:left="0"/>
              <w:rPr>
                <w:b w:val="0"/>
              </w:rPr>
            </w:pPr>
            <w:r w:rsidRPr="00976498">
              <w:rPr>
                <w:b w:val="0"/>
                <w:sz w:val="24"/>
                <w:szCs w:val="24"/>
              </w:rPr>
              <w:t>Звіт волонтерського загону щодо участі в загальношкільному</w:t>
            </w:r>
            <w:r>
              <w:rPr>
                <w:b w:val="0"/>
                <w:sz w:val="24"/>
                <w:szCs w:val="24"/>
              </w:rPr>
              <w:t xml:space="preserve"> </w:t>
            </w:r>
            <w:r w:rsidRPr="00976498">
              <w:rPr>
                <w:b w:val="0"/>
                <w:sz w:val="24"/>
                <w:szCs w:val="24"/>
              </w:rPr>
              <w:t>проекті «Твори добро бо ти - Людина» до Всесвітнього дня волонтера</w:t>
            </w:r>
            <w:r>
              <w:rPr>
                <w:b w:val="0"/>
                <w:sz w:val="24"/>
                <w:szCs w:val="24"/>
              </w:rPr>
              <w:t xml:space="preserve"> </w:t>
            </w:r>
          </w:p>
          <w:p w:rsidR="00D64C3A" w:rsidRPr="00976498" w:rsidRDefault="00D64C3A" w:rsidP="008527AE">
            <w:pPr>
              <w:pStyle w:val="2"/>
              <w:ind w:left="170"/>
              <w:rPr>
                <w:b w:val="0"/>
                <w:sz w:val="24"/>
                <w:szCs w:val="24"/>
              </w:rPr>
            </w:pPr>
            <w:r w:rsidRPr="00976498">
              <w:rPr>
                <w:b w:val="0"/>
                <w:sz w:val="24"/>
                <w:szCs w:val="24"/>
              </w:rPr>
              <w:t>Акція «Допоможи людині похилого віку!»</w:t>
            </w:r>
          </w:p>
        </w:tc>
        <w:tc>
          <w:tcPr>
            <w:tcW w:w="2140" w:type="dxa"/>
            <w:gridSpan w:val="2"/>
          </w:tcPr>
          <w:p w:rsidR="00D64C3A" w:rsidRPr="00976498" w:rsidRDefault="00D64C3A" w:rsidP="008B67F7">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86"/>
        </w:trPr>
        <w:tc>
          <w:tcPr>
            <w:tcW w:w="1540" w:type="dxa"/>
            <w:gridSpan w:val="2"/>
          </w:tcPr>
          <w:p w:rsidR="00D64C3A" w:rsidRPr="00976498" w:rsidRDefault="00D64C3A" w:rsidP="00D64C3A">
            <w:pPr>
              <w:pStyle w:val="2"/>
              <w:ind w:left="0"/>
              <w:rPr>
                <w:b w:val="0"/>
                <w:sz w:val="24"/>
                <w:szCs w:val="24"/>
              </w:rPr>
            </w:pPr>
            <w:r w:rsidRPr="00976498">
              <w:rPr>
                <w:b w:val="0"/>
                <w:sz w:val="24"/>
                <w:szCs w:val="24"/>
              </w:rPr>
              <w:t>06.12.2023р.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Заняття школи активу. Консультаційний пункт</w:t>
            </w:r>
            <w:r>
              <w:rPr>
                <w:b w:val="0"/>
                <w:sz w:val="24"/>
                <w:szCs w:val="24"/>
              </w:rPr>
              <w:t xml:space="preserve"> </w:t>
            </w:r>
            <w:r w:rsidRPr="00976498">
              <w:rPr>
                <w:b w:val="0"/>
                <w:sz w:val="24"/>
                <w:szCs w:val="24"/>
              </w:rPr>
              <w:t>«Знаю права! Виконую обов’язки!»</w:t>
            </w:r>
          </w:p>
        </w:tc>
        <w:tc>
          <w:tcPr>
            <w:tcW w:w="2923" w:type="dxa"/>
            <w:gridSpan w:val="2"/>
          </w:tcPr>
          <w:p w:rsidR="00D64C3A" w:rsidRPr="00976498" w:rsidRDefault="00D64C3A" w:rsidP="00D64C3A">
            <w:pPr>
              <w:pStyle w:val="2"/>
              <w:ind w:left="0"/>
              <w:rPr>
                <w:b w:val="0"/>
                <w:sz w:val="24"/>
                <w:szCs w:val="24"/>
              </w:rPr>
            </w:pPr>
            <w:r w:rsidRPr="00976498">
              <w:rPr>
                <w:b w:val="0"/>
                <w:sz w:val="24"/>
                <w:szCs w:val="24"/>
              </w:rPr>
              <w:t>Обговорити варіанти проведення Дня Збройних Сил України з вчителем</w:t>
            </w:r>
            <w:r>
              <w:rPr>
                <w:b w:val="0"/>
                <w:sz w:val="24"/>
                <w:szCs w:val="24"/>
              </w:rPr>
              <w:t xml:space="preserve"> </w:t>
            </w:r>
            <w:r w:rsidRPr="00976498">
              <w:rPr>
                <w:b w:val="0"/>
                <w:sz w:val="24"/>
                <w:szCs w:val="24"/>
              </w:rPr>
              <w:t>фізкультури та класними керівниками.</w:t>
            </w:r>
          </w:p>
        </w:tc>
        <w:tc>
          <w:tcPr>
            <w:tcW w:w="4137" w:type="dxa"/>
            <w:gridSpan w:val="3"/>
          </w:tcPr>
          <w:p w:rsidR="00D64C3A" w:rsidRDefault="00D64C3A" w:rsidP="00D64C3A">
            <w:pPr>
              <w:pStyle w:val="2"/>
              <w:ind w:left="0"/>
              <w:rPr>
                <w:b w:val="0"/>
                <w:sz w:val="24"/>
                <w:szCs w:val="24"/>
              </w:rPr>
            </w:pPr>
            <w:r w:rsidRPr="00976498">
              <w:rPr>
                <w:b w:val="0"/>
                <w:sz w:val="24"/>
                <w:szCs w:val="24"/>
              </w:rPr>
              <w:t>День Збройних сил України. Спортивна арена «Ми – майбутні захисники України»</w:t>
            </w:r>
          </w:p>
          <w:p w:rsidR="00D64C3A" w:rsidRPr="00976498" w:rsidRDefault="00D64C3A" w:rsidP="00D64C3A">
            <w:pPr>
              <w:pStyle w:val="2"/>
              <w:ind w:left="0"/>
              <w:rPr>
                <w:b w:val="0"/>
                <w:sz w:val="24"/>
                <w:szCs w:val="24"/>
              </w:rPr>
            </w:pPr>
            <w:r w:rsidRPr="00976498">
              <w:rPr>
                <w:b w:val="0"/>
                <w:sz w:val="24"/>
                <w:szCs w:val="24"/>
              </w:rPr>
              <w:t>- виготовлення оберегів для військових;</w:t>
            </w:r>
          </w:p>
          <w:p w:rsidR="00D64C3A" w:rsidRPr="00976498" w:rsidRDefault="00D64C3A" w:rsidP="00D64C3A">
            <w:pPr>
              <w:pStyle w:val="2"/>
              <w:ind w:left="0"/>
              <w:rPr>
                <w:b w:val="0"/>
                <w:sz w:val="24"/>
                <w:szCs w:val="24"/>
              </w:rPr>
            </w:pPr>
            <w:r w:rsidRPr="00976498">
              <w:rPr>
                <w:b w:val="0"/>
                <w:sz w:val="24"/>
                <w:szCs w:val="24"/>
              </w:rPr>
              <w:t>- флешмоб «Збройні сили</w:t>
            </w:r>
            <w:r>
              <w:rPr>
                <w:b w:val="0"/>
                <w:sz w:val="24"/>
                <w:szCs w:val="24"/>
              </w:rPr>
              <w:t xml:space="preserve"> </w:t>
            </w:r>
            <w:r w:rsidRPr="00976498">
              <w:rPr>
                <w:b w:val="0"/>
                <w:sz w:val="24"/>
                <w:szCs w:val="24"/>
              </w:rPr>
              <w:t>України- Слава,</w:t>
            </w:r>
            <w:r>
              <w:rPr>
                <w:b w:val="0"/>
                <w:sz w:val="24"/>
                <w:szCs w:val="24"/>
              </w:rPr>
              <w:t xml:space="preserve"> </w:t>
            </w:r>
            <w:r w:rsidRPr="00976498">
              <w:rPr>
                <w:b w:val="0"/>
                <w:sz w:val="24"/>
                <w:szCs w:val="24"/>
              </w:rPr>
              <w:t>гордість.</w:t>
            </w:r>
            <w:r>
              <w:rPr>
                <w:b w:val="0"/>
                <w:sz w:val="24"/>
                <w:szCs w:val="24"/>
              </w:rPr>
              <w:t xml:space="preserve"> </w:t>
            </w:r>
            <w:r w:rsidRPr="00976498">
              <w:rPr>
                <w:b w:val="0"/>
                <w:sz w:val="24"/>
                <w:szCs w:val="24"/>
              </w:rPr>
              <w:t>міць країни!»</w:t>
            </w:r>
          </w:p>
        </w:tc>
        <w:tc>
          <w:tcPr>
            <w:tcW w:w="2140" w:type="dxa"/>
            <w:gridSpan w:val="2"/>
            <w:shd w:val="clear" w:color="auto" w:fill="auto"/>
          </w:tcPr>
          <w:p w:rsidR="00D64C3A" w:rsidRDefault="00D64C3A" w:rsidP="00D64C3A">
            <w:pPr>
              <w:pStyle w:val="2"/>
              <w:ind w:left="0"/>
              <w:rPr>
                <w:b w:val="0"/>
                <w:sz w:val="24"/>
                <w:szCs w:val="24"/>
              </w:rPr>
            </w:pPr>
            <w:r w:rsidRPr="00976498">
              <w:rPr>
                <w:b w:val="0"/>
                <w:sz w:val="24"/>
                <w:szCs w:val="24"/>
              </w:rPr>
              <w:t>Робота над сценарієм.</w:t>
            </w: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670"/>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07.12.2023р.</w:t>
            </w:r>
          </w:p>
        </w:tc>
        <w:tc>
          <w:tcPr>
            <w:tcW w:w="2820" w:type="dxa"/>
            <w:gridSpan w:val="2"/>
          </w:tcPr>
          <w:p w:rsidR="00D64C3A" w:rsidRPr="00976498" w:rsidRDefault="00D64C3A" w:rsidP="00D64C3A">
            <w:pPr>
              <w:pStyle w:val="2"/>
              <w:rPr>
                <w:b w:val="0"/>
                <w:sz w:val="24"/>
                <w:szCs w:val="24"/>
              </w:rPr>
            </w:pPr>
          </w:p>
        </w:tc>
        <w:tc>
          <w:tcPr>
            <w:tcW w:w="2923" w:type="dxa"/>
            <w:gridSpan w:val="2"/>
          </w:tcPr>
          <w:p w:rsidR="00D64C3A" w:rsidRPr="00976498" w:rsidRDefault="00D64C3A" w:rsidP="00D64C3A">
            <w:pPr>
              <w:pStyle w:val="2"/>
              <w:ind w:left="0"/>
              <w:rPr>
                <w:b w:val="0"/>
                <w:sz w:val="24"/>
                <w:szCs w:val="24"/>
              </w:rPr>
            </w:pPr>
            <w:r w:rsidRPr="00976498">
              <w:rPr>
                <w:b w:val="0"/>
                <w:sz w:val="24"/>
                <w:szCs w:val="24"/>
              </w:rPr>
              <w:t>Аналіз роботи з профілактики правопорушень серед підлітків за І семестр</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День шкільного самоврядування</w:t>
            </w:r>
          </w:p>
          <w:p w:rsidR="00D64C3A" w:rsidRPr="00976498" w:rsidRDefault="00D64C3A" w:rsidP="00D64C3A">
            <w:pPr>
              <w:pStyle w:val="2"/>
              <w:ind w:left="0"/>
              <w:rPr>
                <w:b w:val="0"/>
                <w:sz w:val="24"/>
                <w:szCs w:val="24"/>
              </w:rPr>
            </w:pPr>
            <w:r w:rsidRPr="00976498">
              <w:rPr>
                <w:b w:val="0"/>
                <w:sz w:val="24"/>
                <w:szCs w:val="24"/>
              </w:rPr>
              <w:t>Акція «Учні – вчителі, вчителі – учні»</w:t>
            </w:r>
          </w:p>
          <w:p w:rsidR="00D64C3A" w:rsidRPr="00976498" w:rsidRDefault="00D64C3A" w:rsidP="00D64C3A">
            <w:pPr>
              <w:pStyle w:val="2"/>
              <w:ind w:left="0"/>
              <w:rPr>
                <w:b w:val="0"/>
                <w:sz w:val="24"/>
                <w:szCs w:val="24"/>
              </w:rPr>
            </w:pPr>
            <w:r w:rsidRPr="00976498">
              <w:rPr>
                <w:b w:val="0"/>
                <w:sz w:val="24"/>
                <w:szCs w:val="24"/>
              </w:rPr>
              <w:t>Круглий стіл з активом учнівського с</w:t>
            </w:r>
            <w:r>
              <w:rPr>
                <w:b w:val="0"/>
                <w:sz w:val="24"/>
                <w:szCs w:val="24"/>
              </w:rPr>
              <w:t>а</w:t>
            </w:r>
            <w:r w:rsidRPr="00976498">
              <w:rPr>
                <w:b w:val="0"/>
                <w:sz w:val="24"/>
                <w:szCs w:val="24"/>
              </w:rPr>
              <w:t>моврядуванн</w:t>
            </w:r>
            <w:r>
              <w:rPr>
                <w:b w:val="0"/>
                <w:sz w:val="24"/>
                <w:szCs w:val="24"/>
              </w:rPr>
              <w:t>я</w:t>
            </w:r>
            <w:r w:rsidRPr="00976498">
              <w:rPr>
                <w:b w:val="0"/>
                <w:sz w:val="24"/>
                <w:szCs w:val="24"/>
              </w:rPr>
              <w:t xml:space="preserve"> «Як стати лідером та розвивати лідерські здібності»</w:t>
            </w:r>
          </w:p>
        </w:tc>
        <w:tc>
          <w:tcPr>
            <w:tcW w:w="2140" w:type="dxa"/>
            <w:gridSpan w:val="2"/>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5073"/>
        </w:trPr>
        <w:tc>
          <w:tcPr>
            <w:tcW w:w="1540" w:type="dxa"/>
            <w:gridSpan w:val="2"/>
          </w:tcPr>
          <w:p w:rsidR="00D64C3A" w:rsidRPr="00976498" w:rsidRDefault="00D64C3A" w:rsidP="00D64C3A">
            <w:pPr>
              <w:pStyle w:val="2"/>
              <w:ind w:left="0"/>
              <w:rPr>
                <w:b w:val="0"/>
                <w:sz w:val="24"/>
                <w:szCs w:val="24"/>
              </w:rPr>
            </w:pPr>
            <w:r w:rsidRPr="00976498">
              <w:rPr>
                <w:b w:val="0"/>
                <w:sz w:val="24"/>
                <w:szCs w:val="24"/>
              </w:rPr>
              <w:t>12.12.2023р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Обговорення поведінки в класах.</w:t>
            </w:r>
          </w:p>
        </w:tc>
        <w:tc>
          <w:tcPr>
            <w:tcW w:w="2923" w:type="dxa"/>
            <w:gridSpan w:val="2"/>
          </w:tcPr>
          <w:p w:rsidR="00D64C3A" w:rsidRPr="00976498" w:rsidRDefault="00D64C3A" w:rsidP="00D64C3A">
            <w:pPr>
              <w:pStyle w:val="2"/>
              <w:ind w:left="0"/>
              <w:rPr>
                <w:b w:val="0"/>
                <w:sz w:val="24"/>
                <w:szCs w:val="24"/>
              </w:rPr>
            </w:pPr>
            <w:r w:rsidRPr="00976498">
              <w:rPr>
                <w:b w:val="0"/>
                <w:sz w:val="24"/>
                <w:szCs w:val="24"/>
              </w:rPr>
              <w:t>Анкетування батьків про безпеку в закладі освіти.</w:t>
            </w:r>
          </w:p>
          <w:p w:rsidR="00D64C3A" w:rsidRPr="00976498" w:rsidRDefault="00D64C3A" w:rsidP="00D64C3A">
            <w:pPr>
              <w:pStyle w:val="2"/>
              <w:ind w:left="0"/>
              <w:rPr>
                <w:b w:val="0"/>
                <w:sz w:val="24"/>
                <w:szCs w:val="24"/>
              </w:rPr>
            </w:pPr>
            <w:r w:rsidRPr="00976498">
              <w:rPr>
                <w:b w:val="0"/>
                <w:sz w:val="24"/>
                <w:szCs w:val="24"/>
              </w:rPr>
              <w:t>Бесіди з учнями за участю представників поліції, соціальної служби щодо протидії булінгу в закладі освіти.</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Міжнародний день права.</w:t>
            </w:r>
          </w:p>
          <w:p w:rsidR="00D64C3A" w:rsidRPr="00976498" w:rsidRDefault="00D64C3A" w:rsidP="00D64C3A">
            <w:pPr>
              <w:pStyle w:val="2"/>
              <w:ind w:left="0"/>
              <w:rPr>
                <w:b w:val="0"/>
                <w:sz w:val="24"/>
                <w:szCs w:val="24"/>
              </w:rPr>
            </w:pPr>
            <w:r w:rsidRPr="00976498">
              <w:rPr>
                <w:b w:val="0"/>
                <w:sz w:val="24"/>
                <w:szCs w:val="24"/>
              </w:rPr>
              <w:t>Тиждень права.</w:t>
            </w:r>
          </w:p>
          <w:p w:rsidR="00D64C3A" w:rsidRPr="00976498" w:rsidRDefault="00D64C3A" w:rsidP="00D64C3A">
            <w:pPr>
              <w:pStyle w:val="2"/>
              <w:ind w:left="0"/>
              <w:rPr>
                <w:b w:val="0"/>
                <w:sz w:val="24"/>
                <w:szCs w:val="24"/>
              </w:rPr>
            </w:pPr>
            <w:r w:rsidRPr="00976498">
              <w:rPr>
                <w:b w:val="0"/>
                <w:sz w:val="24"/>
                <w:szCs w:val="24"/>
              </w:rPr>
              <w:t>Відкриття тижня «Рівні права, рівні обов`язки учнів»</w:t>
            </w:r>
          </w:p>
          <w:p w:rsidR="00D64C3A" w:rsidRPr="00976498" w:rsidRDefault="00D64C3A" w:rsidP="00D64C3A">
            <w:pPr>
              <w:pStyle w:val="2"/>
              <w:ind w:left="0"/>
              <w:rPr>
                <w:b w:val="0"/>
                <w:sz w:val="24"/>
                <w:szCs w:val="24"/>
              </w:rPr>
            </w:pPr>
            <w:r w:rsidRPr="00976498">
              <w:rPr>
                <w:b w:val="0"/>
                <w:sz w:val="24"/>
                <w:szCs w:val="24"/>
              </w:rPr>
              <w:t xml:space="preserve">Усні журнали: «Знай свої права, дитино!»,   </w:t>
            </w:r>
            <w:r w:rsidR="008527AE">
              <w:rPr>
                <w:b w:val="0"/>
                <w:sz w:val="24"/>
                <w:szCs w:val="24"/>
              </w:rPr>
              <w:t xml:space="preserve">Правовий </w:t>
            </w:r>
            <w:r w:rsidRPr="00976498">
              <w:rPr>
                <w:b w:val="0"/>
                <w:sz w:val="24"/>
                <w:szCs w:val="24"/>
              </w:rPr>
              <w:t>букварик»,</w:t>
            </w:r>
          </w:p>
          <w:p w:rsidR="00D64C3A" w:rsidRPr="00976498" w:rsidRDefault="008527AE" w:rsidP="00D64C3A">
            <w:pPr>
              <w:pStyle w:val="2"/>
              <w:ind w:left="0"/>
              <w:rPr>
                <w:b w:val="0"/>
                <w:sz w:val="24"/>
                <w:szCs w:val="24"/>
              </w:rPr>
            </w:pPr>
            <w:r>
              <w:rPr>
                <w:b w:val="0"/>
                <w:sz w:val="24"/>
                <w:szCs w:val="24"/>
              </w:rPr>
              <w:t xml:space="preserve">«Славетні  гетьмани  </w:t>
            </w:r>
            <w:r w:rsidR="00D64C3A" w:rsidRPr="00976498">
              <w:rPr>
                <w:b w:val="0"/>
                <w:sz w:val="24"/>
                <w:szCs w:val="24"/>
              </w:rPr>
              <w:t>України»,</w:t>
            </w:r>
          </w:p>
          <w:p w:rsidR="00D64C3A" w:rsidRPr="00976498" w:rsidRDefault="00D64C3A" w:rsidP="00D64C3A">
            <w:pPr>
              <w:pStyle w:val="2"/>
              <w:ind w:left="0"/>
              <w:rPr>
                <w:b w:val="0"/>
                <w:sz w:val="24"/>
                <w:szCs w:val="24"/>
              </w:rPr>
            </w:pPr>
            <w:r w:rsidRPr="00976498">
              <w:rPr>
                <w:b w:val="0"/>
                <w:sz w:val="24"/>
                <w:szCs w:val="24"/>
              </w:rPr>
              <w:t>«Конституційни</w:t>
            </w:r>
            <w:r w:rsidR="008527AE">
              <w:rPr>
                <w:b w:val="0"/>
                <w:sz w:val="24"/>
                <w:szCs w:val="24"/>
              </w:rPr>
              <w:t xml:space="preserve">й процес в Україні 1990-1996 років» Круглі  </w:t>
            </w:r>
            <w:r w:rsidRPr="00976498">
              <w:rPr>
                <w:b w:val="0"/>
                <w:sz w:val="24"/>
                <w:szCs w:val="24"/>
              </w:rPr>
              <w:t>столи</w:t>
            </w:r>
          </w:p>
          <w:p w:rsidR="00D64C3A" w:rsidRPr="00976498" w:rsidRDefault="00D64C3A" w:rsidP="00D64C3A">
            <w:pPr>
              <w:pStyle w:val="2"/>
              <w:ind w:left="0"/>
              <w:rPr>
                <w:b w:val="0"/>
                <w:sz w:val="24"/>
                <w:szCs w:val="24"/>
              </w:rPr>
            </w:pPr>
            <w:r w:rsidRPr="00976498">
              <w:rPr>
                <w:b w:val="0"/>
                <w:sz w:val="24"/>
                <w:szCs w:val="24"/>
              </w:rPr>
              <w:t>«Права людини: від шкільних зошитів до реального життя», «Право</w:t>
            </w:r>
          </w:p>
          <w:p w:rsidR="00D64C3A" w:rsidRPr="00976498" w:rsidRDefault="00D64C3A" w:rsidP="00D64C3A">
            <w:pPr>
              <w:pStyle w:val="2"/>
              <w:ind w:left="0"/>
              <w:rPr>
                <w:b w:val="0"/>
                <w:sz w:val="24"/>
                <w:szCs w:val="24"/>
              </w:rPr>
            </w:pPr>
            <w:r w:rsidRPr="00976498">
              <w:rPr>
                <w:b w:val="0"/>
                <w:sz w:val="24"/>
                <w:szCs w:val="24"/>
              </w:rPr>
              <w:t>– утілення добра і справедливості»</w:t>
            </w:r>
          </w:p>
          <w:p w:rsidR="00D64C3A" w:rsidRPr="00976498" w:rsidRDefault="00D64C3A" w:rsidP="00D64C3A">
            <w:pPr>
              <w:pStyle w:val="2"/>
              <w:ind w:left="0"/>
              <w:rPr>
                <w:b w:val="0"/>
                <w:sz w:val="24"/>
                <w:szCs w:val="24"/>
              </w:rPr>
            </w:pPr>
            <w:r w:rsidRPr="00976498">
              <w:rPr>
                <w:b w:val="0"/>
                <w:sz w:val="24"/>
                <w:szCs w:val="24"/>
              </w:rPr>
              <w:t>Диспут «Які права мені потрібні в школі»</w:t>
            </w:r>
          </w:p>
          <w:p w:rsidR="00D64C3A" w:rsidRPr="00976498" w:rsidRDefault="00D64C3A" w:rsidP="00D64C3A">
            <w:pPr>
              <w:pStyle w:val="2"/>
              <w:ind w:left="0"/>
              <w:rPr>
                <w:b w:val="0"/>
                <w:sz w:val="24"/>
                <w:szCs w:val="24"/>
              </w:rPr>
            </w:pPr>
            <w:r w:rsidRPr="00976498">
              <w:rPr>
                <w:b w:val="0"/>
                <w:sz w:val="24"/>
                <w:szCs w:val="24"/>
              </w:rPr>
              <w:t>Лекції «Пустощі та кримінальна відповідальність», «Що таке правомірна поведінка?»</w:t>
            </w:r>
          </w:p>
          <w:p w:rsidR="00D64C3A" w:rsidRPr="00976498" w:rsidRDefault="00D64C3A" w:rsidP="00D64C3A">
            <w:pPr>
              <w:pStyle w:val="2"/>
              <w:ind w:left="0"/>
              <w:rPr>
                <w:b w:val="0"/>
                <w:sz w:val="24"/>
                <w:szCs w:val="24"/>
              </w:rPr>
            </w:pPr>
            <w:r w:rsidRPr="00976498">
              <w:rPr>
                <w:b w:val="0"/>
                <w:sz w:val="24"/>
                <w:szCs w:val="24"/>
              </w:rPr>
              <w:t>Участь у турнірі юних правознавців</w:t>
            </w:r>
          </w:p>
          <w:p w:rsidR="00D64C3A" w:rsidRPr="00976498" w:rsidRDefault="00D64C3A" w:rsidP="00D64C3A">
            <w:pPr>
              <w:pStyle w:val="2"/>
              <w:ind w:left="0"/>
              <w:rPr>
                <w:b w:val="0"/>
                <w:sz w:val="24"/>
                <w:szCs w:val="24"/>
              </w:rPr>
            </w:pPr>
            <w:r w:rsidRPr="00976498">
              <w:rPr>
                <w:b w:val="0"/>
                <w:sz w:val="24"/>
                <w:szCs w:val="24"/>
              </w:rPr>
              <w:t>Імітаційна гра «Якщо тебе ображають»</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Спільна робота із активом шкільного самоврядування та вчителем правознавства.</w:t>
            </w:r>
          </w:p>
          <w:p w:rsidR="00D64C3A" w:rsidRPr="00976498" w:rsidRDefault="00D64C3A" w:rsidP="00D64C3A">
            <w:pPr>
              <w:pStyle w:val="2"/>
              <w:rPr>
                <w:b w:val="0"/>
                <w:sz w:val="24"/>
                <w:szCs w:val="24"/>
              </w:rPr>
            </w:pPr>
          </w:p>
          <w:p w:rsidR="00D64C3A" w:rsidRPr="00976498" w:rsidRDefault="00D64C3A" w:rsidP="00D64C3A">
            <w:pPr>
              <w:pStyle w:val="2"/>
              <w:ind w:left="0"/>
              <w:rPr>
                <w:b w:val="0"/>
                <w:sz w:val="24"/>
                <w:szCs w:val="24"/>
              </w:rPr>
            </w:pPr>
            <w:r w:rsidRPr="00976498">
              <w:rPr>
                <w:b w:val="0"/>
                <w:sz w:val="24"/>
                <w:szCs w:val="24"/>
              </w:rPr>
              <w:t>Підготувати 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309"/>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23" w:type="dxa"/>
            <w:gridSpan w:val="2"/>
          </w:tcPr>
          <w:p w:rsidR="00D64C3A" w:rsidRPr="00976498" w:rsidRDefault="00D64C3A" w:rsidP="00D64C3A">
            <w:pPr>
              <w:pStyle w:val="2"/>
              <w:rPr>
                <w:b w:val="0"/>
                <w:sz w:val="24"/>
                <w:szCs w:val="24"/>
              </w:rPr>
            </w:pPr>
          </w:p>
        </w:tc>
        <w:tc>
          <w:tcPr>
            <w:tcW w:w="4137" w:type="dxa"/>
            <w:gridSpan w:val="3"/>
          </w:tcPr>
          <w:p w:rsidR="00D64C3A" w:rsidRPr="00976498" w:rsidRDefault="00D64C3A" w:rsidP="00D64C3A">
            <w:pPr>
              <w:pStyle w:val="2"/>
              <w:ind w:left="0"/>
              <w:rPr>
                <w:b w:val="0"/>
                <w:sz w:val="24"/>
                <w:szCs w:val="24"/>
              </w:rPr>
            </w:pPr>
            <w:r w:rsidRPr="00976498">
              <w:rPr>
                <w:b w:val="0"/>
                <w:sz w:val="24"/>
                <w:szCs w:val="24"/>
              </w:rPr>
              <w:t>Години спілкування «Булінг: міфи та реальність», «Не допускай насилля над ближнім», «Допоможи другу».</w:t>
            </w:r>
          </w:p>
          <w:p w:rsidR="00D64C3A" w:rsidRPr="00976498" w:rsidRDefault="00D64C3A" w:rsidP="00D64C3A">
            <w:pPr>
              <w:pStyle w:val="2"/>
              <w:ind w:left="0"/>
              <w:rPr>
                <w:b w:val="0"/>
                <w:sz w:val="24"/>
                <w:szCs w:val="24"/>
              </w:rPr>
            </w:pPr>
            <w:r w:rsidRPr="00976498">
              <w:rPr>
                <w:b w:val="0"/>
                <w:sz w:val="24"/>
                <w:szCs w:val="24"/>
              </w:rPr>
              <w:t>Уроки відвертого спілкування</w:t>
            </w:r>
          </w:p>
          <w:p w:rsidR="00D64C3A" w:rsidRPr="00976498" w:rsidRDefault="00D64C3A" w:rsidP="00D64C3A">
            <w:pPr>
              <w:pStyle w:val="2"/>
              <w:ind w:left="0"/>
              <w:rPr>
                <w:b w:val="0"/>
                <w:sz w:val="24"/>
                <w:szCs w:val="24"/>
              </w:rPr>
            </w:pPr>
            <w:r w:rsidRPr="00976498">
              <w:rPr>
                <w:b w:val="0"/>
                <w:sz w:val="24"/>
                <w:szCs w:val="24"/>
              </w:rPr>
              <w:t>«Змінюй в собі негативне ставлення до інших», «Як подолати булінг». Заняття з елементами тренінгу</w:t>
            </w:r>
          </w:p>
          <w:p w:rsidR="00D64C3A" w:rsidRPr="00976498" w:rsidRDefault="00D64C3A" w:rsidP="00D64C3A">
            <w:pPr>
              <w:pStyle w:val="2"/>
              <w:ind w:left="0"/>
              <w:rPr>
                <w:b w:val="0"/>
                <w:sz w:val="24"/>
                <w:szCs w:val="24"/>
              </w:rPr>
            </w:pPr>
            <w:r w:rsidRPr="00976498">
              <w:rPr>
                <w:b w:val="0"/>
                <w:sz w:val="24"/>
                <w:szCs w:val="24"/>
              </w:rPr>
              <w:t>«Спілкування з однолітками», «Як протистояти тиску однолітків»,</w:t>
            </w:r>
          </w:p>
          <w:p w:rsidR="00D64C3A" w:rsidRPr="00976498" w:rsidRDefault="00D64C3A" w:rsidP="00D64C3A">
            <w:pPr>
              <w:pStyle w:val="2"/>
              <w:ind w:left="0"/>
              <w:rPr>
                <w:b w:val="0"/>
                <w:sz w:val="24"/>
                <w:szCs w:val="24"/>
              </w:rPr>
            </w:pPr>
            <w:r w:rsidRPr="00976498">
              <w:rPr>
                <w:b w:val="0"/>
                <w:sz w:val="24"/>
                <w:szCs w:val="24"/>
              </w:rPr>
              <w:t>«Профілактика булінгу в учнівському середовищі», «Вчимося безпечної поведінки в мережі Інтернет».</w:t>
            </w:r>
          </w:p>
        </w:tc>
        <w:tc>
          <w:tcPr>
            <w:tcW w:w="2140" w:type="dxa"/>
            <w:gridSpan w:val="2"/>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028"/>
        </w:trPr>
        <w:tc>
          <w:tcPr>
            <w:tcW w:w="1540" w:type="dxa"/>
            <w:gridSpan w:val="2"/>
          </w:tcPr>
          <w:p w:rsidR="00D64C3A" w:rsidRPr="00976498" w:rsidRDefault="00D64C3A" w:rsidP="00D64C3A">
            <w:pPr>
              <w:pStyle w:val="2"/>
              <w:ind w:left="0"/>
              <w:rPr>
                <w:b w:val="0"/>
                <w:sz w:val="24"/>
                <w:szCs w:val="24"/>
              </w:rPr>
            </w:pPr>
            <w:r w:rsidRPr="00976498">
              <w:rPr>
                <w:b w:val="0"/>
                <w:sz w:val="24"/>
                <w:szCs w:val="24"/>
              </w:rPr>
              <w:t>13.12.2023р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p w:rsidR="00D64C3A" w:rsidRPr="00976498" w:rsidRDefault="00D64C3A" w:rsidP="00D64C3A">
            <w:pPr>
              <w:pStyle w:val="2"/>
              <w:ind w:left="0"/>
              <w:rPr>
                <w:b w:val="0"/>
                <w:sz w:val="24"/>
                <w:szCs w:val="24"/>
              </w:rPr>
            </w:pPr>
            <w:r w:rsidRPr="00976498">
              <w:rPr>
                <w:b w:val="0"/>
                <w:sz w:val="24"/>
                <w:szCs w:val="24"/>
              </w:rPr>
              <w:t>--підведення підсумків роботи за І семестр;</w:t>
            </w:r>
          </w:p>
          <w:p w:rsidR="00D64C3A" w:rsidRPr="00976498" w:rsidRDefault="008527AE" w:rsidP="008527AE">
            <w:pPr>
              <w:pStyle w:val="2"/>
              <w:ind w:left="0"/>
              <w:rPr>
                <w:b w:val="0"/>
                <w:sz w:val="24"/>
                <w:szCs w:val="24"/>
              </w:rPr>
            </w:pPr>
            <w:r>
              <w:rPr>
                <w:b w:val="0"/>
                <w:sz w:val="24"/>
                <w:szCs w:val="24"/>
              </w:rPr>
              <w:t>--план роботи на ІІ семестр</w:t>
            </w:r>
          </w:p>
        </w:tc>
        <w:tc>
          <w:tcPr>
            <w:tcW w:w="2923" w:type="dxa"/>
            <w:gridSpan w:val="2"/>
          </w:tcPr>
          <w:p w:rsidR="00D64C3A" w:rsidRPr="00976498" w:rsidRDefault="00D64C3A" w:rsidP="00D64C3A">
            <w:pPr>
              <w:pStyle w:val="2"/>
              <w:ind w:left="0"/>
              <w:rPr>
                <w:b w:val="0"/>
                <w:sz w:val="24"/>
                <w:szCs w:val="24"/>
              </w:rPr>
            </w:pPr>
            <w:r w:rsidRPr="00976498">
              <w:rPr>
                <w:b w:val="0"/>
                <w:color w:val="212121"/>
                <w:sz w:val="24"/>
                <w:szCs w:val="24"/>
              </w:rPr>
              <w:t>Нарада з питання «Про підготовку до новорічних та різдвяних свят, організацію роботи на зимових канікулах».</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Допомога зимуючим птахам – екологічна операція «Встанови годівничку»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Оформити протокол.</w:t>
            </w: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909"/>
        </w:trPr>
        <w:tc>
          <w:tcPr>
            <w:tcW w:w="1540" w:type="dxa"/>
            <w:gridSpan w:val="2"/>
          </w:tcPr>
          <w:p w:rsidR="00D64C3A" w:rsidRPr="00976498" w:rsidRDefault="00D64C3A" w:rsidP="00D64C3A">
            <w:pPr>
              <w:pStyle w:val="2"/>
              <w:ind w:left="0"/>
              <w:rPr>
                <w:b w:val="0"/>
                <w:sz w:val="24"/>
                <w:szCs w:val="24"/>
              </w:rPr>
            </w:pPr>
            <w:r w:rsidRPr="00976498">
              <w:rPr>
                <w:b w:val="0"/>
                <w:sz w:val="24"/>
                <w:szCs w:val="24"/>
              </w:rPr>
              <w:t>14.12.2023р</w:t>
            </w:r>
          </w:p>
        </w:tc>
        <w:tc>
          <w:tcPr>
            <w:tcW w:w="2820" w:type="dxa"/>
            <w:gridSpan w:val="2"/>
          </w:tcPr>
          <w:p w:rsidR="00D64C3A" w:rsidRPr="00976498" w:rsidRDefault="00D64C3A" w:rsidP="00D64C3A">
            <w:pPr>
              <w:pStyle w:val="2"/>
              <w:rPr>
                <w:b w:val="0"/>
                <w:sz w:val="24"/>
                <w:szCs w:val="24"/>
              </w:rPr>
            </w:pPr>
          </w:p>
        </w:tc>
        <w:tc>
          <w:tcPr>
            <w:tcW w:w="2923" w:type="dxa"/>
            <w:gridSpan w:val="2"/>
          </w:tcPr>
          <w:p w:rsidR="00D64C3A" w:rsidRPr="00976498" w:rsidRDefault="00D64C3A" w:rsidP="00D64C3A">
            <w:pPr>
              <w:pStyle w:val="2"/>
              <w:ind w:left="0"/>
              <w:rPr>
                <w:b w:val="0"/>
                <w:sz w:val="24"/>
                <w:szCs w:val="24"/>
              </w:rPr>
            </w:pPr>
            <w:r w:rsidRPr="00976498">
              <w:rPr>
                <w:b w:val="0"/>
                <w:sz w:val="24"/>
                <w:szCs w:val="24"/>
              </w:rPr>
              <w:t>Організація роботи батьківського університету з правових знань</w:t>
            </w:r>
          </w:p>
        </w:tc>
        <w:tc>
          <w:tcPr>
            <w:tcW w:w="4137" w:type="dxa"/>
            <w:gridSpan w:val="3"/>
          </w:tcPr>
          <w:p w:rsidR="00D64C3A" w:rsidRPr="00976498" w:rsidRDefault="00D64C3A" w:rsidP="00D64C3A">
            <w:pPr>
              <w:pStyle w:val="2"/>
              <w:ind w:left="0"/>
              <w:rPr>
                <w:b w:val="0"/>
                <w:sz w:val="24"/>
                <w:szCs w:val="24"/>
              </w:rPr>
            </w:pPr>
            <w:r w:rsidRPr="00976498">
              <w:rPr>
                <w:b w:val="0"/>
                <w:sz w:val="24"/>
                <w:szCs w:val="24"/>
              </w:rPr>
              <w:t>Загальношкільний захід вшанування учасників ліквідації</w:t>
            </w:r>
            <w:r>
              <w:rPr>
                <w:b w:val="0"/>
                <w:sz w:val="24"/>
                <w:szCs w:val="24"/>
              </w:rPr>
              <w:t xml:space="preserve"> </w:t>
            </w:r>
            <w:r w:rsidRPr="00976498">
              <w:rPr>
                <w:b w:val="0"/>
                <w:sz w:val="24"/>
                <w:szCs w:val="24"/>
              </w:rPr>
              <w:t>на Чорнобильській АЕС «І пам’ять згадкою торкає»</w:t>
            </w:r>
          </w:p>
          <w:p w:rsidR="00D64C3A" w:rsidRPr="00976498" w:rsidRDefault="00D64C3A" w:rsidP="00D64C3A">
            <w:pPr>
              <w:pStyle w:val="2"/>
              <w:rPr>
                <w:b w:val="0"/>
                <w:sz w:val="23"/>
                <w:szCs w:val="23"/>
              </w:rPr>
            </w:pPr>
          </w:p>
          <w:p w:rsidR="00D64C3A" w:rsidRPr="00976498" w:rsidRDefault="00D64C3A" w:rsidP="00D64C3A">
            <w:pPr>
              <w:pStyle w:val="2"/>
              <w:ind w:left="0"/>
              <w:rPr>
                <w:b w:val="0"/>
                <w:sz w:val="24"/>
                <w:szCs w:val="24"/>
              </w:rPr>
            </w:pPr>
            <w:r w:rsidRPr="00976498">
              <w:rPr>
                <w:b w:val="0"/>
                <w:sz w:val="24"/>
                <w:szCs w:val="24"/>
              </w:rPr>
              <w:t>Хвилина пам’яті «Ціною життя»</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Робота над сценарієм. 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910"/>
        </w:trPr>
        <w:tc>
          <w:tcPr>
            <w:tcW w:w="1540" w:type="dxa"/>
            <w:gridSpan w:val="2"/>
          </w:tcPr>
          <w:p w:rsidR="00D64C3A" w:rsidRPr="00976498" w:rsidRDefault="00D64C3A" w:rsidP="00D64C3A">
            <w:pPr>
              <w:pStyle w:val="2"/>
              <w:ind w:left="0"/>
              <w:rPr>
                <w:b w:val="0"/>
                <w:sz w:val="24"/>
                <w:szCs w:val="24"/>
              </w:rPr>
            </w:pPr>
            <w:r w:rsidRPr="00976498">
              <w:rPr>
                <w:b w:val="0"/>
                <w:sz w:val="24"/>
                <w:szCs w:val="24"/>
              </w:rPr>
              <w:t>21.12.2023р.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самоврядування.(проведе ння загальношкільних учнівських зборів)</w:t>
            </w:r>
          </w:p>
        </w:tc>
        <w:tc>
          <w:tcPr>
            <w:tcW w:w="2923" w:type="dxa"/>
            <w:gridSpan w:val="2"/>
          </w:tcPr>
          <w:p w:rsidR="00D64C3A" w:rsidRDefault="00D64C3A" w:rsidP="00D64C3A">
            <w:pPr>
              <w:pStyle w:val="2"/>
              <w:ind w:left="0"/>
              <w:rPr>
                <w:b w:val="0"/>
                <w:color w:val="212121"/>
                <w:sz w:val="24"/>
                <w:szCs w:val="24"/>
              </w:rPr>
            </w:pPr>
            <w:r w:rsidRPr="00976498">
              <w:rPr>
                <w:b w:val="0"/>
                <w:color w:val="212121"/>
                <w:sz w:val="24"/>
                <w:szCs w:val="24"/>
              </w:rPr>
              <w:t xml:space="preserve">Проведення наради при ЗДВР : «Координація роботи з питань попередження правопорушень і злочинності серед н запобігання дитячої бездоглядності, </w:t>
            </w:r>
            <w:r w:rsidRPr="00976498">
              <w:rPr>
                <w:b w:val="0"/>
                <w:color w:val="212121"/>
                <w:sz w:val="24"/>
                <w:szCs w:val="24"/>
              </w:rPr>
              <w:lastRenderedPageBreak/>
              <w:t>покращення правової пропаганди серед учнів. Про роботу з окремими с</w:t>
            </w:r>
            <w:r>
              <w:rPr>
                <w:b w:val="0"/>
                <w:color w:val="212121"/>
                <w:sz w:val="24"/>
                <w:szCs w:val="24"/>
              </w:rPr>
              <w:t>оціально неспроможними сім’ями» н</w:t>
            </w:r>
            <w:r w:rsidRPr="00976498">
              <w:rPr>
                <w:b w:val="0"/>
                <w:color w:val="212121"/>
                <w:sz w:val="24"/>
                <w:szCs w:val="24"/>
              </w:rPr>
              <w:t>еповнолітніх,</w:t>
            </w:r>
          </w:p>
          <w:p w:rsidR="00D64C3A" w:rsidRPr="00976498" w:rsidRDefault="00D64C3A" w:rsidP="00D64C3A">
            <w:pPr>
              <w:pStyle w:val="2"/>
              <w:rPr>
                <w:b w:val="0"/>
                <w:sz w:val="24"/>
                <w:szCs w:val="24"/>
              </w:rPr>
            </w:pPr>
          </w:p>
        </w:tc>
        <w:tc>
          <w:tcPr>
            <w:tcW w:w="4137" w:type="dxa"/>
            <w:gridSpan w:val="3"/>
          </w:tcPr>
          <w:p w:rsidR="00D64C3A" w:rsidRPr="00976498" w:rsidRDefault="00D64C3A" w:rsidP="00D64C3A">
            <w:pPr>
              <w:pStyle w:val="2"/>
              <w:ind w:left="0"/>
              <w:rPr>
                <w:b w:val="0"/>
                <w:sz w:val="24"/>
                <w:szCs w:val="24"/>
              </w:rPr>
            </w:pPr>
            <w:r w:rsidRPr="00976498">
              <w:rPr>
                <w:b w:val="0"/>
                <w:sz w:val="24"/>
                <w:szCs w:val="24"/>
              </w:rPr>
              <w:lastRenderedPageBreak/>
              <w:t>Відео флешмоб «З Новим роком, любі друзі!».</w:t>
            </w:r>
          </w:p>
          <w:p w:rsidR="00D64C3A" w:rsidRPr="00976498" w:rsidRDefault="00D64C3A" w:rsidP="00D64C3A">
            <w:pPr>
              <w:pStyle w:val="2"/>
              <w:ind w:left="0"/>
              <w:rPr>
                <w:b w:val="0"/>
                <w:sz w:val="24"/>
                <w:szCs w:val="24"/>
              </w:rPr>
            </w:pPr>
            <w:r w:rsidRPr="00976498">
              <w:rPr>
                <w:b w:val="0"/>
                <w:sz w:val="24"/>
                <w:szCs w:val="24"/>
              </w:rPr>
              <w:t>Святкові вітання «Щедрий вечір, добрий вечір, добрим людям на здоров’я».</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011"/>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19.12.2023р</w:t>
            </w:r>
          </w:p>
          <w:p w:rsidR="00D64C3A" w:rsidRPr="00976498" w:rsidRDefault="00D64C3A" w:rsidP="00D64C3A">
            <w:pPr>
              <w:pStyle w:val="2"/>
              <w:ind w:left="0"/>
              <w:rPr>
                <w:b w:val="0"/>
                <w:sz w:val="24"/>
                <w:szCs w:val="24"/>
              </w:rPr>
            </w:pPr>
            <w:r w:rsidRPr="00976498">
              <w:rPr>
                <w:b w:val="0"/>
                <w:sz w:val="24"/>
                <w:szCs w:val="24"/>
              </w:rPr>
              <w:t>23.12.2023р</w:t>
            </w:r>
          </w:p>
        </w:tc>
        <w:tc>
          <w:tcPr>
            <w:tcW w:w="2820" w:type="dxa"/>
            <w:gridSpan w:val="2"/>
          </w:tcPr>
          <w:p w:rsidR="00D64C3A" w:rsidRPr="00976498" w:rsidRDefault="00D64C3A" w:rsidP="00D64C3A">
            <w:pPr>
              <w:pStyle w:val="2"/>
              <w:ind w:left="0"/>
              <w:rPr>
                <w:b w:val="0"/>
                <w:sz w:val="24"/>
                <w:szCs w:val="24"/>
              </w:rPr>
            </w:pPr>
            <w:r w:rsidRPr="00976498">
              <w:rPr>
                <w:b w:val="0"/>
                <w:color w:val="212121"/>
                <w:sz w:val="24"/>
                <w:szCs w:val="24"/>
              </w:rPr>
              <w:t>Засідання учнівського самоврядування з питання підготовки та проведення новорічних та різдвяних свят.</w:t>
            </w: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Залучення батьківської громади до участі в конкурсі-виставці новорічних прикрас організації та проведення новорічних та різдвяних свят.</w:t>
            </w:r>
          </w:p>
        </w:tc>
        <w:tc>
          <w:tcPr>
            <w:tcW w:w="3668" w:type="dxa"/>
          </w:tcPr>
          <w:p w:rsidR="00D64C3A" w:rsidRDefault="00D64C3A" w:rsidP="00D64C3A">
            <w:pPr>
              <w:pStyle w:val="2"/>
              <w:ind w:left="0"/>
              <w:rPr>
                <w:b w:val="0"/>
                <w:sz w:val="24"/>
                <w:szCs w:val="24"/>
              </w:rPr>
            </w:pPr>
            <w:r w:rsidRPr="00976498">
              <w:rPr>
                <w:b w:val="0"/>
                <w:sz w:val="24"/>
                <w:szCs w:val="24"/>
              </w:rPr>
              <w:t>Проведення новорічних свят:</w:t>
            </w:r>
          </w:p>
          <w:p w:rsidR="00D64C3A" w:rsidRDefault="00D64C3A" w:rsidP="00D64C3A">
            <w:pPr>
              <w:pStyle w:val="2"/>
              <w:ind w:left="0"/>
              <w:rPr>
                <w:b w:val="0"/>
                <w:sz w:val="24"/>
                <w:szCs w:val="24"/>
              </w:rPr>
            </w:pPr>
            <w:r>
              <w:rPr>
                <w:b w:val="0"/>
                <w:sz w:val="24"/>
                <w:szCs w:val="24"/>
              </w:rPr>
              <w:t>«Зустріч Святого Миколая»,</w:t>
            </w:r>
            <w:r w:rsidRPr="00976498">
              <w:rPr>
                <w:b w:val="0"/>
                <w:sz w:val="24"/>
                <w:szCs w:val="24"/>
              </w:rPr>
              <w:t xml:space="preserve"> </w:t>
            </w:r>
          </w:p>
          <w:p w:rsidR="00D64C3A" w:rsidRPr="00976498" w:rsidRDefault="00D64C3A" w:rsidP="00D64C3A">
            <w:pPr>
              <w:pStyle w:val="2"/>
              <w:ind w:left="0"/>
              <w:rPr>
                <w:b w:val="0"/>
                <w:sz w:val="24"/>
                <w:szCs w:val="24"/>
              </w:rPr>
            </w:pPr>
            <w:r w:rsidRPr="00976498">
              <w:rPr>
                <w:b w:val="0"/>
                <w:sz w:val="24"/>
                <w:szCs w:val="24"/>
              </w:rPr>
              <w:t>Новорічні пригоди «Магія чарівного снігу» для учнів 1-4 класів;</w:t>
            </w:r>
          </w:p>
          <w:p w:rsidR="00D64C3A" w:rsidRPr="00976498" w:rsidRDefault="00D64C3A" w:rsidP="00D64C3A">
            <w:pPr>
              <w:pStyle w:val="2"/>
              <w:ind w:left="0"/>
              <w:rPr>
                <w:b w:val="0"/>
                <w:sz w:val="24"/>
                <w:szCs w:val="24"/>
              </w:rPr>
            </w:pPr>
            <w:r w:rsidRPr="00976498">
              <w:rPr>
                <w:b w:val="0"/>
                <w:sz w:val="24"/>
                <w:szCs w:val="24"/>
              </w:rPr>
              <w:t>Шоу програма «Святкуємо 2023!» для учнів 5-8 класів;</w:t>
            </w:r>
          </w:p>
          <w:p w:rsidR="00D64C3A" w:rsidRPr="00976498" w:rsidRDefault="00D64C3A" w:rsidP="00D64C3A">
            <w:pPr>
              <w:pStyle w:val="2"/>
              <w:ind w:left="0"/>
              <w:rPr>
                <w:b w:val="0"/>
                <w:sz w:val="24"/>
                <w:szCs w:val="24"/>
              </w:rPr>
            </w:pPr>
            <w:r w:rsidRPr="00976498">
              <w:rPr>
                <w:b w:val="0"/>
                <w:sz w:val="24"/>
                <w:szCs w:val="24"/>
              </w:rPr>
              <w:t xml:space="preserve"> «Новорічний карнавал» для учнів 7-11 класів.</w:t>
            </w:r>
          </w:p>
          <w:p w:rsidR="00D64C3A" w:rsidRPr="00976498" w:rsidRDefault="00D64C3A" w:rsidP="00D64C3A">
            <w:pPr>
              <w:pStyle w:val="2"/>
              <w:ind w:left="0"/>
              <w:rPr>
                <w:b w:val="0"/>
                <w:sz w:val="24"/>
                <w:szCs w:val="24"/>
              </w:rPr>
            </w:pPr>
            <w:r w:rsidRPr="00976498">
              <w:rPr>
                <w:b w:val="0"/>
                <w:sz w:val="24"/>
                <w:szCs w:val="24"/>
              </w:rPr>
              <w:t xml:space="preserve">Проведення інструктажу </w:t>
            </w:r>
            <w:r>
              <w:rPr>
                <w:b w:val="0"/>
                <w:sz w:val="24"/>
                <w:szCs w:val="24"/>
              </w:rPr>
              <w:t>з правил протипожежної безпеки</w:t>
            </w:r>
            <w:r w:rsidRPr="00976498">
              <w:rPr>
                <w:b w:val="0"/>
                <w:sz w:val="24"/>
                <w:szCs w:val="24"/>
              </w:rPr>
              <w:t xml:space="preserve"> поведінки на дорогах, водоймах, в побуті під час зимових канікул.</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Робота над сценарієм, підготовка костюмів, проведення репетицій.</w:t>
            </w:r>
          </w:p>
          <w:p w:rsidR="00D64C3A" w:rsidRPr="00976498" w:rsidRDefault="00D64C3A" w:rsidP="00D64C3A">
            <w:pPr>
              <w:pStyle w:val="2"/>
              <w:rPr>
                <w:b w:val="0"/>
                <w:sz w:val="21"/>
                <w:szCs w:val="21"/>
              </w:rPr>
            </w:pPr>
          </w:p>
          <w:p w:rsidR="00D64C3A" w:rsidRPr="00976498" w:rsidRDefault="00D64C3A" w:rsidP="00D64C3A">
            <w:pPr>
              <w:pStyle w:val="2"/>
              <w:ind w:left="0"/>
              <w:rPr>
                <w:b w:val="0"/>
                <w:sz w:val="24"/>
                <w:szCs w:val="24"/>
              </w:rPr>
            </w:pPr>
            <w:r w:rsidRPr="00976498">
              <w:rPr>
                <w:b w:val="0"/>
                <w:sz w:val="24"/>
                <w:szCs w:val="24"/>
              </w:rPr>
              <w:t>Підготувати 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19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шкільного 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«Коронавірус: профілактика, інфікування та поширення», «Як передається COVID-19?», «Як правильно користуватися антисептичними засобами», «Як можна заразитися.Як передається вірус?</w:t>
            </w:r>
          </w:p>
          <w:p w:rsidR="008B67F7" w:rsidRPr="00976498" w:rsidRDefault="00D64C3A" w:rsidP="00D64C3A">
            <w:pPr>
              <w:pStyle w:val="2"/>
              <w:ind w:left="0"/>
              <w:rPr>
                <w:b w:val="0"/>
                <w:sz w:val="24"/>
                <w:szCs w:val="24"/>
              </w:rPr>
            </w:pPr>
            <w:r w:rsidRPr="00976498">
              <w:rPr>
                <w:b w:val="0"/>
                <w:sz w:val="24"/>
                <w:szCs w:val="24"/>
              </w:rPr>
              <w:t>«Війна. Евакуація та небезпека»</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109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Один раз на 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tc>
        <w:tc>
          <w:tcPr>
            <w:tcW w:w="2940" w:type="dxa"/>
            <w:gridSpan w:val="3"/>
            <w:shd w:val="clear" w:color="auto" w:fill="auto"/>
          </w:tcPr>
          <w:p w:rsidR="00D64C3A" w:rsidRPr="00976498" w:rsidRDefault="00D64C3A" w:rsidP="00D64C3A">
            <w:pPr>
              <w:pStyle w:val="2"/>
              <w:rPr>
                <w:b w:val="0"/>
                <w:sz w:val="24"/>
                <w:szCs w:val="24"/>
              </w:rPr>
            </w:pP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 «Безпечно проведи зимові канікули!»</w:t>
            </w:r>
          </w:p>
        </w:tc>
        <w:tc>
          <w:tcPr>
            <w:tcW w:w="2592" w:type="dxa"/>
            <w:gridSpan w:val="3"/>
            <w:shd w:val="clear" w:color="auto" w:fill="auto"/>
          </w:tcPr>
          <w:p w:rsidR="008B67F7"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p w:rsidR="008527AE" w:rsidRDefault="008527AE" w:rsidP="00D64C3A">
            <w:pPr>
              <w:pStyle w:val="2"/>
              <w:ind w:left="0"/>
              <w:rPr>
                <w:b w:val="0"/>
                <w:sz w:val="24"/>
                <w:szCs w:val="24"/>
              </w:rPr>
            </w:pPr>
          </w:p>
          <w:p w:rsidR="000E396C" w:rsidRDefault="000E396C" w:rsidP="00D64C3A">
            <w:pPr>
              <w:pStyle w:val="2"/>
              <w:ind w:left="0"/>
              <w:rPr>
                <w:b w:val="0"/>
                <w:sz w:val="24"/>
                <w:szCs w:val="24"/>
              </w:rPr>
            </w:pPr>
          </w:p>
          <w:p w:rsidR="008527AE" w:rsidRPr="00976498" w:rsidRDefault="008527AE" w:rsidP="00D64C3A">
            <w:pPr>
              <w:pStyle w:val="2"/>
              <w:ind w:left="0"/>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69"/>
        </w:trPr>
        <w:tc>
          <w:tcPr>
            <w:tcW w:w="14940" w:type="dxa"/>
            <w:gridSpan w:val="13"/>
            <w:shd w:val="clear" w:color="auto" w:fill="auto"/>
          </w:tcPr>
          <w:p w:rsidR="00D64C3A" w:rsidRPr="00976498" w:rsidRDefault="00D64C3A" w:rsidP="008527AE">
            <w:pPr>
              <w:pStyle w:val="2"/>
              <w:jc w:val="center"/>
              <w:rPr>
                <w:b w:val="0"/>
                <w:sz w:val="24"/>
                <w:szCs w:val="24"/>
              </w:rPr>
            </w:pPr>
            <w:r w:rsidRPr="00976498">
              <w:rPr>
                <w:b w:val="0"/>
                <w:color w:val="6F2FA0"/>
                <w:sz w:val="24"/>
                <w:szCs w:val="24"/>
              </w:rPr>
              <w:lastRenderedPageBreak/>
              <w:t>СІЧЕНЬ</w:t>
            </w:r>
          </w:p>
        </w:tc>
      </w:tr>
      <w:tr w:rsidR="00D64C3A" w:rsidRPr="00976498" w:rsidTr="008527AE">
        <w:trPr>
          <w:gridBefore w:val="1"/>
          <w:wBefore w:w="37" w:type="dxa"/>
          <w:trHeight w:val="3798"/>
        </w:trPr>
        <w:tc>
          <w:tcPr>
            <w:tcW w:w="1540" w:type="dxa"/>
            <w:gridSpan w:val="2"/>
          </w:tcPr>
          <w:p w:rsidR="00D64C3A" w:rsidRPr="00976498" w:rsidRDefault="00D64C3A" w:rsidP="00D64C3A">
            <w:pPr>
              <w:pStyle w:val="2"/>
              <w:ind w:left="0"/>
              <w:rPr>
                <w:b w:val="0"/>
                <w:sz w:val="24"/>
                <w:szCs w:val="24"/>
              </w:rPr>
            </w:pPr>
            <w:r>
              <w:rPr>
                <w:b w:val="0"/>
                <w:sz w:val="24"/>
                <w:szCs w:val="24"/>
              </w:rPr>
              <w:t>22</w:t>
            </w:r>
            <w:r w:rsidRPr="00976498">
              <w:rPr>
                <w:b w:val="0"/>
                <w:sz w:val="24"/>
                <w:szCs w:val="24"/>
              </w:rPr>
              <w:t>.01.2024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Відвідування сімей учнів пільгових категорій та сімей, що опинилися в складних життєвих обставинах</w:t>
            </w:r>
          </w:p>
        </w:tc>
        <w:tc>
          <w:tcPr>
            <w:tcW w:w="3668" w:type="dxa"/>
          </w:tcPr>
          <w:p w:rsidR="00D64C3A" w:rsidRPr="00976498" w:rsidRDefault="00D64C3A" w:rsidP="00D64C3A">
            <w:pPr>
              <w:pStyle w:val="2"/>
              <w:ind w:left="0"/>
              <w:rPr>
                <w:b w:val="0"/>
                <w:sz w:val="24"/>
                <w:szCs w:val="24"/>
              </w:rPr>
            </w:pPr>
            <w:r w:rsidRPr="00976498">
              <w:rPr>
                <w:b w:val="0"/>
                <w:sz w:val="24"/>
                <w:szCs w:val="24"/>
              </w:rPr>
              <w:t>День Соборності України:</w:t>
            </w:r>
          </w:p>
          <w:p w:rsidR="00D64C3A" w:rsidRPr="00976498" w:rsidRDefault="00D64C3A" w:rsidP="00D64C3A">
            <w:pPr>
              <w:pStyle w:val="2"/>
              <w:ind w:left="0"/>
              <w:rPr>
                <w:b w:val="0"/>
                <w:sz w:val="24"/>
                <w:szCs w:val="24"/>
              </w:rPr>
            </w:pPr>
            <w:r w:rsidRPr="00976498">
              <w:rPr>
                <w:b w:val="0"/>
                <w:sz w:val="24"/>
                <w:szCs w:val="24"/>
              </w:rPr>
              <w:t>Загальношкільний урок державності</w:t>
            </w:r>
          </w:p>
          <w:p w:rsidR="00D64C3A" w:rsidRPr="00976498" w:rsidRDefault="00D64C3A" w:rsidP="00D64C3A">
            <w:pPr>
              <w:pStyle w:val="2"/>
              <w:ind w:left="0"/>
              <w:rPr>
                <w:b w:val="0"/>
                <w:sz w:val="24"/>
                <w:szCs w:val="24"/>
              </w:rPr>
            </w:pPr>
            <w:r w:rsidRPr="00976498">
              <w:rPr>
                <w:b w:val="0"/>
                <w:sz w:val="24"/>
                <w:szCs w:val="24"/>
              </w:rPr>
              <w:t>«Шлях до незалежності», тематична виховна година «Велика злука – великі сподівання», виставка малюнків учнів 1-4 класів «Моя чарівна Україна», конкурс стіннівок</w:t>
            </w:r>
          </w:p>
          <w:p w:rsidR="00D64C3A" w:rsidRPr="00976498" w:rsidRDefault="00D64C3A" w:rsidP="00D64C3A">
            <w:pPr>
              <w:pStyle w:val="2"/>
              <w:ind w:left="0"/>
              <w:rPr>
                <w:b w:val="0"/>
                <w:sz w:val="24"/>
                <w:szCs w:val="24"/>
              </w:rPr>
            </w:pPr>
            <w:r w:rsidRPr="00976498">
              <w:rPr>
                <w:b w:val="0"/>
                <w:sz w:val="24"/>
                <w:szCs w:val="24"/>
              </w:rPr>
              <w:t>«Україна очима дітей», книжкова виставка історичної та художньої літератури «Любити Батьківщину – знати її історію».</w:t>
            </w:r>
          </w:p>
          <w:p w:rsidR="00D64C3A" w:rsidRPr="00976498" w:rsidRDefault="00D64C3A" w:rsidP="00D64C3A">
            <w:pPr>
              <w:pStyle w:val="2"/>
              <w:ind w:left="0"/>
              <w:rPr>
                <w:b w:val="0"/>
                <w:sz w:val="24"/>
                <w:szCs w:val="24"/>
              </w:rPr>
            </w:pPr>
            <w:r w:rsidRPr="00976498">
              <w:rPr>
                <w:b w:val="0"/>
                <w:sz w:val="24"/>
                <w:szCs w:val="24"/>
              </w:rPr>
              <w:t>Флешмоб «Захід, схід – одна країна!</w:t>
            </w:r>
          </w:p>
          <w:p w:rsidR="00D64C3A" w:rsidRPr="00976498" w:rsidRDefault="00D64C3A" w:rsidP="00D64C3A">
            <w:pPr>
              <w:pStyle w:val="2"/>
              <w:ind w:left="0"/>
              <w:rPr>
                <w:b w:val="0"/>
                <w:sz w:val="24"/>
                <w:szCs w:val="24"/>
              </w:rPr>
            </w:pPr>
            <w:r w:rsidRPr="00976498">
              <w:rPr>
                <w:b w:val="0"/>
                <w:sz w:val="24"/>
                <w:szCs w:val="24"/>
              </w:rPr>
              <w:t>Це – соборна Україна».</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81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Один раз на 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Інформаційна робота з батьками.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w:t>
            </w:r>
          </w:p>
          <w:p w:rsidR="00D64C3A" w:rsidRPr="00976498" w:rsidRDefault="00D64C3A" w:rsidP="00D64C3A">
            <w:pPr>
              <w:pStyle w:val="2"/>
              <w:rPr>
                <w:b w:val="0"/>
                <w:sz w:val="24"/>
                <w:szCs w:val="24"/>
              </w:rPr>
            </w:pPr>
            <w:r w:rsidRPr="00976498">
              <w:rPr>
                <w:b w:val="0"/>
                <w:sz w:val="24"/>
                <w:szCs w:val="24"/>
              </w:rPr>
              <w:t>«Педикульоз»</w:t>
            </w:r>
          </w:p>
        </w:tc>
        <w:tc>
          <w:tcPr>
            <w:tcW w:w="2592" w:type="dxa"/>
            <w:gridSpan w:val="3"/>
            <w:shd w:val="clear" w:color="auto" w:fill="auto"/>
          </w:tcPr>
          <w:p w:rsidR="00D64C3A" w:rsidRPr="00976498" w:rsidRDefault="00D64C3A" w:rsidP="00D64C3A">
            <w:pPr>
              <w:pStyle w:val="2"/>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3011"/>
        </w:trPr>
        <w:tc>
          <w:tcPr>
            <w:tcW w:w="1540" w:type="dxa"/>
            <w:gridSpan w:val="2"/>
          </w:tcPr>
          <w:p w:rsidR="00D64C3A" w:rsidRPr="00976498" w:rsidRDefault="00D64C3A" w:rsidP="00D64C3A">
            <w:pPr>
              <w:pStyle w:val="2"/>
              <w:ind w:left="0"/>
              <w:rPr>
                <w:b w:val="0"/>
                <w:sz w:val="24"/>
                <w:szCs w:val="24"/>
              </w:rPr>
            </w:pPr>
            <w:r>
              <w:rPr>
                <w:b w:val="0"/>
                <w:sz w:val="24"/>
                <w:szCs w:val="24"/>
              </w:rPr>
              <w:t>26</w:t>
            </w:r>
            <w:r w:rsidRPr="00976498">
              <w:rPr>
                <w:b w:val="0"/>
                <w:sz w:val="24"/>
                <w:szCs w:val="24"/>
              </w:rPr>
              <w:t>.01.2024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Визначення рівня вихованості учнів по класам, школі.</w:t>
            </w:r>
          </w:p>
        </w:tc>
        <w:tc>
          <w:tcPr>
            <w:tcW w:w="3668" w:type="dxa"/>
            <w:vMerge w:val="restart"/>
          </w:tcPr>
          <w:p w:rsidR="00D64C3A" w:rsidRPr="00976498" w:rsidRDefault="00D64C3A" w:rsidP="00D64C3A">
            <w:pPr>
              <w:pStyle w:val="2"/>
              <w:ind w:left="0"/>
              <w:rPr>
                <w:b w:val="0"/>
                <w:sz w:val="24"/>
                <w:szCs w:val="24"/>
              </w:rPr>
            </w:pPr>
            <w:r w:rsidRPr="00976498">
              <w:rPr>
                <w:b w:val="0"/>
                <w:sz w:val="24"/>
                <w:szCs w:val="24"/>
              </w:rPr>
              <w:t>Міжнародний день пам'яті жертв Голокосту:</w:t>
            </w:r>
          </w:p>
          <w:p w:rsidR="00D64C3A" w:rsidRPr="00976498" w:rsidRDefault="00D64C3A" w:rsidP="00D64C3A">
            <w:pPr>
              <w:pStyle w:val="2"/>
              <w:ind w:left="0"/>
              <w:rPr>
                <w:b w:val="0"/>
                <w:sz w:val="24"/>
                <w:szCs w:val="24"/>
              </w:rPr>
            </w:pPr>
            <w:r w:rsidRPr="00976498">
              <w:rPr>
                <w:b w:val="0"/>
                <w:sz w:val="24"/>
                <w:szCs w:val="24"/>
              </w:rPr>
              <w:t>Загальношкільний виховний захід</w:t>
            </w:r>
          </w:p>
          <w:p w:rsidR="00D64C3A" w:rsidRPr="00976498" w:rsidRDefault="00D64C3A" w:rsidP="00D64C3A">
            <w:pPr>
              <w:pStyle w:val="2"/>
              <w:ind w:left="0"/>
              <w:rPr>
                <w:b w:val="0"/>
                <w:sz w:val="24"/>
                <w:szCs w:val="24"/>
              </w:rPr>
            </w:pPr>
            <w:r w:rsidRPr="00976498">
              <w:rPr>
                <w:b w:val="0"/>
                <w:sz w:val="24"/>
                <w:szCs w:val="24"/>
              </w:rPr>
              <w:t>«Уроки минулого: історія Голокосту» Тематичні уроки на теми:</w:t>
            </w:r>
          </w:p>
          <w:p w:rsidR="00D64C3A" w:rsidRPr="00976498" w:rsidRDefault="00D64C3A" w:rsidP="00D64C3A">
            <w:pPr>
              <w:pStyle w:val="2"/>
              <w:ind w:left="0"/>
              <w:rPr>
                <w:b w:val="0"/>
                <w:sz w:val="24"/>
                <w:szCs w:val="24"/>
              </w:rPr>
            </w:pPr>
            <w:r w:rsidRPr="00976498">
              <w:rPr>
                <w:b w:val="0"/>
                <w:sz w:val="24"/>
                <w:szCs w:val="24"/>
              </w:rPr>
              <w:t xml:space="preserve">«Українське суспільство і пам’ять про Голокост», «Голокост – трагедія ХХ </w:t>
            </w:r>
            <w:r w:rsidRPr="00976498">
              <w:rPr>
                <w:b w:val="0"/>
                <w:sz w:val="24"/>
                <w:szCs w:val="24"/>
              </w:rPr>
              <w:lastRenderedPageBreak/>
              <w:t>століття», «Уроки Голокосту: мужність і співчуття»;</w:t>
            </w:r>
          </w:p>
          <w:p w:rsidR="00D64C3A" w:rsidRPr="00976498" w:rsidRDefault="00D64C3A" w:rsidP="00D64C3A">
            <w:pPr>
              <w:pStyle w:val="2"/>
              <w:ind w:left="0"/>
              <w:rPr>
                <w:b w:val="0"/>
                <w:sz w:val="24"/>
                <w:szCs w:val="24"/>
              </w:rPr>
            </w:pPr>
            <w:r w:rsidRPr="00976498">
              <w:rPr>
                <w:b w:val="0"/>
                <w:sz w:val="24"/>
                <w:szCs w:val="24"/>
              </w:rPr>
              <w:t>бесіди: «Трагедія, історія, пам’ять»,</w:t>
            </w:r>
          </w:p>
          <w:p w:rsidR="00D64C3A" w:rsidRPr="00976498" w:rsidRDefault="00D64C3A" w:rsidP="00D64C3A">
            <w:pPr>
              <w:pStyle w:val="2"/>
              <w:ind w:left="0"/>
              <w:rPr>
                <w:b w:val="0"/>
                <w:sz w:val="24"/>
                <w:szCs w:val="24"/>
              </w:rPr>
            </w:pPr>
            <w:r w:rsidRPr="00976498">
              <w:rPr>
                <w:b w:val="0"/>
                <w:sz w:val="24"/>
                <w:szCs w:val="24"/>
              </w:rPr>
              <w:t>«Ціна чужої війни», «Голокост –</w:t>
            </w:r>
          </w:p>
          <w:p w:rsidR="00D64C3A" w:rsidRPr="00976498" w:rsidRDefault="00D64C3A" w:rsidP="00D64C3A">
            <w:pPr>
              <w:pStyle w:val="2"/>
              <w:ind w:left="0"/>
              <w:rPr>
                <w:b w:val="0"/>
                <w:sz w:val="24"/>
                <w:szCs w:val="24"/>
              </w:rPr>
            </w:pPr>
            <w:r w:rsidRPr="00976498">
              <w:rPr>
                <w:b w:val="0"/>
                <w:sz w:val="24"/>
                <w:szCs w:val="24"/>
              </w:rPr>
              <w:t>шрам на серці людства», «Згадаємо жертв Голокосту»;</w:t>
            </w:r>
          </w:p>
          <w:p w:rsidR="00D64C3A" w:rsidRPr="00976498" w:rsidRDefault="00D64C3A" w:rsidP="00D64C3A">
            <w:pPr>
              <w:pStyle w:val="2"/>
              <w:ind w:left="0"/>
              <w:rPr>
                <w:b w:val="0"/>
                <w:sz w:val="24"/>
                <w:szCs w:val="24"/>
              </w:rPr>
            </w:pPr>
            <w:r w:rsidRPr="00976498">
              <w:rPr>
                <w:b w:val="0"/>
                <w:sz w:val="24"/>
                <w:szCs w:val="24"/>
              </w:rPr>
              <w:t>Перегляд документальних та художніх фільмів про трагічні події Другої світової війни.</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lastRenderedPageBreak/>
              <w:t>Робота над сценарієм та презентацією.</w:t>
            </w:r>
          </w:p>
          <w:p w:rsidR="00D64C3A" w:rsidRPr="00976498" w:rsidRDefault="00D64C3A" w:rsidP="00D64C3A">
            <w:pPr>
              <w:pStyle w:val="2"/>
              <w:rPr>
                <w:b w:val="0"/>
                <w:sz w:val="23"/>
                <w:szCs w:val="23"/>
              </w:rPr>
            </w:pP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70"/>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vMerge/>
          </w:tcPr>
          <w:p w:rsidR="00D64C3A" w:rsidRPr="00976498" w:rsidRDefault="00D64C3A" w:rsidP="00D64C3A">
            <w:pPr>
              <w:pStyle w:val="2"/>
              <w:rPr>
                <w:b w:val="0"/>
                <w:sz w:val="24"/>
                <w:szCs w:val="24"/>
              </w:rPr>
            </w:pPr>
          </w:p>
        </w:tc>
        <w:tc>
          <w:tcPr>
            <w:tcW w:w="2592"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4134"/>
        </w:trPr>
        <w:tc>
          <w:tcPr>
            <w:tcW w:w="1540" w:type="dxa"/>
            <w:gridSpan w:val="2"/>
          </w:tcPr>
          <w:p w:rsidR="00D64C3A" w:rsidRPr="00976498" w:rsidRDefault="00D64C3A" w:rsidP="00D64C3A">
            <w:pPr>
              <w:pStyle w:val="2"/>
              <w:ind w:left="0"/>
              <w:rPr>
                <w:b w:val="0"/>
                <w:sz w:val="24"/>
                <w:szCs w:val="24"/>
              </w:rPr>
            </w:pPr>
            <w:r>
              <w:rPr>
                <w:b w:val="0"/>
                <w:sz w:val="24"/>
                <w:szCs w:val="24"/>
              </w:rPr>
              <w:lastRenderedPageBreak/>
              <w:t>29</w:t>
            </w:r>
            <w:r w:rsidRPr="00976498">
              <w:rPr>
                <w:b w:val="0"/>
                <w:sz w:val="24"/>
                <w:szCs w:val="24"/>
              </w:rPr>
              <w:t>.01.2024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 xml:space="preserve">Надання методичної допомоги педагогічним працівникам у </w:t>
            </w:r>
            <w:r w:rsidRPr="00976498">
              <w:rPr>
                <w:b w:val="0"/>
                <w:color w:val="212121"/>
                <w:sz w:val="24"/>
                <w:szCs w:val="24"/>
              </w:rPr>
              <w:t>роботі з з учнями, схильними до правопорушень</w:t>
            </w:r>
            <w:r w:rsidRPr="00976498">
              <w:rPr>
                <w:b w:val="0"/>
                <w:sz w:val="24"/>
                <w:szCs w:val="24"/>
              </w:rPr>
              <w:t>. Дні профілактики правопорушень</w:t>
            </w:r>
          </w:p>
        </w:tc>
        <w:tc>
          <w:tcPr>
            <w:tcW w:w="3668" w:type="dxa"/>
          </w:tcPr>
          <w:p w:rsidR="00D64C3A" w:rsidRPr="00976498" w:rsidRDefault="00D64C3A" w:rsidP="00D64C3A">
            <w:pPr>
              <w:pStyle w:val="2"/>
              <w:ind w:left="0"/>
              <w:rPr>
                <w:b w:val="0"/>
                <w:sz w:val="24"/>
                <w:szCs w:val="24"/>
              </w:rPr>
            </w:pPr>
            <w:r w:rsidRPr="00976498">
              <w:rPr>
                <w:b w:val="0"/>
                <w:sz w:val="24"/>
                <w:szCs w:val="24"/>
              </w:rPr>
              <w:t>День пам’яті героїв Крут.</w:t>
            </w:r>
          </w:p>
          <w:p w:rsidR="00D64C3A" w:rsidRPr="00976498" w:rsidRDefault="00D64C3A" w:rsidP="00D64C3A">
            <w:pPr>
              <w:pStyle w:val="2"/>
              <w:rPr>
                <w:b w:val="0"/>
                <w:sz w:val="24"/>
                <w:szCs w:val="24"/>
              </w:rPr>
            </w:pPr>
          </w:p>
          <w:p w:rsidR="00D64C3A" w:rsidRPr="00976498" w:rsidRDefault="00D64C3A" w:rsidP="00D64C3A">
            <w:pPr>
              <w:pStyle w:val="2"/>
              <w:ind w:left="0"/>
              <w:rPr>
                <w:b w:val="0"/>
                <w:sz w:val="24"/>
                <w:szCs w:val="24"/>
              </w:rPr>
            </w:pPr>
            <w:r w:rsidRPr="00976498">
              <w:rPr>
                <w:b w:val="0"/>
                <w:sz w:val="24"/>
                <w:szCs w:val="24"/>
              </w:rPr>
              <w:t>Інформаційний дайджест «Герої Крут: пам'ять через віки»;</w:t>
            </w:r>
          </w:p>
          <w:p w:rsidR="00D64C3A" w:rsidRPr="00976498" w:rsidRDefault="00D64C3A" w:rsidP="00D64C3A">
            <w:pPr>
              <w:pStyle w:val="2"/>
              <w:ind w:left="0"/>
              <w:rPr>
                <w:b w:val="0"/>
                <w:sz w:val="24"/>
                <w:szCs w:val="24"/>
              </w:rPr>
            </w:pPr>
            <w:r w:rsidRPr="00976498">
              <w:rPr>
                <w:b w:val="0"/>
                <w:sz w:val="24"/>
                <w:szCs w:val="24"/>
              </w:rPr>
              <w:t>Усний журнал «Герої Крут- ніхто не забутий»;</w:t>
            </w:r>
          </w:p>
          <w:p w:rsidR="00D64C3A" w:rsidRPr="00976498" w:rsidRDefault="00D64C3A" w:rsidP="00D64C3A">
            <w:pPr>
              <w:pStyle w:val="2"/>
              <w:ind w:left="0"/>
              <w:rPr>
                <w:b w:val="0"/>
                <w:sz w:val="24"/>
                <w:szCs w:val="24"/>
              </w:rPr>
            </w:pPr>
            <w:r w:rsidRPr="00976498">
              <w:rPr>
                <w:b w:val="0"/>
                <w:sz w:val="24"/>
                <w:szCs w:val="24"/>
              </w:rPr>
              <w:t>Інтерактивна лекція «Герої Крут- для нащадків взірець»</w:t>
            </w:r>
          </w:p>
          <w:p w:rsidR="00D64C3A" w:rsidRPr="00976498" w:rsidRDefault="00D64C3A" w:rsidP="00D64C3A">
            <w:pPr>
              <w:pStyle w:val="2"/>
              <w:ind w:left="0"/>
              <w:rPr>
                <w:b w:val="0"/>
                <w:sz w:val="24"/>
                <w:szCs w:val="24"/>
              </w:rPr>
            </w:pPr>
            <w:r w:rsidRPr="00976498">
              <w:rPr>
                <w:b w:val="0"/>
                <w:sz w:val="24"/>
                <w:szCs w:val="24"/>
              </w:rPr>
              <w:t>Круглий стіл «Причини та наслідки трагедії під Крутами»;</w:t>
            </w:r>
          </w:p>
          <w:p w:rsidR="00D64C3A" w:rsidRPr="00976498" w:rsidRDefault="00D64C3A" w:rsidP="00D64C3A">
            <w:pPr>
              <w:pStyle w:val="2"/>
              <w:ind w:left="0"/>
              <w:rPr>
                <w:b w:val="0"/>
                <w:sz w:val="24"/>
                <w:szCs w:val="24"/>
              </w:rPr>
            </w:pPr>
            <w:r w:rsidRPr="00976498">
              <w:rPr>
                <w:b w:val="0"/>
                <w:sz w:val="24"/>
                <w:szCs w:val="24"/>
              </w:rPr>
              <w:t>Ілюстративно-документальна хроніка</w:t>
            </w:r>
          </w:p>
          <w:p w:rsidR="00D64C3A" w:rsidRPr="00976498" w:rsidRDefault="00D64C3A" w:rsidP="00D64C3A">
            <w:pPr>
              <w:pStyle w:val="2"/>
              <w:ind w:left="0"/>
              <w:rPr>
                <w:b w:val="0"/>
                <w:sz w:val="24"/>
                <w:szCs w:val="24"/>
              </w:rPr>
            </w:pPr>
            <w:r w:rsidRPr="00976498">
              <w:rPr>
                <w:b w:val="0"/>
                <w:sz w:val="24"/>
                <w:szCs w:val="24"/>
              </w:rPr>
              <w:t>«Невмирущі Крути»</w:t>
            </w:r>
          </w:p>
          <w:p w:rsidR="00D64C3A" w:rsidRPr="00976498" w:rsidRDefault="00D64C3A" w:rsidP="00D64C3A">
            <w:pPr>
              <w:pStyle w:val="2"/>
              <w:ind w:left="0"/>
              <w:rPr>
                <w:b w:val="0"/>
                <w:sz w:val="24"/>
                <w:szCs w:val="24"/>
              </w:rPr>
            </w:pPr>
            <w:r w:rsidRPr="00976498">
              <w:rPr>
                <w:b w:val="0"/>
                <w:sz w:val="24"/>
                <w:szCs w:val="24"/>
              </w:rPr>
              <w:t>Вахта пам’яті «Вічна пам'ять в кетягах калини».</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899"/>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активом шкільного самоврядування плану роботи.</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«Як правильно користуватися антисептичними засобами», «Як правильно одягати захисну маску і коли її слід носити»,</w:t>
            </w:r>
          </w:p>
          <w:p w:rsidR="00D64C3A" w:rsidRPr="00976498" w:rsidRDefault="00D64C3A" w:rsidP="00D64C3A">
            <w:pPr>
              <w:pStyle w:val="2"/>
              <w:ind w:left="0"/>
              <w:rPr>
                <w:b w:val="0"/>
                <w:sz w:val="24"/>
                <w:szCs w:val="24"/>
              </w:rPr>
            </w:pPr>
            <w:r w:rsidRPr="00976498">
              <w:rPr>
                <w:b w:val="0"/>
                <w:sz w:val="24"/>
                <w:szCs w:val="24"/>
              </w:rPr>
              <w:t>«Тримай дистанцію збережи своє здоров`я». «Безпека дітей під час війни»</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4931"/>
        </w:trPr>
        <w:tc>
          <w:tcPr>
            <w:tcW w:w="1540" w:type="dxa"/>
            <w:gridSpan w:val="2"/>
            <w:shd w:val="clear" w:color="auto" w:fill="FFFFFF" w:themeFill="background1"/>
          </w:tcPr>
          <w:p w:rsidR="00D64C3A" w:rsidRPr="00E477F4" w:rsidRDefault="00D64C3A" w:rsidP="00D64C3A">
            <w:pPr>
              <w:pStyle w:val="2"/>
              <w:rPr>
                <w:b w:val="0"/>
                <w:sz w:val="24"/>
                <w:szCs w:val="24"/>
              </w:rPr>
            </w:pPr>
          </w:p>
          <w:p w:rsidR="00D64C3A" w:rsidRPr="00E477F4" w:rsidRDefault="00D64C3A" w:rsidP="00D64C3A">
            <w:pPr>
              <w:pStyle w:val="2"/>
              <w:ind w:left="0"/>
              <w:rPr>
                <w:b w:val="0"/>
                <w:sz w:val="24"/>
                <w:szCs w:val="24"/>
              </w:rPr>
            </w:pPr>
            <w:r w:rsidRPr="00E477F4">
              <w:rPr>
                <w:b w:val="0"/>
                <w:sz w:val="24"/>
                <w:szCs w:val="24"/>
              </w:rPr>
              <w:t>30.01.23-03.</w:t>
            </w:r>
          </w:p>
          <w:p w:rsidR="00D64C3A" w:rsidRPr="00E477F4" w:rsidRDefault="00D64C3A" w:rsidP="00D64C3A">
            <w:pPr>
              <w:pStyle w:val="2"/>
              <w:rPr>
                <w:b w:val="0"/>
                <w:sz w:val="24"/>
                <w:szCs w:val="24"/>
              </w:rPr>
            </w:pPr>
            <w:r w:rsidRPr="00E477F4">
              <w:rPr>
                <w:b w:val="0"/>
                <w:sz w:val="24"/>
                <w:szCs w:val="24"/>
              </w:rPr>
              <w:t>02.24 р.</w:t>
            </w:r>
          </w:p>
        </w:tc>
        <w:tc>
          <w:tcPr>
            <w:tcW w:w="2820" w:type="dxa"/>
            <w:gridSpan w:val="2"/>
            <w:shd w:val="clear" w:color="auto" w:fill="FFFFFF" w:themeFill="background1"/>
          </w:tcPr>
          <w:p w:rsidR="00D64C3A" w:rsidRPr="00E477F4" w:rsidRDefault="00D64C3A" w:rsidP="00D64C3A">
            <w:pPr>
              <w:pStyle w:val="2"/>
              <w:rPr>
                <w:b w:val="0"/>
                <w:sz w:val="24"/>
                <w:szCs w:val="24"/>
              </w:rPr>
            </w:pPr>
          </w:p>
          <w:p w:rsidR="00D64C3A" w:rsidRPr="00E477F4" w:rsidRDefault="00D64C3A" w:rsidP="00D64C3A">
            <w:pPr>
              <w:pStyle w:val="2"/>
              <w:ind w:left="0"/>
              <w:rPr>
                <w:b w:val="0"/>
                <w:sz w:val="24"/>
                <w:szCs w:val="24"/>
              </w:rPr>
            </w:pPr>
            <w:r w:rsidRPr="00E477F4">
              <w:rPr>
                <w:b w:val="0"/>
                <w:sz w:val="24"/>
                <w:szCs w:val="24"/>
              </w:rPr>
              <w:t>Конкурс на кращий соціальний ролик присвячений здоровому способу життя.</w:t>
            </w:r>
          </w:p>
        </w:tc>
        <w:tc>
          <w:tcPr>
            <w:tcW w:w="2940" w:type="dxa"/>
            <w:gridSpan w:val="3"/>
            <w:shd w:val="clear" w:color="auto" w:fill="FFFFFF" w:themeFill="background1"/>
          </w:tcPr>
          <w:p w:rsidR="00D64C3A" w:rsidRPr="00E477F4" w:rsidRDefault="00D64C3A" w:rsidP="00D64C3A">
            <w:pPr>
              <w:pStyle w:val="2"/>
              <w:rPr>
                <w:b w:val="0"/>
                <w:sz w:val="24"/>
                <w:szCs w:val="24"/>
              </w:rPr>
            </w:pPr>
          </w:p>
          <w:p w:rsidR="00D64C3A" w:rsidRPr="00E477F4" w:rsidRDefault="00D64C3A" w:rsidP="00D64C3A">
            <w:pPr>
              <w:pStyle w:val="2"/>
              <w:ind w:left="0"/>
              <w:rPr>
                <w:b w:val="0"/>
                <w:sz w:val="24"/>
                <w:szCs w:val="24"/>
              </w:rPr>
            </w:pPr>
            <w:r w:rsidRPr="00E477F4">
              <w:rPr>
                <w:b w:val="0"/>
                <w:sz w:val="24"/>
                <w:szCs w:val="24"/>
              </w:rPr>
              <w:t>Надання методичної допомоги педагогічним працівникам у проведенні тижня БЖ.</w:t>
            </w:r>
          </w:p>
        </w:tc>
        <w:tc>
          <w:tcPr>
            <w:tcW w:w="3668" w:type="dxa"/>
            <w:shd w:val="clear" w:color="auto" w:fill="FFFFFF" w:themeFill="background1"/>
          </w:tcPr>
          <w:p w:rsidR="00D64C3A" w:rsidRPr="00E477F4" w:rsidRDefault="00D64C3A" w:rsidP="00D64C3A">
            <w:pPr>
              <w:pStyle w:val="2"/>
              <w:rPr>
                <w:b w:val="0"/>
                <w:sz w:val="24"/>
                <w:szCs w:val="24"/>
              </w:rPr>
            </w:pPr>
          </w:p>
          <w:p w:rsidR="00D64C3A" w:rsidRPr="00E477F4" w:rsidRDefault="00D64C3A" w:rsidP="00D64C3A">
            <w:pPr>
              <w:pStyle w:val="2"/>
              <w:ind w:left="0"/>
              <w:rPr>
                <w:b w:val="0"/>
                <w:sz w:val="24"/>
                <w:szCs w:val="24"/>
              </w:rPr>
            </w:pPr>
            <w:r w:rsidRPr="00E477F4">
              <w:rPr>
                <w:b w:val="0"/>
                <w:sz w:val="24"/>
                <w:szCs w:val="24"/>
              </w:rPr>
              <w:t>Тиждень БЖ на тему «Журба здоровʼя відбирає,а радісна</w:t>
            </w:r>
          </w:p>
          <w:p w:rsidR="00D64C3A" w:rsidRPr="00E477F4" w:rsidRDefault="00D64C3A" w:rsidP="00D64C3A">
            <w:pPr>
              <w:pStyle w:val="2"/>
              <w:rPr>
                <w:b w:val="0"/>
                <w:sz w:val="24"/>
                <w:szCs w:val="24"/>
              </w:rPr>
            </w:pPr>
            <w:r w:rsidRPr="00E477F4">
              <w:rPr>
                <w:b w:val="0"/>
                <w:sz w:val="24"/>
                <w:szCs w:val="24"/>
              </w:rPr>
              <w:t>думка-прибавляє!»</w:t>
            </w:r>
          </w:p>
        </w:tc>
        <w:tc>
          <w:tcPr>
            <w:tcW w:w="2592" w:type="dxa"/>
            <w:gridSpan w:val="3"/>
            <w:shd w:val="clear" w:color="auto" w:fill="FFFFFF" w:themeFill="background1"/>
          </w:tcPr>
          <w:p w:rsidR="00D64C3A" w:rsidRPr="00E477F4" w:rsidRDefault="00D64C3A" w:rsidP="008B67F7">
            <w:pPr>
              <w:pStyle w:val="2"/>
              <w:ind w:left="0"/>
              <w:rPr>
                <w:b w:val="0"/>
                <w:sz w:val="24"/>
                <w:szCs w:val="24"/>
              </w:rPr>
            </w:pPr>
            <w:r w:rsidRPr="00E477F4">
              <w:rPr>
                <w:b w:val="0"/>
                <w:sz w:val="24"/>
                <w:szCs w:val="24"/>
              </w:rPr>
              <w:t>Розробити та затвердити положення Тижня, пла</w:t>
            </w:r>
            <w:r w:rsidR="008B67F7">
              <w:rPr>
                <w:b w:val="0"/>
                <w:sz w:val="24"/>
                <w:szCs w:val="24"/>
              </w:rPr>
              <w:t>н-графік та план-сітку заходів.</w:t>
            </w:r>
          </w:p>
          <w:p w:rsidR="00D64C3A" w:rsidRPr="00E477F4" w:rsidRDefault="00D64C3A" w:rsidP="008B67F7">
            <w:pPr>
              <w:pStyle w:val="2"/>
              <w:ind w:left="0"/>
              <w:rPr>
                <w:b w:val="0"/>
                <w:sz w:val="24"/>
                <w:szCs w:val="24"/>
              </w:rPr>
            </w:pPr>
            <w:r w:rsidRPr="00E477F4">
              <w:rPr>
                <w:b w:val="0"/>
                <w:sz w:val="24"/>
                <w:szCs w:val="24"/>
              </w:rPr>
              <w:t>Створити та ро</w:t>
            </w:r>
            <w:r w:rsidR="008B67F7">
              <w:rPr>
                <w:b w:val="0"/>
                <w:sz w:val="24"/>
                <w:szCs w:val="24"/>
              </w:rPr>
              <w:t>здрукувати фотозону до тижня БЖ</w:t>
            </w:r>
          </w:p>
          <w:p w:rsidR="00D64C3A" w:rsidRPr="00E477F4" w:rsidRDefault="00D64C3A" w:rsidP="00D64C3A">
            <w:pPr>
              <w:pStyle w:val="2"/>
              <w:ind w:left="0"/>
              <w:rPr>
                <w:b w:val="0"/>
                <w:sz w:val="24"/>
                <w:szCs w:val="24"/>
              </w:rPr>
            </w:pPr>
            <w:r w:rsidRPr="00E477F4">
              <w:rPr>
                <w:b w:val="0"/>
                <w:sz w:val="24"/>
                <w:szCs w:val="24"/>
              </w:rPr>
              <w:t>Підготувати матеріали для розміщення на веб-сайті закладу та блозі виховної роботи та сформувати звіт у друкованому та електронному вигляді.</w:t>
            </w:r>
          </w:p>
        </w:tc>
        <w:tc>
          <w:tcPr>
            <w:tcW w:w="1380" w:type="dxa"/>
            <w:gridSpan w:val="2"/>
            <w:shd w:val="clear" w:color="auto" w:fill="FFFFFF" w:themeFill="background1"/>
          </w:tcPr>
          <w:p w:rsidR="00D64C3A" w:rsidRPr="00976498" w:rsidRDefault="00D64C3A" w:rsidP="00D64C3A">
            <w:pPr>
              <w:pStyle w:val="2"/>
              <w:rPr>
                <w:b w:val="0"/>
              </w:rPr>
            </w:pPr>
          </w:p>
        </w:tc>
      </w:tr>
      <w:tr w:rsidR="00D64C3A" w:rsidRPr="00976498" w:rsidTr="008527AE">
        <w:trPr>
          <w:gridBefore w:val="1"/>
          <w:wBefore w:w="37" w:type="dxa"/>
          <w:trHeight w:val="270"/>
        </w:trPr>
        <w:tc>
          <w:tcPr>
            <w:tcW w:w="14940" w:type="dxa"/>
            <w:gridSpan w:val="13"/>
            <w:shd w:val="clear" w:color="auto" w:fill="auto"/>
          </w:tcPr>
          <w:p w:rsidR="00D64C3A" w:rsidRPr="00976498" w:rsidRDefault="00D64C3A" w:rsidP="00D64C3A">
            <w:pPr>
              <w:pStyle w:val="2"/>
              <w:jc w:val="center"/>
              <w:rPr>
                <w:b w:val="0"/>
                <w:sz w:val="24"/>
                <w:szCs w:val="24"/>
              </w:rPr>
            </w:pPr>
            <w:r w:rsidRPr="00976498">
              <w:rPr>
                <w:b w:val="0"/>
                <w:color w:val="6F2FA0"/>
                <w:sz w:val="24"/>
                <w:szCs w:val="24"/>
              </w:rPr>
              <w:t>ЛЮТИЙ</w:t>
            </w:r>
          </w:p>
        </w:tc>
      </w:tr>
      <w:tr w:rsidR="00D64C3A" w:rsidRPr="00976498" w:rsidTr="008527AE">
        <w:trPr>
          <w:gridBefore w:val="1"/>
          <w:wBefore w:w="37" w:type="dxa"/>
          <w:trHeight w:val="1636"/>
        </w:trPr>
        <w:tc>
          <w:tcPr>
            <w:tcW w:w="1540" w:type="dxa"/>
            <w:gridSpan w:val="2"/>
          </w:tcPr>
          <w:p w:rsidR="00D64C3A" w:rsidRPr="00976498" w:rsidRDefault="00D64C3A" w:rsidP="00D64C3A">
            <w:pPr>
              <w:pStyle w:val="2"/>
              <w:ind w:left="0"/>
              <w:rPr>
                <w:b w:val="0"/>
                <w:sz w:val="24"/>
                <w:szCs w:val="24"/>
              </w:rPr>
            </w:pPr>
            <w:r w:rsidRPr="00976498">
              <w:rPr>
                <w:b w:val="0"/>
                <w:sz w:val="24"/>
                <w:szCs w:val="24"/>
              </w:rPr>
              <w:t>09.02.2024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Розглянути на батьківських зборах питання «Діти. Інтернет.</w:t>
            </w:r>
          </w:p>
          <w:p w:rsidR="00D64C3A" w:rsidRPr="00976498" w:rsidRDefault="00D64C3A" w:rsidP="00D64C3A">
            <w:pPr>
              <w:pStyle w:val="2"/>
              <w:ind w:left="0"/>
              <w:rPr>
                <w:b w:val="0"/>
                <w:sz w:val="24"/>
                <w:szCs w:val="24"/>
              </w:rPr>
            </w:pPr>
            <w:r w:rsidRPr="00976498">
              <w:rPr>
                <w:b w:val="0"/>
                <w:sz w:val="24"/>
                <w:szCs w:val="24"/>
              </w:rPr>
              <w:t>Мобільний зв’язок»</w:t>
            </w:r>
          </w:p>
        </w:tc>
        <w:tc>
          <w:tcPr>
            <w:tcW w:w="3668" w:type="dxa"/>
          </w:tcPr>
          <w:p w:rsidR="00D64C3A" w:rsidRPr="00976498" w:rsidRDefault="00D64C3A" w:rsidP="00D64C3A">
            <w:pPr>
              <w:pStyle w:val="2"/>
              <w:ind w:left="0"/>
              <w:rPr>
                <w:b w:val="0"/>
                <w:sz w:val="24"/>
                <w:szCs w:val="24"/>
              </w:rPr>
            </w:pPr>
            <w:r w:rsidRPr="00976498">
              <w:rPr>
                <w:b w:val="0"/>
                <w:sz w:val="24"/>
                <w:szCs w:val="24"/>
              </w:rPr>
              <w:t>День безпечного Інтернету: Конкурс буклетів «Безпечний Інтер</w:t>
            </w:r>
            <w:r>
              <w:rPr>
                <w:b w:val="0"/>
                <w:sz w:val="24"/>
                <w:szCs w:val="24"/>
              </w:rPr>
              <w:t>нет починається з тебе»;</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p w:rsidR="00D64C3A" w:rsidRPr="00976498" w:rsidRDefault="00D64C3A" w:rsidP="00D64C3A">
            <w:pPr>
              <w:pStyle w:val="2"/>
              <w:ind w:left="0"/>
              <w:rPr>
                <w:b w:val="0"/>
                <w:sz w:val="24"/>
                <w:szCs w:val="24"/>
              </w:rPr>
            </w:pPr>
            <w:r w:rsidRPr="00976498">
              <w:rPr>
                <w:b w:val="0"/>
                <w:sz w:val="24"/>
                <w:szCs w:val="24"/>
              </w:rPr>
              <w:t>Створення та друк фотозони</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70"/>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Година спілкування: «Створюй, спілкуйся та поважай: кращий Інтернет починається з тобою» Акція-флешмоб «Ми за безпечний Інтернет»</w:t>
            </w:r>
          </w:p>
        </w:tc>
        <w:tc>
          <w:tcPr>
            <w:tcW w:w="2592"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899"/>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14.02.2024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rFonts w:ascii="Helvetica Neue" w:eastAsia="Helvetica Neue" w:hAnsi="Helvetica Neue" w:cs="Helvetica Neue"/>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День Святого Валентина.</w:t>
            </w:r>
          </w:p>
          <w:p w:rsidR="00D64C3A" w:rsidRPr="00976498" w:rsidRDefault="00D64C3A" w:rsidP="00D64C3A">
            <w:pPr>
              <w:pStyle w:val="2"/>
              <w:ind w:left="0"/>
              <w:rPr>
                <w:b w:val="0"/>
                <w:sz w:val="24"/>
                <w:szCs w:val="24"/>
              </w:rPr>
            </w:pPr>
            <w:r w:rsidRPr="00976498">
              <w:rPr>
                <w:b w:val="0"/>
                <w:sz w:val="24"/>
                <w:szCs w:val="24"/>
              </w:rPr>
              <w:t>Благодійна акція «Нашим захисникам з любов`ю»</w:t>
            </w:r>
          </w:p>
          <w:p w:rsidR="00D64C3A" w:rsidRPr="00976498" w:rsidRDefault="00D64C3A" w:rsidP="00D64C3A">
            <w:pPr>
              <w:pStyle w:val="2"/>
              <w:ind w:left="0"/>
              <w:rPr>
                <w:b w:val="0"/>
                <w:sz w:val="24"/>
                <w:szCs w:val="24"/>
              </w:rPr>
            </w:pPr>
            <w:r w:rsidRPr="00976498">
              <w:rPr>
                <w:b w:val="0"/>
                <w:sz w:val="24"/>
                <w:szCs w:val="24"/>
              </w:rPr>
              <w:t>Розважальна програма «Серце до Серця»</w:t>
            </w:r>
          </w:p>
          <w:p w:rsidR="00D64C3A" w:rsidRPr="00976498" w:rsidRDefault="00D64C3A" w:rsidP="00D64C3A">
            <w:pPr>
              <w:pStyle w:val="2"/>
              <w:ind w:left="0"/>
              <w:rPr>
                <w:b w:val="0"/>
                <w:sz w:val="24"/>
                <w:szCs w:val="24"/>
              </w:rPr>
            </w:pPr>
            <w:r w:rsidRPr="00976498">
              <w:rPr>
                <w:b w:val="0"/>
                <w:sz w:val="24"/>
                <w:szCs w:val="24"/>
              </w:rPr>
              <w:t>Акція «Шкільна пошта Св.</w:t>
            </w:r>
            <w:r>
              <w:rPr>
                <w:b w:val="0"/>
                <w:sz w:val="24"/>
                <w:szCs w:val="24"/>
              </w:rPr>
              <w:t xml:space="preserve"> </w:t>
            </w:r>
            <w:r w:rsidRPr="00976498">
              <w:rPr>
                <w:b w:val="0"/>
                <w:sz w:val="24"/>
                <w:szCs w:val="24"/>
              </w:rPr>
              <w:t>Валентина»</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930"/>
        </w:trPr>
        <w:tc>
          <w:tcPr>
            <w:tcW w:w="1540" w:type="dxa"/>
            <w:gridSpan w:val="2"/>
          </w:tcPr>
          <w:p w:rsidR="00D64C3A" w:rsidRPr="00976498" w:rsidRDefault="00D64C3A" w:rsidP="00D64C3A">
            <w:pPr>
              <w:pStyle w:val="2"/>
              <w:ind w:left="0"/>
              <w:rPr>
                <w:b w:val="0"/>
                <w:sz w:val="24"/>
                <w:szCs w:val="24"/>
              </w:rPr>
            </w:pPr>
            <w:r w:rsidRPr="00976498">
              <w:rPr>
                <w:b w:val="0"/>
                <w:sz w:val="24"/>
                <w:szCs w:val="24"/>
              </w:rPr>
              <w:t>15.02.2024р.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День вшанування учасників бойових дiй на територiї iнших держав. Відзначається в Українi згiдно з Указом Президента (№ 180/2004 від 11 лютого 2004 року) Історична експозиція «Ти болем відгукнешся у серці, Афган…»</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Робота над сценарієм та презентацією. Підготувати матеріали на шкільний веб-сайт</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627"/>
        </w:trPr>
        <w:tc>
          <w:tcPr>
            <w:tcW w:w="1540" w:type="dxa"/>
            <w:gridSpan w:val="2"/>
          </w:tcPr>
          <w:p w:rsidR="00D64C3A" w:rsidRPr="00976498" w:rsidRDefault="00D64C3A" w:rsidP="00D64C3A">
            <w:pPr>
              <w:pStyle w:val="2"/>
              <w:ind w:left="0"/>
              <w:rPr>
                <w:b w:val="0"/>
                <w:sz w:val="24"/>
                <w:szCs w:val="24"/>
              </w:rPr>
            </w:pPr>
            <w:r w:rsidRPr="00976498">
              <w:rPr>
                <w:b w:val="0"/>
                <w:sz w:val="24"/>
                <w:szCs w:val="24"/>
              </w:rPr>
              <w:t>18.02.2024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Літературно-музична композиція</w:t>
            </w:r>
          </w:p>
          <w:p w:rsidR="00D64C3A" w:rsidRPr="00976498" w:rsidRDefault="00D64C3A" w:rsidP="00D64C3A">
            <w:pPr>
              <w:pStyle w:val="2"/>
              <w:rPr>
                <w:b w:val="0"/>
                <w:sz w:val="24"/>
                <w:szCs w:val="24"/>
              </w:rPr>
            </w:pPr>
            <w:r w:rsidRPr="00976498">
              <w:rPr>
                <w:b w:val="0"/>
                <w:sz w:val="24"/>
                <w:szCs w:val="24"/>
              </w:rPr>
              <w:t>«Символи України»</w:t>
            </w:r>
          </w:p>
          <w:p w:rsidR="00D64C3A" w:rsidRPr="00976498" w:rsidRDefault="00D64C3A" w:rsidP="00D64C3A">
            <w:pPr>
              <w:pStyle w:val="2"/>
              <w:ind w:left="0"/>
              <w:rPr>
                <w:b w:val="0"/>
                <w:sz w:val="24"/>
                <w:szCs w:val="24"/>
              </w:rPr>
            </w:pPr>
            <w:r w:rsidRPr="00976498">
              <w:rPr>
                <w:b w:val="0"/>
                <w:sz w:val="24"/>
                <w:szCs w:val="24"/>
              </w:rPr>
              <w:t>31 рік тому (1992) Верховна Рада України затвердила тризуб як малий Державний герб України.</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 Створення</w:t>
            </w:r>
            <w:r>
              <w:rPr>
                <w:b w:val="0"/>
                <w:sz w:val="24"/>
                <w:szCs w:val="24"/>
              </w:rPr>
              <w:t xml:space="preserve"> </w:t>
            </w:r>
            <w:r w:rsidRPr="00976498">
              <w:rPr>
                <w:b w:val="0"/>
                <w:sz w:val="24"/>
                <w:szCs w:val="24"/>
              </w:rPr>
              <w:t>фотоколажу.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908"/>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активом шкільного самоврядування плану роботи.</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«Коронавірус: профілактика, інфікування та поширення», «Як передається COVID-19?», «Як правильно користуватися антисептичними</w:t>
            </w:r>
            <w:r>
              <w:rPr>
                <w:b w:val="0"/>
                <w:sz w:val="24"/>
                <w:szCs w:val="24"/>
              </w:rPr>
              <w:t xml:space="preserve"> </w:t>
            </w:r>
            <w:r w:rsidRPr="00976498">
              <w:rPr>
                <w:b w:val="0"/>
                <w:sz w:val="24"/>
                <w:szCs w:val="24"/>
              </w:rPr>
              <w:t>засобами», «Як правильно одягати захисну маску і коли її слід носити»,</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1089"/>
        </w:trPr>
        <w:tc>
          <w:tcPr>
            <w:tcW w:w="1540" w:type="dxa"/>
            <w:gridSpan w:val="2"/>
            <w:shd w:val="clear" w:color="auto" w:fill="auto"/>
          </w:tcPr>
          <w:p w:rsidR="00D64C3A" w:rsidRPr="00976498" w:rsidRDefault="00D64C3A" w:rsidP="00D64C3A">
            <w:pPr>
              <w:pStyle w:val="2"/>
              <w:rPr>
                <w:b w:val="0"/>
                <w:sz w:val="24"/>
                <w:szCs w:val="24"/>
              </w:rPr>
            </w:pPr>
          </w:p>
        </w:tc>
        <w:tc>
          <w:tcPr>
            <w:tcW w:w="2820" w:type="dxa"/>
            <w:gridSpan w:val="2"/>
            <w:shd w:val="clear" w:color="auto" w:fill="auto"/>
          </w:tcPr>
          <w:p w:rsidR="00D64C3A" w:rsidRPr="00976498" w:rsidRDefault="00D64C3A" w:rsidP="00D64C3A">
            <w:pPr>
              <w:pStyle w:val="2"/>
              <w:rPr>
                <w:b w:val="0"/>
                <w:sz w:val="24"/>
                <w:szCs w:val="24"/>
              </w:rPr>
            </w:pPr>
          </w:p>
        </w:tc>
        <w:tc>
          <w:tcPr>
            <w:tcW w:w="2940" w:type="dxa"/>
            <w:gridSpan w:val="3"/>
            <w:shd w:val="clear" w:color="auto" w:fill="auto"/>
          </w:tcPr>
          <w:p w:rsidR="00D64C3A" w:rsidRPr="00976498" w:rsidRDefault="00D64C3A" w:rsidP="00D64C3A">
            <w:pPr>
              <w:pStyle w:val="2"/>
              <w:rPr>
                <w:b w:val="0"/>
                <w:sz w:val="24"/>
                <w:szCs w:val="24"/>
              </w:rPr>
            </w:pP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«Тримай дистанцію збережи своє здоров`я».</w:t>
            </w:r>
          </w:p>
          <w:p w:rsidR="00D64C3A" w:rsidRPr="00976498" w:rsidRDefault="00D64C3A" w:rsidP="00D64C3A">
            <w:pPr>
              <w:pStyle w:val="2"/>
              <w:ind w:left="0"/>
              <w:rPr>
                <w:b w:val="0"/>
                <w:sz w:val="24"/>
                <w:szCs w:val="24"/>
              </w:rPr>
            </w:pPr>
            <w:r w:rsidRPr="00976498">
              <w:rPr>
                <w:b w:val="0"/>
                <w:sz w:val="24"/>
                <w:szCs w:val="24"/>
              </w:rPr>
              <w:t>«Інформаційна безпека під час війни»</w:t>
            </w:r>
          </w:p>
        </w:tc>
        <w:tc>
          <w:tcPr>
            <w:tcW w:w="2592" w:type="dxa"/>
            <w:gridSpan w:val="3"/>
            <w:shd w:val="clear" w:color="auto" w:fill="auto"/>
          </w:tcPr>
          <w:p w:rsidR="00D64C3A" w:rsidRPr="00976498" w:rsidRDefault="00D64C3A" w:rsidP="00D64C3A">
            <w:pPr>
              <w:pStyle w:val="2"/>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1071"/>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lastRenderedPageBreak/>
              <w:t>Один раз на 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tc>
        <w:tc>
          <w:tcPr>
            <w:tcW w:w="2940" w:type="dxa"/>
            <w:gridSpan w:val="3"/>
            <w:shd w:val="clear" w:color="auto" w:fill="auto"/>
          </w:tcPr>
          <w:p w:rsidR="00D64C3A" w:rsidRPr="00976498" w:rsidRDefault="00D64C3A" w:rsidP="00D64C3A">
            <w:pPr>
              <w:pStyle w:val="2"/>
              <w:rPr>
                <w:b w:val="0"/>
                <w:sz w:val="24"/>
                <w:szCs w:val="24"/>
              </w:rPr>
            </w:pP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 «Ні – булінгу у нашій школі»</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w:t>
            </w:r>
            <w:r>
              <w:rPr>
                <w:b w:val="0"/>
                <w:sz w:val="24"/>
                <w:szCs w:val="24"/>
              </w:rPr>
              <w:t xml:space="preserve"> </w:t>
            </w:r>
            <w:r w:rsidRPr="00976498">
              <w:rPr>
                <w:b w:val="0"/>
                <w:sz w:val="24"/>
                <w:szCs w:val="24"/>
              </w:rPr>
              <w:t>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3569"/>
        </w:trPr>
        <w:tc>
          <w:tcPr>
            <w:tcW w:w="1540" w:type="dxa"/>
            <w:gridSpan w:val="2"/>
          </w:tcPr>
          <w:p w:rsidR="00D64C3A" w:rsidRPr="00976498" w:rsidRDefault="00D64C3A" w:rsidP="00D64C3A">
            <w:pPr>
              <w:pStyle w:val="2"/>
              <w:ind w:left="0"/>
              <w:rPr>
                <w:b w:val="0"/>
                <w:sz w:val="24"/>
                <w:szCs w:val="24"/>
              </w:rPr>
            </w:pPr>
            <w:r w:rsidRPr="00976498">
              <w:rPr>
                <w:b w:val="0"/>
                <w:sz w:val="24"/>
                <w:szCs w:val="24"/>
              </w:rPr>
              <w:t>17.02.2024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Загальношкільний захід до Дня вшанування Героїв Небесної</w:t>
            </w:r>
          </w:p>
          <w:p w:rsidR="00D64C3A" w:rsidRPr="00976498" w:rsidRDefault="00D64C3A" w:rsidP="00D64C3A">
            <w:pPr>
              <w:pStyle w:val="2"/>
              <w:ind w:left="0"/>
              <w:rPr>
                <w:b w:val="0"/>
                <w:sz w:val="24"/>
                <w:szCs w:val="24"/>
              </w:rPr>
            </w:pPr>
            <w:r w:rsidRPr="00976498">
              <w:rPr>
                <w:b w:val="0"/>
                <w:sz w:val="24"/>
                <w:szCs w:val="24"/>
              </w:rPr>
              <w:t>Сотні:</w:t>
            </w:r>
          </w:p>
          <w:p w:rsidR="00D64C3A" w:rsidRPr="00976498" w:rsidRDefault="00D64C3A" w:rsidP="00D64C3A">
            <w:pPr>
              <w:pStyle w:val="2"/>
              <w:ind w:left="0"/>
              <w:rPr>
                <w:b w:val="0"/>
                <w:sz w:val="24"/>
                <w:szCs w:val="24"/>
              </w:rPr>
            </w:pPr>
            <w:r w:rsidRPr="00976498">
              <w:rPr>
                <w:b w:val="0"/>
                <w:sz w:val="24"/>
                <w:szCs w:val="24"/>
              </w:rPr>
              <w:t>Загальношкільний захід «А Сотня відлетіла в небеса…»</w:t>
            </w:r>
          </w:p>
          <w:p w:rsidR="00D64C3A" w:rsidRPr="00976498" w:rsidRDefault="00D64C3A" w:rsidP="00D64C3A">
            <w:pPr>
              <w:pStyle w:val="2"/>
              <w:ind w:left="0"/>
              <w:rPr>
                <w:b w:val="0"/>
                <w:sz w:val="24"/>
                <w:szCs w:val="24"/>
              </w:rPr>
            </w:pPr>
            <w:r w:rsidRPr="00976498">
              <w:rPr>
                <w:b w:val="0"/>
                <w:sz w:val="24"/>
                <w:szCs w:val="24"/>
              </w:rPr>
              <w:t>Перегляд документальних фільмів</w:t>
            </w:r>
          </w:p>
          <w:p w:rsidR="00D64C3A" w:rsidRPr="00976498" w:rsidRDefault="00D64C3A" w:rsidP="00D64C3A">
            <w:pPr>
              <w:pStyle w:val="2"/>
              <w:ind w:left="0"/>
              <w:rPr>
                <w:b w:val="0"/>
                <w:sz w:val="24"/>
                <w:szCs w:val="24"/>
              </w:rPr>
            </w:pPr>
            <w:r w:rsidRPr="00976498">
              <w:rPr>
                <w:b w:val="0"/>
                <w:sz w:val="24"/>
                <w:szCs w:val="24"/>
              </w:rPr>
              <w:t>«Зима, що нас змінила», Революція Гідності», присвячених історичним подіям в Україні під час Революції Гідності (листопад 2013 – лютий 2014року). «Фотовиставка до Дня Героїв Небесної Сотні.</w:t>
            </w:r>
            <w:r>
              <w:rPr>
                <w:b w:val="0"/>
                <w:sz w:val="24"/>
                <w:szCs w:val="24"/>
              </w:rPr>
              <w:t>»</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p w:rsidR="00D64C3A" w:rsidRPr="00976498" w:rsidRDefault="00D64C3A" w:rsidP="00D64C3A">
            <w:pPr>
              <w:pStyle w:val="2"/>
              <w:ind w:left="0"/>
              <w:rPr>
                <w:b w:val="0"/>
                <w:sz w:val="24"/>
                <w:szCs w:val="24"/>
              </w:rPr>
            </w:pPr>
            <w:r w:rsidRPr="00976498">
              <w:rPr>
                <w:b w:val="0"/>
                <w:sz w:val="24"/>
                <w:szCs w:val="24"/>
              </w:rPr>
              <w:t>Робота з серсвісом YouTube.</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728"/>
        </w:trPr>
        <w:tc>
          <w:tcPr>
            <w:tcW w:w="1540" w:type="dxa"/>
            <w:gridSpan w:val="2"/>
          </w:tcPr>
          <w:p w:rsidR="00D64C3A" w:rsidRPr="00976498" w:rsidRDefault="00D64C3A" w:rsidP="00D64C3A">
            <w:pPr>
              <w:pStyle w:val="2"/>
              <w:ind w:left="0"/>
              <w:rPr>
                <w:b w:val="0"/>
                <w:sz w:val="24"/>
                <w:szCs w:val="24"/>
              </w:rPr>
            </w:pPr>
            <w:r w:rsidRPr="00976498">
              <w:rPr>
                <w:b w:val="0"/>
                <w:sz w:val="24"/>
                <w:szCs w:val="24"/>
              </w:rPr>
              <w:t>21.02.2024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Заходи до Міжнародного дня рідної мови:</w:t>
            </w:r>
          </w:p>
          <w:p w:rsidR="00D64C3A" w:rsidRPr="00976498" w:rsidRDefault="00D64C3A" w:rsidP="00D64C3A">
            <w:pPr>
              <w:pStyle w:val="2"/>
              <w:ind w:left="0"/>
              <w:rPr>
                <w:b w:val="0"/>
                <w:sz w:val="24"/>
                <w:szCs w:val="24"/>
              </w:rPr>
            </w:pPr>
            <w:r w:rsidRPr="00976498">
              <w:rPr>
                <w:b w:val="0"/>
                <w:sz w:val="24"/>
                <w:szCs w:val="24"/>
              </w:rPr>
              <w:t>Літературний конкурс віршованих та прозових творів «Звучи над світом, рідне слово!»</w:t>
            </w:r>
          </w:p>
          <w:p w:rsidR="00D64C3A" w:rsidRPr="00976498" w:rsidRDefault="00D64C3A" w:rsidP="00D64C3A">
            <w:pPr>
              <w:pStyle w:val="2"/>
              <w:ind w:left="0"/>
              <w:rPr>
                <w:b w:val="0"/>
                <w:sz w:val="24"/>
                <w:szCs w:val="24"/>
              </w:rPr>
            </w:pPr>
            <w:r w:rsidRPr="00976498">
              <w:rPr>
                <w:b w:val="0"/>
                <w:sz w:val="24"/>
                <w:szCs w:val="24"/>
              </w:rPr>
              <w:t>Інтелектуальна гра «Лексичне багатство рідної мови»</w:t>
            </w:r>
          </w:p>
          <w:p w:rsidR="00D64C3A" w:rsidRDefault="00D64C3A" w:rsidP="00D64C3A">
            <w:pPr>
              <w:pStyle w:val="2"/>
              <w:ind w:left="0"/>
              <w:rPr>
                <w:b w:val="0"/>
                <w:sz w:val="24"/>
                <w:szCs w:val="24"/>
              </w:rPr>
            </w:pPr>
            <w:r w:rsidRPr="00976498">
              <w:rPr>
                <w:b w:val="0"/>
                <w:sz w:val="24"/>
                <w:szCs w:val="24"/>
              </w:rPr>
              <w:t>Акція «Проживемо день без суржика» Виставка збірок поезії «Мово моя, українська!»</w:t>
            </w:r>
          </w:p>
          <w:p w:rsidR="008527AE" w:rsidRDefault="008527AE" w:rsidP="00D64C3A">
            <w:pPr>
              <w:pStyle w:val="2"/>
              <w:ind w:left="0"/>
              <w:rPr>
                <w:b w:val="0"/>
                <w:sz w:val="24"/>
                <w:szCs w:val="24"/>
              </w:rPr>
            </w:pPr>
          </w:p>
          <w:p w:rsidR="008527AE" w:rsidRDefault="008527AE" w:rsidP="00D64C3A">
            <w:pPr>
              <w:pStyle w:val="2"/>
              <w:ind w:left="0"/>
              <w:rPr>
                <w:b w:val="0"/>
                <w:sz w:val="24"/>
                <w:szCs w:val="24"/>
              </w:rPr>
            </w:pPr>
          </w:p>
          <w:p w:rsidR="008527AE" w:rsidRDefault="008527AE" w:rsidP="00D64C3A">
            <w:pPr>
              <w:pStyle w:val="2"/>
              <w:ind w:left="0"/>
              <w:rPr>
                <w:b w:val="0"/>
                <w:sz w:val="24"/>
                <w:szCs w:val="24"/>
              </w:rPr>
            </w:pPr>
          </w:p>
          <w:p w:rsidR="008527AE" w:rsidRDefault="008527AE" w:rsidP="00D64C3A">
            <w:pPr>
              <w:pStyle w:val="2"/>
              <w:ind w:left="0"/>
              <w:rPr>
                <w:b w:val="0"/>
                <w:sz w:val="24"/>
                <w:szCs w:val="24"/>
              </w:rPr>
            </w:pPr>
          </w:p>
          <w:p w:rsidR="008527AE" w:rsidRDefault="008527AE" w:rsidP="00D64C3A">
            <w:pPr>
              <w:pStyle w:val="2"/>
              <w:ind w:left="0"/>
              <w:rPr>
                <w:b w:val="0"/>
                <w:sz w:val="24"/>
                <w:szCs w:val="24"/>
              </w:rPr>
            </w:pPr>
          </w:p>
          <w:p w:rsidR="008527AE" w:rsidRDefault="008527AE" w:rsidP="00D64C3A">
            <w:pPr>
              <w:pStyle w:val="2"/>
              <w:ind w:left="0"/>
              <w:rPr>
                <w:b w:val="0"/>
                <w:sz w:val="24"/>
                <w:szCs w:val="24"/>
              </w:rPr>
            </w:pPr>
          </w:p>
          <w:p w:rsidR="008527AE" w:rsidRPr="00976498" w:rsidRDefault="008527AE" w:rsidP="00D64C3A">
            <w:pPr>
              <w:pStyle w:val="2"/>
              <w:ind w:left="0"/>
              <w:rPr>
                <w:b w:val="0"/>
                <w:sz w:val="24"/>
                <w:szCs w:val="24"/>
              </w:rPr>
            </w:pPr>
          </w:p>
        </w:tc>
        <w:tc>
          <w:tcPr>
            <w:tcW w:w="2592" w:type="dxa"/>
            <w:gridSpan w:val="3"/>
          </w:tcPr>
          <w:p w:rsidR="00D64C3A" w:rsidRPr="00976498" w:rsidRDefault="00D64C3A" w:rsidP="00D64C3A">
            <w:pPr>
              <w:pStyle w:val="2"/>
              <w:ind w:left="0"/>
              <w:rPr>
                <w:b w:val="0"/>
                <w:sz w:val="24"/>
                <w:szCs w:val="24"/>
              </w:rPr>
            </w:pPr>
            <w:r w:rsidRPr="00976498">
              <w:rPr>
                <w:b w:val="0"/>
                <w:sz w:val="24"/>
                <w:szCs w:val="24"/>
              </w:rPr>
              <w:t>Оформити протокол. 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40"/>
        </w:trPr>
        <w:tc>
          <w:tcPr>
            <w:tcW w:w="14940" w:type="dxa"/>
            <w:gridSpan w:val="13"/>
            <w:shd w:val="clear" w:color="auto" w:fill="auto"/>
          </w:tcPr>
          <w:p w:rsidR="00D64C3A" w:rsidRPr="00976498" w:rsidRDefault="00D64C3A" w:rsidP="00D64C3A">
            <w:pPr>
              <w:pStyle w:val="2"/>
              <w:jc w:val="center"/>
              <w:rPr>
                <w:b w:val="0"/>
                <w:sz w:val="24"/>
                <w:szCs w:val="24"/>
              </w:rPr>
            </w:pPr>
            <w:r w:rsidRPr="00976498">
              <w:rPr>
                <w:b w:val="0"/>
                <w:color w:val="6F2FA0"/>
                <w:sz w:val="24"/>
                <w:szCs w:val="24"/>
              </w:rPr>
              <w:lastRenderedPageBreak/>
              <w:t>БЕРЕЗЕНЬ</w:t>
            </w:r>
          </w:p>
        </w:tc>
      </w:tr>
      <w:tr w:rsidR="00D64C3A" w:rsidRPr="00976498" w:rsidTr="008527AE">
        <w:trPr>
          <w:gridAfter w:val="1"/>
          <w:wAfter w:w="37" w:type="dxa"/>
          <w:trHeight w:val="530"/>
        </w:trPr>
        <w:tc>
          <w:tcPr>
            <w:tcW w:w="1540" w:type="dxa"/>
            <w:gridSpan w:val="2"/>
          </w:tcPr>
          <w:p w:rsidR="00D64C3A" w:rsidRPr="00976498" w:rsidRDefault="00D64C3A" w:rsidP="00D64C3A">
            <w:pPr>
              <w:pStyle w:val="2"/>
              <w:ind w:left="0"/>
              <w:rPr>
                <w:b w:val="0"/>
                <w:sz w:val="24"/>
                <w:szCs w:val="24"/>
              </w:rPr>
            </w:pPr>
            <w:r w:rsidRPr="00976498">
              <w:rPr>
                <w:b w:val="0"/>
                <w:sz w:val="24"/>
                <w:szCs w:val="24"/>
              </w:rPr>
              <w:t>01.03.2024 р.</w:t>
            </w:r>
          </w:p>
        </w:tc>
        <w:tc>
          <w:tcPr>
            <w:tcW w:w="2820" w:type="dxa"/>
            <w:gridSpan w:val="2"/>
          </w:tcPr>
          <w:p w:rsidR="00D64C3A" w:rsidRPr="00976498" w:rsidRDefault="00D64C3A" w:rsidP="00D64C3A">
            <w:pPr>
              <w:pStyle w:val="2"/>
              <w:rPr>
                <w:b w:val="0"/>
                <w:sz w:val="24"/>
                <w:szCs w:val="24"/>
              </w:rPr>
            </w:pPr>
          </w:p>
        </w:tc>
        <w:tc>
          <w:tcPr>
            <w:tcW w:w="2940" w:type="dxa"/>
            <w:gridSpan w:val="2"/>
            <w:vMerge w:val="restart"/>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w:t>
            </w:r>
          </w:p>
          <w:p w:rsidR="00D64C3A" w:rsidRPr="00976498" w:rsidRDefault="00D64C3A" w:rsidP="00D64C3A">
            <w:pPr>
              <w:pStyle w:val="2"/>
              <w:ind w:left="0"/>
              <w:rPr>
                <w:b w:val="0"/>
                <w:sz w:val="24"/>
                <w:szCs w:val="24"/>
              </w:rPr>
            </w:pPr>
            <w:r w:rsidRPr="00976498">
              <w:rPr>
                <w:b w:val="0"/>
                <w:sz w:val="24"/>
                <w:szCs w:val="24"/>
              </w:rPr>
              <w:t>працівникам у проведенні виховного заходу</w:t>
            </w:r>
          </w:p>
        </w:tc>
        <w:tc>
          <w:tcPr>
            <w:tcW w:w="3705" w:type="dxa"/>
            <w:gridSpan w:val="3"/>
            <w:vMerge w:val="restart"/>
          </w:tcPr>
          <w:p w:rsidR="00D64C3A" w:rsidRPr="00976498" w:rsidRDefault="00D64C3A" w:rsidP="00D64C3A">
            <w:pPr>
              <w:pStyle w:val="2"/>
              <w:ind w:left="0"/>
              <w:rPr>
                <w:b w:val="0"/>
                <w:sz w:val="24"/>
                <w:szCs w:val="24"/>
              </w:rPr>
            </w:pPr>
            <w:r w:rsidRPr="00976498">
              <w:rPr>
                <w:b w:val="0"/>
                <w:sz w:val="24"/>
                <w:szCs w:val="24"/>
              </w:rPr>
              <w:t>Міжнародний день боротьби з</w:t>
            </w:r>
            <w:r>
              <w:rPr>
                <w:b w:val="0"/>
                <w:sz w:val="24"/>
                <w:szCs w:val="24"/>
              </w:rPr>
              <w:t xml:space="preserve"> </w:t>
            </w:r>
            <w:r w:rsidRPr="00976498">
              <w:rPr>
                <w:b w:val="0"/>
                <w:sz w:val="24"/>
                <w:szCs w:val="24"/>
              </w:rPr>
              <w:t>наркоманією та наркобізнесом:</w:t>
            </w:r>
          </w:p>
          <w:p w:rsidR="00D64C3A" w:rsidRPr="00976498" w:rsidRDefault="00D64C3A" w:rsidP="00D64C3A">
            <w:pPr>
              <w:pStyle w:val="2"/>
              <w:ind w:left="0"/>
              <w:rPr>
                <w:b w:val="0"/>
                <w:sz w:val="24"/>
                <w:szCs w:val="24"/>
              </w:rPr>
            </w:pPr>
            <w:r w:rsidRPr="00976498">
              <w:rPr>
                <w:b w:val="0"/>
                <w:sz w:val="24"/>
                <w:szCs w:val="24"/>
              </w:rPr>
              <w:t>Диспут на тему: «Будь сильніше – скажи наркотикам – НІ!»</w:t>
            </w:r>
          </w:p>
          <w:p w:rsidR="00D64C3A" w:rsidRPr="00976498" w:rsidRDefault="00D64C3A" w:rsidP="00D64C3A">
            <w:pPr>
              <w:pStyle w:val="2"/>
              <w:ind w:left="0"/>
              <w:rPr>
                <w:b w:val="0"/>
                <w:sz w:val="24"/>
                <w:szCs w:val="24"/>
              </w:rPr>
            </w:pPr>
            <w:r w:rsidRPr="00976498">
              <w:rPr>
                <w:b w:val="0"/>
                <w:sz w:val="24"/>
                <w:szCs w:val="24"/>
              </w:rPr>
              <w:t>Перегляд наукового фільму:</w:t>
            </w:r>
          </w:p>
          <w:p w:rsidR="00D64C3A" w:rsidRPr="00976498" w:rsidRDefault="00D64C3A" w:rsidP="00D64C3A">
            <w:pPr>
              <w:pStyle w:val="2"/>
              <w:ind w:left="0"/>
              <w:rPr>
                <w:b w:val="0"/>
                <w:sz w:val="24"/>
                <w:szCs w:val="24"/>
              </w:rPr>
            </w:pPr>
            <w:r w:rsidRPr="00976498">
              <w:rPr>
                <w:b w:val="0"/>
                <w:sz w:val="24"/>
                <w:szCs w:val="24"/>
              </w:rPr>
              <w:t>«Наслідки вживання наркотичних засобів для організму та</w:t>
            </w:r>
            <w:r>
              <w:rPr>
                <w:b w:val="0"/>
                <w:sz w:val="24"/>
                <w:szCs w:val="24"/>
              </w:rPr>
              <w:t xml:space="preserve"> </w:t>
            </w:r>
            <w:r w:rsidRPr="00976498">
              <w:rPr>
                <w:b w:val="0"/>
                <w:sz w:val="24"/>
                <w:szCs w:val="24"/>
              </w:rPr>
              <w:t>суспільства».</w:t>
            </w:r>
          </w:p>
        </w:tc>
        <w:tc>
          <w:tcPr>
            <w:tcW w:w="2555" w:type="dxa"/>
            <w:gridSpan w:val="2"/>
            <w:vMerge w:val="restart"/>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After w:val="1"/>
          <w:wAfter w:w="37" w:type="dxa"/>
          <w:trHeight w:val="1929"/>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40" w:type="dxa"/>
            <w:gridSpan w:val="2"/>
            <w:vMerge/>
          </w:tcPr>
          <w:p w:rsidR="00D64C3A" w:rsidRPr="00976498" w:rsidRDefault="00D64C3A" w:rsidP="00D64C3A">
            <w:pPr>
              <w:pStyle w:val="2"/>
              <w:ind w:left="0"/>
              <w:rPr>
                <w:b w:val="0"/>
                <w:sz w:val="24"/>
                <w:szCs w:val="24"/>
              </w:rPr>
            </w:pPr>
          </w:p>
        </w:tc>
        <w:tc>
          <w:tcPr>
            <w:tcW w:w="3705" w:type="dxa"/>
            <w:gridSpan w:val="3"/>
            <w:vMerge/>
          </w:tcPr>
          <w:p w:rsidR="00D64C3A" w:rsidRPr="00976498" w:rsidRDefault="00D64C3A" w:rsidP="00D64C3A">
            <w:pPr>
              <w:pStyle w:val="2"/>
              <w:rPr>
                <w:b w:val="0"/>
                <w:sz w:val="24"/>
                <w:szCs w:val="24"/>
              </w:rPr>
            </w:pPr>
          </w:p>
        </w:tc>
        <w:tc>
          <w:tcPr>
            <w:tcW w:w="2555" w:type="dxa"/>
            <w:gridSpan w:val="2"/>
            <w:vMerge/>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530"/>
        </w:trPr>
        <w:tc>
          <w:tcPr>
            <w:tcW w:w="1540" w:type="dxa"/>
            <w:gridSpan w:val="2"/>
          </w:tcPr>
          <w:p w:rsidR="00D64C3A" w:rsidRPr="00976498" w:rsidRDefault="00D64C3A" w:rsidP="00D64C3A">
            <w:pPr>
              <w:pStyle w:val="2"/>
              <w:ind w:left="0"/>
              <w:rPr>
                <w:b w:val="0"/>
                <w:sz w:val="24"/>
                <w:szCs w:val="24"/>
              </w:rPr>
            </w:pPr>
            <w:r w:rsidRPr="00976498">
              <w:rPr>
                <w:b w:val="0"/>
                <w:sz w:val="24"/>
                <w:szCs w:val="24"/>
              </w:rPr>
              <w:t>01.03.2024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Міжнародний день котів.</w:t>
            </w:r>
          </w:p>
          <w:p w:rsidR="00D64C3A" w:rsidRPr="00976498" w:rsidRDefault="00D64C3A" w:rsidP="00D64C3A">
            <w:pPr>
              <w:pStyle w:val="2"/>
              <w:ind w:left="0"/>
              <w:rPr>
                <w:b w:val="0"/>
                <w:sz w:val="24"/>
                <w:szCs w:val="24"/>
              </w:rPr>
            </w:pPr>
            <w:r w:rsidRPr="00976498">
              <w:rPr>
                <w:b w:val="0"/>
                <w:sz w:val="24"/>
                <w:szCs w:val="24"/>
              </w:rPr>
              <w:t>Фотофлешмоб «Мій вусатий друг»</w:t>
            </w:r>
          </w:p>
        </w:tc>
        <w:tc>
          <w:tcPr>
            <w:tcW w:w="2592"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029"/>
        </w:trPr>
        <w:tc>
          <w:tcPr>
            <w:tcW w:w="1540" w:type="dxa"/>
            <w:gridSpan w:val="2"/>
          </w:tcPr>
          <w:p w:rsidR="00D64C3A" w:rsidRPr="00976498" w:rsidRDefault="00D64C3A" w:rsidP="00D64C3A">
            <w:pPr>
              <w:pStyle w:val="2"/>
              <w:ind w:left="0"/>
              <w:rPr>
                <w:b w:val="0"/>
                <w:sz w:val="24"/>
                <w:szCs w:val="24"/>
              </w:rPr>
            </w:pPr>
            <w:r>
              <w:rPr>
                <w:b w:val="0"/>
                <w:sz w:val="24"/>
                <w:szCs w:val="24"/>
              </w:rPr>
              <w:t>04.03-06</w:t>
            </w:r>
            <w:r w:rsidRPr="00976498">
              <w:rPr>
                <w:b w:val="0"/>
                <w:sz w:val="24"/>
                <w:szCs w:val="24"/>
              </w:rPr>
              <w:t>.03.</w:t>
            </w:r>
          </w:p>
          <w:p w:rsidR="00D64C3A" w:rsidRPr="00976498" w:rsidRDefault="00D64C3A" w:rsidP="00D64C3A">
            <w:pPr>
              <w:pStyle w:val="2"/>
              <w:ind w:left="0"/>
              <w:rPr>
                <w:b w:val="0"/>
                <w:sz w:val="24"/>
                <w:szCs w:val="24"/>
              </w:rPr>
            </w:pPr>
            <w:r w:rsidRPr="00976498">
              <w:rPr>
                <w:b w:val="0"/>
                <w:sz w:val="24"/>
                <w:szCs w:val="24"/>
              </w:rPr>
              <w:t>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p w:rsidR="00D64C3A" w:rsidRPr="00976498" w:rsidRDefault="00D64C3A" w:rsidP="00D64C3A">
            <w:pPr>
              <w:pStyle w:val="2"/>
              <w:ind w:left="0"/>
              <w:rPr>
                <w:b w:val="0"/>
                <w:sz w:val="24"/>
                <w:szCs w:val="24"/>
              </w:rPr>
            </w:pPr>
            <w:r w:rsidRPr="00976498">
              <w:rPr>
                <w:b w:val="0"/>
                <w:sz w:val="24"/>
                <w:szCs w:val="24"/>
              </w:rPr>
              <w:t>-привітання працівниць та дівчат школи зі святом 8 Березня.</w:t>
            </w:r>
          </w:p>
          <w:p w:rsidR="00D64C3A" w:rsidRPr="00976498" w:rsidRDefault="00D64C3A" w:rsidP="00D64C3A">
            <w:pPr>
              <w:pStyle w:val="2"/>
              <w:ind w:left="0"/>
              <w:rPr>
                <w:b w:val="0"/>
                <w:sz w:val="24"/>
                <w:szCs w:val="24"/>
              </w:rPr>
            </w:pPr>
            <w:r w:rsidRPr="00976498">
              <w:rPr>
                <w:b w:val="0"/>
                <w:sz w:val="24"/>
                <w:szCs w:val="24"/>
              </w:rPr>
              <w:t>Випуск вітальних стіннівок.</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Обговорити з вчителем музичного мистецтва та педагогом організатором сценарний план свята.</w:t>
            </w:r>
          </w:p>
        </w:tc>
        <w:tc>
          <w:tcPr>
            <w:tcW w:w="3668" w:type="dxa"/>
          </w:tcPr>
          <w:p w:rsidR="00D64C3A" w:rsidRPr="00976498" w:rsidRDefault="00D64C3A" w:rsidP="00D64C3A">
            <w:pPr>
              <w:pStyle w:val="2"/>
              <w:ind w:left="0"/>
              <w:rPr>
                <w:b w:val="0"/>
                <w:sz w:val="24"/>
                <w:szCs w:val="24"/>
              </w:rPr>
            </w:pPr>
            <w:r w:rsidRPr="00976498">
              <w:rPr>
                <w:b w:val="0"/>
                <w:sz w:val="24"/>
                <w:szCs w:val="24"/>
              </w:rPr>
              <w:t>Підготовка та проведення загальношкільного свята до Міжнародного жіночого дня</w:t>
            </w:r>
          </w:p>
          <w:p w:rsidR="00D64C3A" w:rsidRPr="00976498" w:rsidRDefault="00D64C3A" w:rsidP="00D64C3A">
            <w:pPr>
              <w:pStyle w:val="2"/>
              <w:ind w:left="0"/>
              <w:rPr>
                <w:b w:val="0"/>
                <w:sz w:val="24"/>
                <w:szCs w:val="24"/>
              </w:rPr>
            </w:pPr>
            <w:r w:rsidRPr="00976498">
              <w:rPr>
                <w:b w:val="0"/>
                <w:sz w:val="24"/>
                <w:szCs w:val="24"/>
              </w:rPr>
              <w:t>(міжнародний день прав жінок)</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Робота над сценарієм та костюмами. Проведення репетицій та оформлення сцени до свята.</w:t>
            </w: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294"/>
        </w:trPr>
        <w:tc>
          <w:tcPr>
            <w:tcW w:w="1540" w:type="dxa"/>
            <w:gridSpan w:val="2"/>
          </w:tcPr>
          <w:p w:rsidR="00D64C3A" w:rsidRPr="00976498" w:rsidRDefault="00D64C3A" w:rsidP="00D64C3A">
            <w:pPr>
              <w:pStyle w:val="2"/>
              <w:ind w:left="0"/>
              <w:rPr>
                <w:b w:val="0"/>
                <w:sz w:val="24"/>
                <w:szCs w:val="24"/>
              </w:rPr>
            </w:pPr>
            <w:r>
              <w:rPr>
                <w:b w:val="0"/>
                <w:sz w:val="24"/>
                <w:szCs w:val="24"/>
              </w:rPr>
              <w:t>08</w:t>
            </w:r>
            <w:r w:rsidRPr="00976498">
              <w:rPr>
                <w:b w:val="0"/>
                <w:sz w:val="24"/>
                <w:szCs w:val="24"/>
              </w:rPr>
              <w:t>.03.2024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Заняття школи активу.</w:t>
            </w:r>
          </w:p>
          <w:p w:rsidR="00D64C3A" w:rsidRPr="00976498" w:rsidRDefault="00D64C3A" w:rsidP="00D64C3A">
            <w:pPr>
              <w:pStyle w:val="2"/>
              <w:ind w:left="0"/>
              <w:rPr>
                <w:b w:val="0"/>
                <w:sz w:val="24"/>
                <w:szCs w:val="24"/>
              </w:rPr>
            </w:pPr>
            <w:r w:rsidRPr="00976498">
              <w:rPr>
                <w:b w:val="0"/>
                <w:sz w:val="24"/>
                <w:szCs w:val="24"/>
              </w:rPr>
              <w:t>Рольова гра «Лідер – перспектива 2023 року»</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 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Літературна світлиця на тему: «Ім’я</w:t>
            </w:r>
          </w:p>
          <w:p w:rsidR="00D64C3A" w:rsidRPr="00976498" w:rsidRDefault="00D64C3A" w:rsidP="00D64C3A">
            <w:pPr>
              <w:pStyle w:val="2"/>
              <w:ind w:left="0"/>
              <w:rPr>
                <w:b w:val="0"/>
                <w:sz w:val="24"/>
                <w:szCs w:val="24"/>
              </w:rPr>
            </w:pPr>
            <w:r w:rsidRPr="00976498">
              <w:rPr>
                <w:b w:val="0"/>
                <w:sz w:val="24"/>
                <w:szCs w:val="24"/>
              </w:rPr>
              <w:t>Шевченка стукає в серцях»</w:t>
            </w:r>
          </w:p>
          <w:p w:rsidR="00D64C3A" w:rsidRPr="00976498" w:rsidRDefault="00D64C3A" w:rsidP="00D64C3A">
            <w:pPr>
              <w:pStyle w:val="2"/>
              <w:ind w:left="0"/>
              <w:rPr>
                <w:b w:val="0"/>
                <w:sz w:val="24"/>
                <w:szCs w:val="24"/>
              </w:rPr>
            </w:pPr>
            <w:r w:rsidRPr="00976498">
              <w:rPr>
                <w:b w:val="0"/>
                <w:sz w:val="24"/>
                <w:szCs w:val="24"/>
              </w:rPr>
              <w:t>Виставка літератури “І чужому научайтесь , і свого не цурайтесь”</w:t>
            </w:r>
            <w:r>
              <w:rPr>
                <w:b w:val="0"/>
                <w:sz w:val="24"/>
                <w:szCs w:val="24"/>
              </w:rPr>
              <w:t xml:space="preserve"> </w:t>
            </w:r>
            <w:r w:rsidRPr="00976498">
              <w:rPr>
                <w:b w:val="0"/>
                <w:sz w:val="24"/>
                <w:szCs w:val="24"/>
              </w:rPr>
              <w:t>присвячена Дню народження Тараса Григоровича Шевченка (1814–1861), геніального українського поета і художника, просвітителя.</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91"/>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lastRenderedPageBreak/>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шкільного 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 xml:space="preserve">Виховні години «Правила особистої гігієни», </w:t>
            </w:r>
          </w:p>
          <w:p w:rsidR="00D64C3A" w:rsidRDefault="00D64C3A" w:rsidP="00D64C3A">
            <w:pPr>
              <w:pStyle w:val="2"/>
              <w:ind w:left="0"/>
              <w:rPr>
                <w:b w:val="0"/>
                <w:sz w:val="24"/>
                <w:szCs w:val="24"/>
              </w:rPr>
            </w:pPr>
            <w:r>
              <w:rPr>
                <w:b w:val="0"/>
                <w:sz w:val="24"/>
                <w:szCs w:val="24"/>
              </w:rPr>
              <w:t>« Як підтрима</w:t>
            </w:r>
            <w:r w:rsidRPr="00976498">
              <w:rPr>
                <w:b w:val="0"/>
                <w:sz w:val="24"/>
                <w:szCs w:val="24"/>
              </w:rPr>
              <w:t>ти дитину в укритті»</w:t>
            </w:r>
          </w:p>
          <w:p w:rsidR="00D64C3A" w:rsidRPr="00976498" w:rsidRDefault="00D64C3A" w:rsidP="00D64C3A">
            <w:pPr>
              <w:pStyle w:val="2"/>
              <w:ind w:left="0"/>
              <w:rPr>
                <w:b w:val="0"/>
                <w:sz w:val="24"/>
                <w:szCs w:val="24"/>
              </w:rPr>
            </w:pPr>
            <w:r w:rsidRPr="00402B34">
              <w:rPr>
                <w:rFonts w:eastAsia="Calibri"/>
                <w:b w:val="0"/>
                <w:bCs w:val="0"/>
                <w:kern w:val="2"/>
                <w:sz w:val="22"/>
                <w:szCs w:val="22"/>
              </w:rPr>
              <w:t>«Безпека дітей під час війни. Сирена – моя помічниця».</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190"/>
        </w:trPr>
        <w:tc>
          <w:tcPr>
            <w:tcW w:w="1540" w:type="dxa"/>
            <w:gridSpan w:val="2"/>
          </w:tcPr>
          <w:p w:rsidR="00D64C3A" w:rsidRPr="00976498" w:rsidRDefault="00D64C3A" w:rsidP="00D64C3A">
            <w:pPr>
              <w:pStyle w:val="2"/>
              <w:ind w:left="0"/>
              <w:rPr>
                <w:b w:val="0"/>
                <w:sz w:val="24"/>
                <w:szCs w:val="24"/>
              </w:rPr>
            </w:pPr>
            <w:r>
              <w:rPr>
                <w:b w:val="0"/>
                <w:sz w:val="24"/>
                <w:szCs w:val="24"/>
              </w:rPr>
              <w:t>18</w:t>
            </w:r>
            <w:r w:rsidRPr="00976498">
              <w:rPr>
                <w:b w:val="0"/>
                <w:sz w:val="24"/>
                <w:szCs w:val="24"/>
              </w:rPr>
              <w:t>.03.2024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Засідання активу учнівського самоврядування:</w:t>
            </w:r>
          </w:p>
          <w:p w:rsidR="00D64C3A" w:rsidRPr="00976498" w:rsidRDefault="00D64C3A" w:rsidP="00D64C3A">
            <w:pPr>
              <w:pStyle w:val="2"/>
              <w:ind w:left="0"/>
              <w:rPr>
                <w:b w:val="0"/>
                <w:sz w:val="24"/>
                <w:szCs w:val="24"/>
              </w:rPr>
            </w:pPr>
            <w:r w:rsidRPr="00976498">
              <w:rPr>
                <w:b w:val="0"/>
                <w:sz w:val="24"/>
                <w:szCs w:val="24"/>
              </w:rPr>
              <w:t>-проведення дня самоврядування</w:t>
            </w:r>
          </w:p>
          <w:p w:rsidR="00D64C3A" w:rsidRPr="00976498" w:rsidRDefault="00D64C3A" w:rsidP="00D64C3A">
            <w:pPr>
              <w:pStyle w:val="2"/>
              <w:ind w:left="0"/>
              <w:rPr>
                <w:b w:val="0"/>
                <w:sz w:val="24"/>
                <w:szCs w:val="24"/>
              </w:rPr>
            </w:pPr>
            <w:r w:rsidRPr="00976498">
              <w:rPr>
                <w:b w:val="0"/>
                <w:sz w:val="24"/>
                <w:szCs w:val="24"/>
              </w:rPr>
              <w:t>-привітання працівниць та дівчат школи зі святом 8 Березня.</w:t>
            </w: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Робота консультпункту для батьків «Діти і безпечні канікули</w:t>
            </w:r>
            <w:r w:rsidRPr="00976498">
              <w:rPr>
                <w:b w:val="0"/>
                <w:sz w:val="24"/>
                <w:szCs w:val="24"/>
              </w:rPr>
              <w:t>»</w:t>
            </w:r>
          </w:p>
        </w:tc>
        <w:tc>
          <w:tcPr>
            <w:tcW w:w="3668" w:type="dxa"/>
          </w:tcPr>
          <w:p w:rsidR="00D64C3A" w:rsidRPr="00BA1380" w:rsidRDefault="00D64C3A" w:rsidP="00D64C3A">
            <w:pPr>
              <w:pStyle w:val="2"/>
              <w:ind w:left="0"/>
              <w:rPr>
                <w:b w:val="0"/>
                <w:sz w:val="24"/>
                <w:szCs w:val="24"/>
              </w:rPr>
            </w:pPr>
            <w:r w:rsidRPr="00BA1380">
              <w:rPr>
                <w:rFonts w:eastAsia="Calibri"/>
                <w:b w:val="0"/>
                <w:bCs w:val="0"/>
                <w:kern w:val="2"/>
                <w:sz w:val="24"/>
                <w:szCs w:val="24"/>
              </w:rPr>
              <w:t>Віршований флешмоб до Дня народження Ліни Костенко «Хто за що, а ми за незалежність».</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 .</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51"/>
        </w:trPr>
        <w:tc>
          <w:tcPr>
            <w:tcW w:w="1540" w:type="dxa"/>
            <w:gridSpan w:val="2"/>
          </w:tcPr>
          <w:p w:rsidR="00D64C3A" w:rsidRPr="00976498" w:rsidRDefault="00D64C3A" w:rsidP="00D64C3A">
            <w:pPr>
              <w:pStyle w:val="2"/>
              <w:ind w:left="0"/>
              <w:rPr>
                <w:b w:val="0"/>
                <w:sz w:val="24"/>
                <w:szCs w:val="24"/>
              </w:rPr>
            </w:pPr>
            <w:r>
              <w:rPr>
                <w:b w:val="0"/>
                <w:sz w:val="24"/>
                <w:szCs w:val="24"/>
              </w:rPr>
              <w:t>21</w:t>
            </w:r>
            <w:r w:rsidRPr="00976498">
              <w:rPr>
                <w:b w:val="0"/>
                <w:sz w:val="24"/>
                <w:szCs w:val="24"/>
              </w:rPr>
              <w:t>.03.2024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 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Всесвітній день водних ресурсів.</w:t>
            </w:r>
          </w:p>
          <w:p w:rsidR="00D64C3A" w:rsidRPr="00976498" w:rsidRDefault="00D64C3A" w:rsidP="00D64C3A">
            <w:pPr>
              <w:pStyle w:val="2"/>
              <w:ind w:left="0"/>
              <w:rPr>
                <w:b w:val="0"/>
                <w:sz w:val="24"/>
                <w:szCs w:val="24"/>
              </w:rPr>
            </w:pPr>
            <w:r w:rsidRPr="00976498">
              <w:rPr>
                <w:b w:val="0"/>
                <w:sz w:val="24"/>
                <w:szCs w:val="24"/>
              </w:rPr>
              <w:t>Просвітницька бесіда «Струмочок, річечка, ріка»</w:t>
            </w:r>
          </w:p>
          <w:p w:rsidR="00D64C3A" w:rsidRPr="00976498" w:rsidRDefault="00D64C3A" w:rsidP="00D64C3A">
            <w:pPr>
              <w:pStyle w:val="2"/>
              <w:ind w:left="0"/>
              <w:rPr>
                <w:b w:val="0"/>
                <w:sz w:val="24"/>
                <w:szCs w:val="24"/>
              </w:rPr>
            </w:pPr>
            <w:r w:rsidRPr="00976498">
              <w:rPr>
                <w:b w:val="0"/>
                <w:sz w:val="24"/>
                <w:szCs w:val="24"/>
              </w:rPr>
              <w:t>Волонтерська операція «Чистий берег»</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45"/>
        </w:trPr>
        <w:tc>
          <w:tcPr>
            <w:tcW w:w="1540" w:type="dxa"/>
            <w:gridSpan w:val="2"/>
          </w:tcPr>
          <w:p w:rsidR="00D64C3A" w:rsidRPr="00976498" w:rsidRDefault="00D64C3A" w:rsidP="00D64C3A">
            <w:pPr>
              <w:pStyle w:val="2"/>
              <w:ind w:left="0"/>
              <w:rPr>
                <w:b w:val="0"/>
                <w:sz w:val="24"/>
                <w:szCs w:val="24"/>
              </w:rPr>
            </w:pPr>
            <w:r w:rsidRPr="00976498">
              <w:rPr>
                <w:b w:val="0"/>
                <w:sz w:val="24"/>
                <w:szCs w:val="24"/>
              </w:rPr>
              <w:t>22.03.2024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Залучення батьків до</w:t>
            </w:r>
            <w:r>
              <w:rPr>
                <w:b w:val="0"/>
                <w:color w:val="212121"/>
                <w:sz w:val="24"/>
                <w:szCs w:val="24"/>
              </w:rPr>
              <w:t xml:space="preserve"> </w:t>
            </w:r>
            <w:r w:rsidRPr="00976498">
              <w:rPr>
                <w:b w:val="0"/>
                <w:color w:val="212121"/>
                <w:sz w:val="24"/>
                <w:szCs w:val="24"/>
              </w:rPr>
              <w:t>участі у виховному процесі в канікулярний час.</w:t>
            </w:r>
          </w:p>
        </w:tc>
        <w:tc>
          <w:tcPr>
            <w:tcW w:w="3668" w:type="dxa"/>
          </w:tcPr>
          <w:p w:rsidR="00D64C3A" w:rsidRPr="00976498" w:rsidRDefault="00D64C3A" w:rsidP="00D64C3A">
            <w:pPr>
              <w:pStyle w:val="2"/>
              <w:ind w:left="0"/>
              <w:rPr>
                <w:b w:val="0"/>
                <w:sz w:val="24"/>
                <w:szCs w:val="24"/>
              </w:rPr>
            </w:pPr>
            <w:r w:rsidRPr="00976498">
              <w:rPr>
                <w:b w:val="0"/>
                <w:sz w:val="24"/>
                <w:szCs w:val="24"/>
              </w:rPr>
              <w:t>Зустріч юнаків з лікарем ЦРБ.</w:t>
            </w:r>
          </w:p>
          <w:p w:rsidR="00D64C3A" w:rsidRPr="00976498" w:rsidRDefault="00D64C3A" w:rsidP="00D64C3A">
            <w:pPr>
              <w:pStyle w:val="2"/>
              <w:ind w:left="0"/>
              <w:rPr>
                <w:b w:val="0"/>
                <w:sz w:val="24"/>
                <w:szCs w:val="24"/>
              </w:rPr>
            </w:pPr>
            <w:r w:rsidRPr="00976498">
              <w:rPr>
                <w:b w:val="0"/>
                <w:sz w:val="24"/>
                <w:szCs w:val="24"/>
              </w:rPr>
              <w:t>Відверта розмова «Про культуру інтимних стосунків»</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820"/>
        </w:trPr>
        <w:tc>
          <w:tcPr>
            <w:tcW w:w="1540" w:type="dxa"/>
            <w:gridSpan w:val="2"/>
          </w:tcPr>
          <w:p w:rsidR="00D64C3A" w:rsidRPr="00976498" w:rsidRDefault="00D64C3A" w:rsidP="00D64C3A">
            <w:pPr>
              <w:pStyle w:val="2"/>
              <w:ind w:left="0"/>
              <w:rPr>
                <w:b w:val="0"/>
                <w:sz w:val="24"/>
                <w:szCs w:val="24"/>
              </w:rPr>
            </w:pPr>
            <w:r>
              <w:rPr>
                <w:b w:val="0"/>
                <w:sz w:val="24"/>
                <w:szCs w:val="24"/>
              </w:rPr>
              <w:t>22</w:t>
            </w:r>
            <w:r w:rsidRPr="00976498">
              <w:rPr>
                <w:b w:val="0"/>
                <w:sz w:val="24"/>
                <w:szCs w:val="24"/>
              </w:rPr>
              <w:t>.03.2024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Default="00D64C3A" w:rsidP="00D64C3A">
            <w:pPr>
              <w:pStyle w:val="2"/>
              <w:ind w:left="0"/>
              <w:rPr>
                <w:b w:val="0"/>
                <w:color w:val="212121"/>
                <w:sz w:val="24"/>
                <w:szCs w:val="24"/>
              </w:rPr>
            </w:pPr>
            <w:r w:rsidRPr="00976498">
              <w:rPr>
                <w:b w:val="0"/>
                <w:color w:val="212121"/>
                <w:sz w:val="24"/>
                <w:szCs w:val="24"/>
              </w:rPr>
              <w:t>Проведення наради при ЗДВР : «Координація роботи з питань попередження правопорушень і злочинності серед неповнолітніх, запобігання дитячої бездоглядності,</w:t>
            </w:r>
          </w:p>
          <w:p w:rsidR="00D64C3A" w:rsidRPr="00976498" w:rsidRDefault="00D64C3A" w:rsidP="00D64C3A">
            <w:pPr>
              <w:pStyle w:val="2"/>
              <w:ind w:left="0"/>
              <w:rPr>
                <w:b w:val="0"/>
                <w:sz w:val="24"/>
                <w:szCs w:val="24"/>
              </w:rPr>
            </w:pPr>
            <w:r w:rsidRPr="00976498">
              <w:rPr>
                <w:b w:val="0"/>
                <w:color w:val="212121"/>
                <w:sz w:val="24"/>
                <w:szCs w:val="24"/>
              </w:rPr>
              <w:t xml:space="preserve">покращення правової пропаганди серед учнів. </w:t>
            </w:r>
            <w:r w:rsidRPr="00976498">
              <w:rPr>
                <w:b w:val="0"/>
                <w:color w:val="212121"/>
                <w:sz w:val="24"/>
                <w:szCs w:val="24"/>
              </w:rPr>
              <w:lastRenderedPageBreak/>
              <w:t>Про роботу з окремими соціально неспроможними сім’ями».</w:t>
            </w:r>
          </w:p>
        </w:tc>
        <w:tc>
          <w:tcPr>
            <w:tcW w:w="3668" w:type="dxa"/>
          </w:tcPr>
          <w:p w:rsidR="00D64C3A" w:rsidRPr="00976498" w:rsidRDefault="00D64C3A" w:rsidP="00D64C3A">
            <w:pPr>
              <w:pStyle w:val="2"/>
              <w:ind w:left="0"/>
              <w:rPr>
                <w:b w:val="0"/>
                <w:sz w:val="24"/>
                <w:szCs w:val="24"/>
              </w:rPr>
            </w:pPr>
            <w:r w:rsidRPr="00976498">
              <w:rPr>
                <w:b w:val="0"/>
                <w:sz w:val="24"/>
                <w:szCs w:val="24"/>
              </w:rPr>
              <w:lastRenderedPageBreak/>
              <w:t>Всесвітній день боротьби з туберкульозом.</w:t>
            </w:r>
          </w:p>
          <w:p w:rsidR="00D64C3A" w:rsidRPr="00976498" w:rsidRDefault="00D64C3A" w:rsidP="00D64C3A">
            <w:pPr>
              <w:pStyle w:val="2"/>
              <w:ind w:left="0"/>
              <w:rPr>
                <w:b w:val="0"/>
                <w:sz w:val="24"/>
                <w:szCs w:val="24"/>
              </w:rPr>
            </w:pPr>
            <w:r w:rsidRPr="00976498">
              <w:rPr>
                <w:b w:val="0"/>
                <w:sz w:val="24"/>
                <w:szCs w:val="24"/>
              </w:rPr>
              <w:t>Інформаційна хвилинка «Туберкульоз— наш спільний ворог» Випуск плакатів «Скажемо курінню—НІ!».;</w:t>
            </w:r>
          </w:p>
          <w:p w:rsidR="00D64C3A" w:rsidRPr="00976498" w:rsidRDefault="00D64C3A" w:rsidP="00D64C3A">
            <w:pPr>
              <w:pStyle w:val="2"/>
              <w:ind w:left="0"/>
              <w:rPr>
                <w:b w:val="0"/>
                <w:sz w:val="24"/>
                <w:szCs w:val="24"/>
              </w:rPr>
            </w:pPr>
            <w:r w:rsidRPr="00976498">
              <w:rPr>
                <w:b w:val="0"/>
                <w:sz w:val="24"/>
                <w:szCs w:val="24"/>
              </w:rPr>
              <w:t>Бесіда «Подорож до країни Здоров’я».</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388"/>
        </w:trPr>
        <w:tc>
          <w:tcPr>
            <w:tcW w:w="1540" w:type="dxa"/>
            <w:gridSpan w:val="2"/>
          </w:tcPr>
          <w:p w:rsidR="00D64C3A" w:rsidRPr="00976498" w:rsidRDefault="00D64C3A" w:rsidP="00D64C3A">
            <w:pPr>
              <w:pStyle w:val="2"/>
              <w:ind w:left="0"/>
              <w:rPr>
                <w:b w:val="0"/>
                <w:sz w:val="24"/>
                <w:szCs w:val="24"/>
              </w:rPr>
            </w:pPr>
            <w:r>
              <w:rPr>
                <w:b w:val="0"/>
                <w:sz w:val="24"/>
                <w:szCs w:val="24"/>
              </w:rPr>
              <w:lastRenderedPageBreak/>
              <w:t>22</w:t>
            </w:r>
            <w:r w:rsidRPr="00976498">
              <w:rPr>
                <w:b w:val="0"/>
                <w:sz w:val="24"/>
                <w:szCs w:val="24"/>
              </w:rPr>
              <w:t>.03.2023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Експрес-огляд літератури з проблем</w:t>
            </w:r>
            <w:r>
              <w:rPr>
                <w:b w:val="0"/>
                <w:color w:val="212121"/>
                <w:sz w:val="24"/>
                <w:szCs w:val="24"/>
              </w:rPr>
              <w:t xml:space="preserve"> </w:t>
            </w:r>
            <w:r w:rsidRPr="00976498">
              <w:rPr>
                <w:b w:val="0"/>
                <w:color w:val="212121"/>
                <w:sz w:val="24"/>
                <w:szCs w:val="24"/>
              </w:rPr>
              <w:t>виховання</w:t>
            </w:r>
          </w:p>
        </w:tc>
        <w:tc>
          <w:tcPr>
            <w:tcW w:w="3668" w:type="dxa"/>
          </w:tcPr>
          <w:p w:rsidR="00D64C3A" w:rsidRPr="00976498" w:rsidRDefault="00D64C3A" w:rsidP="00D64C3A">
            <w:pPr>
              <w:pStyle w:val="2"/>
              <w:ind w:left="0"/>
              <w:rPr>
                <w:b w:val="0"/>
                <w:sz w:val="24"/>
                <w:szCs w:val="24"/>
              </w:rPr>
            </w:pPr>
            <w:r w:rsidRPr="00976498">
              <w:rPr>
                <w:b w:val="0"/>
                <w:sz w:val="24"/>
                <w:szCs w:val="24"/>
              </w:rPr>
              <w:t>Заходи до Дня краєзнавства</w:t>
            </w:r>
          </w:p>
          <w:p w:rsidR="00D64C3A" w:rsidRPr="00976498" w:rsidRDefault="00D64C3A" w:rsidP="00D64C3A">
            <w:pPr>
              <w:pStyle w:val="2"/>
              <w:rPr>
                <w:b w:val="0"/>
                <w:sz w:val="24"/>
                <w:szCs w:val="24"/>
              </w:rPr>
            </w:pPr>
          </w:p>
          <w:p w:rsidR="00D64C3A" w:rsidRPr="00976498" w:rsidRDefault="00D64C3A" w:rsidP="00D64C3A">
            <w:pPr>
              <w:pStyle w:val="2"/>
              <w:ind w:left="0"/>
              <w:rPr>
                <w:b w:val="0"/>
                <w:sz w:val="24"/>
                <w:szCs w:val="24"/>
              </w:rPr>
            </w:pPr>
            <w:r w:rsidRPr="00976498">
              <w:rPr>
                <w:b w:val="0"/>
                <w:sz w:val="24"/>
                <w:szCs w:val="24"/>
              </w:rPr>
              <w:t>Дослідницький форум «Відомі люди, які проживають поруч»</w:t>
            </w:r>
          </w:p>
        </w:tc>
        <w:tc>
          <w:tcPr>
            <w:tcW w:w="2592" w:type="dxa"/>
            <w:gridSpan w:val="3"/>
          </w:tcPr>
          <w:p w:rsidR="00D64C3A" w:rsidRPr="00976498" w:rsidRDefault="00D64C3A" w:rsidP="008527AE">
            <w:pPr>
              <w:pStyle w:val="2"/>
              <w:ind w:left="0"/>
              <w:rPr>
                <w:b w:val="0"/>
                <w:sz w:val="24"/>
                <w:szCs w:val="24"/>
              </w:rPr>
            </w:pPr>
            <w:r w:rsidRPr="00976498">
              <w:rPr>
                <w:b w:val="0"/>
                <w:sz w:val="24"/>
                <w:szCs w:val="24"/>
              </w:rPr>
              <w:t>Підготувати матеріали для розміщення на веб-сайті за</w:t>
            </w:r>
            <w:r w:rsidR="008527AE">
              <w:rPr>
                <w:b w:val="0"/>
                <w:sz w:val="24"/>
                <w:szCs w:val="24"/>
              </w:rPr>
              <w:t>кладу та блозі виховної роботи.</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66"/>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Один раз на</w:t>
            </w:r>
            <w:r>
              <w:rPr>
                <w:b w:val="0"/>
                <w:sz w:val="24"/>
                <w:szCs w:val="24"/>
              </w:rPr>
              <w:t xml:space="preserve"> </w:t>
            </w:r>
            <w:r w:rsidRPr="00976498">
              <w:rPr>
                <w:b w:val="0"/>
                <w:sz w:val="24"/>
                <w:szCs w:val="24"/>
              </w:rPr>
              <w:t>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w:t>
            </w:r>
            <w:r>
              <w:rPr>
                <w:b w:val="0"/>
                <w:sz w:val="24"/>
                <w:szCs w:val="24"/>
              </w:rPr>
              <w:t xml:space="preserve"> </w:t>
            </w:r>
            <w:r w:rsidRPr="00976498">
              <w:rPr>
                <w:b w:val="0"/>
                <w:sz w:val="24"/>
                <w:szCs w:val="24"/>
              </w:rPr>
              <w:t>шкільного самоврядування.</w:t>
            </w:r>
          </w:p>
        </w:tc>
        <w:tc>
          <w:tcPr>
            <w:tcW w:w="2940" w:type="dxa"/>
            <w:gridSpan w:val="3"/>
            <w:shd w:val="clear" w:color="auto" w:fill="auto"/>
          </w:tcPr>
          <w:p w:rsidR="00D64C3A" w:rsidRPr="00976498" w:rsidRDefault="00D64C3A" w:rsidP="00D64C3A">
            <w:pPr>
              <w:pStyle w:val="2"/>
              <w:rPr>
                <w:b w:val="0"/>
                <w:sz w:val="24"/>
                <w:szCs w:val="24"/>
              </w:rPr>
            </w:pP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Профілактична бесіда «Дотримуйся</w:t>
            </w:r>
            <w:r>
              <w:rPr>
                <w:b w:val="0"/>
                <w:sz w:val="24"/>
                <w:szCs w:val="24"/>
              </w:rPr>
              <w:t xml:space="preserve"> </w:t>
            </w:r>
            <w:r w:rsidRPr="00976498">
              <w:rPr>
                <w:b w:val="0"/>
                <w:sz w:val="24"/>
                <w:szCs w:val="24"/>
              </w:rPr>
              <w:t>правил гігієни»</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на шкільний веб-сайт</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49"/>
        </w:trPr>
        <w:tc>
          <w:tcPr>
            <w:tcW w:w="14940" w:type="dxa"/>
            <w:gridSpan w:val="13"/>
            <w:shd w:val="clear" w:color="auto" w:fill="auto"/>
          </w:tcPr>
          <w:p w:rsidR="00D64C3A" w:rsidRPr="00976498" w:rsidRDefault="00D64C3A" w:rsidP="00D64C3A">
            <w:pPr>
              <w:pStyle w:val="2"/>
              <w:jc w:val="center"/>
              <w:rPr>
                <w:b w:val="0"/>
                <w:sz w:val="24"/>
                <w:szCs w:val="24"/>
              </w:rPr>
            </w:pPr>
            <w:r w:rsidRPr="00976498">
              <w:rPr>
                <w:b w:val="0"/>
                <w:color w:val="6F2FA0"/>
                <w:sz w:val="24"/>
                <w:szCs w:val="24"/>
              </w:rPr>
              <w:t>КВІТЕНЬ</w:t>
            </w:r>
          </w:p>
        </w:tc>
      </w:tr>
      <w:tr w:rsidR="00D64C3A" w:rsidRPr="00976498" w:rsidTr="008527AE">
        <w:trPr>
          <w:gridBefore w:val="1"/>
          <w:wBefore w:w="37" w:type="dxa"/>
          <w:trHeight w:val="1406"/>
        </w:trPr>
        <w:tc>
          <w:tcPr>
            <w:tcW w:w="1540" w:type="dxa"/>
            <w:gridSpan w:val="2"/>
          </w:tcPr>
          <w:p w:rsidR="00D64C3A" w:rsidRPr="00976498" w:rsidRDefault="00D64C3A" w:rsidP="00D64C3A">
            <w:pPr>
              <w:pStyle w:val="2"/>
              <w:ind w:left="0"/>
              <w:rPr>
                <w:b w:val="0"/>
                <w:sz w:val="24"/>
                <w:szCs w:val="24"/>
              </w:rPr>
            </w:pPr>
            <w:r w:rsidRPr="00976498">
              <w:rPr>
                <w:b w:val="0"/>
                <w:sz w:val="24"/>
                <w:szCs w:val="24"/>
              </w:rPr>
              <w:t>01.04.2024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Година спілкування з обміну досвідом щодо організації раціонального розподілу часу в роботі класного керівника.</w:t>
            </w:r>
          </w:p>
        </w:tc>
        <w:tc>
          <w:tcPr>
            <w:tcW w:w="3668" w:type="dxa"/>
          </w:tcPr>
          <w:p w:rsidR="00D64C3A" w:rsidRPr="00976498" w:rsidRDefault="00D64C3A" w:rsidP="00D64C3A">
            <w:pPr>
              <w:pStyle w:val="2"/>
              <w:ind w:left="0"/>
              <w:rPr>
                <w:b w:val="0"/>
                <w:sz w:val="24"/>
                <w:szCs w:val="24"/>
              </w:rPr>
            </w:pPr>
            <w:r w:rsidRPr="00976498">
              <w:rPr>
                <w:b w:val="0"/>
                <w:sz w:val="24"/>
                <w:szCs w:val="24"/>
              </w:rPr>
              <w:t>Розважальна програма «32 зуба» до Міжнародного дня сміху</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89"/>
        </w:trPr>
        <w:tc>
          <w:tcPr>
            <w:tcW w:w="1540" w:type="dxa"/>
            <w:gridSpan w:val="2"/>
          </w:tcPr>
          <w:p w:rsidR="00D64C3A" w:rsidRPr="00976498" w:rsidRDefault="00D64C3A" w:rsidP="00D64C3A">
            <w:pPr>
              <w:pStyle w:val="2"/>
              <w:ind w:left="0"/>
              <w:rPr>
                <w:b w:val="0"/>
                <w:sz w:val="24"/>
                <w:szCs w:val="24"/>
              </w:rPr>
            </w:pPr>
            <w:r w:rsidRPr="00976498">
              <w:rPr>
                <w:b w:val="0"/>
                <w:sz w:val="24"/>
                <w:szCs w:val="24"/>
              </w:rPr>
              <w:t>04.04.2024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Мистецькі цікавинки присвячені 91 річниці від дня народження</w:t>
            </w:r>
          </w:p>
          <w:p w:rsidR="00D64C3A" w:rsidRPr="00976498" w:rsidRDefault="00D64C3A" w:rsidP="00D64C3A">
            <w:pPr>
              <w:pStyle w:val="2"/>
              <w:ind w:left="0"/>
              <w:rPr>
                <w:b w:val="0"/>
                <w:sz w:val="24"/>
                <w:szCs w:val="24"/>
              </w:rPr>
            </w:pPr>
            <w:r w:rsidRPr="00976498">
              <w:rPr>
                <w:b w:val="0"/>
                <w:sz w:val="24"/>
                <w:szCs w:val="24"/>
              </w:rPr>
              <w:t>Андрія Арсенійовича Тарковського (1932-1986), кінорежисера</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515"/>
        </w:trPr>
        <w:tc>
          <w:tcPr>
            <w:tcW w:w="1540" w:type="dxa"/>
            <w:gridSpan w:val="2"/>
          </w:tcPr>
          <w:p w:rsidR="00D64C3A" w:rsidRPr="00976498" w:rsidRDefault="00D64C3A" w:rsidP="00D64C3A">
            <w:pPr>
              <w:pStyle w:val="2"/>
              <w:ind w:left="0"/>
              <w:rPr>
                <w:b w:val="0"/>
                <w:sz w:val="24"/>
                <w:szCs w:val="24"/>
              </w:rPr>
            </w:pPr>
            <w:r>
              <w:rPr>
                <w:b w:val="0"/>
                <w:sz w:val="24"/>
                <w:szCs w:val="24"/>
              </w:rPr>
              <w:t>05</w:t>
            </w:r>
            <w:r w:rsidRPr="00976498">
              <w:rPr>
                <w:b w:val="0"/>
                <w:sz w:val="24"/>
                <w:szCs w:val="24"/>
              </w:rPr>
              <w:t>.04.2024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Default="00D64C3A" w:rsidP="00D64C3A">
            <w:pPr>
              <w:pStyle w:val="2"/>
              <w:ind w:left="0"/>
              <w:rPr>
                <w:b w:val="0"/>
                <w:sz w:val="24"/>
                <w:szCs w:val="24"/>
              </w:rPr>
            </w:pPr>
            <w:r w:rsidRPr="00976498">
              <w:rPr>
                <w:b w:val="0"/>
                <w:sz w:val="24"/>
                <w:szCs w:val="24"/>
              </w:rPr>
              <w:t>Всесвітній день здоров`я.</w:t>
            </w:r>
          </w:p>
          <w:p w:rsidR="00D64C3A" w:rsidRPr="00976498" w:rsidRDefault="00D64C3A" w:rsidP="00D64C3A">
            <w:pPr>
              <w:pStyle w:val="2"/>
              <w:ind w:left="0"/>
              <w:rPr>
                <w:b w:val="0"/>
                <w:sz w:val="24"/>
                <w:szCs w:val="24"/>
              </w:rPr>
            </w:pPr>
            <w:r w:rsidRPr="00976498">
              <w:rPr>
                <w:b w:val="0"/>
                <w:sz w:val="24"/>
                <w:szCs w:val="24"/>
              </w:rPr>
              <w:t>Спортивні змагання «Здоров'я – це круто!»</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628"/>
        </w:trPr>
        <w:tc>
          <w:tcPr>
            <w:tcW w:w="1540" w:type="dxa"/>
            <w:gridSpan w:val="2"/>
          </w:tcPr>
          <w:p w:rsidR="00D64C3A" w:rsidRPr="00976498" w:rsidRDefault="00D64C3A" w:rsidP="00D64C3A">
            <w:pPr>
              <w:pStyle w:val="2"/>
              <w:ind w:left="0"/>
              <w:rPr>
                <w:b w:val="0"/>
                <w:sz w:val="24"/>
                <w:szCs w:val="24"/>
              </w:rPr>
            </w:pPr>
            <w:r w:rsidRPr="00976498">
              <w:rPr>
                <w:b w:val="0"/>
                <w:sz w:val="24"/>
                <w:szCs w:val="24"/>
              </w:rPr>
              <w:t>12.04.2023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Загальношкільний захід</w:t>
            </w:r>
            <w:r>
              <w:rPr>
                <w:b w:val="0"/>
                <w:sz w:val="24"/>
                <w:szCs w:val="24"/>
              </w:rPr>
              <w:t xml:space="preserve"> </w:t>
            </w:r>
            <w:r w:rsidRPr="00976498">
              <w:rPr>
                <w:b w:val="0"/>
                <w:sz w:val="24"/>
                <w:szCs w:val="24"/>
              </w:rPr>
              <w:t>«Міжнародний день визволення в'язнів фашистських концтаборів» Бесіди «Погляд у трагічне минуле»,</w:t>
            </w:r>
          </w:p>
          <w:p w:rsidR="00D64C3A" w:rsidRPr="00976498" w:rsidRDefault="00D64C3A" w:rsidP="00D64C3A">
            <w:pPr>
              <w:pStyle w:val="2"/>
              <w:ind w:left="0"/>
              <w:rPr>
                <w:b w:val="0"/>
                <w:sz w:val="24"/>
                <w:szCs w:val="24"/>
              </w:rPr>
            </w:pPr>
            <w:r w:rsidRPr="00976498">
              <w:rPr>
                <w:b w:val="0"/>
                <w:sz w:val="24"/>
                <w:szCs w:val="24"/>
              </w:rPr>
              <w:t>«Уроки пам’яті людської», «Якщо на землі є пекло…».</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4647"/>
        </w:trPr>
        <w:tc>
          <w:tcPr>
            <w:tcW w:w="1540" w:type="dxa"/>
            <w:gridSpan w:val="2"/>
            <w:shd w:val="clear" w:color="auto" w:fill="FFFFFF" w:themeFill="background1"/>
          </w:tcPr>
          <w:p w:rsidR="00D64C3A" w:rsidRPr="00976498" w:rsidRDefault="00D64C3A" w:rsidP="00D64C3A">
            <w:pPr>
              <w:pStyle w:val="2"/>
              <w:ind w:left="0"/>
              <w:rPr>
                <w:b w:val="0"/>
                <w:sz w:val="24"/>
                <w:szCs w:val="24"/>
              </w:rPr>
            </w:pPr>
            <w:r w:rsidRPr="00976498">
              <w:rPr>
                <w:b w:val="0"/>
                <w:sz w:val="24"/>
                <w:szCs w:val="24"/>
              </w:rPr>
              <w:lastRenderedPageBreak/>
              <w:t>10.04.2024-1</w:t>
            </w:r>
          </w:p>
          <w:p w:rsidR="00D64C3A" w:rsidRPr="00976498" w:rsidRDefault="00D64C3A" w:rsidP="00D64C3A">
            <w:pPr>
              <w:pStyle w:val="2"/>
              <w:rPr>
                <w:b w:val="0"/>
                <w:sz w:val="24"/>
                <w:szCs w:val="24"/>
              </w:rPr>
            </w:pPr>
            <w:r w:rsidRPr="00976498">
              <w:rPr>
                <w:b w:val="0"/>
                <w:sz w:val="24"/>
                <w:szCs w:val="24"/>
              </w:rPr>
              <w:t>4.04.2024 р.</w:t>
            </w:r>
          </w:p>
        </w:tc>
        <w:tc>
          <w:tcPr>
            <w:tcW w:w="2820" w:type="dxa"/>
            <w:gridSpan w:val="2"/>
            <w:shd w:val="clear" w:color="auto" w:fill="FFFFFF" w:themeFill="background1"/>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shd w:val="clear" w:color="auto" w:fill="FFFFFF" w:themeFill="background1"/>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Тижня БЖ</w:t>
            </w:r>
          </w:p>
        </w:tc>
        <w:tc>
          <w:tcPr>
            <w:tcW w:w="3668" w:type="dxa"/>
            <w:shd w:val="clear" w:color="auto" w:fill="FFFFFF" w:themeFill="background1"/>
          </w:tcPr>
          <w:p w:rsidR="00D64C3A" w:rsidRPr="00976498" w:rsidRDefault="00D64C3A" w:rsidP="00D64C3A">
            <w:pPr>
              <w:pStyle w:val="2"/>
              <w:ind w:left="0"/>
              <w:rPr>
                <w:b w:val="0"/>
                <w:sz w:val="24"/>
                <w:szCs w:val="24"/>
              </w:rPr>
            </w:pPr>
            <w:r w:rsidRPr="00976498">
              <w:rPr>
                <w:b w:val="0"/>
                <w:sz w:val="24"/>
                <w:szCs w:val="24"/>
              </w:rPr>
              <w:t>Тиждень БЖ на тему:</w:t>
            </w:r>
          </w:p>
          <w:p w:rsidR="00D64C3A" w:rsidRPr="00976498" w:rsidRDefault="00D64C3A" w:rsidP="00D64C3A">
            <w:pPr>
              <w:pStyle w:val="2"/>
              <w:ind w:left="0"/>
              <w:rPr>
                <w:b w:val="0"/>
                <w:sz w:val="24"/>
                <w:szCs w:val="24"/>
              </w:rPr>
            </w:pPr>
            <w:r w:rsidRPr="00976498">
              <w:rPr>
                <w:b w:val="0"/>
                <w:sz w:val="24"/>
                <w:szCs w:val="24"/>
              </w:rPr>
              <w:t>« Помічай,упізнавай,поводься безпечно!»)</w:t>
            </w:r>
          </w:p>
        </w:tc>
        <w:tc>
          <w:tcPr>
            <w:tcW w:w="2592" w:type="dxa"/>
            <w:gridSpan w:val="3"/>
            <w:shd w:val="clear" w:color="auto" w:fill="FFFFFF" w:themeFill="background1"/>
          </w:tcPr>
          <w:p w:rsidR="00D64C3A" w:rsidRPr="00976498" w:rsidRDefault="00D64C3A" w:rsidP="00D64C3A">
            <w:pPr>
              <w:pStyle w:val="2"/>
              <w:ind w:left="0"/>
              <w:rPr>
                <w:b w:val="0"/>
                <w:sz w:val="24"/>
                <w:szCs w:val="24"/>
              </w:rPr>
            </w:pPr>
            <w:r w:rsidRPr="00976498">
              <w:rPr>
                <w:b w:val="0"/>
                <w:sz w:val="24"/>
                <w:szCs w:val="24"/>
              </w:rPr>
              <w:t>Розробити та</w:t>
            </w:r>
            <w:r>
              <w:rPr>
                <w:b w:val="0"/>
                <w:sz w:val="24"/>
                <w:szCs w:val="24"/>
              </w:rPr>
              <w:t xml:space="preserve"> </w:t>
            </w:r>
            <w:r w:rsidRPr="00976498">
              <w:rPr>
                <w:b w:val="0"/>
                <w:sz w:val="24"/>
                <w:szCs w:val="24"/>
              </w:rPr>
              <w:t>затвердити положення Тижня, план-графік та план-сітку заходів.</w:t>
            </w:r>
          </w:p>
          <w:p w:rsidR="00D64C3A" w:rsidRPr="00976498" w:rsidRDefault="00D64C3A" w:rsidP="00D64C3A">
            <w:pPr>
              <w:pStyle w:val="2"/>
              <w:ind w:left="0"/>
              <w:rPr>
                <w:b w:val="0"/>
                <w:sz w:val="24"/>
                <w:szCs w:val="24"/>
              </w:rPr>
            </w:pPr>
            <w:r w:rsidRPr="00976498">
              <w:rPr>
                <w:b w:val="0"/>
                <w:sz w:val="24"/>
                <w:szCs w:val="24"/>
              </w:rPr>
              <w:t>Створити та роздрукувати фотозону до тижня БЖ</w:t>
            </w:r>
          </w:p>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r>
              <w:rPr>
                <w:b w:val="0"/>
                <w:sz w:val="24"/>
                <w:szCs w:val="24"/>
              </w:rPr>
              <w:t xml:space="preserve"> </w:t>
            </w:r>
            <w:r w:rsidRPr="00976498">
              <w:rPr>
                <w:b w:val="0"/>
                <w:sz w:val="24"/>
                <w:szCs w:val="24"/>
              </w:rPr>
              <w:t>та сформувати звіт в друкованому та електронному вигляді.</w:t>
            </w:r>
          </w:p>
        </w:tc>
        <w:tc>
          <w:tcPr>
            <w:tcW w:w="1380" w:type="dxa"/>
            <w:gridSpan w:val="2"/>
            <w:shd w:val="clear" w:color="auto" w:fill="FFFFFF" w:themeFill="background1"/>
          </w:tcPr>
          <w:p w:rsidR="00D64C3A" w:rsidRPr="00976498" w:rsidRDefault="00D64C3A" w:rsidP="00D64C3A">
            <w:pPr>
              <w:pStyle w:val="2"/>
              <w:rPr>
                <w:b w:val="0"/>
                <w:sz w:val="24"/>
                <w:szCs w:val="24"/>
              </w:rPr>
            </w:pPr>
          </w:p>
        </w:tc>
      </w:tr>
      <w:tr w:rsidR="00D64C3A" w:rsidRPr="00976498" w:rsidTr="008527AE">
        <w:trPr>
          <w:gridBefore w:val="1"/>
          <w:wBefore w:w="37" w:type="dxa"/>
          <w:trHeight w:val="1220"/>
        </w:trPr>
        <w:tc>
          <w:tcPr>
            <w:tcW w:w="1540" w:type="dxa"/>
            <w:gridSpan w:val="2"/>
          </w:tcPr>
          <w:p w:rsidR="00D64C3A" w:rsidRPr="00976498" w:rsidRDefault="00D64C3A" w:rsidP="00D64C3A">
            <w:pPr>
              <w:pStyle w:val="2"/>
              <w:ind w:left="0"/>
              <w:rPr>
                <w:b w:val="0"/>
                <w:sz w:val="24"/>
                <w:szCs w:val="24"/>
              </w:rPr>
            </w:pPr>
            <w:r w:rsidRPr="00976498">
              <w:rPr>
                <w:b w:val="0"/>
                <w:sz w:val="24"/>
                <w:szCs w:val="24"/>
              </w:rPr>
              <w:t>19.04.2024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День довкілля.</w:t>
            </w:r>
          </w:p>
          <w:p w:rsidR="00D64C3A" w:rsidRPr="00976498" w:rsidRDefault="00D64C3A" w:rsidP="008527AE">
            <w:pPr>
              <w:pStyle w:val="2"/>
              <w:ind w:left="0"/>
              <w:rPr>
                <w:b w:val="0"/>
                <w:sz w:val="24"/>
                <w:szCs w:val="24"/>
              </w:rPr>
            </w:pPr>
            <w:r w:rsidRPr="00976498">
              <w:rPr>
                <w:b w:val="0"/>
                <w:sz w:val="24"/>
                <w:szCs w:val="24"/>
              </w:rPr>
              <w:t>Акція «Чисте довкілля» Загальношкільний урок «Природа –</w:t>
            </w:r>
            <w:r w:rsidR="008527AE">
              <w:rPr>
                <w:b w:val="0"/>
                <w:sz w:val="24"/>
                <w:szCs w:val="24"/>
              </w:rPr>
              <w:t xml:space="preserve"> джерело життя і краси»</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396"/>
        </w:trPr>
        <w:tc>
          <w:tcPr>
            <w:tcW w:w="1540" w:type="dxa"/>
            <w:gridSpan w:val="2"/>
          </w:tcPr>
          <w:p w:rsidR="00D64C3A" w:rsidRPr="00976498" w:rsidRDefault="00D64C3A" w:rsidP="00D64C3A">
            <w:pPr>
              <w:pStyle w:val="2"/>
              <w:ind w:left="0"/>
              <w:rPr>
                <w:b w:val="0"/>
                <w:sz w:val="24"/>
                <w:szCs w:val="24"/>
              </w:rPr>
            </w:pPr>
            <w:r w:rsidRPr="00976498">
              <w:rPr>
                <w:b w:val="0"/>
                <w:sz w:val="24"/>
                <w:szCs w:val="24"/>
              </w:rPr>
              <w:t>21.04.2024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Всесвітній день Землі.</w:t>
            </w:r>
          </w:p>
          <w:p w:rsidR="00D64C3A" w:rsidRPr="00976498" w:rsidRDefault="00D64C3A" w:rsidP="00D64C3A">
            <w:pPr>
              <w:pStyle w:val="2"/>
              <w:ind w:left="0"/>
              <w:rPr>
                <w:b w:val="0"/>
                <w:sz w:val="24"/>
                <w:szCs w:val="24"/>
              </w:rPr>
            </w:pPr>
            <w:r w:rsidRPr="00976498">
              <w:rPr>
                <w:b w:val="0"/>
                <w:sz w:val="24"/>
                <w:szCs w:val="24"/>
              </w:rPr>
              <w:t>Конкурс «Еко – виріб».</w:t>
            </w:r>
          </w:p>
          <w:p w:rsidR="00D64C3A" w:rsidRPr="00976498" w:rsidRDefault="00D64C3A" w:rsidP="00D64C3A">
            <w:pPr>
              <w:pStyle w:val="2"/>
              <w:ind w:left="0"/>
              <w:rPr>
                <w:b w:val="0"/>
                <w:sz w:val="24"/>
                <w:szCs w:val="24"/>
              </w:rPr>
            </w:pPr>
            <w:r>
              <w:rPr>
                <w:b w:val="0"/>
                <w:sz w:val="24"/>
                <w:szCs w:val="24"/>
              </w:rPr>
              <w:t>Виховний</w:t>
            </w:r>
            <w:r>
              <w:rPr>
                <w:b w:val="0"/>
                <w:sz w:val="24"/>
                <w:szCs w:val="24"/>
              </w:rPr>
              <w:tab/>
              <w:t>захід</w:t>
            </w:r>
            <w:r>
              <w:rPr>
                <w:b w:val="0"/>
                <w:sz w:val="24"/>
                <w:szCs w:val="24"/>
              </w:rPr>
              <w:tab/>
              <w:t xml:space="preserve">«Чисте </w:t>
            </w:r>
            <w:r w:rsidRPr="00976498">
              <w:rPr>
                <w:b w:val="0"/>
                <w:sz w:val="24"/>
                <w:szCs w:val="24"/>
              </w:rPr>
              <w:t>довкілля</w:t>
            </w:r>
            <w:r>
              <w:rPr>
                <w:b w:val="0"/>
                <w:sz w:val="24"/>
                <w:szCs w:val="24"/>
              </w:rPr>
              <w:t xml:space="preserve"> </w:t>
            </w:r>
            <w:r w:rsidRPr="00976498">
              <w:rPr>
                <w:b w:val="0"/>
                <w:sz w:val="24"/>
                <w:szCs w:val="24"/>
              </w:rPr>
              <w:t>–чисте сумління!"» Екологічний мікс</w:t>
            </w:r>
          </w:p>
          <w:p w:rsidR="00D64C3A" w:rsidRPr="00976498" w:rsidRDefault="00D64C3A" w:rsidP="00D64C3A">
            <w:pPr>
              <w:pStyle w:val="2"/>
              <w:ind w:left="0"/>
              <w:rPr>
                <w:b w:val="0"/>
                <w:sz w:val="24"/>
                <w:szCs w:val="24"/>
              </w:rPr>
            </w:pPr>
            <w:r w:rsidRPr="00976498">
              <w:rPr>
                <w:b w:val="0"/>
                <w:sz w:val="24"/>
                <w:szCs w:val="24"/>
              </w:rPr>
              <w:t>«Сміття – проблема чи ресурс: досвід України і світу» Відзначення Дня Землі</w:t>
            </w:r>
            <w:r>
              <w:rPr>
                <w:b w:val="0"/>
                <w:sz w:val="24"/>
                <w:szCs w:val="24"/>
              </w:rPr>
              <w:t xml:space="preserve"> </w:t>
            </w:r>
            <w:r w:rsidRPr="00976498">
              <w:rPr>
                <w:b w:val="0"/>
                <w:sz w:val="24"/>
                <w:szCs w:val="24"/>
              </w:rPr>
              <w:t>акція «Парки - легені міст і сіл»</w:t>
            </w:r>
          </w:p>
          <w:p w:rsidR="00D64C3A" w:rsidRPr="00976498" w:rsidRDefault="00D64C3A" w:rsidP="00D64C3A">
            <w:pPr>
              <w:pStyle w:val="2"/>
              <w:ind w:left="0"/>
              <w:rPr>
                <w:b w:val="0"/>
                <w:sz w:val="24"/>
                <w:szCs w:val="24"/>
              </w:rPr>
            </w:pPr>
            <w:r w:rsidRPr="00976498">
              <w:rPr>
                <w:b w:val="0"/>
                <w:sz w:val="24"/>
                <w:szCs w:val="24"/>
              </w:rPr>
              <w:t>акція «Посади сад»</w:t>
            </w:r>
          </w:p>
          <w:p w:rsidR="00D64C3A" w:rsidRPr="00976498" w:rsidRDefault="00D64C3A" w:rsidP="00D64C3A">
            <w:pPr>
              <w:pStyle w:val="2"/>
              <w:ind w:left="0"/>
              <w:rPr>
                <w:b w:val="0"/>
                <w:sz w:val="24"/>
                <w:szCs w:val="24"/>
              </w:rPr>
            </w:pPr>
            <w:r w:rsidRPr="00976498">
              <w:rPr>
                <w:b w:val="0"/>
                <w:sz w:val="24"/>
                <w:szCs w:val="24"/>
              </w:rPr>
              <w:t>інтелектуальна гра , «Веселковий дім природи»</w:t>
            </w:r>
            <w:r>
              <w:rPr>
                <w:b w:val="0"/>
                <w:sz w:val="24"/>
                <w:szCs w:val="24"/>
              </w:rPr>
              <w:t xml:space="preserve"> </w:t>
            </w:r>
            <w:r w:rsidRPr="00976498">
              <w:rPr>
                <w:b w:val="0"/>
                <w:sz w:val="24"/>
                <w:szCs w:val="24"/>
              </w:rPr>
              <w:t>випуск екологічних листівок</w:t>
            </w:r>
            <w:r>
              <w:rPr>
                <w:b w:val="0"/>
                <w:sz w:val="24"/>
                <w:szCs w:val="24"/>
              </w:rPr>
              <w:t xml:space="preserve"> </w:t>
            </w:r>
            <w:r w:rsidRPr="00976498">
              <w:rPr>
                <w:b w:val="0"/>
                <w:sz w:val="24"/>
                <w:szCs w:val="24"/>
              </w:rPr>
              <w:t xml:space="preserve">«Природа – </w:t>
            </w:r>
            <w:r w:rsidRPr="00976498">
              <w:rPr>
                <w:b w:val="0"/>
                <w:sz w:val="24"/>
                <w:szCs w:val="24"/>
              </w:rPr>
              <w:lastRenderedPageBreak/>
              <w:t>наш дім»</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lastRenderedPageBreak/>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70"/>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16.04.2024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color w:val="212121"/>
                <w:sz w:val="24"/>
                <w:szCs w:val="24"/>
              </w:rPr>
              <w:t>Конкурс-виставка писанок, шкрябанок, рушників до Великодня.</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750"/>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шкільного 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 працівниками дотримання карантинних вимог учнями.</w:t>
            </w:r>
          </w:p>
        </w:tc>
        <w:tc>
          <w:tcPr>
            <w:tcW w:w="3668" w:type="dxa"/>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«Правила особистої гігієни», «Як правильно користуватися антисептичними засобами», «Як правильно одягати захисну маску і коли її слід носити»,</w:t>
            </w:r>
          </w:p>
          <w:p w:rsidR="00D64C3A" w:rsidRPr="00976498" w:rsidRDefault="00D64C3A" w:rsidP="00D64C3A">
            <w:pPr>
              <w:pStyle w:val="2"/>
              <w:ind w:left="0"/>
              <w:rPr>
                <w:b w:val="0"/>
                <w:sz w:val="24"/>
                <w:szCs w:val="24"/>
              </w:rPr>
            </w:pPr>
            <w:r w:rsidRPr="00976498">
              <w:rPr>
                <w:b w:val="0"/>
                <w:sz w:val="24"/>
                <w:szCs w:val="24"/>
              </w:rPr>
              <w:t>«Тримай дистанцію збережи своє здоров`я»</w:t>
            </w:r>
          </w:p>
          <w:p w:rsidR="00D64C3A" w:rsidRPr="00976498" w:rsidRDefault="00D64C3A" w:rsidP="00D64C3A">
            <w:pPr>
              <w:pStyle w:val="2"/>
              <w:ind w:left="0"/>
              <w:rPr>
                <w:b w:val="0"/>
                <w:sz w:val="24"/>
                <w:szCs w:val="24"/>
              </w:rPr>
            </w:pPr>
            <w:r w:rsidRPr="00976498">
              <w:rPr>
                <w:b w:val="0"/>
                <w:sz w:val="24"/>
                <w:szCs w:val="24"/>
              </w:rPr>
              <w:t>« Безпечне освітнє середовище в умовах війни».</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519"/>
        </w:trPr>
        <w:tc>
          <w:tcPr>
            <w:tcW w:w="1540" w:type="dxa"/>
            <w:gridSpan w:val="2"/>
          </w:tcPr>
          <w:p w:rsidR="00D64C3A" w:rsidRPr="00976498" w:rsidRDefault="00D64C3A" w:rsidP="00D64C3A">
            <w:pPr>
              <w:pStyle w:val="2"/>
              <w:ind w:left="0"/>
              <w:rPr>
                <w:b w:val="0"/>
                <w:sz w:val="24"/>
                <w:szCs w:val="24"/>
              </w:rPr>
            </w:pPr>
            <w:r w:rsidRPr="00976498">
              <w:rPr>
                <w:b w:val="0"/>
                <w:sz w:val="24"/>
                <w:szCs w:val="24"/>
              </w:rPr>
              <w:t>26.04.2024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w:t>
            </w:r>
            <w:r>
              <w:rPr>
                <w:b w:val="0"/>
                <w:sz w:val="24"/>
                <w:szCs w:val="24"/>
              </w:rPr>
              <w:t xml:space="preserve"> </w:t>
            </w:r>
            <w:r w:rsidRPr="00976498">
              <w:rPr>
                <w:b w:val="0"/>
                <w:sz w:val="24"/>
                <w:szCs w:val="24"/>
              </w:rPr>
              <w:t>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День пам’яті Чорнобильської</w:t>
            </w:r>
            <w:r>
              <w:rPr>
                <w:b w:val="0"/>
                <w:sz w:val="24"/>
                <w:szCs w:val="24"/>
              </w:rPr>
              <w:t xml:space="preserve"> </w:t>
            </w:r>
            <w:r w:rsidRPr="00976498">
              <w:rPr>
                <w:b w:val="0"/>
                <w:sz w:val="24"/>
                <w:szCs w:val="24"/>
              </w:rPr>
              <w:t>трагедії:</w:t>
            </w:r>
            <w:r>
              <w:rPr>
                <w:b w:val="0"/>
                <w:sz w:val="24"/>
                <w:szCs w:val="24"/>
              </w:rPr>
              <w:t xml:space="preserve"> </w:t>
            </w:r>
            <w:r w:rsidRPr="00976498">
              <w:rPr>
                <w:b w:val="0"/>
                <w:sz w:val="24"/>
                <w:szCs w:val="24"/>
              </w:rPr>
              <w:t>Флешмоб до Дня пам’яті Чорнобильської трагедії «Передай свічку пам’яті»</w:t>
            </w:r>
          </w:p>
          <w:p w:rsidR="00D64C3A" w:rsidRPr="00976498" w:rsidRDefault="00D64C3A" w:rsidP="00D64C3A">
            <w:pPr>
              <w:pStyle w:val="2"/>
              <w:ind w:left="0"/>
              <w:rPr>
                <w:b w:val="0"/>
                <w:sz w:val="24"/>
                <w:szCs w:val="24"/>
              </w:rPr>
            </w:pPr>
            <w:r w:rsidRPr="00976498">
              <w:rPr>
                <w:b w:val="0"/>
                <w:sz w:val="24"/>
                <w:szCs w:val="24"/>
              </w:rPr>
              <w:t>ВІРТУАЛЬНИЙ 3D ТУР НАЦІОНАЛЬНИМ МУЗЕЄМ ЧОРНОБИЛЯ В М. КИЄВІ</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010"/>
        </w:trPr>
        <w:tc>
          <w:tcPr>
            <w:tcW w:w="1540" w:type="dxa"/>
            <w:gridSpan w:val="2"/>
          </w:tcPr>
          <w:p w:rsidR="00D64C3A" w:rsidRPr="00976498" w:rsidRDefault="00D64C3A" w:rsidP="00D64C3A">
            <w:pPr>
              <w:pStyle w:val="2"/>
              <w:ind w:left="0"/>
              <w:rPr>
                <w:b w:val="0"/>
                <w:sz w:val="24"/>
                <w:szCs w:val="24"/>
              </w:rPr>
            </w:pPr>
            <w:r>
              <w:rPr>
                <w:b w:val="0"/>
                <w:sz w:val="24"/>
                <w:szCs w:val="24"/>
              </w:rPr>
              <w:t>29</w:t>
            </w:r>
            <w:r w:rsidRPr="00976498">
              <w:rPr>
                <w:b w:val="0"/>
                <w:sz w:val="24"/>
                <w:szCs w:val="24"/>
              </w:rPr>
              <w:t>.04.2024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Провести бесіди серед педагогічного та технічного персоналу ліцею щодо запобігання побутового травматизму в житлових та підсобних приміщеннях, присадибних ділянках, у місцях відпочинку і</w:t>
            </w:r>
            <w:r>
              <w:rPr>
                <w:b w:val="0"/>
                <w:sz w:val="24"/>
                <w:szCs w:val="24"/>
              </w:rPr>
              <w:t xml:space="preserve"> </w:t>
            </w:r>
            <w:r w:rsidRPr="00976498">
              <w:rPr>
                <w:b w:val="0"/>
                <w:sz w:val="24"/>
                <w:szCs w:val="24"/>
              </w:rPr>
              <w:t>можливого перебування людей</w:t>
            </w:r>
          </w:p>
        </w:tc>
        <w:tc>
          <w:tcPr>
            <w:tcW w:w="3668" w:type="dxa"/>
          </w:tcPr>
          <w:p w:rsidR="00D64C3A" w:rsidRPr="00976498" w:rsidRDefault="00D64C3A" w:rsidP="00D64C3A">
            <w:pPr>
              <w:pStyle w:val="2"/>
              <w:ind w:left="0"/>
              <w:rPr>
                <w:b w:val="0"/>
                <w:sz w:val="24"/>
                <w:szCs w:val="24"/>
              </w:rPr>
            </w:pPr>
            <w:r w:rsidRPr="00976498">
              <w:rPr>
                <w:b w:val="0"/>
                <w:sz w:val="24"/>
                <w:szCs w:val="24"/>
              </w:rPr>
              <w:t>День охорони праці.</w:t>
            </w:r>
          </w:p>
          <w:p w:rsidR="00D64C3A" w:rsidRPr="00976498" w:rsidRDefault="00D64C3A" w:rsidP="00D64C3A">
            <w:pPr>
              <w:pStyle w:val="2"/>
              <w:ind w:left="0"/>
              <w:rPr>
                <w:b w:val="0"/>
                <w:sz w:val="24"/>
                <w:szCs w:val="24"/>
              </w:rPr>
            </w:pPr>
            <w:r w:rsidRPr="00976498">
              <w:rPr>
                <w:b w:val="0"/>
                <w:sz w:val="24"/>
                <w:szCs w:val="24"/>
              </w:rPr>
              <w:t>Бесіди про попередження дитячого травматизму під час перерв серед учнів.</w:t>
            </w:r>
          </w:p>
          <w:p w:rsidR="00D64C3A" w:rsidRPr="00976498" w:rsidRDefault="00D64C3A" w:rsidP="00D64C3A">
            <w:pPr>
              <w:pStyle w:val="2"/>
              <w:ind w:left="0"/>
              <w:rPr>
                <w:b w:val="0"/>
                <w:sz w:val="24"/>
                <w:szCs w:val="24"/>
              </w:rPr>
            </w:pPr>
            <w:r w:rsidRPr="00976498">
              <w:rPr>
                <w:b w:val="0"/>
                <w:sz w:val="24"/>
                <w:szCs w:val="24"/>
              </w:rPr>
              <w:t>Бесіда на тему «Я один удома»</w:t>
            </w:r>
          </w:p>
          <w:p w:rsidR="00D64C3A" w:rsidRPr="00976498" w:rsidRDefault="00D64C3A" w:rsidP="00D64C3A">
            <w:pPr>
              <w:pStyle w:val="2"/>
              <w:ind w:left="0"/>
              <w:rPr>
                <w:b w:val="0"/>
                <w:sz w:val="24"/>
                <w:szCs w:val="24"/>
              </w:rPr>
            </w:pPr>
            <w:r w:rsidRPr="00976498">
              <w:rPr>
                <w:b w:val="0"/>
                <w:sz w:val="24"/>
                <w:szCs w:val="24"/>
              </w:rPr>
              <w:t>Конкурс малюнків «Охорона праці очима дітей»</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63"/>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lastRenderedPageBreak/>
              <w:t>Один раз на</w:t>
            </w:r>
            <w:r>
              <w:rPr>
                <w:b w:val="0"/>
                <w:sz w:val="24"/>
                <w:szCs w:val="24"/>
              </w:rPr>
              <w:t xml:space="preserve"> </w:t>
            </w:r>
            <w:r w:rsidRPr="00976498">
              <w:rPr>
                <w:b w:val="0"/>
                <w:sz w:val="24"/>
                <w:szCs w:val="24"/>
              </w:rPr>
              <w:t>місяць</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w:t>
            </w:r>
            <w:r>
              <w:rPr>
                <w:b w:val="0"/>
                <w:sz w:val="24"/>
                <w:szCs w:val="24"/>
              </w:rPr>
              <w:t xml:space="preserve"> </w:t>
            </w:r>
            <w:r w:rsidRPr="00976498">
              <w:rPr>
                <w:b w:val="0"/>
                <w:sz w:val="24"/>
                <w:szCs w:val="24"/>
              </w:rPr>
              <w:t>шкільного самоврядування</w:t>
            </w:r>
          </w:p>
        </w:tc>
        <w:tc>
          <w:tcPr>
            <w:tcW w:w="2940" w:type="dxa"/>
            <w:gridSpan w:val="3"/>
            <w:shd w:val="clear" w:color="auto" w:fill="auto"/>
          </w:tcPr>
          <w:p w:rsidR="00D64C3A" w:rsidRPr="00976498" w:rsidRDefault="00D64C3A" w:rsidP="00D64C3A">
            <w:pPr>
              <w:pStyle w:val="2"/>
              <w:rPr>
                <w:b w:val="0"/>
                <w:sz w:val="24"/>
                <w:szCs w:val="24"/>
              </w:rPr>
            </w:pPr>
          </w:p>
        </w:tc>
        <w:tc>
          <w:tcPr>
            <w:tcW w:w="3668" w:type="dxa"/>
            <w:shd w:val="clear" w:color="auto" w:fill="auto"/>
          </w:tcPr>
          <w:p w:rsidR="00D64C3A" w:rsidRPr="00976498" w:rsidRDefault="00D64C3A" w:rsidP="00D64C3A">
            <w:pPr>
              <w:pStyle w:val="2"/>
              <w:rPr>
                <w:b w:val="0"/>
                <w:sz w:val="24"/>
                <w:szCs w:val="24"/>
              </w:rPr>
            </w:pPr>
            <w:r w:rsidRPr="00976498">
              <w:rPr>
                <w:b w:val="0"/>
                <w:sz w:val="24"/>
                <w:szCs w:val="24"/>
              </w:rPr>
              <w:t>Профілактична бесіда «Правила</w:t>
            </w:r>
            <w:r>
              <w:rPr>
                <w:b w:val="0"/>
                <w:sz w:val="24"/>
                <w:szCs w:val="24"/>
              </w:rPr>
              <w:t xml:space="preserve"> </w:t>
            </w:r>
            <w:r w:rsidRPr="00976498">
              <w:rPr>
                <w:b w:val="0"/>
                <w:sz w:val="24"/>
                <w:szCs w:val="24"/>
              </w:rPr>
              <w:t>для всіх учнів єдині»</w:t>
            </w:r>
          </w:p>
        </w:tc>
        <w:tc>
          <w:tcPr>
            <w:tcW w:w="2592"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53"/>
        </w:trPr>
        <w:tc>
          <w:tcPr>
            <w:tcW w:w="14940" w:type="dxa"/>
            <w:gridSpan w:val="13"/>
            <w:shd w:val="clear" w:color="auto" w:fill="auto"/>
          </w:tcPr>
          <w:p w:rsidR="00D64C3A" w:rsidRPr="00976498" w:rsidRDefault="00D64C3A" w:rsidP="00D64C3A">
            <w:pPr>
              <w:pStyle w:val="2"/>
              <w:jc w:val="center"/>
              <w:rPr>
                <w:b w:val="0"/>
                <w:sz w:val="24"/>
                <w:szCs w:val="24"/>
              </w:rPr>
            </w:pPr>
            <w:r w:rsidRPr="00976498">
              <w:rPr>
                <w:b w:val="0"/>
                <w:color w:val="6F2FA0"/>
                <w:sz w:val="24"/>
                <w:szCs w:val="24"/>
              </w:rPr>
              <w:t>ТРАВЕНЬ</w:t>
            </w:r>
          </w:p>
        </w:tc>
      </w:tr>
      <w:tr w:rsidR="00D64C3A" w:rsidRPr="00976498" w:rsidTr="008527AE">
        <w:trPr>
          <w:gridBefore w:val="1"/>
          <w:wBefore w:w="37" w:type="dxa"/>
          <w:trHeight w:val="254"/>
        </w:trPr>
        <w:tc>
          <w:tcPr>
            <w:tcW w:w="1540" w:type="dxa"/>
            <w:gridSpan w:val="2"/>
          </w:tcPr>
          <w:p w:rsidR="00D64C3A" w:rsidRPr="00976498" w:rsidRDefault="00D64C3A" w:rsidP="00D64C3A">
            <w:pPr>
              <w:pStyle w:val="2"/>
              <w:ind w:left="0"/>
              <w:rPr>
                <w:b w:val="0"/>
                <w:sz w:val="24"/>
                <w:szCs w:val="24"/>
              </w:rPr>
            </w:pPr>
            <w:r w:rsidRPr="00976498">
              <w:rPr>
                <w:b w:val="0"/>
                <w:sz w:val="24"/>
                <w:szCs w:val="24"/>
              </w:rPr>
              <w:t>01.05.2024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 xml:space="preserve">Робота з активом учнівського самоврядування </w:t>
            </w:r>
            <w:r w:rsidRPr="00976498">
              <w:rPr>
                <w:b w:val="0"/>
                <w:color w:val="212121"/>
                <w:sz w:val="24"/>
                <w:szCs w:val="24"/>
              </w:rPr>
              <w:t>з питання підготовки та проведення заходів до Дня Пам’яті та примирення».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Обговорити заходи по даній темі.</w:t>
            </w:r>
          </w:p>
        </w:tc>
        <w:tc>
          <w:tcPr>
            <w:tcW w:w="3668" w:type="dxa"/>
          </w:tcPr>
          <w:p w:rsidR="00D64C3A" w:rsidRPr="00976498" w:rsidRDefault="00D64C3A" w:rsidP="00D64C3A">
            <w:pPr>
              <w:pStyle w:val="2"/>
              <w:ind w:left="0"/>
              <w:rPr>
                <w:b w:val="0"/>
                <w:sz w:val="24"/>
                <w:szCs w:val="24"/>
              </w:rPr>
            </w:pPr>
            <w:r w:rsidRPr="00976498">
              <w:rPr>
                <w:b w:val="0"/>
                <w:sz w:val="24"/>
                <w:szCs w:val="24"/>
              </w:rPr>
              <w:t>День пам’яті та примирення і День перемоги над нацизмом у Другій</w:t>
            </w:r>
            <w:r>
              <w:rPr>
                <w:b w:val="0"/>
                <w:sz w:val="24"/>
                <w:szCs w:val="24"/>
              </w:rPr>
              <w:t xml:space="preserve"> </w:t>
            </w:r>
            <w:r w:rsidRPr="00976498">
              <w:rPr>
                <w:b w:val="0"/>
                <w:sz w:val="24"/>
                <w:szCs w:val="24"/>
              </w:rPr>
              <w:t>світовій війні</w:t>
            </w:r>
            <w:r>
              <w:rPr>
                <w:b w:val="0"/>
                <w:sz w:val="24"/>
                <w:szCs w:val="24"/>
              </w:rPr>
              <w:t xml:space="preserve"> </w:t>
            </w:r>
            <w:r w:rsidRPr="00976498">
              <w:rPr>
                <w:b w:val="0"/>
                <w:sz w:val="24"/>
                <w:szCs w:val="24"/>
              </w:rPr>
              <w:t>ART майстерня: «Маки пам’яті» Урок мужності з нагоди відзначення 78-ї річниці Перемоги над нацизмом у Європі та 78-ї річниці завершення Другої світової війни «Дорогами визволення України»   Тематичні екскурсії шкільним музеєм.</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134"/>
        </w:trPr>
        <w:tc>
          <w:tcPr>
            <w:tcW w:w="1540" w:type="dxa"/>
            <w:gridSpan w:val="2"/>
          </w:tcPr>
          <w:p w:rsidR="00D64C3A" w:rsidRPr="00976498" w:rsidRDefault="00D64C3A" w:rsidP="00D64C3A">
            <w:pPr>
              <w:pStyle w:val="2"/>
              <w:rPr>
                <w:b w:val="0"/>
                <w:sz w:val="24"/>
                <w:szCs w:val="24"/>
              </w:rPr>
            </w:pP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rPr>
                <w:b w:val="0"/>
                <w:sz w:val="24"/>
                <w:szCs w:val="24"/>
              </w:rPr>
            </w:pPr>
          </w:p>
        </w:tc>
        <w:tc>
          <w:tcPr>
            <w:tcW w:w="3668" w:type="dxa"/>
          </w:tcPr>
          <w:p w:rsidR="00D64C3A" w:rsidRPr="00976498" w:rsidRDefault="00D64C3A" w:rsidP="00D64C3A">
            <w:pPr>
              <w:pStyle w:val="2"/>
              <w:ind w:left="0"/>
              <w:rPr>
                <w:b w:val="0"/>
                <w:sz w:val="24"/>
                <w:szCs w:val="24"/>
              </w:rPr>
            </w:pPr>
            <w:r w:rsidRPr="00976498">
              <w:rPr>
                <w:b w:val="0"/>
                <w:sz w:val="24"/>
                <w:szCs w:val="24"/>
              </w:rPr>
              <w:t>Покладання квітів до пам’ятників часів Другої світової війни.</w:t>
            </w:r>
          </w:p>
          <w:p w:rsidR="00D64C3A" w:rsidRPr="00976498" w:rsidRDefault="00D64C3A" w:rsidP="00D64C3A">
            <w:pPr>
              <w:pStyle w:val="2"/>
              <w:ind w:left="0"/>
              <w:rPr>
                <w:b w:val="0"/>
                <w:sz w:val="24"/>
                <w:szCs w:val="24"/>
              </w:rPr>
            </w:pPr>
            <w:r w:rsidRPr="00976498">
              <w:rPr>
                <w:b w:val="0"/>
                <w:color w:val="212121"/>
                <w:sz w:val="24"/>
                <w:szCs w:val="24"/>
              </w:rPr>
              <w:t>Презентація збірки дитячої творчості «Місяці, обпалені війною».</w:t>
            </w:r>
          </w:p>
        </w:tc>
        <w:tc>
          <w:tcPr>
            <w:tcW w:w="2592" w:type="dxa"/>
            <w:gridSpan w:val="3"/>
          </w:tcPr>
          <w:p w:rsidR="00D64C3A" w:rsidRPr="00976498" w:rsidRDefault="00D64C3A" w:rsidP="00D64C3A">
            <w:pPr>
              <w:pStyle w:val="2"/>
              <w:rPr>
                <w:b w:val="0"/>
                <w:sz w:val="24"/>
                <w:szCs w:val="24"/>
              </w:rPr>
            </w:pP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946"/>
        </w:trPr>
        <w:tc>
          <w:tcPr>
            <w:tcW w:w="1540" w:type="dxa"/>
            <w:gridSpan w:val="2"/>
          </w:tcPr>
          <w:p w:rsidR="00D64C3A" w:rsidRPr="00976498" w:rsidRDefault="00D64C3A" w:rsidP="00D64C3A">
            <w:pPr>
              <w:pStyle w:val="2"/>
              <w:ind w:left="0"/>
              <w:rPr>
                <w:b w:val="0"/>
                <w:sz w:val="24"/>
                <w:szCs w:val="24"/>
              </w:rPr>
            </w:pPr>
            <w:r>
              <w:rPr>
                <w:b w:val="0"/>
                <w:sz w:val="24"/>
                <w:szCs w:val="24"/>
              </w:rPr>
              <w:t>13</w:t>
            </w:r>
            <w:r w:rsidRPr="00976498">
              <w:rPr>
                <w:b w:val="0"/>
                <w:sz w:val="24"/>
                <w:szCs w:val="24"/>
              </w:rPr>
              <w:t>.05.2024 р.</w:t>
            </w:r>
          </w:p>
        </w:tc>
        <w:tc>
          <w:tcPr>
            <w:tcW w:w="2820" w:type="dxa"/>
            <w:gridSpan w:val="2"/>
          </w:tcPr>
          <w:p w:rsidR="00D64C3A" w:rsidRPr="00976498" w:rsidRDefault="00D64C3A" w:rsidP="00D64C3A">
            <w:pPr>
              <w:pStyle w:val="2"/>
              <w:rPr>
                <w:b w:val="0"/>
                <w:sz w:val="24"/>
                <w:szCs w:val="24"/>
              </w:rPr>
            </w:pPr>
            <w:r w:rsidRPr="00976498">
              <w:rPr>
                <w:b w:val="0"/>
                <w:sz w:val="24"/>
                <w:szCs w:val="24"/>
              </w:rPr>
              <w:t>.</w:t>
            </w:r>
          </w:p>
        </w:tc>
        <w:tc>
          <w:tcPr>
            <w:tcW w:w="2940" w:type="dxa"/>
            <w:gridSpan w:val="3"/>
          </w:tcPr>
          <w:p w:rsidR="00D64C3A" w:rsidRPr="00976498" w:rsidRDefault="00D64C3A" w:rsidP="00D64C3A">
            <w:pPr>
              <w:pStyle w:val="2"/>
              <w:ind w:left="0"/>
              <w:rPr>
                <w:b w:val="0"/>
                <w:sz w:val="24"/>
                <w:szCs w:val="24"/>
              </w:rPr>
            </w:pPr>
            <w:r w:rsidRPr="00976498">
              <w:rPr>
                <w:b w:val="0"/>
                <w:color w:val="212121"/>
                <w:sz w:val="24"/>
                <w:szCs w:val="24"/>
              </w:rPr>
              <w:t>Робота консультпункту для батьків.</w:t>
            </w:r>
          </w:p>
        </w:tc>
        <w:tc>
          <w:tcPr>
            <w:tcW w:w="3668" w:type="dxa"/>
          </w:tcPr>
          <w:p w:rsidR="00D64C3A" w:rsidRPr="00976498" w:rsidRDefault="00D64C3A" w:rsidP="00D64C3A">
            <w:pPr>
              <w:pStyle w:val="2"/>
              <w:ind w:left="0"/>
              <w:rPr>
                <w:b w:val="0"/>
                <w:sz w:val="24"/>
                <w:szCs w:val="24"/>
              </w:rPr>
            </w:pPr>
            <w:r w:rsidRPr="00976498">
              <w:rPr>
                <w:b w:val="0"/>
                <w:sz w:val="24"/>
                <w:szCs w:val="24"/>
              </w:rPr>
              <w:t>День матері.</w:t>
            </w:r>
          </w:p>
          <w:p w:rsidR="00D64C3A" w:rsidRPr="00976498" w:rsidRDefault="00D64C3A" w:rsidP="00D64C3A">
            <w:pPr>
              <w:pStyle w:val="2"/>
              <w:ind w:left="0"/>
              <w:rPr>
                <w:b w:val="0"/>
                <w:sz w:val="24"/>
                <w:szCs w:val="24"/>
              </w:rPr>
            </w:pPr>
            <w:r w:rsidRPr="00976498">
              <w:rPr>
                <w:b w:val="0"/>
                <w:sz w:val="24"/>
                <w:szCs w:val="24"/>
              </w:rPr>
              <w:t>Творча майстерня «Листівка для матусі»</w:t>
            </w:r>
          </w:p>
          <w:p w:rsidR="00D64C3A" w:rsidRPr="00976498" w:rsidRDefault="00D64C3A" w:rsidP="00D64C3A">
            <w:pPr>
              <w:pStyle w:val="2"/>
              <w:ind w:left="0"/>
              <w:rPr>
                <w:b w:val="0"/>
                <w:sz w:val="24"/>
                <w:szCs w:val="24"/>
              </w:rPr>
            </w:pPr>
            <w:r w:rsidRPr="00976498">
              <w:rPr>
                <w:b w:val="0"/>
                <w:sz w:val="24"/>
                <w:szCs w:val="24"/>
              </w:rPr>
              <w:t>Флешмоб «З любов'ю, ніжністю, теплом»</w:t>
            </w:r>
          </w:p>
          <w:p w:rsidR="00D64C3A" w:rsidRPr="00976498" w:rsidRDefault="00D64C3A" w:rsidP="00D64C3A">
            <w:pPr>
              <w:pStyle w:val="2"/>
              <w:ind w:left="0"/>
              <w:rPr>
                <w:b w:val="0"/>
                <w:sz w:val="24"/>
                <w:szCs w:val="24"/>
              </w:rPr>
            </w:pPr>
            <w:r w:rsidRPr="00976498">
              <w:rPr>
                <w:b w:val="0"/>
                <w:sz w:val="24"/>
                <w:szCs w:val="24"/>
              </w:rPr>
              <w:t>Родинне свято «У світі все починається з мами!»</w:t>
            </w:r>
          </w:p>
          <w:p w:rsidR="00D64C3A" w:rsidRPr="00976498" w:rsidRDefault="00D64C3A" w:rsidP="00D64C3A">
            <w:pPr>
              <w:pStyle w:val="2"/>
              <w:ind w:left="0"/>
              <w:rPr>
                <w:b w:val="0"/>
                <w:sz w:val="24"/>
                <w:szCs w:val="24"/>
              </w:rPr>
            </w:pPr>
            <w:r w:rsidRPr="00976498">
              <w:rPr>
                <w:b w:val="0"/>
                <w:sz w:val="24"/>
                <w:szCs w:val="24"/>
              </w:rPr>
              <w:t>Вітальний калейдоскоп до Дня матері «Нехай волошками цвітуть для Вас світанки».</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8527AE" w:rsidRPr="00976498" w:rsidTr="000E396C">
        <w:trPr>
          <w:gridBefore w:val="1"/>
          <w:wBefore w:w="37" w:type="dxa"/>
          <w:trHeight w:val="3656"/>
        </w:trPr>
        <w:tc>
          <w:tcPr>
            <w:tcW w:w="1540" w:type="dxa"/>
            <w:gridSpan w:val="2"/>
            <w:shd w:val="clear" w:color="auto" w:fill="FFFFFF" w:themeFill="background1"/>
          </w:tcPr>
          <w:p w:rsidR="008527AE" w:rsidRDefault="008527AE" w:rsidP="00D64C3A">
            <w:pPr>
              <w:pStyle w:val="2"/>
              <w:ind w:left="0"/>
              <w:rPr>
                <w:b w:val="0"/>
                <w:sz w:val="24"/>
                <w:szCs w:val="24"/>
              </w:rPr>
            </w:pPr>
            <w:r w:rsidRPr="00976498">
              <w:rPr>
                <w:b w:val="0"/>
                <w:sz w:val="24"/>
                <w:szCs w:val="24"/>
              </w:rPr>
              <w:lastRenderedPageBreak/>
              <w:t>22.05.2024-</w:t>
            </w:r>
          </w:p>
          <w:p w:rsidR="008527AE" w:rsidRPr="00976498" w:rsidRDefault="008527AE" w:rsidP="00D64C3A">
            <w:pPr>
              <w:pStyle w:val="2"/>
              <w:ind w:left="0"/>
              <w:rPr>
                <w:b w:val="0"/>
                <w:sz w:val="24"/>
                <w:szCs w:val="24"/>
              </w:rPr>
            </w:pPr>
            <w:r w:rsidRPr="00976498">
              <w:rPr>
                <w:b w:val="0"/>
                <w:sz w:val="24"/>
                <w:szCs w:val="24"/>
              </w:rPr>
              <w:t>26.05.2024.</w:t>
            </w:r>
          </w:p>
        </w:tc>
        <w:tc>
          <w:tcPr>
            <w:tcW w:w="2820" w:type="dxa"/>
            <w:gridSpan w:val="2"/>
            <w:shd w:val="clear" w:color="auto" w:fill="FFFFFF" w:themeFill="background1"/>
          </w:tcPr>
          <w:p w:rsidR="008527AE" w:rsidRPr="00976498" w:rsidRDefault="008527AE"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shd w:val="clear" w:color="auto" w:fill="FFFFFF" w:themeFill="background1"/>
          </w:tcPr>
          <w:p w:rsidR="008527AE" w:rsidRPr="00976498" w:rsidRDefault="008527AE"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Тижня БЖ</w:t>
            </w:r>
          </w:p>
        </w:tc>
        <w:tc>
          <w:tcPr>
            <w:tcW w:w="3668" w:type="dxa"/>
            <w:shd w:val="clear" w:color="auto" w:fill="FFFFFF" w:themeFill="background1"/>
          </w:tcPr>
          <w:p w:rsidR="008527AE" w:rsidRPr="00976498" w:rsidRDefault="008527AE" w:rsidP="00D64C3A">
            <w:pPr>
              <w:pStyle w:val="2"/>
              <w:ind w:left="0"/>
              <w:rPr>
                <w:b w:val="0"/>
                <w:sz w:val="24"/>
                <w:szCs w:val="24"/>
              </w:rPr>
            </w:pPr>
            <w:r w:rsidRPr="00976498">
              <w:rPr>
                <w:b w:val="0"/>
                <w:sz w:val="24"/>
                <w:szCs w:val="24"/>
              </w:rPr>
              <w:t>Тиждень БЖ на тему «Ідеш тихо-обминаєш лихо»</w:t>
            </w:r>
          </w:p>
        </w:tc>
        <w:tc>
          <w:tcPr>
            <w:tcW w:w="2592" w:type="dxa"/>
            <w:gridSpan w:val="3"/>
            <w:shd w:val="clear" w:color="auto" w:fill="FFFFFF" w:themeFill="background1"/>
          </w:tcPr>
          <w:p w:rsidR="008527AE" w:rsidRPr="00976498" w:rsidRDefault="008527AE" w:rsidP="00D64C3A">
            <w:pPr>
              <w:pStyle w:val="2"/>
              <w:ind w:left="0"/>
              <w:rPr>
                <w:b w:val="0"/>
                <w:sz w:val="24"/>
                <w:szCs w:val="24"/>
              </w:rPr>
            </w:pPr>
            <w:r w:rsidRPr="00976498">
              <w:rPr>
                <w:b w:val="0"/>
                <w:sz w:val="24"/>
                <w:szCs w:val="24"/>
              </w:rPr>
              <w:t>Розробити та затвердити положення Тижня, план-графік та план-сітку заходів.</w:t>
            </w:r>
          </w:p>
          <w:p w:rsidR="008527AE" w:rsidRPr="00976498" w:rsidRDefault="008527AE" w:rsidP="00D64C3A">
            <w:pPr>
              <w:pStyle w:val="2"/>
              <w:ind w:left="0"/>
              <w:rPr>
                <w:b w:val="0"/>
                <w:sz w:val="24"/>
                <w:szCs w:val="24"/>
              </w:rPr>
            </w:pPr>
            <w:r w:rsidRPr="00976498">
              <w:rPr>
                <w:b w:val="0"/>
                <w:sz w:val="24"/>
                <w:szCs w:val="24"/>
              </w:rPr>
              <w:t>Створити та роздрукувати фотозону до тижня БЖ.</w:t>
            </w:r>
          </w:p>
          <w:p w:rsidR="008527AE" w:rsidRPr="00976498" w:rsidRDefault="008527AE" w:rsidP="00D64C3A">
            <w:pPr>
              <w:pStyle w:val="2"/>
              <w:ind w:left="0"/>
              <w:rPr>
                <w:b w:val="0"/>
                <w:sz w:val="24"/>
                <w:szCs w:val="24"/>
              </w:rPr>
            </w:pPr>
            <w:r w:rsidRPr="00976498">
              <w:rPr>
                <w:b w:val="0"/>
                <w:sz w:val="24"/>
                <w:szCs w:val="24"/>
              </w:rPr>
              <w:t>Підготувати матеріали на шкільний веб-сайт та сформувати звіт в друкованому та</w:t>
            </w:r>
          </w:p>
          <w:p w:rsidR="008527AE" w:rsidRPr="00976498" w:rsidRDefault="008527AE" w:rsidP="00D64C3A">
            <w:pPr>
              <w:pStyle w:val="2"/>
              <w:ind w:left="0"/>
              <w:rPr>
                <w:b w:val="0"/>
                <w:sz w:val="24"/>
                <w:szCs w:val="24"/>
              </w:rPr>
            </w:pPr>
            <w:r w:rsidRPr="00976498">
              <w:rPr>
                <w:b w:val="0"/>
                <w:sz w:val="24"/>
                <w:szCs w:val="24"/>
              </w:rPr>
              <w:t>електронному вигляді.</w:t>
            </w:r>
          </w:p>
        </w:tc>
        <w:tc>
          <w:tcPr>
            <w:tcW w:w="1380" w:type="dxa"/>
            <w:gridSpan w:val="2"/>
            <w:shd w:val="clear" w:color="auto" w:fill="FFFFFF" w:themeFill="background1"/>
          </w:tcPr>
          <w:p w:rsidR="008527AE" w:rsidRPr="00976498" w:rsidRDefault="008527AE" w:rsidP="00D64C3A">
            <w:pPr>
              <w:pStyle w:val="2"/>
              <w:rPr>
                <w:b w:val="0"/>
                <w:sz w:val="24"/>
                <w:szCs w:val="24"/>
              </w:rPr>
            </w:pPr>
          </w:p>
        </w:tc>
      </w:tr>
      <w:tr w:rsidR="00D64C3A" w:rsidRPr="00976498" w:rsidTr="008527AE">
        <w:trPr>
          <w:gridBefore w:val="1"/>
          <w:wBefore w:w="37" w:type="dxa"/>
          <w:trHeight w:val="1088"/>
        </w:trPr>
        <w:tc>
          <w:tcPr>
            <w:tcW w:w="1540" w:type="dxa"/>
            <w:gridSpan w:val="2"/>
          </w:tcPr>
          <w:p w:rsidR="00D64C3A" w:rsidRPr="00976498" w:rsidRDefault="00D64C3A" w:rsidP="00D64C3A">
            <w:pPr>
              <w:pStyle w:val="2"/>
              <w:ind w:left="0"/>
              <w:rPr>
                <w:b w:val="0"/>
                <w:sz w:val="24"/>
                <w:szCs w:val="24"/>
              </w:rPr>
            </w:pPr>
            <w:r w:rsidRPr="00976498">
              <w:rPr>
                <w:b w:val="0"/>
                <w:sz w:val="24"/>
                <w:szCs w:val="24"/>
              </w:rPr>
              <w:t>13.05.2024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w:t>
            </w:r>
            <w:r>
              <w:rPr>
                <w:b w:val="0"/>
                <w:sz w:val="24"/>
                <w:szCs w:val="24"/>
              </w:rPr>
              <w:t xml:space="preserve"> </w:t>
            </w:r>
            <w:r w:rsidRPr="00976498">
              <w:rPr>
                <w:b w:val="0"/>
                <w:sz w:val="24"/>
                <w:szCs w:val="24"/>
              </w:rPr>
              <w:t>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Міжнародний день сім’ї.</w:t>
            </w:r>
          </w:p>
          <w:p w:rsidR="00D64C3A" w:rsidRPr="00976498" w:rsidRDefault="00D64C3A" w:rsidP="00D64C3A">
            <w:pPr>
              <w:pStyle w:val="2"/>
              <w:ind w:left="0"/>
              <w:rPr>
                <w:b w:val="0"/>
                <w:sz w:val="24"/>
                <w:szCs w:val="24"/>
              </w:rPr>
            </w:pPr>
            <w:r w:rsidRPr="00976498">
              <w:rPr>
                <w:b w:val="0"/>
                <w:sz w:val="24"/>
                <w:szCs w:val="24"/>
              </w:rPr>
              <w:t>Фотофлешмоб «Моя щаслива сім`я»</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3226"/>
        </w:trPr>
        <w:tc>
          <w:tcPr>
            <w:tcW w:w="1540" w:type="dxa"/>
            <w:gridSpan w:val="2"/>
          </w:tcPr>
          <w:p w:rsidR="00D64C3A" w:rsidRPr="00976498" w:rsidRDefault="00D64C3A" w:rsidP="00D64C3A">
            <w:pPr>
              <w:pStyle w:val="2"/>
              <w:ind w:left="0"/>
              <w:rPr>
                <w:b w:val="0"/>
                <w:sz w:val="24"/>
                <w:szCs w:val="24"/>
              </w:rPr>
            </w:pPr>
            <w:r>
              <w:rPr>
                <w:b w:val="0"/>
                <w:sz w:val="24"/>
                <w:szCs w:val="24"/>
              </w:rPr>
              <w:t>20</w:t>
            </w:r>
            <w:r w:rsidRPr="00976498">
              <w:rPr>
                <w:b w:val="0"/>
                <w:sz w:val="24"/>
                <w:szCs w:val="24"/>
              </w:rPr>
              <w:t>.05.2024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w:t>
            </w:r>
            <w:r>
              <w:rPr>
                <w:b w:val="0"/>
                <w:sz w:val="24"/>
                <w:szCs w:val="24"/>
              </w:rPr>
              <w:t xml:space="preserve"> </w:t>
            </w:r>
            <w:r w:rsidRPr="00976498">
              <w:rPr>
                <w:b w:val="0"/>
                <w:sz w:val="24"/>
                <w:szCs w:val="24"/>
              </w:rPr>
              <w:t>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 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День Європи в Україні.</w:t>
            </w:r>
          </w:p>
          <w:p w:rsidR="00D64C3A" w:rsidRPr="00976498" w:rsidRDefault="00D64C3A" w:rsidP="00D64C3A">
            <w:pPr>
              <w:pStyle w:val="2"/>
              <w:ind w:left="0"/>
              <w:rPr>
                <w:b w:val="0"/>
                <w:sz w:val="24"/>
                <w:szCs w:val="24"/>
              </w:rPr>
            </w:pPr>
            <w:r w:rsidRPr="00976498">
              <w:rPr>
                <w:b w:val="0"/>
                <w:sz w:val="24"/>
                <w:szCs w:val="24"/>
              </w:rPr>
              <w:t>Фестиваль європейських держав - віртуальне знайомство з традиціями та культурою країн.</w:t>
            </w:r>
          </w:p>
          <w:p w:rsidR="00D64C3A" w:rsidRPr="00976498" w:rsidRDefault="00D64C3A" w:rsidP="00D64C3A">
            <w:pPr>
              <w:pStyle w:val="2"/>
              <w:ind w:left="0"/>
              <w:rPr>
                <w:b w:val="0"/>
                <w:sz w:val="24"/>
                <w:szCs w:val="24"/>
              </w:rPr>
            </w:pPr>
            <w:r w:rsidRPr="00976498">
              <w:rPr>
                <w:b w:val="0"/>
                <w:sz w:val="24"/>
                <w:szCs w:val="24"/>
              </w:rPr>
              <w:t>Віртуальні подорожі європейськими країнами за допомогою Google Arts &amp; Culture</w:t>
            </w:r>
          </w:p>
          <w:p w:rsidR="00D64C3A" w:rsidRPr="00976498" w:rsidRDefault="00D64C3A" w:rsidP="00D64C3A">
            <w:pPr>
              <w:pStyle w:val="2"/>
              <w:ind w:left="0"/>
              <w:rPr>
                <w:b w:val="0"/>
                <w:sz w:val="24"/>
                <w:szCs w:val="24"/>
              </w:rPr>
            </w:pPr>
            <w:r w:rsidRPr="00976498">
              <w:rPr>
                <w:b w:val="0"/>
                <w:sz w:val="24"/>
                <w:szCs w:val="24"/>
              </w:rPr>
              <w:t>Виставка стіннівок «Ми - європейська країна».</w:t>
            </w:r>
          </w:p>
          <w:p w:rsidR="00D64C3A" w:rsidRPr="00976498" w:rsidRDefault="00D64C3A" w:rsidP="00D64C3A">
            <w:pPr>
              <w:pStyle w:val="2"/>
              <w:ind w:left="0"/>
              <w:rPr>
                <w:b w:val="0"/>
                <w:sz w:val="24"/>
                <w:szCs w:val="24"/>
              </w:rPr>
            </w:pPr>
            <w:r w:rsidRPr="00976498">
              <w:rPr>
                <w:b w:val="0"/>
                <w:sz w:val="24"/>
                <w:szCs w:val="24"/>
              </w:rPr>
              <w:t>Географічна подорож «Гарний сусід</w:t>
            </w:r>
            <w:r>
              <w:rPr>
                <w:b w:val="0"/>
                <w:sz w:val="24"/>
                <w:szCs w:val="24"/>
              </w:rPr>
              <w:t xml:space="preserve"> </w:t>
            </w:r>
            <w:r w:rsidRPr="00976498">
              <w:rPr>
                <w:b w:val="0"/>
                <w:sz w:val="24"/>
                <w:szCs w:val="24"/>
              </w:rPr>
              <w:t>- найближчий родич (Україна – європейська держава)»</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2170"/>
        </w:trPr>
        <w:tc>
          <w:tcPr>
            <w:tcW w:w="1540" w:type="dxa"/>
            <w:gridSpan w:val="2"/>
          </w:tcPr>
          <w:p w:rsidR="00D64C3A" w:rsidRPr="00976498" w:rsidRDefault="00D64C3A" w:rsidP="00D64C3A">
            <w:pPr>
              <w:pStyle w:val="2"/>
              <w:ind w:left="0"/>
              <w:rPr>
                <w:b w:val="0"/>
                <w:sz w:val="24"/>
                <w:szCs w:val="24"/>
              </w:rPr>
            </w:pPr>
            <w:r w:rsidRPr="00976498">
              <w:rPr>
                <w:b w:val="0"/>
                <w:sz w:val="24"/>
                <w:szCs w:val="24"/>
              </w:rPr>
              <w:lastRenderedPageBreak/>
              <w:t>18.05.2024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w:t>
            </w:r>
            <w:r>
              <w:rPr>
                <w:b w:val="0"/>
                <w:sz w:val="24"/>
                <w:szCs w:val="24"/>
              </w:rPr>
              <w:t xml:space="preserve"> </w:t>
            </w:r>
            <w:r w:rsidRPr="00976498">
              <w:rPr>
                <w:b w:val="0"/>
                <w:sz w:val="24"/>
                <w:szCs w:val="24"/>
              </w:rPr>
              <w:t>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w:t>
            </w:r>
            <w:r>
              <w:rPr>
                <w:b w:val="0"/>
                <w:sz w:val="24"/>
                <w:szCs w:val="24"/>
              </w:rPr>
              <w:t xml:space="preserve"> </w:t>
            </w:r>
            <w:r w:rsidRPr="00976498">
              <w:rPr>
                <w:b w:val="0"/>
                <w:sz w:val="24"/>
                <w:szCs w:val="24"/>
              </w:rPr>
              <w:t>допомоги педагогічним 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Загальношкільний урок «Геноцид</w:t>
            </w:r>
            <w:r>
              <w:rPr>
                <w:b w:val="0"/>
                <w:sz w:val="24"/>
                <w:szCs w:val="24"/>
              </w:rPr>
              <w:t xml:space="preserve"> </w:t>
            </w:r>
            <w:r w:rsidRPr="00976498">
              <w:rPr>
                <w:b w:val="0"/>
                <w:sz w:val="24"/>
                <w:szCs w:val="24"/>
              </w:rPr>
              <w:t>кримськотатарського народу».</w:t>
            </w:r>
          </w:p>
          <w:p w:rsidR="00D64C3A" w:rsidRPr="00976498" w:rsidRDefault="00D64C3A" w:rsidP="00D64C3A">
            <w:pPr>
              <w:pStyle w:val="2"/>
              <w:ind w:left="0"/>
              <w:rPr>
                <w:b w:val="0"/>
                <w:sz w:val="24"/>
                <w:szCs w:val="24"/>
              </w:rPr>
            </w:pPr>
            <w:r w:rsidRPr="00976498">
              <w:rPr>
                <w:b w:val="0"/>
                <w:sz w:val="24"/>
                <w:szCs w:val="24"/>
              </w:rPr>
              <w:t>Перегляд фільмів “Хайтарма”, “Чужа молитва”</w:t>
            </w:r>
          </w:p>
          <w:p w:rsidR="00D64C3A" w:rsidRPr="00976498" w:rsidRDefault="00D64C3A" w:rsidP="00D64C3A">
            <w:pPr>
              <w:pStyle w:val="2"/>
              <w:ind w:left="0"/>
              <w:rPr>
                <w:b w:val="0"/>
                <w:sz w:val="24"/>
                <w:szCs w:val="24"/>
              </w:rPr>
            </w:pPr>
            <w:r w:rsidRPr="00976498">
              <w:rPr>
                <w:b w:val="0"/>
                <w:sz w:val="24"/>
                <w:szCs w:val="24"/>
              </w:rPr>
              <w:t xml:space="preserve">Екскурсія до онлайн-музею депортації кримських </w:t>
            </w:r>
            <w:r>
              <w:rPr>
                <w:b w:val="0"/>
                <w:sz w:val="24"/>
                <w:szCs w:val="24"/>
              </w:rPr>
              <w:t xml:space="preserve"> </w:t>
            </w:r>
            <w:r w:rsidRPr="00976498">
              <w:rPr>
                <w:b w:val="0"/>
                <w:sz w:val="24"/>
                <w:szCs w:val="24"/>
              </w:rPr>
              <w:t>татар</w:t>
            </w:r>
            <w:r>
              <w:rPr>
                <w:b w:val="0"/>
                <w:sz w:val="24"/>
                <w:szCs w:val="24"/>
              </w:rPr>
              <w:t xml:space="preserve"> </w:t>
            </w:r>
            <w:r w:rsidRPr="00976498">
              <w:rPr>
                <w:b w:val="0"/>
                <w:sz w:val="24"/>
                <w:szCs w:val="24"/>
              </w:rPr>
              <w:t>«Tamırlar»</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810"/>
        </w:trPr>
        <w:tc>
          <w:tcPr>
            <w:tcW w:w="1540" w:type="dxa"/>
            <w:gridSpan w:val="2"/>
          </w:tcPr>
          <w:p w:rsidR="00D64C3A" w:rsidRPr="00976498" w:rsidRDefault="00D64C3A" w:rsidP="00D64C3A">
            <w:pPr>
              <w:pStyle w:val="2"/>
              <w:ind w:left="0"/>
              <w:rPr>
                <w:b w:val="0"/>
                <w:sz w:val="24"/>
                <w:szCs w:val="24"/>
              </w:rPr>
            </w:pPr>
            <w:r w:rsidRPr="00976498">
              <w:rPr>
                <w:b w:val="0"/>
                <w:sz w:val="24"/>
                <w:szCs w:val="24"/>
              </w:rPr>
              <w:t>22.05.2024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w:t>
            </w:r>
            <w:r>
              <w:rPr>
                <w:b w:val="0"/>
                <w:sz w:val="24"/>
                <w:szCs w:val="24"/>
              </w:rPr>
              <w:t xml:space="preserve"> </w:t>
            </w:r>
            <w:r w:rsidRPr="00976498">
              <w:rPr>
                <w:b w:val="0"/>
                <w:sz w:val="24"/>
                <w:szCs w:val="24"/>
              </w:rPr>
              <w:t>працівникам у проведенні виховного заходу</w:t>
            </w:r>
          </w:p>
        </w:tc>
        <w:tc>
          <w:tcPr>
            <w:tcW w:w="3668" w:type="dxa"/>
          </w:tcPr>
          <w:p w:rsidR="00D64C3A" w:rsidRPr="00976498" w:rsidRDefault="00D64C3A" w:rsidP="00D64C3A">
            <w:pPr>
              <w:pStyle w:val="2"/>
              <w:ind w:left="0"/>
              <w:rPr>
                <w:b w:val="0"/>
                <w:sz w:val="24"/>
                <w:szCs w:val="24"/>
              </w:rPr>
            </w:pPr>
            <w:r w:rsidRPr="00976498">
              <w:rPr>
                <w:b w:val="0"/>
                <w:sz w:val="24"/>
                <w:szCs w:val="24"/>
              </w:rPr>
              <w:t>День пам`яті жертв політичних репресій</w:t>
            </w:r>
            <w:r>
              <w:rPr>
                <w:b w:val="0"/>
                <w:sz w:val="24"/>
                <w:szCs w:val="24"/>
              </w:rPr>
              <w:t xml:space="preserve"> </w:t>
            </w:r>
            <w:r w:rsidRPr="00976498">
              <w:rPr>
                <w:b w:val="0"/>
                <w:sz w:val="24"/>
                <w:szCs w:val="24"/>
              </w:rPr>
              <w:t>Сторінки пам`яті «Свобода, оплачена дорогою ціною»</w:t>
            </w:r>
          </w:p>
          <w:p w:rsidR="00D64C3A" w:rsidRPr="00976498" w:rsidRDefault="00D64C3A" w:rsidP="00D64C3A">
            <w:pPr>
              <w:pStyle w:val="2"/>
              <w:ind w:left="0"/>
              <w:rPr>
                <w:b w:val="0"/>
                <w:sz w:val="24"/>
                <w:szCs w:val="24"/>
              </w:rPr>
            </w:pPr>
            <w:r w:rsidRPr="00976498">
              <w:rPr>
                <w:b w:val="0"/>
                <w:sz w:val="24"/>
                <w:szCs w:val="24"/>
              </w:rPr>
              <w:t>Загальношкільний урок</w:t>
            </w:r>
          </w:p>
          <w:p w:rsidR="00D64C3A" w:rsidRPr="00976498" w:rsidRDefault="00D64C3A" w:rsidP="00D64C3A">
            <w:pPr>
              <w:pStyle w:val="2"/>
              <w:ind w:left="0"/>
              <w:rPr>
                <w:b w:val="0"/>
                <w:sz w:val="24"/>
                <w:szCs w:val="24"/>
              </w:rPr>
            </w:pPr>
            <w:r w:rsidRPr="00976498">
              <w:rPr>
                <w:b w:val="0"/>
                <w:sz w:val="24"/>
                <w:szCs w:val="24"/>
              </w:rPr>
              <w:t>«Репресовані земляки».</w:t>
            </w:r>
          </w:p>
          <w:p w:rsidR="00D64C3A" w:rsidRPr="00976498" w:rsidRDefault="00D64C3A" w:rsidP="00D64C3A">
            <w:pPr>
              <w:pStyle w:val="2"/>
              <w:ind w:left="0"/>
              <w:rPr>
                <w:b w:val="0"/>
                <w:sz w:val="24"/>
                <w:szCs w:val="24"/>
              </w:rPr>
            </w:pPr>
            <w:r w:rsidRPr="00976498">
              <w:rPr>
                <w:b w:val="0"/>
                <w:sz w:val="24"/>
                <w:szCs w:val="24"/>
              </w:rPr>
              <w:t>Вшанування пам’яті видатних українців, які загинули під час масових політичних репресій хвилиною мовчання.</w:t>
            </w:r>
          </w:p>
        </w:tc>
        <w:tc>
          <w:tcPr>
            <w:tcW w:w="2592" w:type="dxa"/>
            <w:gridSpan w:val="3"/>
          </w:tcPr>
          <w:p w:rsidR="00D64C3A" w:rsidRPr="00976498" w:rsidRDefault="00D64C3A" w:rsidP="00D64C3A">
            <w:pPr>
              <w:pStyle w:val="2"/>
              <w:ind w:left="0"/>
              <w:rPr>
                <w:b w:val="0"/>
                <w:sz w:val="24"/>
                <w:szCs w:val="24"/>
              </w:rPr>
            </w:pPr>
            <w:r w:rsidRPr="00976498">
              <w:rPr>
                <w:b w:val="0"/>
                <w:sz w:val="24"/>
                <w:szCs w:val="24"/>
              </w:rPr>
              <w:t>Підготувати 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808"/>
        </w:trPr>
        <w:tc>
          <w:tcPr>
            <w:tcW w:w="1540" w:type="dxa"/>
            <w:gridSpan w:val="2"/>
          </w:tcPr>
          <w:p w:rsidR="00D64C3A" w:rsidRPr="00976498" w:rsidRDefault="00D64C3A" w:rsidP="00D64C3A">
            <w:pPr>
              <w:pStyle w:val="2"/>
              <w:ind w:left="0"/>
              <w:rPr>
                <w:b w:val="0"/>
                <w:sz w:val="24"/>
                <w:szCs w:val="24"/>
              </w:rPr>
            </w:pPr>
            <w:r>
              <w:rPr>
                <w:b w:val="0"/>
                <w:sz w:val="24"/>
                <w:szCs w:val="24"/>
              </w:rPr>
              <w:t>16</w:t>
            </w:r>
            <w:r w:rsidRPr="00976498">
              <w:rPr>
                <w:b w:val="0"/>
                <w:sz w:val="24"/>
                <w:szCs w:val="24"/>
              </w:rPr>
              <w:t>.05.2024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виховного заходу.</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Урок патріотичного виховання</w:t>
            </w:r>
          </w:p>
          <w:p w:rsidR="00D64C3A" w:rsidRPr="00976498" w:rsidRDefault="00D64C3A" w:rsidP="00D64C3A">
            <w:pPr>
              <w:pStyle w:val="2"/>
              <w:ind w:left="0"/>
              <w:rPr>
                <w:b w:val="0"/>
                <w:sz w:val="24"/>
                <w:szCs w:val="24"/>
              </w:rPr>
            </w:pPr>
            <w:r w:rsidRPr="00976498">
              <w:rPr>
                <w:b w:val="0"/>
                <w:sz w:val="24"/>
                <w:szCs w:val="24"/>
              </w:rPr>
              <w:t>«Український рушник – українська душа»;</w:t>
            </w:r>
          </w:p>
          <w:p w:rsidR="00D64C3A" w:rsidRPr="00976498" w:rsidRDefault="00D64C3A" w:rsidP="00D64C3A">
            <w:pPr>
              <w:pStyle w:val="2"/>
              <w:ind w:left="0"/>
              <w:rPr>
                <w:b w:val="0"/>
                <w:sz w:val="24"/>
                <w:szCs w:val="24"/>
              </w:rPr>
            </w:pPr>
            <w:r w:rsidRPr="00976498">
              <w:rPr>
                <w:b w:val="0"/>
                <w:sz w:val="24"/>
                <w:szCs w:val="24"/>
              </w:rPr>
              <w:t>Акція «Одягни вишиванку»;</w:t>
            </w:r>
          </w:p>
          <w:p w:rsidR="00D64C3A" w:rsidRPr="00976498" w:rsidRDefault="00D64C3A" w:rsidP="00D64C3A">
            <w:pPr>
              <w:pStyle w:val="2"/>
              <w:ind w:left="0"/>
              <w:rPr>
                <w:b w:val="0"/>
                <w:sz w:val="24"/>
                <w:szCs w:val="24"/>
              </w:rPr>
            </w:pPr>
            <w:r w:rsidRPr="00976498">
              <w:rPr>
                <w:b w:val="0"/>
                <w:sz w:val="24"/>
                <w:szCs w:val="24"/>
              </w:rPr>
              <w:t>Рушникова мозаїка «Рушник любові та єднання».</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0E396C">
        <w:trPr>
          <w:gridBefore w:val="1"/>
          <w:wBefore w:w="37" w:type="dxa"/>
          <w:trHeight w:val="1186"/>
        </w:trPr>
        <w:tc>
          <w:tcPr>
            <w:tcW w:w="1540" w:type="dxa"/>
            <w:gridSpan w:val="2"/>
          </w:tcPr>
          <w:p w:rsidR="00D64C3A" w:rsidRPr="00976498" w:rsidRDefault="00D64C3A" w:rsidP="00D64C3A">
            <w:pPr>
              <w:pStyle w:val="2"/>
              <w:ind w:left="0"/>
              <w:rPr>
                <w:b w:val="0"/>
                <w:sz w:val="24"/>
                <w:szCs w:val="24"/>
              </w:rPr>
            </w:pPr>
            <w:r>
              <w:rPr>
                <w:b w:val="0"/>
                <w:sz w:val="24"/>
                <w:szCs w:val="24"/>
              </w:rPr>
              <w:t>24</w:t>
            </w:r>
            <w:r w:rsidRPr="00976498">
              <w:rPr>
                <w:b w:val="0"/>
                <w:sz w:val="24"/>
                <w:szCs w:val="24"/>
              </w:rPr>
              <w:t>.05.2024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виховного заходу</w:t>
            </w:r>
          </w:p>
        </w:tc>
        <w:tc>
          <w:tcPr>
            <w:tcW w:w="4120" w:type="dxa"/>
            <w:gridSpan w:val="2"/>
          </w:tcPr>
          <w:p w:rsidR="00D64C3A" w:rsidRPr="00976498" w:rsidRDefault="00D64C3A" w:rsidP="00D64C3A">
            <w:pPr>
              <w:pStyle w:val="2"/>
              <w:ind w:left="0"/>
              <w:rPr>
                <w:b w:val="0"/>
                <w:sz w:val="24"/>
                <w:szCs w:val="24"/>
              </w:rPr>
            </w:pPr>
            <w:r w:rsidRPr="00976498">
              <w:rPr>
                <w:b w:val="0"/>
                <w:sz w:val="24"/>
                <w:szCs w:val="24"/>
              </w:rPr>
              <w:t>Свято «Прощавай, Букварику»</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1090"/>
        </w:trPr>
        <w:tc>
          <w:tcPr>
            <w:tcW w:w="1540" w:type="dxa"/>
            <w:gridSpan w:val="2"/>
          </w:tcPr>
          <w:p w:rsidR="00D64C3A" w:rsidRPr="00976498" w:rsidRDefault="00D64C3A" w:rsidP="00D64C3A">
            <w:pPr>
              <w:pStyle w:val="2"/>
              <w:ind w:left="0"/>
              <w:rPr>
                <w:b w:val="0"/>
                <w:sz w:val="24"/>
                <w:szCs w:val="24"/>
              </w:rPr>
            </w:pPr>
            <w:r w:rsidRPr="00976498">
              <w:rPr>
                <w:b w:val="0"/>
                <w:sz w:val="24"/>
                <w:szCs w:val="24"/>
              </w:rPr>
              <w:t>30.05-17.06.</w:t>
            </w:r>
          </w:p>
          <w:p w:rsidR="00D64C3A" w:rsidRPr="00976498" w:rsidRDefault="00D64C3A" w:rsidP="00D64C3A">
            <w:pPr>
              <w:pStyle w:val="2"/>
              <w:ind w:left="0"/>
              <w:rPr>
                <w:b w:val="0"/>
                <w:sz w:val="24"/>
                <w:szCs w:val="24"/>
              </w:rPr>
            </w:pPr>
            <w:r w:rsidRPr="00976498">
              <w:rPr>
                <w:b w:val="0"/>
                <w:sz w:val="24"/>
                <w:szCs w:val="24"/>
              </w:rPr>
              <w:t>2024 р.</w:t>
            </w:r>
          </w:p>
        </w:tc>
        <w:tc>
          <w:tcPr>
            <w:tcW w:w="2820" w:type="dxa"/>
            <w:gridSpan w:val="2"/>
          </w:tcPr>
          <w:p w:rsidR="00D64C3A" w:rsidRPr="00976498" w:rsidRDefault="00D64C3A" w:rsidP="00D64C3A">
            <w:pPr>
              <w:pStyle w:val="2"/>
              <w:ind w:left="0"/>
              <w:rPr>
                <w:b w:val="0"/>
                <w:sz w:val="24"/>
                <w:szCs w:val="24"/>
              </w:rPr>
            </w:pPr>
            <w:r w:rsidRPr="00976498">
              <w:rPr>
                <w:b w:val="0"/>
                <w:sz w:val="24"/>
                <w:szCs w:val="24"/>
              </w:rPr>
              <w:t>Робота з активом учнівського самоврядування.</w:t>
            </w:r>
          </w:p>
        </w:tc>
        <w:tc>
          <w:tcPr>
            <w:tcW w:w="2940" w:type="dxa"/>
            <w:gridSpan w:val="3"/>
          </w:tcPr>
          <w:p w:rsidR="00D64C3A" w:rsidRPr="00976498" w:rsidRDefault="00D64C3A" w:rsidP="00D64C3A">
            <w:pPr>
              <w:pStyle w:val="2"/>
              <w:rPr>
                <w:b w:val="0"/>
                <w:sz w:val="24"/>
                <w:szCs w:val="24"/>
              </w:rPr>
            </w:pPr>
          </w:p>
        </w:tc>
        <w:tc>
          <w:tcPr>
            <w:tcW w:w="4120" w:type="dxa"/>
            <w:gridSpan w:val="2"/>
          </w:tcPr>
          <w:p w:rsidR="00D64C3A" w:rsidRPr="00976498" w:rsidRDefault="00D64C3A" w:rsidP="00D64C3A">
            <w:pPr>
              <w:pStyle w:val="2"/>
              <w:ind w:left="0"/>
              <w:rPr>
                <w:b w:val="0"/>
                <w:sz w:val="24"/>
                <w:szCs w:val="24"/>
              </w:rPr>
            </w:pPr>
            <w:r w:rsidRPr="00976498">
              <w:rPr>
                <w:b w:val="0"/>
                <w:sz w:val="24"/>
                <w:szCs w:val="24"/>
              </w:rPr>
              <w:t>Проведення заходів згідно плану виховної роботи.</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Висвітлення роботи на офіційному блозі.</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808"/>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lastRenderedPageBreak/>
              <w:t>Постійно</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Контроль виконання плану роботи шкільного</w:t>
            </w:r>
            <w:r>
              <w:rPr>
                <w:b w:val="0"/>
                <w:sz w:val="24"/>
                <w:szCs w:val="24"/>
              </w:rPr>
              <w:t xml:space="preserve"> </w:t>
            </w:r>
            <w:r w:rsidRPr="00976498">
              <w:rPr>
                <w:b w:val="0"/>
                <w:sz w:val="24"/>
                <w:szCs w:val="24"/>
              </w:rPr>
              <w:t>самоврядування</w:t>
            </w: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 педагогічними</w:t>
            </w:r>
            <w:r>
              <w:rPr>
                <w:b w:val="0"/>
                <w:sz w:val="24"/>
                <w:szCs w:val="24"/>
              </w:rPr>
              <w:t xml:space="preserve"> </w:t>
            </w:r>
            <w:r w:rsidRPr="00976498">
              <w:rPr>
                <w:b w:val="0"/>
                <w:sz w:val="24"/>
                <w:szCs w:val="24"/>
              </w:rPr>
              <w:t>працівниками дотримання</w:t>
            </w:r>
            <w:r>
              <w:rPr>
                <w:b w:val="0"/>
                <w:sz w:val="24"/>
                <w:szCs w:val="24"/>
              </w:rPr>
              <w:t xml:space="preserve"> </w:t>
            </w:r>
            <w:r w:rsidRPr="00976498">
              <w:rPr>
                <w:b w:val="0"/>
                <w:sz w:val="24"/>
                <w:szCs w:val="24"/>
              </w:rPr>
              <w:t>карантинних вимог учнями.</w:t>
            </w:r>
          </w:p>
        </w:tc>
        <w:tc>
          <w:tcPr>
            <w:tcW w:w="41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 xml:space="preserve">Виховні години «Правила особистої гігієни», </w:t>
            </w:r>
          </w:p>
          <w:p w:rsidR="00D64C3A" w:rsidRPr="00976498" w:rsidRDefault="00D64C3A" w:rsidP="00D64C3A">
            <w:pPr>
              <w:pStyle w:val="2"/>
              <w:ind w:left="0"/>
              <w:rPr>
                <w:b w:val="0"/>
                <w:sz w:val="24"/>
                <w:szCs w:val="24"/>
              </w:rPr>
            </w:pPr>
            <w:r w:rsidRPr="00976498">
              <w:rPr>
                <w:b w:val="0"/>
                <w:sz w:val="24"/>
                <w:szCs w:val="24"/>
              </w:rPr>
              <w:t>«Тримай дистанцію збережи своє здоров`я».</w:t>
            </w:r>
          </w:p>
          <w:p w:rsidR="00D64C3A" w:rsidRPr="00976498" w:rsidRDefault="00D64C3A" w:rsidP="00D64C3A">
            <w:pPr>
              <w:pStyle w:val="2"/>
              <w:ind w:left="0"/>
              <w:rPr>
                <w:b w:val="0"/>
                <w:sz w:val="24"/>
                <w:szCs w:val="24"/>
              </w:rPr>
            </w:pPr>
            <w:r w:rsidRPr="00976498">
              <w:rPr>
                <w:b w:val="0"/>
                <w:sz w:val="24"/>
                <w:szCs w:val="24"/>
              </w:rPr>
              <w:t>«Як уберегти дитину від мін та вибухівки»</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 матеріали для</w:t>
            </w:r>
            <w:r>
              <w:rPr>
                <w:b w:val="0"/>
                <w:sz w:val="24"/>
                <w:szCs w:val="24"/>
              </w:rPr>
              <w:t xml:space="preserve"> </w:t>
            </w:r>
            <w:r w:rsidRPr="00976498">
              <w:rPr>
                <w:b w:val="0"/>
                <w:sz w:val="24"/>
                <w:szCs w:val="24"/>
              </w:rPr>
              <w:t>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808"/>
        </w:trPr>
        <w:tc>
          <w:tcPr>
            <w:tcW w:w="1540" w:type="dxa"/>
            <w:gridSpan w:val="2"/>
            <w:shd w:val="clear" w:color="auto" w:fill="auto"/>
          </w:tcPr>
          <w:p w:rsidR="00D64C3A" w:rsidRPr="00976498" w:rsidRDefault="00D64C3A" w:rsidP="00D64C3A">
            <w:pPr>
              <w:pStyle w:val="2"/>
              <w:ind w:left="0"/>
              <w:rPr>
                <w:b w:val="0"/>
                <w:sz w:val="24"/>
                <w:szCs w:val="24"/>
              </w:rPr>
            </w:pPr>
            <w:r>
              <w:rPr>
                <w:b w:val="0"/>
                <w:sz w:val="24"/>
                <w:szCs w:val="24"/>
              </w:rPr>
              <w:t>31.05.</w:t>
            </w:r>
            <w:r w:rsidRPr="00976498">
              <w:rPr>
                <w:b w:val="0"/>
                <w:sz w:val="24"/>
                <w:szCs w:val="24"/>
              </w:rPr>
              <w:t>2024 р.</w:t>
            </w:r>
          </w:p>
        </w:tc>
        <w:tc>
          <w:tcPr>
            <w:tcW w:w="2820" w:type="dxa"/>
            <w:gridSpan w:val="2"/>
            <w:shd w:val="clear" w:color="auto" w:fill="auto"/>
          </w:tcPr>
          <w:p w:rsidR="00D64C3A" w:rsidRPr="00976498" w:rsidRDefault="00D64C3A" w:rsidP="00D64C3A">
            <w:pPr>
              <w:pStyle w:val="2"/>
              <w:rPr>
                <w:b w:val="0"/>
                <w:sz w:val="24"/>
                <w:szCs w:val="24"/>
              </w:rPr>
            </w:pPr>
          </w:p>
        </w:tc>
        <w:tc>
          <w:tcPr>
            <w:tcW w:w="2940" w:type="dxa"/>
            <w:gridSpan w:val="3"/>
            <w:shd w:val="clear" w:color="auto" w:fill="auto"/>
          </w:tcPr>
          <w:p w:rsidR="00D64C3A" w:rsidRPr="00976498" w:rsidRDefault="00D64C3A" w:rsidP="00D64C3A">
            <w:pPr>
              <w:pStyle w:val="2"/>
              <w:rPr>
                <w:b w:val="0"/>
                <w:sz w:val="24"/>
                <w:szCs w:val="24"/>
              </w:rPr>
            </w:pPr>
          </w:p>
        </w:tc>
        <w:tc>
          <w:tcPr>
            <w:tcW w:w="41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Загальношкільне свято останнього дзвоника «Останній дзвоник – час прощання…».</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Робота над сценарієм. Проведення репетицій. Оформлення сцени.</w:t>
            </w:r>
          </w:p>
          <w:p w:rsidR="008B67F7" w:rsidRPr="00976498" w:rsidRDefault="00D64C3A" w:rsidP="00D64C3A">
            <w:pPr>
              <w:pStyle w:val="2"/>
              <w:ind w:left="0"/>
              <w:rPr>
                <w:b w:val="0"/>
                <w:sz w:val="24"/>
                <w:szCs w:val="24"/>
              </w:rPr>
            </w:pPr>
            <w:r w:rsidRPr="00976498">
              <w:rPr>
                <w:b w:val="0"/>
                <w:sz w:val="24"/>
                <w:szCs w:val="24"/>
              </w:rPr>
              <w:t>Підготувати 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269"/>
        </w:trPr>
        <w:tc>
          <w:tcPr>
            <w:tcW w:w="14940" w:type="dxa"/>
            <w:gridSpan w:val="13"/>
            <w:shd w:val="clear" w:color="auto" w:fill="auto"/>
          </w:tcPr>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0E396C" w:rsidRDefault="000E396C" w:rsidP="00D64C3A">
            <w:pPr>
              <w:pStyle w:val="2"/>
              <w:jc w:val="center"/>
              <w:rPr>
                <w:b w:val="0"/>
                <w:color w:val="6F2FA0"/>
                <w:sz w:val="24"/>
                <w:szCs w:val="24"/>
              </w:rPr>
            </w:pPr>
          </w:p>
          <w:p w:rsidR="00D64C3A" w:rsidRPr="00976498" w:rsidRDefault="00D64C3A" w:rsidP="00D64C3A">
            <w:pPr>
              <w:pStyle w:val="2"/>
              <w:jc w:val="center"/>
              <w:rPr>
                <w:b w:val="0"/>
                <w:sz w:val="24"/>
                <w:szCs w:val="24"/>
              </w:rPr>
            </w:pPr>
            <w:r w:rsidRPr="00976498">
              <w:rPr>
                <w:b w:val="0"/>
                <w:color w:val="6F2FA0"/>
                <w:sz w:val="24"/>
                <w:szCs w:val="24"/>
              </w:rPr>
              <w:lastRenderedPageBreak/>
              <w:t>ЧЕРВЕНЬ</w:t>
            </w:r>
          </w:p>
        </w:tc>
      </w:tr>
      <w:tr w:rsidR="00D64C3A" w:rsidRPr="00976498" w:rsidTr="008527AE">
        <w:trPr>
          <w:gridBefore w:val="1"/>
          <w:wBefore w:w="37" w:type="dxa"/>
          <w:trHeight w:val="2659"/>
        </w:trPr>
        <w:tc>
          <w:tcPr>
            <w:tcW w:w="1540" w:type="dxa"/>
            <w:gridSpan w:val="2"/>
          </w:tcPr>
          <w:p w:rsidR="00D64C3A" w:rsidRPr="00976498" w:rsidRDefault="00D64C3A" w:rsidP="00D64C3A">
            <w:pPr>
              <w:pStyle w:val="2"/>
              <w:ind w:left="0"/>
              <w:rPr>
                <w:b w:val="0"/>
                <w:sz w:val="24"/>
                <w:szCs w:val="24"/>
              </w:rPr>
            </w:pPr>
            <w:r>
              <w:rPr>
                <w:b w:val="0"/>
                <w:sz w:val="24"/>
                <w:szCs w:val="24"/>
              </w:rPr>
              <w:lastRenderedPageBreak/>
              <w:t>03</w:t>
            </w:r>
            <w:r w:rsidRPr="00976498">
              <w:rPr>
                <w:b w:val="0"/>
                <w:sz w:val="24"/>
                <w:szCs w:val="24"/>
              </w:rPr>
              <w:t>.06.2024 р.</w:t>
            </w:r>
          </w:p>
        </w:tc>
        <w:tc>
          <w:tcPr>
            <w:tcW w:w="2820" w:type="dxa"/>
            <w:gridSpan w:val="2"/>
          </w:tcPr>
          <w:p w:rsidR="00D64C3A" w:rsidRPr="00976498" w:rsidRDefault="00D64C3A" w:rsidP="00D64C3A">
            <w:pPr>
              <w:pStyle w:val="2"/>
              <w:rPr>
                <w:b w:val="0"/>
                <w:sz w:val="24"/>
                <w:szCs w:val="24"/>
              </w:rPr>
            </w:pPr>
          </w:p>
        </w:tc>
        <w:tc>
          <w:tcPr>
            <w:tcW w:w="2940" w:type="dxa"/>
            <w:gridSpan w:val="3"/>
          </w:tcPr>
          <w:p w:rsidR="00D64C3A" w:rsidRPr="00976498" w:rsidRDefault="00D64C3A" w:rsidP="00D64C3A">
            <w:pPr>
              <w:pStyle w:val="2"/>
              <w:ind w:left="0"/>
              <w:rPr>
                <w:b w:val="0"/>
                <w:sz w:val="24"/>
                <w:szCs w:val="24"/>
              </w:rPr>
            </w:pPr>
            <w:r w:rsidRPr="00976498">
              <w:rPr>
                <w:b w:val="0"/>
                <w:sz w:val="24"/>
                <w:szCs w:val="24"/>
              </w:rPr>
              <w:t>Надання методичної допомоги педагогічним працівникам у проведенні виховного заходу</w:t>
            </w:r>
          </w:p>
        </w:tc>
        <w:tc>
          <w:tcPr>
            <w:tcW w:w="4120" w:type="dxa"/>
            <w:gridSpan w:val="2"/>
          </w:tcPr>
          <w:p w:rsidR="00D64C3A" w:rsidRPr="00976498" w:rsidRDefault="00D64C3A" w:rsidP="00D64C3A">
            <w:pPr>
              <w:pStyle w:val="2"/>
              <w:ind w:left="0"/>
              <w:rPr>
                <w:b w:val="0"/>
                <w:sz w:val="23"/>
                <w:szCs w:val="23"/>
              </w:rPr>
            </w:pPr>
          </w:p>
          <w:p w:rsidR="00D64C3A" w:rsidRPr="00976498" w:rsidRDefault="00D64C3A" w:rsidP="00D64C3A">
            <w:pPr>
              <w:pStyle w:val="2"/>
              <w:ind w:left="0"/>
              <w:rPr>
                <w:b w:val="0"/>
                <w:sz w:val="24"/>
                <w:szCs w:val="24"/>
              </w:rPr>
            </w:pPr>
            <w:r w:rsidRPr="00976498">
              <w:rPr>
                <w:b w:val="0"/>
                <w:sz w:val="24"/>
                <w:szCs w:val="24"/>
              </w:rPr>
              <w:t>Міжнародний день захисту дітей (за окремим планом)</w:t>
            </w:r>
          </w:p>
        </w:tc>
        <w:tc>
          <w:tcPr>
            <w:tcW w:w="2140" w:type="dxa"/>
            <w:gridSpan w:val="2"/>
          </w:tcPr>
          <w:p w:rsidR="00D64C3A" w:rsidRPr="00976498" w:rsidRDefault="00D64C3A" w:rsidP="00D64C3A">
            <w:pPr>
              <w:pStyle w:val="2"/>
              <w:ind w:left="0"/>
              <w:rPr>
                <w:b w:val="0"/>
                <w:sz w:val="24"/>
                <w:szCs w:val="24"/>
              </w:rPr>
            </w:pPr>
            <w:r w:rsidRPr="00976498">
              <w:rPr>
                <w:b w:val="0"/>
                <w:sz w:val="24"/>
                <w:szCs w:val="24"/>
              </w:rPr>
              <w:t>Робота над аналітичним звітом</w:t>
            </w:r>
            <w:r>
              <w:rPr>
                <w:b w:val="0"/>
                <w:sz w:val="24"/>
                <w:szCs w:val="24"/>
              </w:rPr>
              <w:t xml:space="preserve"> педагога-організат ора за 2023-2024</w:t>
            </w:r>
            <w:r w:rsidRPr="00976498">
              <w:rPr>
                <w:b w:val="0"/>
                <w:sz w:val="24"/>
                <w:szCs w:val="24"/>
              </w:rPr>
              <w:t xml:space="preserve"> н. р.</w:t>
            </w:r>
          </w:p>
          <w:p w:rsidR="00D64C3A" w:rsidRPr="00976498" w:rsidRDefault="00D64C3A" w:rsidP="00D64C3A">
            <w:pPr>
              <w:pStyle w:val="2"/>
              <w:ind w:left="0"/>
              <w:rPr>
                <w:b w:val="0"/>
                <w:sz w:val="24"/>
                <w:szCs w:val="24"/>
              </w:rPr>
            </w:pPr>
            <w:r w:rsidRPr="00976498">
              <w:rPr>
                <w:b w:val="0"/>
                <w:sz w:val="24"/>
                <w:szCs w:val="24"/>
              </w:rPr>
              <w:t>Підготувати звітні матеріали для розміщення на веб-сайті закладу.</w:t>
            </w:r>
          </w:p>
        </w:tc>
        <w:tc>
          <w:tcPr>
            <w:tcW w:w="1380" w:type="dxa"/>
            <w:gridSpan w:val="2"/>
          </w:tcPr>
          <w:p w:rsidR="00D64C3A" w:rsidRPr="00976498" w:rsidRDefault="00D64C3A" w:rsidP="00D64C3A">
            <w:pPr>
              <w:pStyle w:val="2"/>
              <w:rPr>
                <w:b w:val="0"/>
                <w:sz w:val="24"/>
                <w:szCs w:val="24"/>
              </w:rPr>
            </w:pPr>
          </w:p>
        </w:tc>
      </w:tr>
      <w:tr w:rsidR="00D64C3A" w:rsidRPr="00976498" w:rsidTr="008527AE">
        <w:trPr>
          <w:gridBefore w:val="1"/>
          <w:wBefore w:w="37" w:type="dxa"/>
          <w:trHeight w:val="796"/>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Напередоднікожних канікул</w:t>
            </w:r>
          </w:p>
        </w:tc>
        <w:tc>
          <w:tcPr>
            <w:tcW w:w="28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Засідання активу</w:t>
            </w:r>
            <w:r>
              <w:rPr>
                <w:b w:val="0"/>
                <w:sz w:val="24"/>
                <w:szCs w:val="24"/>
              </w:rPr>
              <w:t xml:space="preserve"> </w:t>
            </w:r>
            <w:r w:rsidRPr="00976498">
              <w:rPr>
                <w:b w:val="0"/>
                <w:sz w:val="24"/>
                <w:szCs w:val="24"/>
              </w:rPr>
              <w:t>шкільного самоврядування</w:t>
            </w:r>
          </w:p>
        </w:tc>
        <w:tc>
          <w:tcPr>
            <w:tcW w:w="2940" w:type="dxa"/>
            <w:gridSpan w:val="3"/>
            <w:shd w:val="clear" w:color="auto" w:fill="auto"/>
          </w:tcPr>
          <w:p w:rsidR="00D64C3A" w:rsidRPr="00976498" w:rsidRDefault="00D64C3A" w:rsidP="00D64C3A">
            <w:pPr>
              <w:pStyle w:val="2"/>
              <w:rPr>
                <w:b w:val="0"/>
                <w:sz w:val="24"/>
                <w:szCs w:val="24"/>
              </w:rPr>
            </w:pPr>
          </w:p>
        </w:tc>
        <w:tc>
          <w:tcPr>
            <w:tcW w:w="41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Просвітницька бесіда «Щоб канікули були безпечними»</w:t>
            </w:r>
          </w:p>
        </w:tc>
        <w:tc>
          <w:tcPr>
            <w:tcW w:w="2140" w:type="dxa"/>
            <w:gridSpan w:val="2"/>
            <w:shd w:val="clear" w:color="auto" w:fill="auto"/>
          </w:tcPr>
          <w:p w:rsidR="00D64C3A" w:rsidRPr="00976498" w:rsidRDefault="00D64C3A" w:rsidP="00D64C3A">
            <w:pPr>
              <w:pStyle w:val="2"/>
              <w:rPr>
                <w:b w:val="0"/>
                <w:sz w:val="24"/>
                <w:szCs w:val="24"/>
              </w:rPr>
            </w:pPr>
          </w:p>
        </w:tc>
        <w:tc>
          <w:tcPr>
            <w:tcW w:w="1380" w:type="dxa"/>
            <w:gridSpan w:val="2"/>
            <w:shd w:val="clear" w:color="auto" w:fill="auto"/>
          </w:tcPr>
          <w:p w:rsidR="00D64C3A" w:rsidRPr="00976498" w:rsidRDefault="00D64C3A" w:rsidP="00D64C3A">
            <w:pPr>
              <w:pStyle w:val="2"/>
              <w:rPr>
                <w:b w:val="0"/>
                <w:sz w:val="24"/>
                <w:szCs w:val="24"/>
              </w:rPr>
            </w:pPr>
          </w:p>
        </w:tc>
      </w:tr>
      <w:tr w:rsidR="00D64C3A" w:rsidRPr="00976498" w:rsidTr="008527AE">
        <w:trPr>
          <w:gridBefore w:val="1"/>
          <w:wBefore w:w="37" w:type="dxa"/>
          <w:trHeight w:val="1518"/>
        </w:trPr>
        <w:tc>
          <w:tcPr>
            <w:tcW w:w="15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Постійно</w:t>
            </w:r>
          </w:p>
        </w:tc>
        <w:tc>
          <w:tcPr>
            <w:tcW w:w="2820" w:type="dxa"/>
            <w:gridSpan w:val="2"/>
            <w:shd w:val="clear" w:color="auto" w:fill="auto"/>
          </w:tcPr>
          <w:p w:rsidR="00D64C3A" w:rsidRPr="00976498" w:rsidRDefault="00D64C3A" w:rsidP="00D64C3A">
            <w:pPr>
              <w:pStyle w:val="2"/>
              <w:rPr>
                <w:b w:val="0"/>
                <w:sz w:val="24"/>
                <w:szCs w:val="24"/>
              </w:rPr>
            </w:pPr>
          </w:p>
        </w:tc>
        <w:tc>
          <w:tcPr>
            <w:tcW w:w="2940" w:type="dxa"/>
            <w:gridSpan w:val="3"/>
            <w:shd w:val="clear" w:color="auto" w:fill="auto"/>
          </w:tcPr>
          <w:p w:rsidR="00D64C3A" w:rsidRPr="00976498" w:rsidRDefault="00D64C3A" w:rsidP="00D64C3A">
            <w:pPr>
              <w:pStyle w:val="2"/>
              <w:ind w:left="0"/>
              <w:rPr>
                <w:b w:val="0"/>
                <w:sz w:val="24"/>
                <w:szCs w:val="24"/>
              </w:rPr>
            </w:pPr>
            <w:r w:rsidRPr="00976498">
              <w:rPr>
                <w:b w:val="0"/>
                <w:sz w:val="24"/>
                <w:szCs w:val="24"/>
              </w:rPr>
              <w:t>Постійний контроль</w:t>
            </w:r>
            <w:r>
              <w:rPr>
                <w:b w:val="0"/>
                <w:sz w:val="24"/>
                <w:szCs w:val="24"/>
              </w:rPr>
              <w:t xml:space="preserve"> </w:t>
            </w:r>
            <w:r w:rsidRPr="00976498">
              <w:rPr>
                <w:b w:val="0"/>
                <w:sz w:val="24"/>
                <w:szCs w:val="24"/>
              </w:rPr>
              <w:t>педагогічними працівниками дотримання карантинних вимог учнями.</w:t>
            </w:r>
          </w:p>
        </w:tc>
        <w:tc>
          <w:tcPr>
            <w:tcW w:w="412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Виховні години «Правила особистої</w:t>
            </w:r>
            <w:r>
              <w:rPr>
                <w:b w:val="0"/>
                <w:sz w:val="24"/>
                <w:szCs w:val="24"/>
              </w:rPr>
              <w:t xml:space="preserve"> </w:t>
            </w:r>
            <w:r w:rsidRPr="00976498">
              <w:rPr>
                <w:b w:val="0"/>
                <w:sz w:val="24"/>
                <w:szCs w:val="24"/>
              </w:rPr>
              <w:t xml:space="preserve">гігієни», </w:t>
            </w:r>
          </w:p>
          <w:p w:rsidR="00D64C3A" w:rsidRPr="00976498" w:rsidRDefault="00D64C3A" w:rsidP="00D64C3A">
            <w:pPr>
              <w:pStyle w:val="2"/>
              <w:ind w:left="0"/>
              <w:rPr>
                <w:b w:val="0"/>
                <w:sz w:val="24"/>
                <w:szCs w:val="24"/>
              </w:rPr>
            </w:pPr>
            <w:r w:rsidRPr="00976498">
              <w:rPr>
                <w:b w:val="0"/>
                <w:sz w:val="24"/>
                <w:szCs w:val="24"/>
              </w:rPr>
              <w:t>«Допоможемо дітям пережити війну»</w:t>
            </w:r>
          </w:p>
        </w:tc>
        <w:tc>
          <w:tcPr>
            <w:tcW w:w="2140" w:type="dxa"/>
            <w:gridSpan w:val="2"/>
            <w:shd w:val="clear" w:color="auto" w:fill="auto"/>
          </w:tcPr>
          <w:p w:rsidR="00D64C3A" w:rsidRPr="00976498" w:rsidRDefault="00D64C3A" w:rsidP="00D64C3A">
            <w:pPr>
              <w:pStyle w:val="2"/>
              <w:ind w:left="0"/>
              <w:rPr>
                <w:b w:val="0"/>
                <w:sz w:val="24"/>
                <w:szCs w:val="24"/>
              </w:rPr>
            </w:pPr>
            <w:r w:rsidRPr="00976498">
              <w:rPr>
                <w:b w:val="0"/>
                <w:sz w:val="24"/>
                <w:szCs w:val="24"/>
              </w:rPr>
              <w:t>Підготувати</w:t>
            </w:r>
            <w:r>
              <w:rPr>
                <w:b w:val="0"/>
                <w:sz w:val="24"/>
                <w:szCs w:val="24"/>
              </w:rPr>
              <w:t xml:space="preserve"> </w:t>
            </w:r>
            <w:r w:rsidRPr="00976498">
              <w:rPr>
                <w:b w:val="0"/>
                <w:sz w:val="24"/>
                <w:szCs w:val="24"/>
              </w:rPr>
              <w:t>матеріали для розміщення на веб-сайті закладу.</w:t>
            </w:r>
          </w:p>
        </w:tc>
        <w:tc>
          <w:tcPr>
            <w:tcW w:w="1380" w:type="dxa"/>
            <w:gridSpan w:val="2"/>
            <w:shd w:val="clear" w:color="auto" w:fill="auto"/>
          </w:tcPr>
          <w:p w:rsidR="00D64C3A" w:rsidRPr="00976498" w:rsidRDefault="00D64C3A" w:rsidP="00D64C3A">
            <w:pPr>
              <w:pStyle w:val="2"/>
              <w:rPr>
                <w:b w:val="0"/>
                <w:sz w:val="24"/>
                <w:szCs w:val="24"/>
              </w:rPr>
            </w:pPr>
          </w:p>
        </w:tc>
      </w:tr>
    </w:tbl>
    <w:p w:rsidR="00D64C3A" w:rsidRPr="00976498" w:rsidRDefault="00D64C3A" w:rsidP="00D77A74">
      <w:pPr>
        <w:pStyle w:val="2"/>
        <w:numPr>
          <w:ilvl w:val="0"/>
          <w:numId w:val="39"/>
        </w:numPr>
        <w:rPr>
          <w:b w:val="0"/>
          <w:sz w:val="15"/>
          <w:szCs w:val="15"/>
        </w:rPr>
      </w:pPr>
    </w:p>
    <w:p w:rsidR="00887B49" w:rsidRDefault="00887B49"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8B67F7" w:rsidRPr="00286DE4" w:rsidRDefault="008B67F7" w:rsidP="003F11D0">
      <w:pPr>
        <w:pBdr>
          <w:top w:val="nil"/>
          <w:left w:val="nil"/>
          <w:bottom w:val="nil"/>
          <w:right w:val="nil"/>
          <w:between w:val="nil"/>
        </w:pBdr>
        <w:shd w:val="clear" w:color="auto" w:fill="FFFFFF" w:themeFill="background1"/>
        <w:tabs>
          <w:tab w:val="left" w:pos="1405"/>
          <w:tab w:val="left" w:pos="1406"/>
        </w:tabs>
        <w:spacing w:before="48" w:line="276" w:lineRule="auto"/>
        <w:ind w:right="1511"/>
        <w:rPr>
          <w:color w:val="FF0000"/>
          <w:sz w:val="28"/>
          <w:szCs w:val="28"/>
        </w:rPr>
      </w:pPr>
    </w:p>
    <w:p w:rsidR="00391809" w:rsidRPr="008B67F7" w:rsidRDefault="00D44780" w:rsidP="003F11D0">
      <w:pPr>
        <w:pStyle w:val="1"/>
        <w:shd w:val="clear" w:color="auto" w:fill="FFFFFF" w:themeFill="background1"/>
        <w:spacing w:before="253"/>
        <w:ind w:firstLine="750"/>
        <w:rPr>
          <w:sz w:val="24"/>
          <w:szCs w:val="24"/>
        </w:rPr>
      </w:pPr>
      <w:bookmarkStart w:id="11" w:name="_heading=h.26in1rg" w:colFirst="0" w:colLast="0"/>
      <w:bookmarkEnd w:id="11"/>
      <w:r w:rsidRPr="008B67F7">
        <w:rPr>
          <w:sz w:val="24"/>
          <w:szCs w:val="24"/>
        </w:rPr>
        <w:lastRenderedPageBreak/>
        <w:t>Розділ ІV. Управлінські процеси закладу освіти</w:t>
      </w:r>
    </w:p>
    <w:p w:rsidR="00391809" w:rsidRPr="008B67F7" w:rsidRDefault="00D44780" w:rsidP="00D77A74">
      <w:pPr>
        <w:pStyle w:val="2"/>
        <w:numPr>
          <w:ilvl w:val="0"/>
          <w:numId w:val="21"/>
        </w:numPr>
        <w:shd w:val="clear" w:color="auto" w:fill="FFFFFF" w:themeFill="background1"/>
        <w:tabs>
          <w:tab w:val="left" w:pos="827"/>
        </w:tabs>
        <w:ind w:hanging="212"/>
        <w:rPr>
          <w:sz w:val="24"/>
          <w:szCs w:val="24"/>
        </w:rPr>
      </w:pPr>
      <w:bookmarkStart w:id="12" w:name="_heading=h.lnxbz9" w:colFirst="0" w:colLast="0"/>
      <w:bookmarkEnd w:id="12"/>
      <w:r w:rsidRPr="008B67F7">
        <w:rPr>
          <w:sz w:val="24"/>
          <w:szCs w:val="24"/>
        </w:rPr>
        <w:t>Тематика засідань педагогічних рад</w:t>
      </w:r>
    </w:p>
    <w:p w:rsidR="00391809" w:rsidRPr="008B67F7" w:rsidRDefault="00391809" w:rsidP="003F11D0">
      <w:pPr>
        <w:pBdr>
          <w:top w:val="nil"/>
          <w:left w:val="nil"/>
          <w:bottom w:val="nil"/>
          <w:right w:val="nil"/>
          <w:between w:val="nil"/>
        </w:pBdr>
        <w:shd w:val="clear" w:color="auto" w:fill="FFFFFF" w:themeFill="background1"/>
        <w:spacing w:before="6"/>
        <w:rPr>
          <w:b/>
          <w:color w:val="000000"/>
          <w:sz w:val="24"/>
          <w:szCs w:val="24"/>
        </w:rPr>
      </w:pPr>
    </w:p>
    <w:tbl>
      <w:tblPr>
        <w:tblStyle w:val="affffffffffffff"/>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80"/>
        <w:gridCol w:w="1320"/>
        <w:gridCol w:w="3068"/>
        <w:gridCol w:w="2332"/>
        <w:gridCol w:w="1420"/>
      </w:tblGrid>
      <w:tr w:rsidR="00391809" w:rsidTr="008B67F7">
        <w:trPr>
          <w:trHeight w:val="1070"/>
        </w:trPr>
        <w:tc>
          <w:tcPr>
            <w:tcW w:w="678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1981"/>
              <w:rPr>
                <w:b/>
                <w:color w:val="000000"/>
                <w:sz w:val="24"/>
                <w:szCs w:val="24"/>
              </w:rPr>
            </w:pPr>
            <w:r>
              <w:rPr>
                <w:b/>
                <w:color w:val="000000"/>
                <w:sz w:val="24"/>
                <w:szCs w:val="24"/>
              </w:rPr>
              <w:t>Тематика педагогічних рад</w:t>
            </w:r>
          </w:p>
        </w:tc>
        <w:tc>
          <w:tcPr>
            <w:tcW w:w="132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260" w:right="107"/>
              <w:jc w:val="center"/>
              <w:rPr>
                <w:b/>
                <w:color w:val="000000"/>
                <w:sz w:val="24"/>
                <w:szCs w:val="24"/>
              </w:rPr>
            </w:pPr>
            <w:r>
              <w:rPr>
                <w:b/>
                <w:color w:val="000000"/>
                <w:sz w:val="24"/>
                <w:szCs w:val="24"/>
              </w:rPr>
              <w:t>Термін виконан ня</w:t>
            </w:r>
          </w:p>
        </w:tc>
        <w:tc>
          <w:tcPr>
            <w:tcW w:w="3068"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ind w:left="495"/>
              <w:rPr>
                <w:b/>
                <w:color w:val="000000"/>
                <w:sz w:val="24"/>
                <w:szCs w:val="24"/>
              </w:rPr>
            </w:pPr>
            <w:r>
              <w:rPr>
                <w:b/>
                <w:color w:val="000000"/>
                <w:sz w:val="24"/>
                <w:szCs w:val="24"/>
              </w:rPr>
              <w:t>Відповідальний за виконання</w:t>
            </w:r>
          </w:p>
        </w:tc>
        <w:tc>
          <w:tcPr>
            <w:tcW w:w="2332" w:type="dxa"/>
            <w:shd w:val="clear" w:color="auto" w:fill="auto"/>
          </w:tcPr>
          <w:p w:rsidR="00391809" w:rsidRDefault="00D44780" w:rsidP="00286DE4">
            <w:pPr>
              <w:pBdr>
                <w:top w:val="nil"/>
                <w:left w:val="nil"/>
                <w:bottom w:val="nil"/>
                <w:right w:val="nil"/>
                <w:between w:val="nil"/>
              </w:pBdr>
              <w:shd w:val="clear" w:color="auto" w:fill="FFFFFF" w:themeFill="background1"/>
              <w:spacing w:before="101" w:line="256" w:lineRule="auto"/>
              <w:ind w:left="230" w:right="84"/>
              <w:rPr>
                <w:b/>
                <w:color w:val="000000"/>
                <w:sz w:val="24"/>
                <w:szCs w:val="24"/>
              </w:rPr>
            </w:pPr>
            <w:r>
              <w:rPr>
                <w:b/>
                <w:color w:val="000000"/>
                <w:sz w:val="24"/>
                <w:szCs w:val="24"/>
              </w:rPr>
              <w:t>Управ</w:t>
            </w:r>
            <w:r w:rsidR="00286DE4">
              <w:rPr>
                <w:b/>
                <w:color w:val="000000"/>
                <w:sz w:val="24"/>
                <w:szCs w:val="24"/>
              </w:rPr>
              <w:t>лін</w:t>
            </w:r>
            <w:r>
              <w:rPr>
                <w:b/>
                <w:color w:val="000000"/>
                <w:sz w:val="24"/>
                <w:szCs w:val="24"/>
              </w:rPr>
              <w:t>ське рішення</w:t>
            </w:r>
          </w:p>
        </w:tc>
        <w:tc>
          <w:tcPr>
            <w:tcW w:w="1420" w:type="dxa"/>
            <w:shd w:val="clear" w:color="auto" w:fill="auto"/>
          </w:tcPr>
          <w:p w:rsidR="00391809" w:rsidRDefault="00D44780" w:rsidP="003F11D0">
            <w:pPr>
              <w:pBdr>
                <w:top w:val="nil"/>
                <w:left w:val="nil"/>
                <w:bottom w:val="nil"/>
                <w:right w:val="nil"/>
                <w:between w:val="nil"/>
              </w:pBdr>
              <w:shd w:val="clear" w:color="auto" w:fill="FFFFFF" w:themeFill="background1"/>
              <w:spacing w:before="101" w:line="259" w:lineRule="auto"/>
              <w:ind w:left="241" w:right="83"/>
              <w:jc w:val="center"/>
              <w:rPr>
                <w:b/>
                <w:color w:val="000000"/>
                <w:sz w:val="20"/>
                <w:szCs w:val="20"/>
              </w:rPr>
            </w:pPr>
            <w:r>
              <w:rPr>
                <w:b/>
                <w:color w:val="000000"/>
                <w:sz w:val="20"/>
                <w:szCs w:val="20"/>
              </w:rPr>
              <w:t>Відмітка про виконання</w:t>
            </w:r>
          </w:p>
        </w:tc>
      </w:tr>
      <w:tr w:rsidR="00391809" w:rsidTr="00286DE4">
        <w:trPr>
          <w:trHeight w:val="750"/>
        </w:trPr>
        <w:tc>
          <w:tcPr>
            <w:tcW w:w="6780" w:type="dxa"/>
          </w:tcPr>
          <w:p w:rsidR="00391809" w:rsidRDefault="00D44780" w:rsidP="003F11D0">
            <w:pPr>
              <w:pBdr>
                <w:top w:val="nil"/>
                <w:left w:val="nil"/>
                <w:bottom w:val="nil"/>
                <w:right w:val="nil"/>
                <w:between w:val="nil"/>
              </w:pBdr>
              <w:shd w:val="clear" w:color="auto" w:fill="FFFFFF" w:themeFill="background1"/>
              <w:spacing w:before="100"/>
              <w:ind w:left="240" w:right="909"/>
              <w:rPr>
                <w:color w:val="000000"/>
                <w:sz w:val="24"/>
                <w:szCs w:val="24"/>
              </w:rPr>
            </w:pPr>
            <w:r>
              <w:rPr>
                <w:color w:val="000000"/>
                <w:sz w:val="24"/>
                <w:szCs w:val="24"/>
              </w:rPr>
              <w:t>“Організований початок 202</w:t>
            </w:r>
            <w:r>
              <w:rPr>
                <w:sz w:val="24"/>
                <w:szCs w:val="24"/>
              </w:rPr>
              <w:t>3</w:t>
            </w:r>
            <w:r>
              <w:rPr>
                <w:color w:val="000000"/>
                <w:sz w:val="24"/>
                <w:szCs w:val="24"/>
              </w:rPr>
              <w:t>-202</w:t>
            </w:r>
            <w:r>
              <w:rPr>
                <w:sz w:val="24"/>
                <w:szCs w:val="24"/>
              </w:rPr>
              <w:t xml:space="preserve">4 </w:t>
            </w:r>
            <w:r>
              <w:rPr>
                <w:color w:val="000000"/>
                <w:sz w:val="24"/>
                <w:szCs w:val="24"/>
              </w:rPr>
              <w:t>навчального року” Установча педагогічна рада</w:t>
            </w:r>
          </w:p>
        </w:tc>
        <w:tc>
          <w:tcPr>
            <w:tcW w:w="1320" w:type="dxa"/>
          </w:tcPr>
          <w:p w:rsidR="00391809" w:rsidRDefault="008137A6"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С</w:t>
            </w:r>
            <w:r w:rsidR="00D44780">
              <w:rPr>
                <w:color w:val="000000"/>
                <w:sz w:val="24"/>
                <w:szCs w:val="24"/>
              </w:rPr>
              <w:t>ерпень</w:t>
            </w:r>
          </w:p>
        </w:tc>
        <w:tc>
          <w:tcPr>
            <w:tcW w:w="3068" w:type="dxa"/>
          </w:tcPr>
          <w:p w:rsidR="00286DE4" w:rsidRDefault="00286DE4" w:rsidP="00286DE4">
            <w:pPr>
              <w:pBdr>
                <w:top w:val="nil"/>
                <w:left w:val="nil"/>
                <w:bottom w:val="nil"/>
                <w:right w:val="nil"/>
                <w:between w:val="nil"/>
              </w:pBdr>
              <w:shd w:val="clear" w:color="auto" w:fill="FFFFFF" w:themeFill="background1"/>
              <w:spacing w:before="100"/>
              <w:ind w:left="225"/>
              <w:rPr>
                <w:color w:val="000000"/>
                <w:sz w:val="24"/>
                <w:szCs w:val="24"/>
              </w:rPr>
            </w:pPr>
            <w:r>
              <w:rPr>
                <w:color w:val="000000"/>
                <w:sz w:val="24"/>
                <w:szCs w:val="24"/>
              </w:rPr>
              <w:t xml:space="preserve">Директор </w:t>
            </w:r>
          </w:p>
          <w:p w:rsidR="00391809" w:rsidRDefault="00391809" w:rsidP="003F11D0">
            <w:pPr>
              <w:pBdr>
                <w:top w:val="nil"/>
                <w:left w:val="nil"/>
                <w:bottom w:val="nil"/>
                <w:right w:val="nil"/>
                <w:between w:val="nil"/>
              </w:pBdr>
              <w:shd w:val="clear" w:color="auto" w:fill="FFFFFF" w:themeFill="background1"/>
              <w:spacing w:before="100"/>
              <w:ind w:left="225"/>
              <w:rPr>
                <w:color w:val="000000"/>
                <w:sz w:val="24"/>
                <w:szCs w:val="24"/>
              </w:rPr>
            </w:pPr>
          </w:p>
        </w:tc>
        <w:tc>
          <w:tcPr>
            <w:tcW w:w="2332" w:type="dxa"/>
          </w:tcPr>
          <w:p w:rsidR="00391809" w:rsidRDefault="008137A6" w:rsidP="003F11D0">
            <w:pPr>
              <w:pBdr>
                <w:top w:val="nil"/>
                <w:left w:val="nil"/>
                <w:bottom w:val="nil"/>
                <w:right w:val="nil"/>
                <w:between w:val="nil"/>
              </w:pBdr>
              <w:shd w:val="clear" w:color="auto" w:fill="FFFFFF" w:themeFill="background1"/>
              <w:spacing w:before="100"/>
              <w:ind w:right="408"/>
              <w:jc w:val="right"/>
              <w:rPr>
                <w:color w:val="000000"/>
                <w:sz w:val="24"/>
                <w:szCs w:val="24"/>
              </w:rPr>
            </w:pPr>
            <w:r>
              <w:rPr>
                <w:color w:val="000000"/>
                <w:sz w:val="24"/>
                <w:szCs w:val="24"/>
              </w:rPr>
              <w:t>Н</w:t>
            </w:r>
            <w:r w:rsidR="00D44780">
              <w:rPr>
                <w:color w:val="000000"/>
                <w:sz w:val="24"/>
                <w:szCs w:val="24"/>
              </w:rPr>
              <w:t>аказ</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6DE4">
        <w:trPr>
          <w:trHeight w:val="1010"/>
        </w:trPr>
        <w:tc>
          <w:tcPr>
            <w:tcW w:w="6780" w:type="dxa"/>
          </w:tcPr>
          <w:p w:rsidR="00391809" w:rsidRDefault="00D44780" w:rsidP="00286DE4">
            <w:pPr>
              <w:pBdr>
                <w:top w:val="nil"/>
                <w:left w:val="nil"/>
                <w:bottom w:val="nil"/>
                <w:right w:val="nil"/>
                <w:between w:val="nil"/>
              </w:pBdr>
              <w:shd w:val="clear" w:color="auto" w:fill="FFFFFF" w:themeFill="background1"/>
              <w:spacing w:before="97"/>
              <w:ind w:left="105" w:right="266" w:firstLine="120"/>
              <w:rPr>
                <w:color w:val="000000"/>
                <w:sz w:val="24"/>
                <w:szCs w:val="24"/>
              </w:rPr>
            </w:pPr>
            <w:r>
              <w:rPr>
                <w:color w:val="000000"/>
                <w:sz w:val="24"/>
                <w:szCs w:val="24"/>
              </w:rPr>
              <w:t xml:space="preserve">“Медіаграмотність </w:t>
            </w:r>
            <w:r w:rsidR="00286DE4">
              <w:rPr>
                <w:color w:val="000000"/>
                <w:sz w:val="24"/>
                <w:szCs w:val="24"/>
              </w:rPr>
              <w:t>–</w:t>
            </w:r>
            <w:r>
              <w:rPr>
                <w:color w:val="000000"/>
                <w:sz w:val="24"/>
                <w:szCs w:val="24"/>
              </w:rPr>
              <w:t xml:space="preserve"> </w:t>
            </w:r>
            <w:r w:rsidR="00286DE4">
              <w:rPr>
                <w:color w:val="000000"/>
                <w:sz w:val="24"/>
                <w:szCs w:val="24"/>
              </w:rPr>
              <w:t>складова професійної компетентності педагога</w:t>
            </w:r>
            <w:r>
              <w:rPr>
                <w:color w:val="000000"/>
                <w:sz w:val="24"/>
                <w:szCs w:val="24"/>
              </w:rPr>
              <w:t>”. Педрада-практикум</w:t>
            </w:r>
          </w:p>
        </w:tc>
        <w:tc>
          <w:tcPr>
            <w:tcW w:w="1320" w:type="dxa"/>
          </w:tcPr>
          <w:p w:rsidR="00391809" w:rsidRDefault="008137A6" w:rsidP="003F11D0">
            <w:pPr>
              <w:pBdr>
                <w:top w:val="nil"/>
                <w:left w:val="nil"/>
                <w:bottom w:val="nil"/>
                <w:right w:val="nil"/>
                <w:between w:val="nil"/>
              </w:pBdr>
              <w:shd w:val="clear" w:color="auto" w:fill="FFFFFF" w:themeFill="background1"/>
              <w:spacing w:before="97"/>
              <w:ind w:left="240"/>
              <w:rPr>
                <w:color w:val="000000"/>
                <w:sz w:val="24"/>
                <w:szCs w:val="24"/>
              </w:rPr>
            </w:pPr>
            <w:r>
              <w:rPr>
                <w:color w:val="000000"/>
                <w:sz w:val="24"/>
                <w:szCs w:val="24"/>
              </w:rPr>
              <w:t>Ж</w:t>
            </w:r>
            <w:r w:rsidR="00D44780">
              <w:rPr>
                <w:color w:val="000000"/>
                <w:sz w:val="24"/>
                <w:szCs w:val="24"/>
              </w:rPr>
              <w:t>овтень</w:t>
            </w:r>
          </w:p>
        </w:tc>
        <w:tc>
          <w:tcPr>
            <w:tcW w:w="3068" w:type="dxa"/>
          </w:tcPr>
          <w:p w:rsidR="00286DE4" w:rsidRDefault="00D502D4" w:rsidP="00D502D4">
            <w:pPr>
              <w:pBdr>
                <w:top w:val="nil"/>
                <w:left w:val="nil"/>
                <w:bottom w:val="nil"/>
                <w:right w:val="nil"/>
                <w:between w:val="nil"/>
              </w:pBdr>
              <w:shd w:val="clear" w:color="auto" w:fill="FFFFFF" w:themeFill="background1"/>
              <w:ind w:left="225"/>
              <w:rPr>
                <w:color w:val="000000"/>
                <w:sz w:val="24"/>
                <w:szCs w:val="24"/>
              </w:rPr>
            </w:pPr>
            <w:r>
              <w:rPr>
                <w:color w:val="000000"/>
                <w:sz w:val="24"/>
                <w:szCs w:val="24"/>
              </w:rPr>
              <w:t xml:space="preserve">Заступник </w:t>
            </w:r>
            <w:r w:rsidR="00286DE4">
              <w:rPr>
                <w:color w:val="000000"/>
                <w:sz w:val="24"/>
                <w:szCs w:val="24"/>
              </w:rPr>
              <w:t xml:space="preserve"> з НВР</w:t>
            </w:r>
          </w:p>
          <w:p w:rsidR="00391809" w:rsidRDefault="00286DE4" w:rsidP="00286DE4">
            <w:pPr>
              <w:pBdr>
                <w:top w:val="nil"/>
                <w:left w:val="nil"/>
                <w:bottom w:val="nil"/>
                <w:right w:val="nil"/>
                <w:between w:val="nil"/>
              </w:pBdr>
              <w:shd w:val="clear" w:color="auto" w:fill="FFFFFF" w:themeFill="background1"/>
              <w:spacing w:before="97"/>
              <w:ind w:left="225" w:right="1090"/>
              <w:rPr>
                <w:color w:val="000000"/>
                <w:sz w:val="24"/>
                <w:szCs w:val="24"/>
              </w:rPr>
            </w:pPr>
            <w:r>
              <w:rPr>
                <w:color w:val="000000"/>
                <w:sz w:val="24"/>
                <w:szCs w:val="24"/>
              </w:rPr>
              <w:t>Завідувач Філією</w:t>
            </w:r>
          </w:p>
        </w:tc>
        <w:tc>
          <w:tcPr>
            <w:tcW w:w="2332" w:type="dxa"/>
          </w:tcPr>
          <w:p w:rsidR="00391809" w:rsidRDefault="008137A6" w:rsidP="003F11D0">
            <w:pPr>
              <w:pBdr>
                <w:top w:val="nil"/>
                <w:left w:val="nil"/>
                <w:bottom w:val="nil"/>
                <w:right w:val="nil"/>
                <w:between w:val="nil"/>
              </w:pBdr>
              <w:shd w:val="clear" w:color="auto" w:fill="FFFFFF" w:themeFill="background1"/>
              <w:spacing w:before="97"/>
              <w:ind w:right="468"/>
              <w:jc w:val="right"/>
              <w:rPr>
                <w:color w:val="000000"/>
                <w:sz w:val="24"/>
                <w:szCs w:val="24"/>
              </w:rPr>
            </w:pPr>
            <w:r>
              <w:rPr>
                <w:color w:val="000000"/>
                <w:sz w:val="24"/>
                <w:szCs w:val="24"/>
              </w:rPr>
              <w:t>Н</w:t>
            </w:r>
            <w:r w:rsidR="00D44780">
              <w:rPr>
                <w:color w:val="000000"/>
                <w:sz w:val="24"/>
                <w:szCs w:val="24"/>
              </w:rPr>
              <w:t>аказ</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502D4">
        <w:trPr>
          <w:trHeight w:val="461"/>
        </w:trPr>
        <w:tc>
          <w:tcPr>
            <w:tcW w:w="6780" w:type="dxa"/>
          </w:tcPr>
          <w:p w:rsidR="00391809" w:rsidRDefault="00D44780" w:rsidP="003F11D0">
            <w:pPr>
              <w:pBdr>
                <w:top w:val="nil"/>
                <w:left w:val="nil"/>
                <w:bottom w:val="nil"/>
                <w:right w:val="nil"/>
                <w:between w:val="nil"/>
              </w:pBdr>
              <w:shd w:val="clear" w:color="auto" w:fill="FFFFFF" w:themeFill="background1"/>
              <w:spacing w:before="110"/>
              <w:ind w:left="165"/>
              <w:rPr>
                <w:color w:val="000000"/>
                <w:sz w:val="24"/>
                <w:szCs w:val="24"/>
              </w:rPr>
            </w:pPr>
            <w:r>
              <w:rPr>
                <w:color w:val="000000"/>
                <w:sz w:val="24"/>
                <w:szCs w:val="24"/>
              </w:rPr>
              <w:t>Партнерство в освітньому процесі</w:t>
            </w:r>
            <w:r w:rsidR="00286DE4">
              <w:rPr>
                <w:color w:val="000000"/>
                <w:sz w:val="24"/>
                <w:szCs w:val="24"/>
              </w:rPr>
              <w:t xml:space="preserve"> (Учні, батьки та вчителі)</w:t>
            </w:r>
          </w:p>
        </w:tc>
        <w:tc>
          <w:tcPr>
            <w:tcW w:w="1320" w:type="dxa"/>
          </w:tcPr>
          <w:p w:rsidR="00391809" w:rsidRDefault="008137A6"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С</w:t>
            </w:r>
            <w:r w:rsidR="00D44780">
              <w:rPr>
                <w:color w:val="000000"/>
                <w:sz w:val="24"/>
                <w:szCs w:val="24"/>
              </w:rPr>
              <w:t>ічень</w:t>
            </w:r>
          </w:p>
        </w:tc>
        <w:tc>
          <w:tcPr>
            <w:tcW w:w="3068" w:type="dxa"/>
          </w:tcPr>
          <w:p w:rsidR="00391809" w:rsidRDefault="00D502D4" w:rsidP="003F11D0">
            <w:pPr>
              <w:pBdr>
                <w:top w:val="nil"/>
                <w:left w:val="nil"/>
                <w:bottom w:val="nil"/>
                <w:right w:val="nil"/>
                <w:between w:val="nil"/>
              </w:pBdr>
              <w:shd w:val="clear" w:color="auto" w:fill="FFFFFF" w:themeFill="background1"/>
              <w:spacing w:before="110"/>
              <w:ind w:left="225" w:right="1090"/>
              <w:rPr>
                <w:color w:val="000000"/>
                <w:sz w:val="24"/>
                <w:szCs w:val="24"/>
              </w:rPr>
            </w:pPr>
            <w:r>
              <w:rPr>
                <w:color w:val="000000"/>
                <w:sz w:val="24"/>
                <w:szCs w:val="24"/>
              </w:rPr>
              <w:t>Заступник</w:t>
            </w:r>
            <w:r w:rsidR="00286DE4">
              <w:rPr>
                <w:color w:val="000000"/>
                <w:sz w:val="24"/>
                <w:szCs w:val="24"/>
              </w:rPr>
              <w:t xml:space="preserve"> з ВР</w:t>
            </w:r>
          </w:p>
        </w:tc>
        <w:tc>
          <w:tcPr>
            <w:tcW w:w="2332" w:type="dxa"/>
          </w:tcPr>
          <w:p w:rsidR="00391809" w:rsidRDefault="008137A6" w:rsidP="003F11D0">
            <w:pPr>
              <w:pBdr>
                <w:top w:val="nil"/>
                <w:left w:val="nil"/>
                <w:bottom w:val="nil"/>
                <w:right w:val="nil"/>
                <w:between w:val="nil"/>
              </w:pBdr>
              <w:shd w:val="clear" w:color="auto" w:fill="FFFFFF" w:themeFill="background1"/>
              <w:spacing w:before="110"/>
              <w:ind w:right="468"/>
              <w:jc w:val="right"/>
              <w:rPr>
                <w:color w:val="000000"/>
                <w:sz w:val="24"/>
                <w:szCs w:val="24"/>
              </w:rPr>
            </w:pPr>
            <w:r>
              <w:rPr>
                <w:color w:val="000000"/>
                <w:sz w:val="24"/>
                <w:szCs w:val="24"/>
              </w:rPr>
              <w:t>Н</w:t>
            </w:r>
            <w:r w:rsidR="00D44780">
              <w:rPr>
                <w:color w:val="000000"/>
                <w:sz w:val="24"/>
                <w:szCs w:val="24"/>
              </w:rPr>
              <w:t>аказ</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502D4">
        <w:trPr>
          <w:trHeight w:val="681"/>
        </w:trPr>
        <w:tc>
          <w:tcPr>
            <w:tcW w:w="6780" w:type="dxa"/>
          </w:tcPr>
          <w:p w:rsidR="00391809" w:rsidRDefault="00D44780" w:rsidP="003F11D0">
            <w:pPr>
              <w:pBdr>
                <w:top w:val="nil"/>
                <w:left w:val="nil"/>
                <w:bottom w:val="nil"/>
                <w:right w:val="nil"/>
                <w:between w:val="nil"/>
              </w:pBdr>
              <w:shd w:val="clear" w:color="auto" w:fill="FFFFFF" w:themeFill="background1"/>
              <w:spacing w:before="103"/>
              <w:ind w:left="240" w:right="729" w:firstLine="60"/>
              <w:rPr>
                <w:color w:val="000000"/>
                <w:sz w:val="24"/>
                <w:szCs w:val="24"/>
              </w:rPr>
            </w:pPr>
            <w:r>
              <w:rPr>
                <w:color w:val="000000"/>
                <w:sz w:val="24"/>
                <w:szCs w:val="24"/>
              </w:rPr>
              <w:t>Створення цифрового освітнього контенту як тенденція розвитку шкільної освіти</w:t>
            </w:r>
            <w:r w:rsidR="00286DE4">
              <w:rPr>
                <w:color w:val="000000"/>
                <w:sz w:val="24"/>
                <w:szCs w:val="24"/>
              </w:rPr>
              <w:t xml:space="preserve"> </w:t>
            </w:r>
          </w:p>
        </w:tc>
        <w:tc>
          <w:tcPr>
            <w:tcW w:w="1320" w:type="dxa"/>
          </w:tcPr>
          <w:p w:rsidR="00391809" w:rsidRDefault="008137A6" w:rsidP="003F11D0">
            <w:pPr>
              <w:pBdr>
                <w:top w:val="nil"/>
                <w:left w:val="nil"/>
                <w:bottom w:val="nil"/>
                <w:right w:val="nil"/>
                <w:between w:val="nil"/>
              </w:pBdr>
              <w:shd w:val="clear" w:color="auto" w:fill="FFFFFF" w:themeFill="background1"/>
              <w:spacing w:before="103"/>
              <w:ind w:left="240"/>
              <w:rPr>
                <w:color w:val="000000"/>
                <w:sz w:val="24"/>
                <w:szCs w:val="24"/>
              </w:rPr>
            </w:pPr>
            <w:r>
              <w:rPr>
                <w:color w:val="000000"/>
                <w:sz w:val="24"/>
                <w:szCs w:val="24"/>
              </w:rPr>
              <w:t>Б</w:t>
            </w:r>
            <w:r w:rsidR="00D44780">
              <w:rPr>
                <w:color w:val="000000"/>
                <w:sz w:val="24"/>
                <w:szCs w:val="24"/>
              </w:rPr>
              <w:t>ерезень</w:t>
            </w:r>
          </w:p>
        </w:tc>
        <w:tc>
          <w:tcPr>
            <w:tcW w:w="3068" w:type="dxa"/>
          </w:tcPr>
          <w:p w:rsidR="00391809" w:rsidRDefault="00286DE4" w:rsidP="003F11D0">
            <w:pPr>
              <w:pBdr>
                <w:top w:val="nil"/>
                <w:left w:val="nil"/>
                <w:bottom w:val="nil"/>
                <w:right w:val="nil"/>
                <w:between w:val="nil"/>
              </w:pBdr>
              <w:shd w:val="clear" w:color="auto" w:fill="FFFFFF" w:themeFill="background1"/>
              <w:spacing w:before="103"/>
              <w:ind w:left="225" w:right="1090"/>
              <w:rPr>
                <w:color w:val="000000"/>
                <w:sz w:val="24"/>
                <w:szCs w:val="24"/>
              </w:rPr>
            </w:pPr>
            <w:r>
              <w:rPr>
                <w:color w:val="000000"/>
                <w:sz w:val="24"/>
                <w:szCs w:val="24"/>
              </w:rPr>
              <w:t>Адмінстрація</w:t>
            </w:r>
          </w:p>
        </w:tc>
        <w:tc>
          <w:tcPr>
            <w:tcW w:w="2332" w:type="dxa"/>
          </w:tcPr>
          <w:p w:rsidR="00391809" w:rsidRDefault="008137A6" w:rsidP="003F11D0">
            <w:pPr>
              <w:pBdr>
                <w:top w:val="nil"/>
                <w:left w:val="nil"/>
                <w:bottom w:val="nil"/>
                <w:right w:val="nil"/>
                <w:between w:val="nil"/>
              </w:pBdr>
              <w:shd w:val="clear" w:color="auto" w:fill="FFFFFF" w:themeFill="background1"/>
              <w:spacing w:before="103"/>
              <w:ind w:right="468"/>
              <w:jc w:val="right"/>
              <w:rPr>
                <w:color w:val="000000"/>
                <w:sz w:val="24"/>
                <w:szCs w:val="24"/>
              </w:rPr>
            </w:pPr>
            <w:r>
              <w:rPr>
                <w:color w:val="000000"/>
                <w:sz w:val="24"/>
                <w:szCs w:val="24"/>
              </w:rPr>
              <w:t>Н</w:t>
            </w:r>
            <w:r w:rsidR="00D44780">
              <w:rPr>
                <w:color w:val="000000"/>
                <w:sz w:val="24"/>
                <w:szCs w:val="24"/>
              </w:rPr>
              <w:t>аказ</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286DE4">
        <w:trPr>
          <w:trHeight w:val="729"/>
        </w:trPr>
        <w:tc>
          <w:tcPr>
            <w:tcW w:w="6780" w:type="dxa"/>
          </w:tcPr>
          <w:p w:rsidR="00391809" w:rsidRDefault="00D44780" w:rsidP="00286DE4">
            <w:pPr>
              <w:pBdr>
                <w:top w:val="nil"/>
                <w:left w:val="nil"/>
                <w:bottom w:val="nil"/>
                <w:right w:val="nil"/>
                <w:between w:val="nil"/>
              </w:pBdr>
              <w:shd w:val="clear" w:color="auto" w:fill="FFFFFF" w:themeFill="background1"/>
              <w:spacing w:before="96"/>
              <w:ind w:left="240" w:right="320"/>
              <w:rPr>
                <w:color w:val="000000"/>
                <w:sz w:val="24"/>
                <w:szCs w:val="24"/>
              </w:rPr>
            </w:pPr>
            <w:r>
              <w:rPr>
                <w:color w:val="000000"/>
                <w:sz w:val="24"/>
                <w:szCs w:val="24"/>
              </w:rPr>
              <w:t>Аналіз якості освітніх та управлінських процесів у закладі у 202</w:t>
            </w:r>
            <w:r w:rsidR="00286DE4">
              <w:rPr>
                <w:color w:val="000000"/>
                <w:sz w:val="24"/>
                <w:szCs w:val="24"/>
              </w:rPr>
              <w:t>3</w:t>
            </w:r>
            <w:r>
              <w:rPr>
                <w:color w:val="000000"/>
                <w:sz w:val="24"/>
                <w:szCs w:val="24"/>
              </w:rPr>
              <w:t>-202</w:t>
            </w:r>
            <w:r w:rsidR="00286DE4">
              <w:rPr>
                <w:color w:val="000000"/>
                <w:sz w:val="24"/>
                <w:szCs w:val="24"/>
              </w:rPr>
              <w:t>4</w:t>
            </w:r>
            <w:r>
              <w:rPr>
                <w:color w:val="000000"/>
                <w:sz w:val="24"/>
                <w:szCs w:val="24"/>
              </w:rPr>
              <w:t xml:space="preserve"> н. р.</w:t>
            </w:r>
          </w:p>
        </w:tc>
        <w:tc>
          <w:tcPr>
            <w:tcW w:w="1320" w:type="dxa"/>
          </w:tcPr>
          <w:p w:rsidR="00391809" w:rsidRDefault="008137A6" w:rsidP="003F11D0">
            <w:pPr>
              <w:pBdr>
                <w:top w:val="nil"/>
                <w:left w:val="nil"/>
                <w:bottom w:val="nil"/>
                <w:right w:val="nil"/>
                <w:between w:val="nil"/>
              </w:pBdr>
              <w:shd w:val="clear" w:color="auto" w:fill="FFFFFF" w:themeFill="background1"/>
              <w:spacing w:before="96"/>
              <w:ind w:left="240"/>
              <w:rPr>
                <w:color w:val="000000"/>
                <w:sz w:val="24"/>
                <w:szCs w:val="24"/>
              </w:rPr>
            </w:pPr>
            <w:r>
              <w:rPr>
                <w:color w:val="000000"/>
                <w:sz w:val="24"/>
                <w:szCs w:val="24"/>
              </w:rPr>
              <w:t>Ч</w:t>
            </w:r>
            <w:r w:rsidR="00D44780">
              <w:rPr>
                <w:color w:val="000000"/>
                <w:sz w:val="24"/>
                <w:szCs w:val="24"/>
              </w:rPr>
              <w:t>ервень</w:t>
            </w:r>
          </w:p>
        </w:tc>
        <w:tc>
          <w:tcPr>
            <w:tcW w:w="3068" w:type="dxa"/>
          </w:tcPr>
          <w:p w:rsidR="00391809" w:rsidRDefault="00286DE4" w:rsidP="003F11D0">
            <w:pPr>
              <w:pBdr>
                <w:top w:val="nil"/>
                <w:left w:val="nil"/>
                <w:bottom w:val="nil"/>
                <w:right w:val="nil"/>
                <w:between w:val="nil"/>
              </w:pBdr>
              <w:shd w:val="clear" w:color="auto" w:fill="FFFFFF" w:themeFill="background1"/>
              <w:spacing w:before="96"/>
              <w:ind w:left="225" w:right="1090"/>
              <w:rPr>
                <w:color w:val="000000"/>
                <w:sz w:val="24"/>
                <w:szCs w:val="24"/>
              </w:rPr>
            </w:pPr>
            <w:r>
              <w:rPr>
                <w:color w:val="000000"/>
                <w:sz w:val="24"/>
                <w:szCs w:val="24"/>
              </w:rPr>
              <w:t xml:space="preserve">Адміністрація </w:t>
            </w:r>
          </w:p>
        </w:tc>
        <w:tc>
          <w:tcPr>
            <w:tcW w:w="2332" w:type="dxa"/>
          </w:tcPr>
          <w:p w:rsidR="00391809" w:rsidRDefault="008137A6" w:rsidP="003F11D0">
            <w:pPr>
              <w:pBdr>
                <w:top w:val="nil"/>
                <w:left w:val="nil"/>
                <w:bottom w:val="nil"/>
                <w:right w:val="nil"/>
                <w:between w:val="nil"/>
              </w:pBdr>
              <w:shd w:val="clear" w:color="auto" w:fill="FFFFFF" w:themeFill="background1"/>
              <w:spacing w:before="96"/>
              <w:ind w:right="468"/>
              <w:jc w:val="right"/>
              <w:rPr>
                <w:color w:val="000000"/>
                <w:sz w:val="24"/>
                <w:szCs w:val="24"/>
              </w:rPr>
            </w:pPr>
            <w:r>
              <w:rPr>
                <w:color w:val="000000"/>
                <w:sz w:val="24"/>
                <w:szCs w:val="24"/>
              </w:rPr>
              <w:t>Н</w:t>
            </w:r>
            <w:r w:rsidR="00D44780">
              <w:rPr>
                <w:color w:val="000000"/>
                <w:sz w:val="24"/>
                <w:szCs w:val="24"/>
              </w:rPr>
              <w:t>аказ</w:t>
            </w:r>
          </w:p>
        </w:tc>
        <w:tc>
          <w:tcPr>
            <w:tcW w:w="142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D44780" w:rsidP="00D77A74">
      <w:pPr>
        <w:pStyle w:val="2"/>
        <w:numPr>
          <w:ilvl w:val="0"/>
          <w:numId w:val="21"/>
        </w:numPr>
        <w:shd w:val="clear" w:color="auto" w:fill="FFFFFF" w:themeFill="background1"/>
        <w:tabs>
          <w:tab w:val="left" w:pos="827"/>
        </w:tabs>
        <w:spacing w:before="155"/>
        <w:ind w:hanging="212"/>
      </w:pPr>
      <w:bookmarkStart w:id="13" w:name="_heading=h.35nkun2" w:colFirst="0" w:colLast="0"/>
      <w:bookmarkEnd w:id="13"/>
      <w:r>
        <w:lastRenderedPageBreak/>
        <w:t>Тематика нарад при директору опорного закладу, завідувачів філій, заступників директора</w:t>
      </w:r>
    </w:p>
    <w:tbl>
      <w:tblPr>
        <w:tblStyle w:val="affffffffffffff0"/>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1553"/>
        <w:gridCol w:w="1560"/>
        <w:gridCol w:w="1787"/>
      </w:tblGrid>
      <w:tr w:rsidR="00391809" w:rsidTr="00D502D4">
        <w:trPr>
          <w:trHeight w:val="911"/>
        </w:trPr>
        <w:tc>
          <w:tcPr>
            <w:tcW w:w="8660" w:type="dxa"/>
            <w:shd w:val="clear" w:color="auto" w:fill="FFFFFF" w:themeFill="background1"/>
          </w:tcPr>
          <w:p w:rsidR="00391809" w:rsidRDefault="00D44780" w:rsidP="00D502D4">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Питання</w:t>
            </w:r>
          </w:p>
        </w:tc>
        <w:tc>
          <w:tcPr>
            <w:tcW w:w="1380" w:type="dxa"/>
            <w:shd w:val="clear" w:color="auto" w:fill="FFFFFF" w:themeFill="background1"/>
          </w:tcPr>
          <w:p w:rsidR="00391809" w:rsidRDefault="00D502D4" w:rsidP="00D502D4">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Термін виконан</w:t>
            </w:r>
            <w:r w:rsidR="00D44780">
              <w:rPr>
                <w:b/>
                <w:color w:val="000000"/>
                <w:sz w:val="24"/>
                <w:szCs w:val="24"/>
              </w:rPr>
              <w:t>ня</w:t>
            </w:r>
          </w:p>
        </w:tc>
        <w:tc>
          <w:tcPr>
            <w:tcW w:w="1553" w:type="dxa"/>
            <w:shd w:val="clear" w:color="auto" w:fill="FFFFFF" w:themeFill="background1"/>
          </w:tcPr>
          <w:p w:rsidR="00D502D4" w:rsidRDefault="00D44780" w:rsidP="00D502D4">
            <w:pPr>
              <w:pBdr>
                <w:top w:val="nil"/>
                <w:left w:val="nil"/>
                <w:bottom w:val="nil"/>
                <w:right w:val="nil"/>
                <w:between w:val="nil"/>
              </w:pBdr>
              <w:shd w:val="clear" w:color="auto" w:fill="FFFFFF" w:themeFill="background1"/>
              <w:ind w:left="184" w:hanging="127"/>
              <w:rPr>
                <w:b/>
                <w:color w:val="000000"/>
                <w:sz w:val="24"/>
                <w:szCs w:val="24"/>
              </w:rPr>
            </w:pPr>
            <w:r>
              <w:rPr>
                <w:b/>
                <w:color w:val="000000"/>
                <w:sz w:val="24"/>
                <w:szCs w:val="24"/>
              </w:rPr>
              <w:t>Відповідаль</w:t>
            </w:r>
          </w:p>
          <w:p w:rsidR="00391809" w:rsidRDefault="00D44780" w:rsidP="00D502D4">
            <w:pPr>
              <w:pBdr>
                <w:top w:val="nil"/>
                <w:left w:val="nil"/>
                <w:bottom w:val="nil"/>
                <w:right w:val="nil"/>
                <w:between w:val="nil"/>
              </w:pBdr>
              <w:shd w:val="clear" w:color="auto" w:fill="FFFFFF" w:themeFill="background1"/>
              <w:ind w:left="184" w:hanging="127"/>
              <w:rPr>
                <w:b/>
                <w:color w:val="000000"/>
                <w:sz w:val="24"/>
                <w:szCs w:val="24"/>
              </w:rPr>
            </w:pPr>
            <w:r>
              <w:rPr>
                <w:b/>
                <w:color w:val="000000"/>
                <w:sz w:val="24"/>
                <w:szCs w:val="24"/>
              </w:rPr>
              <w:t>ний за виконання</w:t>
            </w:r>
          </w:p>
        </w:tc>
        <w:tc>
          <w:tcPr>
            <w:tcW w:w="1560" w:type="dxa"/>
            <w:shd w:val="clear" w:color="auto" w:fill="FFFFFF" w:themeFill="background1"/>
          </w:tcPr>
          <w:p w:rsidR="00391809" w:rsidRDefault="005E4A8C" w:rsidP="00D502D4">
            <w:pPr>
              <w:pBdr>
                <w:top w:val="nil"/>
                <w:left w:val="nil"/>
                <w:bottom w:val="nil"/>
                <w:right w:val="nil"/>
                <w:between w:val="nil"/>
              </w:pBdr>
              <w:shd w:val="clear" w:color="auto" w:fill="FFFFFF" w:themeFill="background1"/>
              <w:ind w:firstLine="60"/>
              <w:rPr>
                <w:b/>
                <w:color w:val="000000"/>
                <w:sz w:val="24"/>
                <w:szCs w:val="24"/>
              </w:rPr>
            </w:pPr>
            <w:r>
              <w:rPr>
                <w:b/>
                <w:color w:val="000000"/>
                <w:sz w:val="24"/>
                <w:szCs w:val="24"/>
              </w:rPr>
              <w:t>Форма узагальне</w:t>
            </w:r>
            <w:r w:rsidR="00D44780">
              <w:rPr>
                <w:b/>
                <w:color w:val="000000"/>
                <w:sz w:val="24"/>
                <w:szCs w:val="24"/>
              </w:rPr>
              <w:t>ння</w:t>
            </w:r>
          </w:p>
        </w:tc>
        <w:tc>
          <w:tcPr>
            <w:tcW w:w="1787" w:type="dxa"/>
            <w:shd w:val="clear" w:color="auto" w:fill="FFFFFF" w:themeFill="background1"/>
          </w:tcPr>
          <w:p w:rsidR="00391809" w:rsidRDefault="00D502D4" w:rsidP="00D502D4">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Відмітка про викона</w:t>
            </w:r>
            <w:r w:rsidR="00D44780">
              <w:rPr>
                <w:b/>
                <w:color w:val="000000"/>
                <w:sz w:val="24"/>
                <w:szCs w:val="24"/>
              </w:rPr>
              <w:t>ння</w:t>
            </w:r>
          </w:p>
        </w:tc>
      </w:tr>
      <w:tr w:rsidR="00391809" w:rsidTr="00D502D4">
        <w:trPr>
          <w:trHeight w:val="470"/>
        </w:trPr>
        <w:tc>
          <w:tcPr>
            <w:tcW w:w="14940" w:type="dxa"/>
            <w:gridSpan w:val="5"/>
            <w:shd w:val="clear" w:color="auto" w:fill="auto"/>
          </w:tcPr>
          <w:p w:rsidR="00391809" w:rsidRDefault="00D44780" w:rsidP="003F11D0">
            <w:pPr>
              <w:pBdr>
                <w:top w:val="nil"/>
                <w:left w:val="nil"/>
                <w:bottom w:val="nil"/>
                <w:right w:val="nil"/>
                <w:between w:val="nil"/>
              </w:pBdr>
              <w:shd w:val="clear" w:color="auto" w:fill="FFFFFF" w:themeFill="background1"/>
              <w:spacing w:before="111"/>
              <w:ind w:left="280" w:right="129"/>
              <w:jc w:val="center"/>
              <w:rPr>
                <w:b/>
                <w:color w:val="000000"/>
                <w:sz w:val="24"/>
                <w:szCs w:val="24"/>
              </w:rPr>
            </w:pPr>
            <w:r>
              <w:rPr>
                <w:b/>
                <w:color w:val="000000"/>
                <w:sz w:val="24"/>
                <w:szCs w:val="24"/>
              </w:rPr>
              <w:t>Серпень</w:t>
            </w:r>
          </w:p>
        </w:tc>
      </w:tr>
      <w:tr w:rsidR="00391809" w:rsidTr="005E4A8C">
        <w:trPr>
          <w:trHeight w:val="1590"/>
        </w:trPr>
        <w:tc>
          <w:tcPr>
            <w:tcW w:w="8660" w:type="dxa"/>
          </w:tcPr>
          <w:p w:rsidR="00391809" w:rsidRDefault="00D44780" w:rsidP="00D77A74">
            <w:pPr>
              <w:numPr>
                <w:ilvl w:val="0"/>
                <w:numId w:val="27"/>
              </w:numPr>
              <w:pBdr>
                <w:top w:val="nil"/>
                <w:left w:val="nil"/>
                <w:bottom w:val="nil"/>
                <w:right w:val="nil"/>
                <w:between w:val="nil"/>
              </w:pBdr>
              <w:shd w:val="clear" w:color="auto" w:fill="FFFFFF" w:themeFill="background1"/>
              <w:tabs>
                <w:tab w:val="left" w:pos="826"/>
              </w:tabs>
              <w:spacing w:before="112"/>
              <w:ind w:right="851" w:firstLine="285"/>
              <w:rPr>
                <w:color w:val="000000"/>
                <w:sz w:val="24"/>
                <w:szCs w:val="24"/>
              </w:rPr>
            </w:pPr>
            <w:r>
              <w:rPr>
                <w:color w:val="000000"/>
                <w:sz w:val="24"/>
                <w:szCs w:val="24"/>
              </w:rPr>
              <w:t>Забезпечення організованого початку 202</w:t>
            </w:r>
            <w:r>
              <w:rPr>
                <w:sz w:val="24"/>
                <w:szCs w:val="24"/>
              </w:rPr>
              <w:t>3</w:t>
            </w:r>
            <w:r>
              <w:rPr>
                <w:color w:val="000000"/>
                <w:sz w:val="24"/>
                <w:szCs w:val="24"/>
              </w:rPr>
              <w:t>-202</w:t>
            </w:r>
            <w:r>
              <w:rPr>
                <w:sz w:val="24"/>
                <w:szCs w:val="24"/>
              </w:rPr>
              <w:t xml:space="preserve">4 </w:t>
            </w:r>
            <w:r>
              <w:rPr>
                <w:color w:val="000000"/>
                <w:sz w:val="24"/>
                <w:szCs w:val="24"/>
              </w:rPr>
              <w:t>навчального року в умовах воєнного стану</w:t>
            </w:r>
          </w:p>
          <w:p w:rsidR="00391809" w:rsidRDefault="00D44780" w:rsidP="00D77A74">
            <w:pPr>
              <w:numPr>
                <w:ilvl w:val="0"/>
                <w:numId w:val="27"/>
              </w:numPr>
              <w:pBdr>
                <w:top w:val="nil"/>
                <w:left w:val="nil"/>
                <w:bottom w:val="nil"/>
                <w:right w:val="nil"/>
                <w:between w:val="nil"/>
              </w:pBdr>
              <w:shd w:val="clear" w:color="auto" w:fill="FFFFFF" w:themeFill="background1"/>
              <w:tabs>
                <w:tab w:val="left" w:pos="826"/>
              </w:tabs>
              <w:ind w:left="825" w:hanging="361"/>
              <w:rPr>
                <w:color w:val="000000"/>
                <w:sz w:val="24"/>
                <w:szCs w:val="24"/>
              </w:rPr>
            </w:pPr>
            <w:r>
              <w:rPr>
                <w:color w:val="000000"/>
                <w:sz w:val="24"/>
                <w:szCs w:val="24"/>
              </w:rPr>
              <w:t>Про питання необхідності посилення заходів цивільної безпеки</w:t>
            </w:r>
          </w:p>
          <w:p w:rsidR="00391809" w:rsidRDefault="00D44780" w:rsidP="00D77A74">
            <w:pPr>
              <w:numPr>
                <w:ilvl w:val="0"/>
                <w:numId w:val="27"/>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 підсумки проходження медичного огляду</w:t>
            </w:r>
          </w:p>
          <w:p w:rsidR="00391809" w:rsidRDefault="00D44780" w:rsidP="00D77A74">
            <w:pPr>
              <w:numPr>
                <w:ilvl w:val="0"/>
                <w:numId w:val="27"/>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Організація харчування учнів</w:t>
            </w:r>
          </w:p>
        </w:tc>
        <w:tc>
          <w:tcPr>
            <w:tcW w:w="1380" w:type="dxa"/>
          </w:tcPr>
          <w:p w:rsidR="00391809" w:rsidRDefault="00D44780" w:rsidP="003F11D0">
            <w:pPr>
              <w:pBdr>
                <w:top w:val="nil"/>
                <w:left w:val="nil"/>
                <w:bottom w:val="nil"/>
                <w:right w:val="nil"/>
                <w:between w:val="nil"/>
              </w:pBdr>
              <w:shd w:val="clear" w:color="auto" w:fill="FFFFFF" w:themeFill="background1"/>
              <w:spacing w:before="112"/>
              <w:ind w:left="132" w:right="111"/>
              <w:jc w:val="center"/>
              <w:rPr>
                <w:sz w:val="24"/>
                <w:szCs w:val="24"/>
              </w:rPr>
            </w:pPr>
            <w:r>
              <w:rPr>
                <w:color w:val="000000"/>
                <w:sz w:val="24"/>
                <w:szCs w:val="24"/>
              </w:rPr>
              <w:t>29. 08</w:t>
            </w:r>
          </w:p>
        </w:tc>
        <w:tc>
          <w:tcPr>
            <w:tcW w:w="1553" w:type="dxa"/>
          </w:tcPr>
          <w:p w:rsidR="00391809"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Директор</w:t>
            </w:r>
          </w:p>
        </w:tc>
        <w:tc>
          <w:tcPr>
            <w:tcW w:w="156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Протокол</w:t>
            </w:r>
          </w:p>
        </w:tc>
        <w:tc>
          <w:tcPr>
            <w:tcW w:w="17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1570"/>
        </w:trPr>
        <w:tc>
          <w:tcPr>
            <w:tcW w:w="8660" w:type="dxa"/>
          </w:tcPr>
          <w:p w:rsidR="00391809" w:rsidRDefault="00D44780" w:rsidP="00D77A74">
            <w:pPr>
              <w:numPr>
                <w:ilvl w:val="0"/>
                <w:numId w:val="35"/>
              </w:numPr>
              <w:pBdr>
                <w:top w:val="nil"/>
                <w:left w:val="nil"/>
                <w:bottom w:val="nil"/>
                <w:right w:val="nil"/>
                <w:between w:val="nil"/>
              </w:pBdr>
              <w:shd w:val="clear" w:color="auto" w:fill="FFFFFF" w:themeFill="background1"/>
              <w:tabs>
                <w:tab w:val="left" w:pos="826"/>
              </w:tabs>
              <w:spacing w:before="97"/>
              <w:ind w:right="619"/>
              <w:rPr>
                <w:color w:val="000000"/>
                <w:sz w:val="24"/>
                <w:szCs w:val="24"/>
              </w:rPr>
            </w:pPr>
            <w:r>
              <w:rPr>
                <w:color w:val="000000"/>
                <w:sz w:val="24"/>
                <w:szCs w:val="24"/>
              </w:rPr>
              <w:t xml:space="preserve">Методичні рекомендації Міністерства освіти і науки, молоді і спорту України з питань організації виховної роботи у навчальних закладах у </w:t>
            </w:r>
            <w:r>
              <w:rPr>
                <w:sz w:val="24"/>
                <w:szCs w:val="24"/>
              </w:rPr>
              <w:t>2023</w:t>
            </w:r>
            <w:r>
              <w:rPr>
                <w:color w:val="000000"/>
                <w:sz w:val="24"/>
                <w:szCs w:val="24"/>
              </w:rPr>
              <w:t>/202</w:t>
            </w:r>
            <w:r>
              <w:rPr>
                <w:sz w:val="24"/>
                <w:szCs w:val="24"/>
              </w:rPr>
              <w:t>4</w:t>
            </w:r>
            <w:r>
              <w:rPr>
                <w:color w:val="000000"/>
                <w:sz w:val="24"/>
                <w:szCs w:val="24"/>
              </w:rPr>
              <w:t xml:space="preserve"> навчальному році».</w:t>
            </w:r>
          </w:p>
          <w:p w:rsidR="00391809" w:rsidRDefault="00D44780" w:rsidP="00D77A74">
            <w:pPr>
              <w:numPr>
                <w:ilvl w:val="0"/>
                <w:numId w:val="35"/>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підготовку до проведення свята Дня Знань</w:t>
            </w:r>
          </w:p>
          <w:p w:rsidR="00391809" w:rsidRDefault="00D44780" w:rsidP="00D77A74">
            <w:pPr>
              <w:numPr>
                <w:ilvl w:val="0"/>
                <w:numId w:val="35"/>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проведення 1 уроку</w:t>
            </w:r>
          </w:p>
        </w:tc>
        <w:tc>
          <w:tcPr>
            <w:tcW w:w="1380" w:type="dxa"/>
          </w:tcPr>
          <w:p w:rsidR="00391809" w:rsidRDefault="00D44780" w:rsidP="003F11D0">
            <w:pPr>
              <w:pBdr>
                <w:top w:val="nil"/>
                <w:left w:val="nil"/>
                <w:bottom w:val="nil"/>
                <w:right w:val="nil"/>
                <w:between w:val="nil"/>
              </w:pBdr>
              <w:shd w:val="clear" w:color="auto" w:fill="FFFFFF" w:themeFill="background1"/>
              <w:spacing w:before="97"/>
              <w:ind w:left="75" w:right="111"/>
              <w:jc w:val="center"/>
              <w:rPr>
                <w:color w:val="000000"/>
                <w:sz w:val="24"/>
                <w:szCs w:val="24"/>
              </w:rPr>
            </w:pPr>
            <w:r>
              <w:rPr>
                <w:color w:val="000000"/>
                <w:sz w:val="24"/>
                <w:szCs w:val="24"/>
              </w:rPr>
              <w:t>29.08</w:t>
            </w:r>
          </w:p>
        </w:tc>
        <w:tc>
          <w:tcPr>
            <w:tcW w:w="1553" w:type="dxa"/>
          </w:tcPr>
          <w:p w:rsidR="00391809"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зВР</w:t>
            </w:r>
          </w:p>
        </w:tc>
        <w:tc>
          <w:tcPr>
            <w:tcW w:w="1560" w:type="dxa"/>
          </w:tcPr>
          <w:p w:rsidR="00391809"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Протокол </w:t>
            </w:r>
          </w:p>
        </w:tc>
        <w:tc>
          <w:tcPr>
            <w:tcW w:w="17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1569"/>
        </w:trPr>
        <w:tc>
          <w:tcPr>
            <w:tcW w:w="8660" w:type="dxa"/>
          </w:tcPr>
          <w:p w:rsidR="00391809" w:rsidRDefault="00D44780" w:rsidP="00D77A74">
            <w:pPr>
              <w:numPr>
                <w:ilvl w:val="0"/>
                <w:numId w:val="34"/>
              </w:numPr>
              <w:pBdr>
                <w:top w:val="nil"/>
                <w:left w:val="nil"/>
                <w:bottom w:val="nil"/>
                <w:right w:val="nil"/>
                <w:between w:val="nil"/>
              </w:pBdr>
              <w:shd w:val="clear" w:color="auto" w:fill="FFFFFF" w:themeFill="background1"/>
              <w:tabs>
                <w:tab w:val="left" w:pos="826"/>
              </w:tabs>
              <w:spacing w:before="102"/>
              <w:ind w:right="255"/>
              <w:rPr>
                <w:color w:val="000000"/>
                <w:sz w:val="24"/>
                <w:szCs w:val="24"/>
              </w:rPr>
            </w:pPr>
            <w:r>
              <w:rPr>
                <w:color w:val="000000"/>
                <w:sz w:val="24"/>
                <w:szCs w:val="24"/>
              </w:rPr>
              <w:t>Про методичні рекомендації щодо організації освітнього процесу закладу у</w:t>
            </w:r>
            <w:r>
              <w:rPr>
                <w:sz w:val="24"/>
                <w:szCs w:val="24"/>
              </w:rPr>
              <w:t xml:space="preserve">2023/2024 </w:t>
            </w:r>
            <w:r>
              <w:rPr>
                <w:color w:val="000000"/>
                <w:sz w:val="24"/>
                <w:szCs w:val="24"/>
              </w:rPr>
              <w:t xml:space="preserve"> навчальному році.</w:t>
            </w:r>
          </w:p>
          <w:p w:rsidR="00391809" w:rsidRDefault="00D44780" w:rsidP="00D77A74">
            <w:pPr>
              <w:numPr>
                <w:ilvl w:val="0"/>
                <w:numId w:val="34"/>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 xml:space="preserve">Про систему методичної роботи закладу на </w:t>
            </w:r>
            <w:r>
              <w:rPr>
                <w:sz w:val="24"/>
                <w:szCs w:val="24"/>
              </w:rPr>
              <w:t xml:space="preserve">2023/2024 </w:t>
            </w:r>
            <w:r>
              <w:rPr>
                <w:color w:val="000000"/>
                <w:sz w:val="24"/>
                <w:szCs w:val="24"/>
              </w:rPr>
              <w:t>навчальний рік.</w:t>
            </w:r>
          </w:p>
          <w:p w:rsidR="00391809" w:rsidRDefault="00D44780" w:rsidP="00D77A74">
            <w:pPr>
              <w:numPr>
                <w:ilvl w:val="0"/>
                <w:numId w:val="34"/>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уточнення інформації для внесення в КУРС Школа.</w:t>
            </w:r>
          </w:p>
          <w:p w:rsidR="00391809" w:rsidRDefault="00D44780" w:rsidP="00D77A74">
            <w:pPr>
              <w:numPr>
                <w:ilvl w:val="0"/>
                <w:numId w:val="34"/>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організацію освітнього процесу з дітьми з особливими потребами.</w:t>
            </w:r>
          </w:p>
        </w:tc>
        <w:tc>
          <w:tcPr>
            <w:tcW w:w="1380" w:type="dxa"/>
          </w:tcPr>
          <w:p w:rsidR="00391809" w:rsidRDefault="00D44780" w:rsidP="003F11D0">
            <w:pPr>
              <w:pBdr>
                <w:top w:val="nil"/>
                <w:left w:val="nil"/>
                <w:bottom w:val="nil"/>
                <w:right w:val="nil"/>
                <w:between w:val="nil"/>
              </w:pBdr>
              <w:shd w:val="clear" w:color="auto" w:fill="FFFFFF" w:themeFill="background1"/>
              <w:spacing w:before="102"/>
              <w:ind w:left="75" w:right="111"/>
              <w:jc w:val="center"/>
              <w:rPr>
                <w:color w:val="000000"/>
                <w:sz w:val="24"/>
                <w:szCs w:val="24"/>
              </w:rPr>
            </w:pPr>
            <w:r>
              <w:rPr>
                <w:color w:val="000000"/>
                <w:sz w:val="24"/>
                <w:szCs w:val="24"/>
              </w:rPr>
              <w:t>30.0</w:t>
            </w:r>
            <w:r>
              <w:rPr>
                <w:sz w:val="24"/>
                <w:szCs w:val="24"/>
              </w:rPr>
              <w:t>8</w:t>
            </w:r>
          </w:p>
        </w:tc>
        <w:tc>
          <w:tcPr>
            <w:tcW w:w="1553" w:type="dxa"/>
          </w:tcPr>
          <w:p w:rsidR="00391809"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Заступник зНВР</w:t>
            </w:r>
          </w:p>
        </w:tc>
        <w:tc>
          <w:tcPr>
            <w:tcW w:w="1560" w:type="dxa"/>
          </w:tcPr>
          <w:p w:rsidR="00391809"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Протокол </w:t>
            </w:r>
          </w:p>
        </w:tc>
        <w:tc>
          <w:tcPr>
            <w:tcW w:w="178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D502D4" w:rsidTr="005E4A8C">
        <w:trPr>
          <w:trHeight w:val="1569"/>
        </w:trPr>
        <w:tc>
          <w:tcPr>
            <w:tcW w:w="8660" w:type="dxa"/>
          </w:tcPr>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spacing w:before="110"/>
              <w:ind w:right="403"/>
              <w:rPr>
                <w:color w:val="000000"/>
                <w:sz w:val="24"/>
                <w:szCs w:val="24"/>
              </w:rPr>
            </w:pPr>
            <w:r>
              <w:rPr>
                <w:color w:val="000000"/>
                <w:sz w:val="24"/>
                <w:szCs w:val="24"/>
              </w:rPr>
              <w:t>Про забезпечення організованого початку навчального року в умовах воєнного стану.</w:t>
            </w:r>
          </w:p>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посилення заходів цивільної безпеки.</w:t>
            </w:r>
          </w:p>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підсумки проходження медичного огляду працівниками закладу.</w:t>
            </w:r>
          </w:p>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забезпечення підручниками здобувачів освіти.</w:t>
            </w:r>
          </w:p>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організацію харчування здобувачів освіти.</w:t>
            </w:r>
          </w:p>
          <w:p w:rsidR="00D502D4" w:rsidRDefault="00D502D4" w:rsidP="00D77A74">
            <w:pPr>
              <w:numPr>
                <w:ilvl w:val="0"/>
                <w:numId w:val="3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 xml:space="preserve">Про планування роботи на </w:t>
            </w:r>
            <w:r>
              <w:rPr>
                <w:sz w:val="24"/>
                <w:szCs w:val="24"/>
              </w:rPr>
              <w:t xml:space="preserve">2023/2024 </w:t>
            </w:r>
            <w:r>
              <w:rPr>
                <w:color w:val="000000"/>
                <w:sz w:val="24"/>
                <w:szCs w:val="24"/>
              </w:rPr>
              <w:t>н.р.( річний план роботи).</w:t>
            </w:r>
          </w:p>
          <w:p w:rsidR="00D502D4" w:rsidRDefault="00D502D4" w:rsidP="00D502D4">
            <w:pPr>
              <w:pBdr>
                <w:top w:val="nil"/>
                <w:left w:val="nil"/>
                <w:bottom w:val="nil"/>
                <w:right w:val="nil"/>
                <w:between w:val="nil"/>
              </w:pBdr>
              <w:shd w:val="clear" w:color="auto" w:fill="FFFFFF" w:themeFill="background1"/>
              <w:tabs>
                <w:tab w:val="left" w:pos="826"/>
              </w:tabs>
              <w:spacing w:before="102"/>
              <w:ind w:right="255"/>
              <w:rPr>
                <w:color w:val="000000"/>
                <w:sz w:val="24"/>
                <w:szCs w:val="24"/>
              </w:rPr>
            </w:pPr>
            <w:r>
              <w:rPr>
                <w:color w:val="000000"/>
                <w:sz w:val="24"/>
                <w:szCs w:val="24"/>
              </w:rPr>
              <w:t>7. Про план дій під час повітряної тривоги та організація освітнього процесу в укритті.</w:t>
            </w:r>
          </w:p>
        </w:tc>
        <w:tc>
          <w:tcPr>
            <w:tcW w:w="1380" w:type="dxa"/>
          </w:tcPr>
          <w:p w:rsidR="00D502D4" w:rsidRDefault="00D502D4" w:rsidP="003F11D0">
            <w:pPr>
              <w:pBdr>
                <w:top w:val="nil"/>
                <w:left w:val="nil"/>
                <w:bottom w:val="nil"/>
                <w:right w:val="nil"/>
                <w:between w:val="nil"/>
              </w:pBdr>
              <w:shd w:val="clear" w:color="auto" w:fill="FFFFFF" w:themeFill="background1"/>
              <w:spacing w:before="102"/>
              <w:ind w:left="75" w:right="111"/>
              <w:jc w:val="center"/>
              <w:rPr>
                <w:color w:val="000000"/>
                <w:sz w:val="24"/>
                <w:szCs w:val="24"/>
              </w:rPr>
            </w:pPr>
            <w:r>
              <w:rPr>
                <w:color w:val="000000"/>
                <w:sz w:val="24"/>
                <w:szCs w:val="24"/>
              </w:rPr>
              <w:t>29.08</w:t>
            </w:r>
          </w:p>
        </w:tc>
        <w:tc>
          <w:tcPr>
            <w:tcW w:w="1553" w:type="dxa"/>
          </w:tcPr>
          <w:p w:rsidR="00D502D4" w:rsidRDefault="00D502D4" w:rsidP="00D502D4">
            <w:pPr>
              <w:pBdr>
                <w:top w:val="nil"/>
                <w:left w:val="nil"/>
                <w:bottom w:val="nil"/>
                <w:right w:val="nil"/>
                <w:between w:val="nil"/>
              </w:pBdr>
              <w:shd w:val="clear" w:color="auto" w:fill="FFFFFF" w:themeFill="background1"/>
              <w:ind w:left="57"/>
              <w:rPr>
                <w:color w:val="000000"/>
                <w:sz w:val="24"/>
                <w:szCs w:val="24"/>
              </w:rPr>
            </w:pPr>
          </w:p>
        </w:tc>
        <w:tc>
          <w:tcPr>
            <w:tcW w:w="1560" w:type="dxa"/>
          </w:tcPr>
          <w:p w:rsidR="00D502D4" w:rsidRDefault="00D502D4" w:rsidP="00D502D4">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Протокол </w:t>
            </w:r>
          </w:p>
        </w:tc>
        <w:tc>
          <w:tcPr>
            <w:tcW w:w="1787" w:type="dxa"/>
          </w:tcPr>
          <w:p w:rsidR="00D502D4" w:rsidRDefault="00D502D4"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100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1"/>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232"/>
        <w:gridCol w:w="1418"/>
        <w:gridCol w:w="1559"/>
        <w:gridCol w:w="2071"/>
      </w:tblGrid>
      <w:tr w:rsidR="00391809" w:rsidTr="00D502D4">
        <w:trPr>
          <w:trHeight w:val="2129"/>
        </w:trPr>
        <w:tc>
          <w:tcPr>
            <w:tcW w:w="8660" w:type="dxa"/>
          </w:tcPr>
          <w:p w:rsidR="008B67F7" w:rsidRDefault="00D44780" w:rsidP="003F11D0">
            <w:pPr>
              <w:pBdr>
                <w:top w:val="nil"/>
                <w:left w:val="nil"/>
                <w:bottom w:val="nil"/>
                <w:right w:val="nil"/>
                <w:between w:val="nil"/>
              </w:pBdr>
              <w:shd w:val="clear" w:color="auto" w:fill="FFFFFF" w:themeFill="background1"/>
              <w:spacing w:before="110"/>
              <w:ind w:left="300" w:right="1382" w:hanging="60"/>
              <w:rPr>
                <w:color w:val="000000"/>
                <w:sz w:val="24"/>
                <w:szCs w:val="24"/>
              </w:rPr>
            </w:pPr>
            <w:r>
              <w:rPr>
                <w:color w:val="000000"/>
                <w:sz w:val="24"/>
                <w:szCs w:val="24"/>
              </w:rPr>
              <w:t xml:space="preserve">1.Забезпечення організованого початку </w:t>
            </w:r>
            <w:r>
              <w:rPr>
                <w:sz w:val="24"/>
                <w:szCs w:val="24"/>
              </w:rPr>
              <w:t xml:space="preserve">2023/2024 </w:t>
            </w:r>
            <w:r>
              <w:rPr>
                <w:color w:val="000000"/>
                <w:sz w:val="24"/>
                <w:szCs w:val="24"/>
              </w:rPr>
              <w:t xml:space="preserve">навчального оку. </w:t>
            </w:r>
          </w:p>
          <w:p w:rsidR="00391809" w:rsidRDefault="00D44780" w:rsidP="003F11D0">
            <w:pPr>
              <w:pBdr>
                <w:top w:val="nil"/>
                <w:left w:val="nil"/>
                <w:bottom w:val="nil"/>
                <w:right w:val="nil"/>
                <w:between w:val="nil"/>
              </w:pBdr>
              <w:shd w:val="clear" w:color="auto" w:fill="FFFFFF" w:themeFill="background1"/>
              <w:spacing w:before="110"/>
              <w:ind w:left="300" w:right="1382" w:hanging="60"/>
              <w:rPr>
                <w:color w:val="000000"/>
                <w:sz w:val="24"/>
                <w:szCs w:val="24"/>
              </w:rPr>
            </w:pPr>
            <w:r>
              <w:rPr>
                <w:color w:val="000000"/>
                <w:sz w:val="24"/>
                <w:szCs w:val="24"/>
              </w:rPr>
              <w:t>2.Про підсумки проходження медичного огляду.</w:t>
            </w:r>
          </w:p>
          <w:p w:rsidR="00391809" w:rsidRDefault="00D44780" w:rsidP="003F11D0">
            <w:pPr>
              <w:pBdr>
                <w:top w:val="nil"/>
                <w:left w:val="nil"/>
                <w:bottom w:val="nil"/>
                <w:right w:val="nil"/>
                <w:between w:val="nil"/>
              </w:pBdr>
              <w:shd w:val="clear" w:color="auto" w:fill="FFFFFF" w:themeFill="background1"/>
              <w:ind w:left="240" w:right="4739"/>
              <w:rPr>
                <w:color w:val="000000"/>
                <w:sz w:val="24"/>
                <w:szCs w:val="24"/>
              </w:rPr>
            </w:pPr>
            <w:r>
              <w:rPr>
                <w:color w:val="000000"/>
                <w:sz w:val="24"/>
                <w:szCs w:val="24"/>
              </w:rPr>
              <w:t>3.Про забезпечення підручниками 4.Про планування роботи у акладі.</w:t>
            </w:r>
          </w:p>
          <w:p w:rsidR="005E4A8C" w:rsidRDefault="00D44780" w:rsidP="003F11D0">
            <w:pPr>
              <w:pBdr>
                <w:top w:val="nil"/>
                <w:left w:val="nil"/>
                <w:bottom w:val="nil"/>
                <w:right w:val="nil"/>
                <w:between w:val="nil"/>
              </w:pBdr>
              <w:shd w:val="clear" w:color="auto" w:fill="FFFFFF" w:themeFill="background1"/>
              <w:ind w:left="240" w:right="3378"/>
              <w:rPr>
                <w:color w:val="000000"/>
                <w:sz w:val="24"/>
                <w:szCs w:val="24"/>
              </w:rPr>
            </w:pPr>
            <w:r>
              <w:rPr>
                <w:color w:val="000000"/>
                <w:sz w:val="24"/>
                <w:szCs w:val="24"/>
              </w:rPr>
              <w:t xml:space="preserve">5.Працевлаштування випускників 9,11 класів 6.Про підготовку до проведення свята Дня нань </w:t>
            </w:r>
          </w:p>
          <w:p w:rsidR="00391809" w:rsidRDefault="00D44780" w:rsidP="003F11D0">
            <w:pPr>
              <w:pBdr>
                <w:top w:val="nil"/>
                <w:left w:val="nil"/>
                <w:bottom w:val="nil"/>
                <w:right w:val="nil"/>
                <w:between w:val="nil"/>
              </w:pBdr>
              <w:shd w:val="clear" w:color="auto" w:fill="FFFFFF" w:themeFill="background1"/>
              <w:ind w:left="240" w:right="3378"/>
              <w:rPr>
                <w:color w:val="000000"/>
                <w:sz w:val="24"/>
                <w:szCs w:val="24"/>
              </w:rPr>
            </w:pPr>
            <w:r>
              <w:rPr>
                <w:color w:val="000000"/>
                <w:sz w:val="24"/>
                <w:szCs w:val="24"/>
              </w:rPr>
              <w:t>7.Про проведення 1 уроку</w:t>
            </w:r>
          </w:p>
        </w:tc>
        <w:tc>
          <w:tcPr>
            <w:tcW w:w="1232" w:type="dxa"/>
          </w:tcPr>
          <w:p w:rsidR="00391809" w:rsidRDefault="00D44780"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29.08.</w:t>
            </w:r>
          </w:p>
        </w:tc>
        <w:tc>
          <w:tcPr>
            <w:tcW w:w="1418" w:type="dxa"/>
          </w:tcPr>
          <w:p w:rsidR="00391809" w:rsidRDefault="00391809" w:rsidP="003F11D0">
            <w:pPr>
              <w:pBdr>
                <w:top w:val="nil"/>
                <w:left w:val="nil"/>
                <w:bottom w:val="nil"/>
                <w:right w:val="nil"/>
                <w:between w:val="nil"/>
              </w:pBdr>
              <w:shd w:val="clear" w:color="auto" w:fill="FFFFFF" w:themeFill="background1"/>
              <w:spacing w:before="110"/>
              <w:ind w:left="235" w:right="176"/>
              <w:rPr>
                <w:color w:val="000000"/>
                <w:sz w:val="24"/>
                <w:szCs w:val="24"/>
              </w:rPr>
            </w:pPr>
          </w:p>
        </w:tc>
        <w:tc>
          <w:tcPr>
            <w:tcW w:w="1559" w:type="dxa"/>
          </w:tcPr>
          <w:p w:rsidR="00391809" w:rsidRDefault="00D44780"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Протокол</w:t>
            </w:r>
          </w:p>
        </w:tc>
        <w:tc>
          <w:tcPr>
            <w:tcW w:w="2071"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D502D4">
        <w:trPr>
          <w:trHeight w:val="4329"/>
        </w:trPr>
        <w:tc>
          <w:tcPr>
            <w:tcW w:w="8660" w:type="dxa"/>
          </w:tcPr>
          <w:p w:rsidR="00391809" w:rsidRDefault="00D44780" w:rsidP="00D77A74">
            <w:pPr>
              <w:numPr>
                <w:ilvl w:val="0"/>
                <w:numId w:val="40"/>
              </w:numPr>
              <w:pBdr>
                <w:top w:val="nil"/>
                <w:left w:val="nil"/>
                <w:bottom w:val="nil"/>
                <w:right w:val="nil"/>
                <w:between w:val="nil"/>
              </w:pBdr>
              <w:shd w:val="clear" w:color="auto" w:fill="FFFFFF" w:themeFill="background1"/>
              <w:tabs>
                <w:tab w:val="left" w:pos="407"/>
              </w:tabs>
              <w:ind w:left="294" w:right="538"/>
              <w:rPr>
                <w:color w:val="000000"/>
                <w:sz w:val="24"/>
                <w:szCs w:val="24"/>
              </w:rPr>
            </w:pPr>
            <w:r>
              <w:rPr>
                <w:color w:val="000000"/>
                <w:sz w:val="24"/>
                <w:szCs w:val="24"/>
              </w:rPr>
              <w:t xml:space="preserve">Про стан готовності навчального закладу до нового </w:t>
            </w:r>
            <w:r>
              <w:rPr>
                <w:sz w:val="24"/>
                <w:szCs w:val="24"/>
              </w:rPr>
              <w:t xml:space="preserve">2023/2024 </w:t>
            </w:r>
            <w:r>
              <w:rPr>
                <w:color w:val="000000"/>
                <w:sz w:val="24"/>
                <w:szCs w:val="24"/>
              </w:rPr>
              <w:t>навчального року.</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Pr>
                <w:color w:val="000000"/>
                <w:sz w:val="24"/>
                <w:szCs w:val="24"/>
              </w:rPr>
            </w:pPr>
            <w:r>
              <w:rPr>
                <w:color w:val="000000"/>
                <w:sz w:val="24"/>
                <w:szCs w:val="24"/>
              </w:rPr>
              <w:t xml:space="preserve">Про планування роботи на </w:t>
            </w:r>
            <w:r>
              <w:rPr>
                <w:sz w:val="24"/>
                <w:szCs w:val="24"/>
              </w:rPr>
              <w:t xml:space="preserve">2023/2024 </w:t>
            </w:r>
            <w:r>
              <w:rPr>
                <w:color w:val="000000"/>
                <w:sz w:val="24"/>
                <w:szCs w:val="24"/>
              </w:rPr>
              <w:t>н.р.( річний план роботи)</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ight="262"/>
              <w:rPr>
                <w:color w:val="000000"/>
                <w:sz w:val="24"/>
                <w:szCs w:val="24"/>
              </w:rPr>
            </w:pPr>
            <w:r>
              <w:rPr>
                <w:color w:val="000000"/>
                <w:sz w:val="24"/>
                <w:szCs w:val="24"/>
              </w:rPr>
              <w:t>Про організацію роботи педагогічного колективу з охорони праці та безпеки життєдіяльності в умовах воєнного стану.</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ight="614"/>
              <w:rPr>
                <w:color w:val="000000"/>
                <w:sz w:val="24"/>
                <w:szCs w:val="24"/>
              </w:rPr>
            </w:pPr>
            <w:r>
              <w:rPr>
                <w:color w:val="000000"/>
                <w:sz w:val="24"/>
                <w:szCs w:val="24"/>
              </w:rPr>
              <w:t>Про використання основних нормативних документів, що регламентують діяльність педагог</w:t>
            </w:r>
            <w:r w:rsidR="00D502D4">
              <w:rPr>
                <w:color w:val="000000"/>
                <w:sz w:val="24"/>
                <w:szCs w:val="24"/>
              </w:rPr>
              <w:t>ічних працівників у 2023/2024</w:t>
            </w:r>
            <w:r>
              <w:rPr>
                <w:color w:val="000000"/>
                <w:sz w:val="24"/>
                <w:szCs w:val="24"/>
              </w:rPr>
              <w:t xml:space="preserve"> н.р.</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Pr>
                <w:color w:val="000000"/>
                <w:sz w:val="24"/>
                <w:szCs w:val="24"/>
              </w:rPr>
            </w:pPr>
            <w:r>
              <w:rPr>
                <w:color w:val="000000"/>
                <w:sz w:val="24"/>
                <w:szCs w:val="24"/>
              </w:rPr>
              <w:t>Про ведення шкільної документаці</w:t>
            </w:r>
            <w:r w:rsidR="00D502D4">
              <w:rPr>
                <w:color w:val="000000"/>
                <w:sz w:val="24"/>
                <w:szCs w:val="24"/>
              </w:rPr>
              <w:t>ї</w:t>
            </w:r>
            <w:r>
              <w:rPr>
                <w:color w:val="000000"/>
                <w:sz w:val="24"/>
                <w:szCs w:val="24"/>
              </w:rPr>
              <w:t>.</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ight="269"/>
              <w:rPr>
                <w:color w:val="000000"/>
                <w:sz w:val="24"/>
                <w:szCs w:val="24"/>
              </w:rPr>
            </w:pPr>
            <w:r>
              <w:rPr>
                <w:color w:val="000000"/>
                <w:sz w:val="24"/>
                <w:szCs w:val="24"/>
              </w:rPr>
              <w:t xml:space="preserve">Про режим роботи закладу та правила внутрішнього трудового розпорядку у </w:t>
            </w:r>
            <w:r>
              <w:rPr>
                <w:sz w:val="24"/>
                <w:szCs w:val="24"/>
              </w:rPr>
              <w:t>2023/2024</w:t>
            </w:r>
            <w:r>
              <w:rPr>
                <w:color w:val="000000"/>
                <w:sz w:val="24"/>
                <w:szCs w:val="24"/>
              </w:rPr>
              <w:t xml:space="preserve"> н.р.</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Pr>
                <w:color w:val="000000"/>
                <w:sz w:val="24"/>
                <w:szCs w:val="24"/>
              </w:rPr>
            </w:pPr>
            <w:r>
              <w:rPr>
                <w:color w:val="000000"/>
                <w:sz w:val="24"/>
                <w:szCs w:val="24"/>
              </w:rPr>
              <w:t>Про проходження обов’язкового медичного огляду працівниками.</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ight="1075"/>
              <w:rPr>
                <w:color w:val="000000"/>
                <w:sz w:val="24"/>
                <w:szCs w:val="24"/>
              </w:rPr>
            </w:pPr>
            <w:r>
              <w:rPr>
                <w:color w:val="000000"/>
                <w:sz w:val="24"/>
                <w:szCs w:val="24"/>
              </w:rPr>
              <w:t xml:space="preserve">Готовність спортивних та ігрових майданчиків та спортивної зали до </w:t>
            </w:r>
            <w:r>
              <w:rPr>
                <w:sz w:val="24"/>
                <w:szCs w:val="24"/>
              </w:rPr>
              <w:t>2023/2024</w:t>
            </w:r>
            <w:r>
              <w:rPr>
                <w:color w:val="000000"/>
                <w:sz w:val="24"/>
                <w:szCs w:val="24"/>
              </w:rPr>
              <w:t>навчального року.</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481"/>
              </w:tabs>
              <w:ind w:left="294"/>
              <w:rPr>
                <w:color w:val="000000"/>
                <w:sz w:val="24"/>
                <w:szCs w:val="24"/>
              </w:rPr>
            </w:pPr>
            <w:r>
              <w:rPr>
                <w:color w:val="000000"/>
                <w:sz w:val="24"/>
                <w:szCs w:val="24"/>
              </w:rPr>
              <w:t xml:space="preserve">Про особливості вивчення базових дисциплін у </w:t>
            </w:r>
            <w:r>
              <w:rPr>
                <w:sz w:val="24"/>
                <w:szCs w:val="24"/>
              </w:rPr>
              <w:t>2023/2024</w:t>
            </w:r>
            <w:r>
              <w:rPr>
                <w:color w:val="000000"/>
                <w:sz w:val="24"/>
                <w:szCs w:val="24"/>
              </w:rPr>
              <w:t xml:space="preserve"> н.р.</w:t>
            </w:r>
          </w:p>
          <w:p w:rsidR="00391809" w:rsidRDefault="00D44780" w:rsidP="00D77A74">
            <w:pPr>
              <w:numPr>
                <w:ilvl w:val="0"/>
                <w:numId w:val="40"/>
              </w:numPr>
              <w:pBdr>
                <w:top w:val="nil"/>
                <w:left w:val="nil"/>
                <w:bottom w:val="nil"/>
                <w:right w:val="nil"/>
                <w:between w:val="nil"/>
              </w:pBdr>
              <w:shd w:val="clear" w:color="auto" w:fill="FFFFFF" w:themeFill="background1"/>
              <w:tabs>
                <w:tab w:val="left" w:pos="601"/>
              </w:tabs>
              <w:ind w:left="294"/>
              <w:rPr>
                <w:color w:val="000000"/>
                <w:sz w:val="24"/>
                <w:szCs w:val="24"/>
              </w:rPr>
            </w:pPr>
            <w:r>
              <w:rPr>
                <w:color w:val="000000"/>
                <w:sz w:val="24"/>
                <w:szCs w:val="24"/>
              </w:rPr>
              <w:t xml:space="preserve">Про організацію харчування учнів та вихованців на </w:t>
            </w:r>
            <w:r>
              <w:rPr>
                <w:sz w:val="24"/>
                <w:szCs w:val="24"/>
              </w:rPr>
              <w:t>2023/2024</w:t>
            </w:r>
            <w:r>
              <w:rPr>
                <w:color w:val="000000"/>
                <w:sz w:val="24"/>
                <w:szCs w:val="24"/>
              </w:rPr>
              <w:t>н.р.</w:t>
            </w:r>
          </w:p>
          <w:p w:rsidR="00D502D4" w:rsidRDefault="00D502D4" w:rsidP="00D77A74">
            <w:pPr>
              <w:numPr>
                <w:ilvl w:val="0"/>
                <w:numId w:val="40"/>
              </w:numPr>
              <w:pBdr>
                <w:top w:val="nil"/>
                <w:left w:val="nil"/>
                <w:bottom w:val="nil"/>
                <w:right w:val="nil"/>
                <w:between w:val="nil"/>
              </w:pBdr>
              <w:shd w:val="clear" w:color="auto" w:fill="FFFFFF" w:themeFill="background1"/>
              <w:tabs>
                <w:tab w:val="left" w:pos="592"/>
              </w:tabs>
              <w:ind w:left="294" w:right="220"/>
              <w:rPr>
                <w:color w:val="000000"/>
                <w:sz w:val="24"/>
                <w:szCs w:val="24"/>
              </w:rPr>
            </w:pPr>
            <w:r>
              <w:rPr>
                <w:color w:val="000000"/>
                <w:sz w:val="24"/>
                <w:szCs w:val="24"/>
              </w:rPr>
              <w:t>Про план дій під час повітряної тривоги та організація освітнього процесу в укритті.</w:t>
            </w:r>
          </w:p>
          <w:p w:rsidR="00D502D4" w:rsidRDefault="00D502D4" w:rsidP="00D77A74">
            <w:pPr>
              <w:numPr>
                <w:ilvl w:val="0"/>
                <w:numId w:val="40"/>
              </w:numPr>
              <w:pBdr>
                <w:top w:val="nil"/>
                <w:left w:val="nil"/>
                <w:bottom w:val="nil"/>
                <w:right w:val="nil"/>
                <w:between w:val="nil"/>
              </w:pBdr>
              <w:shd w:val="clear" w:color="auto" w:fill="FFFFFF" w:themeFill="background1"/>
              <w:tabs>
                <w:tab w:val="left" w:pos="601"/>
              </w:tabs>
              <w:ind w:left="294"/>
              <w:rPr>
                <w:color w:val="000000"/>
                <w:sz w:val="24"/>
                <w:szCs w:val="24"/>
              </w:rPr>
            </w:pPr>
            <w:r>
              <w:rPr>
                <w:color w:val="000000"/>
                <w:sz w:val="24"/>
                <w:szCs w:val="24"/>
              </w:rPr>
              <w:t>Про забезпечення підручниками</w:t>
            </w:r>
          </w:p>
        </w:tc>
        <w:tc>
          <w:tcPr>
            <w:tcW w:w="1232" w:type="dxa"/>
          </w:tcPr>
          <w:p w:rsidR="00391809" w:rsidRDefault="00D44780" w:rsidP="00D502D4">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29.08.</w:t>
            </w:r>
          </w:p>
        </w:tc>
        <w:tc>
          <w:tcPr>
            <w:tcW w:w="1418" w:type="dxa"/>
          </w:tcPr>
          <w:p w:rsidR="00391809" w:rsidRDefault="00391809" w:rsidP="00D502D4">
            <w:pPr>
              <w:pBdr>
                <w:top w:val="nil"/>
                <w:left w:val="nil"/>
                <w:bottom w:val="nil"/>
                <w:right w:val="nil"/>
                <w:between w:val="nil"/>
              </w:pBdr>
              <w:shd w:val="clear" w:color="auto" w:fill="FFFFFF" w:themeFill="background1"/>
              <w:ind w:left="100" w:right="288"/>
              <w:rPr>
                <w:color w:val="000000"/>
                <w:sz w:val="24"/>
                <w:szCs w:val="24"/>
              </w:rPr>
            </w:pPr>
          </w:p>
        </w:tc>
        <w:tc>
          <w:tcPr>
            <w:tcW w:w="1559" w:type="dxa"/>
          </w:tcPr>
          <w:p w:rsidR="00391809" w:rsidRDefault="00D502D4" w:rsidP="00D502D4">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Протокол </w:t>
            </w:r>
          </w:p>
        </w:tc>
        <w:tc>
          <w:tcPr>
            <w:tcW w:w="2071" w:type="dxa"/>
          </w:tcPr>
          <w:p w:rsidR="00391809" w:rsidRDefault="00391809" w:rsidP="00D502D4">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2"/>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D502D4">
        <w:trPr>
          <w:trHeight w:val="470"/>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03"/>
              <w:ind w:left="280" w:right="129"/>
              <w:jc w:val="center"/>
              <w:rPr>
                <w:b/>
                <w:color w:val="000000"/>
                <w:sz w:val="24"/>
                <w:szCs w:val="24"/>
              </w:rPr>
            </w:pPr>
            <w:r>
              <w:rPr>
                <w:b/>
                <w:color w:val="000000"/>
                <w:sz w:val="24"/>
                <w:szCs w:val="24"/>
              </w:rPr>
              <w:t xml:space="preserve">Вересень </w:t>
            </w:r>
          </w:p>
        </w:tc>
      </w:tr>
      <w:tr w:rsidR="00391809" w:rsidTr="008D727B">
        <w:trPr>
          <w:trHeight w:val="1311"/>
        </w:trPr>
        <w:tc>
          <w:tcPr>
            <w:tcW w:w="8660" w:type="dxa"/>
          </w:tcPr>
          <w:p w:rsidR="00391809" w:rsidRDefault="00D44780" w:rsidP="00D77A74">
            <w:pPr>
              <w:numPr>
                <w:ilvl w:val="0"/>
                <w:numId w:val="37"/>
              </w:numPr>
              <w:pBdr>
                <w:top w:val="nil"/>
                <w:left w:val="nil"/>
                <w:bottom w:val="nil"/>
                <w:right w:val="nil"/>
                <w:between w:val="nil"/>
              </w:pBdr>
              <w:shd w:val="clear" w:color="auto" w:fill="FFFFFF" w:themeFill="background1"/>
              <w:tabs>
                <w:tab w:val="left" w:pos="825"/>
                <w:tab w:val="left" w:pos="826"/>
              </w:tabs>
              <w:spacing w:before="104"/>
              <w:ind w:hanging="436"/>
              <w:rPr>
                <w:color w:val="000000"/>
                <w:sz w:val="24"/>
                <w:szCs w:val="24"/>
              </w:rPr>
            </w:pPr>
            <w:r>
              <w:rPr>
                <w:color w:val="000000"/>
                <w:sz w:val="24"/>
                <w:szCs w:val="24"/>
              </w:rPr>
              <w:t>Про організацію та корекцію системи методичної роботи закладу.</w:t>
            </w:r>
          </w:p>
          <w:p w:rsidR="00391809" w:rsidRDefault="00D44780" w:rsidP="00D77A74">
            <w:pPr>
              <w:numPr>
                <w:ilvl w:val="0"/>
                <w:numId w:val="37"/>
              </w:numPr>
              <w:pBdr>
                <w:top w:val="nil"/>
                <w:left w:val="nil"/>
                <w:bottom w:val="nil"/>
                <w:right w:val="nil"/>
                <w:between w:val="nil"/>
              </w:pBdr>
              <w:shd w:val="clear" w:color="auto" w:fill="FFFFFF" w:themeFill="background1"/>
              <w:tabs>
                <w:tab w:val="left" w:pos="825"/>
                <w:tab w:val="left" w:pos="826"/>
              </w:tabs>
              <w:ind w:left="240" w:right="227" w:firstLine="150"/>
              <w:rPr>
                <w:color w:val="000000"/>
                <w:sz w:val="24"/>
                <w:szCs w:val="24"/>
              </w:rPr>
            </w:pPr>
            <w:r>
              <w:rPr>
                <w:color w:val="000000"/>
                <w:sz w:val="24"/>
                <w:szCs w:val="24"/>
              </w:rPr>
              <w:t>Про організацію контролю відвідування у закладі при змішаному форматі навчання</w:t>
            </w:r>
          </w:p>
          <w:p w:rsidR="00391809" w:rsidRDefault="00D44780" w:rsidP="00D77A74">
            <w:pPr>
              <w:numPr>
                <w:ilvl w:val="0"/>
                <w:numId w:val="37"/>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Працевлаштування випускників 9,11 класі</w:t>
            </w:r>
          </w:p>
        </w:tc>
        <w:tc>
          <w:tcPr>
            <w:tcW w:w="1380" w:type="dxa"/>
          </w:tcPr>
          <w:p w:rsidR="00391809" w:rsidRDefault="00D44780"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09.09.</w:t>
            </w:r>
          </w:p>
        </w:tc>
        <w:tc>
          <w:tcPr>
            <w:tcW w:w="2200" w:type="dxa"/>
          </w:tcPr>
          <w:p w:rsidR="00391809" w:rsidRDefault="008D727B" w:rsidP="003F11D0">
            <w:pPr>
              <w:pBdr>
                <w:top w:val="nil"/>
                <w:left w:val="nil"/>
                <w:bottom w:val="nil"/>
                <w:right w:val="nil"/>
                <w:between w:val="nil"/>
              </w:pBdr>
              <w:shd w:val="clear" w:color="auto" w:fill="FFFFFF" w:themeFill="background1"/>
              <w:ind w:left="100" w:right="93"/>
              <w:rPr>
                <w:color w:val="000000"/>
                <w:sz w:val="24"/>
                <w:szCs w:val="24"/>
              </w:rPr>
            </w:pPr>
            <w:r>
              <w:rPr>
                <w:color w:val="000000"/>
                <w:sz w:val="24"/>
                <w:szCs w:val="24"/>
              </w:rPr>
              <w:t>Заступник з НВР</w:t>
            </w:r>
          </w:p>
        </w:tc>
        <w:tc>
          <w:tcPr>
            <w:tcW w:w="1440" w:type="dxa"/>
          </w:tcPr>
          <w:p w:rsidR="00391809" w:rsidRDefault="00D44780" w:rsidP="003F11D0">
            <w:pPr>
              <w:pBdr>
                <w:top w:val="nil"/>
                <w:left w:val="nil"/>
                <w:bottom w:val="nil"/>
                <w:right w:val="nil"/>
                <w:between w:val="nil"/>
              </w:pBdr>
              <w:shd w:val="clear" w:color="auto" w:fill="FFFFFF" w:themeFill="background1"/>
              <w:spacing w:before="104"/>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309"/>
        </w:trPr>
        <w:tc>
          <w:tcPr>
            <w:tcW w:w="8660" w:type="dxa"/>
          </w:tcPr>
          <w:p w:rsidR="00391809" w:rsidRDefault="00D44780" w:rsidP="00D77A74">
            <w:pPr>
              <w:numPr>
                <w:ilvl w:val="0"/>
                <w:numId w:val="36"/>
              </w:numPr>
              <w:pBdr>
                <w:top w:val="nil"/>
                <w:left w:val="nil"/>
                <w:bottom w:val="nil"/>
                <w:right w:val="nil"/>
                <w:between w:val="nil"/>
              </w:pBdr>
              <w:shd w:val="clear" w:color="auto" w:fill="FFFFFF" w:themeFill="background1"/>
              <w:tabs>
                <w:tab w:val="left" w:pos="826"/>
              </w:tabs>
              <w:spacing w:before="109"/>
              <w:ind w:right="290" w:firstLine="285"/>
              <w:rPr>
                <w:color w:val="000000"/>
                <w:sz w:val="24"/>
                <w:szCs w:val="24"/>
              </w:rPr>
            </w:pPr>
            <w:r>
              <w:rPr>
                <w:color w:val="000000"/>
                <w:sz w:val="24"/>
                <w:szCs w:val="24"/>
              </w:rPr>
              <w:t>Виховна робота в умовах воєнного стану .Планування виховної роботи в 1-11 класах та ведення документації класних керівників.</w:t>
            </w:r>
          </w:p>
          <w:p w:rsidR="00391809" w:rsidRDefault="00D44780" w:rsidP="00D77A74">
            <w:pPr>
              <w:numPr>
                <w:ilvl w:val="0"/>
                <w:numId w:val="36"/>
              </w:numPr>
              <w:pBdr>
                <w:top w:val="nil"/>
                <w:left w:val="nil"/>
                <w:bottom w:val="nil"/>
                <w:right w:val="nil"/>
                <w:between w:val="nil"/>
              </w:pBdr>
              <w:shd w:val="clear" w:color="auto" w:fill="FFFFFF" w:themeFill="background1"/>
              <w:tabs>
                <w:tab w:val="left" w:pos="826"/>
              </w:tabs>
              <w:ind w:left="825" w:hanging="361"/>
              <w:rPr>
                <w:color w:val="000000"/>
                <w:sz w:val="24"/>
                <w:szCs w:val="24"/>
              </w:rPr>
            </w:pPr>
            <w:r>
              <w:rPr>
                <w:color w:val="000000"/>
                <w:sz w:val="24"/>
                <w:szCs w:val="24"/>
              </w:rPr>
              <w:t>Ціннісні орієнтири сучасної української школи.</w:t>
            </w:r>
          </w:p>
          <w:p w:rsidR="00391809" w:rsidRDefault="00D44780" w:rsidP="00D77A74">
            <w:pPr>
              <w:numPr>
                <w:ilvl w:val="0"/>
                <w:numId w:val="36"/>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Підготовка та проведення Олімпійського тижня в закладі</w:t>
            </w:r>
          </w:p>
        </w:tc>
        <w:tc>
          <w:tcPr>
            <w:tcW w:w="1380" w:type="dxa"/>
          </w:tcPr>
          <w:p w:rsidR="00391809" w:rsidRDefault="00D44780"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05.09</w:t>
            </w:r>
          </w:p>
        </w:tc>
        <w:tc>
          <w:tcPr>
            <w:tcW w:w="2200" w:type="dxa"/>
          </w:tcPr>
          <w:p w:rsidR="00391809" w:rsidRDefault="008D727B" w:rsidP="003F11D0">
            <w:pPr>
              <w:pBdr>
                <w:top w:val="nil"/>
                <w:left w:val="nil"/>
                <w:bottom w:val="nil"/>
                <w:right w:val="nil"/>
                <w:between w:val="nil"/>
              </w:pBdr>
              <w:shd w:val="clear" w:color="auto" w:fill="FFFFFF" w:themeFill="background1"/>
              <w:spacing w:before="109"/>
              <w:ind w:left="235" w:right="176"/>
              <w:rPr>
                <w:color w:val="000000"/>
                <w:sz w:val="24"/>
                <w:szCs w:val="24"/>
              </w:rPr>
            </w:pPr>
            <w:r>
              <w:rPr>
                <w:color w:val="000000"/>
                <w:sz w:val="24"/>
                <w:szCs w:val="24"/>
              </w:rPr>
              <w:t>Заступник з ВР</w:t>
            </w:r>
          </w:p>
        </w:tc>
        <w:tc>
          <w:tcPr>
            <w:tcW w:w="1440" w:type="dxa"/>
          </w:tcPr>
          <w:p w:rsidR="00391809" w:rsidRDefault="008D727B" w:rsidP="003F11D0">
            <w:pPr>
              <w:pBdr>
                <w:top w:val="nil"/>
                <w:left w:val="nil"/>
                <w:bottom w:val="nil"/>
                <w:right w:val="nil"/>
                <w:between w:val="nil"/>
              </w:pBdr>
              <w:shd w:val="clear" w:color="auto" w:fill="FFFFFF" w:themeFill="background1"/>
              <w:rPr>
                <w:color w:val="000000"/>
                <w:sz w:val="24"/>
                <w:szCs w:val="24"/>
              </w:rPr>
            </w:pPr>
            <w:r>
              <w:rPr>
                <w:color w:val="000000"/>
                <w:sz w:val="24"/>
                <w:szCs w:val="24"/>
              </w:rPr>
              <w:t xml:space="preserve">Протокол </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570"/>
        </w:trPr>
        <w:tc>
          <w:tcPr>
            <w:tcW w:w="8660" w:type="dxa"/>
          </w:tcPr>
          <w:p w:rsidR="00391809" w:rsidRDefault="00D44780" w:rsidP="00D77A74">
            <w:pPr>
              <w:numPr>
                <w:ilvl w:val="0"/>
                <w:numId w:val="47"/>
              </w:numPr>
              <w:pBdr>
                <w:top w:val="nil"/>
                <w:left w:val="nil"/>
                <w:bottom w:val="nil"/>
                <w:right w:val="nil"/>
                <w:between w:val="nil"/>
              </w:pBdr>
              <w:shd w:val="clear" w:color="auto" w:fill="FFFFFF" w:themeFill="background1"/>
              <w:tabs>
                <w:tab w:val="left" w:pos="527"/>
              </w:tabs>
              <w:spacing w:before="98"/>
              <w:rPr>
                <w:color w:val="000000"/>
                <w:sz w:val="24"/>
                <w:szCs w:val="24"/>
              </w:rPr>
            </w:pPr>
            <w:r>
              <w:rPr>
                <w:color w:val="000000"/>
                <w:sz w:val="24"/>
                <w:szCs w:val="24"/>
              </w:rPr>
              <w:t>Про облік дітей шкільного та дошкільного віку</w:t>
            </w:r>
          </w:p>
          <w:p w:rsidR="00391809" w:rsidRDefault="00D44780" w:rsidP="00D77A74">
            <w:pPr>
              <w:numPr>
                <w:ilvl w:val="0"/>
                <w:numId w:val="47"/>
              </w:numPr>
              <w:pBdr>
                <w:top w:val="nil"/>
                <w:left w:val="nil"/>
                <w:bottom w:val="nil"/>
                <w:right w:val="nil"/>
                <w:between w:val="nil"/>
              </w:pBdr>
              <w:shd w:val="clear" w:color="auto" w:fill="FFFFFF" w:themeFill="background1"/>
              <w:tabs>
                <w:tab w:val="left" w:pos="707"/>
              </w:tabs>
              <w:ind w:left="706" w:hanging="182"/>
              <w:rPr>
                <w:color w:val="000000"/>
                <w:sz w:val="24"/>
                <w:szCs w:val="24"/>
              </w:rPr>
            </w:pPr>
            <w:r>
              <w:rPr>
                <w:color w:val="000000"/>
                <w:sz w:val="24"/>
                <w:szCs w:val="24"/>
              </w:rPr>
              <w:t>Про підготовку та проведення Тижня ОП та знань дорожнього руху</w:t>
            </w:r>
          </w:p>
          <w:p w:rsidR="00391809" w:rsidRDefault="00D44780" w:rsidP="00D77A74">
            <w:pPr>
              <w:numPr>
                <w:ilvl w:val="0"/>
                <w:numId w:val="47"/>
              </w:numPr>
              <w:pBdr>
                <w:top w:val="nil"/>
                <w:left w:val="nil"/>
                <w:bottom w:val="nil"/>
                <w:right w:val="nil"/>
                <w:between w:val="nil"/>
              </w:pBdr>
              <w:shd w:val="clear" w:color="auto" w:fill="FFFFFF" w:themeFill="background1"/>
              <w:tabs>
                <w:tab w:val="left" w:pos="646"/>
              </w:tabs>
              <w:ind w:left="645" w:hanging="241"/>
              <w:rPr>
                <w:color w:val="000000"/>
                <w:sz w:val="24"/>
                <w:szCs w:val="24"/>
              </w:rPr>
            </w:pPr>
            <w:r>
              <w:rPr>
                <w:color w:val="000000"/>
                <w:sz w:val="24"/>
                <w:szCs w:val="24"/>
              </w:rPr>
              <w:t>Про функціонування шкільного сайту.</w:t>
            </w:r>
          </w:p>
          <w:p w:rsidR="00391809" w:rsidRDefault="00D44780" w:rsidP="003F11D0">
            <w:pPr>
              <w:pBdr>
                <w:top w:val="nil"/>
                <w:left w:val="nil"/>
                <w:bottom w:val="nil"/>
                <w:right w:val="nil"/>
                <w:between w:val="nil"/>
              </w:pBdr>
              <w:shd w:val="clear" w:color="auto" w:fill="FFFFFF" w:themeFill="background1"/>
              <w:ind w:left="405"/>
              <w:rPr>
                <w:color w:val="000000"/>
                <w:sz w:val="24"/>
                <w:szCs w:val="24"/>
              </w:rPr>
            </w:pPr>
            <w:r>
              <w:rPr>
                <w:color w:val="000000"/>
                <w:sz w:val="24"/>
                <w:szCs w:val="24"/>
              </w:rPr>
              <w:t>4.. Про працевлаштування випускників 9 класу.</w:t>
            </w:r>
          </w:p>
          <w:p w:rsidR="00391809" w:rsidRDefault="00D44780" w:rsidP="003F11D0">
            <w:pPr>
              <w:pBdr>
                <w:top w:val="nil"/>
                <w:left w:val="nil"/>
                <w:bottom w:val="nil"/>
                <w:right w:val="nil"/>
                <w:between w:val="nil"/>
              </w:pBdr>
              <w:shd w:val="clear" w:color="auto" w:fill="FFFFFF" w:themeFill="background1"/>
              <w:ind w:left="405"/>
              <w:rPr>
                <w:color w:val="000000"/>
                <w:sz w:val="24"/>
                <w:szCs w:val="24"/>
              </w:rPr>
            </w:pPr>
            <w:r>
              <w:rPr>
                <w:color w:val="000000"/>
                <w:sz w:val="24"/>
                <w:szCs w:val="24"/>
              </w:rPr>
              <w:t>5. Про участь педпрацівників в методичних об”єднаннях.</w:t>
            </w:r>
          </w:p>
        </w:tc>
        <w:tc>
          <w:tcPr>
            <w:tcW w:w="1380" w:type="dxa"/>
          </w:tcPr>
          <w:p w:rsidR="00391809" w:rsidRDefault="00D44780"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05.09.</w:t>
            </w:r>
          </w:p>
        </w:tc>
        <w:tc>
          <w:tcPr>
            <w:tcW w:w="2200" w:type="dxa"/>
          </w:tcPr>
          <w:p w:rsidR="00391809" w:rsidRDefault="008D727B"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 xml:space="preserve">Адміністрація </w:t>
            </w: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D727B">
        <w:trPr>
          <w:trHeight w:val="2136"/>
        </w:trPr>
        <w:tc>
          <w:tcPr>
            <w:tcW w:w="8660" w:type="dxa"/>
          </w:tcPr>
          <w:p w:rsidR="00391809" w:rsidRDefault="00D44780" w:rsidP="00D77A74">
            <w:pPr>
              <w:numPr>
                <w:ilvl w:val="0"/>
                <w:numId w:val="46"/>
              </w:numPr>
              <w:pBdr>
                <w:top w:val="nil"/>
                <w:left w:val="nil"/>
                <w:bottom w:val="nil"/>
                <w:right w:val="nil"/>
                <w:between w:val="nil"/>
              </w:pBdr>
              <w:shd w:val="clear" w:color="auto" w:fill="FFFFFF" w:themeFill="background1"/>
              <w:tabs>
                <w:tab w:val="left" w:pos="422"/>
              </w:tabs>
              <w:spacing w:before="103"/>
              <w:ind w:hanging="182"/>
              <w:rPr>
                <w:color w:val="000000"/>
                <w:sz w:val="24"/>
                <w:szCs w:val="24"/>
              </w:rPr>
            </w:pPr>
            <w:r>
              <w:rPr>
                <w:color w:val="000000"/>
                <w:sz w:val="24"/>
                <w:szCs w:val="24"/>
              </w:rPr>
              <w:t>Про організацію роботи методичних об'єднань, творчих груп.</w:t>
            </w:r>
          </w:p>
          <w:p w:rsidR="00391809" w:rsidRDefault="00D44780" w:rsidP="00D77A74">
            <w:pPr>
              <w:numPr>
                <w:ilvl w:val="0"/>
                <w:numId w:val="46"/>
              </w:numPr>
              <w:pBdr>
                <w:top w:val="nil"/>
                <w:left w:val="nil"/>
                <w:bottom w:val="nil"/>
                <w:right w:val="nil"/>
                <w:between w:val="nil"/>
              </w:pBdr>
              <w:shd w:val="clear" w:color="auto" w:fill="FFFFFF" w:themeFill="background1"/>
              <w:tabs>
                <w:tab w:val="left" w:pos="422"/>
              </w:tabs>
              <w:ind w:left="170" w:firstLine="0"/>
              <w:rPr>
                <w:color w:val="000000"/>
                <w:sz w:val="24"/>
                <w:szCs w:val="24"/>
              </w:rPr>
            </w:pPr>
            <w:r>
              <w:rPr>
                <w:color w:val="000000"/>
                <w:sz w:val="24"/>
                <w:szCs w:val="24"/>
              </w:rPr>
              <w:t>Співпраця сім'ї та школи на сучасному етапі з питань профілактики булінгу в учнівському середовищі</w:t>
            </w:r>
          </w:p>
          <w:p w:rsidR="00391809" w:rsidRDefault="00D44780" w:rsidP="00D77A74">
            <w:pPr>
              <w:numPr>
                <w:ilvl w:val="0"/>
                <w:numId w:val="46"/>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стан відвідування</w:t>
            </w:r>
          </w:p>
          <w:p w:rsidR="00391809" w:rsidRDefault="00D44780" w:rsidP="00D77A74">
            <w:pPr>
              <w:numPr>
                <w:ilvl w:val="0"/>
                <w:numId w:val="46"/>
              </w:numPr>
              <w:pBdr>
                <w:top w:val="nil"/>
                <w:left w:val="nil"/>
                <w:bottom w:val="nil"/>
                <w:right w:val="nil"/>
                <w:between w:val="nil"/>
              </w:pBdr>
              <w:shd w:val="clear" w:color="auto" w:fill="FFFFFF" w:themeFill="background1"/>
              <w:tabs>
                <w:tab w:val="left" w:pos="422"/>
              </w:tabs>
              <w:ind w:left="240" w:right="624" w:firstLine="0"/>
              <w:rPr>
                <w:color w:val="000000"/>
                <w:sz w:val="24"/>
                <w:szCs w:val="24"/>
              </w:rPr>
            </w:pPr>
            <w:r>
              <w:rPr>
                <w:color w:val="000000"/>
                <w:sz w:val="24"/>
                <w:szCs w:val="24"/>
              </w:rPr>
              <w:t>Дотримання санітарно-гігієнічних норм в організації освітнього процесу.</w:t>
            </w:r>
          </w:p>
          <w:p w:rsidR="00391809" w:rsidRDefault="00D44780" w:rsidP="00D77A74">
            <w:pPr>
              <w:numPr>
                <w:ilvl w:val="0"/>
                <w:numId w:val="46"/>
              </w:numPr>
              <w:pBdr>
                <w:top w:val="nil"/>
                <w:left w:val="nil"/>
                <w:bottom w:val="nil"/>
                <w:right w:val="nil"/>
                <w:between w:val="nil"/>
              </w:pBdr>
              <w:shd w:val="clear" w:color="auto" w:fill="FFFFFF" w:themeFill="background1"/>
              <w:tabs>
                <w:tab w:val="left" w:pos="422"/>
              </w:tabs>
              <w:ind w:left="240" w:right="231" w:firstLine="0"/>
              <w:rPr>
                <w:color w:val="000000"/>
                <w:sz w:val="24"/>
                <w:szCs w:val="24"/>
              </w:rPr>
            </w:pPr>
            <w:r>
              <w:rPr>
                <w:color w:val="000000"/>
                <w:sz w:val="24"/>
                <w:szCs w:val="24"/>
              </w:rPr>
              <w:t>Планування виховної роботи в 1-11 класах та ведення документації класних керівників.</w:t>
            </w:r>
          </w:p>
        </w:tc>
        <w:tc>
          <w:tcPr>
            <w:tcW w:w="138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05.09.</w:t>
            </w:r>
          </w:p>
        </w:tc>
        <w:tc>
          <w:tcPr>
            <w:tcW w:w="2200" w:type="dxa"/>
          </w:tcPr>
          <w:p w:rsidR="00391809" w:rsidRDefault="00391809" w:rsidP="003F11D0">
            <w:pPr>
              <w:pBdr>
                <w:top w:val="nil"/>
                <w:left w:val="nil"/>
                <w:bottom w:val="nil"/>
                <w:right w:val="nil"/>
                <w:between w:val="nil"/>
              </w:pBdr>
              <w:shd w:val="clear" w:color="auto" w:fill="FFFFFF" w:themeFill="background1"/>
              <w:spacing w:before="103"/>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03"/>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8660" w:type="dxa"/>
          </w:tcPr>
          <w:p w:rsidR="00391809" w:rsidRPr="008D727B" w:rsidRDefault="00D44780" w:rsidP="00D77A74">
            <w:pPr>
              <w:pStyle w:val="a7"/>
              <w:numPr>
                <w:ilvl w:val="0"/>
                <w:numId w:val="97"/>
              </w:numPr>
              <w:pBdr>
                <w:top w:val="nil"/>
                <w:left w:val="nil"/>
                <w:bottom w:val="nil"/>
                <w:right w:val="nil"/>
                <w:between w:val="nil"/>
              </w:pBdr>
              <w:shd w:val="clear" w:color="auto" w:fill="FFFFFF" w:themeFill="background1"/>
              <w:spacing w:before="96"/>
              <w:ind w:left="454" w:right="261"/>
              <w:rPr>
                <w:color w:val="000000"/>
                <w:sz w:val="24"/>
                <w:szCs w:val="24"/>
              </w:rPr>
            </w:pPr>
            <w:r w:rsidRPr="008D727B">
              <w:rPr>
                <w:color w:val="000000"/>
                <w:sz w:val="24"/>
                <w:szCs w:val="24"/>
              </w:rPr>
              <w:t>«Класний керівник в умовах дистанційного навчання. Неформальний підхід до класного керівництва».</w:t>
            </w:r>
          </w:p>
          <w:p w:rsidR="008D727B" w:rsidRDefault="008D727B" w:rsidP="00D77A74">
            <w:pPr>
              <w:numPr>
                <w:ilvl w:val="0"/>
                <w:numId w:val="97"/>
              </w:numPr>
              <w:pBdr>
                <w:top w:val="nil"/>
                <w:left w:val="nil"/>
                <w:bottom w:val="nil"/>
                <w:right w:val="nil"/>
                <w:between w:val="nil"/>
              </w:pBdr>
              <w:shd w:val="clear" w:color="auto" w:fill="FFFFFF" w:themeFill="background1"/>
              <w:tabs>
                <w:tab w:val="left" w:pos="826"/>
              </w:tabs>
              <w:spacing w:before="110"/>
              <w:ind w:left="454" w:right="498"/>
              <w:rPr>
                <w:color w:val="000000"/>
                <w:sz w:val="24"/>
                <w:szCs w:val="24"/>
              </w:rPr>
            </w:pPr>
            <w:r>
              <w:rPr>
                <w:color w:val="000000"/>
                <w:sz w:val="24"/>
                <w:szCs w:val="24"/>
              </w:rPr>
              <w:t>Про участь у конкурсі на кращу організацію форм фізичної активності проєкту МОН “Будь активним заради миру!”в рамках</w:t>
            </w:r>
          </w:p>
          <w:p w:rsidR="008D727B" w:rsidRDefault="008D727B" w:rsidP="008D727B">
            <w:pPr>
              <w:pBdr>
                <w:top w:val="nil"/>
                <w:left w:val="nil"/>
                <w:bottom w:val="nil"/>
                <w:right w:val="nil"/>
                <w:between w:val="nil"/>
              </w:pBdr>
              <w:shd w:val="clear" w:color="auto" w:fill="FFFFFF" w:themeFill="background1"/>
              <w:ind w:left="454" w:right="261"/>
              <w:rPr>
                <w:color w:val="000000"/>
                <w:sz w:val="24"/>
                <w:szCs w:val="24"/>
              </w:rPr>
            </w:pPr>
            <w:r>
              <w:rPr>
                <w:color w:val="000000"/>
                <w:sz w:val="24"/>
                <w:szCs w:val="24"/>
              </w:rPr>
              <w:t>Українсько-швейцарського проєкту «Діємо для здоров’я» Напрям активні перерви</w:t>
            </w:r>
          </w:p>
          <w:p w:rsidR="008D727B" w:rsidRPr="008D727B" w:rsidRDefault="008D727B" w:rsidP="00D77A74">
            <w:pPr>
              <w:pStyle w:val="a7"/>
              <w:numPr>
                <w:ilvl w:val="0"/>
                <w:numId w:val="97"/>
              </w:numPr>
              <w:pBdr>
                <w:top w:val="nil"/>
                <w:left w:val="nil"/>
                <w:bottom w:val="nil"/>
                <w:right w:val="nil"/>
                <w:between w:val="nil"/>
              </w:pBdr>
              <w:shd w:val="clear" w:color="auto" w:fill="FFFFFF" w:themeFill="background1"/>
              <w:spacing w:before="96"/>
              <w:ind w:left="454" w:right="261"/>
              <w:rPr>
                <w:color w:val="000000"/>
                <w:sz w:val="24"/>
                <w:szCs w:val="24"/>
              </w:rPr>
            </w:pPr>
            <w:r>
              <w:rPr>
                <w:color w:val="000000"/>
                <w:sz w:val="24"/>
                <w:szCs w:val="24"/>
              </w:rPr>
              <w:t>Про підготовку до проведення Тижня знань Правил дорожнього руху на тему”Ідеш у путь-обережним будь!”</w:t>
            </w:r>
          </w:p>
        </w:tc>
        <w:tc>
          <w:tcPr>
            <w:tcW w:w="1380" w:type="dxa"/>
          </w:tcPr>
          <w:p w:rsidR="00391809" w:rsidRDefault="00D44780"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19.09.</w:t>
            </w:r>
          </w:p>
        </w:tc>
        <w:tc>
          <w:tcPr>
            <w:tcW w:w="2200" w:type="dxa"/>
          </w:tcPr>
          <w:p w:rsidR="00391809" w:rsidRDefault="00391809" w:rsidP="003F11D0">
            <w:pPr>
              <w:pBdr>
                <w:top w:val="nil"/>
                <w:left w:val="nil"/>
                <w:bottom w:val="nil"/>
                <w:right w:val="nil"/>
                <w:between w:val="nil"/>
              </w:pBdr>
              <w:shd w:val="clear" w:color="auto" w:fill="FFFFFF" w:themeFill="background1"/>
              <w:spacing w:before="96"/>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3"/>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8D727B">
        <w:trPr>
          <w:trHeight w:val="3940"/>
        </w:trPr>
        <w:tc>
          <w:tcPr>
            <w:tcW w:w="8660" w:type="dxa"/>
          </w:tcPr>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right="448"/>
              <w:rPr>
                <w:color w:val="000000"/>
                <w:sz w:val="24"/>
                <w:szCs w:val="24"/>
              </w:rPr>
            </w:pPr>
            <w:r>
              <w:rPr>
                <w:color w:val="000000"/>
                <w:sz w:val="24"/>
                <w:szCs w:val="24"/>
              </w:rPr>
              <w:t>Про впровадження заходів безпеки у навчальному закладі. Посилення пропускного режиму. Дотримання карантинних вимог.Алгоритм дій під час сигналу «Повітряна тривога»</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 xml:space="preserve">Про організацію роботи "Методичних посиденьок" у </w:t>
            </w:r>
            <w:r>
              <w:rPr>
                <w:sz w:val="24"/>
                <w:szCs w:val="24"/>
              </w:rPr>
              <w:t>2023/2024</w:t>
            </w:r>
            <w:r>
              <w:rPr>
                <w:color w:val="000000"/>
                <w:sz w:val="24"/>
                <w:szCs w:val="24"/>
              </w:rPr>
              <w:t>н.р</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результати медичного обстеження учнів</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right="1268"/>
              <w:rPr>
                <w:color w:val="000000"/>
                <w:sz w:val="24"/>
                <w:szCs w:val="24"/>
              </w:rPr>
            </w:pPr>
            <w:r>
              <w:rPr>
                <w:color w:val="000000"/>
                <w:sz w:val="24"/>
                <w:szCs w:val="24"/>
              </w:rPr>
              <w:t>Про здійснення контролю за відвідуванням здобувачами освіти, запобігання пропусків уроків, бродяжництва.</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right="1184"/>
              <w:rPr>
                <w:color w:val="000000"/>
                <w:sz w:val="24"/>
                <w:szCs w:val="24"/>
              </w:rPr>
            </w:pPr>
            <w:r>
              <w:rPr>
                <w:color w:val="000000"/>
                <w:sz w:val="24"/>
                <w:szCs w:val="24"/>
              </w:rPr>
              <w:t>Про попередження дитячого травматизму в закладі. Активізація чергування вчителів</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хід Всеукраїнського рейду «Урок».</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right="336"/>
              <w:rPr>
                <w:color w:val="000000"/>
                <w:sz w:val="24"/>
                <w:szCs w:val="24"/>
              </w:rPr>
            </w:pPr>
            <w:r>
              <w:rPr>
                <w:color w:val="000000"/>
                <w:sz w:val="24"/>
                <w:szCs w:val="24"/>
              </w:rPr>
              <w:t xml:space="preserve">Про активізацію роботи по підготовці здобувачів освіти до проведення учнівських олімпіад із базових дисціплин у </w:t>
            </w:r>
            <w:r>
              <w:rPr>
                <w:sz w:val="24"/>
                <w:szCs w:val="24"/>
              </w:rPr>
              <w:t>2023/2024н</w:t>
            </w:r>
            <w:r>
              <w:rPr>
                <w:color w:val="000000"/>
                <w:sz w:val="24"/>
                <w:szCs w:val="24"/>
              </w:rPr>
              <w:t xml:space="preserve"> навчальному році.</w:t>
            </w:r>
          </w:p>
          <w:p w:rsidR="00391809" w:rsidRDefault="00D44780" w:rsidP="00D77A74">
            <w:pPr>
              <w:numPr>
                <w:ilvl w:val="0"/>
                <w:numId w:val="2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організацію роботи самоврядування здобувачів освіти.</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29.09</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100" w:right="137" w:firstLine="1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09"/>
        </w:trPr>
        <w:tc>
          <w:tcPr>
            <w:tcW w:w="8660" w:type="dxa"/>
          </w:tcPr>
          <w:p w:rsidR="00391809" w:rsidRDefault="00D44780" w:rsidP="003F11D0">
            <w:pPr>
              <w:pBdr>
                <w:top w:val="nil"/>
                <w:left w:val="nil"/>
                <w:bottom w:val="nil"/>
                <w:right w:val="nil"/>
                <w:between w:val="nil"/>
              </w:pBdr>
              <w:shd w:val="clear" w:color="auto" w:fill="FFFFFF" w:themeFill="background1"/>
              <w:spacing w:before="100"/>
              <w:ind w:left="240" w:right="207"/>
              <w:rPr>
                <w:color w:val="000000"/>
                <w:sz w:val="24"/>
                <w:szCs w:val="24"/>
              </w:rPr>
            </w:pPr>
            <w:r>
              <w:rPr>
                <w:color w:val="000000"/>
                <w:sz w:val="24"/>
                <w:szCs w:val="24"/>
              </w:rPr>
              <w:t xml:space="preserve">1.Про організацію шкільних олімпіад, конкурсів, змагань та інших позаурочних заходів у </w:t>
            </w:r>
            <w:r>
              <w:rPr>
                <w:sz w:val="24"/>
                <w:szCs w:val="24"/>
              </w:rPr>
              <w:t xml:space="preserve">2023/2024н </w:t>
            </w:r>
            <w:r>
              <w:rPr>
                <w:color w:val="000000"/>
                <w:sz w:val="24"/>
                <w:szCs w:val="24"/>
              </w:rPr>
              <w:t xml:space="preserve"> навчальному році для підвищення інтересу до вивчення навчальних предметів та академічної доброчесності.</w:t>
            </w:r>
          </w:p>
        </w:tc>
        <w:tc>
          <w:tcPr>
            <w:tcW w:w="138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30.09.</w:t>
            </w:r>
          </w:p>
        </w:tc>
        <w:tc>
          <w:tcPr>
            <w:tcW w:w="2200" w:type="dxa"/>
          </w:tcPr>
          <w:p w:rsidR="00391809" w:rsidRDefault="00391809"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D727B">
        <w:trPr>
          <w:trHeight w:val="470"/>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13"/>
              <w:ind w:left="280" w:right="129"/>
              <w:jc w:val="center"/>
              <w:rPr>
                <w:b/>
                <w:color w:val="000000"/>
                <w:sz w:val="24"/>
                <w:szCs w:val="24"/>
              </w:rPr>
            </w:pPr>
            <w:r>
              <w:rPr>
                <w:b/>
                <w:color w:val="000000"/>
                <w:sz w:val="24"/>
                <w:szCs w:val="24"/>
              </w:rPr>
              <w:t xml:space="preserve">Жовтень </w:t>
            </w:r>
          </w:p>
        </w:tc>
      </w:tr>
      <w:tr w:rsidR="00391809">
        <w:trPr>
          <w:trHeight w:val="1590"/>
        </w:trPr>
        <w:tc>
          <w:tcPr>
            <w:tcW w:w="8660" w:type="dxa"/>
          </w:tcPr>
          <w:p w:rsidR="00391809" w:rsidRDefault="00D44780" w:rsidP="00D77A74">
            <w:pPr>
              <w:numPr>
                <w:ilvl w:val="0"/>
                <w:numId w:val="43"/>
              </w:numPr>
              <w:pBdr>
                <w:top w:val="nil"/>
                <w:left w:val="nil"/>
                <w:bottom w:val="nil"/>
                <w:right w:val="nil"/>
                <w:between w:val="nil"/>
              </w:pBdr>
              <w:shd w:val="clear" w:color="auto" w:fill="FFFFFF" w:themeFill="background1"/>
              <w:tabs>
                <w:tab w:val="left" w:pos="826"/>
              </w:tabs>
              <w:ind w:left="57"/>
              <w:rPr>
                <w:color w:val="000000"/>
                <w:sz w:val="24"/>
                <w:szCs w:val="24"/>
              </w:rPr>
            </w:pPr>
            <w:r>
              <w:rPr>
                <w:color w:val="000000"/>
                <w:sz w:val="24"/>
                <w:szCs w:val="24"/>
              </w:rPr>
              <w:t>Використання сучасних інформаційних технологій для цікавих та захоплюючих виховних годин.</w:t>
            </w:r>
          </w:p>
          <w:p w:rsidR="00391809" w:rsidRDefault="00D44780" w:rsidP="00D77A74">
            <w:pPr>
              <w:numPr>
                <w:ilvl w:val="0"/>
                <w:numId w:val="43"/>
              </w:numPr>
              <w:pBdr>
                <w:top w:val="nil"/>
                <w:left w:val="nil"/>
                <w:bottom w:val="nil"/>
                <w:right w:val="nil"/>
                <w:between w:val="nil"/>
              </w:pBdr>
              <w:shd w:val="clear" w:color="auto" w:fill="FFFFFF" w:themeFill="background1"/>
              <w:tabs>
                <w:tab w:val="left" w:pos="826"/>
              </w:tabs>
              <w:ind w:left="57"/>
              <w:rPr>
                <w:color w:val="000000"/>
                <w:sz w:val="24"/>
                <w:szCs w:val="24"/>
              </w:rPr>
            </w:pPr>
            <w:r>
              <w:rPr>
                <w:color w:val="000000"/>
                <w:sz w:val="24"/>
                <w:szCs w:val="24"/>
              </w:rPr>
              <w:t>Психологічний комфорт учасників дистанційної освіти, як зробити онлайн заходи ефективними та цікавими. (Практичні поради. Психолог.)</w:t>
            </w:r>
          </w:p>
          <w:p w:rsidR="008D727B" w:rsidRDefault="00D44780" w:rsidP="008D727B">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Інформування педагогічного колективу про новинки методичної</w:t>
            </w:r>
            <w:r w:rsidR="008D727B">
              <w:rPr>
                <w:color w:val="000000"/>
                <w:sz w:val="24"/>
                <w:szCs w:val="24"/>
              </w:rPr>
              <w:t xml:space="preserve"> літератури з проблем виховання</w:t>
            </w:r>
          </w:p>
          <w:p w:rsidR="00391809" w:rsidRDefault="008D727B" w:rsidP="00D77A74">
            <w:pPr>
              <w:numPr>
                <w:ilvl w:val="0"/>
                <w:numId w:val="43"/>
              </w:numPr>
              <w:pBdr>
                <w:top w:val="nil"/>
                <w:left w:val="nil"/>
                <w:bottom w:val="nil"/>
                <w:right w:val="nil"/>
                <w:between w:val="nil"/>
              </w:pBdr>
              <w:shd w:val="clear" w:color="auto" w:fill="FFFFFF" w:themeFill="background1"/>
              <w:tabs>
                <w:tab w:val="left" w:pos="826"/>
              </w:tabs>
              <w:ind w:left="57" w:hanging="361"/>
              <w:rPr>
                <w:color w:val="000000"/>
                <w:sz w:val="24"/>
                <w:szCs w:val="24"/>
              </w:rPr>
            </w:pPr>
            <w:r>
              <w:rPr>
                <w:color w:val="000000"/>
                <w:sz w:val="24"/>
                <w:szCs w:val="24"/>
              </w:rPr>
              <w:t xml:space="preserve">Підготовка до </w:t>
            </w:r>
            <w:r>
              <w:rPr>
                <w:b/>
                <w:color w:val="000000"/>
                <w:sz w:val="24"/>
                <w:szCs w:val="24"/>
              </w:rPr>
              <w:t>Дня Захисників і Захисниць України</w:t>
            </w:r>
          </w:p>
        </w:tc>
        <w:tc>
          <w:tcPr>
            <w:tcW w:w="1380" w:type="dxa"/>
          </w:tcPr>
          <w:p w:rsidR="00391809" w:rsidRDefault="00D44780" w:rsidP="008D727B">
            <w:pPr>
              <w:pBdr>
                <w:top w:val="nil"/>
                <w:left w:val="nil"/>
                <w:bottom w:val="nil"/>
                <w:right w:val="nil"/>
                <w:between w:val="nil"/>
              </w:pBdr>
              <w:shd w:val="clear" w:color="auto" w:fill="FFFFFF" w:themeFill="background1"/>
              <w:ind w:left="235"/>
              <w:rPr>
                <w:color w:val="000000"/>
                <w:sz w:val="24"/>
                <w:szCs w:val="24"/>
              </w:rPr>
            </w:pPr>
            <w:r>
              <w:rPr>
                <w:color w:val="111111"/>
                <w:sz w:val="24"/>
                <w:szCs w:val="24"/>
              </w:rPr>
              <w:t>03.10.</w:t>
            </w:r>
          </w:p>
        </w:tc>
        <w:tc>
          <w:tcPr>
            <w:tcW w:w="2200" w:type="dxa"/>
          </w:tcPr>
          <w:p w:rsidR="00391809" w:rsidRDefault="00391809" w:rsidP="008D727B">
            <w:pPr>
              <w:pBdr>
                <w:top w:val="nil"/>
                <w:left w:val="nil"/>
                <w:bottom w:val="nil"/>
                <w:right w:val="nil"/>
                <w:between w:val="nil"/>
              </w:pBdr>
              <w:shd w:val="clear" w:color="auto" w:fill="FFFFFF" w:themeFill="background1"/>
              <w:ind w:left="235"/>
              <w:rPr>
                <w:color w:val="000000"/>
                <w:sz w:val="24"/>
                <w:szCs w:val="24"/>
              </w:rPr>
            </w:pPr>
          </w:p>
        </w:tc>
        <w:tc>
          <w:tcPr>
            <w:tcW w:w="144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r>
      <w:tr w:rsidR="008D727B" w:rsidTr="008D727B">
        <w:trPr>
          <w:trHeight w:val="857"/>
        </w:trPr>
        <w:tc>
          <w:tcPr>
            <w:tcW w:w="8660" w:type="dxa"/>
          </w:tcPr>
          <w:p w:rsidR="008D727B" w:rsidRPr="008D727B" w:rsidRDefault="008D727B" w:rsidP="00D77A74">
            <w:pPr>
              <w:pStyle w:val="a7"/>
              <w:numPr>
                <w:ilvl w:val="0"/>
                <w:numId w:val="98"/>
              </w:numPr>
              <w:pBdr>
                <w:top w:val="nil"/>
                <w:left w:val="nil"/>
                <w:bottom w:val="nil"/>
                <w:right w:val="nil"/>
                <w:between w:val="nil"/>
              </w:pBdr>
              <w:shd w:val="clear" w:color="auto" w:fill="FFFFFF" w:themeFill="background1"/>
              <w:tabs>
                <w:tab w:val="left" w:pos="826"/>
              </w:tabs>
              <w:ind w:left="360"/>
              <w:rPr>
                <w:color w:val="000000"/>
                <w:sz w:val="24"/>
                <w:szCs w:val="24"/>
              </w:rPr>
            </w:pPr>
            <w:r w:rsidRPr="008D727B">
              <w:rPr>
                <w:color w:val="000000"/>
                <w:sz w:val="24"/>
                <w:szCs w:val="24"/>
              </w:rPr>
              <w:t>Атестація педпрацівників. Вивчення системи роботи педпрацівників, які атестуються</w:t>
            </w:r>
          </w:p>
          <w:p w:rsidR="008D727B" w:rsidRDefault="008D727B" w:rsidP="00D77A74">
            <w:pPr>
              <w:numPr>
                <w:ilvl w:val="0"/>
                <w:numId w:val="98"/>
              </w:numPr>
              <w:pBdr>
                <w:top w:val="nil"/>
                <w:left w:val="nil"/>
                <w:bottom w:val="nil"/>
                <w:right w:val="nil"/>
                <w:between w:val="nil"/>
              </w:pBdr>
              <w:shd w:val="clear" w:color="auto" w:fill="FFFFFF" w:themeFill="background1"/>
              <w:tabs>
                <w:tab w:val="left" w:pos="826"/>
              </w:tabs>
              <w:ind w:left="530"/>
              <w:rPr>
                <w:color w:val="000000"/>
                <w:sz w:val="24"/>
                <w:szCs w:val="24"/>
              </w:rPr>
            </w:pPr>
            <w:r>
              <w:rPr>
                <w:color w:val="000000"/>
                <w:sz w:val="24"/>
                <w:szCs w:val="24"/>
              </w:rPr>
              <w:t>Про готовність закладу до роботи в осінньо – зимовий період</w:t>
            </w:r>
          </w:p>
        </w:tc>
        <w:tc>
          <w:tcPr>
            <w:tcW w:w="1380" w:type="dxa"/>
          </w:tcPr>
          <w:p w:rsidR="008D727B" w:rsidRDefault="008D727B" w:rsidP="008D727B">
            <w:pPr>
              <w:pBdr>
                <w:top w:val="nil"/>
                <w:left w:val="nil"/>
                <w:bottom w:val="nil"/>
                <w:right w:val="nil"/>
                <w:between w:val="nil"/>
              </w:pBdr>
              <w:shd w:val="clear" w:color="auto" w:fill="FFFFFF" w:themeFill="background1"/>
              <w:ind w:left="235"/>
              <w:rPr>
                <w:color w:val="111111"/>
                <w:sz w:val="24"/>
                <w:szCs w:val="24"/>
              </w:rPr>
            </w:pPr>
            <w:r>
              <w:rPr>
                <w:color w:val="000000"/>
                <w:sz w:val="24"/>
                <w:szCs w:val="24"/>
              </w:rPr>
              <w:t>07.10.</w:t>
            </w:r>
          </w:p>
        </w:tc>
        <w:tc>
          <w:tcPr>
            <w:tcW w:w="2200" w:type="dxa"/>
          </w:tcPr>
          <w:p w:rsidR="008D727B" w:rsidRDefault="008D727B" w:rsidP="008D727B">
            <w:pPr>
              <w:pBdr>
                <w:top w:val="nil"/>
                <w:left w:val="nil"/>
                <w:bottom w:val="nil"/>
                <w:right w:val="nil"/>
                <w:between w:val="nil"/>
              </w:pBdr>
              <w:shd w:val="clear" w:color="auto" w:fill="FFFFFF" w:themeFill="background1"/>
              <w:ind w:left="235"/>
              <w:rPr>
                <w:color w:val="000000"/>
                <w:sz w:val="24"/>
                <w:szCs w:val="24"/>
              </w:rPr>
            </w:pPr>
          </w:p>
        </w:tc>
        <w:tc>
          <w:tcPr>
            <w:tcW w:w="1440" w:type="dxa"/>
          </w:tcPr>
          <w:p w:rsidR="008D727B" w:rsidRDefault="008D727B" w:rsidP="008D727B">
            <w:pPr>
              <w:pBdr>
                <w:top w:val="nil"/>
                <w:left w:val="nil"/>
                <w:bottom w:val="nil"/>
                <w:right w:val="nil"/>
                <w:between w:val="nil"/>
              </w:pBdr>
              <w:shd w:val="clear" w:color="auto" w:fill="FFFFFF" w:themeFill="background1"/>
              <w:rPr>
                <w:color w:val="000000"/>
                <w:sz w:val="24"/>
                <w:szCs w:val="24"/>
              </w:rPr>
            </w:pPr>
            <w:r>
              <w:rPr>
                <w:color w:val="000000"/>
                <w:sz w:val="24"/>
                <w:szCs w:val="24"/>
              </w:rPr>
              <w:t>Протокол</w:t>
            </w:r>
          </w:p>
        </w:tc>
        <w:tc>
          <w:tcPr>
            <w:tcW w:w="1260" w:type="dxa"/>
          </w:tcPr>
          <w:p w:rsidR="008D727B" w:rsidRDefault="008D727B" w:rsidP="008D727B">
            <w:pPr>
              <w:pBdr>
                <w:top w:val="nil"/>
                <w:left w:val="nil"/>
                <w:bottom w:val="nil"/>
                <w:right w:val="nil"/>
                <w:between w:val="nil"/>
              </w:pBdr>
              <w:shd w:val="clear" w:color="auto" w:fill="FFFFFF" w:themeFill="background1"/>
              <w:rPr>
                <w:color w:val="000000"/>
                <w:sz w:val="24"/>
                <w:szCs w:val="24"/>
              </w:rPr>
            </w:pPr>
          </w:p>
        </w:tc>
      </w:tr>
      <w:tr w:rsidR="008D727B" w:rsidTr="008D727B">
        <w:trPr>
          <w:trHeight w:val="857"/>
        </w:trPr>
        <w:tc>
          <w:tcPr>
            <w:tcW w:w="8660" w:type="dxa"/>
          </w:tcPr>
          <w:p w:rsidR="008D727B" w:rsidRDefault="008D727B" w:rsidP="00D77A74">
            <w:pPr>
              <w:numPr>
                <w:ilvl w:val="0"/>
                <w:numId w:val="68"/>
              </w:numPr>
              <w:pBdr>
                <w:top w:val="nil"/>
                <w:left w:val="nil"/>
                <w:bottom w:val="nil"/>
                <w:right w:val="nil"/>
                <w:between w:val="nil"/>
              </w:pBdr>
              <w:shd w:val="clear" w:color="auto" w:fill="FFFFFF" w:themeFill="background1"/>
              <w:tabs>
                <w:tab w:val="left" w:pos="826"/>
              </w:tabs>
              <w:spacing w:before="103"/>
              <w:ind w:hanging="301"/>
              <w:rPr>
                <w:color w:val="000000"/>
                <w:sz w:val="24"/>
                <w:szCs w:val="24"/>
              </w:rPr>
            </w:pPr>
            <w:r>
              <w:rPr>
                <w:color w:val="000000"/>
                <w:sz w:val="24"/>
                <w:szCs w:val="24"/>
              </w:rPr>
              <w:t>Аналіз функціонування шкільного сайту</w:t>
            </w:r>
          </w:p>
          <w:p w:rsidR="008D727B" w:rsidRPr="008D727B" w:rsidRDefault="008D727B" w:rsidP="00D77A74">
            <w:pPr>
              <w:pStyle w:val="a7"/>
              <w:numPr>
                <w:ilvl w:val="0"/>
                <w:numId w:val="68"/>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Аналіз заповнення електронного журналу</w:t>
            </w:r>
          </w:p>
        </w:tc>
        <w:tc>
          <w:tcPr>
            <w:tcW w:w="1380" w:type="dxa"/>
          </w:tcPr>
          <w:p w:rsidR="008D727B" w:rsidRDefault="008D727B" w:rsidP="008D727B">
            <w:pPr>
              <w:pBdr>
                <w:top w:val="nil"/>
                <w:left w:val="nil"/>
                <w:bottom w:val="nil"/>
                <w:right w:val="nil"/>
                <w:between w:val="nil"/>
              </w:pBdr>
              <w:shd w:val="clear" w:color="auto" w:fill="FFFFFF" w:themeFill="background1"/>
              <w:ind w:left="235"/>
              <w:rPr>
                <w:color w:val="000000"/>
                <w:sz w:val="24"/>
                <w:szCs w:val="24"/>
              </w:rPr>
            </w:pPr>
          </w:p>
        </w:tc>
        <w:tc>
          <w:tcPr>
            <w:tcW w:w="2200" w:type="dxa"/>
          </w:tcPr>
          <w:p w:rsidR="008D727B" w:rsidRDefault="008D727B" w:rsidP="008D727B">
            <w:pPr>
              <w:pBdr>
                <w:top w:val="nil"/>
                <w:left w:val="nil"/>
                <w:bottom w:val="nil"/>
                <w:right w:val="nil"/>
                <w:between w:val="nil"/>
              </w:pBdr>
              <w:shd w:val="clear" w:color="auto" w:fill="FFFFFF" w:themeFill="background1"/>
              <w:ind w:left="235"/>
              <w:rPr>
                <w:color w:val="000000"/>
                <w:sz w:val="24"/>
                <w:szCs w:val="24"/>
              </w:rPr>
            </w:pPr>
          </w:p>
        </w:tc>
        <w:tc>
          <w:tcPr>
            <w:tcW w:w="1440" w:type="dxa"/>
          </w:tcPr>
          <w:p w:rsidR="008D727B" w:rsidRDefault="008D727B" w:rsidP="008D727B">
            <w:pPr>
              <w:pBdr>
                <w:top w:val="nil"/>
                <w:left w:val="nil"/>
                <w:bottom w:val="nil"/>
                <w:right w:val="nil"/>
                <w:between w:val="nil"/>
              </w:pBdr>
              <w:shd w:val="clear" w:color="auto" w:fill="FFFFFF" w:themeFill="background1"/>
              <w:rPr>
                <w:color w:val="000000"/>
                <w:sz w:val="24"/>
                <w:szCs w:val="24"/>
              </w:rPr>
            </w:pPr>
          </w:p>
        </w:tc>
        <w:tc>
          <w:tcPr>
            <w:tcW w:w="1260" w:type="dxa"/>
          </w:tcPr>
          <w:p w:rsidR="008D727B" w:rsidRDefault="008D727B" w:rsidP="008D727B">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4"/>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2669"/>
        </w:trPr>
        <w:tc>
          <w:tcPr>
            <w:tcW w:w="8660" w:type="dxa"/>
          </w:tcPr>
          <w:p w:rsidR="00391809" w:rsidRDefault="00D44780" w:rsidP="00D77A74">
            <w:pPr>
              <w:numPr>
                <w:ilvl w:val="0"/>
                <w:numId w:val="65"/>
              </w:numPr>
              <w:pBdr>
                <w:top w:val="nil"/>
                <w:left w:val="nil"/>
                <w:bottom w:val="nil"/>
                <w:right w:val="nil"/>
                <w:between w:val="nil"/>
              </w:pBdr>
              <w:shd w:val="clear" w:color="auto" w:fill="FFFFFF" w:themeFill="background1"/>
              <w:tabs>
                <w:tab w:val="left" w:pos="826"/>
              </w:tabs>
              <w:spacing w:before="100"/>
              <w:ind w:right="135"/>
              <w:rPr>
                <w:color w:val="000000"/>
                <w:sz w:val="24"/>
                <w:szCs w:val="24"/>
              </w:rPr>
            </w:pPr>
            <w:r>
              <w:rPr>
                <w:color w:val="000000"/>
                <w:sz w:val="24"/>
                <w:szCs w:val="24"/>
              </w:rPr>
              <w:t>Національно-патріотичне виховання.Опрацювання Концепції Національно Патріотичного виховання в системі освіти України Наказ МІністерства освіти і науки України від 06.06.2022 року</w:t>
            </w:r>
          </w:p>
          <w:p w:rsidR="00391809" w:rsidRDefault="00D44780" w:rsidP="00D77A74">
            <w:pPr>
              <w:numPr>
                <w:ilvl w:val="0"/>
                <w:numId w:val="65"/>
              </w:numPr>
              <w:pBdr>
                <w:top w:val="nil"/>
                <w:left w:val="nil"/>
                <w:bottom w:val="nil"/>
                <w:right w:val="nil"/>
                <w:between w:val="nil"/>
              </w:pBdr>
              <w:shd w:val="clear" w:color="auto" w:fill="FFFFFF" w:themeFill="background1"/>
              <w:tabs>
                <w:tab w:val="left" w:pos="885"/>
                <w:tab w:val="left" w:pos="886"/>
              </w:tabs>
              <w:ind w:right="249"/>
              <w:rPr>
                <w:color w:val="000000"/>
                <w:sz w:val="24"/>
                <w:szCs w:val="24"/>
              </w:rPr>
            </w:pPr>
            <w:r>
              <w:rPr>
                <w:color w:val="000000"/>
              </w:rPr>
              <w:tab/>
            </w:r>
            <w:r>
              <w:rPr>
                <w:color w:val="000000"/>
                <w:sz w:val="24"/>
                <w:szCs w:val="24"/>
              </w:rPr>
              <w:t>Кабінету Міністрів України від 30 червня 2021 року №673 про Державну цільову соціальну програму національно-патріотичного виховання на період до 2025 року</w:t>
            </w:r>
          </w:p>
          <w:p w:rsidR="00391809" w:rsidRDefault="00D44780" w:rsidP="00D77A74">
            <w:pPr>
              <w:numPr>
                <w:ilvl w:val="0"/>
                <w:numId w:val="65"/>
              </w:numPr>
              <w:pBdr>
                <w:top w:val="nil"/>
                <w:left w:val="nil"/>
                <w:bottom w:val="nil"/>
                <w:right w:val="nil"/>
                <w:between w:val="nil"/>
              </w:pBdr>
              <w:shd w:val="clear" w:color="auto" w:fill="FFFFFF" w:themeFill="background1"/>
              <w:tabs>
                <w:tab w:val="left" w:pos="826"/>
              </w:tabs>
              <w:ind w:right="250"/>
              <w:rPr>
                <w:color w:val="000000"/>
                <w:sz w:val="24"/>
                <w:szCs w:val="24"/>
              </w:rPr>
            </w:pPr>
            <w:r>
              <w:rPr>
                <w:color w:val="000000"/>
                <w:sz w:val="24"/>
                <w:szCs w:val="24"/>
              </w:rPr>
              <w:t>Про підготовку та проведення свята до Дня українського козацтва та Дня захисників і захисниць України</w:t>
            </w:r>
          </w:p>
          <w:p w:rsidR="00391809" w:rsidRDefault="00D44780" w:rsidP="00D77A74">
            <w:pPr>
              <w:numPr>
                <w:ilvl w:val="0"/>
                <w:numId w:val="65"/>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підготовку та проведення Тижня знань пожежної безпеки.</w:t>
            </w:r>
          </w:p>
        </w:tc>
        <w:tc>
          <w:tcPr>
            <w:tcW w:w="1380" w:type="dxa"/>
          </w:tcPr>
          <w:p w:rsidR="00391809" w:rsidRDefault="00D44780" w:rsidP="003F11D0">
            <w:pPr>
              <w:pBdr>
                <w:top w:val="nil"/>
                <w:left w:val="nil"/>
                <w:bottom w:val="nil"/>
                <w:right w:val="nil"/>
                <w:between w:val="nil"/>
              </w:pBdr>
              <w:shd w:val="clear" w:color="auto" w:fill="FFFFFF" w:themeFill="background1"/>
              <w:spacing w:before="100"/>
              <w:ind w:left="100"/>
              <w:rPr>
                <w:color w:val="000000"/>
                <w:sz w:val="24"/>
                <w:szCs w:val="24"/>
              </w:rPr>
            </w:pPr>
            <w:r>
              <w:rPr>
                <w:color w:val="000000"/>
                <w:sz w:val="24"/>
                <w:szCs w:val="24"/>
              </w:rPr>
              <w:t>17.10.</w:t>
            </w:r>
          </w:p>
        </w:tc>
        <w:tc>
          <w:tcPr>
            <w:tcW w:w="2200" w:type="dxa"/>
          </w:tcPr>
          <w:p w:rsidR="00391809" w:rsidRDefault="00391809"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2409"/>
        </w:trPr>
        <w:tc>
          <w:tcPr>
            <w:tcW w:w="8660" w:type="dxa"/>
          </w:tcPr>
          <w:p w:rsidR="00391809" w:rsidRDefault="00D44780" w:rsidP="003F11D0">
            <w:pPr>
              <w:pBdr>
                <w:top w:val="nil"/>
                <w:left w:val="nil"/>
                <w:bottom w:val="nil"/>
                <w:right w:val="nil"/>
                <w:between w:val="nil"/>
              </w:pBdr>
              <w:shd w:val="clear" w:color="auto" w:fill="FFFFFF" w:themeFill="background1"/>
              <w:spacing w:before="109"/>
              <w:ind w:left="240" w:right="234"/>
              <w:rPr>
                <w:color w:val="000000"/>
                <w:sz w:val="24"/>
                <w:szCs w:val="24"/>
              </w:rPr>
            </w:pPr>
            <w:r>
              <w:rPr>
                <w:color w:val="000000"/>
                <w:sz w:val="24"/>
                <w:szCs w:val="24"/>
              </w:rPr>
              <w:t>1.Про підготовку здобувачів освіти до участі в шкільній та міській предметних олімпіадах.</w:t>
            </w:r>
          </w:p>
          <w:p w:rsidR="00391809" w:rsidRDefault="00D44780" w:rsidP="003F11D0">
            <w:pPr>
              <w:pBdr>
                <w:top w:val="nil"/>
                <w:left w:val="nil"/>
                <w:bottom w:val="nil"/>
                <w:right w:val="nil"/>
                <w:between w:val="nil"/>
              </w:pBdr>
              <w:shd w:val="clear" w:color="auto" w:fill="FFFFFF" w:themeFill="background1"/>
              <w:tabs>
                <w:tab w:val="left" w:pos="4425"/>
              </w:tabs>
              <w:ind w:left="225"/>
              <w:rPr>
                <w:color w:val="000000"/>
                <w:sz w:val="24"/>
                <w:szCs w:val="24"/>
              </w:rPr>
            </w:pPr>
            <w:r>
              <w:rPr>
                <w:color w:val="000000"/>
                <w:sz w:val="24"/>
                <w:szCs w:val="24"/>
              </w:rPr>
              <w:t>2 .Про готовність закладу до роботи</w:t>
            </w:r>
            <w:r>
              <w:rPr>
                <w:color w:val="000000"/>
                <w:sz w:val="24"/>
                <w:szCs w:val="24"/>
              </w:rPr>
              <w:tab/>
              <w:t>в осінньо – зимовий період.</w:t>
            </w:r>
          </w:p>
          <w:p w:rsidR="00391809" w:rsidRDefault="00D44780" w:rsidP="00D77A74">
            <w:pPr>
              <w:numPr>
                <w:ilvl w:val="0"/>
                <w:numId w:val="66"/>
              </w:numPr>
              <w:pBdr>
                <w:top w:val="nil"/>
                <w:left w:val="nil"/>
                <w:bottom w:val="nil"/>
                <w:right w:val="nil"/>
                <w:between w:val="nil"/>
              </w:pBdr>
              <w:shd w:val="clear" w:color="auto" w:fill="FFFFFF" w:themeFill="background1"/>
              <w:tabs>
                <w:tab w:val="left" w:pos="481"/>
              </w:tabs>
              <w:ind w:hanging="241"/>
              <w:rPr>
                <w:color w:val="000000"/>
                <w:sz w:val="24"/>
                <w:szCs w:val="24"/>
              </w:rPr>
            </w:pPr>
            <w:r>
              <w:rPr>
                <w:color w:val="000000"/>
                <w:sz w:val="24"/>
                <w:szCs w:val="24"/>
              </w:rPr>
              <w:t>Про атестацію педпрацівників та вивчення їх системи роботи..</w:t>
            </w:r>
          </w:p>
          <w:p w:rsidR="00391809" w:rsidRDefault="00D44780" w:rsidP="00D77A74">
            <w:pPr>
              <w:numPr>
                <w:ilvl w:val="0"/>
                <w:numId w:val="66"/>
              </w:numPr>
              <w:pBdr>
                <w:top w:val="nil"/>
                <w:left w:val="nil"/>
                <w:bottom w:val="nil"/>
                <w:right w:val="nil"/>
                <w:between w:val="nil"/>
              </w:pBdr>
              <w:shd w:val="clear" w:color="auto" w:fill="FFFFFF" w:themeFill="background1"/>
              <w:tabs>
                <w:tab w:val="left" w:pos="422"/>
              </w:tabs>
              <w:ind w:left="240" w:right="655" w:firstLine="0"/>
              <w:rPr>
                <w:color w:val="000000"/>
                <w:sz w:val="24"/>
                <w:szCs w:val="24"/>
              </w:rPr>
            </w:pPr>
            <w:r>
              <w:rPr>
                <w:color w:val="000000"/>
                <w:sz w:val="24"/>
                <w:szCs w:val="24"/>
              </w:rPr>
              <w:t>Про підготовку та проведення свята до Дня українського козацтва та Дня захисників і захисниць України.</w:t>
            </w:r>
          </w:p>
          <w:p w:rsidR="00391809" w:rsidRDefault="00D44780" w:rsidP="00D77A74">
            <w:pPr>
              <w:numPr>
                <w:ilvl w:val="0"/>
                <w:numId w:val="66"/>
              </w:numPr>
              <w:pBdr>
                <w:top w:val="nil"/>
                <w:left w:val="nil"/>
                <w:bottom w:val="nil"/>
                <w:right w:val="nil"/>
                <w:between w:val="nil"/>
              </w:pBdr>
              <w:shd w:val="clear" w:color="auto" w:fill="FFFFFF" w:themeFill="background1"/>
              <w:tabs>
                <w:tab w:val="left" w:pos="481"/>
              </w:tabs>
              <w:ind w:left="240" w:right="742" w:firstLine="0"/>
              <w:rPr>
                <w:color w:val="000000"/>
                <w:sz w:val="24"/>
                <w:szCs w:val="24"/>
              </w:rPr>
            </w:pPr>
            <w:r>
              <w:rPr>
                <w:color w:val="000000"/>
                <w:sz w:val="24"/>
                <w:szCs w:val="24"/>
              </w:rPr>
              <w:t>Дотримання санітарно-гігієнічних норм та виконання протиепідемічних заходів під час організації освітнього процесу.</w:t>
            </w:r>
          </w:p>
        </w:tc>
        <w:tc>
          <w:tcPr>
            <w:tcW w:w="1380" w:type="dxa"/>
          </w:tcPr>
          <w:p w:rsidR="00391809" w:rsidRDefault="00D44780" w:rsidP="003F11D0">
            <w:pPr>
              <w:pBdr>
                <w:top w:val="nil"/>
                <w:left w:val="nil"/>
                <w:bottom w:val="nil"/>
                <w:right w:val="nil"/>
                <w:between w:val="nil"/>
              </w:pBdr>
              <w:shd w:val="clear" w:color="auto" w:fill="FFFFFF" w:themeFill="background1"/>
              <w:spacing w:before="109"/>
              <w:ind w:right="272"/>
              <w:jc w:val="right"/>
              <w:rPr>
                <w:color w:val="000000"/>
                <w:sz w:val="24"/>
                <w:szCs w:val="24"/>
              </w:rPr>
            </w:pPr>
            <w:r>
              <w:rPr>
                <w:color w:val="000000"/>
                <w:sz w:val="24"/>
                <w:szCs w:val="24"/>
              </w:rPr>
              <w:t>03.10.</w:t>
            </w:r>
          </w:p>
        </w:tc>
        <w:tc>
          <w:tcPr>
            <w:tcW w:w="2200" w:type="dxa"/>
          </w:tcPr>
          <w:p w:rsidR="00391809" w:rsidRDefault="00391809" w:rsidP="003F11D0">
            <w:pPr>
              <w:pBdr>
                <w:top w:val="nil"/>
                <w:left w:val="nil"/>
                <w:bottom w:val="nil"/>
                <w:right w:val="nil"/>
                <w:between w:val="nil"/>
              </w:pBdr>
              <w:shd w:val="clear" w:color="auto" w:fill="FFFFFF" w:themeFill="background1"/>
              <w:spacing w:before="109"/>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590"/>
        </w:trPr>
        <w:tc>
          <w:tcPr>
            <w:tcW w:w="8660" w:type="dxa"/>
          </w:tcPr>
          <w:p w:rsidR="00391809" w:rsidRDefault="00D44780" w:rsidP="00D77A74">
            <w:pPr>
              <w:numPr>
                <w:ilvl w:val="0"/>
                <w:numId w:val="83"/>
              </w:numPr>
              <w:pBdr>
                <w:top w:val="nil"/>
                <w:left w:val="nil"/>
                <w:bottom w:val="nil"/>
                <w:right w:val="nil"/>
                <w:between w:val="nil"/>
              </w:pBdr>
              <w:shd w:val="clear" w:color="auto" w:fill="FFFFFF" w:themeFill="background1"/>
              <w:tabs>
                <w:tab w:val="left" w:pos="422"/>
              </w:tabs>
              <w:spacing w:before="114"/>
              <w:ind w:right="137"/>
              <w:rPr>
                <w:color w:val="000000"/>
                <w:sz w:val="24"/>
                <w:szCs w:val="24"/>
              </w:rPr>
            </w:pPr>
            <w:r>
              <w:rPr>
                <w:color w:val="000000"/>
                <w:sz w:val="24"/>
                <w:szCs w:val="24"/>
              </w:rPr>
              <w:t>Про підготовку здобувачів освіти до участі в шкільних та міських предметних олімпіадах</w:t>
            </w:r>
          </w:p>
          <w:p w:rsidR="00391809" w:rsidRDefault="00D44780" w:rsidP="00D77A74">
            <w:pPr>
              <w:numPr>
                <w:ilvl w:val="0"/>
                <w:numId w:val="83"/>
              </w:numPr>
              <w:pBdr>
                <w:top w:val="nil"/>
                <w:left w:val="nil"/>
                <w:bottom w:val="nil"/>
                <w:right w:val="nil"/>
                <w:between w:val="nil"/>
              </w:pBdr>
              <w:shd w:val="clear" w:color="auto" w:fill="FFFFFF" w:themeFill="background1"/>
              <w:tabs>
                <w:tab w:val="left" w:pos="422"/>
              </w:tabs>
              <w:ind w:right="754"/>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391809" w:rsidRDefault="00D44780" w:rsidP="00D77A74">
            <w:pPr>
              <w:numPr>
                <w:ilvl w:val="0"/>
                <w:numId w:val="83"/>
              </w:numPr>
              <w:pBdr>
                <w:top w:val="nil"/>
                <w:left w:val="nil"/>
                <w:bottom w:val="nil"/>
                <w:right w:val="nil"/>
                <w:between w:val="nil"/>
              </w:pBdr>
              <w:shd w:val="clear" w:color="auto" w:fill="FFFFFF" w:themeFill="background1"/>
              <w:tabs>
                <w:tab w:val="left" w:pos="422"/>
                <w:tab w:val="left" w:pos="4425"/>
              </w:tabs>
              <w:rPr>
                <w:color w:val="000000"/>
                <w:sz w:val="24"/>
                <w:szCs w:val="24"/>
              </w:rPr>
            </w:pPr>
            <w:r>
              <w:rPr>
                <w:color w:val="000000"/>
                <w:sz w:val="24"/>
                <w:szCs w:val="24"/>
              </w:rPr>
              <w:t>Про готовність закладу до роботи</w:t>
            </w:r>
            <w:r>
              <w:rPr>
                <w:color w:val="000000"/>
                <w:sz w:val="24"/>
                <w:szCs w:val="24"/>
              </w:rPr>
              <w:tab/>
              <w:t>в осінньо – зимовий період</w:t>
            </w:r>
          </w:p>
          <w:p w:rsidR="008D727B" w:rsidRPr="005E4A8C" w:rsidRDefault="008D727B" w:rsidP="00D77A74">
            <w:pPr>
              <w:numPr>
                <w:ilvl w:val="0"/>
                <w:numId w:val="83"/>
              </w:numPr>
              <w:pBdr>
                <w:top w:val="nil"/>
                <w:left w:val="nil"/>
                <w:bottom w:val="nil"/>
                <w:right w:val="nil"/>
                <w:between w:val="nil"/>
              </w:pBdr>
              <w:shd w:val="clear" w:color="auto" w:fill="FFFFFF" w:themeFill="background1"/>
              <w:tabs>
                <w:tab w:val="left" w:pos="422"/>
              </w:tabs>
              <w:spacing w:before="110"/>
              <w:ind w:right="524"/>
              <w:rPr>
                <w:sz w:val="24"/>
                <w:szCs w:val="24"/>
              </w:rPr>
            </w:pPr>
            <w:r w:rsidRPr="005E4A8C">
              <w:rPr>
                <w:sz w:val="24"/>
                <w:szCs w:val="24"/>
              </w:rPr>
              <w:t>Національно-патріотичне виховання. Опрацювання постанови Кабінету Міністрів України від 30 червня 2021 року №673 про Державну цільову соціальну програму національно-патріотичного виховання на період до 2025 року</w:t>
            </w:r>
          </w:p>
          <w:p w:rsidR="008D727B" w:rsidRDefault="008D727B" w:rsidP="00D77A74">
            <w:pPr>
              <w:numPr>
                <w:ilvl w:val="0"/>
                <w:numId w:val="83"/>
              </w:numPr>
              <w:pBdr>
                <w:top w:val="nil"/>
                <w:left w:val="nil"/>
                <w:bottom w:val="nil"/>
                <w:right w:val="nil"/>
                <w:between w:val="nil"/>
              </w:pBdr>
              <w:shd w:val="clear" w:color="auto" w:fill="FFFFFF" w:themeFill="background1"/>
              <w:tabs>
                <w:tab w:val="left" w:pos="422"/>
              </w:tabs>
              <w:ind w:right="655"/>
              <w:rPr>
                <w:color w:val="000000"/>
                <w:sz w:val="24"/>
                <w:szCs w:val="24"/>
              </w:rPr>
            </w:pPr>
            <w:r w:rsidRPr="005E4A8C">
              <w:rPr>
                <w:sz w:val="24"/>
                <w:szCs w:val="24"/>
              </w:rPr>
              <w:t>Про підготовку</w:t>
            </w:r>
            <w:r>
              <w:rPr>
                <w:color w:val="000000"/>
                <w:sz w:val="24"/>
                <w:szCs w:val="24"/>
              </w:rPr>
              <w:t xml:space="preserve"> та проведення свята до Дня українського козацтва та Дня захисників і захисниць України</w:t>
            </w:r>
          </w:p>
          <w:p w:rsidR="008D727B" w:rsidRDefault="008D727B" w:rsidP="00D77A74">
            <w:pPr>
              <w:numPr>
                <w:ilvl w:val="0"/>
                <w:numId w:val="83"/>
              </w:numPr>
              <w:pBdr>
                <w:top w:val="nil"/>
                <w:left w:val="nil"/>
                <w:bottom w:val="nil"/>
                <w:right w:val="nil"/>
                <w:between w:val="nil"/>
              </w:pBdr>
              <w:shd w:val="clear" w:color="auto" w:fill="FFFFFF" w:themeFill="background1"/>
              <w:tabs>
                <w:tab w:val="left" w:pos="422"/>
                <w:tab w:val="left" w:pos="4425"/>
              </w:tabs>
              <w:rPr>
                <w:color w:val="000000"/>
                <w:sz w:val="24"/>
                <w:szCs w:val="24"/>
              </w:rPr>
            </w:pPr>
            <w:r>
              <w:rPr>
                <w:color w:val="000000"/>
                <w:sz w:val="24"/>
                <w:szCs w:val="24"/>
              </w:rPr>
              <w:t>Про підготовку та проведення Тижня знань пожежної</w:t>
            </w:r>
          </w:p>
        </w:tc>
        <w:tc>
          <w:tcPr>
            <w:tcW w:w="1380" w:type="dxa"/>
          </w:tcPr>
          <w:p w:rsidR="00391809" w:rsidRDefault="00D44780" w:rsidP="003F11D0">
            <w:pPr>
              <w:pBdr>
                <w:top w:val="nil"/>
                <w:left w:val="nil"/>
                <w:bottom w:val="nil"/>
                <w:right w:val="nil"/>
                <w:between w:val="nil"/>
              </w:pBdr>
              <w:shd w:val="clear" w:color="auto" w:fill="FFFFFF" w:themeFill="background1"/>
              <w:spacing w:before="114"/>
              <w:ind w:right="272"/>
              <w:jc w:val="right"/>
              <w:rPr>
                <w:color w:val="000000"/>
                <w:sz w:val="24"/>
                <w:szCs w:val="24"/>
              </w:rPr>
            </w:pPr>
            <w:r>
              <w:rPr>
                <w:color w:val="000000"/>
                <w:sz w:val="24"/>
                <w:szCs w:val="24"/>
              </w:rPr>
              <w:t>03.10.</w:t>
            </w:r>
          </w:p>
        </w:tc>
        <w:tc>
          <w:tcPr>
            <w:tcW w:w="2200" w:type="dxa"/>
          </w:tcPr>
          <w:p w:rsidR="00391809" w:rsidRDefault="00391809" w:rsidP="003F11D0">
            <w:pPr>
              <w:pBdr>
                <w:top w:val="nil"/>
                <w:left w:val="nil"/>
                <w:bottom w:val="nil"/>
                <w:right w:val="nil"/>
                <w:between w:val="nil"/>
              </w:pBdr>
              <w:shd w:val="clear" w:color="auto" w:fill="FFFFFF" w:themeFill="background1"/>
              <w:spacing w:before="114"/>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4"/>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5"/>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1569"/>
        </w:trPr>
        <w:tc>
          <w:tcPr>
            <w:tcW w:w="8660" w:type="dxa"/>
          </w:tcPr>
          <w:p w:rsidR="00391809" w:rsidRDefault="00D44780" w:rsidP="00D77A74">
            <w:pPr>
              <w:numPr>
                <w:ilvl w:val="0"/>
                <w:numId w:val="82"/>
              </w:numPr>
              <w:pBdr>
                <w:top w:val="nil"/>
                <w:left w:val="nil"/>
                <w:bottom w:val="nil"/>
                <w:right w:val="nil"/>
                <w:between w:val="nil"/>
              </w:pBdr>
              <w:shd w:val="clear" w:color="auto" w:fill="FFFFFF" w:themeFill="background1"/>
              <w:tabs>
                <w:tab w:val="left" w:pos="826"/>
              </w:tabs>
              <w:spacing w:before="107"/>
              <w:ind w:right="1405"/>
              <w:rPr>
                <w:color w:val="000000"/>
                <w:sz w:val="24"/>
                <w:szCs w:val="24"/>
              </w:rPr>
            </w:pPr>
            <w:r>
              <w:rPr>
                <w:color w:val="000000"/>
                <w:sz w:val="24"/>
                <w:szCs w:val="24"/>
              </w:rPr>
              <w:t>Про фіксацію результатів освітнього процесу на паперових та електронних Класних журналах.</w:t>
            </w:r>
          </w:p>
          <w:p w:rsidR="00391809" w:rsidRDefault="00D44780" w:rsidP="00D77A74">
            <w:pPr>
              <w:numPr>
                <w:ilvl w:val="0"/>
                <w:numId w:val="82"/>
              </w:numPr>
              <w:pBdr>
                <w:top w:val="nil"/>
                <w:left w:val="nil"/>
                <w:bottom w:val="nil"/>
                <w:right w:val="nil"/>
                <w:between w:val="nil"/>
              </w:pBdr>
              <w:shd w:val="clear" w:color="auto" w:fill="FFFFFF" w:themeFill="background1"/>
              <w:tabs>
                <w:tab w:val="left" w:pos="826"/>
              </w:tabs>
              <w:ind w:right="152"/>
              <w:rPr>
                <w:color w:val="000000"/>
                <w:sz w:val="24"/>
                <w:szCs w:val="24"/>
              </w:rPr>
            </w:pPr>
            <w:r>
              <w:rPr>
                <w:color w:val="000000"/>
                <w:sz w:val="24"/>
                <w:szCs w:val="24"/>
              </w:rPr>
              <w:t>Про підсумки участі у шкільних олімпіадах, конкурсах, змаганнях та інших позаурочних заходах у 202</w:t>
            </w:r>
            <w:r>
              <w:rPr>
                <w:sz w:val="24"/>
                <w:szCs w:val="24"/>
              </w:rPr>
              <w:t>3</w:t>
            </w:r>
            <w:r>
              <w:rPr>
                <w:color w:val="000000"/>
                <w:sz w:val="24"/>
                <w:szCs w:val="24"/>
              </w:rPr>
              <w:t>-202</w:t>
            </w:r>
            <w:r>
              <w:rPr>
                <w:sz w:val="24"/>
                <w:szCs w:val="24"/>
              </w:rPr>
              <w:t xml:space="preserve">4 </w:t>
            </w:r>
            <w:r>
              <w:rPr>
                <w:color w:val="000000"/>
                <w:sz w:val="24"/>
                <w:szCs w:val="24"/>
              </w:rPr>
              <w:t>навчальному році для підвищення інтересу до вивчення навчальних предметів та академічної доброчесності.</w:t>
            </w:r>
          </w:p>
        </w:tc>
        <w:tc>
          <w:tcPr>
            <w:tcW w:w="1380"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24.10.</w:t>
            </w:r>
          </w:p>
        </w:tc>
        <w:tc>
          <w:tcPr>
            <w:tcW w:w="2200" w:type="dxa"/>
          </w:tcPr>
          <w:p w:rsidR="00391809" w:rsidRDefault="00391809" w:rsidP="003F11D0">
            <w:pPr>
              <w:pBdr>
                <w:top w:val="nil"/>
                <w:left w:val="nil"/>
                <w:bottom w:val="nil"/>
                <w:right w:val="nil"/>
                <w:between w:val="nil"/>
              </w:pBdr>
              <w:shd w:val="clear" w:color="auto" w:fill="FFFFFF" w:themeFill="background1"/>
              <w:spacing w:before="10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rPr>
            </w:pPr>
          </w:p>
        </w:tc>
      </w:tr>
      <w:tr w:rsidR="00391809" w:rsidTr="008D727B">
        <w:trPr>
          <w:trHeight w:val="3993"/>
        </w:trPr>
        <w:tc>
          <w:tcPr>
            <w:tcW w:w="8660" w:type="dxa"/>
          </w:tcPr>
          <w:p w:rsidR="00391809" w:rsidRDefault="00D44780" w:rsidP="00D77A74">
            <w:pPr>
              <w:numPr>
                <w:ilvl w:val="0"/>
                <w:numId w:val="80"/>
              </w:numPr>
              <w:pBdr>
                <w:top w:val="nil"/>
                <w:left w:val="nil"/>
                <w:bottom w:val="nil"/>
                <w:right w:val="nil"/>
                <w:between w:val="nil"/>
              </w:pBdr>
              <w:shd w:val="clear" w:color="auto" w:fill="FFFFFF" w:themeFill="background1"/>
              <w:tabs>
                <w:tab w:val="left" w:pos="826"/>
              </w:tabs>
              <w:ind w:right="446"/>
              <w:rPr>
                <w:color w:val="000000"/>
                <w:sz w:val="24"/>
                <w:szCs w:val="24"/>
              </w:rPr>
            </w:pPr>
            <w:r>
              <w:rPr>
                <w:color w:val="000000"/>
                <w:sz w:val="24"/>
                <w:szCs w:val="24"/>
              </w:rPr>
              <w:t xml:space="preserve">Про організацію атестації та курсової перепідготовки педагогічних працівників у </w:t>
            </w:r>
            <w:r>
              <w:rPr>
                <w:sz w:val="24"/>
                <w:szCs w:val="24"/>
              </w:rPr>
              <w:t xml:space="preserve">2023-2024 </w:t>
            </w:r>
            <w:r>
              <w:rPr>
                <w:color w:val="000000"/>
                <w:sz w:val="24"/>
                <w:szCs w:val="24"/>
              </w:rPr>
              <w:t xml:space="preserve"> н.р. Типове положення про атестацію педагогічних працівників. Погодження/корегування списків вчителів на чергову/позачергову атестацію 202</w:t>
            </w:r>
            <w:r>
              <w:rPr>
                <w:sz w:val="24"/>
                <w:szCs w:val="24"/>
              </w:rPr>
              <w:t>4</w:t>
            </w:r>
            <w:r>
              <w:rPr>
                <w:color w:val="000000"/>
                <w:sz w:val="24"/>
                <w:szCs w:val="24"/>
              </w:rPr>
              <w:t xml:space="preserve"> році</w:t>
            </w:r>
          </w:p>
          <w:p w:rsidR="00391809" w:rsidRDefault="00D44780" w:rsidP="00D77A74">
            <w:pPr>
              <w:numPr>
                <w:ilvl w:val="0"/>
                <w:numId w:val="80"/>
              </w:numPr>
              <w:pBdr>
                <w:top w:val="nil"/>
                <w:left w:val="nil"/>
                <w:bottom w:val="nil"/>
                <w:right w:val="nil"/>
                <w:between w:val="nil"/>
              </w:pBdr>
              <w:shd w:val="clear" w:color="auto" w:fill="FFFFFF" w:themeFill="background1"/>
              <w:tabs>
                <w:tab w:val="left" w:pos="826"/>
              </w:tabs>
              <w:ind w:right="253"/>
              <w:rPr>
                <w:color w:val="000000"/>
                <w:sz w:val="24"/>
                <w:szCs w:val="24"/>
              </w:rPr>
            </w:pPr>
            <w:r>
              <w:rPr>
                <w:color w:val="000000"/>
                <w:sz w:val="24"/>
                <w:szCs w:val="24"/>
              </w:rPr>
              <w:t>Функціонування системи підготовки учасників освітнього процесу до дій у надзвичайних ситуаціях, виконання заходів з безпеки життєдіяльності. Відпрацювання плану евакуації.</w:t>
            </w:r>
          </w:p>
          <w:p w:rsidR="00391809" w:rsidRDefault="00D44780" w:rsidP="00D77A74">
            <w:pPr>
              <w:numPr>
                <w:ilvl w:val="0"/>
                <w:numId w:val="80"/>
              </w:numPr>
              <w:pBdr>
                <w:top w:val="nil"/>
                <w:left w:val="nil"/>
                <w:bottom w:val="nil"/>
                <w:right w:val="nil"/>
                <w:between w:val="nil"/>
              </w:pBdr>
              <w:shd w:val="clear" w:color="auto" w:fill="FFFFFF" w:themeFill="background1"/>
              <w:tabs>
                <w:tab w:val="left" w:pos="826"/>
              </w:tabs>
              <w:ind w:right="1553"/>
              <w:jc w:val="both"/>
              <w:rPr>
                <w:color w:val="000000"/>
                <w:sz w:val="24"/>
                <w:szCs w:val="24"/>
              </w:rPr>
            </w:pPr>
            <w:r>
              <w:rPr>
                <w:color w:val="000000"/>
                <w:sz w:val="24"/>
                <w:szCs w:val="24"/>
              </w:rPr>
              <w:t>Про підготовку закладу до роботи в зимовий період, систему теплопостачання до опалювального сезону. Про дотримання санітарно-гігієнічних норм життєдіяльності школи.</w:t>
            </w:r>
          </w:p>
          <w:p w:rsidR="00391809" w:rsidRDefault="00D44780" w:rsidP="00D77A74">
            <w:pPr>
              <w:numPr>
                <w:ilvl w:val="0"/>
                <w:numId w:val="80"/>
              </w:numPr>
              <w:pBdr>
                <w:top w:val="nil"/>
                <w:left w:val="nil"/>
                <w:bottom w:val="nil"/>
                <w:right w:val="nil"/>
                <w:between w:val="nil"/>
              </w:pBdr>
              <w:shd w:val="clear" w:color="auto" w:fill="FFFFFF" w:themeFill="background1"/>
              <w:tabs>
                <w:tab w:val="left" w:pos="826"/>
              </w:tabs>
              <w:ind w:hanging="361"/>
              <w:jc w:val="both"/>
              <w:rPr>
                <w:color w:val="000000"/>
                <w:sz w:val="24"/>
                <w:szCs w:val="24"/>
              </w:rPr>
            </w:pPr>
            <w:r>
              <w:rPr>
                <w:color w:val="000000"/>
                <w:sz w:val="24"/>
                <w:szCs w:val="24"/>
              </w:rPr>
              <w:t>Адаптація п’ятикласників до навчання в основній школі.</w:t>
            </w:r>
          </w:p>
          <w:p w:rsidR="00391809" w:rsidRDefault="00D44780" w:rsidP="00D77A74">
            <w:pPr>
              <w:numPr>
                <w:ilvl w:val="0"/>
                <w:numId w:val="80"/>
              </w:numPr>
              <w:pBdr>
                <w:top w:val="nil"/>
                <w:left w:val="nil"/>
                <w:bottom w:val="nil"/>
                <w:right w:val="nil"/>
                <w:between w:val="nil"/>
              </w:pBdr>
              <w:shd w:val="clear" w:color="auto" w:fill="FFFFFF" w:themeFill="background1"/>
              <w:tabs>
                <w:tab w:val="left" w:pos="826"/>
              </w:tabs>
              <w:ind w:right="610"/>
              <w:jc w:val="both"/>
              <w:rPr>
                <w:color w:val="000000"/>
                <w:sz w:val="24"/>
                <w:szCs w:val="24"/>
              </w:rPr>
            </w:pPr>
            <w:r>
              <w:rPr>
                <w:color w:val="000000"/>
                <w:sz w:val="24"/>
                <w:szCs w:val="24"/>
              </w:rPr>
              <w:t>Про виконання працівниками закладу правил внутрішнього трудового розпорядку.</w:t>
            </w:r>
          </w:p>
        </w:tc>
        <w:tc>
          <w:tcPr>
            <w:tcW w:w="1380" w:type="dxa"/>
          </w:tcPr>
          <w:p w:rsidR="00391809" w:rsidRDefault="00D44780"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27.10.</w:t>
            </w:r>
          </w:p>
        </w:tc>
        <w:tc>
          <w:tcPr>
            <w:tcW w:w="2200" w:type="dxa"/>
          </w:tcPr>
          <w:p w:rsidR="00391809" w:rsidRDefault="00391809" w:rsidP="003F11D0">
            <w:pPr>
              <w:pBdr>
                <w:top w:val="nil"/>
                <w:left w:val="nil"/>
                <w:bottom w:val="nil"/>
                <w:right w:val="nil"/>
                <w:between w:val="nil"/>
              </w:pBdr>
              <w:shd w:val="clear" w:color="auto" w:fill="FFFFFF" w:themeFill="background1"/>
              <w:spacing w:before="112"/>
              <w:ind w:left="220" w:right="144" w:firstLine="1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rPr>
            </w:pPr>
          </w:p>
        </w:tc>
      </w:tr>
    </w:tbl>
    <w:p w:rsidR="00391809" w:rsidRDefault="00391809" w:rsidP="003F11D0">
      <w:pPr>
        <w:shd w:val="clear" w:color="auto" w:fill="FFFFFF" w:themeFill="background1"/>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6"/>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8D727B">
        <w:trPr>
          <w:trHeight w:val="396"/>
        </w:trPr>
        <w:tc>
          <w:tcPr>
            <w:tcW w:w="14940" w:type="dxa"/>
            <w:gridSpan w:val="5"/>
            <w:shd w:val="clear" w:color="auto" w:fill="auto"/>
          </w:tcPr>
          <w:p w:rsidR="00391809" w:rsidRDefault="00D44780" w:rsidP="003F11D0">
            <w:pPr>
              <w:pBdr>
                <w:top w:val="nil"/>
                <w:left w:val="nil"/>
                <w:bottom w:val="nil"/>
                <w:right w:val="nil"/>
                <w:between w:val="nil"/>
              </w:pBdr>
              <w:shd w:val="clear" w:color="auto" w:fill="FFFFFF" w:themeFill="background1"/>
              <w:ind w:left="280" w:right="129"/>
              <w:jc w:val="center"/>
              <w:rPr>
                <w:b/>
                <w:color w:val="000000"/>
                <w:sz w:val="24"/>
                <w:szCs w:val="24"/>
              </w:rPr>
            </w:pPr>
            <w:r>
              <w:rPr>
                <w:b/>
                <w:color w:val="000000"/>
                <w:sz w:val="24"/>
                <w:szCs w:val="24"/>
              </w:rPr>
              <w:t>Листопад</w:t>
            </w:r>
          </w:p>
        </w:tc>
      </w:tr>
      <w:tr w:rsidR="00391809" w:rsidTr="008D727B">
        <w:trPr>
          <w:trHeight w:val="1029"/>
        </w:trPr>
        <w:tc>
          <w:tcPr>
            <w:tcW w:w="8660" w:type="dxa"/>
            <w:shd w:val="clear" w:color="auto" w:fill="auto"/>
          </w:tcPr>
          <w:p w:rsidR="00391809" w:rsidRDefault="00D44780" w:rsidP="00D77A74">
            <w:pPr>
              <w:numPr>
                <w:ilvl w:val="0"/>
                <w:numId w:val="81"/>
              </w:numPr>
              <w:pBdr>
                <w:top w:val="nil"/>
                <w:left w:val="nil"/>
                <w:bottom w:val="nil"/>
                <w:right w:val="nil"/>
                <w:between w:val="nil"/>
              </w:pBdr>
              <w:shd w:val="clear" w:color="auto" w:fill="FFFFFF" w:themeFill="background1"/>
              <w:tabs>
                <w:tab w:val="left" w:pos="826"/>
              </w:tabs>
              <w:spacing w:before="107"/>
              <w:ind w:hanging="361"/>
              <w:rPr>
                <w:color w:val="000000"/>
                <w:sz w:val="24"/>
                <w:szCs w:val="24"/>
              </w:rPr>
            </w:pPr>
            <w:r>
              <w:rPr>
                <w:color w:val="000000"/>
                <w:sz w:val="24"/>
                <w:szCs w:val="24"/>
              </w:rPr>
              <w:t>Виконання вимог санітарно-гігієнічного режиму в школі.</w:t>
            </w:r>
          </w:p>
          <w:p w:rsidR="00391809" w:rsidRDefault="00D44780" w:rsidP="00D77A74">
            <w:pPr>
              <w:numPr>
                <w:ilvl w:val="0"/>
                <w:numId w:val="81"/>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безпеку життєдіяльності та охорону праці.</w:t>
            </w:r>
          </w:p>
          <w:p w:rsidR="00391809" w:rsidRDefault="00D44780" w:rsidP="00D77A74">
            <w:pPr>
              <w:numPr>
                <w:ilvl w:val="0"/>
                <w:numId w:val="81"/>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виконання учасниками освітнього процесу внутрішнього розпорядку.</w:t>
            </w:r>
          </w:p>
        </w:tc>
        <w:tc>
          <w:tcPr>
            <w:tcW w:w="1380" w:type="dxa"/>
            <w:shd w:val="clear" w:color="auto" w:fill="auto"/>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11.11.</w:t>
            </w:r>
          </w:p>
        </w:tc>
        <w:tc>
          <w:tcPr>
            <w:tcW w:w="2200" w:type="dxa"/>
            <w:shd w:val="clear" w:color="auto" w:fill="auto"/>
          </w:tcPr>
          <w:p w:rsidR="00391809" w:rsidRDefault="00391809" w:rsidP="003F11D0">
            <w:pPr>
              <w:pBdr>
                <w:top w:val="nil"/>
                <w:left w:val="nil"/>
                <w:bottom w:val="nil"/>
                <w:right w:val="nil"/>
                <w:between w:val="nil"/>
              </w:pBdr>
              <w:shd w:val="clear" w:color="auto" w:fill="FFFFFF" w:themeFill="background1"/>
              <w:spacing w:before="107"/>
              <w:ind w:left="235"/>
              <w:rPr>
                <w:color w:val="000000"/>
                <w:sz w:val="24"/>
                <w:szCs w:val="24"/>
              </w:rPr>
            </w:pPr>
          </w:p>
        </w:tc>
        <w:tc>
          <w:tcPr>
            <w:tcW w:w="1440" w:type="dxa"/>
            <w:shd w:val="clear" w:color="auto" w:fill="auto"/>
          </w:tcPr>
          <w:p w:rsidR="00391809" w:rsidRDefault="00D44780" w:rsidP="003F11D0">
            <w:pPr>
              <w:pBdr>
                <w:top w:val="nil"/>
                <w:left w:val="nil"/>
                <w:bottom w:val="nil"/>
                <w:right w:val="nil"/>
                <w:between w:val="nil"/>
              </w:pBdr>
              <w:shd w:val="clear" w:color="auto" w:fill="FFFFFF" w:themeFill="background1"/>
              <w:spacing w:before="107"/>
              <w:ind w:left="129" w:right="85"/>
              <w:jc w:val="center"/>
              <w:rPr>
                <w:color w:val="000000"/>
                <w:sz w:val="24"/>
                <w:szCs w:val="24"/>
              </w:rPr>
            </w:pPr>
            <w:r>
              <w:rPr>
                <w:color w:val="000000"/>
                <w:sz w:val="24"/>
                <w:szCs w:val="24"/>
              </w:rPr>
              <w:t>Протокол</w:t>
            </w:r>
          </w:p>
        </w:tc>
        <w:tc>
          <w:tcPr>
            <w:tcW w:w="1260" w:type="dxa"/>
            <w:shd w:val="clear" w:color="auto" w:fill="auto"/>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570"/>
        </w:trPr>
        <w:tc>
          <w:tcPr>
            <w:tcW w:w="8660" w:type="dxa"/>
          </w:tcPr>
          <w:p w:rsidR="00391809" w:rsidRDefault="00D44780" w:rsidP="00D77A74">
            <w:pPr>
              <w:numPr>
                <w:ilvl w:val="0"/>
                <w:numId w:val="61"/>
              </w:numPr>
              <w:pBdr>
                <w:top w:val="nil"/>
                <w:left w:val="nil"/>
                <w:bottom w:val="nil"/>
                <w:right w:val="nil"/>
                <w:between w:val="nil"/>
              </w:pBdr>
              <w:shd w:val="clear" w:color="auto" w:fill="FFFFFF" w:themeFill="background1"/>
              <w:tabs>
                <w:tab w:val="left" w:pos="826"/>
              </w:tabs>
              <w:spacing w:before="100"/>
              <w:ind w:right="192"/>
              <w:rPr>
                <w:color w:val="000000"/>
                <w:sz w:val="24"/>
                <w:szCs w:val="24"/>
              </w:rPr>
            </w:pPr>
            <w:r>
              <w:rPr>
                <w:color w:val="000000"/>
                <w:sz w:val="24"/>
                <w:szCs w:val="24"/>
              </w:rPr>
              <w:t>Про участь у міських олімпіадах, конкурсах, змаганнях та інших позаурочних заходах у 202</w:t>
            </w:r>
            <w:r>
              <w:rPr>
                <w:sz w:val="24"/>
                <w:szCs w:val="24"/>
              </w:rPr>
              <w:t>3</w:t>
            </w:r>
            <w:r>
              <w:rPr>
                <w:color w:val="000000"/>
                <w:sz w:val="24"/>
                <w:szCs w:val="24"/>
              </w:rPr>
              <w:t>-202</w:t>
            </w:r>
            <w:r>
              <w:rPr>
                <w:sz w:val="24"/>
                <w:szCs w:val="24"/>
              </w:rPr>
              <w:t>4</w:t>
            </w:r>
            <w:r>
              <w:rPr>
                <w:color w:val="000000"/>
                <w:sz w:val="24"/>
                <w:szCs w:val="24"/>
              </w:rPr>
              <w:t xml:space="preserve"> навчальному році для підвищення інтересу до вивчення навчальних предметів та академічної доброчесності.</w:t>
            </w:r>
          </w:p>
          <w:p w:rsidR="00391809" w:rsidRDefault="00D44780" w:rsidP="00D77A74">
            <w:pPr>
              <w:numPr>
                <w:ilvl w:val="0"/>
                <w:numId w:val="61"/>
              </w:numPr>
              <w:pBdr>
                <w:top w:val="nil"/>
                <w:left w:val="nil"/>
                <w:bottom w:val="nil"/>
                <w:right w:val="nil"/>
                <w:between w:val="nil"/>
              </w:pBdr>
              <w:shd w:val="clear" w:color="auto" w:fill="FFFFFF" w:themeFill="background1"/>
              <w:tabs>
                <w:tab w:val="left" w:pos="826"/>
              </w:tabs>
              <w:ind w:right="412"/>
              <w:rPr>
                <w:color w:val="000000"/>
                <w:sz w:val="24"/>
                <w:szCs w:val="24"/>
              </w:rPr>
            </w:pPr>
            <w:r>
              <w:rPr>
                <w:color w:val="000000"/>
                <w:sz w:val="24"/>
                <w:szCs w:val="24"/>
              </w:rPr>
              <w:t>Про підсумки діяльності динамічних груп закладу як складової системи методичної роботи.</w:t>
            </w:r>
          </w:p>
        </w:tc>
        <w:tc>
          <w:tcPr>
            <w:tcW w:w="138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07.11</w:t>
            </w:r>
          </w:p>
        </w:tc>
        <w:tc>
          <w:tcPr>
            <w:tcW w:w="2200" w:type="dxa"/>
          </w:tcPr>
          <w:p w:rsidR="00391809" w:rsidRDefault="00391809"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D727B">
        <w:trPr>
          <w:trHeight w:val="386"/>
        </w:trPr>
        <w:tc>
          <w:tcPr>
            <w:tcW w:w="8660" w:type="dxa"/>
          </w:tcPr>
          <w:p w:rsidR="00391809" w:rsidRDefault="00D44780" w:rsidP="008D727B">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Адаптація до шкільного навчання здобувачів освіти 1, 5, 10 класів</w:t>
            </w:r>
          </w:p>
        </w:tc>
        <w:tc>
          <w:tcPr>
            <w:tcW w:w="1380" w:type="dxa"/>
          </w:tcPr>
          <w:p w:rsidR="00391809" w:rsidRDefault="00D44780" w:rsidP="008D727B">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11.11</w:t>
            </w:r>
          </w:p>
        </w:tc>
        <w:tc>
          <w:tcPr>
            <w:tcW w:w="2200" w:type="dxa"/>
          </w:tcPr>
          <w:p w:rsidR="00391809" w:rsidRDefault="00391809" w:rsidP="008D727B">
            <w:pPr>
              <w:pBdr>
                <w:top w:val="nil"/>
                <w:left w:val="nil"/>
                <w:bottom w:val="nil"/>
                <w:right w:val="nil"/>
                <w:between w:val="nil"/>
              </w:pBdr>
              <w:shd w:val="clear" w:color="auto" w:fill="FFFFFF" w:themeFill="background1"/>
              <w:ind w:left="235" w:right="147"/>
              <w:rPr>
                <w:color w:val="000000"/>
                <w:sz w:val="24"/>
                <w:szCs w:val="24"/>
              </w:rPr>
            </w:pPr>
          </w:p>
        </w:tc>
        <w:tc>
          <w:tcPr>
            <w:tcW w:w="144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r>
      <w:tr w:rsidR="00391809">
        <w:trPr>
          <w:trHeight w:val="1290"/>
        </w:trPr>
        <w:tc>
          <w:tcPr>
            <w:tcW w:w="8660" w:type="dxa"/>
          </w:tcPr>
          <w:p w:rsidR="00391809" w:rsidRDefault="00D44780" w:rsidP="00D77A74">
            <w:pPr>
              <w:numPr>
                <w:ilvl w:val="0"/>
                <w:numId w:val="67"/>
              </w:numPr>
              <w:pBdr>
                <w:top w:val="nil"/>
                <w:left w:val="nil"/>
                <w:bottom w:val="nil"/>
                <w:right w:val="nil"/>
                <w:between w:val="nil"/>
              </w:pBdr>
              <w:shd w:val="clear" w:color="auto" w:fill="FFFFFF" w:themeFill="background1"/>
              <w:tabs>
                <w:tab w:val="left" w:pos="826"/>
              </w:tabs>
              <w:ind w:right="360" w:firstLine="285"/>
              <w:rPr>
                <w:color w:val="000000"/>
                <w:sz w:val="24"/>
                <w:szCs w:val="24"/>
              </w:rPr>
            </w:pPr>
            <w:r>
              <w:rPr>
                <w:color w:val="000000"/>
                <w:sz w:val="24"/>
                <w:szCs w:val="24"/>
              </w:rPr>
              <w:t>Правова культура учнів, взаємодія з ювенальною превенцією,</w:t>
            </w:r>
            <w:r w:rsidR="005E4A8C">
              <w:rPr>
                <w:color w:val="000000"/>
                <w:sz w:val="24"/>
                <w:szCs w:val="24"/>
              </w:rPr>
              <w:t xml:space="preserve"> </w:t>
            </w:r>
            <w:r>
              <w:rPr>
                <w:color w:val="000000"/>
                <w:sz w:val="24"/>
                <w:szCs w:val="24"/>
              </w:rPr>
              <w:t>корекційна робота з дітьми , які мають ознаки агресивної поведінки</w:t>
            </w:r>
          </w:p>
          <w:p w:rsidR="00391809" w:rsidRDefault="00D44780" w:rsidP="00D77A74">
            <w:pPr>
              <w:numPr>
                <w:ilvl w:val="0"/>
                <w:numId w:val="67"/>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 проведення тижня вшанування жертв Голодомору</w:t>
            </w:r>
          </w:p>
          <w:p w:rsidR="00391809" w:rsidRDefault="00D44780" w:rsidP="00D77A74">
            <w:pPr>
              <w:numPr>
                <w:ilvl w:val="0"/>
                <w:numId w:val="67"/>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 організацію і проведення Тижня сім”ї в школі</w:t>
            </w:r>
          </w:p>
        </w:tc>
        <w:tc>
          <w:tcPr>
            <w:tcW w:w="1380" w:type="dxa"/>
          </w:tcPr>
          <w:p w:rsidR="00391809" w:rsidRDefault="00D44780" w:rsidP="008D727B">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07.11</w:t>
            </w:r>
          </w:p>
        </w:tc>
        <w:tc>
          <w:tcPr>
            <w:tcW w:w="2200" w:type="dxa"/>
          </w:tcPr>
          <w:p w:rsidR="00391809" w:rsidRDefault="00391809" w:rsidP="008D727B">
            <w:pPr>
              <w:pBdr>
                <w:top w:val="nil"/>
                <w:left w:val="nil"/>
                <w:bottom w:val="nil"/>
                <w:right w:val="nil"/>
                <w:between w:val="nil"/>
              </w:pBdr>
              <w:shd w:val="clear" w:color="auto" w:fill="FFFFFF" w:themeFill="background1"/>
              <w:ind w:left="235"/>
              <w:rPr>
                <w:color w:val="000000"/>
                <w:sz w:val="24"/>
                <w:szCs w:val="24"/>
              </w:rPr>
            </w:pPr>
          </w:p>
        </w:tc>
        <w:tc>
          <w:tcPr>
            <w:tcW w:w="144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r>
      <w:tr w:rsidR="00391809" w:rsidTr="008D727B">
        <w:trPr>
          <w:trHeight w:val="1629"/>
        </w:trPr>
        <w:tc>
          <w:tcPr>
            <w:tcW w:w="8660" w:type="dxa"/>
          </w:tcPr>
          <w:p w:rsidR="00391809" w:rsidRDefault="00D44780" w:rsidP="00D77A74">
            <w:pPr>
              <w:numPr>
                <w:ilvl w:val="0"/>
                <w:numId w:val="60"/>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безпеку життєдіяльності та охорону праці.</w:t>
            </w:r>
          </w:p>
          <w:p w:rsidR="00391809" w:rsidRDefault="00D44780" w:rsidP="00D77A74">
            <w:pPr>
              <w:numPr>
                <w:ilvl w:val="0"/>
                <w:numId w:val="60"/>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виконання санітарно-гігієнічного режиму в закладі.</w:t>
            </w:r>
          </w:p>
          <w:p w:rsidR="00391809" w:rsidRDefault="00D44780" w:rsidP="00D77A74">
            <w:pPr>
              <w:numPr>
                <w:ilvl w:val="0"/>
                <w:numId w:val="60"/>
              </w:numPr>
              <w:pBdr>
                <w:top w:val="nil"/>
                <w:left w:val="nil"/>
                <w:bottom w:val="nil"/>
                <w:right w:val="nil"/>
                <w:between w:val="nil"/>
              </w:pBdr>
              <w:shd w:val="clear" w:color="auto" w:fill="FFFFFF" w:themeFill="background1"/>
              <w:tabs>
                <w:tab w:val="left" w:pos="422"/>
              </w:tabs>
              <w:ind w:left="240" w:right="498" w:firstLine="0"/>
              <w:rPr>
                <w:color w:val="000000"/>
                <w:sz w:val="24"/>
                <w:szCs w:val="24"/>
              </w:rPr>
            </w:pPr>
            <w:r>
              <w:rPr>
                <w:color w:val="000000"/>
                <w:sz w:val="24"/>
                <w:szCs w:val="24"/>
              </w:rPr>
              <w:t>Про виконання учасниками освітнього процесу внутрішнього розпорядку. 4.Про результати І етапу, участь у ІІ етапі предметних олімпіад .</w:t>
            </w:r>
          </w:p>
          <w:p w:rsidR="00391809" w:rsidRPr="005E4A8C" w:rsidRDefault="00D44780" w:rsidP="00D77A74">
            <w:pPr>
              <w:pStyle w:val="a7"/>
              <w:numPr>
                <w:ilvl w:val="0"/>
                <w:numId w:val="23"/>
              </w:numPr>
              <w:pBdr>
                <w:top w:val="nil"/>
                <w:left w:val="nil"/>
                <w:bottom w:val="nil"/>
                <w:right w:val="nil"/>
                <w:between w:val="nil"/>
              </w:pBdr>
              <w:shd w:val="clear" w:color="auto" w:fill="FFFFFF" w:themeFill="background1"/>
              <w:tabs>
                <w:tab w:val="left" w:pos="481"/>
              </w:tabs>
              <w:rPr>
                <w:color w:val="000000"/>
                <w:sz w:val="24"/>
                <w:szCs w:val="24"/>
              </w:rPr>
            </w:pPr>
            <w:r w:rsidRPr="005E4A8C">
              <w:rPr>
                <w:color w:val="000000"/>
                <w:sz w:val="24"/>
                <w:szCs w:val="24"/>
              </w:rPr>
              <w:t>Про підготовку та проведення Тижня ОП та знань пожежної безпеки.</w:t>
            </w:r>
          </w:p>
          <w:p w:rsidR="00391809" w:rsidRDefault="00D44780" w:rsidP="00D77A74">
            <w:pPr>
              <w:numPr>
                <w:ilvl w:val="0"/>
                <w:numId w:val="23"/>
              </w:numPr>
              <w:pBdr>
                <w:top w:val="nil"/>
                <w:left w:val="nil"/>
                <w:bottom w:val="nil"/>
                <w:right w:val="nil"/>
                <w:between w:val="nil"/>
              </w:pBdr>
              <w:shd w:val="clear" w:color="auto" w:fill="FFFFFF" w:themeFill="background1"/>
              <w:tabs>
                <w:tab w:val="left" w:pos="481"/>
              </w:tabs>
              <w:ind w:hanging="241"/>
              <w:rPr>
                <w:color w:val="000000"/>
                <w:sz w:val="24"/>
                <w:szCs w:val="24"/>
              </w:rPr>
            </w:pPr>
            <w:r>
              <w:rPr>
                <w:color w:val="000000"/>
                <w:sz w:val="24"/>
                <w:szCs w:val="24"/>
              </w:rPr>
              <w:t>Про результати перевірки шкільної д</w:t>
            </w:r>
            <w:r w:rsidR="00EC1D37">
              <w:rPr>
                <w:color w:val="000000"/>
                <w:sz w:val="24"/>
                <w:szCs w:val="24"/>
              </w:rPr>
              <w:t>о</w:t>
            </w:r>
            <w:r>
              <w:rPr>
                <w:color w:val="000000"/>
                <w:sz w:val="24"/>
                <w:szCs w:val="24"/>
              </w:rPr>
              <w:t>кументації.</w:t>
            </w:r>
          </w:p>
        </w:tc>
        <w:tc>
          <w:tcPr>
            <w:tcW w:w="1380" w:type="dxa"/>
          </w:tcPr>
          <w:p w:rsidR="00391809" w:rsidRDefault="00D44780" w:rsidP="008D727B">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07.11</w:t>
            </w:r>
          </w:p>
        </w:tc>
        <w:tc>
          <w:tcPr>
            <w:tcW w:w="2200" w:type="dxa"/>
          </w:tcPr>
          <w:p w:rsidR="00391809" w:rsidRDefault="00391809" w:rsidP="008D727B">
            <w:pPr>
              <w:pBdr>
                <w:top w:val="nil"/>
                <w:left w:val="nil"/>
                <w:bottom w:val="nil"/>
                <w:right w:val="nil"/>
                <w:between w:val="nil"/>
              </w:pBdr>
              <w:shd w:val="clear" w:color="auto" w:fill="FFFFFF" w:themeFill="background1"/>
              <w:ind w:left="235"/>
              <w:rPr>
                <w:color w:val="000000"/>
                <w:sz w:val="24"/>
                <w:szCs w:val="24"/>
              </w:rPr>
            </w:pPr>
          </w:p>
        </w:tc>
        <w:tc>
          <w:tcPr>
            <w:tcW w:w="144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r>
      <w:tr w:rsidR="00391809">
        <w:trPr>
          <w:trHeight w:val="1570"/>
        </w:trPr>
        <w:tc>
          <w:tcPr>
            <w:tcW w:w="8660" w:type="dxa"/>
          </w:tcPr>
          <w:p w:rsidR="00391809" w:rsidRDefault="00D44780" w:rsidP="00D77A74">
            <w:pPr>
              <w:numPr>
                <w:ilvl w:val="0"/>
                <w:numId w:val="22"/>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безпеку життєдіяльності та охорону праці.</w:t>
            </w:r>
          </w:p>
          <w:p w:rsidR="00391809" w:rsidRDefault="00D44780" w:rsidP="00D77A74">
            <w:pPr>
              <w:numPr>
                <w:ilvl w:val="0"/>
                <w:numId w:val="22"/>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дотримання вимог саніта</w:t>
            </w:r>
            <w:r w:rsidR="00EC1D37">
              <w:rPr>
                <w:color w:val="000000"/>
                <w:sz w:val="24"/>
                <w:szCs w:val="24"/>
              </w:rPr>
              <w:t>рно-гігієнічного режиму в ліцеї</w:t>
            </w:r>
          </w:p>
          <w:p w:rsidR="008D727B" w:rsidRDefault="00D44780" w:rsidP="00D77A74">
            <w:pPr>
              <w:numPr>
                <w:ilvl w:val="0"/>
                <w:numId w:val="22"/>
              </w:numPr>
              <w:pBdr>
                <w:top w:val="nil"/>
                <w:left w:val="nil"/>
                <w:bottom w:val="nil"/>
                <w:right w:val="nil"/>
                <w:between w:val="nil"/>
              </w:pBdr>
              <w:shd w:val="clear" w:color="auto" w:fill="FFFFFF" w:themeFill="background1"/>
              <w:tabs>
                <w:tab w:val="left" w:pos="422"/>
              </w:tabs>
              <w:ind w:left="240" w:right="498" w:firstLine="0"/>
              <w:rPr>
                <w:color w:val="000000"/>
                <w:sz w:val="24"/>
                <w:szCs w:val="24"/>
              </w:rPr>
            </w:pPr>
            <w:r>
              <w:rPr>
                <w:color w:val="000000"/>
                <w:sz w:val="24"/>
                <w:szCs w:val="24"/>
              </w:rPr>
              <w:t xml:space="preserve">Про виконання учасниками освітнього процесу внутрішнього розпорядку. 4.Про результати І етапу, участь у ІІ, ІІІ етапах предметних олімпіад </w:t>
            </w:r>
          </w:p>
          <w:p w:rsidR="00391809" w:rsidRDefault="00D44780" w:rsidP="008D727B">
            <w:pPr>
              <w:pBdr>
                <w:top w:val="nil"/>
                <w:left w:val="nil"/>
                <w:bottom w:val="nil"/>
                <w:right w:val="nil"/>
                <w:between w:val="nil"/>
              </w:pBdr>
              <w:shd w:val="clear" w:color="auto" w:fill="FFFFFF" w:themeFill="background1"/>
              <w:tabs>
                <w:tab w:val="left" w:pos="422"/>
              </w:tabs>
              <w:ind w:left="240" w:right="498"/>
              <w:rPr>
                <w:color w:val="000000"/>
                <w:sz w:val="24"/>
                <w:szCs w:val="24"/>
              </w:rPr>
            </w:pPr>
            <w:r>
              <w:rPr>
                <w:color w:val="000000"/>
                <w:sz w:val="24"/>
                <w:szCs w:val="24"/>
              </w:rPr>
              <w:t>5</w:t>
            </w:r>
            <w:r w:rsidR="008D727B">
              <w:rPr>
                <w:color w:val="000000"/>
                <w:sz w:val="24"/>
                <w:szCs w:val="24"/>
              </w:rPr>
              <w:t xml:space="preserve">. </w:t>
            </w:r>
            <w:r>
              <w:rPr>
                <w:color w:val="000000"/>
                <w:sz w:val="24"/>
                <w:szCs w:val="24"/>
              </w:rPr>
              <w:t>Попередження травматизму в освітньому процесі.</w:t>
            </w:r>
          </w:p>
          <w:p w:rsidR="008D727B" w:rsidRDefault="008D727B" w:rsidP="008D727B">
            <w:pPr>
              <w:pBdr>
                <w:top w:val="nil"/>
                <w:left w:val="nil"/>
                <w:bottom w:val="nil"/>
                <w:right w:val="nil"/>
                <w:between w:val="nil"/>
              </w:pBdr>
              <w:shd w:val="clear" w:color="auto" w:fill="FFFFFF" w:themeFill="background1"/>
              <w:spacing w:before="110"/>
              <w:ind w:left="240" w:right="2550"/>
              <w:rPr>
                <w:color w:val="000000"/>
                <w:sz w:val="24"/>
                <w:szCs w:val="24"/>
              </w:rPr>
            </w:pPr>
            <w:r>
              <w:rPr>
                <w:color w:val="000000"/>
                <w:sz w:val="24"/>
                <w:szCs w:val="24"/>
              </w:rPr>
              <w:t>6.Про проведення тижня вшанування жертв Голодомору 7.Про організацію і проведення Тижня сім”ї в ліцеї</w:t>
            </w:r>
          </w:p>
          <w:p w:rsidR="008D727B" w:rsidRDefault="008D727B" w:rsidP="00D77A74">
            <w:pPr>
              <w:numPr>
                <w:ilvl w:val="0"/>
                <w:numId w:val="22"/>
              </w:numPr>
              <w:pBdr>
                <w:top w:val="nil"/>
                <w:left w:val="nil"/>
                <w:bottom w:val="nil"/>
                <w:right w:val="nil"/>
                <w:between w:val="nil"/>
              </w:pBdr>
              <w:shd w:val="clear" w:color="auto" w:fill="FFFFFF" w:themeFill="background1"/>
              <w:tabs>
                <w:tab w:val="left" w:pos="422"/>
              </w:tabs>
              <w:ind w:left="240" w:right="498" w:firstLine="0"/>
              <w:rPr>
                <w:color w:val="000000"/>
                <w:sz w:val="24"/>
                <w:szCs w:val="24"/>
              </w:rPr>
            </w:pPr>
            <w:r>
              <w:rPr>
                <w:color w:val="000000"/>
                <w:sz w:val="24"/>
                <w:szCs w:val="24"/>
              </w:rPr>
              <w:t>8.Адаптація до шкільного навчання здобувачів освіти 1, 5класів</w:t>
            </w:r>
          </w:p>
        </w:tc>
        <w:tc>
          <w:tcPr>
            <w:tcW w:w="1380" w:type="dxa"/>
          </w:tcPr>
          <w:p w:rsidR="00391809" w:rsidRDefault="00D44780" w:rsidP="008D727B">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07.11</w:t>
            </w:r>
          </w:p>
        </w:tc>
        <w:tc>
          <w:tcPr>
            <w:tcW w:w="2200" w:type="dxa"/>
          </w:tcPr>
          <w:p w:rsidR="00391809" w:rsidRDefault="00391809" w:rsidP="008D727B">
            <w:pPr>
              <w:pBdr>
                <w:top w:val="nil"/>
                <w:left w:val="nil"/>
                <w:bottom w:val="nil"/>
                <w:right w:val="nil"/>
                <w:between w:val="nil"/>
              </w:pBdr>
              <w:shd w:val="clear" w:color="auto" w:fill="FFFFFF" w:themeFill="background1"/>
              <w:ind w:left="235" w:right="176"/>
              <w:rPr>
                <w:color w:val="000000"/>
                <w:sz w:val="24"/>
                <w:szCs w:val="24"/>
              </w:rPr>
            </w:pPr>
          </w:p>
        </w:tc>
        <w:tc>
          <w:tcPr>
            <w:tcW w:w="1440" w:type="dxa"/>
          </w:tcPr>
          <w:p w:rsidR="00391809" w:rsidRDefault="00D44780" w:rsidP="008D727B">
            <w:pPr>
              <w:pBdr>
                <w:top w:val="nil"/>
                <w:left w:val="nil"/>
                <w:bottom w:val="nil"/>
                <w:right w:val="nil"/>
                <w:between w:val="nil"/>
              </w:pBdr>
              <w:shd w:val="clear" w:color="auto" w:fill="FFFFFF" w:themeFill="background1"/>
              <w:ind w:left="129" w:right="85"/>
              <w:jc w:val="center"/>
              <w:rPr>
                <w:color w:val="000000"/>
                <w:sz w:val="24"/>
                <w:szCs w:val="24"/>
              </w:rPr>
            </w:pPr>
            <w:r>
              <w:rPr>
                <w:color w:val="000000"/>
                <w:sz w:val="24"/>
                <w:szCs w:val="24"/>
              </w:rPr>
              <w:t>Протокол</w:t>
            </w:r>
          </w:p>
        </w:tc>
        <w:tc>
          <w:tcPr>
            <w:tcW w:w="1260" w:type="dxa"/>
          </w:tcPr>
          <w:p w:rsidR="00391809" w:rsidRDefault="00391809" w:rsidP="008D727B">
            <w:pPr>
              <w:pBdr>
                <w:top w:val="nil"/>
                <w:left w:val="nil"/>
                <w:bottom w:val="nil"/>
                <w:right w:val="nil"/>
                <w:between w:val="nil"/>
              </w:pBdr>
              <w:shd w:val="clear" w:color="auto" w:fill="FFFFFF" w:themeFill="background1"/>
              <w:rPr>
                <w:color w:val="000000"/>
                <w:sz w:val="24"/>
                <w:szCs w:val="24"/>
              </w:rPr>
            </w:pPr>
          </w:p>
        </w:tc>
      </w:tr>
    </w:tbl>
    <w:tbl>
      <w:tblPr>
        <w:tblStyle w:val="affffffffffffff7"/>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8D727B">
        <w:trPr>
          <w:trHeight w:val="2096"/>
        </w:trPr>
        <w:tc>
          <w:tcPr>
            <w:tcW w:w="8660" w:type="dxa"/>
          </w:tcPr>
          <w:p w:rsidR="00391809" w:rsidRDefault="00D44780" w:rsidP="008D727B">
            <w:pPr>
              <w:numPr>
                <w:ilvl w:val="0"/>
                <w:numId w:val="16"/>
              </w:numPr>
              <w:pBdr>
                <w:top w:val="nil"/>
                <w:left w:val="nil"/>
                <w:bottom w:val="nil"/>
                <w:right w:val="nil"/>
                <w:between w:val="nil"/>
              </w:pBdr>
              <w:shd w:val="clear" w:color="auto" w:fill="FFFFFF" w:themeFill="background1"/>
              <w:tabs>
                <w:tab w:val="left" w:pos="1007"/>
              </w:tabs>
              <w:ind w:left="397" w:hanging="182"/>
              <w:rPr>
                <w:color w:val="000000"/>
                <w:sz w:val="24"/>
                <w:szCs w:val="24"/>
              </w:rPr>
            </w:pPr>
            <w:r>
              <w:rPr>
                <w:color w:val="000000"/>
                <w:sz w:val="24"/>
                <w:szCs w:val="24"/>
              </w:rPr>
              <w:lastRenderedPageBreak/>
              <w:t>Про безпеку життєдіяльності та охорону праці.</w:t>
            </w:r>
          </w:p>
          <w:p w:rsidR="00391809" w:rsidRDefault="00D44780" w:rsidP="008D727B">
            <w:pPr>
              <w:numPr>
                <w:ilvl w:val="0"/>
                <w:numId w:val="16"/>
              </w:numPr>
              <w:pBdr>
                <w:top w:val="nil"/>
                <w:left w:val="nil"/>
                <w:bottom w:val="nil"/>
                <w:right w:val="nil"/>
                <w:between w:val="nil"/>
              </w:pBdr>
              <w:shd w:val="clear" w:color="auto" w:fill="FFFFFF" w:themeFill="background1"/>
              <w:tabs>
                <w:tab w:val="left" w:pos="1007"/>
              </w:tabs>
              <w:ind w:left="397" w:hanging="182"/>
              <w:rPr>
                <w:color w:val="000000"/>
                <w:sz w:val="24"/>
                <w:szCs w:val="24"/>
              </w:rPr>
            </w:pPr>
            <w:r>
              <w:rPr>
                <w:color w:val="000000"/>
                <w:sz w:val="24"/>
                <w:szCs w:val="24"/>
              </w:rPr>
              <w:t>Про дотримання вимог саніт</w:t>
            </w:r>
            <w:r w:rsidR="00EC1D37">
              <w:rPr>
                <w:color w:val="000000"/>
                <w:sz w:val="24"/>
                <w:szCs w:val="24"/>
              </w:rPr>
              <w:t>арно-гігієнічного режиму в ліцеї</w:t>
            </w:r>
            <w:r>
              <w:rPr>
                <w:color w:val="000000"/>
                <w:sz w:val="24"/>
                <w:szCs w:val="24"/>
              </w:rPr>
              <w:t>.</w:t>
            </w:r>
          </w:p>
          <w:p w:rsidR="00391809" w:rsidRDefault="00D44780" w:rsidP="008D727B">
            <w:pPr>
              <w:numPr>
                <w:ilvl w:val="0"/>
                <w:numId w:val="16"/>
              </w:numPr>
              <w:pBdr>
                <w:top w:val="nil"/>
                <w:left w:val="nil"/>
                <w:bottom w:val="nil"/>
                <w:right w:val="nil"/>
                <w:between w:val="nil"/>
              </w:pBdr>
              <w:shd w:val="clear" w:color="auto" w:fill="FFFFFF" w:themeFill="background1"/>
              <w:tabs>
                <w:tab w:val="left" w:pos="1066"/>
              </w:tabs>
              <w:ind w:left="397" w:hanging="240"/>
              <w:rPr>
                <w:color w:val="000000"/>
                <w:sz w:val="24"/>
                <w:szCs w:val="24"/>
              </w:rPr>
            </w:pPr>
            <w:r>
              <w:rPr>
                <w:color w:val="000000"/>
                <w:sz w:val="24"/>
                <w:szCs w:val="24"/>
              </w:rPr>
              <w:t>Про результати І етапу, участь у ІІ, ІІІ етапах предметних олімпіад</w:t>
            </w:r>
          </w:p>
          <w:p w:rsidR="00391809" w:rsidRDefault="00D44780" w:rsidP="008D727B">
            <w:pPr>
              <w:numPr>
                <w:ilvl w:val="0"/>
                <w:numId w:val="16"/>
              </w:numPr>
              <w:pBdr>
                <w:top w:val="nil"/>
                <w:left w:val="nil"/>
                <w:bottom w:val="nil"/>
                <w:right w:val="nil"/>
                <w:between w:val="nil"/>
              </w:pBdr>
              <w:shd w:val="clear" w:color="auto" w:fill="FFFFFF" w:themeFill="background1"/>
              <w:tabs>
                <w:tab w:val="left" w:pos="1066"/>
              </w:tabs>
              <w:ind w:left="397" w:hanging="240"/>
              <w:rPr>
                <w:color w:val="000000"/>
                <w:sz w:val="24"/>
                <w:szCs w:val="24"/>
              </w:rPr>
            </w:pPr>
            <w:r>
              <w:rPr>
                <w:color w:val="000000"/>
                <w:sz w:val="24"/>
                <w:szCs w:val="24"/>
              </w:rPr>
              <w:t>Про планування виховної роботи на грудень</w:t>
            </w:r>
          </w:p>
          <w:p w:rsidR="00391809" w:rsidRPr="005E4A8C" w:rsidRDefault="00D44780" w:rsidP="008D727B">
            <w:pPr>
              <w:numPr>
                <w:ilvl w:val="0"/>
                <w:numId w:val="16"/>
              </w:numPr>
              <w:pBdr>
                <w:top w:val="nil"/>
                <w:left w:val="nil"/>
                <w:bottom w:val="nil"/>
                <w:right w:val="nil"/>
                <w:between w:val="nil"/>
              </w:pBdr>
              <w:shd w:val="clear" w:color="auto" w:fill="FFFFFF" w:themeFill="background1"/>
              <w:tabs>
                <w:tab w:val="left" w:pos="1066"/>
              </w:tabs>
              <w:ind w:left="397" w:firstLine="0"/>
              <w:rPr>
                <w:color w:val="000000"/>
                <w:sz w:val="24"/>
                <w:szCs w:val="24"/>
              </w:rPr>
            </w:pPr>
            <w:r w:rsidRPr="005E4A8C">
              <w:rPr>
                <w:color w:val="000000"/>
                <w:sz w:val="24"/>
                <w:szCs w:val="24"/>
              </w:rPr>
              <w:t>Про побутові умови, в яких перебувають соціально-незахищені діти 6.Попередження травматизму в навчально-виховному</w:t>
            </w:r>
            <w:r w:rsidR="005E4A8C">
              <w:rPr>
                <w:color w:val="000000"/>
                <w:sz w:val="24"/>
                <w:szCs w:val="24"/>
              </w:rPr>
              <w:t xml:space="preserve"> </w:t>
            </w:r>
            <w:r w:rsidRPr="005E4A8C">
              <w:rPr>
                <w:color w:val="000000"/>
                <w:sz w:val="24"/>
                <w:szCs w:val="24"/>
              </w:rPr>
              <w:t>процесі.</w:t>
            </w:r>
          </w:p>
          <w:p w:rsidR="00391809" w:rsidRDefault="00D44780" w:rsidP="008D727B">
            <w:pPr>
              <w:numPr>
                <w:ilvl w:val="0"/>
                <w:numId w:val="15"/>
              </w:numPr>
              <w:pBdr>
                <w:top w:val="nil"/>
                <w:left w:val="nil"/>
                <w:bottom w:val="nil"/>
                <w:right w:val="nil"/>
                <w:between w:val="nil"/>
              </w:pBdr>
              <w:shd w:val="clear" w:color="auto" w:fill="FFFFFF" w:themeFill="background1"/>
              <w:tabs>
                <w:tab w:val="left" w:pos="1007"/>
              </w:tabs>
              <w:ind w:left="397" w:hanging="182"/>
              <w:rPr>
                <w:color w:val="000000"/>
                <w:sz w:val="24"/>
                <w:szCs w:val="24"/>
              </w:rPr>
            </w:pPr>
            <w:r>
              <w:rPr>
                <w:color w:val="000000"/>
                <w:sz w:val="24"/>
                <w:szCs w:val="24"/>
              </w:rPr>
              <w:t>Інформації про відвідування здобувачами освіти занять.</w:t>
            </w:r>
          </w:p>
          <w:p w:rsidR="00391809" w:rsidRDefault="00D44780" w:rsidP="008D727B">
            <w:pPr>
              <w:numPr>
                <w:ilvl w:val="0"/>
                <w:numId w:val="15"/>
              </w:numPr>
              <w:pBdr>
                <w:top w:val="nil"/>
                <w:left w:val="nil"/>
                <w:bottom w:val="nil"/>
                <w:right w:val="nil"/>
                <w:between w:val="nil"/>
              </w:pBdr>
              <w:shd w:val="clear" w:color="auto" w:fill="FFFFFF" w:themeFill="background1"/>
              <w:tabs>
                <w:tab w:val="left" w:pos="1066"/>
              </w:tabs>
              <w:ind w:left="397" w:hanging="240"/>
              <w:rPr>
                <w:color w:val="000000"/>
                <w:sz w:val="24"/>
                <w:szCs w:val="24"/>
              </w:rPr>
            </w:pPr>
            <w:r>
              <w:rPr>
                <w:color w:val="000000"/>
                <w:sz w:val="24"/>
                <w:szCs w:val="24"/>
              </w:rPr>
              <w:t>Про результати перевірки шкільної документації.</w:t>
            </w:r>
          </w:p>
        </w:tc>
        <w:tc>
          <w:tcPr>
            <w:tcW w:w="138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17.11.22</w:t>
            </w:r>
          </w:p>
        </w:tc>
        <w:tc>
          <w:tcPr>
            <w:tcW w:w="2200" w:type="dxa"/>
          </w:tcPr>
          <w:p w:rsidR="00391809" w:rsidRDefault="00391809" w:rsidP="003F11D0">
            <w:pPr>
              <w:pBdr>
                <w:top w:val="nil"/>
                <w:left w:val="nil"/>
                <w:bottom w:val="nil"/>
                <w:right w:val="nil"/>
                <w:between w:val="nil"/>
              </w:pBdr>
              <w:shd w:val="clear" w:color="auto" w:fill="FFFFFF" w:themeFill="background1"/>
              <w:spacing w:before="103"/>
              <w:ind w:left="235" w:right="14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8D727B">
        <w:trPr>
          <w:trHeight w:val="470"/>
        </w:trPr>
        <w:tc>
          <w:tcPr>
            <w:tcW w:w="14940" w:type="dxa"/>
            <w:gridSpan w:val="5"/>
            <w:shd w:val="clear" w:color="auto" w:fill="auto"/>
          </w:tcPr>
          <w:p w:rsidR="00391809" w:rsidRDefault="00D44780" w:rsidP="003F11D0">
            <w:pPr>
              <w:pBdr>
                <w:top w:val="nil"/>
                <w:left w:val="nil"/>
                <w:bottom w:val="nil"/>
                <w:right w:val="nil"/>
                <w:between w:val="nil"/>
              </w:pBdr>
              <w:shd w:val="clear" w:color="auto" w:fill="FFFFFF" w:themeFill="background1"/>
              <w:spacing w:before="105"/>
              <w:ind w:left="280" w:right="129"/>
              <w:jc w:val="center"/>
              <w:rPr>
                <w:b/>
                <w:color w:val="000000"/>
                <w:sz w:val="24"/>
                <w:szCs w:val="24"/>
              </w:rPr>
            </w:pPr>
            <w:r>
              <w:rPr>
                <w:b/>
                <w:color w:val="000000"/>
                <w:sz w:val="24"/>
                <w:szCs w:val="24"/>
              </w:rPr>
              <w:t>Грудень</w:t>
            </w:r>
          </w:p>
        </w:tc>
      </w:tr>
      <w:tr w:rsidR="00391809">
        <w:trPr>
          <w:trHeight w:val="1890"/>
        </w:trPr>
        <w:tc>
          <w:tcPr>
            <w:tcW w:w="8660" w:type="dxa"/>
          </w:tcPr>
          <w:p w:rsidR="00391809" w:rsidRDefault="00D44780" w:rsidP="003F11D0">
            <w:pPr>
              <w:numPr>
                <w:ilvl w:val="0"/>
                <w:numId w:val="14"/>
              </w:numPr>
              <w:pBdr>
                <w:top w:val="nil"/>
                <w:left w:val="nil"/>
                <w:bottom w:val="nil"/>
                <w:right w:val="nil"/>
                <w:between w:val="nil"/>
              </w:pBdr>
              <w:shd w:val="clear" w:color="auto" w:fill="FFFFFF" w:themeFill="background1"/>
              <w:tabs>
                <w:tab w:val="left" w:pos="676"/>
              </w:tabs>
              <w:spacing w:before="105"/>
              <w:ind w:hanging="361"/>
              <w:rPr>
                <w:color w:val="000000"/>
                <w:sz w:val="24"/>
                <w:szCs w:val="24"/>
              </w:rPr>
            </w:pPr>
            <w:r>
              <w:rPr>
                <w:color w:val="000000"/>
                <w:sz w:val="24"/>
                <w:szCs w:val="24"/>
              </w:rPr>
              <w:t>Про питання необхідності посилення заходів цивільної безпеки</w:t>
            </w:r>
          </w:p>
          <w:p w:rsidR="00391809" w:rsidRDefault="00D44780" w:rsidP="003F11D0">
            <w:pPr>
              <w:numPr>
                <w:ilvl w:val="0"/>
                <w:numId w:val="14"/>
              </w:numPr>
              <w:pBdr>
                <w:top w:val="nil"/>
                <w:left w:val="nil"/>
                <w:bottom w:val="nil"/>
                <w:right w:val="nil"/>
                <w:between w:val="nil"/>
              </w:pBdr>
              <w:shd w:val="clear" w:color="auto" w:fill="FFFFFF" w:themeFill="background1"/>
              <w:tabs>
                <w:tab w:val="left" w:pos="676"/>
              </w:tabs>
              <w:spacing w:before="1"/>
              <w:ind w:hanging="361"/>
              <w:rPr>
                <w:color w:val="000000"/>
                <w:sz w:val="24"/>
                <w:szCs w:val="24"/>
              </w:rPr>
            </w:pPr>
            <w:r>
              <w:rPr>
                <w:color w:val="000000"/>
                <w:sz w:val="24"/>
                <w:szCs w:val="24"/>
              </w:rPr>
              <w:t>Робота із здібними здобувачами освіти</w:t>
            </w:r>
          </w:p>
          <w:p w:rsidR="00391809" w:rsidRDefault="00D44780" w:rsidP="003F11D0">
            <w:pPr>
              <w:numPr>
                <w:ilvl w:val="0"/>
                <w:numId w:val="14"/>
              </w:numPr>
              <w:pBdr>
                <w:top w:val="nil"/>
                <w:left w:val="nil"/>
                <w:bottom w:val="nil"/>
                <w:right w:val="nil"/>
                <w:between w:val="nil"/>
              </w:pBdr>
              <w:shd w:val="clear" w:color="auto" w:fill="FFFFFF" w:themeFill="background1"/>
              <w:tabs>
                <w:tab w:val="left" w:pos="676"/>
              </w:tabs>
              <w:ind w:hanging="361"/>
              <w:rPr>
                <w:color w:val="111111"/>
                <w:sz w:val="24"/>
                <w:szCs w:val="24"/>
              </w:rPr>
            </w:pPr>
            <w:r>
              <w:rPr>
                <w:color w:val="111111"/>
                <w:sz w:val="24"/>
                <w:szCs w:val="24"/>
              </w:rPr>
              <w:t>Про організацію підвищення кваліфікації вчителів у 2024 році</w:t>
            </w:r>
          </w:p>
          <w:p w:rsidR="00391809" w:rsidRDefault="00D44780" w:rsidP="003F11D0">
            <w:pPr>
              <w:numPr>
                <w:ilvl w:val="0"/>
                <w:numId w:val="14"/>
              </w:numPr>
              <w:pBdr>
                <w:top w:val="nil"/>
                <w:left w:val="nil"/>
                <w:bottom w:val="nil"/>
                <w:right w:val="nil"/>
                <w:between w:val="nil"/>
              </w:pBdr>
              <w:shd w:val="clear" w:color="auto" w:fill="FFFFFF" w:themeFill="background1"/>
              <w:tabs>
                <w:tab w:val="left" w:pos="676"/>
              </w:tabs>
              <w:ind w:right="1105"/>
              <w:rPr>
                <w:color w:val="000000"/>
                <w:sz w:val="24"/>
                <w:szCs w:val="24"/>
              </w:rPr>
            </w:pPr>
            <w:r>
              <w:rPr>
                <w:color w:val="000000"/>
                <w:sz w:val="24"/>
                <w:szCs w:val="24"/>
              </w:rPr>
              <w:t>Організація та проведення зимових канікул, Новорічних та Різдвяних свят</w:t>
            </w:r>
          </w:p>
          <w:p w:rsidR="00391809" w:rsidRDefault="00D44780" w:rsidP="003F11D0">
            <w:pPr>
              <w:numPr>
                <w:ilvl w:val="0"/>
                <w:numId w:val="14"/>
              </w:numPr>
              <w:pBdr>
                <w:top w:val="nil"/>
                <w:left w:val="nil"/>
                <w:bottom w:val="nil"/>
                <w:right w:val="nil"/>
                <w:between w:val="nil"/>
              </w:pBdr>
              <w:shd w:val="clear" w:color="auto" w:fill="FFFFFF" w:themeFill="background1"/>
              <w:tabs>
                <w:tab w:val="left" w:pos="676"/>
              </w:tabs>
              <w:ind w:hanging="361"/>
              <w:rPr>
                <w:color w:val="000000"/>
                <w:sz w:val="24"/>
                <w:szCs w:val="24"/>
              </w:rPr>
            </w:pPr>
            <w:r>
              <w:rPr>
                <w:color w:val="000000"/>
                <w:sz w:val="24"/>
                <w:szCs w:val="24"/>
              </w:rPr>
              <w:t>Стан роботи з попередження дитячого травматизму</w:t>
            </w:r>
          </w:p>
        </w:tc>
        <w:tc>
          <w:tcPr>
            <w:tcW w:w="1380" w:type="dxa"/>
          </w:tcPr>
          <w:p w:rsidR="00391809" w:rsidRDefault="00D44780"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02.12</w:t>
            </w:r>
          </w:p>
        </w:tc>
        <w:tc>
          <w:tcPr>
            <w:tcW w:w="2200" w:type="dxa"/>
          </w:tcPr>
          <w:p w:rsidR="00391809" w:rsidRDefault="00391809" w:rsidP="003F11D0">
            <w:pPr>
              <w:pBdr>
                <w:top w:val="nil"/>
                <w:left w:val="nil"/>
                <w:bottom w:val="nil"/>
                <w:right w:val="nil"/>
                <w:between w:val="nil"/>
              </w:pBdr>
              <w:shd w:val="clear" w:color="auto" w:fill="FFFFFF" w:themeFill="background1"/>
              <w:spacing w:before="105"/>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05"/>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8660" w:type="dxa"/>
          </w:tcPr>
          <w:p w:rsidR="00391809" w:rsidRDefault="00D44780" w:rsidP="003F11D0">
            <w:pPr>
              <w:numPr>
                <w:ilvl w:val="0"/>
                <w:numId w:val="13"/>
              </w:numPr>
              <w:pBdr>
                <w:top w:val="nil"/>
                <w:left w:val="nil"/>
                <w:bottom w:val="nil"/>
                <w:right w:val="nil"/>
                <w:between w:val="nil"/>
              </w:pBdr>
              <w:shd w:val="clear" w:color="auto" w:fill="FFFFFF" w:themeFill="background1"/>
              <w:tabs>
                <w:tab w:val="left" w:pos="826"/>
              </w:tabs>
              <w:spacing w:before="105"/>
              <w:ind w:hanging="361"/>
              <w:rPr>
                <w:color w:val="000000"/>
                <w:sz w:val="24"/>
                <w:szCs w:val="24"/>
              </w:rPr>
            </w:pPr>
            <w:r>
              <w:rPr>
                <w:color w:val="000000"/>
                <w:sz w:val="24"/>
                <w:szCs w:val="24"/>
              </w:rPr>
              <w:t>Про замовлення документів про освіту та внесення в КУРС Школа.</w:t>
            </w:r>
          </w:p>
          <w:p w:rsidR="00391809" w:rsidRDefault="00D44780" w:rsidP="003F11D0">
            <w:pPr>
              <w:numPr>
                <w:ilvl w:val="0"/>
                <w:numId w:val="13"/>
              </w:numPr>
              <w:pBdr>
                <w:top w:val="nil"/>
                <w:left w:val="nil"/>
                <w:bottom w:val="nil"/>
                <w:right w:val="nil"/>
                <w:between w:val="nil"/>
              </w:pBdr>
              <w:shd w:val="clear" w:color="auto" w:fill="FFFFFF" w:themeFill="background1"/>
              <w:tabs>
                <w:tab w:val="left" w:pos="826"/>
              </w:tabs>
              <w:spacing w:before="1"/>
              <w:ind w:hanging="361"/>
              <w:rPr>
                <w:color w:val="000000"/>
                <w:sz w:val="24"/>
                <w:szCs w:val="24"/>
              </w:rPr>
            </w:pPr>
            <w:r>
              <w:rPr>
                <w:color w:val="000000"/>
                <w:sz w:val="24"/>
                <w:szCs w:val="24"/>
              </w:rPr>
              <w:t>Про підготовку до ЗНО-202</w:t>
            </w:r>
            <w:r>
              <w:rPr>
                <w:sz w:val="24"/>
                <w:szCs w:val="24"/>
              </w:rPr>
              <w:t>4</w:t>
            </w:r>
            <w:r>
              <w:rPr>
                <w:color w:val="000000"/>
                <w:sz w:val="24"/>
                <w:szCs w:val="24"/>
              </w:rPr>
              <w:t>.</w:t>
            </w:r>
          </w:p>
          <w:p w:rsidR="00391809" w:rsidRDefault="00D44780" w:rsidP="003F11D0">
            <w:pPr>
              <w:numPr>
                <w:ilvl w:val="0"/>
                <w:numId w:val="1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підготовку до ДПА.</w:t>
            </w:r>
          </w:p>
        </w:tc>
        <w:tc>
          <w:tcPr>
            <w:tcW w:w="1380" w:type="dxa"/>
          </w:tcPr>
          <w:p w:rsidR="00391809" w:rsidRDefault="00D44780"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02.12</w:t>
            </w:r>
          </w:p>
        </w:tc>
        <w:tc>
          <w:tcPr>
            <w:tcW w:w="2200" w:type="dxa"/>
          </w:tcPr>
          <w:p w:rsidR="00391809" w:rsidRDefault="00391809" w:rsidP="003F11D0">
            <w:pPr>
              <w:pBdr>
                <w:top w:val="nil"/>
                <w:left w:val="nil"/>
                <w:bottom w:val="nil"/>
                <w:right w:val="nil"/>
                <w:between w:val="nil"/>
              </w:pBdr>
              <w:shd w:val="clear" w:color="auto" w:fill="FFFFFF" w:themeFill="background1"/>
              <w:spacing w:before="105"/>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810"/>
        </w:trPr>
        <w:tc>
          <w:tcPr>
            <w:tcW w:w="8660" w:type="dxa"/>
          </w:tcPr>
          <w:p w:rsidR="00391809" w:rsidRDefault="00D44780" w:rsidP="003F11D0">
            <w:pPr>
              <w:pBdr>
                <w:top w:val="nil"/>
                <w:left w:val="nil"/>
                <w:bottom w:val="nil"/>
                <w:right w:val="nil"/>
                <w:between w:val="nil"/>
              </w:pBdr>
              <w:shd w:val="clear" w:color="auto" w:fill="FFFFFF" w:themeFill="background1"/>
              <w:spacing w:before="98"/>
              <w:ind w:left="465"/>
              <w:rPr>
                <w:color w:val="000000"/>
                <w:sz w:val="24"/>
                <w:szCs w:val="24"/>
              </w:rPr>
            </w:pPr>
            <w:r>
              <w:rPr>
                <w:color w:val="000000"/>
                <w:sz w:val="24"/>
                <w:szCs w:val="24"/>
              </w:rPr>
              <w:t>1. Адаптацію здобувачів освіти 5 класу в основній школі</w:t>
            </w:r>
          </w:p>
        </w:tc>
        <w:tc>
          <w:tcPr>
            <w:tcW w:w="1380" w:type="dxa"/>
          </w:tcPr>
          <w:p w:rsidR="00391809" w:rsidRDefault="00D44780"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05.12</w:t>
            </w:r>
          </w:p>
        </w:tc>
        <w:tc>
          <w:tcPr>
            <w:tcW w:w="2200" w:type="dxa"/>
          </w:tcPr>
          <w:p w:rsidR="00391809" w:rsidRDefault="00391809" w:rsidP="003F11D0">
            <w:pPr>
              <w:pBdr>
                <w:top w:val="nil"/>
                <w:left w:val="nil"/>
                <w:bottom w:val="nil"/>
                <w:right w:val="nil"/>
                <w:between w:val="nil"/>
              </w:pBdr>
              <w:shd w:val="clear" w:color="auto" w:fill="FFFFFF" w:themeFill="background1"/>
              <w:spacing w:before="98"/>
              <w:ind w:left="235" w:right="147"/>
              <w:rPr>
                <w:color w:val="000000"/>
                <w:sz w:val="24"/>
                <w:szCs w:val="24"/>
              </w:rPr>
            </w:pPr>
          </w:p>
        </w:tc>
        <w:tc>
          <w:tcPr>
            <w:tcW w:w="1440" w:type="dxa"/>
          </w:tcPr>
          <w:p w:rsidR="00391809" w:rsidRDefault="008D727B" w:rsidP="005E4A8C">
            <w:pPr>
              <w:pBdr>
                <w:top w:val="nil"/>
                <w:left w:val="nil"/>
                <w:bottom w:val="nil"/>
                <w:right w:val="nil"/>
                <w:between w:val="nil"/>
              </w:pBdr>
              <w:shd w:val="clear" w:color="auto" w:fill="FFFFFF" w:themeFill="background1"/>
              <w:spacing w:before="98"/>
              <w:ind w:right="72"/>
              <w:rPr>
                <w:color w:val="000000"/>
                <w:sz w:val="24"/>
                <w:szCs w:val="24"/>
              </w:rPr>
            </w:pPr>
            <w:r>
              <w:rPr>
                <w:color w:val="000000"/>
                <w:sz w:val="24"/>
                <w:szCs w:val="24"/>
              </w:rPr>
              <w:t>Аналітичн</w:t>
            </w:r>
            <w:r w:rsidR="00D44780">
              <w:rPr>
                <w:color w:val="000000"/>
                <w:sz w:val="24"/>
                <w:szCs w:val="24"/>
              </w:rPr>
              <w:t>а довідка</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8660" w:type="dxa"/>
          </w:tcPr>
          <w:p w:rsidR="00391809" w:rsidRDefault="00D44780" w:rsidP="003F11D0">
            <w:pPr>
              <w:numPr>
                <w:ilvl w:val="0"/>
                <w:numId w:val="12"/>
              </w:numPr>
              <w:pBdr>
                <w:top w:val="nil"/>
                <w:left w:val="nil"/>
                <w:bottom w:val="nil"/>
                <w:right w:val="nil"/>
                <w:between w:val="nil"/>
              </w:pBdr>
              <w:shd w:val="clear" w:color="auto" w:fill="FFFFFF" w:themeFill="background1"/>
              <w:tabs>
                <w:tab w:val="left" w:pos="826"/>
              </w:tabs>
              <w:spacing w:before="98"/>
              <w:ind w:hanging="361"/>
              <w:rPr>
                <w:color w:val="000000"/>
                <w:sz w:val="24"/>
                <w:szCs w:val="24"/>
              </w:rPr>
            </w:pPr>
            <w:r>
              <w:rPr>
                <w:color w:val="000000"/>
                <w:sz w:val="24"/>
                <w:szCs w:val="24"/>
              </w:rPr>
              <w:t>Про профілактичну роботу щодо протидії торгівлі людьми</w:t>
            </w:r>
          </w:p>
          <w:p w:rsidR="008D727B" w:rsidRDefault="00D44780" w:rsidP="008D727B">
            <w:pPr>
              <w:numPr>
                <w:ilvl w:val="0"/>
                <w:numId w:val="11"/>
              </w:numPr>
              <w:pBdr>
                <w:top w:val="nil"/>
                <w:left w:val="nil"/>
                <w:bottom w:val="nil"/>
                <w:right w:val="nil"/>
                <w:between w:val="nil"/>
              </w:pBdr>
              <w:shd w:val="clear" w:color="auto" w:fill="FFFFFF" w:themeFill="background1"/>
              <w:tabs>
                <w:tab w:val="left" w:pos="826"/>
              </w:tabs>
              <w:spacing w:before="110"/>
              <w:ind w:hanging="361"/>
              <w:rPr>
                <w:color w:val="000000"/>
                <w:sz w:val="24"/>
                <w:szCs w:val="24"/>
              </w:rPr>
            </w:pPr>
            <w:r>
              <w:rPr>
                <w:color w:val="000000"/>
                <w:sz w:val="24"/>
                <w:szCs w:val="24"/>
              </w:rPr>
              <w:t>Про проведення заходів до Міжнародного дня інвалідів.</w:t>
            </w:r>
            <w:r w:rsidR="008D727B">
              <w:rPr>
                <w:color w:val="000000"/>
                <w:sz w:val="24"/>
                <w:szCs w:val="24"/>
              </w:rPr>
              <w:t xml:space="preserve"> </w:t>
            </w:r>
          </w:p>
          <w:p w:rsidR="008D727B" w:rsidRDefault="008D727B" w:rsidP="008D727B">
            <w:pPr>
              <w:numPr>
                <w:ilvl w:val="0"/>
                <w:numId w:val="11"/>
              </w:numPr>
              <w:pBdr>
                <w:top w:val="nil"/>
                <w:left w:val="nil"/>
                <w:bottom w:val="nil"/>
                <w:right w:val="nil"/>
                <w:between w:val="nil"/>
              </w:pBdr>
              <w:shd w:val="clear" w:color="auto" w:fill="FFFFFF" w:themeFill="background1"/>
              <w:tabs>
                <w:tab w:val="left" w:pos="826"/>
              </w:tabs>
              <w:spacing w:before="110"/>
              <w:ind w:hanging="361"/>
              <w:rPr>
                <w:color w:val="000000"/>
                <w:sz w:val="24"/>
                <w:szCs w:val="24"/>
              </w:rPr>
            </w:pPr>
            <w:r>
              <w:rPr>
                <w:color w:val="000000"/>
                <w:sz w:val="24"/>
                <w:szCs w:val="24"/>
              </w:rPr>
              <w:t>Про заходи, присвячені Всесвітньому дню боротьби зі СНІДом</w:t>
            </w:r>
          </w:p>
          <w:p w:rsidR="008D727B" w:rsidRDefault="008D727B" w:rsidP="008D727B">
            <w:pPr>
              <w:numPr>
                <w:ilvl w:val="0"/>
                <w:numId w:val="11"/>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підготовку і організацію Новорічних свят</w:t>
            </w:r>
          </w:p>
          <w:p w:rsidR="008D727B" w:rsidRDefault="008D727B" w:rsidP="008D727B">
            <w:pPr>
              <w:numPr>
                <w:ilvl w:val="0"/>
                <w:numId w:val="11"/>
              </w:numPr>
              <w:pBdr>
                <w:top w:val="nil"/>
                <w:left w:val="nil"/>
                <w:bottom w:val="nil"/>
                <w:right w:val="nil"/>
                <w:between w:val="nil"/>
              </w:pBdr>
              <w:shd w:val="clear" w:color="auto" w:fill="FFFFFF" w:themeFill="background1"/>
              <w:tabs>
                <w:tab w:val="left" w:pos="826"/>
              </w:tabs>
              <w:ind w:right="1106"/>
              <w:rPr>
                <w:color w:val="000000"/>
                <w:sz w:val="24"/>
                <w:szCs w:val="24"/>
              </w:rPr>
            </w:pPr>
            <w:r>
              <w:rPr>
                <w:color w:val="000000"/>
                <w:sz w:val="24"/>
                <w:szCs w:val="24"/>
              </w:rPr>
              <w:t>Про стан роботи класних керівників з дітьми пільгового контингенту</w:t>
            </w:r>
          </w:p>
          <w:p w:rsidR="00391809" w:rsidRDefault="008D727B" w:rsidP="008D727B">
            <w:pPr>
              <w:pBdr>
                <w:top w:val="nil"/>
                <w:left w:val="nil"/>
                <w:bottom w:val="nil"/>
                <w:right w:val="nil"/>
                <w:between w:val="nil"/>
              </w:pBdr>
              <w:shd w:val="clear" w:color="auto" w:fill="FFFFFF" w:themeFill="background1"/>
              <w:tabs>
                <w:tab w:val="left" w:pos="826"/>
              </w:tabs>
              <w:ind w:left="825"/>
              <w:rPr>
                <w:color w:val="000000"/>
                <w:sz w:val="24"/>
                <w:szCs w:val="24"/>
              </w:rPr>
            </w:pPr>
            <w:r>
              <w:rPr>
                <w:color w:val="000000"/>
                <w:sz w:val="24"/>
                <w:szCs w:val="24"/>
              </w:rPr>
              <w:t>7.Про виховну роботу під час зимових канікул.</w:t>
            </w:r>
          </w:p>
        </w:tc>
        <w:tc>
          <w:tcPr>
            <w:tcW w:w="1380" w:type="dxa"/>
          </w:tcPr>
          <w:p w:rsidR="00391809" w:rsidRDefault="00D44780"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05.12</w:t>
            </w:r>
          </w:p>
        </w:tc>
        <w:tc>
          <w:tcPr>
            <w:tcW w:w="2200" w:type="dxa"/>
          </w:tcPr>
          <w:p w:rsidR="00391809" w:rsidRDefault="00391809" w:rsidP="003F11D0">
            <w:pPr>
              <w:pBdr>
                <w:top w:val="nil"/>
                <w:left w:val="nil"/>
                <w:bottom w:val="nil"/>
                <w:right w:val="nil"/>
                <w:between w:val="nil"/>
              </w:pBdr>
              <w:shd w:val="clear" w:color="auto" w:fill="FFFFFF" w:themeFill="background1"/>
              <w:spacing w:before="98"/>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8"/>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2190"/>
        </w:trPr>
        <w:tc>
          <w:tcPr>
            <w:tcW w:w="8660" w:type="dxa"/>
          </w:tcPr>
          <w:p w:rsidR="00391809" w:rsidRDefault="00D44780" w:rsidP="00D77A74">
            <w:pPr>
              <w:numPr>
                <w:ilvl w:val="0"/>
                <w:numId w:val="24"/>
              </w:numPr>
              <w:pBdr>
                <w:top w:val="nil"/>
                <w:left w:val="nil"/>
                <w:bottom w:val="nil"/>
                <w:right w:val="nil"/>
                <w:between w:val="nil"/>
              </w:pBdr>
              <w:shd w:val="clear" w:color="auto" w:fill="FFFFFF" w:themeFill="background1"/>
              <w:tabs>
                <w:tab w:val="left" w:pos="826"/>
              </w:tabs>
              <w:spacing w:before="95"/>
              <w:ind w:hanging="361"/>
              <w:rPr>
                <w:color w:val="000000"/>
                <w:sz w:val="24"/>
                <w:szCs w:val="24"/>
              </w:rPr>
            </w:pPr>
            <w:r>
              <w:rPr>
                <w:color w:val="000000"/>
                <w:sz w:val="24"/>
                <w:szCs w:val="24"/>
              </w:rPr>
              <w:lastRenderedPageBreak/>
              <w:t>Про питання необхідності посилення заходів цивільної безпеки.</w:t>
            </w:r>
          </w:p>
          <w:p w:rsidR="00391809" w:rsidRDefault="00D44780" w:rsidP="00D77A74">
            <w:pPr>
              <w:numPr>
                <w:ilvl w:val="0"/>
                <w:numId w:val="24"/>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роботу зі здібними здобувачами освіти.</w:t>
            </w:r>
          </w:p>
          <w:p w:rsidR="00391809" w:rsidRDefault="00D44780" w:rsidP="00D77A74">
            <w:pPr>
              <w:numPr>
                <w:ilvl w:val="0"/>
                <w:numId w:val="24"/>
              </w:numPr>
              <w:pBdr>
                <w:top w:val="nil"/>
                <w:left w:val="nil"/>
                <w:bottom w:val="nil"/>
                <w:right w:val="nil"/>
                <w:between w:val="nil"/>
              </w:pBdr>
              <w:shd w:val="clear" w:color="auto" w:fill="FFFFFF" w:themeFill="background1"/>
              <w:tabs>
                <w:tab w:val="left" w:pos="826"/>
              </w:tabs>
              <w:ind w:hanging="361"/>
              <w:rPr>
                <w:color w:val="111111"/>
                <w:sz w:val="24"/>
                <w:szCs w:val="24"/>
              </w:rPr>
            </w:pPr>
            <w:r>
              <w:rPr>
                <w:color w:val="111111"/>
                <w:sz w:val="24"/>
                <w:szCs w:val="24"/>
              </w:rPr>
              <w:t>Про організацію підвищення кваліфікації вчителів у 2023 році.</w:t>
            </w:r>
          </w:p>
          <w:p w:rsidR="00391809" w:rsidRDefault="00D44780" w:rsidP="00D77A74">
            <w:pPr>
              <w:numPr>
                <w:ilvl w:val="0"/>
                <w:numId w:val="24"/>
              </w:numPr>
              <w:pBdr>
                <w:top w:val="nil"/>
                <w:left w:val="nil"/>
                <w:bottom w:val="nil"/>
                <w:right w:val="nil"/>
                <w:between w:val="nil"/>
              </w:pBdr>
              <w:shd w:val="clear" w:color="auto" w:fill="FFFFFF" w:themeFill="background1"/>
              <w:tabs>
                <w:tab w:val="left" w:pos="826"/>
              </w:tabs>
              <w:ind w:right="1111"/>
              <w:rPr>
                <w:color w:val="000000"/>
                <w:sz w:val="24"/>
                <w:szCs w:val="24"/>
              </w:rPr>
            </w:pPr>
            <w:r>
              <w:rPr>
                <w:color w:val="000000"/>
                <w:sz w:val="24"/>
                <w:szCs w:val="24"/>
              </w:rPr>
              <w:t>Про організацію та проведення зимових канікул, Новорічних та Різдвяних свят.</w:t>
            </w:r>
          </w:p>
          <w:p w:rsidR="00391809" w:rsidRDefault="00D44780" w:rsidP="00D77A74">
            <w:pPr>
              <w:numPr>
                <w:ilvl w:val="0"/>
                <w:numId w:val="24"/>
              </w:numPr>
              <w:pBdr>
                <w:top w:val="nil"/>
                <w:left w:val="nil"/>
                <w:bottom w:val="nil"/>
                <w:right w:val="nil"/>
                <w:between w:val="nil"/>
              </w:pBdr>
              <w:shd w:val="clear" w:color="auto" w:fill="FFFFFF" w:themeFill="background1"/>
              <w:tabs>
                <w:tab w:val="left" w:pos="885"/>
                <w:tab w:val="left" w:pos="886"/>
              </w:tabs>
              <w:ind w:left="885" w:hanging="421"/>
              <w:rPr>
                <w:color w:val="000000"/>
                <w:sz w:val="24"/>
                <w:szCs w:val="24"/>
              </w:rPr>
            </w:pPr>
            <w:r>
              <w:rPr>
                <w:color w:val="000000"/>
                <w:sz w:val="24"/>
                <w:szCs w:val="24"/>
              </w:rPr>
              <w:t>Про стан роботи з попередження дитячого травматизму.</w:t>
            </w:r>
          </w:p>
          <w:p w:rsidR="00391809" w:rsidRDefault="00D44780" w:rsidP="00D77A74">
            <w:pPr>
              <w:numPr>
                <w:ilvl w:val="0"/>
                <w:numId w:val="24"/>
              </w:numPr>
              <w:pBdr>
                <w:top w:val="nil"/>
                <w:left w:val="nil"/>
                <w:bottom w:val="nil"/>
                <w:right w:val="nil"/>
                <w:between w:val="nil"/>
              </w:pBdr>
              <w:shd w:val="clear" w:color="auto" w:fill="FFFFFF" w:themeFill="background1"/>
              <w:tabs>
                <w:tab w:val="left" w:pos="885"/>
                <w:tab w:val="left" w:pos="886"/>
              </w:tabs>
              <w:ind w:left="885" w:hanging="421"/>
              <w:rPr>
                <w:color w:val="000000"/>
                <w:sz w:val="24"/>
                <w:szCs w:val="24"/>
              </w:rPr>
            </w:pPr>
            <w:r>
              <w:rPr>
                <w:color w:val="000000"/>
                <w:sz w:val="24"/>
                <w:szCs w:val="24"/>
              </w:rPr>
              <w:t>Про підготовку до проведення педради.</w:t>
            </w:r>
          </w:p>
        </w:tc>
        <w:tc>
          <w:tcPr>
            <w:tcW w:w="1380" w:type="dxa"/>
          </w:tcPr>
          <w:p w:rsidR="00391809" w:rsidRDefault="00D4478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05.12</w:t>
            </w:r>
          </w:p>
        </w:tc>
        <w:tc>
          <w:tcPr>
            <w:tcW w:w="2200" w:type="dxa"/>
          </w:tcPr>
          <w:p w:rsidR="00391809" w:rsidRDefault="00391809" w:rsidP="003F11D0">
            <w:pPr>
              <w:pBdr>
                <w:top w:val="nil"/>
                <w:left w:val="nil"/>
                <w:bottom w:val="nil"/>
                <w:right w:val="nil"/>
                <w:between w:val="nil"/>
              </w:pBdr>
              <w:shd w:val="clear" w:color="auto" w:fill="FFFFFF" w:themeFill="background1"/>
              <w:spacing w:before="95"/>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941B2">
        <w:trPr>
          <w:trHeight w:val="254"/>
        </w:trPr>
        <w:tc>
          <w:tcPr>
            <w:tcW w:w="8660" w:type="dxa"/>
          </w:tcPr>
          <w:p w:rsidR="00391809" w:rsidRDefault="00D44780" w:rsidP="003F11D0">
            <w:pPr>
              <w:pBdr>
                <w:top w:val="nil"/>
                <w:left w:val="nil"/>
                <w:bottom w:val="nil"/>
                <w:right w:val="nil"/>
                <w:between w:val="nil"/>
              </w:pBdr>
              <w:shd w:val="clear" w:color="auto" w:fill="FFFFFF" w:themeFill="background1"/>
              <w:spacing w:before="95"/>
              <w:ind w:left="240" w:right="1629"/>
              <w:rPr>
                <w:color w:val="000000"/>
                <w:sz w:val="24"/>
                <w:szCs w:val="24"/>
              </w:rPr>
            </w:pPr>
            <w:r>
              <w:rPr>
                <w:color w:val="000000"/>
                <w:sz w:val="24"/>
                <w:szCs w:val="24"/>
              </w:rPr>
              <w:t>1.Про питання необхідності посилення заходів цивільної безпеки 2.Робота з обдарованими здобувачами освіти</w:t>
            </w:r>
          </w:p>
          <w:p w:rsidR="00391809" w:rsidRDefault="00D44780" w:rsidP="003F11D0">
            <w:pPr>
              <w:pBdr>
                <w:top w:val="nil"/>
                <w:left w:val="nil"/>
                <w:bottom w:val="nil"/>
                <w:right w:val="nil"/>
                <w:between w:val="nil"/>
              </w:pBdr>
              <w:shd w:val="clear" w:color="auto" w:fill="FFFFFF" w:themeFill="background1"/>
              <w:tabs>
                <w:tab w:val="left" w:pos="1860"/>
                <w:tab w:val="left" w:pos="2315"/>
                <w:tab w:val="left" w:pos="3734"/>
                <w:tab w:val="left" w:pos="4831"/>
                <w:tab w:val="left" w:pos="5873"/>
                <w:tab w:val="left" w:pos="7307"/>
              </w:tabs>
              <w:ind w:left="240" w:right="1105"/>
              <w:rPr>
                <w:color w:val="000000"/>
                <w:sz w:val="24"/>
                <w:szCs w:val="24"/>
              </w:rPr>
            </w:pPr>
            <w:r>
              <w:rPr>
                <w:color w:val="111111"/>
                <w:sz w:val="24"/>
                <w:szCs w:val="24"/>
              </w:rPr>
              <w:t xml:space="preserve">3.Про організацію підвищення кваліфікації вчителів у 2024 році </w:t>
            </w:r>
            <w:r w:rsidR="005E4A8C">
              <w:rPr>
                <w:color w:val="000000"/>
                <w:sz w:val="24"/>
                <w:szCs w:val="24"/>
              </w:rPr>
              <w:t xml:space="preserve">4.Організація та проведення зимових канікул, Новорічних </w:t>
            </w:r>
            <w:r>
              <w:rPr>
                <w:color w:val="000000"/>
                <w:sz w:val="24"/>
                <w:szCs w:val="24"/>
              </w:rPr>
              <w:t>та Різдвяних свят</w:t>
            </w:r>
          </w:p>
          <w:p w:rsidR="00391809" w:rsidRDefault="00D44780" w:rsidP="003F11D0">
            <w:pPr>
              <w:pBdr>
                <w:top w:val="nil"/>
                <w:left w:val="nil"/>
                <w:bottom w:val="nil"/>
                <w:right w:val="nil"/>
                <w:between w:val="nil"/>
              </w:pBdr>
              <w:shd w:val="clear" w:color="auto" w:fill="FFFFFF" w:themeFill="background1"/>
              <w:ind w:left="240" w:right="2859"/>
              <w:rPr>
                <w:color w:val="000000"/>
                <w:sz w:val="24"/>
                <w:szCs w:val="24"/>
              </w:rPr>
            </w:pPr>
            <w:r>
              <w:rPr>
                <w:color w:val="000000"/>
                <w:sz w:val="24"/>
                <w:szCs w:val="24"/>
              </w:rPr>
              <w:t>5.Стан роботи з попередження дитячого травматизму 6.Про роботу із зверненнями громадян</w:t>
            </w:r>
          </w:p>
          <w:p w:rsidR="00632772" w:rsidRDefault="00D44780" w:rsidP="003F11D0">
            <w:pPr>
              <w:pBdr>
                <w:top w:val="nil"/>
                <w:left w:val="nil"/>
                <w:bottom w:val="nil"/>
                <w:right w:val="nil"/>
                <w:between w:val="nil"/>
              </w:pBdr>
              <w:shd w:val="clear" w:color="auto" w:fill="FFFFFF" w:themeFill="background1"/>
              <w:ind w:left="240" w:right="2201"/>
              <w:rPr>
                <w:color w:val="000000"/>
                <w:sz w:val="24"/>
                <w:szCs w:val="24"/>
              </w:rPr>
            </w:pPr>
            <w:r>
              <w:rPr>
                <w:color w:val="000000"/>
                <w:sz w:val="24"/>
                <w:szCs w:val="24"/>
              </w:rPr>
              <w:t xml:space="preserve">7.Про профілактичну роботу щодо протидії торгівлі </w:t>
            </w:r>
            <w:r w:rsidR="005E4A8C">
              <w:rPr>
                <w:color w:val="000000"/>
                <w:sz w:val="24"/>
                <w:szCs w:val="24"/>
              </w:rPr>
              <w:t xml:space="preserve"> </w:t>
            </w:r>
            <w:r>
              <w:rPr>
                <w:color w:val="000000"/>
                <w:sz w:val="24"/>
                <w:szCs w:val="24"/>
              </w:rPr>
              <w:t xml:space="preserve">юдьми </w:t>
            </w:r>
          </w:p>
          <w:p w:rsidR="00391809" w:rsidRDefault="00D44780" w:rsidP="003F11D0">
            <w:pPr>
              <w:pBdr>
                <w:top w:val="nil"/>
                <w:left w:val="nil"/>
                <w:bottom w:val="nil"/>
                <w:right w:val="nil"/>
                <w:between w:val="nil"/>
              </w:pBdr>
              <w:shd w:val="clear" w:color="auto" w:fill="FFFFFF" w:themeFill="background1"/>
              <w:ind w:left="240" w:right="2201"/>
              <w:rPr>
                <w:color w:val="000000"/>
                <w:sz w:val="24"/>
                <w:szCs w:val="24"/>
              </w:rPr>
            </w:pPr>
            <w:r>
              <w:rPr>
                <w:color w:val="000000"/>
                <w:sz w:val="24"/>
                <w:szCs w:val="24"/>
              </w:rPr>
              <w:t>8.Про проведення заходів до Міжнародного дня інвалідів.</w:t>
            </w:r>
          </w:p>
          <w:p w:rsidR="00632772" w:rsidRDefault="00D44780" w:rsidP="003F11D0">
            <w:pPr>
              <w:pBdr>
                <w:top w:val="nil"/>
                <w:left w:val="nil"/>
                <w:bottom w:val="nil"/>
                <w:right w:val="nil"/>
                <w:between w:val="nil"/>
              </w:pBdr>
              <w:shd w:val="clear" w:color="auto" w:fill="FFFFFF" w:themeFill="background1"/>
              <w:ind w:left="240" w:right="1731"/>
              <w:rPr>
                <w:color w:val="000000"/>
                <w:sz w:val="24"/>
                <w:szCs w:val="24"/>
              </w:rPr>
            </w:pPr>
            <w:r>
              <w:rPr>
                <w:color w:val="000000"/>
                <w:sz w:val="24"/>
                <w:szCs w:val="24"/>
              </w:rPr>
              <w:t>9.Про заходи ,присвяче</w:t>
            </w:r>
            <w:r w:rsidR="005E4A8C">
              <w:rPr>
                <w:color w:val="000000"/>
                <w:sz w:val="24"/>
                <w:szCs w:val="24"/>
              </w:rPr>
              <w:t>ні Всесвітньому дню боротьби зі</w:t>
            </w:r>
            <w:r>
              <w:rPr>
                <w:color w:val="000000"/>
                <w:sz w:val="24"/>
                <w:szCs w:val="24"/>
              </w:rPr>
              <w:t>СНІДом</w:t>
            </w:r>
          </w:p>
          <w:p w:rsidR="00391809" w:rsidRDefault="00D44780" w:rsidP="003F11D0">
            <w:pPr>
              <w:pBdr>
                <w:top w:val="nil"/>
                <w:left w:val="nil"/>
                <w:bottom w:val="nil"/>
                <w:right w:val="nil"/>
                <w:between w:val="nil"/>
              </w:pBdr>
              <w:shd w:val="clear" w:color="auto" w:fill="FFFFFF" w:themeFill="background1"/>
              <w:ind w:left="240" w:right="1731"/>
              <w:rPr>
                <w:color w:val="000000"/>
                <w:sz w:val="24"/>
                <w:szCs w:val="24"/>
              </w:rPr>
            </w:pPr>
            <w:r>
              <w:rPr>
                <w:color w:val="000000"/>
                <w:sz w:val="24"/>
                <w:szCs w:val="24"/>
              </w:rPr>
              <w:t xml:space="preserve"> 10.Про підготовку і організацію Новорічних свят</w:t>
            </w:r>
          </w:p>
          <w:p w:rsidR="00391809" w:rsidRDefault="005E4A8C" w:rsidP="00D77A74">
            <w:pPr>
              <w:numPr>
                <w:ilvl w:val="0"/>
                <w:numId w:val="87"/>
              </w:numPr>
              <w:pBdr>
                <w:top w:val="nil"/>
                <w:left w:val="nil"/>
                <w:bottom w:val="nil"/>
                <w:right w:val="nil"/>
                <w:between w:val="nil"/>
              </w:pBdr>
              <w:shd w:val="clear" w:color="auto" w:fill="FFFFFF" w:themeFill="background1"/>
              <w:tabs>
                <w:tab w:val="left" w:pos="533"/>
                <w:tab w:val="left" w:pos="1184"/>
                <w:tab w:val="left" w:pos="1874"/>
                <w:tab w:val="left" w:pos="2826"/>
                <w:tab w:val="left" w:pos="3892"/>
                <w:tab w:val="left" w:pos="5203"/>
                <w:tab w:val="left" w:pos="5538"/>
                <w:tab w:val="left" w:pos="6446"/>
              </w:tabs>
              <w:ind w:right="1100" w:firstLine="0"/>
              <w:rPr>
                <w:color w:val="000000"/>
                <w:sz w:val="24"/>
                <w:szCs w:val="24"/>
              </w:rPr>
            </w:pPr>
            <w:r>
              <w:rPr>
                <w:color w:val="000000"/>
                <w:sz w:val="24"/>
                <w:szCs w:val="24"/>
              </w:rPr>
              <w:t xml:space="preserve">Про стан роботи класних керівників з </w:t>
            </w:r>
            <w:r w:rsidR="00D44780">
              <w:rPr>
                <w:color w:val="000000"/>
                <w:sz w:val="24"/>
                <w:szCs w:val="24"/>
              </w:rPr>
              <w:t>дітьми</w:t>
            </w:r>
            <w:r w:rsidR="00D44780">
              <w:rPr>
                <w:color w:val="000000"/>
                <w:sz w:val="24"/>
                <w:szCs w:val="24"/>
              </w:rPr>
              <w:tab/>
              <w:t>пільгового контингенту</w:t>
            </w:r>
          </w:p>
          <w:p w:rsidR="00391809" w:rsidRDefault="00D44780" w:rsidP="00D77A74">
            <w:pPr>
              <w:numPr>
                <w:ilvl w:val="0"/>
                <w:numId w:val="87"/>
              </w:numPr>
              <w:pBdr>
                <w:top w:val="nil"/>
                <w:left w:val="nil"/>
                <w:bottom w:val="nil"/>
                <w:right w:val="nil"/>
                <w:between w:val="nil"/>
              </w:pBdr>
              <w:shd w:val="clear" w:color="auto" w:fill="FFFFFF" w:themeFill="background1"/>
              <w:tabs>
                <w:tab w:val="left" w:pos="542"/>
              </w:tabs>
              <w:ind w:left="541" w:hanging="302"/>
              <w:rPr>
                <w:color w:val="000000"/>
                <w:sz w:val="24"/>
                <w:szCs w:val="24"/>
              </w:rPr>
            </w:pPr>
            <w:r>
              <w:rPr>
                <w:color w:val="000000"/>
                <w:sz w:val="24"/>
                <w:szCs w:val="24"/>
              </w:rPr>
              <w:t>Про виховну роботу під час зимових канікул</w:t>
            </w:r>
          </w:p>
        </w:tc>
        <w:tc>
          <w:tcPr>
            <w:tcW w:w="1380" w:type="dxa"/>
          </w:tcPr>
          <w:p w:rsidR="00391809" w:rsidRDefault="00D4478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05.1</w:t>
            </w:r>
            <w:r>
              <w:rPr>
                <w:sz w:val="24"/>
                <w:szCs w:val="24"/>
              </w:rPr>
              <w:t>2</w:t>
            </w:r>
          </w:p>
        </w:tc>
        <w:tc>
          <w:tcPr>
            <w:tcW w:w="2200" w:type="dxa"/>
          </w:tcPr>
          <w:p w:rsidR="00391809" w:rsidRDefault="00391809" w:rsidP="003F11D0">
            <w:pPr>
              <w:pBdr>
                <w:top w:val="nil"/>
                <w:left w:val="nil"/>
                <w:bottom w:val="nil"/>
                <w:right w:val="nil"/>
                <w:between w:val="nil"/>
              </w:pBdr>
              <w:shd w:val="clear" w:color="auto" w:fill="FFFFFF" w:themeFill="background1"/>
              <w:spacing w:before="95"/>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95"/>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9"/>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5E4A8C">
        <w:trPr>
          <w:trHeight w:val="3088"/>
        </w:trPr>
        <w:tc>
          <w:tcPr>
            <w:tcW w:w="8660" w:type="dxa"/>
          </w:tcPr>
          <w:p w:rsidR="00391809" w:rsidRDefault="00D44780" w:rsidP="008D727B">
            <w:pPr>
              <w:pBdr>
                <w:top w:val="nil"/>
                <w:left w:val="nil"/>
                <w:bottom w:val="nil"/>
                <w:right w:val="nil"/>
                <w:between w:val="nil"/>
              </w:pBdr>
              <w:shd w:val="clear" w:color="auto" w:fill="FFFFFF" w:themeFill="background1"/>
              <w:spacing w:line="276" w:lineRule="auto"/>
              <w:ind w:left="454" w:right="1044"/>
              <w:rPr>
                <w:color w:val="000000"/>
                <w:sz w:val="24"/>
                <w:szCs w:val="24"/>
              </w:rPr>
            </w:pPr>
            <w:r>
              <w:rPr>
                <w:color w:val="000000"/>
                <w:sz w:val="24"/>
                <w:szCs w:val="24"/>
              </w:rPr>
              <w:t>1.Про питання необхідності посилення заходів цивільної безпеки 2.Про закінчення  І семестру.</w:t>
            </w:r>
          </w:p>
          <w:p w:rsidR="008D727B" w:rsidRDefault="00D44780" w:rsidP="008D727B">
            <w:pPr>
              <w:pBdr>
                <w:top w:val="nil"/>
                <w:left w:val="nil"/>
                <w:bottom w:val="nil"/>
                <w:right w:val="nil"/>
                <w:between w:val="nil"/>
              </w:pBdr>
              <w:shd w:val="clear" w:color="auto" w:fill="FFFFFF" w:themeFill="background1"/>
              <w:spacing w:line="276" w:lineRule="auto"/>
              <w:ind w:left="454" w:right="79"/>
              <w:rPr>
                <w:color w:val="000000"/>
                <w:sz w:val="24"/>
                <w:szCs w:val="24"/>
              </w:rPr>
            </w:pPr>
            <w:r>
              <w:rPr>
                <w:color w:val="000000"/>
                <w:sz w:val="24"/>
                <w:szCs w:val="24"/>
              </w:rPr>
              <w:t>3.Про організацію підвищення кваліфікації вчителів у 202</w:t>
            </w:r>
            <w:r>
              <w:rPr>
                <w:sz w:val="24"/>
                <w:szCs w:val="24"/>
              </w:rPr>
              <w:t xml:space="preserve">4 </w:t>
            </w:r>
            <w:r>
              <w:rPr>
                <w:color w:val="000000"/>
                <w:sz w:val="24"/>
                <w:szCs w:val="24"/>
              </w:rPr>
              <w:t xml:space="preserve">році </w:t>
            </w:r>
          </w:p>
          <w:p w:rsidR="00391809" w:rsidRDefault="00D44780" w:rsidP="008D727B">
            <w:pPr>
              <w:pBdr>
                <w:top w:val="nil"/>
                <w:left w:val="nil"/>
                <w:bottom w:val="nil"/>
                <w:right w:val="nil"/>
                <w:between w:val="nil"/>
              </w:pBdr>
              <w:shd w:val="clear" w:color="auto" w:fill="FFFFFF" w:themeFill="background1"/>
              <w:spacing w:line="276" w:lineRule="auto"/>
              <w:ind w:left="454" w:right="79"/>
              <w:rPr>
                <w:color w:val="000000"/>
                <w:sz w:val="24"/>
                <w:szCs w:val="24"/>
              </w:rPr>
            </w:pPr>
            <w:r>
              <w:rPr>
                <w:color w:val="000000"/>
                <w:sz w:val="24"/>
                <w:szCs w:val="24"/>
              </w:rPr>
              <w:t>4.Організація та проведення зимових канікул, Новорічних та Різдвяних</w:t>
            </w:r>
            <w:r w:rsidR="005E4A8C">
              <w:rPr>
                <w:color w:val="000000"/>
                <w:sz w:val="24"/>
                <w:szCs w:val="24"/>
              </w:rPr>
              <w:t xml:space="preserve"> </w:t>
            </w:r>
            <w:r>
              <w:rPr>
                <w:color w:val="000000"/>
                <w:sz w:val="24"/>
                <w:szCs w:val="24"/>
              </w:rPr>
              <w:t>свят</w:t>
            </w:r>
          </w:p>
          <w:p w:rsidR="00391809" w:rsidRDefault="00D44780" w:rsidP="00D77A74">
            <w:pPr>
              <w:numPr>
                <w:ilvl w:val="0"/>
                <w:numId w:val="85"/>
              </w:numPr>
              <w:pBdr>
                <w:top w:val="nil"/>
                <w:left w:val="nil"/>
                <w:bottom w:val="nil"/>
                <w:right w:val="nil"/>
                <w:between w:val="nil"/>
              </w:pBdr>
              <w:shd w:val="clear" w:color="auto" w:fill="FFFFFF" w:themeFill="background1"/>
              <w:tabs>
                <w:tab w:val="left" w:pos="1007"/>
              </w:tabs>
              <w:spacing w:line="276" w:lineRule="auto"/>
              <w:ind w:left="454" w:right="77" w:hanging="360"/>
              <w:jc w:val="both"/>
              <w:rPr>
                <w:color w:val="000000"/>
                <w:sz w:val="24"/>
                <w:szCs w:val="24"/>
              </w:rPr>
            </w:pPr>
            <w:r>
              <w:rPr>
                <w:color w:val="000000"/>
                <w:sz w:val="24"/>
                <w:szCs w:val="24"/>
              </w:rPr>
              <w:t>Планування діяльності зі сприянням зменшенню захворюваності дошкільників через урізноманітнення та підвищення ефективності проведення процедур загартування</w:t>
            </w:r>
          </w:p>
          <w:p w:rsidR="00391809" w:rsidRDefault="00D44780" w:rsidP="00D77A74">
            <w:pPr>
              <w:numPr>
                <w:ilvl w:val="0"/>
                <w:numId w:val="85"/>
              </w:numPr>
              <w:pBdr>
                <w:top w:val="nil"/>
                <w:left w:val="nil"/>
                <w:bottom w:val="nil"/>
                <w:right w:val="nil"/>
                <w:between w:val="nil"/>
              </w:pBdr>
              <w:shd w:val="clear" w:color="auto" w:fill="FFFFFF" w:themeFill="background1"/>
              <w:tabs>
                <w:tab w:val="left" w:pos="1007"/>
              </w:tabs>
              <w:ind w:left="454" w:hanging="182"/>
              <w:jc w:val="both"/>
              <w:rPr>
                <w:color w:val="000000"/>
                <w:sz w:val="24"/>
                <w:szCs w:val="24"/>
              </w:rPr>
            </w:pPr>
            <w:r>
              <w:rPr>
                <w:color w:val="000000"/>
                <w:sz w:val="24"/>
                <w:szCs w:val="24"/>
              </w:rPr>
              <w:t>Про роботу із зверненнями громадян</w:t>
            </w:r>
          </w:p>
          <w:p w:rsidR="00391809" w:rsidRDefault="00D44780" w:rsidP="00D77A74">
            <w:pPr>
              <w:numPr>
                <w:ilvl w:val="0"/>
                <w:numId w:val="85"/>
              </w:numPr>
              <w:pBdr>
                <w:top w:val="nil"/>
                <w:left w:val="nil"/>
                <w:bottom w:val="nil"/>
                <w:right w:val="nil"/>
                <w:between w:val="nil"/>
              </w:pBdr>
              <w:shd w:val="clear" w:color="auto" w:fill="FFFFFF" w:themeFill="background1"/>
              <w:tabs>
                <w:tab w:val="left" w:pos="1007"/>
              </w:tabs>
              <w:ind w:left="454" w:hanging="182"/>
              <w:jc w:val="both"/>
              <w:rPr>
                <w:color w:val="000000"/>
                <w:sz w:val="24"/>
                <w:szCs w:val="24"/>
              </w:rPr>
            </w:pPr>
            <w:r>
              <w:rPr>
                <w:color w:val="000000"/>
                <w:sz w:val="24"/>
                <w:szCs w:val="24"/>
              </w:rPr>
              <w:t>Про профілактичну роботу щодо протидії торгівлі людьми</w:t>
            </w:r>
          </w:p>
        </w:tc>
        <w:tc>
          <w:tcPr>
            <w:tcW w:w="1380" w:type="dxa"/>
          </w:tcPr>
          <w:p w:rsidR="00391809" w:rsidRDefault="00D44780" w:rsidP="008D727B">
            <w:pPr>
              <w:pBdr>
                <w:top w:val="nil"/>
                <w:left w:val="nil"/>
                <w:bottom w:val="nil"/>
                <w:right w:val="nil"/>
                <w:between w:val="nil"/>
              </w:pBdr>
              <w:shd w:val="clear" w:color="auto" w:fill="FFFFFF" w:themeFill="background1"/>
              <w:ind w:left="454"/>
              <w:rPr>
                <w:color w:val="000000"/>
                <w:sz w:val="24"/>
                <w:szCs w:val="24"/>
              </w:rPr>
            </w:pPr>
            <w:r>
              <w:rPr>
                <w:color w:val="000000"/>
                <w:sz w:val="24"/>
                <w:szCs w:val="24"/>
              </w:rPr>
              <w:t>22.12</w:t>
            </w:r>
          </w:p>
        </w:tc>
        <w:tc>
          <w:tcPr>
            <w:tcW w:w="2200" w:type="dxa"/>
          </w:tcPr>
          <w:p w:rsidR="00391809" w:rsidRDefault="00391809" w:rsidP="008D727B">
            <w:pPr>
              <w:pBdr>
                <w:top w:val="nil"/>
                <w:left w:val="nil"/>
                <w:bottom w:val="nil"/>
                <w:right w:val="nil"/>
                <w:between w:val="nil"/>
              </w:pBdr>
              <w:shd w:val="clear" w:color="auto" w:fill="FFFFFF" w:themeFill="background1"/>
              <w:ind w:left="454" w:right="266"/>
              <w:rPr>
                <w:color w:val="000000"/>
                <w:sz w:val="24"/>
                <w:szCs w:val="24"/>
              </w:rPr>
            </w:pPr>
          </w:p>
        </w:tc>
        <w:tc>
          <w:tcPr>
            <w:tcW w:w="1440" w:type="dxa"/>
          </w:tcPr>
          <w:p w:rsidR="00391809" w:rsidRDefault="00391809" w:rsidP="008D727B">
            <w:pPr>
              <w:pBdr>
                <w:top w:val="nil"/>
                <w:left w:val="nil"/>
                <w:bottom w:val="nil"/>
                <w:right w:val="nil"/>
                <w:between w:val="nil"/>
              </w:pBdr>
              <w:shd w:val="clear" w:color="auto" w:fill="FFFFFF" w:themeFill="background1"/>
              <w:ind w:left="454"/>
              <w:rPr>
                <w:color w:val="000000"/>
                <w:sz w:val="24"/>
                <w:szCs w:val="24"/>
              </w:rPr>
            </w:pPr>
          </w:p>
        </w:tc>
        <w:tc>
          <w:tcPr>
            <w:tcW w:w="1260" w:type="dxa"/>
          </w:tcPr>
          <w:p w:rsidR="00391809" w:rsidRDefault="00391809" w:rsidP="008D727B">
            <w:pPr>
              <w:pBdr>
                <w:top w:val="nil"/>
                <w:left w:val="nil"/>
                <w:bottom w:val="nil"/>
                <w:right w:val="nil"/>
                <w:between w:val="nil"/>
              </w:pBdr>
              <w:shd w:val="clear" w:color="auto" w:fill="FFFFFF" w:themeFill="background1"/>
              <w:ind w:left="454"/>
              <w:rPr>
                <w:color w:val="000000"/>
                <w:sz w:val="24"/>
                <w:szCs w:val="24"/>
              </w:rPr>
            </w:pPr>
          </w:p>
        </w:tc>
      </w:tr>
      <w:tr w:rsidR="00391809" w:rsidTr="008D727B">
        <w:trPr>
          <w:trHeight w:val="470"/>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05"/>
              <w:ind w:left="280" w:right="129"/>
              <w:jc w:val="center"/>
              <w:rPr>
                <w:b/>
                <w:color w:val="000000"/>
                <w:sz w:val="24"/>
                <w:szCs w:val="24"/>
              </w:rPr>
            </w:pPr>
            <w:r>
              <w:rPr>
                <w:b/>
                <w:color w:val="000000"/>
                <w:sz w:val="24"/>
                <w:szCs w:val="24"/>
              </w:rPr>
              <w:lastRenderedPageBreak/>
              <w:t xml:space="preserve">Січень </w:t>
            </w:r>
          </w:p>
        </w:tc>
      </w:tr>
      <w:tr w:rsidR="00391809">
        <w:trPr>
          <w:trHeight w:val="1849"/>
        </w:trPr>
        <w:tc>
          <w:tcPr>
            <w:tcW w:w="8660" w:type="dxa"/>
          </w:tcPr>
          <w:p w:rsidR="00391809" w:rsidRDefault="00D44780" w:rsidP="003F11D0">
            <w:pPr>
              <w:numPr>
                <w:ilvl w:val="0"/>
                <w:numId w:val="2"/>
              </w:numPr>
              <w:pBdr>
                <w:top w:val="nil"/>
                <w:left w:val="nil"/>
                <w:bottom w:val="nil"/>
                <w:right w:val="nil"/>
                <w:between w:val="nil"/>
              </w:pBdr>
              <w:shd w:val="clear" w:color="auto" w:fill="FFFFFF" w:themeFill="background1"/>
              <w:tabs>
                <w:tab w:val="left" w:pos="526"/>
              </w:tabs>
              <w:spacing w:before="106"/>
              <w:ind w:hanging="361"/>
              <w:rPr>
                <w:color w:val="000000"/>
                <w:sz w:val="24"/>
                <w:szCs w:val="24"/>
              </w:rPr>
            </w:pPr>
            <w:r>
              <w:rPr>
                <w:color w:val="000000"/>
                <w:sz w:val="24"/>
                <w:szCs w:val="24"/>
              </w:rPr>
              <w:t>Про роботу із зверненнями громадян</w:t>
            </w:r>
          </w:p>
          <w:p w:rsidR="00391809" w:rsidRDefault="00D44780" w:rsidP="003F11D0">
            <w:pPr>
              <w:numPr>
                <w:ilvl w:val="0"/>
                <w:numId w:val="2"/>
              </w:numPr>
              <w:pBdr>
                <w:top w:val="nil"/>
                <w:left w:val="nil"/>
                <w:bottom w:val="nil"/>
                <w:right w:val="nil"/>
                <w:between w:val="nil"/>
              </w:pBdr>
              <w:shd w:val="clear" w:color="auto" w:fill="FFFFFF" w:themeFill="background1"/>
              <w:tabs>
                <w:tab w:val="left" w:pos="526"/>
              </w:tabs>
              <w:ind w:hanging="361"/>
              <w:rPr>
                <w:color w:val="000000"/>
                <w:sz w:val="24"/>
                <w:szCs w:val="24"/>
              </w:rPr>
            </w:pPr>
            <w:r>
              <w:rPr>
                <w:color w:val="000000"/>
                <w:sz w:val="24"/>
                <w:szCs w:val="24"/>
              </w:rPr>
              <w:t>Про результати участі здобувачів освіти у предметних олімпіадах., конкурсах</w:t>
            </w:r>
          </w:p>
          <w:p w:rsidR="00391809" w:rsidRDefault="00D44780" w:rsidP="003F11D0">
            <w:pPr>
              <w:numPr>
                <w:ilvl w:val="0"/>
                <w:numId w:val="2"/>
              </w:numPr>
              <w:pBdr>
                <w:top w:val="nil"/>
                <w:left w:val="nil"/>
                <w:bottom w:val="nil"/>
                <w:right w:val="nil"/>
                <w:between w:val="nil"/>
              </w:pBdr>
              <w:shd w:val="clear" w:color="auto" w:fill="FFFFFF" w:themeFill="background1"/>
              <w:tabs>
                <w:tab w:val="left" w:pos="526"/>
              </w:tabs>
              <w:ind w:right="204"/>
              <w:rPr>
                <w:color w:val="000000"/>
                <w:sz w:val="24"/>
                <w:szCs w:val="24"/>
              </w:rPr>
            </w:pPr>
            <w:r>
              <w:rPr>
                <w:color w:val="000000"/>
                <w:sz w:val="24"/>
                <w:szCs w:val="24"/>
              </w:rPr>
              <w:t>Про організацію роботи щодо замовлення документів про освіту в 202</w:t>
            </w:r>
            <w:r>
              <w:rPr>
                <w:sz w:val="24"/>
                <w:szCs w:val="24"/>
              </w:rPr>
              <w:t>3</w:t>
            </w:r>
            <w:r>
              <w:rPr>
                <w:color w:val="000000"/>
                <w:sz w:val="24"/>
                <w:szCs w:val="24"/>
              </w:rPr>
              <w:t>-202</w:t>
            </w:r>
            <w:r>
              <w:rPr>
                <w:sz w:val="24"/>
                <w:szCs w:val="24"/>
              </w:rPr>
              <w:t>4</w:t>
            </w:r>
            <w:r>
              <w:rPr>
                <w:color w:val="000000"/>
                <w:sz w:val="24"/>
                <w:szCs w:val="24"/>
              </w:rPr>
              <w:t xml:space="preserve"> н.р.</w:t>
            </w:r>
          </w:p>
          <w:p w:rsidR="00391809" w:rsidRDefault="00D44780" w:rsidP="003F11D0">
            <w:pPr>
              <w:numPr>
                <w:ilvl w:val="0"/>
                <w:numId w:val="2"/>
              </w:numPr>
              <w:pBdr>
                <w:top w:val="nil"/>
                <w:left w:val="nil"/>
                <w:bottom w:val="nil"/>
                <w:right w:val="nil"/>
                <w:between w:val="nil"/>
              </w:pBdr>
              <w:shd w:val="clear" w:color="auto" w:fill="FFFFFF" w:themeFill="background1"/>
              <w:tabs>
                <w:tab w:val="left" w:pos="526"/>
              </w:tabs>
              <w:ind w:hanging="361"/>
              <w:rPr>
                <w:color w:val="000000"/>
                <w:sz w:val="24"/>
                <w:szCs w:val="24"/>
              </w:rPr>
            </w:pPr>
            <w:r>
              <w:rPr>
                <w:color w:val="000000"/>
                <w:sz w:val="24"/>
                <w:szCs w:val="24"/>
              </w:rPr>
              <w:t>Про стан харчування</w:t>
            </w:r>
          </w:p>
          <w:p w:rsidR="00391809" w:rsidRDefault="00D44780" w:rsidP="003F11D0">
            <w:pPr>
              <w:numPr>
                <w:ilvl w:val="0"/>
                <w:numId w:val="2"/>
              </w:numPr>
              <w:pBdr>
                <w:top w:val="nil"/>
                <w:left w:val="nil"/>
                <w:bottom w:val="nil"/>
                <w:right w:val="nil"/>
                <w:between w:val="nil"/>
              </w:pBdr>
              <w:shd w:val="clear" w:color="auto" w:fill="FFFFFF" w:themeFill="background1"/>
              <w:tabs>
                <w:tab w:val="left" w:pos="526"/>
              </w:tabs>
              <w:ind w:hanging="361"/>
              <w:rPr>
                <w:color w:val="000000"/>
                <w:sz w:val="24"/>
                <w:szCs w:val="24"/>
              </w:rPr>
            </w:pPr>
            <w:r>
              <w:rPr>
                <w:color w:val="000000"/>
                <w:sz w:val="24"/>
                <w:szCs w:val="24"/>
              </w:rPr>
              <w:t>Про вивчення системи роботи педпрацівників, які атестуються</w:t>
            </w:r>
          </w:p>
        </w:tc>
        <w:tc>
          <w:tcPr>
            <w:tcW w:w="1380" w:type="dxa"/>
          </w:tcPr>
          <w:p w:rsidR="00391809" w:rsidRDefault="00D44780"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04.01</w:t>
            </w:r>
          </w:p>
        </w:tc>
        <w:tc>
          <w:tcPr>
            <w:tcW w:w="2200" w:type="dxa"/>
          </w:tcPr>
          <w:p w:rsidR="00391809" w:rsidRDefault="00391809" w:rsidP="003F11D0">
            <w:pPr>
              <w:pBdr>
                <w:top w:val="nil"/>
                <w:left w:val="nil"/>
                <w:bottom w:val="nil"/>
                <w:right w:val="nil"/>
                <w:between w:val="nil"/>
              </w:pBdr>
              <w:shd w:val="clear" w:color="auto" w:fill="FFFFFF" w:themeFill="background1"/>
              <w:spacing w:before="106"/>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2130"/>
        </w:trPr>
        <w:tc>
          <w:tcPr>
            <w:tcW w:w="8660" w:type="dxa"/>
          </w:tcPr>
          <w:p w:rsidR="00391809" w:rsidRDefault="00D44780" w:rsidP="003F11D0">
            <w:pPr>
              <w:numPr>
                <w:ilvl w:val="0"/>
                <w:numId w:val="1"/>
              </w:numPr>
              <w:pBdr>
                <w:top w:val="nil"/>
                <w:left w:val="nil"/>
                <w:bottom w:val="nil"/>
                <w:right w:val="nil"/>
                <w:between w:val="nil"/>
              </w:pBdr>
              <w:shd w:val="clear" w:color="auto" w:fill="FFFFFF" w:themeFill="background1"/>
              <w:tabs>
                <w:tab w:val="left" w:pos="526"/>
              </w:tabs>
              <w:spacing w:before="107"/>
              <w:ind w:right="1111"/>
              <w:jc w:val="both"/>
              <w:rPr>
                <w:color w:val="000000"/>
                <w:sz w:val="24"/>
                <w:szCs w:val="24"/>
              </w:rPr>
            </w:pPr>
            <w:r>
              <w:rPr>
                <w:color w:val="000000"/>
                <w:sz w:val="24"/>
                <w:szCs w:val="24"/>
              </w:rPr>
              <w:t>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1-11 класів за І семестр.</w:t>
            </w:r>
          </w:p>
          <w:p w:rsidR="00391809" w:rsidRDefault="00D44780" w:rsidP="003F11D0">
            <w:pPr>
              <w:numPr>
                <w:ilvl w:val="0"/>
                <w:numId w:val="1"/>
              </w:numPr>
              <w:pBdr>
                <w:top w:val="nil"/>
                <w:left w:val="nil"/>
                <w:bottom w:val="nil"/>
                <w:right w:val="nil"/>
                <w:between w:val="nil"/>
              </w:pBdr>
              <w:shd w:val="clear" w:color="auto" w:fill="FFFFFF" w:themeFill="background1"/>
              <w:tabs>
                <w:tab w:val="left" w:pos="526"/>
              </w:tabs>
              <w:ind w:right="346"/>
              <w:rPr>
                <w:color w:val="000000"/>
                <w:sz w:val="24"/>
                <w:szCs w:val="24"/>
              </w:rPr>
            </w:pPr>
            <w:r>
              <w:rPr>
                <w:color w:val="000000"/>
                <w:sz w:val="24"/>
                <w:szCs w:val="24"/>
              </w:rPr>
              <w:t>Про фіксацію результатів освітнього процесу на паперових та електронних Класних журналах.</w:t>
            </w:r>
          </w:p>
          <w:p w:rsidR="00632772" w:rsidRPr="005E4A8C" w:rsidRDefault="00D44780" w:rsidP="005E4A8C">
            <w:pPr>
              <w:numPr>
                <w:ilvl w:val="0"/>
                <w:numId w:val="1"/>
              </w:numPr>
              <w:pBdr>
                <w:top w:val="nil"/>
                <w:left w:val="nil"/>
                <w:bottom w:val="nil"/>
                <w:right w:val="nil"/>
                <w:between w:val="nil"/>
              </w:pBdr>
              <w:shd w:val="clear" w:color="auto" w:fill="FFFFFF" w:themeFill="background1"/>
              <w:tabs>
                <w:tab w:val="left" w:pos="526"/>
              </w:tabs>
              <w:ind w:right="712"/>
              <w:rPr>
                <w:color w:val="000000"/>
                <w:sz w:val="24"/>
                <w:szCs w:val="24"/>
              </w:rPr>
            </w:pPr>
            <w:r>
              <w:rPr>
                <w:color w:val="000000"/>
                <w:sz w:val="24"/>
                <w:szCs w:val="24"/>
              </w:rPr>
              <w:t>Про підсумки діяльності динамічних груп закладу як складової системи методичної роботи.</w:t>
            </w:r>
          </w:p>
        </w:tc>
        <w:tc>
          <w:tcPr>
            <w:tcW w:w="1380"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13.01</w:t>
            </w:r>
          </w:p>
        </w:tc>
        <w:tc>
          <w:tcPr>
            <w:tcW w:w="2200" w:type="dxa"/>
          </w:tcPr>
          <w:p w:rsidR="00391809" w:rsidRDefault="00391809" w:rsidP="003F11D0">
            <w:pPr>
              <w:pBdr>
                <w:top w:val="nil"/>
                <w:left w:val="nil"/>
                <w:bottom w:val="nil"/>
                <w:right w:val="nil"/>
                <w:between w:val="nil"/>
              </w:pBdr>
              <w:shd w:val="clear" w:color="auto" w:fill="FFFFFF" w:themeFill="background1"/>
              <w:spacing w:before="10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8660" w:type="dxa"/>
          </w:tcPr>
          <w:p w:rsidR="00391809" w:rsidRDefault="00D44780" w:rsidP="003F11D0">
            <w:pPr>
              <w:numPr>
                <w:ilvl w:val="0"/>
                <w:numId w:val="10"/>
              </w:numPr>
              <w:pBdr>
                <w:top w:val="nil"/>
                <w:left w:val="nil"/>
                <w:bottom w:val="nil"/>
                <w:right w:val="nil"/>
                <w:between w:val="nil"/>
              </w:pBdr>
              <w:shd w:val="clear" w:color="auto" w:fill="FFFFFF" w:themeFill="background1"/>
              <w:tabs>
                <w:tab w:val="left" w:pos="826"/>
              </w:tabs>
              <w:spacing w:before="104"/>
              <w:ind w:right="423"/>
              <w:rPr>
                <w:color w:val="000000"/>
                <w:sz w:val="24"/>
                <w:szCs w:val="24"/>
              </w:rPr>
            </w:pPr>
            <w:r>
              <w:rPr>
                <w:color w:val="000000"/>
                <w:sz w:val="24"/>
                <w:szCs w:val="24"/>
              </w:rPr>
              <w:t>Стан організації і результативність освітнього процесу з використанням технологій дистанційного навчання</w:t>
            </w:r>
          </w:p>
          <w:p w:rsidR="00391809" w:rsidRDefault="00D44780" w:rsidP="003F11D0">
            <w:pPr>
              <w:numPr>
                <w:ilvl w:val="0"/>
                <w:numId w:val="1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Адаптація здобувачів освіти 10 класу в профільній школі</w:t>
            </w:r>
          </w:p>
          <w:p w:rsidR="00701BFD" w:rsidRDefault="00701BFD" w:rsidP="003F11D0">
            <w:pPr>
              <w:numPr>
                <w:ilvl w:val="0"/>
                <w:numId w:val="1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стан організації навчальної діяльності здобувачів освіти, які мають низькі показники якості знань</w:t>
            </w:r>
          </w:p>
        </w:tc>
        <w:tc>
          <w:tcPr>
            <w:tcW w:w="1380" w:type="dxa"/>
          </w:tcPr>
          <w:p w:rsidR="00391809" w:rsidRDefault="00D44780"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04.0</w:t>
            </w:r>
            <w:r>
              <w:rPr>
                <w:sz w:val="24"/>
                <w:szCs w:val="24"/>
              </w:rPr>
              <w:t>1</w:t>
            </w:r>
          </w:p>
        </w:tc>
        <w:tc>
          <w:tcPr>
            <w:tcW w:w="2200" w:type="dxa"/>
          </w:tcPr>
          <w:p w:rsidR="00391809" w:rsidRDefault="00391809" w:rsidP="003F11D0">
            <w:pPr>
              <w:pBdr>
                <w:top w:val="nil"/>
                <w:left w:val="nil"/>
                <w:bottom w:val="nil"/>
                <w:right w:val="nil"/>
                <w:between w:val="nil"/>
              </w:pBdr>
              <w:shd w:val="clear" w:color="auto" w:fill="FFFFFF" w:themeFill="background1"/>
              <w:spacing w:before="104"/>
              <w:ind w:left="235" w:right="147"/>
              <w:rPr>
                <w:color w:val="000000"/>
                <w:sz w:val="24"/>
                <w:szCs w:val="24"/>
              </w:rPr>
            </w:pPr>
          </w:p>
        </w:tc>
        <w:tc>
          <w:tcPr>
            <w:tcW w:w="1440" w:type="dxa"/>
          </w:tcPr>
          <w:p w:rsidR="00391809" w:rsidRDefault="00D44780" w:rsidP="005E4A8C">
            <w:pPr>
              <w:pBdr>
                <w:top w:val="nil"/>
                <w:left w:val="nil"/>
                <w:bottom w:val="nil"/>
                <w:right w:val="nil"/>
                <w:between w:val="nil"/>
              </w:pBdr>
              <w:shd w:val="clear" w:color="auto" w:fill="FFFFFF" w:themeFill="background1"/>
              <w:spacing w:before="104"/>
              <w:ind w:right="72"/>
              <w:rPr>
                <w:color w:val="000000"/>
                <w:sz w:val="24"/>
                <w:szCs w:val="24"/>
              </w:rPr>
            </w:pPr>
            <w:r>
              <w:rPr>
                <w:color w:val="000000"/>
                <w:sz w:val="24"/>
                <w:szCs w:val="24"/>
              </w:rPr>
              <w:t>Аналітичн а довідка</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01BFD">
        <w:trPr>
          <w:trHeight w:val="1029"/>
        </w:trPr>
        <w:tc>
          <w:tcPr>
            <w:tcW w:w="8660" w:type="dxa"/>
          </w:tcPr>
          <w:p w:rsidR="00701BFD" w:rsidRDefault="00701BFD" w:rsidP="00701BFD">
            <w:pPr>
              <w:numPr>
                <w:ilvl w:val="0"/>
                <w:numId w:val="9"/>
              </w:numPr>
              <w:pBdr>
                <w:top w:val="nil"/>
                <w:left w:val="nil"/>
                <w:bottom w:val="nil"/>
                <w:right w:val="nil"/>
                <w:between w:val="nil"/>
              </w:pBdr>
              <w:shd w:val="clear" w:color="auto" w:fill="FFFFFF" w:themeFill="background1"/>
              <w:tabs>
                <w:tab w:val="left" w:pos="826"/>
              </w:tabs>
              <w:ind w:right="1056" w:firstLine="285"/>
              <w:rPr>
                <w:color w:val="000000"/>
                <w:sz w:val="24"/>
                <w:szCs w:val="24"/>
              </w:rPr>
            </w:pPr>
            <w:r>
              <w:rPr>
                <w:color w:val="000000"/>
                <w:sz w:val="24"/>
                <w:szCs w:val="24"/>
              </w:rPr>
              <w:t>Формування соціальної і здоров”язбережувальної компетентності здобувачів освіти.</w:t>
            </w:r>
          </w:p>
          <w:p w:rsidR="00701BFD" w:rsidRDefault="00701BFD" w:rsidP="00701BFD">
            <w:pPr>
              <w:numPr>
                <w:ilvl w:val="0"/>
                <w:numId w:val="9"/>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 стан роботи з попередження дитячого травматизму.</w:t>
            </w:r>
          </w:p>
          <w:p w:rsidR="00701BFD" w:rsidRPr="00701BFD" w:rsidRDefault="00701BFD" w:rsidP="00701BFD">
            <w:pPr>
              <w:pStyle w:val="a7"/>
              <w:numPr>
                <w:ilvl w:val="0"/>
                <w:numId w:val="9"/>
              </w:numPr>
              <w:pBdr>
                <w:top w:val="nil"/>
                <w:left w:val="nil"/>
                <w:bottom w:val="nil"/>
                <w:right w:val="nil"/>
                <w:between w:val="nil"/>
              </w:pBdr>
              <w:shd w:val="clear" w:color="auto" w:fill="FFFFFF" w:themeFill="background1"/>
              <w:tabs>
                <w:tab w:val="left" w:pos="826"/>
              </w:tabs>
              <w:ind w:left="470"/>
              <w:rPr>
                <w:color w:val="000000"/>
                <w:sz w:val="24"/>
                <w:szCs w:val="24"/>
              </w:rPr>
            </w:pPr>
            <w:r w:rsidRPr="00701BFD">
              <w:rPr>
                <w:color w:val="000000"/>
                <w:sz w:val="24"/>
                <w:szCs w:val="24"/>
              </w:rPr>
              <w:t>Про організацію і проведення Тижня знань з безпеки життєдіяльності та здорового способу життя</w:t>
            </w:r>
          </w:p>
        </w:tc>
        <w:tc>
          <w:tcPr>
            <w:tcW w:w="1380" w:type="dxa"/>
          </w:tcPr>
          <w:p w:rsidR="00701BFD" w:rsidRDefault="00701BFD"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09.01</w:t>
            </w:r>
          </w:p>
        </w:tc>
        <w:tc>
          <w:tcPr>
            <w:tcW w:w="2200" w:type="dxa"/>
          </w:tcPr>
          <w:p w:rsidR="00701BFD" w:rsidRDefault="00701BFD" w:rsidP="003F11D0">
            <w:pPr>
              <w:pBdr>
                <w:top w:val="nil"/>
                <w:left w:val="nil"/>
                <w:bottom w:val="nil"/>
                <w:right w:val="nil"/>
                <w:between w:val="nil"/>
              </w:pBdr>
              <w:shd w:val="clear" w:color="auto" w:fill="FFFFFF" w:themeFill="background1"/>
              <w:spacing w:before="104"/>
              <w:ind w:left="235" w:right="147"/>
              <w:rPr>
                <w:color w:val="000000"/>
                <w:sz w:val="24"/>
                <w:szCs w:val="24"/>
              </w:rPr>
            </w:pPr>
          </w:p>
        </w:tc>
        <w:tc>
          <w:tcPr>
            <w:tcW w:w="1440" w:type="dxa"/>
          </w:tcPr>
          <w:p w:rsidR="00701BFD" w:rsidRDefault="00701BFD" w:rsidP="005E4A8C">
            <w:pPr>
              <w:pBdr>
                <w:top w:val="nil"/>
                <w:left w:val="nil"/>
                <w:bottom w:val="nil"/>
                <w:right w:val="nil"/>
                <w:between w:val="nil"/>
              </w:pBdr>
              <w:shd w:val="clear" w:color="auto" w:fill="FFFFFF" w:themeFill="background1"/>
              <w:spacing w:before="104"/>
              <w:ind w:right="72"/>
              <w:rPr>
                <w:color w:val="000000"/>
                <w:sz w:val="24"/>
                <w:szCs w:val="24"/>
              </w:rPr>
            </w:pPr>
          </w:p>
        </w:tc>
        <w:tc>
          <w:tcPr>
            <w:tcW w:w="1260" w:type="dxa"/>
          </w:tcPr>
          <w:p w:rsidR="00701BFD" w:rsidRDefault="00701BFD"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a"/>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5E4A8C">
        <w:trPr>
          <w:trHeight w:val="1030"/>
        </w:trPr>
        <w:tc>
          <w:tcPr>
            <w:tcW w:w="8660" w:type="dxa"/>
          </w:tcPr>
          <w:p w:rsidR="00391809" w:rsidRDefault="00D44780" w:rsidP="003F11D0">
            <w:pPr>
              <w:pBdr>
                <w:top w:val="nil"/>
                <w:left w:val="nil"/>
                <w:bottom w:val="nil"/>
                <w:right w:val="nil"/>
                <w:between w:val="nil"/>
              </w:pBdr>
              <w:shd w:val="clear" w:color="auto" w:fill="FFFFFF" w:themeFill="background1"/>
              <w:spacing w:before="112"/>
              <w:ind w:left="825" w:right="273" w:hanging="360"/>
              <w:rPr>
                <w:color w:val="000000"/>
                <w:sz w:val="24"/>
                <w:szCs w:val="24"/>
              </w:rPr>
            </w:pPr>
            <w:r>
              <w:rPr>
                <w:color w:val="000000"/>
                <w:sz w:val="24"/>
                <w:szCs w:val="24"/>
              </w:rPr>
              <w:t>1. Психолого – педагогічні аспекти формування сприятливого психологічного клімату уроку – важлива умова підвищення ефективності освітнього процесу</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2200" w:type="dxa"/>
            <w:tcBorders>
              <w:top w:val="single" w:sz="4" w:space="0" w:color="auto"/>
            </w:tcBorders>
          </w:tcPr>
          <w:p w:rsidR="00391809" w:rsidRDefault="00391809" w:rsidP="003F11D0">
            <w:pPr>
              <w:pBdr>
                <w:top w:val="nil"/>
                <w:left w:val="nil"/>
                <w:bottom w:val="nil"/>
                <w:right w:val="nil"/>
                <w:between w:val="nil"/>
              </w:pBdr>
              <w:shd w:val="clear" w:color="auto" w:fill="FFFFFF" w:themeFill="background1"/>
              <w:spacing w:before="112"/>
              <w:ind w:left="235"/>
              <w:rPr>
                <w:color w:val="000000"/>
                <w:sz w:val="24"/>
                <w:szCs w:val="24"/>
              </w:rPr>
            </w:pPr>
          </w:p>
        </w:tc>
        <w:tc>
          <w:tcPr>
            <w:tcW w:w="1440" w:type="dxa"/>
            <w:tcBorders>
              <w:top w:val="single" w:sz="4" w:space="0" w:color="auto"/>
            </w:tcBorders>
          </w:tcPr>
          <w:p w:rsidR="00391809" w:rsidRDefault="00391809" w:rsidP="003F11D0">
            <w:pPr>
              <w:pBdr>
                <w:top w:val="nil"/>
                <w:left w:val="nil"/>
                <w:bottom w:val="nil"/>
                <w:right w:val="nil"/>
                <w:between w:val="nil"/>
              </w:pBdr>
              <w:shd w:val="clear" w:color="auto" w:fill="FFFFFF" w:themeFill="background1"/>
              <w:spacing w:line="276" w:lineRule="auto"/>
              <w:rPr>
                <w:color w:val="000000"/>
                <w:sz w:val="24"/>
                <w:szCs w:val="24"/>
              </w:rPr>
            </w:pPr>
          </w:p>
        </w:tc>
        <w:tc>
          <w:tcPr>
            <w:tcW w:w="1260" w:type="dxa"/>
            <w:tcBorders>
              <w:top w:val="single" w:sz="4" w:space="0" w:color="auto"/>
            </w:tcBorders>
          </w:tcPr>
          <w:p w:rsidR="00391809" w:rsidRDefault="00391809" w:rsidP="003F11D0">
            <w:pPr>
              <w:pBdr>
                <w:top w:val="nil"/>
                <w:left w:val="nil"/>
                <w:bottom w:val="nil"/>
                <w:right w:val="nil"/>
                <w:between w:val="nil"/>
              </w:pBdr>
              <w:shd w:val="clear" w:color="auto" w:fill="FFFFFF" w:themeFill="background1"/>
              <w:spacing w:line="276" w:lineRule="auto"/>
              <w:rPr>
                <w:color w:val="000000"/>
                <w:sz w:val="24"/>
                <w:szCs w:val="24"/>
              </w:rPr>
            </w:pPr>
          </w:p>
        </w:tc>
      </w:tr>
      <w:tr w:rsidR="00391809" w:rsidTr="00701BFD">
        <w:trPr>
          <w:trHeight w:val="3458"/>
        </w:trPr>
        <w:tc>
          <w:tcPr>
            <w:tcW w:w="8660" w:type="dxa"/>
          </w:tcPr>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spacing w:before="105"/>
              <w:ind w:hanging="361"/>
              <w:rPr>
                <w:color w:val="000000"/>
                <w:sz w:val="24"/>
                <w:szCs w:val="24"/>
              </w:rPr>
            </w:pPr>
            <w:r>
              <w:rPr>
                <w:color w:val="000000"/>
                <w:sz w:val="24"/>
                <w:szCs w:val="24"/>
              </w:rPr>
              <w:t>Про роботу із зверненнями громадян.</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right="914"/>
              <w:rPr>
                <w:color w:val="000000"/>
                <w:sz w:val="24"/>
                <w:szCs w:val="24"/>
              </w:rPr>
            </w:pPr>
            <w:r>
              <w:rPr>
                <w:color w:val="000000"/>
                <w:sz w:val="24"/>
                <w:szCs w:val="24"/>
              </w:rPr>
              <w:t>Про результати участі здобувачів освіти у предметних олімпіадах., конкурсах.</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right="1004"/>
              <w:rPr>
                <w:color w:val="000000"/>
                <w:sz w:val="24"/>
                <w:szCs w:val="24"/>
              </w:rPr>
            </w:pPr>
            <w:r>
              <w:rPr>
                <w:color w:val="000000"/>
                <w:sz w:val="24"/>
                <w:szCs w:val="24"/>
              </w:rPr>
              <w:t>Про організацію роботи щодо замовлення документів про освіту в 202</w:t>
            </w:r>
            <w:r w:rsidR="007F2ED8">
              <w:rPr>
                <w:sz w:val="24"/>
                <w:szCs w:val="24"/>
              </w:rPr>
              <w:t>3</w:t>
            </w:r>
            <w:r>
              <w:rPr>
                <w:color w:val="000000"/>
                <w:sz w:val="24"/>
                <w:szCs w:val="24"/>
              </w:rPr>
              <w:t>-202</w:t>
            </w:r>
            <w:r>
              <w:rPr>
                <w:sz w:val="24"/>
                <w:szCs w:val="24"/>
              </w:rPr>
              <w:t>4</w:t>
            </w:r>
            <w:r w:rsidR="007F2ED8">
              <w:rPr>
                <w:color w:val="000000"/>
                <w:sz w:val="24"/>
                <w:szCs w:val="24"/>
              </w:rPr>
              <w:t xml:space="preserve"> навчальному році.</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стан харчування</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вивчення системи роботи педпрацівників, які атестуються</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right="155"/>
              <w:rPr>
                <w:color w:val="000000"/>
                <w:sz w:val="24"/>
                <w:szCs w:val="24"/>
              </w:rPr>
            </w:pPr>
            <w:r>
              <w:rPr>
                <w:color w:val="000000"/>
                <w:sz w:val="24"/>
                <w:szCs w:val="24"/>
              </w:rPr>
              <w:t>Моніторинг показників якості знань по навчальних предметах та класах за І семестр.</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26"/>
              </w:tabs>
              <w:ind w:right="1686"/>
              <w:rPr>
                <w:color w:val="000000"/>
                <w:sz w:val="24"/>
                <w:szCs w:val="24"/>
              </w:rPr>
            </w:pPr>
            <w:r>
              <w:rPr>
                <w:color w:val="000000"/>
                <w:sz w:val="24"/>
                <w:szCs w:val="24"/>
              </w:rPr>
              <w:t>Про організацію і проведення Тижня знань з ОП та безпеки життєдіяльності та здорового способу життя.</w:t>
            </w:r>
          </w:p>
          <w:p w:rsidR="00391809" w:rsidRDefault="00D44780" w:rsidP="003F11D0">
            <w:pPr>
              <w:numPr>
                <w:ilvl w:val="0"/>
                <w:numId w:val="8"/>
              </w:numPr>
              <w:pBdr>
                <w:top w:val="nil"/>
                <w:left w:val="nil"/>
                <w:bottom w:val="nil"/>
                <w:right w:val="nil"/>
                <w:between w:val="nil"/>
              </w:pBdr>
              <w:shd w:val="clear" w:color="auto" w:fill="FFFFFF" w:themeFill="background1"/>
              <w:tabs>
                <w:tab w:val="left" w:pos="885"/>
                <w:tab w:val="left" w:pos="886"/>
              </w:tabs>
              <w:ind w:left="885" w:hanging="421"/>
              <w:rPr>
                <w:color w:val="000000"/>
                <w:sz w:val="24"/>
                <w:szCs w:val="24"/>
              </w:rPr>
            </w:pPr>
            <w:r>
              <w:rPr>
                <w:color w:val="000000"/>
                <w:sz w:val="24"/>
                <w:szCs w:val="24"/>
              </w:rPr>
              <w:t>Про результати перевірки шкільної документації.</w:t>
            </w:r>
          </w:p>
        </w:tc>
        <w:tc>
          <w:tcPr>
            <w:tcW w:w="1380" w:type="dxa"/>
          </w:tcPr>
          <w:p w:rsidR="00391809" w:rsidRDefault="00D44780" w:rsidP="003F11D0">
            <w:pPr>
              <w:pBdr>
                <w:top w:val="nil"/>
                <w:left w:val="nil"/>
                <w:bottom w:val="nil"/>
                <w:right w:val="nil"/>
                <w:between w:val="nil"/>
              </w:pBdr>
              <w:shd w:val="clear" w:color="auto" w:fill="FFFFFF" w:themeFill="background1"/>
              <w:spacing w:before="105"/>
              <w:ind w:left="235"/>
              <w:rPr>
                <w:color w:val="000000"/>
                <w:sz w:val="24"/>
                <w:szCs w:val="24"/>
              </w:rPr>
            </w:pPr>
            <w:r>
              <w:rPr>
                <w:color w:val="000000"/>
                <w:sz w:val="24"/>
                <w:szCs w:val="24"/>
              </w:rPr>
              <w:t>09.01</w:t>
            </w:r>
          </w:p>
        </w:tc>
        <w:tc>
          <w:tcPr>
            <w:tcW w:w="2200" w:type="dxa"/>
          </w:tcPr>
          <w:p w:rsidR="00391809" w:rsidRDefault="00391809" w:rsidP="003F11D0">
            <w:pPr>
              <w:pBdr>
                <w:top w:val="nil"/>
                <w:left w:val="nil"/>
                <w:bottom w:val="nil"/>
                <w:right w:val="nil"/>
                <w:between w:val="nil"/>
              </w:pBdr>
              <w:shd w:val="clear" w:color="auto" w:fill="FFFFFF" w:themeFill="background1"/>
              <w:spacing w:before="105"/>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850"/>
        </w:trPr>
        <w:tc>
          <w:tcPr>
            <w:tcW w:w="8660" w:type="dxa"/>
          </w:tcPr>
          <w:p w:rsidR="00391809" w:rsidRDefault="00D44780" w:rsidP="00D77A74">
            <w:pPr>
              <w:numPr>
                <w:ilvl w:val="0"/>
                <w:numId w:val="95"/>
              </w:numPr>
              <w:pBdr>
                <w:top w:val="nil"/>
                <w:left w:val="nil"/>
                <w:bottom w:val="nil"/>
                <w:right w:val="nil"/>
                <w:between w:val="nil"/>
              </w:pBdr>
              <w:shd w:val="clear" w:color="auto" w:fill="FFFFFF" w:themeFill="background1"/>
              <w:tabs>
                <w:tab w:val="left" w:pos="422"/>
              </w:tabs>
              <w:spacing w:before="98"/>
              <w:ind w:right="579" w:firstLine="0"/>
              <w:rPr>
                <w:color w:val="000000"/>
                <w:sz w:val="24"/>
                <w:szCs w:val="24"/>
              </w:rPr>
            </w:pPr>
            <w:r>
              <w:rPr>
                <w:color w:val="000000"/>
                <w:sz w:val="24"/>
                <w:szCs w:val="24"/>
              </w:rPr>
              <w:t>Рівень навчальних досягнень здобувачів освіти за результатами виконання навчальних програм</w:t>
            </w:r>
          </w:p>
          <w:p w:rsidR="00632772" w:rsidRDefault="00D44780" w:rsidP="00D77A74">
            <w:pPr>
              <w:numPr>
                <w:ilvl w:val="0"/>
                <w:numId w:val="95"/>
              </w:numPr>
              <w:pBdr>
                <w:top w:val="nil"/>
                <w:left w:val="nil"/>
                <w:bottom w:val="nil"/>
                <w:right w:val="nil"/>
                <w:between w:val="nil"/>
              </w:pBdr>
              <w:shd w:val="clear" w:color="auto" w:fill="FFFFFF" w:themeFill="background1"/>
              <w:tabs>
                <w:tab w:val="left" w:pos="422"/>
              </w:tabs>
              <w:ind w:right="217" w:firstLine="0"/>
              <w:rPr>
                <w:color w:val="000000"/>
                <w:sz w:val="24"/>
                <w:szCs w:val="24"/>
              </w:rPr>
            </w:pPr>
            <w:r>
              <w:rPr>
                <w:color w:val="000000"/>
                <w:sz w:val="24"/>
                <w:szCs w:val="24"/>
              </w:rPr>
              <w:t>Про результати участі здобувачів освіти у предметних олімпіадах., конкурсах</w:t>
            </w:r>
          </w:p>
          <w:p w:rsidR="00391809" w:rsidRDefault="00D44780" w:rsidP="00632772">
            <w:pPr>
              <w:pBdr>
                <w:top w:val="nil"/>
                <w:left w:val="nil"/>
                <w:bottom w:val="nil"/>
                <w:right w:val="nil"/>
                <w:between w:val="nil"/>
              </w:pBdr>
              <w:shd w:val="clear" w:color="auto" w:fill="FFFFFF" w:themeFill="background1"/>
              <w:tabs>
                <w:tab w:val="left" w:pos="422"/>
              </w:tabs>
              <w:ind w:left="240" w:right="217"/>
              <w:rPr>
                <w:color w:val="000000"/>
                <w:sz w:val="24"/>
                <w:szCs w:val="24"/>
              </w:rPr>
            </w:pPr>
            <w:r>
              <w:rPr>
                <w:color w:val="000000"/>
                <w:sz w:val="24"/>
                <w:szCs w:val="24"/>
              </w:rPr>
              <w:t xml:space="preserve"> 3.Про організацію роботи щодо видачі документів про освіту в 202</w:t>
            </w:r>
            <w:r>
              <w:rPr>
                <w:sz w:val="24"/>
                <w:szCs w:val="24"/>
              </w:rPr>
              <w:t>3</w:t>
            </w:r>
            <w:r>
              <w:rPr>
                <w:color w:val="000000"/>
                <w:sz w:val="24"/>
                <w:szCs w:val="24"/>
              </w:rPr>
              <w:t>-202</w:t>
            </w:r>
            <w:r>
              <w:rPr>
                <w:sz w:val="24"/>
                <w:szCs w:val="24"/>
              </w:rPr>
              <w:t>4</w:t>
            </w:r>
            <w:r w:rsidR="00632772">
              <w:rPr>
                <w:sz w:val="24"/>
                <w:szCs w:val="24"/>
              </w:rPr>
              <w:t xml:space="preserve"> н.р.</w:t>
            </w:r>
          </w:p>
          <w:p w:rsidR="00391809" w:rsidRDefault="00D44780" w:rsidP="00632772">
            <w:pPr>
              <w:pBdr>
                <w:top w:val="nil"/>
                <w:left w:val="nil"/>
                <w:bottom w:val="nil"/>
                <w:right w:val="nil"/>
                <w:between w:val="nil"/>
              </w:pBdr>
              <w:shd w:val="clear" w:color="auto" w:fill="FFFFFF" w:themeFill="background1"/>
              <w:tabs>
                <w:tab w:val="left" w:pos="422"/>
              </w:tabs>
              <w:ind w:left="240" w:right="217"/>
              <w:rPr>
                <w:color w:val="000000"/>
                <w:sz w:val="24"/>
                <w:szCs w:val="24"/>
              </w:rPr>
            </w:pPr>
            <w:r>
              <w:rPr>
                <w:color w:val="000000"/>
                <w:sz w:val="24"/>
                <w:szCs w:val="24"/>
              </w:rPr>
              <w:t xml:space="preserve"> 4.Про стан харчування</w:t>
            </w:r>
          </w:p>
          <w:p w:rsidR="00391809" w:rsidRDefault="00D44780" w:rsidP="00701BFD">
            <w:pPr>
              <w:pBdr>
                <w:top w:val="nil"/>
                <w:left w:val="nil"/>
                <w:bottom w:val="nil"/>
                <w:right w:val="nil"/>
                <w:between w:val="nil"/>
              </w:pBdr>
              <w:shd w:val="clear" w:color="auto" w:fill="FFFFFF" w:themeFill="background1"/>
              <w:tabs>
                <w:tab w:val="left" w:pos="7164"/>
              </w:tabs>
              <w:ind w:left="240"/>
              <w:rPr>
                <w:color w:val="000000"/>
                <w:sz w:val="24"/>
                <w:szCs w:val="24"/>
              </w:rPr>
            </w:pPr>
            <w:r>
              <w:rPr>
                <w:color w:val="000000"/>
                <w:sz w:val="24"/>
                <w:szCs w:val="24"/>
              </w:rPr>
              <w:t>5.Вивчення системи роботи педпрацівників, які атестуються.</w:t>
            </w:r>
            <w:r w:rsidR="00701BFD">
              <w:rPr>
                <w:color w:val="000000"/>
                <w:sz w:val="24"/>
                <w:szCs w:val="24"/>
              </w:rPr>
              <w:tab/>
            </w:r>
          </w:p>
          <w:p w:rsidR="00701BFD" w:rsidRDefault="00701BFD" w:rsidP="00D77A74">
            <w:pPr>
              <w:numPr>
                <w:ilvl w:val="0"/>
                <w:numId w:val="94"/>
              </w:numPr>
              <w:pBdr>
                <w:top w:val="nil"/>
                <w:left w:val="nil"/>
                <w:bottom w:val="nil"/>
                <w:right w:val="nil"/>
                <w:between w:val="nil"/>
              </w:pBdr>
              <w:shd w:val="clear" w:color="auto" w:fill="FFFFFF" w:themeFill="background1"/>
              <w:tabs>
                <w:tab w:val="left" w:pos="422"/>
              </w:tabs>
              <w:spacing w:before="110"/>
              <w:ind w:right="421" w:firstLine="0"/>
              <w:rPr>
                <w:color w:val="000000"/>
                <w:sz w:val="24"/>
                <w:szCs w:val="24"/>
              </w:rPr>
            </w:pPr>
            <w:r>
              <w:rPr>
                <w:color w:val="000000"/>
                <w:sz w:val="24"/>
                <w:szCs w:val="24"/>
              </w:rPr>
              <w:t>Моніторинг показників якості знань по навчальних предметах та класах за І семестр.</w:t>
            </w:r>
          </w:p>
          <w:p w:rsidR="00701BFD" w:rsidRDefault="00701BFD" w:rsidP="00D77A74">
            <w:pPr>
              <w:numPr>
                <w:ilvl w:val="0"/>
                <w:numId w:val="94"/>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Про стан роботи з попередження дитячого травматизму.</w:t>
            </w:r>
          </w:p>
          <w:p w:rsidR="00701BFD" w:rsidRDefault="00701BFD" w:rsidP="00701BFD">
            <w:pPr>
              <w:pBdr>
                <w:top w:val="nil"/>
                <w:left w:val="nil"/>
                <w:bottom w:val="nil"/>
                <w:right w:val="nil"/>
                <w:between w:val="nil"/>
              </w:pBdr>
              <w:shd w:val="clear" w:color="auto" w:fill="FFFFFF" w:themeFill="background1"/>
              <w:tabs>
                <w:tab w:val="left" w:pos="7164"/>
              </w:tabs>
              <w:ind w:left="240"/>
              <w:rPr>
                <w:color w:val="000000"/>
                <w:sz w:val="24"/>
                <w:szCs w:val="24"/>
              </w:rPr>
            </w:pPr>
            <w:r>
              <w:rPr>
                <w:color w:val="000000"/>
                <w:sz w:val="24"/>
                <w:szCs w:val="24"/>
              </w:rPr>
              <w:t>8. Про організацію і проведення Тижня знань з безпеки життєдіяльності та здорового способу життя</w:t>
            </w:r>
          </w:p>
        </w:tc>
        <w:tc>
          <w:tcPr>
            <w:tcW w:w="1380" w:type="dxa"/>
          </w:tcPr>
          <w:p w:rsidR="00391809" w:rsidRDefault="00D44780" w:rsidP="003F11D0">
            <w:pPr>
              <w:pBdr>
                <w:top w:val="nil"/>
                <w:left w:val="nil"/>
                <w:bottom w:val="nil"/>
                <w:right w:val="nil"/>
                <w:between w:val="nil"/>
              </w:pBdr>
              <w:shd w:val="clear" w:color="auto" w:fill="FFFFFF" w:themeFill="background1"/>
              <w:spacing w:before="98"/>
              <w:ind w:left="235"/>
              <w:rPr>
                <w:color w:val="000000"/>
                <w:sz w:val="24"/>
                <w:szCs w:val="24"/>
              </w:rPr>
            </w:pPr>
            <w:r>
              <w:rPr>
                <w:color w:val="000000"/>
                <w:sz w:val="24"/>
                <w:szCs w:val="24"/>
              </w:rPr>
              <w:t>09.0</w:t>
            </w:r>
            <w:r>
              <w:rPr>
                <w:sz w:val="24"/>
                <w:szCs w:val="24"/>
              </w:rPr>
              <w:t>1</w:t>
            </w:r>
          </w:p>
        </w:tc>
        <w:tc>
          <w:tcPr>
            <w:tcW w:w="2200" w:type="dxa"/>
          </w:tcPr>
          <w:p w:rsidR="00391809" w:rsidRDefault="00391809" w:rsidP="003F11D0">
            <w:pPr>
              <w:pBdr>
                <w:top w:val="nil"/>
                <w:left w:val="nil"/>
                <w:bottom w:val="nil"/>
                <w:right w:val="nil"/>
                <w:between w:val="nil"/>
              </w:pBdr>
              <w:shd w:val="clear" w:color="auto" w:fill="FFFFFF" w:themeFill="background1"/>
              <w:spacing w:before="98"/>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98"/>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b"/>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701BFD">
        <w:trPr>
          <w:trHeight w:val="2806"/>
        </w:trPr>
        <w:tc>
          <w:tcPr>
            <w:tcW w:w="8660" w:type="dxa"/>
          </w:tcPr>
          <w:p w:rsidR="00391809" w:rsidRDefault="00D44780" w:rsidP="00D77A74">
            <w:pPr>
              <w:numPr>
                <w:ilvl w:val="0"/>
                <w:numId w:val="93"/>
              </w:numPr>
              <w:pBdr>
                <w:top w:val="nil"/>
                <w:left w:val="nil"/>
                <w:bottom w:val="nil"/>
                <w:right w:val="nil"/>
                <w:between w:val="nil"/>
              </w:pBdr>
              <w:shd w:val="clear" w:color="auto" w:fill="FFFFFF" w:themeFill="background1"/>
              <w:tabs>
                <w:tab w:val="left" w:pos="1007"/>
              </w:tabs>
              <w:ind w:right="1123" w:hanging="360"/>
              <w:rPr>
                <w:color w:val="000000"/>
                <w:sz w:val="24"/>
                <w:szCs w:val="24"/>
              </w:rPr>
            </w:pPr>
            <w:r>
              <w:rPr>
                <w:color w:val="000000"/>
                <w:sz w:val="24"/>
                <w:szCs w:val="24"/>
              </w:rPr>
              <w:t>Рівень навчальних досягнень здобувачів освіти за результатами виконання навчальних програм</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07"/>
              </w:tabs>
              <w:ind w:right="734" w:hanging="360"/>
              <w:rPr>
                <w:color w:val="000000"/>
                <w:sz w:val="24"/>
                <w:szCs w:val="24"/>
              </w:rPr>
            </w:pPr>
            <w:r>
              <w:rPr>
                <w:color w:val="000000"/>
                <w:sz w:val="24"/>
                <w:szCs w:val="24"/>
              </w:rPr>
              <w:t>Про результати участі здобувачів освіти у предметних олімпіадах., конкурсах</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07"/>
              </w:tabs>
              <w:ind w:right="253" w:hanging="360"/>
              <w:rPr>
                <w:color w:val="000000"/>
                <w:sz w:val="24"/>
                <w:szCs w:val="24"/>
              </w:rPr>
            </w:pPr>
            <w:r>
              <w:rPr>
                <w:color w:val="000000"/>
                <w:sz w:val="24"/>
                <w:szCs w:val="24"/>
              </w:rPr>
              <w:t>Про організацію роботи щодо видачі документів про освіту в 202</w:t>
            </w:r>
            <w:r>
              <w:rPr>
                <w:sz w:val="24"/>
                <w:szCs w:val="24"/>
              </w:rPr>
              <w:t>3</w:t>
            </w:r>
            <w:r>
              <w:rPr>
                <w:color w:val="000000"/>
                <w:sz w:val="24"/>
                <w:szCs w:val="24"/>
              </w:rPr>
              <w:t>-202</w:t>
            </w:r>
            <w:r>
              <w:rPr>
                <w:sz w:val="24"/>
                <w:szCs w:val="24"/>
              </w:rPr>
              <w:t>4</w:t>
            </w:r>
            <w:r>
              <w:rPr>
                <w:color w:val="000000"/>
                <w:sz w:val="24"/>
                <w:szCs w:val="24"/>
              </w:rPr>
              <w:t xml:space="preserve"> н.р.</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66"/>
              </w:tabs>
              <w:ind w:right="1130" w:hanging="360"/>
              <w:rPr>
                <w:color w:val="000000"/>
                <w:sz w:val="24"/>
                <w:szCs w:val="24"/>
              </w:rPr>
            </w:pPr>
            <w:r>
              <w:rPr>
                <w:color w:val="000000"/>
                <w:sz w:val="24"/>
                <w:szCs w:val="24"/>
              </w:rPr>
              <w:t>Стан ведення документації та виконавчої дисципліни у закладі співробітниками закладу.</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66"/>
              </w:tabs>
              <w:ind w:left="1065" w:hanging="240"/>
              <w:rPr>
                <w:color w:val="000000"/>
                <w:sz w:val="24"/>
                <w:szCs w:val="24"/>
              </w:rPr>
            </w:pPr>
            <w:r>
              <w:rPr>
                <w:color w:val="000000"/>
                <w:sz w:val="24"/>
                <w:szCs w:val="24"/>
              </w:rPr>
              <w:t>Виконання річного плану роботи закладу та завдань</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66"/>
              </w:tabs>
              <w:ind w:left="1065" w:hanging="240"/>
              <w:rPr>
                <w:color w:val="000000"/>
                <w:sz w:val="24"/>
                <w:szCs w:val="24"/>
              </w:rPr>
            </w:pPr>
            <w:r>
              <w:rPr>
                <w:color w:val="000000"/>
                <w:sz w:val="24"/>
                <w:szCs w:val="24"/>
              </w:rPr>
              <w:t>.Про стан харчування</w:t>
            </w:r>
          </w:p>
          <w:p w:rsidR="00391809" w:rsidRDefault="00D44780" w:rsidP="00D77A74">
            <w:pPr>
              <w:numPr>
                <w:ilvl w:val="0"/>
                <w:numId w:val="93"/>
              </w:numPr>
              <w:pBdr>
                <w:top w:val="nil"/>
                <w:left w:val="nil"/>
                <w:bottom w:val="nil"/>
                <w:right w:val="nil"/>
                <w:between w:val="nil"/>
              </w:pBdr>
              <w:shd w:val="clear" w:color="auto" w:fill="FFFFFF" w:themeFill="background1"/>
              <w:tabs>
                <w:tab w:val="left" w:pos="1066"/>
              </w:tabs>
              <w:ind w:left="1065" w:hanging="240"/>
              <w:rPr>
                <w:color w:val="000000"/>
                <w:sz w:val="24"/>
                <w:szCs w:val="24"/>
              </w:rPr>
            </w:pPr>
            <w:r>
              <w:rPr>
                <w:color w:val="000000"/>
                <w:sz w:val="24"/>
                <w:szCs w:val="24"/>
              </w:rPr>
              <w:t>Вивчення системи роботи педпрацівників, які атестуються</w:t>
            </w:r>
          </w:p>
        </w:tc>
        <w:tc>
          <w:tcPr>
            <w:tcW w:w="1380" w:type="dxa"/>
          </w:tcPr>
          <w:p w:rsidR="00391809" w:rsidRDefault="00D4478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26.01</w:t>
            </w:r>
          </w:p>
        </w:tc>
        <w:tc>
          <w:tcPr>
            <w:tcW w:w="2200" w:type="dxa"/>
          </w:tcPr>
          <w:p w:rsidR="00391809" w:rsidRDefault="00391809" w:rsidP="003F11D0">
            <w:pPr>
              <w:pBdr>
                <w:top w:val="nil"/>
                <w:left w:val="nil"/>
                <w:bottom w:val="nil"/>
                <w:right w:val="nil"/>
                <w:between w:val="nil"/>
              </w:pBdr>
              <w:shd w:val="clear" w:color="auto" w:fill="FFFFFF" w:themeFill="background1"/>
              <w:spacing w:before="95"/>
              <w:ind w:left="235" w:right="14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01BFD">
        <w:trPr>
          <w:trHeight w:val="469"/>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11"/>
              <w:ind w:left="280" w:right="129"/>
              <w:jc w:val="center"/>
              <w:rPr>
                <w:b/>
                <w:color w:val="000000"/>
                <w:sz w:val="24"/>
                <w:szCs w:val="24"/>
              </w:rPr>
            </w:pPr>
            <w:r>
              <w:rPr>
                <w:b/>
                <w:color w:val="000000"/>
                <w:sz w:val="24"/>
                <w:szCs w:val="24"/>
              </w:rPr>
              <w:t xml:space="preserve">Лютий </w:t>
            </w:r>
          </w:p>
        </w:tc>
      </w:tr>
      <w:tr w:rsidR="00391809">
        <w:trPr>
          <w:trHeight w:val="2130"/>
        </w:trPr>
        <w:tc>
          <w:tcPr>
            <w:tcW w:w="8660" w:type="dxa"/>
          </w:tcPr>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spacing w:before="112"/>
              <w:ind w:hanging="301"/>
              <w:rPr>
                <w:color w:val="000000"/>
                <w:sz w:val="24"/>
                <w:szCs w:val="24"/>
              </w:rPr>
            </w:pPr>
            <w:r>
              <w:rPr>
                <w:color w:val="000000"/>
                <w:sz w:val="24"/>
                <w:szCs w:val="24"/>
              </w:rPr>
              <w:t>Стан відв</w:t>
            </w:r>
            <w:r w:rsidR="001E400B">
              <w:rPr>
                <w:color w:val="000000"/>
                <w:sz w:val="24"/>
                <w:szCs w:val="24"/>
              </w:rPr>
              <w:t>ідування здобувачів освіти ліцею</w:t>
            </w:r>
          </w:p>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Аналіз роботи динамічних груп та творчих груп</w:t>
            </w:r>
          </w:p>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Результативність проведення роботи з дітьми пільгових категорій</w:t>
            </w:r>
          </w:p>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Заміна уроків. Перевірка якості.</w:t>
            </w:r>
          </w:p>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заходи щодо профорієнтаційної роботи у закладі</w:t>
            </w:r>
          </w:p>
          <w:p w:rsidR="00391809" w:rsidRDefault="00D44780" w:rsidP="003F11D0">
            <w:pPr>
              <w:numPr>
                <w:ilvl w:val="0"/>
                <w:numId w:val="7"/>
              </w:numPr>
              <w:pBdr>
                <w:top w:val="nil"/>
                <w:left w:val="nil"/>
                <w:bottom w:val="nil"/>
                <w:right w:val="nil"/>
                <w:between w:val="nil"/>
              </w:pBdr>
              <w:shd w:val="clear" w:color="auto" w:fill="FFFFFF" w:themeFill="background1"/>
              <w:tabs>
                <w:tab w:val="left" w:pos="826"/>
              </w:tabs>
              <w:ind w:left="240"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tc>
        <w:tc>
          <w:tcPr>
            <w:tcW w:w="1380" w:type="dxa"/>
          </w:tcPr>
          <w:p w:rsidR="00391809" w:rsidRDefault="00D44780"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03.02</w:t>
            </w:r>
          </w:p>
        </w:tc>
        <w:tc>
          <w:tcPr>
            <w:tcW w:w="2200" w:type="dxa"/>
          </w:tcPr>
          <w:p w:rsidR="00391809" w:rsidRDefault="00391809" w:rsidP="003F11D0">
            <w:pPr>
              <w:pBdr>
                <w:top w:val="nil"/>
                <w:left w:val="nil"/>
                <w:bottom w:val="nil"/>
                <w:right w:val="nil"/>
                <w:between w:val="nil"/>
              </w:pBdr>
              <w:shd w:val="clear" w:color="auto" w:fill="FFFFFF" w:themeFill="background1"/>
              <w:spacing w:before="112"/>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2"/>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701BFD">
        <w:trPr>
          <w:trHeight w:val="2130"/>
        </w:trPr>
        <w:tc>
          <w:tcPr>
            <w:tcW w:w="8660" w:type="dxa"/>
          </w:tcPr>
          <w:p w:rsidR="00701BFD" w:rsidRDefault="00701BFD" w:rsidP="00701BFD">
            <w:pPr>
              <w:numPr>
                <w:ilvl w:val="0"/>
                <w:numId w:val="6"/>
              </w:numPr>
              <w:pBdr>
                <w:top w:val="nil"/>
                <w:left w:val="nil"/>
                <w:bottom w:val="nil"/>
                <w:right w:val="nil"/>
                <w:between w:val="nil"/>
              </w:pBdr>
              <w:shd w:val="clear" w:color="auto" w:fill="FFFFFF" w:themeFill="background1"/>
              <w:tabs>
                <w:tab w:val="left" w:pos="960"/>
                <w:tab w:val="left" w:pos="961"/>
              </w:tabs>
              <w:ind w:left="170" w:firstLine="0"/>
              <w:rPr>
                <w:color w:val="000000"/>
                <w:sz w:val="24"/>
                <w:szCs w:val="24"/>
              </w:rPr>
            </w:pPr>
            <w:r>
              <w:rPr>
                <w:color w:val="000000"/>
                <w:sz w:val="24"/>
                <w:szCs w:val="24"/>
              </w:rPr>
              <w:t>Порядок реагування на випадки булінгу(цькування) та порядок застосування заходів виховного впливу.Забезпечення протидії булінгу в закладі освіти.</w:t>
            </w:r>
          </w:p>
          <w:p w:rsidR="00701BFD" w:rsidRDefault="00701BFD" w:rsidP="00701BFD">
            <w:pPr>
              <w:numPr>
                <w:ilvl w:val="0"/>
                <w:numId w:val="6"/>
              </w:numPr>
              <w:pBdr>
                <w:top w:val="nil"/>
                <w:left w:val="nil"/>
                <w:bottom w:val="nil"/>
                <w:right w:val="nil"/>
                <w:between w:val="nil"/>
              </w:pBdr>
              <w:shd w:val="clear" w:color="auto" w:fill="FFFFFF" w:themeFill="background1"/>
              <w:tabs>
                <w:tab w:val="left" w:pos="960"/>
                <w:tab w:val="left" w:pos="961"/>
              </w:tabs>
              <w:ind w:left="170" w:firstLine="0"/>
              <w:rPr>
                <w:color w:val="000000"/>
                <w:sz w:val="24"/>
                <w:szCs w:val="24"/>
              </w:rPr>
            </w:pPr>
            <w:r>
              <w:rPr>
                <w:color w:val="000000"/>
                <w:sz w:val="24"/>
                <w:szCs w:val="24"/>
              </w:rPr>
              <w:t>Про роботу класних керівників з здобувачами освіти ,які знаходяться в групі ризику та які перебувають на внутрішкільному обліку</w:t>
            </w:r>
          </w:p>
          <w:p w:rsidR="00701BFD" w:rsidRPr="00701BFD" w:rsidRDefault="00701BFD" w:rsidP="00701BFD">
            <w:pPr>
              <w:pStyle w:val="a7"/>
              <w:numPr>
                <w:ilvl w:val="0"/>
                <w:numId w:val="6"/>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 xml:space="preserve">3. </w:t>
            </w:r>
            <w:r w:rsidRPr="00701BFD">
              <w:rPr>
                <w:color w:val="000000"/>
                <w:sz w:val="24"/>
                <w:szCs w:val="24"/>
              </w:rPr>
              <w:t>Про проведення заходів,присвячених пам</w:t>
            </w:r>
            <w:r w:rsidRPr="00701BFD">
              <w:rPr>
                <w:color w:val="000000"/>
                <w:sz w:val="24"/>
                <w:szCs w:val="24"/>
                <w:lang w:val="ru-RU"/>
              </w:rPr>
              <w:t>’</w:t>
            </w:r>
            <w:r w:rsidRPr="00701BFD">
              <w:rPr>
                <w:color w:val="000000"/>
                <w:sz w:val="24"/>
                <w:szCs w:val="24"/>
              </w:rPr>
              <w:t>яті Героям Небесної Сотні</w:t>
            </w:r>
          </w:p>
        </w:tc>
        <w:tc>
          <w:tcPr>
            <w:tcW w:w="1380" w:type="dxa"/>
          </w:tcPr>
          <w:p w:rsidR="00701BFD" w:rsidRDefault="00701BFD"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06.02</w:t>
            </w:r>
          </w:p>
        </w:tc>
        <w:tc>
          <w:tcPr>
            <w:tcW w:w="2200" w:type="dxa"/>
          </w:tcPr>
          <w:p w:rsidR="00701BFD" w:rsidRDefault="00701BFD" w:rsidP="003F11D0">
            <w:pPr>
              <w:pBdr>
                <w:top w:val="nil"/>
                <w:left w:val="nil"/>
                <w:bottom w:val="nil"/>
                <w:right w:val="nil"/>
                <w:between w:val="nil"/>
              </w:pBdr>
              <w:shd w:val="clear" w:color="auto" w:fill="FFFFFF" w:themeFill="background1"/>
              <w:spacing w:before="112"/>
              <w:ind w:left="235"/>
              <w:rPr>
                <w:color w:val="000000"/>
                <w:sz w:val="24"/>
                <w:szCs w:val="24"/>
              </w:rPr>
            </w:pPr>
          </w:p>
        </w:tc>
        <w:tc>
          <w:tcPr>
            <w:tcW w:w="1440" w:type="dxa"/>
          </w:tcPr>
          <w:p w:rsidR="00701BFD" w:rsidRDefault="00701BFD" w:rsidP="003F11D0">
            <w:pPr>
              <w:pBdr>
                <w:top w:val="nil"/>
                <w:left w:val="nil"/>
                <w:bottom w:val="nil"/>
                <w:right w:val="nil"/>
                <w:between w:val="nil"/>
              </w:pBdr>
              <w:shd w:val="clear" w:color="auto" w:fill="FFFFFF" w:themeFill="background1"/>
              <w:spacing w:before="112"/>
              <w:ind w:left="240"/>
              <w:rPr>
                <w:color w:val="000000"/>
                <w:sz w:val="24"/>
                <w:szCs w:val="24"/>
              </w:rPr>
            </w:pPr>
          </w:p>
        </w:tc>
        <w:tc>
          <w:tcPr>
            <w:tcW w:w="1260" w:type="dxa"/>
          </w:tcPr>
          <w:p w:rsidR="00701BFD" w:rsidRDefault="00701BFD"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c"/>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2129"/>
        </w:trPr>
        <w:tc>
          <w:tcPr>
            <w:tcW w:w="8660" w:type="dxa"/>
          </w:tcPr>
          <w:p w:rsidR="00391809" w:rsidRDefault="00D44780" w:rsidP="003F11D0">
            <w:pPr>
              <w:numPr>
                <w:ilvl w:val="0"/>
                <w:numId w:val="5"/>
              </w:numPr>
              <w:pBdr>
                <w:top w:val="nil"/>
                <w:left w:val="nil"/>
                <w:bottom w:val="nil"/>
                <w:right w:val="nil"/>
                <w:between w:val="nil"/>
              </w:pBdr>
              <w:shd w:val="clear" w:color="auto" w:fill="FFFFFF" w:themeFill="background1"/>
              <w:tabs>
                <w:tab w:val="left" w:pos="422"/>
              </w:tabs>
              <w:spacing w:before="111"/>
              <w:ind w:hanging="182"/>
              <w:rPr>
                <w:color w:val="000000"/>
                <w:sz w:val="24"/>
                <w:szCs w:val="24"/>
              </w:rPr>
            </w:pPr>
            <w:r>
              <w:rPr>
                <w:color w:val="000000"/>
                <w:sz w:val="24"/>
                <w:szCs w:val="24"/>
              </w:rPr>
              <w:t>Про стан відвідув</w:t>
            </w:r>
            <w:r w:rsidR="00632772">
              <w:rPr>
                <w:color w:val="000000"/>
                <w:sz w:val="24"/>
                <w:szCs w:val="24"/>
              </w:rPr>
              <w:t xml:space="preserve">ання здобувачами освіти </w:t>
            </w:r>
            <w:r w:rsidR="00632772" w:rsidRPr="00632772">
              <w:rPr>
                <w:color w:val="000000"/>
                <w:sz w:val="24"/>
                <w:szCs w:val="24"/>
                <w:lang w:val="ru-RU"/>
              </w:rPr>
              <w:t>ліцею</w:t>
            </w:r>
          </w:p>
          <w:p w:rsidR="00391809" w:rsidRDefault="00D44780" w:rsidP="003F11D0">
            <w:pPr>
              <w:numPr>
                <w:ilvl w:val="0"/>
                <w:numId w:val="5"/>
              </w:numPr>
              <w:pBdr>
                <w:top w:val="nil"/>
                <w:left w:val="nil"/>
                <w:bottom w:val="nil"/>
                <w:right w:val="nil"/>
                <w:between w:val="nil"/>
              </w:pBdr>
              <w:shd w:val="clear" w:color="auto" w:fill="FFFFFF" w:themeFill="background1"/>
              <w:tabs>
                <w:tab w:val="left" w:pos="466"/>
              </w:tabs>
              <w:ind w:left="240" w:right="868" w:hanging="15"/>
              <w:rPr>
                <w:color w:val="000000"/>
                <w:sz w:val="24"/>
                <w:szCs w:val="24"/>
              </w:rPr>
            </w:pPr>
            <w:r>
              <w:rPr>
                <w:color w:val="000000"/>
                <w:sz w:val="24"/>
                <w:szCs w:val="24"/>
              </w:rPr>
              <w:t>Про результативність проведення роботи з дітьми пільгових категорій. 3.Про заходи щодо профорієнтаційної роботи у закладі.</w:t>
            </w:r>
          </w:p>
          <w:p w:rsidR="00391809" w:rsidRDefault="00D44780" w:rsidP="003F11D0">
            <w:pPr>
              <w:pBdr>
                <w:top w:val="nil"/>
                <w:left w:val="nil"/>
                <w:bottom w:val="nil"/>
                <w:right w:val="nil"/>
                <w:between w:val="nil"/>
              </w:pBdr>
              <w:shd w:val="clear" w:color="auto" w:fill="FFFFFF" w:themeFill="background1"/>
              <w:ind w:left="240" w:right="224"/>
              <w:rPr>
                <w:color w:val="000000"/>
                <w:sz w:val="24"/>
                <w:szCs w:val="24"/>
              </w:rPr>
            </w:pPr>
            <w:r>
              <w:rPr>
                <w:color w:val="000000"/>
                <w:sz w:val="24"/>
                <w:szCs w:val="24"/>
              </w:rPr>
              <w:t>4.Про роботу класних керівників із здобувачами освіти, які знаходяться в групі ризику та які перебувають на внутрішкільному обліку.</w:t>
            </w:r>
          </w:p>
          <w:p w:rsidR="00391809" w:rsidRDefault="005A1E3D"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5</w:t>
            </w:r>
            <w:r w:rsidR="00D44780">
              <w:rPr>
                <w:color w:val="000000"/>
                <w:sz w:val="24"/>
                <w:szCs w:val="24"/>
              </w:rPr>
              <w:t>.Про про</w:t>
            </w:r>
            <w:r w:rsidR="00632772">
              <w:rPr>
                <w:color w:val="000000"/>
                <w:sz w:val="24"/>
                <w:szCs w:val="24"/>
              </w:rPr>
              <w:t>ведення заходів,присвячених пам</w:t>
            </w:r>
            <w:r w:rsidR="00632772" w:rsidRPr="00632772">
              <w:rPr>
                <w:color w:val="000000"/>
                <w:sz w:val="24"/>
                <w:szCs w:val="24"/>
                <w:lang w:val="ru-RU"/>
              </w:rPr>
              <w:t>’</w:t>
            </w:r>
            <w:r w:rsidR="00D44780">
              <w:rPr>
                <w:color w:val="000000"/>
                <w:sz w:val="24"/>
                <w:szCs w:val="24"/>
              </w:rPr>
              <w:t>яті Героїв Небесної Сотні.</w:t>
            </w:r>
          </w:p>
          <w:p w:rsidR="00391809" w:rsidRDefault="00D44780" w:rsidP="003F11D0">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6. Про атестацію педпрацівників, вивчення їх системи роботи.</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06.02</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701BFD">
        <w:trPr>
          <w:trHeight w:val="3630"/>
        </w:trPr>
        <w:tc>
          <w:tcPr>
            <w:tcW w:w="8660" w:type="dxa"/>
          </w:tcPr>
          <w:p w:rsidR="00632772" w:rsidRDefault="00D44780" w:rsidP="00701BFD">
            <w:pPr>
              <w:pBdr>
                <w:top w:val="nil"/>
                <w:left w:val="nil"/>
                <w:bottom w:val="nil"/>
                <w:right w:val="nil"/>
                <w:between w:val="nil"/>
              </w:pBdr>
              <w:shd w:val="clear" w:color="auto" w:fill="FFFFFF" w:themeFill="background1"/>
              <w:ind w:left="240" w:right="2595"/>
              <w:rPr>
                <w:color w:val="000000"/>
                <w:sz w:val="24"/>
                <w:szCs w:val="24"/>
              </w:rPr>
            </w:pPr>
            <w:r>
              <w:rPr>
                <w:color w:val="000000"/>
                <w:sz w:val="24"/>
                <w:szCs w:val="24"/>
              </w:rPr>
              <w:t>1.Стан відвід</w:t>
            </w:r>
            <w:r w:rsidR="00632772">
              <w:rPr>
                <w:color w:val="000000"/>
                <w:sz w:val="24"/>
                <w:szCs w:val="24"/>
              </w:rPr>
              <w:t>ування здобувачами освіти  ліцею.</w:t>
            </w:r>
          </w:p>
          <w:p w:rsidR="00391809" w:rsidRDefault="00D44780" w:rsidP="00701BFD">
            <w:pPr>
              <w:pBdr>
                <w:top w:val="nil"/>
                <w:left w:val="nil"/>
                <w:bottom w:val="nil"/>
                <w:right w:val="nil"/>
                <w:between w:val="nil"/>
              </w:pBdr>
              <w:shd w:val="clear" w:color="auto" w:fill="FFFFFF" w:themeFill="background1"/>
              <w:ind w:left="240" w:right="3508"/>
              <w:rPr>
                <w:color w:val="000000"/>
                <w:sz w:val="24"/>
                <w:szCs w:val="24"/>
              </w:rPr>
            </w:pPr>
            <w:r>
              <w:rPr>
                <w:color w:val="000000"/>
                <w:sz w:val="24"/>
                <w:szCs w:val="24"/>
              </w:rPr>
              <w:t>2.Аналіз роботи МО</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right="2448" w:firstLine="0"/>
              <w:rPr>
                <w:color w:val="000000"/>
                <w:sz w:val="24"/>
                <w:szCs w:val="24"/>
              </w:rPr>
            </w:pPr>
            <w:r>
              <w:rPr>
                <w:color w:val="000000"/>
                <w:sz w:val="24"/>
                <w:szCs w:val="24"/>
              </w:rPr>
              <w:t>Результативність проведення роботи з дітьми пільгових категорій</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Заміна уроків. Перевірка якості.</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Про заходи щодо профорієнтаційної роботи у закладі</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right="754" w:firstLine="0"/>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right="262" w:firstLine="0"/>
              <w:rPr>
                <w:color w:val="000000"/>
                <w:sz w:val="24"/>
                <w:szCs w:val="24"/>
              </w:rPr>
            </w:pPr>
            <w:r>
              <w:rPr>
                <w:color w:val="000000"/>
                <w:sz w:val="24"/>
                <w:szCs w:val="24"/>
              </w:rPr>
              <w:t>Порядок реагування на випадки булінгу(цькування) та порядок застосування заходів виховного впливу.</w:t>
            </w:r>
            <w:r w:rsidR="00701BFD">
              <w:rPr>
                <w:color w:val="000000"/>
                <w:sz w:val="24"/>
                <w:szCs w:val="24"/>
              </w:rPr>
              <w:t xml:space="preserve"> </w:t>
            </w:r>
            <w:r>
              <w:rPr>
                <w:color w:val="000000"/>
                <w:sz w:val="24"/>
                <w:szCs w:val="24"/>
              </w:rPr>
              <w:t>Забезпечення протидії булінгу в закладі освіти.</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right="300" w:firstLine="0"/>
              <w:rPr>
                <w:color w:val="000000"/>
                <w:sz w:val="24"/>
                <w:szCs w:val="24"/>
              </w:rPr>
            </w:pPr>
            <w:r>
              <w:rPr>
                <w:color w:val="000000"/>
                <w:sz w:val="24"/>
                <w:szCs w:val="24"/>
              </w:rPr>
              <w:t>Про роботу класних керівників з здобувачами освіти ,які знаходяться в групі ризику та які перебувають на внутрішкільному обліку</w:t>
            </w:r>
          </w:p>
          <w:p w:rsidR="00391809" w:rsidRDefault="00D44780" w:rsidP="00D77A74">
            <w:pPr>
              <w:numPr>
                <w:ilvl w:val="0"/>
                <w:numId w:val="96"/>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Про проведення заходів,</w:t>
            </w:r>
            <w:r w:rsidR="00701BFD">
              <w:rPr>
                <w:color w:val="000000"/>
                <w:sz w:val="24"/>
                <w:szCs w:val="24"/>
              </w:rPr>
              <w:t xml:space="preserve"> </w:t>
            </w:r>
            <w:r>
              <w:rPr>
                <w:color w:val="000000"/>
                <w:sz w:val="24"/>
                <w:szCs w:val="24"/>
              </w:rPr>
              <w:t>присвяч</w:t>
            </w:r>
            <w:r w:rsidR="005A1E3D">
              <w:rPr>
                <w:color w:val="000000"/>
                <w:sz w:val="24"/>
                <w:szCs w:val="24"/>
              </w:rPr>
              <w:t>ених пам</w:t>
            </w:r>
            <w:r w:rsidR="005A1E3D" w:rsidRPr="005A1E3D">
              <w:rPr>
                <w:color w:val="000000"/>
                <w:sz w:val="24"/>
                <w:szCs w:val="24"/>
                <w:lang w:val="ru-RU"/>
              </w:rPr>
              <w:t>’</w:t>
            </w:r>
            <w:r>
              <w:rPr>
                <w:color w:val="000000"/>
                <w:sz w:val="24"/>
                <w:szCs w:val="24"/>
              </w:rPr>
              <w:t>яті Героям Небесної Сотні</w:t>
            </w:r>
          </w:p>
        </w:tc>
        <w:tc>
          <w:tcPr>
            <w:tcW w:w="1380" w:type="dxa"/>
          </w:tcPr>
          <w:p w:rsidR="00391809" w:rsidRDefault="00D44780" w:rsidP="00701BFD">
            <w:pPr>
              <w:pBdr>
                <w:top w:val="nil"/>
                <w:left w:val="nil"/>
                <w:bottom w:val="nil"/>
                <w:right w:val="nil"/>
                <w:between w:val="nil"/>
              </w:pBdr>
              <w:shd w:val="clear" w:color="auto" w:fill="FFFFFF" w:themeFill="background1"/>
              <w:ind w:left="235"/>
              <w:rPr>
                <w:color w:val="000000"/>
                <w:sz w:val="24"/>
                <w:szCs w:val="24"/>
              </w:rPr>
            </w:pPr>
            <w:r>
              <w:rPr>
                <w:color w:val="000000"/>
                <w:sz w:val="24"/>
                <w:szCs w:val="24"/>
              </w:rPr>
              <w:t>06.02</w:t>
            </w:r>
          </w:p>
        </w:tc>
        <w:tc>
          <w:tcPr>
            <w:tcW w:w="2200" w:type="dxa"/>
          </w:tcPr>
          <w:p w:rsidR="00391809" w:rsidRDefault="00391809" w:rsidP="00701BFD">
            <w:pPr>
              <w:pBdr>
                <w:top w:val="nil"/>
                <w:left w:val="nil"/>
                <w:bottom w:val="nil"/>
                <w:right w:val="nil"/>
                <w:between w:val="nil"/>
              </w:pBdr>
              <w:shd w:val="clear" w:color="auto" w:fill="FFFFFF" w:themeFill="background1"/>
              <w:ind w:left="235" w:right="176"/>
              <w:rPr>
                <w:color w:val="000000"/>
                <w:sz w:val="24"/>
                <w:szCs w:val="24"/>
              </w:rPr>
            </w:pPr>
          </w:p>
        </w:tc>
        <w:tc>
          <w:tcPr>
            <w:tcW w:w="1440" w:type="dxa"/>
          </w:tcPr>
          <w:p w:rsidR="00391809" w:rsidRDefault="00D44780" w:rsidP="00701BFD">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Протокол</w:t>
            </w:r>
          </w:p>
        </w:tc>
        <w:tc>
          <w:tcPr>
            <w:tcW w:w="1260" w:type="dxa"/>
          </w:tcPr>
          <w:p w:rsidR="00391809" w:rsidRDefault="00391809" w:rsidP="00701BFD">
            <w:pPr>
              <w:pBdr>
                <w:top w:val="nil"/>
                <w:left w:val="nil"/>
                <w:bottom w:val="nil"/>
                <w:right w:val="nil"/>
                <w:between w:val="nil"/>
              </w:pBdr>
              <w:shd w:val="clear" w:color="auto" w:fill="FFFFFF" w:themeFill="background1"/>
              <w:rPr>
                <w:color w:val="000000"/>
                <w:sz w:val="24"/>
                <w:szCs w:val="24"/>
              </w:rPr>
            </w:pPr>
          </w:p>
        </w:tc>
      </w:tr>
      <w:tr w:rsidR="00391809">
        <w:trPr>
          <w:trHeight w:val="1309"/>
        </w:trPr>
        <w:tc>
          <w:tcPr>
            <w:tcW w:w="8660" w:type="dxa"/>
          </w:tcPr>
          <w:p w:rsidR="00701BFD" w:rsidRDefault="00D44780" w:rsidP="00701BFD">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1.Контроль за організацією освітнього процесу в 1 класі </w:t>
            </w:r>
          </w:p>
          <w:p w:rsidR="00391809" w:rsidRDefault="00D44780" w:rsidP="00701BFD">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2.Стан травматизму</w:t>
            </w:r>
          </w:p>
          <w:p w:rsidR="00701BFD" w:rsidRDefault="00D44780" w:rsidP="00701BFD">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 xml:space="preserve">3.Стан відвідування здобувачами освіти школи </w:t>
            </w:r>
          </w:p>
          <w:p w:rsidR="00391809" w:rsidRDefault="00D44780" w:rsidP="00701BFD">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4.Про стан організації гарячого харчування дітей</w:t>
            </w:r>
          </w:p>
          <w:p w:rsidR="00701BFD" w:rsidRDefault="00701BFD" w:rsidP="00D77A74">
            <w:pPr>
              <w:numPr>
                <w:ilvl w:val="0"/>
                <w:numId w:val="76"/>
              </w:numPr>
              <w:pBdr>
                <w:top w:val="nil"/>
                <w:left w:val="nil"/>
                <w:bottom w:val="nil"/>
                <w:right w:val="nil"/>
                <w:between w:val="nil"/>
              </w:pBdr>
              <w:shd w:val="clear" w:color="auto" w:fill="FFFFFF" w:themeFill="background1"/>
              <w:tabs>
                <w:tab w:val="left" w:pos="422"/>
              </w:tabs>
              <w:spacing w:before="110"/>
              <w:ind w:hanging="182"/>
              <w:rPr>
                <w:color w:val="000000"/>
                <w:sz w:val="24"/>
                <w:szCs w:val="24"/>
              </w:rPr>
            </w:pPr>
            <w:r>
              <w:rPr>
                <w:color w:val="000000"/>
                <w:sz w:val="24"/>
                <w:szCs w:val="24"/>
              </w:rPr>
              <w:t>Про роботу Школи майбутнього першокласника.</w:t>
            </w:r>
          </w:p>
          <w:p w:rsidR="00701BFD" w:rsidRDefault="00701BFD" w:rsidP="00701BFD">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Робота в мікрорайоні щодо охоплення дітей дошкільною освітою.</w:t>
            </w:r>
          </w:p>
        </w:tc>
        <w:tc>
          <w:tcPr>
            <w:tcW w:w="1380" w:type="dxa"/>
          </w:tcPr>
          <w:p w:rsidR="00391809" w:rsidRDefault="00D44780"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16.02</w:t>
            </w:r>
          </w:p>
        </w:tc>
        <w:tc>
          <w:tcPr>
            <w:tcW w:w="2200" w:type="dxa"/>
          </w:tcPr>
          <w:p w:rsidR="00391809" w:rsidRDefault="00391809" w:rsidP="003F11D0">
            <w:pPr>
              <w:pBdr>
                <w:top w:val="nil"/>
                <w:left w:val="nil"/>
                <w:bottom w:val="nil"/>
                <w:right w:val="nil"/>
                <w:between w:val="nil"/>
              </w:pBdr>
              <w:shd w:val="clear" w:color="auto" w:fill="FFFFFF" w:themeFill="background1"/>
              <w:spacing w:before="113"/>
              <w:ind w:left="235" w:right="153"/>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shd w:val="clear" w:color="auto" w:fill="FFFFFF" w:themeFill="background1"/>
        <w:rPr>
          <w:sz w:val="24"/>
          <w:szCs w:val="24"/>
        </w:rPr>
        <w:sectPr w:rsidR="00391809">
          <w:pgSz w:w="16840" w:h="11920" w:orient="landscape"/>
          <w:pgMar w:top="1120" w:right="340" w:bottom="920" w:left="660" w:header="0" w:footer="734" w:gutter="0"/>
          <w:cols w:space="720"/>
        </w:sectPr>
      </w:pPr>
    </w:p>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d"/>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701BFD">
        <w:trPr>
          <w:trHeight w:val="470"/>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07"/>
              <w:ind w:left="280" w:right="129"/>
              <w:jc w:val="center"/>
              <w:rPr>
                <w:b/>
                <w:color w:val="000000"/>
                <w:sz w:val="24"/>
                <w:szCs w:val="24"/>
              </w:rPr>
            </w:pPr>
            <w:r>
              <w:rPr>
                <w:b/>
                <w:color w:val="000000"/>
                <w:sz w:val="24"/>
                <w:szCs w:val="24"/>
              </w:rPr>
              <w:t xml:space="preserve">Березень </w:t>
            </w:r>
          </w:p>
        </w:tc>
      </w:tr>
      <w:tr w:rsidR="00391809">
        <w:trPr>
          <w:trHeight w:val="2690"/>
        </w:trPr>
        <w:tc>
          <w:tcPr>
            <w:tcW w:w="8660" w:type="dxa"/>
          </w:tcPr>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spacing w:before="108"/>
              <w:ind w:hanging="301"/>
              <w:rPr>
                <w:color w:val="000000"/>
                <w:sz w:val="24"/>
                <w:szCs w:val="24"/>
              </w:rPr>
            </w:pPr>
            <w:r>
              <w:rPr>
                <w:color w:val="000000"/>
                <w:sz w:val="24"/>
                <w:szCs w:val="24"/>
              </w:rPr>
              <w:t>Про підготовку до ДПА</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Робота з органами місцевого самоврядування</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left="240" w:right="132" w:firstLine="285"/>
              <w:rPr>
                <w:color w:val="000000"/>
                <w:sz w:val="24"/>
                <w:szCs w:val="24"/>
              </w:rPr>
            </w:pPr>
            <w:r>
              <w:rPr>
                <w:color w:val="000000"/>
                <w:sz w:val="24"/>
                <w:szCs w:val="24"/>
              </w:rPr>
              <w:t>Інформація про індивідуальну роботу із здобувачами освіти, схильними до правопорушень</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Дотримання санітарно-гігієнічних норм в організації освітнього процесу.</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Реалізація системи стимулювання та мотивації педпрацівників</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left="240"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391809" w:rsidRDefault="00D44780" w:rsidP="00D77A74">
            <w:pPr>
              <w:numPr>
                <w:ilvl w:val="0"/>
                <w:numId w:val="7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Психологічні основи уроку, схеми аналізу та самоаналізу уроку</w:t>
            </w:r>
          </w:p>
        </w:tc>
        <w:tc>
          <w:tcPr>
            <w:tcW w:w="1380" w:type="dxa"/>
          </w:tcPr>
          <w:p w:rsidR="00391809" w:rsidRDefault="00D44780"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03.03</w:t>
            </w:r>
          </w:p>
        </w:tc>
        <w:tc>
          <w:tcPr>
            <w:tcW w:w="2200" w:type="dxa"/>
          </w:tcPr>
          <w:p w:rsidR="00391809" w:rsidRDefault="00391809" w:rsidP="003F11D0">
            <w:pPr>
              <w:pBdr>
                <w:top w:val="nil"/>
                <w:left w:val="nil"/>
                <w:bottom w:val="nil"/>
                <w:right w:val="nil"/>
                <w:between w:val="nil"/>
              </w:pBdr>
              <w:shd w:val="clear" w:color="auto" w:fill="FFFFFF" w:themeFill="background1"/>
              <w:spacing w:before="108"/>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08"/>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29"/>
        </w:trPr>
        <w:tc>
          <w:tcPr>
            <w:tcW w:w="8660" w:type="dxa"/>
          </w:tcPr>
          <w:p w:rsidR="00391809" w:rsidRDefault="00D44780" w:rsidP="003F11D0">
            <w:pPr>
              <w:pBdr>
                <w:top w:val="nil"/>
                <w:left w:val="nil"/>
                <w:bottom w:val="nil"/>
                <w:right w:val="nil"/>
                <w:between w:val="nil"/>
              </w:pBdr>
              <w:shd w:val="clear" w:color="auto" w:fill="FFFFFF" w:themeFill="background1"/>
              <w:spacing w:before="97"/>
              <w:ind w:left="465"/>
              <w:rPr>
                <w:color w:val="000000"/>
                <w:sz w:val="24"/>
                <w:szCs w:val="24"/>
              </w:rPr>
            </w:pPr>
            <w:r>
              <w:rPr>
                <w:color w:val="000000"/>
                <w:sz w:val="24"/>
                <w:szCs w:val="24"/>
              </w:rPr>
              <w:t>1. Адаптація здобувачів освіти 1-х класів у початковій школі</w:t>
            </w:r>
          </w:p>
        </w:tc>
        <w:tc>
          <w:tcPr>
            <w:tcW w:w="1380"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06.03</w:t>
            </w:r>
          </w:p>
        </w:tc>
        <w:tc>
          <w:tcPr>
            <w:tcW w:w="2200" w:type="dxa"/>
          </w:tcPr>
          <w:p w:rsidR="00391809" w:rsidRDefault="00391809" w:rsidP="003F11D0">
            <w:pPr>
              <w:pBdr>
                <w:top w:val="nil"/>
                <w:left w:val="nil"/>
                <w:bottom w:val="nil"/>
                <w:right w:val="nil"/>
                <w:between w:val="nil"/>
              </w:pBdr>
              <w:shd w:val="clear" w:color="auto" w:fill="FFFFFF" w:themeFill="background1"/>
              <w:spacing w:before="97"/>
              <w:ind w:left="235" w:right="147"/>
              <w:rPr>
                <w:color w:val="000000"/>
                <w:sz w:val="24"/>
                <w:szCs w:val="24"/>
              </w:rPr>
            </w:pPr>
          </w:p>
        </w:tc>
        <w:tc>
          <w:tcPr>
            <w:tcW w:w="1440" w:type="dxa"/>
          </w:tcPr>
          <w:p w:rsidR="00391809" w:rsidRDefault="00B87B37" w:rsidP="00B87B37">
            <w:pPr>
              <w:pBdr>
                <w:top w:val="nil"/>
                <w:left w:val="nil"/>
                <w:bottom w:val="nil"/>
                <w:right w:val="nil"/>
                <w:between w:val="nil"/>
              </w:pBdr>
              <w:shd w:val="clear" w:color="auto" w:fill="FFFFFF" w:themeFill="background1"/>
              <w:spacing w:before="97"/>
              <w:ind w:left="113"/>
              <w:rPr>
                <w:color w:val="000000"/>
                <w:sz w:val="24"/>
                <w:szCs w:val="24"/>
              </w:rPr>
            </w:pPr>
            <w:r>
              <w:rPr>
                <w:color w:val="000000"/>
                <w:sz w:val="24"/>
                <w:szCs w:val="24"/>
              </w:rPr>
              <w:t>Аналітичн</w:t>
            </w:r>
            <w:r w:rsidR="00D44780">
              <w:rPr>
                <w:color w:val="000000"/>
                <w:sz w:val="24"/>
                <w:szCs w:val="24"/>
              </w:rPr>
              <w:t>а довідка</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799"/>
        </w:trPr>
        <w:tc>
          <w:tcPr>
            <w:tcW w:w="8660" w:type="dxa"/>
          </w:tcPr>
          <w:p w:rsidR="00391809" w:rsidRDefault="00D44780" w:rsidP="00D77A74">
            <w:pPr>
              <w:numPr>
                <w:ilvl w:val="0"/>
                <w:numId w:val="72"/>
              </w:numPr>
              <w:pBdr>
                <w:top w:val="nil"/>
                <w:left w:val="nil"/>
                <w:bottom w:val="nil"/>
                <w:right w:val="nil"/>
                <w:between w:val="nil"/>
              </w:pBdr>
              <w:shd w:val="clear" w:color="auto" w:fill="FFFFFF" w:themeFill="background1"/>
              <w:tabs>
                <w:tab w:val="left" w:pos="826"/>
              </w:tabs>
              <w:spacing w:before="114"/>
              <w:ind w:hanging="301"/>
              <w:rPr>
                <w:color w:val="000000"/>
                <w:sz w:val="24"/>
                <w:szCs w:val="24"/>
              </w:rPr>
            </w:pPr>
            <w:r>
              <w:rPr>
                <w:color w:val="000000"/>
                <w:sz w:val="24"/>
                <w:szCs w:val="24"/>
              </w:rPr>
              <w:t>Про запобігання та протидію домашньому насильству</w:t>
            </w:r>
          </w:p>
          <w:p w:rsidR="00391809" w:rsidRDefault="00D44780" w:rsidP="00D77A74">
            <w:pPr>
              <w:numPr>
                <w:ilvl w:val="0"/>
                <w:numId w:val="72"/>
              </w:numPr>
              <w:pBdr>
                <w:top w:val="nil"/>
                <w:left w:val="nil"/>
                <w:bottom w:val="nil"/>
                <w:right w:val="nil"/>
                <w:between w:val="nil"/>
              </w:pBdr>
              <w:shd w:val="clear" w:color="auto" w:fill="FFFFFF" w:themeFill="background1"/>
              <w:tabs>
                <w:tab w:val="left" w:pos="826"/>
              </w:tabs>
              <w:ind w:left="240" w:right="283" w:firstLine="285"/>
              <w:rPr>
                <w:color w:val="000000"/>
                <w:sz w:val="24"/>
                <w:szCs w:val="24"/>
              </w:rPr>
            </w:pPr>
            <w:r>
              <w:rPr>
                <w:color w:val="000000"/>
                <w:sz w:val="24"/>
                <w:szCs w:val="24"/>
              </w:rPr>
              <w:t>Про культуру мобільного , віртуального спілкування. Безпечний онлайн простір</w:t>
            </w:r>
          </w:p>
          <w:p w:rsidR="00391809" w:rsidRDefault="00D44780" w:rsidP="00D77A74">
            <w:pPr>
              <w:numPr>
                <w:ilvl w:val="0"/>
                <w:numId w:val="72"/>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Взаємодія з батьками, необхідна умова розвитку дитини</w:t>
            </w:r>
          </w:p>
          <w:p w:rsidR="00391809" w:rsidRDefault="00D44780" w:rsidP="00D77A74">
            <w:pPr>
              <w:numPr>
                <w:ilvl w:val="0"/>
                <w:numId w:val="72"/>
              </w:numPr>
              <w:pBdr>
                <w:top w:val="nil"/>
                <w:left w:val="nil"/>
                <w:bottom w:val="nil"/>
                <w:right w:val="nil"/>
                <w:between w:val="nil"/>
              </w:pBdr>
              <w:shd w:val="clear" w:color="auto" w:fill="FFFFFF" w:themeFill="background1"/>
              <w:tabs>
                <w:tab w:val="left" w:pos="826"/>
              </w:tabs>
              <w:ind w:left="240" w:right="289" w:firstLine="285"/>
              <w:rPr>
                <w:color w:val="000000"/>
                <w:sz w:val="24"/>
                <w:szCs w:val="24"/>
              </w:rPr>
            </w:pPr>
            <w:r>
              <w:rPr>
                <w:color w:val="000000"/>
                <w:sz w:val="24"/>
                <w:szCs w:val="24"/>
              </w:rPr>
              <w:t>Про планування і організацію заходів до Міжнародного жіночого дня та Дня народження Т.Г.Шевченка.</w:t>
            </w:r>
          </w:p>
        </w:tc>
        <w:tc>
          <w:tcPr>
            <w:tcW w:w="1380" w:type="dxa"/>
          </w:tcPr>
          <w:p w:rsidR="00391809" w:rsidRDefault="00D44780" w:rsidP="003F11D0">
            <w:pPr>
              <w:pBdr>
                <w:top w:val="nil"/>
                <w:left w:val="nil"/>
                <w:bottom w:val="nil"/>
                <w:right w:val="nil"/>
                <w:between w:val="nil"/>
              </w:pBdr>
              <w:shd w:val="clear" w:color="auto" w:fill="FFFFFF" w:themeFill="background1"/>
              <w:spacing w:before="114"/>
              <w:ind w:left="235"/>
              <w:rPr>
                <w:color w:val="000000"/>
                <w:sz w:val="24"/>
                <w:szCs w:val="24"/>
              </w:rPr>
            </w:pPr>
            <w:r>
              <w:rPr>
                <w:color w:val="000000"/>
                <w:sz w:val="24"/>
                <w:szCs w:val="24"/>
              </w:rPr>
              <w:t>06.03</w:t>
            </w:r>
          </w:p>
        </w:tc>
        <w:tc>
          <w:tcPr>
            <w:tcW w:w="2200" w:type="dxa"/>
          </w:tcPr>
          <w:p w:rsidR="00391809" w:rsidRDefault="00391809" w:rsidP="003F11D0">
            <w:pPr>
              <w:pBdr>
                <w:top w:val="nil"/>
                <w:left w:val="nil"/>
                <w:bottom w:val="nil"/>
                <w:right w:val="nil"/>
                <w:between w:val="nil"/>
              </w:pBdr>
              <w:shd w:val="clear" w:color="auto" w:fill="FFFFFF" w:themeFill="background1"/>
              <w:spacing w:before="114"/>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258"/>
        </w:trPr>
        <w:tc>
          <w:tcPr>
            <w:tcW w:w="8660" w:type="dxa"/>
          </w:tcPr>
          <w:p w:rsidR="00391809" w:rsidRDefault="00D44780" w:rsidP="00D77A74">
            <w:pPr>
              <w:numPr>
                <w:ilvl w:val="0"/>
                <w:numId w:val="70"/>
              </w:numPr>
              <w:pBdr>
                <w:top w:val="nil"/>
                <w:left w:val="nil"/>
                <w:bottom w:val="nil"/>
                <w:right w:val="nil"/>
                <w:between w:val="nil"/>
              </w:pBdr>
              <w:shd w:val="clear" w:color="auto" w:fill="FFFFFF" w:themeFill="background1"/>
              <w:tabs>
                <w:tab w:val="left" w:pos="826"/>
              </w:tabs>
              <w:spacing w:before="111"/>
              <w:ind w:hanging="361"/>
              <w:rPr>
                <w:color w:val="000000"/>
                <w:sz w:val="24"/>
                <w:szCs w:val="24"/>
              </w:rPr>
            </w:pPr>
            <w:r>
              <w:rPr>
                <w:color w:val="000000"/>
                <w:sz w:val="24"/>
                <w:szCs w:val="24"/>
              </w:rPr>
              <w:t>Про підготовку до ДПА</w:t>
            </w:r>
          </w:p>
          <w:p w:rsidR="00391809" w:rsidRDefault="00D44780" w:rsidP="00D77A74">
            <w:pPr>
              <w:numPr>
                <w:ilvl w:val="0"/>
                <w:numId w:val="70"/>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атестацію педпрацівників та вивчення системи їх роботи.</w:t>
            </w:r>
          </w:p>
          <w:p w:rsidR="00391809" w:rsidRDefault="00D44780" w:rsidP="00D77A74">
            <w:pPr>
              <w:numPr>
                <w:ilvl w:val="0"/>
                <w:numId w:val="70"/>
              </w:numPr>
              <w:pBdr>
                <w:top w:val="nil"/>
                <w:left w:val="nil"/>
                <w:bottom w:val="nil"/>
                <w:right w:val="nil"/>
                <w:between w:val="nil"/>
              </w:pBdr>
              <w:shd w:val="clear" w:color="auto" w:fill="FFFFFF" w:themeFill="background1"/>
              <w:tabs>
                <w:tab w:val="left" w:pos="826"/>
              </w:tabs>
              <w:ind w:right="133"/>
              <w:rPr>
                <w:color w:val="000000"/>
                <w:sz w:val="24"/>
                <w:szCs w:val="24"/>
              </w:rPr>
            </w:pPr>
            <w:r>
              <w:rPr>
                <w:color w:val="000000"/>
                <w:sz w:val="24"/>
                <w:szCs w:val="24"/>
              </w:rPr>
              <w:t>Про дотримання санітарно-гігієнічних норм та протиепідемічних заходів в організації освітнього процесу.</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06.03</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30"/>
        </w:trPr>
        <w:tc>
          <w:tcPr>
            <w:tcW w:w="8660" w:type="dxa"/>
          </w:tcPr>
          <w:p w:rsidR="00391809" w:rsidRDefault="00D44780" w:rsidP="00D77A74">
            <w:pPr>
              <w:numPr>
                <w:ilvl w:val="0"/>
                <w:numId w:val="77"/>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Про підготовку до ДПА</w:t>
            </w:r>
          </w:p>
          <w:p w:rsidR="00391809" w:rsidRDefault="00D44780" w:rsidP="00D77A74">
            <w:pPr>
              <w:numPr>
                <w:ilvl w:val="0"/>
                <w:numId w:val="77"/>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Робота з органами місцевого самоврядування</w:t>
            </w:r>
          </w:p>
          <w:p w:rsidR="00B87B37" w:rsidRDefault="00B87B37" w:rsidP="00D77A74">
            <w:pPr>
              <w:numPr>
                <w:ilvl w:val="0"/>
                <w:numId w:val="77"/>
              </w:numPr>
              <w:pBdr>
                <w:top w:val="nil"/>
                <w:left w:val="nil"/>
                <w:bottom w:val="nil"/>
                <w:right w:val="nil"/>
                <w:between w:val="nil"/>
              </w:pBdr>
              <w:shd w:val="clear" w:color="auto" w:fill="FFFFFF" w:themeFill="background1"/>
              <w:tabs>
                <w:tab w:val="left" w:pos="826"/>
              </w:tabs>
              <w:spacing w:before="110"/>
              <w:ind w:right="132"/>
              <w:rPr>
                <w:color w:val="000000"/>
                <w:sz w:val="24"/>
                <w:szCs w:val="24"/>
              </w:rPr>
            </w:pPr>
            <w:r>
              <w:rPr>
                <w:color w:val="000000"/>
                <w:sz w:val="24"/>
                <w:szCs w:val="24"/>
              </w:rPr>
              <w:t>Інформація про індивідуальну роботу із здобувачами освіти, схильними до правопорушень</w:t>
            </w:r>
          </w:p>
          <w:p w:rsidR="00B87B37" w:rsidRDefault="00B87B37" w:rsidP="00D77A74">
            <w:pPr>
              <w:numPr>
                <w:ilvl w:val="0"/>
                <w:numId w:val="77"/>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Дотримання санітарно-гігієнічних норм в організації освітнього процесу</w:t>
            </w:r>
          </w:p>
          <w:p w:rsidR="00B87B37" w:rsidRDefault="00B87B37" w:rsidP="00D77A74">
            <w:pPr>
              <w:numPr>
                <w:ilvl w:val="0"/>
                <w:numId w:val="77"/>
              </w:numPr>
              <w:pBdr>
                <w:top w:val="nil"/>
                <w:left w:val="nil"/>
                <w:bottom w:val="nil"/>
                <w:right w:val="nil"/>
                <w:between w:val="nil"/>
              </w:pBdr>
              <w:shd w:val="clear" w:color="auto" w:fill="FFFFFF" w:themeFill="background1"/>
              <w:tabs>
                <w:tab w:val="left" w:pos="826"/>
              </w:tabs>
              <w:rPr>
                <w:color w:val="000000"/>
                <w:sz w:val="24"/>
                <w:szCs w:val="24"/>
              </w:rPr>
            </w:pPr>
            <w:r>
              <w:rPr>
                <w:color w:val="000000"/>
                <w:sz w:val="24"/>
                <w:szCs w:val="24"/>
              </w:rPr>
              <w:t>Реалізація системи стимулювання та мотивації педпрацівників</w:t>
            </w:r>
          </w:p>
          <w:p w:rsidR="00B87B37" w:rsidRPr="00B87B37" w:rsidRDefault="00B87B37" w:rsidP="00D77A74">
            <w:pPr>
              <w:numPr>
                <w:ilvl w:val="0"/>
                <w:numId w:val="77"/>
              </w:numPr>
              <w:pBdr>
                <w:top w:val="nil"/>
                <w:left w:val="nil"/>
                <w:bottom w:val="nil"/>
                <w:right w:val="nil"/>
                <w:between w:val="nil"/>
              </w:pBdr>
              <w:shd w:val="clear" w:color="auto" w:fill="FFFFFF" w:themeFill="background1"/>
              <w:tabs>
                <w:tab w:val="left" w:pos="826"/>
              </w:tabs>
              <w:ind w:right="349"/>
              <w:rPr>
                <w:color w:val="000000"/>
                <w:sz w:val="24"/>
                <w:szCs w:val="24"/>
              </w:rPr>
            </w:pPr>
            <w:r>
              <w:rPr>
                <w:color w:val="000000"/>
                <w:sz w:val="24"/>
                <w:szCs w:val="24"/>
              </w:rPr>
              <w:t>Атестація педпрацівників. Вивчення системи роботи педпрацівників, які атестують</w:t>
            </w:r>
          </w:p>
        </w:tc>
        <w:tc>
          <w:tcPr>
            <w:tcW w:w="1380" w:type="dxa"/>
          </w:tcPr>
          <w:p w:rsidR="00391809" w:rsidRDefault="00D44780"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06.0</w:t>
            </w:r>
            <w:r>
              <w:rPr>
                <w:sz w:val="24"/>
                <w:szCs w:val="24"/>
              </w:rPr>
              <w:t>3</w:t>
            </w:r>
          </w:p>
        </w:tc>
        <w:tc>
          <w:tcPr>
            <w:tcW w:w="2200" w:type="dxa"/>
          </w:tcPr>
          <w:p w:rsidR="00391809" w:rsidRDefault="00391809" w:rsidP="003F11D0">
            <w:pPr>
              <w:pBdr>
                <w:top w:val="nil"/>
                <w:left w:val="nil"/>
                <w:bottom w:val="nil"/>
                <w:right w:val="nil"/>
                <w:between w:val="nil"/>
              </w:pBdr>
              <w:shd w:val="clear" w:color="auto" w:fill="FFFFFF" w:themeFill="background1"/>
              <w:spacing w:before="96"/>
              <w:ind w:left="235" w:right="408"/>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96"/>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spacing w:before="2"/>
        <w:rPr>
          <w:b/>
          <w:color w:val="000000"/>
          <w:sz w:val="12"/>
          <w:szCs w:val="12"/>
        </w:rPr>
      </w:pPr>
    </w:p>
    <w:tbl>
      <w:tblPr>
        <w:tblStyle w:val="affffffffffffffe"/>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B87B37">
        <w:trPr>
          <w:trHeight w:val="2096"/>
        </w:trPr>
        <w:tc>
          <w:tcPr>
            <w:tcW w:w="8660" w:type="dxa"/>
          </w:tcPr>
          <w:p w:rsidR="00391809" w:rsidRPr="00B87B37" w:rsidRDefault="00D44780" w:rsidP="00D77A74">
            <w:pPr>
              <w:pStyle w:val="a7"/>
              <w:numPr>
                <w:ilvl w:val="0"/>
                <w:numId w:val="77"/>
              </w:numPr>
              <w:pBdr>
                <w:top w:val="nil"/>
                <w:left w:val="nil"/>
                <w:bottom w:val="nil"/>
                <w:right w:val="nil"/>
                <w:between w:val="nil"/>
              </w:pBdr>
              <w:shd w:val="clear" w:color="auto" w:fill="FFFFFF" w:themeFill="background1"/>
              <w:tabs>
                <w:tab w:val="left" w:pos="826"/>
              </w:tabs>
              <w:ind w:right="719"/>
              <w:rPr>
                <w:color w:val="000000"/>
                <w:sz w:val="24"/>
                <w:szCs w:val="24"/>
              </w:rPr>
            </w:pPr>
            <w:r w:rsidRPr="00B87B37">
              <w:rPr>
                <w:color w:val="000000"/>
                <w:sz w:val="24"/>
                <w:szCs w:val="24"/>
              </w:rPr>
              <w:lastRenderedPageBreak/>
              <w:t>Самоаналіз власної діяльності та самоосвіта – пріоритетні та реальні шляхи підвищення професійної майстерності.</w:t>
            </w:r>
          </w:p>
          <w:p w:rsidR="00391809" w:rsidRDefault="00D44780" w:rsidP="00D77A74">
            <w:pPr>
              <w:numPr>
                <w:ilvl w:val="0"/>
                <w:numId w:val="77"/>
              </w:numPr>
              <w:pBdr>
                <w:top w:val="nil"/>
                <w:left w:val="nil"/>
                <w:bottom w:val="nil"/>
                <w:right w:val="nil"/>
                <w:between w:val="nil"/>
              </w:pBdr>
              <w:shd w:val="clear" w:color="auto" w:fill="FFFFFF" w:themeFill="background1"/>
              <w:tabs>
                <w:tab w:val="left" w:pos="826"/>
              </w:tabs>
              <w:ind w:right="495"/>
              <w:rPr>
                <w:color w:val="000000"/>
                <w:sz w:val="24"/>
                <w:szCs w:val="24"/>
              </w:rPr>
            </w:pPr>
            <w:r>
              <w:rPr>
                <w:color w:val="000000"/>
                <w:sz w:val="24"/>
                <w:szCs w:val="24"/>
              </w:rPr>
              <w:t>Про культуру мобільного , віртуального спілкування.Безпечний онлайн простір</w:t>
            </w:r>
          </w:p>
          <w:p w:rsidR="00391809" w:rsidRDefault="00D44780" w:rsidP="00D77A74">
            <w:pPr>
              <w:numPr>
                <w:ilvl w:val="0"/>
                <w:numId w:val="77"/>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Взаємодія з батьками, необхідна умова розвитку дитини</w:t>
            </w:r>
          </w:p>
          <w:p w:rsidR="00391809" w:rsidRDefault="00D44780" w:rsidP="00D77A74">
            <w:pPr>
              <w:numPr>
                <w:ilvl w:val="0"/>
                <w:numId w:val="77"/>
              </w:numPr>
              <w:pBdr>
                <w:top w:val="nil"/>
                <w:left w:val="nil"/>
                <w:bottom w:val="nil"/>
                <w:right w:val="nil"/>
                <w:between w:val="nil"/>
              </w:pBdr>
              <w:shd w:val="clear" w:color="auto" w:fill="FFFFFF" w:themeFill="background1"/>
              <w:tabs>
                <w:tab w:val="left" w:pos="826"/>
              </w:tabs>
              <w:ind w:right="289"/>
              <w:rPr>
                <w:color w:val="000000"/>
                <w:sz w:val="24"/>
                <w:szCs w:val="24"/>
              </w:rPr>
            </w:pPr>
            <w:r>
              <w:rPr>
                <w:color w:val="000000"/>
                <w:sz w:val="24"/>
                <w:szCs w:val="24"/>
              </w:rPr>
              <w:t>Про планування і організацію заходів до Міжнародного жіночого дня та Дня народження Т.Г.Шевченка.</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2200" w:type="dxa"/>
          </w:tcPr>
          <w:p w:rsidR="00391809" w:rsidRDefault="00391809" w:rsidP="003F11D0">
            <w:pPr>
              <w:pBdr>
                <w:top w:val="nil"/>
                <w:left w:val="nil"/>
                <w:bottom w:val="nil"/>
                <w:right w:val="nil"/>
                <w:between w:val="nil"/>
              </w:pBdr>
              <w:shd w:val="clear" w:color="auto" w:fill="FFFFFF" w:themeFill="background1"/>
              <w:spacing w:before="11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3510"/>
        </w:trPr>
        <w:tc>
          <w:tcPr>
            <w:tcW w:w="8660" w:type="dxa"/>
          </w:tcPr>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spacing w:before="103"/>
              <w:ind w:hanging="361"/>
              <w:rPr>
                <w:color w:val="000000"/>
                <w:sz w:val="24"/>
                <w:szCs w:val="24"/>
              </w:rPr>
            </w:pPr>
            <w:r>
              <w:rPr>
                <w:color w:val="000000"/>
                <w:sz w:val="24"/>
                <w:szCs w:val="24"/>
              </w:rPr>
              <w:t>Про підготовку до ДПА.</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right="349"/>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Взаємодія з батьками, необхідна умова розвитку дитини</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right="132"/>
              <w:rPr>
                <w:color w:val="000000"/>
                <w:sz w:val="24"/>
                <w:szCs w:val="24"/>
              </w:rPr>
            </w:pPr>
            <w:r>
              <w:rPr>
                <w:color w:val="000000"/>
                <w:sz w:val="24"/>
                <w:szCs w:val="24"/>
              </w:rPr>
              <w:t>Інформація про індивідуальну роботу із здобувачами освіти, схильними до правопорушень</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Дотримання санітарно-гігієнічних норм в організації освітнього процесу.</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right="1077"/>
              <w:rPr>
                <w:color w:val="000000"/>
                <w:sz w:val="24"/>
                <w:szCs w:val="24"/>
              </w:rPr>
            </w:pPr>
            <w:r>
              <w:rPr>
                <w:color w:val="000000"/>
                <w:sz w:val="24"/>
                <w:szCs w:val="24"/>
              </w:rPr>
              <w:t>Робота педагогів по формуванню у дошкільників знань з безпеки життєдіяльності .</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Стан позаурочної виховної роботи.</w:t>
            </w:r>
          </w:p>
          <w:p w:rsidR="00391809" w:rsidRDefault="00D44780" w:rsidP="00D77A74">
            <w:pPr>
              <w:numPr>
                <w:ilvl w:val="0"/>
                <w:numId w:val="92"/>
              </w:numPr>
              <w:pBdr>
                <w:top w:val="nil"/>
                <w:left w:val="nil"/>
                <w:bottom w:val="nil"/>
                <w:right w:val="nil"/>
                <w:between w:val="nil"/>
              </w:pBdr>
              <w:shd w:val="clear" w:color="auto" w:fill="FFFFFF" w:themeFill="background1"/>
              <w:tabs>
                <w:tab w:val="left" w:pos="826"/>
              </w:tabs>
              <w:ind w:right="435"/>
              <w:rPr>
                <w:color w:val="000000"/>
                <w:sz w:val="24"/>
                <w:szCs w:val="24"/>
              </w:rPr>
            </w:pPr>
            <w:r>
              <w:rPr>
                <w:color w:val="000000"/>
                <w:sz w:val="24"/>
                <w:szCs w:val="24"/>
              </w:rPr>
              <w:t>Про культуру мобільного , віртуального спілкування. Безпечний онлайн простір</w:t>
            </w:r>
          </w:p>
        </w:tc>
        <w:tc>
          <w:tcPr>
            <w:tcW w:w="138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16.03</w:t>
            </w:r>
          </w:p>
        </w:tc>
        <w:tc>
          <w:tcPr>
            <w:tcW w:w="2200" w:type="dxa"/>
          </w:tcPr>
          <w:p w:rsidR="00391809" w:rsidRDefault="00391809" w:rsidP="003F11D0">
            <w:pPr>
              <w:pBdr>
                <w:top w:val="nil"/>
                <w:left w:val="nil"/>
                <w:bottom w:val="nil"/>
                <w:right w:val="nil"/>
                <w:between w:val="nil"/>
              </w:pBdr>
              <w:shd w:val="clear" w:color="auto" w:fill="FFFFFF" w:themeFill="background1"/>
              <w:spacing w:before="103"/>
              <w:ind w:left="235" w:right="14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679"/>
        </w:trPr>
        <w:tc>
          <w:tcPr>
            <w:tcW w:w="8660" w:type="dxa"/>
          </w:tcPr>
          <w:p w:rsidR="00391809" w:rsidRDefault="00D44780" w:rsidP="00D77A74">
            <w:pPr>
              <w:numPr>
                <w:ilvl w:val="0"/>
                <w:numId w:val="91"/>
              </w:numPr>
              <w:pBdr>
                <w:top w:val="nil"/>
                <w:left w:val="nil"/>
                <w:bottom w:val="nil"/>
                <w:right w:val="nil"/>
                <w:between w:val="nil"/>
              </w:pBdr>
              <w:shd w:val="clear" w:color="auto" w:fill="FFFFFF" w:themeFill="background1"/>
              <w:tabs>
                <w:tab w:val="left" w:pos="481"/>
              </w:tabs>
              <w:spacing w:before="100"/>
              <w:ind w:right="391" w:firstLine="0"/>
              <w:rPr>
                <w:color w:val="000000"/>
                <w:sz w:val="24"/>
                <w:szCs w:val="24"/>
              </w:rPr>
            </w:pPr>
            <w:r>
              <w:rPr>
                <w:color w:val="000000"/>
                <w:sz w:val="24"/>
                <w:szCs w:val="24"/>
              </w:rPr>
              <w:t>Про фіксацію результатів освітнього процесу на паперових та електронних Класних журналах.</w:t>
            </w:r>
          </w:p>
          <w:p w:rsidR="00391809" w:rsidRDefault="00D44780" w:rsidP="00D77A74">
            <w:pPr>
              <w:numPr>
                <w:ilvl w:val="0"/>
                <w:numId w:val="91"/>
              </w:numPr>
              <w:pBdr>
                <w:top w:val="nil"/>
                <w:left w:val="nil"/>
                <w:bottom w:val="nil"/>
                <w:right w:val="nil"/>
                <w:between w:val="nil"/>
              </w:pBdr>
              <w:shd w:val="clear" w:color="auto" w:fill="FFFFFF" w:themeFill="background1"/>
              <w:tabs>
                <w:tab w:val="left" w:pos="481"/>
              </w:tabs>
              <w:ind w:right="757" w:firstLine="0"/>
              <w:rPr>
                <w:color w:val="000000"/>
                <w:sz w:val="24"/>
                <w:szCs w:val="24"/>
              </w:rPr>
            </w:pPr>
            <w:r>
              <w:rPr>
                <w:color w:val="000000"/>
                <w:sz w:val="24"/>
                <w:szCs w:val="24"/>
              </w:rPr>
              <w:t>Про підсумки діяльності динамічних груп закладу як складової системи методичної роботи.</w:t>
            </w:r>
          </w:p>
          <w:p w:rsidR="00391809" w:rsidRDefault="00D44780" w:rsidP="00D77A74">
            <w:pPr>
              <w:numPr>
                <w:ilvl w:val="0"/>
                <w:numId w:val="91"/>
              </w:numPr>
              <w:pBdr>
                <w:top w:val="nil"/>
                <w:left w:val="nil"/>
                <w:bottom w:val="nil"/>
                <w:right w:val="nil"/>
                <w:between w:val="nil"/>
              </w:pBdr>
              <w:shd w:val="clear" w:color="auto" w:fill="FFFFFF" w:themeFill="background1"/>
              <w:tabs>
                <w:tab w:val="left" w:pos="481"/>
              </w:tabs>
              <w:ind w:right="110" w:firstLine="0"/>
              <w:rPr>
                <w:color w:val="000000"/>
                <w:sz w:val="24"/>
                <w:szCs w:val="24"/>
              </w:rPr>
            </w:pPr>
            <w:r>
              <w:rPr>
                <w:color w:val="000000"/>
                <w:sz w:val="24"/>
                <w:szCs w:val="24"/>
              </w:rPr>
              <w:t>Про результати інформальної освіти педагогічних працівників через програми творчої самореалізації.</w:t>
            </w:r>
          </w:p>
        </w:tc>
        <w:tc>
          <w:tcPr>
            <w:tcW w:w="138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29.03</w:t>
            </w:r>
          </w:p>
        </w:tc>
        <w:tc>
          <w:tcPr>
            <w:tcW w:w="2200" w:type="dxa"/>
          </w:tcPr>
          <w:p w:rsidR="00391809" w:rsidRDefault="00391809"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B87B37">
        <w:trPr>
          <w:trHeight w:val="469"/>
        </w:trPr>
        <w:tc>
          <w:tcPr>
            <w:tcW w:w="14940" w:type="dxa"/>
            <w:gridSpan w:val="5"/>
            <w:shd w:val="clear" w:color="auto" w:fill="auto"/>
          </w:tcPr>
          <w:p w:rsidR="00391809" w:rsidRDefault="005E4A8C" w:rsidP="003F11D0">
            <w:pPr>
              <w:pBdr>
                <w:top w:val="nil"/>
                <w:left w:val="nil"/>
                <w:bottom w:val="nil"/>
                <w:right w:val="nil"/>
                <w:between w:val="nil"/>
              </w:pBdr>
              <w:shd w:val="clear" w:color="auto" w:fill="FFFFFF" w:themeFill="background1"/>
              <w:spacing w:before="110"/>
              <w:ind w:left="280" w:right="129"/>
              <w:jc w:val="center"/>
              <w:rPr>
                <w:b/>
                <w:color w:val="000000"/>
                <w:sz w:val="24"/>
                <w:szCs w:val="24"/>
              </w:rPr>
            </w:pPr>
            <w:r>
              <w:rPr>
                <w:b/>
                <w:color w:val="000000"/>
                <w:sz w:val="24"/>
                <w:szCs w:val="24"/>
              </w:rPr>
              <w:t xml:space="preserve">Квітень </w:t>
            </w:r>
          </w:p>
        </w:tc>
      </w:tr>
      <w:tr w:rsidR="00391809">
        <w:trPr>
          <w:trHeight w:val="1650"/>
        </w:trPr>
        <w:tc>
          <w:tcPr>
            <w:tcW w:w="8660" w:type="dxa"/>
          </w:tcPr>
          <w:p w:rsidR="00391809" w:rsidRDefault="00D44780" w:rsidP="00D77A74">
            <w:pPr>
              <w:numPr>
                <w:ilvl w:val="0"/>
                <w:numId w:val="90"/>
              </w:numPr>
              <w:pBdr>
                <w:top w:val="nil"/>
                <w:left w:val="nil"/>
                <w:bottom w:val="nil"/>
                <w:right w:val="nil"/>
                <w:between w:val="nil"/>
              </w:pBdr>
              <w:shd w:val="clear" w:color="auto" w:fill="FFFFFF" w:themeFill="background1"/>
              <w:tabs>
                <w:tab w:val="left" w:pos="826"/>
              </w:tabs>
              <w:spacing w:before="111"/>
              <w:ind w:right="1231" w:firstLine="285"/>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391809" w:rsidRDefault="00D44780" w:rsidP="00D77A74">
            <w:pPr>
              <w:numPr>
                <w:ilvl w:val="0"/>
                <w:numId w:val="90"/>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w:t>
            </w:r>
            <w:r w:rsidR="005A1E3D">
              <w:rPr>
                <w:color w:val="000000"/>
                <w:sz w:val="24"/>
                <w:szCs w:val="24"/>
              </w:rPr>
              <w:t xml:space="preserve"> стан позакласної роботи в </w:t>
            </w:r>
            <w:r w:rsidR="005A1E3D" w:rsidRPr="005A1E3D">
              <w:rPr>
                <w:color w:val="000000"/>
                <w:sz w:val="24"/>
                <w:szCs w:val="24"/>
                <w:lang w:val="ru-RU"/>
              </w:rPr>
              <w:t>ліцеї</w:t>
            </w:r>
            <w:r>
              <w:rPr>
                <w:color w:val="000000"/>
                <w:sz w:val="24"/>
                <w:szCs w:val="24"/>
              </w:rPr>
              <w:t>.</w:t>
            </w:r>
          </w:p>
          <w:p w:rsidR="00391809" w:rsidRDefault="00D44780" w:rsidP="00D77A74">
            <w:pPr>
              <w:numPr>
                <w:ilvl w:val="0"/>
                <w:numId w:val="90"/>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Про організацію і проведення Дня ЦЗ та об’єктового тренування</w:t>
            </w:r>
          </w:p>
          <w:p w:rsidR="00391809" w:rsidRDefault="00D44780" w:rsidP="00D77A74">
            <w:pPr>
              <w:numPr>
                <w:ilvl w:val="0"/>
                <w:numId w:val="90"/>
              </w:numPr>
              <w:pBdr>
                <w:top w:val="nil"/>
                <w:left w:val="nil"/>
                <w:bottom w:val="nil"/>
                <w:right w:val="nil"/>
                <w:between w:val="nil"/>
              </w:pBdr>
              <w:shd w:val="clear" w:color="auto" w:fill="FFFFFF" w:themeFill="background1"/>
              <w:tabs>
                <w:tab w:val="left" w:pos="826"/>
              </w:tabs>
              <w:ind w:left="825" w:hanging="301"/>
              <w:rPr>
                <w:color w:val="000000"/>
                <w:sz w:val="24"/>
                <w:szCs w:val="24"/>
              </w:rPr>
            </w:pPr>
            <w:r>
              <w:rPr>
                <w:color w:val="000000"/>
                <w:sz w:val="24"/>
                <w:szCs w:val="24"/>
              </w:rPr>
              <w:t>Вивчення документів про академічну доброчесність</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01.04</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1"/>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670"/>
        </w:trPr>
        <w:tc>
          <w:tcPr>
            <w:tcW w:w="8660" w:type="dxa"/>
          </w:tcPr>
          <w:p w:rsidR="00391809" w:rsidRDefault="00D44780" w:rsidP="00D77A74">
            <w:pPr>
              <w:numPr>
                <w:ilvl w:val="0"/>
                <w:numId w:val="89"/>
              </w:numPr>
              <w:pBdr>
                <w:top w:val="nil"/>
                <w:left w:val="nil"/>
                <w:bottom w:val="nil"/>
                <w:right w:val="nil"/>
                <w:between w:val="nil"/>
              </w:pBdr>
              <w:shd w:val="clear" w:color="auto" w:fill="FFFFFF" w:themeFill="background1"/>
              <w:tabs>
                <w:tab w:val="left" w:pos="826"/>
              </w:tabs>
              <w:ind w:right="91" w:firstLine="285"/>
              <w:jc w:val="both"/>
              <w:rPr>
                <w:color w:val="000000"/>
                <w:sz w:val="24"/>
                <w:szCs w:val="24"/>
              </w:rPr>
            </w:pPr>
            <w:r>
              <w:rPr>
                <w:color w:val="000000"/>
                <w:sz w:val="24"/>
                <w:szCs w:val="24"/>
              </w:rPr>
              <w:lastRenderedPageBreak/>
              <w:t>.Про рівень вихованості школярів та згуртованості колективів здобувачів освіти.</w:t>
            </w:r>
          </w:p>
          <w:p w:rsidR="00391809" w:rsidRDefault="00D44780" w:rsidP="00D77A74">
            <w:pPr>
              <w:numPr>
                <w:ilvl w:val="0"/>
                <w:numId w:val="89"/>
              </w:numPr>
              <w:pBdr>
                <w:top w:val="nil"/>
                <w:left w:val="nil"/>
                <w:bottom w:val="nil"/>
                <w:right w:val="nil"/>
                <w:between w:val="nil"/>
              </w:pBdr>
              <w:shd w:val="clear" w:color="auto" w:fill="FFFFFF" w:themeFill="background1"/>
              <w:tabs>
                <w:tab w:val="left" w:pos="826"/>
              </w:tabs>
              <w:ind w:left="825" w:hanging="301"/>
              <w:jc w:val="both"/>
              <w:rPr>
                <w:color w:val="000000"/>
                <w:sz w:val="24"/>
                <w:szCs w:val="24"/>
              </w:rPr>
            </w:pPr>
            <w:r>
              <w:rPr>
                <w:color w:val="000000"/>
                <w:sz w:val="24"/>
                <w:szCs w:val="24"/>
              </w:rPr>
              <w:t>Про організацію заходів до Дня довкілля та Всесвітнього дня Землі.</w:t>
            </w:r>
          </w:p>
          <w:p w:rsidR="00391809" w:rsidRDefault="00D44780" w:rsidP="00D77A74">
            <w:pPr>
              <w:numPr>
                <w:ilvl w:val="0"/>
                <w:numId w:val="89"/>
              </w:numPr>
              <w:pBdr>
                <w:top w:val="nil"/>
                <w:left w:val="nil"/>
                <w:bottom w:val="nil"/>
                <w:right w:val="nil"/>
                <w:between w:val="nil"/>
              </w:pBdr>
              <w:shd w:val="clear" w:color="auto" w:fill="FFFFFF" w:themeFill="background1"/>
              <w:tabs>
                <w:tab w:val="left" w:pos="826"/>
              </w:tabs>
              <w:ind w:right="81" w:firstLine="285"/>
              <w:jc w:val="both"/>
              <w:rPr>
                <w:color w:val="000000"/>
                <w:sz w:val="24"/>
                <w:szCs w:val="24"/>
              </w:rPr>
            </w:pPr>
            <w:r>
              <w:rPr>
                <w:color w:val="000000"/>
                <w:sz w:val="24"/>
                <w:szCs w:val="24"/>
              </w:rPr>
              <w:t>Про організацію і проведення Тижня знань безпеки життєдіяльності в (рамках ЦЗ )Організація тренувальних занять з евакуації здобувачів освіти в разі потреби</w:t>
            </w:r>
          </w:p>
        </w:tc>
        <w:tc>
          <w:tcPr>
            <w:tcW w:w="1380" w:type="dxa"/>
          </w:tcPr>
          <w:p w:rsidR="00391809" w:rsidRDefault="00D44780" w:rsidP="003F11D0">
            <w:pPr>
              <w:pBdr>
                <w:top w:val="nil"/>
                <w:left w:val="nil"/>
                <w:bottom w:val="nil"/>
                <w:right w:val="nil"/>
                <w:between w:val="nil"/>
              </w:pBdr>
              <w:shd w:val="clear" w:color="auto" w:fill="FFFFFF" w:themeFill="background1"/>
              <w:spacing w:before="96"/>
              <w:ind w:left="235"/>
              <w:rPr>
                <w:color w:val="000000"/>
                <w:sz w:val="24"/>
                <w:szCs w:val="24"/>
              </w:rPr>
            </w:pPr>
            <w:r>
              <w:rPr>
                <w:color w:val="000000"/>
                <w:sz w:val="24"/>
                <w:szCs w:val="24"/>
              </w:rPr>
              <w:t>03.04</w:t>
            </w:r>
          </w:p>
        </w:tc>
        <w:tc>
          <w:tcPr>
            <w:tcW w:w="2200" w:type="dxa"/>
          </w:tcPr>
          <w:p w:rsidR="00391809" w:rsidRDefault="00391809" w:rsidP="003F11D0">
            <w:pPr>
              <w:pBdr>
                <w:top w:val="nil"/>
                <w:left w:val="nil"/>
                <w:bottom w:val="nil"/>
                <w:right w:val="nil"/>
                <w:between w:val="nil"/>
              </w:pBdr>
              <w:shd w:val="clear" w:color="auto" w:fill="FFFFFF" w:themeFill="background1"/>
              <w:spacing w:before="96"/>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098"/>
        </w:trPr>
        <w:tc>
          <w:tcPr>
            <w:tcW w:w="8660" w:type="dxa"/>
          </w:tcPr>
          <w:p w:rsidR="00391809" w:rsidRDefault="00D44780" w:rsidP="00D77A74">
            <w:pPr>
              <w:numPr>
                <w:ilvl w:val="0"/>
                <w:numId w:val="53"/>
              </w:numPr>
              <w:pBdr>
                <w:top w:val="nil"/>
                <w:left w:val="nil"/>
                <w:bottom w:val="nil"/>
                <w:right w:val="nil"/>
                <w:between w:val="nil"/>
              </w:pBdr>
              <w:shd w:val="clear" w:color="auto" w:fill="FFFFFF" w:themeFill="background1"/>
              <w:tabs>
                <w:tab w:val="left" w:pos="422"/>
              </w:tabs>
              <w:ind w:right="469" w:firstLine="0"/>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391809" w:rsidRDefault="00D44780" w:rsidP="00D77A74">
            <w:pPr>
              <w:numPr>
                <w:ilvl w:val="0"/>
                <w:numId w:val="53"/>
              </w:numPr>
              <w:pBdr>
                <w:top w:val="nil"/>
                <w:left w:val="nil"/>
                <w:bottom w:val="nil"/>
                <w:right w:val="nil"/>
                <w:between w:val="nil"/>
              </w:pBdr>
              <w:shd w:val="clear" w:color="auto" w:fill="FFFFFF" w:themeFill="background1"/>
              <w:tabs>
                <w:tab w:val="left" w:pos="407"/>
              </w:tabs>
              <w:ind w:left="406" w:hanging="182"/>
              <w:rPr>
                <w:color w:val="000000"/>
                <w:sz w:val="24"/>
                <w:szCs w:val="24"/>
              </w:rPr>
            </w:pPr>
            <w:r>
              <w:rPr>
                <w:color w:val="000000"/>
                <w:sz w:val="24"/>
                <w:szCs w:val="24"/>
              </w:rPr>
              <w:t>Про організацію і проведення Дня ЦЗ та об’єктового тренування.</w:t>
            </w:r>
          </w:p>
          <w:p w:rsidR="00391809" w:rsidRDefault="00D44780" w:rsidP="00D77A74">
            <w:pPr>
              <w:numPr>
                <w:ilvl w:val="0"/>
                <w:numId w:val="53"/>
              </w:numPr>
              <w:pBdr>
                <w:top w:val="nil"/>
                <w:left w:val="nil"/>
                <w:bottom w:val="nil"/>
                <w:right w:val="nil"/>
                <w:between w:val="nil"/>
              </w:pBdr>
              <w:shd w:val="clear" w:color="auto" w:fill="FFFFFF" w:themeFill="background1"/>
              <w:tabs>
                <w:tab w:val="left" w:pos="466"/>
              </w:tabs>
              <w:ind w:left="465" w:hanging="241"/>
              <w:rPr>
                <w:color w:val="000000"/>
                <w:sz w:val="24"/>
                <w:szCs w:val="24"/>
              </w:rPr>
            </w:pPr>
            <w:r>
              <w:rPr>
                <w:color w:val="000000"/>
                <w:sz w:val="24"/>
                <w:szCs w:val="24"/>
              </w:rPr>
              <w:t>Про результати перевірки шкільної документації.</w:t>
            </w:r>
          </w:p>
        </w:tc>
        <w:tc>
          <w:tcPr>
            <w:tcW w:w="1380"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03.04</w:t>
            </w:r>
          </w:p>
        </w:tc>
        <w:tc>
          <w:tcPr>
            <w:tcW w:w="2200" w:type="dxa"/>
          </w:tcPr>
          <w:p w:rsidR="00391809" w:rsidRDefault="00391809" w:rsidP="003F11D0">
            <w:pPr>
              <w:pBdr>
                <w:top w:val="nil"/>
                <w:left w:val="nil"/>
                <w:bottom w:val="nil"/>
                <w:right w:val="nil"/>
                <w:between w:val="nil"/>
              </w:pBdr>
              <w:shd w:val="clear" w:color="auto" w:fill="FFFFFF" w:themeFill="background1"/>
              <w:spacing w:before="9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2130"/>
        </w:trPr>
        <w:tc>
          <w:tcPr>
            <w:tcW w:w="8660" w:type="dxa"/>
          </w:tcPr>
          <w:p w:rsidR="00391809" w:rsidRDefault="00D44780" w:rsidP="00D77A74">
            <w:pPr>
              <w:numPr>
                <w:ilvl w:val="0"/>
                <w:numId w:val="52"/>
              </w:numPr>
              <w:pBdr>
                <w:top w:val="nil"/>
                <w:left w:val="nil"/>
                <w:bottom w:val="nil"/>
                <w:right w:val="nil"/>
                <w:between w:val="nil"/>
              </w:pBdr>
              <w:shd w:val="clear" w:color="auto" w:fill="FFFFFF" w:themeFill="background1"/>
              <w:tabs>
                <w:tab w:val="left" w:pos="422"/>
              </w:tabs>
              <w:ind w:right="469" w:firstLine="0"/>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391809" w:rsidRDefault="00D44780" w:rsidP="00D77A74">
            <w:pPr>
              <w:numPr>
                <w:ilvl w:val="0"/>
                <w:numId w:val="52"/>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Про</w:t>
            </w:r>
            <w:r w:rsidR="005A1E3D">
              <w:rPr>
                <w:color w:val="000000"/>
                <w:sz w:val="24"/>
                <w:szCs w:val="24"/>
              </w:rPr>
              <w:t xml:space="preserve"> стан позакласної роботи в ліцеї</w:t>
            </w:r>
            <w:r>
              <w:rPr>
                <w:color w:val="000000"/>
                <w:sz w:val="24"/>
                <w:szCs w:val="24"/>
              </w:rPr>
              <w:t>.</w:t>
            </w:r>
          </w:p>
          <w:p w:rsidR="00391809" w:rsidRDefault="00D44780" w:rsidP="00D77A74">
            <w:pPr>
              <w:numPr>
                <w:ilvl w:val="0"/>
                <w:numId w:val="52"/>
              </w:numPr>
              <w:pBdr>
                <w:top w:val="nil"/>
                <w:left w:val="nil"/>
                <w:bottom w:val="nil"/>
                <w:right w:val="nil"/>
                <w:between w:val="nil"/>
              </w:pBdr>
              <w:shd w:val="clear" w:color="auto" w:fill="FFFFFF" w:themeFill="background1"/>
              <w:tabs>
                <w:tab w:val="left" w:pos="422"/>
              </w:tabs>
              <w:ind w:right="1570" w:firstLine="0"/>
              <w:rPr>
                <w:color w:val="000000"/>
                <w:sz w:val="24"/>
                <w:szCs w:val="24"/>
              </w:rPr>
            </w:pPr>
            <w:r>
              <w:rPr>
                <w:color w:val="000000"/>
                <w:sz w:val="24"/>
                <w:szCs w:val="24"/>
              </w:rPr>
              <w:t>Про організацію і проведення Дня ЦЗ та об’єктового тренування 4.Вивчення документів про академічну доброчесність.</w:t>
            </w:r>
          </w:p>
          <w:p w:rsidR="00391809" w:rsidRDefault="00D44780" w:rsidP="00B87B37">
            <w:pPr>
              <w:pBdr>
                <w:top w:val="nil"/>
                <w:left w:val="nil"/>
                <w:bottom w:val="nil"/>
                <w:right w:val="nil"/>
                <w:between w:val="nil"/>
              </w:pBdr>
              <w:shd w:val="clear" w:color="auto" w:fill="FFFFFF" w:themeFill="background1"/>
              <w:ind w:left="240" w:right="76"/>
              <w:rPr>
                <w:color w:val="000000"/>
                <w:sz w:val="24"/>
                <w:szCs w:val="24"/>
              </w:rPr>
            </w:pPr>
            <w:r>
              <w:rPr>
                <w:color w:val="000000"/>
                <w:sz w:val="24"/>
                <w:szCs w:val="24"/>
              </w:rPr>
              <w:t>5.Про організацію і проведення Тижня знань безпеки життєдіяльності в (рамках ЦЗ )Організація тренувальних занять з евакуації здобувачів освіти в разі потреби</w:t>
            </w:r>
          </w:p>
        </w:tc>
        <w:tc>
          <w:tcPr>
            <w:tcW w:w="1380" w:type="dxa"/>
          </w:tcPr>
          <w:p w:rsidR="00391809" w:rsidRDefault="00D44780"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03.04</w:t>
            </w:r>
          </w:p>
        </w:tc>
        <w:tc>
          <w:tcPr>
            <w:tcW w:w="2200" w:type="dxa"/>
          </w:tcPr>
          <w:p w:rsidR="00391809" w:rsidRDefault="00391809" w:rsidP="003F11D0">
            <w:pPr>
              <w:pBdr>
                <w:top w:val="nil"/>
                <w:left w:val="nil"/>
                <w:bottom w:val="nil"/>
                <w:right w:val="nil"/>
                <w:between w:val="nil"/>
              </w:pBdr>
              <w:shd w:val="clear" w:color="auto" w:fill="FFFFFF" w:themeFill="background1"/>
              <w:spacing w:before="106"/>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06"/>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850"/>
        </w:trPr>
        <w:tc>
          <w:tcPr>
            <w:tcW w:w="8660" w:type="dxa"/>
          </w:tcPr>
          <w:p w:rsidR="00391809" w:rsidRDefault="00D44780" w:rsidP="00D77A74">
            <w:pPr>
              <w:numPr>
                <w:ilvl w:val="0"/>
                <w:numId w:val="64"/>
              </w:numPr>
              <w:pBdr>
                <w:top w:val="nil"/>
                <w:left w:val="nil"/>
                <w:bottom w:val="nil"/>
                <w:right w:val="nil"/>
                <w:between w:val="nil"/>
              </w:pBdr>
              <w:shd w:val="clear" w:color="auto" w:fill="FFFFFF" w:themeFill="background1"/>
              <w:tabs>
                <w:tab w:val="left" w:pos="422"/>
              </w:tabs>
              <w:ind w:right="469" w:firstLine="0"/>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391809" w:rsidRDefault="00D44780" w:rsidP="00D77A74">
            <w:pPr>
              <w:numPr>
                <w:ilvl w:val="0"/>
                <w:numId w:val="64"/>
              </w:numPr>
              <w:pBdr>
                <w:top w:val="nil"/>
                <w:left w:val="nil"/>
                <w:bottom w:val="nil"/>
                <w:right w:val="nil"/>
                <w:between w:val="nil"/>
              </w:pBdr>
              <w:shd w:val="clear" w:color="auto" w:fill="FFFFFF" w:themeFill="background1"/>
              <w:tabs>
                <w:tab w:val="left" w:pos="422"/>
              </w:tabs>
              <w:ind w:right="2733" w:firstLine="0"/>
              <w:rPr>
                <w:color w:val="000000"/>
                <w:sz w:val="24"/>
                <w:szCs w:val="24"/>
              </w:rPr>
            </w:pPr>
            <w:r>
              <w:rPr>
                <w:color w:val="000000"/>
                <w:sz w:val="24"/>
                <w:szCs w:val="24"/>
              </w:rPr>
              <w:t>Про стан організації гарячого харчування 3.Дотри</w:t>
            </w:r>
            <w:r w:rsidR="005A1E3D">
              <w:rPr>
                <w:color w:val="000000"/>
                <w:sz w:val="24"/>
                <w:szCs w:val="24"/>
              </w:rPr>
              <w:t xml:space="preserve">мання вимог до ведення  </w:t>
            </w:r>
            <w:r>
              <w:rPr>
                <w:color w:val="000000"/>
                <w:sz w:val="24"/>
                <w:szCs w:val="24"/>
              </w:rPr>
              <w:t>документації</w:t>
            </w:r>
            <w:r w:rsidR="005A1E3D">
              <w:rPr>
                <w:color w:val="000000"/>
                <w:sz w:val="24"/>
                <w:szCs w:val="24"/>
              </w:rPr>
              <w:t xml:space="preserve"> в ліцеї</w:t>
            </w:r>
          </w:p>
          <w:p w:rsidR="00391809" w:rsidRDefault="00D44780" w:rsidP="00B87B37">
            <w:pPr>
              <w:pBdr>
                <w:top w:val="nil"/>
                <w:left w:val="nil"/>
                <w:bottom w:val="nil"/>
                <w:right w:val="nil"/>
                <w:between w:val="nil"/>
              </w:pBdr>
              <w:shd w:val="clear" w:color="auto" w:fill="FFFFFF" w:themeFill="background1"/>
              <w:ind w:left="240" w:right="1474" w:hanging="15"/>
              <w:rPr>
                <w:color w:val="000000"/>
                <w:sz w:val="24"/>
                <w:szCs w:val="24"/>
              </w:rPr>
            </w:pPr>
            <w:r>
              <w:rPr>
                <w:color w:val="000000"/>
                <w:sz w:val="24"/>
                <w:szCs w:val="24"/>
              </w:rPr>
              <w:t>4.Про організацію і проведення Дня ЦЗ та об’єктового тренування 5.Вивчення документів про академічну доброчесність.</w:t>
            </w:r>
          </w:p>
        </w:tc>
        <w:tc>
          <w:tcPr>
            <w:tcW w:w="138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13.04</w:t>
            </w:r>
          </w:p>
        </w:tc>
        <w:tc>
          <w:tcPr>
            <w:tcW w:w="2200" w:type="dxa"/>
          </w:tcPr>
          <w:p w:rsidR="00391809" w:rsidRDefault="00391809" w:rsidP="003F11D0">
            <w:pPr>
              <w:pBdr>
                <w:top w:val="nil"/>
                <w:left w:val="nil"/>
                <w:bottom w:val="nil"/>
                <w:right w:val="nil"/>
                <w:between w:val="nil"/>
              </w:pBdr>
              <w:shd w:val="clear" w:color="auto" w:fill="FFFFFF" w:themeFill="background1"/>
              <w:spacing w:before="103"/>
              <w:ind w:left="235" w:right="153"/>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0"/>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rsidTr="00B87B37">
        <w:trPr>
          <w:trHeight w:val="469"/>
        </w:trPr>
        <w:tc>
          <w:tcPr>
            <w:tcW w:w="14940" w:type="dxa"/>
            <w:gridSpan w:val="5"/>
            <w:shd w:val="clear" w:color="auto" w:fill="auto"/>
          </w:tcPr>
          <w:p w:rsidR="00391809" w:rsidRDefault="00D44780" w:rsidP="003F11D0">
            <w:pPr>
              <w:pBdr>
                <w:top w:val="nil"/>
                <w:left w:val="nil"/>
                <w:bottom w:val="nil"/>
                <w:right w:val="nil"/>
                <w:between w:val="nil"/>
              </w:pBdr>
              <w:shd w:val="clear" w:color="auto" w:fill="FFFFFF" w:themeFill="background1"/>
              <w:spacing w:before="110"/>
              <w:ind w:left="280" w:right="129"/>
              <w:jc w:val="center"/>
              <w:rPr>
                <w:b/>
                <w:color w:val="000000"/>
                <w:sz w:val="24"/>
                <w:szCs w:val="24"/>
              </w:rPr>
            </w:pPr>
            <w:r>
              <w:rPr>
                <w:b/>
                <w:color w:val="000000"/>
                <w:sz w:val="24"/>
                <w:szCs w:val="24"/>
              </w:rPr>
              <w:t>Травень</w:t>
            </w:r>
          </w:p>
        </w:tc>
      </w:tr>
      <w:tr w:rsidR="00391809" w:rsidTr="005E4A8C">
        <w:trPr>
          <w:trHeight w:val="1906"/>
        </w:trPr>
        <w:tc>
          <w:tcPr>
            <w:tcW w:w="8660" w:type="dxa"/>
          </w:tcPr>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spacing w:before="111"/>
              <w:ind w:hanging="301"/>
              <w:rPr>
                <w:color w:val="000000"/>
                <w:sz w:val="24"/>
                <w:szCs w:val="24"/>
              </w:rPr>
            </w:pPr>
            <w:r>
              <w:rPr>
                <w:color w:val="000000"/>
                <w:sz w:val="24"/>
                <w:szCs w:val="24"/>
              </w:rPr>
              <w:t>Про стан харчування</w:t>
            </w:r>
          </w:p>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зарахування здобувачів освіти до 1-х класів(перша хвиля)</w:t>
            </w:r>
          </w:p>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ознайомлення із попереднім навантаженням</w:t>
            </w:r>
          </w:p>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Проведення державної підсумкової атестації в 4, 9 та 11 кл</w:t>
            </w:r>
          </w:p>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Організація підготовки річного планування на 202</w:t>
            </w:r>
            <w:r>
              <w:rPr>
                <w:sz w:val="24"/>
                <w:szCs w:val="24"/>
              </w:rPr>
              <w:t>4</w:t>
            </w:r>
            <w:r>
              <w:rPr>
                <w:color w:val="000000"/>
                <w:sz w:val="24"/>
                <w:szCs w:val="24"/>
              </w:rPr>
              <w:t>-202</w:t>
            </w:r>
            <w:r>
              <w:rPr>
                <w:sz w:val="24"/>
                <w:szCs w:val="24"/>
              </w:rPr>
              <w:t>5</w:t>
            </w:r>
            <w:r>
              <w:rPr>
                <w:color w:val="000000"/>
                <w:sz w:val="24"/>
                <w:szCs w:val="24"/>
              </w:rPr>
              <w:t xml:space="preserve"> н.р.</w:t>
            </w:r>
          </w:p>
          <w:p w:rsidR="00391809" w:rsidRDefault="00D44780" w:rsidP="00D77A74">
            <w:pPr>
              <w:numPr>
                <w:ilvl w:val="0"/>
                <w:numId w:val="63"/>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підсумки роботи щодо профілактики дитячого травматизму</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07.05</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1"/>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1954"/>
        </w:trPr>
        <w:tc>
          <w:tcPr>
            <w:tcW w:w="8660" w:type="dxa"/>
          </w:tcPr>
          <w:p w:rsidR="00391809" w:rsidRDefault="00D44780" w:rsidP="00D77A74">
            <w:pPr>
              <w:numPr>
                <w:ilvl w:val="0"/>
                <w:numId w:val="62"/>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lastRenderedPageBreak/>
              <w:t>Інноваційні технології,як засіб підвищення якості виховного процесу.</w:t>
            </w:r>
          </w:p>
          <w:p w:rsidR="00391809" w:rsidRDefault="00D44780" w:rsidP="00D77A74">
            <w:pPr>
              <w:numPr>
                <w:ilvl w:val="0"/>
                <w:numId w:val="62"/>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w:t>
            </w:r>
            <w:r w:rsidR="005A1E3D">
              <w:rPr>
                <w:color w:val="000000"/>
                <w:sz w:val="24"/>
                <w:szCs w:val="24"/>
              </w:rPr>
              <w:t>о підготовку заходів до Дня пам</w:t>
            </w:r>
            <w:r w:rsidR="005A1E3D" w:rsidRPr="005A1E3D">
              <w:rPr>
                <w:color w:val="000000"/>
                <w:sz w:val="24"/>
                <w:szCs w:val="24"/>
                <w:lang w:val="ru-RU"/>
              </w:rPr>
              <w:t>’</w:t>
            </w:r>
            <w:r>
              <w:rPr>
                <w:color w:val="000000"/>
                <w:sz w:val="24"/>
                <w:szCs w:val="24"/>
              </w:rPr>
              <w:t>яті та примирення в Україні.</w:t>
            </w:r>
          </w:p>
          <w:p w:rsidR="00391809" w:rsidRDefault="00D44780" w:rsidP="00D77A74">
            <w:pPr>
              <w:numPr>
                <w:ilvl w:val="0"/>
                <w:numId w:val="62"/>
              </w:numPr>
              <w:pBdr>
                <w:top w:val="nil"/>
                <w:left w:val="nil"/>
                <w:bottom w:val="nil"/>
                <w:right w:val="nil"/>
                <w:between w:val="nil"/>
              </w:pBdr>
              <w:shd w:val="clear" w:color="auto" w:fill="FFFFFF" w:themeFill="background1"/>
              <w:tabs>
                <w:tab w:val="left" w:pos="826"/>
              </w:tabs>
              <w:ind w:left="240" w:right="182" w:firstLine="285"/>
              <w:rPr>
                <w:color w:val="000000"/>
                <w:sz w:val="24"/>
                <w:szCs w:val="24"/>
              </w:rPr>
            </w:pPr>
            <w:r>
              <w:rPr>
                <w:color w:val="000000"/>
                <w:sz w:val="24"/>
                <w:szCs w:val="24"/>
              </w:rPr>
              <w:t>Про організацію та проведення Свята останнього дзвоника та випускного вечора</w:t>
            </w:r>
          </w:p>
          <w:p w:rsidR="00391809" w:rsidRDefault="00D44780" w:rsidP="00D77A74">
            <w:pPr>
              <w:numPr>
                <w:ilvl w:val="0"/>
                <w:numId w:val="62"/>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організацію і проведення Тижня знань правил дорожнього руху</w:t>
            </w:r>
          </w:p>
          <w:p w:rsidR="00391809" w:rsidRDefault="00D44780" w:rsidP="00D77A74">
            <w:pPr>
              <w:numPr>
                <w:ilvl w:val="0"/>
                <w:numId w:val="62"/>
              </w:numPr>
              <w:pBdr>
                <w:top w:val="nil"/>
                <w:left w:val="nil"/>
                <w:bottom w:val="nil"/>
                <w:right w:val="nil"/>
                <w:between w:val="nil"/>
              </w:pBdr>
              <w:shd w:val="clear" w:color="auto" w:fill="FFFFFF" w:themeFill="background1"/>
              <w:tabs>
                <w:tab w:val="left" w:pos="826"/>
              </w:tabs>
              <w:ind w:left="240" w:right="895" w:firstLine="285"/>
              <w:rPr>
                <w:color w:val="000000"/>
                <w:sz w:val="24"/>
                <w:szCs w:val="24"/>
              </w:rPr>
            </w:pPr>
            <w:r>
              <w:rPr>
                <w:color w:val="000000"/>
                <w:sz w:val="24"/>
                <w:szCs w:val="24"/>
              </w:rPr>
              <w:t>Про підготовку і участь у заходах присвячених Міжнародному дню захисту дітей.</w:t>
            </w:r>
          </w:p>
        </w:tc>
        <w:tc>
          <w:tcPr>
            <w:tcW w:w="1380" w:type="dxa"/>
          </w:tcPr>
          <w:p w:rsidR="00391809" w:rsidRDefault="00D44780"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08.05</w:t>
            </w:r>
          </w:p>
        </w:tc>
        <w:tc>
          <w:tcPr>
            <w:tcW w:w="2200" w:type="dxa"/>
          </w:tcPr>
          <w:p w:rsidR="00391809" w:rsidRDefault="00391809" w:rsidP="003F11D0">
            <w:pPr>
              <w:pBdr>
                <w:top w:val="nil"/>
                <w:left w:val="nil"/>
                <w:bottom w:val="nil"/>
                <w:right w:val="nil"/>
                <w:between w:val="nil"/>
              </w:pBdr>
              <w:shd w:val="clear" w:color="auto" w:fill="FFFFFF" w:themeFill="background1"/>
              <w:spacing w:before="111"/>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3526"/>
        </w:trPr>
        <w:tc>
          <w:tcPr>
            <w:tcW w:w="8660" w:type="dxa"/>
          </w:tcPr>
          <w:p w:rsidR="00391809" w:rsidRDefault="00D44780" w:rsidP="00B87B37">
            <w:pPr>
              <w:pBdr>
                <w:top w:val="nil"/>
                <w:left w:val="nil"/>
                <w:bottom w:val="nil"/>
                <w:right w:val="nil"/>
                <w:between w:val="nil"/>
              </w:pBdr>
              <w:shd w:val="clear" w:color="auto" w:fill="FFFFFF" w:themeFill="background1"/>
              <w:ind w:left="240" w:right="4590"/>
              <w:rPr>
                <w:color w:val="000000"/>
                <w:sz w:val="24"/>
                <w:szCs w:val="24"/>
              </w:rPr>
            </w:pPr>
            <w:r>
              <w:rPr>
                <w:color w:val="000000"/>
                <w:sz w:val="24"/>
                <w:szCs w:val="24"/>
              </w:rPr>
              <w:t>1. Про проведення ДПА в 4,9 класах. 2.Про стан харчування</w:t>
            </w:r>
          </w:p>
          <w:p w:rsidR="005A1E3D" w:rsidRDefault="00D44780" w:rsidP="00B87B37">
            <w:pPr>
              <w:pBdr>
                <w:top w:val="nil"/>
                <w:left w:val="nil"/>
                <w:bottom w:val="nil"/>
                <w:right w:val="nil"/>
                <w:between w:val="nil"/>
              </w:pBdr>
              <w:shd w:val="clear" w:color="auto" w:fill="FFFFFF" w:themeFill="background1"/>
              <w:ind w:left="240" w:right="185"/>
              <w:rPr>
                <w:color w:val="000000"/>
                <w:sz w:val="24"/>
                <w:szCs w:val="24"/>
                <w:lang w:val="en-US"/>
              </w:rPr>
            </w:pPr>
            <w:r>
              <w:rPr>
                <w:color w:val="000000"/>
                <w:sz w:val="24"/>
                <w:szCs w:val="24"/>
              </w:rPr>
              <w:t xml:space="preserve">3.Про зарахування здобувачів освіти до 1-го класу. </w:t>
            </w:r>
          </w:p>
          <w:p w:rsidR="00391809" w:rsidRDefault="00D44780" w:rsidP="00B87B37">
            <w:pPr>
              <w:pBdr>
                <w:top w:val="nil"/>
                <w:left w:val="nil"/>
                <w:bottom w:val="nil"/>
                <w:right w:val="nil"/>
                <w:between w:val="nil"/>
              </w:pBdr>
              <w:shd w:val="clear" w:color="auto" w:fill="FFFFFF" w:themeFill="background1"/>
              <w:ind w:left="240" w:right="185"/>
              <w:rPr>
                <w:color w:val="000000"/>
                <w:sz w:val="24"/>
                <w:szCs w:val="24"/>
              </w:rPr>
            </w:pPr>
            <w:r>
              <w:rPr>
                <w:color w:val="000000"/>
                <w:sz w:val="24"/>
                <w:szCs w:val="24"/>
              </w:rPr>
              <w:t>4.Про ознайомлення із попереднім навантаженням.</w:t>
            </w:r>
          </w:p>
          <w:p w:rsidR="00C84515" w:rsidRDefault="00D44780" w:rsidP="00B87B37">
            <w:pPr>
              <w:pBdr>
                <w:top w:val="nil"/>
                <w:left w:val="nil"/>
                <w:bottom w:val="nil"/>
                <w:right w:val="nil"/>
                <w:between w:val="nil"/>
              </w:pBdr>
              <w:shd w:val="clear" w:color="auto" w:fill="FFFFFF" w:themeFill="background1"/>
              <w:ind w:left="240" w:right="1361"/>
              <w:rPr>
                <w:color w:val="000000"/>
                <w:sz w:val="24"/>
                <w:szCs w:val="24"/>
                <w:lang w:val="en-US"/>
              </w:rPr>
            </w:pPr>
            <w:r>
              <w:rPr>
                <w:color w:val="000000"/>
                <w:sz w:val="24"/>
                <w:szCs w:val="24"/>
              </w:rPr>
              <w:t>5. Про організацію підготовки річного планування на 202</w:t>
            </w:r>
            <w:r>
              <w:rPr>
                <w:sz w:val="24"/>
                <w:szCs w:val="24"/>
              </w:rPr>
              <w:t>4</w:t>
            </w:r>
            <w:r>
              <w:rPr>
                <w:color w:val="000000"/>
                <w:sz w:val="24"/>
                <w:szCs w:val="24"/>
              </w:rPr>
              <w:t>-202</w:t>
            </w:r>
            <w:r>
              <w:rPr>
                <w:sz w:val="24"/>
                <w:szCs w:val="24"/>
              </w:rPr>
              <w:t>5</w:t>
            </w:r>
            <w:r>
              <w:rPr>
                <w:color w:val="000000"/>
                <w:sz w:val="24"/>
                <w:szCs w:val="24"/>
              </w:rPr>
              <w:t xml:space="preserve"> </w:t>
            </w:r>
            <w:r w:rsidR="005E4A8C">
              <w:rPr>
                <w:color w:val="000000"/>
                <w:sz w:val="24"/>
                <w:szCs w:val="24"/>
              </w:rPr>
              <w:t>н</w:t>
            </w:r>
            <w:r>
              <w:rPr>
                <w:color w:val="000000"/>
                <w:sz w:val="24"/>
                <w:szCs w:val="24"/>
              </w:rPr>
              <w:t xml:space="preserve">.р. </w:t>
            </w:r>
          </w:p>
          <w:p w:rsidR="00391809" w:rsidRDefault="00D44780" w:rsidP="00B87B37">
            <w:pPr>
              <w:pBdr>
                <w:top w:val="nil"/>
                <w:left w:val="nil"/>
                <w:bottom w:val="nil"/>
                <w:right w:val="nil"/>
                <w:between w:val="nil"/>
              </w:pBdr>
              <w:shd w:val="clear" w:color="auto" w:fill="FFFFFF" w:themeFill="background1"/>
              <w:ind w:left="240" w:right="1391"/>
              <w:rPr>
                <w:color w:val="000000"/>
                <w:sz w:val="24"/>
                <w:szCs w:val="24"/>
              </w:rPr>
            </w:pPr>
            <w:r>
              <w:rPr>
                <w:color w:val="000000"/>
                <w:sz w:val="24"/>
                <w:szCs w:val="24"/>
              </w:rPr>
              <w:t>6.Про підсумки роботи щодо профілактики дитячого травматизму.</w:t>
            </w:r>
          </w:p>
          <w:p w:rsidR="00391809" w:rsidRDefault="00D44780" w:rsidP="00D77A74">
            <w:pPr>
              <w:numPr>
                <w:ilvl w:val="0"/>
                <w:numId w:val="45"/>
              </w:numPr>
              <w:pBdr>
                <w:top w:val="nil"/>
                <w:left w:val="nil"/>
                <w:bottom w:val="nil"/>
                <w:right w:val="nil"/>
                <w:between w:val="nil"/>
              </w:pBdr>
              <w:shd w:val="clear" w:color="auto" w:fill="FFFFFF" w:themeFill="background1"/>
              <w:tabs>
                <w:tab w:val="left" w:pos="422"/>
              </w:tabs>
              <w:ind w:right="143" w:firstLine="0"/>
              <w:rPr>
                <w:color w:val="000000"/>
                <w:sz w:val="24"/>
                <w:szCs w:val="24"/>
              </w:rPr>
            </w:pPr>
            <w:r>
              <w:rPr>
                <w:color w:val="000000"/>
                <w:sz w:val="24"/>
                <w:szCs w:val="24"/>
              </w:rPr>
              <w:t>Про моніторинг показників якості знань по навчальних предметах та класах за ІІ семестр та рік.</w:t>
            </w:r>
          </w:p>
          <w:p w:rsidR="00391809" w:rsidRDefault="00D44780" w:rsidP="00D77A74">
            <w:pPr>
              <w:numPr>
                <w:ilvl w:val="0"/>
                <w:numId w:val="45"/>
              </w:numPr>
              <w:pBdr>
                <w:top w:val="nil"/>
                <w:left w:val="nil"/>
                <w:bottom w:val="nil"/>
                <w:right w:val="nil"/>
                <w:between w:val="nil"/>
              </w:pBdr>
              <w:shd w:val="clear" w:color="auto" w:fill="FFFFFF" w:themeFill="background1"/>
              <w:tabs>
                <w:tab w:val="left" w:pos="422"/>
              </w:tabs>
              <w:ind w:right="587" w:firstLine="0"/>
              <w:rPr>
                <w:color w:val="000000"/>
                <w:sz w:val="24"/>
                <w:szCs w:val="24"/>
              </w:rPr>
            </w:pPr>
            <w:r>
              <w:rPr>
                <w:color w:val="000000"/>
                <w:sz w:val="24"/>
                <w:szCs w:val="24"/>
              </w:rPr>
              <w:t>Про організацію та проведення Свята останнього дзвоника та випускного вечора.</w:t>
            </w:r>
          </w:p>
          <w:p w:rsidR="00391809" w:rsidRDefault="00D44780" w:rsidP="00D77A74">
            <w:pPr>
              <w:numPr>
                <w:ilvl w:val="0"/>
                <w:numId w:val="45"/>
              </w:numPr>
              <w:pBdr>
                <w:top w:val="nil"/>
                <w:left w:val="nil"/>
                <w:bottom w:val="nil"/>
                <w:right w:val="nil"/>
                <w:between w:val="nil"/>
              </w:pBdr>
              <w:shd w:val="clear" w:color="auto" w:fill="FFFFFF" w:themeFill="background1"/>
              <w:tabs>
                <w:tab w:val="left" w:pos="422"/>
              </w:tabs>
              <w:ind w:right="342" w:firstLine="0"/>
              <w:rPr>
                <w:color w:val="000000"/>
                <w:sz w:val="24"/>
                <w:szCs w:val="24"/>
              </w:rPr>
            </w:pPr>
            <w:r>
              <w:rPr>
                <w:color w:val="000000"/>
                <w:sz w:val="24"/>
                <w:szCs w:val="24"/>
              </w:rPr>
              <w:t>Про організацію і проведення Тижня ОП та знань правил дорожнього руху. 10.Про підготовку і участь у заходах присвячених Міжнародному дню захисту дітей.</w:t>
            </w:r>
          </w:p>
        </w:tc>
        <w:tc>
          <w:tcPr>
            <w:tcW w:w="1380" w:type="dxa"/>
          </w:tcPr>
          <w:p w:rsidR="00391809" w:rsidRDefault="00D44780" w:rsidP="003F11D0">
            <w:pPr>
              <w:pBdr>
                <w:top w:val="nil"/>
                <w:left w:val="nil"/>
                <w:bottom w:val="nil"/>
                <w:right w:val="nil"/>
                <w:between w:val="nil"/>
              </w:pBdr>
              <w:shd w:val="clear" w:color="auto" w:fill="FFFFFF" w:themeFill="background1"/>
              <w:spacing w:before="108"/>
              <w:ind w:left="235"/>
              <w:rPr>
                <w:color w:val="000000"/>
                <w:sz w:val="24"/>
                <w:szCs w:val="24"/>
              </w:rPr>
            </w:pPr>
            <w:r>
              <w:rPr>
                <w:color w:val="000000"/>
                <w:sz w:val="24"/>
                <w:szCs w:val="24"/>
              </w:rPr>
              <w:t>08.05</w:t>
            </w:r>
          </w:p>
        </w:tc>
        <w:tc>
          <w:tcPr>
            <w:tcW w:w="2200" w:type="dxa"/>
          </w:tcPr>
          <w:p w:rsidR="00391809" w:rsidRDefault="00391809" w:rsidP="003F11D0">
            <w:pPr>
              <w:pBdr>
                <w:top w:val="nil"/>
                <w:left w:val="nil"/>
                <w:bottom w:val="nil"/>
                <w:right w:val="nil"/>
                <w:between w:val="nil"/>
              </w:pBdr>
              <w:shd w:val="clear" w:color="auto" w:fill="FFFFFF" w:themeFill="background1"/>
              <w:spacing w:before="108"/>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1"/>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3789"/>
        </w:trPr>
        <w:tc>
          <w:tcPr>
            <w:tcW w:w="8660" w:type="dxa"/>
          </w:tcPr>
          <w:p w:rsidR="00391809" w:rsidRDefault="00D44780" w:rsidP="00D77A74">
            <w:pPr>
              <w:numPr>
                <w:ilvl w:val="0"/>
                <w:numId w:val="58"/>
              </w:numPr>
              <w:pBdr>
                <w:top w:val="nil"/>
                <w:left w:val="nil"/>
                <w:bottom w:val="nil"/>
                <w:right w:val="nil"/>
                <w:between w:val="nil"/>
              </w:pBdr>
              <w:shd w:val="clear" w:color="auto" w:fill="FFFFFF" w:themeFill="background1"/>
              <w:tabs>
                <w:tab w:val="left" w:pos="422"/>
              </w:tabs>
              <w:spacing w:before="110"/>
              <w:ind w:hanging="182"/>
              <w:rPr>
                <w:color w:val="000000"/>
                <w:sz w:val="24"/>
                <w:szCs w:val="24"/>
              </w:rPr>
            </w:pPr>
            <w:r>
              <w:rPr>
                <w:color w:val="000000"/>
                <w:sz w:val="24"/>
                <w:szCs w:val="24"/>
              </w:rPr>
              <w:t>Про стан харчування</w:t>
            </w:r>
          </w:p>
          <w:p w:rsidR="00B87B37" w:rsidRDefault="00D44780" w:rsidP="00D77A74">
            <w:pPr>
              <w:numPr>
                <w:ilvl w:val="0"/>
                <w:numId w:val="58"/>
              </w:numPr>
              <w:pBdr>
                <w:top w:val="nil"/>
                <w:left w:val="nil"/>
                <w:bottom w:val="nil"/>
                <w:right w:val="nil"/>
                <w:between w:val="nil"/>
              </w:pBdr>
              <w:shd w:val="clear" w:color="auto" w:fill="FFFFFF" w:themeFill="background1"/>
              <w:tabs>
                <w:tab w:val="left" w:pos="422"/>
              </w:tabs>
              <w:ind w:left="240" w:right="1304" w:firstLine="0"/>
              <w:rPr>
                <w:color w:val="000000"/>
                <w:sz w:val="24"/>
                <w:szCs w:val="24"/>
              </w:rPr>
            </w:pPr>
            <w:r>
              <w:rPr>
                <w:color w:val="000000"/>
                <w:sz w:val="24"/>
                <w:szCs w:val="24"/>
              </w:rPr>
              <w:t>Про зарахування здобувачів освіти до 1-х класів(перша хвил</w:t>
            </w:r>
            <w:r w:rsidR="00C84515" w:rsidRPr="00C84515">
              <w:rPr>
                <w:color w:val="000000"/>
                <w:sz w:val="24"/>
                <w:szCs w:val="24"/>
              </w:rPr>
              <w:t>я</w:t>
            </w:r>
            <w:r>
              <w:rPr>
                <w:color w:val="000000"/>
                <w:sz w:val="24"/>
                <w:szCs w:val="24"/>
              </w:rPr>
              <w:t xml:space="preserve">) </w:t>
            </w:r>
          </w:p>
          <w:p w:rsidR="00391809" w:rsidRDefault="00D44780" w:rsidP="00B87B37">
            <w:pPr>
              <w:pBdr>
                <w:top w:val="nil"/>
                <w:left w:val="nil"/>
                <w:bottom w:val="nil"/>
                <w:right w:val="nil"/>
                <w:between w:val="nil"/>
              </w:pBdr>
              <w:shd w:val="clear" w:color="auto" w:fill="FFFFFF" w:themeFill="background1"/>
              <w:tabs>
                <w:tab w:val="left" w:pos="422"/>
              </w:tabs>
              <w:ind w:left="240" w:right="1814"/>
              <w:rPr>
                <w:color w:val="000000"/>
                <w:sz w:val="24"/>
                <w:szCs w:val="24"/>
              </w:rPr>
            </w:pPr>
            <w:r>
              <w:rPr>
                <w:color w:val="000000"/>
                <w:sz w:val="24"/>
                <w:szCs w:val="24"/>
              </w:rPr>
              <w:t>3.Про ознайомлення із попереднім навантаженням 4.Проведення державної підсумкової атестації в 4, 9 та 11 кл 5.Організація підготовки річного планування на 202</w:t>
            </w:r>
            <w:r>
              <w:rPr>
                <w:sz w:val="24"/>
                <w:szCs w:val="24"/>
              </w:rPr>
              <w:t>4</w:t>
            </w:r>
            <w:r>
              <w:rPr>
                <w:color w:val="000000"/>
                <w:sz w:val="24"/>
                <w:szCs w:val="24"/>
              </w:rPr>
              <w:t>-202</w:t>
            </w:r>
            <w:r>
              <w:rPr>
                <w:sz w:val="24"/>
                <w:szCs w:val="24"/>
              </w:rPr>
              <w:t>5</w:t>
            </w:r>
            <w:r>
              <w:rPr>
                <w:color w:val="000000"/>
                <w:sz w:val="24"/>
                <w:szCs w:val="24"/>
              </w:rPr>
              <w:t xml:space="preserve"> н.р.</w:t>
            </w:r>
          </w:p>
          <w:p w:rsidR="00391809" w:rsidRDefault="00D44780" w:rsidP="003F11D0">
            <w:pPr>
              <w:pBdr>
                <w:top w:val="nil"/>
                <w:left w:val="nil"/>
                <w:bottom w:val="nil"/>
                <w:right w:val="nil"/>
                <w:between w:val="nil"/>
              </w:pBdr>
              <w:shd w:val="clear" w:color="auto" w:fill="FFFFFF" w:themeFill="background1"/>
              <w:ind w:left="240" w:right="331"/>
              <w:rPr>
                <w:color w:val="000000"/>
                <w:sz w:val="24"/>
                <w:szCs w:val="24"/>
              </w:rPr>
            </w:pPr>
            <w:r>
              <w:rPr>
                <w:color w:val="000000"/>
                <w:sz w:val="24"/>
                <w:szCs w:val="24"/>
              </w:rPr>
              <w:t>6.Про підсумки роботи щодо профілактики дитячого травматизм. 7.Моніторинг показників якості знань по навчальних предметах та класах за ІІ семестр та рік.</w:t>
            </w:r>
          </w:p>
          <w:p w:rsidR="00391809" w:rsidRDefault="00D44780" w:rsidP="00D77A74">
            <w:pPr>
              <w:numPr>
                <w:ilvl w:val="0"/>
                <w:numId w:val="57"/>
              </w:numPr>
              <w:pBdr>
                <w:top w:val="nil"/>
                <w:left w:val="nil"/>
                <w:bottom w:val="nil"/>
                <w:right w:val="nil"/>
                <w:between w:val="nil"/>
              </w:pBdr>
              <w:shd w:val="clear" w:color="auto" w:fill="FFFFFF" w:themeFill="background1"/>
              <w:tabs>
                <w:tab w:val="left" w:pos="422"/>
              </w:tabs>
              <w:ind w:right="587" w:firstLine="0"/>
              <w:rPr>
                <w:color w:val="000000"/>
                <w:sz w:val="24"/>
                <w:szCs w:val="24"/>
              </w:rPr>
            </w:pPr>
            <w:r>
              <w:rPr>
                <w:color w:val="000000"/>
                <w:sz w:val="24"/>
                <w:szCs w:val="24"/>
              </w:rPr>
              <w:t>Про організацію та проведення Свята останнього дзвоника та випускного вечора</w:t>
            </w:r>
          </w:p>
          <w:p w:rsidR="00391809" w:rsidRDefault="00D44780" w:rsidP="00D77A74">
            <w:pPr>
              <w:numPr>
                <w:ilvl w:val="0"/>
                <w:numId w:val="57"/>
              </w:numPr>
              <w:pBdr>
                <w:top w:val="nil"/>
                <w:left w:val="nil"/>
                <w:bottom w:val="nil"/>
                <w:right w:val="nil"/>
                <w:between w:val="nil"/>
              </w:pBdr>
              <w:shd w:val="clear" w:color="auto" w:fill="FFFFFF" w:themeFill="background1"/>
              <w:tabs>
                <w:tab w:val="left" w:pos="422"/>
              </w:tabs>
              <w:ind w:left="421" w:hanging="182"/>
              <w:rPr>
                <w:color w:val="000000"/>
                <w:sz w:val="24"/>
                <w:szCs w:val="24"/>
              </w:rPr>
            </w:pPr>
            <w:r>
              <w:rPr>
                <w:color w:val="000000"/>
                <w:sz w:val="24"/>
                <w:szCs w:val="24"/>
              </w:rPr>
              <w:t>Про організацію і проведення Тижня знань правил дорожнього руху</w:t>
            </w:r>
          </w:p>
          <w:p w:rsidR="00391809" w:rsidRDefault="00D44780" w:rsidP="00D77A74">
            <w:pPr>
              <w:numPr>
                <w:ilvl w:val="0"/>
                <w:numId w:val="57"/>
              </w:numPr>
              <w:pBdr>
                <w:top w:val="nil"/>
                <w:left w:val="nil"/>
                <w:bottom w:val="nil"/>
                <w:right w:val="nil"/>
                <w:between w:val="nil"/>
              </w:pBdr>
              <w:shd w:val="clear" w:color="auto" w:fill="FFFFFF" w:themeFill="background1"/>
              <w:tabs>
                <w:tab w:val="left" w:pos="542"/>
              </w:tabs>
              <w:ind w:right="342" w:firstLine="0"/>
              <w:rPr>
                <w:color w:val="000000"/>
                <w:sz w:val="24"/>
                <w:szCs w:val="24"/>
              </w:rPr>
            </w:pPr>
            <w:r>
              <w:rPr>
                <w:color w:val="000000"/>
                <w:sz w:val="24"/>
                <w:szCs w:val="24"/>
              </w:rPr>
              <w:t>Про підготовку і участь у заходах присвячених Міжнародному дню захисту дітей.</w:t>
            </w:r>
          </w:p>
        </w:tc>
        <w:tc>
          <w:tcPr>
            <w:tcW w:w="1380" w:type="dxa"/>
          </w:tcPr>
          <w:p w:rsidR="00391809" w:rsidRDefault="00D44780"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08.05</w:t>
            </w:r>
          </w:p>
        </w:tc>
        <w:tc>
          <w:tcPr>
            <w:tcW w:w="2200" w:type="dxa"/>
          </w:tcPr>
          <w:p w:rsidR="00391809" w:rsidRDefault="00391809" w:rsidP="003F11D0">
            <w:pPr>
              <w:pBdr>
                <w:top w:val="nil"/>
                <w:left w:val="nil"/>
                <w:bottom w:val="nil"/>
                <w:right w:val="nil"/>
                <w:between w:val="nil"/>
              </w:pBdr>
              <w:shd w:val="clear" w:color="auto" w:fill="FFFFFF" w:themeFill="background1"/>
              <w:spacing w:before="110"/>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10"/>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2410"/>
        </w:trPr>
        <w:tc>
          <w:tcPr>
            <w:tcW w:w="8660" w:type="dxa"/>
          </w:tcPr>
          <w:p w:rsidR="00391809" w:rsidRDefault="00D44780" w:rsidP="00D77A74">
            <w:pPr>
              <w:numPr>
                <w:ilvl w:val="0"/>
                <w:numId w:val="56"/>
              </w:numPr>
              <w:pBdr>
                <w:top w:val="nil"/>
                <w:left w:val="nil"/>
                <w:bottom w:val="nil"/>
                <w:right w:val="nil"/>
                <w:between w:val="nil"/>
              </w:pBdr>
              <w:shd w:val="clear" w:color="auto" w:fill="FFFFFF" w:themeFill="background1"/>
              <w:tabs>
                <w:tab w:val="left" w:pos="422"/>
              </w:tabs>
              <w:spacing w:before="103"/>
              <w:ind w:hanging="182"/>
              <w:rPr>
                <w:color w:val="000000"/>
                <w:sz w:val="24"/>
                <w:szCs w:val="24"/>
              </w:rPr>
            </w:pPr>
            <w:r>
              <w:rPr>
                <w:color w:val="000000"/>
                <w:sz w:val="24"/>
                <w:szCs w:val="24"/>
              </w:rPr>
              <w:lastRenderedPageBreak/>
              <w:t>Про підготовку до ремонтних робіт</w:t>
            </w:r>
          </w:p>
          <w:p w:rsidR="00391809" w:rsidRDefault="00D44780" w:rsidP="00D77A74">
            <w:pPr>
              <w:numPr>
                <w:ilvl w:val="0"/>
                <w:numId w:val="56"/>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надання щорічної відпустки працівникам</w:t>
            </w:r>
          </w:p>
          <w:p w:rsidR="00391809" w:rsidRDefault="00D44780" w:rsidP="00D77A74">
            <w:pPr>
              <w:numPr>
                <w:ilvl w:val="0"/>
                <w:numId w:val="56"/>
              </w:numPr>
              <w:pBdr>
                <w:top w:val="nil"/>
                <w:left w:val="nil"/>
                <w:bottom w:val="nil"/>
                <w:right w:val="nil"/>
                <w:between w:val="nil"/>
              </w:pBdr>
              <w:shd w:val="clear" w:color="auto" w:fill="FFFFFF" w:themeFill="background1"/>
              <w:tabs>
                <w:tab w:val="left" w:pos="422"/>
              </w:tabs>
              <w:ind w:left="240" w:right="409" w:firstLine="0"/>
              <w:rPr>
                <w:color w:val="000000"/>
                <w:sz w:val="24"/>
                <w:szCs w:val="24"/>
              </w:rPr>
            </w:pPr>
            <w:r>
              <w:rPr>
                <w:color w:val="000000"/>
                <w:sz w:val="24"/>
                <w:szCs w:val="24"/>
              </w:rPr>
              <w:t>Про планування роботи філії на новий навчальний рік. Розподіл обов`язків. 4.Про ознайомлення із попереднім навантаженням</w:t>
            </w:r>
          </w:p>
          <w:p w:rsidR="00391809" w:rsidRDefault="00D44780" w:rsidP="00D77A74">
            <w:pPr>
              <w:numPr>
                <w:ilvl w:val="0"/>
                <w:numId w:val="55"/>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проведення ДПА в 4,9 класах.</w:t>
            </w:r>
          </w:p>
          <w:p w:rsidR="00391809" w:rsidRDefault="00D44780" w:rsidP="00D77A74">
            <w:pPr>
              <w:numPr>
                <w:ilvl w:val="0"/>
                <w:numId w:val="55"/>
              </w:numPr>
              <w:pBdr>
                <w:top w:val="nil"/>
                <w:left w:val="nil"/>
                <w:bottom w:val="nil"/>
                <w:right w:val="nil"/>
                <w:between w:val="nil"/>
              </w:pBdr>
              <w:shd w:val="clear" w:color="auto" w:fill="FFFFFF" w:themeFill="background1"/>
              <w:tabs>
                <w:tab w:val="left" w:pos="422"/>
              </w:tabs>
              <w:ind w:hanging="182"/>
              <w:rPr>
                <w:color w:val="000000"/>
                <w:sz w:val="24"/>
                <w:szCs w:val="24"/>
              </w:rPr>
            </w:pPr>
            <w:r>
              <w:rPr>
                <w:color w:val="000000"/>
                <w:sz w:val="24"/>
                <w:szCs w:val="24"/>
              </w:rPr>
              <w:t>Про підготовку до загальношкільних батьківських зборів.</w:t>
            </w:r>
          </w:p>
          <w:p w:rsidR="00391809" w:rsidRDefault="00D44780" w:rsidP="00D77A74">
            <w:pPr>
              <w:numPr>
                <w:ilvl w:val="0"/>
                <w:numId w:val="55"/>
              </w:numPr>
              <w:pBdr>
                <w:top w:val="nil"/>
                <w:left w:val="nil"/>
                <w:bottom w:val="nil"/>
                <w:right w:val="nil"/>
                <w:between w:val="nil"/>
              </w:pBdr>
              <w:shd w:val="clear" w:color="auto" w:fill="FFFFFF" w:themeFill="background1"/>
              <w:tabs>
                <w:tab w:val="left" w:pos="422"/>
              </w:tabs>
              <w:ind w:left="240" w:right="628" w:firstLine="0"/>
              <w:rPr>
                <w:color w:val="000000"/>
                <w:sz w:val="24"/>
                <w:szCs w:val="24"/>
              </w:rPr>
            </w:pPr>
            <w:r>
              <w:rPr>
                <w:color w:val="000000"/>
                <w:sz w:val="24"/>
                <w:szCs w:val="24"/>
              </w:rPr>
              <w:t>Забезпечення літнього оздоровлення дошкільників. План роботи на літню оздоровчу компанію.</w:t>
            </w:r>
          </w:p>
        </w:tc>
        <w:tc>
          <w:tcPr>
            <w:tcW w:w="1380" w:type="dxa"/>
          </w:tcPr>
          <w:p w:rsidR="00391809" w:rsidRDefault="00D44780" w:rsidP="003F11D0">
            <w:pPr>
              <w:pBdr>
                <w:top w:val="nil"/>
                <w:left w:val="nil"/>
                <w:bottom w:val="nil"/>
                <w:right w:val="nil"/>
                <w:between w:val="nil"/>
              </w:pBdr>
              <w:shd w:val="clear" w:color="auto" w:fill="FFFFFF" w:themeFill="background1"/>
              <w:spacing w:before="103"/>
              <w:ind w:left="235"/>
              <w:rPr>
                <w:color w:val="000000"/>
                <w:sz w:val="24"/>
                <w:szCs w:val="24"/>
              </w:rPr>
            </w:pPr>
            <w:r>
              <w:rPr>
                <w:color w:val="000000"/>
                <w:sz w:val="24"/>
                <w:szCs w:val="24"/>
              </w:rPr>
              <w:t>11.05</w:t>
            </w:r>
          </w:p>
        </w:tc>
        <w:tc>
          <w:tcPr>
            <w:tcW w:w="2200" w:type="dxa"/>
          </w:tcPr>
          <w:p w:rsidR="00391809" w:rsidRDefault="00391809" w:rsidP="003F11D0">
            <w:pPr>
              <w:pBdr>
                <w:top w:val="nil"/>
                <w:left w:val="nil"/>
                <w:bottom w:val="nil"/>
                <w:right w:val="nil"/>
                <w:between w:val="nil"/>
              </w:pBdr>
              <w:shd w:val="clear" w:color="auto" w:fill="FFFFFF" w:themeFill="background1"/>
              <w:spacing w:before="103"/>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87B37">
        <w:trPr>
          <w:trHeight w:val="470"/>
        </w:trPr>
        <w:tc>
          <w:tcPr>
            <w:tcW w:w="14940" w:type="dxa"/>
            <w:gridSpan w:val="5"/>
            <w:shd w:val="clear" w:color="auto" w:fill="auto"/>
          </w:tcPr>
          <w:p w:rsidR="00391809" w:rsidRDefault="00B87B37" w:rsidP="003F11D0">
            <w:pPr>
              <w:pBdr>
                <w:top w:val="nil"/>
                <w:left w:val="nil"/>
                <w:bottom w:val="nil"/>
                <w:right w:val="nil"/>
                <w:between w:val="nil"/>
              </w:pBdr>
              <w:shd w:val="clear" w:color="auto" w:fill="FFFFFF" w:themeFill="background1"/>
              <w:spacing w:before="96"/>
              <w:ind w:left="280" w:right="129"/>
              <w:jc w:val="center"/>
              <w:rPr>
                <w:b/>
                <w:color w:val="000000"/>
                <w:sz w:val="24"/>
                <w:szCs w:val="24"/>
              </w:rPr>
            </w:pPr>
            <w:r>
              <w:rPr>
                <w:b/>
                <w:color w:val="000000"/>
                <w:sz w:val="24"/>
                <w:szCs w:val="24"/>
              </w:rPr>
              <w:t xml:space="preserve">Червень </w:t>
            </w:r>
          </w:p>
        </w:tc>
      </w:tr>
      <w:tr w:rsidR="00391809" w:rsidTr="00B87B37">
        <w:trPr>
          <w:trHeight w:val="1286"/>
        </w:trPr>
        <w:tc>
          <w:tcPr>
            <w:tcW w:w="8660" w:type="dxa"/>
          </w:tcPr>
          <w:p w:rsidR="00391809" w:rsidRDefault="00D44780" w:rsidP="00D77A74">
            <w:pPr>
              <w:numPr>
                <w:ilvl w:val="0"/>
                <w:numId w:val="54"/>
              </w:numPr>
              <w:pBdr>
                <w:top w:val="nil"/>
                <w:left w:val="nil"/>
                <w:bottom w:val="nil"/>
                <w:right w:val="nil"/>
                <w:between w:val="nil"/>
              </w:pBdr>
              <w:shd w:val="clear" w:color="auto" w:fill="FFFFFF" w:themeFill="background1"/>
              <w:tabs>
                <w:tab w:val="left" w:pos="826"/>
              </w:tabs>
              <w:spacing w:before="97"/>
              <w:ind w:hanging="301"/>
              <w:rPr>
                <w:color w:val="000000"/>
                <w:sz w:val="24"/>
                <w:szCs w:val="24"/>
              </w:rPr>
            </w:pPr>
            <w:r>
              <w:rPr>
                <w:color w:val="000000"/>
                <w:sz w:val="24"/>
                <w:szCs w:val="24"/>
              </w:rPr>
              <w:t>Про підсумки державної підсумкової атестації</w:t>
            </w:r>
          </w:p>
          <w:p w:rsidR="00391809" w:rsidRDefault="00D44780" w:rsidP="00D77A74">
            <w:pPr>
              <w:numPr>
                <w:ilvl w:val="0"/>
                <w:numId w:val="5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зарахування здобувачів освіти до 1-х класів (друга хвиля)</w:t>
            </w:r>
          </w:p>
          <w:p w:rsidR="00391809" w:rsidRDefault="00D44780" w:rsidP="00D77A74">
            <w:pPr>
              <w:numPr>
                <w:ilvl w:val="0"/>
                <w:numId w:val="5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проведення ремонтних робіт</w:t>
            </w:r>
          </w:p>
          <w:p w:rsidR="00391809" w:rsidRDefault="00D44780" w:rsidP="00D77A74">
            <w:pPr>
              <w:numPr>
                <w:ilvl w:val="0"/>
                <w:numId w:val="54"/>
              </w:numPr>
              <w:pBdr>
                <w:top w:val="nil"/>
                <w:left w:val="nil"/>
                <w:bottom w:val="nil"/>
                <w:right w:val="nil"/>
                <w:between w:val="nil"/>
              </w:pBdr>
              <w:shd w:val="clear" w:color="auto" w:fill="FFFFFF" w:themeFill="background1"/>
              <w:tabs>
                <w:tab w:val="left" w:pos="826"/>
              </w:tabs>
              <w:ind w:hanging="301"/>
              <w:rPr>
                <w:color w:val="000000"/>
                <w:sz w:val="24"/>
                <w:szCs w:val="24"/>
              </w:rPr>
            </w:pPr>
            <w:r>
              <w:rPr>
                <w:color w:val="000000"/>
                <w:sz w:val="24"/>
                <w:szCs w:val="24"/>
              </w:rPr>
              <w:t>Про роботу із зверненнями громадян</w:t>
            </w:r>
          </w:p>
        </w:tc>
        <w:tc>
          <w:tcPr>
            <w:tcW w:w="1380"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09.06</w:t>
            </w:r>
          </w:p>
        </w:tc>
        <w:tc>
          <w:tcPr>
            <w:tcW w:w="2200" w:type="dxa"/>
          </w:tcPr>
          <w:p w:rsidR="00391809" w:rsidRDefault="00391809" w:rsidP="003F11D0">
            <w:pPr>
              <w:pBdr>
                <w:top w:val="nil"/>
                <w:left w:val="nil"/>
                <w:bottom w:val="nil"/>
                <w:right w:val="nil"/>
                <w:between w:val="nil"/>
              </w:pBdr>
              <w:shd w:val="clear" w:color="auto" w:fill="FFFFFF" w:themeFill="background1"/>
              <w:spacing w:before="97"/>
              <w:ind w:left="235"/>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97"/>
              <w:ind w:left="129" w:right="85"/>
              <w:jc w:val="center"/>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10"/>
        </w:trPr>
        <w:tc>
          <w:tcPr>
            <w:tcW w:w="8660" w:type="dxa"/>
          </w:tcPr>
          <w:p w:rsidR="00391809" w:rsidRDefault="00D44780" w:rsidP="003F11D0">
            <w:pPr>
              <w:pBdr>
                <w:top w:val="nil"/>
                <w:left w:val="nil"/>
                <w:bottom w:val="nil"/>
                <w:right w:val="nil"/>
                <w:between w:val="nil"/>
              </w:pBdr>
              <w:shd w:val="clear" w:color="auto" w:fill="FFFFFF" w:themeFill="background1"/>
              <w:spacing w:before="97"/>
              <w:ind w:left="525" w:right="1111" w:hanging="360"/>
              <w:jc w:val="both"/>
              <w:rPr>
                <w:color w:val="000000"/>
                <w:sz w:val="24"/>
                <w:szCs w:val="24"/>
              </w:rPr>
            </w:pPr>
            <w:r>
              <w:rPr>
                <w:color w:val="000000"/>
                <w:sz w:val="24"/>
                <w:szCs w:val="24"/>
              </w:rPr>
              <w:t>1. 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1-11 класів за ІІ семестр та рік.</w:t>
            </w:r>
          </w:p>
        </w:tc>
        <w:tc>
          <w:tcPr>
            <w:tcW w:w="1380" w:type="dxa"/>
          </w:tcPr>
          <w:p w:rsidR="00391809" w:rsidRDefault="00D44780" w:rsidP="003F11D0">
            <w:pPr>
              <w:pBdr>
                <w:top w:val="nil"/>
                <w:left w:val="nil"/>
                <w:bottom w:val="nil"/>
                <w:right w:val="nil"/>
                <w:between w:val="nil"/>
              </w:pBdr>
              <w:shd w:val="clear" w:color="auto" w:fill="FFFFFF" w:themeFill="background1"/>
              <w:spacing w:before="97"/>
              <w:ind w:left="235"/>
              <w:rPr>
                <w:color w:val="000000"/>
                <w:sz w:val="24"/>
                <w:szCs w:val="24"/>
              </w:rPr>
            </w:pPr>
            <w:r>
              <w:rPr>
                <w:color w:val="000000"/>
                <w:sz w:val="24"/>
                <w:szCs w:val="24"/>
              </w:rPr>
              <w:t>02.06</w:t>
            </w:r>
          </w:p>
        </w:tc>
        <w:tc>
          <w:tcPr>
            <w:tcW w:w="2200" w:type="dxa"/>
          </w:tcPr>
          <w:p w:rsidR="00391809" w:rsidRDefault="00391809" w:rsidP="003F11D0">
            <w:pPr>
              <w:pBdr>
                <w:top w:val="nil"/>
                <w:left w:val="nil"/>
                <w:bottom w:val="nil"/>
                <w:right w:val="nil"/>
                <w:between w:val="nil"/>
              </w:pBdr>
              <w:shd w:val="clear" w:color="auto" w:fill="FFFFFF" w:themeFill="background1"/>
              <w:spacing w:before="9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2"/>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2130"/>
        </w:trPr>
        <w:tc>
          <w:tcPr>
            <w:tcW w:w="8660" w:type="dxa"/>
          </w:tcPr>
          <w:p w:rsidR="00391809" w:rsidRDefault="00D44780" w:rsidP="00D77A74">
            <w:pPr>
              <w:numPr>
                <w:ilvl w:val="0"/>
                <w:numId w:val="38"/>
              </w:numPr>
              <w:pBdr>
                <w:top w:val="nil"/>
                <w:left w:val="nil"/>
                <w:bottom w:val="nil"/>
                <w:right w:val="nil"/>
                <w:between w:val="nil"/>
              </w:pBdr>
              <w:shd w:val="clear" w:color="auto" w:fill="FFFFFF" w:themeFill="background1"/>
              <w:tabs>
                <w:tab w:val="left" w:pos="526"/>
              </w:tabs>
              <w:spacing w:before="110"/>
              <w:ind w:right="737"/>
              <w:rPr>
                <w:color w:val="000000"/>
                <w:sz w:val="24"/>
                <w:szCs w:val="24"/>
              </w:rPr>
            </w:pPr>
            <w:r>
              <w:rPr>
                <w:color w:val="000000"/>
                <w:sz w:val="24"/>
                <w:szCs w:val="24"/>
              </w:rPr>
              <w:t>Про аналіз діяльності системи методичної роботи закладу за 202</w:t>
            </w:r>
            <w:r>
              <w:rPr>
                <w:sz w:val="24"/>
                <w:szCs w:val="24"/>
              </w:rPr>
              <w:t>3</w:t>
            </w:r>
            <w:r>
              <w:rPr>
                <w:color w:val="000000"/>
                <w:sz w:val="24"/>
                <w:szCs w:val="24"/>
              </w:rPr>
              <w:t>/202</w:t>
            </w:r>
            <w:r>
              <w:rPr>
                <w:sz w:val="24"/>
                <w:szCs w:val="24"/>
              </w:rPr>
              <w:t>4</w:t>
            </w:r>
            <w:r>
              <w:rPr>
                <w:color w:val="000000"/>
                <w:sz w:val="24"/>
                <w:szCs w:val="24"/>
              </w:rPr>
              <w:t xml:space="preserve"> навчальний рік та коригування на 202</w:t>
            </w:r>
            <w:r>
              <w:rPr>
                <w:sz w:val="24"/>
                <w:szCs w:val="24"/>
              </w:rPr>
              <w:t>4</w:t>
            </w:r>
            <w:r>
              <w:rPr>
                <w:color w:val="000000"/>
                <w:sz w:val="24"/>
                <w:szCs w:val="24"/>
              </w:rPr>
              <w:t>/202</w:t>
            </w:r>
            <w:r>
              <w:rPr>
                <w:sz w:val="24"/>
                <w:szCs w:val="24"/>
              </w:rPr>
              <w:t>5</w:t>
            </w:r>
            <w:r>
              <w:rPr>
                <w:color w:val="000000"/>
                <w:sz w:val="24"/>
                <w:szCs w:val="24"/>
              </w:rPr>
              <w:t xml:space="preserve"> навчальний рік.</w:t>
            </w:r>
          </w:p>
          <w:p w:rsidR="00391809" w:rsidRDefault="00D44780" w:rsidP="00D77A74">
            <w:pPr>
              <w:numPr>
                <w:ilvl w:val="0"/>
                <w:numId w:val="38"/>
              </w:numPr>
              <w:pBdr>
                <w:top w:val="nil"/>
                <w:left w:val="nil"/>
                <w:bottom w:val="nil"/>
                <w:right w:val="nil"/>
                <w:between w:val="nil"/>
              </w:pBdr>
              <w:shd w:val="clear" w:color="auto" w:fill="FFFFFF" w:themeFill="background1"/>
              <w:tabs>
                <w:tab w:val="left" w:pos="526"/>
              </w:tabs>
              <w:ind w:right="189"/>
              <w:rPr>
                <w:color w:val="000000"/>
                <w:sz w:val="24"/>
                <w:szCs w:val="24"/>
              </w:rPr>
            </w:pPr>
            <w:r>
              <w:rPr>
                <w:color w:val="000000"/>
                <w:sz w:val="24"/>
                <w:szCs w:val="24"/>
              </w:rPr>
              <w:t>Про аналіз виконання навчальних програм та календарно-тематичного планування в закладі за 202</w:t>
            </w:r>
            <w:r>
              <w:rPr>
                <w:sz w:val="24"/>
                <w:szCs w:val="24"/>
              </w:rPr>
              <w:t>3</w:t>
            </w:r>
            <w:r>
              <w:rPr>
                <w:color w:val="000000"/>
                <w:sz w:val="24"/>
                <w:szCs w:val="24"/>
              </w:rPr>
              <w:t>/202</w:t>
            </w:r>
            <w:r>
              <w:rPr>
                <w:sz w:val="24"/>
                <w:szCs w:val="24"/>
              </w:rPr>
              <w:t>4</w:t>
            </w:r>
            <w:r>
              <w:rPr>
                <w:color w:val="000000"/>
                <w:sz w:val="24"/>
                <w:szCs w:val="24"/>
              </w:rPr>
              <w:t xml:space="preserve"> навчальний рік. Успіхи та недоліки, пропозиції для покращення освітнього процесу на 202</w:t>
            </w:r>
            <w:r>
              <w:rPr>
                <w:sz w:val="24"/>
                <w:szCs w:val="24"/>
              </w:rPr>
              <w:t>4</w:t>
            </w:r>
            <w:r>
              <w:rPr>
                <w:color w:val="000000"/>
                <w:sz w:val="24"/>
                <w:szCs w:val="24"/>
              </w:rPr>
              <w:t>/202</w:t>
            </w:r>
            <w:r>
              <w:rPr>
                <w:sz w:val="24"/>
                <w:szCs w:val="24"/>
              </w:rPr>
              <w:t>5</w:t>
            </w:r>
            <w:r>
              <w:rPr>
                <w:color w:val="000000"/>
                <w:sz w:val="24"/>
                <w:szCs w:val="24"/>
              </w:rPr>
              <w:t xml:space="preserve"> навчальний рік.</w:t>
            </w:r>
          </w:p>
          <w:p w:rsidR="00391809" w:rsidRDefault="00D44780" w:rsidP="00D77A74">
            <w:pPr>
              <w:numPr>
                <w:ilvl w:val="0"/>
                <w:numId w:val="38"/>
              </w:numPr>
              <w:pBdr>
                <w:top w:val="nil"/>
                <w:left w:val="nil"/>
                <w:bottom w:val="nil"/>
                <w:right w:val="nil"/>
                <w:between w:val="nil"/>
              </w:pBdr>
              <w:shd w:val="clear" w:color="auto" w:fill="FFFFFF" w:themeFill="background1"/>
              <w:tabs>
                <w:tab w:val="left" w:pos="526"/>
              </w:tabs>
              <w:ind w:right="420"/>
              <w:rPr>
                <w:color w:val="000000"/>
                <w:sz w:val="24"/>
                <w:szCs w:val="24"/>
              </w:rPr>
            </w:pPr>
            <w:r>
              <w:rPr>
                <w:color w:val="000000"/>
                <w:sz w:val="24"/>
                <w:szCs w:val="24"/>
              </w:rPr>
              <w:t>Про підсумки фіксації результатів оцінювання в паперових та електронних Класних журналах.</w:t>
            </w:r>
          </w:p>
        </w:tc>
        <w:tc>
          <w:tcPr>
            <w:tcW w:w="13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22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8660" w:type="dxa"/>
          </w:tcPr>
          <w:p w:rsidR="00391809" w:rsidRDefault="00D44780" w:rsidP="00D77A74">
            <w:pPr>
              <w:numPr>
                <w:ilvl w:val="0"/>
                <w:numId w:val="51"/>
              </w:numPr>
              <w:pBdr>
                <w:top w:val="nil"/>
                <w:left w:val="nil"/>
                <w:bottom w:val="nil"/>
                <w:right w:val="nil"/>
                <w:between w:val="nil"/>
              </w:pBdr>
              <w:shd w:val="clear" w:color="auto" w:fill="FFFFFF" w:themeFill="background1"/>
              <w:tabs>
                <w:tab w:val="left" w:pos="826"/>
              </w:tabs>
              <w:spacing w:before="107"/>
              <w:ind w:right="423"/>
              <w:rPr>
                <w:color w:val="000000"/>
                <w:sz w:val="24"/>
                <w:szCs w:val="24"/>
              </w:rPr>
            </w:pPr>
            <w:r>
              <w:rPr>
                <w:color w:val="000000"/>
                <w:sz w:val="24"/>
                <w:szCs w:val="24"/>
              </w:rPr>
              <w:t>Стан організації і результативність освітнього процесу з використанням технологій дистанційного навчання у 202</w:t>
            </w:r>
            <w:r>
              <w:rPr>
                <w:sz w:val="24"/>
                <w:szCs w:val="24"/>
              </w:rPr>
              <w:t>3</w:t>
            </w:r>
            <w:r>
              <w:rPr>
                <w:color w:val="000000"/>
                <w:sz w:val="24"/>
                <w:szCs w:val="24"/>
              </w:rPr>
              <w:t>-202</w:t>
            </w:r>
            <w:r>
              <w:rPr>
                <w:sz w:val="24"/>
                <w:szCs w:val="24"/>
              </w:rPr>
              <w:t>4</w:t>
            </w:r>
            <w:r>
              <w:rPr>
                <w:color w:val="000000"/>
                <w:sz w:val="24"/>
                <w:szCs w:val="24"/>
              </w:rPr>
              <w:t xml:space="preserve"> н.р.</w:t>
            </w:r>
          </w:p>
          <w:p w:rsidR="00391809" w:rsidRDefault="00D44780" w:rsidP="00D77A74">
            <w:pPr>
              <w:numPr>
                <w:ilvl w:val="0"/>
                <w:numId w:val="51"/>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Результати моніторингового дослідження у 202</w:t>
            </w:r>
            <w:r>
              <w:rPr>
                <w:sz w:val="24"/>
                <w:szCs w:val="24"/>
              </w:rPr>
              <w:t>3</w:t>
            </w:r>
            <w:r>
              <w:rPr>
                <w:color w:val="000000"/>
                <w:sz w:val="24"/>
                <w:szCs w:val="24"/>
              </w:rPr>
              <w:t>-202</w:t>
            </w:r>
            <w:r>
              <w:rPr>
                <w:sz w:val="24"/>
                <w:szCs w:val="24"/>
              </w:rPr>
              <w:t>4</w:t>
            </w:r>
            <w:r>
              <w:rPr>
                <w:color w:val="000000"/>
                <w:sz w:val="24"/>
                <w:szCs w:val="24"/>
              </w:rPr>
              <w:t xml:space="preserve"> н. р</w:t>
            </w:r>
          </w:p>
        </w:tc>
        <w:tc>
          <w:tcPr>
            <w:tcW w:w="1380"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05.06</w:t>
            </w:r>
          </w:p>
        </w:tc>
        <w:tc>
          <w:tcPr>
            <w:tcW w:w="2200" w:type="dxa"/>
          </w:tcPr>
          <w:p w:rsidR="00391809" w:rsidRDefault="00391809" w:rsidP="003F11D0">
            <w:pPr>
              <w:pBdr>
                <w:top w:val="nil"/>
                <w:left w:val="nil"/>
                <w:bottom w:val="nil"/>
                <w:right w:val="nil"/>
                <w:between w:val="nil"/>
              </w:pBdr>
              <w:shd w:val="clear" w:color="auto" w:fill="FFFFFF" w:themeFill="background1"/>
              <w:spacing w:before="10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290"/>
        </w:trPr>
        <w:tc>
          <w:tcPr>
            <w:tcW w:w="8660" w:type="dxa"/>
          </w:tcPr>
          <w:p w:rsidR="00391809" w:rsidRDefault="00D44780" w:rsidP="00D77A74">
            <w:pPr>
              <w:numPr>
                <w:ilvl w:val="0"/>
                <w:numId w:val="50"/>
              </w:numPr>
              <w:pBdr>
                <w:top w:val="nil"/>
                <w:left w:val="nil"/>
                <w:bottom w:val="nil"/>
                <w:right w:val="nil"/>
                <w:between w:val="nil"/>
              </w:pBdr>
              <w:shd w:val="clear" w:color="auto" w:fill="FFFFFF" w:themeFill="background1"/>
              <w:tabs>
                <w:tab w:val="left" w:pos="826"/>
              </w:tabs>
              <w:spacing w:before="100"/>
              <w:ind w:right="392" w:firstLine="285"/>
              <w:rPr>
                <w:color w:val="000000"/>
                <w:sz w:val="24"/>
                <w:szCs w:val="24"/>
              </w:rPr>
            </w:pPr>
            <w:r>
              <w:rPr>
                <w:color w:val="000000"/>
                <w:sz w:val="24"/>
                <w:szCs w:val="24"/>
              </w:rPr>
              <w:lastRenderedPageBreak/>
              <w:t>Аналіз стану роботи виховної роботи за І семестр і ІІ семестр 202</w:t>
            </w:r>
            <w:r>
              <w:rPr>
                <w:sz w:val="24"/>
                <w:szCs w:val="24"/>
              </w:rPr>
              <w:t>2</w:t>
            </w:r>
            <w:r>
              <w:rPr>
                <w:color w:val="000000"/>
                <w:sz w:val="24"/>
                <w:szCs w:val="24"/>
              </w:rPr>
              <w:t>/202</w:t>
            </w:r>
            <w:r>
              <w:rPr>
                <w:sz w:val="24"/>
                <w:szCs w:val="24"/>
              </w:rPr>
              <w:t>3</w:t>
            </w:r>
            <w:r>
              <w:rPr>
                <w:color w:val="000000"/>
                <w:sz w:val="24"/>
                <w:szCs w:val="24"/>
              </w:rPr>
              <w:t xml:space="preserve"> навчального року</w:t>
            </w:r>
          </w:p>
          <w:p w:rsidR="00391809" w:rsidRDefault="00D44780" w:rsidP="00D77A74">
            <w:pPr>
              <w:numPr>
                <w:ilvl w:val="0"/>
                <w:numId w:val="50"/>
              </w:numPr>
              <w:pBdr>
                <w:top w:val="nil"/>
                <w:left w:val="nil"/>
                <w:bottom w:val="nil"/>
                <w:right w:val="nil"/>
                <w:between w:val="nil"/>
              </w:pBdr>
              <w:shd w:val="clear" w:color="auto" w:fill="FFFFFF" w:themeFill="background1"/>
              <w:tabs>
                <w:tab w:val="left" w:pos="826"/>
              </w:tabs>
              <w:ind w:right="191" w:firstLine="285"/>
              <w:rPr>
                <w:color w:val="000000"/>
                <w:sz w:val="24"/>
                <w:szCs w:val="24"/>
              </w:rPr>
            </w:pPr>
            <w:r>
              <w:rPr>
                <w:color w:val="000000"/>
                <w:sz w:val="24"/>
                <w:szCs w:val="24"/>
              </w:rPr>
              <w:t>Аналіз роботи з профілактики правопорушень серед підлітків за І семестр і ІІ семестр 202</w:t>
            </w:r>
            <w:r>
              <w:rPr>
                <w:sz w:val="24"/>
                <w:szCs w:val="24"/>
              </w:rPr>
              <w:t>3</w:t>
            </w:r>
            <w:r>
              <w:rPr>
                <w:color w:val="000000"/>
                <w:sz w:val="24"/>
                <w:szCs w:val="24"/>
              </w:rPr>
              <w:t>/202</w:t>
            </w:r>
            <w:r>
              <w:rPr>
                <w:sz w:val="24"/>
                <w:szCs w:val="24"/>
              </w:rPr>
              <w:t>4</w:t>
            </w:r>
            <w:r>
              <w:rPr>
                <w:color w:val="000000"/>
                <w:sz w:val="24"/>
                <w:szCs w:val="24"/>
              </w:rPr>
              <w:t xml:space="preserve"> навчального року</w:t>
            </w:r>
          </w:p>
        </w:tc>
        <w:tc>
          <w:tcPr>
            <w:tcW w:w="1380" w:type="dxa"/>
          </w:tcPr>
          <w:p w:rsidR="00391809" w:rsidRDefault="00D44780"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05.06</w:t>
            </w:r>
          </w:p>
        </w:tc>
        <w:tc>
          <w:tcPr>
            <w:tcW w:w="2200" w:type="dxa"/>
          </w:tcPr>
          <w:p w:rsidR="00391809" w:rsidRDefault="00391809" w:rsidP="003F11D0">
            <w:pPr>
              <w:pBdr>
                <w:top w:val="nil"/>
                <w:left w:val="nil"/>
                <w:bottom w:val="nil"/>
                <w:right w:val="nil"/>
                <w:between w:val="nil"/>
              </w:pBdr>
              <w:shd w:val="clear" w:color="auto" w:fill="FFFFFF" w:themeFill="background1"/>
              <w:spacing w:before="100"/>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2130"/>
        </w:trPr>
        <w:tc>
          <w:tcPr>
            <w:tcW w:w="8660" w:type="dxa"/>
          </w:tcPr>
          <w:p w:rsidR="00391809" w:rsidRDefault="00D44780" w:rsidP="00D77A74">
            <w:pPr>
              <w:numPr>
                <w:ilvl w:val="0"/>
                <w:numId w:val="49"/>
              </w:numPr>
              <w:pBdr>
                <w:top w:val="nil"/>
                <w:left w:val="nil"/>
                <w:bottom w:val="nil"/>
                <w:right w:val="nil"/>
                <w:between w:val="nil"/>
              </w:pBdr>
              <w:shd w:val="clear" w:color="auto" w:fill="FFFFFF" w:themeFill="background1"/>
              <w:tabs>
                <w:tab w:val="left" w:pos="422"/>
              </w:tabs>
              <w:spacing w:before="109"/>
              <w:ind w:right="797" w:firstLine="0"/>
              <w:rPr>
                <w:color w:val="000000"/>
                <w:sz w:val="24"/>
                <w:szCs w:val="24"/>
              </w:rPr>
            </w:pPr>
            <w:r>
              <w:rPr>
                <w:color w:val="000000"/>
                <w:sz w:val="24"/>
                <w:szCs w:val="24"/>
              </w:rPr>
              <w:t>Аналіз стану роботи виховної роботи за І семестр і ІІ семестр 202</w:t>
            </w:r>
            <w:r>
              <w:rPr>
                <w:sz w:val="24"/>
                <w:szCs w:val="24"/>
              </w:rPr>
              <w:t>3</w:t>
            </w:r>
            <w:r>
              <w:rPr>
                <w:color w:val="000000"/>
                <w:sz w:val="24"/>
                <w:szCs w:val="24"/>
              </w:rPr>
              <w:t>/202</w:t>
            </w:r>
            <w:r>
              <w:rPr>
                <w:sz w:val="24"/>
                <w:szCs w:val="24"/>
              </w:rPr>
              <w:t>4</w:t>
            </w:r>
            <w:r>
              <w:rPr>
                <w:color w:val="000000"/>
                <w:sz w:val="24"/>
                <w:szCs w:val="24"/>
              </w:rPr>
              <w:t xml:space="preserve"> навчального року</w:t>
            </w:r>
          </w:p>
          <w:p w:rsidR="00391809" w:rsidRDefault="00D44780" w:rsidP="00D77A74">
            <w:pPr>
              <w:numPr>
                <w:ilvl w:val="0"/>
                <w:numId w:val="49"/>
              </w:numPr>
              <w:pBdr>
                <w:top w:val="nil"/>
                <w:left w:val="nil"/>
                <w:bottom w:val="nil"/>
                <w:right w:val="nil"/>
                <w:between w:val="nil"/>
              </w:pBdr>
              <w:shd w:val="clear" w:color="auto" w:fill="FFFFFF" w:themeFill="background1"/>
              <w:tabs>
                <w:tab w:val="left" w:pos="481"/>
              </w:tabs>
              <w:ind w:left="225" w:right="3089" w:firstLine="15"/>
              <w:rPr>
                <w:color w:val="000000"/>
                <w:sz w:val="24"/>
                <w:szCs w:val="24"/>
              </w:rPr>
            </w:pPr>
            <w:r>
              <w:rPr>
                <w:color w:val="000000"/>
                <w:sz w:val="24"/>
                <w:szCs w:val="24"/>
              </w:rPr>
              <w:t>Про результати перевірки шкільної документації. 3.Про підсумки державної підсумкової атестації. 4.Про проведення ремонтних робіт.</w:t>
            </w:r>
          </w:p>
          <w:p w:rsidR="00391809" w:rsidRDefault="00D44780" w:rsidP="003F11D0">
            <w:pPr>
              <w:pBdr>
                <w:top w:val="nil"/>
                <w:left w:val="nil"/>
                <w:bottom w:val="nil"/>
                <w:right w:val="nil"/>
                <w:between w:val="nil"/>
              </w:pBdr>
              <w:shd w:val="clear" w:color="auto" w:fill="FFFFFF" w:themeFill="background1"/>
              <w:ind w:left="225"/>
              <w:rPr>
                <w:color w:val="000000"/>
                <w:sz w:val="24"/>
                <w:szCs w:val="24"/>
              </w:rPr>
            </w:pPr>
            <w:r>
              <w:rPr>
                <w:color w:val="000000"/>
                <w:sz w:val="24"/>
                <w:szCs w:val="24"/>
              </w:rPr>
              <w:t>5. Про роботу із зверненнями громадян.</w:t>
            </w:r>
          </w:p>
        </w:tc>
        <w:tc>
          <w:tcPr>
            <w:tcW w:w="1380" w:type="dxa"/>
          </w:tcPr>
          <w:p w:rsidR="00391809" w:rsidRDefault="00D44780" w:rsidP="003F11D0">
            <w:pPr>
              <w:pBdr>
                <w:top w:val="nil"/>
                <w:left w:val="nil"/>
                <w:bottom w:val="nil"/>
                <w:right w:val="nil"/>
                <w:between w:val="nil"/>
              </w:pBdr>
              <w:shd w:val="clear" w:color="auto" w:fill="FFFFFF" w:themeFill="background1"/>
              <w:spacing w:before="109"/>
              <w:ind w:left="235"/>
              <w:rPr>
                <w:color w:val="000000"/>
                <w:sz w:val="24"/>
                <w:szCs w:val="24"/>
              </w:rPr>
            </w:pPr>
            <w:r>
              <w:rPr>
                <w:color w:val="000000"/>
                <w:sz w:val="24"/>
                <w:szCs w:val="24"/>
              </w:rPr>
              <w:t>05.06</w:t>
            </w:r>
          </w:p>
        </w:tc>
        <w:tc>
          <w:tcPr>
            <w:tcW w:w="2200" w:type="dxa"/>
          </w:tcPr>
          <w:p w:rsidR="00391809" w:rsidRDefault="00391809" w:rsidP="003F11D0">
            <w:pPr>
              <w:pBdr>
                <w:top w:val="nil"/>
                <w:left w:val="nil"/>
                <w:bottom w:val="nil"/>
                <w:right w:val="nil"/>
                <w:between w:val="nil"/>
              </w:pBdr>
              <w:shd w:val="clear" w:color="auto" w:fill="FFFFFF" w:themeFill="background1"/>
              <w:spacing w:before="109"/>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310"/>
        </w:trPr>
        <w:tc>
          <w:tcPr>
            <w:tcW w:w="8660" w:type="dxa"/>
          </w:tcPr>
          <w:p w:rsidR="00391809" w:rsidRDefault="00D44780" w:rsidP="00D77A74">
            <w:pPr>
              <w:numPr>
                <w:ilvl w:val="0"/>
                <w:numId w:val="32"/>
              </w:numPr>
              <w:pBdr>
                <w:top w:val="nil"/>
                <w:left w:val="nil"/>
                <w:bottom w:val="nil"/>
                <w:right w:val="nil"/>
                <w:between w:val="nil"/>
              </w:pBdr>
              <w:shd w:val="clear" w:color="auto" w:fill="FFFFFF" w:themeFill="background1"/>
              <w:tabs>
                <w:tab w:val="left" w:pos="422"/>
              </w:tabs>
              <w:spacing w:before="106"/>
              <w:ind w:right="797" w:firstLine="0"/>
              <w:rPr>
                <w:color w:val="000000"/>
                <w:sz w:val="24"/>
                <w:szCs w:val="24"/>
              </w:rPr>
            </w:pPr>
            <w:r>
              <w:rPr>
                <w:color w:val="000000"/>
                <w:sz w:val="24"/>
                <w:szCs w:val="24"/>
              </w:rPr>
              <w:t>Аналіз стану роботи виховної роботи за І семестр і ІІ семестр 202</w:t>
            </w:r>
            <w:r>
              <w:rPr>
                <w:sz w:val="24"/>
                <w:szCs w:val="24"/>
              </w:rPr>
              <w:t>2</w:t>
            </w:r>
            <w:r>
              <w:rPr>
                <w:color w:val="000000"/>
                <w:sz w:val="24"/>
                <w:szCs w:val="24"/>
              </w:rPr>
              <w:t>/2023 навчального року</w:t>
            </w:r>
          </w:p>
          <w:p w:rsidR="00391809" w:rsidRDefault="00D44780" w:rsidP="00D77A74">
            <w:pPr>
              <w:numPr>
                <w:ilvl w:val="0"/>
                <w:numId w:val="32"/>
              </w:numPr>
              <w:pBdr>
                <w:top w:val="nil"/>
                <w:left w:val="nil"/>
                <w:bottom w:val="nil"/>
                <w:right w:val="nil"/>
                <w:between w:val="nil"/>
              </w:pBdr>
              <w:shd w:val="clear" w:color="auto" w:fill="FFFFFF" w:themeFill="background1"/>
              <w:tabs>
                <w:tab w:val="left" w:pos="422"/>
              </w:tabs>
              <w:ind w:right="249" w:firstLine="0"/>
              <w:rPr>
                <w:color w:val="000000"/>
                <w:sz w:val="24"/>
                <w:szCs w:val="24"/>
              </w:rPr>
            </w:pPr>
            <w:r>
              <w:rPr>
                <w:color w:val="000000"/>
                <w:sz w:val="24"/>
                <w:szCs w:val="24"/>
              </w:rPr>
              <w:t>Аналіз роботи з профілактики правопорушень серед підлітків за І семестр і ІІ семестр 202</w:t>
            </w:r>
            <w:r>
              <w:rPr>
                <w:sz w:val="24"/>
                <w:szCs w:val="24"/>
              </w:rPr>
              <w:t>2</w:t>
            </w:r>
            <w:r>
              <w:rPr>
                <w:color w:val="000000"/>
                <w:sz w:val="24"/>
                <w:szCs w:val="24"/>
              </w:rPr>
              <w:t>/202</w:t>
            </w:r>
            <w:r>
              <w:rPr>
                <w:sz w:val="24"/>
                <w:szCs w:val="24"/>
              </w:rPr>
              <w:t>3</w:t>
            </w:r>
            <w:r>
              <w:rPr>
                <w:color w:val="000000"/>
                <w:sz w:val="24"/>
                <w:szCs w:val="24"/>
              </w:rPr>
              <w:t xml:space="preserve"> навчального року</w:t>
            </w:r>
          </w:p>
        </w:tc>
        <w:tc>
          <w:tcPr>
            <w:tcW w:w="1380" w:type="dxa"/>
          </w:tcPr>
          <w:p w:rsidR="00391809" w:rsidRDefault="00D44780"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05.06</w:t>
            </w:r>
          </w:p>
        </w:tc>
        <w:tc>
          <w:tcPr>
            <w:tcW w:w="2200" w:type="dxa"/>
          </w:tcPr>
          <w:p w:rsidR="00391809" w:rsidRDefault="00391809" w:rsidP="003F11D0">
            <w:pPr>
              <w:pBdr>
                <w:top w:val="nil"/>
                <w:left w:val="nil"/>
                <w:bottom w:val="nil"/>
                <w:right w:val="nil"/>
                <w:between w:val="nil"/>
              </w:pBdr>
              <w:shd w:val="clear" w:color="auto" w:fill="FFFFFF" w:themeFill="background1"/>
              <w:spacing w:before="106"/>
              <w:ind w:left="235" w:right="176"/>
              <w:rPr>
                <w:color w:val="000000"/>
                <w:sz w:val="24"/>
                <w:szCs w:val="24"/>
              </w:rPr>
            </w:pPr>
          </w:p>
        </w:tc>
        <w:tc>
          <w:tcPr>
            <w:tcW w:w="1440" w:type="dxa"/>
          </w:tcPr>
          <w:p w:rsidR="00391809" w:rsidRDefault="00D44780"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Протокол</w:t>
            </w: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290"/>
        </w:trPr>
        <w:tc>
          <w:tcPr>
            <w:tcW w:w="8660" w:type="dxa"/>
          </w:tcPr>
          <w:p w:rsidR="00391809" w:rsidRDefault="00D44780" w:rsidP="00D77A74">
            <w:pPr>
              <w:numPr>
                <w:ilvl w:val="0"/>
                <w:numId w:val="75"/>
              </w:numPr>
              <w:pBdr>
                <w:top w:val="nil"/>
                <w:left w:val="nil"/>
                <w:bottom w:val="nil"/>
                <w:right w:val="nil"/>
                <w:between w:val="nil"/>
              </w:pBdr>
              <w:shd w:val="clear" w:color="auto" w:fill="FFFFFF" w:themeFill="background1"/>
              <w:tabs>
                <w:tab w:val="left" w:pos="885"/>
                <w:tab w:val="left" w:pos="886"/>
              </w:tabs>
              <w:ind w:hanging="421"/>
              <w:rPr>
                <w:color w:val="000000"/>
                <w:sz w:val="24"/>
                <w:szCs w:val="24"/>
              </w:rPr>
            </w:pPr>
            <w:r>
              <w:rPr>
                <w:color w:val="000000"/>
                <w:sz w:val="24"/>
                <w:szCs w:val="24"/>
              </w:rPr>
              <w:t>Про підсумки методичної та виховної роботи</w:t>
            </w:r>
          </w:p>
          <w:p w:rsidR="00B87B37" w:rsidRPr="00B87B37" w:rsidRDefault="00D44780" w:rsidP="00D77A74">
            <w:pPr>
              <w:pStyle w:val="a7"/>
              <w:numPr>
                <w:ilvl w:val="0"/>
                <w:numId w:val="73"/>
              </w:numPr>
              <w:pBdr>
                <w:top w:val="nil"/>
                <w:left w:val="nil"/>
                <w:bottom w:val="nil"/>
                <w:right w:val="nil"/>
                <w:between w:val="nil"/>
              </w:pBdr>
              <w:shd w:val="clear" w:color="auto" w:fill="FFFFFF" w:themeFill="background1"/>
              <w:tabs>
                <w:tab w:val="left" w:pos="885"/>
                <w:tab w:val="left" w:pos="886"/>
              </w:tabs>
              <w:ind w:right="1205"/>
              <w:rPr>
                <w:color w:val="000000"/>
                <w:sz w:val="24"/>
                <w:szCs w:val="24"/>
              </w:rPr>
            </w:pPr>
            <w:r w:rsidRPr="00B87B37">
              <w:rPr>
                <w:color w:val="000000"/>
                <w:sz w:val="24"/>
                <w:szCs w:val="24"/>
              </w:rPr>
              <w:t>Про виконання навчальних програм за ІІ семестр та рік.</w:t>
            </w:r>
            <w:r w:rsidR="00C84515" w:rsidRPr="00B87B37">
              <w:rPr>
                <w:color w:val="000000"/>
                <w:sz w:val="24"/>
                <w:szCs w:val="24"/>
              </w:rPr>
              <w:t xml:space="preserve"> </w:t>
            </w:r>
            <w:r w:rsidRPr="00B87B37">
              <w:rPr>
                <w:color w:val="000000"/>
                <w:sz w:val="24"/>
                <w:szCs w:val="24"/>
              </w:rPr>
              <w:t>Моніторинг показників якості знань по навчальних предметах та класах за ІІ семестр та рік.</w:t>
            </w:r>
            <w:r w:rsidR="00B87B37" w:rsidRPr="00B87B37">
              <w:rPr>
                <w:color w:val="000000"/>
              </w:rPr>
              <w:t xml:space="preserve"> </w:t>
            </w:r>
          </w:p>
          <w:p w:rsidR="00B87B37" w:rsidRDefault="00B87B37" w:rsidP="00D77A74">
            <w:pPr>
              <w:numPr>
                <w:ilvl w:val="0"/>
                <w:numId w:val="73"/>
              </w:numPr>
              <w:pBdr>
                <w:top w:val="nil"/>
                <w:left w:val="nil"/>
                <w:bottom w:val="nil"/>
                <w:right w:val="nil"/>
                <w:between w:val="nil"/>
              </w:pBdr>
              <w:shd w:val="clear" w:color="auto" w:fill="FFFFFF" w:themeFill="background1"/>
              <w:tabs>
                <w:tab w:val="left" w:pos="885"/>
                <w:tab w:val="left" w:pos="886"/>
              </w:tabs>
              <w:ind w:right="1205" w:hanging="360"/>
              <w:rPr>
                <w:color w:val="000000"/>
                <w:sz w:val="24"/>
                <w:szCs w:val="24"/>
              </w:rPr>
            </w:pPr>
            <w:r>
              <w:rPr>
                <w:color w:val="000000"/>
              </w:rPr>
              <w:tab/>
            </w:r>
            <w:r>
              <w:rPr>
                <w:color w:val="000000"/>
                <w:sz w:val="24"/>
                <w:szCs w:val="24"/>
              </w:rPr>
              <w:t>Про роботу педагогічного колективу з охорони праці та безпеки життєдіяльності.</w:t>
            </w:r>
          </w:p>
          <w:p w:rsidR="00B87B37" w:rsidRDefault="00B87B37" w:rsidP="00D77A74">
            <w:pPr>
              <w:numPr>
                <w:ilvl w:val="0"/>
                <w:numId w:val="73"/>
              </w:numPr>
              <w:pBdr>
                <w:top w:val="nil"/>
                <w:left w:val="nil"/>
                <w:bottom w:val="nil"/>
                <w:right w:val="nil"/>
                <w:between w:val="nil"/>
              </w:pBdr>
              <w:shd w:val="clear" w:color="auto" w:fill="FFFFFF" w:themeFill="background1"/>
              <w:tabs>
                <w:tab w:val="left" w:pos="885"/>
                <w:tab w:val="left" w:pos="886"/>
              </w:tabs>
              <w:ind w:right="1027" w:hanging="360"/>
              <w:rPr>
                <w:color w:val="000000"/>
                <w:sz w:val="24"/>
                <w:szCs w:val="24"/>
              </w:rPr>
            </w:pPr>
            <w:r>
              <w:rPr>
                <w:color w:val="000000"/>
              </w:rPr>
              <w:tab/>
            </w:r>
            <w:r>
              <w:rPr>
                <w:color w:val="000000"/>
                <w:sz w:val="24"/>
                <w:szCs w:val="24"/>
              </w:rPr>
              <w:t>Про підсумки роботи з профілактики правопорушень та дитячого травматизму.</w:t>
            </w:r>
          </w:p>
          <w:p w:rsidR="00B87B37" w:rsidRDefault="00B87B37" w:rsidP="00D77A74">
            <w:pPr>
              <w:numPr>
                <w:ilvl w:val="0"/>
                <w:numId w:val="7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роботу із зверненнями громадян.</w:t>
            </w:r>
          </w:p>
          <w:p w:rsidR="00B87B37" w:rsidRDefault="00B87B37" w:rsidP="00D77A74">
            <w:pPr>
              <w:numPr>
                <w:ilvl w:val="0"/>
                <w:numId w:val="73"/>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Підсумки ведення шкільної документації.</w:t>
            </w:r>
          </w:p>
          <w:p w:rsidR="00391809" w:rsidRDefault="00B87B37" w:rsidP="00D77A74">
            <w:pPr>
              <w:numPr>
                <w:ilvl w:val="0"/>
                <w:numId w:val="75"/>
              </w:numPr>
              <w:pBdr>
                <w:top w:val="nil"/>
                <w:left w:val="nil"/>
                <w:bottom w:val="nil"/>
                <w:right w:val="nil"/>
                <w:between w:val="nil"/>
              </w:pBdr>
              <w:shd w:val="clear" w:color="auto" w:fill="FFFFFF" w:themeFill="background1"/>
              <w:tabs>
                <w:tab w:val="left" w:pos="885"/>
                <w:tab w:val="left" w:pos="886"/>
              </w:tabs>
              <w:ind w:left="825" w:right="340" w:hanging="360"/>
              <w:rPr>
                <w:color w:val="000000"/>
                <w:sz w:val="24"/>
                <w:szCs w:val="24"/>
              </w:rPr>
            </w:pPr>
            <w:r>
              <w:rPr>
                <w:color w:val="000000"/>
                <w:sz w:val="24"/>
                <w:szCs w:val="24"/>
              </w:rPr>
              <w:t>Про координування планів роботи на новий навчальний рік</w:t>
            </w:r>
          </w:p>
        </w:tc>
        <w:tc>
          <w:tcPr>
            <w:tcW w:w="1380" w:type="dxa"/>
          </w:tcPr>
          <w:p w:rsidR="00391809" w:rsidRDefault="00D44780" w:rsidP="003F11D0">
            <w:pPr>
              <w:pBdr>
                <w:top w:val="nil"/>
                <w:left w:val="nil"/>
                <w:bottom w:val="nil"/>
                <w:right w:val="nil"/>
                <w:between w:val="nil"/>
              </w:pBdr>
              <w:shd w:val="clear" w:color="auto" w:fill="FFFFFF" w:themeFill="background1"/>
              <w:spacing w:before="95"/>
              <w:ind w:left="235"/>
              <w:rPr>
                <w:color w:val="000000"/>
                <w:sz w:val="24"/>
                <w:szCs w:val="24"/>
              </w:rPr>
            </w:pPr>
            <w:r>
              <w:rPr>
                <w:color w:val="000000"/>
                <w:sz w:val="24"/>
                <w:szCs w:val="24"/>
              </w:rPr>
              <w:t>05.06</w:t>
            </w:r>
          </w:p>
        </w:tc>
        <w:tc>
          <w:tcPr>
            <w:tcW w:w="2200" w:type="dxa"/>
          </w:tcPr>
          <w:p w:rsidR="00391809" w:rsidRDefault="00391809" w:rsidP="003F11D0">
            <w:pPr>
              <w:pBdr>
                <w:top w:val="nil"/>
                <w:left w:val="nil"/>
                <w:bottom w:val="nil"/>
                <w:right w:val="nil"/>
                <w:between w:val="nil"/>
              </w:pBdr>
              <w:shd w:val="clear" w:color="auto" w:fill="FFFFFF" w:themeFill="background1"/>
              <w:spacing w:before="95"/>
              <w:ind w:left="235" w:right="421"/>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3"/>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391809">
        <w:trPr>
          <w:trHeight w:val="749"/>
        </w:trPr>
        <w:tc>
          <w:tcPr>
            <w:tcW w:w="8660" w:type="dxa"/>
          </w:tcPr>
          <w:p w:rsidR="00391809" w:rsidRDefault="00D44780" w:rsidP="00D77A74">
            <w:pPr>
              <w:numPr>
                <w:ilvl w:val="0"/>
                <w:numId w:val="71"/>
              </w:numPr>
              <w:pBdr>
                <w:top w:val="nil"/>
                <w:left w:val="nil"/>
                <w:bottom w:val="nil"/>
                <w:right w:val="nil"/>
                <w:between w:val="nil"/>
              </w:pBdr>
              <w:shd w:val="clear" w:color="auto" w:fill="FFFFFF" w:themeFill="background1"/>
              <w:tabs>
                <w:tab w:val="left" w:pos="826"/>
              </w:tabs>
              <w:spacing w:before="107"/>
              <w:ind w:hanging="361"/>
              <w:rPr>
                <w:color w:val="000000"/>
                <w:sz w:val="24"/>
                <w:szCs w:val="24"/>
              </w:rPr>
            </w:pPr>
            <w:r>
              <w:rPr>
                <w:color w:val="000000"/>
                <w:sz w:val="24"/>
                <w:szCs w:val="24"/>
              </w:rPr>
              <w:t>Про підсумки проведення ДПА.</w:t>
            </w:r>
          </w:p>
          <w:p w:rsidR="00391809" w:rsidRDefault="00D44780" w:rsidP="00D77A74">
            <w:pPr>
              <w:numPr>
                <w:ilvl w:val="0"/>
                <w:numId w:val="71"/>
              </w:numPr>
              <w:pBdr>
                <w:top w:val="nil"/>
                <w:left w:val="nil"/>
                <w:bottom w:val="nil"/>
                <w:right w:val="nil"/>
                <w:between w:val="nil"/>
              </w:pBdr>
              <w:shd w:val="clear" w:color="auto" w:fill="FFFFFF" w:themeFill="background1"/>
              <w:tabs>
                <w:tab w:val="left" w:pos="826"/>
              </w:tabs>
              <w:ind w:hanging="361"/>
              <w:rPr>
                <w:color w:val="000000"/>
                <w:sz w:val="24"/>
                <w:szCs w:val="24"/>
              </w:rPr>
            </w:pPr>
            <w:r>
              <w:rPr>
                <w:color w:val="000000"/>
                <w:sz w:val="24"/>
                <w:szCs w:val="24"/>
              </w:rPr>
              <w:t>Про участь у ЗНО-202</w:t>
            </w:r>
            <w:r>
              <w:rPr>
                <w:sz w:val="24"/>
                <w:szCs w:val="24"/>
              </w:rPr>
              <w:t>4</w:t>
            </w:r>
            <w:r>
              <w:rPr>
                <w:color w:val="000000"/>
                <w:sz w:val="24"/>
                <w:szCs w:val="24"/>
              </w:rPr>
              <w:t>.</w:t>
            </w:r>
          </w:p>
        </w:tc>
        <w:tc>
          <w:tcPr>
            <w:tcW w:w="1380" w:type="dxa"/>
          </w:tcPr>
          <w:p w:rsidR="00391809" w:rsidRDefault="00D44780"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23.06</w:t>
            </w:r>
          </w:p>
        </w:tc>
        <w:tc>
          <w:tcPr>
            <w:tcW w:w="2200" w:type="dxa"/>
          </w:tcPr>
          <w:p w:rsidR="00391809" w:rsidRDefault="00391809" w:rsidP="003F11D0">
            <w:pPr>
              <w:pBdr>
                <w:top w:val="nil"/>
                <w:left w:val="nil"/>
                <w:bottom w:val="nil"/>
                <w:right w:val="nil"/>
                <w:between w:val="nil"/>
              </w:pBdr>
              <w:shd w:val="clear" w:color="auto" w:fill="FFFFFF" w:themeFill="background1"/>
              <w:spacing w:before="107"/>
              <w:ind w:left="235"/>
              <w:rPr>
                <w:color w:val="000000"/>
                <w:sz w:val="24"/>
                <w:szCs w:val="24"/>
              </w:rPr>
            </w:pPr>
          </w:p>
        </w:tc>
        <w:tc>
          <w:tcPr>
            <w:tcW w:w="14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2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rPr>
          <w:b/>
          <w:color w:val="000000"/>
          <w:sz w:val="20"/>
          <w:szCs w:val="20"/>
        </w:rPr>
      </w:pPr>
    </w:p>
    <w:p w:rsidR="00391809" w:rsidRDefault="00391809" w:rsidP="003F11D0">
      <w:pPr>
        <w:pBdr>
          <w:top w:val="nil"/>
          <w:left w:val="nil"/>
          <w:bottom w:val="nil"/>
          <w:right w:val="nil"/>
          <w:between w:val="nil"/>
        </w:pBdr>
        <w:shd w:val="clear" w:color="auto" w:fill="FFFFFF" w:themeFill="background1"/>
        <w:rPr>
          <w:b/>
          <w:color w:val="000000"/>
          <w:sz w:val="28"/>
          <w:szCs w:val="28"/>
        </w:rPr>
      </w:pPr>
    </w:p>
    <w:p w:rsidR="00B87B37" w:rsidRDefault="00B87B37" w:rsidP="003F11D0">
      <w:pPr>
        <w:pBdr>
          <w:top w:val="nil"/>
          <w:left w:val="nil"/>
          <w:bottom w:val="nil"/>
          <w:right w:val="nil"/>
          <w:between w:val="nil"/>
        </w:pBdr>
        <w:shd w:val="clear" w:color="auto" w:fill="FFFFFF" w:themeFill="background1"/>
        <w:rPr>
          <w:b/>
          <w:color w:val="000000"/>
          <w:sz w:val="28"/>
          <w:szCs w:val="28"/>
        </w:rPr>
      </w:pPr>
    </w:p>
    <w:p w:rsidR="00391809" w:rsidRDefault="00D44780" w:rsidP="00D77A74">
      <w:pPr>
        <w:pStyle w:val="2"/>
        <w:numPr>
          <w:ilvl w:val="0"/>
          <w:numId w:val="21"/>
        </w:numPr>
        <w:shd w:val="clear" w:color="auto" w:fill="FFFFFF" w:themeFill="background1"/>
        <w:tabs>
          <w:tab w:val="left" w:pos="1031"/>
        </w:tabs>
        <w:spacing w:before="88"/>
        <w:ind w:left="1030" w:hanging="280"/>
      </w:pPr>
      <w:bookmarkStart w:id="14" w:name="_heading=h.1ksv4uv" w:colFirst="0" w:colLast="0"/>
      <w:bookmarkEnd w:id="14"/>
      <w:r>
        <w:lastRenderedPageBreak/>
        <w:t>Формування відносин довіри, прозорості, дотримання етичних норм</w:t>
      </w:r>
    </w:p>
    <w:p w:rsidR="00391809" w:rsidRDefault="00391809" w:rsidP="003F11D0">
      <w:pPr>
        <w:pBdr>
          <w:top w:val="nil"/>
          <w:left w:val="nil"/>
          <w:bottom w:val="nil"/>
          <w:right w:val="nil"/>
          <w:between w:val="nil"/>
        </w:pBdr>
        <w:shd w:val="clear" w:color="auto" w:fill="FFFFFF" w:themeFill="background1"/>
        <w:spacing w:before="2"/>
        <w:rPr>
          <w:b/>
          <w:color w:val="000000"/>
          <w:sz w:val="24"/>
          <w:szCs w:val="24"/>
        </w:rPr>
      </w:pPr>
    </w:p>
    <w:tbl>
      <w:tblPr>
        <w:tblStyle w:val="afffffffffffffff4"/>
        <w:tblW w:w="149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758"/>
        <w:gridCol w:w="1985"/>
        <w:gridCol w:w="2597"/>
        <w:gridCol w:w="1640"/>
      </w:tblGrid>
      <w:tr w:rsidR="00391809" w:rsidTr="005E4A8C">
        <w:trPr>
          <w:trHeight w:val="1029"/>
        </w:trPr>
        <w:tc>
          <w:tcPr>
            <w:tcW w:w="8758" w:type="dxa"/>
            <w:shd w:val="clear" w:color="auto" w:fill="auto"/>
          </w:tcPr>
          <w:p w:rsidR="00391809" w:rsidRDefault="00D44780" w:rsidP="00B87B37">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Зміст роботи</w:t>
            </w:r>
          </w:p>
        </w:tc>
        <w:tc>
          <w:tcPr>
            <w:tcW w:w="1985" w:type="dxa"/>
            <w:shd w:val="clear" w:color="auto" w:fill="auto"/>
          </w:tcPr>
          <w:p w:rsidR="00391809" w:rsidRDefault="00D44780" w:rsidP="00B87B37">
            <w:pPr>
              <w:pBdr>
                <w:top w:val="nil"/>
                <w:left w:val="nil"/>
                <w:bottom w:val="nil"/>
                <w:right w:val="nil"/>
                <w:between w:val="nil"/>
              </w:pBdr>
              <w:shd w:val="clear" w:color="auto" w:fill="FFFFFF" w:themeFill="background1"/>
              <w:ind w:firstLine="215"/>
              <w:jc w:val="center"/>
              <w:rPr>
                <w:b/>
                <w:color w:val="000000"/>
                <w:sz w:val="24"/>
                <w:szCs w:val="24"/>
              </w:rPr>
            </w:pPr>
            <w:r>
              <w:rPr>
                <w:b/>
                <w:color w:val="000000"/>
                <w:sz w:val="24"/>
                <w:szCs w:val="24"/>
              </w:rPr>
              <w:t>Термін виконання</w:t>
            </w:r>
          </w:p>
        </w:tc>
        <w:tc>
          <w:tcPr>
            <w:tcW w:w="2597" w:type="dxa"/>
            <w:shd w:val="clear" w:color="auto" w:fill="auto"/>
          </w:tcPr>
          <w:p w:rsidR="00391809" w:rsidRDefault="005E4A8C" w:rsidP="00B87B37">
            <w:pPr>
              <w:pBdr>
                <w:top w:val="nil"/>
                <w:left w:val="nil"/>
                <w:bottom w:val="nil"/>
                <w:right w:val="nil"/>
                <w:between w:val="nil"/>
              </w:pBdr>
              <w:shd w:val="clear" w:color="auto" w:fill="FFFFFF" w:themeFill="background1"/>
              <w:ind w:firstLine="41"/>
              <w:jc w:val="center"/>
              <w:rPr>
                <w:b/>
                <w:color w:val="000000"/>
                <w:sz w:val="24"/>
                <w:szCs w:val="24"/>
              </w:rPr>
            </w:pPr>
            <w:r>
              <w:rPr>
                <w:b/>
                <w:color w:val="000000"/>
                <w:sz w:val="24"/>
                <w:szCs w:val="24"/>
              </w:rPr>
              <w:t>Відповідальни</w:t>
            </w:r>
            <w:r w:rsidR="00D44780">
              <w:rPr>
                <w:b/>
                <w:color w:val="000000"/>
                <w:sz w:val="24"/>
                <w:szCs w:val="24"/>
              </w:rPr>
              <w:t>й за виконання</w:t>
            </w:r>
          </w:p>
        </w:tc>
        <w:tc>
          <w:tcPr>
            <w:tcW w:w="1640" w:type="dxa"/>
            <w:shd w:val="clear" w:color="auto" w:fill="auto"/>
          </w:tcPr>
          <w:p w:rsidR="00391809" w:rsidRDefault="00D44780" w:rsidP="00B87B37">
            <w:pPr>
              <w:pBdr>
                <w:top w:val="nil"/>
                <w:left w:val="nil"/>
                <w:bottom w:val="nil"/>
                <w:right w:val="nil"/>
                <w:between w:val="nil"/>
              </w:pBdr>
              <w:shd w:val="clear" w:color="auto" w:fill="FFFFFF" w:themeFill="background1"/>
              <w:ind w:hanging="280"/>
              <w:jc w:val="center"/>
              <w:rPr>
                <w:b/>
                <w:color w:val="000000"/>
                <w:sz w:val="24"/>
                <w:szCs w:val="24"/>
              </w:rPr>
            </w:pPr>
            <w:r>
              <w:rPr>
                <w:b/>
                <w:color w:val="000000"/>
                <w:sz w:val="24"/>
                <w:szCs w:val="24"/>
              </w:rPr>
              <w:t>Відмітка про</w:t>
            </w:r>
          </w:p>
          <w:p w:rsidR="00391809" w:rsidRDefault="00D44780" w:rsidP="00B87B37">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виконання</w:t>
            </w:r>
          </w:p>
        </w:tc>
      </w:tr>
      <w:tr w:rsidR="00391809" w:rsidTr="005E4A8C">
        <w:trPr>
          <w:trHeight w:val="750"/>
        </w:trPr>
        <w:tc>
          <w:tcPr>
            <w:tcW w:w="8758" w:type="dxa"/>
          </w:tcPr>
          <w:p w:rsidR="00391809" w:rsidRDefault="00D44780" w:rsidP="003F11D0">
            <w:pPr>
              <w:pBdr>
                <w:top w:val="nil"/>
                <w:left w:val="nil"/>
                <w:bottom w:val="nil"/>
                <w:right w:val="nil"/>
                <w:between w:val="nil"/>
              </w:pBdr>
              <w:shd w:val="clear" w:color="auto" w:fill="FFFFFF" w:themeFill="background1"/>
              <w:spacing w:before="98"/>
              <w:ind w:left="240" w:right="304"/>
              <w:rPr>
                <w:color w:val="000000"/>
                <w:sz w:val="24"/>
                <w:szCs w:val="24"/>
              </w:rPr>
            </w:pPr>
            <w:r>
              <w:rPr>
                <w:color w:val="000000"/>
                <w:sz w:val="24"/>
                <w:szCs w:val="24"/>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985" w:type="dxa"/>
          </w:tcPr>
          <w:p w:rsidR="00391809" w:rsidRDefault="00D44780" w:rsidP="003F11D0">
            <w:pPr>
              <w:pBdr>
                <w:top w:val="nil"/>
                <w:left w:val="nil"/>
                <w:bottom w:val="nil"/>
                <w:right w:val="nil"/>
                <w:between w:val="nil"/>
              </w:pBdr>
              <w:shd w:val="clear" w:color="auto" w:fill="FFFFFF" w:themeFill="background1"/>
              <w:spacing w:before="98"/>
              <w:ind w:left="225"/>
              <w:rPr>
                <w:color w:val="000000"/>
                <w:sz w:val="24"/>
                <w:szCs w:val="24"/>
              </w:rPr>
            </w:pPr>
            <w:r>
              <w:rPr>
                <w:color w:val="000000"/>
                <w:sz w:val="24"/>
                <w:szCs w:val="24"/>
              </w:rPr>
              <w:t>постійно</w:t>
            </w:r>
          </w:p>
        </w:tc>
        <w:tc>
          <w:tcPr>
            <w:tcW w:w="2597" w:type="dxa"/>
          </w:tcPr>
          <w:p w:rsidR="00391809" w:rsidRDefault="00391809" w:rsidP="003F11D0">
            <w:pPr>
              <w:pBdr>
                <w:top w:val="nil"/>
                <w:left w:val="nil"/>
                <w:bottom w:val="nil"/>
                <w:right w:val="nil"/>
                <w:between w:val="nil"/>
              </w:pBdr>
              <w:shd w:val="clear" w:color="auto" w:fill="FFFFFF" w:themeFill="background1"/>
              <w:spacing w:before="98"/>
              <w:ind w:left="230"/>
              <w:rPr>
                <w:color w:val="000000"/>
                <w:sz w:val="24"/>
                <w:szCs w:val="24"/>
              </w:rPr>
            </w:pP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730"/>
        </w:trPr>
        <w:tc>
          <w:tcPr>
            <w:tcW w:w="8758" w:type="dxa"/>
          </w:tcPr>
          <w:p w:rsidR="00391809" w:rsidRDefault="00D44780" w:rsidP="003F11D0">
            <w:pPr>
              <w:pBdr>
                <w:top w:val="nil"/>
                <w:left w:val="nil"/>
                <w:bottom w:val="nil"/>
                <w:right w:val="nil"/>
                <w:between w:val="nil"/>
              </w:pBdr>
              <w:shd w:val="clear" w:color="auto" w:fill="FFFFFF" w:themeFill="background1"/>
              <w:spacing w:before="95"/>
              <w:ind w:left="240" w:right="689"/>
              <w:rPr>
                <w:color w:val="000000"/>
                <w:sz w:val="24"/>
                <w:szCs w:val="24"/>
              </w:rPr>
            </w:pPr>
            <w:r>
              <w:rPr>
                <w:color w:val="000000"/>
                <w:sz w:val="24"/>
                <w:szCs w:val="24"/>
              </w:rPr>
              <w:t xml:space="preserve">Вивчення </w:t>
            </w:r>
            <w:r w:rsidR="00C84515">
              <w:rPr>
                <w:color w:val="000000"/>
                <w:sz w:val="24"/>
                <w:szCs w:val="24"/>
              </w:rPr>
              <w:t>звернень громадян на сайті ліцею</w:t>
            </w:r>
            <w:r>
              <w:rPr>
                <w:color w:val="000000"/>
                <w:sz w:val="24"/>
                <w:szCs w:val="24"/>
              </w:rPr>
              <w:t>, у соціальних мережах про діяльність закладу</w:t>
            </w:r>
          </w:p>
        </w:tc>
        <w:tc>
          <w:tcPr>
            <w:tcW w:w="1985" w:type="dxa"/>
          </w:tcPr>
          <w:p w:rsidR="00391809" w:rsidRDefault="00D44780" w:rsidP="003F11D0">
            <w:pPr>
              <w:pBdr>
                <w:top w:val="nil"/>
                <w:left w:val="nil"/>
                <w:bottom w:val="nil"/>
                <w:right w:val="nil"/>
                <w:between w:val="nil"/>
              </w:pBdr>
              <w:shd w:val="clear" w:color="auto" w:fill="FFFFFF" w:themeFill="background1"/>
              <w:spacing w:before="95"/>
              <w:ind w:left="225"/>
              <w:rPr>
                <w:color w:val="000000"/>
                <w:sz w:val="24"/>
                <w:szCs w:val="24"/>
              </w:rPr>
            </w:pPr>
            <w:r>
              <w:rPr>
                <w:color w:val="000000"/>
                <w:sz w:val="24"/>
                <w:szCs w:val="24"/>
              </w:rPr>
              <w:t>постійно</w:t>
            </w:r>
          </w:p>
        </w:tc>
        <w:tc>
          <w:tcPr>
            <w:tcW w:w="2597" w:type="dxa"/>
          </w:tcPr>
          <w:p w:rsidR="00391809" w:rsidRDefault="00391809" w:rsidP="003F11D0">
            <w:pPr>
              <w:pBdr>
                <w:top w:val="nil"/>
                <w:left w:val="nil"/>
                <w:bottom w:val="nil"/>
                <w:right w:val="nil"/>
                <w:between w:val="nil"/>
              </w:pBdr>
              <w:shd w:val="clear" w:color="auto" w:fill="FFFFFF" w:themeFill="background1"/>
              <w:spacing w:before="95"/>
              <w:ind w:left="230"/>
              <w:rPr>
                <w:color w:val="000000"/>
                <w:sz w:val="24"/>
                <w:szCs w:val="24"/>
              </w:rPr>
            </w:pP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750"/>
        </w:trPr>
        <w:tc>
          <w:tcPr>
            <w:tcW w:w="8758" w:type="dxa"/>
          </w:tcPr>
          <w:p w:rsidR="00391809" w:rsidRDefault="00D44780" w:rsidP="003F11D0">
            <w:pPr>
              <w:pBdr>
                <w:top w:val="nil"/>
                <w:left w:val="nil"/>
                <w:bottom w:val="nil"/>
                <w:right w:val="nil"/>
                <w:between w:val="nil"/>
              </w:pBdr>
              <w:shd w:val="clear" w:color="auto" w:fill="FFFFFF" w:themeFill="background1"/>
              <w:spacing w:before="112"/>
              <w:ind w:left="240" w:right="651"/>
              <w:rPr>
                <w:color w:val="000000"/>
                <w:sz w:val="24"/>
                <w:szCs w:val="24"/>
              </w:rPr>
            </w:pPr>
            <w:r>
              <w:rPr>
                <w:color w:val="000000"/>
                <w:sz w:val="24"/>
                <w:szCs w:val="24"/>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985" w:type="dxa"/>
          </w:tcPr>
          <w:p w:rsidR="00391809" w:rsidRDefault="00D44780" w:rsidP="003F11D0">
            <w:pPr>
              <w:pBdr>
                <w:top w:val="nil"/>
                <w:left w:val="nil"/>
                <w:bottom w:val="nil"/>
                <w:right w:val="nil"/>
                <w:between w:val="nil"/>
              </w:pBdr>
              <w:shd w:val="clear" w:color="auto" w:fill="FFFFFF" w:themeFill="background1"/>
              <w:spacing w:before="112"/>
              <w:ind w:left="225"/>
              <w:rPr>
                <w:color w:val="000000"/>
                <w:sz w:val="24"/>
                <w:szCs w:val="24"/>
              </w:rPr>
            </w:pPr>
            <w:r>
              <w:rPr>
                <w:color w:val="000000"/>
                <w:sz w:val="24"/>
                <w:szCs w:val="24"/>
              </w:rPr>
              <w:t>постійно</w:t>
            </w:r>
          </w:p>
        </w:tc>
        <w:tc>
          <w:tcPr>
            <w:tcW w:w="2597" w:type="dxa"/>
          </w:tcPr>
          <w:p w:rsidR="00391809" w:rsidRDefault="00391809" w:rsidP="003F11D0">
            <w:pPr>
              <w:pBdr>
                <w:top w:val="nil"/>
                <w:left w:val="nil"/>
                <w:bottom w:val="nil"/>
                <w:right w:val="nil"/>
                <w:between w:val="nil"/>
              </w:pBdr>
              <w:shd w:val="clear" w:color="auto" w:fill="FFFFFF" w:themeFill="background1"/>
              <w:spacing w:before="112"/>
              <w:ind w:left="230" w:right="380"/>
              <w:rPr>
                <w:color w:val="000000"/>
                <w:sz w:val="24"/>
                <w:szCs w:val="24"/>
              </w:rPr>
            </w:pP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1070"/>
        </w:trPr>
        <w:tc>
          <w:tcPr>
            <w:tcW w:w="8758" w:type="dxa"/>
          </w:tcPr>
          <w:p w:rsidR="00391809" w:rsidRDefault="00D44780" w:rsidP="003F11D0">
            <w:pPr>
              <w:pBdr>
                <w:top w:val="nil"/>
                <w:left w:val="nil"/>
                <w:bottom w:val="nil"/>
                <w:right w:val="nil"/>
                <w:between w:val="nil"/>
              </w:pBdr>
              <w:shd w:val="clear" w:color="auto" w:fill="FFFFFF" w:themeFill="background1"/>
              <w:spacing w:line="276" w:lineRule="auto"/>
              <w:ind w:left="240" w:right="420"/>
              <w:rPr>
                <w:color w:val="000000"/>
                <w:sz w:val="24"/>
                <w:szCs w:val="24"/>
              </w:rPr>
            </w:pPr>
            <w:r>
              <w:rPr>
                <w:color w:val="000000"/>
                <w:sz w:val="24"/>
                <w:szCs w:val="24"/>
              </w:rPr>
              <w:t>Здійснювати прийом громадян відповідно до графіка прийому громадян з особистих питань.</w:t>
            </w:r>
          </w:p>
        </w:tc>
        <w:tc>
          <w:tcPr>
            <w:tcW w:w="1985" w:type="dxa"/>
          </w:tcPr>
          <w:p w:rsidR="00391809" w:rsidRDefault="00D44780"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згідно графіка</w:t>
            </w:r>
          </w:p>
        </w:tc>
        <w:tc>
          <w:tcPr>
            <w:tcW w:w="2597" w:type="dxa"/>
          </w:tcPr>
          <w:p w:rsidR="00391809" w:rsidRDefault="00391809" w:rsidP="003F11D0">
            <w:pPr>
              <w:pBdr>
                <w:top w:val="nil"/>
                <w:left w:val="nil"/>
                <w:bottom w:val="nil"/>
                <w:right w:val="nil"/>
                <w:between w:val="nil"/>
              </w:pBdr>
              <w:shd w:val="clear" w:color="auto" w:fill="FFFFFF" w:themeFill="background1"/>
              <w:spacing w:before="109"/>
              <w:ind w:left="230" w:right="287"/>
              <w:rPr>
                <w:color w:val="000000"/>
                <w:sz w:val="24"/>
                <w:szCs w:val="24"/>
              </w:rPr>
            </w:pP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E4A8C">
        <w:trPr>
          <w:trHeight w:val="750"/>
        </w:trPr>
        <w:tc>
          <w:tcPr>
            <w:tcW w:w="8758" w:type="dxa"/>
          </w:tcPr>
          <w:p w:rsidR="00B87B37" w:rsidRDefault="00D44780" w:rsidP="00B87B37">
            <w:pPr>
              <w:pBdr>
                <w:top w:val="nil"/>
                <w:left w:val="nil"/>
                <w:bottom w:val="nil"/>
                <w:right w:val="nil"/>
                <w:between w:val="nil"/>
              </w:pBdr>
              <w:shd w:val="clear" w:color="auto" w:fill="FFFFFF" w:themeFill="background1"/>
              <w:tabs>
                <w:tab w:val="left" w:pos="501"/>
              </w:tabs>
              <w:ind w:left="260"/>
              <w:rPr>
                <w:color w:val="000000"/>
                <w:sz w:val="24"/>
                <w:szCs w:val="24"/>
              </w:rPr>
            </w:pPr>
            <w:r>
              <w:rPr>
                <w:color w:val="000000"/>
                <w:sz w:val="24"/>
                <w:szCs w:val="24"/>
              </w:rPr>
              <w:t>Організувати роботу зі зверненнями громадян:</w:t>
            </w:r>
            <w:r w:rsidR="00B87B37">
              <w:rPr>
                <w:color w:val="000000"/>
                <w:sz w:val="24"/>
                <w:szCs w:val="24"/>
              </w:rPr>
              <w:t xml:space="preserve"> </w:t>
            </w:r>
          </w:p>
          <w:p w:rsidR="00B87B37" w:rsidRDefault="00B87B37" w:rsidP="00D77A74">
            <w:pPr>
              <w:numPr>
                <w:ilvl w:val="0"/>
                <w:numId w:val="69"/>
              </w:numPr>
              <w:pBdr>
                <w:top w:val="nil"/>
                <w:left w:val="nil"/>
                <w:bottom w:val="nil"/>
                <w:right w:val="nil"/>
                <w:between w:val="nil"/>
              </w:pBdr>
              <w:shd w:val="clear" w:color="auto" w:fill="FFFFFF" w:themeFill="background1"/>
              <w:tabs>
                <w:tab w:val="left" w:pos="501"/>
              </w:tabs>
              <w:ind w:hanging="261"/>
              <w:rPr>
                <w:color w:val="000000"/>
                <w:sz w:val="24"/>
                <w:szCs w:val="24"/>
              </w:rPr>
            </w:pPr>
            <w:r>
              <w:rPr>
                <w:color w:val="000000"/>
                <w:sz w:val="24"/>
                <w:szCs w:val="24"/>
              </w:rPr>
              <w:t>дотримання термінів розгляду звернень, клопотань громадян;</w:t>
            </w:r>
          </w:p>
          <w:p w:rsidR="00B87B37" w:rsidRDefault="00B87B37" w:rsidP="00D77A74">
            <w:pPr>
              <w:numPr>
                <w:ilvl w:val="0"/>
                <w:numId w:val="69"/>
              </w:numPr>
              <w:pBdr>
                <w:top w:val="nil"/>
                <w:left w:val="nil"/>
                <w:bottom w:val="nil"/>
                <w:right w:val="nil"/>
                <w:between w:val="nil"/>
              </w:pBdr>
              <w:shd w:val="clear" w:color="auto" w:fill="FFFFFF" w:themeFill="background1"/>
              <w:tabs>
                <w:tab w:val="left" w:pos="501"/>
              </w:tabs>
              <w:ind w:hanging="261"/>
              <w:rPr>
                <w:color w:val="000000"/>
                <w:sz w:val="24"/>
                <w:szCs w:val="24"/>
              </w:rPr>
            </w:pPr>
            <w:r>
              <w:rPr>
                <w:color w:val="000000"/>
                <w:sz w:val="24"/>
                <w:szCs w:val="24"/>
              </w:rPr>
              <w:t>забезпечення громадян правом прийняття особистої участі у розгляді звернень, скарг;</w:t>
            </w:r>
          </w:p>
          <w:p w:rsidR="00B87B37" w:rsidRDefault="00B87B37" w:rsidP="00D77A74">
            <w:pPr>
              <w:numPr>
                <w:ilvl w:val="0"/>
                <w:numId w:val="69"/>
              </w:numPr>
              <w:pBdr>
                <w:top w:val="nil"/>
                <w:left w:val="nil"/>
                <w:bottom w:val="nil"/>
                <w:right w:val="nil"/>
                <w:between w:val="nil"/>
              </w:pBdr>
              <w:shd w:val="clear" w:color="auto" w:fill="FFFFFF" w:themeFill="background1"/>
              <w:tabs>
                <w:tab w:val="left" w:pos="501"/>
              </w:tabs>
              <w:ind w:hanging="261"/>
              <w:rPr>
                <w:color w:val="000000"/>
                <w:sz w:val="24"/>
                <w:szCs w:val="24"/>
              </w:rPr>
            </w:pPr>
            <w:r>
              <w:rPr>
                <w:color w:val="000000"/>
                <w:sz w:val="24"/>
                <w:szCs w:val="24"/>
              </w:rPr>
              <w:t>здійснювати надання відповідей відповідно до чинного законодавства;</w:t>
            </w:r>
          </w:p>
          <w:p w:rsidR="00B87B37" w:rsidRDefault="00B87B37" w:rsidP="00D77A74">
            <w:pPr>
              <w:numPr>
                <w:ilvl w:val="0"/>
                <w:numId w:val="69"/>
              </w:numPr>
              <w:pBdr>
                <w:top w:val="nil"/>
                <w:left w:val="nil"/>
                <w:bottom w:val="nil"/>
                <w:right w:val="nil"/>
                <w:between w:val="nil"/>
              </w:pBdr>
              <w:shd w:val="clear" w:color="auto" w:fill="FFFFFF" w:themeFill="background1"/>
              <w:tabs>
                <w:tab w:val="left" w:pos="501"/>
              </w:tabs>
              <w:ind w:hanging="261"/>
              <w:rPr>
                <w:color w:val="000000"/>
                <w:sz w:val="24"/>
                <w:szCs w:val="24"/>
              </w:rPr>
            </w:pPr>
            <w:r>
              <w:rPr>
                <w:color w:val="000000"/>
                <w:sz w:val="24"/>
                <w:szCs w:val="24"/>
              </w:rPr>
              <w:t>визначати причину повторних звернень, усувати недоліки у разі їх виявлення;</w:t>
            </w:r>
          </w:p>
          <w:p w:rsidR="00391809" w:rsidRDefault="00B87B37" w:rsidP="00B87B37">
            <w:pPr>
              <w:pBdr>
                <w:top w:val="nil"/>
                <w:left w:val="nil"/>
                <w:bottom w:val="nil"/>
                <w:right w:val="nil"/>
                <w:between w:val="nil"/>
              </w:pBdr>
              <w:shd w:val="clear" w:color="auto" w:fill="FFFFFF" w:themeFill="background1"/>
              <w:ind w:left="240"/>
              <w:rPr>
                <w:color w:val="000000"/>
                <w:sz w:val="24"/>
                <w:szCs w:val="24"/>
              </w:rPr>
            </w:pPr>
            <w:r>
              <w:rPr>
                <w:color w:val="000000"/>
                <w:sz w:val="24"/>
                <w:szCs w:val="24"/>
              </w:rPr>
              <w:t>здійснювати розгляд питання про роботу із зверненнями громадян на нарадах</w:t>
            </w:r>
          </w:p>
        </w:tc>
        <w:tc>
          <w:tcPr>
            <w:tcW w:w="1985" w:type="dxa"/>
          </w:tcPr>
          <w:p w:rsidR="00391809" w:rsidRDefault="00D44780"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постійно</w:t>
            </w:r>
          </w:p>
        </w:tc>
        <w:tc>
          <w:tcPr>
            <w:tcW w:w="2597" w:type="dxa"/>
          </w:tcPr>
          <w:p w:rsidR="00391809" w:rsidRDefault="00391809" w:rsidP="003F11D0">
            <w:pPr>
              <w:pBdr>
                <w:top w:val="nil"/>
                <w:left w:val="nil"/>
                <w:bottom w:val="nil"/>
                <w:right w:val="nil"/>
                <w:between w:val="nil"/>
              </w:pBdr>
              <w:shd w:val="clear" w:color="auto" w:fill="FFFFFF" w:themeFill="background1"/>
              <w:spacing w:before="109"/>
              <w:ind w:left="230" w:right="287"/>
              <w:rPr>
                <w:color w:val="000000"/>
                <w:sz w:val="24"/>
                <w:szCs w:val="24"/>
              </w:rPr>
            </w:pPr>
          </w:p>
        </w:tc>
        <w:tc>
          <w:tcPr>
            <w:tcW w:w="164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3F11D0">
      <w:pPr>
        <w:pBdr>
          <w:top w:val="nil"/>
          <w:left w:val="nil"/>
          <w:bottom w:val="nil"/>
          <w:right w:val="nil"/>
          <w:between w:val="nil"/>
        </w:pBdr>
        <w:shd w:val="clear" w:color="auto" w:fill="FFFFFF" w:themeFill="background1"/>
        <w:rPr>
          <w:b/>
          <w:color w:val="000000"/>
          <w:sz w:val="20"/>
          <w:szCs w:val="20"/>
        </w:rPr>
      </w:pPr>
    </w:p>
    <w:p w:rsidR="00B87B37" w:rsidRDefault="00B87B37" w:rsidP="003F11D0">
      <w:pPr>
        <w:pBdr>
          <w:top w:val="nil"/>
          <w:left w:val="nil"/>
          <w:bottom w:val="nil"/>
          <w:right w:val="nil"/>
          <w:between w:val="nil"/>
        </w:pBdr>
        <w:shd w:val="clear" w:color="auto" w:fill="FFFFFF" w:themeFill="background1"/>
        <w:rPr>
          <w:b/>
          <w:color w:val="000000"/>
          <w:sz w:val="20"/>
          <w:szCs w:val="20"/>
        </w:rPr>
      </w:pPr>
    </w:p>
    <w:p w:rsidR="00B87B37" w:rsidRDefault="00B87B37" w:rsidP="003F11D0">
      <w:pPr>
        <w:pBdr>
          <w:top w:val="nil"/>
          <w:left w:val="nil"/>
          <w:bottom w:val="nil"/>
          <w:right w:val="nil"/>
          <w:between w:val="nil"/>
        </w:pBdr>
        <w:shd w:val="clear" w:color="auto" w:fill="FFFFFF" w:themeFill="background1"/>
        <w:rPr>
          <w:b/>
          <w:color w:val="000000"/>
          <w:sz w:val="20"/>
          <w:szCs w:val="20"/>
        </w:rPr>
      </w:pPr>
    </w:p>
    <w:p w:rsidR="00B87B37" w:rsidRDefault="00B87B37" w:rsidP="003F11D0">
      <w:pPr>
        <w:pBdr>
          <w:top w:val="nil"/>
          <w:left w:val="nil"/>
          <w:bottom w:val="nil"/>
          <w:right w:val="nil"/>
          <w:between w:val="nil"/>
        </w:pBdr>
        <w:shd w:val="clear" w:color="auto" w:fill="FFFFFF" w:themeFill="background1"/>
        <w:rPr>
          <w:b/>
          <w:color w:val="000000"/>
          <w:sz w:val="20"/>
          <w:szCs w:val="20"/>
        </w:rPr>
      </w:pPr>
    </w:p>
    <w:p w:rsidR="00B87B37" w:rsidRDefault="00B87B37" w:rsidP="003F11D0">
      <w:pPr>
        <w:pBdr>
          <w:top w:val="nil"/>
          <w:left w:val="nil"/>
          <w:bottom w:val="nil"/>
          <w:right w:val="nil"/>
          <w:between w:val="nil"/>
        </w:pBdr>
        <w:shd w:val="clear" w:color="auto" w:fill="FFFFFF" w:themeFill="background1"/>
        <w:rPr>
          <w:b/>
          <w:color w:val="000000"/>
          <w:sz w:val="20"/>
          <w:szCs w:val="20"/>
        </w:rPr>
      </w:pPr>
    </w:p>
    <w:p w:rsidR="00391809" w:rsidRDefault="00391809" w:rsidP="003F11D0">
      <w:pPr>
        <w:pBdr>
          <w:top w:val="nil"/>
          <w:left w:val="nil"/>
          <w:bottom w:val="nil"/>
          <w:right w:val="nil"/>
          <w:between w:val="nil"/>
        </w:pBdr>
        <w:shd w:val="clear" w:color="auto" w:fill="FFFFFF" w:themeFill="background1"/>
        <w:rPr>
          <w:b/>
          <w:color w:val="000000"/>
          <w:sz w:val="20"/>
          <w:szCs w:val="20"/>
        </w:rPr>
      </w:pPr>
    </w:p>
    <w:p w:rsidR="00B87B37" w:rsidRDefault="00B87B37" w:rsidP="003F11D0">
      <w:pPr>
        <w:pBdr>
          <w:top w:val="nil"/>
          <w:left w:val="nil"/>
          <w:bottom w:val="nil"/>
          <w:right w:val="nil"/>
          <w:between w:val="nil"/>
        </w:pBdr>
        <w:shd w:val="clear" w:color="auto" w:fill="FFFFFF" w:themeFill="background1"/>
        <w:rPr>
          <w:b/>
          <w:color w:val="000000"/>
          <w:sz w:val="20"/>
          <w:szCs w:val="20"/>
        </w:rPr>
      </w:pPr>
    </w:p>
    <w:p w:rsidR="007941B2" w:rsidRDefault="007941B2" w:rsidP="003F11D0">
      <w:pPr>
        <w:pBdr>
          <w:top w:val="nil"/>
          <w:left w:val="nil"/>
          <w:bottom w:val="nil"/>
          <w:right w:val="nil"/>
          <w:between w:val="nil"/>
        </w:pBdr>
        <w:shd w:val="clear" w:color="auto" w:fill="FFFFFF" w:themeFill="background1"/>
        <w:rPr>
          <w:b/>
          <w:color w:val="000000"/>
          <w:sz w:val="20"/>
          <w:szCs w:val="20"/>
        </w:rPr>
      </w:pPr>
    </w:p>
    <w:p w:rsidR="007941B2" w:rsidRDefault="007941B2" w:rsidP="003F11D0">
      <w:pPr>
        <w:pBdr>
          <w:top w:val="nil"/>
          <w:left w:val="nil"/>
          <w:bottom w:val="nil"/>
          <w:right w:val="nil"/>
          <w:between w:val="nil"/>
        </w:pBdr>
        <w:shd w:val="clear" w:color="auto" w:fill="FFFFFF" w:themeFill="background1"/>
        <w:rPr>
          <w:b/>
          <w:color w:val="000000"/>
          <w:sz w:val="20"/>
          <w:szCs w:val="20"/>
        </w:rPr>
      </w:pPr>
    </w:p>
    <w:p w:rsidR="007941B2" w:rsidRDefault="007941B2" w:rsidP="003F11D0">
      <w:pPr>
        <w:pBdr>
          <w:top w:val="nil"/>
          <w:left w:val="nil"/>
          <w:bottom w:val="nil"/>
          <w:right w:val="nil"/>
          <w:between w:val="nil"/>
        </w:pBdr>
        <w:shd w:val="clear" w:color="auto" w:fill="FFFFFF" w:themeFill="background1"/>
        <w:rPr>
          <w:b/>
          <w:color w:val="000000"/>
          <w:sz w:val="20"/>
          <w:szCs w:val="20"/>
        </w:rPr>
      </w:pPr>
    </w:p>
    <w:p w:rsidR="00391809" w:rsidRDefault="00D44780" w:rsidP="00D77A74">
      <w:pPr>
        <w:pStyle w:val="2"/>
        <w:numPr>
          <w:ilvl w:val="0"/>
          <w:numId w:val="21"/>
        </w:numPr>
        <w:shd w:val="clear" w:color="auto" w:fill="FFFFFF" w:themeFill="background1"/>
        <w:tabs>
          <w:tab w:val="left" w:pos="896"/>
        </w:tabs>
        <w:spacing w:before="220" w:line="276" w:lineRule="auto"/>
        <w:ind w:left="615" w:right="1657" w:firstLine="0"/>
      </w:pPr>
      <w:bookmarkStart w:id="15" w:name="_heading=h.44sinio" w:colFirst="0" w:colLast="0"/>
      <w:bookmarkEnd w:id="15"/>
      <w:r>
        <w:lastRenderedPageBreak/>
        <w:t>Ефективність кадрової політики та забезпечення можливостей для професійного розвитку педагогічних працівників</w:t>
      </w:r>
    </w:p>
    <w:tbl>
      <w:tblPr>
        <w:tblStyle w:val="afffffffffffffff6"/>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391809" w:rsidTr="005E4A8C">
        <w:trPr>
          <w:trHeight w:val="1009"/>
        </w:trPr>
        <w:tc>
          <w:tcPr>
            <w:tcW w:w="8180" w:type="dxa"/>
            <w:shd w:val="clear" w:color="auto" w:fill="auto"/>
          </w:tcPr>
          <w:p w:rsidR="00391809" w:rsidRDefault="00D44780" w:rsidP="003F11D0">
            <w:pPr>
              <w:pBdr>
                <w:top w:val="nil"/>
                <w:left w:val="nil"/>
                <w:bottom w:val="nil"/>
                <w:right w:val="nil"/>
                <w:between w:val="nil"/>
              </w:pBdr>
              <w:shd w:val="clear" w:color="auto" w:fill="FFFFFF" w:themeFill="background1"/>
              <w:spacing w:before="95"/>
              <w:ind w:left="3432" w:right="3291"/>
              <w:jc w:val="center"/>
              <w:rPr>
                <w:b/>
                <w:color w:val="000000"/>
                <w:sz w:val="24"/>
                <w:szCs w:val="24"/>
              </w:rPr>
            </w:pPr>
            <w:r>
              <w:rPr>
                <w:b/>
                <w:color w:val="000000"/>
                <w:sz w:val="24"/>
                <w:szCs w:val="24"/>
              </w:rPr>
              <w:t>Зміст роботи</w:t>
            </w:r>
          </w:p>
        </w:tc>
        <w:tc>
          <w:tcPr>
            <w:tcW w:w="1820" w:type="dxa"/>
            <w:shd w:val="clear" w:color="auto" w:fill="auto"/>
          </w:tcPr>
          <w:p w:rsidR="00391809" w:rsidRDefault="00D44780" w:rsidP="003F11D0">
            <w:pPr>
              <w:pBdr>
                <w:top w:val="nil"/>
                <w:left w:val="nil"/>
                <w:bottom w:val="nil"/>
                <w:right w:val="nil"/>
                <w:between w:val="nil"/>
              </w:pBdr>
              <w:shd w:val="clear" w:color="auto" w:fill="FFFFFF" w:themeFill="background1"/>
              <w:spacing w:before="95"/>
              <w:ind w:left="374" w:right="214" w:firstLine="215"/>
              <w:rPr>
                <w:b/>
                <w:color w:val="000000"/>
                <w:sz w:val="24"/>
                <w:szCs w:val="24"/>
              </w:rPr>
            </w:pPr>
            <w:r>
              <w:rPr>
                <w:b/>
                <w:color w:val="000000"/>
                <w:sz w:val="24"/>
                <w:szCs w:val="24"/>
              </w:rPr>
              <w:t>Термін виконання</w:t>
            </w:r>
          </w:p>
        </w:tc>
        <w:tc>
          <w:tcPr>
            <w:tcW w:w="3220" w:type="dxa"/>
            <w:shd w:val="clear" w:color="auto" w:fill="auto"/>
          </w:tcPr>
          <w:p w:rsidR="00391809" w:rsidRDefault="00D44780" w:rsidP="003F11D0">
            <w:pPr>
              <w:pBdr>
                <w:top w:val="nil"/>
                <w:left w:val="nil"/>
                <w:bottom w:val="nil"/>
                <w:right w:val="nil"/>
                <w:between w:val="nil"/>
              </w:pBdr>
              <w:shd w:val="clear" w:color="auto" w:fill="FFFFFF" w:themeFill="background1"/>
              <w:spacing w:before="95"/>
              <w:ind w:left="1081" w:right="510" w:hanging="403"/>
              <w:rPr>
                <w:b/>
                <w:color w:val="000000"/>
                <w:sz w:val="24"/>
                <w:szCs w:val="24"/>
              </w:rPr>
            </w:pPr>
            <w:r>
              <w:rPr>
                <w:b/>
                <w:color w:val="000000"/>
                <w:sz w:val="24"/>
                <w:szCs w:val="24"/>
              </w:rPr>
              <w:t>Відповідальний за виконання</w:t>
            </w:r>
          </w:p>
        </w:tc>
        <w:tc>
          <w:tcPr>
            <w:tcW w:w="1680" w:type="dxa"/>
            <w:shd w:val="clear" w:color="auto" w:fill="auto"/>
          </w:tcPr>
          <w:p w:rsidR="00391809" w:rsidRDefault="00D44780" w:rsidP="003F11D0">
            <w:pPr>
              <w:pBdr>
                <w:top w:val="nil"/>
                <w:left w:val="nil"/>
                <w:bottom w:val="nil"/>
                <w:right w:val="nil"/>
                <w:between w:val="nil"/>
              </w:pBdr>
              <w:shd w:val="clear" w:color="auto" w:fill="FFFFFF" w:themeFill="background1"/>
              <w:spacing w:before="95"/>
              <w:ind w:left="704" w:right="259" w:hanging="280"/>
              <w:rPr>
                <w:b/>
                <w:color w:val="000000"/>
                <w:sz w:val="24"/>
                <w:szCs w:val="24"/>
              </w:rPr>
            </w:pPr>
            <w:r>
              <w:rPr>
                <w:b/>
                <w:color w:val="000000"/>
                <w:sz w:val="24"/>
                <w:szCs w:val="24"/>
              </w:rPr>
              <w:t>Відмітка про</w:t>
            </w:r>
          </w:p>
          <w:p w:rsidR="00391809" w:rsidRDefault="00D44780" w:rsidP="003F11D0">
            <w:pPr>
              <w:pBdr>
                <w:top w:val="nil"/>
                <w:left w:val="nil"/>
                <w:bottom w:val="nil"/>
                <w:right w:val="nil"/>
                <w:between w:val="nil"/>
              </w:pBdr>
              <w:shd w:val="clear" w:color="auto" w:fill="FFFFFF" w:themeFill="background1"/>
              <w:ind w:left="306"/>
              <w:rPr>
                <w:b/>
                <w:color w:val="000000"/>
                <w:sz w:val="24"/>
                <w:szCs w:val="24"/>
              </w:rPr>
            </w:pPr>
            <w:r>
              <w:rPr>
                <w:b/>
                <w:color w:val="000000"/>
                <w:sz w:val="24"/>
                <w:szCs w:val="24"/>
              </w:rPr>
              <w:t>виконання</w:t>
            </w:r>
          </w:p>
        </w:tc>
      </w:tr>
      <w:tr w:rsidR="00391809" w:rsidTr="005368EF">
        <w:trPr>
          <w:trHeight w:val="493"/>
        </w:trPr>
        <w:tc>
          <w:tcPr>
            <w:tcW w:w="8180" w:type="dxa"/>
          </w:tcPr>
          <w:p w:rsidR="00391809" w:rsidRDefault="00D44780" w:rsidP="005368EF">
            <w:pPr>
              <w:pBdr>
                <w:top w:val="nil"/>
                <w:left w:val="nil"/>
                <w:bottom w:val="nil"/>
                <w:right w:val="nil"/>
                <w:between w:val="nil"/>
              </w:pBdr>
              <w:shd w:val="clear" w:color="auto" w:fill="FFFFFF" w:themeFill="background1"/>
              <w:ind w:left="230" w:right="303"/>
              <w:rPr>
                <w:color w:val="000000"/>
                <w:sz w:val="24"/>
                <w:szCs w:val="24"/>
              </w:rPr>
            </w:pPr>
            <w:r>
              <w:rPr>
                <w:color w:val="000000"/>
                <w:sz w:val="24"/>
                <w:szCs w:val="24"/>
              </w:rPr>
              <w:t>Здійснити комплектування закладу освіти обслуговуючим персоналом та педагогічними кадрами.</w:t>
            </w:r>
          </w:p>
        </w:tc>
        <w:tc>
          <w:tcPr>
            <w:tcW w:w="1820" w:type="dxa"/>
          </w:tcPr>
          <w:p w:rsidR="00391809" w:rsidRDefault="00D44780"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серпень</w:t>
            </w:r>
          </w:p>
        </w:tc>
        <w:tc>
          <w:tcPr>
            <w:tcW w:w="3220" w:type="dxa"/>
          </w:tcPr>
          <w:p w:rsidR="00391809" w:rsidRDefault="00C84515" w:rsidP="00C84515">
            <w:pPr>
              <w:pBdr>
                <w:top w:val="nil"/>
                <w:left w:val="nil"/>
                <w:bottom w:val="nil"/>
                <w:right w:val="nil"/>
                <w:between w:val="nil"/>
              </w:pBdr>
              <w:shd w:val="clear" w:color="auto" w:fill="FFFFFF" w:themeFill="background1"/>
              <w:spacing w:before="108"/>
              <w:rPr>
                <w:color w:val="000000"/>
                <w:sz w:val="24"/>
                <w:szCs w:val="24"/>
              </w:rPr>
            </w:pPr>
            <w:r>
              <w:rPr>
                <w:color w:val="000000"/>
                <w:sz w:val="24"/>
                <w:szCs w:val="24"/>
              </w:rPr>
              <w:t xml:space="preserve">   Директор</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441"/>
        </w:trPr>
        <w:tc>
          <w:tcPr>
            <w:tcW w:w="8180" w:type="dxa"/>
          </w:tcPr>
          <w:p w:rsidR="00391809" w:rsidRDefault="00D44780" w:rsidP="005368EF">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Провести тарифікацію педагогічних працівників.</w:t>
            </w:r>
          </w:p>
        </w:tc>
        <w:tc>
          <w:tcPr>
            <w:tcW w:w="1820" w:type="dxa"/>
          </w:tcPr>
          <w:p w:rsidR="00391809" w:rsidRDefault="00D44780" w:rsidP="003F11D0">
            <w:pPr>
              <w:pBdr>
                <w:top w:val="nil"/>
                <w:left w:val="nil"/>
                <w:bottom w:val="nil"/>
                <w:right w:val="nil"/>
                <w:between w:val="nil"/>
              </w:pBdr>
              <w:shd w:val="clear" w:color="auto" w:fill="FFFFFF" w:themeFill="background1"/>
              <w:spacing w:before="105"/>
              <w:ind w:left="225"/>
              <w:rPr>
                <w:color w:val="000000"/>
                <w:sz w:val="24"/>
                <w:szCs w:val="24"/>
              </w:rPr>
            </w:pPr>
            <w:r>
              <w:rPr>
                <w:color w:val="000000"/>
                <w:sz w:val="24"/>
                <w:szCs w:val="24"/>
              </w:rPr>
              <w:t>До 01.09.</w:t>
            </w:r>
          </w:p>
        </w:tc>
        <w:tc>
          <w:tcPr>
            <w:tcW w:w="3220" w:type="dxa"/>
          </w:tcPr>
          <w:p w:rsidR="00391809" w:rsidRDefault="00C84515" w:rsidP="003F11D0">
            <w:pPr>
              <w:pBdr>
                <w:top w:val="nil"/>
                <w:left w:val="nil"/>
                <w:bottom w:val="nil"/>
                <w:right w:val="nil"/>
                <w:between w:val="nil"/>
              </w:pBdr>
              <w:shd w:val="clear" w:color="auto" w:fill="FFFFFF" w:themeFill="background1"/>
              <w:spacing w:before="105"/>
              <w:ind w:left="100"/>
              <w:rPr>
                <w:color w:val="000000"/>
                <w:sz w:val="24"/>
                <w:szCs w:val="24"/>
              </w:rPr>
            </w:pPr>
            <w:r>
              <w:rPr>
                <w:color w:val="000000"/>
                <w:sz w:val="24"/>
                <w:szCs w:val="24"/>
              </w:rPr>
              <w:t>Директор</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406"/>
        </w:trPr>
        <w:tc>
          <w:tcPr>
            <w:tcW w:w="8180" w:type="dxa"/>
          </w:tcPr>
          <w:p w:rsidR="00391809" w:rsidRDefault="00D44780" w:rsidP="005368EF">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Організувати роботу щодо дотримання штатного розпису</w:t>
            </w:r>
          </w:p>
        </w:tc>
        <w:tc>
          <w:tcPr>
            <w:tcW w:w="1820" w:type="dxa"/>
          </w:tcPr>
          <w:p w:rsidR="00391809" w:rsidRDefault="00D44780" w:rsidP="003F11D0">
            <w:pPr>
              <w:pBdr>
                <w:top w:val="nil"/>
                <w:left w:val="nil"/>
                <w:bottom w:val="nil"/>
                <w:right w:val="nil"/>
                <w:between w:val="nil"/>
              </w:pBdr>
              <w:shd w:val="clear" w:color="auto" w:fill="FFFFFF" w:themeFill="background1"/>
              <w:spacing w:before="102"/>
              <w:ind w:left="225"/>
              <w:rPr>
                <w:color w:val="000000"/>
                <w:sz w:val="24"/>
                <w:szCs w:val="24"/>
              </w:rPr>
            </w:pPr>
            <w:r>
              <w:rPr>
                <w:color w:val="000000"/>
                <w:sz w:val="24"/>
                <w:szCs w:val="24"/>
              </w:rPr>
              <w:t>до 10.09</w:t>
            </w:r>
          </w:p>
        </w:tc>
        <w:tc>
          <w:tcPr>
            <w:tcW w:w="3220" w:type="dxa"/>
          </w:tcPr>
          <w:p w:rsidR="00391809" w:rsidRDefault="00C84515" w:rsidP="00C84515">
            <w:pPr>
              <w:pBdr>
                <w:top w:val="nil"/>
                <w:left w:val="nil"/>
                <w:bottom w:val="nil"/>
                <w:right w:val="nil"/>
                <w:between w:val="nil"/>
              </w:pBdr>
              <w:shd w:val="clear" w:color="auto" w:fill="FFFFFF" w:themeFill="background1"/>
              <w:spacing w:before="102"/>
              <w:rPr>
                <w:color w:val="000000"/>
                <w:sz w:val="24"/>
                <w:szCs w:val="24"/>
              </w:rPr>
            </w:pPr>
            <w:r>
              <w:rPr>
                <w:color w:val="000000"/>
                <w:sz w:val="24"/>
                <w:szCs w:val="24"/>
              </w:rPr>
              <w:t xml:space="preserve">  Директор</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1942"/>
        </w:trPr>
        <w:tc>
          <w:tcPr>
            <w:tcW w:w="8180" w:type="dxa"/>
          </w:tcPr>
          <w:p w:rsidR="00391809" w:rsidRDefault="00D44780" w:rsidP="005368EF">
            <w:pPr>
              <w:pBdr>
                <w:top w:val="nil"/>
                <w:left w:val="nil"/>
                <w:bottom w:val="nil"/>
                <w:right w:val="nil"/>
                <w:between w:val="nil"/>
              </w:pBdr>
              <w:shd w:val="clear" w:color="auto" w:fill="FFFFFF" w:themeFill="background1"/>
              <w:ind w:left="230" w:right="206"/>
              <w:rPr>
                <w:color w:val="000000"/>
                <w:sz w:val="24"/>
                <w:szCs w:val="24"/>
              </w:rPr>
            </w:pPr>
            <w:r>
              <w:rPr>
                <w:color w:val="000000"/>
                <w:sz w:val="24"/>
                <w:szCs w:val="24"/>
              </w:rPr>
              <w:t>Систематизувати нормативно – правові документи з кадрових питань щодо функціонування закладу освіти, а саме:</w:t>
            </w:r>
          </w:p>
          <w:p w:rsidR="00391809" w:rsidRDefault="00D44780" w:rsidP="00D77A74">
            <w:pPr>
              <w:numPr>
                <w:ilvl w:val="0"/>
                <w:numId w:val="84"/>
              </w:numPr>
              <w:pBdr>
                <w:top w:val="nil"/>
                <w:left w:val="nil"/>
                <w:bottom w:val="nil"/>
                <w:right w:val="nil"/>
                <w:between w:val="nil"/>
              </w:pBdr>
              <w:shd w:val="clear" w:color="auto" w:fill="FFFFFF" w:themeFill="background1"/>
              <w:tabs>
                <w:tab w:val="left" w:pos="950"/>
                <w:tab w:val="left" w:pos="951"/>
              </w:tabs>
              <w:ind w:hanging="721"/>
              <w:rPr>
                <w:color w:val="000000"/>
                <w:sz w:val="24"/>
                <w:szCs w:val="24"/>
              </w:rPr>
            </w:pPr>
            <w:r>
              <w:rPr>
                <w:color w:val="000000"/>
                <w:sz w:val="24"/>
                <w:szCs w:val="24"/>
              </w:rPr>
              <w:t>Статут: права та обов’язки учасників освітнього процесу;</w:t>
            </w:r>
          </w:p>
          <w:p w:rsidR="00391809" w:rsidRDefault="00D44780" w:rsidP="00D77A74">
            <w:pPr>
              <w:numPr>
                <w:ilvl w:val="0"/>
                <w:numId w:val="84"/>
              </w:numPr>
              <w:pBdr>
                <w:top w:val="nil"/>
                <w:left w:val="nil"/>
                <w:bottom w:val="nil"/>
                <w:right w:val="nil"/>
                <w:between w:val="nil"/>
              </w:pBdr>
              <w:shd w:val="clear" w:color="auto" w:fill="FFFFFF" w:themeFill="background1"/>
              <w:tabs>
                <w:tab w:val="left" w:pos="950"/>
                <w:tab w:val="left" w:pos="951"/>
              </w:tabs>
              <w:ind w:hanging="721"/>
              <w:rPr>
                <w:color w:val="000000"/>
                <w:sz w:val="24"/>
                <w:szCs w:val="24"/>
              </w:rPr>
            </w:pPr>
            <w:r>
              <w:rPr>
                <w:color w:val="000000"/>
                <w:sz w:val="24"/>
                <w:szCs w:val="24"/>
              </w:rPr>
              <w:t>річний план;</w:t>
            </w:r>
          </w:p>
          <w:p w:rsidR="00391809" w:rsidRDefault="00D44780" w:rsidP="00D77A74">
            <w:pPr>
              <w:numPr>
                <w:ilvl w:val="0"/>
                <w:numId w:val="84"/>
              </w:numPr>
              <w:pBdr>
                <w:top w:val="nil"/>
                <w:left w:val="nil"/>
                <w:bottom w:val="nil"/>
                <w:right w:val="nil"/>
                <w:between w:val="nil"/>
              </w:pBdr>
              <w:shd w:val="clear" w:color="auto" w:fill="FFFFFF" w:themeFill="background1"/>
              <w:tabs>
                <w:tab w:val="left" w:pos="950"/>
                <w:tab w:val="left" w:pos="951"/>
              </w:tabs>
              <w:ind w:hanging="721"/>
              <w:rPr>
                <w:color w:val="000000"/>
                <w:sz w:val="24"/>
                <w:szCs w:val="24"/>
              </w:rPr>
            </w:pPr>
            <w:r>
              <w:rPr>
                <w:color w:val="000000"/>
                <w:sz w:val="24"/>
                <w:szCs w:val="24"/>
              </w:rPr>
              <w:t>робочий навчальний план:</w:t>
            </w:r>
          </w:p>
          <w:p w:rsidR="00391809" w:rsidRDefault="00D44780" w:rsidP="00D77A74">
            <w:pPr>
              <w:numPr>
                <w:ilvl w:val="0"/>
                <w:numId w:val="84"/>
              </w:numPr>
              <w:pBdr>
                <w:top w:val="nil"/>
                <w:left w:val="nil"/>
                <w:bottom w:val="nil"/>
                <w:right w:val="nil"/>
                <w:between w:val="nil"/>
              </w:pBdr>
              <w:shd w:val="clear" w:color="auto" w:fill="FFFFFF" w:themeFill="background1"/>
              <w:tabs>
                <w:tab w:val="left" w:pos="950"/>
                <w:tab w:val="left" w:pos="951"/>
              </w:tabs>
              <w:ind w:hanging="721"/>
              <w:rPr>
                <w:color w:val="000000"/>
                <w:sz w:val="24"/>
                <w:szCs w:val="24"/>
              </w:rPr>
            </w:pPr>
            <w:r>
              <w:rPr>
                <w:color w:val="000000"/>
                <w:sz w:val="24"/>
                <w:szCs w:val="24"/>
              </w:rPr>
              <w:t>кадрове забезпечення інваріантної складової;</w:t>
            </w:r>
          </w:p>
          <w:p w:rsidR="00391809" w:rsidRDefault="00D44780" w:rsidP="00D77A74">
            <w:pPr>
              <w:numPr>
                <w:ilvl w:val="0"/>
                <w:numId w:val="84"/>
              </w:numPr>
              <w:pBdr>
                <w:top w:val="nil"/>
                <w:left w:val="nil"/>
                <w:bottom w:val="nil"/>
                <w:right w:val="nil"/>
                <w:between w:val="nil"/>
              </w:pBdr>
              <w:shd w:val="clear" w:color="auto" w:fill="FFFFFF" w:themeFill="background1"/>
              <w:tabs>
                <w:tab w:val="left" w:pos="950"/>
                <w:tab w:val="left" w:pos="951"/>
              </w:tabs>
              <w:ind w:hanging="721"/>
              <w:rPr>
                <w:color w:val="000000"/>
                <w:sz w:val="24"/>
                <w:szCs w:val="24"/>
              </w:rPr>
            </w:pPr>
            <w:r>
              <w:rPr>
                <w:color w:val="000000"/>
                <w:sz w:val="24"/>
                <w:szCs w:val="24"/>
              </w:rPr>
              <w:t>забезпечення зайнятості педагогічного персоналу.</w:t>
            </w:r>
          </w:p>
        </w:tc>
        <w:tc>
          <w:tcPr>
            <w:tcW w:w="1820" w:type="dxa"/>
          </w:tcPr>
          <w:p w:rsidR="00391809" w:rsidRDefault="00D44780" w:rsidP="003F11D0">
            <w:pPr>
              <w:pBdr>
                <w:top w:val="nil"/>
                <w:left w:val="nil"/>
                <w:bottom w:val="nil"/>
                <w:right w:val="nil"/>
                <w:between w:val="nil"/>
              </w:pBdr>
              <w:shd w:val="clear" w:color="auto" w:fill="FFFFFF" w:themeFill="background1"/>
              <w:spacing w:before="103"/>
              <w:ind w:left="225" w:right="647"/>
              <w:rPr>
                <w:color w:val="000000"/>
                <w:sz w:val="24"/>
                <w:szCs w:val="24"/>
              </w:rPr>
            </w:pPr>
            <w:r>
              <w:rPr>
                <w:color w:val="000000"/>
                <w:sz w:val="24"/>
                <w:szCs w:val="24"/>
              </w:rPr>
              <w:t>серпень- вересень</w:t>
            </w:r>
          </w:p>
        </w:tc>
        <w:tc>
          <w:tcPr>
            <w:tcW w:w="3220" w:type="dxa"/>
          </w:tcPr>
          <w:p w:rsidR="00391809" w:rsidRDefault="00C84515" w:rsidP="003F11D0">
            <w:pPr>
              <w:pBdr>
                <w:top w:val="nil"/>
                <w:left w:val="nil"/>
                <w:bottom w:val="nil"/>
                <w:right w:val="nil"/>
                <w:between w:val="nil"/>
              </w:pBdr>
              <w:shd w:val="clear" w:color="auto" w:fill="FFFFFF" w:themeFill="background1"/>
              <w:spacing w:before="103"/>
              <w:ind w:left="100"/>
              <w:rPr>
                <w:color w:val="000000"/>
                <w:sz w:val="24"/>
                <w:szCs w:val="24"/>
              </w:rPr>
            </w:pPr>
            <w:r>
              <w:rPr>
                <w:color w:val="000000"/>
                <w:sz w:val="24"/>
                <w:szCs w:val="24"/>
              </w:rPr>
              <w:t>Директор</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tbl>
      <w:tblPr>
        <w:tblStyle w:val="afffffffffffffff7"/>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391809" w:rsidTr="005368EF">
        <w:trPr>
          <w:trHeight w:val="1645"/>
        </w:trPr>
        <w:tc>
          <w:tcPr>
            <w:tcW w:w="8180" w:type="dxa"/>
          </w:tcPr>
          <w:p w:rsidR="00391809" w:rsidRDefault="00D44780" w:rsidP="005368EF">
            <w:pPr>
              <w:pBdr>
                <w:top w:val="nil"/>
                <w:left w:val="nil"/>
                <w:bottom w:val="nil"/>
                <w:right w:val="nil"/>
                <w:between w:val="nil"/>
              </w:pBdr>
              <w:shd w:val="clear" w:color="auto" w:fill="FFFFFF" w:themeFill="background1"/>
              <w:ind w:left="230" w:right="541"/>
              <w:rPr>
                <w:color w:val="000000"/>
                <w:sz w:val="24"/>
                <w:szCs w:val="24"/>
              </w:rPr>
            </w:pPr>
            <w:r>
              <w:rPr>
                <w:color w:val="000000"/>
                <w:sz w:val="24"/>
                <w:szCs w:val="24"/>
              </w:rPr>
              <w:t>Організувати роботу щодо систематичного забезпечення звітності щодо плинності кадрів за наступними критеріями:</w:t>
            </w:r>
          </w:p>
          <w:p w:rsidR="00391809" w:rsidRDefault="00D44780" w:rsidP="00D77A74">
            <w:pPr>
              <w:numPr>
                <w:ilvl w:val="0"/>
                <w:numId w:val="59"/>
              </w:numPr>
              <w:pBdr>
                <w:top w:val="nil"/>
                <w:left w:val="nil"/>
                <w:bottom w:val="nil"/>
                <w:right w:val="nil"/>
                <w:between w:val="nil"/>
              </w:pBdr>
              <w:shd w:val="clear" w:color="auto" w:fill="FFFFFF" w:themeFill="background1"/>
              <w:tabs>
                <w:tab w:val="left" w:pos="371"/>
              </w:tabs>
              <w:ind w:hanging="141"/>
              <w:rPr>
                <w:color w:val="000000"/>
                <w:sz w:val="24"/>
                <w:szCs w:val="24"/>
              </w:rPr>
            </w:pPr>
            <w:r>
              <w:rPr>
                <w:color w:val="000000"/>
                <w:sz w:val="24"/>
                <w:szCs w:val="24"/>
              </w:rPr>
              <w:t>прийнято на роботу;</w:t>
            </w:r>
          </w:p>
          <w:p w:rsidR="00391809" w:rsidRDefault="00D44780" w:rsidP="00D77A74">
            <w:pPr>
              <w:numPr>
                <w:ilvl w:val="0"/>
                <w:numId w:val="59"/>
              </w:numPr>
              <w:pBdr>
                <w:top w:val="nil"/>
                <w:left w:val="nil"/>
                <w:bottom w:val="nil"/>
                <w:right w:val="nil"/>
                <w:between w:val="nil"/>
              </w:pBdr>
              <w:shd w:val="clear" w:color="auto" w:fill="FFFFFF" w:themeFill="background1"/>
              <w:tabs>
                <w:tab w:val="left" w:pos="371"/>
              </w:tabs>
              <w:ind w:hanging="141"/>
              <w:rPr>
                <w:color w:val="000000"/>
                <w:sz w:val="24"/>
                <w:szCs w:val="24"/>
              </w:rPr>
            </w:pPr>
            <w:r>
              <w:rPr>
                <w:color w:val="000000"/>
                <w:sz w:val="24"/>
                <w:szCs w:val="24"/>
              </w:rPr>
              <w:t>звільнено з роботи;</w:t>
            </w:r>
          </w:p>
          <w:p w:rsidR="00391809" w:rsidRDefault="00D44780" w:rsidP="00D77A74">
            <w:pPr>
              <w:numPr>
                <w:ilvl w:val="0"/>
                <w:numId w:val="59"/>
              </w:numPr>
              <w:pBdr>
                <w:top w:val="nil"/>
                <w:left w:val="nil"/>
                <w:bottom w:val="nil"/>
                <w:right w:val="nil"/>
                <w:between w:val="nil"/>
              </w:pBdr>
              <w:shd w:val="clear" w:color="auto" w:fill="FFFFFF" w:themeFill="background1"/>
              <w:tabs>
                <w:tab w:val="left" w:pos="371"/>
              </w:tabs>
              <w:ind w:hanging="141"/>
              <w:rPr>
                <w:color w:val="000000"/>
                <w:sz w:val="24"/>
                <w:szCs w:val="24"/>
              </w:rPr>
            </w:pPr>
            <w:r>
              <w:rPr>
                <w:color w:val="000000"/>
                <w:sz w:val="24"/>
                <w:szCs w:val="24"/>
              </w:rPr>
              <w:t>вакансії обслуговуючого персоналу та педагогічних кадрів;</w:t>
            </w:r>
          </w:p>
          <w:p w:rsidR="00391809" w:rsidRDefault="00D44780" w:rsidP="00D77A74">
            <w:pPr>
              <w:numPr>
                <w:ilvl w:val="0"/>
                <w:numId w:val="59"/>
              </w:numPr>
              <w:pBdr>
                <w:top w:val="nil"/>
                <w:left w:val="nil"/>
                <w:bottom w:val="nil"/>
                <w:right w:val="nil"/>
                <w:between w:val="nil"/>
              </w:pBdr>
              <w:shd w:val="clear" w:color="auto" w:fill="FFFFFF" w:themeFill="background1"/>
              <w:tabs>
                <w:tab w:val="left" w:pos="371"/>
              </w:tabs>
              <w:ind w:hanging="141"/>
              <w:rPr>
                <w:color w:val="000000"/>
                <w:sz w:val="24"/>
                <w:szCs w:val="24"/>
              </w:rPr>
            </w:pPr>
            <w:r>
              <w:rPr>
                <w:color w:val="000000"/>
                <w:sz w:val="24"/>
                <w:szCs w:val="24"/>
              </w:rPr>
              <w:t>сумісники.</w:t>
            </w:r>
          </w:p>
        </w:tc>
        <w:tc>
          <w:tcPr>
            <w:tcW w:w="1820" w:type="dxa"/>
          </w:tcPr>
          <w:p w:rsidR="00391809" w:rsidRDefault="00D44780" w:rsidP="003F11D0">
            <w:pPr>
              <w:pBdr>
                <w:top w:val="nil"/>
                <w:left w:val="nil"/>
                <w:bottom w:val="nil"/>
                <w:right w:val="nil"/>
                <w:between w:val="nil"/>
              </w:pBdr>
              <w:shd w:val="clear" w:color="auto" w:fill="FFFFFF" w:themeFill="background1"/>
              <w:spacing w:before="110"/>
              <w:ind w:left="225"/>
              <w:rPr>
                <w:color w:val="000000"/>
                <w:sz w:val="24"/>
                <w:szCs w:val="24"/>
              </w:rPr>
            </w:pPr>
            <w:r>
              <w:rPr>
                <w:color w:val="000000"/>
                <w:sz w:val="24"/>
                <w:szCs w:val="24"/>
              </w:rPr>
              <w:t>щомісяця</w:t>
            </w:r>
          </w:p>
        </w:tc>
        <w:tc>
          <w:tcPr>
            <w:tcW w:w="3220" w:type="dxa"/>
          </w:tcPr>
          <w:p w:rsidR="00391809" w:rsidRDefault="00B87B37"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 xml:space="preserve">Директор </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521"/>
        </w:trPr>
        <w:tc>
          <w:tcPr>
            <w:tcW w:w="8180" w:type="dxa"/>
          </w:tcPr>
          <w:p w:rsidR="00391809" w:rsidRDefault="00D44780" w:rsidP="005368EF">
            <w:pPr>
              <w:pBdr>
                <w:top w:val="nil"/>
                <w:left w:val="nil"/>
                <w:bottom w:val="nil"/>
                <w:right w:val="nil"/>
                <w:between w:val="nil"/>
              </w:pBdr>
              <w:shd w:val="clear" w:color="auto" w:fill="FFFFFF" w:themeFill="background1"/>
              <w:ind w:left="230" w:right="216"/>
              <w:rPr>
                <w:color w:val="000000"/>
                <w:sz w:val="24"/>
                <w:szCs w:val="24"/>
              </w:rPr>
            </w:pPr>
            <w:r>
              <w:rPr>
                <w:color w:val="000000"/>
                <w:sz w:val="24"/>
                <w:szCs w:val="24"/>
              </w:rPr>
              <w:t>Організувати роботу щодо надання працівникам закладу освіти соціальних відпусток.</w:t>
            </w:r>
          </w:p>
        </w:tc>
        <w:tc>
          <w:tcPr>
            <w:tcW w:w="1820" w:type="dxa"/>
          </w:tcPr>
          <w:p w:rsidR="00391809" w:rsidRDefault="00D44780"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протягом року</w:t>
            </w:r>
          </w:p>
        </w:tc>
        <w:tc>
          <w:tcPr>
            <w:tcW w:w="3220" w:type="dxa"/>
          </w:tcPr>
          <w:p w:rsidR="00391809" w:rsidRDefault="00B87B37" w:rsidP="003F11D0">
            <w:pPr>
              <w:pBdr>
                <w:top w:val="nil"/>
                <w:left w:val="nil"/>
                <w:bottom w:val="nil"/>
                <w:right w:val="nil"/>
                <w:between w:val="nil"/>
              </w:pBdr>
              <w:shd w:val="clear" w:color="auto" w:fill="FFFFFF" w:themeFill="background1"/>
              <w:spacing w:before="111"/>
              <w:ind w:left="235"/>
              <w:rPr>
                <w:color w:val="000000"/>
                <w:sz w:val="24"/>
                <w:szCs w:val="24"/>
              </w:rPr>
            </w:pPr>
            <w:r>
              <w:rPr>
                <w:color w:val="000000"/>
                <w:sz w:val="24"/>
                <w:szCs w:val="24"/>
              </w:rPr>
              <w:t xml:space="preserve">Директор </w:t>
            </w: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360"/>
        </w:trPr>
        <w:tc>
          <w:tcPr>
            <w:tcW w:w="8180" w:type="dxa"/>
          </w:tcPr>
          <w:p w:rsidR="00391809" w:rsidRDefault="00D44780" w:rsidP="005368EF">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Консультації з підготовки матеріалів до конкурсу «Вчитель року-202</w:t>
            </w:r>
            <w:r>
              <w:rPr>
                <w:sz w:val="24"/>
                <w:szCs w:val="24"/>
              </w:rPr>
              <w:t>4</w:t>
            </w:r>
            <w:r>
              <w:rPr>
                <w:color w:val="000000"/>
                <w:sz w:val="24"/>
                <w:szCs w:val="24"/>
              </w:rPr>
              <w:t>»</w:t>
            </w:r>
          </w:p>
        </w:tc>
        <w:tc>
          <w:tcPr>
            <w:tcW w:w="1820" w:type="dxa"/>
          </w:tcPr>
          <w:p w:rsidR="00391809" w:rsidRDefault="00D44780" w:rsidP="003F11D0">
            <w:pPr>
              <w:pBdr>
                <w:top w:val="nil"/>
                <w:left w:val="nil"/>
                <w:bottom w:val="nil"/>
                <w:right w:val="nil"/>
                <w:between w:val="nil"/>
              </w:pBdr>
              <w:shd w:val="clear" w:color="auto" w:fill="FFFFFF" w:themeFill="background1"/>
              <w:spacing w:before="108"/>
              <w:ind w:left="225"/>
              <w:rPr>
                <w:color w:val="000000"/>
                <w:sz w:val="24"/>
                <w:szCs w:val="24"/>
              </w:rPr>
            </w:pPr>
            <w:r>
              <w:rPr>
                <w:color w:val="000000"/>
                <w:sz w:val="24"/>
                <w:szCs w:val="24"/>
              </w:rPr>
              <w:t>постійно</w:t>
            </w:r>
          </w:p>
        </w:tc>
        <w:tc>
          <w:tcPr>
            <w:tcW w:w="3220" w:type="dxa"/>
          </w:tcPr>
          <w:p w:rsidR="00391809" w:rsidRDefault="00391809" w:rsidP="003F11D0">
            <w:pPr>
              <w:pBdr>
                <w:top w:val="nil"/>
                <w:left w:val="nil"/>
                <w:bottom w:val="nil"/>
                <w:right w:val="nil"/>
                <w:between w:val="nil"/>
              </w:pBdr>
              <w:shd w:val="clear" w:color="auto" w:fill="FFFFFF" w:themeFill="background1"/>
              <w:spacing w:before="108"/>
              <w:ind w:left="235"/>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8180" w:type="dxa"/>
          </w:tcPr>
          <w:p w:rsidR="00391809" w:rsidRDefault="00D44780" w:rsidP="005368EF">
            <w:pPr>
              <w:pBdr>
                <w:top w:val="nil"/>
                <w:left w:val="nil"/>
                <w:bottom w:val="nil"/>
                <w:right w:val="nil"/>
                <w:between w:val="nil"/>
              </w:pBdr>
              <w:shd w:val="clear" w:color="auto" w:fill="FFFFFF" w:themeFill="background1"/>
              <w:ind w:left="230" w:right="1304"/>
              <w:rPr>
                <w:color w:val="000000"/>
                <w:sz w:val="24"/>
                <w:szCs w:val="24"/>
              </w:rPr>
            </w:pPr>
            <w:r>
              <w:rPr>
                <w:color w:val="000000"/>
                <w:sz w:val="24"/>
                <w:szCs w:val="24"/>
              </w:rPr>
              <w:t>Забезпечити систематичну роботу щодо ведення особових справ працівників.</w:t>
            </w:r>
          </w:p>
        </w:tc>
        <w:tc>
          <w:tcPr>
            <w:tcW w:w="1820" w:type="dxa"/>
          </w:tcPr>
          <w:p w:rsidR="00391809" w:rsidRDefault="00D44780" w:rsidP="003F11D0">
            <w:pPr>
              <w:pBdr>
                <w:top w:val="nil"/>
                <w:left w:val="nil"/>
                <w:bottom w:val="nil"/>
                <w:right w:val="nil"/>
                <w:between w:val="nil"/>
              </w:pBdr>
              <w:shd w:val="clear" w:color="auto" w:fill="FFFFFF" w:themeFill="background1"/>
              <w:spacing w:before="109"/>
              <w:ind w:left="225"/>
              <w:rPr>
                <w:color w:val="000000"/>
                <w:sz w:val="24"/>
                <w:szCs w:val="24"/>
              </w:rPr>
            </w:pPr>
            <w:r>
              <w:rPr>
                <w:color w:val="000000"/>
                <w:sz w:val="24"/>
                <w:szCs w:val="24"/>
              </w:rPr>
              <w:t>протягом року</w:t>
            </w:r>
          </w:p>
        </w:tc>
        <w:tc>
          <w:tcPr>
            <w:tcW w:w="3220" w:type="dxa"/>
          </w:tcPr>
          <w:p w:rsidR="00391809" w:rsidRDefault="00391809" w:rsidP="003F11D0">
            <w:pPr>
              <w:pBdr>
                <w:top w:val="nil"/>
                <w:left w:val="nil"/>
                <w:bottom w:val="nil"/>
                <w:right w:val="nil"/>
                <w:between w:val="nil"/>
              </w:pBdr>
              <w:shd w:val="clear" w:color="auto" w:fill="FFFFFF" w:themeFill="background1"/>
              <w:spacing w:before="109"/>
              <w:ind w:left="235"/>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569"/>
        </w:trPr>
        <w:tc>
          <w:tcPr>
            <w:tcW w:w="8180" w:type="dxa"/>
          </w:tcPr>
          <w:p w:rsidR="00391809" w:rsidRDefault="00D44780" w:rsidP="003F11D0">
            <w:pPr>
              <w:pBdr>
                <w:top w:val="nil"/>
                <w:left w:val="nil"/>
                <w:bottom w:val="nil"/>
                <w:right w:val="nil"/>
                <w:between w:val="nil"/>
              </w:pBdr>
              <w:shd w:val="clear" w:color="auto" w:fill="FFFFFF" w:themeFill="background1"/>
              <w:spacing w:before="106"/>
              <w:ind w:left="230" w:right="83"/>
              <w:rPr>
                <w:color w:val="000000"/>
                <w:sz w:val="24"/>
                <w:szCs w:val="24"/>
              </w:rPr>
            </w:pPr>
            <w:r>
              <w:rPr>
                <w:color w:val="000000"/>
                <w:sz w:val="24"/>
                <w:szCs w:val="24"/>
              </w:rPr>
              <w:lastRenderedPageBreak/>
              <w:t>Організувати роботу щодо систематизації посадових інструкцій працівників за наступними критеріями:</w:t>
            </w:r>
          </w:p>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-відповідність нормативам;</w:t>
            </w:r>
          </w:p>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-затвердження адміністрацією;</w:t>
            </w:r>
          </w:p>
          <w:p w:rsidR="00391809" w:rsidRDefault="00D44780" w:rsidP="003F11D0">
            <w:pPr>
              <w:pBdr>
                <w:top w:val="nil"/>
                <w:left w:val="nil"/>
                <w:bottom w:val="nil"/>
                <w:right w:val="nil"/>
                <w:between w:val="nil"/>
              </w:pBdr>
              <w:shd w:val="clear" w:color="auto" w:fill="FFFFFF" w:themeFill="background1"/>
              <w:ind w:left="230"/>
              <w:rPr>
                <w:color w:val="000000"/>
                <w:sz w:val="24"/>
                <w:szCs w:val="24"/>
              </w:rPr>
            </w:pPr>
            <w:r>
              <w:rPr>
                <w:color w:val="000000"/>
                <w:sz w:val="24"/>
                <w:szCs w:val="24"/>
              </w:rPr>
              <w:t>-ознайомлення працівників.</w:t>
            </w:r>
          </w:p>
        </w:tc>
        <w:tc>
          <w:tcPr>
            <w:tcW w:w="1820" w:type="dxa"/>
          </w:tcPr>
          <w:p w:rsidR="00391809" w:rsidRDefault="00D44780" w:rsidP="003F11D0">
            <w:pPr>
              <w:pBdr>
                <w:top w:val="nil"/>
                <w:left w:val="nil"/>
                <w:bottom w:val="nil"/>
                <w:right w:val="nil"/>
                <w:between w:val="nil"/>
              </w:pBdr>
              <w:shd w:val="clear" w:color="auto" w:fill="FFFFFF" w:themeFill="background1"/>
              <w:spacing w:before="106"/>
              <w:ind w:left="225"/>
              <w:rPr>
                <w:color w:val="000000"/>
                <w:sz w:val="24"/>
                <w:szCs w:val="24"/>
              </w:rPr>
            </w:pPr>
            <w:r>
              <w:rPr>
                <w:color w:val="000000"/>
                <w:sz w:val="24"/>
                <w:szCs w:val="24"/>
              </w:rPr>
              <w:t>вересень</w:t>
            </w:r>
          </w:p>
        </w:tc>
        <w:tc>
          <w:tcPr>
            <w:tcW w:w="3220" w:type="dxa"/>
          </w:tcPr>
          <w:p w:rsidR="00391809" w:rsidRDefault="00391809" w:rsidP="003F11D0">
            <w:pPr>
              <w:pBdr>
                <w:top w:val="nil"/>
                <w:left w:val="nil"/>
                <w:bottom w:val="nil"/>
                <w:right w:val="nil"/>
                <w:between w:val="nil"/>
              </w:pBdr>
              <w:shd w:val="clear" w:color="auto" w:fill="FFFFFF" w:themeFill="background1"/>
              <w:spacing w:before="106"/>
              <w:ind w:left="235"/>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1029"/>
        </w:trPr>
        <w:tc>
          <w:tcPr>
            <w:tcW w:w="8180" w:type="dxa"/>
          </w:tcPr>
          <w:p w:rsidR="00391809" w:rsidRDefault="00D44780" w:rsidP="003F11D0">
            <w:pPr>
              <w:pBdr>
                <w:top w:val="nil"/>
                <w:left w:val="nil"/>
                <w:bottom w:val="nil"/>
                <w:right w:val="nil"/>
                <w:between w:val="nil"/>
              </w:pBdr>
              <w:shd w:val="clear" w:color="auto" w:fill="FFFFFF" w:themeFill="background1"/>
              <w:tabs>
                <w:tab w:val="left" w:pos="6710"/>
              </w:tabs>
              <w:spacing w:before="111"/>
              <w:ind w:left="230" w:right="503"/>
              <w:rPr>
                <w:color w:val="000000"/>
                <w:sz w:val="24"/>
                <w:szCs w:val="24"/>
              </w:rPr>
            </w:pPr>
            <w:r>
              <w:rPr>
                <w:color w:val="000000"/>
                <w:sz w:val="24"/>
                <w:szCs w:val="24"/>
              </w:rPr>
              <w:t>Скласти графіки роботи адміністрації, спеціалістів, обслуговуючого персоналу відповідно до шт</w:t>
            </w:r>
            <w:r w:rsidR="00CF62B1">
              <w:rPr>
                <w:color w:val="000000"/>
                <w:sz w:val="24"/>
                <w:szCs w:val="24"/>
              </w:rPr>
              <w:t xml:space="preserve">атному розпису та законодавства </w:t>
            </w:r>
            <w:r>
              <w:rPr>
                <w:color w:val="000000"/>
                <w:sz w:val="24"/>
                <w:szCs w:val="24"/>
              </w:rPr>
              <w:t>(робочий час, перерви на обід)</w:t>
            </w:r>
          </w:p>
        </w:tc>
        <w:tc>
          <w:tcPr>
            <w:tcW w:w="1820" w:type="dxa"/>
          </w:tcPr>
          <w:p w:rsidR="00391809" w:rsidRDefault="00D44780" w:rsidP="003F11D0">
            <w:pPr>
              <w:pBdr>
                <w:top w:val="nil"/>
                <w:left w:val="nil"/>
                <w:bottom w:val="nil"/>
                <w:right w:val="nil"/>
                <w:between w:val="nil"/>
              </w:pBdr>
              <w:shd w:val="clear" w:color="auto" w:fill="FFFFFF" w:themeFill="background1"/>
              <w:spacing w:before="111"/>
              <w:ind w:left="225"/>
              <w:rPr>
                <w:color w:val="000000"/>
                <w:sz w:val="24"/>
                <w:szCs w:val="24"/>
              </w:rPr>
            </w:pPr>
            <w:r>
              <w:rPr>
                <w:color w:val="000000"/>
                <w:sz w:val="24"/>
                <w:szCs w:val="24"/>
              </w:rPr>
              <w:t>вересень</w:t>
            </w:r>
          </w:p>
        </w:tc>
        <w:tc>
          <w:tcPr>
            <w:tcW w:w="3220" w:type="dxa"/>
          </w:tcPr>
          <w:p w:rsidR="00391809" w:rsidRDefault="00391809" w:rsidP="003F11D0">
            <w:pPr>
              <w:pBdr>
                <w:top w:val="nil"/>
                <w:left w:val="nil"/>
                <w:bottom w:val="nil"/>
                <w:right w:val="nil"/>
                <w:between w:val="nil"/>
              </w:pBdr>
              <w:shd w:val="clear" w:color="auto" w:fill="FFFFFF" w:themeFill="background1"/>
              <w:spacing w:before="111"/>
              <w:ind w:left="100" w:right="60"/>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8180" w:type="dxa"/>
          </w:tcPr>
          <w:p w:rsidR="00391809" w:rsidRDefault="00D44780" w:rsidP="003F11D0">
            <w:pPr>
              <w:pBdr>
                <w:top w:val="nil"/>
                <w:left w:val="nil"/>
                <w:bottom w:val="nil"/>
                <w:right w:val="nil"/>
                <w:between w:val="nil"/>
              </w:pBdr>
              <w:shd w:val="clear" w:color="auto" w:fill="FFFFFF" w:themeFill="background1"/>
              <w:spacing w:before="104"/>
              <w:ind w:left="230" w:right="92"/>
              <w:rPr>
                <w:color w:val="000000"/>
                <w:sz w:val="24"/>
                <w:szCs w:val="24"/>
              </w:rPr>
            </w:pPr>
            <w:r>
              <w:rPr>
                <w:color w:val="000000"/>
                <w:sz w:val="24"/>
                <w:szCs w:val="24"/>
              </w:rPr>
              <w:t>Організувати і здійснювати роботу щодо проведення атестації педагогічних кадрів.</w:t>
            </w:r>
          </w:p>
        </w:tc>
        <w:tc>
          <w:tcPr>
            <w:tcW w:w="1820" w:type="dxa"/>
          </w:tcPr>
          <w:p w:rsidR="00391809" w:rsidRDefault="00D44780" w:rsidP="003F11D0">
            <w:pPr>
              <w:pBdr>
                <w:top w:val="nil"/>
                <w:left w:val="nil"/>
                <w:bottom w:val="nil"/>
                <w:right w:val="nil"/>
                <w:between w:val="nil"/>
              </w:pBdr>
              <w:shd w:val="clear" w:color="auto" w:fill="FFFFFF" w:themeFill="background1"/>
              <w:spacing w:before="104"/>
              <w:ind w:left="225"/>
              <w:rPr>
                <w:color w:val="000000"/>
                <w:sz w:val="24"/>
                <w:szCs w:val="24"/>
              </w:rPr>
            </w:pPr>
            <w:r>
              <w:rPr>
                <w:color w:val="000000"/>
                <w:sz w:val="24"/>
                <w:szCs w:val="24"/>
              </w:rPr>
              <w:t>протягом року</w:t>
            </w:r>
          </w:p>
        </w:tc>
        <w:tc>
          <w:tcPr>
            <w:tcW w:w="3220" w:type="dxa"/>
          </w:tcPr>
          <w:p w:rsidR="00391809" w:rsidRDefault="00391809" w:rsidP="003F11D0">
            <w:pPr>
              <w:pBdr>
                <w:top w:val="nil"/>
                <w:left w:val="nil"/>
                <w:bottom w:val="nil"/>
                <w:right w:val="nil"/>
                <w:between w:val="nil"/>
              </w:pBdr>
              <w:shd w:val="clear" w:color="auto" w:fill="FFFFFF" w:themeFill="background1"/>
              <w:spacing w:before="104"/>
              <w:ind w:left="235"/>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trPr>
          <w:trHeight w:val="750"/>
        </w:trPr>
        <w:tc>
          <w:tcPr>
            <w:tcW w:w="8180" w:type="dxa"/>
          </w:tcPr>
          <w:p w:rsidR="00391809" w:rsidRDefault="00D44780" w:rsidP="003F11D0">
            <w:pPr>
              <w:pBdr>
                <w:top w:val="nil"/>
                <w:left w:val="nil"/>
                <w:bottom w:val="nil"/>
                <w:right w:val="nil"/>
                <w:between w:val="nil"/>
              </w:pBdr>
              <w:shd w:val="clear" w:color="auto" w:fill="FFFFFF" w:themeFill="background1"/>
              <w:spacing w:before="101"/>
              <w:ind w:left="230"/>
              <w:rPr>
                <w:color w:val="000000"/>
                <w:sz w:val="24"/>
                <w:szCs w:val="24"/>
              </w:rPr>
            </w:pPr>
            <w:r>
              <w:rPr>
                <w:color w:val="000000"/>
                <w:sz w:val="24"/>
                <w:szCs w:val="24"/>
              </w:rPr>
              <w:t>Організувати роботу щодо виконання положень Колективного договору.</w:t>
            </w:r>
          </w:p>
        </w:tc>
        <w:tc>
          <w:tcPr>
            <w:tcW w:w="1820" w:type="dxa"/>
          </w:tcPr>
          <w:p w:rsidR="00391809" w:rsidRDefault="00391809" w:rsidP="003F11D0">
            <w:pPr>
              <w:pBdr>
                <w:top w:val="nil"/>
                <w:left w:val="nil"/>
                <w:bottom w:val="nil"/>
                <w:right w:val="nil"/>
                <w:between w:val="nil"/>
              </w:pBdr>
              <w:shd w:val="clear" w:color="auto" w:fill="FFFFFF" w:themeFill="background1"/>
              <w:spacing w:before="7"/>
              <w:rPr>
                <w:b/>
                <w:color w:val="000000"/>
                <w:sz w:val="29"/>
                <w:szCs w:val="29"/>
              </w:rPr>
            </w:pPr>
          </w:p>
          <w:p w:rsidR="00391809" w:rsidRDefault="00D44780" w:rsidP="003F11D0">
            <w:pPr>
              <w:pBdr>
                <w:top w:val="nil"/>
                <w:left w:val="nil"/>
                <w:bottom w:val="nil"/>
                <w:right w:val="nil"/>
                <w:between w:val="nil"/>
              </w:pBdr>
              <w:shd w:val="clear" w:color="auto" w:fill="FFFFFF" w:themeFill="background1"/>
              <w:ind w:left="232"/>
              <w:rPr>
                <w:color w:val="000000"/>
                <w:sz w:val="24"/>
                <w:szCs w:val="24"/>
              </w:rPr>
            </w:pPr>
            <w:r>
              <w:rPr>
                <w:color w:val="000000"/>
                <w:sz w:val="24"/>
                <w:szCs w:val="24"/>
              </w:rPr>
              <w:t>протягом року</w:t>
            </w:r>
          </w:p>
        </w:tc>
        <w:tc>
          <w:tcPr>
            <w:tcW w:w="3220" w:type="dxa"/>
          </w:tcPr>
          <w:p w:rsidR="00391809" w:rsidRDefault="00391809" w:rsidP="003F11D0">
            <w:pPr>
              <w:pBdr>
                <w:top w:val="nil"/>
                <w:left w:val="nil"/>
                <w:bottom w:val="nil"/>
                <w:right w:val="nil"/>
                <w:between w:val="nil"/>
              </w:pBdr>
              <w:shd w:val="clear" w:color="auto" w:fill="FFFFFF" w:themeFill="background1"/>
              <w:spacing w:before="101"/>
              <w:ind w:left="235" w:right="1658"/>
              <w:rPr>
                <w:color w:val="000000"/>
                <w:sz w:val="24"/>
                <w:szCs w:val="24"/>
              </w:rPr>
            </w:pPr>
          </w:p>
        </w:tc>
        <w:tc>
          <w:tcPr>
            <w:tcW w:w="168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Pr="005E4A8C" w:rsidRDefault="00D44780" w:rsidP="00D77A74">
      <w:pPr>
        <w:pStyle w:val="2"/>
        <w:numPr>
          <w:ilvl w:val="0"/>
          <w:numId w:val="21"/>
        </w:numPr>
        <w:shd w:val="clear" w:color="auto" w:fill="FFFFFF" w:themeFill="background1"/>
        <w:tabs>
          <w:tab w:val="left" w:pos="827"/>
        </w:tabs>
        <w:spacing w:before="155" w:line="276" w:lineRule="auto"/>
        <w:ind w:left="615" w:right="1617" w:firstLine="0"/>
        <w:rPr>
          <w:sz w:val="24"/>
          <w:szCs w:val="24"/>
        </w:rPr>
      </w:pPr>
      <w:bookmarkStart w:id="16" w:name="_heading=h.2jxsxqh" w:colFirst="0" w:colLast="0"/>
      <w:bookmarkEnd w:id="16"/>
      <w:r w:rsidRPr="005E4A8C">
        <w:rPr>
          <w:sz w:val="24"/>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91809" w:rsidRPr="005E4A8C" w:rsidRDefault="00391809" w:rsidP="003F11D0">
      <w:pPr>
        <w:pBdr>
          <w:top w:val="nil"/>
          <w:left w:val="nil"/>
          <w:bottom w:val="nil"/>
          <w:right w:val="nil"/>
          <w:between w:val="nil"/>
        </w:pBdr>
        <w:shd w:val="clear" w:color="auto" w:fill="FFFFFF" w:themeFill="background1"/>
        <w:spacing w:before="5" w:after="1"/>
        <w:rPr>
          <w:b/>
          <w:color w:val="000000"/>
          <w:sz w:val="24"/>
          <w:szCs w:val="24"/>
        </w:rPr>
      </w:pPr>
    </w:p>
    <w:tbl>
      <w:tblPr>
        <w:tblStyle w:val="afffffffffffffff8"/>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1"/>
        <w:gridCol w:w="2126"/>
        <w:gridCol w:w="2126"/>
        <w:gridCol w:w="1560"/>
        <w:gridCol w:w="1767"/>
      </w:tblGrid>
      <w:tr w:rsidR="00391809" w:rsidTr="005368EF">
        <w:trPr>
          <w:trHeight w:val="867"/>
        </w:trPr>
        <w:tc>
          <w:tcPr>
            <w:tcW w:w="7341" w:type="dxa"/>
            <w:shd w:val="clear" w:color="auto" w:fill="auto"/>
          </w:tcPr>
          <w:p w:rsidR="00391809" w:rsidRDefault="00D44780" w:rsidP="005368EF">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Зміст роботи</w:t>
            </w:r>
          </w:p>
        </w:tc>
        <w:tc>
          <w:tcPr>
            <w:tcW w:w="2126" w:type="dxa"/>
            <w:shd w:val="clear" w:color="auto" w:fill="auto"/>
          </w:tcPr>
          <w:p w:rsidR="00391809" w:rsidRDefault="00D44780" w:rsidP="005368EF">
            <w:pPr>
              <w:pBdr>
                <w:top w:val="nil"/>
                <w:left w:val="nil"/>
                <w:bottom w:val="nil"/>
                <w:right w:val="nil"/>
                <w:between w:val="nil"/>
              </w:pBdr>
              <w:shd w:val="clear" w:color="auto" w:fill="FFFFFF" w:themeFill="background1"/>
              <w:ind w:firstLine="215"/>
              <w:rPr>
                <w:b/>
                <w:color w:val="000000"/>
                <w:sz w:val="24"/>
                <w:szCs w:val="24"/>
              </w:rPr>
            </w:pPr>
            <w:r>
              <w:rPr>
                <w:b/>
                <w:color w:val="000000"/>
                <w:sz w:val="24"/>
                <w:szCs w:val="24"/>
              </w:rPr>
              <w:t>Термін виконання</w:t>
            </w:r>
          </w:p>
        </w:tc>
        <w:tc>
          <w:tcPr>
            <w:tcW w:w="2126" w:type="dxa"/>
            <w:shd w:val="clear" w:color="auto" w:fill="auto"/>
          </w:tcPr>
          <w:p w:rsidR="00391809" w:rsidRDefault="00D44780" w:rsidP="005368EF">
            <w:pPr>
              <w:pBdr>
                <w:top w:val="nil"/>
                <w:left w:val="nil"/>
                <w:bottom w:val="nil"/>
                <w:right w:val="nil"/>
                <w:between w:val="nil"/>
              </w:pBdr>
              <w:shd w:val="clear" w:color="auto" w:fill="FFFFFF" w:themeFill="background1"/>
              <w:ind w:left="573" w:hanging="403"/>
              <w:rPr>
                <w:b/>
                <w:color w:val="000000"/>
                <w:sz w:val="24"/>
                <w:szCs w:val="24"/>
              </w:rPr>
            </w:pPr>
            <w:r>
              <w:rPr>
                <w:b/>
                <w:color w:val="000000"/>
                <w:sz w:val="24"/>
                <w:szCs w:val="24"/>
              </w:rPr>
              <w:t>Відповідальний за виконання</w:t>
            </w:r>
          </w:p>
        </w:tc>
        <w:tc>
          <w:tcPr>
            <w:tcW w:w="1560" w:type="dxa"/>
            <w:shd w:val="clear" w:color="auto" w:fill="auto"/>
          </w:tcPr>
          <w:p w:rsidR="00CF62B1" w:rsidRDefault="00D44780" w:rsidP="005368EF">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 xml:space="preserve">Форма </w:t>
            </w:r>
            <w:r w:rsidR="005368EF">
              <w:rPr>
                <w:b/>
                <w:color w:val="000000"/>
                <w:sz w:val="24"/>
                <w:szCs w:val="24"/>
              </w:rPr>
              <w:t>узагаль</w:t>
            </w:r>
          </w:p>
          <w:p w:rsidR="00391809" w:rsidRDefault="00CF62B1" w:rsidP="005368EF">
            <w:pPr>
              <w:pBdr>
                <w:top w:val="nil"/>
                <w:left w:val="nil"/>
                <w:bottom w:val="nil"/>
                <w:right w:val="nil"/>
                <w:between w:val="nil"/>
              </w:pBdr>
              <w:shd w:val="clear" w:color="auto" w:fill="FFFFFF" w:themeFill="background1"/>
              <w:jc w:val="center"/>
              <w:rPr>
                <w:b/>
                <w:color w:val="000000"/>
                <w:sz w:val="24"/>
                <w:szCs w:val="24"/>
              </w:rPr>
            </w:pPr>
            <w:r>
              <w:rPr>
                <w:b/>
                <w:color w:val="000000"/>
                <w:sz w:val="24"/>
                <w:szCs w:val="24"/>
              </w:rPr>
              <w:t>н</w:t>
            </w:r>
            <w:r w:rsidR="00D44780">
              <w:rPr>
                <w:b/>
                <w:color w:val="000000"/>
                <w:sz w:val="24"/>
                <w:szCs w:val="24"/>
              </w:rPr>
              <w:t>ення</w:t>
            </w:r>
          </w:p>
        </w:tc>
        <w:tc>
          <w:tcPr>
            <w:tcW w:w="1767" w:type="dxa"/>
            <w:shd w:val="clear" w:color="auto" w:fill="auto"/>
          </w:tcPr>
          <w:p w:rsidR="00391809" w:rsidRDefault="00D44780" w:rsidP="005368EF">
            <w:pPr>
              <w:pBdr>
                <w:top w:val="nil"/>
                <w:left w:val="nil"/>
                <w:bottom w:val="nil"/>
                <w:right w:val="nil"/>
                <w:between w:val="nil"/>
              </w:pBdr>
              <w:shd w:val="clear" w:color="auto" w:fill="FFFFFF" w:themeFill="background1"/>
              <w:rPr>
                <w:b/>
                <w:color w:val="000000"/>
                <w:sz w:val="24"/>
                <w:szCs w:val="24"/>
              </w:rPr>
            </w:pPr>
            <w:r>
              <w:rPr>
                <w:b/>
                <w:color w:val="000000"/>
                <w:sz w:val="24"/>
                <w:szCs w:val="24"/>
              </w:rPr>
              <w:t>Відмітк</w:t>
            </w:r>
            <w:r w:rsidR="00CF62B1">
              <w:rPr>
                <w:b/>
                <w:color w:val="000000"/>
                <w:sz w:val="24"/>
                <w:szCs w:val="24"/>
              </w:rPr>
              <w:t>а</w:t>
            </w:r>
            <w:r>
              <w:rPr>
                <w:b/>
                <w:color w:val="000000"/>
                <w:sz w:val="24"/>
                <w:szCs w:val="24"/>
              </w:rPr>
              <w:t xml:space="preserve"> про виконан ня</w:t>
            </w:r>
          </w:p>
        </w:tc>
      </w:tr>
      <w:tr w:rsidR="00391809" w:rsidTr="005368EF">
        <w:trPr>
          <w:trHeight w:val="1010"/>
        </w:trPr>
        <w:tc>
          <w:tcPr>
            <w:tcW w:w="7341" w:type="dxa"/>
          </w:tcPr>
          <w:p w:rsidR="00391809" w:rsidRDefault="00D44780" w:rsidP="003F11D0">
            <w:pPr>
              <w:pBdr>
                <w:top w:val="nil"/>
                <w:left w:val="nil"/>
                <w:bottom w:val="nil"/>
                <w:right w:val="nil"/>
                <w:between w:val="nil"/>
              </w:pBdr>
              <w:shd w:val="clear" w:color="auto" w:fill="FFFFFF" w:themeFill="background1"/>
              <w:spacing w:before="100"/>
              <w:ind w:left="240" w:right="1008"/>
              <w:rPr>
                <w:color w:val="000000"/>
                <w:sz w:val="24"/>
                <w:szCs w:val="24"/>
              </w:rPr>
            </w:pPr>
            <w:r>
              <w:rPr>
                <w:color w:val="000000"/>
                <w:sz w:val="24"/>
                <w:szCs w:val="24"/>
              </w:rPr>
              <w:t>Дотримання Правил внутрішкільного розпорядку, зокрема реалізації прав і обов’язків учасників освітнього процесу</w:t>
            </w:r>
          </w:p>
        </w:tc>
        <w:tc>
          <w:tcPr>
            <w:tcW w:w="2126" w:type="dxa"/>
          </w:tcPr>
          <w:p w:rsidR="00391809" w:rsidRDefault="00D44780" w:rsidP="003F11D0">
            <w:pPr>
              <w:pBdr>
                <w:top w:val="nil"/>
                <w:left w:val="nil"/>
                <w:bottom w:val="nil"/>
                <w:right w:val="nil"/>
                <w:between w:val="nil"/>
              </w:pBdr>
              <w:shd w:val="clear" w:color="auto" w:fill="FFFFFF" w:themeFill="background1"/>
              <w:spacing w:before="100"/>
              <w:ind w:left="235" w:right="355"/>
              <w:rPr>
                <w:color w:val="000000"/>
                <w:sz w:val="24"/>
                <w:szCs w:val="24"/>
              </w:rPr>
            </w:pPr>
            <w:r>
              <w:rPr>
                <w:color w:val="000000"/>
                <w:sz w:val="24"/>
                <w:szCs w:val="24"/>
              </w:rPr>
              <w:t>Упродовж року</w:t>
            </w:r>
          </w:p>
        </w:tc>
        <w:tc>
          <w:tcPr>
            <w:tcW w:w="2126" w:type="dxa"/>
          </w:tcPr>
          <w:p w:rsidR="00391809" w:rsidRDefault="00CE49E1" w:rsidP="005368EF">
            <w:pPr>
              <w:pBdr>
                <w:top w:val="nil"/>
                <w:left w:val="nil"/>
                <w:bottom w:val="nil"/>
                <w:right w:val="nil"/>
                <w:between w:val="nil"/>
              </w:pBdr>
              <w:shd w:val="clear" w:color="auto" w:fill="FFFFFF" w:themeFill="background1"/>
              <w:ind w:left="170" w:right="454"/>
              <w:rPr>
                <w:color w:val="000000"/>
                <w:sz w:val="24"/>
                <w:szCs w:val="24"/>
              </w:rPr>
            </w:pPr>
            <w:r>
              <w:rPr>
                <w:color w:val="000000"/>
                <w:sz w:val="24"/>
                <w:szCs w:val="24"/>
              </w:rPr>
              <w:t>Адміністрація</w:t>
            </w:r>
          </w:p>
          <w:p w:rsidR="00CE49E1" w:rsidRDefault="00CE49E1" w:rsidP="003F11D0">
            <w:pPr>
              <w:pBdr>
                <w:top w:val="nil"/>
                <w:left w:val="nil"/>
                <w:bottom w:val="nil"/>
                <w:right w:val="nil"/>
                <w:between w:val="nil"/>
              </w:pBdr>
              <w:shd w:val="clear" w:color="auto" w:fill="FFFFFF" w:themeFill="background1"/>
              <w:spacing w:before="100"/>
              <w:ind w:left="225" w:right="771"/>
              <w:rPr>
                <w:color w:val="000000"/>
                <w:sz w:val="24"/>
                <w:szCs w:val="24"/>
              </w:rPr>
            </w:pPr>
          </w:p>
        </w:tc>
        <w:tc>
          <w:tcPr>
            <w:tcW w:w="1560" w:type="dxa"/>
          </w:tcPr>
          <w:p w:rsidR="00391809" w:rsidRDefault="00CF62B1" w:rsidP="005368EF">
            <w:pPr>
              <w:pBdr>
                <w:top w:val="nil"/>
                <w:left w:val="nil"/>
                <w:bottom w:val="nil"/>
                <w:right w:val="nil"/>
                <w:between w:val="nil"/>
              </w:pBdr>
              <w:shd w:val="clear" w:color="auto" w:fill="FFFFFF" w:themeFill="background1"/>
              <w:jc w:val="center"/>
              <w:rPr>
                <w:color w:val="000000"/>
                <w:sz w:val="24"/>
                <w:szCs w:val="24"/>
              </w:rPr>
            </w:pPr>
            <w:r>
              <w:rPr>
                <w:color w:val="000000"/>
                <w:sz w:val="24"/>
                <w:szCs w:val="24"/>
              </w:rPr>
              <w:t>І</w:t>
            </w:r>
            <w:r w:rsidR="00D44780">
              <w:rPr>
                <w:color w:val="000000"/>
                <w:sz w:val="24"/>
                <w:szCs w:val="24"/>
              </w:rPr>
              <w:t>нформа</w:t>
            </w:r>
            <w:r>
              <w:rPr>
                <w:color w:val="000000"/>
                <w:sz w:val="24"/>
                <w:szCs w:val="24"/>
              </w:rPr>
              <w:t>ц</w:t>
            </w:r>
            <w:r w:rsidR="00D44780">
              <w:rPr>
                <w:color w:val="000000"/>
                <w:sz w:val="24"/>
                <w:szCs w:val="24"/>
              </w:rPr>
              <w:t>ія</w:t>
            </w: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1309"/>
        </w:trPr>
        <w:tc>
          <w:tcPr>
            <w:tcW w:w="7341" w:type="dxa"/>
          </w:tcPr>
          <w:p w:rsidR="00391809" w:rsidRDefault="00D44780" w:rsidP="003F11D0">
            <w:pPr>
              <w:pBdr>
                <w:top w:val="nil"/>
                <w:left w:val="nil"/>
                <w:bottom w:val="nil"/>
                <w:right w:val="nil"/>
                <w:between w:val="nil"/>
              </w:pBdr>
              <w:shd w:val="clear" w:color="auto" w:fill="FFFFFF" w:themeFill="background1"/>
              <w:spacing w:before="110"/>
              <w:ind w:left="240" w:right="748"/>
              <w:rPr>
                <w:color w:val="000000"/>
                <w:sz w:val="24"/>
                <w:szCs w:val="24"/>
              </w:rPr>
            </w:pPr>
            <w:r>
              <w:rPr>
                <w:color w:val="000000"/>
                <w:sz w:val="24"/>
                <w:szCs w:val="24"/>
              </w:rPr>
              <w:t>Залучення та сприяння участі громадського самоврядуванні в діяльності закладу</w:t>
            </w:r>
          </w:p>
          <w:p w:rsidR="00391809" w:rsidRDefault="00D44780" w:rsidP="00D77A74">
            <w:pPr>
              <w:numPr>
                <w:ilvl w:val="0"/>
                <w:numId w:val="88"/>
              </w:numPr>
              <w:pBdr>
                <w:top w:val="nil"/>
                <w:left w:val="nil"/>
                <w:bottom w:val="nil"/>
                <w:right w:val="nil"/>
                <w:between w:val="nil"/>
              </w:pBdr>
              <w:shd w:val="clear" w:color="auto" w:fill="FFFFFF" w:themeFill="background1"/>
              <w:tabs>
                <w:tab w:val="left" w:pos="960"/>
                <w:tab w:val="left" w:pos="961"/>
              </w:tabs>
              <w:ind w:hanging="721"/>
              <w:rPr>
                <w:color w:val="000000"/>
                <w:sz w:val="24"/>
                <w:szCs w:val="24"/>
              </w:rPr>
            </w:pPr>
            <w:r>
              <w:rPr>
                <w:color w:val="000000"/>
                <w:sz w:val="24"/>
                <w:szCs w:val="24"/>
              </w:rPr>
              <w:t>участь у колегіальних засіданнях з правом дорадчого голосу;</w:t>
            </w:r>
          </w:p>
          <w:p w:rsidR="00391809" w:rsidRDefault="00D44780" w:rsidP="00D77A74">
            <w:pPr>
              <w:numPr>
                <w:ilvl w:val="0"/>
                <w:numId w:val="88"/>
              </w:numPr>
              <w:pBdr>
                <w:top w:val="nil"/>
                <w:left w:val="nil"/>
                <w:bottom w:val="nil"/>
                <w:right w:val="nil"/>
                <w:between w:val="nil"/>
              </w:pBdr>
              <w:shd w:val="clear" w:color="auto" w:fill="FFFFFF" w:themeFill="background1"/>
              <w:tabs>
                <w:tab w:val="left" w:pos="960"/>
                <w:tab w:val="left" w:pos="961"/>
              </w:tabs>
              <w:ind w:hanging="721"/>
              <w:rPr>
                <w:color w:val="000000"/>
                <w:sz w:val="24"/>
                <w:szCs w:val="24"/>
              </w:rPr>
            </w:pPr>
            <w:r>
              <w:rPr>
                <w:color w:val="000000"/>
                <w:sz w:val="24"/>
                <w:szCs w:val="24"/>
              </w:rPr>
              <w:t>спільні заходи;</w:t>
            </w:r>
          </w:p>
        </w:tc>
        <w:tc>
          <w:tcPr>
            <w:tcW w:w="2126" w:type="dxa"/>
          </w:tcPr>
          <w:p w:rsidR="00391809" w:rsidRDefault="00D44780" w:rsidP="00CF62B1">
            <w:pPr>
              <w:pBdr>
                <w:top w:val="nil"/>
                <w:left w:val="nil"/>
                <w:bottom w:val="nil"/>
                <w:right w:val="nil"/>
                <w:between w:val="nil"/>
              </w:pBdr>
              <w:shd w:val="clear" w:color="auto" w:fill="FFFFFF" w:themeFill="background1"/>
              <w:spacing w:before="110"/>
              <w:ind w:right="355"/>
              <w:rPr>
                <w:color w:val="000000"/>
                <w:sz w:val="24"/>
                <w:szCs w:val="24"/>
              </w:rPr>
            </w:pPr>
            <w:r>
              <w:rPr>
                <w:color w:val="000000"/>
                <w:sz w:val="24"/>
                <w:szCs w:val="24"/>
              </w:rPr>
              <w:t>Упродовж року</w:t>
            </w:r>
          </w:p>
        </w:tc>
        <w:tc>
          <w:tcPr>
            <w:tcW w:w="2126" w:type="dxa"/>
          </w:tcPr>
          <w:p w:rsidR="00391809" w:rsidRDefault="00391809" w:rsidP="003F11D0">
            <w:pPr>
              <w:pBdr>
                <w:top w:val="nil"/>
                <w:left w:val="nil"/>
                <w:bottom w:val="nil"/>
                <w:right w:val="nil"/>
                <w:between w:val="nil"/>
              </w:pBdr>
              <w:shd w:val="clear" w:color="auto" w:fill="FFFFFF" w:themeFill="background1"/>
              <w:spacing w:before="110"/>
              <w:ind w:left="225"/>
              <w:rPr>
                <w:color w:val="000000"/>
                <w:sz w:val="24"/>
                <w:szCs w:val="24"/>
              </w:rPr>
            </w:pPr>
          </w:p>
        </w:tc>
        <w:tc>
          <w:tcPr>
            <w:tcW w:w="1560" w:type="dxa"/>
          </w:tcPr>
          <w:p w:rsidR="00391809" w:rsidRDefault="00CF62B1"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П</w:t>
            </w:r>
            <w:r w:rsidR="00D44780">
              <w:rPr>
                <w:color w:val="000000"/>
                <w:sz w:val="24"/>
                <w:szCs w:val="24"/>
              </w:rPr>
              <w:t>ротокол</w:t>
            </w: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1010"/>
        </w:trPr>
        <w:tc>
          <w:tcPr>
            <w:tcW w:w="7341" w:type="dxa"/>
          </w:tcPr>
          <w:p w:rsidR="00391809" w:rsidRDefault="00D44780" w:rsidP="005368EF">
            <w:pPr>
              <w:pBdr>
                <w:top w:val="nil"/>
                <w:left w:val="nil"/>
                <w:bottom w:val="nil"/>
                <w:right w:val="nil"/>
                <w:between w:val="nil"/>
              </w:pBdr>
              <w:shd w:val="clear" w:color="auto" w:fill="FFFFFF" w:themeFill="background1"/>
              <w:ind w:left="57" w:right="212"/>
              <w:rPr>
                <w:color w:val="000000"/>
                <w:sz w:val="24"/>
                <w:szCs w:val="24"/>
              </w:rPr>
            </w:pPr>
            <w:r>
              <w:rPr>
                <w:color w:val="000000"/>
                <w:sz w:val="24"/>
                <w:szCs w:val="24"/>
              </w:rPr>
              <w:t>Сприяння виявленню громадської активності учасників освітнього процесу, їх участі в житті міської громади(спортивні, інтелектуальні, мистецькі заходи, екопроекти)</w:t>
            </w:r>
          </w:p>
        </w:tc>
        <w:tc>
          <w:tcPr>
            <w:tcW w:w="2126" w:type="dxa"/>
          </w:tcPr>
          <w:p w:rsidR="00391809" w:rsidRDefault="00D44780" w:rsidP="00CF62B1">
            <w:pPr>
              <w:pBdr>
                <w:top w:val="nil"/>
                <w:left w:val="nil"/>
                <w:bottom w:val="nil"/>
                <w:right w:val="nil"/>
                <w:between w:val="nil"/>
              </w:pBdr>
              <w:shd w:val="clear" w:color="auto" w:fill="FFFFFF" w:themeFill="background1"/>
              <w:spacing w:before="99"/>
              <w:ind w:right="355"/>
              <w:rPr>
                <w:color w:val="000000"/>
                <w:sz w:val="24"/>
                <w:szCs w:val="24"/>
              </w:rPr>
            </w:pPr>
            <w:r>
              <w:rPr>
                <w:color w:val="000000"/>
                <w:sz w:val="24"/>
                <w:szCs w:val="24"/>
              </w:rPr>
              <w:t>Упродовж року</w:t>
            </w:r>
          </w:p>
        </w:tc>
        <w:tc>
          <w:tcPr>
            <w:tcW w:w="2126" w:type="dxa"/>
          </w:tcPr>
          <w:p w:rsidR="00391809" w:rsidRDefault="00391809" w:rsidP="003F11D0">
            <w:pPr>
              <w:pBdr>
                <w:top w:val="nil"/>
                <w:left w:val="nil"/>
                <w:bottom w:val="nil"/>
                <w:right w:val="nil"/>
                <w:between w:val="nil"/>
              </w:pBdr>
              <w:shd w:val="clear" w:color="auto" w:fill="FFFFFF" w:themeFill="background1"/>
              <w:spacing w:before="99"/>
              <w:ind w:left="225"/>
              <w:rPr>
                <w:color w:val="000000"/>
                <w:sz w:val="24"/>
                <w:szCs w:val="24"/>
              </w:rPr>
            </w:pPr>
          </w:p>
        </w:tc>
        <w:tc>
          <w:tcPr>
            <w:tcW w:w="15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410"/>
        </w:trPr>
        <w:tc>
          <w:tcPr>
            <w:tcW w:w="7341" w:type="dxa"/>
          </w:tcPr>
          <w:p w:rsidR="00391809" w:rsidRDefault="00D44780" w:rsidP="005368EF">
            <w:pPr>
              <w:pBdr>
                <w:top w:val="nil"/>
                <w:left w:val="nil"/>
                <w:bottom w:val="nil"/>
                <w:right w:val="nil"/>
                <w:between w:val="nil"/>
              </w:pBdr>
              <w:shd w:val="clear" w:color="auto" w:fill="FFFFFF" w:themeFill="background1"/>
              <w:ind w:left="57" w:right="115"/>
              <w:rPr>
                <w:color w:val="000000"/>
                <w:sz w:val="24"/>
                <w:szCs w:val="24"/>
              </w:rPr>
            </w:pPr>
            <w:r>
              <w:rPr>
                <w:color w:val="000000"/>
                <w:sz w:val="24"/>
                <w:szCs w:val="24"/>
              </w:rPr>
              <w:lastRenderedPageBreak/>
              <w:t>Заохочення ініціативи учасників освітнього процесу в житті міської громади</w:t>
            </w:r>
          </w:p>
        </w:tc>
        <w:tc>
          <w:tcPr>
            <w:tcW w:w="2126" w:type="dxa"/>
          </w:tcPr>
          <w:p w:rsidR="00391809" w:rsidRDefault="00D44780" w:rsidP="00CF62B1">
            <w:pPr>
              <w:pBdr>
                <w:top w:val="nil"/>
                <w:left w:val="nil"/>
                <w:bottom w:val="nil"/>
                <w:right w:val="nil"/>
                <w:between w:val="nil"/>
              </w:pBdr>
              <w:shd w:val="clear" w:color="auto" w:fill="FFFFFF" w:themeFill="background1"/>
              <w:spacing w:before="112"/>
              <w:ind w:right="355"/>
              <w:rPr>
                <w:color w:val="000000"/>
                <w:sz w:val="24"/>
                <w:szCs w:val="24"/>
              </w:rPr>
            </w:pPr>
            <w:r>
              <w:rPr>
                <w:color w:val="000000"/>
                <w:sz w:val="24"/>
                <w:szCs w:val="24"/>
              </w:rPr>
              <w:t>Упродовж року</w:t>
            </w:r>
          </w:p>
        </w:tc>
        <w:tc>
          <w:tcPr>
            <w:tcW w:w="2126" w:type="dxa"/>
          </w:tcPr>
          <w:p w:rsidR="00391809" w:rsidRDefault="00391809" w:rsidP="003F11D0">
            <w:pPr>
              <w:pBdr>
                <w:top w:val="nil"/>
                <w:left w:val="nil"/>
                <w:bottom w:val="nil"/>
                <w:right w:val="nil"/>
                <w:between w:val="nil"/>
              </w:pBdr>
              <w:shd w:val="clear" w:color="auto" w:fill="FFFFFF" w:themeFill="background1"/>
              <w:spacing w:before="112"/>
              <w:ind w:left="225"/>
              <w:rPr>
                <w:color w:val="000000"/>
                <w:sz w:val="24"/>
                <w:szCs w:val="24"/>
              </w:rPr>
            </w:pPr>
          </w:p>
        </w:tc>
        <w:tc>
          <w:tcPr>
            <w:tcW w:w="156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815"/>
        </w:trPr>
        <w:tc>
          <w:tcPr>
            <w:tcW w:w="7341" w:type="dxa"/>
          </w:tcPr>
          <w:p w:rsidR="00391809" w:rsidRDefault="00D44780" w:rsidP="005368EF">
            <w:pPr>
              <w:pBdr>
                <w:top w:val="nil"/>
                <w:left w:val="nil"/>
                <w:bottom w:val="nil"/>
                <w:right w:val="nil"/>
                <w:between w:val="nil"/>
              </w:pBdr>
              <w:shd w:val="clear" w:color="auto" w:fill="FFFFFF" w:themeFill="background1"/>
              <w:ind w:left="57" w:right="595"/>
              <w:rPr>
                <w:color w:val="000000"/>
                <w:sz w:val="24"/>
                <w:szCs w:val="24"/>
              </w:rPr>
            </w:pPr>
            <w:r>
              <w:rPr>
                <w:color w:val="000000"/>
                <w:sz w:val="24"/>
                <w:szCs w:val="24"/>
              </w:rPr>
              <w:t>Укласти режим роботи та розклад навчальних занять у відповідності до освітньої програми та санітарного регламенту</w:t>
            </w:r>
          </w:p>
        </w:tc>
        <w:tc>
          <w:tcPr>
            <w:tcW w:w="2126" w:type="dxa"/>
          </w:tcPr>
          <w:p w:rsidR="00391809" w:rsidRDefault="00CF62B1" w:rsidP="00CF62B1">
            <w:pPr>
              <w:pBdr>
                <w:top w:val="nil"/>
                <w:left w:val="nil"/>
                <w:bottom w:val="nil"/>
                <w:right w:val="nil"/>
                <w:between w:val="nil"/>
              </w:pBdr>
              <w:shd w:val="clear" w:color="auto" w:fill="FFFFFF" w:themeFill="background1"/>
              <w:spacing w:before="112"/>
              <w:rPr>
                <w:color w:val="000000"/>
                <w:sz w:val="24"/>
                <w:szCs w:val="24"/>
              </w:rPr>
            </w:pPr>
            <w:r>
              <w:rPr>
                <w:color w:val="000000"/>
                <w:sz w:val="24"/>
                <w:szCs w:val="24"/>
              </w:rPr>
              <w:t xml:space="preserve"> В</w:t>
            </w:r>
            <w:r w:rsidR="00D44780">
              <w:rPr>
                <w:color w:val="000000"/>
                <w:sz w:val="24"/>
                <w:szCs w:val="24"/>
              </w:rPr>
              <w:t>ересень</w:t>
            </w:r>
          </w:p>
        </w:tc>
        <w:tc>
          <w:tcPr>
            <w:tcW w:w="2126" w:type="dxa"/>
          </w:tcPr>
          <w:p w:rsidR="00391809" w:rsidRDefault="00391809" w:rsidP="003F11D0">
            <w:pPr>
              <w:pBdr>
                <w:top w:val="nil"/>
                <w:left w:val="nil"/>
                <w:bottom w:val="nil"/>
                <w:right w:val="nil"/>
                <w:between w:val="nil"/>
              </w:pBdr>
              <w:shd w:val="clear" w:color="auto" w:fill="FFFFFF" w:themeFill="background1"/>
              <w:ind w:left="225"/>
              <w:rPr>
                <w:color w:val="000000"/>
                <w:sz w:val="24"/>
                <w:szCs w:val="24"/>
              </w:rPr>
            </w:pPr>
          </w:p>
        </w:tc>
        <w:tc>
          <w:tcPr>
            <w:tcW w:w="1560" w:type="dxa"/>
          </w:tcPr>
          <w:p w:rsidR="00391809" w:rsidRDefault="00CF62B1" w:rsidP="003F11D0">
            <w:pPr>
              <w:pBdr>
                <w:top w:val="nil"/>
                <w:left w:val="nil"/>
                <w:bottom w:val="nil"/>
                <w:right w:val="nil"/>
                <w:between w:val="nil"/>
              </w:pBdr>
              <w:shd w:val="clear" w:color="auto" w:fill="FFFFFF" w:themeFill="background1"/>
              <w:spacing w:before="112"/>
              <w:ind w:left="235"/>
              <w:rPr>
                <w:color w:val="000000"/>
                <w:sz w:val="24"/>
                <w:szCs w:val="24"/>
              </w:rPr>
            </w:pPr>
            <w:r>
              <w:rPr>
                <w:color w:val="000000"/>
                <w:sz w:val="24"/>
                <w:szCs w:val="24"/>
              </w:rPr>
              <w:t>Н</w:t>
            </w:r>
            <w:r w:rsidR="00D44780">
              <w:rPr>
                <w:color w:val="000000"/>
                <w:sz w:val="24"/>
                <w:szCs w:val="24"/>
              </w:rPr>
              <w:t>аказ</w:t>
            </w: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750"/>
        </w:trPr>
        <w:tc>
          <w:tcPr>
            <w:tcW w:w="7341" w:type="dxa"/>
          </w:tcPr>
          <w:p w:rsidR="00391809" w:rsidRDefault="00D44780" w:rsidP="005368EF">
            <w:pPr>
              <w:pBdr>
                <w:top w:val="nil"/>
                <w:left w:val="nil"/>
                <w:bottom w:val="nil"/>
                <w:right w:val="nil"/>
                <w:between w:val="nil"/>
              </w:pBdr>
              <w:shd w:val="clear" w:color="auto" w:fill="FFFFFF" w:themeFill="background1"/>
              <w:ind w:left="57" w:right="454"/>
              <w:rPr>
                <w:color w:val="000000"/>
                <w:sz w:val="24"/>
                <w:szCs w:val="24"/>
              </w:rPr>
            </w:pPr>
            <w:r>
              <w:rPr>
                <w:color w:val="000000"/>
                <w:sz w:val="24"/>
                <w:szCs w:val="24"/>
              </w:rPr>
              <w:t>Сприяти створенню умов для реалізації індивідуальних освітніх траєкторій відповідно до освітніх потреб здобувачів освіти</w:t>
            </w:r>
          </w:p>
        </w:tc>
        <w:tc>
          <w:tcPr>
            <w:tcW w:w="2126" w:type="dxa"/>
          </w:tcPr>
          <w:p w:rsidR="00391809" w:rsidRDefault="00D44780" w:rsidP="00CF62B1">
            <w:pPr>
              <w:pBdr>
                <w:top w:val="nil"/>
                <w:left w:val="nil"/>
                <w:bottom w:val="nil"/>
                <w:right w:val="nil"/>
                <w:between w:val="nil"/>
              </w:pBdr>
              <w:shd w:val="clear" w:color="auto" w:fill="FFFFFF" w:themeFill="background1"/>
              <w:spacing w:before="104"/>
              <w:ind w:right="355"/>
              <w:rPr>
                <w:color w:val="000000"/>
                <w:sz w:val="24"/>
                <w:szCs w:val="24"/>
              </w:rPr>
            </w:pPr>
            <w:r>
              <w:rPr>
                <w:color w:val="000000"/>
                <w:sz w:val="24"/>
                <w:szCs w:val="24"/>
              </w:rPr>
              <w:t>Упродовж року</w:t>
            </w:r>
          </w:p>
        </w:tc>
        <w:tc>
          <w:tcPr>
            <w:tcW w:w="2126" w:type="dxa"/>
          </w:tcPr>
          <w:p w:rsidR="00391809" w:rsidRDefault="00391809" w:rsidP="003F11D0">
            <w:pPr>
              <w:pBdr>
                <w:top w:val="nil"/>
                <w:left w:val="nil"/>
                <w:bottom w:val="nil"/>
                <w:right w:val="nil"/>
                <w:between w:val="nil"/>
              </w:pBdr>
              <w:shd w:val="clear" w:color="auto" w:fill="FFFFFF" w:themeFill="background1"/>
              <w:spacing w:before="104"/>
              <w:ind w:left="225"/>
              <w:rPr>
                <w:color w:val="000000"/>
                <w:sz w:val="24"/>
                <w:szCs w:val="24"/>
              </w:rPr>
            </w:pPr>
          </w:p>
        </w:tc>
        <w:tc>
          <w:tcPr>
            <w:tcW w:w="1560" w:type="dxa"/>
          </w:tcPr>
          <w:p w:rsidR="00391809" w:rsidRDefault="00CF62B1" w:rsidP="003F11D0">
            <w:pPr>
              <w:pBdr>
                <w:top w:val="nil"/>
                <w:left w:val="nil"/>
                <w:bottom w:val="nil"/>
                <w:right w:val="nil"/>
                <w:between w:val="nil"/>
              </w:pBdr>
              <w:shd w:val="clear" w:color="auto" w:fill="FFFFFF" w:themeFill="background1"/>
              <w:spacing w:before="104"/>
              <w:ind w:left="235"/>
              <w:rPr>
                <w:color w:val="000000"/>
                <w:sz w:val="24"/>
                <w:szCs w:val="24"/>
              </w:rPr>
            </w:pPr>
            <w:r>
              <w:rPr>
                <w:color w:val="000000"/>
                <w:sz w:val="24"/>
                <w:szCs w:val="24"/>
              </w:rPr>
              <w:t>Н</w:t>
            </w:r>
            <w:r w:rsidR="00D44780">
              <w:rPr>
                <w:color w:val="000000"/>
                <w:sz w:val="24"/>
                <w:szCs w:val="24"/>
              </w:rPr>
              <w:t>аказ</w:t>
            </w:r>
          </w:p>
        </w:tc>
        <w:tc>
          <w:tcPr>
            <w:tcW w:w="1767"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D44780" w:rsidP="00D77A74">
      <w:pPr>
        <w:pStyle w:val="2"/>
        <w:numPr>
          <w:ilvl w:val="0"/>
          <w:numId w:val="21"/>
        </w:numPr>
        <w:shd w:val="clear" w:color="auto" w:fill="FFFFFF" w:themeFill="background1"/>
        <w:tabs>
          <w:tab w:val="left" w:pos="1616"/>
        </w:tabs>
        <w:spacing w:before="155"/>
        <w:ind w:left="1615" w:hanging="280"/>
      </w:pPr>
      <w:bookmarkStart w:id="17" w:name="_heading=h.z337ya" w:colFirst="0" w:colLast="0"/>
      <w:bookmarkEnd w:id="17"/>
      <w:r>
        <w:t>Реалізація політики академічної доброчесності</w:t>
      </w:r>
    </w:p>
    <w:tbl>
      <w:tblPr>
        <w:tblStyle w:val="afffffffffffffff9"/>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0"/>
        <w:gridCol w:w="1844"/>
        <w:gridCol w:w="1976"/>
        <w:gridCol w:w="2160"/>
        <w:gridCol w:w="1600"/>
      </w:tblGrid>
      <w:tr w:rsidR="00391809" w:rsidTr="005368EF">
        <w:trPr>
          <w:trHeight w:val="846"/>
        </w:trPr>
        <w:tc>
          <w:tcPr>
            <w:tcW w:w="7340" w:type="dxa"/>
            <w:shd w:val="clear" w:color="auto" w:fill="auto"/>
          </w:tcPr>
          <w:p w:rsidR="00391809" w:rsidRDefault="00D44780" w:rsidP="005368EF">
            <w:pPr>
              <w:pBdr>
                <w:top w:val="nil"/>
                <w:left w:val="nil"/>
                <w:bottom w:val="nil"/>
                <w:right w:val="nil"/>
                <w:between w:val="nil"/>
              </w:pBdr>
              <w:shd w:val="clear" w:color="auto" w:fill="FFFFFF" w:themeFill="background1"/>
              <w:ind w:right="2861"/>
              <w:jc w:val="center"/>
              <w:rPr>
                <w:b/>
                <w:color w:val="000000"/>
                <w:sz w:val="24"/>
                <w:szCs w:val="24"/>
              </w:rPr>
            </w:pPr>
            <w:r>
              <w:rPr>
                <w:b/>
                <w:color w:val="000000"/>
                <w:sz w:val="24"/>
                <w:szCs w:val="24"/>
              </w:rPr>
              <w:t>Зміст роботи</w:t>
            </w:r>
          </w:p>
        </w:tc>
        <w:tc>
          <w:tcPr>
            <w:tcW w:w="1844" w:type="dxa"/>
            <w:shd w:val="clear" w:color="auto" w:fill="auto"/>
          </w:tcPr>
          <w:p w:rsidR="00391809" w:rsidRDefault="00D44780" w:rsidP="005368EF">
            <w:pPr>
              <w:pBdr>
                <w:top w:val="nil"/>
                <w:left w:val="nil"/>
                <w:bottom w:val="nil"/>
                <w:right w:val="nil"/>
                <w:between w:val="nil"/>
              </w:pBdr>
              <w:shd w:val="clear" w:color="auto" w:fill="FFFFFF" w:themeFill="background1"/>
              <w:ind w:right="242" w:firstLine="215"/>
              <w:rPr>
                <w:b/>
                <w:color w:val="000000"/>
                <w:sz w:val="24"/>
                <w:szCs w:val="24"/>
              </w:rPr>
            </w:pPr>
            <w:r>
              <w:rPr>
                <w:b/>
                <w:color w:val="000000"/>
                <w:sz w:val="24"/>
                <w:szCs w:val="24"/>
              </w:rPr>
              <w:t>Термін виконання</w:t>
            </w:r>
          </w:p>
        </w:tc>
        <w:tc>
          <w:tcPr>
            <w:tcW w:w="1976" w:type="dxa"/>
            <w:shd w:val="clear" w:color="auto" w:fill="auto"/>
          </w:tcPr>
          <w:p w:rsidR="00CF62B1" w:rsidRDefault="00D44780" w:rsidP="005368EF">
            <w:pPr>
              <w:pBdr>
                <w:top w:val="nil"/>
                <w:left w:val="nil"/>
                <w:bottom w:val="nil"/>
                <w:right w:val="nil"/>
                <w:between w:val="nil"/>
              </w:pBdr>
              <w:shd w:val="clear" w:color="auto" w:fill="FFFFFF" w:themeFill="background1"/>
              <w:ind w:right="85"/>
              <w:jc w:val="center"/>
              <w:rPr>
                <w:b/>
                <w:color w:val="000000"/>
                <w:sz w:val="24"/>
                <w:szCs w:val="24"/>
              </w:rPr>
            </w:pPr>
            <w:r>
              <w:rPr>
                <w:b/>
                <w:color w:val="000000"/>
                <w:sz w:val="24"/>
                <w:szCs w:val="24"/>
              </w:rPr>
              <w:t>Відповідаль</w:t>
            </w:r>
          </w:p>
          <w:p w:rsidR="00391809" w:rsidRDefault="00CF62B1" w:rsidP="005368EF">
            <w:pPr>
              <w:pBdr>
                <w:top w:val="nil"/>
                <w:left w:val="nil"/>
                <w:bottom w:val="nil"/>
                <w:right w:val="nil"/>
                <w:between w:val="nil"/>
              </w:pBdr>
              <w:shd w:val="clear" w:color="auto" w:fill="FFFFFF" w:themeFill="background1"/>
              <w:ind w:right="85"/>
              <w:jc w:val="center"/>
              <w:rPr>
                <w:b/>
                <w:color w:val="000000"/>
                <w:sz w:val="24"/>
                <w:szCs w:val="24"/>
              </w:rPr>
            </w:pPr>
            <w:r>
              <w:rPr>
                <w:b/>
                <w:color w:val="000000"/>
                <w:sz w:val="24"/>
                <w:szCs w:val="24"/>
              </w:rPr>
              <w:t>ни</w:t>
            </w:r>
            <w:r w:rsidR="00D44780">
              <w:rPr>
                <w:b/>
                <w:color w:val="000000"/>
                <w:sz w:val="24"/>
                <w:szCs w:val="24"/>
              </w:rPr>
              <w:t>й за виконання</w:t>
            </w:r>
          </w:p>
        </w:tc>
        <w:tc>
          <w:tcPr>
            <w:tcW w:w="2160" w:type="dxa"/>
            <w:shd w:val="clear" w:color="auto" w:fill="auto"/>
          </w:tcPr>
          <w:p w:rsidR="00391809" w:rsidRDefault="00D44780" w:rsidP="005368EF">
            <w:pPr>
              <w:pBdr>
                <w:top w:val="nil"/>
                <w:left w:val="nil"/>
                <w:bottom w:val="nil"/>
                <w:right w:val="nil"/>
                <w:between w:val="nil"/>
              </w:pBdr>
              <w:shd w:val="clear" w:color="auto" w:fill="FFFFFF" w:themeFill="background1"/>
              <w:ind w:right="231" w:firstLine="370"/>
              <w:rPr>
                <w:b/>
                <w:color w:val="000000"/>
                <w:sz w:val="24"/>
                <w:szCs w:val="24"/>
              </w:rPr>
            </w:pPr>
            <w:r>
              <w:rPr>
                <w:b/>
                <w:color w:val="000000"/>
                <w:sz w:val="24"/>
                <w:szCs w:val="24"/>
              </w:rPr>
              <w:t>Форма узагальнення</w:t>
            </w:r>
          </w:p>
        </w:tc>
        <w:tc>
          <w:tcPr>
            <w:tcW w:w="1600" w:type="dxa"/>
            <w:shd w:val="clear" w:color="auto" w:fill="auto"/>
          </w:tcPr>
          <w:p w:rsidR="00391809" w:rsidRDefault="00D44780" w:rsidP="005368EF">
            <w:pPr>
              <w:pBdr>
                <w:top w:val="nil"/>
                <w:left w:val="nil"/>
                <w:bottom w:val="nil"/>
                <w:right w:val="nil"/>
                <w:between w:val="nil"/>
              </w:pBdr>
              <w:shd w:val="clear" w:color="auto" w:fill="FFFFFF" w:themeFill="background1"/>
              <w:ind w:left="450" w:right="224" w:hanging="280"/>
              <w:rPr>
                <w:b/>
                <w:color w:val="000000"/>
                <w:sz w:val="24"/>
                <w:szCs w:val="24"/>
              </w:rPr>
            </w:pPr>
            <w:r>
              <w:rPr>
                <w:b/>
                <w:color w:val="000000"/>
                <w:sz w:val="24"/>
                <w:szCs w:val="24"/>
              </w:rPr>
              <w:t>Відмітка про</w:t>
            </w:r>
          </w:p>
          <w:p w:rsidR="00391809" w:rsidRDefault="00D44780" w:rsidP="005368EF">
            <w:pPr>
              <w:pBdr>
                <w:top w:val="nil"/>
                <w:left w:val="nil"/>
                <w:bottom w:val="nil"/>
                <w:right w:val="nil"/>
                <w:between w:val="nil"/>
              </w:pBdr>
              <w:shd w:val="clear" w:color="auto" w:fill="FFFFFF" w:themeFill="background1"/>
              <w:rPr>
                <w:b/>
                <w:color w:val="000000"/>
                <w:sz w:val="24"/>
                <w:szCs w:val="24"/>
              </w:rPr>
            </w:pPr>
            <w:r>
              <w:rPr>
                <w:b/>
                <w:color w:val="000000"/>
                <w:sz w:val="24"/>
                <w:szCs w:val="24"/>
              </w:rPr>
              <w:t>виконання</w:t>
            </w:r>
          </w:p>
        </w:tc>
      </w:tr>
      <w:tr w:rsidR="00391809" w:rsidTr="005368EF">
        <w:trPr>
          <w:trHeight w:val="675"/>
        </w:trPr>
        <w:tc>
          <w:tcPr>
            <w:tcW w:w="7340" w:type="dxa"/>
          </w:tcPr>
          <w:p w:rsidR="00391809" w:rsidRDefault="00D44780" w:rsidP="005368EF">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Опрацювати цикл антикорупційних матеріа</w:t>
            </w:r>
            <w:r w:rsidR="00B506D5">
              <w:rPr>
                <w:color w:val="000000"/>
                <w:sz w:val="24"/>
                <w:szCs w:val="24"/>
              </w:rPr>
              <w:t xml:space="preserve">лів на освітній платформі </w:t>
            </w:r>
            <w:r>
              <w:rPr>
                <w:color w:val="000000"/>
                <w:sz w:val="24"/>
                <w:szCs w:val="24"/>
              </w:rPr>
              <w:t xml:space="preserve"> Державної служби якості освіти України</w:t>
            </w:r>
          </w:p>
        </w:tc>
        <w:tc>
          <w:tcPr>
            <w:tcW w:w="1844" w:type="dxa"/>
          </w:tcPr>
          <w:p w:rsidR="00391809" w:rsidRDefault="00CF62B1"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П</w:t>
            </w:r>
            <w:r w:rsidR="00D44780">
              <w:rPr>
                <w:color w:val="000000"/>
                <w:sz w:val="24"/>
                <w:szCs w:val="24"/>
              </w:rPr>
              <w:t>ротягом року</w:t>
            </w:r>
          </w:p>
        </w:tc>
        <w:tc>
          <w:tcPr>
            <w:tcW w:w="1976" w:type="dxa"/>
          </w:tcPr>
          <w:p w:rsidR="00391809" w:rsidRDefault="00B506D5" w:rsidP="005368EF">
            <w:pPr>
              <w:pBdr>
                <w:top w:val="nil"/>
                <w:left w:val="nil"/>
                <w:bottom w:val="nil"/>
                <w:right w:val="nil"/>
                <w:between w:val="nil"/>
              </w:pBdr>
              <w:shd w:val="clear" w:color="auto" w:fill="FFFFFF" w:themeFill="background1"/>
              <w:spacing w:before="113"/>
              <w:ind w:left="230" w:right="227"/>
              <w:rPr>
                <w:color w:val="000000"/>
                <w:sz w:val="24"/>
                <w:szCs w:val="24"/>
              </w:rPr>
            </w:pPr>
            <w:r>
              <w:rPr>
                <w:color w:val="000000"/>
                <w:sz w:val="24"/>
                <w:szCs w:val="24"/>
              </w:rPr>
              <w:t xml:space="preserve">Адміністрація </w:t>
            </w:r>
          </w:p>
        </w:tc>
        <w:tc>
          <w:tcPr>
            <w:tcW w:w="2160" w:type="dxa"/>
          </w:tcPr>
          <w:p w:rsidR="00391809" w:rsidRDefault="00CF62B1"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543"/>
        </w:trPr>
        <w:tc>
          <w:tcPr>
            <w:tcW w:w="7340" w:type="dxa"/>
          </w:tcPr>
          <w:p w:rsidR="00391809" w:rsidRDefault="00D44780" w:rsidP="005368EF">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Круглий стіл «Запобігання та протидія академічному плагіату у ЗЗСО».</w:t>
            </w:r>
          </w:p>
        </w:tc>
        <w:tc>
          <w:tcPr>
            <w:tcW w:w="1844" w:type="dxa"/>
          </w:tcPr>
          <w:p w:rsidR="00391809" w:rsidRDefault="00CF62B1" w:rsidP="003F11D0">
            <w:pPr>
              <w:pBdr>
                <w:top w:val="nil"/>
                <w:left w:val="nil"/>
                <w:bottom w:val="nil"/>
                <w:right w:val="nil"/>
                <w:between w:val="nil"/>
              </w:pBdr>
              <w:shd w:val="clear" w:color="auto" w:fill="FFFFFF" w:themeFill="background1"/>
              <w:spacing w:before="110"/>
              <w:ind w:left="235"/>
              <w:rPr>
                <w:color w:val="000000"/>
                <w:sz w:val="24"/>
                <w:szCs w:val="24"/>
              </w:rPr>
            </w:pPr>
            <w:r>
              <w:rPr>
                <w:color w:val="000000"/>
                <w:sz w:val="24"/>
                <w:szCs w:val="24"/>
              </w:rPr>
              <w:t>Л</w:t>
            </w:r>
            <w:r w:rsidR="00D44780">
              <w:rPr>
                <w:color w:val="000000"/>
                <w:sz w:val="24"/>
                <w:szCs w:val="24"/>
              </w:rPr>
              <w:t>истопад</w:t>
            </w:r>
          </w:p>
        </w:tc>
        <w:tc>
          <w:tcPr>
            <w:tcW w:w="1976" w:type="dxa"/>
          </w:tcPr>
          <w:p w:rsidR="00391809" w:rsidRDefault="00B506D5" w:rsidP="003F11D0">
            <w:pPr>
              <w:pBdr>
                <w:top w:val="nil"/>
                <w:left w:val="nil"/>
                <w:bottom w:val="nil"/>
                <w:right w:val="nil"/>
                <w:between w:val="nil"/>
              </w:pBdr>
              <w:shd w:val="clear" w:color="auto" w:fill="FFFFFF" w:themeFill="background1"/>
              <w:spacing w:before="110"/>
              <w:ind w:left="230"/>
              <w:rPr>
                <w:color w:val="000000"/>
                <w:sz w:val="24"/>
                <w:szCs w:val="24"/>
              </w:rPr>
            </w:pPr>
            <w:r>
              <w:rPr>
                <w:color w:val="000000"/>
                <w:sz w:val="24"/>
                <w:szCs w:val="24"/>
              </w:rPr>
              <w:t xml:space="preserve">Адміністрація </w:t>
            </w:r>
          </w:p>
        </w:tc>
        <w:tc>
          <w:tcPr>
            <w:tcW w:w="2160" w:type="dxa"/>
          </w:tcPr>
          <w:p w:rsidR="00391809" w:rsidRDefault="00CF62B1" w:rsidP="003F11D0">
            <w:pPr>
              <w:pBdr>
                <w:top w:val="nil"/>
                <w:left w:val="nil"/>
                <w:bottom w:val="nil"/>
                <w:right w:val="nil"/>
                <w:between w:val="nil"/>
              </w:pBdr>
              <w:shd w:val="clear" w:color="auto" w:fill="FFFFFF" w:themeFill="background1"/>
              <w:spacing w:before="110"/>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665"/>
        </w:trPr>
        <w:tc>
          <w:tcPr>
            <w:tcW w:w="7340" w:type="dxa"/>
          </w:tcPr>
          <w:p w:rsidR="00391809" w:rsidRPr="00B777BE" w:rsidRDefault="00D44780" w:rsidP="005368EF">
            <w:pPr>
              <w:pBdr>
                <w:top w:val="nil"/>
                <w:left w:val="nil"/>
                <w:bottom w:val="nil"/>
                <w:right w:val="nil"/>
                <w:between w:val="nil"/>
              </w:pBdr>
              <w:shd w:val="clear" w:color="auto" w:fill="FFFFFF" w:themeFill="background1"/>
              <w:tabs>
                <w:tab w:val="left" w:pos="3988"/>
              </w:tabs>
              <w:ind w:left="57"/>
              <w:rPr>
                <w:color w:val="000000" w:themeColor="text1"/>
                <w:sz w:val="24"/>
                <w:szCs w:val="24"/>
              </w:rPr>
            </w:pPr>
            <w:r w:rsidRPr="00B777BE">
              <w:rPr>
                <w:color w:val="000000" w:themeColor="text1"/>
                <w:sz w:val="24"/>
                <w:szCs w:val="24"/>
              </w:rPr>
              <w:t>Розгляд методичних рекомендацій</w:t>
            </w:r>
            <w:r w:rsidRPr="00B777BE">
              <w:rPr>
                <w:color w:val="000000" w:themeColor="text1"/>
                <w:sz w:val="24"/>
                <w:szCs w:val="24"/>
              </w:rPr>
              <w:tab/>
            </w:r>
            <w:hyperlink r:id="rId13">
              <w:r w:rsidRPr="00B777BE">
                <w:rPr>
                  <w:color w:val="000000" w:themeColor="text1"/>
                  <w:sz w:val="24"/>
                  <w:szCs w:val="24"/>
                </w:rPr>
                <w:t>Дотримання принципів</w:t>
              </w:r>
            </w:hyperlink>
            <w:r w:rsidRPr="00B777BE">
              <w:rPr>
                <w:color w:val="000000" w:themeColor="text1"/>
                <w:sz w:val="24"/>
                <w:szCs w:val="24"/>
              </w:rPr>
              <w:t xml:space="preserve"> </w:t>
            </w:r>
            <w:hyperlink r:id="rId14">
              <w:r w:rsidRPr="00B777BE">
                <w:rPr>
                  <w:color w:val="000000" w:themeColor="text1"/>
                  <w:sz w:val="24"/>
                  <w:szCs w:val="24"/>
                </w:rPr>
                <w:t>академічної доброчесності - одна з базових передумов якісної</w:t>
              </w:r>
            </w:hyperlink>
            <w:r w:rsidRPr="00B777BE">
              <w:rPr>
                <w:color w:val="000000" w:themeColor="text1"/>
                <w:sz w:val="24"/>
                <w:szCs w:val="24"/>
              </w:rPr>
              <w:t xml:space="preserve"> </w:t>
            </w:r>
            <w:hyperlink r:id="rId15">
              <w:r w:rsidRPr="00B777BE">
                <w:rPr>
                  <w:color w:val="000000" w:themeColor="text1"/>
                  <w:sz w:val="24"/>
                  <w:szCs w:val="24"/>
                </w:rPr>
                <w:t>освіти</w:t>
              </w:r>
            </w:hyperlink>
          </w:p>
        </w:tc>
        <w:tc>
          <w:tcPr>
            <w:tcW w:w="1844" w:type="dxa"/>
          </w:tcPr>
          <w:p w:rsidR="00391809" w:rsidRDefault="00CF62B1" w:rsidP="003F11D0">
            <w:pPr>
              <w:pBdr>
                <w:top w:val="nil"/>
                <w:left w:val="nil"/>
                <w:bottom w:val="nil"/>
                <w:right w:val="nil"/>
                <w:between w:val="nil"/>
              </w:pBdr>
              <w:shd w:val="clear" w:color="auto" w:fill="FFFFFF" w:themeFill="background1"/>
              <w:spacing w:before="107"/>
              <w:ind w:left="235"/>
              <w:rPr>
                <w:color w:val="000000"/>
                <w:sz w:val="24"/>
                <w:szCs w:val="24"/>
              </w:rPr>
            </w:pPr>
            <w:r>
              <w:rPr>
                <w:color w:val="000000"/>
                <w:sz w:val="24"/>
                <w:szCs w:val="24"/>
              </w:rPr>
              <w:t>В</w:t>
            </w:r>
            <w:r w:rsidR="00D44780">
              <w:rPr>
                <w:color w:val="000000"/>
                <w:sz w:val="24"/>
                <w:szCs w:val="24"/>
              </w:rPr>
              <w:t>ересень</w:t>
            </w:r>
          </w:p>
        </w:tc>
        <w:tc>
          <w:tcPr>
            <w:tcW w:w="1976" w:type="dxa"/>
          </w:tcPr>
          <w:p w:rsidR="00391809" w:rsidRDefault="00B506D5" w:rsidP="005368EF">
            <w:pPr>
              <w:pBdr>
                <w:top w:val="nil"/>
                <w:left w:val="nil"/>
                <w:bottom w:val="nil"/>
                <w:right w:val="nil"/>
                <w:between w:val="nil"/>
              </w:pBdr>
              <w:shd w:val="clear" w:color="auto" w:fill="FFFFFF" w:themeFill="background1"/>
              <w:spacing w:before="107"/>
              <w:ind w:right="397"/>
              <w:rPr>
                <w:color w:val="000000"/>
                <w:sz w:val="24"/>
                <w:szCs w:val="24"/>
              </w:rPr>
            </w:pPr>
            <w:r>
              <w:rPr>
                <w:color w:val="000000"/>
                <w:sz w:val="24"/>
                <w:szCs w:val="24"/>
              </w:rPr>
              <w:t xml:space="preserve">Адміністрація </w:t>
            </w:r>
          </w:p>
        </w:tc>
        <w:tc>
          <w:tcPr>
            <w:tcW w:w="2160" w:type="dxa"/>
          </w:tcPr>
          <w:p w:rsidR="00391809" w:rsidRDefault="00CF62B1" w:rsidP="003F11D0">
            <w:pPr>
              <w:pBdr>
                <w:top w:val="nil"/>
                <w:left w:val="nil"/>
                <w:bottom w:val="nil"/>
                <w:right w:val="nil"/>
                <w:between w:val="nil"/>
              </w:pBdr>
              <w:shd w:val="clear" w:color="auto" w:fill="FFFFFF" w:themeFill="background1"/>
              <w:spacing w:before="107"/>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5368EF">
        <w:trPr>
          <w:trHeight w:val="831"/>
        </w:trPr>
        <w:tc>
          <w:tcPr>
            <w:tcW w:w="7340" w:type="dxa"/>
          </w:tcPr>
          <w:p w:rsidR="00391809" w:rsidRDefault="00D44780" w:rsidP="005368EF">
            <w:pPr>
              <w:pBdr>
                <w:top w:val="nil"/>
                <w:left w:val="nil"/>
                <w:bottom w:val="nil"/>
                <w:right w:val="nil"/>
                <w:between w:val="nil"/>
              </w:pBdr>
              <w:shd w:val="clear" w:color="auto" w:fill="FFFFFF" w:themeFill="background1"/>
              <w:ind w:left="57"/>
              <w:jc w:val="both"/>
              <w:rPr>
                <w:color w:val="000000"/>
                <w:sz w:val="24"/>
                <w:szCs w:val="24"/>
              </w:rPr>
            </w:pPr>
            <w:r>
              <w:rPr>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44" w:type="dxa"/>
          </w:tcPr>
          <w:p w:rsidR="00391809" w:rsidRDefault="00B777BE" w:rsidP="003F11D0">
            <w:pPr>
              <w:pBdr>
                <w:top w:val="nil"/>
                <w:left w:val="nil"/>
                <w:bottom w:val="nil"/>
                <w:right w:val="nil"/>
                <w:between w:val="nil"/>
              </w:pBdr>
              <w:shd w:val="clear" w:color="auto" w:fill="FFFFFF" w:themeFill="background1"/>
              <w:spacing w:before="100"/>
              <w:ind w:left="235"/>
              <w:rPr>
                <w:color w:val="000000"/>
                <w:sz w:val="24"/>
                <w:szCs w:val="24"/>
              </w:rPr>
            </w:pPr>
            <w:r>
              <w:rPr>
                <w:color w:val="000000"/>
                <w:sz w:val="24"/>
                <w:szCs w:val="24"/>
              </w:rPr>
              <w:t>К</w:t>
            </w:r>
            <w:r w:rsidR="00D44780">
              <w:rPr>
                <w:color w:val="000000"/>
                <w:sz w:val="24"/>
                <w:szCs w:val="24"/>
              </w:rPr>
              <w:t>вітень</w:t>
            </w:r>
          </w:p>
        </w:tc>
        <w:tc>
          <w:tcPr>
            <w:tcW w:w="1976" w:type="dxa"/>
          </w:tcPr>
          <w:p w:rsidR="00391809" w:rsidRDefault="00391809" w:rsidP="003F11D0">
            <w:pPr>
              <w:pBdr>
                <w:top w:val="nil"/>
                <w:left w:val="nil"/>
                <w:bottom w:val="nil"/>
                <w:right w:val="nil"/>
                <w:between w:val="nil"/>
              </w:pBdr>
              <w:shd w:val="clear" w:color="auto" w:fill="FFFFFF" w:themeFill="background1"/>
              <w:spacing w:before="100"/>
              <w:ind w:left="230"/>
              <w:rPr>
                <w:color w:val="000000"/>
                <w:sz w:val="24"/>
                <w:szCs w:val="24"/>
              </w:rPr>
            </w:pPr>
          </w:p>
        </w:tc>
        <w:tc>
          <w:tcPr>
            <w:tcW w:w="2160" w:type="dxa"/>
          </w:tcPr>
          <w:p w:rsidR="00391809" w:rsidRDefault="00B777BE" w:rsidP="003F11D0">
            <w:pPr>
              <w:pBdr>
                <w:top w:val="nil"/>
                <w:left w:val="nil"/>
                <w:bottom w:val="nil"/>
                <w:right w:val="nil"/>
                <w:between w:val="nil"/>
              </w:pBdr>
              <w:shd w:val="clear" w:color="auto" w:fill="FFFFFF" w:themeFill="background1"/>
              <w:spacing w:before="100"/>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506D5">
        <w:trPr>
          <w:trHeight w:val="1029"/>
        </w:trPr>
        <w:tc>
          <w:tcPr>
            <w:tcW w:w="7340" w:type="dxa"/>
          </w:tcPr>
          <w:p w:rsidR="00391809" w:rsidRDefault="00D44780" w:rsidP="005368EF">
            <w:pPr>
              <w:pBdr>
                <w:top w:val="nil"/>
                <w:left w:val="nil"/>
                <w:bottom w:val="nil"/>
                <w:right w:val="nil"/>
                <w:between w:val="nil"/>
              </w:pBdr>
              <w:shd w:val="clear" w:color="auto" w:fill="FFFFFF" w:themeFill="background1"/>
              <w:ind w:left="57"/>
              <w:rPr>
                <w:color w:val="000000"/>
                <w:sz w:val="24"/>
                <w:szCs w:val="24"/>
              </w:rPr>
            </w:pPr>
            <w:r>
              <w:rPr>
                <w:color w:val="000000"/>
                <w:sz w:val="24"/>
                <w:szCs w:val="24"/>
              </w:rPr>
              <w:t>Навчання медіаграмотності, зорієнтований на попередження загроз дезінформації від мережі ІНТЕРНЕТ</w:t>
            </w:r>
          </w:p>
        </w:tc>
        <w:tc>
          <w:tcPr>
            <w:tcW w:w="1844" w:type="dxa"/>
          </w:tcPr>
          <w:p w:rsidR="00391809" w:rsidRDefault="00B777BE" w:rsidP="003F11D0">
            <w:pPr>
              <w:pBdr>
                <w:top w:val="nil"/>
                <w:left w:val="nil"/>
                <w:bottom w:val="nil"/>
                <w:right w:val="nil"/>
                <w:between w:val="nil"/>
              </w:pBdr>
              <w:shd w:val="clear" w:color="auto" w:fill="FFFFFF" w:themeFill="background1"/>
              <w:spacing w:before="113"/>
              <w:ind w:left="235"/>
              <w:rPr>
                <w:color w:val="000000"/>
                <w:sz w:val="24"/>
                <w:szCs w:val="24"/>
              </w:rPr>
            </w:pPr>
            <w:r>
              <w:rPr>
                <w:color w:val="000000"/>
                <w:sz w:val="24"/>
                <w:szCs w:val="24"/>
              </w:rPr>
              <w:t>Б</w:t>
            </w:r>
            <w:r w:rsidR="00D44780">
              <w:rPr>
                <w:color w:val="000000"/>
                <w:sz w:val="24"/>
                <w:szCs w:val="24"/>
              </w:rPr>
              <w:t>ерезень</w:t>
            </w:r>
          </w:p>
        </w:tc>
        <w:tc>
          <w:tcPr>
            <w:tcW w:w="1976" w:type="dxa"/>
          </w:tcPr>
          <w:p w:rsidR="00391809" w:rsidRDefault="00391809" w:rsidP="003F11D0">
            <w:pPr>
              <w:pBdr>
                <w:top w:val="nil"/>
                <w:left w:val="nil"/>
                <w:bottom w:val="nil"/>
                <w:right w:val="nil"/>
                <w:between w:val="nil"/>
              </w:pBdr>
              <w:shd w:val="clear" w:color="auto" w:fill="FFFFFF" w:themeFill="background1"/>
              <w:spacing w:before="113"/>
              <w:ind w:left="230" w:right="240"/>
              <w:rPr>
                <w:color w:val="000000"/>
                <w:sz w:val="24"/>
                <w:szCs w:val="24"/>
              </w:rPr>
            </w:pPr>
          </w:p>
        </w:tc>
        <w:tc>
          <w:tcPr>
            <w:tcW w:w="2160" w:type="dxa"/>
          </w:tcPr>
          <w:p w:rsidR="00391809" w:rsidRDefault="00B777BE" w:rsidP="003F11D0">
            <w:pPr>
              <w:pBdr>
                <w:top w:val="nil"/>
                <w:left w:val="nil"/>
                <w:bottom w:val="nil"/>
                <w:right w:val="nil"/>
                <w:between w:val="nil"/>
              </w:pBdr>
              <w:shd w:val="clear" w:color="auto" w:fill="FFFFFF" w:themeFill="background1"/>
              <w:spacing w:before="113"/>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r w:rsidR="00391809" w:rsidTr="00B506D5">
        <w:trPr>
          <w:trHeight w:val="1310"/>
        </w:trPr>
        <w:tc>
          <w:tcPr>
            <w:tcW w:w="7340" w:type="dxa"/>
          </w:tcPr>
          <w:p w:rsidR="00391809" w:rsidRDefault="00D44780" w:rsidP="005368EF">
            <w:pPr>
              <w:pBdr>
                <w:top w:val="nil"/>
                <w:left w:val="nil"/>
                <w:bottom w:val="nil"/>
                <w:right w:val="nil"/>
                <w:between w:val="nil"/>
              </w:pBdr>
              <w:shd w:val="clear" w:color="auto" w:fill="FFFFFF" w:themeFill="background1"/>
              <w:ind w:left="240" w:right="68"/>
              <w:jc w:val="both"/>
              <w:rPr>
                <w:color w:val="000000"/>
                <w:sz w:val="24"/>
                <w:szCs w:val="24"/>
              </w:rPr>
            </w:pPr>
            <w:r>
              <w:rPr>
                <w:color w:val="000000"/>
                <w:sz w:val="24"/>
                <w:szCs w:val="24"/>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44" w:type="dxa"/>
          </w:tcPr>
          <w:p w:rsidR="00391809" w:rsidRDefault="00B777BE" w:rsidP="003F11D0">
            <w:pPr>
              <w:pBdr>
                <w:top w:val="nil"/>
                <w:left w:val="nil"/>
                <w:bottom w:val="nil"/>
                <w:right w:val="nil"/>
                <w:between w:val="nil"/>
              </w:pBdr>
              <w:shd w:val="clear" w:color="auto" w:fill="FFFFFF" w:themeFill="background1"/>
              <w:spacing w:before="106"/>
              <w:ind w:left="235"/>
              <w:rPr>
                <w:color w:val="000000"/>
                <w:sz w:val="24"/>
                <w:szCs w:val="24"/>
              </w:rPr>
            </w:pPr>
            <w:r>
              <w:rPr>
                <w:color w:val="000000"/>
                <w:sz w:val="24"/>
                <w:szCs w:val="24"/>
              </w:rPr>
              <w:t>П</w:t>
            </w:r>
            <w:r w:rsidR="00D44780">
              <w:rPr>
                <w:color w:val="000000"/>
                <w:sz w:val="24"/>
                <w:szCs w:val="24"/>
              </w:rPr>
              <w:t>ротягом року</w:t>
            </w:r>
          </w:p>
        </w:tc>
        <w:tc>
          <w:tcPr>
            <w:tcW w:w="1976" w:type="dxa"/>
          </w:tcPr>
          <w:p w:rsidR="00391809" w:rsidRDefault="00B506D5" w:rsidP="005368EF">
            <w:pPr>
              <w:pBdr>
                <w:top w:val="nil"/>
                <w:left w:val="nil"/>
                <w:bottom w:val="nil"/>
                <w:right w:val="nil"/>
                <w:between w:val="nil"/>
              </w:pBdr>
              <w:shd w:val="clear" w:color="auto" w:fill="FFFFFF" w:themeFill="background1"/>
              <w:ind w:left="230" w:right="170"/>
              <w:rPr>
                <w:color w:val="000000"/>
                <w:sz w:val="24"/>
                <w:szCs w:val="24"/>
              </w:rPr>
            </w:pPr>
            <w:r>
              <w:rPr>
                <w:color w:val="000000"/>
                <w:sz w:val="24"/>
                <w:szCs w:val="24"/>
              </w:rPr>
              <w:t xml:space="preserve">Адміністрація </w:t>
            </w:r>
          </w:p>
        </w:tc>
        <w:tc>
          <w:tcPr>
            <w:tcW w:w="2160" w:type="dxa"/>
          </w:tcPr>
          <w:p w:rsidR="00391809" w:rsidRDefault="00B777BE" w:rsidP="003F11D0">
            <w:pPr>
              <w:pBdr>
                <w:top w:val="nil"/>
                <w:left w:val="nil"/>
                <w:bottom w:val="nil"/>
                <w:right w:val="nil"/>
                <w:between w:val="nil"/>
              </w:pBdr>
              <w:shd w:val="clear" w:color="auto" w:fill="FFFFFF" w:themeFill="background1"/>
              <w:spacing w:before="106"/>
              <w:ind w:left="240"/>
              <w:rPr>
                <w:color w:val="000000"/>
                <w:sz w:val="24"/>
                <w:szCs w:val="24"/>
              </w:rPr>
            </w:pPr>
            <w:r>
              <w:rPr>
                <w:color w:val="000000"/>
                <w:sz w:val="24"/>
                <w:szCs w:val="24"/>
              </w:rPr>
              <w:t>І</w:t>
            </w:r>
            <w:r w:rsidR="00D44780">
              <w:rPr>
                <w:color w:val="000000"/>
                <w:sz w:val="24"/>
                <w:szCs w:val="24"/>
              </w:rPr>
              <w:t>нформація</w:t>
            </w:r>
          </w:p>
        </w:tc>
        <w:tc>
          <w:tcPr>
            <w:tcW w:w="1600" w:type="dxa"/>
          </w:tcPr>
          <w:p w:rsidR="00391809" w:rsidRDefault="00391809" w:rsidP="003F11D0">
            <w:pPr>
              <w:pBdr>
                <w:top w:val="nil"/>
                <w:left w:val="nil"/>
                <w:bottom w:val="nil"/>
                <w:right w:val="nil"/>
                <w:between w:val="nil"/>
              </w:pBdr>
              <w:shd w:val="clear" w:color="auto" w:fill="FFFFFF" w:themeFill="background1"/>
              <w:rPr>
                <w:color w:val="000000"/>
                <w:sz w:val="24"/>
                <w:szCs w:val="24"/>
              </w:rPr>
            </w:pPr>
          </w:p>
        </w:tc>
      </w:tr>
    </w:tbl>
    <w:p w:rsidR="00391809" w:rsidRDefault="00391809" w:rsidP="00B506D5">
      <w:pPr>
        <w:pBdr>
          <w:top w:val="nil"/>
          <w:left w:val="nil"/>
          <w:bottom w:val="nil"/>
          <w:right w:val="nil"/>
          <w:between w:val="nil"/>
        </w:pBdr>
        <w:shd w:val="clear" w:color="auto" w:fill="FFFFFF" w:themeFill="background1"/>
        <w:spacing w:before="6"/>
        <w:rPr>
          <w:b/>
          <w:color w:val="000000"/>
          <w:sz w:val="27"/>
          <w:szCs w:val="27"/>
        </w:rPr>
      </w:pPr>
    </w:p>
    <w:p w:rsidR="00D23E31" w:rsidRDefault="00D23E31" w:rsidP="00B506D5">
      <w:pPr>
        <w:pBdr>
          <w:top w:val="nil"/>
          <w:left w:val="nil"/>
          <w:bottom w:val="nil"/>
          <w:right w:val="nil"/>
          <w:between w:val="nil"/>
        </w:pBdr>
        <w:shd w:val="clear" w:color="auto" w:fill="FFFFFF" w:themeFill="background1"/>
        <w:spacing w:before="6"/>
        <w:rPr>
          <w:b/>
          <w:color w:val="000000"/>
          <w:sz w:val="27"/>
          <w:szCs w:val="27"/>
        </w:rPr>
      </w:pPr>
    </w:p>
    <w:p w:rsidR="00EB7E0D" w:rsidRDefault="00EB7E0D" w:rsidP="00EB7E0D">
      <w:pPr>
        <w:pStyle w:val="a7"/>
        <w:jc w:val="center"/>
        <w:rPr>
          <w:b/>
          <w:sz w:val="24"/>
          <w:szCs w:val="24"/>
        </w:rPr>
      </w:pPr>
    </w:p>
    <w:p w:rsidR="00EB7E0D" w:rsidRPr="00211D92" w:rsidRDefault="00EB7E0D" w:rsidP="00D77A74">
      <w:pPr>
        <w:pStyle w:val="a7"/>
        <w:numPr>
          <w:ilvl w:val="0"/>
          <w:numId w:val="21"/>
        </w:numPr>
        <w:jc w:val="center"/>
        <w:rPr>
          <w:b/>
          <w:sz w:val="24"/>
          <w:szCs w:val="24"/>
        </w:rPr>
      </w:pPr>
      <w:r w:rsidRPr="00211D92">
        <w:rPr>
          <w:b/>
          <w:sz w:val="24"/>
          <w:szCs w:val="24"/>
        </w:rPr>
        <w:lastRenderedPageBreak/>
        <w:t>ПЛАН ВНУТРІШКІЛЬНОГО КОНТРОЛЮ</w:t>
      </w:r>
      <w:r>
        <w:rPr>
          <w:b/>
          <w:sz w:val="24"/>
          <w:szCs w:val="24"/>
        </w:rPr>
        <w:t xml:space="preserve">   </w:t>
      </w:r>
      <w:r w:rsidRPr="00211D92">
        <w:rPr>
          <w:b/>
          <w:sz w:val="24"/>
          <w:szCs w:val="24"/>
        </w:rPr>
        <w:t>ЗА ОРГАНІЗАЦІЄЮ ОСВІТНЬОГО ПРОЦЕСУ</w:t>
      </w:r>
    </w:p>
    <w:p w:rsidR="00EB7E0D" w:rsidRPr="00211D92" w:rsidRDefault="00EB7E0D" w:rsidP="00EB7E0D">
      <w:pPr>
        <w:pStyle w:val="a7"/>
        <w:rPr>
          <w:b/>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3"/>
        <w:gridCol w:w="1701"/>
        <w:gridCol w:w="3544"/>
        <w:gridCol w:w="1559"/>
        <w:gridCol w:w="2268"/>
      </w:tblGrid>
      <w:tr w:rsidR="00EB7E0D" w:rsidRPr="00211D92" w:rsidTr="00540957">
        <w:trPr>
          <w:trHeight w:val="318"/>
        </w:trPr>
        <w:tc>
          <w:tcPr>
            <w:tcW w:w="15593" w:type="dxa"/>
            <w:gridSpan w:val="6"/>
          </w:tcPr>
          <w:p w:rsidR="00EB7E0D" w:rsidRPr="00211D92" w:rsidRDefault="00EB7E0D" w:rsidP="00540957">
            <w:pPr>
              <w:tabs>
                <w:tab w:val="left" w:pos="1640"/>
                <w:tab w:val="center" w:pos="3373"/>
              </w:tabs>
              <w:ind w:right="-108"/>
              <w:rPr>
                <w:b/>
                <w:i/>
                <w:sz w:val="24"/>
                <w:szCs w:val="24"/>
              </w:rPr>
            </w:pPr>
            <w:r>
              <w:rPr>
                <w:b/>
                <w:i/>
                <w:sz w:val="24"/>
                <w:szCs w:val="24"/>
              </w:rPr>
              <w:t>7.</w:t>
            </w:r>
            <w:r w:rsidRPr="00211D92">
              <w:rPr>
                <w:b/>
                <w:i/>
                <w:sz w:val="24"/>
                <w:szCs w:val="24"/>
              </w:rPr>
              <w:t>І. ОРГАНІЗАЦІЯ БЕЗПЕЧНОГО ОСВІТНЬОГО СЕРЕДОВИЩА</w:t>
            </w:r>
          </w:p>
        </w:tc>
      </w:tr>
      <w:tr w:rsidR="00EB7E0D" w:rsidRPr="00211D92" w:rsidTr="00540957">
        <w:trPr>
          <w:trHeight w:val="318"/>
        </w:trPr>
        <w:tc>
          <w:tcPr>
            <w:tcW w:w="3828" w:type="dxa"/>
          </w:tcPr>
          <w:p w:rsidR="00EB7E0D" w:rsidRPr="00211D92" w:rsidRDefault="00EB7E0D" w:rsidP="00540957">
            <w:pPr>
              <w:rPr>
                <w:b/>
                <w:sz w:val="24"/>
                <w:szCs w:val="24"/>
              </w:rPr>
            </w:pPr>
            <w:r w:rsidRPr="00211D92">
              <w:rPr>
                <w:b/>
                <w:sz w:val="24"/>
                <w:szCs w:val="24"/>
              </w:rPr>
              <w:t>Зміст контролю</w:t>
            </w:r>
          </w:p>
        </w:tc>
        <w:tc>
          <w:tcPr>
            <w:tcW w:w="2693" w:type="dxa"/>
          </w:tcPr>
          <w:p w:rsidR="00EB7E0D" w:rsidRPr="00211D92" w:rsidRDefault="00EB7E0D" w:rsidP="00540957">
            <w:pPr>
              <w:rPr>
                <w:b/>
                <w:sz w:val="24"/>
                <w:szCs w:val="24"/>
              </w:rPr>
            </w:pPr>
            <w:r w:rsidRPr="00211D92">
              <w:rPr>
                <w:b/>
                <w:sz w:val="24"/>
                <w:szCs w:val="24"/>
              </w:rPr>
              <w:t>Об’єкт контролю</w:t>
            </w:r>
          </w:p>
        </w:tc>
        <w:tc>
          <w:tcPr>
            <w:tcW w:w="1701" w:type="dxa"/>
          </w:tcPr>
          <w:p w:rsidR="00EB7E0D" w:rsidRPr="00211D92" w:rsidRDefault="00EB7E0D" w:rsidP="00540957">
            <w:pPr>
              <w:tabs>
                <w:tab w:val="left" w:pos="1640"/>
                <w:tab w:val="center" w:pos="3373"/>
              </w:tabs>
              <w:rPr>
                <w:b/>
                <w:sz w:val="24"/>
                <w:szCs w:val="24"/>
              </w:rPr>
            </w:pPr>
            <w:r w:rsidRPr="00211D92">
              <w:rPr>
                <w:b/>
                <w:sz w:val="24"/>
                <w:szCs w:val="24"/>
              </w:rPr>
              <w:t>Форма контролю</w:t>
            </w:r>
            <w:r w:rsidRPr="00211D92">
              <w:rPr>
                <w:b/>
                <w:sz w:val="24"/>
                <w:szCs w:val="24"/>
              </w:rPr>
              <w:tab/>
            </w:r>
            <w:r w:rsidRPr="00211D92">
              <w:rPr>
                <w:b/>
                <w:sz w:val="24"/>
                <w:szCs w:val="24"/>
              </w:rPr>
              <w:tab/>
            </w:r>
          </w:p>
        </w:tc>
        <w:tc>
          <w:tcPr>
            <w:tcW w:w="3544" w:type="dxa"/>
          </w:tcPr>
          <w:p w:rsidR="00EB7E0D" w:rsidRPr="00211D92" w:rsidRDefault="00EB7E0D" w:rsidP="00540957">
            <w:pPr>
              <w:tabs>
                <w:tab w:val="left" w:pos="1640"/>
                <w:tab w:val="center" w:pos="3373"/>
              </w:tabs>
              <w:rPr>
                <w:b/>
                <w:sz w:val="24"/>
                <w:szCs w:val="24"/>
              </w:rPr>
            </w:pPr>
            <w:r w:rsidRPr="00211D92">
              <w:rPr>
                <w:b/>
                <w:sz w:val="24"/>
                <w:szCs w:val="24"/>
              </w:rPr>
              <w:t>Метод контролю</w:t>
            </w:r>
          </w:p>
        </w:tc>
        <w:tc>
          <w:tcPr>
            <w:tcW w:w="1559" w:type="dxa"/>
          </w:tcPr>
          <w:p w:rsidR="00EB7E0D" w:rsidRPr="00211D92" w:rsidRDefault="00EB7E0D" w:rsidP="00540957">
            <w:pPr>
              <w:tabs>
                <w:tab w:val="left" w:pos="1640"/>
                <w:tab w:val="center" w:pos="3373"/>
              </w:tabs>
              <w:rPr>
                <w:b/>
                <w:sz w:val="24"/>
                <w:szCs w:val="24"/>
              </w:rPr>
            </w:pPr>
            <w:r w:rsidRPr="00211D92">
              <w:rPr>
                <w:b/>
                <w:sz w:val="24"/>
                <w:szCs w:val="24"/>
              </w:rPr>
              <w:t xml:space="preserve">Термін </w:t>
            </w:r>
          </w:p>
          <w:p w:rsidR="00EB7E0D" w:rsidRPr="00211D92" w:rsidRDefault="00EB7E0D" w:rsidP="00540957">
            <w:pPr>
              <w:tabs>
                <w:tab w:val="left" w:pos="1640"/>
                <w:tab w:val="center" w:pos="3373"/>
              </w:tabs>
              <w:ind w:right="-108"/>
              <w:rPr>
                <w:b/>
                <w:sz w:val="24"/>
                <w:szCs w:val="24"/>
              </w:rPr>
            </w:pPr>
            <w:r w:rsidRPr="00211D92">
              <w:rPr>
                <w:b/>
                <w:sz w:val="24"/>
                <w:szCs w:val="24"/>
              </w:rPr>
              <w:t>контролю</w:t>
            </w:r>
          </w:p>
        </w:tc>
        <w:tc>
          <w:tcPr>
            <w:tcW w:w="2268" w:type="dxa"/>
          </w:tcPr>
          <w:p w:rsidR="00EB7E0D" w:rsidRPr="00211D92" w:rsidRDefault="00EB7E0D" w:rsidP="00540957">
            <w:pPr>
              <w:tabs>
                <w:tab w:val="left" w:pos="1640"/>
                <w:tab w:val="center" w:pos="3373"/>
              </w:tabs>
              <w:ind w:right="-108"/>
              <w:rPr>
                <w:b/>
                <w:sz w:val="24"/>
                <w:szCs w:val="24"/>
              </w:rPr>
            </w:pPr>
            <w:r w:rsidRPr="00211D92">
              <w:rPr>
                <w:b/>
                <w:sz w:val="24"/>
                <w:szCs w:val="24"/>
              </w:rPr>
              <w:t>Форма узагальнення</w:t>
            </w:r>
          </w:p>
        </w:tc>
      </w:tr>
      <w:tr w:rsidR="00EB7E0D" w:rsidRPr="00211D92" w:rsidTr="00540957">
        <w:trPr>
          <w:trHeight w:val="541"/>
        </w:trPr>
        <w:tc>
          <w:tcPr>
            <w:tcW w:w="3828" w:type="dxa"/>
          </w:tcPr>
          <w:p w:rsidR="00EB7E0D" w:rsidRPr="00211D92" w:rsidRDefault="00EB7E0D" w:rsidP="00540957">
            <w:r w:rsidRPr="00211D92">
              <w:t>Виконання антибулінгової програми.</w:t>
            </w:r>
          </w:p>
        </w:tc>
        <w:tc>
          <w:tcPr>
            <w:tcW w:w="2693" w:type="dxa"/>
          </w:tcPr>
          <w:p w:rsidR="00EB7E0D" w:rsidRPr="00211D92" w:rsidRDefault="00EB7E0D" w:rsidP="00540957">
            <w:pPr>
              <w:ind w:right="-141"/>
            </w:pPr>
            <w:r w:rsidRPr="00211D92">
              <w:t>Кл.керівники, соц.</w:t>
            </w:r>
            <w:r>
              <w:t xml:space="preserve"> </w:t>
            </w:r>
            <w:r w:rsidRPr="00211D92">
              <w:t>педагог, практичний психолог</w:t>
            </w:r>
          </w:p>
        </w:tc>
        <w:tc>
          <w:tcPr>
            <w:tcW w:w="1701" w:type="dxa"/>
          </w:tcPr>
          <w:p w:rsidR="00EB7E0D" w:rsidRPr="00211D92" w:rsidRDefault="00EB7E0D" w:rsidP="00540957">
            <w:pPr>
              <w:ind w:right="-141"/>
            </w:pPr>
            <w:r w:rsidRPr="00211D92">
              <w:t>Фронтальний</w:t>
            </w:r>
          </w:p>
        </w:tc>
        <w:tc>
          <w:tcPr>
            <w:tcW w:w="3544" w:type="dxa"/>
          </w:tcPr>
          <w:p w:rsidR="00EB7E0D" w:rsidRPr="00211D92" w:rsidRDefault="00EB7E0D" w:rsidP="00540957">
            <w:r w:rsidRPr="00211D92">
              <w:t>Відвідування заходів, бесіди, спостереження</w:t>
            </w:r>
          </w:p>
        </w:tc>
        <w:tc>
          <w:tcPr>
            <w:tcW w:w="1559" w:type="dxa"/>
          </w:tcPr>
          <w:p w:rsidR="00EB7E0D" w:rsidRPr="00211D92" w:rsidRDefault="00EB7E0D" w:rsidP="00540957">
            <w:r w:rsidRPr="00211D92">
              <w:t>Протягом року</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pPr>
              <w:shd w:val="clear" w:color="auto" w:fill="FFFFFF"/>
              <w:rPr>
                <w:color w:val="333333"/>
                <w:lang w:eastAsia="ru-RU"/>
              </w:rPr>
            </w:pPr>
            <w:r w:rsidRPr="00211D92">
              <w:t>Забезпечення своєчасного проходження працівника-ми школи медичного огляду.</w:t>
            </w:r>
          </w:p>
        </w:tc>
        <w:tc>
          <w:tcPr>
            <w:tcW w:w="2693" w:type="dxa"/>
          </w:tcPr>
          <w:p w:rsidR="00EB7E0D" w:rsidRPr="00211D92" w:rsidRDefault="00EB7E0D" w:rsidP="00540957">
            <w:r w:rsidRPr="00211D92">
              <w:t>Колектив школи</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огляд, анкетування</w:t>
            </w:r>
          </w:p>
        </w:tc>
        <w:tc>
          <w:tcPr>
            <w:tcW w:w="1559" w:type="dxa"/>
          </w:tcPr>
          <w:p w:rsidR="00EB7E0D" w:rsidRPr="00211D92" w:rsidRDefault="00EB7E0D" w:rsidP="00540957">
            <w:r w:rsidRPr="00211D92">
              <w:t>Серпень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Поновлення куточків з питань техніки безпеки життєдіяльності.</w:t>
            </w:r>
          </w:p>
        </w:tc>
        <w:tc>
          <w:tcPr>
            <w:tcW w:w="2693" w:type="dxa"/>
          </w:tcPr>
          <w:p w:rsidR="00EB7E0D" w:rsidRPr="00211D92" w:rsidRDefault="00EB7E0D" w:rsidP="00540957">
            <w:r w:rsidRPr="00211D92">
              <w:t>Навчальні кабінети</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огляд, анкетування</w:t>
            </w:r>
          </w:p>
        </w:tc>
        <w:tc>
          <w:tcPr>
            <w:tcW w:w="1559" w:type="dxa"/>
          </w:tcPr>
          <w:p w:rsidR="00EB7E0D" w:rsidRPr="00211D92" w:rsidRDefault="00EB7E0D" w:rsidP="00540957">
            <w:r w:rsidRPr="00211D92">
              <w:t>Серпень</w:t>
            </w:r>
          </w:p>
        </w:tc>
        <w:tc>
          <w:tcPr>
            <w:tcW w:w="2268" w:type="dxa"/>
          </w:tcPr>
          <w:p w:rsidR="00EB7E0D" w:rsidRPr="00211D92" w:rsidRDefault="00EB7E0D" w:rsidP="00540957">
            <w:r w:rsidRPr="00211D92">
              <w:t>Інформаційний звіт</w:t>
            </w:r>
          </w:p>
        </w:tc>
      </w:tr>
      <w:tr w:rsidR="00EB7E0D" w:rsidRPr="00211D92" w:rsidTr="00540957">
        <w:trPr>
          <w:trHeight w:val="541"/>
        </w:trPr>
        <w:tc>
          <w:tcPr>
            <w:tcW w:w="3828" w:type="dxa"/>
          </w:tcPr>
          <w:p w:rsidR="00EB7E0D" w:rsidRPr="00211D92" w:rsidRDefault="00EB7E0D" w:rsidP="00540957">
            <w:r w:rsidRPr="00211D92">
              <w:t>Проведення вступного і первинного інструктажів з працівниками школи під час воєнного стану.</w:t>
            </w:r>
          </w:p>
        </w:tc>
        <w:tc>
          <w:tcPr>
            <w:tcW w:w="2693" w:type="dxa"/>
          </w:tcPr>
          <w:p w:rsidR="00EB7E0D" w:rsidRPr="00211D92" w:rsidRDefault="00EB7E0D" w:rsidP="00540957">
            <w:r w:rsidRPr="00211D92">
              <w:t>Колектив освітнього закладу</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огляд, анкетування</w:t>
            </w:r>
          </w:p>
        </w:tc>
        <w:tc>
          <w:tcPr>
            <w:tcW w:w="1559" w:type="dxa"/>
          </w:tcPr>
          <w:p w:rsidR="00EB7E0D" w:rsidRPr="00211D92" w:rsidRDefault="00EB7E0D" w:rsidP="00540957">
            <w:r w:rsidRPr="00211D92">
              <w:t>Серпень</w:t>
            </w:r>
          </w:p>
        </w:tc>
        <w:tc>
          <w:tcPr>
            <w:tcW w:w="2268" w:type="dxa"/>
          </w:tcPr>
          <w:p w:rsidR="00EB7E0D" w:rsidRPr="00211D92" w:rsidRDefault="00EB7E0D" w:rsidP="00540957">
            <w:r w:rsidRPr="00211D92">
              <w:t>Інформаційний звіт</w:t>
            </w:r>
          </w:p>
        </w:tc>
      </w:tr>
      <w:tr w:rsidR="00EB7E0D" w:rsidRPr="00211D92" w:rsidTr="00540957">
        <w:trPr>
          <w:trHeight w:val="541"/>
        </w:trPr>
        <w:tc>
          <w:tcPr>
            <w:tcW w:w="3828" w:type="dxa"/>
          </w:tcPr>
          <w:p w:rsidR="00EB7E0D" w:rsidRPr="00211D92" w:rsidRDefault="00EB7E0D" w:rsidP="00540957">
            <w:r w:rsidRPr="00211D92">
              <w:t>Стан приміщення, території закладу щодо забезпечення комфортних і безпечних умов навчання.</w:t>
            </w:r>
          </w:p>
        </w:tc>
        <w:tc>
          <w:tcPr>
            <w:tcW w:w="2693" w:type="dxa"/>
          </w:tcPr>
          <w:p w:rsidR="00EB7E0D" w:rsidRPr="00211D92" w:rsidRDefault="00EB7E0D" w:rsidP="00540957">
            <w:r w:rsidRPr="00211D92">
              <w:t>Приміщення освітнього закладу та пришкільна територія</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огляд навчальних кабіне-тів, харчоблоку, спортивного залу та території, спор-тивних споруд, господарських приміщень.</w:t>
            </w:r>
          </w:p>
        </w:tc>
        <w:tc>
          <w:tcPr>
            <w:tcW w:w="1559" w:type="dxa"/>
          </w:tcPr>
          <w:p w:rsidR="00EB7E0D" w:rsidRPr="00211D92" w:rsidRDefault="00EB7E0D" w:rsidP="00540957">
            <w:r w:rsidRPr="00211D92">
              <w:t>Серпень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Контроль за дотриманням безпеки життєдіяльності.</w:t>
            </w:r>
          </w:p>
        </w:tc>
        <w:tc>
          <w:tcPr>
            <w:tcW w:w="2693" w:type="dxa"/>
          </w:tcPr>
          <w:p w:rsidR="00EB7E0D" w:rsidRPr="00211D92" w:rsidRDefault="00EB7E0D" w:rsidP="00540957">
            <w:r w:rsidRPr="00211D92">
              <w:t>Навчальні кабінети, спортзал, учні</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Перевірка документації, огляд приміщень, бесіда</w:t>
            </w:r>
          </w:p>
        </w:tc>
        <w:tc>
          <w:tcPr>
            <w:tcW w:w="1559" w:type="dxa"/>
          </w:tcPr>
          <w:p w:rsidR="00EB7E0D" w:rsidRPr="00211D92" w:rsidRDefault="00EB7E0D" w:rsidP="00540957">
            <w:r w:rsidRPr="00211D92">
              <w:t>Вересень,</w:t>
            </w:r>
          </w:p>
          <w:p w:rsidR="00EB7E0D" w:rsidRPr="00211D92" w:rsidRDefault="00EB7E0D" w:rsidP="00540957">
            <w:r w:rsidRPr="00211D92">
              <w:t>січень</w:t>
            </w:r>
          </w:p>
        </w:tc>
        <w:tc>
          <w:tcPr>
            <w:tcW w:w="2268" w:type="dxa"/>
          </w:tcPr>
          <w:p w:rsidR="00EB7E0D" w:rsidRPr="00211D92" w:rsidRDefault="00EB7E0D" w:rsidP="00540957">
            <w:r w:rsidRPr="00211D92">
              <w:t>Нарада при директору, накази</w:t>
            </w:r>
          </w:p>
        </w:tc>
      </w:tr>
      <w:tr w:rsidR="00EB7E0D" w:rsidRPr="00211D92" w:rsidTr="00540957">
        <w:trPr>
          <w:trHeight w:val="541"/>
        </w:trPr>
        <w:tc>
          <w:tcPr>
            <w:tcW w:w="3828" w:type="dxa"/>
          </w:tcPr>
          <w:p w:rsidR="00EB7E0D" w:rsidRPr="00211D92" w:rsidRDefault="00EB7E0D" w:rsidP="00540957">
            <w:r w:rsidRPr="00211D92">
              <w:t>Контроль за проходже-нням медогляду учнями 1-11 класів.</w:t>
            </w:r>
          </w:p>
        </w:tc>
        <w:tc>
          <w:tcPr>
            <w:tcW w:w="2693" w:type="dxa"/>
          </w:tcPr>
          <w:p w:rsidR="00EB7E0D" w:rsidRPr="00211D92" w:rsidRDefault="00EB7E0D" w:rsidP="00540957">
            <w:r w:rsidRPr="00211D92">
              <w:t>Учні 1-11 класів, медсестра</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Інформаційний звіт</w:t>
            </w:r>
          </w:p>
        </w:tc>
      </w:tr>
      <w:tr w:rsidR="00EB7E0D" w:rsidRPr="00211D92" w:rsidTr="00540957">
        <w:trPr>
          <w:trHeight w:val="541"/>
        </w:trPr>
        <w:tc>
          <w:tcPr>
            <w:tcW w:w="3828" w:type="dxa"/>
          </w:tcPr>
          <w:p w:rsidR="00EB7E0D" w:rsidRPr="00211D92" w:rsidRDefault="00EB7E0D" w:rsidP="00540957">
            <w:r w:rsidRPr="00211D92">
              <w:t>Забезпечення підручника-ми, довідковою літературою.</w:t>
            </w:r>
          </w:p>
        </w:tc>
        <w:tc>
          <w:tcPr>
            <w:tcW w:w="2693" w:type="dxa"/>
          </w:tcPr>
          <w:p w:rsidR="00EB7E0D" w:rsidRPr="00211D92" w:rsidRDefault="00EB7E0D" w:rsidP="00540957">
            <w:r w:rsidRPr="00211D92">
              <w:t>Шкільна бібліотека, навчальні кабінети</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огляд, анкетування</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Організація харчування учнів пільгових категорій.</w:t>
            </w:r>
          </w:p>
        </w:tc>
        <w:tc>
          <w:tcPr>
            <w:tcW w:w="2693" w:type="dxa"/>
          </w:tcPr>
          <w:p w:rsidR="00EB7E0D" w:rsidRPr="00211D92" w:rsidRDefault="00EB7E0D" w:rsidP="00540957">
            <w:r w:rsidRPr="00211D92">
              <w:t>Шкільна їдальня</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Контроль за підготовкою до роботи школи в зимових умовах.</w:t>
            </w:r>
          </w:p>
        </w:tc>
        <w:tc>
          <w:tcPr>
            <w:tcW w:w="2693" w:type="dxa"/>
          </w:tcPr>
          <w:p w:rsidR="00EB7E0D" w:rsidRPr="00211D92" w:rsidRDefault="00EB7E0D" w:rsidP="00540957">
            <w:r w:rsidRPr="00211D92">
              <w:t>Приміщення школи, котельня</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Огляд приміщень</w:t>
            </w:r>
          </w:p>
        </w:tc>
        <w:tc>
          <w:tcPr>
            <w:tcW w:w="1559" w:type="dxa"/>
          </w:tcPr>
          <w:p w:rsidR="00EB7E0D" w:rsidRPr="00211D92" w:rsidRDefault="00EB7E0D" w:rsidP="00540957">
            <w:r w:rsidRPr="00211D92">
              <w:t>Жовтень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Проведення інструктажів та  бесід з учнями щодо правил з техніки безпеки, охорони життєдіяльності учнів під час осінніх канікул.</w:t>
            </w:r>
          </w:p>
        </w:tc>
        <w:tc>
          <w:tcPr>
            <w:tcW w:w="2693" w:type="dxa"/>
          </w:tcPr>
          <w:p w:rsidR="00EB7E0D" w:rsidRPr="00211D92" w:rsidRDefault="00EB7E0D" w:rsidP="00540957">
            <w:r w:rsidRPr="00211D92">
              <w:t>Здобувачі освіти, класні керівники 1-11 класів</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 xml:space="preserve">Бесіди, перевірка записів з техніки безпеки в класних журналах </w:t>
            </w:r>
          </w:p>
        </w:tc>
        <w:tc>
          <w:tcPr>
            <w:tcW w:w="1559" w:type="dxa"/>
          </w:tcPr>
          <w:p w:rsidR="00EB7E0D" w:rsidRPr="00211D92" w:rsidRDefault="00EB7E0D" w:rsidP="00540957">
            <w:r w:rsidRPr="00211D92">
              <w:t>Жовтень</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Default="00EB7E0D" w:rsidP="00540957">
            <w:r w:rsidRPr="00211D92">
              <w:t xml:space="preserve">Вивчення роботи шкільної їдальні та стану організації харчування в закладі </w:t>
            </w:r>
            <w:r w:rsidRPr="00211D92">
              <w:lastRenderedPageBreak/>
              <w:t>освіти.</w:t>
            </w:r>
          </w:p>
          <w:p w:rsidR="00EB7E0D" w:rsidRPr="00211D92" w:rsidRDefault="00EB7E0D" w:rsidP="00540957"/>
        </w:tc>
        <w:tc>
          <w:tcPr>
            <w:tcW w:w="2693" w:type="dxa"/>
          </w:tcPr>
          <w:p w:rsidR="00EB7E0D" w:rsidRPr="00211D92" w:rsidRDefault="00EB7E0D" w:rsidP="00540957">
            <w:r w:rsidRPr="00211D92">
              <w:lastRenderedPageBreak/>
              <w:t>Шкільна їдальня</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 xml:space="preserve">Перевірка документації, приміщення харчоблоку, якості </w:t>
            </w:r>
            <w:r w:rsidRPr="00211D92">
              <w:lastRenderedPageBreak/>
              <w:t>продуктів та готової їжі</w:t>
            </w:r>
          </w:p>
        </w:tc>
        <w:tc>
          <w:tcPr>
            <w:tcW w:w="1559" w:type="dxa"/>
          </w:tcPr>
          <w:p w:rsidR="00EB7E0D" w:rsidRPr="00211D92" w:rsidRDefault="00EB7E0D" w:rsidP="00540957">
            <w:r w:rsidRPr="00211D92">
              <w:lastRenderedPageBreak/>
              <w:t>Жовтень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lastRenderedPageBreak/>
              <w:t>Контроль за дотриманням вчителями вимог ТБ і охорони праці в освітньому процесі.</w:t>
            </w:r>
          </w:p>
        </w:tc>
        <w:tc>
          <w:tcPr>
            <w:tcW w:w="2693" w:type="dxa"/>
          </w:tcPr>
          <w:p w:rsidR="00EB7E0D" w:rsidRPr="00211D92" w:rsidRDefault="00EB7E0D" w:rsidP="00540957">
            <w:r w:rsidRPr="00211D92">
              <w:t>Педагогічні працівники</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Перевірка документації, бесіди, спостереження</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Проведення санітарно-просвітницької роботи із учнями, батьками, працівниками школи щодо профілактики інфекційних захворювань, захворювання на грип, гострі респіраторні захворювання, COVID-19</w:t>
            </w:r>
          </w:p>
        </w:tc>
        <w:tc>
          <w:tcPr>
            <w:tcW w:w="2693" w:type="dxa"/>
          </w:tcPr>
          <w:p w:rsidR="00EB7E0D" w:rsidRPr="00211D92" w:rsidRDefault="00EB7E0D" w:rsidP="00540957">
            <w:r w:rsidRPr="00211D92">
              <w:t>Медична сестра, інформаційні куточки</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Перевірка документації, бесіди, спостереження</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t>Стан мікроклімату в педагогічному колективі</w:t>
            </w:r>
          </w:p>
        </w:tc>
        <w:tc>
          <w:tcPr>
            <w:tcW w:w="2693" w:type="dxa"/>
          </w:tcPr>
          <w:p w:rsidR="00EB7E0D" w:rsidRPr="00211D92" w:rsidRDefault="00EB7E0D" w:rsidP="00540957">
            <w:r w:rsidRPr="00211D92">
              <w:t>Педагогічні працівники</w:t>
            </w:r>
          </w:p>
        </w:tc>
        <w:tc>
          <w:tcPr>
            <w:tcW w:w="1701" w:type="dxa"/>
          </w:tcPr>
          <w:p w:rsidR="00EB7E0D" w:rsidRPr="00211D92" w:rsidRDefault="00EB7E0D" w:rsidP="00540957">
            <w:pPr>
              <w:ind w:right="-200"/>
            </w:pPr>
            <w:r w:rsidRPr="00211D92">
              <w:t>Персональний</w:t>
            </w:r>
          </w:p>
        </w:tc>
        <w:tc>
          <w:tcPr>
            <w:tcW w:w="3544" w:type="dxa"/>
          </w:tcPr>
          <w:p w:rsidR="00EB7E0D" w:rsidRPr="00211D92" w:rsidRDefault="00EB7E0D" w:rsidP="00540957">
            <w:r w:rsidRPr="00211D92">
              <w:t>Бесіди, спостереження</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Стан дотримання вимог охорони праці, безпеки життєдіяльності, пожежної безпеки, правил поведінки в умовах надзвичайних ситуацій.</w:t>
            </w:r>
          </w:p>
        </w:tc>
        <w:tc>
          <w:tcPr>
            <w:tcW w:w="2693" w:type="dxa"/>
          </w:tcPr>
          <w:p w:rsidR="00EB7E0D" w:rsidRPr="00211D92" w:rsidRDefault="00EB7E0D" w:rsidP="00540957">
            <w:r w:rsidRPr="00211D92">
              <w:t>Колектив освітнього закладу, приміщення освітнього закладу</w:t>
            </w:r>
          </w:p>
        </w:tc>
        <w:tc>
          <w:tcPr>
            <w:tcW w:w="1701" w:type="dxa"/>
          </w:tcPr>
          <w:p w:rsidR="00EB7E0D" w:rsidRPr="00211D92" w:rsidRDefault="00EB7E0D" w:rsidP="00540957">
            <w:pPr>
              <w:ind w:right="-200"/>
            </w:pPr>
            <w:r w:rsidRPr="00211D92">
              <w:t>Тематичний</w:t>
            </w:r>
          </w:p>
        </w:tc>
        <w:tc>
          <w:tcPr>
            <w:tcW w:w="3544" w:type="dxa"/>
          </w:tcPr>
          <w:p w:rsidR="00EB7E0D" w:rsidRPr="00211D92" w:rsidRDefault="00EB7E0D" w:rsidP="00540957">
            <w:r w:rsidRPr="00211D92">
              <w:t>Перевірка документації, бесіди, спостереження</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Проведення інструктажів та  бесід з учнями щодо правил з техніки безпеки, охорони життєдіяльності учнів під час зимових канікул.</w:t>
            </w:r>
          </w:p>
        </w:tc>
        <w:tc>
          <w:tcPr>
            <w:tcW w:w="2693" w:type="dxa"/>
          </w:tcPr>
          <w:p w:rsidR="00EB7E0D" w:rsidRPr="00211D92" w:rsidRDefault="00EB7E0D" w:rsidP="00540957">
            <w:r w:rsidRPr="00211D92">
              <w:t>Здобувачі освіти, класні керівники 1-11 класів</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 xml:space="preserve">Бесіди, перевірка записів з техніки безпеки в класних журналах </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t>Стан ведення документації з охорони праці, безпеки життєдіяльності, пожежної безпеки, електробезпеки.</w:t>
            </w:r>
          </w:p>
        </w:tc>
        <w:tc>
          <w:tcPr>
            <w:tcW w:w="2693" w:type="dxa"/>
          </w:tcPr>
          <w:p w:rsidR="00EB7E0D" w:rsidRPr="00211D92" w:rsidRDefault="00EB7E0D" w:rsidP="00540957">
            <w:r w:rsidRPr="00211D92">
              <w:t>Документація з охорони праці</w:t>
            </w:r>
          </w:p>
        </w:tc>
        <w:tc>
          <w:tcPr>
            <w:tcW w:w="1701" w:type="dxa"/>
          </w:tcPr>
          <w:p w:rsidR="00EB7E0D" w:rsidRPr="00211D92" w:rsidRDefault="00EB7E0D" w:rsidP="00540957">
            <w:pPr>
              <w:ind w:right="-200"/>
            </w:pPr>
            <w:r w:rsidRPr="00211D92">
              <w:t>Оглядовий</w:t>
            </w:r>
          </w:p>
        </w:tc>
        <w:tc>
          <w:tcPr>
            <w:tcW w:w="3544" w:type="dxa"/>
          </w:tcPr>
          <w:p w:rsidR="00EB7E0D" w:rsidRPr="00211D92" w:rsidRDefault="00EB7E0D" w:rsidP="00540957">
            <w:r w:rsidRPr="00211D92">
              <w:t>Аналіз докумен-тації, бесіди, спостереження</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До наказу</w:t>
            </w:r>
          </w:p>
        </w:tc>
      </w:tr>
      <w:tr w:rsidR="00EB7E0D" w:rsidRPr="00211D92" w:rsidTr="00540957">
        <w:trPr>
          <w:trHeight w:val="541"/>
        </w:trPr>
        <w:tc>
          <w:tcPr>
            <w:tcW w:w="3828" w:type="dxa"/>
          </w:tcPr>
          <w:p w:rsidR="00EB7E0D" w:rsidRPr="00211D92" w:rsidRDefault="00EB7E0D" w:rsidP="00540957">
            <w:r w:rsidRPr="00211D92">
              <w:t>Контроль за станом роботи з попередження дитячого травматизму.</w:t>
            </w:r>
          </w:p>
        </w:tc>
        <w:tc>
          <w:tcPr>
            <w:tcW w:w="2693" w:type="dxa"/>
          </w:tcPr>
          <w:p w:rsidR="00EB7E0D" w:rsidRPr="00211D92" w:rsidRDefault="00EB7E0D" w:rsidP="00540957">
            <w:r w:rsidRPr="00211D92">
              <w:t>Класні керівники, учні</w:t>
            </w:r>
          </w:p>
        </w:tc>
        <w:tc>
          <w:tcPr>
            <w:tcW w:w="1701" w:type="dxa"/>
          </w:tcPr>
          <w:p w:rsidR="00EB7E0D" w:rsidRPr="00211D92" w:rsidRDefault="00EB7E0D" w:rsidP="00540957">
            <w:pPr>
              <w:ind w:right="-58"/>
            </w:pPr>
            <w:r w:rsidRPr="00211D92">
              <w:t>Тематичний</w:t>
            </w:r>
          </w:p>
        </w:tc>
        <w:tc>
          <w:tcPr>
            <w:tcW w:w="3544" w:type="dxa"/>
          </w:tcPr>
          <w:p w:rsidR="00EB7E0D" w:rsidRPr="00211D92" w:rsidRDefault="00EB7E0D" w:rsidP="00540957">
            <w:r w:rsidRPr="00211D92">
              <w:t>Аналіз докумен-тації, бесіди, спостереження</w:t>
            </w:r>
          </w:p>
        </w:tc>
        <w:tc>
          <w:tcPr>
            <w:tcW w:w="1559" w:type="dxa"/>
          </w:tcPr>
          <w:p w:rsidR="00EB7E0D" w:rsidRPr="00211D92" w:rsidRDefault="00EB7E0D" w:rsidP="00540957">
            <w:r w:rsidRPr="00211D92">
              <w:t>Грудень, травень</w:t>
            </w:r>
          </w:p>
        </w:tc>
        <w:tc>
          <w:tcPr>
            <w:tcW w:w="2268" w:type="dxa"/>
          </w:tcPr>
          <w:p w:rsidR="00EB7E0D" w:rsidRPr="00211D92" w:rsidRDefault="00EB7E0D" w:rsidP="00540957">
            <w:r w:rsidRPr="00211D92">
              <w:t>Нарада при ЗДВР, наказ</w:t>
            </w:r>
          </w:p>
        </w:tc>
      </w:tr>
      <w:tr w:rsidR="00EB7E0D" w:rsidRPr="00211D92" w:rsidTr="00540957">
        <w:trPr>
          <w:trHeight w:val="503"/>
        </w:trPr>
        <w:tc>
          <w:tcPr>
            <w:tcW w:w="3828" w:type="dxa"/>
          </w:tcPr>
          <w:p w:rsidR="00EB7E0D" w:rsidRPr="00211D92" w:rsidRDefault="00EB7E0D" w:rsidP="00540957">
            <w:r w:rsidRPr="00211D92">
              <w:t>Вивчення стану збереження учнями підручників.</w:t>
            </w:r>
          </w:p>
        </w:tc>
        <w:tc>
          <w:tcPr>
            <w:tcW w:w="2693" w:type="dxa"/>
          </w:tcPr>
          <w:p w:rsidR="00EB7E0D" w:rsidRPr="00211D92" w:rsidRDefault="00EB7E0D" w:rsidP="00540957">
            <w:r w:rsidRPr="00211D92">
              <w:t>Здобувачі освіти 1-11 класів, бібліотекар</w:t>
            </w:r>
          </w:p>
        </w:tc>
        <w:tc>
          <w:tcPr>
            <w:tcW w:w="1701" w:type="dxa"/>
          </w:tcPr>
          <w:p w:rsidR="00EB7E0D" w:rsidRPr="00211D92" w:rsidRDefault="00EB7E0D" w:rsidP="00540957">
            <w:pPr>
              <w:ind w:right="-200"/>
            </w:pPr>
            <w:r w:rsidRPr="00211D92">
              <w:t>Оперативний</w:t>
            </w:r>
          </w:p>
        </w:tc>
        <w:tc>
          <w:tcPr>
            <w:tcW w:w="3544" w:type="dxa"/>
          </w:tcPr>
          <w:p w:rsidR="00EB7E0D" w:rsidRPr="00211D92" w:rsidRDefault="00EB7E0D" w:rsidP="00540957">
            <w:r w:rsidRPr="00211D92">
              <w:t>Перевірка стану підручників</w:t>
            </w:r>
          </w:p>
        </w:tc>
        <w:tc>
          <w:tcPr>
            <w:tcW w:w="1559" w:type="dxa"/>
          </w:tcPr>
          <w:p w:rsidR="00EB7E0D" w:rsidRPr="00211D92" w:rsidRDefault="00EB7E0D" w:rsidP="00540957">
            <w:r w:rsidRPr="00211D92">
              <w:t>Січень</w:t>
            </w:r>
          </w:p>
        </w:tc>
        <w:tc>
          <w:tcPr>
            <w:tcW w:w="2268" w:type="dxa"/>
          </w:tcPr>
          <w:p w:rsidR="00EB7E0D" w:rsidRPr="00211D92" w:rsidRDefault="00EB7E0D" w:rsidP="00540957">
            <w:r w:rsidRPr="00211D92">
              <w:t>Довідка</w:t>
            </w:r>
          </w:p>
        </w:tc>
      </w:tr>
      <w:tr w:rsidR="00EB7E0D" w:rsidRPr="00211D92" w:rsidTr="00540957">
        <w:trPr>
          <w:trHeight w:val="503"/>
        </w:trPr>
        <w:tc>
          <w:tcPr>
            <w:tcW w:w="3828" w:type="dxa"/>
          </w:tcPr>
          <w:p w:rsidR="00EB7E0D" w:rsidRPr="00211D92" w:rsidRDefault="00EB7E0D" w:rsidP="00540957">
            <w:r w:rsidRPr="00211D92">
              <w:t>Виконання здобувачами освіти Правил шкільного розпорядку учнів.</w:t>
            </w:r>
          </w:p>
        </w:tc>
        <w:tc>
          <w:tcPr>
            <w:tcW w:w="2693" w:type="dxa"/>
          </w:tcPr>
          <w:p w:rsidR="00EB7E0D" w:rsidRPr="00211D92" w:rsidRDefault="00EB7E0D" w:rsidP="00540957">
            <w:r w:rsidRPr="00211D92">
              <w:t>Учні</w:t>
            </w:r>
          </w:p>
        </w:tc>
        <w:tc>
          <w:tcPr>
            <w:tcW w:w="1701" w:type="dxa"/>
          </w:tcPr>
          <w:p w:rsidR="00EB7E0D" w:rsidRPr="00211D92" w:rsidRDefault="00EB7E0D" w:rsidP="00540957">
            <w:pPr>
              <w:ind w:right="-58"/>
            </w:pPr>
            <w:r w:rsidRPr="00211D92">
              <w:t>Тематичний</w:t>
            </w:r>
          </w:p>
        </w:tc>
        <w:tc>
          <w:tcPr>
            <w:tcW w:w="3544" w:type="dxa"/>
          </w:tcPr>
          <w:p w:rsidR="00EB7E0D" w:rsidRPr="00211D92" w:rsidRDefault="00EB7E0D" w:rsidP="00540957">
            <w:r w:rsidRPr="00211D92">
              <w:t>Бесіди, спостереження</w:t>
            </w:r>
          </w:p>
        </w:tc>
        <w:tc>
          <w:tcPr>
            <w:tcW w:w="1559" w:type="dxa"/>
          </w:tcPr>
          <w:p w:rsidR="00EB7E0D" w:rsidRPr="00211D92" w:rsidRDefault="00EB7E0D" w:rsidP="00540957">
            <w:r w:rsidRPr="00211D92">
              <w:t>Січень</w:t>
            </w:r>
          </w:p>
        </w:tc>
        <w:tc>
          <w:tcPr>
            <w:tcW w:w="2268" w:type="dxa"/>
          </w:tcPr>
          <w:p w:rsidR="00EB7E0D" w:rsidRPr="00211D92" w:rsidRDefault="00EB7E0D" w:rsidP="00540957">
            <w:r w:rsidRPr="00211D92">
              <w:t>Нарада при ЗДВР</w:t>
            </w:r>
          </w:p>
        </w:tc>
      </w:tr>
      <w:tr w:rsidR="00EB7E0D" w:rsidRPr="00211D92" w:rsidTr="00540957">
        <w:trPr>
          <w:trHeight w:val="503"/>
        </w:trPr>
        <w:tc>
          <w:tcPr>
            <w:tcW w:w="3828" w:type="dxa"/>
          </w:tcPr>
          <w:p w:rsidR="00EB7E0D" w:rsidRPr="00211D92" w:rsidRDefault="00EB7E0D" w:rsidP="00540957">
            <w:r w:rsidRPr="00211D92">
              <w:t>Стан дотримання санітарно-гігієнічних норм під час освітнього процесу</w:t>
            </w:r>
          </w:p>
        </w:tc>
        <w:tc>
          <w:tcPr>
            <w:tcW w:w="2693" w:type="dxa"/>
          </w:tcPr>
          <w:p w:rsidR="00EB7E0D" w:rsidRPr="00211D92" w:rsidRDefault="00EB7E0D" w:rsidP="00540957">
            <w:pPr>
              <w:ind w:right="-141"/>
            </w:pPr>
            <w:r w:rsidRPr="00211D92">
              <w:t>Учителі-предметники, документація</w:t>
            </w:r>
          </w:p>
        </w:tc>
        <w:tc>
          <w:tcPr>
            <w:tcW w:w="1701" w:type="dxa"/>
          </w:tcPr>
          <w:p w:rsidR="00EB7E0D" w:rsidRPr="00211D92" w:rsidRDefault="00EB7E0D" w:rsidP="00540957">
            <w:pPr>
              <w:ind w:right="-141"/>
            </w:pPr>
            <w:r w:rsidRPr="00211D92">
              <w:t>Оглядовий</w:t>
            </w:r>
          </w:p>
        </w:tc>
        <w:tc>
          <w:tcPr>
            <w:tcW w:w="3544" w:type="dxa"/>
          </w:tcPr>
          <w:p w:rsidR="00EB7E0D" w:rsidRPr="00211D92" w:rsidRDefault="00EB7E0D" w:rsidP="00540957">
            <w:r w:rsidRPr="00211D92">
              <w:t>Відвідування уроків, бесіди, спостереження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Нарада при ЗДВР</w:t>
            </w:r>
          </w:p>
        </w:tc>
      </w:tr>
      <w:tr w:rsidR="00EB7E0D" w:rsidRPr="00211D92" w:rsidTr="000E396C">
        <w:trPr>
          <w:trHeight w:val="274"/>
        </w:trPr>
        <w:tc>
          <w:tcPr>
            <w:tcW w:w="3828" w:type="dxa"/>
          </w:tcPr>
          <w:p w:rsidR="00EB7E0D" w:rsidRPr="000E396C" w:rsidRDefault="00EB7E0D" w:rsidP="00540957">
            <w:pPr>
              <w:shd w:val="clear" w:color="auto" w:fill="FFFFFF"/>
            </w:pPr>
            <w:r w:rsidRPr="00211D92">
              <w:t xml:space="preserve">Стан роботи щодо створення умов для безпечного використання мережі Інтернет, формування навичок </w:t>
            </w:r>
            <w:r w:rsidRPr="00211D92">
              <w:lastRenderedPageBreak/>
              <w:t>безпечної поведінки в Інтернеті.</w:t>
            </w:r>
          </w:p>
        </w:tc>
        <w:tc>
          <w:tcPr>
            <w:tcW w:w="2693" w:type="dxa"/>
          </w:tcPr>
          <w:p w:rsidR="00EB7E0D" w:rsidRPr="00211D92" w:rsidRDefault="00EB7E0D" w:rsidP="00540957">
            <w:pPr>
              <w:tabs>
                <w:tab w:val="left" w:pos="1640"/>
              </w:tabs>
              <w:ind w:right="-141"/>
            </w:pPr>
            <w:r w:rsidRPr="00211D92">
              <w:lastRenderedPageBreak/>
              <w:t>Учитель інформатики</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r w:rsidRPr="00211D92">
              <w:t>Відвідування уроків, бесіди, спостереження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Нарада при ЗДНВР</w:t>
            </w:r>
          </w:p>
        </w:tc>
      </w:tr>
      <w:tr w:rsidR="00EB7E0D" w:rsidRPr="00211D92" w:rsidTr="00540957">
        <w:trPr>
          <w:trHeight w:val="503"/>
        </w:trPr>
        <w:tc>
          <w:tcPr>
            <w:tcW w:w="3828" w:type="dxa"/>
          </w:tcPr>
          <w:p w:rsidR="00EB7E0D" w:rsidRPr="00211D92" w:rsidRDefault="00EB7E0D" w:rsidP="00540957">
            <w:pPr>
              <w:shd w:val="clear" w:color="auto" w:fill="FFFFFF"/>
              <w:rPr>
                <w:color w:val="333333"/>
                <w:lang w:eastAsia="ru-RU"/>
              </w:rPr>
            </w:pPr>
            <w:r w:rsidRPr="00211D92">
              <w:lastRenderedPageBreak/>
              <w:t>Стан роботи щодо створення освітнього середовища, вільного від будь-яких форм насильства, дискримінації, проведення антибулінгової політики.</w:t>
            </w:r>
          </w:p>
        </w:tc>
        <w:tc>
          <w:tcPr>
            <w:tcW w:w="2693" w:type="dxa"/>
          </w:tcPr>
          <w:p w:rsidR="00EB7E0D" w:rsidRPr="00211D92" w:rsidRDefault="00EB7E0D" w:rsidP="00540957">
            <w:pPr>
              <w:ind w:right="-141"/>
            </w:pPr>
            <w:r w:rsidRPr="00211D92">
              <w:t>Кл.керівники, соц.педагог, практичний психолог</w:t>
            </w:r>
          </w:p>
        </w:tc>
        <w:tc>
          <w:tcPr>
            <w:tcW w:w="1701" w:type="dxa"/>
          </w:tcPr>
          <w:p w:rsidR="00EB7E0D" w:rsidRPr="00211D92" w:rsidRDefault="00EB7E0D" w:rsidP="00540957">
            <w:pPr>
              <w:ind w:right="-141"/>
            </w:pPr>
            <w:r w:rsidRPr="00211D92">
              <w:t>Тематичний</w:t>
            </w:r>
          </w:p>
        </w:tc>
        <w:tc>
          <w:tcPr>
            <w:tcW w:w="3544" w:type="dxa"/>
          </w:tcPr>
          <w:p w:rsidR="00EB7E0D" w:rsidRPr="00211D92" w:rsidRDefault="00EB7E0D" w:rsidP="00540957">
            <w:r w:rsidRPr="00211D92">
              <w:t>Відвідування заходів, бесіди, спостереження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Наказ</w:t>
            </w:r>
          </w:p>
        </w:tc>
      </w:tr>
      <w:tr w:rsidR="00EB7E0D" w:rsidRPr="00211D92" w:rsidTr="00540957">
        <w:trPr>
          <w:trHeight w:val="503"/>
        </w:trPr>
        <w:tc>
          <w:tcPr>
            <w:tcW w:w="3828" w:type="dxa"/>
          </w:tcPr>
          <w:p w:rsidR="00EB7E0D" w:rsidRPr="00211D92" w:rsidRDefault="00EB7E0D" w:rsidP="00540957">
            <w:r w:rsidRPr="00211D92">
              <w:t>Проведення інструктажів та  бесід з учнями щодо правил з техніки безпеки, охорони життєдіяльності учнів під час весняних канікул.</w:t>
            </w:r>
          </w:p>
        </w:tc>
        <w:tc>
          <w:tcPr>
            <w:tcW w:w="2693" w:type="dxa"/>
          </w:tcPr>
          <w:p w:rsidR="00EB7E0D" w:rsidRPr="00211D92" w:rsidRDefault="00EB7E0D" w:rsidP="00540957">
            <w:r w:rsidRPr="00211D92">
              <w:t>Здобувачі освіти, класні керівники 1-11 класів</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 xml:space="preserve">Бесіди, перевірка записів з техніки безпеки в класних журналах </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Нарада при ЗДВР</w:t>
            </w:r>
          </w:p>
        </w:tc>
      </w:tr>
      <w:tr w:rsidR="00EB7E0D" w:rsidRPr="00211D92" w:rsidTr="00540957">
        <w:trPr>
          <w:trHeight w:val="503"/>
        </w:trPr>
        <w:tc>
          <w:tcPr>
            <w:tcW w:w="3828" w:type="dxa"/>
          </w:tcPr>
          <w:p w:rsidR="00EB7E0D" w:rsidRPr="00211D92" w:rsidRDefault="00EB7E0D" w:rsidP="00540957">
            <w:r w:rsidRPr="00211D92">
              <w:t>Стан формування інклюзивного, розвиваль-ного та мотивуючого до навчання освітнього простору.</w:t>
            </w:r>
          </w:p>
        </w:tc>
        <w:tc>
          <w:tcPr>
            <w:tcW w:w="2693" w:type="dxa"/>
          </w:tcPr>
          <w:p w:rsidR="00EB7E0D" w:rsidRPr="00211D92" w:rsidRDefault="00EB7E0D" w:rsidP="00540957">
            <w:pPr>
              <w:ind w:right="-141"/>
            </w:pPr>
            <w:r w:rsidRPr="00211D92">
              <w:t>Здобувачі освіти, класні керівники 1-11 класів, учителі-предметники</w:t>
            </w:r>
          </w:p>
        </w:tc>
        <w:tc>
          <w:tcPr>
            <w:tcW w:w="1701" w:type="dxa"/>
          </w:tcPr>
          <w:p w:rsidR="00EB7E0D" w:rsidRPr="00211D92" w:rsidRDefault="00EB7E0D" w:rsidP="00540957">
            <w:pPr>
              <w:ind w:right="-141"/>
            </w:pPr>
            <w:r w:rsidRPr="00211D92">
              <w:t>Тематичний</w:t>
            </w:r>
          </w:p>
        </w:tc>
        <w:tc>
          <w:tcPr>
            <w:tcW w:w="3544" w:type="dxa"/>
          </w:tcPr>
          <w:p w:rsidR="00EB7E0D" w:rsidRPr="00211D92" w:rsidRDefault="00EB7E0D" w:rsidP="00540957">
            <w:r w:rsidRPr="00211D92">
              <w:t>Відвідування уро-ків, бесіди, спо-стереження, анкетування</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Нарада при ЗДНВР</w:t>
            </w:r>
          </w:p>
        </w:tc>
      </w:tr>
      <w:tr w:rsidR="00EB7E0D" w:rsidRPr="00211D92" w:rsidTr="000E396C">
        <w:trPr>
          <w:trHeight w:val="394"/>
        </w:trPr>
        <w:tc>
          <w:tcPr>
            <w:tcW w:w="3828" w:type="dxa"/>
          </w:tcPr>
          <w:p w:rsidR="00EB7E0D" w:rsidRPr="00211D92" w:rsidRDefault="00EB7E0D" w:rsidP="00540957">
            <w:r w:rsidRPr="00211D92">
              <w:t>Стан ведення документації з ЦЗ</w:t>
            </w:r>
          </w:p>
        </w:tc>
        <w:tc>
          <w:tcPr>
            <w:tcW w:w="2693" w:type="dxa"/>
          </w:tcPr>
          <w:p w:rsidR="00EB7E0D" w:rsidRPr="00211D92" w:rsidRDefault="00EB7E0D" w:rsidP="00540957">
            <w:pPr>
              <w:ind w:right="-141"/>
            </w:pPr>
            <w:r w:rsidRPr="00211D92">
              <w:t>Документація з ЦЗ</w:t>
            </w:r>
          </w:p>
        </w:tc>
        <w:tc>
          <w:tcPr>
            <w:tcW w:w="1701" w:type="dxa"/>
          </w:tcPr>
          <w:p w:rsidR="00EB7E0D" w:rsidRPr="00211D92" w:rsidRDefault="00EB7E0D" w:rsidP="00540957">
            <w:pPr>
              <w:ind w:right="-141"/>
            </w:pPr>
            <w:r w:rsidRPr="00211D92">
              <w:t>Оглядовий</w:t>
            </w:r>
          </w:p>
        </w:tc>
        <w:tc>
          <w:tcPr>
            <w:tcW w:w="3544" w:type="dxa"/>
          </w:tcPr>
          <w:p w:rsidR="00EB7E0D" w:rsidRPr="00211D92" w:rsidRDefault="000E396C" w:rsidP="00540957">
            <w:r>
              <w:t>Аналіз докумен</w:t>
            </w:r>
            <w:r w:rsidR="00EB7E0D" w:rsidRPr="00211D92">
              <w:t>тації</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Нарада при ЗДНВР</w:t>
            </w:r>
          </w:p>
        </w:tc>
      </w:tr>
      <w:tr w:rsidR="00EB7E0D" w:rsidRPr="00211D92" w:rsidTr="00540957">
        <w:trPr>
          <w:trHeight w:val="503"/>
        </w:trPr>
        <w:tc>
          <w:tcPr>
            <w:tcW w:w="3828" w:type="dxa"/>
          </w:tcPr>
          <w:p w:rsidR="00EB7E0D" w:rsidRPr="00211D92" w:rsidRDefault="00EB7E0D" w:rsidP="00540957">
            <w:r w:rsidRPr="00211D92">
              <w:t>Організація медичного обслуговування в гімназії.</w:t>
            </w:r>
          </w:p>
        </w:tc>
        <w:tc>
          <w:tcPr>
            <w:tcW w:w="2693" w:type="dxa"/>
          </w:tcPr>
          <w:p w:rsidR="00EB7E0D" w:rsidRPr="00211D92" w:rsidRDefault="00EB7E0D" w:rsidP="00540957">
            <w:pPr>
              <w:ind w:right="-141"/>
            </w:pPr>
            <w:r w:rsidRPr="00211D92">
              <w:t>Учні</w:t>
            </w:r>
          </w:p>
        </w:tc>
        <w:tc>
          <w:tcPr>
            <w:tcW w:w="1701" w:type="dxa"/>
          </w:tcPr>
          <w:p w:rsidR="00EB7E0D" w:rsidRPr="00211D92" w:rsidRDefault="00EB7E0D" w:rsidP="00540957">
            <w:pPr>
              <w:ind w:right="-141"/>
            </w:pPr>
            <w:r w:rsidRPr="00211D92">
              <w:t>Оглядовий</w:t>
            </w:r>
          </w:p>
        </w:tc>
        <w:tc>
          <w:tcPr>
            <w:tcW w:w="3544" w:type="dxa"/>
          </w:tcPr>
          <w:p w:rsidR="00EB7E0D" w:rsidRPr="00211D92" w:rsidRDefault="000E396C" w:rsidP="00540957">
            <w:r>
              <w:t>Аналіз докумен</w:t>
            </w:r>
            <w:r w:rsidR="00EB7E0D" w:rsidRPr="00211D92">
              <w:t>тації, бесіди, спостереження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Нарада при директору</w:t>
            </w:r>
          </w:p>
        </w:tc>
      </w:tr>
      <w:tr w:rsidR="00EB7E0D" w:rsidRPr="00211D92" w:rsidTr="00540957">
        <w:trPr>
          <w:trHeight w:val="503"/>
        </w:trPr>
        <w:tc>
          <w:tcPr>
            <w:tcW w:w="3828" w:type="dxa"/>
          </w:tcPr>
          <w:p w:rsidR="00EB7E0D" w:rsidRPr="00211D92" w:rsidRDefault="00EB7E0D" w:rsidP="00540957">
            <w:r w:rsidRPr="00211D92">
              <w:t>Стан ведення фінансово-господарської та технічної документації</w:t>
            </w:r>
          </w:p>
        </w:tc>
        <w:tc>
          <w:tcPr>
            <w:tcW w:w="2693" w:type="dxa"/>
          </w:tcPr>
          <w:p w:rsidR="00EB7E0D" w:rsidRPr="00211D92" w:rsidRDefault="00EB7E0D" w:rsidP="00540957">
            <w:pPr>
              <w:ind w:right="-141"/>
            </w:pPr>
            <w:r w:rsidRPr="00211D92">
              <w:t>Завгосп</w:t>
            </w:r>
          </w:p>
        </w:tc>
        <w:tc>
          <w:tcPr>
            <w:tcW w:w="1701" w:type="dxa"/>
          </w:tcPr>
          <w:p w:rsidR="00EB7E0D" w:rsidRPr="00211D92" w:rsidRDefault="00EB7E0D" w:rsidP="00540957">
            <w:pPr>
              <w:ind w:right="-141"/>
            </w:pPr>
            <w:r w:rsidRPr="00211D92">
              <w:t>Оглядовий</w:t>
            </w:r>
          </w:p>
        </w:tc>
        <w:tc>
          <w:tcPr>
            <w:tcW w:w="3544" w:type="dxa"/>
          </w:tcPr>
          <w:p w:rsidR="00EB7E0D" w:rsidRPr="00211D92" w:rsidRDefault="00EB7E0D" w:rsidP="00540957">
            <w:r w:rsidRPr="00211D92">
              <w:t>Вивчення документації</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Інформаційний звіт</w:t>
            </w:r>
          </w:p>
        </w:tc>
      </w:tr>
      <w:tr w:rsidR="00EB7E0D" w:rsidRPr="00211D92" w:rsidTr="00540957">
        <w:trPr>
          <w:trHeight w:val="503"/>
        </w:trPr>
        <w:tc>
          <w:tcPr>
            <w:tcW w:w="3828" w:type="dxa"/>
          </w:tcPr>
          <w:p w:rsidR="00EB7E0D" w:rsidRPr="00211D92" w:rsidRDefault="00EB7E0D" w:rsidP="00540957">
            <w:r w:rsidRPr="00211D92">
              <w:t xml:space="preserve">Контроль за забезпеченням фізичного розвитку здобувачів освіти </w:t>
            </w:r>
          </w:p>
        </w:tc>
        <w:tc>
          <w:tcPr>
            <w:tcW w:w="2693" w:type="dxa"/>
          </w:tcPr>
          <w:p w:rsidR="00EB7E0D" w:rsidRPr="00211D92" w:rsidRDefault="00EB7E0D" w:rsidP="00540957">
            <w:pPr>
              <w:ind w:right="-141"/>
            </w:pPr>
            <w:r w:rsidRPr="00211D92">
              <w:t>Учителі фізкультури</w:t>
            </w:r>
          </w:p>
        </w:tc>
        <w:tc>
          <w:tcPr>
            <w:tcW w:w="1701" w:type="dxa"/>
          </w:tcPr>
          <w:p w:rsidR="00EB7E0D" w:rsidRPr="00211D92" w:rsidRDefault="00EB7E0D" w:rsidP="00540957">
            <w:pPr>
              <w:ind w:left="-75" w:right="-58" w:firstLine="75"/>
            </w:pPr>
            <w:r w:rsidRPr="00211D92">
              <w:t>Предметно-узагальнювальний</w:t>
            </w:r>
          </w:p>
        </w:tc>
        <w:tc>
          <w:tcPr>
            <w:tcW w:w="3544" w:type="dxa"/>
          </w:tcPr>
          <w:p w:rsidR="00EB7E0D" w:rsidRPr="00211D92" w:rsidRDefault="00EB7E0D" w:rsidP="00540957">
            <w:r w:rsidRPr="00211D92">
              <w:t>Відвідування уроків, бесіди, спостереження</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Нарада при ЗДВР, наказ</w:t>
            </w:r>
          </w:p>
        </w:tc>
      </w:tr>
      <w:tr w:rsidR="00EB7E0D" w:rsidRPr="00211D92" w:rsidTr="00540957">
        <w:trPr>
          <w:trHeight w:val="503"/>
        </w:trPr>
        <w:tc>
          <w:tcPr>
            <w:tcW w:w="3828" w:type="dxa"/>
          </w:tcPr>
          <w:p w:rsidR="00EB7E0D" w:rsidRPr="00211D92" w:rsidRDefault="00EB7E0D" w:rsidP="00540957">
            <w:r w:rsidRPr="00211D92">
              <w:t>Проведення інструктажів та  бесід з учнями щодо правил з техніки безпеки, охорони життєдіяльності учнів під час літньої оздоровчої кампанії.</w:t>
            </w:r>
          </w:p>
        </w:tc>
        <w:tc>
          <w:tcPr>
            <w:tcW w:w="2693" w:type="dxa"/>
          </w:tcPr>
          <w:p w:rsidR="00EB7E0D" w:rsidRPr="00211D92" w:rsidRDefault="00EB7E0D" w:rsidP="00540957">
            <w:r w:rsidRPr="00211D92">
              <w:t>Здобувачі освіти, класні керівники 1-11 класів</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 xml:space="preserve">Бесіди, перевірка записів з техніки безпеки в класних журналах </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Нарада при ЗДВР, наказ</w:t>
            </w:r>
          </w:p>
        </w:tc>
      </w:tr>
      <w:tr w:rsidR="00EB7E0D" w:rsidRPr="00211D92" w:rsidTr="00540957">
        <w:trPr>
          <w:trHeight w:val="503"/>
        </w:trPr>
        <w:tc>
          <w:tcPr>
            <w:tcW w:w="3828" w:type="dxa"/>
          </w:tcPr>
          <w:p w:rsidR="00EB7E0D" w:rsidRPr="00211D92" w:rsidRDefault="00EB7E0D" w:rsidP="00540957">
            <w:r w:rsidRPr="00211D92">
              <w:t>Стан відвідування учнями навчальних занять</w:t>
            </w:r>
          </w:p>
        </w:tc>
        <w:tc>
          <w:tcPr>
            <w:tcW w:w="2693" w:type="dxa"/>
          </w:tcPr>
          <w:p w:rsidR="00EB7E0D" w:rsidRPr="00211D92" w:rsidRDefault="00EB7E0D" w:rsidP="00540957">
            <w:pPr>
              <w:ind w:right="-141"/>
            </w:pPr>
            <w:r w:rsidRPr="00211D92">
              <w:t>Кл.керівники, учні</w:t>
            </w:r>
          </w:p>
        </w:tc>
        <w:tc>
          <w:tcPr>
            <w:tcW w:w="1701" w:type="dxa"/>
          </w:tcPr>
          <w:p w:rsidR="00EB7E0D" w:rsidRPr="00211D92" w:rsidRDefault="00EB7E0D" w:rsidP="00540957">
            <w:r w:rsidRPr="00211D92">
              <w:t>Підсумковий</w:t>
            </w:r>
          </w:p>
        </w:tc>
        <w:tc>
          <w:tcPr>
            <w:tcW w:w="3544" w:type="dxa"/>
          </w:tcPr>
          <w:p w:rsidR="00EB7E0D" w:rsidRPr="00211D92" w:rsidRDefault="00EB7E0D" w:rsidP="00540957">
            <w:r w:rsidRPr="00211D92">
              <w:t>Звіт кл. керівників, аналіз кл. журналів</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Наказ</w:t>
            </w:r>
          </w:p>
        </w:tc>
      </w:tr>
      <w:tr w:rsidR="00EB7E0D" w:rsidRPr="00211D92" w:rsidTr="00540957">
        <w:trPr>
          <w:trHeight w:val="503"/>
        </w:trPr>
        <w:tc>
          <w:tcPr>
            <w:tcW w:w="3828" w:type="dxa"/>
          </w:tcPr>
          <w:p w:rsidR="00EB7E0D" w:rsidRPr="00211D92" w:rsidRDefault="00EB7E0D" w:rsidP="00540957">
            <w:r w:rsidRPr="00211D92">
              <w:t>Вивчення стану збереження учнями підручників.</w:t>
            </w:r>
          </w:p>
        </w:tc>
        <w:tc>
          <w:tcPr>
            <w:tcW w:w="2693" w:type="dxa"/>
          </w:tcPr>
          <w:p w:rsidR="00EB7E0D" w:rsidRPr="00211D92" w:rsidRDefault="00EB7E0D" w:rsidP="00540957">
            <w:r w:rsidRPr="00211D92">
              <w:t>Здобувачі освіти 1-11 класів, бібліотекар</w:t>
            </w:r>
          </w:p>
        </w:tc>
        <w:tc>
          <w:tcPr>
            <w:tcW w:w="1701" w:type="dxa"/>
          </w:tcPr>
          <w:p w:rsidR="00EB7E0D" w:rsidRPr="00211D92" w:rsidRDefault="00EB7E0D" w:rsidP="00540957">
            <w:pPr>
              <w:ind w:right="-200"/>
            </w:pPr>
            <w:r w:rsidRPr="00211D92">
              <w:t>Підсумковий</w:t>
            </w:r>
          </w:p>
        </w:tc>
        <w:tc>
          <w:tcPr>
            <w:tcW w:w="3544" w:type="dxa"/>
          </w:tcPr>
          <w:p w:rsidR="00EB7E0D" w:rsidRPr="00211D92" w:rsidRDefault="00EB7E0D" w:rsidP="00540957">
            <w:r w:rsidRPr="00211D92">
              <w:t>Перевірка стану підручників</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Довідка</w:t>
            </w:r>
          </w:p>
        </w:tc>
      </w:tr>
      <w:tr w:rsidR="00EB7E0D" w:rsidRPr="00211D92" w:rsidTr="000E396C">
        <w:trPr>
          <w:trHeight w:val="321"/>
        </w:trPr>
        <w:tc>
          <w:tcPr>
            <w:tcW w:w="3828" w:type="dxa"/>
          </w:tcPr>
          <w:p w:rsidR="00EB7E0D" w:rsidRPr="00211D92" w:rsidRDefault="00EB7E0D" w:rsidP="00540957">
            <w:r w:rsidRPr="00211D92">
              <w:t>Стан використання енергоресурсів</w:t>
            </w:r>
          </w:p>
        </w:tc>
        <w:tc>
          <w:tcPr>
            <w:tcW w:w="2693" w:type="dxa"/>
          </w:tcPr>
          <w:p w:rsidR="00EB7E0D" w:rsidRPr="00211D92" w:rsidRDefault="00EB7E0D" w:rsidP="00540957">
            <w:pPr>
              <w:ind w:right="-141"/>
            </w:pPr>
            <w:r w:rsidRPr="00211D92">
              <w:t>Завгосп</w:t>
            </w:r>
          </w:p>
        </w:tc>
        <w:tc>
          <w:tcPr>
            <w:tcW w:w="1701" w:type="dxa"/>
          </w:tcPr>
          <w:p w:rsidR="00EB7E0D" w:rsidRPr="00211D92" w:rsidRDefault="00EB7E0D" w:rsidP="00540957">
            <w:pPr>
              <w:ind w:right="-141"/>
            </w:pPr>
            <w:r w:rsidRPr="00211D92">
              <w:t>Оперативний</w:t>
            </w:r>
          </w:p>
        </w:tc>
        <w:tc>
          <w:tcPr>
            <w:tcW w:w="3544" w:type="dxa"/>
          </w:tcPr>
          <w:p w:rsidR="00EB7E0D" w:rsidRPr="00211D92" w:rsidRDefault="00EB7E0D" w:rsidP="00540957">
            <w:r w:rsidRPr="00211D92">
              <w:t>Вивчення документації</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Інформаційний звіт</w:t>
            </w:r>
          </w:p>
        </w:tc>
      </w:tr>
      <w:tr w:rsidR="00EB7E0D" w:rsidRPr="00211D92" w:rsidTr="00540957">
        <w:trPr>
          <w:trHeight w:val="503"/>
        </w:trPr>
        <w:tc>
          <w:tcPr>
            <w:tcW w:w="3828" w:type="dxa"/>
          </w:tcPr>
          <w:p w:rsidR="00EB7E0D" w:rsidRPr="00211D92" w:rsidRDefault="00EB7E0D" w:rsidP="00540957">
            <w:r w:rsidRPr="00211D92">
              <w:t>Стан робота шкільної бібліотеки</w:t>
            </w:r>
          </w:p>
          <w:p w:rsidR="00EB7E0D" w:rsidRPr="00211D92" w:rsidRDefault="00EB7E0D" w:rsidP="00540957"/>
          <w:p w:rsidR="00EB7E0D" w:rsidRPr="00211D92" w:rsidRDefault="00EB7E0D" w:rsidP="00540957"/>
        </w:tc>
        <w:tc>
          <w:tcPr>
            <w:tcW w:w="2693" w:type="dxa"/>
          </w:tcPr>
          <w:p w:rsidR="00EB7E0D" w:rsidRPr="00211D92" w:rsidRDefault="00EB7E0D" w:rsidP="00540957">
            <w:pPr>
              <w:ind w:right="-141"/>
            </w:pPr>
            <w:r w:rsidRPr="00211D92">
              <w:t>Шкільна бібліотека, бібліотекар</w:t>
            </w:r>
          </w:p>
        </w:tc>
        <w:tc>
          <w:tcPr>
            <w:tcW w:w="1701" w:type="dxa"/>
          </w:tcPr>
          <w:p w:rsidR="00EB7E0D" w:rsidRPr="00211D92" w:rsidRDefault="00EB7E0D" w:rsidP="00540957">
            <w:pPr>
              <w:ind w:right="-141"/>
            </w:pPr>
            <w:r w:rsidRPr="00211D92">
              <w:t>Підсумковий</w:t>
            </w:r>
          </w:p>
        </w:tc>
        <w:tc>
          <w:tcPr>
            <w:tcW w:w="3544" w:type="dxa"/>
          </w:tcPr>
          <w:p w:rsidR="00EB7E0D" w:rsidRDefault="00EB7E0D" w:rsidP="00540957">
            <w:r w:rsidRPr="00211D92">
              <w:t>Відвідування бібліотечних уроків, бесіди, спостереження, аналіз документації (плану, читацьких формулярів тощо)</w:t>
            </w:r>
          </w:p>
          <w:p w:rsidR="00EB7E0D" w:rsidRPr="00211D92" w:rsidRDefault="00EB7E0D" w:rsidP="00540957"/>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250"/>
        </w:trPr>
        <w:tc>
          <w:tcPr>
            <w:tcW w:w="15593" w:type="dxa"/>
            <w:gridSpan w:val="6"/>
          </w:tcPr>
          <w:p w:rsidR="00EB7E0D" w:rsidRPr="00211D92" w:rsidRDefault="00EB7E0D" w:rsidP="00540957">
            <w:pPr>
              <w:tabs>
                <w:tab w:val="left" w:pos="3972"/>
              </w:tabs>
              <w:rPr>
                <w:b/>
                <w:i/>
              </w:rPr>
            </w:pPr>
            <w:r>
              <w:rPr>
                <w:b/>
                <w:i/>
              </w:rPr>
              <w:lastRenderedPageBreak/>
              <w:t>7.2.</w:t>
            </w:r>
            <w:r w:rsidRPr="00211D92">
              <w:rPr>
                <w:b/>
                <w:i/>
              </w:rPr>
              <w:t>. ЕФЕКТИВНІСТЬ ТА ЯКІСТЬ ОСВІТНЬОГО ПРОЦЕСУ</w:t>
            </w:r>
          </w:p>
        </w:tc>
      </w:tr>
      <w:tr w:rsidR="00EB7E0D" w:rsidRPr="00211D92" w:rsidTr="00540957">
        <w:trPr>
          <w:trHeight w:val="503"/>
        </w:trPr>
        <w:tc>
          <w:tcPr>
            <w:tcW w:w="3828" w:type="dxa"/>
          </w:tcPr>
          <w:p w:rsidR="00EB7E0D" w:rsidRPr="00211D92" w:rsidRDefault="00EB7E0D" w:rsidP="00540957">
            <w:r w:rsidRPr="00211D92">
              <w:t>Контроль за системою пошуку та розвитку обдарованих дітей.</w:t>
            </w:r>
          </w:p>
        </w:tc>
        <w:tc>
          <w:tcPr>
            <w:tcW w:w="2693" w:type="dxa"/>
          </w:tcPr>
          <w:p w:rsidR="00EB7E0D" w:rsidRPr="00211D92" w:rsidRDefault="00EB7E0D" w:rsidP="00540957">
            <w:pPr>
              <w:ind w:right="-141"/>
            </w:pPr>
            <w:r w:rsidRPr="00211D92">
              <w:t>Учителі-предметники, голови МО, учні</w:t>
            </w:r>
          </w:p>
        </w:tc>
        <w:tc>
          <w:tcPr>
            <w:tcW w:w="1701" w:type="dxa"/>
          </w:tcPr>
          <w:p w:rsidR="00EB7E0D" w:rsidRPr="00211D92" w:rsidRDefault="00EB7E0D" w:rsidP="00540957">
            <w:pPr>
              <w:ind w:right="-200"/>
            </w:pPr>
            <w:r w:rsidRPr="00211D92">
              <w:t>Персональний</w:t>
            </w:r>
          </w:p>
        </w:tc>
        <w:tc>
          <w:tcPr>
            <w:tcW w:w="3544" w:type="dxa"/>
          </w:tcPr>
          <w:p w:rsidR="00EB7E0D" w:rsidRPr="00211D92" w:rsidRDefault="00EB7E0D" w:rsidP="00540957">
            <w:pPr>
              <w:ind w:right="-108"/>
            </w:pPr>
            <w:r w:rsidRPr="00211D92">
              <w:t>Відвідування уроків, бесіди, спостере-ження, аналіз участі в олімпіадах, твор-чих конкурсах тощо</w:t>
            </w:r>
          </w:p>
        </w:tc>
        <w:tc>
          <w:tcPr>
            <w:tcW w:w="1559" w:type="dxa"/>
          </w:tcPr>
          <w:p w:rsidR="00EB7E0D" w:rsidRPr="00211D92" w:rsidRDefault="00EB7E0D" w:rsidP="00540957">
            <w:r w:rsidRPr="00211D92">
              <w:t>Протягом року</w:t>
            </w:r>
          </w:p>
        </w:tc>
        <w:tc>
          <w:tcPr>
            <w:tcW w:w="2268" w:type="dxa"/>
          </w:tcPr>
          <w:p w:rsidR="00EB7E0D" w:rsidRPr="00211D92" w:rsidRDefault="00EB7E0D" w:rsidP="00540957">
            <w:r w:rsidRPr="00211D92">
              <w:t>Нарада при ЗДВР, оновлення картотеки обдарованості</w:t>
            </w:r>
          </w:p>
        </w:tc>
      </w:tr>
      <w:tr w:rsidR="00EB7E0D" w:rsidRPr="00211D92" w:rsidTr="00540957">
        <w:trPr>
          <w:trHeight w:val="503"/>
        </w:trPr>
        <w:tc>
          <w:tcPr>
            <w:tcW w:w="3828" w:type="dxa"/>
          </w:tcPr>
          <w:p w:rsidR="00EB7E0D" w:rsidRPr="00211D92" w:rsidRDefault="00EB7E0D" w:rsidP="00540957">
            <w:r w:rsidRPr="00211D92">
              <w:t>Відвідування освітнього закладу учнями, попередження пропусків</w:t>
            </w:r>
          </w:p>
        </w:tc>
        <w:tc>
          <w:tcPr>
            <w:tcW w:w="2693" w:type="dxa"/>
          </w:tcPr>
          <w:p w:rsidR="00EB7E0D" w:rsidRPr="00211D92" w:rsidRDefault="00EB7E0D" w:rsidP="00540957">
            <w:pPr>
              <w:ind w:right="-141"/>
            </w:pPr>
            <w:r w:rsidRPr="00211D92">
              <w:t>Кл.керівники, учні</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Звіт кл. керівників, аналіз кл. журналів</w:t>
            </w:r>
          </w:p>
        </w:tc>
        <w:tc>
          <w:tcPr>
            <w:tcW w:w="1559" w:type="dxa"/>
          </w:tcPr>
          <w:p w:rsidR="00EB7E0D" w:rsidRPr="00211D92" w:rsidRDefault="00EB7E0D" w:rsidP="00540957">
            <w:r w:rsidRPr="00211D92">
              <w:t>Щомісяця</w:t>
            </w:r>
          </w:p>
        </w:tc>
        <w:tc>
          <w:tcPr>
            <w:tcW w:w="2268" w:type="dxa"/>
          </w:tcPr>
          <w:p w:rsidR="00EB7E0D" w:rsidRPr="00211D92" w:rsidRDefault="00EB7E0D" w:rsidP="00540957">
            <w:r w:rsidRPr="00211D92">
              <w:t>Довідка, інфор-маційний звіт</w:t>
            </w:r>
          </w:p>
        </w:tc>
      </w:tr>
      <w:tr w:rsidR="00EB7E0D" w:rsidRPr="00211D92" w:rsidTr="00540957">
        <w:trPr>
          <w:trHeight w:val="503"/>
        </w:trPr>
        <w:tc>
          <w:tcPr>
            <w:tcW w:w="3828" w:type="dxa"/>
          </w:tcPr>
          <w:p w:rsidR="00EB7E0D" w:rsidRPr="00211D92" w:rsidRDefault="00EB7E0D" w:rsidP="00540957">
            <w:r w:rsidRPr="00211D92">
              <w:t>Охоплення навчанням дітей шкільного віку</w:t>
            </w:r>
          </w:p>
        </w:tc>
        <w:tc>
          <w:tcPr>
            <w:tcW w:w="2693" w:type="dxa"/>
          </w:tcPr>
          <w:p w:rsidR="00EB7E0D" w:rsidRPr="00211D92" w:rsidRDefault="00EB7E0D" w:rsidP="00540957">
            <w:r w:rsidRPr="00211D92">
              <w:t>Здобувачі освіти мікрорайону</w:t>
            </w:r>
          </w:p>
        </w:tc>
        <w:tc>
          <w:tcPr>
            <w:tcW w:w="1701" w:type="dxa"/>
          </w:tcPr>
          <w:p w:rsidR="00EB7E0D" w:rsidRPr="00211D92" w:rsidRDefault="00EB7E0D" w:rsidP="00540957">
            <w:pPr>
              <w:ind w:right="-200"/>
            </w:pPr>
            <w:r w:rsidRPr="00211D92">
              <w:t>Персональний</w:t>
            </w:r>
          </w:p>
        </w:tc>
        <w:tc>
          <w:tcPr>
            <w:tcW w:w="3544" w:type="dxa"/>
          </w:tcPr>
          <w:p w:rsidR="00EB7E0D" w:rsidRPr="00211D92" w:rsidRDefault="00EB7E0D" w:rsidP="00540957">
            <w:r w:rsidRPr="00211D92">
              <w:t>Перевірка доку-ментації, бесіди, спостереження</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Нарада при директору</w:t>
            </w:r>
          </w:p>
        </w:tc>
      </w:tr>
      <w:tr w:rsidR="00EB7E0D" w:rsidRPr="00211D92" w:rsidTr="00540957">
        <w:trPr>
          <w:trHeight w:val="503"/>
        </w:trPr>
        <w:tc>
          <w:tcPr>
            <w:tcW w:w="3828" w:type="dxa"/>
          </w:tcPr>
          <w:p w:rsidR="00EB7E0D" w:rsidRPr="00211D92" w:rsidRDefault="00EB7E0D" w:rsidP="00540957">
            <w:pPr>
              <w:rPr>
                <w:color w:val="333333"/>
                <w:sz w:val="24"/>
                <w:szCs w:val="24"/>
                <w:lang w:eastAsia="ru-RU"/>
              </w:rPr>
            </w:pPr>
            <w:r w:rsidRPr="00211D92">
              <w:t>Перевірка календарно-тематичних планів.</w:t>
            </w:r>
          </w:p>
        </w:tc>
        <w:tc>
          <w:tcPr>
            <w:tcW w:w="2693" w:type="dxa"/>
          </w:tcPr>
          <w:p w:rsidR="00EB7E0D" w:rsidRPr="00211D92" w:rsidRDefault="00EB7E0D" w:rsidP="00540957">
            <w:pPr>
              <w:ind w:right="-141"/>
            </w:pPr>
            <w:r w:rsidRPr="00211D92">
              <w:t>Учителі-предметники</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Перевірка доку-ментації, бесіди</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Довідка</w:t>
            </w:r>
          </w:p>
        </w:tc>
      </w:tr>
      <w:tr w:rsidR="00EB7E0D" w:rsidRPr="00211D92" w:rsidTr="00540957">
        <w:trPr>
          <w:trHeight w:val="503"/>
        </w:trPr>
        <w:tc>
          <w:tcPr>
            <w:tcW w:w="3828" w:type="dxa"/>
          </w:tcPr>
          <w:p w:rsidR="00EB7E0D" w:rsidRPr="00211D92" w:rsidRDefault="00EB7E0D" w:rsidP="00540957">
            <w:r w:rsidRPr="00211D92">
              <w:t>Збір інформації та довідок про подальше навчання та працевлаштування випускників школи.</w:t>
            </w:r>
          </w:p>
        </w:tc>
        <w:tc>
          <w:tcPr>
            <w:tcW w:w="2693" w:type="dxa"/>
          </w:tcPr>
          <w:p w:rsidR="00EB7E0D" w:rsidRPr="00211D92" w:rsidRDefault="00EB7E0D" w:rsidP="00540957">
            <w:pPr>
              <w:ind w:right="-141"/>
            </w:pPr>
            <w:r w:rsidRPr="00211D92">
              <w:t>Випускники 9, 11 класів ЗЗСО 2023</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Аналіз довідок</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Інформаційний звіт</w:t>
            </w:r>
          </w:p>
        </w:tc>
      </w:tr>
      <w:tr w:rsidR="00EB7E0D" w:rsidRPr="00211D92" w:rsidTr="00540957">
        <w:trPr>
          <w:trHeight w:val="503"/>
        </w:trPr>
        <w:tc>
          <w:tcPr>
            <w:tcW w:w="3828" w:type="dxa"/>
          </w:tcPr>
          <w:p w:rsidR="00EB7E0D" w:rsidRPr="00211D92" w:rsidRDefault="00EB7E0D" w:rsidP="00540957">
            <w:r w:rsidRPr="00211D92">
              <w:t>Стан заповнення класних електронних журналів.</w:t>
            </w:r>
          </w:p>
        </w:tc>
        <w:tc>
          <w:tcPr>
            <w:tcW w:w="2693" w:type="dxa"/>
          </w:tcPr>
          <w:p w:rsidR="00EB7E0D" w:rsidRPr="00211D92" w:rsidRDefault="00EB7E0D" w:rsidP="00540957">
            <w:pPr>
              <w:ind w:right="-141"/>
            </w:pPr>
            <w:r w:rsidRPr="00211D92">
              <w:t>Класні електронні журнали, кл.керівники</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Аналіз ведення електронних журналів</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Нарада при ЗДНВР</w:t>
            </w:r>
          </w:p>
        </w:tc>
      </w:tr>
      <w:tr w:rsidR="00EB7E0D" w:rsidRPr="00211D92" w:rsidTr="00540957">
        <w:trPr>
          <w:trHeight w:val="503"/>
        </w:trPr>
        <w:tc>
          <w:tcPr>
            <w:tcW w:w="3828" w:type="dxa"/>
          </w:tcPr>
          <w:p w:rsidR="00EB7E0D" w:rsidRPr="00211D92" w:rsidRDefault="00EB7E0D" w:rsidP="00540957">
            <w:r w:rsidRPr="00211D92">
              <w:t>Стан освітнього процесу та рівень адаптації учнів 1, 5, 10 класів</w:t>
            </w:r>
            <w:r>
              <w:t xml:space="preserve"> </w:t>
            </w:r>
            <w:r w:rsidRPr="00211D92">
              <w:t>до нових умов навчання</w:t>
            </w:r>
          </w:p>
        </w:tc>
        <w:tc>
          <w:tcPr>
            <w:tcW w:w="2693" w:type="dxa"/>
          </w:tcPr>
          <w:p w:rsidR="00EB7E0D" w:rsidRPr="00211D92" w:rsidRDefault="00EB7E0D" w:rsidP="00540957">
            <w:r w:rsidRPr="00211D92">
              <w:t>Учні 1, 5, 10 класів</w:t>
            </w:r>
          </w:p>
        </w:tc>
        <w:tc>
          <w:tcPr>
            <w:tcW w:w="1701" w:type="dxa"/>
          </w:tcPr>
          <w:p w:rsidR="00EB7E0D" w:rsidRPr="00211D92" w:rsidRDefault="00EB7E0D" w:rsidP="00540957">
            <w:r w:rsidRPr="00211D92">
              <w:t>Класно-уза-гальнюючий</w:t>
            </w:r>
          </w:p>
        </w:tc>
        <w:tc>
          <w:tcPr>
            <w:tcW w:w="3544" w:type="dxa"/>
          </w:tcPr>
          <w:p w:rsidR="00EB7E0D" w:rsidRPr="00211D92" w:rsidRDefault="00EB7E0D" w:rsidP="00540957">
            <w:r w:rsidRPr="00211D92">
              <w:t>Відвідування уро-ків, бесіди, спо-стереження, анкетування</w:t>
            </w:r>
          </w:p>
        </w:tc>
        <w:tc>
          <w:tcPr>
            <w:tcW w:w="1559" w:type="dxa"/>
          </w:tcPr>
          <w:p w:rsidR="00EB7E0D" w:rsidRPr="00211D92" w:rsidRDefault="00EB7E0D" w:rsidP="00540957">
            <w:r w:rsidRPr="00211D92">
              <w:t>ВересеньЖовтень</w:t>
            </w:r>
          </w:p>
        </w:tc>
        <w:tc>
          <w:tcPr>
            <w:tcW w:w="2268" w:type="dxa"/>
          </w:tcPr>
          <w:p w:rsidR="00EB7E0D" w:rsidRPr="00211D92" w:rsidRDefault="00EB7E0D" w:rsidP="00540957">
            <w:r w:rsidRPr="00211D92">
              <w:t xml:space="preserve">Наказ, педагогічний консиліум </w:t>
            </w:r>
          </w:p>
        </w:tc>
      </w:tr>
      <w:tr w:rsidR="00EB7E0D" w:rsidRPr="00211D92" w:rsidTr="00540957">
        <w:trPr>
          <w:trHeight w:val="503"/>
        </w:trPr>
        <w:tc>
          <w:tcPr>
            <w:tcW w:w="3828" w:type="dxa"/>
          </w:tcPr>
          <w:p w:rsidR="00EB7E0D" w:rsidRPr="00211D92" w:rsidRDefault="00EB7E0D" w:rsidP="00540957">
            <w:r w:rsidRPr="00211D92">
              <w:t>Перевірка проведення «Ранкових зустрічей у 1-4 класах».</w:t>
            </w:r>
          </w:p>
        </w:tc>
        <w:tc>
          <w:tcPr>
            <w:tcW w:w="2693" w:type="dxa"/>
          </w:tcPr>
          <w:p w:rsidR="00EB7E0D" w:rsidRPr="00211D92" w:rsidRDefault="00EB7E0D" w:rsidP="00540957">
            <w:r w:rsidRPr="00211D92">
              <w:t xml:space="preserve">Класні керівники </w:t>
            </w:r>
          </w:p>
          <w:p w:rsidR="00EB7E0D" w:rsidRPr="00211D92" w:rsidRDefault="00EB7E0D" w:rsidP="00540957">
            <w:r w:rsidRPr="00211D92">
              <w:t>1-4 класів</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Відвідування заходів, бесіди, спостереження</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Довідка</w:t>
            </w:r>
          </w:p>
        </w:tc>
      </w:tr>
      <w:tr w:rsidR="00EB7E0D" w:rsidRPr="00211D92" w:rsidTr="00540957">
        <w:trPr>
          <w:trHeight w:val="124"/>
        </w:trPr>
        <w:tc>
          <w:tcPr>
            <w:tcW w:w="3828" w:type="dxa"/>
          </w:tcPr>
          <w:p w:rsidR="00EB7E0D" w:rsidRPr="00211D92" w:rsidRDefault="00EB7E0D" w:rsidP="00540957">
            <w:r w:rsidRPr="00211D92">
              <w:rPr>
                <w:bCs/>
              </w:rPr>
              <w:t>Правильність заповнення щоденників. Робота вчителів із щоденниками</w:t>
            </w:r>
          </w:p>
        </w:tc>
        <w:tc>
          <w:tcPr>
            <w:tcW w:w="2693" w:type="dxa"/>
          </w:tcPr>
          <w:p w:rsidR="00EB7E0D" w:rsidRPr="00211D92" w:rsidRDefault="00EB7E0D" w:rsidP="00540957">
            <w:pPr>
              <w:ind w:right="-141"/>
            </w:pPr>
            <w:r w:rsidRPr="00211D92">
              <w:t>Кл.керівники, учні</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Аналіз ведення щоденників</w:t>
            </w:r>
          </w:p>
        </w:tc>
        <w:tc>
          <w:tcPr>
            <w:tcW w:w="1559" w:type="dxa"/>
          </w:tcPr>
          <w:p w:rsidR="00EB7E0D" w:rsidRPr="00211D92" w:rsidRDefault="00EB7E0D" w:rsidP="00540957">
            <w:r w:rsidRPr="00211D92">
              <w:t>Вересень</w:t>
            </w:r>
          </w:p>
        </w:tc>
        <w:tc>
          <w:tcPr>
            <w:tcW w:w="2268" w:type="dxa"/>
          </w:tcPr>
          <w:p w:rsidR="00EB7E0D" w:rsidRPr="00211D92" w:rsidRDefault="00EB7E0D" w:rsidP="00540957">
            <w:r w:rsidRPr="00211D92">
              <w:t>Довідка</w:t>
            </w:r>
          </w:p>
        </w:tc>
      </w:tr>
      <w:tr w:rsidR="00EB7E0D" w:rsidRPr="00211D92" w:rsidTr="00540957">
        <w:trPr>
          <w:trHeight w:val="266"/>
        </w:trPr>
        <w:tc>
          <w:tcPr>
            <w:tcW w:w="3828" w:type="dxa"/>
          </w:tcPr>
          <w:p w:rsidR="00EB7E0D" w:rsidRPr="00211D92" w:rsidRDefault="00EB7E0D" w:rsidP="00540957">
            <w:r w:rsidRPr="00211D92">
              <w:t>Вивчення стану прове-дення та результативності І етапу Всеукраїнських учнівських олімпіад з навчальних предметів.</w:t>
            </w:r>
          </w:p>
        </w:tc>
        <w:tc>
          <w:tcPr>
            <w:tcW w:w="2693" w:type="dxa"/>
          </w:tcPr>
          <w:p w:rsidR="00EB7E0D" w:rsidRPr="00211D92" w:rsidRDefault="00EB7E0D" w:rsidP="00540957">
            <w:pPr>
              <w:ind w:right="-141"/>
            </w:pPr>
            <w:r w:rsidRPr="00211D92">
              <w:t>Здобувачі освіти, учителі-предметники</w:t>
            </w:r>
          </w:p>
        </w:tc>
        <w:tc>
          <w:tcPr>
            <w:tcW w:w="1701" w:type="dxa"/>
          </w:tcPr>
          <w:p w:rsidR="00EB7E0D" w:rsidRPr="00211D92" w:rsidRDefault="00EB7E0D" w:rsidP="00540957">
            <w:r w:rsidRPr="00211D92">
              <w:t>Підсумковий</w:t>
            </w:r>
          </w:p>
        </w:tc>
        <w:tc>
          <w:tcPr>
            <w:tcW w:w="3544" w:type="dxa"/>
          </w:tcPr>
          <w:p w:rsidR="00EB7E0D" w:rsidRPr="00211D92" w:rsidRDefault="00EB7E0D" w:rsidP="00540957">
            <w:r w:rsidRPr="00211D92">
              <w:t>Матеріали І етапу учнівських олімпіад</w:t>
            </w:r>
          </w:p>
        </w:tc>
        <w:tc>
          <w:tcPr>
            <w:tcW w:w="1559" w:type="dxa"/>
          </w:tcPr>
          <w:p w:rsidR="00EB7E0D" w:rsidRPr="00211D92" w:rsidRDefault="00EB7E0D" w:rsidP="00540957">
            <w:r w:rsidRPr="00211D92">
              <w:t>Жовтень</w:t>
            </w:r>
          </w:p>
        </w:tc>
        <w:tc>
          <w:tcPr>
            <w:tcW w:w="2268" w:type="dxa"/>
          </w:tcPr>
          <w:p w:rsidR="00EB7E0D" w:rsidRPr="00211D92" w:rsidRDefault="00EB7E0D" w:rsidP="00540957">
            <w:r w:rsidRPr="00211D92">
              <w:t>Довідка</w:t>
            </w:r>
          </w:p>
        </w:tc>
      </w:tr>
      <w:tr w:rsidR="00EB7E0D" w:rsidRPr="00211D92" w:rsidTr="00540957">
        <w:trPr>
          <w:trHeight w:val="266"/>
        </w:trPr>
        <w:tc>
          <w:tcPr>
            <w:tcW w:w="3828" w:type="dxa"/>
          </w:tcPr>
          <w:p w:rsidR="00EB7E0D" w:rsidRPr="00211D92" w:rsidRDefault="00EB7E0D" w:rsidP="00540957">
            <w:pPr>
              <w:shd w:val="clear" w:color="auto" w:fill="FFFFFF"/>
            </w:pPr>
            <w:r w:rsidRPr="00211D92">
              <w:t>Вивчення стану дотримання в закладі освіти академічної доброчесності.</w:t>
            </w:r>
          </w:p>
        </w:tc>
        <w:tc>
          <w:tcPr>
            <w:tcW w:w="2693" w:type="dxa"/>
          </w:tcPr>
          <w:p w:rsidR="00EB7E0D" w:rsidRPr="00211D92" w:rsidRDefault="00EB7E0D" w:rsidP="00540957">
            <w:pPr>
              <w:ind w:right="-141"/>
            </w:pPr>
            <w:r w:rsidRPr="00211D92">
              <w:t>Здобувачі освіти, учителі-предметники</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Відвідування уро-ків, бесіди, спо-стереження, анкетування</w:t>
            </w:r>
          </w:p>
        </w:tc>
        <w:tc>
          <w:tcPr>
            <w:tcW w:w="1559" w:type="dxa"/>
          </w:tcPr>
          <w:p w:rsidR="00EB7E0D" w:rsidRPr="00211D92" w:rsidRDefault="00EB7E0D" w:rsidP="00540957">
            <w:r w:rsidRPr="00211D92">
              <w:t>Жовтень</w:t>
            </w:r>
          </w:p>
        </w:tc>
        <w:tc>
          <w:tcPr>
            <w:tcW w:w="2268" w:type="dxa"/>
          </w:tcPr>
          <w:p w:rsidR="00EB7E0D" w:rsidRPr="00211D92" w:rsidRDefault="00EB7E0D" w:rsidP="00540957">
            <w:r w:rsidRPr="00211D92">
              <w:t>Нарада при ЗДНВР</w:t>
            </w:r>
          </w:p>
        </w:tc>
      </w:tr>
      <w:tr w:rsidR="00EB7E0D" w:rsidRPr="00211D92" w:rsidTr="00540957">
        <w:trPr>
          <w:trHeight w:val="503"/>
        </w:trPr>
        <w:tc>
          <w:tcPr>
            <w:tcW w:w="3828" w:type="dxa"/>
          </w:tcPr>
          <w:p w:rsidR="00EB7E0D" w:rsidRPr="00211D92" w:rsidRDefault="00EB7E0D" w:rsidP="00540957">
            <w:r w:rsidRPr="00211D92">
              <w:t>Контроль за веденням зошитів з української мови учнями 5-11 класів.</w:t>
            </w:r>
          </w:p>
        </w:tc>
        <w:tc>
          <w:tcPr>
            <w:tcW w:w="2693" w:type="dxa"/>
          </w:tcPr>
          <w:p w:rsidR="00EB7E0D" w:rsidRPr="00211D92" w:rsidRDefault="00EB7E0D" w:rsidP="00540957">
            <w:r w:rsidRPr="00211D92">
              <w:t>Учитель української мови, учні 5-11 класів</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Аналіз ведення зошитів</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Довідка</w:t>
            </w:r>
          </w:p>
        </w:tc>
      </w:tr>
      <w:tr w:rsidR="00EB7E0D" w:rsidRPr="00211D92" w:rsidTr="00540957">
        <w:trPr>
          <w:trHeight w:val="124"/>
        </w:trPr>
        <w:tc>
          <w:tcPr>
            <w:tcW w:w="3828" w:type="dxa"/>
          </w:tcPr>
          <w:p w:rsidR="00EB7E0D" w:rsidRPr="00211D92" w:rsidRDefault="00EB7E0D" w:rsidP="00540957">
            <w:r w:rsidRPr="00211D92">
              <w:t>Вивчення стану викладання, рівня знань та  вмінь учнів з хімії</w:t>
            </w:r>
          </w:p>
        </w:tc>
        <w:tc>
          <w:tcPr>
            <w:tcW w:w="2693" w:type="dxa"/>
          </w:tcPr>
          <w:p w:rsidR="00EB7E0D" w:rsidRPr="00211D92" w:rsidRDefault="00EB7E0D" w:rsidP="00540957">
            <w:r w:rsidRPr="00211D92">
              <w:t>Учитель хімії, учні 7-11 класів</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r w:rsidRPr="00211D92">
              <w:t>Відвідування уро-ків, бесіди, спо-стереження, аналіз документації</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Наказ</w:t>
            </w:r>
          </w:p>
        </w:tc>
      </w:tr>
      <w:tr w:rsidR="00EB7E0D" w:rsidRPr="00211D92" w:rsidTr="00540957">
        <w:trPr>
          <w:trHeight w:val="280"/>
        </w:trPr>
        <w:tc>
          <w:tcPr>
            <w:tcW w:w="3828" w:type="dxa"/>
          </w:tcPr>
          <w:p w:rsidR="00EB7E0D" w:rsidRPr="00211D92" w:rsidRDefault="00EB7E0D" w:rsidP="00540957">
            <w:r w:rsidRPr="00211D92">
              <w:t>Вивчення стану інклюзивного навчання.</w:t>
            </w:r>
          </w:p>
        </w:tc>
        <w:tc>
          <w:tcPr>
            <w:tcW w:w="2693" w:type="dxa"/>
          </w:tcPr>
          <w:p w:rsidR="00EB7E0D" w:rsidRPr="00211D92" w:rsidRDefault="00EB7E0D" w:rsidP="00540957">
            <w:r w:rsidRPr="00211D92">
              <w:t>Класи з інклюзивної формою освіти</w:t>
            </w:r>
          </w:p>
        </w:tc>
        <w:tc>
          <w:tcPr>
            <w:tcW w:w="1701" w:type="dxa"/>
          </w:tcPr>
          <w:p w:rsidR="00EB7E0D" w:rsidRPr="00211D92" w:rsidRDefault="00EB7E0D" w:rsidP="00540957">
            <w:r w:rsidRPr="00211D92">
              <w:t>Підсумковий</w:t>
            </w:r>
          </w:p>
        </w:tc>
        <w:tc>
          <w:tcPr>
            <w:tcW w:w="3544" w:type="dxa"/>
          </w:tcPr>
          <w:p w:rsidR="00EB7E0D" w:rsidRDefault="00EB7E0D" w:rsidP="00540957">
            <w:r w:rsidRPr="00211D92">
              <w:t>Відвідування уро-ків, позакласних заходів, аналіз документації</w:t>
            </w:r>
          </w:p>
          <w:p w:rsidR="00EB7E0D" w:rsidRPr="00211D92" w:rsidRDefault="00EB7E0D" w:rsidP="00540957"/>
        </w:tc>
        <w:tc>
          <w:tcPr>
            <w:tcW w:w="1559" w:type="dxa"/>
          </w:tcPr>
          <w:p w:rsidR="00EB7E0D" w:rsidRPr="00211D92" w:rsidRDefault="00EB7E0D" w:rsidP="00540957">
            <w:r w:rsidRPr="00211D92">
              <w:t>Грудень</w:t>
            </w:r>
          </w:p>
        </w:tc>
        <w:tc>
          <w:tcPr>
            <w:tcW w:w="2268" w:type="dxa"/>
          </w:tcPr>
          <w:p w:rsidR="00EB7E0D" w:rsidRPr="00211D92" w:rsidRDefault="00EB7E0D" w:rsidP="00540957">
            <w:pPr>
              <w:ind w:right="-108"/>
            </w:pPr>
            <w:r w:rsidRPr="00211D92">
              <w:t xml:space="preserve">Довідка </w:t>
            </w:r>
          </w:p>
        </w:tc>
      </w:tr>
      <w:tr w:rsidR="00EB7E0D" w:rsidRPr="00211D92" w:rsidTr="00540957">
        <w:trPr>
          <w:trHeight w:val="280"/>
        </w:trPr>
        <w:tc>
          <w:tcPr>
            <w:tcW w:w="3828" w:type="dxa"/>
          </w:tcPr>
          <w:p w:rsidR="00EB7E0D" w:rsidRPr="00211D92" w:rsidRDefault="00EB7E0D" w:rsidP="00540957">
            <w:r w:rsidRPr="00211D92">
              <w:lastRenderedPageBreak/>
              <w:t>Вивчення впровадження концепції нової української школи як простору освітніх можливостей.</w:t>
            </w:r>
          </w:p>
        </w:tc>
        <w:tc>
          <w:tcPr>
            <w:tcW w:w="2693" w:type="dxa"/>
          </w:tcPr>
          <w:p w:rsidR="00EB7E0D" w:rsidRPr="00211D92" w:rsidRDefault="00EB7E0D" w:rsidP="00540957">
            <w:pPr>
              <w:ind w:right="-141"/>
            </w:pPr>
            <w:r w:rsidRPr="00211D92">
              <w:t>1-6 класи, вчителі-предметники</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 xml:space="preserve">Відвідування уро-ків, позакласних заходів, аналіз документації, матеріальної бази кабінетів </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Нарада при ЗДНВР</w:t>
            </w:r>
          </w:p>
        </w:tc>
      </w:tr>
      <w:tr w:rsidR="00EB7E0D" w:rsidRPr="00211D92" w:rsidTr="00540957">
        <w:trPr>
          <w:trHeight w:val="280"/>
        </w:trPr>
        <w:tc>
          <w:tcPr>
            <w:tcW w:w="3828" w:type="dxa"/>
          </w:tcPr>
          <w:p w:rsidR="00EB7E0D" w:rsidRPr="00211D92" w:rsidRDefault="00EB7E0D" w:rsidP="00540957">
            <w:r w:rsidRPr="00211D92">
              <w:t>Контроль за веденням класних електронних журналів.</w:t>
            </w:r>
          </w:p>
        </w:tc>
        <w:tc>
          <w:tcPr>
            <w:tcW w:w="2693" w:type="dxa"/>
          </w:tcPr>
          <w:p w:rsidR="00EB7E0D" w:rsidRPr="00211D92" w:rsidRDefault="00EB7E0D" w:rsidP="00540957">
            <w:pPr>
              <w:ind w:right="-141"/>
            </w:pPr>
            <w:r w:rsidRPr="00211D92">
              <w:t>Учителі-предметники</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Аналіз ведення класних журналів</w:t>
            </w:r>
          </w:p>
        </w:tc>
        <w:tc>
          <w:tcPr>
            <w:tcW w:w="1559" w:type="dxa"/>
          </w:tcPr>
          <w:p w:rsidR="00EB7E0D" w:rsidRPr="00211D92" w:rsidRDefault="00EB7E0D" w:rsidP="00540957">
            <w:r w:rsidRPr="00211D92">
              <w:t>Січень,</w:t>
            </w:r>
          </w:p>
          <w:p w:rsidR="00EB7E0D" w:rsidRPr="00211D92" w:rsidRDefault="00EB7E0D" w:rsidP="00540957">
            <w:r w:rsidRPr="00211D92">
              <w:t>травень</w:t>
            </w:r>
          </w:p>
        </w:tc>
        <w:tc>
          <w:tcPr>
            <w:tcW w:w="2268" w:type="dxa"/>
          </w:tcPr>
          <w:p w:rsidR="00EB7E0D" w:rsidRPr="00211D92" w:rsidRDefault="00EB7E0D" w:rsidP="00540957">
            <w:pPr>
              <w:ind w:right="-108"/>
            </w:pPr>
            <w:r w:rsidRPr="00211D92">
              <w:t>Довідка, нарада при директору</w:t>
            </w:r>
          </w:p>
        </w:tc>
      </w:tr>
      <w:tr w:rsidR="00EB7E0D" w:rsidRPr="00211D92" w:rsidTr="00540957">
        <w:trPr>
          <w:trHeight w:val="280"/>
        </w:trPr>
        <w:tc>
          <w:tcPr>
            <w:tcW w:w="3828" w:type="dxa"/>
          </w:tcPr>
          <w:p w:rsidR="00EB7E0D" w:rsidRPr="00211D92" w:rsidRDefault="00EB7E0D" w:rsidP="00540957">
            <w:pPr>
              <w:shd w:val="clear" w:color="auto" w:fill="FFFFFF"/>
            </w:pPr>
            <w:r w:rsidRPr="00211D92">
              <w:t>Контроль за веденням зошитів з англійської мови учнями 9-11 класів.</w:t>
            </w:r>
          </w:p>
        </w:tc>
        <w:tc>
          <w:tcPr>
            <w:tcW w:w="2693" w:type="dxa"/>
          </w:tcPr>
          <w:p w:rsidR="00EB7E0D" w:rsidRPr="00211D92" w:rsidRDefault="00EB7E0D" w:rsidP="00540957">
            <w:r w:rsidRPr="00211D92">
              <w:t>Учитель англійської мови, учні 9-11 класів</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Аналіз ведення зошитів</w:t>
            </w:r>
          </w:p>
        </w:tc>
        <w:tc>
          <w:tcPr>
            <w:tcW w:w="1559" w:type="dxa"/>
          </w:tcPr>
          <w:p w:rsidR="00EB7E0D" w:rsidRPr="00211D92" w:rsidRDefault="00EB7E0D" w:rsidP="00540957">
            <w:r w:rsidRPr="00211D92">
              <w:t>Січень</w:t>
            </w:r>
          </w:p>
        </w:tc>
        <w:tc>
          <w:tcPr>
            <w:tcW w:w="2268" w:type="dxa"/>
          </w:tcPr>
          <w:p w:rsidR="00EB7E0D" w:rsidRPr="00211D92" w:rsidRDefault="00EB7E0D" w:rsidP="00540957">
            <w:r w:rsidRPr="00211D92">
              <w:t>Довідка</w:t>
            </w:r>
          </w:p>
        </w:tc>
      </w:tr>
      <w:tr w:rsidR="00EB7E0D" w:rsidRPr="00211D92" w:rsidTr="00540957">
        <w:trPr>
          <w:trHeight w:val="280"/>
        </w:trPr>
        <w:tc>
          <w:tcPr>
            <w:tcW w:w="3828" w:type="dxa"/>
          </w:tcPr>
          <w:p w:rsidR="00EB7E0D" w:rsidRPr="00211D92" w:rsidRDefault="00EB7E0D" w:rsidP="00540957">
            <w:pPr>
              <w:shd w:val="clear" w:color="auto" w:fill="FFFFFF"/>
            </w:pPr>
            <w:r w:rsidRPr="00211D92">
              <w:t xml:space="preserve">Вивчення стану викладання та рівня навчальних досягнень учнів з основ здоров’я </w:t>
            </w:r>
          </w:p>
        </w:tc>
        <w:tc>
          <w:tcPr>
            <w:tcW w:w="2693" w:type="dxa"/>
          </w:tcPr>
          <w:p w:rsidR="00EB7E0D" w:rsidRPr="00211D92" w:rsidRDefault="00EB7E0D" w:rsidP="00540957">
            <w:r w:rsidRPr="00211D92">
              <w:t>Учитель основ здоров’я, учні 5-9 класів</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r w:rsidRPr="00211D92">
              <w:t>Відвідування уро-ків, бесіди, спо-стереження, аналіз документації</w:t>
            </w:r>
          </w:p>
        </w:tc>
        <w:tc>
          <w:tcPr>
            <w:tcW w:w="1559" w:type="dxa"/>
          </w:tcPr>
          <w:p w:rsidR="00EB7E0D" w:rsidRPr="00211D92" w:rsidRDefault="00EB7E0D" w:rsidP="00540957">
            <w:r w:rsidRPr="00211D92">
              <w:t>Січень</w:t>
            </w:r>
          </w:p>
        </w:tc>
        <w:tc>
          <w:tcPr>
            <w:tcW w:w="2268" w:type="dxa"/>
          </w:tcPr>
          <w:p w:rsidR="00EB7E0D" w:rsidRPr="00211D92" w:rsidRDefault="00EB7E0D" w:rsidP="00540957">
            <w:r w:rsidRPr="00211D92">
              <w:t>Наказ</w:t>
            </w:r>
          </w:p>
        </w:tc>
      </w:tr>
      <w:tr w:rsidR="00EB7E0D" w:rsidRPr="00211D92" w:rsidTr="00540957">
        <w:trPr>
          <w:trHeight w:val="280"/>
        </w:trPr>
        <w:tc>
          <w:tcPr>
            <w:tcW w:w="3828" w:type="dxa"/>
          </w:tcPr>
          <w:p w:rsidR="00EB7E0D" w:rsidRPr="00211D92" w:rsidRDefault="00EB7E0D" w:rsidP="00540957">
            <w:pPr>
              <w:shd w:val="clear" w:color="auto" w:fill="FFFFFF"/>
            </w:pPr>
            <w:r w:rsidRPr="00211D92">
              <w:t xml:space="preserve"> Вивчення роботи педагогічного колективу з впровадження нових підходів до організації освітнього процесу.</w:t>
            </w:r>
          </w:p>
        </w:tc>
        <w:tc>
          <w:tcPr>
            <w:tcW w:w="2693" w:type="dxa"/>
          </w:tcPr>
          <w:p w:rsidR="00EB7E0D" w:rsidRPr="00211D92" w:rsidRDefault="00EB7E0D" w:rsidP="00540957">
            <w:pPr>
              <w:shd w:val="clear" w:color="auto" w:fill="FFFFFF"/>
            </w:pPr>
            <w:r w:rsidRPr="00211D92">
              <w:t>Педагогічний колектив, здобувачі освіти</w:t>
            </w:r>
            <w:r>
              <w:t>.</w:t>
            </w:r>
          </w:p>
        </w:tc>
        <w:tc>
          <w:tcPr>
            <w:tcW w:w="1701" w:type="dxa"/>
          </w:tcPr>
          <w:p w:rsidR="00EB7E0D" w:rsidRPr="00211D92" w:rsidRDefault="00EB7E0D" w:rsidP="00540957">
            <w:pPr>
              <w:shd w:val="clear" w:color="auto" w:fill="FFFFFF"/>
              <w:ind w:right="-200"/>
            </w:pPr>
            <w:r w:rsidRPr="00211D92">
              <w:t>Тематичний</w:t>
            </w:r>
          </w:p>
        </w:tc>
        <w:tc>
          <w:tcPr>
            <w:tcW w:w="3544" w:type="dxa"/>
          </w:tcPr>
          <w:p w:rsidR="00EB7E0D" w:rsidRPr="00211D92" w:rsidRDefault="00EB7E0D" w:rsidP="00540957">
            <w:pPr>
              <w:shd w:val="clear" w:color="auto" w:fill="FFFFFF"/>
            </w:pPr>
            <w:r>
              <w:t>В</w:t>
            </w:r>
            <w:r w:rsidRPr="00211D92">
              <w:t>ідвідування уро-ків, позакласних заходів, бесіди, спостереження</w:t>
            </w:r>
            <w:r>
              <w:t>, анкетування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Нарада при ЗДНВР</w:t>
            </w:r>
          </w:p>
        </w:tc>
      </w:tr>
      <w:tr w:rsidR="00EB7E0D" w:rsidRPr="00211D92" w:rsidTr="00540957">
        <w:trPr>
          <w:trHeight w:val="280"/>
        </w:trPr>
        <w:tc>
          <w:tcPr>
            <w:tcW w:w="3828" w:type="dxa"/>
          </w:tcPr>
          <w:p w:rsidR="00EB7E0D" w:rsidRPr="00211D92" w:rsidRDefault="00EB7E0D" w:rsidP="00540957">
            <w:r w:rsidRPr="00211D92">
              <w:t>Робота з обдарованими дітьми при використанні інноваційних педагогічних технологій на уроках і в позакласній роботі.</w:t>
            </w:r>
          </w:p>
        </w:tc>
        <w:tc>
          <w:tcPr>
            <w:tcW w:w="2693" w:type="dxa"/>
          </w:tcPr>
          <w:p w:rsidR="00EB7E0D" w:rsidRPr="00211D92" w:rsidRDefault="00EB7E0D" w:rsidP="00540957">
            <w:pPr>
              <w:ind w:right="-141"/>
            </w:pPr>
            <w:r w:rsidRPr="00211D92">
              <w:t>Учителі-предметники, класні керівники, учні</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Відвідування уро-ків, позакласних заходів, бесіди, спостереження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Наказ</w:t>
            </w:r>
          </w:p>
        </w:tc>
      </w:tr>
      <w:tr w:rsidR="00EB7E0D" w:rsidRPr="00211D92" w:rsidTr="00540957">
        <w:trPr>
          <w:trHeight w:val="280"/>
        </w:trPr>
        <w:tc>
          <w:tcPr>
            <w:tcW w:w="3828" w:type="dxa"/>
          </w:tcPr>
          <w:p w:rsidR="00EB7E0D" w:rsidRPr="00211D92" w:rsidRDefault="00EB7E0D" w:rsidP="00540957">
            <w:pPr>
              <w:pStyle w:val="affffffffffffffff1"/>
              <w:shd w:val="clear" w:color="auto" w:fill="FFFFFF"/>
              <w:spacing w:after="0"/>
              <w:rPr>
                <w:sz w:val="22"/>
                <w:szCs w:val="22"/>
              </w:rPr>
            </w:pPr>
            <w:r w:rsidRPr="00211D92">
              <w:rPr>
                <w:sz w:val="22"/>
                <w:szCs w:val="22"/>
              </w:rPr>
              <w:t> Вивчення стану  індивідуальних занять з учнями, що навчаються дома.</w:t>
            </w:r>
          </w:p>
        </w:tc>
        <w:tc>
          <w:tcPr>
            <w:tcW w:w="2693" w:type="dxa"/>
          </w:tcPr>
          <w:p w:rsidR="00EB7E0D" w:rsidRPr="00211D92" w:rsidRDefault="00EB7E0D" w:rsidP="00540957">
            <w:pPr>
              <w:ind w:left="-74"/>
            </w:pPr>
            <w:r w:rsidRPr="00211D92">
              <w:t>Учителі-предметники, здобувачі осв</w:t>
            </w:r>
            <w:r>
              <w:t>і</w:t>
            </w:r>
            <w:r w:rsidRPr="00211D92">
              <w:t>ти</w:t>
            </w:r>
            <w:r>
              <w:t xml:space="preserve"> за індивідуальною формою навчання</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Відвідування уро-ків, бесіди, спостереження</w:t>
            </w:r>
            <w:r>
              <w:t>, перевірка документації</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Довідка</w:t>
            </w:r>
          </w:p>
        </w:tc>
      </w:tr>
      <w:tr w:rsidR="00EB7E0D" w:rsidRPr="00211D92" w:rsidTr="00540957">
        <w:trPr>
          <w:trHeight w:val="280"/>
        </w:trPr>
        <w:tc>
          <w:tcPr>
            <w:tcW w:w="3828" w:type="dxa"/>
          </w:tcPr>
          <w:p w:rsidR="00EB7E0D" w:rsidRPr="00211D92" w:rsidRDefault="00EB7E0D" w:rsidP="00540957">
            <w:pPr>
              <w:shd w:val="clear" w:color="auto" w:fill="FFFFFF"/>
            </w:pPr>
            <w:r w:rsidRPr="00211D92">
              <w:t>Вивчення стану викладання та рівня навчальних досягнень учнів з мистецтва, музичного мистецтва, образотворчого мистецтва</w:t>
            </w:r>
          </w:p>
        </w:tc>
        <w:tc>
          <w:tcPr>
            <w:tcW w:w="2693" w:type="dxa"/>
          </w:tcPr>
          <w:p w:rsidR="00EB7E0D" w:rsidRPr="00211D92" w:rsidRDefault="00EB7E0D" w:rsidP="00540957">
            <w:pPr>
              <w:ind w:right="-141"/>
            </w:pPr>
            <w:r w:rsidRPr="00211D92">
              <w:t>Учителі-предметники, здобувачі осв</w:t>
            </w:r>
            <w:r>
              <w:t>і</w:t>
            </w:r>
            <w:r w:rsidRPr="00211D92">
              <w:t>ти</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r w:rsidRPr="00211D92">
              <w:t>Відвідування уро-ків, бесіди, спо-стереження, аналіз документації</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Наказ</w:t>
            </w:r>
          </w:p>
        </w:tc>
      </w:tr>
      <w:tr w:rsidR="00EB7E0D" w:rsidRPr="00211D92" w:rsidTr="00540957">
        <w:trPr>
          <w:trHeight w:val="280"/>
        </w:trPr>
        <w:tc>
          <w:tcPr>
            <w:tcW w:w="3828" w:type="dxa"/>
          </w:tcPr>
          <w:p w:rsidR="00EB7E0D" w:rsidRPr="00211D92" w:rsidRDefault="00EB7E0D" w:rsidP="00540957">
            <w:r w:rsidRPr="00211D92">
              <w:t>Класно-узагальнюючий контроль в 10  класі</w:t>
            </w:r>
          </w:p>
        </w:tc>
        <w:tc>
          <w:tcPr>
            <w:tcW w:w="2693" w:type="dxa"/>
          </w:tcPr>
          <w:p w:rsidR="00EB7E0D" w:rsidRPr="00211D92" w:rsidRDefault="00EB7E0D" w:rsidP="00540957">
            <w:r w:rsidRPr="00211D92">
              <w:t>Учні 10 класу</w:t>
            </w:r>
          </w:p>
        </w:tc>
        <w:tc>
          <w:tcPr>
            <w:tcW w:w="1701" w:type="dxa"/>
          </w:tcPr>
          <w:p w:rsidR="00EB7E0D" w:rsidRPr="00211D92" w:rsidRDefault="00EB7E0D" w:rsidP="00540957">
            <w:r w:rsidRPr="00211D92">
              <w:t>Класно-уза-гальнюючий</w:t>
            </w:r>
          </w:p>
        </w:tc>
        <w:tc>
          <w:tcPr>
            <w:tcW w:w="3544" w:type="dxa"/>
          </w:tcPr>
          <w:p w:rsidR="00EB7E0D" w:rsidRPr="00211D92" w:rsidRDefault="00EB7E0D" w:rsidP="00540957">
            <w:r w:rsidRPr="00211D92">
              <w:t>Відвідування уро-ків, позакласних заходів, бесіди, спостереження</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Наказ</w:t>
            </w:r>
          </w:p>
        </w:tc>
      </w:tr>
      <w:tr w:rsidR="00EB7E0D" w:rsidRPr="00211D92" w:rsidTr="00540957">
        <w:trPr>
          <w:trHeight w:val="280"/>
        </w:trPr>
        <w:tc>
          <w:tcPr>
            <w:tcW w:w="3828" w:type="dxa"/>
          </w:tcPr>
          <w:p w:rsidR="00EB7E0D" w:rsidRPr="00211D92" w:rsidRDefault="00EB7E0D" w:rsidP="00540957">
            <w:pPr>
              <w:shd w:val="clear" w:color="auto" w:fill="FFFFFF"/>
            </w:pPr>
            <w:r w:rsidRPr="00211D92">
              <w:t>Вивчення стану ефективного проведення факультативних та індивідуальних занять, курсів за вибором</w:t>
            </w:r>
          </w:p>
        </w:tc>
        <w:tc>
          <w:tcPr>
            <w:tcW w:w="2693" w:type="dxa"/>
          </w:tcPr>
          <w:p w:rsidR="00EB7E0D" w:rsidRPr="00211D92" w:rsidRDefault="00EB7E0D" w:rsidP="00540957">
            <w:r w:rsidRPr="00211D92">
              <w:t>Учителі-предметники, здобувачі освти</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 xml:space="preserve">Відвідування </w:t>
            </w:r>
            <w:r>
              <w:t>занять</w:t>
            </w:r>
            <w:r w:rsidRPr="00211D92">
              <w:t>, бесіди, спостереження</w:t>
            </w:r>
            <w:r>
              <w:t>, перевірка документації (плани, програми, журнали)</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Нарада при ЗДНВР</w:t>
            </w:r>
          </w:p>
        </w:tc>
      </w:tr>
      <w:tr w:rsidR="00EB7E0D" w:rsidRPr="00211D92" w:rsidTr="00540957">
        <w:trPr>
          <w:trHeight w:val="503"/>
        </w:trPr>
        <w:tc>
          <w:tcPr>
            <w:tcW w:w="3828" w:type="dxa"/>
          </w:tcPr>
          <w:p w:rsidR="00EB7E0D" w:rsidRPr="00211D92" w:rsidRDefault="00EB7E0D" w:rsidP="00540957">
            <w:pPr>
              <w:shd w:val="clear" w:color="auto" w:fill="FFFFFF"/>
            </w:pPr>
            <w:r w:rsidRPr="00211D92">
              <w:t>Стан виконання навчальних планів і програм за рік.</w:t>
            </w:r>
          </w:p>
        </w:tc>
        <w:tc>
          <w:tcPr>
            <w:tcW w:w="2693" w:type="dxa"/>
          </w:tcPr>
          <w:p w:rsidR="00EB7E0D" w:rsidRPr="00211D92" w:rsidRDefault="00EB7E0D" w:rsidP="00540957">
            <w:r w:rsidRPr="00211D92">
              <w:t>Навчальні модельні програми, плани</w:t>
            </w:r>
          </w:p>
        </w:tc>
        <w:tc>
          <w:tcPr>
            <w:tcW w:w="1701" w:type="dxa"/>
          </w:tcPr>
          <w:p w:rsidR="00EB7E0D" w:rsidRPr="00211D92" w:rsidRDefault="00EB7E0D" w:rsidP="00540957">
            <w:r w:rsidRPr="00211D92">
              <w:t>Підсумковий</w:t>
            </w:r>
          </w:p>
        </w:tc>
        <w:tc>
          <w:tcPr>
            <w:tcW w:w="3544" w:type="dxa"/>
          </w:tcPr>
          <w:p w:rsidR="00EB7E0D" w:rsidRPr="00211D92" w:rsidRDefault="00EB7E0D" w:rsidP="00540957">
            <w:r w:rsidRPr="00211D92">
              <w:t>Аналіз документації (програми, плани, класні електронні журнали, контрольні зошити</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Наказ</w:t>
            </w:r>
          </w:p>
        </w:tc>
      </w:tr>
      <w:tr w:rsidR="00EB7E0D" w:rsidRPr="00211D92" w:rsidTr="00540957">
        <w:trPr>
          <w:trHeight w:val="503"/>
        </w:trPr>
        <w:tc>
          <w:tcPr>
            <w:tcW w:w="3828" w:type="dxa"/>
          </w:tcPr>
          <w:p w:rsidR="00EB7E0D" w:rsidRPr="00211D92" w:rsidRDefault="00EB7E0D" w:rsidP="00540957">
            <w:pPr>
              <w:shd w:val="clear" w:color="auto" w:fill="FFFFFF"/>
            </w:pPr>
            <w:r w:rsidRPr="00211D92">
              <w:t>Стан ведення особових справ учнів</w:t>
            </w:r>
          </w:p>
        </w:tc>
        <w:tc>
          <w:tcPr>
            <w:tcW w:w="2693" w:type="dxa"/>
          </w:tcPr>
          <w:p w:rsidR="00EB7E0D" w:rsidRPr="00211D92" w:rsidRDefault="00EB7E0D" w:rsidP="00540957">
            <w:r w:rsidRPr="00211D92">
              <w:t>Класні керівники</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Аналіз ведення особових справ</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Довідка</w:t>
            </w:r>
          </w:p>
        </w:tc>
      </w:tr>
      <w:tr w:rsidR="00EB7E0D" w:rsidRPr="00211D92" w:rsidTr="00540957">
        <w:trPr>
          <w:trHeight w:val="503"/>
        </w:trPr>
        <w:tc>
          <w:tcPr>
            <w:tcW w:w="3828" w:type="dxa"/>
          </w:tcPr>
          <w:p w:rsidR="00EB7E0D" w:rsidRPr="00211D92" w:rsidRDefault="00EB7E0D" w:rsidP="00540957">
            <w:pPr>
              <w:shd w:val="clear" w:color="auto" w:fill="FFFFFF"/>
            </w:pPr>
            <w:r w:rsidRPr="00211D92">
              <w:lastRenderedPageBreak/>
              <w:t>Вивчення стану викладання фізичної культури.</w:t>
            </w:r>
          </w:p>
        </w:tc>
        <w:tc>
          <w:tcPr>
            <w:tcW w:w="2693" w:type="dxa"/>
          </w:tcPr>
          <w:p w:rsidR="00EB7E0D" w:rsidRPr="00211D92" w:rsidRDefault="00EB7E0D" w:rsidP="00540957">
            <w:pPr>
              <w:ind w:right="-141"/>
            </w:pPr>
            <w:r w:rsidRPr="00211D92">
              <w:t>Учителі фізкультури, здобувачі осв</w:t>
            </w:r>
            <w:r>
              <w:t>і</w:t>
            </w:r>
            <w:r w:rsidRPr="00211D92">
              <w:t>ти 1-11 кл</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r w:rsidRPr="00211D92">
              <w:t>Відвідування уро-ків, бесіди, спо-стереження, аналіз документації</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Наказ</w:t>
            </w:r>
          </w:p>
        </w:tc>
      </w:tr>
      <w:tr w:rsidR="00EB7E0D" w:rsidRPr="00211D92" w:rsidTr="00540957">
        <w:trPr>
          <w:trHeight w:val="503"/>
        </w:trPr>
        <w:tc>
          <w:tcPr>
            <w:tcW w:w="3828" w:type="dxa"/>
          </w:tcPr>
          <w:p w:rsidR="00EB7E0D" w:rsidRPr="00211D92" w:rsidRDefault="00EB7E0D" w:rsidP="00540957">
            <w:pPr>
              <w:shd w:val="clear" w:color="auto" w:fill="FFFFFF"/>
            </w:pPr>
            <w:r w:rsidRPr="00211D92">
              <w:t>Стан дотримання єдиного мовного й орфографічного режиму</w:t>
            </w:r>
          </w:p>
        </w:tc>
        <w:tc>
          <w:tcPr>
            <w:tcW w:w="2693" w:type="dxa"/>
          </w:tcPr>
          <w:p w:rsidR="00EB7E0D" w:rsidRPr="00211D92" w:rsidRDefault="00EB7E0D" w:rsidP="00540957">
            <w:pPr>
              <w:shd w:val="clear" w:color="auto" w:fill="FFFFFF"/>
            </w:pPr>
            <w:r w:rsidRPr="00211D92">
              <w:t>Педагогічний колектив, здобувачі освіти</w:t>
            </w:r>
          </w:p>
        </w:tc>
        <w:tc>
          <w:tcPr>
            <w:tcW w:w="1701" w:type="dxa"/>
          </w:tcPr>
          <w:p w:rsidR="00EB7E0D" w:rsidRPr="00211D92" w:rsidRDefault="00EB7E0D" w:rsidP="00540957">
            <w:pPr>
              <w:shd w:val="clear" w:color="auto" w:fill="FFFFFF"/>
              <w:ind w:right="-200"/>
            </w:pPr>
            <w:r w:rsidRPr="00211D92">
              <w:t>Тематичний</w:t>
            </w:r>
          </w:p>
        </w:tc>
        <w:tc>
          <w:tcPr>
            <w:tcW w:w="3544" w:type="dxa"/>
          </w:tcPr>
          <w:p w:rsidR="00EB7E0D" w:rsidRPr="00211D92" w:rsidRDefault="00EB7E0D" w:rsidP="00540957">
            <w:pPr>
              <w:shd w:val="clear" w:color="auto" w:fill="FFFFFF"/>
            </w:pPr>
            <w:r w:rsidRPr="00211D92">
              <w:t>Відвідування уро-ків, позакласних заходів, бесіди, спостереження</w:t>
            </w:r>
          </w:p>
        </w:tc>
        <w:tc>
          <w:tcPr>
            <w:tcW w:w="1559" w:type="dxa"/>
          </w:tcPr>
          <w:p w:rsidR="00EB7E0D" w:rsidRPr="00211D92" w:rsidRDefault="00EB7E0D" w:rsidP="00540957">
            <w:pPr>
              <w:shd w:val="clear" w:color="auto" w:fill="FFFFFF"/>
            </w:pPr>
            <w:r w:rsidRPr="00211D92">
              <w:t>Травень</w:t>
            </w:r>
          </w:p>
        </w:tc>
        <w:tc>
          <w:tcPr>
            <w:tcW w:w="2268" w:type="dxa"/>
          </w:tcPr>
          <w:p w:rsidR="00EB7E0D" w:rsidRPr="00211D92" w:rsidRDefault="00EB7E0D" w:rsidP="00540957">
            <w:pPr>
              <w:shd w:val="clear" w:color="auto" w:fill="FFFFFF"/>
            </w:pPr>
            <w:r w:rsidRPr="00211D92">
              <w:t>Нарада при директору</w:t>
            </w:r>
          </w:p>
        </w:tc>
      </w:tr>
      <w:tr w:rsidR="00EB7E0D" w:rsidRPr="00211D92" w:rsidTr="00540957">
        <w:trPr>
          <w:trHeight w:val="503"/>
        </w:trPr>
        <w:tc>
          <w:tcPr>
            <w:tcW w:w="3828" w:type="dxa"/>
          </w:tcPr>
          <w:p w:rsidR="00EB7E0D" w:rsidRPr="00211D92" w:rsidRDefault="00EB7E0D" w:rsidP="00540957">
            <w:pPr>
              <w:shd w:val="clear" w:color="auto" w:fill="FFFFFF"/>
            </w:pPr>
            <w:r w:rsidRPr="00211D92">
              <w:t>Стан реалізації Стратегії розвитку закладу</w:t>
            </w:r>
            <w:r>
              <w:t xml:space="preserve"> освіти</w:t>
            </w:r>
          </w:p>
        </w:tc>
        <w:tc>
          <w:tcPr>
            <w:tcW w:w="2693" w:type="dxa"/>
          </w:tcPr>
          <w:p w:rsidR="00EB7E0D" w:rsidRPr="00211D92" w:rsidRDefault="00EB7E0D" w:rsidP="00540957">
            <w:pPr>
              <w:shd w:val="clear" w:color="auto" w:fill="FFFFFF"/>
            </w:pPr>
            <w:r w:rsidRPr="00211D92">
              <w:t>Педагогічний колектив, здобувачі освіти</w:t>
            </w:r>
            <w:r>
              <w:t>, освітній простір</w:t>
            </w:r>
          </w:p>
        </w:tc>
        <w:tc>
          <w:tcPr>
            <w:tcW w:w="1701" w:type="dxa"/>
          </w:tcPr>
          <w:p w:rsidR="00EB7E0D" w:rsidRPr="00211D92" w:rsidRDefault="00EB7E0D" w:rsidP="00540957">
            <w:pPr>
              <w:shd w:val="clear" w:color="auto" w:fill="FFFFFF"/>
              <w:ind w:right="-200"/>
            </w:pPr>
            <w:r w:rsidRPr="00211D92">
              <w:t>Тематичний</w:t>
            </w:r>
          </w:p>
        </w:tc>
        <w:tc>
          <w:tcPr>
            <w:tcW w:w="3544" w:type="dxa"/>
          </w:tcPr>
          <w:p w:rsidR="00EB7E0D" w:rsidRPr="00211D92" w:rsidRDefault="00EB7E0D" w:rsidP="00540957">
            <w:pPr>
              <w:shd w:val="clear" w:color="auto" w:fill="FFFFFF"/>
            </w:pPr>
            <w:r>
              <w:t>Аналіз Стратегії, в</w:t>
            </w:r>
            <w:r w:rsidRPr="00211D92">
              <w:t>ідвідування уро-ків, позакласних заходів, бесіди, спостереження</w:t>
            </w:r>
          </w:p>
        </w:tc>
        <w:tc>
          <w:tcPr>
            <w:tcW w:w="1559" w:type="dxa"/>
          </w:tcPr>
          <w:p w:rsidR="00EB7E0D" w:rsidRPr="00211D92" w:rsidRDefault="00EB7E0D" w:rsidP="00540957">
            <w:pPr>
              <w:shd w:val="clear" w:color="auto" w:fill="FFFFFF"/>
            </w:pPr>
            <w:r w:rsidRPr="00211D92">
              <w:t>Червень</w:t>
            </w:r>
          </w:p>
        </w:tc>
        <w:tc>
          <w:tcPr>
            <w:tcW w:w="2268" w:type="dxa"/>
          </w:tcPr>
          <w:p w:rsidR="00EB7E0D" w:rsidRPr="00211D92" w:rsidRDefault="00EB7E0D" w:rsidP="00540957">
            <w:pPr>
              <w:shd w:val="clear" w:color="auto" w:fill="FFFFFF"/>
            </w:pPr>
            <w:r w:rsidRPr="00211D92">
              <w:t>Довідка</w:t>
            </w:r>
          </w:p>
        </w:tc>
      </w:tr>
      <w:tr w:rsidR="00EB7E0D" w:rsidRPr="00211D92" w:rsidTr="00540957">
        <w:trPr>
          <w:trHeight w:val="503"/>
        </w:trPr>
        <w:tc>
          <w:tcPr>
            <w:tcW w:w="3828" w:type="dxa"/>
          </w:tcPr>
          <w:p w:rsidR="00EB7E0D" w:rsidRPr="00211D92" w:rsidRDefault="00EB7E0D" w:rsidP="00540957">
            <w:pPr>
              <w:shd w:val="clear" w:color="auto" w:fill="FFFFFF"/>
            </w:pPr>
            <w:r w:rsidRPr="00211D92">
              <w:t>Стан організації роботи щодо оприлюднення діяльності закладу на відкритих загальнодоступних ресурсах</w:t>
            </w:r>
          </w:p>
        </w:tc>
        <w:tc>
          <w:tcPr>
            <w:tcW w:w="2693" w:type="dxa"/>
          </w:tcPr>
          <w:p w:rsidR="00EB7E0D" w:rsidRPr="00211D92" w:rsidRDefault="00EB7E0D" w:rsidP="00540957">
            <w:pPr>
              <w:shd w:val="clear" w:color="auto" w:fill="FFFFFF"/>
            </w:pPr>
            <w:r w:rsidRPr="00211D92">
              <w:t>Шкільний сайт</w:t>
            </w:r>
          </w:p>
        </w:tc>
        <w:tc>
          <w:tcPr>
            <w:tcW w:w="1701" w:type="dxa"/>
          </w:tcPr>
          <w:p w:rsidR="00EB7E0D" w:rsidRPr="00211D92" w:rsidRDefault="00EB7E0D" w:rsidP="00540957">
            <w:pPr>
              <w:shd w:val="clear" w:color="auto" w:fill="FFFFFF"/>
              <w:ind w:right="-200"/>
            </w:pPr>
            <w:r w:rsidRPr="00211D92">
              <w:t>Оперативний</w:t>
            </w:r>
          </w:p>
        </w:tc>
        <w:tc>
          <w:tcPr>
            <w:tcW w:w="3544" w:type="dxa"/>
          </w:tcPr>
          <w:p w:rsidR="00EB7E0D" w:rsidRPr="00211D92" w:rsidRDefault="00EB7E0D" w:rsidP="00540957">
            <w:pPr>
              <w:shd w:val="clear" w:color="auto" w:fill="FFFFFF"/>
            </w:pPr>
            <w:r w:rsidRPr="00211D92">
              <w:t>Аналіз  роботи шкільного сайту, сторінок у соцмережах</w:t>
            </w:r>
          </w:p>
        </w:tc>
        <w:tc>
          <w:tcPr>
            <w:tcW w:w="1559" w:type="dxa"/>
          </w:tcPr>
          <w:p w:rsidR="00EB7E0D" w:rsidRPr="00211D92" w:rsidRDefault="00EB7E0D" w:rsidP="00540957">
            <w:pPr>
              <w:shd w:val="clear" w:color="auto" w:fill="FFFFFF"/>
            </w:pPr>
            <w:r w:rsidRPr="00211D92">
              <w:t>Червень</w:t>
            </w:r>
          </w:p>
        </w:tc>
        <w:tc>
          <w:tcPr>
            <w:tcW w:w="2268" w:type="dxa"/>
          </w:tcPr>
          <w:p w:rsidR="00EB7E0D" w:rsidRPr="00211D92" w:rsidRDefault="00EB7E0D" w:rsidP="00540957">
            <w:pPr>
              <w:shd w:val="clear" w:color="auto" w:fill="FFFFFF"/>
            </w:pPr>
            <w:r w:rsidRPr="00211D92">
              <w:t>Нарада при директору</w:t>
            </w:r>
          </w:p>
        </w:tc>
      </w:tr>
      <w:tr w:rsidR="00EB7E0D" w:rsidRPr="00211D92" w:rsidTr="00540957">
        <w:trPr>
          <w:trHeight w:val="503"/>
        </w:trPr>
        <w:tc>
          <w:tcPr>
            <w:tcW w:w="3828" w:type="dxa"/>
          </w:tcPr>
          <w:p w:rsidR="00EB7E0D" w:rsidRDefault="00EB7E0D" w:rsidP="00540957">
            <w:pPr>
              <w:shd w:val="clear" w:color="auto" w:fill="FFFFFF"/>
            </w:pPr>
            <w:r w:rsidRPr="00211D92">
              <w:t>Вивчення стану ведення ділової документації</w:t>
            </w:r>
          </w:p>
          <w:p w:rsidR="00EB7E0D" w:rsidRPr="00211D92" w:rsidRDefault="00EB7E0D" w:rsidP="00540957">
            <w:pPr>
              <w:shd w:val="clear" w:color="auto" w:fill="FFFFFF"/>
            </w:pPr>
          </w:p>
        </w:tc>
        <w:tc>
          <w:tcPr>
            <w:tcW w:w="2693" w:type="dxa"/>
          </w:tcPr>
          <w:p w:rsidR="00EB7E0D" w:rsidRPr="00211D92" w:rsidRDefault="00EB7E0D" w:rsidP="00540957">
            <w:pPr>
              <w:shd w:val="clear" w:color="auto" w:fill="FFFFFF"/>
              <w:ind w:right="-141"/>
            </w:pPr>
            <w:r w:rsidRPr="00211D92">
              <w:t>Шкільна документація</w:t>
            </w:r>
          </w:p>
        </w:tc>
        <w:tc>
          <w:tcPr>
            <w:tcW w:w="1701" w:type="dxa"/>
          </w:tcPr>
          <w:p w:rsidR="00EB7E0D" w:rsidRPr="00211D92" w:rsidRDefault="00EB7E0D" w:rsidP="00540957">
            <w:pPr>
              <w:shd w:val="clear" w:color="auto" w:fill="FFFFFF"/>
              <w:ind w:right="-200"/>
            </w:pPr>
            <w:r w:rsidRPr="00211D92">
              <w:t>Оглядовий</w:t>
            </w:r>
          </w:p>
        </w:tc>
        <w:tc>
          <w:tcPr>
            <w:tcW w:w="3544" w:type="dxa"/>
          </w:tcPr>
          <w:p w:rsidR="00EB7E0D" w:rsidRPr="00211D92" w:rsidRDefault="00EB7E0D" w:rsidP="00540957">
            <w:pPr>
              <w:shd w:val="clear" w:color="auto" w:fill="FFFFFF"/>
            </w:pPr>
            <w:r w:rsidRPr="00211D92">
              <w:t>Перевірка документації</w:t>
            </w:r>
          </w:p>
        </w:tc>
        <w:tc>
          <w:tcPr>
            <w:tcW w:w="1559" w:type="dxa"/>
          </w:tcPr>
          <w:p w:rsidR="00EB7E0D" w:rsidRPr="00211D92" w:rsidRDefault="00EB7E0D" w:rsidP="00540957">
            <w:pPr>
              <w:shd w:val="clear" w:color="auto" w:fill="FFFFFF"/>
            </w:pPr>
            <w:r w:rsidRPr="00211D92">
              <w:t>Червень</w:t>
            </w:r>
          </w:p>
        </w:tc>
        <w:tc>
          <w:tcPr>
            <w:tcW w:w="2268" w:type="dxa"/>
          </w:tcPr>
          <w:p w:rsidR="00EB7E0D" w:rsidRPr="00211D92" w:rsidRDefault="00EB7E0D" w:rsidP="00540957">
            <w:pPr>
              <w:shd w:val="clear" w:color="auto" w:fill="FFFFFF"/>
            </w:pPr>
            <w:r w:rsidRPr="00211D92">
              <w:t>Наказ</w:t>
            </w:r>
          </w:p>
        </w:tc>
      </w:tr>
      <w:tr w:rsidR="00EB7E0D" w:rsidRPr="00211D92" w:rsidTr="00540957">
        <w:trPr>
          <w:trHeight w:val="317"/>
        </w:trPr>
        <w:tc>
          <w:tcPr>
            <w:tcW w:w="15593" w:type="dxa"/>
            <w:gridSpan w:val="6"/>
          </w:tcPr>
          <w:p w:rsidR="00EB7E0D" w:rsidRDefault="00EB7E0D" w:rsidP="00540957">
            <w:pPr>
              <w:tabs>
                <w:tab w:val="left" w:pos="3972"/>
              </w:tabs>
              <w:rPr>
                <w:b/>
                <w:i/>
              </w:rPr>
            </w:pPr>
            <w:r>
              <w:rPr>
                <w:b/>
                <w:i/>
              </w:rPr>
              <w:t>7.3.</w:t>
            </w:r>
            <w:r w:rsidRPr="00211D92">
              <w:rPr>
                <w:b/>
                <w:i/>
              </w:rPr>
              <w:t>. МЕТОДИЧНА ТА ІННОВАЦІЙНА ДІЯЛЬНІСТЬ</w:t>
            </w:r>
          </w:p>
          <w:p w:rsidR="00EB7E0D" w:rsidRPr="00211D92" w:rsidRDefault="00EB7E0D" w:rsidP="00540957">
            <w:pPr>
              <w:tabs>
                <w:tab w:val="left" w:pos="3972"/>
              </w:tabs>
            </w:pPr>
          </w:p>
        </w:tc>
      </w:tr>
      <w:tr w:rsidR="00EB7E0D" w:rsidRPr="00211D92" w:rsidTr="00540957">
        <w:trPr>
          <w:trHeight w:val="503"/>
        </w:trPr>
        <w:tc>
          <w:tcPr>
            <w:tcW w:w="3828" w:type="dxa"/>
          </w:tcPr>
          <w:p w:rsidR="00EB7E0D" w:rsidRPr="00211D92" w:rsidRDefault="00EB7E0D" w:rsidP="00540957">
            <w:pPr>
              <w:shd w:val="clear" w:color="auto" w:fill="FFFFFF"/>
            </w:pPr>
            <w:r w:rsidRPr="00211D92">
              <w:t>Вивчення стану проходження курсової підготовки вчителями, які атестуються в 2024 р.</w:t>
            </w:r>
          </w:p>
        </w:tc>
        <w:tc>
          <w:tcPr>
            <w:tcW w:w="2693" w:type="dxa"/>
          </w:tcPr>
          <w:p w:rsidR="00EB7E0D" w:rsidRPr="00211D92" w:rsidRDefault="00EB7E0D" w:rsidP="00540957">
            <w:pPr>
              <w:shd w:val="clear" w:color="auto" w:fill="FFFFFF"/>
              <w:ind w:left="-74" w:right="-141"/>
            </w:pPr>
            <w:r w:rsidRPr="00211D92">
              <w:t>Учителі-предметники</w:t>
            </w:r>
          </w:p>
        </w:tc>
        <w:tc>
          <w:tcPr>
            <w:tcW w:w="1701" w:type="dxa"/>
          </w:tcPr>
          <w:p w:rsidR="00EB7E0D" w:rsidRPr="00211D92" w:rsidRDefault="00EB7E0D" w:rsidP="00540957">
            <w:pPr>
              <w:shd w:val="clear" w:color="auto" w:fill="FFFFFF"/>
            </w:pPr>
            <w:r w:rsidRPr="00211D92">
              <w:t>Оглядовий</w:t>
            </w:r>
          </w:p>
        </w:tc>
        <w:tc>
          <w:tcPr>
            <w:tcW w:w="3544" w:type="dxa"/>
          </w:tcPr>
          <w:p w:rsidR="00EB7E0D" w:rsidRPr="00211D92" w:rsidRDefault="00EB7E0D" w:rsidP="00540957">
            <w:pPr>
              <w:shd w:val="clear" w:color="auto" w:fill="FFFFFF"/>
            </w:pPr>
            <w:r w:rsidRPr="00211D92">
              <w:t>Перевірка документації</w:t>
            </w:r>
          </w:p>
        </w:tc>
        <w:tc>
          <w:tcPr>
            <w:tcW w:w="1559" w:type="dxa"/>
          </w:tcPr>
          <w:p w:rsidR="00EB7E0D" w:rsidRPr="00211D92" w:rsidRDefault="00EB7E0D" w:rsidP="00540957">
            <w:pPr>
              <w:shd w:val="clear" w:color="auto" w:fill="FFFFFF"/>
            </w:pPr>
            <w:r w:rsidRPr="00211D92">
              <w:t>Вересень</w:t>
            </w:r>
          </w:p>
        </w:tc>
        <w:tc>
          <w:tcPr>
            <w:tcW w:w="2268" w:type="dxa"/>
          </w:tcPr>
          <w:p w:rsidR="00EB7E0D" w:rsidRPr="00211D92" w:rsidRDefault="00EB7E0D" w:rsidP="00540957">
            <w:pPr>
              <w:shd w:val="clear" w:color="auto" w:fill="FFFFFF"/>
            </w:pPr>
            <w:r w:rsidRPr="00211D92">
              <w:t>Нарада при ЗДНВР</w:t>
            </w:r>
          </w:p>
        </w:tc>
      </w:tr>
      <w:tr w:rsidR="00EB7E0D" w:rsidRPr="00211D92" w:rsidTr="00540957">
        <w:trPr>
          <w:trHeight w:val="503"/>
        </w:trPr>
        <w:tc>
          <w:tcPr>
            <w:tcW w:w="3828" w:type="dxa"/>
          </w:tcPr>
          <w:p w:rsidR="00EB7E0D" w:rsidRPr="00211D92" w:rsidRDefault="00EB7E0D" w:rsidP="00540957">
            <w:pPr>
              <w:shd w:val="clear" w:color="auto" w:fill="FFFFFF"/>
            </w:pPr>
            <w:r w:rsidRPr="00211D92">
              <w:t>Організація діяльності та планування роботи ПС (професійних спільнот) педагогічних працівників.</w:t>
            </w:r>
          </w:p>
        </w:tc>
        <w:tc>
          <w:tcPr>
            <w:tcW w:w="2693" w:type="dxa"/>
          </w:tcPr>
          <w:p w:rsidR="00EB7E0D" w:rsidRPr="00211D92" w:rsidRDefault="00EB7E0D" w:rsidP="00540957">
            <w:pPr>
              <w:shd w:val="clear" w:color="auto" w:fill="FFFFFF"/>
              <w:ind w:left="-74" w:right="-141"/>
            </w:pPr>
            <w:r w:rsidRPr="00211D92">
              <w:t>ПС учителів-предметників</w:t>
            </w:r>
          </w:p>
        </w:tc>
        <w:tc>
          <w:tcPr>
            <w:tcW w:w="1701" w:type="dxa"/>
          </w:tcPr>
          <w:p w:rsidR="00EB7E0D" w:rsidRPr="00211D92" w:rsidRDefault="00EB7E0D" w:rsidP="00540957">
            <w:pPr>
              <w:shd w:val="clear" w:color="auto" w:fill="FFFFFF"/>
            </w:pPr>
            <w:r w:rsidRPr="00211D92">
              <w:t>Фронтальний</w:t>
            </w:r>
          </w:p>
        </w:tc>
        <w:tc>
          <w:tcPr>
            <w:tcW w:w="3544" w:type="dxa"/>
          </w:tcPr>
          <w:p w:rsidR="00EB7E0D" w:rsidRPr="00211D92" w:rsidRDefault="00EB7E0D" w:rsidP="00540957">
            <w:pPr>
              <w:shd w:val="clear" w:color="auto" w:fill="FFFFFF"/>
            </w:pPr>
            <w:r w:rsidRPr="00211D92">
              <w:t>Перевірка документації, бесіди, відвіду-вання засідань</w:t>
            </w:r>
          </w:p>
        </w:tc>
        <w:tc>
          <w:tcPr>
            <w:tcW w:w="1559" w:type="dxa"/>
          </w:tcPr>
          <w:p w:rsidR="00EB7E0D" w:rsidRPr="00211D92" w:rsidRDefault="00EB7E0D" w:rsidP="00540957">
            <w:pPr>
              <w:shd w:val="clear" w:color="auto" w:fill="FFFFFF"/>
            </w:pPr>
            <w:r w:rsidRPr="00211D92">
              <w:t>Жовтень</w:t>
            </w:r>
          </w:p>
        </w:tc>
        <w:tc>
          <w:tcPr>
            <w:tcW w:w="2268" w:type="dxa"/>
          </w:tcPr>
          <w:p w:rsidR="00EB7E0D" w:rsidRPr="00211D92" w:rsidRDefault="00EB7E0D" w:rsidP="00540957">
            <w:pPr>
              <w:shd w:val="clear" w:color="auto" w:fill="FFFFFF"/>
            </w:pPr>
            <w:r w:rsidRPr="00211D92">
              <w:t>Нарада при ЗДНВР</w:t>
            </w:r>
          </w:p>
        </w:tc>
      </w:tr>
      <w:tr w:rsidR="00EB7E0D" w:rsidRPr="00211D92" w:rsidTr="00540957">
        <w:trPr>
          <w:trHeight w:val="503"/>
        </w:trPr>
        <w:tc>
          <w:tcPr>
            <w:tcW w:w="3828" w:type="dxa"/>
          </w:tcPr>
          <w:p w:rsidR="00EB7E0D" w:rsidRPr="00211D92" w:rsidRDefault="00EB7E0D" w:rsidP="00540957">
            <w:pPr>
              <w:shd w:val="clear" w:color="auto" w:fill="FFFFFF"/>
            </w:pPr>
            <w:r w:rsidRPr="00211D92">
              <w:t>Відвідування уроків молодих  учителів з метою надання методичної допомоги</w:t>
            </w:r>
          </w:p>
        </w:tc>
        <w:tc>
          <w:tcPr>
            <w:tcW w:w="2693" w:type="dxa"/>
          </w:tcPr>
          <w:p w:rsidR="00EB7E0D" w:rsidRPr="00211D92" w:rsidRDefault="00EB7E0D" w:rsidP="00540957">
            <w:pPr>
              <w:shd w:val="clear" w:color="auto" w:fill="FFFFFF"/>
              <w:ind w:left="-74" w:right="-141"/>
            </w:pPr>
            <w:r w:rsidRPr="00211D92">
              <w:t>Молоді та малодосвідчені вчителі</w:t>
            </w:r>
          </w:p>
        </w:tc>
        <w:tc>
          <w:tcPr>
            <w:tcW w:w="1701" w:type="dxa"/>
          </w:tcPr>
          <w:p w:rsidR="00EB7E0D" w:rsidRPr="00211D92" w:rsidRDefault="00EB7E0D" w:rsidP="00540957">
            <w:pPr>
              <w:shd w:val="clear" w:color="auto" w:fill="FFFFFF"/>
              <w:ind w:left="-75"/>
            </w:pPr>
            <w:r w:rsidRPr="00211D92">
              <w:t>Персональний</w:t>
            </w:r>
          </w:p>
        </w:tc>
        <w:tc>
          <w:tcPr>
            <w:tcW w:w="3544" w:type="dxa"/>
          </w:tcPr>
          <w:p w:rsidR="00EB7E0D" w:rsidRPr="00211D92" w:rsidRDefault="00EB7E0D" w:rsidP="00540957">
            <w:pPr>
              <w:shd w:val="clear" w:color="auto" w:fill="FFFFFF"/>
            </w:pPr>
            <w:r w:rsidRPr="00211D92">
              <w:t>Відвідування уро-ків, бесіди, спостереження, аналіз документ.</w:t>
            </w:r>
          </w:p>
        </w:tc>
        <w:tc>
          <w:tcPr>
            <w:tcW w:w="1559" w:type="dxa"/>
          </w:tcPr>
          <w:p w:rsidR="00EB7E0D" w:rsidRPr="00211D92" w:rsidRDefault="00EB7E0D" w:rsidP="00540957">
            <w:pPr>
              <w:shd w:val="clear" w:color="auto" w:fill="FFFFFF"/>
            </w:pPr>
            <w:r w:rsidRPr="00211D92">
              <w:t>Листопад</w:t>
            </w:r>
          </w:p>
        </w:tc>
        <w:tc>
          <w:tcPr>
            <w:tcW w:w="2268" w:type="dxa"/>
          </w:tcPr>
          <w:p w:rsidR="00EB7E0D" w:rsidRPr="00211D92" w:rsidRDefault="00EB7E0D" w:rsidP="00540957">
            <w:pPr>
              <w:shd w:val="clear" w:color="auto" w:fill="FFFFFF"/>
            </w:pPr>
            <w:r w:rsidRPr="00211D92">
              <w:t>До наказу про методичну роботу</w:t>
            </w:r>
          </w:p>
        </w:tc>
      </w:tr>
      <w:tr w:rsidR="00EB7E0D" w:rsidRPr="00211D92" w:rsidTr="00540957">
        <w:trPr>
          <w:trHeight w:val="503"/>
        </w:trPr>
        <w:tc>
          <w:tcPr>
            <w:tcW w:w="3828" w:type="dxa"/>
          </w:tcPr>
          <w:p w:rsidR="00EB7E0D" w:rsidRDefault="00EB7E0D" w:rsidP="00540957">
            <w:pPr>
              <w:shd w:val="clear" w:color="auto" w:fill="FFFFFF"/>
              <w:ind w:right="-142"/>
            </w:pPr>
            <w:r w:rsidRPr="00211D92">
              <w:t>Вивчення роботи професійних спільнот (МО)</w:t>
            </w:r>
          </w:p>
          <w:p w:rsidR="00EB7E0D" w:rsidRPr="00211D92" w:rsidRDefault="00EB7E0D" w:rsidP="00540957">
            <w:pPr>
              <w:shd w:val="clear" w:color="auto" w:fill="FFFFFF"/>
              <w:ind w:right="-142"/>
            </w:pPr>
          </w:p>
        </w:tc>
        <w:tc>
          <w:tcPr>
            <w:tcW w:w="2693" w:type="dxa"/>
          </w:tcPr>
          <w:p w:rsidR="00EB7E0D" w:rsidRPr="00211D92" w:rsidRDefault="00EB7E0D" w:rsidP="00540957">
            <w:pPr>
              <w:shd w:val="clear" w:color="auto" w:fill="FFFFFF"/>
              <w:ind w:left="-74" w:right="-141"/>
            </w:pPr>
            <w:r w:rsidRPr="00211D92">
              <w:t>Професійні спільноти вчителів-предметників</w:t>
            </w:r>
          </w:p>
        </w:tc>
        <w:tc>
          <w:tcPr>
            <w:tcW w:w="1701" w:type="dxa"/>
          </w:tcPr>
          <w:p w:rsidR="00EB7E0D" w:rsidRPr="00211D92" w:rsidRDefault="00EB7E0D" w:rsidP="00540957">
            <w:pPr>
              <w:shd w:val="clear" w:color="auto" w:fill="FFFFFF"/>
            </w:pPr>
            <w:r w:rsidRPr="00211D92">
              <w:t>Оперативний</w:t>
            </w:r>
          </w:p>
        </w:tc>
        <w:tc>
          <w:tcPr>
            <w:tcW w:w="3544" w:type="dxa"/>
          </w:tcPr>
          <w:p w:rsidR="00EB7E0D" w:rsidRPr="00211D92" w:rsidRDefault="00EB7E0D" w:rsidP="00540957">
            <w:pPr>
              <w:shd w:val="clear" w:color="auto" w:fill="FFFFFF"/>
            </w:pPr>
            <w:r w:rsidRPr="00211D92">
              <w:t>Відвідування засідань, бесіди</w:t>
            </w:r>
          </w:p>
        </w:tc>
        <w:tc>
          <w:tcPr>
            <w:tcW w:w="1559" w:type="dxa"/>
          </w:tcPr>
          <w:p w:rsidR="00EB7E0D" w:rsidRPr="00211D92" w:rsidRDefault="00EB7E0D" w:rsidP="00540957">
            <w:pPr>
              <w:shd w:val="clear" w:color="auto" w:fill="FFFFFF"/>
            </w:pPr>
            <w:r w:rsidRPr="00211D92">
              <w:t>Грудень</w:t>
            </w:r>
          </w:p>
        </w:tc>
        <w:tc>
          <w:tcPr>
            <w:tcW w:w="2268" w:type="dxa"/>
          </w:tcPr>
          <w:p w:rsidR="00EB7E0D" w:rsidRPr="00211D92" w:rsidRDefault="00EB7E0D" w:rsidP="00540957">
            <w:pPr>
              <w:shd w:val="clear" w:color="auto" w:fill="FFFFFF"/>
            </w:pPr>
            <w:r w:rsidRPr="00211D92">
              <w:t>Нарада при ЗДНВР</w:t>
            </w:r>
          </w:p>
        </w:tc>
      </w:tr>
      <w:tr w:rsidR="00EB7E0D" w:rsidRPr="00211D92" w:rsidTr="00540957">
        <w:trPr>
          <w:trHeight w:val="124"/>
        </w:trPr>
        <w:tc>
          <w:tcPr>
            <w:tcW w:w="3828" w:type="dxa"/>
          </w:tcPr>
          <w:p w:rsidR="00EB7E0D" w:rsidRPr="00211D92" w:rsidRDefault="00EB7E0D" w:rsidP="00540957">
            <w:pPr>
              <w:shd w:val="clear" w:color="auto" w:fill="FFFFFF"/>
            </w:pPr>
            <w:r w:rsidRPr="00211D92">
              <w:t>Вивчення системи роботи вчителів, які атестуються.</w:t>
            </w:r>
          </w:p>
          <w:p w:rsidR="00EB7E0D" w:rsidRPr="00211D92" w:rsidRDefault="00EB7E0D" w:rsidP="00540957">
            <w:pPr>
              <w:shd w:val="clear" w:color="auto" w:fill="FFFFFF"/>
            </w:pPr>
          </w:p>
        </w:tc>
        <w:tc>
          <w:tcPr>
            <w:tcW w:w="2693" w:type="dxa"/>
          </w:tcPr>
          <w:p w:rsidR="00EB7E0D" w:rsidRPr="00211D92" w:rsidRDefault="00EB7E0D" w:rsidP="00540957">
            <w:pPr>
              <w:shd w:val="clear" w:color="auto" w:fill="FFFFFF"/>
              <w:ind w:left="-74" w:right="-141"/>
            </w:pPr>
            <w:r w:rsidRPr="00211D92">
              <w:t>Учителі-предметники, які атестують ся</w:t>
            </w:r>
          </w:p>
        </w:tc>
        <w:tc>
          <w:tcPr>
            <w:tcW w:w="1701" w:type="dxa"/>
          </w:tcPr>
          <w:p w:rsidR="00EB7E0D" w:rsidRPr="00211D92" w:rsidRDefault="00EB7E0D" w:rsidP="00540957">
            <w:pPr>
              <w:shd w:val="clear" w:color="auto" w:fill="FFFFFF"/>
              <w:ind w:left="-75"/>
            </w:pPr>
            <w:r w:rsidRPr="00211D92">
              <w:t>Персональний</w:t>
            </w:r>
          </w:p>
        </w:tc>
        <w:tc>
          <w:tcPr>
            <w:tcW w:w="3544" w:type="dxa"/>
          </w:tcPr>
          <w:p w:rsidR="00EB7E0D" w:rsidRDefault="00EB7E0D" w:rsidP="00540957">
            <w:pPr>
              <w:shd w:val="clear" w:color="auto" w:fill="FFFFFF"/>
            </w:pPr>
            <w:r w:rsidRPr="00211D92">
              <w:t>Відвідування уро-ків, позакласних заходів, бесіди, спостереження, аналіз документ.</w:t>
            </w:r>
          </w:p>
          <w:p w:rsidR="00EB7E0D" w:rsidRPr="00211D92" w:rsidRDefault="00EB7E0D" w:rsidP="00540957">
            <w:pPr>
              <w:shd w:val="clear" w:color="auto" w:fill="FFFFFF"/>
            </w:pPr>
          </w:p>
        </w:tc>
        <w:tc>
          <w:tcPr>
            <w:tcW w:w="1559" w:type="dxa"/>
          </w:tcPr>
          <w:p w:rsidR="00EB7E0D" w:rsidRPr="00211D92" w:rsidRDefault="00EB7E0D" w:rsidP="00540957">
            <w:pPr>
              <w:shd w:val="clear" w:color="auto" w:fill="FFFFFF"/>
            </w:pPr>
            <w:r w:rsidRPr="00211D92">
              <w:t>Листопад - березень</w:t>
            </w:r>
          </w:p>
        </w:tc>
        <w:tc>
          <w:tcPr>
            <w:tcW w:w="2268" w:type="dxa"/>
          </w:tcPr>
          <w:p w:rsidR="00EB7E0D" w:rsidRPr="00211D92" w:rsidRDefault="00EB7E0D" w:rsidP="00540957">
            <w:pPr>
              <w:shd w:val="clear" w:color="auto" w:fill="FFFFFF"/>
            </w:pPr>
            <w:r w:rsidRPr="00211D92">
              <w:t>Педрада, наказ</w:t>
            </w:r>
          </w:p>
        </w:tc>
      </w:tr>
      <w:tr w:rsidR="00EB7E0D" w:rsidRPr="00211D92" w:rsidTr="00540957">
        <w:trPr>
          <w:trHeight w:val="503"/>
        </w:trPr>
        <w:tc>
          <w:tcPr>
            <w:tcW w:w="3828" w:type="dxa"/>
          </w:tcPr>
          <w:p w:rsidR="00EB7E0D" w:rsidRPr="00211D92" w:rsidRDefault="00EB7E0D" w:rsidP="00540957">
            <w:pPr>
              <w:shd w:val="clear" w:color="auto" w:fill="FFFFFF"/>
            </w:pPr>
            <w:r w:rsidRPr="00211D92">
              <w:t>Результативність роботи зі створення позитивного іміджу гімназії</w:t>
            </w:r>
          </w:p>
        </w:tc>
        <w:tc>
          <w:tcPr>
            <w:tcW w:w="2693" w:type="dxa"/>
          </w:tcPr>
          <w:p w:rsidR="00EB7E0D" w:rsidRPr="00211D92" w:rsidRDefault="00EB7E0D" w:rsidP="00540957">
            <w:pPr>
              <w:shd w:val="clear" w:color="auto" w:fill="FFFFFF"/>
              <w:ind w:left="-74"/>
            </w:pPr>
            <w:r w:rsidRPr="00211D92">
              <w:t>Учителі, адміністрація</w:t>
            </w:r>
          </w:p>
        </w:tc>
        <w:tc>
          <w:tcPr>
            <w:tcW w:w="1701" w:type="dxa"/>
          </w:tcPr>
          <w:p w:rsidR="00EB7E0D" w:rsidRPr="00211D92" w:rsidRDefault="00EB7E0D" w:rsidP="00540957">
            <w:pPr>
              <w:shd w:val="clear" w:color="auto" w:fill="FFFFFF"/>
              <w:ind w:left="-75"/>
            </w:pPr>
            <w:r w:rsidRPr="00211D92">
              <w:t>Персональний</w:t>
            </w:r>
          </w:p>
        </w:tc>
        <w:tc>
          <w:tcPr>
            <w:tcW w:w="3544" w:type="dxa"/>
          </w:tcPr>
          <w:p w:rsidR="00EB7E0D" w:rsidRDefault="00EB7E0D" w:rsidP="00540957">
            <w:pPr>
              <w:shd w:val="clear" w:color="auto" w:fill="FFFFFF"/>
            </w:pPr>
            <w:r w:rsidRPr="00211D92">
              <w:t>Спостереження бесіди, анкетування</w:t>
            </w:r>
          </w:p>
          <w:p w:rsidR="00EB7E0D" w:rsidRPr="00211D92" w:rsidRDefault="00EB7E0D" w:rsidP="00540957">
            <w:pPr>
              <w:shd w:val="clear" w:color="auto" w:fill="FFFFFF"/>
            </w:pPr>
          </w:p>
        </w:tc>
        <w:tc>
          <w:tcPr>
            <w:tcW w:w="1559" w:type="dxa"/>
          </w:tcPr>
          <w:p w:rsidR="00EB7E0D" w:rsidRPr="00211D92" w:rsidRDefault="00EB7E0D" w:rsidP="00540957">
            <w:pPr>
              <w:shd w:val="clear" w:color="auto" w:fill="FFFFFF"/>
            </w:pPr>
            <w:r w:rsidRPr="00211D92">
              <w:t>Травень</w:t>
            </w:r>
          </w:p>
        </w:tc>
        <w:tc>
          <w:tcPr>
            <w:tcW w:w="2268" w:type="dxa"/>
          </w:tcPr>
          <w:p w:rsidR="00EB7E0D" w:rsidRPr="00211D92" w:rsidRDefault="00EB7E0D" w:rsidP="00540957">
            <w:pPr>
              <w:shd w:val="clear" w:color="auto" w:fill="FFFFFF"/>
            </w:pPr>
            <w:r w:rsidRPr="00211D92">
              <w:t>Нарада при директору</w:t>
            </w:r>
          </w:p>
        </w:tc>
      </w:tr>
      <w:tr w:rsidR="00EB7E0D" w:rsidRPr="00211D92" w:rsidTr="00540957">
        <w:trPr>
          <w:trHeight w:val="503"/>
        </w:trPr>
        <w:tc>
          <w:tcPr>
            <w:tcW w:w="3828" w:type="dxa"/>
          </w:tcPr>
          <w:p w:rsidR="00EB7E0D" w:rsidRPr="00211D92" w:rsidRDefault="00EB7E0D" w:rsidP="00540957">
            <w:pPr>
              <w:shd w:val="clear" w:color="auto" w:fill="FFFFFF"/>
            </w:pPr>
            <w:r w:rsidRPr="00211D92">
              <w:t xml:space="preserve">Підсумки методичної роботи </w:t>
            </w:r>
          </w:p>
        </w:tc>
        <w:tc>
          <w:tcPr>
            <w:tcW w:w="2693" w:type="dxa"/>
          </w:tcPr>
          <w:p w:rsidR="00EB7E0D" w:rsidRDefault="00EB7E0D" w:rsidP="00540957">
            <w:pPr>
              <w:shd w:val="clear" w:color="auto" w:fill="FFFFFF"/>
              <w:ind w:left="-74"/>
            </w:pPr>
            <w:r w:rsidRPr="00211D92">
              <w:t>Учителі, адміністрація, голови ПС</w:t>
            </w:r>
          </w:p>
          <w:p w:rsidR="00EB7E0D" w:rsidRPr="00211D92" w:rsidRDefault="00EB7E0D" w:rsidP="00540957">
            <w:pPr>
              <w:shd w:val="clear" w:color="auto" w:fill="FFFFFF"/>
              <w:ind w:left="-74"/>
            </w:pPr>
          </w:p>
        </w:tc>
        <w:tc>
          <w:tcPr>
            <w:tcW w:w="1701" w:type="dxa"/>
          </w:tcPr>
          <w:p w:rsidR="00EB7E0D" w:rsidRPr="00211D92" w:rsidRDefault="00EB7E0D" w:rsidP="00540957">
            <w:pPr>
              <w:shd w:val="clear" w:color="auto" w:fill="FFFFFF"/>
              <w:ind w:left="-75"/>
            </w:pPr>
            <w:r w:rsidRPr="00211D92">
              <w:t>Підсумковий</w:t>
            </w:r>
          </w:p>
        </w:tc>
        <w:tc>
          <w:tcPr>
            <w:tcW w:w="3544" w:type="dxa"/>
          </w:tcPr>
          <w:p w:rsidR="00EB7E0D" w:rsidRPr="00211D92" w:rsidRDefault="00EB7E0D" w:rsidP="00540957">
            <w:pPr>
              <w:shd w:val="clear" w:color="auto" w:fill="FFFFFF"/>
            </w:pPr>
            <w:r w:rsidRPr="00211D92">
              <w:t>Аналіз документації, бесіди, анкетування</w:t>
            </w:r>
          </w:p>
        </w:tc>
        <w:tc>
          <w:tcPr>
            <w:tcW w:w="1559" w:type="dxa"/>
          </w:tcPr>
          <w:p w:rsidR="00EB7E0D" w:rsidRPr="00211D92" w:rsidRDefault="00EB7E0D" w:rsidP="00540957">
            <w:pPr>
              <w:shd w:val="clear" w:color="auto" w:fill="FFFFFF"/>
            </w:pPr>
            <w:r w:rsidRPr="00211D92">
              <w:t>Червень</w:t>
            </w:r>
          </w:p>
        </w:tc>
        <w:tc>
          <w:tcPr>
            <w:tcW w:w="2268" w:type="dxa"/>
          </w:tcPr>
          <w:p w:rsidR="00EB7E0D" w:rsidRPr="00211D92" w:rsidRDefault="00EB7E0D" w:rsidP="00540957">
            <w:pPr>
              <w:shd w:val="clear" w:color="auto" w:fill="FFFFFF"/>
            </w:pPr>
            <w:r w:rsidRPr="00211D92">
              <w:t>Наказ</w:t>
            </w:r>
          </w:p>
        </w:tc>
      </w:tr>
      <w:tr w:rsidR="00EB7E0D" w:rsidRPr="00211D92" w:rsidTr="00540957">
        <w:trPr>
          <w:trHeight w:val="326"/>
        </w:trPr>
        <w:tc>
          <w:tcPr>
            <w:tcW w:w="15593" w:type="dxa"/>
            <w:gridSpan w:val="6"/>
          </w:tcPr>
          <w:p w:rsidR="00EB7E0D" w:rsidRPr="00211D92" w:rsidRDefault="00EB7E0D" w:rsidP="00EB7E0D">
            <w:pPr>
              <w:rPr>
                <w:b/>
                <w:i/>
              </w:rPr>
            </w:pPr>
            <w:r>
              <w:rPr>
                <w:b/>
                <w:i/>
              </w:rPr>
              <w:lastRenderedPageBreak/>
              <w:t>7.4.</w:t>
            </w:r>
            <w:r w:rsidRPr="00211D92">
              <w:rPr>
                <w:b/>
                <w:i/>
              </w:rPr>
              <w:t xml:space="preserve"> ЕФЕКТИВНІСТЬ ВИХОВНОЇ РОБОТИ</w:t>
            </w:r>
          </w:p>
        </w:tc>
      </w:tr>
      <w:tr w:rsidR="00EB7E0D" w:rsidRPr="00211D92" w:rsidTr="00540957">
        <w:trPr>
          <w:trHeight w:val="503"/>
        </w:trPr>
        <w:tc>
          <w:tcPr>
            <w:tcW w:w="3828" w:type="dxa"/>
          </w:tcPr>
          <w:p w:rsidR="00EB7E0D" w:rsidRPr="00211D92" w:rsidRDefault="00EB7E0D" w:rsidP="00540957">
            <w:r w:rsidRPr="00211D92">
              <w:t>Перевірка планів виховної роботи класних керівників</w:t>
            </w:r>
          </w:p>
        </w:tc>
        <w:tc>
          <w:tcPr>
            <w:tcW w:w="2693" w:type="dxa"/>
          </w:tcPr>
          <w:p w:rsidR="00EB7E0D" w:rsidRPr="00211D92" w:rsidRDefault="00EB7E0D" w:rsidP="00540957">
            <w:r w:rsidRPr="00211D92">
              <w:t>Класні керівники</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Перевірка документації</w:t>
            </w:r>
          </w:p>
        </w:tc>
        <w:tc>
          <w:tcPr>
            <w:tcW w:w="1559" w:type="dxa"/>
          </w:tcPr>
          <w:p w:rsidR="00EB7E0D" w:rsidRPr="00211D92" w:rsidRDefault="00EB7E0D" w:rsidP="00540957">
            <w:r w:rsidRPr="00211D92">
              <w:t>До        10 вересня</w:t>
            </w:r>
          </w:p>
          <w:p w:rsidR="00EB7E0D" w:rsidRPr="00211D92" w:rsidRDefault="00EB7E0D" w:rsidP="00540957">
            <w:pPr>
              <w:ind w:right="-108"/>
            </w:pPr>
            <w:r w:rsidRPr="00211D92">
              <w:t>До 10 січня</w:t>
            </w:r>
          </w:p>
        </w:tc>
        <w:tc>
          <w:tcPr>
            <w:tcW w:w="2268" w:type="dxa"/>
          </w:tcPr>
          <w:p w:rsidR="00EB7E0D" w:rsidRPr="00211D92" w:rsidRDefault="00EB7E0D" w:rsidP="00540957">
            <w:r w:rsidRPr="00211D92">
              <w:t>Довідка</w:t>
            </w:r>
          </w:p>
        </w:tc>
      </w:tr>
      <w:tr w:rsidR="00EB7E0D" w:rsidRPr="00211D92" w:rsidTr="00540957">
        <w:trPr>
          <w:trHeight w:val="503"/>
        </w:trPr>
        <w:tc>
          <w:tcPr>
            <w:tcW w:w="3828" w:type="dxa"/>
          </w:tcPr>
          <w:p w:rsidR="00EB7E0D" w:rsidRPr="00211D92" w:rsidRDefault="00EB7E0D" w:rsidP="00540957">
            <w:r w:rsidRPr="00211D92">
              <w:t>Перевірка планів гурткової роботи</w:t>
            </w:r>
          </w:p>
        </w:tc>
        <w:tc>
          <w:tcPr>
            <w:tcW w:w="2693" w:type="dxa"/>
          </w:tcPr>
          <w:p w:rsidR="00EB7E0D" w:rsidRPr="00211D92" w:rsidRDefault="00EB7E0D" w:rsidP="00540957">
            <w:r w:rsidRPr="00211D92">
              <w:t>Керівники гуртків</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Перевірка документації</w:t>
            </w:r>
          </w:p>
        </w:tc>
        <w:tc>
          <w:tcPr>
            <w:tcW w:w="1559" w:type="dxa"/>
          </w:tcPr>
          <w:p w:rsidR="00EB7E0D" w:rsidRPr="00211D92" w:rsidRDefault="00EB7E0D" w:rsidP="00540957">
            <w:r w:rsidRPr="00211D92">
              <w:t>До  10 вересня</w:t>
            </w:r>
          </w:p>
          <w:p w:rsidR="00EB7E0D" w:rsidRPr="00211D92" w:rsidRDefault="00EB7E0D" w:rsidP="00540957">
            <w:pPr>
              <w:ind w:right="-108"/>
            </w:pPr>
            <w:r w:rsidRPr="00211D92">
              <w:t>До 10 січня</w:t>
            </w:r>
          </w:p>
        </w:tc>
        <w:tc>
          <w:tcPr>
            <w:tcW w:w="2268" w:type="dxa"/>
          </w:tcPr>
          <w:p w:rsidR="00EB7E0D" w:rsidRPr="00211D92" w:rsidRDefault="00EB7E0D" w:rsidP="00540957">
            <w:r w:rsidRPr="00211D92">
              <w:t>Нарада при ЗДВР</w:t>
            </w:r>
          </w:p>
        </w:tc>
      </w:tr>
      <w:tr w:rsidR="00EB7E0D" w:rsidRPr="00211D92" w:rsidTr="00540957">
        <w:trPr>
          <w:trHeight w:val="503"/>
        </w:trPr>
        <w:tc>
          <w:tcPr>
            <w:tcW w:w="3828" w:type="dxa"/>
          </w:tcPr>
          <w:p w:rsidR="00EB7E0D" w:rsidRPr="00211D92" w:rsidRDefault="00EB7E0D" w:rsidP="00540957">
            <w:r w:rsidRPr="00211D92">
              <w:t>Аналіз  якості проведення заходів місячника безпеки життєдіяльності та формування здорового способу життя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 анкетування</w:t>
            </w:r>
          </w:p>
        </w:tc>
        <w:tc>
          <w:tcPr>
            <w:tcW w:w="1559" w:type="dxa"/>
          </w:tcPr>
          <w:p w:rsidR="00EB7E0D" w:rsidRPr="00211D92" w:rsidRDefault="00EB7E0D" w:rsidP="00540957">
            <w:r w:rsidRPr="00211D92">
              <w:t>ІІІ тиждень жовтня</w:t>
            </w:r>
          </w:p>
        </w:tc>
        <w:tc>
          <w:tcPr>
            <w:tcW w:w="2268" w:type="dxa"/>
          </w:tcPr>
          <w:p w:rsidR="00EB7E0D" w:rsidRPr="00211D92" w:rsidRDefault="00EB7E0D" w:rsidP="00540957">
            <w:r w:rsidRPr="00211D92">
              <w:t xml:space="preserve">Нарада при ЗДВР, до наказу про аналіз виховної роботи </w:t>
            </w:r>
          </w:p>
        </w:tc>
      </w:tr>
      <w:tr w:rsidR="00EB7E0D" w:rsidRPr="00211D92" w:rsidTr="00540957">
        <w:trPr>
          <w:trHeight w:val="503"/>
        </w:trPr>
        <w:tc>
          <w:tcPr>
            <w:tcW w:w="3828" w:type="dxa"/>
          </w:tcPr>
          <w:p w:rsidR="00EB7E0D" w:rsidRPr="00211D92" w:rsidRDefault="00EB7E0D" w:rsidP="00540957">
            <w:pPr>
              <w:rPr>
                <w:b/>
              </w:rPr>
            </w:pPr>
            <w:r w:rsidRPr="00211D92">
              <w:t>Контроль роботи гуртків</w:t>
            </w:r>
          </w:p>
        </w:tc>
        <w:tc>
          <w:tcPr>
            <w:tcW w:w="2693" w:type="dxa"/>
          </w:tcPr>
          <w:p w:rsidR="00EB7E0D" w:rsidRPr="00211D92" w:rsidRDefault="00EB7E0D" w:rsidP="00540957">
            <w:r w:rsidRPr="00211D92">
              <w:t>Керівники гуртків</w:t>
            </w:r>
          </w:p>
        </w:tc>
        <w:tc>
          <w:tcPr>
            <w:tcW w:w="1701" w:type="dxa"/>
          </w:tcPr>
          <w:p w:rsidR="00EB7E0D" w:rsidRPr="00211D92" w:rsidRDefault="00EB7E0D" w:rsidP="00540957">
            <w:r w:rsidRPr="00211D92">
              <w:t>Оперативний</w:t>
            </w:r>
          </w:p>
        </w:tc>
        <w:tc>
          <w:tcPr>
            <w:tcW w:w="3544" w:type="dxa"/>
          </w:tcPr>
          <w:p w:rsidR="00EB7E0D" w:rsidRPr="00211D92" w:rsidRDefault="00EB7E0D" w:rsidP="00540957">
            <w:r w:rsidRPr="00211D92">
              <w:t>Відвідування занять, бесіди, спостереження, аналіз документ.</w:t>
            </w:r>
          </w:p>
        </w:tc>
        <w:tc>
          <w:tcPr>
            <w:tcW w:w="1559" w:type="dxa"/>
          </w:tcPr>
          <w:p w:rsidR="00EB7E0D" w:rsidRPr="00211D92" w:rsidRDefault="00EB7E0D" w:rsidP="00540957">
            <w:r w:rsidRPr="00211D92">
              <w:t>Листопад</w:t>
            </w:r>
          </w:p>
        </w:tc>
        <w:tc>
          <w:tcPr>
            <w:tcW w:w="2268" w:type="dxa"/>
          </w:tcPr>
          <w:p w:rsidR="00EB7E0D" w:rsidRPr="00211D92" w:rsidRDefault="00EB7E0D" w:rsidP="00540957">
            <w:r w:rsidRPr="00211D92">
              <w:t>Довідка</w:t>
            </w:r>
          </w:p>
        </w:tc>
      </w:tr>
      <w:tr w:rsidR="00EB7E0D" w:rsidRPr="00211D92" w:rsidTr="00540957">
        <w:trPr>
          <w:trHeight w:val="503"/>
        </w:trPr>
        <w:tc>
          <w:tcPr>
            <w:tcW w:w="3828" w:type="dxa"/>
          </w:tcPr>
          <w:p w:rsidR="00EB7E0D" w:rsidRPr="00211D92" w:rsidRDefault="00EB7E0D" w:rsidP="00540957">
            <w:r w:rsidRPr="00211D92">
              <w:t>Аналіз якості проведення заходів місячника національно-патріотичного виховання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ІІІ тиждень листопада</w:t>
            </w:r>
          </w:p>
        </w:tc>
        <w:tc>
          <w:tcPr>
            <w:tcW w:w="2268" w:type="dxa"/>
          </w:tcPr>
          <w:p w:rsidR="00EB7E0D" w:rsidRPr="00211D92" w:rsidRDefault="00EB7E0D" w:rsidP="00540957">
            <w:pPr>
              <w:ind w:right="-108"/>
            </w:pPr>
            <w:r w:rsidRPr="00211D92">
              <w:t>Нарада при ЗДВР, до наказу про аналіз виховної роботи</w:t>
            </w:r>
          </w:p>
        </w:tc>
      </w:tr>
      <w:tr w:rsidR="00EB7E0D" w:rsidRPr="00211D92" w:rsidTr="00540957">
        <w:trPr>
          <w:trHeight w:val="541"/>
        </w:trPr>
        <w:tc>
          <w:tcPr>
            <w:tcW w:w="3828" w:type="dxa"/>
          </w:tcPr>
          <w:p w:rsidR="00EB7E0D" w:rsidRPr="00211D92" w:rsidRDefault="00EB7E0D" w:rsidP="00540957">
            <w:pPr>
              <w:ind w:right="-108"/>
              <w:rPr>
                <w:b/>
              </w:rPr>
            </w:pPr>
            <w:r w:rsidRPr="00211D92">
              <w:t>Перевірка документації гурткових занять</w:t>
            </w:r>
          </w:p>
        </w:tc>
        <w:tc>
          <w:tcPr>
            <w:tcW w:w="2693" w:type="dxa"/>
          </w:tcPr>
          <w:p w:rsidR="00EB7E0D" w:rsidRPr="00211D92" w:rsidRDefault="00EB7E0D" w:rsidP="00540957">
            <w:r w:rsidRPr="00211D92">
              <w:t>Керівники гуртків</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Перевірка документації</w:t>
            </w:r>
          </w:p>
        </w:tc>
        <w:tc>
          <w:tcPr>
            <w:tcW w:w="1559" w:type="dxa"/>
          </w:tcPr>
          <w:p w:rsidR="00EB7E0D" w:rsidRPr="00211D92" w:rsidRDefault="00EB7E0D" w:rsidP="00540957">
            <w:r w:rsidRPr="00211D92">
              <w:t>Листопад,</w:t>
            </w:r>
          </w:p>
          <w:p w:rsidR="00EB7E0D" w:rsidRPr="00211D92" w:rsidRDefault="00EB7E0D" w:rsidP="00540957">
            <w:r w:rsidRPr="00211D92">
              <w:t>січень</w:t>
            </w:r>
          </w:p>
        </w:tc>
        <w:tc>
          <w:tcPr>
            <w:tcW w:w="2268" w:type="dxa"/>
          </w:tcPr>
          <w:p w:rsidR="00EB7E0D" w:rsidRPr="00211D92" w:rsidRDefault="00EB7E0D" w:rsidP="00540957">
            <w:r w:rsidRPr="00211D92">
              <w:t>Довідка</w:t>
            </w:r>
          </w:p>
        </w:tc>
      </w:tr>
      <w:tr w:rsidR="00EB7E0D" w:rsidRPr="00211D92" w:rsidTr="00540957">
        <w:trPr>
          <w:trHeight w:val="266"/>
        </w:trPr>
        <w:tc>
          <w:tcPr>
            <w:tcW w:w="3828" w:type="dxa"/>
          </w:tcPr>
          <w:p w:rsidR="00EB7E0D" w:rsidRPr="00211D92" w:rsidRDefault="00EB7E0D" w:rsidP="00540957">
            <w:pPr>
              <w:tabs>
                <w:tab w:val="left" w:pos="1640"/>
              </w:tabs>
            </w:pPr>
            <w:r w:rsidRPr="00211D92">
              <w:t>Аналіз  якості проведення заходів місячника морально-етичного виховання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ІІ тиждень грудня</w:t>
            </w:r>
          </w:p>
        </w:tc>
        <w:tc>
          <w:tcPr>
            <w:tcW w:w="2268" w:type="dxa"/>
          </w:tcPr>
          <w:p w:rsidR="00EB7E0D" w:rsidRPr="00211D92" w:rsidRDefault="00EB7E0D" w:rsidP="00540957">
            <w:pPr>
              <w:ind w:right="-108"/>
            </w:pPr>
            <w:r w:rsidRPr="00211D92">
              <w:t>Нарада при ЗДВР, до наказу про аналіз виховної роботи</w:t>
            </w:r>
          </w:p>
        </w:tc>
      </w:tr>
      <w:tr w:rsidR="00EB7E0D" w:rsidRPr="00211D92" w:rsidTr="00540957">
        <w:trPr>
          <w:trHeight w:val="503"/>
        </w:trPr>
        <w:tc>
          <w:tcPr>
            <w:tcW w:w="3828" w:type="dxa"/>
          </w:tcPr>
          <w:p w:rsidR="00EB7E0D" w:rsidRPr="00211D92" w:rsidRDefault="00EB7E0D" w:rsidP="00540957">
            <w:r w:rsidRPr="00211D92">
              <w:t>Вивчення ефективності роботи педколективу щодо попередження правопо-рушень та злочинності серед здобувачів освіти.</w:t>
            </w:r>
          </w:p>
        </w:tc>
        <w:tc>
          <w:tcPr>
            <w:tcW w:w="2693" w:type="dxa"/>
          </w:tcPr>
          <w:p w:rsidR="00EB7E0D" w:rsidRPr="00211D92" w:rsidRDefault="00EB7E0D" w:rsidP="00540957">
            <w:pPr>
              <w:tabs>
                <w:tab w:val="left" w:pos="1640"/>
              </w:tabs>
              <w:ind w:right="-141"/>
            </w:pPr>
            <w:r w:rsidRPr="00211D92">
              <w:t>Соціальний педагог, практичний психолог, кл.керівники, учні</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Аналіз документації ради профілактики, бесіди</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Нарада при директору</w:t>
            </w:r>
          </w:p>
        </w:tc>
      </w:tr>
      <w:tr w:rsidR="00EB7E0D" w:rsidRPr="00211D92" w:rsidTr="00540957">
        <w:trPr>
          <w:trHeight w:val="266"/>
        </w:trPr>
        <w:tc>
          <w:tcPr>
            <w:tcW w:w="3828" w:type="dxa"/>
          </w:tcPr>
          <w:p w:rsidR="00EB7E0D" w:rsidRPr="00211D92" w:rsidRDefault="00EB7E0D" w:rsidP="00540957">
            <w:pPr>
              <w:rPr>
                <w:color w:val="333333"/>
                <w:lang w:eastAsia="ru-RU"/>
              </w:rPr>
            </w:pPr>
            <w:r w:rsidRPr="00211D92">
              <w:t>Вивчення стану чергування учнів та вчителів у I семестрі.</w:t>
            </w:r>
          </w:p>
        </w:tc>
        <w:tc>
          <w:tcPr>
            <w:tcW w:w="2693" w:type="dxa"/>
          </w:tcPr>
          <w:p w:rsidR="00EB7E0D" w:rsidRPr="00211D92" w:rsidRDefault="00EB7E0D" w:rsidP="00540957">
            <w:pPr>
              <w:tabs>
                <w:tab w:val="left" w:pos="1640"/>
              </w:tabs>
              <w:ind w:right="-141"/>
            </w:pPr>
            <w:r w:rsidRPr="00211D92">
              <w:t>Чергові класи (8-11), черго-ві вчителі</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r w:rsidRPr="00211D92">
              <w:t>Спостереження, аналіз звітів чергових класів</w:t>
            </w:r>
          </w:p>
        </w:tc>
        <w:tc>
          <w:tcPr>
            <w:tcW w:w="1559" w:type="dxa"/>
          </w:tcPr>
          <w:p w:rsidR="00EB7E0D" w:rsidRPr="00211D92" w:rsidRDefault="00EB7E0D" w:rsidP="00540957">
            <w:r w:rsidRPr="00211D92">
              <w:t>Грудень</w:t>
            </w:r>
          </w:p>
        </w:tc>
        <w:tc>
          <w:tcPr>
            <w:tcW w:w="2268" w:type="dxa"/>
          </w:tcPr>
          <w:p w:rsidR="00EB7E0D" w:rsidRPr="00211D92" w:rsidRDefault="00EB7E0D" w:rsidP="00540957">
            <w:r w:rsidRPr="00211D92">
              <w:t>Нарада при ЗДВР</w:t>
            </w:r>
          </w:p>
        </w:tc>
      </w:tr>
      <w:tr w:rsidR="00EB7E0D" w:rsidRPr="00211D92" w:rsidTr="00540957">
        <w:trPr>
          <w:trHeight w:val="266"/>
        </w:trPr>
        <w:tc>
          <w:tcPr>
            <w:tcW w:w="3828" w:type="dxa"/>
          </w:tcPr>
          <w:p w:rsidR="00EB7E0D" w:rsidRPr="00211D92" w:rsidRDefault="00EB7E0D" w:rsidP="00540957">
            <w:pPr>
              <w:tabs>
                <w:tab w:val="left" w:pos="1640"/>
              </w:tabs>
            </w:pPr>
            <w:r w:rsidRPr="00211D92">
              <w:t>Ефективність роботи педагогічного колективу з формування ціннісних орієнтирів</w:t>
            </w:r>
          </w:p>
        </w:tc>
        <w:tc>
          <w:tcPr>
            <w:tcW w:w="2693" w:type="dxa"/>
          </w:tcPr>
          <w:p w:rsidR="00EB7E0D" w:rsidRPr="00211D92" w:rsidRDefault="00EB7E0D" w:rsidP="00540957">
            <w:pPr>
              <w:tabs>
                <w:tab w:val="left" w:pos="1640"/>
              </w:tabs>
            </w:pPr>
            <w:r w:rsidRPr="00211D92">
              <w:t>Педагогічніпрацівники, учні</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pPr>
              <w:ind w:right="-108"/>
            </w:pPr>
            <w:r w:rsidRPr="00211D92">
              <w:t>Відвідування уроків,позакласних заходів, бесіди, спостереження</w:t>
            </w:r>
          </w:p>
        </w:tc>
        <w:tc>
          <w:tcPr>
            <w:tcW w:w="1559" w:type="dxa"/>
          </w:tcPr>
          <w:p w:rsidR="00EB7E0D" w:rsidRPr="00211D92" w:rsidRDefault="00EB7E0D" w:rsidP="00540957">
            <w:pPr>
              <w:ind w:right="-108"/>
            </w:pPr>
            <w:r w:rsidRPr="00211D92">
              <w:t>Протягом року до травня</w:t>
            </w:r>
          </w:p>
        </w:tc>
        <w:tc>
          <w:tcPr>
            <w:tcW w:w="2268" w:type="dxa"/>
          </w:tcPr>
          <w:p w:rsidR="00EB7E0D" w:rsidRPr="00211D92" w:rsidRDefault="00EB7E0D" w:rsidP="00540957">
            <w:pPr>
              <w:ind w:right="-108"/>
            </w:pPr>
            <w:r w:rsidRPr="00211D92">
              <w:t>Нарада при директору, педрада</w:t>
            </w:r>
          </w:p>
        </w:tc>
      </w:tr>
      <w:tr w:rsidR="00EB7E0D" w:rsidRPr="00211D92" w:rsidTr="00540957">
        <w:trPr>
          <w:trHeight w:val="503"/>
        </w:trPr>
        <w:tc>
          <w:tcPr>
            <w:tcW w:w="3828" w:type="dxa"/>
          </w:tcPr>
          <w:p w:rsidR="00EB7E0D" w:rsidRPr="00211D92" w:rsidRDefault="00EB7E0D" w:rsidP="00540957">
            <w:pPr>
              <w:rPr>
                <w:b/>
              </w:rPr>
            </w:pPr>
            <w:r w:rsidRPr="00211D92">
              <w:t>Аналіз  якості проведення заходів місячника правового та громадян-ського виховання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ІІІ тиждень січня</w:t>
            </w:r>
          </w:p>
        </w:tc>
        <w:tc>
          <w:tcPr>
            <w:tcW w:w="2268" w:type="dxa"/>
          </w:tcPr>
          <w:p w:rsidR="00EB7E0D" w:rsidRPr="00211D92" w:rsidRDefault="00EB7E0D" w:rsidP="00540957">
            <w:pPr>
              <w:ind w:right="-108"/>
            </w:pPr>
            <w:r w:rsidRPr="00211D92">
              <w:t>Нарада при ЗДВР, до нака-зу про аналіз виховної роботи</w:t>
            </w:r>
          </w:p>
        </w:tc>
      </w:tr>
      <w:tr w:rsidR="00EB7E0D" w:rsidRPr="00211D92" w:rsidTr="00540957">
        <w:trPr>
          <w:trHeight w:val="503"/>
        </w:trPr>
        <w:tc>
          <w:tcPr>
            <w:tcW w:w="3828" w:type="dxa"/>
          </w:tcPr>
          <w:p w:rsidR="00EB7E0D" w:rsidRPr="00211D92" w:rsidRDefault="00EB7E0D" w:rsidP="00540957">
            <w:pPr>
              <w:rPr>
                <w:b/>
              </w:rPr>
            </w:pPr>
            <w:r w:rsidRPr="00211D92">
              <w:t>Стан роботи з дітьми із сімей пільгового контингенту</w:t>
            </w:r>
          </w:p>
        </w:tc>
        <w:tc>
          <w:tcPr>
            <w:tcW w:w="2693" w:type="dxa"/>
          </w:tcPr>
          <w:p w:rsidR="00EB7E0D" w:rsidRPr="00211D92" w:rsidRDefault="00EB7E0D" w:rsidP="00540957">
            <w:pPr>
              <w:ind w:right="-141"/>
            </w:pPr>
            <w:r w:rsidRPr="00211D92">
              <w:t>Учні пільгових категорій</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Аналіз документа-ції, плану роботи бесіди, спост-ння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pPr>
              <w:ind w:right="-108"/>
            </w:pPr>
            <w:r w:rsidRPr="00211D92">
              <w:t>Наказ</w:t>
            </w:r>
          </w:p>
        </w:tc>
      </w:tr>
      <w:tr w:rsidR="00EB7E0D" w:rsidRPr="00211D92" w:rsidTr="00540957">
        <w:trPr>
          <w:trHeight w:val="503"/>
        </w:trPr>
        <w:tc>
          <w:tcPr>
            <w:tcW w:w="3828" w:type="dxa"/>
          </w:tcPr>
          <w:p w:rsidR="00EB7E0D" w:rsidRPr="00211D92" w:rsidRDefault="00EB7E0D" w:rsidP="00540957">
            <w:r w:rsidRPr="00211D92">
              <w:t xml:space="preserve">Стан  спортивно-оздоровчої роботи на уроках фізкультури та в позакласній роботі. </w:t>
            </w:r>
          </w:p>
        </w:tc>
        <w:tc>
          <w:tcPr>
            <w:tcW w:w="2693" w:type="dxa"/>
          </w:tcPr>
          <w:p w:rsidR="00EB7E0D" w:rsidRPr="00211D92" w:rsidRDefault="00EB7E0D" w:rsidP="00540957">
            <w:pPr>
              <w:ind w:right="-141"/>
            </w:pPr>
            <w:r w:rsidRPr="00211D92">
              <w:t>Учителі фізкультури,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pPr>
              <w:ind w:right="-108"/>
            </w:pPr>
            <w:r w:rsidRPr="00211D92">
              <w:t>Відвідування уро-ків  фізкультури та оздоровчо-спор-тивних заходів, спостереження, аналіз документац.</w:t>
            </w:r>
          </w:p>
        </w:tc>
        <w:tc>
          <w:tcPr>
            <w:tcW w:w="1559" w:type="dxa"/>
          </w:tcPr>
          <w:p w:rsidR="00EB7E0D" w:rsidRPr="00211D92" w:rsidRDefault="00EB7E0D" w:rsidP="00540957">
            <w:r w:rsidRPr="00211D92">
              <w:t>Лютий</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pPr>
              <w:tabs>
                <w:tab w:val="left" w:pos="1640"/>
              </w:tabs>
            </w:pPr>
            <w:r w:rsidRPr="00211D92">
              <w:lastRenderedPageBreak/>
              <w:t>Участь учнів у виховних заходах</w:t>
            </w:r>
          </w:p>
        </w:tc>
        <w:tc>
          <w:tcPr>
            <w:tcW w:w="2693" w:type="dxa"/>
          </w:tcPr>
          <w:p w:rsidR="00EB7E0D" w:rsidRPr="00211D92" w:rsidRDefault="00EB7E0D" w:rsidP="00540957">
            <w:pPr>
              <w:tabs>
                <w:tab w:val="left" w:pos="1640"/>
              </w:tabs>
            </w:pPr>
            <w:r w:rsidRPr="00211D92">
              <w:t>Класні керівники, учні</w:t>
            </w:r>
          </w:p>
        </w:tc>
        <w:tc>
          <w:tcPr>
            <w:tcW w:w="1701" w:type="dxa"/>
          </w:tcPr>
          <w:p w:rsidR="00EB7E0D" w:rsidRDefault="00EB7E0D" w:rsidP="00540957">
            <w:pPr>
              <w:tabs>
                <w:tab w:val="left" w:pos="1640"/>
              </w:tabs>
              <w:ind w:right="-108"/>
            </w:pPr>
            <w:r w:rsidRPr="00211D92">
              <w:t>Класно-узагальнюваль</w:t>
            </w:r>
          </w:p>
          <w:p w:rsidR="00EB7E0D" w:rsidRPr="00211D92" w:rsidRDefault="00EB7E0D" w:rsidP="00540957">
            <w:pPr>
              <w:tabs>
                <w:tab w:val="left" w:pos="1640"/>
              </w:tabs>
              <w:ind w:right="-108"/>
            </w:pPr>
            <w:r w:rsidRPr="00211D92">
              <w:t>ний</w:t>
            </w:r>
          </w:p>
        </w:tc>
        <w:tc>
          <w:tcPr>
            <w:tcW w:w="3544" w:type="dxa"/>
          </w:tcPr>
          <w:p w:rsidR="00EB7E0D" w:rsidRPr="00211D92" w:rsidRDefault="00EB7E0D" w:rsidP="00540957">
            <w:pPr>
              <w:tabs>
                <w:tab w:val="left" w:pos="1640"/>
              </w:tabs>
            </w:pPr>
            <w:r w:rsidRPr="00211D92">
              <w:t>Відвідування заходів, бесіди, спостереження</w:t>
            </w:r>
          </w:p>
        </w:tc>
        <w:tc>
          <w:tcPr>
            <w:tcW w:w="1559" w:type="dxa"/>
          </w:tcPr>
          <w:p w:rsidR="00EB7E0D" w:rsidRPr="00211D92" w:rsidRDefault="00EB7E0D" w:rsidP="00540957">
            <w:pPr>
              <w:tabs>
                <w:tab w:val="left" w:pos="1640"/>
              </w:tabs>
            </w:pPr>
            <w:r w:rsidRPr="00211D92">
              <w:t>Січень, травень, щороку</w:t>
            </w:r>
          </w:p>
        </w:tc>
        <w:tc>
          <w:tcPr>
            <w:tcW w:w="2268" w:type="dxa"/>
          </w:tcPr>
          <w:p w:rsidR="00EB7E0D" w:rsidRPr="00211D92" w:rsidRDefault="00EB7E0D" w:rsidP="00540957">
            <w:pPr>
              <w:tabs>
                <w:tab w:val="left" w:pos="1640"/>
              </w:tabs>
              <w:ind w:right="-108"/>
            </w:pPr>
            <w:r w:rsidRPr="00211D92">
              <w:t>До наказу про стан виховної роботи</w:t>
            </w:r>
          </w:p>
        </w:tc>
      </w:tr>
      <w:tr w:rsidR="00EB7E0D" w:rsidRPr="00211D92" w:rsidTr="00540957">
        <w:trPr>
          <w:trHeight w:val="132"/>
        </w:trPr>
        <w:tc>
          <w:tcPr>
            <w:tcW w:w="3828" w:type="dxa"/>
          </w:tcPr>
          <w:p w:rsidR="00EB7E0D" w:rsidRPr="00211D92" w:rsidRDefault="00EB7E0D" w:rsidP="00540957">
            <w:pPr>
              <w:rPr>
                <w:b/>
              </w:rPr>
            </w:pPr>
            <w:r w:rsidRPr="00211D92">
              <w:t>Робота  класних керівників  щодо формуванню соціальної компетентності особистості.</w:t>
            </w:r>
          </w:p>
        </w:tc>
        <w:tc>
          <w:tcPr>
            <w:tcW w:w="2693" w:type="dxa"/>
          </w:tcPr>
          <w:p w:rsidR="00EB7E0D" w:rsidRPr="00211D92" w:rsidRDefault="00EB7E0D" w:rsidP="00540957">
            <w:r w:rsidRPr="00211D92">
              <w:t>Класні керівники, учні</w:t>
            </w:r>
          </w:p>
        </w:tc>
        <w:tc>
          <w:tcPr>
            <w:tcW w:w="1701" w:type="dxa"/>
          </w:tcPr>
          <w:p w:rsidR="00EB7E0D" w:rsidRPr="00211D92" w:rsidRDefault="00EB7E0D" w:rsidP="00540957">
            <w:pPr>
              <w:ind w:right="-288"/>
            </w:pPr>
            <w:r w:rsidRPr="00211D92">
              <w:t>Фронтальний</w:t>
            </w:r>
          </w:p>
        </w:tc>
        <w:tc>
          <w:tcPr>
            <w:tcW w:w="3544" w:type="dxa"/>
          </w:tcPr>
          <w:p w:rsidR="00EB7E0D" w:rsidRPr="00211D92" w:rsidRDefault="00EB7E0D" w:rsidP="00540957">
            <w:pPr>
              <w:rPr>
                <w:color w:val="FF0000"/>
              </w:rPr>
            </w:pPr>
            <w:r w:rsidRPr="00211D92">
              <w:t>Відвідування заходів, бесіди, спостереження</w:t>
            </w:r>
          </w:p>
        </w:tc>
        <w:tc>
          <w:tcPr>
            <w:tcW w:w="1559" w:type="dxa"/>
          </w:tcPr>
          <w:p w:rsidR="00EB7E0D" w:rsidRPr="00211D92" w:rsidRDefault="00EB7E0D" w:rsidP="00540957">
            <w:r w:rsidRPr="00211D92">
              <w:t>Лютий</w:t>
            </w:r>
          </w:p>
        </w:tc>
        <w:tc>
          <w:tcPr>
            <w:tcW w:w="2268" w:type="dxa"/>
          </w:tcPr>
          <w:p w:rsidR="00EB7E0D" w:rsidRPr="00211D92" w:rsidRDefault="00EB7E0D" w:rsidP="00540957">
            <w:pPr>
              <w:rPr>
                <w:color w:val="FF0000"/>
              </w:rPr>
            </w:pPr>
            <w:r w:rsidRPr="00211D92">
              <w:t>Нарада при ЗДВР</w:t>
            </w:r>
          </w:p>
        </w:tc>
      </w:tr>
      <w:tr w:rsidR="00EB7E0D" w:rsidRPr="00211D92" w:rsidTr="00540957">
        <w:trPr>
          <w:trHeight w:val="503"/>
        </w:trPr>
        <w:tc>
          <w:tcPr>
            <w:tcW w:w="3828" w:type="dxa"/>
          </w:tcPr>
          <w:p w:rsidR="00EB7E0D" w:rsidRPr="00211D92" w:rsidRDefault="00EB7E0D" w:rsidP="00540957">
            <w:r w:rsidRPr="00211D92">
              <w:t>Аналіз  якості проведення місячника сприяння творчому та інтелектуальному розвитку особистості</w:t>
            </w:r>
          </w:p>
        </w:tc>
        <w:tc>
          <w:tcPr>
            <w:tcW w:w="2693" w:type="dxa"/>
          </w:tcPr>
          <w:p w:rsidR="00EB7E0D" w:rsidRDefault="00EB7E0D" w:rsidP="00540957">
            <w:pPr>
              <w:ind w:right="-141"/>
            </w:pPr>
            <w:r w:rsidRPr="00211D92">
              <w:t xml:space="preserve">Учителі-предметники, </w:t>
            </w:r>
          </w:p>
          <w:p w:rsidR="00EB7E0D" w:rsidRPr="00211D92" w:rsidRDefault="00EB7E0D" w:rsidP="00540957">
            <w:pPr>
              <w:ind w:right="-141"/>
            </w:pPr>
            <w:r w:rsidRPr="00211D92">
              <w:t>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ІІІ тиждень березня</w:t>
            </w:r>
          </w:p>
        </w:tc>
        <w:tc>
          <w:tcPr>
            <w:tcW w:w="2268" w:type="dxa"/>
          </w:tcPr>
          <w:p w:rsidR="00EB7E0D" w:rsidRPr="00211D92" w:rsidRDefault="00EB7E0D" w:rsidP="00540957">
            <w:pPr>
              <w:rPr>
                <w:color w:val="FF0000"/>
              </w:rPr>
            </w:pPr>
            <w:r w:rsidRPr="00211D92">
              <w:t>Нарада при ЗДВР, до наказу про аналіз виховної роботи</w:t>
            </w:r>
          </w:p>
        </w:tc>
      </w:tr>
      <w:tr w:rsidR="00EB7E0D" w:rsidRPr="00211D92" w:rsidTr="00540957">
        <w:trPr>
          <w:trHeight w:val="541"/>
        </w:trPr>
        <w:tc>
          <w:tcPr>
            <w:tcW w:w="3828" w:type="dxa"/>
          </w:tcPr>
          <w:p w:rsidR="00EB7E0D" w:rsidRDefault="00EB7E0D" w:rsidP="00540957">
            <w:pPr>
              <w:tabs>
                <w:tab w:val="right" w:pos="2772"/>
              </w:tabs>
              <w:ind w:right="-114"/>
            </w:pPr>
            <w:r w:rsidRPr="00211D92">
              <w:t>Стан розвитку учнівського самоврядування</w:t>
            </w:r>
          </w:p>
          <w:p w:rsidR="00EB7E0D" w:rsidRPr="00211D92" w:rsidRDefault="00EB7E0D" w:rsidP="00540957">
            <w:pPr>
              <w:tabs>
                <w:tab w:val="right" w:pos="2772"/>
              </w:tabs>
              <w:ind w:right="-114"/>
            </w:pPr>
          </w:p>
        </w:tc>
        <w:tc>
          <w:tcPr>
            <w:tcW w:w="2693" w:type="dxa"/>
          </w:tcPr>
          <w:p w:rsidR="00EB7E0D" w:rsidRPr="00211D92" w:rsidRDefault="00EB7E0D" w:rsidP="00540957">
            <w:r w:rsidRPr="00211D92">
              <w:t>Шкільна учнівська рада,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pPr>
              <w:rPr>
                <w:color w:val="FF0000"/>
              </w:rPr>
            </w:pPr>
            <w:r w:rsidRPr="00211D92">
              <w:t>Бесіди, спостереження</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Рівень міжособистісних стосунків в  учнівському колективі</w:t>
            </w:r>
          </w:p>
        </w:tc>
        <w:tc>
          <w:tcPr>
            <w:tcW w:w="2693" w:type="dxa"/>
          </w:tcPr>
          <w:p w:rsidR="00EB7E0D" w:rsidRPr="00211D92" w:rsidRDefault="00EB7E0D" w:rsidP="00540957">
            <w:r w:rsidRPr="00211D92">
              <w:t>Учні, класні керівники, практичний психолог</w:t>
            </w:r>
          </w:p>
        </w:tc>
        <w:tc>
          <w:tcPr>
            <w:tcW w:w="1701" w:type="dxa"/>
          </w:tcPr>
          <w:p w:rsidR="00EB7E0D" w:rsidRPr="00211D92" w:rsidRDefault="00EB7E0D" w:rsidP="00540957">
            <w:r w:rsidRPr="00211D92">
              <w:t>Класно-узагальнювальний</w:t>
            </w:r>
          </w:p>
        </w:tc>
        <w:tc>
          <w:tcPr>
            <w:tcW w:w="3544" w:type="dxa"/>
          </w:tcPr>
          <w:p w:rsidR="00EB7E0D" w:rsidRPr="00211D92" w:rsidRDefault="00EB7E0D" w:rsidP="00540957">
            <w:r w:rsidRPr="00211D92">
              <w:t>Відвідування уроків, заходів,  бесіди, спостереження</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pPr>
              <w:rPr>
                <w:color w:val="FF0000"/>
              </w:rPr>
            </w:pPr>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t>Стан організації медико-педагогічного контролю за фізичним виховання учнів</w:t>
            </w:r>
          </w:p>
        </w:tc>
        <w:tc>
          <w:tcPr>
            <w:tcW w:w="2693" w:type="dxa"/>
          </w:tcPr>
          <w:p w:rsidR="00EB7E0D" w:rsidRPr="00211D92" w:rsidRDefault="00EB7E0D" w:rsidP="00540957">
            <w:r w:rsidRPr="00211D92">
              <w:t>Учні,медич-на сестра, вчитель фізкультури</w:t>
            </w:r>
          </w:p>
        </w:tc>
        <w:tc>
          <w:tcPr>
            <w:tcW w:w="1701" w:type="dxa"/>
          </w:tcPr>
          <w:p w:rsidR="00EB7E0D" w:rsidRPr="00211D92" w:rsidRDefault="00EB7E0D" w:rsidP="00540957">
            <w:r w:rsidRPr="00211D92">
              <w:t>Фронтальний</w:t>
            </w:r>
          </w:p>
        </w:tc>
        <w:tc>
          <w:tcPr>
            <w:tcW w:w="3544" w:type="dxa"/>
          </w:tcPr>
          <w:p w:rsidR="00EB7E0D" w:rsidRPr="00211D92" w:rsidRDefault="00EB7E0D" w:rsidP="00540957">
            <w:r w:rsidRPr="00211D92">
              <w:t>Відвідування уроків, заходів,  бесіди, спостереження</w:t>
            </w:r>
          </w:p>
        </w:tc>
        <w:tc>
          <w:tcPr>
            <w:tcW w:w="1559" w:type="dxa"/>
          </w:tcPr>
          <w:p w:rsidR="00EB7E0D" w:rsidRPr="00211D92" w:rsidRDefault="00EB7E0D" w:rsidP="00540957">
            <w:r w:rsidRPr="00211D92">
              <w:t>Березень</w:t>
            </w:r>
          </w:p>
        </w:tc>
        <w:tc>
          <w:tcPr>
            <w:tcW w:w="2268" w:type="dxa"/>
          </w:tcPr>
          <w:p w:rsidR="00EB7E0D" w:rsidRPr="00211D92" w:rsidRDefault="00EB7E0D" w:rsidP="00540957">
            <w:r w:rsidRPr="00211D92">
              <w:t>Нарада при ЗДНВР</w:t>
            </w:r>
          </w:p>
        </w:tc>
      </w:tr>
      <w:tr w:rsidR="00EB7E0D" w:rsidRPr="00211D92" w:rsidTr="00540957">
        <w:trPr>
          <w:trHeight w:val="541"/>
        </w:trPr>
        <w:tc>
          <w:tcPr>
            <w:tcW w:w="3828" w:type="dxa"/>
          </w:tcPr>
          <w:p w:rsidR="00EB7E0D" w:rsidRDefault="00EB7E0D" w:rsidP="00540957">
            <w:r w:rsidRPr="00211D92">
              <w:t>Аналіз  якості проведення місячника художньо-естетичного виховання</w:t>
            </w:r>
          </w:p>
          <w:p w:rsidR="00EB7E0D" w:rsidRPr="00211D92" w:rsidRDefault="00EB7E0D" w:rsidP="00540957"/>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pPr>
              <w:ind w:left="-108"/>
            </w:pPr>
            <w:r w:rsidRPr="00211D92">
              <w:t>Наказ</w:t>
            </w:r>
          </w:p>
        </w:tc>
      </w:tr>
      <w:tr w:rsidR="00EB7E0D" w:rsidRPr="00211D92" w:rsidTr="00540957">
        <w:trPr>
          <w:trHeight w:val="541"/>
        </w:trPr>
        <w:tc>
          <w:tcPr>
            <w:tcW w:w="3828" w:type="dxa"/>
          </w:tcPr>
          <w:p w:rsidR="00EB7E0D" w:rsidRPr="00211D92" w:rsidRDefault="00EB7E0D" w:rsidP="00540957">
            <w:r w:rsidRPr="00211D92">
              <w:t>Ефективність та якість роботи соціального педагога</w:t>
            </w:r>
          </w:p>
        </w:tc>
        <w:tc>
          <w:tcPr>
            <w:tcW w:w="2693" w:type="dxa"/>
          </w:tcPr>
          <w:p w:rsidR="00EB7E0D" w:rsidRPr="00211D92" w:rsidRDefault="00EB7E0D" w:rsidP="00540957">
            <w:r w:rsidRPr="00211D92">
              <w:t>Соціальний педагог, учні</w:t>
            </w:r>
          </w:p>
        </w:tc>
        <w:tc>
          <w:tcPr>
            <w:tcW w:w="1701" w:type="dxa"/>
          </w:tcPr>
          <w:p w:rsidR="00EB7E0D" w:rsidRPr="00211D92" w:rsidRDefault="00EB7E0D" w:rsidP="00540957">
            <w:pPr>
              <w:ind w:left="-75" w:right="-58"/>
            </w:pPr>
            <w:r w:rsidRPr="00211D92">
              <w:t xml:space="preserve">Персональний </w:t>
            </w:r>
          </w:p>
        </w:tc>
        <w:tc>
          <w:tcPr>
            <w:tcW w:w="3544" w:type="dxa"/>
          </w:tcPr>
          <w:p w:rsidR="00EB7E0D" w:rsidRPr="00211D92" w:rsidRDefault="00EB7E0D" w:rsidP="00540957">
            <w:pPr>
              <w:rPr>
                <w:color w:val="FF0000"/>
              </w:rPr>
            </w:pPr>
            <w:r w:rsidRPr="00211D92">
              <w:t>Бесіди, спостереження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Нарада при директору, наказ</w:t>
            </w:r>
          </w:p>
        </w:tc>
      </w:tr>
      <w:tr w:rsidR="00EB7E0D" w:rsidRPr="00211D92" w:rsidTr="00540957">
        <w:trPr>
          <w:trHeight w:val="541"/>
        </w:trPr>
        <w:tc>
          <w:tcPr>
            <w:tcW w:w="3828" w:type="dxa"/>
          </w:tcPr>
          <w:p w:rsidR="00EB7E0D" w:rsidRPr="00211D92" w:rsidRDefault="00EB7E0D" w:rsidP="00540957">
            <w:r w:rsidRPr="00211D92">
              <w:t>Перевірка якості проведення годин спілкування у 5-6 класах</w:t>
            </w:r>
          </w:p>
        </w:tc>
        <w:tc>
          <w:tcPr>
            <w:tcW w:w="2693" w:type="dxa"/>
          </w:tcPr>
          <w:p w:rsidR="00EB7E0D" w:rsidRPr="00211D92" w:rsidRDefault="00EB7E0D" w:rsidP="00540957">
            <w:r w:rsidRPr="00211D92">
              <w:t>Учні 5-6 кл, класні керівники</w:t>
            </w:r>
          </w:p>
        </w:tc>
        <w:tc>
          <w:tcPr>
            <w:tcW w:w="1701" w:type="dxa"/>
          </w:tcPr>
          <w:p w:rsidR="00EB7E0D" w:rsidRPr="00211D92" w:rsidRDefault="00EB7E0D" w:rsidP="00540957">
            <w:pPr>
              <w:ind w:right="-200"/>
            </w:pPr>
            <w:r w:rsidRPr="00211D92">
              <w:t>Персональний</w:t>
            </w:r>
          </w:p>
        </w:tc>
        <w:tc>
          <w:tcPr>
            <w:tcW w:w="3544" w:type="dxa"/>
          </w:tcPr>
          <w:p w:rsidR="00EB7E0D" w:rsidRPr="00211D92" w:rsidRDefault="00EB7E0D" w:rsidP="00540957">
            <w:pPr>
              <w:ind w:right="-108"/>
            </w:pPr>
            <w:r w:rsidRPr="00211D92">
              <w:t>Відвідування го-дин  спілкування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pPr>
              <w:rPr>
                <w:color w:val="FF0000"/>
              </w:rPr>
            </w:pPr>
            <w:r w:rsidRPr="00211D92">
              <w:t>Нарада при ЗДВР</w:t>
            </w:r>
          </w:p>
        </w:tc>
      </w:tr>
      <w:tr w:rsidR="00EB7E0D" w:rsidRPr="00211D92" w:rsidTr="00540957">
        <w:trPr>
          <w:trHeight w:val="266"/>
        </w:trPr>
        <w:tc>
          <w:tcPr>
            <w:tcW w:w="3828" w:type="dxa"/>
          </w:tcPr>
          <w:p w:rsidR="00EB7E0D" w:rsidRPr="00211D92" w:rsidRDefault="00EB7E0D" w:rsidP="00540957">
            <w:r w:rsidRPr="00211D92">
              <w:t>Виконання класними керівниками планів виховної роботи.</w:t>
            </w:r>
          </w:p>
        </w:tc>
        <w:tc>
          <w:tcPr>
            <w:tcW w:w="2693" w:type="dxa"/>
          </w:tcPr>
          <w:p w:rsidR="00EB7E0D" w:rsidRPr="00211D92" w:rsidRDefault="00EB7E0D" w:rsidP="00540957">
            <w:r w:rsidRPr="00211D92">
              <w:t>Класні керівники, учні</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pPr>
              <w:ind w:right="-108"/>
            </w:pPr>
            <w:r w:rsidRPr="00211D92">
              <w:t>Відвідування поза-класних заходів, бе-сіди, спостереження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t>Психологія: розвиток комунікативної компетенції учнів</w:t>
            </w:r>
          </w:p>
        </w:tc>
        <w:tc>
          <w:tcPr>
            <w:tcW w:w="2693" w:type="dxa"/>
          </w:tcPr>
          <w:p w:rsidR="00EB7E0D" w:rsidRPr="00211D92" w:rsidRDefault="00EB7E0D" w:rsidP="00540957">
            <w:r w:rsidRPr="00211D92">
              <w:t>Практичний психолог</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Бесіди, спостереження, аналіз документ.</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r w:rsidRPr="00211D92">
              <w:t>Нарада при директору</w:t>
            </w:r>
          </w:p>
        </w:tc>
      </w:tr>
      <w:tr w:rsidR="00EB7E0D" w:rsidRPr="00211D92" w:rsidTr="00540957">
        <w:trPr>
          <w:trHeight w:val="541"/>
        </w:trPr>
        <w:tc>
          <w:tcPr>
            <w:tcW w:w="3828" w:type="dxa"/>
          </w:tcPr>
          <w:p w:rsidR="00EB7E0D" w:rsidRPr="00211D92" w:rsidRDefault="00EB7E0D" w:rsidP="00540957">
            <w:r w:rsidRPr="00211D92">
              <w:t>Аналіз  якості проведення місячника екологічного виховання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Квітень</w:t>
            </w:r>
          </w:p>
        </w:tc>
        <w:tc>
          <w:tcPr>
            <w:tcW w:w="2268" w:type="dxa"/>
          </w:tcPr>
          <w:p w:rsidR="00EB7E0D" w:rsidRPr="00211D92" w:rsidRDefault="00EB7E0D" w:rsidP="00540957">
            <w:pPr>
              <w:ind w:right="-108"/>
              <w:rPr>
                <w:color w:val="FF0000"/>
              </w:rPr>
            </w:pPr>
            <w:r>
              <w:t>Нарада при ЗДВР, до нака</w:t>
            </w:r>
            <w:r w:rsidRPr="00211D92">
              <w:t>зу про аналіз виховної роботи</w:t>
            </w:r>
          </w:p>
        </w:tc>
      </w:tr>
      <w:tr w:rsidR="00EB7E0D" w:rsidRPr="00211D92" w:rsidTr="00540957">
        <w:trPr>
          <w:trHeight w:val="541"/>
        </w:trPr>
        <w:tc>
          <w:tcPr>
            <w:tcW w:w="3828" w:type="dxa"/>
          </w:tcPr>
          <w:p w:rsidR="00EB7E0D" w:rsidRPr="00211D92" w:rsidRDefault="00EB7E0D" w:rsidP="00540957">
            <w:r w:rsidRPr="00211D92">
              <w:t>Ефективність та якість роботи практичного психолога</w:t>
            </w:r>
          </w:p>
        </w:tc>
        <w:tc>
          <w:tcPr>
            <w:tcW w:w="2693" w:type="dxa"/>
          </w:tcPr>
          <w:p w:rsidR="00EB7E0D" w:rsidRPr="00211D92" w:rsidRDefault="00EB7E0D" w:rsidP="00540957">
            <w:r w:rsidRPr="00211D92">
              <w:t>Практичний психолог, учні</w:t>
            </w:r>
          </w:p>
        </w:tc>
        <w:tc>
          <w:tcPr>
            <w:tcW w:w="1701" w:type="dxa"/>
          </w:tcPr>
          <w:p w:rsidR="00EB7E0D" w:rsidRPr="00211D92" w:rsidRDefault="00EB7E0D" w:rsidP="00540957">
            <w:pPr>
              <w:ind w:left="-75" w:right="-58"/>
            </w:pPr>
            <w:r w:rsidRPr="00211D92">
              <w:t>Персональний</w:t>
            </w:r>
          </w:p>
        </w:tc>
        <w:tc>
          <w:tcPr>
            <w:tcW w:w="3544" w:type="dxa"/>
          </w:tcPr>
          <w:p w:rsidR="00EB7E0D" w:rsidRPr="00211D92" w:rsidRDefault="00EB7E0D" w:rsidP="00540957">
            <w:pPr>
              <w:rPr>
                <w:color w:val="FF0000"/>
              </w:rPr>
            </w:pPr>
            <w:r w:rsidRPr="00211D92">
              <w:t>Бесіди, спостереження</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Нарада при директору, наказ</w:t>
            </w:r>
          </w:p>
        </w:tc>
      </w:tr>
      <w:tr w:rsidR="00EB7E0D" w:rsidRPr="00211D92" w:rsidTr="00540957">
        <w:trPr>
          <w:trHeight w:val="541"/>
        </w:trPr>
        <w:tc>
          <w:tcPr>
            <w:tcW w:w="3828" w:type="dxa"/>
          </w:tcPr>
          <w:p w:rsidR="00EB7E0D" w:rsidRPr="00211D92" w:rsidRDefault="00EB7E0D" w:rsidP="00540957">
            <w:r w:rsidRPr="00211D92">
              <w:t>Стан ведення документації класних керівників</w:t>
            </w:r>
          </w:p>
        </w:tc>
        <w:tc>
          <w:tcPr>
            <w:tcW w:w="2693" w:type="dxa"/>
          </w:tcPr>
          <w:p w:rsidR="00EB7E0D" w:rsidRPr="00211D92" w:rsidRDefault="00EB7E0D" w:rsidP="00540957">
            <w:r w:rsidRPr="00211D92">
              <w:t>Класні керівники</w:t>
            </w:r>
          </w:p>
        </w:tc>
        <w:tc>
          <w:tcPr>
            <w:tcW w:w="1701" w:type="dxa"/>
          </w:tcPr>
          <w:p w:rsidR="00EB7E0D" w:rsidRPr="00211D92" w:rsidRDefault="00EB7E0D" w:rsidP="00540957">
            <w:r w:rsidRPr="00211D92">
              <w:t>Оглядовий</w:t>
            </w:r>
          </w:p>
        </w:tc>
        <w:tc>
          <w:tcPr>
            <w:tcW w:w="3544" w:type="dxa"/>
          </w:tcPr>
          <w:p w:rsidR="00EB7E0D" w:rsidRPr="00211D92" w:rsidRDefault="00EB7E0D" w:rsidP="00540957">
            <w:pPr>
              <w:ind w:right="-108"/>
            </w:pPr>
            <w:r w:rsidRPr="00211D92">
              <w:t>Аналіз  документації</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lastRenderedPageBreak/>
              <w:t>Результати роботи керівників гуртків з питань розвитку творчих можливостей учнів.</w:t>
            </w:r>
          </w:p>
        </w:tc>
        <w:tc>
          <w:tcPr>
            <w:tcW w:w="2693" w:type="dxa"/>
          </w:tcPr>
          <w:p w:rsidR="00EB7E0D" w:rsidRPr="00211D92" w:rsidRDefault="00EB7E0D" w:rsidP="00540957">
            <w:r w:rsidRPr="00211D92">
              <w:t>Керівники гуртків, гуртківці</w:t>
            </w:r>
          </w:p>
        </w:tc>
        <w:tc>
          <w:tcPr>
            <w:tcW w:w="1701" w:type="dxa"/>
          </w:tcPr>
          <w:p w:rsidR="00EB7E0D" w:rsidRPr="00211D92" w:rsidRDefault="00EB7E0D" w:rsidP="00540957">
            <w:pPr>
              <w:ind w:right="-108"/>
            </w:pPr>
            <w:r w:rsidRPr="00211D92">
              <w:t>Тематичний</w:t>
            </w:r>
          </w:p>
        </w:tc>
        <w:tc>
          <w:tcPr>
            <w:tcW w:w="3544" w:type="dxa"/>
          </w:tcPr>
          <w:p w:rsidR="00EB7E0D" w:rsidRPr="00211D92" w:rsidRDefault="00EB7E0D" w:rsidP="00540957">
            <w:r w:rsidRPr="00211D92">
              <w:t>Відвідування гурт</w:t>
            </w:r>
            <w:r>
              <w:t>-</w:t>
            </w:r>
            <w:r w:rsidRPr="00211D92">
              <w:t>кових занять, ана</w:t>
            </w:r>
            <w:r>
              <w:t>-</w:t>
            </w:r>
            <w:r w:rsidRPr="00211D92">
              <w:t>ліз участі гуртків</w:t>
            </w:r>
            <w:r>
              <w:t>-</w:t>
            </w:r>
            <w:r w:rsidRPr="00211D92">
              <w:t>ців у конкурсах різних рівнів</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Нарада при ЗДВР</w:t>
            </w:r>
          </w:p>
        </w:tc>
      </w:tr>
      <w:tr w:rsidR="00EB7E0D" w:rsidRPr="00211D92" w:rsidTr="00540957">
        <w:trPr>
          <w:trHeight w:val="541"/>
        </w:trPr>
        <w:tc>
          <w:tcPr>
            <w:tcW w:w="3828" w:type="dxa"/>
          </w:tcPr>
          <w:p w:rsidR="00EB7E0D" w:rsidRPr="00211D92" w:rsidRDefault="00EB7E0D" w:rsidP="00540957">
            <w:r w:rsidRPr="00211D92">
              <w:t>Аналіз якості проведення місячника родинного виховання</w:t>
            </w:r>
          </w:p>
        </w:tc>
        <w:tc>
          <w:tcPr>
            <w:tcW w:w="2693" w:type="dxa"/>
          </w:tcPr>
          <w:p w:rsidR="00EB7E0D" w:rsidRPr="00211D92" w:rsidRDefault="00EB7E0D" w:rsidP="00540957">
            <w:pPr>
              <w:ind w:right="-141"/>
            </w:pPr>
            <w:r w:rsidRPr="00211D92">
              <w:t>Учителі-предметники, кл. керівники, учні</w:t>
            </w:r>
          </w:p>
        </w:tc>
        <w:tc>
          <w:tcPr>
            <w:tcW w:w="1701" w:type="dxa"/>
          </w:tcPr>
          <w:p w:rsidR="00EB7E0D" w:rsidRPr="00211D92" w:rsidRDefault="00EB7E0D" w:rsidP="00540957">
            <w:r w:rsidRPr="00211D92">
              <w:t>Тематичний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ІV тиждень травня</w:t>
            </w:r>
          </w:p>
        </w:tc>
        <w:tc>
          <w:tcPr>
            <w:tcW w:w="2268" w:type="dxa"/>
          </w:tcPr>
          <w:p w:rsidR="00EB7E0D" w:rsidRPr="00211D92" w:rsidRDefault="00EB7E0D" w:rsidP="00540957">
            <w:r w:rsidRPr="00211D92">
              <w:t>Нарада при ЗДВР, до наказу про аналіз виховної роботи</w:t>
            </w:r>
          </w:p>
        </w:tc>
      </w:tr>
      <w:tr w:rsidR="00EB7E0D" w:rsidRPr="00211D92" w:rsidTr="00540957">
        <w:trPr>
          <w:trHeight w:val="541"/>
        </w:trPr>
        <w:tc>
          <w:tcPr>
            <w:tcW w:w="3828" w:type="dxa"/>
          </w:tcPr>
          <w:p w:rsidR="00EB7E0D" w:rsidRPr="00211D92" w:rsidRDefault="00EB7E0D" w:rsidP="00540957">
            <w:r w:rsidRPr="00211D92">
              <w:t xml:space="preserve">Підсумки роботи гуртків, факультативів, </w:t>
            </w:r>
          </w:p>
        </w:tc>
        <w:tc>
          <w:tcPr>
            <w:tcW w:w="2693" w:type="dxa"/>
          </w:tcPr>
          <w:p w:rsidR="00EB7E0D" w:rsidRPr="00211D92" w:rsidRDefault="00EB7E0D" w:rsidP="00540957">
            <w:r w:rsidRPr="00211D92">
              <w:t>Керівники гуртків, гуртківці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Відвідування гурткових занять, аналіз участі гуртківців у конкурсах різних рівнів</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Вивчення роботи психологічної служби.</w:t>
            </w:r>
          </w:p>
        </w:tc>
        <w:tc>
          <w:tcPr>
            <w:tcW w:w="2693" w:type="dxa"/>
          </w:tcPr>
          <w:p w:rsidR="00EB7E0D" w:rsidRPr="00211D92" w:rsidRDefault="00EB7E0D" w:rsidP="00540957">
            <w:r w:rsidRPr="00211D92">
              <w:t>Практичний психолог</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Аналіз документа</w:t>
            </w:r>
            <w:r>
              <w:t>-</w:t>
            </w:r>
            <w:r w:rsidRPr="00211D92">
              <w:t>ції практичного психолога, бесіди, спостереження, анкетування.</w:t>
            </w:r>
          </w:p>
        </w:tc>
        <w:tc>
          <w:tcPr>
            <w:tcW w:w="1559" w:type="dxa"/>
          </w:tcPr>
          <w:p w:rsidR="00EB7E0D" w:rsidRPr="00211D92" w:rsidRDefault="00EB7E0D" w:rsidP="00540957">
            <w:r w:rsidRPr="00211D92">
              <w:t>Травень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Аналіз виховної роботи за рік</w:t>
            </w:r>
          </w:p>
        </w:tc>
        <w:tc>
          <w:tcPr>
            <w:tcW w:w="2693" w:type="dxa"/>
          </w:tcPr>
          <w:p w:rsidR="00EB7E0D" w:rsidRPr="00211D92" w:rsidRDefault="00EB7E0D" w:rsidP="00540957">
            <w:pPr>
              <w:ind w:right="-141"/>
            </w:pPr>
            <w:r w:rsidRPr="00211D92">
              <w:t>Кл.керівники, учні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Відвідування позакласних заходів, бесіди, спостереження</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Аналіз рівня вихованості та громадянської активності</w:t>
            </w:r>
          </w:p>
        </w:tc>
        <w:tc>
          <w:tcPr>
            <w:tcW w:w="2693" w:type="dxa"/>
          </w:tcPr>
          <w:p w:rsidR="00EB7E0D" w:rsidRPr="00211D92" w:rsidRDefault="00EB7E0D" w:rsidP="00540957">
            <w:r w:rsidRPr="00211D92">
              <w:t>Учнівські колективи, учні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Бесіди, спостереження, анкетування</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Вивчення роботи класних керівників щодо забезпечення творчого співробітництва школи, учнів та батьків.</w:t>
            </w:r>
          </w:p>
        </w:tc>
        <w:tc>
          <w:tcPr>
            <w:tcW w:w="2693" w:type="dxa"/>
          </w:tcPr>
          <w:p w:rsidR="00EB7E0D" w:rsidRPr="00211D92" w:rsidRDefault="00EB7E0D" w:rsidP="00540957">
            <w:r w:rsidRPr="00211D92">
              <w:t>Класні керівники</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Бесіди, спостереження</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Ефективність роботи класних керівників</w:t>
            </w:r>
          </w:p>
        </w:tc>
        <w:tc>
          <w:tcPr>
            <w:tcW w:w="2693" w:type="dxa"/>
          </w:tcPr>
          <w:p w:rsidR="00EB7E0D" w:rsidRPr="00211D92" w:rsidRDefault="00EB7E0D" w:rsidP="00540957">
            <w:r w:rsidRPr="00211D92">
              <w:t>Класні керівники, учні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pPr>
              <w:ind w:right="-108"/>
            </w:pPr>
            <w:r w:rsidRPr="00211D92">
              <w:t>Відвідування ви</w:t>
            </w:r>
            <w:r>
              <w:t>-</w:t>
            </w:r>
            <w:r w:rsidRPr="00211D92">
              <w:t>ховних заходів, бе</w:t>
            </w:r>
            <w:r>
              <w:t xml:space="preserve">-сіди, </w:t>
            </w:r>
            <w:r w:rsidRPr="00211D92">
              <w:t>спостереження</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Стан профілактики шкідливих звичок</w:t>
            </w:r>
          </w:p>
        </w:tc>
        <w:tc>
          <w:tcPr>
            <w:tcW w:w="2693" w:type="dxa"/>
          </w:tcPr>
          <w:p w:rsidR="00EB7E0D" w:rsidRPr="00211D92" w:rsidRDefault="00EB7E0D" w:rsidP="00540957">
            <w:pPr>
              <w:ind w:left="-74" w:right="-141"/>
            </w:pPr>
            <w:r w:rsidRPr="00211D92">
              <w:t>Учителі-предметники, кл. керівники, учні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Відвідування виховних заходів, бесіди, спостереження</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r w:rsidR="00EB7E0D" w:rsidRPr="00211D92" w:rsidTr="00540957">
        <w:trPr>
          <w:trHeight w:val="541"/>
        </w:trPr>
        <w:tc>
          <w:tcPr>
            <w:tcW w:w="3828" w:type="dxa"/>
          </w:tcPr>
          <w:p w:rsidR="00EB7E0D" w:rsidRPr="00211D92" w:rsidRDefault="00EB7E0D" w:rsidP="00540957">
            <w:r w:rsidRPr="00211D92">
              <w:t>Стан організації профорієнтаційної роботи</w:t>
            </w:r>
          </w:p>
        </w:tc>
        <w:tc>
          <w:tcPr>
            <w:tcW w:w="2693" w:type="dxa"/>
          </w:tcPr>
          <w:p w:rsidR="00EB7E0D" w:rsidRPr="00211D92" w:rsidRDefault="00EB7E0D" w:rsidP="00540957">
            <w:pPr>
              <w:ind w:left="-74" w:right="-141"/>
            </w:pPr>
            <w:r w:rsidRPr="00211D92">
              <w:t>Класні керівники, учні</w:t>
            </w:r>
          </w:p>
        </w:tc>
        <w:tc>
          <w:tcPr>
            <w:tcW w:w="1701" w:type="dxa"/>
          </w:tcPr>
          <w:p w:rsidR="00EB7E0D" w:rsidRPr="00211D92" w:rsidRDefault="00EB7E0D" w:rsidP="00540957">
            <w:pPr>
              <w:ind w:right="-108"/>
            </w:pPr>
            <w:r w:rsidRPr="00211D92">
              <w:t>Підсумковий</w:t>
            </w:r>
          </w:p>
        </w:tc>
        <w:tc>
          <w:tcPr>
            <w:tcW w:w="3544" w:type="dxa"/>
          </w:tcPr>
          <w:p w:rsidR="00EB7E0D" w:rsidRPr="00211D92" w:rsidRDefault="00EB7E0D" w:rsidP="00540957">
            <w:r w:rsidRPr="00211D92">
              <w:t>Відвідування ви</w:t>
            </w:r>
            <w:r>
              <w:t>-</w:t>
            </w:r>
            <w:r w:rsidRPr="00211D92">
              <w:t>ховних заходів, бе</w:t>
            </w:r>
            <w:r>
              <w:t>-</w:t>
            </w:r>
            <w:r w:rsidRPr="00211D92">
              <w:t>сіди, анкетування</w:t>
            </w:r>
            <w:r>
              <w:t>.</w:t>
            </w:r>
          </w:p>
        </w:tc>
        <w:tc>
          <w:tcPr>
            <w:tcW w:w="1559" w:type="dxa"/>
          </w:tcPr>
          <w:p w:rsidR="00EB7E0D" w:rsidRPr="00211D92" w:rsidRDefault="00EB7E0D" w:rsidP="00540957">
            <w:r w:rsidRPr="00211D92">
              <w:t>Червень</w:t>
            </w:r>
          </w:p>
        </w:tc>
        <w:tc>
          <w:tcPr>
            <w:tcW w:w="2268" w:type="dxa"/>
          </w:tcPr>
          <w:p w:rsidR="00EB7E0D" w:rsidRPr="00211D92" w:rsidRDefault="00EB7E0D" w:rsidP="00540957">
            <w:r w:rsidRPr="00211D92">
              <w:t>Наказ</w:t>
            </w:r>
          </w:p>
        </w:tc>
      </w:tr>
    </w:tbl>
    <w:p w:rsidR="00EB7E0D" w:rsidRDefault="00EB7E0D" w:rsidP="00EB7E0D">
      <w:pPr>
        <w:rPr>
          <w:b/>
          <w:bCs/>
          <w:i/>
        </w:rPr>
      </w:pPr>
    </w:p>
    <w:p w:rsidR="00EB7E0D" w:rsidRDefault="00EB7E0D" w:rsidP="00EB7E0D">
      <w:pPr>
        <w:jc w:val="center"/>
        <w:rPr>
          <w:b/>
          <w:sz w:val="24"/>
          <w:szCs w:val="24"/>
        </w:rPr>
      </w:pPr>
    </w:p>
    <w:p w:rsidR="00EB7E0D" w:rsidRDefault="00EB7E0D" w:rsidP="00EB7E0D">
      <w:pPr>
        <w:jc w:val="center"/>
        <w:rPr>
          <w:b/>
          <w:sz w:val="24"/>
          <w:szCs w:val="24"/>
        </w:rPr>
      </w:pPr>
    </w:p>
    <w:p w:rsidR="00EB7E0D" w:rsidRDefault="00EB7E0D" w:rsidP="00EB7E0D">
      <w:pPr>
        <w:jc w:val="center"/>
        <w:rPr>
          <w:b/>
          <w:sz w:val="24"/>
          <w:szCs w:val="24"/>
        </w:rPr>
      </w:pPr>
    </w:p>
    <w:p w:rsidR="000E396C" w:rsidRDefault="000E396C" w:rsidP="00EB7E0D">
      <w:pPr>
        <w:jc w:val="center"/>
        <w:rPr>
          <w:b/>
          <w:sz w:val="24"/>
          <w:szCs w:val="24"/>
        </w:rPr>
      </w:pPr>
    </w:p>
    <w:p w:rsidR="000E396C" w:rsidRDefault="000E396C" w:rsidP="00EB7E0D">
      <w:pPr>
        <w:jc w:val="center"/>
        <w:rPr>
          <w:b/>
          <w:sz w:val="24"/>
          <w:szCs w:val="24"/>
        </w:rPr>
      </w:pPr>
    </w:p>
    <w:p w:rsidR="000E396C" w:rsidRDefault="000E396C" w:rsidP="00EB7E0D">
      <w:pPr>
        <w:jc w:val="center"/>
        <w:rPr>
          <w:b/>
          <w:sz w:val="24"/>
          <w:szCs w:val="24"/>
        </w:rPr>
      </w:pPr>
    </w:p>
    <w:p w:rsidR="000E396C" w:rsidRDefault="000E396C" w:rsidP="00EB7E0D">
      <w:pPr>
        <w:jc w:val="center"/>
        <w:rPr>
          <w:b/>
          <w:sz w:val="24"/>
          <w:szCs w:val="24"/>
        </w:rPr>
      </w:pPr>
    </w:p>
    <w:p w:rsidR="00EB7E0D" w:rsidRDefault="00EB7E0D" w:rsidP="00EB7E0D">
      <w:pPr>
        <w:jc w:val="center"/>
        <w:rPr>
          <w:b/>
          <w:sz w:val="24"/>
          <w:szCs w:val="24"/>
        </w:rPr>
      </w:pPr>
    </w:p>
    <w:p w:rsidR="00EB7E0D" w:rsidRDefault="00EB7E0D" w:rsidP="00EB7E0D">
      <w:pPr>
        <w:jc w:val="center"/>
        <w:rPr>
          <w:b/>
          <w:sz w:val="24"/>
          <w:szCs w:val="24"/>
        </w:rPr>
      </w:pPr>
    </w:p>
    <w:p w:rsidR="00EB7E0D" w:rsidRPr="000E396C" w:rsidRDefault="000E396C" w:rsidP="000E396C">
      <w:pPr>
        <w:ind w:left="5760" w:firstLine="720"/>
        <w:rPr>
          <w:b/>
          <w:sz w:val="24"/>
          <w:szCs w:val="24"/>
        </w:rPr>
      </w:pPr>
      <w:r>
        <w:rPr>
          <w:b/>
          <w:sz w:val="24"/>
          <w:szCs w:val="24"/>
        </w:rPr>
        <w:lastRenderedPageBreak/>
        <w:t>7.5.</w:t>
      </w:r>
      <w:r w:rsidR="00EB7E0D" w:rsidRPr="000E396C">
        <w:rPr>
          <w:b/>
          <w:sz w:val="24"/>
          <w:szCs w:val="24"/>
        </w:rPr>
        <w:t>ПЕРСПЕКТИВНИЙ ПЛАН</w:t>
      </w:r>
    </w:p>
    <w:p w:rsidR="00EB7E0D" w:rsidRPr="00211D92" w:rsidRDefault="00EB7E0D" w:rsidP="00EB7E0D">
      <w:pPr>
        <w:jc w:val="center"/>
        <w:rPr>
          <w:b/>
          <w:sz w:val="24"/>
          <w:szCs w:val="24"/>
        </w:rPr>
      </w:pPr>
      <w:r w:rsidRPr="00211D92">
        <w:rPr>
          <w:b/>
          <w:sz w:val="24"/>
          <w:szCs w:val="24"/>
        </w:rPr>
        <w:t xml:space="preserve">діагностики стану викладання навчальних предметів </w:t>
      </w:r>
      <w:r>
        <w:rPr>
          <w:b/>
          <w:sz w:val="24"/>
          <w:szCs w:val="24"/>
        </w:rPr>
        <w:t>Григорівського ліцею</w:t>
      </w:r>
    </w:p>
    <w:p w:rsidR="00EB7E0D" w:rsidRPr="00211D92" w:rsidRDefault="00EB7E0D" w:rsidP="00EB7E0D">
      <w:pPr>
        <w:jc w:val="center"/>
        <w:rPr>
          <w:b/>
          <w:sz w:val="24"/>
          <w:szCs w:val="24"/>
        </w:rPr>
      </w:pPr>
      <w:r w:rsidRPr="00211D92">
        <w:rPr>
          <w:b/>
          <w:sz w:val="24"/>
          <w:szCs w:val="24"/>
        </w:rPr>
        <w:t>на період з 2023 до 2028 року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77"/>
        <w:gridCol w:w="2835"/>
        <w:gridCol w:w="2552"/>
        <w:gridCol w:w="2409"/>
        <w:gridCol w:w="2410"/>
        <w:gridCol w:w="2126"/>
      </w:tblGrid>
      <w:tr w:rsidR="00EB7E0D" w:rsidRPr="00211D92" w:rsidTr="00540957">
        <w:tc>
          <w:tcPr>
            <w:tcW w:w="284" w:type="dxa"/>
          </w:tcPr>
          <w:p w:rsidR="00EB7E0D" w:rsidRPr="00211D92" w:rsidRDefault="00EB7E0D" w:rsidP="00540957">
            <w:pPr>
              <w:jc w:val="center"/>
              <w:rPr>
                <w:b/>
                <w:sz w:val="24"/>
                <w:szCs w:val="24"/>
              </w:rPr>
            </w:pPr>
            <w:r w:rsidRPr="00211D92">
              <w:rPr>
                <w:b/>
                <w:sz w:val="24"/>
                <w:szCs w:val="24"/>
              </w:rPr>
              <w:t>№</w:t>
            </w:r>
          </w:p>
        </w:tc>
        <w:tc>
          <w:tcPr>
            <w:tcW w:w="2977" w:type="dxa"/>
          </w:tcPr>
          <w:p w:rsidR="00EB7E0D" w:rsidRPr="00211D92" w:rsidRDefault="00EB7E0D" w:rsidP="00540957">
            <w:pPr>
              <w:jc w:val="center"/>
              <w:rPr>
                <w:b/>
                <w:sz w:val="24"/>
                <w:szCs w:val="24"/>
              </w:rPr>
            </w:pPr>
            <w:r w:rsidRPr="00211D92">
              <w:rPr>
                <w:b/>
                <w:sz w:val="24"/>
                <w:szCs w:val="24"/>
              </w:rPr>
              <w:t>Предмет</w:t>
            </w:r>
          </w:p>
        </w:tc>
        <w:tc>
          <w:tcPr>
            <w:tcW w:w="2835" w:type="dxa"/>
          </w:tcPr>
          <w:p w:rsidR="00EB7E0D" w:rsidRPr="00211D92" w:rsidRDefault="00EB7E0D" w:rsidP="00540957">
            <w:pPr>
              <w:jc w:val="center"/>
              <w:rPr>
                <w:b/>
                <w:sz w:val="24"/>
                <w:szCs w:val="24"/>
              </w:rPr>
            </w:pPr>
            <w:r w:rsidRPr="00211D92">
              <w:rPr>
                <w:b/>
                <w:sz w:val="24"/>
                <w:szCs w:val="24"/>
              </w:rPr>
              <w:t>2023-2024</w:t>
            </w:r>
          </w:p>
        </w:tc>
        <w:tc>
          <w:tcPr>
            <w:tcW w:w="2552" w:type="dxa"/>
          </w:tcPr>
          <w:p w:rsidR="00EB7E0D" w:rsidRPr="00211D92" w:rsidRDefault="00EB7E0D" w:rsidP="00540957">
            <w:pPr>
              <w:jc w:val="center"/>
              <w:rPr>
                <w:b/>
                <w:sz w:val="24"/>
                <w:szCs w:val="24"/>
              </w:rPr>
            </w:pPr>
            <w:r w:rsidRPr="00211D92">
              <w:rPr>
                <w:b/>
                <w:sz w:val="24"/>
                <w:szCs w:val="24"/>
              </w:rPr>
              <w:t>2024-2025</w:t>
            </w:r>
          </w:p>
        </w:tc>
        <w:tc>
          <w:tcPr>
            <w:tcW w:w="2409" w:type="dxa"/>
          </w:tcPr>
          <w:p w:rsidR="00EB7E0D" w:rsidRPr="00211D92" w:rsidRDefault="00EB7E0D" w:rsidP="00540957">
            <w:pPr>
              <w:jc w:val="center"/>
              <w:rPr>
                <w:b/>
                <w:sz w:val="24"/>
                <w:szCs w:val="24"/>
              </w:rPr>
            </w:pPr>
            <w:r w:rsidRPr="00211D92">
              <w:rPr>
                <w:b/>
                <w:sz w:val="24"/>
                <w:szCs w:val="24"/>
              </w:rPr>
              <w:t>2025-2026</w:t>
            </w:r>
          </w:p>
        </w:tc>
        <w:tc>
          <w:tcPr>
            <w:tcW w:w="2410" w:type="dxa"/>
          </w:tcPr>
          <w:p w:rsidR="00EB7E0D" w:rsidRPr="00211D92" w:rsidRDefault="00EB7E0D" w:rsidP="00540957">
            <w:pPr>
              <w:jc w:val="center"/>
              <w:rPr>
                <w:b/>
                <w:sz w:val="24"/>
                <w:szCs w:val="24"/>
              </w:rPr>
            </w:pPr>
            <w:r w:rsidRPr="00211D92">
              <w:rPr>
                <w:b/>
                <w:sz w:val="24"/>
                <w:szCs w:val="24"/>
              </w:rPr>
              <w:t>2026-2027</w:t>
            </w:r>
          </w:p>
        </w:tc>
        <w:tc>
          <w:tcPr>
            <w:tcW w:w="2126" w:type="dxa"/>
          </w:tcPr>
          <w:p w:rsidR="00EB7E0D" w:rsidRPr="00211D92" w:rsidRDefault="00EB7E0D" w:rsidP="00540957">
            <w:pPr>
              <w:jc w:val="center"/>
              <w:rPr>
                <w:b/>
                <w:sz w:val="24"/>
                <w:szCs w:val="24"/>
              </w:rPr>
            </w:pPr>
            <w:r w:rsidRPr="00211D92">
              <w:rPr>
                <w:b/>
                <w:sz w:val="24"/>
                <w:szCs w:val="24"/>
              </w:rPr>
              <w:t>2027-2028</w:t>
            </w:r>
          </w:p>
        </w:tc>
      </w:tr>
      <w:tr w:rsidR="00EB7E0D" w:rsidRPr="00211D92" w:rsidTr="00540957">
        <w:tc>
          <w:tcPr>
            <w:tcW w:w="284" w:type="dxa"/>
          </w:tcPr>
          <w:p w:rsidR="00EB7E0D" w:rsidRPr="00211D92" w:rsidRDefault="00EB7E0D" w:rsidP="00540957">
            <w:pPr>
              <w:jc w:val="center"/>
              <w:rPr>
                <w:sz w:val="24"/>
                <w:szCs w:val="24"/>
              </w:rPr>
            </w:pPr>
            <w:r w:rsidRPr="00211D92">
              <w:rPr>
                <w:sz w:val="24"/>
                <w:szCs w:val="24"/>
              </w:rPr>
              <w:t>1</w:t>
            </w:r>
          </w:p>
        </w:tc>
        <w:tc>
          <w:tcPr>
            <w:tcW w:w="2977" w:type="dxa"/>
          </w:tcPr>
          <w:p w:rsidR="00EB7E0D" w:rsidRPr="00211D92" w:rsidRDefault="00EB7E0D" w:rsidP="00540957">
            <w:pPr>
              <w:jc w:val="center"/>
              <w:rPr>
                <w:b/>
                <w:sz w:val="24"/>
                <w:szCs w:val="24"/>
              </w:rPr>
            </w:pPr>
            <w:r w:rsidRPr="00211D92">
              <w:rPr>
                <w:b/>
                <w:sz w:val="24"/>
                <w:szCs w:val="24"/>
              </w:rPr>
              <w:t>Українська мова і література</w:t>
            </w:r>
          </w:p>
        </w:tc>
        <w:tc>
          <w:tcPr>
            <w:tcW w:w="2835" w:type="dxa"/>
          </w:tcPr>
          <w:p w:rsidR="00EB7E0D" w:rsidRPr="00211D92" w:rsidRDefault="00EB7E0D" w:rsidP="00540957">
            <w:pPr>
              <w:jc w:val="center"/>
              <w:rPr>
                <w:sz w:val="24"/>
                <w:szCs w:val="24"/>
              </w:rPr>
            </w:pPr>
            <w:r w:rsidRPr="00211D92">
              <w:rPr>
                <w:sz w:val="24"/>
                <w:szCs w:val="24"/>
              </w:rPr>
              <w:t>Аналіз рівня літературного розвитку учнів, формування  їхньої читацької культури</w:t>
            </w:r>
          </w:p>
        </w:tc>
        <w:tc>
          <w:tcPr>
            <w:tcW w:w="2552" w:type="dxa"/>
          </w:tcPr>
          <w:p w:rsidR="00EB7E0D" w:rsidRPr="00211D92" w:rsidRDefault="00EB7E0D" w:rsidP="00540957">
            <w:pPr>
              <w:jc w:val="center"/>
              <w:rPr>
                <w:sz w:val="24"/>
                <w:szCs w:val="24"/>
              </w:rPr>
            </w:pPr>
            <w:r w:rsidRPr="00211D92">
              <w:rPr>
                <w:sz w:val="24"/>
                <w:szCs w:val="24"/>
              </w:rPr>
              <w:t>Організація та здійснення тематичного обліку досягнень учнів</w:t>
            </w:r>
          </w:p>
        </w:tc>
        <w:tc>
          <w:tcPr>
            <w:tcW w:w="2409" w:type="dxa"/>
          </w:tcPr>
          <w:p w:rsidR="00EB7E0D" w:rsidRPr="00211D92" w:rsidRDefault="00EB7E0D" w:rsidP="00540957">
            <w:pPr>
              <w:jc w:val="center"/>
              <w:rPr>
                <w:b/>
                <w:sz w:val="24"/>
                <w:szCs w:val="24"/>
              </w:rPr>
            </w:pPr>
            <w:r w:rsidRPr="00211D92">
              <w:rPr>
                <w:b/>
                <w:sz w:val="24"/>
                <w:szCs w:val="24"/>
              </w:rPr>
              <w:t>Стан  викладання</w:t>
            </w:r>
          </w:p>
          <w:p w:rsidR="00EB7E0D" w:rsidRPr="00211D92" w:rsidRDefault="00EB7E0D" w:rsidP="00540957">
            <w:pPr>
              <w:jc w:val="center"/>
              <w:rPr>
                <w:b/>
                <w:sz w:val="24"/>
                <w:szCs w:val="24"/>
              </w:rPr>
            </w:pPr>
            <w:r w:rsidRPr="00211D92">
              <w:rPr>
                <w:b/>
                <w:sz w:val="24"/>
                <w:szCs w:val="24"/>
              </w:rPr>
              <w:t>предмету</w:t>
            </w:r>
          </w:p>
        </w:tc>
        <w:tc>
          <w:tcPr>
            <w:tcW w:w="2410" w:type="dxa"/>
          </w:tcPr>
          <w:p w:rsidR="00EB7E0D" w:rsidRPr="00211D92" w:rsidRDefault="00EB7E0D" w:rsidP="00540957">
            <w:pPr>
              <w:jc w:val="center"/>
              <w:rPr>
                <w:sz w:val="24"/>
                <w:szCs w:val="24"/>
              </w:rPr>
            </w:pPr>
            <w:r w:rsidRPr="00211D92">
              <w:rPr>
                <w:sz w:val="24"/>
                <w:szCs w:val="24"/>
              </w:rPr>
              <w:t>Забезпечення співпраці  вчителя та учнів під час вивчення навчального матеріалу</w:t>
            </w:r>
          </w:p>
        </w:tc>
        <w:tc>
          <w:tcPr>
            <w:tcW w:w="2126" w:type="dxa"/>
          </w:tcPr>
          <w:p w:rsidR="00EB7E0D" w:rsidRPr="00211D92" w:rsidRDefault="00EB7E0D" w:rsidP="00540957">
            <w:pPr>
              <w:jc w:val="center"/>
              <w:rPr>
                <w:sz w:val="24"/>
                <w:szCs w:val="24"/>
              </w:rPr>
            </w:pPr>
            <w:r w:rsidRPr="00211D92">
              <w:rPr>
                <w:sz w:val="24"/>
                <w:szCs w:val="24"/>
              </w:rPr>
              <w:t>Використання інноваційних освітніх технологій</w:t>
            </w:r>
          </w:p>
        </w:tc>
      </w:tr>
      <w:tr w:rsidR="00EB7E0D" w:rsidRPr="00075D13" w:rsidTr="00540957">
        <w:tc>
          <w:tcPr>
            <w:tcW w:w="284" w:type="dxa"/>
          </w:tcPr>
          <w:p w:rsidR="00EB7E0D" w:rsidRPr="00211D92" w:rsidRDefault="00EB7E0D" w:rsidP="00540957">
            <w:pPr>
              <w:jc w:val="center"/>
              <w:rPr>
                <w:sz w:val="24"/>
                <w:szCs w:val="24"/>
              </w:rPr>
            </w:pPr>
            <w:r w:rsidRPr="00211D92">
              <w:rPr>
                <w:sz w:val="24"/>
                <w:szCs w:val="24"/>
              </w:rPr>
              <w:t>2</w:t>
            </w:r>
          </w:p>
        </w:tc>
        <w:tc>
          <w:tcPr>
            <w:tcW w:w="2977" w:type="dxa"/>
          </w:tcPr>
          <w:p w:rsidR="00EB7E0D" w:rsidRPr="00211D92" w:rsidRDefault="00EB7E0D" w:rsidP="00540957">
            <w:pPr>
              <w:jc w:val="center"/>
              <w:rPr>
                <w:b/>
                <w:sz w:val="24"/>
                <w:szCs w:val="24"/>
              </w:rPr>
            </w:pPr>
            <w:r w:rsidRPr="00211D92">
              <w:rPr>
                <w:b/>
                <w:sz w:val="24"/>
                <w:szCs w:val="24"/>
              </w:rPr>
              <w:t>Зарубіжна література</w:t>
            </w:r>
          </w:p>
        </w:tc>
        <w:tc>
          <w:tcPr>
            <w:tcW w:w="2835" w:type="dxa"/>
          </w:tcPr>
          <w:p w:rsidR="00EB7E0D" w:rsidRPr="00211D92" w:rsidRDefault="00EB7E0D" w:rsidP="00540957">
            <w:pPr>
              <w:jc w:val="center"/>
              <w:rPr>
                <w:sz w:val="24"/>
                <w:szCs w:val="24"/>
              </w:rPr>
            </w:pPr>
            <w:r w:rsidRPr="00211D92">
              <w:rPr>
                <w:sz w:val="24"/>
                <w:szCs w:val="24"/>
              </w:rPr>
              <w:t>Ефективність позакласної роботи</w:t>
            </w:r>
          </w:p>
        </w:tc>
        <w:tc>
          <w:tcPr>
            <w:tcW w:w="2552" w:type="dxa"/>
          </w:tcPr>
          <w:p w:rsidR="00EB7E0D" w:rsidRPr="00211D92" w:rsidRDefault="00EB7E0D" w:rsidP="00540957">
            <w:pPr>
              <w:jc w:val="center"/>
              <w:rPr>
                <w:sz w:val="24"/>
                <w:szCs w:val="24"/>
              </w:rPr>
            </w:pPr>
            <w:r w:rsidRPr="00211D92">
              <w:rPr>
                <w:sz w:val="24"/>
                <w:szCs w:val="24"/>
              </w:rPr>
              <w:t>Використання інтерактивних форм і методів навчання учнів</w:t>
            </w:r>
          </w:p>
          <w:p w:rsidR="00EB7E0D" w:rsidRPr="00211D92" w:rsidRDefault="00EB7E0D" w:rsidP="00540957">
            <w:pPr>
              <w:rPr>
                <w:b/>
                <w:sz w:val="24"/>
                <w:szCs w:val="24"/>
              </w:rPr>
            </w:pPr>
          </w:p>
        </w:tc>
        <w:tc>
          <w:tcPr>
            <w:tcW w:w="2409" w:type="dxa"/>
          </w:tcPr>
          <w:p w:rsidR="00EB7E0D" w:rsidRPr="00211D92" w:rsidRDefault="00EB7E0D" w:rsidP="00540957">
            <w:pPr>
              <w:jc w:val="center"/>
              <w:rPr>
                <w:sz w:val="24"/>
                <w:szCs w:val="24"/>
              </w:rPr>
            </w:pPr>
            <w:r w:rsidRPr="00211D92">
              <w:rPr>
                <w:sz w:val="24"/>
                <w:szCs w:val="24"/>
              </w:rPr>
              <w:t>Розвиток комунікативної компетенції учнів</w:t>
            </w:r>
          </w:p>
        </w:tc>
        <w:tc>
          <w:tcPr>
            <w:tcW w:w="2410" w:type="dxa"/>
          </w:tcPr>
          <w:p w:rsidR="00EB7E0D" w:rsidRPr="00211D92" w:rsidRDefault="00EB7E0D" w:rsidP="00540957">
            <w:pPr>
              <w:jc w:val="center"/>
              <w:rPr>
                <w:sz w:val="24"/>
                <w:szCs w:val="24"/>
              </w:rPr>
            </w:pPr>
            <w:r w:rsidRPr="00211D92">
              <w:rPr>
                <w:b/>
                <w:sz w:val="24"/>
                <w:szCs w:val="24"/>
              </w:rPr>
              <w:t>Стан викладання  предмету</w:t>
            </w:r>
          </w:p>
        </w:tc>
        <w:tc>
          <w:tcPr>
            <w:tcW w:w="2126" w:type="dxa"/>
          </w:tcPr>
          <w:p w:rsidR="00EB7E0D" w:rsidRPr="00211D92" w:rsidRDefault="00EB7E0D" w:rsidP="00540957">
            <w:pPr>
              <w:jc w:val="center"/>
              <w:rPr>
                <w:sz w:val="24"/>
                <w:szCs w:val="24"/>
              </w:rPr>
            </w:pPr>
            <w:r w:rsidRPr="00211D92">
              <w:rPr>
                <w:sz w:val="24"/>
                <w:szCs w:val="24"/>
              </w:rPr>
              <w:t>Організація самостійної пізнавальної  діяльності учнів</w:t>
            </w:r>
          </w:p>
        </w:tc>
      </w:tr>
      <w:tr w:rsidR="00EB7E0D" w:rsidRPr="00211D92" w:rsidTr="00540957">
        <w:tc>
          <w:tcPr>
            <w:tcW w:w="284" w:type="dxa"/>
          </w:tcPr>
          <w:p w:rsidR="00EB7E0D" w:rsidRPr="00211D92" w:rsidRDefault="00EB7E0D" w:rsidP="00540957">
            <w:pPr>
              <w:rPr>
                <w:sz w:val="24"/>
                <w:szCs w:val="24"/>
              </w:rPr>
            </w:pPr>
            <w:r w:rsidRPr="00211D92">
              <w:rPr>
                <w:sz w:val="24"/>
                <w:szCs w:val="24"/>
              </w:rPr>
              <w:t>3</w:t>
            </w:r>
          </w:p>
        </w:tc>
        <w:tc>
          <w:tcPr>
            <w:tcW w:w="2977" w:type="dxa"/>
          </w:tcPr>
          <w:p w:rsidR="00EB7E0D" w:rsidRPr="00211D92" w:rsidRDefault="00EB7E0D" w:rsidP="00540957">
            <w:pPr>
              <w:rPr>
                <w:b/>
                <w:sz w:val="24"/>
                <w:szCs w:val="24"/>
              </w:rPr>
            </w:pPr>
            <w:r w:rsidRPr="00211D92">
              <w:rPr>
                <w:b/>
                <w:sz w:val="24"/>
                <w:szCs w:val="24"/>
              </w:rPr>
              <w:t>Англійська мова</w:t>
            </w:r>
          </w:p>
        </w:tc>
        <w:tc>
          <w:tcPr>
            <w:tcW w:w="2835" w:type="dxa"/>
          </w:tcPr>
          <w:p w:rsidR="00EB7E0D" w:rsidRPr="00211D92" w:rsidRDefault="00EB7E0D" w:rsidP="00540957">
            <w:pPr>
              <w:rPr>
                <w:sz w:val="24"/>
                <w:szCs w:val="24"/>
              </w:rPr>
            </w:pPr>
            <w:r w:rsidRPr="00211D92">
              <w:rPr>
                <w:sz w:val="24"/>
                <w:szCs w:val="24"/>
              </w:rPr>
              <w:t xml:space="preserve">Аналіз рівня досягнень учнів за всіма видами мовної діяльності </w:t>
            </w:r>
          </w:p>
        </w:tc>
        <w:tc>
          <w:tcPr>
            <w:tcW w:w="2552" w:type="dxa"/>
          </w:tcPr>
          <w:p w:rsidR="00EB7E0D" w:rsidRPr="00211D92" w:rsidRDefault="00EB7E0D" w:rsidP="00540957">
            <w:pPr>
              <w:rPr>
                <w:sz w:val="24"/>
                <w:szCs w:val="24"/>
              </w:rPr>
            </w:pPr>
            <w:r w:rsidRPr="00211D92">
              <w:rPr>
                <w:b/>
                <w:sz w:val="24"/>
                <w:szCs w:val="24"/>
              </w:rPr>
              <w:t>Стан викладання предмету</w:t>
            </w:r>
          </w:p>
        </w:tc>
        <w:tc>
          <w:tcPr>
            <w:tcW w:w="2409" w:type="dxa"/>
          </w:tcPr>
          <w:p w:rsidR="00EB7E0D" w:rsidRPr="00211D92" w:rsidRDefault="00EB7E0D" w:rsidP="00540957">
            <w:pPr>
              <w:rPr>
                <w:sz w:val="24"/>
                <w:szCs w:val="24"/>
              </w:rPr>
            </w:pPr>
            <w:r w:rsidRPr="00211D92">
              <w:rPr>
                <w:sz w:val="24"/>
                <w:szCs w:val="24"/>
              </w:rPr>
              <w:t>Роль позакласної роботи для розвитку  життєвої само творчості гімназистів</w:t>
            </w:r>
          </w:p>
        </w:tc>
        <w:tc>
          <w:tcPr>
            <w:tcW w:w="2410" w:type="dxa"/>
          </w:tcPr>
          <w:p w:rsidR="00EB7E0D" w:rsidRPr="00211D92" w:rsidRDefault="00EB7E0D" w:rsidP="00540957">
            <w:pPr>
              <w:rPr>
                <w:sz w:val="24"/>
                <w:szCs w:val="24"/>
              </w:rPr>
            </w:pPr>
            <w:r w:rsidRPr="00211D92">
              <w:rPr>
                <w:sz w:val="24"/>
                <w:szCs w:val="24"/>
              </w:rPr>
              <w:t xml:space="preserve">Організація та здійснення тематичного обліку досягнень учнів </w:t>
            </w:r>
          </w:p>
        </w:tc>
        <w:tc>
          <w:tcPr>
            <w:tcW w:w="2126" w:type="dxa"/>
          </w:tcPr>
          <w:p w:rsidR="00EB7E0D" w:rsidRPr="00211D92" w:rsidRDefault="00EB7E0D" w:rsidP="00540957">
            <w:pPr>
              <w:rPr>
                <w:sz w:val="24"/>
                <w:szCs w:val="24"/>
              </w:rPr>
            </w:pPr>
            <w:r w:rsidRPr="00211D92">
              <w:rPr>
                <w:sz w:val="24"/>
                <w:szCs w:val="24"/>
              </w:rPr>
              <w:t>Розвиток особистісної компетентності учня</w:t>
            </w:r>
          </w:p>
        </w:tc>
      </w:tr>
      <w:tr w:rsidR="00EB7E0D" w:rsidRPr="00211D92" w:rsidTr="00540957">
        <w:tc>
          <w:tcPr>
            <w:tcW w:w="284" w:type="dxa"/>
          </w:tcPr>
          <w:p w:rsidR="00EB7E0D" w:rsidRPr="00211D92" w:rsidRDefault="00EB7E0D" w:rsidP="00540957">
            <w:pPr>
              <w:rPr>
                <w:sz w:val="24"/>
                <w:szCs w:val="24"/>
              </w:rPr>
            </w:pPr>
            <w:r w:rsidRPr="00211D92">
              <w:rPr>
                <w:sz w:val="24"/>
                <w:szCs w:val="24"/>
              </w:rPr>
              <w:t>4</w:t>
            </w:r>
          </w:p>
        </w:tc>
        <w:tc>
          <w:tcPr>
            <w:tcW w:w="2977" w:type="dxa"/>
          </w:tcPr>
          <w:p w:rsidR="00EB7E0D" w:rsidRPr="00211D92" w:rsidRDefault="00EB7E0D" w:rsidP="00540957">
            <w:pPr>
              <w:rPr>
                <w:b/>
                <w:sz w:val="24"/>
                <w:szCs w:val="24"/>
              </w:rPr>
            </w:pPr>
            <w:r>
              <w:rPr>
                <w:b/>
                <w:sz w:val="24"/>
                <w:szCs w:val="24"/>
              </w:rPr>
              <w:t xml:space="preserve">Польська </w:t>
            </w:r>
            <w:r w:rsidRPr="00211D92">
              <w:rPr>
                <w:b/>
                <w:sz w:val="24"/>
                <w:szCs w:val="24"/>
              </w:rPr>
              <w:t>мова</w:t>
            </w:r>
          </w:p>
        </w:tc>
        <w:tc>
          <w:tcPr>
            <w:tcW w:w="2835" w:type="dxa"/>
          </w:tcPr>
          <w:p w:rsidR="00EB7E0D" w:rsidRPr="00211D92" w:rsidRDefault="00EB7E0D" w:rsidP="00540957">
            <w:pPr>
              <w:rPr>
                <w:b/>
                <w:sz w:val="24"/>
                <w:szCs w:val="24"/>
              </w:rPr>
            </w:pPr>
            <w:r w:rsidRPr="00211D92">
              <w:rPr>
                <w:b/>
                <w:sz w:val="24"/>
                <w:szCs w:val="24"/>
              </w:rPr>
              <w:t>Стан викладання предмету</w:t>
            </w:r>
          </w:p>
        </w:tc>
        <w:tc>
          <w:tcPr>
            <w:tcW w:w="2552" w:type="dxa"/>
          </w:tcPr>
          <w:p w:rsidR="00EB7E0D" w:rsidRPr="00211D92" w:rsidRDefault="00EB7E0D" w:rsidP="00540957">
            <w:pPr>
              <w:rPr>
                <w:sz w:val="24"/>
                <w:szCs w:val="24"/>
              </w:rPr>
            </w:pPr>
            <w:r w:rsidRPr="00211D92">
              <w:rPr>
                <w:sz w:val="24"/>
                <w:szCs w:val="24"/>
              </w:rPr>
              <w:t>Впровадження</w:t>
            </w:r>
          </w:p>
          <w:p w:rsidR="00EB7E0D" w:rsidRPr="00211D92" w:rsidRDefault="00EB7E0D" w:rsidP="00540957">
            <w:pPr>
              <w:rPr>
                <w:sz w:val="24"/>
                <w:szCs w:val="24"/>
              </w:rPr>
            </w:pPr>
            <w:r w:rsidRPr="00211D92">
              <w:rPr>
                <w:sz w:val="24"/>
                <w:szCs w:val="24"/>
              </w:rPr>
              <w:t xml:space="preserve"> інтерактивних форм і методів навчання учнів</w:t>
            </w:r>
          </w:p>
        </w:tc>
        <w:tc>
          <w:tcPr>
            <w:tcW w:w="2409" w:type="dxa"/>
          </w:tcPr>
          <w:p w:rsidR="00EB7E0D" w:rsidRPr="00211D92" w:rsidRDefault="00EB7E0D" w:rsidP="00540957">
            <w:pPr>
              <w:rPr>
                <w:sz w:val="24"/>
                <w:szCs w:val="24"/>
              </w:rPr>
            </w:pPr>
            <w:r w:rsidRPr="00211D92">
              <w:rPr>
                <w:sz w:val="24"/>
                <w:szCs w:val="24"/>
              </w:rPr>
              <w:t>Оцінювання досягнень  учнів за всіма видами мовної діяльності</w:t>
            </w:r>
          </w:p>
        </w:tc>
        <w:tc>
          <w:tcPr>
            <w:tcW w:w="2410" w:type="dxa"/>
          </w:tcPr>
          <w:p w:rsidR="00EB7E0D" w:rsidRPr="00211D92" w:rsidRDefault="00EB7E0D" w:rsidP="00540957">
            <w:pPr>
              <w:rPr>
                <w:sz w:val="24"/>
                <w:szCs w:val="24"/>
              </w:rPr>
            </w:pPr>
            <w:r w:rsidRPr="00211D92">
              <w:rPr>
                <w:sz w:val="24"/>
                <w:szCs w:val="24"/>
              </w:rPr>
              <w:t>Розвиток комунікативної компетенції учнів</w:t>
            </w:r>
          </w:p>
        </w:tc>
        <w:tc>
          <w:tcPr>
            <w:tcW w:w="2126" w:type="dxa"/>
          </w:tcPr>
          <w:p w:rsidR="00EB7E0D" w:rsidRPr="00211D92" w:rsidRDefault="00EB7E0D" w:rsidP="00540957">
            <w:pPr>
              <w:rPr>
                <w:sz w:val="24"/>
                <w:szCs w:val="24"/>
              </w:rPr>
            </w:pPr>
            <w:r w:rsidRPr="00211D92">
              <w:rPr>
                <w:sz w:val="24"/>
                <w:szCs w:val="24"/>
              </w:rPr>
              <w:t xml:space="preserve">Особистісно-орієнтований підхід  у здійсненні  тематичного обліку знань </w:t>
            </w:r>
          </w:p>
        </w:tc>
      </w:tr>
      <w:tr w:rsidR="00EB7E0D" w:rsidRPr="00211D92" w:rsidTr="00540957">
        <w:tc>
          <w:tcPr>
            <w:tcW w:w="284" w:type="dxa"/>
          </w:tcPr>
          <w:p w:rsidR="00EB7E0D" w:rsidRPr="00211D92" w:rsidRDefault="00EB7E0D" w:rsidP="00540957">
            <w:pPr>
              <w:rPr>
                <w:sz w:val="24"/>
                <w:szCs w:val="24"/>
              </w:rPr>
            </w:pPr>
            <w:r w:rsidRPr="00211D92">
              <w:rPr>
                <w:sz w:val="24"/>
                <w:szCs w:val="24"/>
              </w:rPr>
              <w:t>5</w:t>
            </w:r>
          </w:p>
        </w:tc>
        <w:tc>
          <w:tcPr>
            <w:tcW w:w="2977" w:type="dxa"/>
          </w:tcPr>
          <w:p w:rsidR="00EB7E0D" w:rsidRPr="00211D92" w:rsidRDefault="00EB7E0D" w:rsidP="00540957">
            <w:pPr>
              <w:ind w:left="-108"/>
              <w:rPr>
                <w:b/>
                <w:sz w:val="24"/>
                <w:szCs w:val="24"/>
              </w:rPr>
            </w:pPr>
            <w:r w:rsidRPr="00211D92">
              <w:rPr>
                <w:b/>
                <w:sz w:val="24"/>
                <w:szCs w:val="24"/>
              </w:rPr>
              <w:t>Математика</w:t>
            </w:r>
          </w:p>
        </w:tc>
        <w:tc>
          <w:tcPr>
            <w:tcW w:w="2835" w:type="dxa"/>
          </w:tcPr>
          <w:p w:rsidR="00EB7E0D" w:rsidRPr="00211D92" w:rsidRDefault="00EB7E0D" w:rsidP="00540957">
            <w:pPr>
              <w:rPr>
                <w:sz w:val="24"/>
                <w:szCs w:val="24"/>
              </w:rPr>
            </w:pPr>
            <w:r w:rsidRPr="00211D92">
              <w:rPr>
                <w:sz w:val="24"/>
                <w:szCs w:val="24"/>
              </w:rPr>
              <w:t>Стан роботи з обдарованими учнями</w:t>
            </w:r>
          </w:p>
        </w:tc>
        <w:tc>
          <w:tcPr>
            <w:tcW w:w="2552" w:type="dxa"/>
          </w:tcPr>
          <w:p w:rsidR="00EB7E0D" w:rsidRPr="00211D92" w:rsidRDefault="00EB7E0D" w:rsidP="00540957">
            <w:pPr>
              <w:rPr>
                <w:sz w:val="24"/>
                <w:szCs w:val="24"/>
              </w:rPr>
            </w:pPr>
            <w:r w:rsidRPr="00211D92">
              <w:rPr>
                <w:sz w:val="24"/>
                <w:szCs w:val="24"/>
              </w:rPr>
              <w:t>Використання інформаційних технологій  у навчанні математики</w:t>
            </w:r>
          </w:p>
        </w:tc>
        <w:tc>
          <w:tcPr>
            <w:tcW w:w="2409" w:type="dxa"/>
          </w:tcPr>
          <w:p w:rsidR="00EB7E0D" w:rsidRPr="00211D92" w:rsidRDefault="00EB7E0D" w:rsidP="00540957">
            <w:pPr>
              <w:rPr>
                <w:sz w:val="24"/>
                <w:szCs w:val="24"/>
              </w:rPr>
            </w:pPr>
            <w:r w:rsidRPr="00211D92">
              <w:rPr>
                <w:b/>
                <w:sz w:val="24"/>
                <w:szCs w:val="24"/>
              </w:rPr>
              <w:t>Стан викладання предмету</w:t>
            </w:r>
            <w:r w:rsidRPr="00211D92">
              <w:rPr>
                <w:sz w:val="24"/>
                <w:szCs w:val="24"/>
              </w:rPr>
              <w:t xml:space="preserve"> досягнень учнів</w:t>
            </w:r>
          </w:p>
        </w:tc>
        <w:tc>
          <w:tcPr>
            <w:tcW w:w="2410" w:type="dxa"/>
          </w:tcPr>
          <w:p w:rsidR="00EB7E0D" w:rsidRPr="00211D92" w:rsidRDefault="00EB7E0D" w:rsidP="00540957">
            <w:pPr>
              <w:rPr>
                <w:b/>
                <w:sz w:val="24"/>
                <w:szCs w:val="24"/>
              </w:rPr>
            </w:pPr>
            <w:r w:rsidRPr="00211D92">
              <w:rPr>
                <w:sz w:val="24"/>
                <w:szCs w:val="24"/>
              </w:rPr>
              <w:t>Методи оцінювання навчальних</w:t>
            </w:r>
          </w:p>
        </w:tc>
        <w:tc>
          <w:tcPr>
            <w:tcW w:w="2126" w:type="dxa"/>
          </w:tcPr>
          <w:p w:rsidR="00EB7E0D" w:rsidRPr="00211D92" w:rsidRDefault="00EB7E0D" w:rsidP="00540957">
            <w:pPr>
              <w:rPr>
                <w:sz w:val="24"/>
                <w:szCs w:val="24"/>
              </w:rPr>
            </w:pPr>
            <w:r w:rsidRPr="00211D92">
              <w:rPr>
                <w:sz w:val="24"/>
                <w:szCs w:val="24"/>
              </w:rPr>
              <w:t>Інтеграційні процеси у викладанні математики</w:t>
            </w:r>
          </w:p>
        </w:tc>
      </w:tr>
      <w:tr w:rsidR="00EB7E0D" w:rsidRPr="00211D92" w:rsidTr="00540957">
        <w:tc>
          <w:tcPr>
            <w:tcW w:w="284" w:type="dxa"/>
          </w:tcPr>
          <w:p w:rsidR="00EB7E0D" w:rsidRPr="00211D92" w:rsidRDefault="00EB7E0D" w:rsidP="00540957">
            <w:pPr>
              <w:rPr>
                <w:sz w:val="24"/>
                <w:szCs w:val="24"/>
              </w:rPr>
            </w:pPr>
            <w:r w:rsidRPr="00211D92">
              <w:rPr>
                <w:sz w:val="24"/>
                <w:szCs w:val="24"/>
              </w:rPr>
              <w:t>6</w:t>
            </w:r>
          </w:p>
        </w:tc>
        <w:tc>
          <w:tcPr>
            <w:tcW w:w="2977" w:type="dxa"/>
          </w:tcPr>
          <w:p w:rsidR="00EB7E0D" w:rsidRPr="00211D92" w:rsidRDefault="00EB7E0D" w:rsidP="00540957">
            <w:pPr>
              <w:ind w:left="-108"/>
              <w:rPr>
                <w:b/>
                <w:sz w:val="24"/>
                <w:szCs w:val="24"/>
              </w:rPr>
            </w:pPr>
            <w:r w:rsidRPr="00211D92">
              <w:rPr>
                <w:b/>
                <w:sz w:val="24"/>
                <w:szCs w:val="24"/>
              </w:rPr>
              <w:t>Інформатика</w:t>
            </w:r>
          </w:p>
        </w:tc>
        <w:tc>
          <w:tcPr>
            <w:tcW w:w="2835" w:type="dxa"/>
          </w:tcPr>
          <w:p w:rsidR="00EB7E0D" w:rsidRPr="00211D92" w:rsidRDefault="00EB7E0D" w:rsidP="00540957">
            <w:pPr>
              <w:rPr>
                <w:b/>
                <w:sz w:val="24"/>
                <w:szCs w:val="24"/>
              </w:rPr>
            </w:pPr>
            <w:r w:rsidRPr="00211D92">
              <w:rPr>
                <w:b/>
                <w:sz w:val="24"/>
                <w:szCs w:val="24"/>
              </w:rPr>
              <w:t>Стан викладання</w:t>
            </w:r>
          </w:p>
          <w:p w:rsidR="00EB7E0D" w:rsidRPr="00211D92" w:rsidRDefault="00EB7E0D" w:rsidP="00540957">
            <w:pPr>
              <w:rPr>
                <w:b/>
                <w:sz w:val="24"/>
                <w:szCs w:val="24"/>
              </w:rPr>
            </w:pPr>
            <w:r w:rsidRPr="00211D92">
              <w:rPr>
                <w:b/>
                <w:sz w:val="24"/>
                <w:szCs w:val="24"/>
              </w:rPr>
              <w:t>предмету</w:t>
            </w:r>
          </w:p>
        </w:tc>
        <w:tc>
          <w:tcPr>
            <w:tcW w:w="2552" w:type="dxa"/>
          </w:tcPr>
          <w:p w:rsidR="00EB7E0D" w:rsidRPr="00211D92" w:rsidRDefault="00EB7E0D" w:rsidP="00540957">
            <w:pPr>
              <w:rPr>
                <w:sz w:val="24"/>
                <w:szCs w:val="24"/>
              </w:rPr>
            </w:pPr>
            <w:r w:rsidRPr="00211D92">
              <w:rPr>
                <w:sz w:val="24"/>
                <w:szCs w:val="24"/>
              </w:rPr>
              <w:t>Формування навичок самостійної діяльності учнів на уроках інформатики</w:t>
            </w:r>
          </w:p>
        </w:tc>
        <w:tc>
          <w:tcPr>
            <w:tcW w:w="2409" w:type="dxa"/>
          </w:tcPr>
          <w:p w:rsidR="00EB7E0D" w:rsidRPr="00211D92" w:rsidRDefault="00EB7E0D" w:rsidP="00540957">
            <w:pPr>
              <w:rPr>
                <w:sz w:val="24"/>
                <w:szCs w:val="24"/>
              </w:rPr>
            </w:pPr>
            <w:r w:rsidRPr="00211D92">
              <w:rPr>
                <w:sz w:val="24"/>
                <w:szCs w:val="24"/>
              </w:rPr>
              <w:t>Стан роботи з обдарованими</w:t>
            </w:r>
          </w:p>
        </w:tc>
        <w:tc>
          <w:tcPr>
            <w:tcW w:w="2410" w:type="dxa"/>
          </w:tcPr>
          <w:p w:rsidR="00EB7E0D" w:rsidRPr="00211D92" w:rsidRDefault="00EB7E0D" w:rsidP="00540957">
            <w:pPr>
              <w:rPr>
                <w:sz w:val="24"/>
                <w:szCs w:val="24"/>
              </w:rPr>
            </w:pPr>
            <w:r w:rsidRPr="00211D92">
              <w:rPr>
                <w:sz w:val="24"/>
                <w:szCs w:val="24"/>
              </w:rPr>
              <w:t xml:space="preserve">Виконання практичної частини програми </w:t>
            </w:r>
          </w:p>
        </w:tc>
        <w:tc>
          <w:tcPr>
            <w:tcW w:w="2126" w:type="dxa"/>
          </w:tcPr>
          <w:p w:rsidR="00EB7E0D" w:rsidRPr="00211D92" w:rsidRDefault="00EB7E0D" w:rsidP="00540957">
            <w:pPr>
              <w:rPr>
                <w:sz w:val="24"/>
                <w:szCs w:val="24"/>
              </w:rPr>
            </w:pPr>
            <w:r w:rsidRPr="00211D92">
              <w:rPr>
                <w:sz w:val="24"/>
                <w:szCs w:val="24"/>
              </w:rPr>
              <w:t xml:space="preserve">Особистісно орієнтований підхід у викладанні інформатики </w:t>
            </w:r>
          </w:p>
        </w:tc>
      </w:tr>
      <w:tr w:rsidR="00EB7E0D" w:rsidRPr="00211D92" w:rsidTr="00540957">
        <w:tc>
          <w:tcPr>
            <w:tcW w:w="284" w:type="dxa"/>
          </w:tcPr>
          <w:p w:rsidR="00EB7E0D" w:rsidRPr="00211D92" w:rsidRDefault="00EB7E0D" w:rsidP="00540957">
            <w:pPr>
              <w:rPr>
                <w:sz w:val="24"/>
                <w:szCs w:val="24"/>
              </w:rPr>
            </w:pPr>
            <w:r w:rsidRPr="00211D92">
              <w:rPr>
                <w:sz w:val="24"/>
                <w:szCs w:val="24"/>
              </w:rPr>
              <w:lastRenderedPageBreak/>
              <w:t>7</w:t>
            </w:r>
          </w:p>
        </w:tc>
        <w:tc>
          <w:tcPr>
            <w:tcW w:w="2977" w:type="dxa"/>
          </w:tcPr>
          <w:p w:rsidR="00EB7E0D" w:rsidRPr="00211D92" w:rsidRDefault="00EB7E0D" w:rsidP="00540957">
            <w:pPr>
              <w:rPr>
                <w:b/>
                <w:sz w:val="24"/>
                <w:szCs w:val="24"/>
              </w:rPr>
            </w:pPr>
            <w:r w:rsidRPr="00211D92">
              <w:rPr>
                <w:b/>
                <w:sz w:val="24"/>
                <w:szCs w:val="24"/>
              </w:rPr>
              <w:t>Історія</w:t>
            </w:r>
          </w:p>
          <w:p w:rsidR="00EB7E0D" w:rsidRPr="00211D92" w:rsidRDefault="00EB7E0D" w:rsidP="00540957">
            <w:pPr>
              <w:rPr>
                <w:b/>
                <w:sz w:val="24"/>
                <w:szCs w:val="24"/>
              </w:rPr>
            </w:pPr>
          </w:p>
        </w:tc>
        <w:tc>
          <w:tcPr>
            <w:tcW w:w="2835" w:type="dxa"/>
          </w:tcPr>
          <w:p w:rsidR="00EB7E0D" w:rsidRPr="00211D92" w:rsidRDefault="00EB7E0D" w:rsidP="00540957">
            <w:pPr>
              <w:rPr>
                <w:sz w:val="24"/>
                <w:szCs w:val="24"/>
              </w:rPr>
            </w:pPr>
            <w:r w:rsidRPr="00211D92">
              <w:rPr>
                <w:sz w:val="24"/>
                <w:szCs w:val="24"/>
              </w:rPr>
              <w:t xml:space="preserve">Формування соціальної компетентності учнів </w:t>
            </w:r>
          </w:p>
        </w:tc>
        <w:tc>
          <w:tcPr>
            <w:tcW w:w="2552" w:type="dxa"/>
          </w:tcPr>
          <w:p w:rsidR="00EB7E0D" w:rsidRPr="00211D92" w:rsidRDefault="00EB7E0D" w:rsidP="00540957">
            <w:pPr>
              <w:rPr>
                <w:sz w:val="24"/>
                <w:szCs w:val="24"/>
              </w:rPr>
            </w:pPr>
            <w:r w:rsidRPr="00211D92">
              <w:rPr>
                <w:sz w:val="24"/>
                <w:szCs w:val="24"/>
              </w:rPr>
              <w:t>Формування особистісних компетенцій учнів, картографічних умінь та навичок</w:t>
            </w:r>
          </w:p>
        </w:tc>
        <w:tc>
          <w:tcPr>
            <w:tcW w:w="2409" w:type="dxa"/>
          </w:tcPr>
          <w:p w:rsidR="00EB7E0D" w:rsidRPr="00211D92" w:rsidRDefault="00EB7E0D" w:rsidP="00540957">
            <w:pPr>
              <w:rPr>
                <w:sz w:val="24"/>
                <w:szCs w:val="24"/>
              </w:rPr>
            </w:pPr>
            <w:r w:rsidRPr="00211D92">
              <w:rPr>
                <w:sz w:val="24"/>
                <w:szCs w:val="24"/>
              </w:rPr>
              <w:t>Інноваційні форми і методи контролю</w:t>
            </w:r>
          </w:p>
        </w:tc>
        <w:tc>
          <w:tcPr>
            <w:tcW w:w="2410" w:type="dxa"/>
          </w:tcPr>
          <w:p w:rsidR="00EB7E0D" w:rsidRPr="00211D92" w:rsidRDefault="00EB7E0D" w:rsidP="00540957">
            <w:pPr>
              <w:rPr>
                <w:sz w:val="24"/>
                <w:szCs w:val="24"/>
              </w:rPr>
            </w:pPr>
            <w:r w:rsidRPr="00211D92">
              <w:rPr>
                <w:sz w:val="24"/>
                <w:szCs w:val="24"/>
              </w:rPr>
              <w:t>Інтеграційні процеси при викладанні історії</w:t>
            </w:r>
          </w:p>
        </w:tc>
        <w:tc>
          <w:tcPr>
            <w:tcW w:w="2126" w:type="dxa"/>
          </w:tcPr>
          <w:p w:rsidR="00EB7E0D" w:rsidRPr="00211D92" w:rsidRDefault="00EB7E0D" w:rsidP="00540957">
            <w:pPr>
              <w:rPr>
                <w:sz w:val="24"/>
                <w:szCs w:val="24"/>
              </w:rPr>
            </w:pPr>
            <w:r w:rsidRPr="00211D92">
              <w:rPr>
                <w:b/>
                <w:sz w:val="24"/>
                <w:szCs w:val="24"/>
              </w:rPr>
              <w:t>Стан викладання предмету</w:t>
            </w:r>
          </w:p>
        </w:tc>
      </w:tr>
      <w:tr w:rsidR="00EB7E0D" w:rsidRPr="00211D92" w:rsidTr="00540957">
        <w:tc>
          <w:tcPr>
            <w:tcW w:w="284" w:type="dxa"/>
          </w:tcPr>
          <w:p w:rsidR="00EB7E0D" w:rsidRPr="00211D92" w:rsidRDefault="00EB7E0D" w:rsidP="00540957">
            <w:pPr>
              <w:rPr>
                <w:sz w:val="24"/>
                <w:szCs w:val="24"/>
              </w:rPr>
            </w:pPr>
            <w:r w:rsidRPr="00211D92">
              <w:rPr>
                <w:sz w:val="24"/>
                <w:szCs w:val="24"/>
              </w:rPr>
              <w:t>8</w:t>
            </w:r>
          </w:p>
        </w:tc>
        <w:tc>
          <w:tcPr>
            <w:tcW w:w="2977" w:type="dxa"/>
          </w:tcPr>
          <w:p w:rsidR="00EB7E0D" w:rsidRPr="00211D92" w:rsidRDefault="00EB7E0D" w:rsidP="00540957">
            <w:pPr>
              <w:rPr>
                <w:b/>
                <w:sz w:val="24"/>
                <w:szCs w:val="24"/>
              </w:rPr>
            </w:pPr>
            <w:r w:rsidRPr="00211D92">
              <w:rPr>
                <w:b/>
                <w:sz w:val="24"/>
                <w:szCs w:val="24"/>
              </w:rPr>
              <w:t xml:space="preserve">Основи </w:t>
            </w:r>
            <w:r>
              <w:rPr>
                <w:b/>
                <w:sz w:val="24"/>
                <w:szCs w:val="24"/>
              </w:rPr>
              <w:t>правознав</w:t>
            </w:r>
            <w:r w:rsidRPr="00211D92">
              <w:rPr>
                <w:b/>
                <w:sz w:val="24"/>
                <w:szCs w:val="24"/>
              </w:rPr>
              <w:t>ства</w:t>
            </w:r>
          </w:p>
          <w:p w:rsidR="00EB7E0D" w:rsidRPr="00211D92" w:rsidRDefault="00EB7E0D" w:rsidP="00540957">
            <w:pPr>
              <w:rPr>
                <w:b/>
                <w:sz w:val="24"/>
                <w:szCs w:val="24"/>
              </w:rPr>
            </w:pPr>
            <w:r w:rsidRPr="00211D92">
              <w:rPr>
                <w:b/>
                <w:sz w:val="24"/>
                <w:szCs w:val="24"/>
              </w:rPr>
              <w:t>Громадян-ська освіта</w:t>
            </w:r>
          </w:p>
        </w:tc>
        <w:tc>
          <w:tcPr>
            <w:tcW w:w="2835" w:type="dxa"/>
          </w:tcPr>
          <w:p w:rsidR="00EB7E0D" w:rsidRPr="00211D92" w:rsidRDefault="00EB7E0D" w:rsidP="00540957">
            <w:pPr>
              <w:rPr>
                <w:sz w:val="24"/>
                <w:szCs w:val="24"/>
              </w:rPr>
            </w:pPr>
            <w:r w:rsidRPr="00211D92">
              <w:rPr>
                <w:sz w:val="24"/>
                <w:szCs w:val="24"/>
              </w:rPr>
              <w:t>Використання інтерактивних форм і методів навчання учнів</w:t>
            </w:r>
          </w:p>
        </w:tc>
        <w:tc>
          <w:tcPr>
            <w:tcW w:w="2552" w:type="dxa"/>
          </w:tcPr>
          <w:p w:rsidR="00EB7E0D" w:rsidRPr="00211D92" w:rsidRDefault="00EB7E0D" w:rsidP="00540957">
            <w:pPr>
              <w:rPr>
                <w:b/>
                <w:sz w:val="24"/>
                <w:szCs w:val="24"/>
              </w:rPr>
            </w:pPr>
            <w:r w:rsidRPr="00211D92">
              <w:rPr>
                <w:b/>
                <w:sz w:val="24"/>
                <w:szCs w:val="24"/>
              </w:rPr>
              <w:t>Стан викладання предметів</w:t>
            </w:r>
          </w:p>
        </w:tc>
        <w:tc>
          <w:tcPr>
            <w:tcW w:w="2409" w:type="dxa"/>
          </w:tcPr>
          <w:p w:rsidR="00EB7E0D" w:rsidRPr="00211D92" w:rsidRDefault="00EB7E0D" w:rsidP="00540957">
            <w:pPr>
              <w:rPr>
                <w:sz w:val="24"/>
                <w:szCs w:val="24"/>
              </w:rPr>
            </w:pPr>
            <w:r w:rsidRPr="00211D92">
              <w:rPr>
                <w:sz w:val="24"/>
                <w:szCs w:val="24"/>
              </w:rPr>
              <w:t>Організація правової культури учнів</w:t>
            </w:r>
          </w:p>
        </w:tc>
        <w:tc>
          <w:tcPr>
            <w:tcW w:w="2410" w:type="dxa"/>
          </w:tcPr>
          <w:p w:rsidR="00EB7E0D" w:rsidRPr="00211D92" w:rsidRDefault="00EB7E0D" w:rsidP="00540957">
            <w:pPr>
              <w:rPr>
                <w:sz w:val="24"/>
                <w:szCs w:val="24"/>
              </w:rPr>
            </w:pPr>
            <w:r w:rsidRPr="00211D92">
              <w:rPr>
                <w:sz w:val="24"/>
                <w:szCs w:val="24"/>
              </w:rPr>
              <w:t xml:space="preserve">Організація та здійснення тематичного обліку досягнень учнів </w:t>
            </w:r>
          </w:p>
        </w:tc>
        <w:tc>
          <w:tcPr>
            <w:tcW w:w="2126" w:type="dxa"/>
          </w:tcPr>
          <w:p w:rsidR="00EB7E0D" w:rsidRPr="00211D92" w:rsidRDefault="00EB7E0D" w:rsidP="00540957">
            <w:pPr>
              <w:rPr>
                <w:sz w:val="24"/>
                <w:szCs w:val="24"/>
              </w:rPr>
            </w:pPr>
            <w:r w:rsidRPr="00211D92">
              <w:rPr>
                <w:sz w:val="24"/>
                <w:szCs w:val="24"/>
              </w:rPr>
              <w:t>Інтеграційні процеси у викладанні правознавства</w:t>
            </w:r>
          </w:p>
        </w:tc>
      </w:tr>
      <w:tr w:rsidR="00EB7E0D" w:rsidRPr="00211D92" w:rsidTr="00540957">
        <w:tc>
          <w:tcPr>
            <w:tcW w:w="284" w:type="dxa"/>
          </w:tcPr>
          <w:p w:rsidR="00EB7E0D" w:rsidRPr="00211D92" w:rsidRDefault="00EB7E0D" w:rsidP="00540957">
            <w:pPr>
              <w:rPr>
                <w:sz w:val="24"/>
                <w:szCs w:val="24"/>
              </w:rPr>
            </w:pPr>
            <w:r w:rsidRPr="00211D92">
              <w:rPr>
                <w:sz w:val="24"/>
                <w:szCs w:val="24"/>
              </w:rPr>
              <w:t>9</w:t>
            </w:r>
          </w:p>
        </w:tc>
        <w:tc>
          <w:tcPr>
            <w:tcW w:w="2977" w:type="dxa"/>
          </w:tcPr>
          <w:p w:rsidR="00EB7E0D" w:rsidRPr="00211D92" w:rsidRDefault="00EB7E0D" w:rsidP="00540957">
            <w:pPr>
              <w:rPr>
                <w:b/>
                <w:sz w:val="24"/>
                <w:szCs w:val="24"/>
              </w:rPr>
            </w:pPr>
            <w:r w:rsidRPr="00211D92">
              <w:rPr>
                <w:b/>
                <w:sz w:val="24"/>
                <w:szCs w:val="24"/>
              </w:rPr>
              <w:t>Біологія</w:t>
            </w:r>
          </w:p>
          <w:p w:rsidR="00EB7E0D" w:rsidRPr="00211D92" w:rsidRDefault="00EB7E0D" w:rsidP="00540957">
            <w:pPr>
              <w:rPr>
                <w:b/>
                <w:sz w:val="24"/>
                <w:szCs w:val="24"/>
              </w:rPr>
            </w:pPr>
            <w:r w:rsidRPr="00211D92">
              <w:rPr>
                <w:b/>
                <w:sz w:val="24"/>
                <w:szCs w:val="24"/>
              </w:rPr>
              <w:t>Біологія і екологія</w:t>
            </w:r>
          </w:p>
          <w:p w:rsidR="00EB7E0D" w:rsidRPr="00211D92" w:rsidRDefault="00EB7E0D" w:rsidP="00540957">
            <w:pPr>
              <w:rPr>
                <w:b/>
                <w:sz w:val="24"/>
                <w:szCs w:val="24"/>
              </w:rPr>
            </w:pPr>
            <w:r w:rsidRPr="00211D92">
              <w:rPr>
                <w:b/>
                <w:sz w:val="24"/>
                <w:szCs w:val="24"/>
              </w:rPr>
              <w:t>Природознавство</w:t>
            </w:r>
          </w:p>
        </w:tc>
        <w:tc>
          <w:tcPr>
            <w:tcW w:w="2835" w:type="dxa"/>
          </w:tcPr>
          <w:p w:rsidR="00EB7E0D" w:rsidRPr="00211D92" w:rsidRDefault="00512458" w:rsidP="00540957">
            <w:pPr>
              <w:rPr>
                <w:sz w:val="24"/>
                <w:szCs w:val="24"/>
              </w:rPr>
            </w:pPr>
            <w:r w:rsidRPr="00211D92">
              <w:rPr>
                <w:sz w:val="24"/>
                <w:szCs w:val="24"/>
              </w:rPr>
              <w:t>Система повторення навчального матеріалу</w:t>
            </w:r>
          </w:p>
        </w:tc>
        <w:tc>
          <w:tcPr>
            <w:tcW w:w="2552" w:type="dxa"/>
          </w:tcPr>
          <w:p w:rsidR="00EB7E0D" w:rsidRPr="00211D92" w:rsidRDefault="00EB7E0D" w:rsidP="00540957">
            <w:pPr>
              <w:rPr>
                <w:sz w:val="24"/>
                <w:szCs w:val="24"/>
              </w:rPr>
            </w:pPr>
            <w:r w:rsidRPr="00211D92">
              <w:rPr>
                <w:sz w:val="24"/>
                <w:szCs w:val="24"/>
              </w:rPr>
              <w:t>Виконання практичної частини програми</w:t>
            </w:r>
          </w:p>
        </w:tc>
        <w:tc>
          <w:tcPr>
            <w:tcW w:w="2409" w:type="dxa"/>
          </w:tcPr>
          <w:p w:rsidR="00EB7E0D" w:rsidRPr="00211D92" w:rsidRDefault="00EB7E0D" w:rsidP="00540957">
            <w:pPr>
              <w:rPr>
                <w:sz w:val="24"/>
                <w:szCs w:val="24"/>
              </w:rPr>
            </w:pPr>
            <w:r w:rsidRPr="00211D92">
              <w:rPr>
                <w:sz w:val="24"/>
                <w:szCs w:val="24"/>
              </w:rPr>
              <w:t>Робота з обдарованими учнями</w:t>
            </w:r>
          </w:p>
        </w:tc>
        <w:tc>
          <w:tcPr>
            <w:tcW w:w="2410" w:type="dxa"/>
          </w:tcPr>
          <w:p w:rsidR="00EB7E0D" w:rsidRPr="00211D92" w:rsidRDefault="00EB7E0D" w:rsidP="00540957">
            <w:pPr>
              <w:rPr>
                <w:b/>
                <w:sz w:val="24"/>
                <w:szCs w:val="24"/>
              </w:rPr>
            </w:pPr>
            <w:r w:rsidRPr="00211D92">
              <w:rPr>
                <w:sz w:val="24"/>
                <w:szCs w:val="24"/>
              </w:rPr>
              <w:t>Формування здорового способу життя. Екологічне виховання учнів</w:t>
            </w:r>
          </w:p>
        </w:tc>
        <w:tc>
          <w:tcPr>
            <w:tcW w:w="2126" w:type="dxa"/>
          </w:tcPr>
          <w:p w:rsidR="00EB7E0D" w:rsidRPr="00211D92" w:rsidRDefault="00512458" w:rsidP="00540957">
            <w:pPr>
              <w:rPr>
                <w:sz w:val="24"/>
                <w:szCs w:val="24"/>
              </w:rPr>
            </w:pPr>
            <w:r w:rsidRPr="00211D92">
              <w:rPr>
                <w:b/>
                <w:sz w:val="24"/>
                <w:szCs w:val="24"/>
              </w:rPr>
              <w:t>Стан викладання предметів</w:t>
            </w:r>
          </w:p>
        </w:tc>
      </w:tr>
      <w:tr w:rsidR="00EB7E0D" w:rsidRPr="00211D92" w:rsidTr="00540957">
        <w:tc>
          <w:tcPr>
            <w:tcW w:w="284" w:type="dxa"/>
          </w:tcPr>
          <w:p w:rsidR="00EB7E0D" w:rsidRPr="00211D92" w:rsidRDefault="00EB7E0D" w:rsidP="00540957">
            <w:pPr>
              <w:rPr>
                <w:sz w:val="24"/>
                <w:szCs w:val="24"/>
              </w:rPr>
            </w:pPr>
            <w:r w:rsidRPr="00211D92">
              <w:rPr>
                <w:sz w:val="24"/>
                <w:szCs w:val="24"/>
              </w:rPr>
              <w:t>10</w:t>
            </w:r>
          </w:p>
        </w:tc>
        <w:tc>
          <w:tcPr>
            <w:tcW w:w="2977" w:type="dxa"/>
          </w:tcPr>
          <w:p w:rsidR="00EB7E0D" w:rsidRPr="00211D92" w:rsidRDefault="00EB7E0D" w:rsidP="00540957">
            <w:pPr>
              <w:rPr>
                <w:sz w:val="24"/>
                <w:szCs w:val="24"/>
              </w:rPr>
            </w:pPr>
            <w:r w:rsidRPr="00211D92">
              <w:rPr>
                <w:b/>
                <w:sz w:val="24"/>
                <w:szCs w:val="24"/>
              </w:rPr>
              <w:t>Географія</w:t>
            </w:r>
          </w:p>
        </w:tc>
        <w:tc>
          <w:tcPr>
            <w:tcW w:w="2835" w:type="dxa"/>
          </w:tcPr>
          <w:p w:rsidR="00EB7E0D" w:rsidRPr="00211D92" w:rsidRDefault="00EB7E0D" w:rsidP="00540957">
            <w:pPr>
              <w:rPr>
                <w:sz w:val="24"/>
                <w:szCs w:val="24"/>
              </w:rPr>
            </w:pPr>
            <w:r w:rsidRPr="00211D92">
              <w:rPr>
                <w:b/>
                <w:sz w:val="24"/>
                <w:szCs w:val="24"/>
              </w:rPr>
              <w:t>Стан викладання предмету</w:t>
            </w:r>
          </w:p>
        </w:tc>
        <w:tc>
          <w:tcPr>
            <w:tcW w:w="2552" w:type="dxa"/>
          </w:tcPr>
          <w:p w:rsidR="00EB7E0D" w:rsidRPr="00211D92" w:rsidRDefault="00EB7E0D" w:rsidP="00540957">
            <w:pPr>
              <w:rPr>
                <w:sz w:val="24"/>
                <w:szCs w:val="24"/>
              </w:rPr>
            </w:pPr>
            <w:r w:rsidRPr="00211D92">
              <w:rPr>
                <w:sz w:val="24"/>
                <w:szCs w:val="24"/>
              </w:rPr>
              <w:t>Використання інтерактивних форм і методів навчання учнів</w:t>
            </w:r>
          </w:p>
        </w:tc>
        <w:tc>
          <w:tcPr>
            <w:tcW w:w="2409" w:type="dxa"/>
          </w:tcPr>
          <w:p w:rsidR="00EB7E0D" w:rsidRPr="00211D92" w:rsidRDefault="00EB7E0D" w:rsidP="00540957">
            <w:pPr>
              <w:rPr>
                <w:b/>
                <w:sz w:val="24"/>
                <w:szCs w:val="24"/>
              </w:rPr>
            </w:pPr>
            <w:r w:rsidRPr="00211D92">
              <w:rPr>
                <w:sz w:val="24"/>
                <w:szCs w:val="24"/>
              </w:rPr>
              <w:t>Впровадження новітніх освітніх технологій</w:t>
            </w:r>
          </w:p>
        </w:tc>
        <w:tc>
          <w:tcPr>
            <w:tcW w:w="2410" w:type="dxa"/>
          </w:tcPr>
          <w:p w:rsidR="00EB7E0D" w:rsidRPr="00211D92" w:rsidRDefault="00EB7E0D" w:rsidP="00540957">
            <w:pPr>
              <w:rPr>
                <w:sz w:val="24"/>
                <w:szCs w:val="24"/>
              </w:rPr>
            </w:pPr>
            <w:r w:rsidRPr="00211D92">
              <w:rPr>
                <w:sz w:val="24"/>
                <w:szCs w:val="24"/>
              </w:rPr>
              <w:t>Виконання практичної частини програми</w:t>
            </w:r>
          </w:p>
        </w:tc>
        <w:tc>
          <w:tcPr>
            <w:tcW w:w="2126" w:type="dxa"/>
          </w:tcPr>
          <w:p w:rsidR="00EB7E0D" w:rsidRPr="00211D92" w:rsidRDefault="00EB7E0D" w:rsidP="00540957">
            <w:pPr>
              <w:rPr>
                <w:sz w:val="24"/>
                <w:szCs w:val="24"/>
              </w:rPr>
            </w:pPr>
            <w:r w:rsidRPr="00211D92">
              <w:rPr>
                <w:sz w:val="24"/>
                <w:szCs w:val="24"/>
              </w:rPr>
              <w:t xml:space="preserve">Організація роботи з обдарованими учнями </w:t>
            </w:r>
          </w:p>
        </w:tc>
      </w:tr>
      <w:tr w:rsidR="00EB7E0D" w:rsidRPr="00211D92" w:rsidTr="00540957">
        <w:tc>
          <w:tcPr>
            <w:tcW w:w="284" w:type="dxa"/>
          </w:tcPr>
          <w:p w:rsidR="00EB7E0D" w:rsidRPr="00211D92" w:rsidRDefault="00EB7E0D" w:rsidP="00540957">
            <w:pPr>
              <w:rPr>
                <w:sz w:val="24"/>
                <w:szCs w:val="24"/>
              </w:rPr>
            </w:pPr>
            <w:r w:rsidRPr="00211D92">
              <w:rPr>
                <w:sz w:val="24"/>
                <w:szCs w:val="24"/>
              </w:rPr>
              <w:t>11</w:t>
            </w:r>
          </w:p>
        </w:tc>
        <w:tc>
          <w:tcPr>
            <w:tcW w:w="2977" w:type="dxa"/>
          </w:tcPr>
          <w:p w:rsidR="00EB7E0D" w:rsidRPr="00211D92" w:rsidRDefault="00EB7E0D" w:rsidP="00540957">
            <w:pPr>
              <w:rPr>
                <w:b/>
                <w:sz w:val="24"/>
                <w:szCs w:val="24"/>
              </w:rPr>
            </w:pPr>
            <w:r w:rsidRPr="00211D92">
              <w:rPr>
                <w:b/>
                <w:sz w:val="24"/>
                <w:szCs w:val="24"/>
              </w:rPr>
              <w:t>Фізика</w:t>
            </w:r>
          </w:p>
          <w:p w:rsidR="00EB7E0D" w:rsidRPr="00211D92" w:rsidRDefault="00EB7E0D" w:rsidP="00540957">
            <w:pPr>
              <w:rPr>
                <w:sz w:val="24"/>
                <w:szCs w:val="24"/>
              </w:rPr>
            </w:pPr>
            <w:r w:rsidRPr="00211D92">
              <w:rPr>
                <w:b/>
                <w:sz w:val="24"/>
                <w:szCs w:val="24"/>
              </w:rPr>
              <w:t>Астрономія</w:t>
            </w:r>
          </w:p>
        </w:tc>
        <w:tc>
          <w:tcPr>
            <w:tcW w:w="2835" w:type="dxa"/>
          </w:tcPr>
          <w:p w:rsidR="00EB7E0D" w:rsidRPr="00211D92" w:rsidRDefault="00EB7E0D" w:rsidP="00540957">
            <w:pPr>
              <w:rPr>
                <w:sz w:val="24"/>
                <w:szCs w:val="24"/>
              </w:rPr>
            </w:pPr>
            <w:r w:rsidRPr="00211D92">
              <w:rPr>
                <w:sz w:val="24"/>
                <w:szCs w:val="24"/>
              </w:rPr>
              <w:t xml:space="preserve">Розвиток життєвої самотворчості гімназистів </w:t>
            </w:r>
          </w:p>
        </w:tc>
        <w:tc>
          <w:tcPr>
            <w:tcW w:w="2552" w:type="dxa"/>
          </w:tcPr>
          <w:p w:rsidR="00EB7E0D" w:rsidRPr="00211D92" w:rsidRDefault="00EB7E0D" w:rsidP="00540957">
            <w:pPr>
              <w:rPr>
                <w:sz w:val="24"/>
                <w:szCs w:val="24"/>
              </w:rPr>
            </w:pPr>
            <w:r w:rsidRPr="00211D92">
              <w:rPr>
                <w:sz w:val="24"/>
                <w:szCs w:val="24"/>
              </w:rPr>
              <w:t>Використання інформаційних технологій у навчанні фізики</w:t>
            </w:r>
          </w:p>
        </w:tc>
        <w:tc>
          <w:tcPr>
            <w:tcW w:w="2409" w:type="dxa"/>
          </w:tcPr>
          <w:p w:rsidR="00EB7E0D" w:rsidRPr="00211D92" w:rsidRDefault="00EB7E0D" w:rsidP="00540957">
            <w:pPr>
              <w:rPr>
                <w:sz w:val="24"/>
                <w:szCs w:val="24"/>
              </w:rPr>
            </w:pPr>
            <w:r w:rsidRPr="00211D92">
              <w:rPr>
                <w:sz w:val="24"/>
                <w:szCs w:val="24"/>
              </w:rPr>
              <w:t>Система повторення навчального матеріалу</w:t>
            </w:r>
          </w:p>
        </w:tc>
        <w:tc>
          <w:tcPr>
            <w:tcW w:w="2410" w:type="dxa"/>
          </w:tcPr>
          <w:p w:rsidR="00EB7E0D" w:rsidRPr="00211D92" w:rsidRDefault="00EB7E0D" w:rsidP="00540957">
            <w:pPr>
              <w:rPr>
                <w:b/>
                <w:sz w:val="24"/>
                <w:szCs w:val="24"/>
              </w:rPr>
            </w:pPr>
            <w:r w:rsidRPr="00211D92">
              <w:rPr>
                <w:b/>
                <w:sz w:val="24"/>
                <w:szCs w:val="24"/>
              </w:rPr>
              <w:t>Стан викладання предметів</w:t>
            </w:r>
          </w:p>
        </w:tc>
        <w:tc>
          <w:tcPr>
            <w:tcW w:w="2126" w:type="dxa"/>
          </w:tcPr>
          <w:p w:rsidR="00EB7E0D" w:rsidRPr="00211D92" w:rsidRDefault="00EB7E0D" w:rsidP="00540957">
            <w:pPr>
              <w:rPr>
                <w:sz w:val="24"/>
                <w:szCs w:val="24"/>
              </w:rPr>
            </w:pPr>
            <w:r w:rsidRPr="00211D92">
              <w:rPr>
                <w:sz w:val="24"/>
                <w:szCs w:val="24"/>
              </w:rPr>
              <w:t>Виконання вимог програм фізики і астрономії</w:t>
            </w:r>
          </w:p>
        </w:tc>
      </w:tr>
      <w:tr w:rsidR="00EB7E0D" w:rsidRPr="00211D92" w:rsidTr="00540957">
        <w:tc>
          <w:tcPr>
            <w:tcW w:w="284" w:type="dxa"/>
          </w:tcPr>
          <w:p w:rsidR="00EB7E0D" w:rsidRPr="00211D92" w:rsidRDefault="00EB7E0D" w:rsidP="00540957">
            <w:pPr>
              <w:rPr>
                <w:sz w:val="24"/>
                <w:szCs w:val="24"/>
              </w:rPr>
            </w:pPr>
            <w:r w:rsidRPr="00211D92">
              <w:rPr>
                <w:sz w:val="24"/>
                <w:szCs w:val="24"/>
              </w:rPr>
              <w:t>12</w:t>
            </w:r>
          </w:p>
        </w:tc>
        <w:tc>
          <w:tcPr>
            <w:tcW w:w="2977" w:type="dxa"/>
          </w:tcPr>
          <w:p w:rsidR="00EB7E0D" w:rsidRPr="00211D92" w:rsidRDefault="00EB7E0D" w:rsidP="00540957">
            <w:pPr>
              <w:rPr>
                <w:sz w:val="24"/>
                <w:szCs w:val="24"/>
              </w:rPr>
            </w:pPr>
            <w:r w:rsidRPr="00211D92">
              <w:rPr>
                <w:b/>
                <w:sz w:val="24"/>
                <w:szCs w:val="24"/>
              </w:rPr>
              <w:t>Хімія</w:t>
            </w:r>
          </w:p>
        </w:tc>
        <w:tc>
          <w:tcPr>
            <w:tcW w:w="2835" w:type="dxa"/>
          </w:tcPr>
          <w:p w:rsidR="00512458" w:rsidRPr="00211D92" w:rsidRDefault="00512458" w:rsidP="00512458">
            <w:pPr>
              <w:rPr>
                <w:b/>
                <w:sz w:val="24"/>
                <w:szCs w:val="24"/>
              </w:rPr>
            </w:pPr>
            <w:r w:rsidRPr="00211D92">
              <w:rPr>
                <w:b/>
                <w:sz w:val="24"/>
                <w:szCs w:val="24"/>
              </w:rPr>
              <w:t>Стан викладання</w:t>
            </w:r>
          </w:p>
          <w:p w:rsidR="00EB7E0D" w:rsidRPr="00211D92" w:rsidRDefault="00512458" w:rsidP="00512458">
            <w:pPr>
              <w:rPr>
                <w:sz w:val="24"/>
                <w:szCs w:val="24"/>
              </w:rPr>
            </w:pPr>
            <w:r w:rsidRPr="00211D92">
              <w:rPr>
                <w:b/>
                <w:sz w:val="24"/>
                <w:szCs w:val="24"/>
              </w:rPr>
              <w:t>предмету</w:t>
            </w:r>
            <w:r w:rsidRPr="00211D92">
              <w:rPr>
                <w:sz w:val="24"/>
                <w:szCs w:val="24"/>
              </w:rPr>
              <w:t xml:space="preserve"> досягнень учнів</w:t>
            </w:r>
            <w:r w:rsidRPr="00211D92">
              <w:rPr>
                <w:sz w:val="24"/>
                <w:szCs w:val="24"/>
              </w:rPr>
              <w:t xml:space="preserve"> </w:t>
            </w:r>
          </w:p>
        </w:tc>
        <w:tc>
          <w:tcPr>
            <w:tcW w:w="2552" w:type="dxa"/>
          </w:tcPr>
          <w:p w:rsidR="00EB7E0D" w:rsidRPr="00211D92" w:rsidRDefault="00512458" w:rsidP="00540957">
            <w:pPr>
              <w:rPr>
                <w:sz w:val="24"/>
                <w:szCs w:val="24"/>
              </w:rPr>
            </w:pPr>
            <w:r w:rsidRPr="00211D92">
              <w:rPr>
                <w:sz w:val="24"/>
                <w:szCs w:val="24"/>
              </w:rPr>
              <w:t>Диференційований підхід під час організації та здійснення тематичного обліку  та оцінювання</w:t>
            </w:r>
          </w:p>
        </w:tc>
        <w:tc>
          <w:tcPr>
            <w:tcW w:w="2409" w:type="dxa"/>
          </w:tcPr>
          <w:p w:rsidR="00EB7E0D" w:rsidRPr="00211D92" w:rsidRDefault="00EB7E0D" w:rsidP="00540957">
            <w:pPr>
              <w:rPr>
                <w:sz w:val="24"/>
                <w:szCs w:val="24"/>
              </w:rPr>
            </w:pPr>
            <w:r w:rsidRPr="00211D92">
              <w:rPr>
                <w:sz w:val="24"/>
                <w:szCs w:val="24"/>
              </w:rPr>
              <w:t>Ефективність позакласної роботи</w:t>
            </w:r>
          </w:p>
        </w:tc>
        <w:tc>
          <w:tcPr>
            <w:tcW w:w="2410" w:type="dxa"/>
          </w:tcPr>
          <w:p w:rsidR="00EB7E0D" w:rsidRPr="00211D92" w:rsidRDefault="00EB7E0D" w:rsidP="00540957">
            <w:pPr>
              <w:rPr>
                <w:sz w:val="24"/>
                <w:szCs w:val="24"/>
              </w:rPr>
            </w:pPr>
            <w:r w:rsidRPr="00211D92">
              <w:rPr>
                <w:sz w:val="24"/>
                <w:szCs w:val="24"/>
              </w:rPr>
              <w:t xml:space="preserve">Впровадження інтерактивних форм і методів навчання учнів </w:t>
            </w:r>
          </w:p>
          <w:p w:rsidR="00EB7E0D" w:rsidRPr="00211D92" w:rsidRDefault="00EB7E0D" w:rsidP="00540957">
            <w:pPr>
              <w:rPr>
                <w:sz w:val="24"/>
                <w:szCs w:val="24"/>
              </w:rPr>
            </w:pPr>
          </w:p>
        </w:tc>
        <w:tc>
          <w:tcPr>
            <w:tcW w:w="2126" w:type="dxa"/>
          </w:tcPr>
          <w:p w:rsidR="00EB7E0D" w:rsidRPr="00211D92" w:rsidRDefault="00EB7E0D" w:rsidP="00540957">
            <w:pPr>
              <w:rPr>
                <w:sz w:val="24"/>
                <w:szCs w:val="24"/>
              </w:rPr>
            </w:pPr>
            <w:r w:rsidRPr="00211D92">
              <w:rPr>
                <w:sz w:val="24"/>
                <w:szCs w:val="24"/>
              </w:rPr>
              <w:t>Виконання практичної частини програми</w:t>
            </w:r>
          </w:p>
        </w:tc>
      </w:tr>
      <w:tr w:rsidR="00EB7E0D" w:rsidRPr="00211D92" w:rsidTr="00540957">
        <w:tc>
          <w:tcPr>
            <w:tcW w:w="284" w:type="dxa"/>
          </w:tcPr>
          <w:p w:rsidR="00EB7E0D" w:rsidRPr="00211D92" w:rsidRDefault="00EB7E0D" w:rsidP="00540957">
            <w:pPr>
              <w:rPr>
                <w:sz w:val="24"/>
                <w:szCs w:val="24"/>
              </w:rPr>
            </w:pPr>
            <w:r w:rsidRPr="00211D92">
              <w:rPr>
                <w:sz w:val="24"/>
                <w:szCs w:val="24"/>
              </w:rPr>
              <w:t>13</w:t>
            </w:r>
          </w:p>
        </w:tc>
        <w:tc>
          <w:tcPr>
            <w:tcW w:w="2977" w:type="dxa"/>
          </w:tcPr>
          <w:p w:rsidR="00EB7E0D" w:rsidRPr="00211D92" w:rsidRDefault="00EB7E0D" w:rsidP="00540957">
            <w:pPr>
              <w:rPr>
                <w:sz w:val="24"/>
                <w:szCs w:val="24"/>
              </w:rPr>
            </w:pPr>
            <w:r w:rsidRPr="00211D92">
              <w:rPr>
                <w:b/>
                <w:sz w:val="24"/>
                <w:szCs w:val="24"/>
              </w:rPr>
              <w:t>Фізична культура</w:t>
            </w:r>
          </w:p>
        </w:tc>
        <w:tc>
          <w:tcPr>
            <w:tcW w:w="2835" w:type="dxa"/>
          </w:tcPr>
          <w:p w:rsidR="00EB7E0D" w:rsidRPr="00211D92" w:rsidRDefault="00EB7E0D" w:rsidP="00540957">
            <w:pPr>
              <w:rPr>
                <w:sz w:val="24"/>
                <w:szCs w:val="24"/>
              </w:rPr>
            </w:pPr>
            <w:r w:rsidRPr="00211D92">
              <w:rPr>
                <w:sz w:val="24"/>
                <w:szCs w:val="24"/>
              </w:rPr>
              <w:t>Формування здорового способу життя</w:t>
            </w:r>
          </w:p>
        </w:tc>
        <w:tc>
          <w:tcPr>
            <w:tcW w:w="2552" w:type="dxa"/>
          </w:tcPr>
          <w:p w:rsidR="00EB7E0D" w:rsidRPr="00211D92" w:rsidRDefault="00EB7E0D" w:rsidP="00540957">
            <w:pPr>
              <w:rPr>
                <w:sz w:val="24"/>
                <w:szCs w:val="24"/>
              </w:rPr>
            </w:pPr>
            <w:r w:rsidRPr="00211D92">
              <w:rPr>
                <w:sz w:val="24"/>
                <w:szCs w:val="24"/>
              </w:rPr>
              <w:t>Охорона праці та техніка безпеки на уроках</w:t>
            </w:r>
          </w:p>
        </w:tc>
        <w:tc>
          <w:tcPr>
            <w:tcW w:w="2409" w:type="dxa"/>
          </w:tcPr>
          <w:p w:rsidR="00EB7E0D" w:rsidRPr="00211D92" w:rsidRDefault="00EB7E0D" w:rsidP="00540957">
            <w:pPr>
              <w:rPr>
                <w:sz w:val="24"/>
                <w:szCs w:val="24"/>
              </w:rPr>
            </w:pPr>
            <w:r w:rsidRPr="00211D92">
              <w:rPr>
                <w:sz w:val="24"/>
                <w:szCs w:val="24"/>
              </w:rPr>
              <w:t xml:space="preserve">Формування в учнів компетентності щодо ведення здорового способу життя </w:t>
            </w:r>
          </w:p>
        </w:tc>
        <w:tc>
          <w:tcPr>
            <w:tcW w:w="2410" w:type="dxa"/>
          </w:tcPr>
          <w:p w:rsidR="00EB7E0D" w:rsidRPr="00211D92" w:rsidRDefault="00EB7E0D" w:rsidP="00540957">
            <w:pPr>
              <w:rPr>
                <w:sz w:val="24"/>
                <w:szCs w:val="24"/>
              </w:rPr>
            </w:pPr>
            <w:r w:rsidRPr="00211D92">
              <w:rPr>
                <w:sz w:val="24"/>
                <w:szCs w:val="24"/>
              </w:rPr>
              <w:t>Ефективність організації роботи спеціальних медичних груп учнів, виконання програми</w:t>
            </w:r>
          </w:p>
        </w:tc>
        <w:tc>
          <w:tcPr>
            <w:tcW w:w="2126" w:type="dxa"/>
          </w:tcPr>
          <w:p w:rsidR="00EB7E0D" w:rsidRPr="00211D92" w:rsidRDefault="00EB7E0D" w:rsidP="00540957">
            <w:pPr>
              <w:rPr>
                <w:sz w:val="24"/>
                <w:szCs w:val="24"/>
              </w:rPr>
            </w:pPr>
            <w:r w:rsidRPr="00211D92">
              <w:rPr>
                <w:b/>
                <w:sz w:val="24"/>
                <w:szCs w:val="24"/>
              </w:rPr>
              <w:t>Стан викладання предмету</w:t>
            </w:r>
          </w:p>
        </w:tc>
      </w:tr>
      <w:tr w:rsidR="00EB7E0D" w:rsidRPr="00211D92" w:rsidTr="00540957">
        <w:trPr>
          <w:trHeight w:val="2535"/>
        </w:trPr>
        <w:tc>
          <w:tcPr>
            <w:tcW w:w="284" w:type="dxa"/>
          </w:tcPr>
          <w:p w:rsidR="00EB7E0D" w:rsidRPr="00211D92" w:rsidRDefault="00EB7E0D" w:rsidP="00540957">
            <w:pPr>
              <w:rPr>
                <w:sz w:val="24"/>
                <w:szCs w:val="24"/>
              </w:rPr>
            </w:pPr>
            <w:r w:rsidRPr="00211D92">
              <w:rPr>
                <w:sz w:val="24"/>
                <w:szCs w:val="24"/>
              </w:rPr>
              <w:lastRenderedPageBreak/>
              <w:t>14</w:t>
            </w:r>
          </w:p>
        </w:tc>
        <w:tc>
          <w:tcPr>
            <w:tcW w:w="2977" w:type="dxa"/>
          </w:tcPr>
          <w:p w:rsidR="00EB7E0D" w:rsidRPr="00211D92" w:rsidRDefault="00EB7E0D" w:rsidP="00540957">
            <w:pPr>
              <w:rPr>
                <w:b/>
                <w:sz w:val="24"/>
                <w:szCs w:val="24"/>
              </w:rPr>
            </w:pPr>
            <w:r w:rsidRPr="00211D92">
              <w:rPr>
                <w:b/>
                <w:sz w:val="24"/>
                <w:szCs w:val="24"/>
              </w:rPr>
              <w:t>Мистецтво</w:t>
            </w:r>
          </w:p>
          <w:p w:rsidR="00EB7E0D" w:rsidRPr="00211D92" w:rsidRDefault="00EB7E0D" w:rsidP="00540957">
            <w:pPr>
              <w:ind w:left="-108" w:right="-108"/>
              <w:rPr>
                <w:b/>
                <w:sz w:val="24"/>
                <w:szCs w:val="24"/>
              </w:rPr>
            </w:pPr>
            <w:r w:rsidRPr="00211D92">
              <w:rPr>
                <w:b/>
                <w:sz w:val="24"/>
                <w:szCs w:val="24"/>
              </w:rPr>
              <w:t>Образотворче мистецтво</w:t>
            </w:r>
          </w:p>
          <w:p w:rsidR="00EB7E0D" w:rsidRPr="00211D92" w:rsidRDefault="00EB7E0D" w:rsidP="00540957">
            <w:pPr>
              <w:rPr>
                <w:b/>
                <w:sz w:val="24"/>
                <w:szCs w:val="24"/>
              </w:rPr>
            </w:pPr>
            <w:r w:rsidRPr="00211D92">
              <w:rPr>
                <w:b/>
                <w:sz w:val="24"/>
                <w:szCs w:val="24"/>
              </w:rPr>
              <w:t>Музичне мистецтво</w:t>
            </w:r>
          </w:p>
          <w:p w:rsidR="00EB7E0D" w:rsidRPr="00211D92" w:rsidRDefault="00EB7E0D" w:rsidP="00540957">
            <w:pPr>
              <w:rPr>
                <w:b/>
                <w:sz w:val="24"/>
                <w:szCs w:val="24"/>
              </w:rPr>
            </w:pPr>
          </w:p>
        </w:tc>
        <w:tc>
          <w:tcPr>
            <w:tcW w:w="2835" w:type="dxa"/>
          </w:tcPr>
          <w:p w:rsidR="00EB7E0D" w:rsidRPr="00211D92" w:rsidRDefault="00EB7E0D" w:rsidP="00540957">
            <w:pPr>
              <w:rPr>
                <w:sz w:val="24"/>
                <w:szCs w:val="24"/>
              </w:rPr>
            </w:pPr>
            <w:r w:rsidRPr="00211D92">
              <w:rPr>
                <w:sz w:val="24"/>
                <w:szCs w:val="24"/>
              </w:rPr>
              <w:t>Виховання толерантності, патріотичних почуттів, любові до рідного краю, України</w:t>
            </w:r>
          </w:p>
        </w:tc>
        <w:tc>
          <w:tcPr>
            <w:tcW w:w="2552" w:type="dxa"/>
          </w:tcPr>
          <w:p w:rsidR="00EB7E0D" w:rsidRPr="00211D92" w:rsidRDefault="00EB7E0D" w:rsidP="00540957">
            <w:pPr>
              <w:rPr>
                <w:sz w:val="24"/>
                <w:szCs w:val="24"/>
              </w:rPr>
            </w:pPr>
            <w:r w:rsidRPr="00211D92">
              <w:rPr>
                <w:sz w:val="24"/>
                <w:szCs w:val="24"/>
              </w:rPr>
              <w:t>Методи інтеграції і синтезу мистецтв з метою формування в учнів уявлення про цілісну картину світу</w:t>
            </w:r>
          </w:p>
        </w:tc>
        <w:tc>
          <w:tcPr>
            <w:tcW w:w="2409" w:type="dxa"/>
          </w:tcPr>
          <w:p w:rsidR="00EB7E0D" w:rsidRPr="00211D92" w:rsidRDefault="00EB7E0D" w:rsidP="00540957">
            <w:pPr>
              <w:rPr>
                <w:sz w:val="24"/>
                <w:szCs w:val="24"/>
              </w:rPr>
            </w:pPr>
            <w:r w:rsidRPr="00211D92">
              <w:rPr>
                <w:sz w:val="24"/>
                <w:szCs w:val="24"/>
              </w:rPr>
              <w:t>Здійснення між- предметних зв’язків</w:t>
            </w:r>
          </w:p>
        </w:tc>
        <w:tc>
          <w:tcPr>
            <w:tcW w:w="2410" w:type="dxa"/>
          </w:tcPr>
          <w:p w:rsidR="00EB7E0D" w:rsidRPr="00211D92" w:rsidRDefault="00EB7E0D" w:rsidP="00540957">
            <w:pPr>
              <w:rPr>
                <w:sz w:val="24"/>
                <w:szCs w:val="24"/>
              </w:rPr>
            </w:pPr>
            <w:r w:rsidRPr="00211D92">
              <w:rPr>
                <w:b/>
                <w:sz w:val="24"/>
                <w:szCs w:val="24"/>
              </w:rPr>
              <w:t>Стан викладання предметів</w:t>
            </w:r>
          </w:p>
        </w:tc>
        <w:tc>
          <w:tcPr>
            <w:tcW w:w="2126" w:type="dxa"/>
          </w:tcPr>
          <w:p w:rsidR="00EB7E0D" w:rsidRPr="00211D92" w:rsidRDefault="00EB7E0D" w:rsidP="00540957">
            <w:pPr>
              <w:rPr>
                <w:sz w:val="24"/>
                <w:szCs w:val="24"/>
              </w:rPr>
            </w:pPr>
            <w:r w:rsidRPr="00211D92">
              <w:rPr>
                <w:sz w:val="24"/>
                <w:szCs w:val="24"/>
              </w:rPr>
              <w:t>Розвиток художньо-естетичного мислення на уроках</w:t>
            </w:r>
          </w:p>
        </w:tc>
      </w:tr>
      <w:tr w:rsidR="00EB7E0D" w:rsidRPr="00211D92" w:rsidTr="00540957">
        <w:tc>
          <w:tcPr>
            <w:tcW w:w="284" w:type="dxa"/>
          </w:tcPr>
          <w:p w:rsidR="00EB7E0D" w:rsidRPr="00211D92" w:rsidRDefault="00EB7E0D" w:rsidP="00540957">
            <w:pPr>
              <w:rPr>
                <w:sz w:val="24"/>
                <w:szCs w:val="24"/>
              </w:rPr>
            </w:pPr>
            <w:r w:rsidRPr="00211D92">
              <w:rPr>
                <w:sz w:val="24"/>
                <w:szCs w:val="24"/>
              </w:rPr>
              <w:t>15</w:t>
            </w:r>
          </w:p>
        </w:tc>
        <w:tc>
          <w:tcPr>
            <w:tcW w:w="2977" w:type="dxa"/>
          </w:tcPr>
          <w:p w:rsidR="00EB7E0D" w:rsidRPr="00211D92" w:rsidRDefault="00EB7E0D" w:rsidP="00540957">
            <w:pPr>
              <w:rPr>
                <w:b/>
                <w:sz w:val="24"/>
                <w:szCs w:val="24"/>
              </w:rPr>
            </w:pPr>
            <w:r w:rsidRPr="00211D92">
              <w:rPr>
                <w:b/>
                <w:sz w:val="24"/>
                <w:szCs w:val="24"/>
              </w:rPr>
              <w:t>Основи здоров’я</w:t>
            </w:r>
          </w:p>
          <w:p w:rsidR="00EB7E0D" w:rsidRPr="00211D92" w:rsidRDefault="00EB7E0D" w:rsidP="00540957">
            <w:pPr>
              <w:rPr>
                <w:b/>
                <w:sz w:val="24"/>
                <w:szCs w:val="24"/>
              </w:rPr>
            </w:pPr>
          </w:p>
        </w:tc>
        <w:tc>
          <w:tcPr>
            <w:tcW w:w="2835" w:type="dxa"/>
          </w:tcPr>
          <w:p w:rsidR="00EB7E0D" w:rsidRPr="00211D92" w:rsidRDefault="00EB7E0D" w:rsidP="00540957">
            <w:pPr>
              <w:rPr>
                <w:sz w:val="24"/>
                <w:szCs w:val="24"/>
              </w:rPr>
            </w:pPr>
            <w:r w:rsidRPr="00211D92">
              <w:rPr>
                <w:sz w:val="24"/>
                <w:szCs w:val="24"/>
              </w:rPr>
              <w:t>Стан матеріально-технічного та навчально-методичного забезпечення викладання предмета</w:t>
            </w:r>
          </w:p>
        </w:tc>
        <w:tc>
          <w:tcPr>
            <w:tcW w:w="2552" w:type="dxa"/>
          </w:tcPr>
          <w:p w:rsidR="00EB7E0D" w:rsidRPr="00211D92" w:rsidRDefault="00EB7E0D" w:rsidP="00540957">
            <w:pPr>
              <w:rPr>
                <w:sz w:val="24"/>
                <w:szCs w:val="24"/>
              </w:rPr>
            </w:pPr>
            <w:r w:rsidRPr="00211D92">
              <w:rPr>
                <w:sz w:val="24"/>
                <w:szCs w:val="24"/>
              </w:rPr>
              <w:t>Здійснення між- предметних зв’язків</w:t>
            </w:r>
          </w:p>
        </w:tc>
        <w:tc>
          <w:tcPr>
            <w:tcW w:w="2409" w:type="dxa"/>
          </w:tcPr>
          <w:p w:rsidR="00EB7E0D" w:rsidRPr="00211D92" w:rsidRDefault="00EB7E0D" w:rsidP="00540957">
            <w:pPr>
              <w:rPr>
                <w:sz w:val="24"/>
                <w:szCs w:val="24"/>
              </w:rPr>
            </w:pPr>
            <w:r w:rsidRPr="00211D92">
              <w:rPr>
                <w:sz w:val="24"/>
                <w:szCs w:val="24"/>
              </w:rPr>
              <w:t>Пропаганда здорового способу життя</w:t>
            </w:r>
          </w:p>
        </w:tc>
        <w:tc>
          <w:tcPr>
            <w:tcW w:w="2410" w:type="dxa"/>
          </w:tcPr>
          <w:p w:rsidR="00EB7E0D" w:rsidRPr="00211D92" w:rsidRDefault="00EB7E0D" w:rsidP="00540957">
            <w:pPr>
              <w:rPr>
                <w:sz w:val="24"/>
                <w:szCs w:val="24"/>
              </w:rPr>
            </w:pPr>
            <w:r w:rsidRPr="00211D92">
              <w:rPr>
                <w:b/>
                <w:sz w:val="24"/>
                <w:szCs w:val="24"/>
              </w:rPr>
              <w:t>Стан викладання предмету</w:t>
            </w:r>
          </w:p>
        </w:tc>
        <w:tc>
          <w:tcPr>
            <w:tcW w:w="2126" w:type="dxa"/>
          </w:tcPr>
          <w:p w:rsidR="00EB7E0D" w:rsidRPr="00211D92" w:rsidRDefault="00EB7E0D" w:rsidP="00540957">
            <w:pPr>
              <w:rPr>
                <w:sz w:val="24"/>
                <w:szCs w:val="24"/>
              </w:rPr>
            </w:pPr>
            <w:r w:rsidRPr="00211D92">
              <w:rPr>
                <w:sz w:val="24"/>
                <w:szCs w:val="24"/>
              </w:rPr>
              <w:t xml:space="preserve">Формування в учнів вмінь і навичок щодо збереження життя і здоров’я у надзвичайних ситуаціях </w:t>
            </w:r>
          </w:p>
        </w:tc>
      </w:tr>
      <w:tr w:rsidR="00EB7E0D" w:rsidRPr="00211D92" w:rsidTr="00540957">
        <w:tc>
          <w:tcPr>
            <w:tcW w:w="284" w:type="dxa"/>
          </w:tcPr>
          <w:p w:rsidR="00EB7E0D" w:rsidRPr="00211D92" w:rsidRDefault="00EB7E0D" w:rsidP="00540957">
            <w:pPr>
              <w:rPr>
                <w:sz w:val="24"/>
                <w:szCs w:val="24"/>
              </w:rPr>
            </w:pPr>
            <w:r w:rsidRPr="00211D92">
              <w:rPr>
                <w:sz w:val="24"/>
                <w:szCs w:val="24"/>
              </w:rPr>
              <w:t>16</w:t>
            </w:r>
          </w:p>
        </w:tc>
        <w:tc>
          <w:tcPr>
            <w:tcW w:w="2977" w:type="dxa"/>
          </w:tcPr>
          <w:p w:rsidR="00EB7E0D" w:rsidRPr="00211D92" w:rsidRDefault="00EB7E0D" w:rsidP="00540957">
            <w:pPr>
              <w:rPr>
                <w:b/>
                <w:sz w:val="24"/>
                <w:szCs w:val="24"/>
              </w:rPr>
            </w:pPr>
            <w:r w:rsidRPr="00211D92">
              <w:rPr>
                <w:b/>
                <w:sz w:val="24"/>
                <w:szCs w:val="24"/>
              </w:rPr>
              <w:t>Трудове навчання</w:t>
            </w:r>
          </w:p>
          <w:p w:rsidR="00EB7E0D" w:rsidRPr="00211D92" w:rsidRDefault="00EB7E0D" w:rsidP="00540957">
            <w:pPr>
              <w:rPr>
                <w:b/>
                <w:sz w:val="24"/>
                <w:szCs w:val="24"/>
              </w:rPr>
            </w:pPr>
            <w:r w:rsidRPr="00211D92">
              <w:rPr>
                <w:b/>
                <w:sz w:val="24"/>
                <w:szCs w:val="24"/>
              </w:rPr>
              <w:t xml:space="preserve">Технології </w:t>
            </w:r>
          </w:p>
        </w:tc>
        <w:tc>
          <w:tcPr>
            <w:tcW w:w="2835" w:type="dxa"/>
          </w:tcPr>
          <w:p w:rsidR="00EB7E0D" w:rsidRPr="00211D92" w:rsidRDefault="00EB7E0D" w:rsidP="00540957">
            <w:pPr>
              <w:rPr>
                <w:sz w:val="24"/>
                <w:szCs w:val="24"/>
              </w:rPr>
            </w:pPr>
            <w:r w:rsidRPr="00211D92">
              <w:rPr>
                <w:sz w:val="24"/>
                <w:szCs w:val="24"/>
              </w:rPr>
              <w:t>Здійснення між- предметних зв’язків</w:t>
            </w:r>
          </w:p>
        </w:tc>
        <w:tc>
          <w:tcPr>
            <w:tcW w:w="2552" w:type="dxa"/>
          </w:tcPr>
          <w:p w:rsidR="00EB7E0D" w:rsidRPr="00211D92" w:rsidRDefault="00EB7E0D" w:rsidP="00540957">
            <w:pPr>
              <w:rPr>
                <w:sz w:val="24"/>
                <w:szCs w:val="24"/>
              </w:rPr>
            </w:pPr>
            <w:r w:rsidRPr="00211D92">
              <w:rPr>
                <w:sz w:val="24"/>
                <w:szCs w:val="24"/>
              </w:rPr>
              <w:t>Охорона праці та техніка безпеки на уроках трудового навчання</w:t>
            </w:r>
          </w:p>
        </w:tc>
        <w:tc>
          <w:tcPr>
            <w:tcW w:w="2409" w:type="dxa"/>
          </w:tcPr>
          <w:p w:rsidR="00EB7E0D" w:rsidRPr="00211D92" w:rsidRDefault="00EB7E0D" w:rsidP="00540957">
            <w:pPr>
              <w:rPr>
                <w:sz w:val="24"/>
                <w:szCs w:val="24"/>
              </w:rPr>
            </w:pPr>
            <w:r w:rsidRPr="00211D92">
              <w:rPr>
                <w:sz w:val="24"/>
                <w:szCs w:val="24"/>
              </w:rPr>
              <w:t>Робота з обдарованими учнями на уроках та в позаурочний час</w:t>
            </w:r>
          </w:p>
        </w:tc>
        <w:tc>
          <w:tcPr>
            <w:tcW w:w="2410" w:type="dxa"/>
          </w:tcPr>
          <w:p w:rsidR="00EB7E0D" w:rsidRPr="00211D92" w:rsidRDefault="00EB7E0D" w:rsidP="00540957">
            <w:pPr>
              <w:rPr>
                <w:sz w:val="24"/>
                <w:szCs w:val="24"/>
              </w:rPr>
            </w:pPr>
            <w:r w:rsidRPr="00211D92">
              <w:rPr>
                <w:sz w:val="24"/>
                <w:szCs w:val="24"/>
              </w:rPr>
              <w:t>Стан роботи з профорієнтації учнів</w:t>
            </w:r>
          </w:p>
        </w:tc>
        <w:tc>
          <w:tcPr>
            <w:tcW w:w="2126" w:type="dxa"/>
          </w:tcPr>
          <w:p w:rsidR="00EB7E0D" w:rsidRPr="00211D92" w:rsidRDefault="00EB7E0D" w:rsidP="00540957">
            <w:pPr>
              <w:rPr>
                <w:b/>
                <w:sz w:val="24"/>
                <w:szCs w:val="24"/>
              </w:rPr>
            </w:pPr>
            <w:r w:rsidRPr="00211D92">
              <w:rPr>
                <w:b/>
                <w:sz w:val="24"/>
                <w:szCs w:val="24"/>
              </w:rPr>
              <w:t>Стан викладання предметів</w:t>
            </w:r>
          </w:p>
        </w:tc>
      </w:tr>
    </w:tbl>
    <w:p w:rsidR="00EB7E0D" w:rsidRPr="00211D92" w:rsidRDefault="00EB7E0D" w:rsidP="00EB7E0D">
      <w:pPr>
        <w:rPr>
          <w:sz w:val="24"/>
          <w:szCs w:val="24"/>
        </w:rPr>
      </w:pPr>
      <w:bookmarkStart w:id="18" w:name="_GoBack"/>
      <w:bookmarkEnd w:id="18"/>
    </w:p>
    <w:p w:rsidR="00EB7E0D" w:rsidRDefault="00EB7E0D" w:rsidP="00B506D5">
      <w:pPr>
        <w:pBdr>
          <w:top w:val="nil"/>
          <w:left w:val="nil"/>
          <w:bottom w:val="nil"/>
          <w:right w:val="nil"/>
          <w:between w:val="nil"/>
        </w:pBdr>
        <w:shd w:val="clear" w:color="auto" w:fill="FFFFFF" w:themeFill="background1"/>
        <w:spacing w:before="6"/>
        <w:rPr>
          <w:b/>
          <w:color w:val="000000"/>
          <w:sz w:val="27"/>
          <w:szCs w:val="27"/>
        </w:rPr>
      </w:pPr>
    </w:p>
    <w:sectPr w:rsidR="00EB7E0D" w:rsidSect="00181980">
      <w:pgSz w:w="16840" w:h="11920" w:orient="landscape"/>
      <w:pgMar w:top="1120" w:right="340" w:bottom="1000" w:left="660" w:header="0" w:footer="7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B3" w:rsidRDefault="002856B3">
      <w:r>
        <w:separator/>
      </w:r>
    </w:p>
  </w:endnote>
  <w:endnote w:type="continuationSeparator" w:id="0">
    <w:p w:rsidR="002856B3" w:rsidRDefault="0028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F" w:rsidRDefault="002856B3">
    <w:pPr>
      <w:pBdr>
        <w:top w:val="nil"/>
        <w:left w:val="nil"/>
        <w:bottom w:val="nil"/>
        <w:right w:val="nil"/>
        <w:between w:val="nil"/>
      </w:pBdr>
      <w:spacing w:line="14" w:lineRule="auto"/>
      <w:rPr>
        <w:color w:val="000000"/>
        <w:sz w:val="17"/>
        <w:szCs w:val="17"/>
      </w:rPr>
    </w:pPr>
    <w:r>
      <w:rPr>
        <w:noProof/>
        <w:lang w:eastAsia="uk-UA"/>
      </w:rPr>
      <w:pict>
        <v:shape id="Полілінія 6" o:spid="_x0000_s2049" style="position:absolute;margin-left:390pt;margin-top:542pt;width:25.85pt;height:15.8pt;z-index:-251658752;visibility:visible;mso-wrap-distance-left:0;mso-wrap-distance-right:0" coordsize="30924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YwIAAOwEAAAOAAAAZHJzL2Uyb0RvYy54bWysVFGO2jAQ/a/UO1j+LyFQaECEVbUrqkqr&#10;LtJuD2Ach0R1bNc2JJyif/vbg1TtGeBGnXEIsMtfVSTiGc/zZN68cWY3TSXJVlhXapXSuNenRCiu&#10;s1KtU/r1afEuocR5pjImtRIp3QlHb+Zv38xqMxUDXWiZCUsgiXLT2qS08N5Mo8jxQlTM9bQRCoK5&#10;thXz4Np1lFlWQ/ZKRoN+fxzV2mbGai6cg927NkjnIX+eC+4f8twJT2RKoTYfnjY8V/iM5jM2XVtm&#10;ipIfy2D/UEXFSgUvPaW6Y56RjS2vUlUlt9rp3Pe4riKd5yUXgQOwifuv2DwWzIjABZrjzKlN7v+l&#10;5V+2S0vKLKVjShSrQKL9z/2f/a/Dc/j/PjwffpAx9qk2bgrwR7O0R8+BiaSb3Fa4Ah3SpHQUT+Lh&#10;BxB+l9LhOJnEk1HbZ9F4wgEw7E8G70eUcADESTyOgw7RORHfOP9J6JCUbe+db2XKOosVncUb1ZkW&#10;xEaZZZDZUwIyW0pA5lX7esM8nsNK0ST1uZLiVAiBIu0Gx/nhGw4Ioiu9FU86nPNIEAYJKu+KPkel&#10;uka94NcButWEdF07XnejQ3XrFbqroANwqZ2AVkEnkeDJCKRh87KtTssyW5RSIi1n16tbacmWQf8W&#10;4YctgyMvYFIhWGk81oZxJ8LBaEcBLd+smjBQMabAnZXOdjBkzvBFaZ2/Z84vmYVrFlNSw9VLqfu+&#10;YVZQIj8rmO0kmfTxrgZnmMTo2MvI6jLCFC80SA2Ct+atB68VTumPG6/zEucnlNmWcnTgSgWOx+uP&#10;d/bSD6jzR2r+FwAA//8DAFBLAwQUAAYACAAAACEAojLEm+IAAAANAQAADwAAAGRycy9kb3ducmV2&#10;LnhtbEyPQU/DMAyF70j8h8hI3FhS6LqqNJ0QEkIgoYmBOGeNaQuN0zXpVvj1mBPcbL+n5++V69n1&#10;4oBj6DxpSBYKBFLtbUeNhteXu4scRIiGrOk9oYYvDLCuTk9KU1h/pGc8bGMjOIRCYTS0MQ6FlKFu&#10;0Zmw8AMSa+9+dCbyOjbSjubI4a6Xl0pl0pmO+ENrBrxtsf7cTk7DMqVN9+HS+VFNT2/Z/ff+QW72&#10;Wp+fzTfXICLO8c8Mv/iMDhUz7fxENohewypX3CWyoPKUJ7bkV8kKxI5PSbLMQFal/N+i+gEAAP//&#10;AwBQSwECLQAUAAYACAAAACEAtoM4kv4AAADhAQAAEwAAAAAAAAAAAAAAAAAAAAAAW0NvbnRlbnRf&#10;VHlwZXNdLnhtbFBLAQItABQABgAIAAAAIQA4/SH/1gAAAJQBAAALAAAAAAAAAAAAAAAAAC8BAABf&#10;cmVscy8ucmVsc1BLAQItABQABgAIAAAAIQBgRBtxYwIAAOwEAAAOAAAAAAAAAAAAAAAAAC4CAABk&#10;cnMvZTJvRG9jLnhtbFBLAQItABQABgAIAAAAIQCiMsSb4gAAAA0BAAAPAAAAAAAAAAAAAAAAAL0E&#10;AABkcnMvZG93bnJldi54bWxQSwUGAAAAAAQABADzAAAAzAUAAAAA&#10;" adj="-11796480,,5400" path="m,l,181610r309245,l309245,,,xe" stroked="f">
          <v:stroke joinstyle="miter"/>
          <v:formulas/>
          <v:path arrowok="t" o:extrusionok="f" o:connecttype="segments" textboxrect="0,0,309245,181610"/>
          <v:textbox inset="7pt,3pt,7pt,3pt">
            <w:txbxContent>
              <w:p w:rsidR="000C485F" w:rsidRDefault="000C485F">
                <w:pPr>
                  <w:spacing w:before="16"/>
                  <w:ind w:left="60" w:firstLine="120"/>
                  <w:textDirection w:val="btLr"/>
                </w:pPr>
                <w:r>
                  <w:rPr>
                    <w:rFonts w:ascii="Helvetica Neue" w:eastAsia="Helvetica Neue" w:hAnsi="Helvetica Neue" w:cs="Helvetica Neue"/>
                    <w:color w:val="000000"/>
                  </w:rPr>
                  <w:t xml:space="preserve"> PAGE </w:t>
                </w:r>
                <w:r>
                  <w:rPr>
                    <w:color w:val="000000"/>
                  </w:rPr>
                  <w:t>100</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B3" w:rsidRDefault="002856B3">
      <w:r>
        <w:separator/>
      </w:r>
    </w:p>
  </w:footnote>
  <w:footnote w:type="continuationSeparator" w:id="0">
    <w:p w:rsidR="002856B3" w:rsidRDefault="00285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09862"/>
      <w:docPartObj>
        <w:docPartGallery w:val="Page Numbers (Top of Page)"/>
        <w:docPartUnique/>
      </w:docPartObj>
    </w:sdtPr>
    <w:sdtEndPr/>
    <w:sdtContent>
      <w:p w:rsidR="00353054" w:rsidRDefault="00353054">
        <w:pPr>
          <w:pStyle w:val="afffffffffffffffc"/>
          <w:jc w:val="center"/>
        </w:pPr>
        <w:r>
          <w:fldChar w:fldCharType="begin"/>
        </w:r>
        <w:r>
          <w:instrText>PAGE   \* MERGEFORMAT</w:instrText>
        </w:r>
        <w:r>
          <w:fldChar w:fldCharType="separate"/>
        </w:r>
        <w:r w:rsidR="00512458">
          <w:rPr>
            <w:noProof/>
          </w:rPr>
          <w:t>127</w:t>
        </w:r>
        <w:r>
          <w:fldChar w:fldCharType="end"/>
        </w:r>
      </w:p>
    </w:sdtContent>
  </w:sdt>
  <w:p w:rsidR="000C485F" w:rsidRDefault="000C485F">
    <w:pPr>
      <w:pStyle w:val="affffffffffffff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4BC"/>
    <w:multiLevelType w:val="multilevel"/>
    <w:tmpl w:val="32D6C064"/>
    <w:lvl w:ilvl="0">
      <w:numFmt w:val="bullet"/>
      <w:lvlText w:val="-"/>
      <w:lvlJc w:val="left"/>
      <w:pPr>
        <w:ind w:left="950" w:hanging="720"/>
      </w:pPr>
      <w:rPr>
        <w:rFonts w:ascii="Times New Roman" w:eastAsia="Times New Roman" w:hAnsi="Times New Roman" w:cs="Times New Roman"/>
        <w:sz w:val="24"/>
        <w:szCs w:val="24"/>
      </w:rPr>
    </w:lvl>
    <w:lvl w:ilvl="1">
      <w:numFmt w:val="bullet"/>
      <w:lvlText w:val="•"/>
      <w:lvlJc w:val="left"/>
      <w:pPr>
        <w:ind w:left="1679" w:hanging="720"/>
      </w:pPr>
    </w:lvl>
    <w:lvl w:ilvl="2">
      <w:numFmt w:val="bullet"/>
      <w:lvlText w:val="•"/>
      <w:lvlJc w:val="left"/>
      <w:pPr>
        <w:ind w:left="2398" w:hanging="720"/>
      </w:pPr>
    </w:lvl>
    <w:lvl w:ilvl="3">
      <w:numFmt w:val="bullet"/>
      <w:lvlText w:val="•"/>
      <w:lvlJc w:val="left"/>
      <w:pPr>
        <w:ind w:left="3117" w:hanging="720"/>
      </w:pPr>
    </w:lvl>
    <w:lvl w:ilvl="4">
      <w:numFmt w:val="bullet"/>
      <w:lvlText w:val="•"/>
      <w:lvlJc w:val="left"/>
      <w:pPr>
        <w:ind w:left="3836" w:hanging="720"/>
      </w:pPr>
    </w:lvl>
    <w:lvl w:ilvl="5">
      <w:numFmt w:val="bullet"/>
      <w:lvlText w:val="•"/>
      <w:lvlJc w:val="left"/>
      <w:pPr>
        <w:ind w:left="4555" w:hanging="720"/>
      </w:pPr>
    </w:lvl>
    <w:lvl w:ilvl="6">
      <w:numFmt w:val="bullet"/>
      <w:lvlText w:val="•"/>
      <w:lvlJc w:val="left"/>
      <w:pPr>
        <w:ind w:left="5274" w:hanging="720"/>
      </w:pPr>
    </w:lvl>
    <w:lvl w:ilvl="7">
      <w:numFmt w:val="bullet"/>
      <w:lvlText w:val="•"/>
      <w:lvlJc w:val="left"/>
      <w:pPr>
        <w:ind w:left="5993" w:hanging="720"/>
      </w:pPr>
    </w:lvl>
    <w:lvl w:ilvl="8">
      <w:numFmt w:val="bullet"/>
      <w:lvlText w:val="•"/>
      <w:lvlJc w:val="left"/>
      <w:pPr>
        <w:ind w:left="6712" w:hanging="720"/>
      </w:pPr>
    </w:lvl>
  </w:abstractNum>
  <w:abstractNum w:abstractNumId="1" w15:restartNumberingAfterBreak="0">
    <w:nsid w:val="028B2C19"/>
    <w:multiLevelType w:val="multilevel"/>
    <w:tmpl w:val="E3BC62B8"/>
    <w:lvl w:ilvl="0">
      <w:numFmt w:val="bullet"/>
      <w:lvlText w:val="-"/>
      <w:lvlJc w:val="left"/>
      <w:pPr>
        <w:ind w:left="975" w:hanging="150"/>
      </w:pPr>
      <w:rPr>
        <w:rFonts w:ascii="Times New Roman" w:eastAsia="Times New Roman" w:hAnsi="Times New Roman" w:cs="Times New Roman"/>
        <w:b/>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2" w15:restartNumberingAfterBreak="0">
    <w:nsid w:val="02D7284A"/>
    <w:multiLevelType w:val="multilevel"/>
    <w:tmpl w:val="C672A25C"/>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3" w15:restartNumberingAfterBreak="0">
    <w:nsid w:val="02E3774C"/>
    <w:multiLevelType w:val="multilevel"/>
    <w:tmpl w:val="DA569C70"/>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 w15:restartNumberingAfterBreak="0">
    <w:nsid w:val="03156F93"/>
    <w:multiLevelType w:val="multilevel"/>
    <w:tmpl w:val="2E42FAFC"/>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 w15:restartNumberingAfterBreak="0">
    <w:nsid w:val="060A57B7"/>
    <w:multiLevelType w:val="multilevel"/>
    <w:tmpl w:val="AB3E0DA8"/>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6" w15:restartNumberingAfterBreak="0">
    <w:nsid w:val="06790103"/>
    <w:multiLevelType w:val="multilevel"/>
    <w:tmpl w:val="0D561C9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7" w15:restartNumberingAfterBreak="0">
    <w:nsid w:val="06C85243"/>
    <w:multiLevelType w:val="multilevel"/>
    <w:tmpl w:val="2752E192"/>
    <w:lvl w:ilvl="0">
      <w:start w:val="1"/>
      <w:numFmt w:val="decimal"/>
      <w:lvlText w:val="%1."/>
      <w:lvlJc w:val="left"/>
      <w:pPr>
        <w:ind w:left="975" w:hanging="280"/>
      </w:pPr>
      <w:rPr>
        <w:rFonts w:ascii="Times New Roman" w:eastAsia="Times New Roman" w:hAnsi="Times New Roman" w:cs="Times New Roman"/>
        <w:sz w:val="28"/>
        <w:szCs w:val="28"/>
      </w:rPr>
    </w:lvl>
    <w:lvl w:ilvl="1">
      <w:numFmt w:val="bullet"/>
      <w:lvlText w:val="•"/>
      <w:lvlJc w:val="left"/>
      <w:pPr>
        <w:ind w:left="2466" w:hanging="280"/>
      </w:pPr>
    </w:lvl>
    <w:lvl w:ilvl="2">
      <w:numFmt w:val="bullet"/>
      <w:lvlText w:val="•"/>
      <w:lvlJc w:val="left"/>
      <w:pPr>
        <w:ind w:left="3952" w:hanging="280"/>
      </w:pPr>
    </w:lvl>
    <w:lvl w:ilvl="3">
      <w:numFmt w:val="bullet"/>
      <w:lvlText w:val="•"/>
      <w:lvlJc w:val="left"/>
      <w:pPr>
        <w:ind w:left="5438" w:hanging="280"/>
      </w:pPr>
    </w:lvl>
    <w:lvl w:ilvl="4">
      <w:numFmt w:val="bullet"/>
      <w:lvlText w:val="•"/>
      <w:lvlJc w:val="left"/>
      <w:pPr>
        <w:ind w:left="6924" w:hanging="280"/>
      </w:pPr>
    </w:lvl>
    <w:lvl w:ilvl="5">
      <w:numFmt w:val="bullet"/>
      <w:lvlText w:val="•"/>
      <w:lvlJc w:val="left"/>
      <w:pPr>
        <w:ind w:left="8410" w:hanging="280"/>
      </w:pPr>
    </w:lvl>
    <w:lvl w:ilvl="6">
      <w:numFmt w:val="bullet"/>
      <w:lvlText w:val="•"/>
      <w:lvlJc w:val="left"/>
      <w:pPr>
        <w:ind w:left="9896" w:hanging="280"/>
      </w:pPr>
    </w:lvl>
    <w:lvl w:ilvl="7">
      <w:numFmt w:val="bullet"/>
      <w:lvlText w:val="•"/>
      <w:lvlJc w:val="left"/>
      <w:pPr>
        <w:ind w:left="11382" w:hanging="280"/>
      </w:pPr>
    </w:lvl>
    <w:lvl w:ilvl="8">
      <w:numFmt w:val="bullet"/>
      <w:lvlText w:val="•"/>
      <w:lvlJc w:val="left"/>
      <w:pPr>
        <w:ind w:left="12868" w:hanging="280"/>
      </w:pPr>
    </w:lvl>
  </w:abstractNum>
  <w:abstractNum w:abstractNumId="8" w15:restartNumberingAfterBreak="0">
    <w:nsid w:val="06F46192"/>
    <w:multiLevelType w:val="multilevel"/>
    <w:tmpl w:val="E034C51E"/>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9" w15:restartNumberingAfterBreak="0">
    <w:nsid w:val="0B6C61C7"/>
    <w:multiLevelType w:val="multilevel"/>
    <w:tmpl w:val="9A9A6FC8"/>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10" w15:restartNumberingAfterBreak="0">
    <w:nsid w:val="0D3C75BA"/>
    <w:multiLevelType w:val="multilevel"/>
    <w:tmpl w:val="55065C1C"/>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11" w15:restartNumberingAfterBreak="0">
    <w:nsid w:val="0D9C447E"/>
    <w:multiLevelType w:val="multilevel"/>
    <w:tmpl w:val="8C1C82C2"/>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877" w:hanging="140"/>
      </w:pPr>
    </w:lvl>
    <w:lvl w:ilvl="2">
      <w:numFmt w:val="bullet"/>
      <w:lvlText w:val="•"/>
      <w:lvlJc w:val="left"/>
      <w:pPr>
        <w:ind w:left="1514" w:hanging="140"/>
      </w:pPr>
    </w:lvl>
    <w:lvl w:ilvl="3">
      <w:numFmt w:val="bullet"/>
      <w:lvlText w:val="•"/>
      <w:lvlJc w:val="left"/>
      <w:pPr>
        <w:ind w:left="2151" w:hanging="140"/>
      </w:pPr>
    </w:lvl>
    <w:lvl w:ilvl="4">
      <w:numFmt w:val="bullet"/>
      <w:lvlText w:val="•"/>
      <w:lvlJc w:val="left"/>
      <w:pPr>
        <w:ind w:left="2788" w:hanging="140"/>
      </w:pPr>
    </w:lvl>
    <w:lvl w:ilvl="5">
      <w:numFmt w:val="bullet"/>
      <w:lvlText w:val="•"/>
      <w:lvlJc w:val="left"/>
      <w:pPr>
        <w:ind w:left="3425" w:hanging="140"/>
      </w:pPr>
    </w:lvl>
    <w:lvl w:ilvl="6">
      <w:numFmt w:val="bullet"/>
      <w:lvlText w:val="•"/>
      <w:lvlJc w:val="left"/>
      <w:pPr>
        <w:ind w:left="4062" w:hanging="140"/>
      </w:pPr>
    </w:lvl>
    <w:lvl w:ilvl="7">
      <w:numFmt w:val="bullet"/>
      <w:lvlText w:val="•"/>
      <w:lvlJc w:val="left"/>
      <w:pPr>
        <w:ind w:left="4699" w:hanging="140"/>
      </w:pPr>
    </w:lvl>
    <w:lvl w:ilvl="8">
      <w:numFmt w:val="bullet"/>
      <w:lvlText w:val="•"/>
      <w:lvlJc w:val="left"/>
      <w:pPr>
        <w:ind w:left="5336" w:hanging="140"/>
      </w:pPr>
    </w:lvl>
  </w:abstractNum>
  <w:abstractNum w:abstractNumId="12" w15:restartNumberingAfterBreak="0">
    <w:nsid w:val="0DFB0AB6"/>
    <w:multiLevelType w:val="multilevel"/>
    <w:tmpl w:val="28C22892"/>
    <w:lvl w:ilvl="0">
      <w:numFmt w:val="bullet"/>
      <w:lvlText w:val="•"/>
      <w:lvlJc w:val="left"/>
      <w:pPr>
        <w:ind w:left="235" w:hanging="235"/>
      </w:pPr>
      <w:rPr>
        <w:rFonts w:ascii="Times New Roman" w:eastAsia="Times New Roman" w:hAnsi="Times New Roman" w:cs="Times New Roman"/>
        <w:sz w:val="24"/>
        <w:szCs w:val="24"/>
      </w:rPr>
    </w:lvl>
    <w:lvl w:ilvl="1">
      <w:numFmt w:val="bullet"/>
      <w:lvlText w:val="•"/>
      <w:lvlJc w:val="left"/>
      <w:pPr>
        <w:ind w:left="913" w:hanging="235"/>
      </w:pPr>
    </w:lvl>
    <w:lvl w:ilvl="2">
      <w:numFmt w:val="bullet"/>
      <w:lvlText w:val="•"/>
      <w:lvlJc w:val="left"/>
      <w:pPr>
        <w:ind w:left="1586" w:hanging="235"/>
      </w:pPr>
    </w:lvl>
    <w:lvl w:ilvl="3">
      <w:numFmt w:val="bullet"/>
      <w:lvlText w:val="•"/>
      <w:lvlJc w:val="left"/>
      <w:pPr>
        <w:ind w:left="2259" w:hanging="235"/>
      </w:pPr>
    </w:lvl>
    <w:lvl w:ilvl="4">
      <w:numFmt w:val="bullet"/>
      <w:lvlText w:val="•"/>
      <w:lvlJc w:val="left"/>
      <w:pPr>
        <w:ind w:left="2932" w:hanging="235"/>
      </w:pPr>
    </w:lvl>
    <w:lvl w:ilvl="5">
      <w:numFmt w:val="bullet"/>
      <w:lvlText w:val="•"/>
      <w:lvlJc w:val="left"/>
      <w:pPr>
        <w:ind w:left="3605" w:hanging="235"/>
      </w:pPr>
    </w:lvl>
    <w:lvl w:ilvl="6">
      <w:numFmt w:val="bullet"/>
      <w:lvlText w:val="•"/>
      <w:lvlJc w:val="left"/>
      <w:pPr>
        <w:ind w:left="4278" w:hanging="235"/>
      </w:pPr>
    </w:lvl>
    <w:lvl w:ilvl="7">
      <w:numFmt w:val="bullet"/>
      <w:lvlText w:val="•"/>
      <w:lvlJc w:val="left"/>
      <w:pPr>
        <w:ind w:left="4951" w:hanging="235"/>
      </w:pPr>
    </w:lvl>
    <w:lvl w:ilvl="8">
      <w:numFmt w:val="bullet"/>
      <w:lvlText w:val="•"/>
      <w:lvlJc w:val="left"/>
      <w:pPr>
        <w:ind w:left="5624" w:hanging="235"/>
      </w:pPr>
    </w:lvl>
  </w:abstractNum>
  <w:abstractNum w:abstractNumId="13" w15:restartNumberingAfterBreak="0">
    <w:nsid w:val="103042ED"/>
    <w:multiLevelType w:val="multilevel"/>
    <w:tmpl w:val="9BD245E4"/>
    <w:lvl w:ilvl="0">
      <w:start w:val="11"/>
      <w:numFmt w:val="decimal"/>
      <w:lvlText w:val="%1."/>
      <w:lvlJc w:val="left"/>
      <w:pPr>
        <w:ind w:left="240" w:hanging="293"/>
      </w:pPr>
      <w:rPr>
        <w:rFonts w:ascii="Times New Roman" w:eastAsia="Times New Roman" w:hAnsi="Times New Roman" w:cs="Times New Roman"/>
        <w:sz w:val="22"/>
        <w:szCs w:val="22"/>
      </w:rPr>
    </w:lvl>
    <w:lvl w:ilvl="1">
      <w:numFmt w:val="bullet"/>
      <w:lvlText w:val="•"/>
      <w:lvlJc w:val="left"/>
      <w:pPr>
        <w:ind w:left="1079" w:hanging="292"/>
      </w:pPr>
    </w:lvl>
    <w:lvl w:ilvl="2">
      <w:numFmt w:val="bullet"/>
      <w:lvlText w:val="•"/>
      <w:lvlJc w:val="left"/>
      <w:pPr>
        <w:ind w:left="1918" w:hanging="293"/>
      </w:pPr>
    </w:lvl>
    <w:lvl w:ilvl="3">
      <w:numFmt w:val="bullet"/>
      <w:lvlText w:val="•"/>
      <w:lvlJc w:val="left"/>
      <w:pPr>
        <w:ind w:left="2757" w:hanging="293"/>
      </w:pPr>
    </w:lvl>
    <w:lvl w:ilvl="4">
      <w:numFmt w:val="bullet"/>
      <w:lvlText w:val="•"/>
      <w:lvlJc w:val="left"/>
      <w:pPr>
        <w:ind w:left="3596" w:hanging="293"/>
      </w:pPr>
    </w:lvl>
    <w:lvl w:ilvl="5">
      <w:numFmt w:val="bullet"/>
      <w:lvlText w:val="•"/>
      <w:lvlJc w:val="left"/>
      <w:pPr>
        <w:ind w:left="4435" w:hanging="293"/>
      </w:pPr>
    </w:lvl>
    <w:lvl w:ilvl="6">
      <w:numFmt w:val="bullet"/>
      <w:lvlText w:val="•"/>
      <w:lvlJc w:val="left"/>
      <w:pPr>
        <w:ind w:left="5274" w:hanging="293"/>
      </w:pPr>
    </w:lvl>
    <w:lvl w:ilvl="7">
      <w:numFmt w:val="bullet"/>
      <w:lvlText w:val="•"/>
      <w:lvlJc w:val="left"/>
      <w:pPr>
        <w:ind w:left="6113" w:hanging="293"/>
      </w:pPr>
    </w:lvl>
    <w:lvl w:ilvl="8">
      <w:numFmt w:val="bullet"/>
      <w:lvlText w:val="•"/>
      <w:lvlJc w:val="left"/>
      <w:pPr>
        <w:ind w:left="6952" w:hanging="292"/>
      </w:pPr>
    </w:lvl>
  </w:abstractNum>
  <w:abstractNum w:abstractNumId="14" w15:restartNumberingAfterBreak="0">
    <w:nsid w:val="106F1963"/>
    <w:multiLevelType w:val="multilevel"/>
    <w:tmpl w:val="3BD4984C"/>
    <w:lvl w:ilvl="0">
      <w:start w:val="1"/>
      <w:numFmt w:val="decimal"/>
      <w:lvlText w:val="%1."/>
      <w:lvlJc w:val="left"/>
      <w:pPr>
        <w:ind w:left="885" w:hanging="420"/>
      </w:pPr>
      <w:rPr>
        <w:rFonts w:ascii="Times New Roman" w:eastAsia="Times New Roman" w:hAnsi="Times New Roman" w:cs="Times New Roman"/>
        <w:sz w:val="24"/>
        <w:szCs w:val="24"/>
      </w:rPr>
    </w:lvl>
    <w:lvl w:ilvl="1">
      <w:numFmt w:val="bullet"/>
      <w:lvlText w:val="•"/>
      <w:lvlJc w:val="left"/>
      <w:pPr>
        <w:ind w:left="1655" w:hanging="420"/>
      </w:pPr>
    </w:lvl>
    <w:lvl w:ilvl="2">
      <w:numFmt w:val="bullet"/>
      <w:lvlText w:val="•"/>
      <w:lvlJc w:val="left"/>
      <w:pPr>
        <w:ind w:left="2430" w:hanging="420"/>
      </w:pPr>
    </w:lvl>
    <w:lvl w:ilvl="3">
      <w:numFmt w:val="bullet"/>
      <w:lvlText w:val="•"/>
      <w:lvlJc w:val="left"/>
      <w:pPr>
        <w:ind w:left="3205" w:hanging="420"/>
      </w:pPr>
    </w:lvl>
    <w:lvl w:ilvl="4">
      <w:numFmt w:val="bullet"/>
      <w:lvlText w:val="•"/>
      <w:lvlJc w:val="left"/>
      <w:pPr>
        <w:ind w:left="3980" w:hanging="420"/>
      </w:pPr>
    </w:lvl>
    <w:lvl w:ilvl="5">
      <w:numFmt w:val="bullet"/>
      <w:lvlText w:val="•"/>
      <w:lvlJc w:val="left"/>
      <w:pPr>
        <w:ind w:left="4755" w:hanging="420"/>
      </w:pPr>
    </w:lvl>
    <w:lvl w:ilvl="6">
      <w:numFmt w:val="bullet"/>
      <w:lvlText w:val="•"/>
      <w:lvlJc w:val="left"/>
      <w:pPr>
        <w:ind w:left="5530" w:hanging="420"/>
      </w:pPr>
    </w:lvl>
    <w:lvl w:ilvl="7">
      <w:numFmt w:val="bullet"/>
      <w:lvlText w:val="•"/>
      <w:lvlJc w:val="left"/>
      <w:pPr>
        <w:ind w:left="6305" w:hanging="420"/>
      </w:pPr>
    </w:lvl>
    <w:lvl w:ilvl="8">
      <w:numFmt w:val="bullet"/>
      <w:lvlText w:val="•"/>
      <w:lvlJc w:val="left"/>
      <w:pPr>
        <w:ind w:left="7080" w:hanging="420"/>
      </w:pPr>
    </w:lvl>
  </w:abstractNum>
  <w:abstractNum w:abstractNumId="15" w15:restartNumberingAfterBreak="0">
    <w:nsid w:val="10704142"/>
    <w:multiLevelType w:val="multilevel"/>
    <w:tmpl w:val="71321A12"/>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921" w:hanging="140"/>
      </w:pPr>
    </w:lvl>
    <w:lvl w:ilvl="2">
      <w:numFmt w:val="bullet"/>
      <w:lvlText w:val="•"/>
      <w:lvlJc w:val="left"/>
      <w:pPr>
        <w:ind w:left="1602" w:hanging="140"/>
      </w:pPr>
    </w:lvl>
    <w:lvl w:ilvl="3">
      <w:numFmt w:val="bullet"/>
      <w:lvlText w:val="•"/>
      <w:lvlJc w:val="left"/>
      <w:pPr>
        <w:ind w:left="2283" w:hanging="140"/>
      </w:pPr>
    </w:lvl>
    <w:lvl w:ilvl="4">
      <w:numFmt w:val="bullet"/>
      <w:lvlText w:val="•"/>
      <w:lvlJc w:val="left"/>
      <w:pPr>
        <w:ind w:left="2964" w:hanging="140"/>
      </w:pPr>
    </w:lvl>
    <w:lvl w:ilvl="5">
      <w:numFmt w:val="bullet"/>
      <w:lvlText w:val="•"/>
      <w:lvlJc w:val="left"/>
      <w:pPr>
        <w:ind w:left="3645" w:hanging="140"/>
      </w:pPr>
    </w:lvl>
    <w:lvl w:ilvl="6">
      <w:numFmt w:val="bullet"/>
      <w:lvlText w:val="•"/>
      <w:lvlJc w:val="left"/>
      <w:pPr>
        <w:ind w:left="4326" w:hanging="140"/>
      </w:pPr>
    </w:lvl>
    <w:lvl w:ilvl="7">
      <w:numFmt w:val="bullet"/>
      <w:lvlText w:val="•"/>
      <w:lvlJc w:val="left"/>
      <w:pPr>
        <w:ind w:left="5007" w:hanging="140"/>
      </w:pPr>
    </w:lvl>
    <w:lvl w:ilvl="8">
      <w:numFmt w:val="bullet"/>
      <w:lvlText w:val="•"/>
      <w:lvlJc w:val="left"/>
      <w:pPr>
        <w:ind w:left="5688" w:hanging="140"/>
      </w:pPr>
    </w:lvl>
  </w:abstractNum>
  <w:abstractNum w:abstractNumId="16" w15:restartNumberingAfterBreak="0">
    <w:nsid w:val="10DF7BEC"/>
    <w:multiLevelType w:val="multilevel"/>
    <w:tmpl w:val="A3601390"/>
    <w:lvl w:ilvl="0">
      <w:start w:val="1"/>
      <w:numFmt w:val="decimal"/>
      <w:lvlText w:val="%1."/>
      <w:lvlJc w:val="left"/>
      <w:pPr>
        <w:ind w:left="105" w:hanging="181"/>
      </w:pPr>
      <w:rPr>
        <w:rFonts w:ascii="Times New Roman" w:eastAsia="Times New Roman" w:hAnsi="Times New Roman" w:cs="Times New Roman"/>
        <w:sz w:val="22"/>
        <w:szCs w:val="22"/>
      </w:rPr>
    </w:lvl>
    <w:lvl w:ilvl="1">
      <w:numFmt w:val="bullet"/>
      <w:lvlText w:val="•"/>
      <w:lvlJc w:val="left"/>
      <w:pPr>
        <w:ind w:left="953" w:hanging="181"/>
      </w:pPr>
    </w:lvl>
    <w:lvl w:ilvl="2">
      <w:numFmt w:val="bullet"/>
      <w:lvlText w:val="•"/>
      <w:lvlJc w:val="left"/>
      <w:pPr>
        <w:ind w:left="1806" w:hanging="181"/>
      </w:pPr>
    </w:lvl>
    <w:lvl w:ilvl="3">
      <w:numFmt w:val="bullet"/>
      <w:lvlText w:val="•"/>
      <w:lvlJc w:val="left"/>
      <w:pPr>
        <w:ind w:left="2659" w:hanging="181"/>
      </w:pPr>
    </w:lvl>
    <w:lvl w:ilvl="4">
      <w:numFmt w:val="bullet"/>
      <w:lvlText w:val="•"/>
      <w:lvlJc w:val="left"/>
      <w:pPr>
        <w:ind w:left="3512" w:hanging="181"/>
      </w:pPr>
    </w:lvl>
    <w:lvl w:ilvl="5">
      <w:numFmt w:val="bullet"/>
      <w:lvlText w:val="•"/>
      <w:lvlJc w:val="left"/>
      <w:pPr>
        <w:ind w:left="4365" w:hanging="181"/>
      </w:pPr>
    </w:lvl>
    <w:lvl w:ilvl="6">
      <w:numFmt w:val="bullet"/>
      <w:lvlText w:val="•"/>
      <w:lvlJc w:val="left"/>
      <w:pPr>
        <w:ind w:left="5218" w:hanging="181"/>
      </w:pPr>
    </w:lvl>
    <w:lvl w:ilvl="7">
      <w:numFmt w:val="bullet"/>
      <w:lvlText w:val="•"/>
      <w:lvlJc w:val="left"/>
      <w:pPr>
        <w:ind w:left="6071" w:hanging="181"/>
      </w:pPr>
    </w:lvl>
    <w:lvl w:ilvl="8">
      <w:numFmt w:val="bullet"/>
      <w:lvlText w:val="•"/>
      <w:lvlJc w:val="left"/>
      <w:pPr>
        <w:ind w:left="6924" w:hanging="181"/>
      </w:pPr>
    </w:lvl>
  </w:abstractNum>
  <w:abstractNum w:abstractNumId="17" w15:restartNumberingAfterBreak="0">
    <w:nsid w:val="112F69FA"/>
    <w:multiLevelType w:val="multilevel"/>
    <w:tmpl w:val="E0CA67A8"/>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8" w15:restartNumberingAfterBreak="0">
    <w:nsid w:val="112F7CA5"/>
    <w:multiLevelType w:val="multilevel"/>
    <w:tmpl w:val="31782EB2"/>
    <w:lvl w:ilvl="0">
      <w:start w:val="3"/>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19" w15:restartNumberingAfterBreak="0">
    <w:nsid w:val="1180107A"/>
    <w:multiLevelType w:val="multilevel"/>
    <w:tmpl w:val="80D6F57A"/>
    <w:lvl w:ilvl="0">
      <w:start w:val="5"/>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20" w15:restartNumberingAfterBreak="0">
    <w:nsid w:val="12A32771"/>
    <w:multiLevelType w:val="multilevel"/>
    <w:tmpl w:val="9EE2CB4C"/>
    <w:lvl w:ilvl="0">
      <w:start w:val="3"/>
      <w:numFmt w:val="decimal"/>
      <w:lvlText w:val="%1."/>
      <w:lvlJc w:val="left"/>
      <w:pPr>
        <w:ind w:left="480" w:hanging="240"/>
      </w:pPr>
      <w:rPr>
        <w:rFonts w:ascii="Times New Roman" w:eastAsia="Times New Roman" w:hAnsi="Times New Roman" w:cs="Times New Roman"/>
        <w:sz w:val="24"/>
        <w:szCs w:val="24"/>
      </w:rPr>
    </w:lvl>
    <w:lvl w:ilvl="1">
      <w:numFmt w:val="bullet"/>
      <w:lvlText w:val="•"/>
      <w:lvlJc w:val="left"/>
      <w:pPr>
        <w:ind w:left="1295" w:hanging="240"/>
      </w:pPr>
    </w:lvl>
    <w:lvl w:ilvl="2">
      <w:numFmt w:val="bullet"/>
      <w:lvlText w:val="•"/>
      <w:lvlJc w:val="left"/>
      <w:pPr>
        <w:ind w:left="2110" w:hanging="240"/>
      </w:pPr>
    </w:lvl>
    <w:lvl w:ilvl="3">
      <w:numFmt w:val="bullet"/>
      <w:lvlText w:val="•"/>
      <w:lvlJc w:val="left"/>
      <w:pPr>
        <w:ind w:left="2925" w:hanging="240"/>
      </w:pPr>
    </w:lvl>
    <w:lvl w:ilvl="4">
      <w:numFmt w:val="bullet"/>
      <w:lvlText w:val="•"/>
      <w:lvlJc w:val="left"/>
      <w:pPr>
        <w:ind w:left="3740" w:hanging="240"/>
      </w:pPr>
    </w:lvl>
    <w:lvl w:ilvl="5">
      <w:numFmt w:val="bullet"/>
      <w:lvlText w:val="•"/>
      <w:lvlJc w:val="left"/>
      <w:pPr>
        <w:ind w:left="4555" w:hanging="240"/>
      </w:pPr>
    </w:lvl>
    <w:lvl w:ilvl="6">
      <w:numFmt w:val="bullet"/>
      <w:lvlText w:val="•"/>
      <w:lvlJc w:val="left"/>
      <w:pPr>
        <w:ind w:left="5370" w:hanging="240"/>
      </w:pPr>
    </w:lvl>
    <w:lvl w:ilvl="7">
      <w:numFmt w:val="bullet"/>
      <w:lvlText w:val="•"/>
      <w:lvlJc w:val="left"/>
      <w:pPr>
        <w:ind w:left="6185" w:hanging="240"/>
      </w:pPr>
    </w:lvl>
    <w:lvl w:ilvl="8">
      <w:numFmt w:val="bullet"/>
      <w:lvlText w:val="•"/>
      <w:lvlJc w:val="left"/>
      <w:pPr>
        <w:ind w:left="7000" w:hanging="240"/>
      </w:pPr>
    </w:lvl>
  </w:abstractNum>
  <w:abstractNum w:abstractNumId="21" w15:restartNumberingAfterBreak="0">
    <w:nsid w:val="137063C4"/>
    <w:multiLevelType w:val="multilevel"/>
    <w:tmpl w:val="587A93BA"/>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22" w15:restartNumberingAfterBreak="0">
    <w:nsid w:val="14745157"/>
    <w:multiLevelType w:val="multilevel"/>
    <w:tmpl w:val="732855EE"/>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23" w15:restartNumberingAfterBreak="0">
    <w:nsid w:val="15A16D82"/>
    <w:multiLevelType w:val="multilevel"/>
    <w:tmpl w:val="B64287F4"/>
    <w:lvl w:ilvl="0">
      <w:numFmt w:val="bullet"/>
      <w:lvlText w:val="-"/>
      <w:lvlJc w:val="left"/>
      <w:pPr>
        <w:ind w:left="615" w:hanging="164"/>
      </w:pPr>
    </w:lvl>
    <w:lvl w:ilvl="1">
      <w:numFmt w:val="bullet"/>
      <w:lvlText w:val="-"/>
      <w:lvlJc w:val="left"/>
      <w:pPr>
        <w:ind w:left="1335" w:hanging="360"/>
      </w:p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24" w15:restartNumberingAfterBreak="0">
    <w:nsid w:val="15F21901"/>
    <w:multiLevelType w:val="multilevel"/>
    <w:tmpl w:val="E1F6333E"/>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25" w15:restartNumberingAfterBreak="0">
    <w:nsid w:val="168066D3"/>
    <w:multiLevelType w:val="multilevel"/>
    <w:tmpl w:val="D4FAFC0A"/>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26" w15:restartNumberingAfterBreak="0">
    <w:nsid w:val="178B6A05"/>
    <w:multiLevelType w:val="multilevel"/>
    <w:tmpl w:val="32A69A6E"/>
    <w:lvl w:ilvl="0">
      <w:start w:val="1"/>
      <w:numFmt w:val="decimal"/>
      <w:lvlText w:val="%1."/>
      <w:lvlJc w:val="left"/>
      <w:pPr>
        <w:ind w:left="1186" w:hanging="211"/>
      </w:pPr>
      <w:rPr>
        <w:rFonts w:ascii="Times New Roman" w:eastAsia="Times New Roman" w:hAnsi="Times New Roman" w:cs="Times New Roman"/>
        <w:sz w:val="26"/>
        <w:szCs w:val="26"/>
      </w:rPr>
    </w:lvl>
    <w:lvl w:ilvl="1">
      <w:numFmt w:val="bullet"/>
      <w:lvlText w:val="•"/>
      <w:lvlJc w:val="left"/>
      <w:pPr>
        <w:ind w:left="2646" w:hanging="210"/>
      </w:pPr>
    </w:lvl>
    <w:lvl w:ilvl="2">
      <w:numFmt w:val="bullet"/>
      <w:lvlText w:val="•"/>
      <w:lvlJc w:val="left"/>
      <w:pPr>
        <w:ind w:left="4112" w:hanging="211"/>
      </w:pPr>
    </w:lvl>
    <w:lvl w:ilvl="3">
      <w:numFmt w:val="bullet"/>
      <w:lvlText w:val="•"/>
      <w:lvlJc w:val="left"/>
      <w:pPr>
        <w:ind w:left="5578" w:hanging="211"/>
      </w:pPr>
    </w:lvl>
    <w:lvl w:ilvl="4">
      <w:numFmt w:val="bullet"/>
      <w:lvlText w:val="•"/>
      <w:lvlJc w:val="left"/>
      <w:pPr>
        <w:ind w:left="7044" w:hanging="211"/>
      </w:pPr>
    </w:lvl>
    <w:lvl w:ilvl="5">
      <w:numFmt w:val="bullet"/>
      <w:lvlText w:val="•"/>
      <w:lvlJc w:val="left"/>
      <w:pPr>
        <w:ind w:left="8510" w:hanging="211"/>
      </w:pPr>
    </w:lvl>
    <w:lvl w:ilvl="6">
      <w:numFmt w:val="bullet"/>
      <w:lvlText w:val="•"/>
      <w:lvlJc w:val="left"/>
      <w:pPr>
        <w:ind w:left="9976" w:hanging="211"/>
      </w:pPr>
    </w:lvl>
    <w:lvl w:ilvl="7">
      <w:numFmt w:val="bullet"/>
      <w:lvlText w:val="•"/>
      <w:lvlJc w:val="left"/>
      <w:pPr>
        <w:ind w:left="11442" w:hanging="210"/>
      </w:pPr>
    </w:lvl>
    <w:lvl w:ilvl="8">
      <w:numFmt w:val="bullet"/>
      <w:lvlText w:val="•"/>
      <w:lvlJc w:val="left"/>
      <w:pPr>
        <w:ind w:left="12908" w:hanging="211"/>
      </w:pPr>
    </w:lvl>
  </w:abstractNum>
  <w:abstractNum w:abstractNumId="27" w15:restartNumberingAfterBreak="0">
    <w:nsid w:val="195A38C9"/>
    <w:multiLevelType w:val="multilevel"/>
    <w:tmpl w:val="5A7809E8"/>
    <w:lvl w:ilvl="0">
      <w:start w:val="1"/>
      <w:numFmt w:val="decimal"/>
      <w:lvlText w:val="%1."/>
      <w:lvlJc w:val="left"/>
      <w:pPr>
        <w:ind w:left="825" w:hanging="360"/>
      </w:pPr>
      <w:rPr>
        <w:rFonts w:ascii="Helvetica Neue" w:eastAsia="Helvetica Neue" w:hAnsi="Helvetica Neue" w:cs="Helvetica Neue"/>
        <w:sz w:val="22"/>
        <w:szCs w:val="22"/>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28" w15:restartNumberingAfterBreak="0">
    <w:nsid w:val="19756322"/>
    <w:multiLevelType w:val="multilevel"/>
    <w:tmpl w:val="9B04796A"/>
    <w:lvl w:ilvl="0">
      <w:start w:val="1"/>
      <w:numFmt w:val="decimal"/>
      <w:lvlText w:val="%1."/>
      <w:lvlJc w:val="left"/>
      <w:pPr>
        <w:ind w:left="240" w:hanging="720"/>
      </w:pPr>
      <w:rPr>
        <w:rFonts w:ascii="Times New Roman" w:eastAsia="Times New Roman" w:hAnsi="Times New Roman" w:cs="Times New Roman"/>
        <w:sz w:val="24"/>
        <w:szCs w:val="24"/>
      </w:rPr>
    </w:lvl>
    <w:lvl w:ilvl="1">
      <w:numFmt w:val="bullet"/>
      <w:lvlText w:val="•"/>
      <w:lvlJc w:val="left"/>
      <w:pPr>
        <w:ind w:left="1079" w:hanging="720"/>
      </w:pPr>
    </w:lvl>
    <w:lvl w:ilvl="2">
      <w:numFmt w:val="bullet"/>
      <w:lvlText w:val="•"/>
      <w:lvlJc w:val="left"/>
      <w:pPr>
        <w:ind w:left="1918" w:hanging="720"/>
      </w:pPr>
    </w:lvl>
    <w:lvl w:ilvl="3">
      <w:numFmt w:val="bullet"/>
      <w:lvlText w:val="•"/>
      <w:lvlJc w:val="left"/>
      <w:pPr>
        <w:ind w:left="2757" w:hanging="720"/>
      </w:pPr>
    </w:lvl>
    <w:lvl w:ilvl="4">
      <w:numFmt w:val="bullet"/>
      <w:lvlText w:val="•"/>
      <w:lvlJc w:val="left"/>
      <w:pPr>
        <w:ind w:left="3596" w:hanging="720"/>
      </w:pPr>
    </w:lvl>
    <w:lvl w:ilvl="5">
      <w:numFmt w:val="bullet"/>
      <w:lvlText w:val="•"/>
      <w:lvlJc w:val="left"/>
      <w:pPr>
        <w:ind w:left="4435" w:hanging="720"/>
      </w:pPr>
    </w:lvl>
    <w:lvl w:ilvl="6">
      <w:numFmt w:val="bullet"/>
      <w:lvlText w:val="•"/>
      <w:lvlJc w:val="left"/>
      <w:pPr>
        <w:ind w:left="5274" w:hanging="720"/>
      </w:pPr>
    </w:lvl>
    <w:lvl w:ilvl="7">
      <w:numFmt w:val="bullet"/>
      <w:lvlText w:val="•"/>
      <w:lvlJc w:val="left"/>
      <w:pPr>
        <w:ind w:left="6113" w:hanging="720"/>
      </w:pPr>
    </w:lvl>
    <w:lvl w:ilvl="8">
      <w:numFmt w:val="bullet"/>
      <w:lvlText w:val="•"/>
      <w:lvlJc w:val="left"/>
      <w:pPr>
        <w:ind w:left="6952" w:hanging="720"/>
      </w:pPr>
    </w:lvl>
  </w:abstractNum>
  <w:abstractNum w:abstractNumId="29" w15:restartNumberingAfterBreak="0">
    <w:nsid w:val="19A20008"/>
    <w:multiLevelType w:val="hybridMultilevel"/>
    <w:tmpl w:val="5262D90A"/>
    <w:lvl w:ilvl="0" w:tplc="1CAC761A">
      <w:start w:val="1"/>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30" w15:restartNumberingAfterBreak="0">
    <w:nsid w:val="1A5E4255"/>
    <w:multiLevelType w:val="multilevel"/>
    <w:tmpl w:val="4D7884D4"/>
    <w:lvl w:ilvl="0">
      <w:start w:val="5"/>
      <w:numFmt w:val="decimal"/>
      <w:lvlText w:val="%1."/>
      <w:lvlJc w:val="left"/>
      <w:pPr>
        <w:ind w:left="480" w:hanging="240"/>
      </w:pPr>
      <w:rPr>
        <w:rFonts w:ascii="Times New Roman" w:eastAsia="Times New Roman" w:hAnsi="Times New Roman" w:cs="Times New Roman"/>
        <w:sz w:val="24"/>
        <w:szCs w:val="24"/>
      </w:rPr>
    </w:lvl>
    <w:lvl w:ilvl="1">
      <w:numFmt w:val="bullet"/>
      <w:lvlText w:val="•"/>
      <w:lvlJc w:val="left"/>
      <w:pPr>
        <w:ind w:left="1295" w:hanging="240"/>
      </w:pPr>
    </w:lvl>
    <w:lvl w:ilvl="2">
      <w:numFmt w:val="bullet"/>
      <w:lvlText w:val="•"/>
      <w:lvlJc w:val="left"/>
      <w:pPr>
        <w:ind w:left="2110" w:hanging="240"/>
      </w:pPr>
    </w:lvl>
    <w:lvl w:ilvl="3">
      <w:numFmt w:val="bullet"/>
      <w:lvlText w:val="•"/>
      <w:lvlJc w:val="left"/>
      <w:pPr>
        <w:ind w:left="2925" w:hanging="240"/>
      </w:pPr>
    </w:lvl>
    <w:lvl w:ilvl="4">
      <w:numFmt w:val="bullet"/>
      <w:lvlText w:val="•"/>
      <w:lvlJc w:val="left"/>
      <w:pPr>
        <w:ind w:left="3740" w:hanging="240"/>
      </w:pPr>
    </w:lvl>
    <w:lvl w:ilvl="5">
      <w:numFmt w:val="bullet"/>
      <w:lvlText w:val="•"/>
      <w:lvlJc w:val="left"/>
      <w:pPr>
        <w:ind w:left="4555" w:hanging="240"/>
      </w:pPr>
    </w:lvl>
    <w:lvl w:ilvl="6">
      <w:numFmt w:val="bullet"/>
      <w:lvlText w:val="•"/>
      <w:lvlJc w:val="left"/>
      <w:pPr>
        <w:ind w:left="5370" w:hanging="240"/>
      </w:pPr>
    </w:lvl>
    <w:lvl w:ilvl="7">
      <w:numFmt w:val="bullet"/>
      <w:lvlText w:val="•"/>
      <w:lvlJc w:val="left"/>
      <w:pPr>
        <w:ind w:left="6185" w:hanging="240"/>
      </w:pPr>
    </w:lvl>
    <w:lvl w:ilvl="8">
      <w:numFmt w:val="bullet"/>
      <w:lvlText w:val="•"/>
      <w:lvlJc w:val="left"/>
      <w:pPr>
        <w:ind w:left="7000" w:hanging="240"/>
      </w:pPr>
    </w:lvl>
  </w:abstractNum>
  <w:abstractNum w:abstractNumId="31" w15:restartNumberingAfterBreak="0">
    <w:nsid w:val="1CBF0245"/>
    <w:multiLevelType w:val="multilevel"/>
    <w:tmpl w:val="6AC215B8"/>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32" w15:restartNumberingAfterBreak="0">
    <w:nsid w:val="1D782D7F"/>
    <w:multiLevelType w:val="hybridMultilevel"/>
    <w:tmpl w:val="499691CE"/>
    <w:lvl w:ilvl="0" w:tplc="E1D082B8">
      <w:start w:val="1"/>
      <w:numFmt w:val="decimal"/>
      <w:lvlText w:val="%1."/>
      <w:lvlJc w:val="left"/>
      <w:pPr>
        <w:ind w:left="1185" w:hanging="360"/>
      </w:pPr>
      <w:rPr>
        <w:rFonts w:hint="default"/>
      </w:rPr>
    </w:lvl>
    <w:lvl w:ilvl="1" w:tplc="04220019" w:tentative="1">
      <w:start w:val="1"/>
      <w:numFmt w:val="lowerLetter"/>
      <w:lvlText w:val="%2."/>
      <w:lvlJc w:val="left"/>
      <w:pPr>
        <w:ind w:left="1905" w:hanging="360"/>
      </w:pPr>
    </w:lvl>
    <w:lvl w:ilvl="2" w:tplc="0422001B" w:tentative="1">
      <w:start w:val="1"/>
      <w:numFmt w:val="lowerRoman"/>
      <w:lvlText w:val="%3."/>
      <w:lvlJc w:val="right"/>
      <w:pPr>
        <w:ind w:left="2625" w:hanging="180"/>
      </w:pPr>
    </w:lvl>
    <w:lvl w:ilvl="3" w:tplc="0422000F" w:tentative="1">
      <w:start w:val="1"/>
      <w:numFmt w:val="decimal"/>
      <w:lvlText w:val="%4."/>
      <w:lvlJc w:val="left"/>
      <w:pPr>
        <w:ind w:left="3345" w:hanging="360"/>
      </w:pPr>
    </w:lvl>
    <w:lvl w:ilvl="4" w:tplc="04220019" w:tentative="1">
      <w:start w:val="1"/>
      <w:numFmt w:val="lowerLetter"/>
      <w:lvlText w:val="%5."/>
      <w:lvlJc w:val="left"/>
      <w:pPr>
        <w:ind w:left="4065" w:hanging="360"/>
      </w:pPr>
    </w:lvl>
    <w:lvl w:ilvl="5" w:tplc="0422001B" w:tentative="1">
      <w:start w:val="1"/>
      <w:numFmt w:val="lowerRoman"/>
      <w:lvlText w:val="%6."/>
      <w:lvlJc w:val="right"/>
      <w:pPr>
        <w:ind w:left="4785" w:hanging="180"/>
      </w:pPr>
    </w:lvl>
    <w:lvl w:ilvl="6" w:tplc="0422000F" w:tentative="1">
      <w:start w:val="1"/>
      <w:numFmt w:val="decimal"/>
      <w:lvlText w:val="%7."/>
      <w:lvlJc w:val="left"/>
      <w:pPr>
        <w:ind w:left="5505" w:hanging="360"/>
      </w:pPr>
    </w:lvl>
    <w:lvl w:ilvl="7" w:tplc="04220019" w:tentative="1">
      <w:start w:val="1"/>
      <w:numFmt w:val="lowerLetter"/>
      <w:lvlText w:val="%8."/>
      <w:lvlJc w:val="left"/>
      <w:pPr>
        <w:ind w:left="6225" w:hanging="360"/>
      </w:pPr>
    </w:lvl>
    <w:lvl w:ilvl="8" w:tplc="0422001B" w:tentative="1">
      <w:start w:val="1"/>
      <w:numFmt w:val="lowerRoman"/>
      <w:lvlText w:val="%9."/>
      <w:lvlJc w:val="right"/>
      <w:pPr>
        <w:ind w:left="6945" w:hanging="180"/>
      </w:pPr>
    </w:lvl>
  </w:abstractNum>
  <w:abstractNum w:abstractNumId="33" w15:restartNumberingAfterBreak="0">
    <w:nsid w:val="1F634D4B"/>
    <w:multiLevelType w:val="multilevel"/>
    <w:tmpl w:val="10FCED3A"/>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4" w15:restartNumberingAfterBreak="0">
    <w:nsid w:val="21493842"/>
    <w:multiLevelType w:val="multilevel"/>
    <w:tmpl w:val="0E56689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35" w15:restartNumberingAfterBreak="0">
    <w:nsid w:val="22CC37E2"/>
    <w:multiLevelType w:val="multilevel"/>
    <w:tmpl w:val="47887FBE"/>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6"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64851DD"/>
    <w:multiLevelType w:val="multilevel"/>
    <w:tmpl w:val="81C8367A"/>
    <w:lvl w:ilvl="0">
      <w:start w:val="1"/>
      <w:numFmt w:val="decimal"/>
      <w:lvlText w:val="%1."/>
      <w:lvlJc w:val="left"/>
      <w:pPr>
        <w:ind w:left="1035" w:hanging="280"/>
      </w:pPr>
      <w:rPr>
        <w:rFonts w:ascii="Times New Roman" w:eastAsia="Times New Roman" w:hAnsi="Times New Roman" w:cs="Times New Roman"/>
        <w:b/>
        <w:sz w:val="28"/>
        <w:szCs w:val="28"/>
      </w:rPr>
    </w:lvl>
    <w:lvl w:ilvl="1">
      <w:numFmt w:val="bullet"/>
      <w:lvlText w:val="•"/>
      <w:lvlJc w:val="left"/>
      <w:pPr>
        <w:ind w:left="2520" w:hanging="280"/>
      </w:pPr>
    </w:lvl>
    <w:lvl w:ilvl="2">
      <w:numFmt w:val="bullet"/>
      <w:lvlText w:val="•"/>
      <w:lvlJc w:val="left"/>
      <w:pPr>
        <w:ind w:left="4000" w:hanging="280"/>
      </w:pPr>
    </w:lvl>
    <w:lvl w:ilvl="3">
      <w:numFmt w:val="bullet"/>
      <w:lvlText w:val="•"/>
      <w:lvlJc w:val="left"/>
      <w:pPr>
        <w:ind w:left="5480" w:hanging="280"/>
      </w:pPr>
    </w:lvl>
    <w:lvl w:ilvl="4">
      <w:numFmt w:val="bullet"/>
      <w:lvlText w:val="•"/>
      <w:lvlJc w:val="left"/>
      <w:pPr>
        <w:ind w:left="6960" w:hanging="280"/>
      </w:pPr>
    </w:lvl>
    <w:lvl w:ilvl="5">
      <w:numFmt w:val="bullet"/>
      <w:lvlText w:val="•"/>
      <w:lvlJc w:val="left"/>
      <w:pPr>
        <w:ind w:left="8440" w:hanging="280"/>
      </w:pPr>
    </w:lvl>
    <w:lvl w:ilvl="6">
      <w:numFmt w:val="bullet"/>
      <w:lvlText w:val="•"/>
      <w:lvlJc w:val="left"/>
      <w:pPr>
        <w:ind w:left="9920" w:hanging="280"/>
      </w:pPr>
    </w:lvl>
    <w:lvl w:ilvl="7">
      <w:numFmt w:val="bullet"/>
      <w:lvlText w:val="•"/>
      <w:lvlJc w:val="left"/>
      <w:pPr>
        <w:ind w:left="11400" w:hanging="280"/>
      </w:pPr>
    </w:lvl>
    <w:lvl w:ilvl="8">
      <w:numFmt w:val="bullet"/>
      <w:lvlText w:val="•"/>
      <w:lvlJc w:val="left"/>
      <w:pPr>
        <w:ind w:left="12880" w:hanging="280"/>
      </w:pPr>
    </w:lvl>
  </w:abstractNum>
  <w:abstractNum w:abstractNumId="38" w15:restartNumberingAfterBreak="0">
    <w:nsid w:val="27593A7E"/>
    <w:multiLevelType w:val="multilevel"/>
    <w:tmpl w:val="80B4F580"/>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9" w15:restartNumberingAfterBreak="0">
    <w:nsid w:val="28A62BFD"/>
    <w:multiLevelType w:val="multilevel"/>
    <w:tmpl w:val="9B2EC4D6"/>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40" w15:restartNumberingAfterBreak="0">
    <w:nsid w:val="29060481"/>
    <w:multiLevelType w:val="multilevel"/>
    <w:tmpl w:val="136A220A"/>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41" w15:restartNumberingAfterBreak="0">
    <w:nsid w:val="290A12AC"/>
    <w:multiLevelType w:val="multilevel"/>
    <w:tmpl w:val="184A31AA"/>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42" w15:restartNumberingAfterBreak="0">
    <w:nsid w:val="29782787"/>
    <w:multiLevelType w:val="multilevel"/>
    <w:tmpl w:val="3D1E1426"/>
    <w:lvl w:ilvl="0">
      <w:start w:val="7"/>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43" w15:restartNumberingAfterBreak="0">
    <w:nsid w:val="2A3153AB"/>
    <w:multiLevelType w:val="multilevel"/>
    <w:tmpl w:val="430EC3BE"/>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44" w15:restartNumberingAfterBreak="0">
    <w:nsid w:val="2A6352E6"/>
    <w:multiLevelType w:val="multilevel"/>
    <w:tmpl w:val="F4028424"/>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45" w15:restartNumberingAfterBreak="0">
    <w:nsid w:val="2B016D7F"/>
    <w:multiLevelType w:val="multilevel"/>
    <w:tmpl w:val="BA98E6C2"/>
    <w:lvl w:ilvl="0">
      <w:start w:val="5"/>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46" w15:restartNumberingAfterBreak="0">
    <w:nsid w:val="2CC2579F"/>
    <w:multiLevelType w:val="multilevel"/>
    <w:tmpl w:val="80FE3260"/>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7"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48" w15:restartNumberingAfterBreak="0">
    <w:nsid w:val="2F7E28F5"/>
    <w:multiLevelType w:val="multilevel"/>
    <w:tmpl w:val="0CA2F150"/>
    <w:lvl w:ilvl="0">
      <w:start w:val="1"/>
      <w:numFmt w:val="decimal"/>
      <w:lvlText w:val="%1."/>
      <w:lvlJc w:val="left"/>
      <w:pPr>
        <w:ind w:left="825" w:hanging="360"/>
      </w:p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9" w15:restartNumberingAfterBreak="0">
    <w:nsid w:val="33AF7C14"/>
    <w:multiLevelType w:val="multilevel"/>
    <w:tmpl w:val="B4C8D21C"/>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0" w15:restartNumberingAfterBreak="0">
    <w:nsid w:val="33D64767"/>
    <w:multiLevelType w:val="multilevel"/>
    <w:tmpl w:val="1116EDE0"/>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51" w15:restartNumberingAfterBreak="0">
    <w:nsid w:val="34351B0A"/>
    <w:multiLevelType w:val="multilevel"/>
    <w:tmpl w:val="F96A1CEC"/>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52" w15:restartNumberingAfterBreak="0">
    <w:nsid w:val="34C653A0"/>
    <w:multiLevelType w:val="multilevel"/>
    <w:tmpl w:val="D340C7B8"/>
    <w:lvl w:ilvl="0">
      <w:start w:val="3"/>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3" w15:restartNumberingAfterBreak="0">
    <w:nsid w:val="34DD3550"/>
    <w:multiLevelType w:val="multilevel"/>
    <w:tmpl w:val="0D1AEA5A"/>
    <w:lvl w:ilvl="0">
      <w:start w:val="3"/>
      <w:numFmt w:val="decimal"/>
      <w:lvlText w:val="%1"/>
      <w:lvlJc w:val="left"/>
      <w:pPr>
        <w:ind w:left="615" w:hanging="420"/>
      </w:pPr>
    </w:lvl>
    <w:lvl w:ilvl="1">
      <w:start w:val="3"/>
      <w:numFmt w:val="decimal"/>
      <w:lvlText w:val="%1.%2"/>
      <w:lvlJc w:val="left"/>
      <w:pPr>
        <w:ind w:left="615" w:hanging="420"/>
      </w:pPr>
      <w:rPr>
        <w:rFonts w:ascii="Times New Roman" w:eastAsia="Times New Roman" w:hAnsi="Times New Roman" w:cs="Times New Roman"/>
        <w:b/>
        <w:color w:val="424242"/>
        <w:sz w:val="28"/>
        <w:szCs w:val="28"/>
      </w:rPr>
    </w:lvl>
    <w:lvl w:ilvl="2">
      <w:numFmt w:val="bullet"/>
      <w:lvlText w:val="-"/>
      <w:lvlJc w:val="left"/>
      <w:pPr>
        <w:ind w:left="750" w:hanging="140"/>
      </w:pPr>
      <w:rPr>
        <w:rFonts w:ascii="Times New Roman" w:eastAsia="Times New Roman" w:hAnsi="Times New Roman" w:cs="Times New Roman"/>
        <w:sz w:val="24"/>
        <w:szCs w:val="24"/>
      </w:rPr>
    </w:lvl>
    <w:lvl w:ilvl="3">
      <w:numFmt w:val="bullet"/>
      <w:lvlText w:val="•"/>
      <w:lvlJc w:val="left"/>
      <w:pPr>
        <w:ind w:left="4111" w:hanging="140"/>
      </w:pPr>
    </w:lvl>
    <w:lvl w:ilvl="4">
      <w:numFmt w:val="bullet"/>
      <w:lvlText w:val="•"/>
      <w:lvlJc w:val="left"/>
      <w:pPr>
        <w:ind w:left="5786" w:hanging="140"/>
      </w:pPr>
    </w:lvl>
    <w:lvl w:ilvl="5">
      <w:numFmt w:val="bullet"/>
      <w:lvlText w:val="•"/>
      <w:lvlJc w:val="left"/>
      <w:pPr>
        <w:ind w:left="7462" w:hanging="140"/>
      </w:pPr>
    </w:lvl>
    <w:lvl w:ilvl="6">
      <w:numFmt w:val="bullet"/>
      <w:lvlText w:val="•"/>
      <w:lvlJc w:val="left"/>
      <w:pPr>
        <w:ind w:left="9137" w:hanging="140"/>
      </w:pPr>
    </w:lvl>
    <w:lvl w:ilvl="7">
      <w:numFmt w:val="bullet"/>
      <w:lvlText w:val="•"/>
      <w:lvlJc w:val="left"/>
      <w:pPr>
        <w:ind w:left="10813" w:hanging="140"/>
      </w:pPr>
    </w:lvl>
    <w:lvl w:ilvl="8">
      <w:numFmt w:val="bullet"/>
      <w:lvlText w:val="•"/>
      <w:lvlJc w:val="left"/>
      <w:pPr>
        <w:ind w:left="12488" w:hanging="140"/>
      </w:pPr>
    </w:lvl>
  </w:abstractNum>
  <w:abstractNum w:abstractNumId="54" w15:restartNumberingAfterBreak="0">
    <w:nsid w:val="37E74BA1"/>
    <w:multiLevelType w:val="multilevel"/>
    <w:tmpl w:val="32FEBC6C"/>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335" w:hanging="420"/>
      </w:pPr>
      <w:rPr>
        <w:rFonts w:ascii="Times New Roman" w:eastAsia="Times New Roman" w:hAnsi="Times New Roman" w:cs="Times New Roman"/>
        <w:sz w:val="28"/>
        <w:szCs w:val="28"/>
      </w:rPr>
    </w:lvl>
    <w:lvl w:ilvl="2">
      <w:numFmt w:val="bullet"/>
      <w:lvlText w:val="•"/>
      <w:lvlJc w:val="left"/>
      <w:pPr>
        <w:ind w:left="1820" w:hanging="420"/>
      </w:pPr>
    </w:lvl>
    <w:lvl w:ilvl="3">
      <w:numFmt w:val="bullet"/>
      <w:lvlText w:val="•"/>
      <w:lvlJc w:val="left"/>
      <w:pPr>
        <w:ind w:left="3572" w:hanging="420"/>
      </w:pPr>
    </w:lvl>
    <w:lvl w:ilvl="4">
      <w:numFmt w:val="bullet"/>
      <w:lvlText w:val="•"/>
      <w:lvlJc w:val="left"/>
      <w:pPr>
        <w:ind w:left="5325" w:hanging="420"/>
      </w:pPr>
    </w:lvl>
    <w:lvl w:ilvl="5">
      <w:numFmt w:val="bullet"/>
      <w:lvlText w:val="•"/>
      <w:lvlJc w:val="left"/>
      <w:pPr>
        <w:ind w:left="7077" w:hanging="420"/>
      </w:pPr>
    </w:lvl>
    <w:lvl w:ilvl="6">
      <w:numFmt w:val="bullet"/>
      <w:lvlText w:val="•"/>
      <w:lvlJc w:val="left"/>
      <w:pPr>
        <w:ind w:left="8830" w:hanging="420"/>
      </w:pPr>
    </w:lvl>
    <w:lvl w:ilvl="7">
      <w:numFmt w:val="bullet"/>
      <w:lvlText w:val="•"/>
      <w:lvlJc w:val="left"/>
      <w:pPr>
        <w:ind w:left="10582" w:hanging="420"/>
      </w:pPr>
    </w:lvl>
    <w:lvl w:ilvl="8">
      <w:numFmt w:val="bullet"/>
      <w:lvlText w:val="•"/>
      <w:lvlJc w:val="left"/>
      <w:pPr>
        <w:ind w:left="12335" w:hanging="420"/>
      </w:pPr>
    </w:lvl>
  </w:abstractNum>
  <w:abstractNum w:abstractNumId="55" w15:restartNumberingAfterBreak="0">
    <w:nsid w:val="38874564"/>
    <w:multiLevelType w:val="multilevel"/>
    <w:tmpl w:val="B13A9C3E"/>
    <w:lvl w:ilvl="0">
      <w:start w:val="5"/>
      <w:numFmt w:val="decimal"/>
      <w:lvlText w:val="%1."/>
      <w:lvlJc w:val="left"/>
      <w:pPr>
        <w:ind w:left="1185" w:hanging="181"/>
      </w:pPr>
      <w:rPr>
        <w:rFonts w:ascii="Times New Roman" w:eastAsia="Times New Roman" w:hAnsi="Times New Roman" w:cs="Times New Roman"/>
        <w:sz w:val="22"/>
        <w:szCs w:val="22"/>
      </w:rPr>
    </w:lvl>
    <w:lvl w:ilvl="1">
      <w:numFmt w:val="bullet"/>
      <w:lvlText w:val="•"/>
      <w:lvlJc w:val="left"/>
      <w:pPr>
        <w:ind w:left="1925" w:hanging="181"/>
      </w:pPr>
    </w:lvl>
    <w:lvl w:ilvl="2">
      <w:numFmt w:val="bullet"/>
      <w:lvlText w:val="•"/>
      <w:lvlJc w:val="left"/>
      <w:pPr>
        <w:ind w:left="2670" w:hanging="181"/>
      </w:pPr>
    </w:lvl>
    <w:lvl w:ilvl="3">
      <w:numFmt w:val="bullet"/>
      <w:lvlText w:val="•"/>
      <w:lvlJc w:val="left"/>
      <w:pPr>
        <w:ind w:left="3415" w:hanging="181"/>
      </w:pPr>
    </w:lvl>
    <w:lvl w:ilvl="4">
      <w:numFmt w:val="bullet"/>
      <w:lvlText w:val="•"/>
      <w:lvlJc w:val="left"/>
      <w:pPr>
        <w:ind w:left="4160" w:hanging="181"/>
      </w:pPr>
    </w:lvl>
    <w:lvl w:ilvl="5">
      <w:numFmt w:val="bullet"/>
      <w:lvlText w:val="•"/>
      <w:lvlJc w:val="left"/>
      <w:pPr>
        <w:ind w:left="4905" w:hanging="181"/>
      </w:pPr>
    </w:lvl>
    <w:lvl w:ilvl="6">
      <w:numFmt w:val="bullet"/>
      <w:lvlText w:val="•"/>
      <w:lvlJc w:val="left"/>
      <w:pPr>
        <w:ind w:left="5650" w:hanging="181"/>
      </w:pPr>
    </w:lvl>
    <w:lvl w:ilvl="7">
      <w:numFmt w:val="bullet"/>
      <w:lvlText w:val="•"/>
      <w:lvlJc w:val="left"/>
      <w:pPr>
        <w:ind w:left="6395" w:hanging="181"/>
      </w:pPr>
    </w:lvl>
    <w:lvl w:ilvl="8">
      <w:numFmt w:val="bullet"/>
      <w:lvlText w:val="•"/>
      <w:lvlJc w:val="left"/>
      <w:pPr>
        <w:ind w:left="7140" w:hanging="181"/>
      </w:pPr>
    </w:lvl>
  </w:abstractNum>
  <w:abstractNum w:abstractNumId="56" w15:restartNumberingAfterBreak="0">
    <w:nsid w:val="3C3B7482"/>
    <w:multiLevelType w:val="multilevel"/>
    <w:tmpl w:val="FFDC67AE"/>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57" w15:restartNumberingAfterBreak="0">
    <w:nsid w:val="3D9838CA"/>
    <w:multiLevelType w:val="multilevel"/>
    <w:tmpl w:val="C9CE80A2"/>
    <w:lvl w:ilvl="0">
      <w:numFmt w:val="bullet"/>
      <w:lvlText w:val="-"/>
      <w:lvlJc w:val="left"/>
      <w:pPr>
        <w:ind w:left="260" w:hanging="260"/>
      </w:pPr>
      <w:rPr>
        <w:rFonts w:ascii="Times New Roman" w:eastAsia="Times New Roman" w:hAnsi="Times New Roman" w:cs="Times New Roman"/>
        <w:sz w:val="24"/>
        <w:szCs w:val="24"/>
      </w:rPr>
    </w:lvl>
    <w:lvl w:ilvl="1">
      <w:numFmt w:val="bullet"/>
      <w:lvlText w:val="•"/>
      <w:lvlJc w:val="left"/>
      <w:pPr>
        <w:ind w:left="1149" w:hanging="260"/>
      </w:pPr>
    </w:lvl>
    <w:lvl w:ilvl="2">
      <w:numFmt w:val="bullet"/>
      <w:lvlText w:val="•"/>
      <w:lvlJc w:val="left"/>
      <w:pPr>
        <w:ind w:left="2038" w:hanging="260"/>
      </w:pPr>
    </w:lvl>
    <w:lvl w:ilvl="3">
      <w:numFmt w:val="bullet"/>
      <w:lvlText w:val="•"/>
      <w:lvlJc w:val="left"/>
      <w:pPr>
        <w:ind w:left="2927" w:hanging="260"/>
      </w:pPr>
    </w:lvl>
    <w:lvl w:ilvl="4">
      <w:numFmt w:val="bullet"/>
      <w:lvlText w:val="•"/>
      <w:lvlJc w:val="left"/>
      <w:pPr>
        <w:ind w:left="3816" w:hanging="260"/>
      </w:pPr>
    </w:lvl>
    <w:lvl w:ilvl="5">
      <w:numFmt w:val="bullet"/>
      <w:lvlText w:val="•"/>
      <w:lvlJc w:val="left"/>
      <w:pPr>
        <w:ind w:left="4705" w:hanging="260"/>
      </w:pPr>
    </w:lvl>
    <w:lvl w:ilvl="6">
      <w:numFmt w:val="bullet"/>
      <w:lvlText w:val="•"/>
      <w:lvlJc w:val="left"/>
      <w:pPr>
        <w:ind w:left="5594" w:hanging="260"/>
      </w:pPr>
    </w:lvl>
    <w:lvl w:ilvl="7">
      <w:numFmt w:val="bullet"/>
      <w:lvlText w:val="•"/>
      <w:lvlJc w:val="left"/>
      <w:pPr>
        <w:ind w:left="6483" w:hanging="260"/>
      </w:pPr>
    </w:lvl>
    <w:lvl w:ilvl="8">
      <w:numFmt w:val="bullet"/>
      <w:lvlText w:val="•"/>
      <w:lvlJc w:val="left"/>
      <w:pPr>
        <w:ind w:left="7372" w:hanging="260"/>
      </w:pPr>
    </w:lvl>
  </w:abstractNum>
  <w:abstractNum w:abstractNumId="58" w15:restartNumberingAfterBreak="0">
    <w:nsid w:val="3ED664E3"/>
    <w:multiLevelType w:val="multilevel"/>
    <w:tmpl w:val="3468F964"/>
    <w:lvl w:ilvl="0">
      <w:start w:val="1"/>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59" w15:restartNumberingAfterBreak="0">
    <w:nsid w:val="411A4DF3"/>
    <w:multiLevelType w:val="multilevel"/>
    <w:tmpl w:val="77BCE80E"/>
    <w:lvl w:ilvl="0">
      <w:start w:val="1"/>
      <w:numFmt w:val="decimal"/>
      <w:lvlText w:val="%1."/>
      <w:lvlJc w:val="left"/>
      <w:pPr>
        <w:ind w:left="475" w:hanging="240"/>
      </w:pPr>
      <w:rPr>
        <w:rFonts w:ascii="Times New Roman" w:eastAsia="Times New Roman" w:hAnsi="Times New Roman" w:cs="Times New Roman"/>
        <w:sz w:val="24"/>
        <w:szCs w:val="24"/>
      </w:rPr>
    </w:lvl>
    <w:lvl w:ilvl="1">
      <w:numFmt w:val="bullet"/>
      <w:lvlText w:val="•"/>
      <w:lvlJc w:val="left"/>
      <w:pPr>
        <w:ind w:left="1137" w:hanging="240"/>
      </w:pPr>
    </w:lvl>
    <w:lvl w:ilvl="2">
      <w:numFmt w:val="bullet"/>
      <w:lvlText w:val="•"/>
      <w:lvlJc w:val="left"/>
      <w:pPr>
        <w:ind w:left="1794" w:hanging="240"/>
      </w:pPr>
    </w:lvl>
    <w:lvl w:ilvl="3">
      <w:numFmt w:val="bullet"/>
      <w:lvlText w:val="•"/>
      <w:lvlJc w:val="left"/>
      <w:pPr>
        <w:ind w:left="2451" w:hanging="240"/>
      </w:pPr>
    </w:lvl>
    <w:lvl w:ilvl="4">
      <w:numFmt w:val="bullet"/>
      <w:lvlText w:val="•"/>
      <w:lvlJc w:val="left"/>
      <w:pPr>
        <w:ind w:left="3108" w:hanging="240"/>
      </w:pPr>
    </w:lvl>
    <w:lvl w:ilvl="5">
      <w:numFmt w:val="bullet"/>
      <w:lvlText w:val="•"/>
      <w:lvlJc w:val="left"/>
      <w:pPr>
        <w:ind w:left="3765" w:hanging="240"/>
      </w:pPr>
    </w:lvl>
    <w:lvl w:ilvl="6">
      <w:numFmt w:val="bullet"/>
      <w:lvlText w:val="•"/>
      <w:lvlJc w:val="left"/>
      <w:pPr>
        <w:ind w:left="4422" w:hanging="240"/>
      </w:pPr>
    </w:lvl>
    <w:lvl w:ilvl="7">
      <w:numFmt w:val="bullet"/>
      <w:lvlText w:val="•"/>
      <w:lvlJc w:val="left"/>
      <w:pPr>
        <w:ind w:left="5079" w:hanging="240"/>
      </w:pPr>
    </w:lvl>
    <w:lvl w:ilvl="8">
      <w:numFmt w:val="bullet"/>
      <w:lvlText w:val="•"/>
      <w:lvlJc w:val="left"/>
      <w:pPr>
        <w:ind w:left="5736" w:hanging="240"/>
      </w:pPr>
    </w:lvl>
  </w:abstractNum>
  <w:abstractNum w:abstractNumId="60" w15:restartNumberingAfterBreak="0">
    <w:nsid w:val="428F2FBF"/>
    <w:multiLevelType w:val="multilevel"/>
    <w:tmpl w:val="F276415C"/>
    <w:lvl w:ilvl="0">
      <w:start w:val="7"/>
      <w:numFmt w:val="decimal"/>
      <w:lvlText w:val="%1."/>
      <w:lvlJc w:val="left"/>
      <w:pPr>
        <w:ind w:left="1006" w:hanging="181"/>
      </w:pPr>
      <w:rPr>
        <w:rFonts w:ascii="Times New Roman" w:eastAsia="Times New Roman" w:hAnsi="Times New Roman" w:cs="Times New Roman"/>
        <w:sz w:val="22"/>
        <w:szCs w:val="22"/>
      </w:rPr>
    </w:lvl>
    <w:lvl w:ilvl="1">
      <w:numFmt w:val="bullet"/>
      <w:lvlText w:val="•"/>
      <w:lvlJc w:val="left"/>
      <w:pPr>
        <w:ind w:left="1763" w:hanging="180"/>
      </w:pPr>
    </w:lvl>
    <w:lvl w:ilvl="2">
      <w:numFmt w:val="bullet"/>
      <w:lvlText w:val="•"/>
      <w:lvlJc w:val="left"/>
      <w:pPr>
        <w:ind w:left="2526" w:hanging="181"/>
      </w:pPr>
    </w:lvl>
    <w:lvl w:ilvl="3">
      <w:numFmt w:val="bullet"/>
      <w:lvlText w:val="•"/>
      <w:lvlJc w:val="left"/>
      <w:pPr>
        <w:ind w:left="3289" w:hanging="181"/>
      </w:pPr>
    </w:lvl>
    <w:lvl w:ilvl="4">
      <w:numFmt w:val="bullet"/>
      <w:lvlText w:val="•"/>
      <w:lvlJc w:val="left"/>
      <w:pPr>
        <w:ind w:left="4052" w:hanging="181"/>
      </w:pPr>
    </w:lvl>
    <w:lvl w:ilvl="5">
      <w:numFmt w:val="bullet"/>
      <w:lvlText w:val="•"/>
      <w:lvlJc w:val="left"/>
      <w:pPr>
        <w:ind w:left="4815" w:hanging="181"/>
      </w:pPr>
    </w:lvl>
    <w:lvl w:ilvl="6">
      <w:numFmt w:val="bullet"/>
      <w:lvlText w:val="•"/>
      <w:lvlJc w:val="left"/>
      <w:pPr>
        <w:ind w:left="5578" w:hanging="181"/>
      </w:pPr>
    </w:lvl>
    <w:lvl w:ilvl="7">
      <w:numFmt w:val="bullet"/>
      <w:lvlText w:val="•"/>
      <w:lvlJc w:val="left"/>
      <w:pPr>
        <w:ind w:left="6341" w:hanging="181"/>
      </w:pPr>
    </w:lvl>
    <w:lvl w:ilvl="8">
      <w:numFmt w:val="bullet"/>
      <w:lvlText w:val="•"/>
      <w:lvlJc w:val="left"/>
      <w:pPr>
        <w:ind w:left="7104" w:hanging="181"/>
      </w:pPr>
    </w:lvl>
  </w:abstractNum>
  <w:abstractNum w:abstractNumId="61" w15:restartNumberingAfterBreak="0">
    <w:nsid w:val="429E7A3C"/>
    <w:multiLevelType w:val="multilevel"/>
    <w:tmpl w:val="6A7ECFAE"/>
    <w:lvl w:ilvl="0">
      <w:start w:val="2"/>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62" w15:restartNumberingAfterBreak="0">
    <w:nsid w:val="436F28F6"/>
    <w:multiLevelType w:val="multilevel"/>
    <w:tmpl w:val="1A1E3456"/>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63" w15:restartNumberingAfterBreak="0">
    <w:nsid w:val="4C674FBA"/>
    <w:multiLevelType w:val="multilevel"/>
    <w:tmpl w:val="9F46CC70"/>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64" w15:restartNumberingAfterBreak="0">
    <w:nsid w:val="504E0595"/>
    <w:multiLevelType w:val="multilevel"/>
    <w:tmpl w:val="A0FA0A80"/>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65" w15:restartNumberingAfterBreak="0">
    <w:nsid w:val="51C81D0B"/>
    <w:multiLevelType w:val="multilevel"/>
    <w:tmpl w:val="A79802C6"/>
    <w:lvl w:ilvl="0">
      <w:start w:val="6"/>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66" w15:restartNumberingAfterBreak="0">
    <w:nsid w:val="5463144B"/>
    <w:multiLevelType w:val="multilevel"/>
    <w:tmpl w:val="7800FF58"/>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67" w15:restartNumberingAfterBreak="0">
    <w:nsid w:val="54D77ECE"/>
    <w:multiLevelType w:val="multilevel"/>
    <w:tmpl w:val="CC08DEC0"/>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755" w:hanging="420"/>
      </w:pPr>
      <w:rPr>
        <w:rFonts w:ascii="Times New Roman" w:eastAsia="Times New Roman" w:hAnsi="Times New Roman" w:cs="Times New Roman"/>
        <w:sz w:val="28"/>
        <w:szCs w:val="28"/>
      </w:rPr>
    </w:lvl>
    <w:lvl w:ilvl="2">
      <w:numFmt w:val="bullet"/>
      <w:lvlText w:val="•"/>
      <w:lvlJc w:val="left"/>
      <w:pPr>
        <w:ind w:left="3324" w:hanging="420"/>
      </w:pPr>
    </w:lvl>
    <w:lvl w:ilvl="3">
      <w:numFmt w:val="bullet"/>
      <w:lvlText w:val="•"/>
      <w:lvlJc w:val="left"/>
      <w:pPr>
        <w:ind w:left="4888" w:hanging="420"/>
      </w:pPr>
    </w:lvl>
    <w:lvl w:ilvl="4">
      <w:numFmt w:val="bullet"/>
      <w:lvlText w:val="•"/>
      <w:lvlJc w:val="left"/>
      <w:pPr>
        <w:ind w:left="6453" w:hanging="420"/>
      </w:pPr>
    </w:lvl>
    <w:lvl w:ilvl="5">
      <w:numFmt w:val="bullet"/>
      <w:lvlText w:val="•"/>
      <w:lvlJc w:val="left"/>
      <w:pPr>
        <w:ind w:left="8017" w:hanging="420"/>
      </w:pPr>
    </w:lvl>
    <w:lvl w:ilvl="6">
      <w:numFmt w:val="bullet"/>
      <w:lvlText w:val="•"/>
      <w:lvlJc w:val="left"/>
      <w:pPr>
        <w:ind w:left="9582" w:hanging="420"/>
      </w:pPr>
    </w:lvl>
    <w:lvl w:ilvl="7">
      <w:numFmt w:val="bullet"/>
      <w:lvlText w:val="•"/>
      <w:lvlJc w:val="left"/>
      <w:pPr>
        <w:ind w:left="11146" w:hanging="420"/>
      </w:pPr>
    </w:lvl>
    <w:lvl w:ilvl="8">
      <w:numFmt w:val="bullet"/>
      <w:lvlText w:val="•"/>
      <w:lvlJc w:val="left"/>
      <w:pPr>
        <w:ind w:left="12711" w:hanging="420"/>
      </w:pPr>
    </w:lvl>
  </w:abstractNum>
  <w:abstractNum w:abstractNumId="68"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D2D57B1"/>
    <w:multiLevelType w:val="multilevel"/>
    <w:tmpl w:val="CA0E300C"/>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70" w15:restartNumberingAfterBreak="0">
    <w:nsid w:val="5D572A2B"/>
    <w:multiLevelType w:val="multilevel"/>
    <w:tmpl w:val="C650718A"/>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71" w15:restartNumberingAfterBreak="0">
    <w:nsid w:val="5DA139E6"/>
    <w:multiLevelType w:val="multilevel"/>
    <w:tmpl w:val="E5F81C72"/>
    <w:lvl w:ilvl="0">
      <w:start w:val="1"/>
      <w:numFmt w:val="decimal"/>
      <w:lvlText w:val="%1."/>
      <w:lvlJc w:val="left"/>
      <w:pPr>
        <w:ind w:left="675" w:hanging="360"/>
      </w:pPr>
    </w:lvl>
    <w:lvl w:ilvl="1">
      <w:numFmt w:val="bullet"/>
      <w:lvlText w:val="•"/>
      <w:lvlJc w:val="left"/>
      <w:pPr>
        <w:ind w:left="1475" w:hanging="360"/>
      </w:pPr>
    </w:lvl>
    <w:lvl w:ilvl="2">
      <w:numFmt w:val="bullet"/>
      <w:lvlText w:val="•"/>
      <w:lvlJc w:val="left"/>
      <w:pPr>
        <w:ind w:left="2270" w:hanging="360"/>
      </w:pPr>
    </w:lvl>
    <w:lvl w:ilvl="3">
      <w:numFmt w:val="bullet"/>
      <w:lvlText w:val="•"/>
      <w:lvlJc w:val="left"/>
      <w:pPr>
        <w:ind w:left="3065" w:hanging="360"/>
      </w:pPr>
    </w:lvl>
    <w:lvl w:ilvl="4">
      <w:numFmt w:val="bullet"/>
      <w:lvlText w:val="•"/>
      <w:lvlJc w:val="left"/>
      <w:pPr>
        <w:ind w:left="3860" w:hanging="360"/>
      </w:pPr>
    </w:lvl>
    <w:lvl w:ilvl="5">
      <w:numFmt w:val="bullet"/>
      <w:lvlText w:val="•"/>
      <w:lvlJc w:val="left"/>
      <w:pPr>
        <w:ind w:left="4655" w:hanging="360"/>
      </w:pPr>
    </w:lvl>
    <w:lvl w:ilvl="6">
      <w:numFmt w:val="bullet"/>
      <w:lvlText w:val="•"/>
      <w:lvlJc w:val="left"/>
      <w:pPr>
        <w:ind w:left="5450" w:hanging="360"/>
      </w:pPr>
    </w:lvl>
    <w:lvl w:ilvl="7">
      <w:numFmt w:val="bullet"/>
      <w:lvlText w:val="•"/>
      <w:lvlJc w:val="left"/>
      <w:pPr>
        <w:ind w:left="6245" w:hanging="360"/>
      </w:pPr>
    </w:lvl>
    <w:lvl w:ilvl="8">
      <w:numFmt w:val="bullet"/>
      <w:lvlText w:val="•"/>
      <w:lvlJc w:val="left"/>
      <w:pPr>
        <w:ind w:left="7040" w:hanging="360"/>
      </w:pPr>
    </w:lvl>
  </w:abstractNum>
  <w:abstractNum w:abstractNumId="72" w15:restartNumberingAfterBreak="0">
    <w:nsid w:val="60FE490B"/>
    <w:multiLevelType w:val="multilevel"/>
    <w:tmpl w:val="F3C679EC"/>
    <w:lvl w:ilvl="0">
      <w:start w:val="1"/>
      <w:numFmt w:val="decimal"/>
      <w:lvlText w:val="%1."/>
      <w:lvlJc w:val="left"/>
      <w:pPr>
        <w:ind w:left="502" w:hanging="360"/>
      </w:pPr>
      <w:rPr>
        <w:rFonts w:ascii="Times New Roman" w:eastAsia="Times New Roman" w:hAnsi="Times New Roman" w:cs="Times New Roman"/>
        <w:sz w:val="24"/>
        <w:szCs w:val="24"/>
      </w:rPr>
    </w:lvl>
    <w:lvl w:ilvl="1">
      <w:numFmt w:val="bullet"/>
      <w:lvlText w:val="•"/>
      <w:lvlJc w:val="left"/>
      <w:pPr>
        <w:ind w:left="1278" w:hanging="360"/>
      </w:pPr>
    </w:lvl>
    <w:lvl w:ilvl="2">
      <w:numFmt w:val="bullet"/>
      <w:lvlText w:val="•"/>
      <w:lvlJc w:val="left"/>
      <w:pPr>
        <w:ind w:left="2059" w:hanging="360"/>
      </w:pPr>
    </w:lvl>
    <w:lvl w:ilvl="3">
      <w:numFmt w:val="bullet"/>
      <w:lvlText w:val="•"/>
      <w:lvlJc w:val="left"/>
      <w:pPr>
        <w:ind w:left="2840" w:hanging="360"/>
      </w:pPr>
    </w:lvl>
    <w:lvl w:ilvl="4">
      <w:numFmt w:val="bullet"/>
      <w:lvlText w:val="•"/>
      <w:lvlJc w:val="left"/>
      <w:pPr>
        <w:ind w:left="3621" w:hanging="360"/>
      </w:pPr>
    </w:lvl>
    <w:lvl w:ilvl="5">
      <w:numFmt w:val="bullet"/>
      <w:lvlText w:val="•"/>
      <w:lvlJc w:val="left"/>
      <w:pPr>
        <w:ind w:left="4402" w:hanging="360"/>
      </w:pPr>
    </w:lvl>
    <w:lvl w:ilvl="6">
      <w:numFmt w:val="bullet"/>
      <w:lvlText w:val="•"/>
      <w:lvlJc w:val="left"/>
      <w:pPr>
        <w:ind w:left="5183" w:hanging="360"/>
      </w:pPr>
    </w:lvl>
    <w:lvl w:ilvl="7">
      <w:numFmt w:val="bullet"/>
      <w:lvlText w:val="•"/>
      <w:lvlJc w:val="left"/>
      <w:pPr>
        <w:ind w:left="5964" w:hanging="360"/>
      </w:pPr>
    </w:lvl>
    <w:lvl w:ilvl="8">
      <w:numFmt w:val="bullet"/>
      <w:lvlText w:val="•"/>
      <w:lvlJc w:val="left"/>
      <w:pPr>
        <w:ind w:left="6745" w:hanging="360"/>
      </w:pPr>
    </w:lvl>
  </w:abstractNum>
  <w:abstractNum w:abstractNumId="73" w15:restartNumberingAfterBreak="0">
    <w:nsid w:val="613615D6"/>
    <w:multiLevelType w:val="multilevel"/>
    <w:tmpl w:val="EA36C43C"/>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74" w15:restartNumberingAfterBreak="0">
    <w:nsid w:val="62B34B26"/>
    <w:multiLevelType w:val="multilevel"/>
    <w:tmpl w:val="5F8A99AA"/>
    <w:lvl w:ilvl="0">
      <w:numFmt w:val="bullet"/>
      <w:lvlText w:val="-"/>
      <w:lvlJc w:val="left"/>
      <w:pPr>
        <w:ind w:left="960" w:hanging="720"/>
      </w:pPr>
      <w:rPr>
        <w:rFonts w:ascii="Times New Roman" w:eastAsia="Times New Roman" w:hAnsi="Times New Roman" w:cs="Times New Roman"/>
        <w:sz w:val="24"/>
        <w:szCs w:val="24"/>
      </w:rPr>
    </w:lvl>
    <w:lvl w:ilvl="1">
      <w:numFmt w:val="bullet"/>
      <w:lvlText w:val="•"/>
      <w:lvlJc w:val="left"/>
      <w:pPr>
        <w:ind w:left="1595" w:hanging="720"/>
      </w:pPr>
    </w:lvl>
    <w:lvl w:ilvl="2">
      <w:numFmt w:val="bullet"/>
      <w:lvlText w:val="•"/>
      <w:lvlJc w:val="left"/>
      <w:pPr>
        <w:ind w:left="2230" w:hanging="720"/>
      </w:pPr>
    </w:lvl>
    <w:lvl w:ilvl="3">
      <w:numFmt w:val="bullet"/>
      <w:lvlText w:val="•"/>
      <w:lvlJc w:val="left"/>
      <w:pPr>
        <w:ind w:left="2865" w:hanging="720"/>
      </w:pPr>
    </w:lvl>
    <w:lvl w:ilvl="4">
      <w:numFmt w:val="bullet"/>
      <w:lvlText w:val="•"/>
      <w:lvlJc w:val="left"/>
      <w:pPr>
        <w:ind w:left="3500" w:hanging="720"/>
      </w:pPr>
    </w:lvl>
    <w:lvl w:ilvl="5">
      <w:numFmt w:val="bullet"/>
      <w:lvlText w:val="•"/>
      <w:lvlJc w:val="left"/>
      <w:pPr>
        <w:ind w:left="4135" w:hanging="720"/>
      </w:pPr>
    </w:lvl>
    <w:lvl w:ilvl="6">
      <w:numFmt w:val="bullet"/>
      <w:lvlText w:val="•"/>
      <w:lvlJc w:val="left"/>
      <w:pPr>
        <w:ind w:left="4770" w:hanging="720"/>
      </w:pPr>
    </w:lvl>
    <w:lvl w:ilvl="7">
      <w:numFmt w:val="bullet"/>
      <w:lvlText w:val="•"/>
      <w:lvlJc w:val="left"/>
      <w:pPr>
        <w:ind w:left="5405" w:hanging="720"/>
      </w:pPr>
    </w:lvl>
    <w:lvl w:ilvl="8">
      <w:numFmt w:val="bullet"/>
      <w:lvlText w:val="•"/>
      <w:lvlJc w:val="left"/>
      <w:pPr>
        <w:ind w:left="6040" w:hanging="720"/>
      </w:pPr>
    </w:lvl>
  </w:abstractNum>
  <w:abstractNum w:abstractNumId="75" w15:restartNumberingAfterBreak="0">
    <w:nsid w:val="63737556"/>
    <w:multiLevelType w:val="multilevel"/>
    <w:tmpl w:val="57EEBF8E"/>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76" w15:restartNumberingAfterBreak="0">
    <w:nsid w:val="63A27A6B"/>
    <w:multiLevelType w:val="multilevel"/>
    <w:tmpl w:val="71ECD524"/>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77" w15:restartNumberingAfterBreak="0">
    <w:nsid w:val="64B23B1A"/>
    <w:multiLevelType w:val="multilevel"/>
    <w:tmpl w:val="2CCCFCFE"/>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78" w15:restartNumberingAfterBreak="0">
    <w:nsid w:val="655544E5"/>
    <w:multiLevelType w:val="multilevel"/>
    <w:tmpl w:val="A40CCF88"/>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79" w15:restartNumberingAfterBreak="0">
    <w:nsid w:val="6632552B"/>
    <w:multiLevelType w:val="multilevel"/>
    <w:tmpl w:val="316C544A"/>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80" w15:restartNumberingAfterBreak="0">
    <w:nsid w:val="66481B49"/>
    <w:multiLevelType w:val="multilevel"/>
    <w:tmpl w:val="DB609E2C"/>
    <w:lvl w:ilvl="0">
      <w:start w:val="1"/>
      <w:numFmt w:val="decimal"/>
      <w:lvlText w:val="%1."/>
      <w:lvlJc w:val="left"/>
      <w:pPr>
        <w:ind w:left="825" w:hanging="435"/>
      </w:pPr>
      <w:rPr>
        <w:rFonts w:ascii="Times New Roman" w:eastAsia="Times New Roman" w:hAnsi="Times New Roman" w:cs="Times New Roman"/>
        <w:sz w:val="24"/>
        <w:szCs w:val="24"/>
      </w:rPr>
    </w:lvl>
    <w:lvl w:ilvl="1">
      <w:numFmt w:val="bullet"/>
      <w:lvlText w:val="•"/>
      <w:lvlJc w:val="left"/>
      <w:pPr>
        <w:ind w:left="1601" w:hanging="435"/>
      </w:pPr>
    </w:lvl>
    <w:lvl w:ilvl="2">
      <w:numFmt w:val="bullet"/>
      <w:lvlText w:val="•"/>
      <w:lvlJc w:val="left"/>
      <w:pPr>
        <w:ind w:left="2382" w:hanging="435"/>
      </w:pPr>
    </w:lvl>
    <w:lvl w:ilvl="3">
      <w:numFmt w:val="bullet"/>
      <w:lvlText w:val="•"/>
      <w:lvlJc w:val="left"/>
      <w:pPr>
        <w:ind w:left="3163" w:hanging="435"/>
      </w:pPr>
    </w:lvl>
    <w:lvl w:ilvl="4">
      <w:numFmt w:val="bullet"/>
      <w:lvlText w:val="•"/>
      <w:lvlJc w:val="left"/>
      <w:pPr>
        <w:ind w:left="3944" w:hanging="435"/>
      </w:pPr>
    </w:lvl>
    <w:lvl w:ilvl="5">
      <w:numFmt w:val="bullet"/>
      <w:lvlText w:val="•"/>
      <w:lvlJc w:val="left"/>
      <w:pPr>
        <w:ind w:left="4725" w:hanging="435"/>
      </w:pPr>
    </w:lvl>
    <w:lvl w:ilvl="6">
      <w:numFmt w:val="bullet"/>
      <w:lvlText w:val="•"/>
      <w:lvlJc w:val="left"/>
      <w:pPr>
        <w:ind w:left="5506" w:hanging="435"/>
      </w:pPr>
    </w:lvl>
    <w:lvl w:ilvl="7">
      <w:numFmt w:val="bullet"/>
      <w:lvlText w:val="•"/>
      <w:lvlJc w:val="left"/>
      <w:pPr>
        <w:ind w:left="6287" w:hanging="435"/>
      </w:pPr>
    </w:lvl>
    <w:lvl w:ilvl="8">
      <w:numFmt w:val="bullet"/>
      <w:lvlText w:val="•"/>
      <w:lvlJc w:val="left"/>
      <w:pPr>
        <w:ind w:left="7068" w:hanging="435"/>
      </w:pPr>
    </w:lvl>
  </w:abstractNum>
  <w:abstractNum w:abstractNumId="81" w15:restartNumberingAfterBreak="0">
    <w:nsid w:val="6905327D"/>
    <w:multiLevelType w:val="multilevel"/>
    <w:tmpl w:val="2464946A"/>
    <w:lvl w:ilvl="0">
      <w:start w:val="1"/>
      <w:numFmt w:val="decimal"/>
      <w:lvlText w:val="%1."/>
      <w:lvlJc w:val="left"/>
      <w:pPr>
        <w:ind w:left="1030" w:hanging="280"/>
      </w:pPr>
      <w:rPr>
        <w:b/>
      </w:rPr>
    </w:lvl>
    <w:lvl w:ilvl="1">
      <w:start w:val="1"/>
      <w:numFmt w:val="decimal"/>
      <w:lvlText w:val="%1.%2"/>
      <w:lvlJc w:val="left"/>
      <w:pPr>
        <w:ind w:left="117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82" w15:restartNumberingAfterBreak="0">
    <w:nsid w:val="69790A11"/>
    <w:multiLevelType w:val="multilevel"/>
    <w:tmpl w:val="D5525600"/>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83" w15:restartNumberingAfterBreak="0">
    <w:nsid w:val="69896C7F"/>
    <w:multiLevelType w:val="multilevel"/>
    <w:tmpl w:val="2FDEC2A8"/>
    <w:lvl w:ilvl="0">
      <w:start w:val="8"/>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84" w15:restartNumberingAfterBreak="0">
    <w:nsid w:val="6A976CCE"/>
    <w:multiLevelType w:val="multilevel"/>
    <w:tmpl w:val="E0780002"/>
    <w:lvl w:ilvl="0">
      <w:numFmt w:val="bullet"/>
      <w:lvlText w:val="●"/>
      <w:lvlJc w:val="left"/>
      <w:pPr>
        <w:ind w:left="240" w:hanging="720"/>
      </w:pPr>
      <w:rPr>
        <w:rFonts w:ascii="Helvetica Neue" w:eastAsia="Helvetica Neue" w:hAnsi="Helvetica Neue" w:cs="Helvetica Neue"/>
        <w:sz w:val="24"/>
        <w:szCs w:val="24"/>
      </w:rPr>
    </w:lvl>
    <w:lvl w:ilvl="1">
      <w:numFmt w:val="bullet"/>
      <w:lvlText w:val="•"/>
      <w:lvlJc w:val="left"/>
      <w:pPr>
        <w:ind w:left="865" w:hanging="720"/>
      </w:pPr>
    </w:lvl>
    <w:lvl w:ilvl="2">
      <w:numFmt w:val="bullet"/>
      <w:lvlText w:val="•"/>
      <w:lvlJc w:val="left"/>
      <w:pPr>
        <w:ind w:left="1490" w:hanging="720"/>
      </w:pPr>
    </w:lvl>
    <w:lvl w:ilvl="3">
      <w:numFmt w:val="bullet"/>
      <w:lvlText w:val="•"/>
      <w:lvlJc w:val="left"/>
      <w:pPr>
        <w:ind w:left="2115" w:hanging="720"/>
      </w:pPr>
    </w:lvl>
    <w:lvl w:ilvl="4">
      <w:numFmt w:val="bullet"/>
      <w:lvlText w:val="•"/>
      <w:lvlJc w:val="left"/>
      <w:pPr>
        <w:ind w:left="2740" w:hanging="720"/>
      </w:pPr>
    </w:lvl>
    <w:lvl w:ilvl="5">
      <w:numFmt w:val="bullet"/>
      <w:lvlText w:val="•"/>
      <w:lvlJc w:val="left"/>
      <w:pPr>
        <w:ind w:left="3365" w:hanging="720"/>
      </w:pPr>
    </w:lvl>
    <w:lvl w:ilvl="6">
      <w:numFmt w:val="bullet"/>
      <w:lvlText w:val="•"/>
      <w:lvlJc w:val="left"/>
      <w:pPr>
        <w:ind w:left="3990" w:hanging="720"/>
      </w:pPr>
    </w:lvl>
    <w:lvl w:ilvl="7">
      <w:numFmt w:val="bullet"/>
      <w:lvlText w:val="•"/>
      <w:lvlJc w:val="left"/>
      <w:pPr>
        <w:ind w:left="4615" w:hanging="720"/>
      </w:pPr>
    </w:lvl>
    <w:lvl w:ilvl="8">
      <w:numFmt w:val="bullet"/>
      <w:lvlText w:val="•"/>
      <w:lvlJc w:val="left"/>
      <w:pPr>
        <w:ind w:left="5240" w:hanging="720"/>
      </w:pPr>
    </w:lvl>
  </w:abstractNum>
  <w:abstractNum w:abstractNumId="85" w15:restartNumberingAfterBreak="0">
    <w:nsid w:val="6C471EA4"/>
    <w:multiLevelType w:val="multilevel"/>
    <w:tmpl w:val="783C0A74"/>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86" w15:restartNumberingAfterBreak="0">
    <w:nsid w:val="6D384DD9"/>
    <w:multiLevelType w:val="multilevel"/>
    <w:tmpl w:val="A704D70A"/>
    <w:lvl w:ilvl="0">
      <w:numFmt w:val="bullet"/>
      <w:lvlText w:val="-"/>
      <w:lvlJc w:val="left"/>
      <w:pPr>
        <w:ind w:left="380" w:hanging="140"/>
      </w:pPr>
      <w:rPr>
        <w:rFonts w:ascii="Times New Roman" w:eastAsia="Times New Roman" w:hAnsi="Times New Roman" w:cs="Times New Roman"/>
        <w:sz w:val="24"/>
        <w:szCs w:val="24"/>
      </w:rPr>
    </w:lvl>
    <w:lvl w:ilvl="1">
      <w:numFmt w:val="bullet"/>
      <w:lvlText w:val="•"/>
      <w:lvlJc w:val="left"/>
      <w:pPr>
        <w:ind w:left="1083" w:hanging="140"/>
      </w:pPr>
    </w:lvl>
    <w:lvl w:ilvl="2">
      <w:numFmt w:val="bullet"/>
      <w:lvlText w:val="•"/>
      <w:lvlJc w:val="left"/>
      <w:pPr>
        <w:ind w:left="1786" w:hanging="140"/>
      </w:pPr>
    </w:lvl>
    <w:lvl w:ilvl="3">
      <w:numFmt w:val="bullet"/>
      <w:lvlText w:val="•"/>
      <w:lvlJc w:val="left"/>
      <w:pPr>
        <w:ind w:left="2489" w:hanging="140"/>
      </w:pPr>
    </w:lvl>
    <w:lvl w:ilvl="4">
      <w:numFmt w:val="bullet"/>
      <w:lvlText w:val="•"/>
      <w:lvlJc w:val="left"/>
      <w:pPr>
        <w:ind w:left="3192" w:hanging="140"/>
      </w:pPr>
    </w:lvl>
    <w:lvl w:ilvl="5">
      <w:numFmt w:val="bullet"/>
      <w:lvlText w:val="•"/>
      <w:lvlJc w:val="left"/>
      <w:pPr>
        <w:ind w:left="3895" w:hanging="140"/>
      </w:pPr>
    </w:lvl>
    <w:lvl w:ilvl="6">
      <w:numFmt w:val="bullet"/>
      <w:lvlText w:val="•"/>
      <w:lvlJc w:val="left"/>
      <w:pPr>
        <w:ind w:left="4598" w:hanging="140"/>
      </w:pPr>
    </w:lvl>
    <w:lvl w:ilvl="7">
      <w:numFmt w:val="bullet"/>
      <w:lvlText w:val="•"/>
      <w:lvlJc w:val="left"/>
      <w:pPr>
        <w:ind w:left="5301" w:hanging="140"/>
      </w:pPr>
    </w:lvl>
    <w:lvl w:ilvl="8">
      <w:numFmt w:val="bullet"/>
      <w:lvlText w:val="•"/>
      <w:lvlJc w:val="left"/>
      <w:pPr>
        <w:ind w:left="6004" w:hanging="140"/>
      </w:pPr>
    </w:lvl>
  </w:abstractNum>
  <w:abstractNum w:abstractNumId="87" w15:restartNumberingAfterBreak="0">
    <w:nsid w:val="71257850"/>
    <w:multiLevelType w:val="multilevel"/>
    <w:tmpl w:val="D2686912"/>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88" w15:restartNumberingAfterBreak="0">
    <w:nsid w:val="71797A5B"/>
    <w:multiLevelType w:val="multilevel"/>
    <w:tmpl w:val="97925E44"/>
    <w:lvl w:ilvl="0">
      <w:start w:val="1"/>
      <w:numFmt w:val="decimal"/>
      <w:lvlText w:val="%1."/>
      <w:lvlJc w:val="left"/>
      <w:pPr>
        <w:ind w:left="526" w:hanging="181"/>
      </w:pPr>
      <w:rPr>
        <w:rFonts w:ascii="Times New Roman" w:eastAsia="Times New Roman" w:hAnsi="Times New Roman" w:cs="Times New Roman"/>
        <w:sz w:val="22"/>
        <w:szCs w:val="22"/>
      </w:rPr>
    </w:lvl>
    <w:lvl w:ilvl="1">
      <w:numFmt w:val="bullet"/>
      <w:lvlText w:val="•"/>
      <w:lvlJc w:val="left"/>
      <w:pPr>
        <w:ind w:left="1331" w:hanging="181"/>
      </w:pPr>
    </w:lvl>
    <w:lvl w:ilvl="2">
      <w:numFmt w:val="bullet"/>
      <w:lvlText w:val="•"/>
      <w:lvlJc w:val="left"/>
      <w:pPr>
        <w:ind w:left="2142" w:hanging="181"/>
      </w:pPr>
    </w:lvl>
    <w:lvl w:ilvl="3">
      <w:numFmt w:val="bullet"/>
      <w:lvlText w:val="•"/>
      <w:lvlJc w:val="left"/>
      <w:pPr>
        <w:ind w:left="2953" w:hanging="181"/>
      </w:pPr>
    </w:lvl>
    <w:lvl w:ilvl="4">
      <w:numFmt w:val="bullet"/>
      <w:lvlText w:val="•"/>
      <w:lvlJc w:val="left"/>
      <w:pPr>
        <w:ind w:left="3764" w:hanging="181"/>
      </w:pPr>
    </w:lvl>
    <w:lvl w:ilvl="5">
      <w:numFmt w:val="bullet"/>
      <w:lvlText w:val="•"/>
      <w:lvlJc w:val="left"/>
      <w:pPr>
        <w:ind w:left="4575" w:hanging="181"/>
      </w:pPr>
    </w:lvl>
    <w:lvl w:ilvl="6">
      <w:numFmt w:val="bullet"/>
      <w:lvlText w:val="•"/>
      <w:lvlJc w:val="left"/>
      <w:pPr>
        <w:ind w:left="5386" w:hanging="181"/>
      </w:pPr>
    </w:lvl>
    <w:lvl w:ilvl="7">
      <w:numFmt w:val="bullet"/>
      <w:lvlText w:val="•"/>
      <w:lvlJc w:val="left"/>
      <w:pPr>
        <w:ind w:left="6197" w:hanging="181"/>
      </w:pPr>
    </w:lvl>
    <w:lvl w:ilvl="8">
      <w:numFmt w:val="bullet"/>
      <w:lvlText w:val="•"/>
      <w:lvlJc w:val="left"/>
      <w:pPr>
        <w:ind w:left="7008" w:hanging="181"/>
      </w:pPr>
    </w:lvl>
  </w:abstractNum>
  <w:abstractNum w:abstractNumId="89" w15:restartNumberingAfterBreak="0">
    <w:nsid w:val="72334D8B"/>
    <w:multiLevelType w:val="multilevel"/>
    <w:tmpl w:val="43AC73F6"/>
    <w:lvl w:ilvl="0">
      <w:start w:val="1"/>
      <w:numFmt w:val="decimal"/>
      <w:lvlText w:val="%1."/>
      <w:lvlJc w:val="left"/>
      <w:pPr>
        <w:ind w:left="240" w:hanging="240"/>
      </w:pPr>
      <w:rPr>
        <w:rFonts w:ascii="Times New Roman" w:eastAsia="Times New Roman" w:hAnsi="Times New Roman" w:cs="Times New Roman"/>
        <w:sz w:val="24"/>
        <w:szCs w:val="24"/>
      </w:rPr>
    </w:lvl>
    <w:lvl w:ilvl="1">
      <w:numFmt w:val="bullet"/>
      <w:lvlText w:val="•"/>
      <w:lvlJc w:val="left"/>
      <w:pPr>
        <w:ind w:left="1079" w:hanging="240"/>
      </w:pPr>
    </w:lvl>
    <w:lvl w:ilvl="2">
      <w:numFmt w:val="bullet"/>
      <w:lvlText w:val="•"/>
      <w:lvlJc w:val="left"/>
      <w:pPr>
        <w:ind w:left="1918" w:hanging="240"/>
      </w:pPr>
    </w:lvl>
    <w:lvl w:ilvl="3">
      <w:numFmt w:val="bullet"/>
      <w:lvlText w:val="•"/>
      <w:lvlJc w:val="left"/>
      <w:pPr>
        <w:ind w:left="2757" w:hanging="240"/>
      </w:pPr>
    </w:lvl>
    <w:lvl w:ilvl="4">
      <w:numFmt w:val="bullet"/>
      <w:lvlText w:val="•"/>
      <w:lvlJc w:val="left"/>
      <w:pPr>
        <w:ind w:left="3596" w:hanging="240"/>
      </w:pPr>
    </w:lvl>
    <w:lvl w:ilvl="5">
      <w:numFmt w:val="bullet"/>
      <w:lvlText w:val="•"/>
      <w:lvlJc w:val="left"/>
      <w:pPr>
        <w:ind w:left="4435" w:hanging="240"/>
      </w:pPr>
    </w:lvl>
    <w:lvl w:ilvl="6">
      <w:numFmt w:val="bullet"/>
      <w:lvlText w:val="•"/>
      <w:lvlJc w:val="left"/>
      <w:pPr>
        <w:ind w:left="5274" w:hanging="240"/>
      </w:pPr>
    </w:lvl>
    <w:lvl w:ilvl="7">
      <w:numFmt w:val="bullet"/>
      <w:lvlText w:val="•"/>
      <w:lvlJc w:val="left"/>
      <w:pPr>
        <w:ind w:left="6113" w:hanging="240"/>
      </w:pPr>
    </w:lvl>
    <w:lvl w:ilvl="8">
      <w:numFmt w:val="bullet"/>
      <w:lvlText w:val="•"/>
      <w:lvlJc w:val="left"/>
      <w:pPr>
        <w:ind w:left="6952" w:hanging="240"/>
      </w:pPr>
    </w:lvl>
  </w:abstractNum>
  <w:abstractNum w:abstractNumId="90" w15:restartNumberingAfterBreak="0">
    <w:nsid w:val="7246314A"/>
    <w:multiLevelType w:val="multilevel"/>
    <w:tmpl w:val="DB061796"/>
    <w:lvl w:ilvl="0">
      <w:start w:val="2"/>
      <w:numFmt w:val="decimal"/>
      <w:lvlText w:val="%1."/>
      <w:lvlJc w:val="left"/>
      <w:pPr>
        <w:ind w:left="825" w:hanging="420"/>
      </w:pPr>
      <w:rPr>
        <w:rFonts w:ascii="Times New Roman" w:eastAsia="Times New Roman" w:hAnsi="Times New Roman" w:cs="Times New Roman"/>
        <w:sz w:val="24"/>
        <w:szCs w:val="24"/>
      </w:rPr>
    </w:lvl>
    <w:lvl w:ilvl="1">
      <w:numFmt w:val="bullet"/>
      <w:lvlText w:val="•"/>
      <w:lvlJc w:val="left"/>
      <w:pPr>
        <w:ind w:left="1601" w:hanging="420"/>
      </w:pPr>
    </w:lvl>
    <w:lvl w:ilvl="2">
      <w:numFmt w:val="bullet"/>
      <w:lvlText w:val="•"/>
      <w:lvlJc w:val="left"/>
      <w:pPr>
        <w:ind w:left="2382" w:hanging="420"/>
      </w:pPr>
    </w:lvl>
    <w:lvl w:ilvl="3">
      <w:numFmt w:val="bullet"/>
      <w:lvlText w:val="•"/>
      <w:lvlJc w:val="left"/>
      <w:pPr>
        <w:ind w:left="3163" w:hanging="420"/>
      </w:pPr>
    </w:lvl>
    <w:lvl w:ilvl="4">
      <w:numFmt w:val="bullet"/>
      <w:lvlText w:val="•"/>
      <w:lvlJc w:val="left"/>
      <w:pPr>
        <w:ind w:left="3944" w:hanging="420"/>
      </w:pPr>
    </w:lvl>
    <w:lvl w:ilvl="5">
      <w:numFmt w:val="bullet"/>
      <w:lvlText w:val="•"/>
      <w:lvlJc w:val="left"/>
      <w:pPr>
        <w:ind w:left="4725" w:hanging="420"/>
      </w:pPr>
    </w:lvl>
    <w:lvl w:ilvl="6">
      <w:numFmt w:val="bullet"/>
      <w:lvlText w:val="•"/>
      <w:lvlJc w:val="left"/>
      <w:pPr>
        <w:ind w:left="5506" w:hanging="420"/>
      </w:pPr>
    </w:lvl>
    <w:lvl w:ilvl="7">
      <w:numFmt w:val="bullet"/>
      <w:lvlText w:val="•"/>
      <w:lvlJc w:val="left"/>
      <w:pPr>
        <w:ind w:left="6287" w:hanging="420"/>
      </w:pPr>
    </w:lvl>
    <w:lvl w:ilvl="8">
      <w:numFmt w:val="bullet"/>
      <w:lvlText w:val="•"/>
      <w:lvlJc w:val="left"/>
      <w:pPr>
        <w:ind w:left="7068" w:hanging="420"/>
      </w:pPr>
    </w:lvl>
  </w:abstractNum>
  <w:abstractNum w:abstractNumId="91" w15:restartNumberingAfterBreak="0">
    <w:nsid w:val="72864D9C"/>
    <w:multiLevelType w:val="multilevel"/>
    <w:tmpl w:val="4C26B986"/>
    <w:lvl w:ilvl="0">
      <w:start w:val="4"/>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92" w15:restartNumberingAfterBreak="0">
    <w:nsid w:val="73C238B7"/>
    <w:multiLevelType w:val="multilevel"/>
    <w:tmpl w:val="088AE7E6"/>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93" w15:restartNumberingAfterBreak="0">
    <w:nsid w:val="742168A1"/>
    <w:multiLevelType w:val="multilevel"/>
    <w:tmpl w:val="46685DDC"/>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94" w15:restartNumberingAfterBreak="0">
    <w:nsid w:val="74565BAD"/>
    <w:multiLevelType w:val="multilevel"/>
    <w:tmpl w:val="7A5C8C90"/>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numFmt w:val="bullet"/>
      <w:lvlText w:val="-"/>
      <w:lvlJc w:val="left"/>
      <w:pPr>
        <w:ind w:left="1335" w:hanging="360"/>
      </w:pPr>
      <w:rPr>
        <w:rFonts w:ascii="Times New Roman" w:eastAsia="Times New Roman" w:hAnsi="Times New Roman" w:cs="Times New Roman"/>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95" w15:restartNumberingAfterBreak="0">
    <w:nsid w:val="74E83A37"/>
    <w:multiLevelType w:val="multilevel"/>
    <w:tmpl w:val="1C3690CC"/>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96" w15:restartNumberingAfterBreak="0">
    <w:nsid w:val="75405934"/>
    <w:multiLevelType w:val="multilevel"/>
    <w:tmpl w:val="C6F41AE4"/>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97" w15:restartNumberingAfterBreak="0">
    <w:nsid w:val="75E80F3D"/>
    <w:multiLevelType w:val="multilevel"/>
    <w:tmpl w:val="9F9A6F3E"/>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98" w15:restartNumberingAfterBreak="0">
    <w:nsid w:val="77C46C72"/>
    <w:multiLevelType w:val="multilevel"/>
    <w:tmpl w:val="36386C5C"/>
    <w:lvl w:ilvl="0">
      <w:numFmt w:val="bullet"/>
      <w:lvlText w:val="-"/>
      <w:lvlJc w:val="left"/>
      <w:pPr>
        <w:ind w:left="370" w:hanging="140"/>
      </w:pPr>
      <w:rPr>
        <w:rFonts w:ascii="Times New Roman" w:eastAsia="Times New Roman" w:hAnsi="Times New Roman" w:cs="Times New Roman"/>
        <w:sz w:val="24"/>
        <w:szCs w:val="24"/>
      </w:rPr>
    </w:lvl>
    <w:lvl w:ilvl="1">
      <w:numFmt w:val="bullet"/>
      <w:lvlText w:val="•"/>
      <w:lvlJc w:val="left"/>
      <w:pPr>
        <w:ind w:left="1157" w:hanging="140"/>
      </w:pPr>
    </w:lvl>
    <w:lvl w:ilvl="2">
      <w:numFmt w:val="bullet"/>
      <w:lvlText w:val="•"/>
      <w:lvlJc w:val="left"/>
      <w:pPr>
        <w:ind w:left="1934" w:hanging="140"/>
      </w:pPr>
    </w:lvl>
    <w:lvl w:ilvl="3">
      <w:numFmt w:val="bullet"/>
      <w:lvlText w:val="•"/>
      <w:lvlJc w:val="left"/>
      <w:pPr>
        <w:ind w:left="2711" w:hanging="140"/>
      </w:pPr>
    </w:lvl>
    <w:lvl w:ilvl="4">
      <w:numFmt w:val="bullet"/>
      <w:lvlText w:val="•"/>
      <w:lvlJc w:val="left"/>
      <w:pPr>
        <w:ind w:left="3488" w:hanging="140"/>
      </w:pPr>
    </w:lvl>
    <w:lvl w:ilvl="5">
      <w:numFmt w:val="bullet"/>
      <w:lvlText w:val="•"/>
      <w:lvlJc w:val="left"/>
      <w:pPr>
        <w:ind w:left="4265" w:hanging="140"/>
      </w:pPr>
    </w:lvl>
    <w:lvl w:ilvl="6">
      <w:numFmt w:val="bullet"/>
      <w:lvlText w:val="•"/>
      <w:lvlJc w:val="left"/>
      <w:pPr>
        <w:ind w:left="5042" w:hanging="140"/>
      </w:pPr>
    </w:lvl>
    <w:lvl w:ilvl="7">
      <w:numFmt w:val="bullet"/>
      <w:lvlText w:val="•"/>
      <w:lvlJc w:val="left"/>
      <w:pPr>
        <w:ind w:left="5819" w:hanging="140"/>
      </w:pPr>
    </w:lvl>
    <w:lvl w:ilvl="8">
      <w:numFmt w:val="bullet"/>
      <w:lvlText w:val="•"/>
      <w:lvlJc w:val="left"/>
      <w:pPr>
        <w:ind w:left="6596" w:hanging="140"/>
      </w:pPr>
    </w:lvl>
  </w:abstractNum>
  <w:abstractNum w:abstractNumId="99" w15:restartNumberingAfterBreak="0">
    <w:nsid w:val="786C218F"/>
    <w:multiLevelType w:val="multilevel"/>
    <w:tmpl w:val="3F505C20"/>
    <w:lvl w:ilvl="0">
      <w:start w:val="1"/>
      <w:numFmt w:val="decimal"/>
      <w:lvlText w:val="%1."/>
      <w:lvlJc w:val="left"/>
      <w:pPr>
        <w:ind w:left="360" w:hanging="181"/>
      </w:pPr>
      <w:rPr>
        <w:rFonts w:ascii="Times New Roman" w:eastAsia="Times New Roman" w:hAnsi="Times New Roman" w:cs="Times New Roman"/>
        <w:sz w:val="22"/>
        <w:szCs w:val="22"/>
      </w:rPr>
    </w:lvl>
    <w:lvl w:ilvl="1">
      <w:numFmt w:val="bullet"/>
      <w:lvlText w:val="•"/>
      <w:lvlJc w:val="left"/>
      <w:pPr>
        <w:ind w:left="1100" w:hanging="181"/>
      </w:pPr>
    </w:lvl>
    <w:lvl w:ilvl="2">
      <w:numFmt w:val="bullet"/>
      <w:lvlText w:val="•"/>
      <w:lvlJc w:val="left"/>
      <w:pPr>
        <w:ind w:left="1845" w:hanging="181"/>
      </w:pPr>
    </w:lvl>
    <w:lvl w:ilvl="3">
      <w:numFmt w:val="bullet"/>
      <w:lvlText w:val="•"/>
      <w:lvlJc w:val="left"/>
      <w:pPr>
        <w:ind w:left="2590" w:hanging="181"/>
      </w:pPr>
    </w:lvl>
    <w:lvl w:ilvl="4">
      <w:numFmt w:val="bullet"/>
      <w:lvlText w:val="•"/>
      <w:lvlJc w:val="left"/>
      <w:pPr>
        <w:ind w:left="3335" w:hanging="181"/>
      </w:pPr>
    </w:lvl>
    <w:lvl w:ilvl="5">
      <w:numFmt w:val="bullet"/>
      <w:lvlText w:val="•"/>
      <w:lvlJc w:val="left"/>
      <w:pPr>
        <w:ind w:left="4080" w:hanging="181"/>
      </w:pPr>
    </w:lvl>
    <w:lvl w:ilvl="6">
      <w:numFmt w:val="bullet"/>
      <w:lvlText w:val="•"/>
      <w:lvlJc w:val="left"/>
      <w:pPr>
        <w:ind w:left="4825" w:hanging="181"/>
      </w:pPr>
    </w:lvl>
    <w:lvl w:ilvl="7">
      <w:numFmt w:val="bullet"/>
      <w:lvlText w:val="•"/>
      <w:lvlJc w:val="left"/>
      <w:pPr>
        <w:ind w:left="5570" w:hanging="181"/>
      </w:pPr>
    </w:lvl>
    <w:lvl w:ilvl="8">
      <w:numFmt w:val="bullet"/>
      <w:lvlText w:val="•"/>
      <w:lvlJc w:val="left"/>
      <w:pPr>
        <w:ind w:left="6315" w:hanging="181"/>
      </w:pPr>
    </w:lvl>
  </w:abstractNum>
  <w:abstractNum w:abstractNumId="100" w15:restartNumberingAfterBreak="0">
    <w:nsid w:val="787F6801"/>
    <w:multiLevelType w:val="multilevel"/>
    <w:tmpl w:val="54BAFC5A"/>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01" w15:restartNumberingAfterBreak="0">
    <w:nsid w:val="79B85992"/>
    <w:multiLevelType w:val="multilevel"/>
    <w:tmpl w:val="122EE508"/>
    <w:lvl w:ilvl="0">
      <w:start w:val="7"/>
      <w:numFmt w:val="decimal"/>
      <w:lvlText w:val="%1."/>
      <w:lvlJc w:val="left"/>
      <w:pPr>
        <w:ind w:left="432" w:hanging="432"/>
      </w:pPr>
      <w:rPr>
        <w:rFonts w:hint="default"/>
        <w:color w:val="000000"/>
        <w:sz w:val="28"/>
      </w:rPr>
    </w:lvl>
    <w:lvl w:ilvl="1">
      <w:start w:val="1"/>
      <w:numFmt w:val="decimal"/>
      <w:lvlText w:val="%1.%2."/>
      <w:lvlJc w:val="left"/>
      <w:pPr>
        <w:ind w:left="1687" w:hanging="432"/>
      </w:pPr>
      <w:rPr>
        <w:rFonts w:hint="default"/>
        <w:color w:val="000000"/>
        <w:sz w:val="28"/>
      </w:rPr>
    </w:lvl>
    <w:lvl w:ilvl="2">
      <w:start w:val="1"/>
      <w:numFmt w:val="decimal"/>
      <w:lvlText w:val="%1.%2.%3."/>
      <w:lvlJc w:val="left"/>
      <w:pPr>
        <w:ind w:left="3230" w:hanging="720"/>
      </w:pPr>
      <w:rPr>
        <w:rFonts w:hint="default"/>
        <w:color w:val="000000"/>
        <w:sz w:val="28"/>
      </w:rPr>
    </w:lvl>
    <w:lvl w:ilvl="3">
      <w:start w:val="1"/>
      <w:numFmt w:val="decimal"/>
      <w:lvlText w:val="%1.%2.%3.%4."/>
      <w:lvlJc w:val="left"/>
      <w:pPr>
        <w:ind w:left="4485" w:hanging="720"/>
      </w:pPr>
      <w:rPr>
        <w:rFonts w:hint="default"/>
        <w:color w:val="000000"/>
        <w:sz w:val="28"/>
      </w:rPr>
    </w:lvl>
    <w:lvl w:ilvl="4">
      <w:start w:val="1"/>
      <w:numFmt w:val="decimal"/>
      <w:lvlText w:val="%1.%2.%3.%4.%5."/>
      <w:lvlJc w:val="left"/>
      <w:pPr>
        <w:ind w:left="6100" w:hanging="1080"/>
      </w:pPr>
      <w:rPr>
        <w:rFonts w:hint="default"/>
        <w:color w:val="000000"/>
        <w:sz w:val="28"/>
      </w:rPr>
    </w:lvl>
    <w:lvl w:ilvl="5">
      <w:start w:val="1"/>
      <w:numFmt w:val="decimal"/>
      <w:lvlText w:val="%1.%2.%3.%4.%5.%6."/>
      <w:lvlJc w:val="left"/>
      <w:pPr>
        <w:ind w:left="7355" w:hanging="1080"/>
      </w:pPr>
      <w:rPr>
        <w:rFonts w:hint="default"/>
        <w:color w:val="000000"/>
        <w:sz w:val="28"/>
      </w:rPr>
    </w:lvl>
    <w:lvl w:ilvl="6">
      <w:start w:val="1"/>
      <w:numFmt w:val="decimal"/>
      <w:lvlText w:val="%1.%2.%3.%4.%5.%6.%7."/>
      <w:lvlJc w:val="left"/>
      <w:pPr>
        <w:ind w:left="8970" w:hanging="1440"/>
      </w:pPr>
      <w:rPr>
        <w:rFonts w:hint="default"/>
        <w:color w:val="000000"/>
        <w:sz w:val="28"/>
      </w:rPr>
    </w:lvl>
    <w:lvl w:ilvl="7">
      <w:start w:val="1"/>
      <w:numFmt w:val="decimal"/>
      <w:lvlText w:val="%1.%2.%3.%4.%5.%6.%7.%8."/>
      <w:lvlJc w:val="left"/>
      <w:pPr>
        <w:ind w:left="10225" w:hanging="1440"/>
      </w:pPr>
      <w:rPr>
        <w:rFonts w:hint="default"/>
        <w:color w:val="000000"/>
        <w:sz w:val="28"/>
      </w:rPr>
    </w:lvl>
    <w:lvl w:ilvl="8">
      <w:start w:val="1"/>
      <w:numFmt w:val="decimal"/>
      <w:lvlText w:val="%1.%2.%3.%4.%5.%6.%7.%8.%9."/>
      <w:lvlJc w:val="left"/>
      <w:pPr>
        <w:ind w:left="11840" w:hanging="1800"/>
      </w:pPr>
      <w:rPr>
        <w:rFonts w:hint="default"/>
        <w:color w:val="000000"/>
        <w:sz w:val="28"/>
      </w:rPr>
    </w:lvl>
  </w:abstractNum>
  <w:abstractNum w:abstractNumId="102" w15:restartNumberingAfterBreak="0">
    <w:nsid w:val="7A12647C"/>
    <w:multiLevelType w:val="multilevel"/>
    <w:tmpl w:val="4EBCF3A2"/>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03" w15:restartNumberingAfterBreak="0">
    <w:nsid w:val="7A9A395C"/>
    <w:multiLevelType w:val="multilevel"/>
    <w:tmpl w:val="96FEF282"/>
    <w:lvl w:ilvl="0">
      <w:start w:val="1"/>
      <w:numFmt w:val="decimal"/>
      <w:lvlText w:val="%1."/>
      <w:lvlJc w:val="left"/>
      <w:pPr>
        <w:ind w:left="1006" w:hanging="181"/>
      </w:pPr>
      <w:rPr>
        <w:rFonts w:ascii="Times New Roman" w:eastAsia="Times New Roman" w:hAnsi="Times New Roman" w:cs="Times New Roman"/>
        <w:sz w:val="22"/>
        <w:szCs w:val="22"/>
      </w:rPr>
    </w:lvl>
    <w:lvl w:ilvl="1">
      <w:numFmt w:val="bullet"/>
      <w:lvlText w:val="•"/>
      <w:lvlJc w:val="left"/>
      <w:pPr>
        <w:ind w:left="1763" w:hanging="180"/>
      </w:pPr>
    </w:lvl>
    <w:lvl w:ilvl="2">
      <w:numFmt w:val="bullet"/>
      <w:lvlText w:val="•"/>
      <w:lvlJc w:val="left"/>
      <w:pPr>
        <w:ind w:left="2526" w:hanging="181"/>
      </w:pPr>
    </w:lvl>
    <w:lvl w:ilvl="3">
      <w:numFmt w:val="bullet"/>
      <w:lvlText w:val="•"/>
      <w:lvlJc w:val="left"/>
      <w:pPr>
        <w:ind w:left="3289" w:hanging="181"/>
      </w:pPr>
    </w:lvl>
    <w:lvl w:ilvl="4">
      <w:numFmt w:val="bullet"/>
      <w:lvlText w:val="•"/>
      <w:lvlJc w:val="left"/>
      <w:pPr>
        <w:ind w:left="4052" w:hanging="181"/>
      </w:pPr>
    </w:lvl>
    <w:lvl w:ilvl="5">
      <w:numFmt w:val="bullet"/>
      <w:lvlText w:val="•"/>
      <w:lvlJc w:val="left"/>
      <w:pPr>
        <w:ind w:left="4815" w:hanging="181"/>
      </w:pPr>
    </w:lvl>
    <w:lvl w:ilvl="6">
      <w:numFmt w:val="bullet"/>
      <w:lvlText w:val="•"/>
      <w:lvlJc w:val="left"/>
      <w:pPr>
        <w:ind w:left="5578" w:hanging="181"/>
      </w:pPr>
    </w:lvl>
    <w:lvl w:ilvl="7">
      <w:numFmt w:val="bullet"/>
      <w:lvlText w:val="•"/>
      <w:lvlJc w:val="left"/>
      <w:pPr>
        <w:ind w:left="6341" w:hanging="181"/>
      </w:pPr>
    </w:lvl>
    <w:lvl w:ilvl="8">
      <w:numFmt w:val="bullet"/>
      <w:lvlText w:val="•"/>
      <w:lvlJc w:val="left"/>
      <w:pPr>
        <w:ind w:left="7104" w:hanging="181"/>
      </w:pPr>
    </w:lvl>
  </w:abstractNum>
  <w:abstractNum w:abstractNumId="104" w15:restartNumberingAfterBreak="0">
    <w:nsid w:val="7ACC28E6"/>
    <w:multiLevelType w:val="multilevel"/>
    <w:tmpl w:val="91DC2932"/>
    <w:lvl w:ilvl="0">
      <w:start w:val="1"/>
      <w:numFmt w:val="decimal"/>
      <w:lvlText w:val="%1."/>
      <w:lvlJc w:val="left"/>
      <w:pPr>
        <w:ind w:left="826" w:hanging="211"/>
      </w:pPr>
      <w:rPr>
        <w:rFonts w:ascii="Times New Roman" w:eastAsia="Times New Roman" w:hAnsi="Times New Roman" w:cs="Times New Roman"/>
        <w:b/>
        <w:sz w:val="26"/>
        <w:szCs w:val="26"/>
      </w:rPr>
    </w:lvl>
    <w:lvl w:ilvl="1">
      <w:numFmt w:val="bullet"/>
      <w:lvlText w:val="•"/>
      <w:lvlJc w:val="left"/>
      <w:pPr>
        <w:ind w:left="2322" w:hanging="211"/>
      </w:pPr>
    </w:lvl>
    <w:lvl w:ilvl="2">
      <w:numFmt w:val="bullet"/>
      <w:lvlText w:val="•"/>
      <w:lvlJc w:val="left"/>
      <w:pPr>
        <w:ind w:left="3824" w:hanging="211"/>
      </w:pPr>
    </w:lvl>
    <w:lvl w:ilvl="3">
      <w:numFmt w:val="bullet"/>
      <w:lvlText w:val="•"/>
      <w:lvlJc w:val="left"/>
      <w:pPr>
        <w:ind w:left="5326" w:hanging="211"/>
      </w:pPr>
    </w:lvl>
    <w:lvl w:ilvl="4">
      <w:numFmt w:val="bullet"/>
      <w:lvlText w:val="•"/>
      <w:lvlJc w:val="left"/>
      <w:pPr>
        <w:ind w:left="6828" w:hanging="211"/>
      </w:pPr>
    </w:lvl>
    <w:lvl w:ilvl="5">
      <w:numFmt w:val="bullet"/>
      <w:lvlText w:val="•"/>
      <w:lvlJc w:val="left"/>
      <w:pPr>
        <w:ind w:left="8330" w:hanging="211"/>
      </w:pPr>
    </w:lvl>
    <w:lvl w:ilvl="6">
      <w:numFmt w:val="bullet"/>
      <w:lvlText w:val="•"/>
      <w:lvlJc w:val="left"/>
      <w:pPr>
        <w:ind w:left="9832" w:hanging="211"/>
      </w:pPr>
    </w:lvl>
    <w:lvl w:ilvl="7">
      <w:numFmt w:val="bullet"/>
      <w:lvlText w:val="•"/>
      <w:lvlJc w:val="left"/>
      <w:pPr>
        <w:ind w:left="11334" w:hanging="210"/>
      </w:pPr>
    </w:lvl>
    <w:lvl w:ilvl="8">
      <w:numFmt w:val="bullet"/>
      <w:lvlText w:val="•"/>
      <w:lvlJc w:val="left"/>
      <w:pPr>
        <w:ind w:left="12836" w:hanging="211"/>
      </w:pPr>
    </w:lvl>
  </w:abstractNum>
  <w:abstractNum w:abstractNumId="105" w15:restartNumberingAfterBreak="0">
    <w:nsid w:val="7E0D09D0"/>
    <w:multiLevelType w:val="multilevel"/>
    <w:tmpl w:val="4B2C5BBE"/>
    <w:lvl w:ilvl="0">
      <w:numFmt w:val="bullet"/>
      <w:lvlText w:val="-"/>
      <w:lvlJc w:val="left"/>
      <w:pPr>
        <w:ind w:left="1185" w:hanging="140"/>
      </w:pPr>
      <w:rPr>
        <w:rFonts w:ascii="Times New Roman" w:eastAsia="Times New Roman" w:hAnsi="Times New Roman" w:cs="Times New Roman"/>
        <w:sz w:val="24"/>
        <w:szCs w:val="24"/>
      </w:rPr>
    </w:lvl>
    <w:lvl w:ilvl="1">
      <w:numFmt w:val="bullet"/>
      <w:lvlText w:val="•"/>
      <w:lvlJc w:val="left"/>
      <w:pPr>
        <w:ind w:left="2646" w:hanging="140"/>
      </w:pPr>
    </w:lvl>
    <w:lvl w:ilvl="2">
      <w:numFmt w:val="bullet"/>
      <w:lvlText w:val="•"/>
      <w:lvlJc w:val="left"/>
      <w:pPr>
        <w:ind w:left="4112" w:hanging="140"/>
      </w:pPr>
    </w:lvl>
    <w:lvl w:ilvl="3">
      <w:numFmt w:val="bullet"/>
      <w:lvlText w:val="•"/>
      <w:lvlJc w:val="left"/>
      <w:pPr>
        <w:ind w:left="5578" w:hanging="140"/>
      </w:pPr>
    </w:lvl>
    <w:lvl w:ilvl="4">
      <w:numFmt w:val="bullet"/>
      <w:lvlText w:val="•"/>
      <w:lvlJc w:val="left"/>
      <w:pPr>
        <w:ind w:left="7044" w:hanging="140"/>
      </w:pPr>
    </w:lvl>
    <w:lvl w:ilvl="5">
      <w:numFmt w:val="bullet"/>
      <w:lvlText w:val="•"/>
      <w:lvlJc w:val="left"/>
      <w:pPr>
        <w:ind w:left="8510" w:hanging="140"/>
      </w:pPr>
    </w:lvl>
    <w:lvl w:ilvl="6">
      <w:numFmt w:val="bullet"/>
      <w:lvlText w:val="•"/>
      <w:lvlJc w:val="left"/>
      <w:pPr>
        <w:ind w:left="9976" w:hanging="140"/>
      </w:pPr>
    </w:lvl>
    <w:lvl w:ilvl="7">
      <w:numFmt w:val="bullet"/>
      <w:lvlText w:val="•"/>
      <w:lvlJc w:val="left"/>
      <w:pPr>
        <w:ind w:left="11442" w:hanging="140"/>
      </w:pPr>
    </w:lvl>
    <w:lvl w:ilvl="8">
      <w:numFmt w:val="bullet"/>
      <w:lvlText w:val="•"/>
      <w:lvlJc w:val="left"/>
      <w:pPr>
        <w:ind w:left="12908" w:hanging="140"/>
      </w:pPr>
    </w:lvl>
  </w:abstractNum>
  <w:num w:numId="1">
    <w:abstractNumId w:val="73"/>
  </w:num>
  <w:num w:numId="2">
    <w:abstractNumId w:val="69"/>
  </w:num>
  <w:num w:numId="3">
    <w:abstractNumId w:val="67"/>
  </w:num>
  <w:num w:numId="4">
    <w:abstractNumId w:val="7"/>
  </w:num>
  <w:num w:numId="5">
    <w:abstractNumId w:val="40"/>
  </w:num>
  <w:num w:numId="6">
    <w:abstractNumId w:val="28"/>
  </w:num>
  <w:num w:numId="7">
    <w:abstractNumId w:val="50"/>
  </w:num>
  <w:num w:numId="8">
    <w:abstractNumId w:val="38"/>
  </w:num>
  <w:num w:numId="9">
    <w:abstractNumId w:val="75"/>
  </w:num>
  <w:num w:numId="10">
    <w:abstractNumId w:val="33"/>
  </w:num>
  <w:num w:numId="11">
    <w:abstractNumId w:val="52"/>
  </w:num>
  <w:num w:numId="12">
    <w:abstractNumId w:val="46"/>
  </w:num>
  <w:num w:numId="13">
    <w:abstractNumId w:val="100"/>
  </w:num>
  <w:num w:numId="14">
    <w:abstractNumId w:val="71"/>
  </w:num>
  <w:num w:numId="15">
    <w:abstractNumId w:val="60"/>
  </w:num>
  <w:num w:numId="16">
    <w:abstractNumId w:val="103"/>
  </w:num>
  <w:num w:numId="17">
    <w:abstractNumId w:val="54"/>
  </w:num>
  <w:num w:numId="18">
    <w:abstractNumId w:val="26"/>
  </w:num>
  <w:num w:numId="19">
    <w:abstractNumId w:val="81"/>
  </w:num>
  <w:num w:numId="20">
    <w:abstractNumId w:val="21"/>
  </w:num>
  <w:num w:numId="21">
    <w:abstractNumId w:val="104"/>
  </w:num>
  <w:num w:numId="22">
    <w:abstractNumId w:val="10"/>
  </w:num>
  <w:num w:numId="23">
    <w:abstractNumId w:val="30"/>
  </w:num>
  <w:num w:numId="24">
    <w:abstractNumId w:val="48"/>
  </w:num>
  <w:num w:numId="25">
    <w:abstractNumId w:val="11"/>
  </w:num>
  <w:num w:numId="26">
    <w:abstractNumId w:val="82"/>
  </w:num>
  <w:num w:numId="27">
    <w:abstractNumId w:val="85"/>
  </w:num>
  <w:num w:numId="28">
    <w:abstractNumId w:val="53"/>
  </w:num>
  <w:num w:numId="29">
    <w:abstractNumId w:val="12"/>
  </w:num>
  <w:num w:numId="30">
    <w:abstractNumId w:val="86"/>
  </w:num>
  <w:num w:numId="31">
    <w:abstractNumId w:val="15"/>
  </w:num>
  <w:num w:numId="32">
    <w:abstractNumId w:val="63"/>
  </w:num>
  <w:num w:numId="33">
    <w:abstractNumId w:val="72"/>
  </w:num>
  <w:num w:numId="34">
    <w:abstractNumId w:val="92"/>
  </w:num>
  <w:num w:numId="35">
    <w:abstractNumId w:val="5"/>
  </w:num>
  <w:num w:numId="36">
    <w:abstractNumId w:val="25"/>
  </w:num>
  <w:num w:numId="37">
    <w:abstractNumId w:val="80"/>
  </w:num>
  <w:num w:numId="38">
    <w:abstractNumId w:val="61"/>
  </w:num>
  <w:num w:numId="39">
    <w:abstractNumId w:val="23"/>
  </w:num>
  <w:num w:numId="40">
    <w:abstractNumId w:val="16"/>
  </w:num>
  <w:num w:numId="41">
    <w:abstractNumId w:val="84"/>
  </w:num>
  <w:num w:numId="42">
    <w:abstractNumId w:val="94"/>
  </w:num>
  <w:num w:numId="43">
    <w:abstractNumId w:val="87"/>
  </w:num>
  <w:num w:numId="44">
    <w:abstractNumId w:val="37"/>
  </w:num>
  <w:num w:numId="45">
    <w:abstractNumId w:val="42"/>
  </w:num>
  <w:num w:numId="46">
    <w:abstractNumId w:val="9"/>
  </w:num>
  <w:num w:numId="47">
    <w:abstractNumId w:val="88"/>
  </w:num>
  <w:num w:numId="48">
    <w:abstractNumId w:val="91"/>
  </w:num>
  <w:num w:numId="49">
    <w:abstractNumId w:val="76"/>
  </w:num>
  <w:num w:numId="50">
    <w:abstractNumId w:val="44"/>
  </w:num>
  <w:num w:numId="51">
    <w:abstractNumId w:val="79"/>
  </w:num>
  <w:num w:numId="52">
    <w:abstractNumId w:val="96"/>
  </w:num>
  <w:num w:numId="53">
    <w:abstractNumId w:val="2"/>
  </w:num>
  <w:num w:numId="54">
    <w:abstractNumId w:val="24"/>
  </w:num>
  <w:num w:numId="55">
    <w:abstractNumId w:val="45"/>
  </w:num>
  <w:num w:numId="56">
    <w:abstractNumId w:val="41"/>
  </w:num>
  <w:num w:numId="57">
    <w:abstractNumId w:val="83"/>
  </w:num>
  <w:num w:numId="58">
    <w:abstractNumId w:val="39"/>
  </w:num>
  <w:num w:numId="59">
    <w:abstractNumId w:val="98"/>
  </w:num>
  <w:num w:numId="60">
    <w:abstractNumId w:val="51"/>
  </w:num>
  <w:num w:numId="61">
    <w:abstractNumId w:val="4"/>
  </w:num>
  <w:num w:numId="62">
    <w:abstractNumId w:val="31"/>
  </w:num>
  <w:num w:numId="63">
    <w:abstractNumId w:val="64"/>
  </w:num>
  <w:num w:numId="64">
    <w:abstractNumId w:val="22"/>
  </w:num>
  <w:num w:numId="65">
    <w:abstractNumId w:val="102"/>
  </w:num>
  <w:num w:numId="66">
    <w:abstractNumId w:val="20"/>
  </w:num>
  <w:num w:numId="67">
    <w:abstractNumId w:val="70"/>
  </w:num>
  <w:num w:numId="68">
    <w:abstractNumId w:val="34"/>
  </w:num>
  <w:num w:numId="69">
    <w:abstractNumId w:val="57"/>
  </w:num>
  <w:num w:numId="70">
    <w:abstractNumId w:val="35"/>
  </w:num>
  <w:num w:numId="71">
    <w:abstractNumId w:val="3"/>
  </w:num>
  <w:num w:numId="72">
    <w:abstractNumId w:val="6"/>
  </w:num>
  <w:num w:numId="73">
    <w:abstractNumId w:val="90"/>
  </w:num>
  <w:num w:numId="74">
    <w:abstractNumId w:val="77"/>
  </w:num>
  <w:num w:numId="75">
    <w:abstractNumId w:val="14"/>
  </w:num>
  <w:num w:numId="76">
    <w:abstractNumId w:val="19"/>
  </w:num>
  <w:num w:numId="77">
    <w:abstractNumId w:val="95"/>
  </w:num>
  <w:num w:numId="78">
    <w:abstractNumId w:val="59"/>
  </w:num>
  <w:num w:numId="79">
    <w:abstractNumId w:val="97"/>
  </w:num>
  <w:num w:numId="80">
    <w:abstractNumId w:val="27"/>
  </w:num>
  <w:num w:numId="81">
    <w:abstractNumId w:val="62"/>
  </w:num>
  <w:num w:numId="82">
    <w:abstractNumId w:val="49"/>
  </w:num>
  <w:num w:numId="83">
    <w:abstractNumId w:val="8"/>
  </w:num>
  <w:num w:numId="84">
    <w:abstractNumId w:val="0"/>
  </w:num>
  <w:num w:numId="85">
    <w:abstractNumId w:val="55"/>
  </w:num>
  <w:num w:numId="86">
    <w:abstractNumId w:val="58"/>
  </w:num>
  <w:num w:numId="87">
    <w:abstractNumId w:val="13"/>
  </w:num>
  <w:num w:numId="88">
    <w:abstractNumId w:val="74"/>
  </w:num>
  <w:num w:numId="89">
    <w:abstractNumId w:val="66"/>
  </w:num>
  <w:num w:numId="90">
    <w:abstractNumId w:val="56"/>
  </w:num>
  <w:num w:numId="91">
    <w:abstractNumId w:val="89"/>
  </w:num>
  <w:num w:numId="92">
    <w:abstractNumId w:val="17"/>
  </w:num>
  <w:num w:numId="93">
    <w:abstractNumId w:val="99"/>
  </w:num>
  <w:num w:numId="94">
    <w:abstractNumId w:val="65"/>
  </w:num>
  <w:num w:numId="95">
    <w:abstractNumId w:val="93"/>
  </w:num>
  <w:num w:numId="96">
    <w:abstractNumId w:val="18"/>
  </w:num>
  <w:num w:numId="97">
    <w:abstractNumId w:val="29"/>
  </w:num>
  <w:num w:numId="98">
    <w:abstractNumId w:val="32"/>
  </w:num>
  <w:num w:numId="99">
    <w:abstractNumId w:val="36"/>
  </w:num>
  <w:num w:numId="100">
    <w:abstractNumId w:val="47"/>
  </w:num>
  <w:num w:numId="101">
    <w:abstractNumId w:val="68"/>
  </w:num>
  <w:num w:numId="102">
    <w:abstractNumId w:val="78"/>
  </w:num>
  <w:num w:numId="103">
    <w:abstractNumId w:val="43"/>
  </w:num>
  <w:num w:numId="104">
    <w:abstractNumId w:val="1"/>
  </w:num>
  <w:num w:numId="105">
    <w:abstractNumId w:val="105"/>
  </w:num>
  <w:num w:numId="106">
    <w:abstractNumId w:val="10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809"/>
    <w:rsid w:val="000020A1"/>
    <w:rsid w:val="000167ED"/>
    <w:rsid w:val="00030181"/>
    <w:rsid w:val="000552B0"/>
    <w:rsid w:val="000657E9"/>
    <w:rsid w:val="0007799B"/>
    <w:rsid w:val="000C485F"/>
    <w:rsid w:val="000E396C"/>
    <w:rsid w:val="001162A7"/>
    <w:rsid w:val="00160B24"/>
    <w:rsid w:val="001654B3"/>
    <w:rsid w:val="00172ADE"/>
    <w:rsid w:val="00181980"/>
    <w:rsid w:val="00183D9F"/>
    <w:rsid w:val="001A0BF7"/>
    <w:rsid w:val="001B117E"/>
    <w:rsid w:val="001E400B"/>
    <w:rsid w:val="00200E3C"/>
    <w:rsid w:val="002406F1"/>
    <w:rsid w:val="00246952"/>
    <w:rsid w:val="0027478F"/>
    <w:rsid w:val="002805D0"/>
    <w:rsid w:val="002856B3"/>
    <w:rsid w:val="00286DE4"/>
    <w:rsid w:val="002A6007"/>
    <w:rsid w:val="002B6BAF"/>
    <w:rsid w:val="002C5FC0"/>
    <w:rsid w:val="002D65B7"/>
    <w:rsid w:val="002E06D4"/>
    <w:rsid w:val="003033BD"/>
    <w:rsid w:val="00322CF2"/>
    <w:rsid w:val="003237FB"/>
    <w:rsid w:val="00353054"/>
    <w:rsid w:val="003659C9"/>
    <w:rsid w:val="00366A68"/>
    <w:rsid w:val="00381C32"/>
    <w:rsid w:val="00391809"/>
    <w:rsid w:val="003A4119"/>
    <w:rsid w:val="003A659D"/>
    <w:rsid w:val="003C7E4C"/>
    <w:rsid w:val="003E318A"/>
    <w:rsid w:val="003F11D0"/>
    <w:rsid w:val="00401003"/>
    <w:rsid w:val="00424E10"/>
    <w:rsid w:val="0044152F"/>
    <w:rsid w:val="00444CAA"/>
    <w:rsid w:val="004460D0"/>
    <w:rsid w:val="004657CA"/>
    <w:rsid w:val="00475758"/>
    <w:rsid w:val="004A5C6E"/>
    <w:rsid w:val="004B4AE4"/>
    <w:rsid w:val="004E4F23"/>
    <w:rsid w:val="00511E25"/>
    <w:rsid w:val="00512458"/>
    <w:rsid w:val="005368EF"/>
    <w:rsid w:val="00540957"/>
    <w:rsid w:val="00541CC9"/>
    <w:rsid w:val="00575803"/>
    <w:rsid w:val="00584CE1"/>
    <w:rsid w:val="005A1E3D"/>
    <w:rsid w:val="005C038E"/>
    <w:rsid w:val="005E4A8C"/>
    <w:rsid w:val="005F1852"/>
    <w:rsid w:val="005F7CD3"/>
    <w:rsid w:val="006263AD"/>
    <w:rsid w:val="006310D6"/>
    <w:rsid w:val="00632772"/>
    <w:rsid w:val="00642193"/>
    <w:rsid w:val="006B15EC"/>
    <w:rsid w:val="006D2592"/>
    <w:rsid w:val="00701BFD"/>
    <w:rsid w:val="007771B9"/>
    <w:rsid w:val="00782D80"/>
    <w:rsid w:val="00783203"/>
    <w:rsid w:val="007941B2"/>
    <w:rsid w:val="00794533"/>
    <w:rsid w:val="00795018"/>
    <w:rsid w:val="0079592E"/>
    <w:rsid w:val="007B47E8"/>
    <w:rsid w:val="007D1B9F"/>
    <w:rsid w:val="007D1FC8"/>
    <w:rsid w:val="007D4C26"/>
    <w:rsid w:val="007D7575"/>
    <w:rsid w:val="007E39C4"/>
    <w:rsid w:val="007E5BC9"/>
    <w:rsid w:val="007F2ED8"/>
    <w:rsid w:val="00811BB5"/>
    <w:rsid w:val="008137A6"/>
    <w:rsid w:val="008214BD"/>
    <w:rsid w:val="008238AA"/>
    <w:rsid w:val="008353AF"/>
    <w:rsid w:val="008527AE"/>
    <w:rsid w:val="0085432A"/>
    <w:rsid w:val="00887B49"/>
    <w:rsid w:val="00890CC1"/>
    <w:rsid w:val="008A181E"/>
    <w:rsid w:val="008B67F7"/>
    <w:rsid w:val="008C4D4C"/>
    <w:rsid w:val="008D6B77"/>
    <w:rsid w:val="008D727B"/>
    <w:rsid w:val="0092366B"/>
    <w:rsid w:val="00942A23"/>
    <w:rsid w:val="009728EB"/>
    <w:rsid w:val="009926E0"/>
    <w:rsid w:val="0099657E"/>
    <w:rsid w:val="009B7B28"/>
    <w:rsid w:val="009D3603"/>
    <w:rsid w:val="009D7FAF"/>
    <w:rsid w:val="009F09DA"/>
    <w:rsid w:val="00A33681"/>
    <w:rsid w:val="00A36DB0"/>
    <w:rsid w:val="00A653C4"/>
    <w:rsid w:val="00A675A7"/>
    <w:rsid w:val="00A95FBB"/>
    <w:rsid w:val="00AD3306"/>
    <w:rsid w:val="00B05157"/>
    <w:rsid w:val="00B21C41"/>
    <w:rsid w:val="00B21E33"/>
    <w:rsid w:val="00B2490A"/>
    <w:rsid w:val="00B43E8C"/>
    <w:rsid w:val="00B44344"/>
    <w:rsid w:val="00B506D5"/>
    <w:rsid w:val="00B618F4"/>
    <w:rsid w:val="00B72790"/>
    <w:rsid w:val="00B777BE"/>
    <w:rsid w:val="00B85BCD"/>
    <w:rsid w:val="00B87B37"/>
    <w:rsid w:val="00B90B23"/>
    <w:rsid w:val="00BA7FB3"/>
    <w:rsid w:val="00BB4C6F"/>
    <w:rsid w:val="00BF2F63"/>
    <w:rsid w:val="00C148DB"/>
    <w:rsid w:val="00C229E4"/>
    <w:rsid w:val="00C30022"/>
    <w:rsid w:val="00C340D8"/>
    <w:rsid w:val="00C41049"/>
    <w:rsid w:val="00C4146F"/>
    <w:rsid w:val="00C466E9"/>
    <w:rsid w:val="00C72F42"/>
    <w:rsid w:val="00C84515"/>
    <w:rsid w:val="00CA1AEE"/>
    <w:rsid w:val="00CA1B7A"/>
    <w:rsid w:val="00CD59C8"/>
    <w:rsid w:val="00CE051E"/>
    <w:rsid w:val="00CE111F"/>
    <w:rsid w:val="00CE2E03"/>
    <w:rsid w:val="00CE49E1"/>
    <w:rsid w:val="00CF62B1"/>
    <w:rsid w:val="00D14382"/>
    <w:rsid w:val="00D23E31"/>
    <w:rsid w:val="00D44780"/>
    <w:rsid w:val="00D502D4"/>
    <w:rsid w:val="00D5547C"/>
    <w:rsid w:val="00D64C3A"/>
    <w:rsid w:val="00D77A74"/>
    <w:rsid w:val="00D91C32"/>
    <w:rsid w:val="00D9588C"/>
    <w:rsid w:val="00DA71DA"/>
    <w:rsid w:val="00E36BA0"/>
    <w:rsid w:val="00E54D45"/>
    <w:rsid w:val="00E73325"/>
    <w:rsid w:val="00E85649"/>
    <w:rsid w:val="00E870DA"/>
    <w:rsid w:val="00E917C6"/>
    <w:rsid w:val="00EA4B3B"/>
    <w:rsid w:val="00EB7E0D"/>
    <w:rsid w:val="00EC1D37"/>
    <w:rsid w:val="00ED1928"/>
    <w:rsid w:val="00ED3591"/>
    <w:rsid w:val="00EE4C8A"/>
    <w:rsid w:val="00F1252F"/>
    <w:rsid w:val="00F47561"/>
    <w:rsid w:val="00F54DAA"/>
    <w:rsid w:val="00F87CB1"/>
    <w:rsid w:val="00FC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27CEF6-4CEA-4B33-9541-1B2AD4F9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1980"/>
    <w:rPr>
      <w:lang w:eastAsia="en-US"/>
    </w:rPr>
  </w:style>
  <w:style w:type="paragraph" w:styleId="1">
    <w:name w:val="heading 1"/>
    <w:basedOn w:val="a"/>
    <w:link w:val="10"/>
    <w:uiPriority w:val="99"/>
    <w:qFormat/>
    <w:rsid w:val="00181980"/>
    <w:pPr>
      <w:spacing w:before="155"/>
      <w:ind w:left="750"/>
      <w:outlineLvl w:val="0"/>
    </w:pPr>
    <w:rPr>
      <w:b/>
      <w:bCs/>
      <w:sz w:val="32"/>
      <w:szCs w:val="32"/>
    </w:rPr>
  </w:style>
  <w:style w:type="paragraph" w:styleId="2">
    <w:name w:val="heading 2"/>
    <w:basedOn w:val="a"/>
    <w:link w:val="20"/>
    <w:qFormat/>
    <w:rsid w:val="00181980"/>
    <w:pPr>
      <w:ind w:left="615"/>
      <w:outlineLvl w:val="1"/>
    </w:pPr>
    <w:rPr>
      <w:b/>
      <w:bCs/>
      <w:sz w:val="28"/>
      <w:szCs w:val="28"/>
    </w:rPr>
  </w:style>
  <w:style w:type="paragraph" w:styleId="3">
    <w:name w:val="heading 3"/>
    <w:basedOn w:val="a"/>
    <w:link w:val="30"/>
    <w:qFormat/>
    <w:rsid w:val="00181980"/>
    <w:pPr>
      <w:ind w:left="1185"/>
      <w:outlineLvl w:val="2"/>
    </w:pPr>
    <w:rPr>
      <w:b/>
      <w:bCs/>
      <w:sz w:val="24"/>
      <w:szCs w:val="24"/>
    </w:rPr>
  </w:style>
  <w:style w:type="paragraph" w:styleId="4">
    <w:name w:val="heading 4"/>
    <w:basedOn w:val="a"/>
    <w:next w:val="a"/>
    <w:link w:val="40"/>
    <w:uiPriority w:val="99"/>
    <w:qFormat/>
    <w:rsid w:val="00181980"/>
    <w:pPr>
      <w:keepNext/>
      <w:keepLines/>
      <w:spacing w:before="240" w:after="40"/>
      <w:outlineLvl w:val="3"/>
    </w:pPr>
    <w:rPr>
      <w:b/>
      <w:sz w:val="24"/>
      <w:szCs w:val="24"/>
    </w:rPr>
  </w:style>
  <w:style w:type="paragraph" w:styleId="5">
    <w:name w:val="heading 5"/>
    <w:basedOn w:val="a"/>
    <w:next w:val="a"/>
    <w:link w:val="50"/>
    <w:uiPriority w:val="9"/>
    <w:qFormat/>
    <w:rsid w:val="00181980"/>
    <w:pPr>
      <w:keepNext/>
      <w:keepLines/>
      <w:spacing w:before="220" w:after="40"/>
      <w:outlineLvl w:val="4"/>
    </w:pPr>
    <w:rPr>
      <w:b/>
    </w:rPr>
  </w:style>
  <w:style w:type="paragraph" w:styleId="6">
    <w:name w:val="heading 6"/>
    <w:basedOn w:val="a"/>
    <w:next w:val="a"/>
    <w:link w:val="60"/>
    <w:rsid w:val="0018198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81980"/>
    <w:tblPr>
      <w:tblCellMar>
        <w:top w:w="0" w:type="dxa"/>
        <w:left w:w="0" w:type="dxa"/>
        <w:bottom w:w="0" w:type="dxa"/>
        <w:right w:w="0" w:type="dxa"/>
      </w:tblCellMar>
    </w:tblPr>
  </w:style>
  <w:style w:type="paragraph" w:styleId="a3">
    <w:name w:val="Title"/>
    <w:basedOn w:val="a"/>
    <w:link w:val="a4"/>
    <w:uiPriority w:val="10"/>
    <w:qFormat/>
    <w:rsid w:val="00181980"/>
    <w:pPr>
      <w:spacing w:before="79"/>
      <w:ind w:left="1618" w:right="1919"/>
      <w:jc w:val="center"/>
    </w:pPr>
    <w:rPr>
      <w:b/>
      <w:bCs/>
      <w:sz w:val="50"/>
      <w:szCs w:val="50"/>
    </w:rPr>
  </w:style>
  <w:style w:type="table" w:customStyle="1" w:styleId="TableNormal0">
    <w:name w:val="Table Normal"/>
    <w:rsid w:val="00181980"/>
    <w:tblPr>
      <w:tblCellMar>
        <w:top w:w="0" w:type="dxa"/>
        <w:left w:w="0" w:type="dxa"/>
        <w:bottom w:w="0" w:type="dxa"/>
        <w:right w:w="0" w:type="dxa"/>
      </w:tblCellMar>
    </w:tblPr>
  </w:style>
  <w:style w:type="table" w:customStyle="1" w:styleId="TableNormal1">
    <w:name w:val="Table Normal"/>
    <w:uiPriority w:val="2"/>
    <w:unhideWhenUsed/>
    <w:qFormat/>
    <w:rsid w:val="00181980"/>
    <w:tblPr>
      <w:tblInd w:w="0" w:type="dxa"/>
      <w:tblCellMar>
        <w:top w:w="0" w:type="dxa"/>
        <w:left w:w="0" w:type="dxa"/>
        <w:bottom w:w="0" w:type="dxa"/>
        <w:right w:w="0" w:type="dxa"/>
      </w:tblCellMar>
    </w:tblPr>
  </w:style>
  <w:style w:type="paragraph" w:styleId="11">
    <w:name w:val="toc 1"/>
    <w:basedOn w:val="a"/>
    <w:uiPriority w:val="1"/>
    <w:qFormat/>
    <w:rsid w:val="00181980"/>
    <w:pPr>
      <w:spacing w:before="200"/>
      <w:ind w:left="615"/>
    </w:pPr>
    <w:rPr>
      <w:b/>
      <w:bCs/>
      <w:sz w:val="28"/>
      <w:szCs w:val="28"/>
    </w:rPr>
  </w:style>
  <w:style w:type="paragraph" w:styleId="21">
    <w:name w:val="toc 2"/>
    <w:basedOn w:val="a"/>
    <w:uiPriority w:val="1"/>
    <w:qFormat/>
    <w:rsid w:val="00181980"/>
    <w:pPr>
      <w:spacing w:before="60"/>
      <w:ind w:left="1255" w:hanging="281"/>
    </w:pPr>
    <w:rPr>
      <w:sz w:val="28"/>
      <w:szCs w:val="28"/>
    </w:rPr>
  </w:style>
  <w:style w:type="paragraph" w:styleId="31">
    <w:name w:val="toc 3"/>
    <w:basedOn w:val="a"/>
    <w:uiPriority w:val="1"/>
    <w:qFormat/>
    <w:rsid w:val="00181980"/>
    <w:pPr>
      <w:spacing w:before="60"/>
      <w:ind w:left="1755" w:hanging="421"/>
    </w:pPr>
    <w:rPr>
      <w:sz w:val="28"/>
      <w:szCs w:val="28"/>
    </w:rPr>
  </w:style>
  <w:style w:type="paragraph" w:styleId="a5">
    <w:name w:val="Body Text"/>
    <w:basedOn w:val="a"/>
    <w:link w:val="a6"/>
    <w:qFormat/>
    <w:rsid w:val="00181980"/>
    <w:rPr>
      <w:sz w:val="24"/>
      <w:szCs w:val="24"/>
    </w:rPr>
  </w:style>
  <w:style w:type="paragraph" w:styleId="a7">
    <w:name w:val="List Paragraph"/>
    <w:basedOn w:val="a"/>
    <w:uiPriority w:val="34"/>
    <w:qFormat/>
    <w:rsid w:val="00181980"/>
    <w:pPr>
      <w:ind w:left="1335" w:hanging="361"/>
    </w:pPr>
  </w:style>
  <w:style w:type="paragraph" w:customStyle="1" w:styleId="TableParagraph">
    <w:name w:val="Table Paragraph"/>
    <w:basedOn w:val="a"/>
    <w:uiPriority w:val="1"/>
    <w:qFormat/>
    <w:rsid w:val="00181980"/>
  </w:style>
  <w:style w:type="paragraph" w:styleId="a8">
    <w:name w:val="Subtitle"/>
    <w:basedOn w:val="a"/>
    <w:next w:val="a"/>
    <w:link w:val="a9"/>
    <w:qFormat/>
    <w:rsid w:val="00181980"/>
    <w:pPr>
      <w:keepNext/>
      <w:keepLines/>
      <w:spacing w:before="360" w:after="80"/>
    </w:pPr>
    <w:rPr>
      <w:rFonts w:ascii="Georgia" w:eastAsia="Georgia" w:hAnsi="Georgia" w:cs="Georgia"/>
      <w:i/>
      <w:color w:val="666666"/>
      <w:sz w:val="48"/>
      <w:szCs w:val="48"/>
    </w:rPr>
  </w:style>
  <w:style w:type="table" w:customStyle="1" w:styleId="aa">
    <w:basedOn w:val="TableNormal1"/>
    <w:rsid w:val="00181980"/>
    <w:tblPr>
      <w:tblStyleRowBandSize w:val="1"/>
      <w:tblStyleColBandSize w:val="1"/>
    </w:tblPr>
  </w:style>
  <w:style w:type="table" w:customStyle="1" w:styleId="ab">
    <w:basedOn w:val="TableNormal1"/>
    <w:rsid w:val="00181980"/>
    <w:tblPr>
      <w:tblStyleRowBandSize w:val="1"/>
      <w:tblStyleColBandSize w:val="1"/>
    </w:tblPr>
  </w:style>
  <w:style w:type="table" w:customStyle="1" w:styleId="ac">
    <w:basedOn w:val="TableNormal1"/>
    <w:rsid w:val="00181980"/>
    <w:tblPr>
      <w:tblStyleRowBandSize w:val="1"/>
      <w:tblStyleColBandSize w:val="1"/>
    </w:tblPr>
  </w:style>
  <w:style w:type="table" w:customStyle="1" w:styleId="ad">
    <w:basedOn w:val="TableNormal1"/>
    <w:rsid w:val="00181980"/>
    <w:tblPr>
      <w:tblStyleRowBandSize w:val="1"/>
      <w:tblStyleColBandSize w:val="1"/>
    </w:tblPr>
  </w:style>
  <w:style w:type="table" w:customStyle="1" w:styleId="ae">
    <w:basedOn w:val="TableNormal1"/>
    <w:rsid w:val="00181980"/>
    <w:tblPr>
      <w:tblStyleRowBandSize w:val="1"/>
      <w:tblStyleColBandSize w:val="1"/>
    </w:tblPr>
  </w:style>
  <w:style w:type="table" w:customStyle="1" w:styleId="af">
    <w:basedOn w:val="TableNormal1"/>
    <w:rsid w:val="00181980"/>
    <w:tblPr>
      <w:tblStyleRowBandSize w:val="1"/>
      <w:tblStyleColBandSize w:val="1"/>
    </w:tblPr>
  </w:style>
  <w:style w:type="table" w:customStyle="1" w:styleId="af0">
    <w:basedOn w:val="TableNormal1"/>
    <w:rsid w:val="00181980"/>
    <w:tblPr>
      <w:tblStyleRowBandSize w:val="1"/>
      <w:tblStyleColBandSize w:val="1"/>
    </w:tblPr>
  </w:style>
  <w:style w:type="table" w:customStyle="1" w:styleId="af1">
    <w:basedOn w:val="TableNormal1"/>
    <w:rsid w:val="00181980"/>
    <w:tblPr>
      <w:tblStyleRowBandSize w:val="1"/>
      <w:tblStyleColBandSize w:val="1"/>
    </w:tblPr>
  </w:style>
  <w:style w:type="table" w:customStyle="1" w:styleId="af2">
    <w:basedOn w:val="TableNormal1"/>
    <w:rsid w:val="00181980"/>
    <w:tblPr>
      <w:tblStyleRowBandSize w:val="1"/>
      <w:tblStyleColBandSize w:val="1"/>
    </w:tblPr>
  </w:style>
  <w:style w:type="table" w:customStyle="1" w:styleId="af3">
    <w:basedOn w:val="TableNormal1"/>
    <w:rsid w:val="00181980"/>
    <w:tblPr>
      <w:tblStyleRowBandSize w:val="1"/>
      <w:tblStyleColBandSize w:val="1"/>
    </w:tblPr>
  </w:style>
  <w:style w:type="table" w:customStyle="1" w:styleId="af4">
    <w:basedOn w:val="TableNormal1"/>
    <w:rsid w:val="00181980"/>
    <w:tblPr>
      <w:tblStyleRowBandSize w:val="1"/>
      <w:tblStyleColBandSize w:val="1"/>
    </w:tblPr>
  </w:style>
  <w:style w:type="table" w:customStyle="1" w:styleId="af5">
    <w:basedOn w:val="TableNormal1"/>
    <w:rsid w:val="00181980"/>
    <w:tblPr>
      <w:tblStyleRowBandSize w:val="1"/>
      <w:tblStyleColBandSize w:val="1"/>
    </w:tblPr>
  </w:style>
  <w:style w:type="table" w:customStyle="1" w:styleId="af6">
    <w:basedOn w:val="TableNormal1"/>
    <w:rsid w:val="00181980"/>
    <w:tblPr>
      <w:tblStyleRowBandSize w:val="1"/>
      <w:tblStyleColBandSize w:val="1"/>
    </w:tblPr>
  </w:style>
  <w:style w:type="table" w:customStyle="1" w:styleId="af7">
    <w:basedOn w:val="TableNormal1"/>
    <w:rsid w:val="00181980"/>
    <w:tblPr>
      <w:tblStyleRowBandSize w:val="1"/>
      <w:tblStyleColBandSize w:val="1"/>
    </w:tblPr>
  </w:style>
  <w:style w:type="table" w:customStyle="1" w:styleId="af8">
    <w:basedOn w:val="TableNormal1"/>
    <w:rsid w:val="00181980"/>
    <w:tblPr>
      <w:tblStyleRowBandSize w:val="1"/>
      <w:tblStyleColBandSize w:val="1"/>
    </w:tblPr>
  </w:style>
  <w:style w:type="table" w:customStyle="1" w:styleId="af9">
    <w:basedOn w:val="TableNormal1"/>
    <w:rsid w:val="00181980"/>
    <w:tblPr>
      <w:tblStyleRowBandSize w:val="1"/>
      <w:tblStyleColBandSize w:val="1"/>
    </w:tblPr>
  </w:style>
  <w:style w:type="table" w:customStyle="1" w:styleId="afa">
    <w:basedOn w:val="TableNormal1"/>
    <w:rsid w:val="00181980"/>
    <w:tblPr>
      <w:tblStyleRowBandSize w:val="1"/>
      <w:tblStyleColBandSize w:val="1"/>
    </w:tblPr>
  </w:style>
  <w:style w:type="table" w:customStyle="1" w:styleId="afb">
    <w:basedOn w:val="TableNormal1"/>
    <w:rsid w:val="00181980"/>
    <w:tblPr>
      <w:tblStyleRowBandSize w:val="1"/>
      <w:tblStyleColBandSize w:val="1"/>
    </w:tblPr>
  </w:style>
  <w:style w:type="table" w:customStyle="1" w:styleId="afc">
    <w:basedOn w:val="TableNormal1"/>
    <w:rsid w:val="00181980"/>
    <w:tblPr>
      <w:tblStyleRowBandSize w:val="1"/>
      <w:tblStyleColBandSize w:val="1"/>
    </w:tblPr>
  </w:style>
  <w:style w:type="table" w:customStyle="1" w:styleId="afd">
    <w:basedOn w:val="TableNormal1"/>
    <w:rsid w:val="00181980"/>
    <w:tblPr>
      <w:tblStyleRowBandSize w:val="1"/>
      <w:tblStyleColBandSize w:val="1"/>
    </w:tblPr>
  </w:style>
  <w:style w:type="table" w:customStyle="1" w:styleId="afe">
    <w:basedOn w:val="TableNormal1"/>
    <w:rsid w:val="00181980"/>
    <w:tblPr>
      <w:tblStyleRowBandSize w:val="1"/>
      <w:tblStyleColBandSize w:val="1"/>
    </w:tblPr>
  </w:style>
  <w:style w:type="table" w:customStyle="1" w:styleId="aff">
    <w:basedOn w:val="TableNormal1"/>
    <w:rsid w:val="00181980"/>
    <w:tblPr>
      <w:tblStyleRowBandSize w:val="1"/>
      <w:tblStyleColBandSize w:val="1"/>
    </w:tblPr>
  </w:style>
  <w:style w:type="table" w:customStyle="1" w:styleId="aff0">
    <w:basedOn w:val="TableNormal1"/>
    <w:rsid w:val="00181980"/>
    <w:tblPr>
      <w:tblStyleRowBandSize w:val="1"/>
      <w:tblStyleColBandSize w:val="1"/>
    </w:tblPr>
  </w:style>
  <w:style w:type="table" w:customStyle="1" w:styleId="aff1">
    <w:basedOn w:val="TableNormal1"/>
    <w:rsid w:val="00181980"/>
    <w:tblPr>
      <w:tblStyleRowBandSize w:val="1"/>
      <w:tblStyleColBandSize w:val="1"/>
    </w:tblPr>
  </w:style>
  <w:style w:type="table" w:customStyle="1" w:styleId="aff2">
    <w:basedOn w:val="TableNormal1"/>
    <w:rsid w:val="00181980"/>
    <w:tblPr>
      <w:tblStyleRowBandSize w:val="1"/>
      <w:tblStyleColBandSize w:val="1"/>
    </w:tblPr>
  </w:style>
  <w:style w:type="table" w:customStyle="1" w:styleId="aff3">
    <w:basedOn w:val="TableNormal1"/>
    <w:rsid w:val="00181980"/>
    <w:tblPr>
      <w:tblStyleRowBandSize w:val="1"/>
      <w:tblStyleColBandSize w:val="1"/>
    </w:tblPr>
  </w:style>
  <w:style w:type="table" w:customStyle="1" w:styleId="aff4">
    <w:basedOn w:val="TableNormal1"/>
    <w:rsid w:val="00181980"/>
    <w:tblPr>
      <w:tblStyleRowBandSize w:val="1"/>
      <w:tblStyleColBandSize w:val="1"/>
    </w:tblPr>
  </w:style>
  <w:style w:type="table" w:customStyle="1" w:styleId="aff5">
    <w:basedOn w:val="TableNormal1"/>
    <w:rsid w:val="00181980"/>
    <w:tblPr>
      <w:tblStyleRowBandSize w:val="1"/>
      <w:tblStyleColBandSize w:val="1"/>
    </w:tblPr>
  </w:style>
  <w:style w:type="table" w:customStyle="1" w:styleId="aff6">
    <w:basedOn w:val="TableNormal1"/>
    <w:rsid w:val="00181980"/>
    <w:tblPr>
      <w:tblStyleRowBandSize w:val="1"/>
      <w:tblStyleColBandSize w:val="1"/>
    </w:tblPr>
  </w:style>
  <w:style w:type="table" w:customStyle="1" w:styleId="aff7">
    <w:basedOn w:val="TableNormal1"/>
    <w:rsid w:val="00181980"/>
    <w:tblPr>
      <w:tblStyleRowBandSize w:val="1"/>
      <w:tblStyleColBandSize w:val="1"/>
    </w:tblPr>
  </w:style>
  <w:style w:type="table" w:customStyle="1" w:styleId="aff8">
    <w:basedOn w:val="TableNormal1"/>
    <w:rsid w:val="00181980"/>
    <w:tblPr>
      <w:tblStyleRowBandSize w:val="1"/>
      <w:tblStyleColBandSize w:val="1"/>
    </w:tblPr>
  </w:style>
  <w:style w:type="table" w:customStyle="1" w:styleId="aff9">
    <w:basedOn w:val="TableNormal1"/>
    <w:rsid w:val="00181980"/>
    <w:tblPr>
      <w:tblStyleRowBandSize w:val="1"/>
      <w:tblStyleColBandSize w:val="1"/>
    </w:tblPr>
  </w:style>
  <w:style w:type="table" w:customStyle="1" w:styleId="affa">
    <w:basedOn w:val="TableNormal1"/>
    <w:rsid w:val="00181980"/>
    <w:tblPr>
      <w:tblStyleRowBandSize w:val="1"/>
      <w:tblStyleColBandSize w:val="1"/>
    </w:tblPr>
  </w:style>
  <w:style w:type="table" w:customStyle="1" w:styleId="affb">
    <w:basedOn w:val="TableNormal1"/>
    <w:rsid w:val="00181980"/>
    <w:tblPr>
      <w:tblStyleRowBandSize w:val="1"/>
      <w:tblStyleColBandSize w:val="1"/>
    </w:tblPr>
  </w:style>
  <w:style w:type="table" w:customStyle="1" w:styleId="affc">
    <w:basedOn w:val="TableNormal1"/>
    <w:rsid w:val="00181980"/>
    <w:tblPr>
      <w:tblStyleRowBandSize w:val="1"/>
      <w:tblStyleColBandSize w:val="1"/>
    </w:tblPr>
  </w:style>
  <w:style w:type="table" w:customStyle="1" w:styleId="affd">
    <w:basedOn w:val="TableNormal1"/>
    <w:rsid w:val="00181980"/>
    <w:tblPr>
      <w:tblStyleRowBandSize w:val="1"/>
      <w:tblStyleColBandSize w:val="1"/>
    </w:tblPr>
  </w:style>
  <w:style w:type="table" w:customStyle="1" w:styleId="affe">
    <w:basedOn w:val="TableNormal1"/>
    <w:rsid w:val="00181980"/>
    <w:tblPr>
      <w:tblStyleRowBandSize w:val="1"/>
      <w:tblStyleColBandSize w:val="1"/>
    </w:tblPr>
  </w:style>
  <w:style w:type="table" w:customStyle="1" w:styleId="afff">
    <w:basedOn w:val="TableNormal1"/>
    <w:rsid w:val="00181980"/>
    <w:tblPr>
      <w:tblStyleRowBandSize w:val="1"/>
      <w:tblStyleColBandSize w:val="1"/>
    </w:tblPr>
  </w:style>
  <w:style w:type="table" w:customStyle="1" w:styleId="afff0">
    <w:basedOn w:val="TableNormal1"/>
    <w:rsid w:val="00181980"/>
    <w:tblPr>
      <w:tblStyleRowBandSize w:val="1"/>
      <w:tblStyleColBandSize w:val="1"/>
    </w:tblPr>
  </w:style>
  <w:style w:type="table" w:customStyle="1" w:styleId="afff1">
    <w:basedOn w:val="TableNormal1"/>
    <w:rsid w:val="00181980"/>
    <w:tblPr>
      <w:tblStyleRowBandSize w:val="1"/>
      <w:tblStyleColBandSize w:val="1"/>
    </w:tblPr>
  </w:style>
  <w:style w:type="table" w:customStyle="1" w:styleId="afff2">
    <w:basedOn w:val="TableNormal1"/>
    <w:rsid w:val="00181980"/>
    <w:tblPr>
      <w:tblStyleRowBandSize w:val="1"/>
      <w:tblStyleColBandSize w:val="1"/>
    </w:tblPr>
  </w:style>
  <w:style w:type="table" w:customStyle="1" w:styleId="afff3">
    <w:basedOn w:val="TableNormal1"/>
    <w:rsid w:val="00181980"/>
    <w:tblPr>
      <w:tblStyleRowBandSize w:val="1"/>
      <w:tblStyleColBandSize w:val="1"/>
    </w:tblPr>
  </w:style>
  <w:style w:type="table" w:customStyle="1" w:styleId="afff4">
    <w:basedOn w:val="TableNormal1"/>
    <w:rsid w:val="00181980"/>
    <w:tblPr>
      <w:tblStyleRowBandSize w:val="1"/>
      <w:tblStyleColBandSize w:val="1"/>
    </w:tblPr>
  </w:style>
  <w:style w:type="table" w:customStyle="1" w:styleId="afff5">
    <w:basedOn w:val="TableNormal1"/>
    <w:rsid w:val="00181980"/>
    <w:tblPr>
      <w:tblStyleRowBandSize w:val="1"/>
      <w:tblStyleColBandSize w:val="1"/>
    </w:tblPr>
  </w:style>
  <w:style w:type="table" w:customStyle="1" w:styleId="afff6">
    <w:basedOn w:val="TableNormal1"/>
    <w:rsid w:val="00181980"/>
    <w:tblPr>
      <w:tblStyleRowBandSize w:val="1"/>
      <w:tblStyleColBandSize w:val="1"/>
    </w:tblPr>
  </w:style>
  <w:style w:type="table" w:customStyle="1" w:styleId="afff7">
    <w:basedOn w:val="TableNormal1"/>
    <w:rsid w:val="00181980"/>
    <w:tblPr>
      <w:tblStyleRowBandSize w:val="1"/>
      <w:tblStyleColBandSize w:val="1"/>
    </w:tblPr>
  </w:style>
  <w:style w:type="table" w:customStyle="1" w:styleId="afff8">
    <w:basedOn w:val="TableNormal1"/>
    <w:rsid w:val="00181980"/>
    <w:tblPr>
      <w:tblStyleRowBandSize w:val="1"/>
      <w:tblStyleColBandSize w:val="1"/>
    </w:tblPr>
  </w:style>
  <w:style w:type="table" w:customStyle="1" w:styleId="afff9">
    <w:basedOn w:val="TableNormal1"/>
    <w:rsid w:val="00181980"/>
    <w:tblPr>
      <w:tblStyleRowBandSize w:val="1"/>
      <w:tblStyleColBandSize w:val="1"/>
    </w:tblPr>
  </w:style>
  <w:style w:type="table" w:customStyle="1" w:styleId="afffa">
    <w:basedOn w:val="TableNormal1"/>
    <w:rsid w:val="00181980"/>
    <w:tblPr>
      <w:tblStyleRowBandSize w:val="1"/>
      <w:tblStyleColBandSize w:val="1"/>
    </w:tblPr>
  </w:style>
  <w:style w:type="table" w:customStyle="1" w:styleId="afffb">
    <w:basedOn w:val="TableNormal1"/>
    <w:rsid w:val="00181980"/>
    <w:tblPr>
      <w:tblStyleRowBandSize w:val="1"/>
      <w:tblStyleColBandSize w:val="1"/>
    </w:tblPr>
  </w:style>
  <w:style w:type="table" w:customStyle="1" w:styleId="afffc">
    <w:basedOn w:val="TableNormal1"/>
    <w:rsid w:val="00181980"/>
    <w:tblPr>
      <w:tblStyleRowBandSize w:val="1"/>
      <w:tblStyleColBandSize w:val="1"/>
    </w:tblPr>
  </w:style>
  <w:style w:type="table" w:customStyle="1" w:styleId="afffd">
    <w:basedOn w:val="TableNormal1"/>
    <w:rsid w:val="00181980"/>
    <w:tblPr>
      <w:tblStyleRowBandSize w:val="1"/>
      <w:tblStyleColBandSize w:val="1"/>
    </w:tblPr>
  </w:style>
  <w:style w:type="table" w:customStyle="1" w:styleId="afffe">
    <w:basedOn w:val="TableNormal1"/>
    <w:rsid w:val="00181980"/>
    <w:tblPr>
      <w:tblStyleRowBandSize w:val="1"/>
      <w:tblStyleColBandSize w:val="1"/>
    </w:tblPr>
  </w:style>
  <w:style w:type="table" w:customStyle="1" w:styleId="affff">
    <w:basedOn w:val="TableNormal1"/>
    <w:rsid w:val="00181980"/>
    <w:tblPr>
      <w:tblStyleRowBandSize w:val="1"/>
      <w:tblStyleColBandSize w:val="1"/>
    </w:tblPr>
  </w:style>
  <w:style w:type="table" w:customStyle="1" w:styleId="affff0">
    <w:basedOn w:val="TableNormal1"/>
    <w:rsid w:val="00181980"/>
    <w:tblPr>
      <w:tblStyleRowBandSize w:val="1"/>
      <w:tblStyleColBandSize w:val="1"/>
    </w:tblPr>
  </w:style>
  <w:style w:type="table" w:customStyle="1" w:styleId="affff1">
    <w:basedOn w:val="TableNormal1"/>
    <w:rsid w:val="00181980"/>
    <w:tblPr>
      <w:tblStyleRowBandSize w:val="1"/>
      <w:tblStyleColBandSize w:val="1"/>
    </w:tblPr>
  </w:style>
  <w:style w:type="table" w:customStyle="1" w:styleId="affff2">
    <w:basedOn w:val="TableNormal1"/>
    <w:rsid w:val="00181980"/>
    <w:tblPr>
      <w:tblStyleRowBandSize w:val="1"/>
      <w:tblStyleColBandSize w:val="1"/>
    </w:tblPr>
  </w:style>
  <w:style w:type="table" w:customStyle="1" w:styleId="affff3">
    <w:basedOn w:val="TableNormal1"/>
    <w:rsid w:val="00181980"/>
    <w:tblPr>
      <w:tblStyleRowBandSize w:val="1"/>
      <w:tblStyleColBandSize w:val="1"/>
    </w:tblPr>
  </w:style>
  <w:style w:type="table" w:customStyle="1" w:styleId="affff4">
    <w:basedOn w:val="TableNormal1"/>
    <w:rsid w:val="00181980"/>
    <w:tblPr>
      <w:tblStyleRowBandSize w:val="1"/>
      <w:tblStyleColBandSize w:val="1"/>
    </w:tblPr>
  </w:style>
  <w:style w:type="table" w:customStyle="1" w:styleId="affff5">
    <w:basedOn w:val="TableNormal1"/>
    <w:rsid w:val="00181980"/>
    <w:tblPr>
      <w:tblStyleRowBandSize w:val="1"/>
      <w:tblStyleColBandSize w:val="1"/>
    </w:tblPr>
  </w:style>
  <w:style w:type="table" w:customStyle="1" w:styleId="affff6">
    <w:basedOn w:val="TableNormal1"/>
    <w:rsid w:val="00181980"/>
    <w:tblPr>
      <w:tblStyleRowBandSize w:val="1"/>
      <w:tblStyleColBandSize w:val="1"/>
    </w:tblPr>
  </w:style>
  <w:style w:type="table" w:customStyle="1" w:styleId="affff7">
    <w:basedOn w:val="TableNormal1"/>
    <w:rsid w:val="00181980"/>
    <w:tblPr>
      <w:tblStyleRowBandSize w:val="1"/>
      <w:tblStyleColBandSize w:val="1"/>
    </w:tblPr>
  </w:style>
  <w:style w:type="table" w:customStyle="1" w:styleId="affff8">
    <w:basedOn w:val="TableNormal1"/>
    <w:rsid w:val="00181980"/>
    <w:tblPr>
      <w:tblStyleRowBandSize w:val="1"/>
      <w:tblStyleColBandSize w:val="1"/>
    </w:tblPr>
  </w:style>
  <w:style w:type="table" w:customStyle="1" w:styleId="affff9">
    <w:basedOn w:val="TableNormal1"/>
    <w:rsid w:val="00181980"/>
    <w:tblPr>
      <w:tblStyleRowBandSize w:val="1"/>
      <w:tblStyleColBandSize w:val="1"/>
    </w:tblPr>
  </w:style>
  <w:style w:type="table" w:customStyle="1" w:styleId="affffa">
    <w:basedOn w:val="TableNormal1"/>
    <w:rsid w:val="00181980"/>
    <w:tblPr>
      <w:tblStyleRowBandSize w:val="1"/>
      <w:tblStyleColBandSize w:val="1"/>
    </w:tblPr>
  </w:style>
  <w:style w:type="table" w:customStyle="1" w:styleId="affffb">
    <w:basedOn w:val="TableNormal1"/>
    <w:rsid w:val="00181980"/>
    <w:tblPr>
      <w:tblStyleRowBandSize w:val="1"/>
      <w:tblStyleColBandSize w:val="1"/>
    </w:tblPr>
  </w:style>
  <w:style w:type="table" w:customStyle="1" w:styleId="affffc">
    <w:basedOn w:val="TableNormal1"/>
    <w:rsid w:val="00181980"/>
    <w:tblPr>
      <w:tblStyleRowBandSize w:val="1"/>
      <w:tblStyleColBandSize w:val="1"/>
    </w:tblPr>
  </w:style>
  <w:style w:type="table" w:customStyle="1" w:styleId="affffd">
    <w:basedOn w:val="TableNormal1"/>
    <w:rsid w:val="00181980"/>
    <w:tblPr>
      <w:tblStyleRowBandSize w:val="1"/>
      <w:tblStyleColBandSize w:val="1"/>
    </w:tblPr>
  </w:style>
  <w:style w:type="table" w:customStyle="1" w:styleId="affffe">
    <w:basedOn w:val="TableNormal1"/>
    <w:rsid w:val="00181980"/>
    <w:tblPr>
      <w:tblStyleRowBandSize w:val="1"/>
      <w:tblStyleColBandSize w:val="1"/>
    </w:tblPr>
  </w:style>
  <w:style w:type="table" w:customStyle="1" w:styleId="afffff">
    <w:basedOn w:val="TableNormal1"/>
    <w:rsid w:val="00181980"/>
    <w:tblPr>
      <w:tblStyleRowBandSize w:val="1"/>
      <w:tblStyleColBandSize w:val="1"/>
    </w:tblPr>
  </w:style>
  <w:style w:type="table" w:customStyle="1" w:styleId="afffff0">
    <w:basedOn w:val="TableNormal1"/>
    <w:rsid w:val="00181980"/>
    <w:tblPr>
      <w:tblStyleRowBandSize w:val="1"/>
      <w:tblStyleColBandSize w:val="1"/>
    </w:tblPr>
  </w:style>
  <w:style w:type="table" w:customStyle="1" w:styleId="afffff1">
    <w:basedOn w:val="TableNormal1"/>
    <w:rsid w:val="00181980"/>
    <w:tblPr>
      <w:tblStyleRowBandSize w:val="1"/>
      <w:tblStyleColBandSize w:val="1"/>
    </w:tblPr>
  </w:style>
  <w:style w:type="table" w:customStyle="1" w:styleId="afffff2">
    <w:basedOn w:val="TableNormal1"/>
    <w:rsid w:val="00181980"/>
    <w:tblPr>
      <w:tblStyleRowBandSize w:val="1"/>
      <w:tblStyleColBandSize w:val="1"/>
    </w:tblPr>
  </w:style>
  <w:style w:type="table" w:customStyle="1" w:styleId="afffff3">
    <w:basedOn w:val="TableNormal1"/>
    <w:rsid w:val="00181980"/>
    <w:tblPr>
      <w:tblStyleRowBandSize w:val="1"/>
      <w:tblStyleColBandSize w:val="1"/>
    </w:tblPr>
  </w:style>
  <w:style w:type="table" w:customStyle="1" w:styleId="afffff4">
    <w:basedOn w:val="TableNormal1"/>
    <w:rsid w:val="00181980"/>
    <w:tblPr>
      <w:tblStyleRowBandSize w:val="1"/>
      <w:tblStyleColBandSize w:val="1"/>
    </w:tblPr>
  </w:style>
  <w:style w:type="table" w:customStyle="1" w:styleId="afffff5">
    <w:basedOn w:val="TableNormal1"/>
    <w:rsid w:val="00181980"/>
    <w:tblPr>
      <w:tblStyleRowBandSize w:val="1"/>
      <w:tblStyleColBandSize w:val="1"/>
    </w:tblPr>
  </w:style>
  <w:style w:type="table" w:customStyle="1" w:styleId="afffff6">
    <w:basedOn w:val="TableNormal1"/>
    <w:rsid w:val="00181980"/>
    <w:tblPr>
      <w:tblStyleRowBandSize w:val="1"/>
      <w:tblStyleColBandSize w:val="1"/>
    </w:tblPr>
  </w:style>
  <w:style w:type="table" w:customStyle="1" w:styleId="afffff7">
    <w:basedOn w:val="TableNormal1"/>
    <w:rsid w:val="00181980"/>
    <w:tblPr>
      <w:tblStyleRowBandSize w:val="1"/>
      <w:tblStyleColBandSize w:val="1"/>
    </w:tblPr>
  </w:style>
  <w:style w:type="table" w:customStyle="1" w:styleId="afffff8">
    <w:basedOn w:val="TableNormal1"/>
    <w:rsid w:val="00181980"/>
    <w:tblPr>
      <w:tblStyleRowBandSize w:val="1"/>
      <w:tblStyleColBandSize w:val="1"/>
    </w:tblPr>
  </w:style>
  <w:style w:type="table" w:customStyle="1" w:styleId="afffff9">
    <w:basedOn w:val="TableNormal1"/>
    <w:rsid w:val="00181980"/>
    <w:tblPr>
      <w:tblStyleRowBandSize w:val="1"/>
      <w:tblStyleColBandSize w:val="1"/>
    </w:tblPr>
  </w:style>
  <w:style w:type="table" w:customStyle="1" w:styleId="afffffa">
    <w:basedOn w:val="TableNormal1"/>
    <w:rsid w:val="00181980"/>
    <w:tblPr>
      <w:tblStyleRowBandSize w:val="1"/>
      <w:tblStyleColBandSize w:val="1"/>
    </w:tblPr>
  </w:style>
  <w:style w:type="table" w:customStyle="1" w:styleId="afffffb">
    <w:basedOn w:val="TableNormal1"/>
    <w:rsid w:val="00181980"/>
    <w:tblPr>
      <w:tblStyleRowBandSize w:val="1"/>
      <w:tblStyleColBandSize w:val="1"/>
    </w:tblPr>
  </w:style>
  <w:style w:type="table" w:customStyle="1" w:styleId="afffffc">
    <w:basedOn w:val="TableNormal1"/>
    <w:rsid w:val="00181980"/>
    <w:tblPr>
      <w:tblStyleRowBandSize w:val="1"/>
      <w:tblStyleColBandSize w:val="1"/>
    </w:tblPr>
  </w:style>
  <w:style w:type="table" w:customStyle="1" w:styleId="afffffd">
    <w:basedOn w:val="TableNormal1"/>
    <w:rsid w:val="00181980"/>
    <w:tblPr>
      <w:tblStyleRowBandSize w:val="1"/>
      <w:tblStyleColBandSize w:val="1"/>
    </w:tblPr>
  </w:style>
  <w:style w:type="table" w:customStyle="1" w:styleId="afffffe">
    <w:basedOn w:val="TableNormal1"/>
    <w:rsid w:val="00181980"/>
    <w:tblPr>
      <w:tblStyleRowBandSize w:val="1"/>
      <w:tblStyleColBandSize w:val="1"/>
    </w:tblPr>
  </w:style>
  <w:style w:type="table" w:customStyle="1" w:styleId="affffff">
    <w:basedOn w:val="TableNormal1"/>
    <w:rsid w:val="00181980"/>
    <w:tblPr>
      <w:tblStyleRowBandSize w:val="1"/>
      <w:tblStyleColBandSize w:val="1"/>
    </w:tblPr>
  </w:style>
  <w:style w:type="table" w:customStyle="1" w:styleId="affffff0">
    <w:basedOn w:val="TableNormal1"/>
    <w:rsid w:val="00181980"/>
    <w:tblPr>
      <w:tblStyleRowBandSize w:val="1"/>
      <w:tblStyleColBandSize w:val="1"/>
    </w:tblPr>
  </w:style>
  <w:style w:type="table" w:customStyle="1" w:styleId="affffff1">
    <w:basedOn w:val="TableNormal1"/>
    <w:rsid w:val="00181980"/>
    <w:tblPr>
      <w:tblStyleRowBandSize w:val="1"/>
      <w:tblStyleColBandSize w:val="1"/>
    </w:tblPr>
  </w:style>
  <w:style w:type="table" w:customStyle="1" w:styleId="affffff2">
    <w:basedOn w:val="TableNormal1"/>
    <w:rsid w:val="00181980"/>
    <w:tblPr>
      <w:tblStyleRowBandSize w:val="1"/>
      <w:tblStyleColBandSize w:val="1"/>
    </w:tblPr>
  </w:style>
  <w:style w:type="table" w:customStyle="1" w:styleId="affffff3">
    <w:basedOn w:val="TableNormal1"/>
    <w:rsid w:val="00181980"/>
    <w:tblPr>
      <w:tblStyleRowBandSize w:val="1"/>
      <w:tblStyleColBandSize w:val="1"/>
    </w:tblPr>
  </w:style>
  <w:style w:type="table" w:customStyle="1" w:styleId="affffff4">
    <w:basedOn w:val="TableNormal1"/>
    <w:rsid w:val="00181980"/>
    <w:tblPr>
      <w:tblStyleRowBandSize w:val="1"/>
      <w:tblStyleColBandSize w:val="1"/>
    </w:tblPr>
  </w:style>
  <w:style w:type="table" w:customStyle="1" w:styleId="affffff5">
    <w:basedOn w:val="TableNormal1"/>
    <w:rsid w:val="00181980"/>
    <w:tblPr>
      <w:tblStyleRowBandSize w:val="1"/>
      <w:tblStyleColBandSize w:val="1"/>
    </w:tblPr>
  </w:style>
  <w:style w:type="table" w:customStyle="1" w:styleId="affffff6">
    <w:basedOn w:val="TableNormal1"/>
    <w:rsid w:val="00181980"/>
    <w:tblPr>
      <w:tblStyleRowBandSize w:val="1"/>
      <w:tblStyleColBandSize w:val="1"/>
    </w:tblPr>
  </w:style>
  <w:style w:type="table" w:customStyle="1" w:styleId="affffff7">
    <w:basedOn w:val="TableNormal1"/>
    <w:rsid w:val="00181980"/>
    <w:tblPr>
      <w:tblStyleRowBandSize w:val="1"/>
      <w:tblStyleColBandSize w:val="1"/>
    </w:tblPr>
  </w:style>
  <w:style w:type="table" w:customStyle="1" w:styleId="affffff8">
    <w:basedOn w:val="TableNormal1"/>
    <w:rsid w:val="00181980"/>
    <w:tblPr>
      <w:tblStyleRowBandSize w:val="1"/>
      <w:tblStyleColBandSize w:val="1"/>
    </w:tblPr>
  </w:style>
  <w:style w:type="table" w:customStyle="1" w:styleId="affffff9">
    <w:basedOn w:val="TableNormal1"/>
    <w:rsid w:val="00181980"/>
    <w:tblPr>
      <w:tblStyleRowBandSize w:val="1"/>
      <w:tblStyleColBandSize w:val="1"/>
    </w:tblPr>
  </w:style>
  <w:style w:type="table" w:customStyle="1" w:styleId="affffffa">
    <w:basedOn w:val="TableNormal1"/>
    <w:rsid w:val="00181980"/>
    <w:tblPr>
      <w:tblStyleRowBandSize w:val="1"/>
      <w:tblStyleColBandSize w:val="1"/>
    </w:tblPr>
  </w:style>
  <w:style w:type="table" w:customStyle="1" w:styleId="affffffb">
    <w:basedOn w:val="TableNormal1"/>
    <w:rsid w:val="00181980"/>
    <w:tblPr>
      <w:tblStyleRowBandSize w:val="1"/>
      <w:tblStyleColBandSize w:val="1"/>
    </w:tblPr>
  </w:style>
  <w:style w:type="table" w:customStyle="1" w:styleId="affffffc">
    <w:basedOn w:val="TableNormal1"/>
    <w:rsid w:val="00181980"/>
    <w:tblPr>
      <w:tblStyleRowBandSize w:val="1"/>
      <w:tblStyleColBandSize w:val="1"/>
    </w:tblPr>
  </w:style>
  <w:style w:type="table" w:customStyle="1" w:styleId="affffffd">
    <w:basedOn w:val="TableNormal1"/>
    <w:rsid w:val="00181980"/>
    <w:tblPr>
      <w:tblStyleRowBandSize w:val="1"/>
      <w:tblStyleColBandSize w:val="1"/>
    </w:tblPr>
  </w:style>
  <w:style w:type="table" w:customStyle="1" w:styleId="affffffe">
    <w:basedOn w:val="TableNormal1"/>
    <w:rsid w:val="00181980"/>
    <w:tblPr>
      <w:tblStyleRowBandSize w:val="1"/>
      <w:tblStyleColBandSize w:val="1"/>
    </w:tblPr>
  </w:style>
  <w:style w:type="table" w:customStyle="1" w:styleId="afffffff">
    <w:basedOn w:val="TableNormal1"/>
    <w:rsid w:val="00181980"/>
    <w:tblPr>
      <w:tblStyleRowBandSize w:val="1"/>
      <w:tblStyleColBandSize w:val="1"/>
    </w:tblPr>
  </w:style>
  <w:style w:type="table" w:customStyle="1" w:styleId="afffffff0">
    <w:basedOn w:val="TableNormal1"/>
    <w:rsid w:val="00181980"/>
    <w:tblPr>
      <w:tblStyleRowBandSize w:val="1"/>
      <w:tblStyleColBandSize w:val="1"/>
    </w:tblPr>
  </w:style>
  <w:style w:type="table" w:customStyle="1" w:styleId="afffffff1">
    <w:basedOn w:val="TableNormal1"/>
    <w:rsid w:val="00181980"/>
    <w:tblPr>
      <w:tblStyleRowBandSize w:val="1"/>
      <w:tblStyleColBandSize w:val="1"/>
    </w:tblPr>
  </w:style>
  <w:style w:type="table" w:customStyle="1" w:styleId="afffffff2">
    <w:basedOn w:val="TableNormal1"/>
    <w:rsid w:val="00181980"/>
    <w:tblPr>
      <w:tblStyleRowBandSize w:val="1"/>
      <w:tblStyleColBandSize w:val="1"/>
    </w:tblPr>
  </w:style>
  <w:style w:type="table" w:customStyle="1" w:styleId="afffffff3">
    <w:basedOn w:val="TableNormal1"/>
    <w:rsid w:val="00181980"/>
    <w:tblPr>
      <w:tblStyleRowBandSize w:val="1"/>
      <w:tblStyleColBandSize w:val="1"/>
    </w:tblPr>
  </w:style>
  <w:style w:type="table" w:customStyle="1" w:styleId="afffffff4">
    <w:basedOn w:val="TableNormal1"/>
    <w:rsid w:val="00181980"/>
    <w:tblPr>
      <w:tblStyleRowBandSize w:val="1"/>
      <w:tblStyleColBandSize w:val="1"/>
    </w:tblPr>
  </w:style>
  <w:style w:type="table" w:customStyle="1" w:styleId="afffffff5">
    <w:basedOn w:val="TableNormal1"/>
    <w:rsid w:val="00181980"/>
    <w:tblPr>
      <w:tblStyleRowBandSize w:val="1"/>
      <w:tblStyleColBandSize w:val="1"/>
    </w:tblPr>
  </w:style>
  <w:style w:type="table" w:customStyle="1" w:styleId="afffffff6">
    <w:basedOn w:val="TableNormal1"/>
    <w:rsid w:val="00181980"/>
    <w:tblPr>
      <w:tblStyleRowBandSize w:val="1"/>
      <w:tblStyleColBandSize w:val="1"/>
    </w:tblPr>
  </w:style>
  <w:style w:type="table" w:customStyle="1" w:styleId="afffffff7">
    <w:basedOn w:val="TableNormal1"/>
    <w:rsid w:val="00181980"/>
    <w:tblPr>
      <w:tblStyleRowBandSize w:val="1"/>
      <w:tblStyleColBandSize w:val="1"/>
    </w:tblPr>
  </w:style>
  <w:style w:type="table" w:customStyle="1" w:styleId="afffffff8">
    <w:basedOn w:val="TableNormal1"/>
    <w:rsid w:val="00181980"/>
    <w:tblPr>
      <w:tblStyleRowBandSize w:val="1"/>
      <w:tblStyleColBandSize w:val="1"/>
    </w:tblPr>
  </w:style>
  <w:style w:type="table" w:customStyle="1" w:styleId="afffffff9">
    <w:basedOn w:val="TableNormal1"/>
    <w:rsid w:val="00181980"/>
    <w:tblPr>
      <w:tblStyleRowBandSize w:val="1"/>
      <w:tblStyleColBandSize w:val="1"/>
    </w:tblPr>
  </w:style>
  <w:style w:type="table" w:customStyle="1" w:styleId="afffffffa">
    <w:basedOn w:val="TableNormal1"/>
    <w:rsid w:val="00181980"/>
    <w:tblPr>
      <w:tblStyleRowBandSize w:val="1"/>
      <w:tblStyleColBandSize w:val="1"/>
    </w:tblPr>
  </w:style>
  <w:style w:type="table" w:customStyle="1" w:styleId="afffffffb">
    <w:basedOn w:val="TableNormal1"/>
    <w:rsid w:val="00181980"/>
    <w:tblPr>
      <w:tblStyleRowBandSize w:val="1"/>
      <w:tblStyleColBandSize w:val="1"/>
    </w:tblPr>
  </w:style>
  <w:style w:type="table" w:customStyle="1" w:styleId="afffffffc">
    <w:basedOn w:val="TableNormal1"/>
    <w:rsid w:val="00181980"/>
    <w:tblPr>
      <w:tblStyleRowBandSize w:val="1"/>
      <w:tblStyleColBandSize w:val="1"/>
    </w:tblPr>
  </w:style>
  <w:style w:type="table" w:customStyle="1" w:styleId="afffffffd">
    <w:basedOn w:val="TableNormal1"/>
    <w:rsid w:val="00181980"/>
    <w:tblPr>
      <w:tblStyleRowBandSize w:val="1"/>
      <w:tblStyleColBandSize w:val="1"/>
    </w:tblPr>
  </w:style>
  <w:style w:type="table" w:customStyle="1" w:styleId="afffffffe">
    <w:basedOn w:val="TableNormal1"/>
    <w:rsid w:val="00181980"/>
    <w:tblPr>
      <w:tblStyleRowBandSize w:val="1"/>
      <w:tblStyleColBandSize w:val="1"/>
    </w:tblPr>
  </w:style>
  <w:style w:type="table" w:customStyle="1" w:styleId="affffffff">
    <w:basedOn w:val="TableNormal1"/>
    <w:rsid w:val="00181980"/>
    <w:tblPr>
      <w:tblStyleRowBandSize w:val="1"/>
      <w:tblStyleColBandSize w:val="1"/>
    </w:tblPr>
  </w:style>
  <w:style w:type="table" w:customStyle="1" w:styleId="affffffff0">
    <w:basedOn w:val="TableNormal1"/>
    <w:rsid w:val="00181980"/>
    <w:tblPr>
      <w:tblStyleRowBandSize w:val="1"/>
      <w:tblStyleColBandSize w:val="1"/>
    </w:tblPr>
  </w:style>
  <w:style w:type="table" w:customStyle="1" w:styleId="affffffff1">
    <w:basedOn w:val="TableNormal1"/>
    <w:rsid w:val="00181980"/>
    <w:tblPr>
      <w:tblStyleRowBandSize w:val="1"/>
      <w:tblStyleColBandSize w:val="1"/>
    </w:tblPr>
  </w:style>
  <w:style w:type="table" w:customStyle="1" w:styleId="affffffff2">
    <w:basedOn w:val="TableNormal1"/>
    <w:rsid w:val="00181980"/>
    <w:tblPr>
      <w:tblStyleRowBandSize w:val="1"/>
      <w:tblStyleColBandSize w:val="1"/>
    </w:tblPr>
  </w:style>
  <w:style w:type="table" w:customStyle="1" w:styleId="affffffff3">
    <w:basedOn w:val="TableNormal1"/>
    <w:rsid w:val="00181980"/>
    <w:tblPr>
      <w:tblStyleRowBandSize w:val="1"/>
      <w:tblStyleColBandSize w:val="1"/>
    </w:tblPr>
  </w:style>
  <w:style w:type="table" w:customStyle="1" w:styleId="affffffff4">
    <w:basedOn w:val="TableNormal1"/>
    <w:rsid w:val="00181980"/>
    <w:tblPr>
      <w:tblStyleRowBandSize w:val="1"/>
      <w:tblStyleColBandSize w:val="1"/>
    </w:tblPr>
  </w:style>
  <w:style w:type="table" w:customStyle="1" w:styleId="affffffff5">
    <w:basedOn w:val="TableNormal1"/>
    <w:rsid w:val="00181980"/>
    <w:tblPr>
      <w:tblStyleRowBandSize w:val="1"/>
      <w:tblStyleColBandSize w:val="1"/>
    </w:tblPr>
  </w:style>
  <w:style w:type="table" w:customStyle="1" w:styleId="affffffff6">
    <w:basedOn w:val="TableNormal1"/>
    <w:rsid w:val="00181980"/>
    <w:tblPr>
      <w:tblStyleRowBandSize w:val="1"/>
      <w:tblStyleColBandSize w:val="1"/>
    </w:tblPr>
  </w:style>
  <w:style w:type="table" w:customStyle="1" w:styleId="affffffff7">
    <w:basedOn w:val="TableNormal1"/>
    <w:rsid w:val="00181980"/>
    <w:tblPr>
      <w:tblStyleRowBandSize w:val="1"/>
      <w:tblStyleColBandSize w:val="1"/>
    </w:tblPr>
  </w:style>
  <w:style w:type="table" w:customStyle="1" w:styleId="affffffff8">
    <w:basedOn w:val="TableNormal1"/>
    <w:rsid w:val="00181980"/>
    <w:tblPr>
      <w:tblStyleRowBandSize w:val="1"/>
      <w:tblStyleColBandSize w:val="1"/>
    </w:tblPr>
  </w:style>
  <w:style w:type="table" w:customStyle="1" w:styleId="affffffff9">
    <w:basedOn w:val="TableNormal1"/>
    <w:rsid w:val="00181980"/>
    <w:tblPr>
      <w:tblStyleRowBandSize w:val="1"/>
      <w:tblStyleColBandSize w:val="1"/>
    </w:tblPr>
  </w:style>
  <w:style w:type="table" w:customStyle="1" w:styleId="affffffffa">
    <w:basedOn w:val="TableNormal1"/>
    <w:rsid w:val="00181980"/>
    <w:tblPr>
      <w:tblStyleRowBandSize w:val="1"/>
      <w:tblStyleColBandSize w:val="1"/>
    </w:tblPr>
  </w:style>
  <w:style w:type="table" w:customStyle="1" w:styleId="affffffffb">
    <w:basedOn w:val="TableNormal1"/>
    <w:rsid w:val="00181980"/>
    <w:tblPr>
      <w:tblStyleRowBandSize w:val="1"/>
      <w:tblStyleColBandSize w:val="1"/>
    </w:tblPr>
  </w:style>
  <w:style w:type="table" w:customStyle="1" w:styleId="affffffffc">
    <w:basedOn w:val="TableNormal1"/>
    <w:rsid w:val="00181980"/>
    <w:tblPr>
      <w:tblStyleRowBandSize w:val="1"/>
      <w:tblStyleColBandSize w:val="1"/>
    </w:tblPr>
  </w:style>
  <w:style w:type="table" w:customStyle="1" w:styleId="affffffffd">
    <w:basedOn w:val="TableNormal1"/>
    <w:rsid w:val="00181980"/>
    <w:tblPr>
      <w:tblStyleRowBandSize w:val="1"/>
      <w:tblStyleColBandSize w:val="1"/>
    </w:tblPr>
  </w:style>
  <w:style w:type="table" w:customStyle="1" w:styleId="affffffffe">
    <w:basedOn w:val="TableNormal1"/>
    <w:rsid w:val="00181980"/>
    <w:tblPr>
      <w:tblStyleRowBandSize w:val="1"/>
      <w:tblStyleColBandSize w:val="1"/>
    </w:tblPr>
  </w:style>
  <w:style w:type="table" w:customStyle="1" w:styleId="afffffffff">
    <w:basedOn w:val="TableNormal1"/>
    <w:rsid w:val="00181980"/>
    <w:tblPr>
      <w:tblStyleRowBandSize w:val="1"/>
      <w:tblStyleColBandSize w:val="1"/>
    </w:tblPr>
  </w:style>
  <w:style w:type="table" w:customStyle="1" w:styleId="afffffffff0">
    <w:basedOn w:val="TableNormal1"/>
    <w:rsid w:val="00181980"/>
    <w:tblPr>
      <w:tblStyleRowBandSize w:val="1"/>
      <w:tblStyleColBandSize w:val="1"/>
    </w:tblPr>
  </w:style>
  <w:style w:type="table" w:customStyle="1" w:styleId="afffffffff1">
    <w:basedOn w:val="TableNormal1"/>
    <w:rsid w:val="00181980"/>
    <w:tblPr>
      <w:tblStyleRowBandSize w:val="1"/>
      <w:tblStyleColBandSize w:val="1"/>
    </w:tblPr>
  </w:style>
  <w:style w:type="table" w:customStyle="1" w:styleId="afffffffff2">
    <w:basedOn w:val="TableNormal1"/>
    <w:rsid w:val="00181980"/>
    <w:tblPr>
      <w:tblStyleRowBandSize w:val="1"/>
      <w:tblStyleColBandSize w:val="1"/>
    </w:tblPr>
  </w:style>
  <w:style w:type="table" w:customStyle="1" w:styleId="afffffffff3">
    <w:basedOn w:val="TableNormal1"/>
    <w:rsid w:val="00181980"/>
    <w:tblPr>
      <w:tblStyleRowBandSize w:val="1"/>
      <w:tblStyleColBandSize w:val="1"/>
    </w:tblPr>
  </w:style>
  <w:style w:type="table" w:customStyle="1" w:styleId="afffffffff4">
    <w:basedOn w:val="TableNormal1"/>
    <w:rsid w:val="00181980"/>
    <w:tblPr>
      <w:tblStyleRowBandSize w:val="1"/>
      <w:tblStyleColBandSize w:val="1"/>
    </w:tblPr>
  </w:style>
  <w:style w:type="table" w:customStyle="1" w:styleId="afffffffff5">
    <w:basedOn w:val="TableNormal1"/>
    <w:rsid w:val="00181980"/>
    <w:tblPr>
      <w:tblStyleRowBandSize w:val="1"/>
      <w:tblStyleColBandSize w:val="1"/>
    </w:tblPr>
  </w:style>
  <w:style w:type="table" w:customStyle="1" w:styleId="afffffffff6">
    <w:basedOn w:val="TableNormal1"/>
    <w:rsid w:val="00181980"/>
    <w:tblPr>
      <w:tblStyleRowBandSize w:val="1"/>
      <w:tblStyleColBandSize w:val="1"/>
    </w:tblPr>
  </w:style>
  <w:style w:type="table" w:customStyle="1" w:styleId="afffffffff7">
    <w:basedOn w:val="TableNormal1"/>
    <w:rsid w:val="00181980"/>
    <w:tblPr>
      <w:tblStyleRowBandSize w:val="1"/>
      <w:tblStyleColBandSize w:val="1"/>
    </w:tblPr>
  </w:style>
  <w:style w:type="table" w:customStyle="1" w:styleId="afffffffff8">
    <w:basedOn w:val="TableNormal1"/>
    <w:rsid w:val="00181980"/>
    <w:tblPr>
      <w:tblStyleRowBandSize w:val="1"/>
      <w:tblStyleColBandSize w:val="1"/>
    </w:tblPr>
  </w:style>
  <w:style w:type="table" w:customStyle="1" w:styleId="afffffffff9">
    <w:basedOn w:val="TableNormal1"/>
    <w:rsid w:val="00181980"/>
    <w:tblPr>
      <w:tblStyleRowBandSize w:val="1"/>
      <w:tblStyleColBandSize w:val="1"/>
    </w:tblPr>
  </w:style>
  <w:style w:type="table" w:customStyle="1" w:styleId="afffffffffa">
    <w:basedOn w:val="TableNormal1"/>
    <w:rsid w:val="00181980"/>
    <w:tblPr>
      <w:tblStyleRowBandSize w:val="1"/>
      <w:tblStyleColBandSize w:val="1"/>
    </w:tblPr>
  </w:style>
  <w:style w:type="table" w:customStyle="1" w:styleId="afffffffffb">
    <w:basedOn w:val="TableNormal1"/>
    <w:rsid w:val="00181980"/>
    <w:tblPr>
      <w:tblStyleRowBandSize w:val="1"/>
      <w:tblStyleColBandSize w:val="1"/>
    </w:tblPr>
  </w:style>
  <w:style w:type="table" w:customStyle="1" w:styleId="afffffffffc">
    <w:basedOn w:val="TableNormal1"/>
    <w:rsid w:val="00181980"/>
    <w:tblPr>
      <w:tblStyleRowBandSize w:val="1"/>
      <w:tblStyleColBandSize w:val="1"/>
    </w:tblPr>
  </w:style>
  <w:style w:type="table" w:customStyle="1" w:styleId="afffffffffd">
    <w:basedOn w:val="TableNormal1"/>
    <w:rsid w:val="00181980"/>
    <w:tblPr>
      <w:tblStyleRowBandSize w:val="1"/>
      <w:tblStyleColBandSize w:val="1"/>
    </w:tblPr>
  </w:style>
  <w:style w:type="table" w:customStyle="1" w:styleId="afffffffffe">
    <w:basedOn w:val="TableNormal1"/>
    <w:rsid w:val="00181980"/>
    <w:tblPr>
      <w:tblStyleRowBandSize w:val="1"/>
      <w:tblStyleColBandSize w:val="1"/>
    </w:tblPr>
  </w:style>
  <w:style w:type="table" w:customStyle="1" w:styleId="affffffffff">
    <w:basedOn w:val="TableNormal1"/>
    <w:rsid w:val="00181980"/>
    <w:tblPr>
      <w:tblStyleRowBandSize w:val="1"/>
      <w:tblStyleColBandSize w:val="1"/>
    </w:tblPr>
  </w:style>
  <w:style w:type="table" w:customStyle="1" w:styleId="affffffffff0">
    <w:basedOn w:val="TableNormal1"/>
    <w:rsid w:val="00181980"/>
    <w:tblPr>
      <w:tblStyleRowBandSize w:val="1"/>
      <w:tblStyleColBandSize w:val="1"/>
    </w:tblPr>
  </w:style>
  <w:style w:type="table" w:customStyle="1" w:styleId="affffffffff1">
    <w:basedOn w:val="TableNormal1"/>
    <w:rsid w:val="00181980"/>
    <w:tblPr>
      <w:tblStyleRowBandSize w:val="1"/>
      <w:tblStyleColBandSize w:val="1"/>
    </w:tblPr>
  </w:style>
  <w:style w:type="table" w:customStyle="1" w:styleId="affffffffff2">
    <w:basedOn w:val="TableNormal1"/>
    <w:rsid w:val="00181980"/>
    <w:tblPr>
      <w:tblStyleRowBandSize w:val="1"/>
      <w:tblStyleColBandSize w:val="1"/>
    </w:tblPr>
  </w:style>
  <w:style w:type="table" w:customStyle="1" w:styleId="affffffffff3">
    <w:basedOn w:val="TableNormal1"/>
    <w:rsid w:val="00181980"/>
    <w:tblPr>
      <w:tblStyleRowBandSize w:val="1"/>
      <w:tblStyleColBandSize w:val="1"/>
    </w:tblPr>
  </w:style>
  <w:style w:type="table" w:customStyle="1" w:styleId="affffffffff4">
    <w:basedOn w:val="TableNormal1"/>
    <w:rsid w:val="00181980"/>
    <w:tblPr>
      <w:tblStyleRowBandSize w:val="1"/>
      <w:tblStyleColBandSize w:val="1"/>
    </w:tblPr>
  </w:style>
  <w:style w:type="table" w:customStyle="1" w:styleId="affffffffff5">
    <w:basedOn w:val="TableNormal1"/>
    <w:rsid w:val="00181980"/>
    <w:tblPr>
      <w:tblStyleRowBandSize w:val="1"/>
      <w:tblStyleColBandSize w:val="1"/>
    </w:tblPr>
  </w:style>
  <w:style w:type="table" w:customStyle="1" w:styleId="affffffffff6">
    <w:basedOn w:val="TableNormal1"/>
    <w:rsid w:val="00181980"/>
    <w:tblPr>
      <w:tblStyleRowBandSize w:val="1"/>
      <w:tblStyleColBandSize w:val="1"/>
    </w:tblPr>
  </w:style>
  <w:style w:type="table" w:customStyle="1" w:styleId="affffffffff7">
    <w:basedOn w:val="TableNormal1"/>
    <w:rsid w:val="00181980"/>
    <w:tblPr>
      <w:tblStyleRowBandSize w:val="1"/>
      <w:tblStyleColBandSize w:val="1"/>
    </w:tblPr>
  </w:style>
  <w:style w:type="table" w:customStyle="1" w:styleId="affffffffff8">
    <w:basedOn w:val="TableNormal1"/>
    <w:rsid w:val="00181980"/>
    <w:tblPr>
      <w:tblStyleRowBandSize w:val="1"/>
      <w:tblStyleColBandSize w:val="1"/>
    </w:tblPr>
  </w:style>
  <w:style w:type="table" w:customStyle="1" w:styleId="affffffffff9">
    <w:basedOn w:val="TableNormal1"/>
    <w:rsid w:val="00181980"/>
    <w:tblPr>
      <w:tblStyleRowBandSize w:val="1"/>
      <w:tblStyleColBandSize w:val="1"/>
    </w:tblPr>
  </w:style>
  <w:style w:type="table" w:customStyle="1" w:styleId="affffffffffa">
    <w:basedOn w:val="TableNormal1"/>
    <w:rsid w:val="00181980"/>
    <w:tblPr>
      <w:tblStyleRowBandSize w:val="1"/>
      <w:tblStyleColBandSize w:val="1"/>
    </w:tblPr>
  </w:style>
  <w:style w:type="table" w:customStyle="1" w:styleId="affffffffffb">
    <w:basedOn w:val="TableNormal1"/>
    <w:rsid w:val="00181980"/>
    <w:tblPr>
      <w:tblStyleRowBandSize w:val="1"/>
      <w:tblStyleColBandSize w:val="1"/>
    </w:tblPr>
  </w:style>
  <w:style w:type="table" w:customStyle="1" w:styleId="affffffffffc">
    <w:basedOn w:val="TableNormal1"/>
    <w:rsid w:val="00181980"/>
    <w:tblPr>
      <w:tblStyleRowBandSize w:val="1"/>
      <w:tblStyleColBandSize w:val="1"/>
    </w:tblPr>
  </w:style>
  <w:style w:type="table" w:customStyle="1" w:styleId="affffffffffd">
    <w:basedOn w:val="TableNormal1"/>
    <w:rsid w:val="00181980"/>
    <w:tblPr>
      <w:tblStyleRowBandSize w:val="1"/>
      <w:tblStyleColBandSize w:val="1"/>
    </w:tblPr>
  </w:style>
  <w:style w:type="table" w:customStyle="1" w:styleId="affffffffffe">
    <w:basedOn w:val="TableNormal1"/>
    <w:rsid w:val="00181980"/>
    <w:tblPr>
      <w:tblStyleRowBandSize w:val="1"/>
      <w:tblStyleColBandSize w:val="1"/>
    </w:tblPr>
  </w:style>
  <w:style w:type="table" w:customStyle="1" w:styleId="afffffffffff">
    <w:basedOn w:val="TableNormal1"/>
    <w:rsid w:val="00181980"/>
    <w:tblPr>
      <w:tblStyleRowBandSize w:val="1"/>
      <w:tblStyleColBandSize w:val="1"/>
    </w:tblPr>
  </w:style>
  <w:style w:type="table" w:customStyle="1" w:styleId="afffffffffff0">
    <w:basedOn w:val="TableNormal1"/>
    <w:rsid w:val="00181980"/>
    <w:tblPr>
      <w:tblStyleRowBandSize w:val="1"/>
      <w:tblStyleColBandSize w:val="1"/>
    </w:tblPr>
  </w:style>
  <w:style w:type="table" w:customStyle="1" w:styleId="afffffffffff1">
    <w:basedOn w:val="TableNormal1"/>
    <w:rsid w:val="00181980"/>
    <w:tblPr>
      <w:tblStyleRowBandSize w:val="1"/>
      <w:tblStyleColBandSize w:val="1"/>
    </w:tblPr>
  </w:style>
  <w:style w:type="table" w:customStyle="1" w:styleId="afffffffffff2">
    <w:basedOn w:val="TableNormal1"/>
    <w:rsid w:val="00181980"/>
    <w:tblPr>
      <w:tblStyleRowBandSize w:val="1"/>
      <w:tblStyleColBandSize w:val="1"/>
    </w:tblPr>
  </w:style>
  <w:style w:type="table" w:customStyle="1" w:styleId="afffffffffff3">
    <w:basedOn w:val="TableNormal1"/>
    <w:rsid w:val="00181980"/>
    <w:tblPr>
      <w:tblStyleRowBandSize w:val="1"/>
      <w:tblStyleColBandSize w:val="1"/>
    </w:tblPr>
  </w:style>
  <w:style w:type="table" w:customStyle="1" w:styleId="afffffffffff4">
    <w:basedOn w:val="TableNormal1"/>
    <w:rsid w:val="00181980"/>
    <w:tblPr>
      <w:tblStyleRowBandSize w:val="1"/>
      <w:tblStyleColBandSize w:val="1"/>
    </w:tblPr>
  </w:style>
  <w:style w:type="table" w:customStyle="1" w:styleId="afffffffffff5">
    <w:basedOn w:val="TableNormal1"/>
    <w:rsid w:val="00181980"/>
    <w:tblPr>
      <w:tblStyleRowBandSize w:val="1"/>
      <w:tblStyleColBandSize w:val="1"/>
    </w:tblPr>
  </w:style>
  <w:style w:type="table" w:customStyle="1" w:styleId="afffffffffff6">
    <w:basedOn w:val="TableNormal1"/>
    <w:rsid w:val="00181980"/>
    <w:tblPr>
      <w:tblStyleRowBandSize w:val="1"/>
      <w:tblStyleColBandSize w:val="1"/>
    </w:tblPr>
  </w:style>
  <w:style w:type="table" w:customStyle="1" w:styleId="afffffffffff7">
    <w:basedOn w:val="TableNormal1"/>
    <w:rsid w:val="00181980"/>
    <w:tblPr>
      <w:tblStyleRowBandSize w:val="1"/>
      <w:tblStyleColBandSize w:val="1"/>
    </w:tblPr>
  </w:style>
  <w:style w:type="table" w:customStyle="1" w:styleId="afffffffffff8">
    <w:basedOn w:val="TableNormal1"/>
    <w:rsid w:val="00181980"/>
    <w:tblPr>
      <w:tblStyleRowBandSize w:val="1"/>
      <w:tblStyleColBandSize w:val="1"/>
    </w:tblPr>
  </w:style>
  <w:style w:type="table" w:customStyle="1" w:styleId="afffffffffff9">
    <w:basedOn w:val="TableNormal1"/>
    <w:rsid w:val="00181980"/>
    <w:tblPr>
      <w:tblStyleRowBandSize w:val="1"/>
      <w:tblStyleColBandSize w:val="1"/>
    </w:tblPr>
  </w:style>
  <w:style w:type="table" w:customStyle="1" w:styleId="afffffffffffa">
    <w:basedOn w:val="TableNormal1"/>
    <w:rsid w:val="00181980"/>
    <w:tblPr>
      <w:tblStyleRowBandSize w:val="1"/>
      <w:tblStyleColBandSize w:val="1"/>
    </w:tblPr>
  </w:style>
  <w:style w:type="table" w:customStyle="1" w:styleId="afffffffffffb">
    <w:basedOn w:val="TableNormal1"/>
    <w:rsid w:val="00181980"/>
    <w:tblPr>
      <w:tblStyleRowBandSize w:val="1"/>
      <w:tblStyleColBandSize w:val="1"/>
    </w:tblPr>
  </w:style>
  <w:style w:type="table" w:customStyle="1" w:styleId="afffffffffffc">
    <w:basedOn w:val="TableNormal1"/>
    <w:rsid w:val="00181980"/>
    <w:tblPr>
      <w:tblStyleRowBandSize w:val="1"/>
      <w:tblStyleColBandSize w:val="1"/>
    </w:tblPr>
  </w:style>
  <w:style w:type="table" w:customStyle="1" w:styleId="afffffffffffd">
    <w:basedOn w:val="TableNormal1"/>
    <w:rsid w:val="00181980"/>
    <w:tblPr>
      <w:tblStyleRowBandSize w:val="1"/>
      <w:tblStyleColBandSize w:val="1"/>
    </w:tblPr>
  </w:style>
  <w:style w:type="table" w:customStyle="1" w:styleId="afffffffffffe">
    <w:basedOn w:val="TableNormal1"/>
    <w:rsid w:val="00181980"/>
    <w:tblPr>
      <w:tblStyleRowBandSize w:val="1"/>
      <w:tblStyleColBandSize w:val="1"/>
    </w:tblPr>
  </w:style>
  <w:style w:type="table" w:customStyle="1" w:styleId="affffffffffff">
    <w:basedOn w:val="TableNormal1"/>
    <w:rsid w:val="00181980"/>
    <w:tblPr>
      <w:tblStyleRowBandSize w:val="1"/>
      <w:tblStyleColBandSize w:val="1"/>
    </w:tblPr>
  </w:style>
  <w:style w:type="table" w:customStyle="1" w:styleId="affffffffffff0">
    <w:basedOn w:val="TableNormal1"/>
    <w:rsid w:val="00181980"/>
    <w:tblPr>
      <w:tblStyleRowBandSize w:val="1"/>
      <w:tblStyleColBandSize w:val="1"/>
    </w:tblPr>
  </w:style>
  <w:style w:type="table" w:customStyle="1" w:styleId="affffffffffff1">
    <w:basedOn w:val="TableNormal1"/>
    <w:rsid w:val="00181980"/>
    <w:tblPr>
      <w:tblStyleRowBandSize w:val="1"/>
      <w:tblStyleColBandSize w:val="1"/>
    </w:tblPr>
  </w:style>
  <w:style w:type="table" w:customStyle="1" w:styleId="affffffffffff2">
    <w:basedOn w:val="TableNormal1"/>
    <w:rsid w:val="00181980"/>
    <w:tblPr>
      <w:tblStyleRowBandSize w:val="1"/>
      <w:tblStyleColBandSize w:val="1"/>
    </w:tblPr>
  </w:style>
  <w:style w:type="table" w:customStyle="1" w:styleId="affffffffffff3">
    <w:basedOn w:val="TableNormal1"/>
    <w:rsid w:val="00181980"/>
    <w:tblPr>
      <w:tblStyleRowBandSize w:val="1"/>
      <w:tblStyleColBandSize w:val="1"/>
    </w:tblPr>
  </w:style>
  <w:style w:type="table" w:customStyle="1" w:styleId="affffffffffff4">
    <w:basedOn w:val="TableNormal1"/>
    <w:rsid w:val="00181980"/>
    <w:tblPr>
      <w:tblStyleRowBandSize w:val="1"/>
      <w:tblStyleColBandSize w:val="1"/>
    </w:tblPr>
  </w:style>
  <w:style w:type="table" w:customStyle="1" w:styleId="affffffffffff5">
    <w:basedOn w:val="TableNormal1"/>
    <w:rsid w:val="00181980"/>
    <w:tblPr>
      <w:tblStyleRowBandSize w:val="1"/>
      <w:tblStyleColBandSize w:val="1"/>
    </w:tblPr>
  </w:style>
  <w:style w:type="table" w:customStyle="1" w:styleId="affffffffffff6">
    <w:basedOn w:val="TableNormal1"/>
    <w:rsid w:val="00181980"/>
    <w:tblPr>
      <w:tblStyleRowBandSize w:val="1"/>
      <w:tblStyleColBandSize w:val="1"/>
    </w:tblPr>
  </w:style>
  <w:style w:type="table" w:customStyle="1" w:styleId="affffffffffff7">
    <w:basedOn w:val="TableNormal1"/>
    <w:rsid w:val="00181980"/>
    <w:tblPr>
      <w:tblStyleRowBandSize w:val="1"/>
      <w:tblStyleColBandSize w:val="1"/>
    </w:tblPr>
  </w:style>
  <w:style w:type="table" w:customStyle="1" w:styleId="affffffffffff8">
    <w:basedOn w:val="TableNormal1"/>
    <w:rsid w:val="00181980"/>
    <w:tblPr>
      <w:tblStyleRowBandSize w:val="1"/>
      <w:tblStyleColBandSize w:val="1"/>
    </w:tblPr>
  </w:style>
  <w:style w:type="table" w:customStyle="1" w:styleId="affffffffffff9">
    <w:basedOn w:val="TableNormal1"/>
    <w:rsid w:val="00181980"/>
    <w:tblPr>
      <w:tblStyleRowBandSize w:val="1"/>
      <w:tblStyleColBandSize w:val="1"/>
    </w:tblPr>
  </w:style>
  <w:style w:type="table" w:customStyle="1" w:styleId="affffffffffffa">
    <w:basedOn w:val="TableNormal1"/>
    <w:rsid w:val="00181980"/>
    <w:tblPr>
      <w:tblStyleRowBandSize w:val="1"/>
      <w:tblStyleColBandSize w:val="1"/>
    </w:tblPr>
  </w:style>
  <w:style w:type="table" w:customStyle="1" w:styleId="affffffffffffb">
    <w:basedOn w:val="TableNormal1"/>
    <w:rsid w:val="00181980"/>
    <w:tblPr>
      <w:tblStyleRowBandSize w:val="1"/>
      <w:tblStyleColBandSize w:val="1"/>
    </w:tblPr>
  </w:style>
  <w:style w:type="table" w:customStyle="1" w:styleId="affffffffffffc">
    <w:basedOn w:val="TableNormal1"/>
    <w:rsid w:val="00181980"/>
    <w:tblPr>
      <w:tblStyleRowBandSize w:val="1"/>
      <w:tblStyleColBandSize w:val="1"/>
    </w:tblPr>
  </w:style>
  <w:style w:type="table" w:customStyle="1" w:styleId="affffffffffffd">
    <w:basedOn w:val="TableNormal1"/>
    <w:rsid w:val="00181980"/>
    <w:tblPr>
      <w:tblStyleRowBandSize w:val="1"/>
      <w:tblStyleColBandSize w:val="1"/>
    </w:tblPr>
  </w:style>
  <w:style w:type="table" w:customStyle="1" w:styleId="affffffffffffe">
    <w:basedOn w:val="TableNormal1"/>
    <w:rsid w:val="00181980"/>
    <w:tblPr>
      <w:tblStyleRowBandSize w:val="1"/>
      <w:tblStyleColBandSize w:val="1"/>
    </w:tblPr>
  </w:style>
  <w:style w:type="table" w:customStyle="1" w:styleId="afffffffffffff">
    <w:basedOn w:val="TableNormal1"/>
    <w:rsid w:val="00181980"/>
    <w:tblPr>
      <w:tblStyleRowBandSize w:val="1"/>
      <w:tblStyleColBandSize w:val="1"/>
    </w:tblPr>
  </w:style>
  <w:style w:type="table" w:customStyle="1" w:styleId="afffffffffffff0">
    <w:basedOn w:val="TableNormal1"/>
    <w:rsid w:val="00181980"/>
    <w:tblPr>
      <w:tblStyleRowBandSize w:val="1"/>
      <w:tblStyleColBandSize w:val="1"/>
    </w:tblPr>
  </w:style>
  <w:style w:type="table" w:customStyle="1" w:styleId="afffffffffffff1">
    <w:basedOn w:val="TableNormal1"/>
    <w:rsid w:val="00181980"/>
    <w:tblPr>
      <w:tblStyleRowBandSize w:val="1"/>
      <w:tblStyleColBandSize w:val="1"/>
    </w:tblPr>
  </w:style>
  <w:style w:type="table" w:customStyle="1" w:styleId="afffffffffffff2">
    <w:basedOn w:val="TableNormal1"/>
    <w:rsid w:val="00181980"/>
    <w:tblPr>
      <w:tblStyleRowBandSize w:val="1"/>
      <w:tblStyleColBandSize w:val="1"/>
    </w:tblPr>
  </w:style>
  <w:style w:type="table" w:customStyle="1" w:styleId="afffffffffffff3">
    <w:basedOn w:val="TableNormal1"/>
    <w:rsid w:val="00181980"/>
    <w:tblPr>
      <w:tblStyleRowBandSize w:val="1"/>
      <w:tblStyleColBandSize w:val="1"/>
    </w:tblPr>
  </w:style>
  <w:style w:type="table" w:customStyle="1" w:styleId="afffffffffffff4">
    <w:basedOn w:val="TableNormal1"/>
    <w:rsid w:val="00181980"/>
    <w:tblPr>
      <w:tblStyleRowBandSize w:val="1"/>
      <w:tblStyleColBandSize w:val="1"/>
    </w:tblPr>
  </w:style>
  <w:style w:type="table" w:customStyle="1" w:styleId="afffffffffffff5">
    <w:basedOn w:val="TableNormal1"/>
    <w:rsid w:val="00181980"/>
    <w:tblPr>
      <w:tblStyleRowBandSize w:val="1"/>
      <w:tblStyleColBandSize w:val="1"/>
    </w:tblPr>
  </w:style>
  <w:style w:type="table" w:customStyle="1" w:styleId="afffffffffffff6">
    <w:basedOn w:val="TableNormal1"/>
    <w:rsid w:val="00181980"/>
    <w:tblPr>
      <w:tblStyleRowBandSize w:val="1"/>
      <w:tblStyleColBandSize w:val="1"/>
    </w:tblPr>
  </w:style>
  <w:style w:type="table" w:customStyle="1" w:styleId="afffffffffffff7">
    <w:basedOn w:val="TableNormal1"/>
    <w:rsid w:val="00181980"/>
    <w:tblPr>
      <w:tblStyleRowBandSize w:val="1"/>
      <w:tblStyleColBandSize w:val="1"/>
    </w:tblPr>
  </w:style>
  <w:style w:type="table" w:customStyle="1" w:styleId="afffffffffffff8">
    <w:basedOn w:val="TableNormal1"/>
    <w:rsid w:val="00181980"/>
    <w:tblPr>
      <w:tblStyleRowBandSize w:val="1"/>
      <w:tblStyleColBandSize w:val="1"/>
    </w:tblPr>
  </w:style>
  <w:style w:type="table" w:customStyle="1" w:styleId="afffffffffffff9">
    <w:basedOn w:val="TableNormal1"/>
    <w:rsid w:val="00181980"/>
    <w:tblPr>
      <w:tblStyleRowBandSize w:val="1"/>
      <w:tblStyleColBandSize w:val="1"/>
    </w:tblPr>
  </w:style>
  <w:style w:type="table" w:customStyle="1" w:styleId="afffffffffffffa">
    <w:basedOn w:val="TableNormal1"/>
    <w:rsid w:val="00181980"/>
    <w:tblPr>
      <w:tblStyleRowBandSize w:val="1"/>
      <w:tblStyleColBandSize w:val="1"/>
    </w:tblPr>
  </w:style>
  <w:style w:type="table" w:customStyle="1" w:styleId="afffffffffffffb">
    <w:basedOn w:val="TableNormal1"/>
    <w:rsid w:val="00181980"/>
    <w:tblPr>
      <w:tblStyleRowBandSize w:val="1"/>
      <w:tblStyleColBandSize w:val="1"/>
    </w:tblPr>
  </w:style>
  <w:style w:type="table" w:customStyle="1" w:styleId="afffffffffffffc">
    <w:basedOn w:val="TableNormal1"/>
    <w:rsid w:val="00181980"/>
    <w:tblPr>
      <w:tblStyleRowBandSize w:val="1"/>
      <w:tblStyleColBandSize w:val="1"/>
    </w:tblPr>
  </w:style>
  <w:style w:type="table" w:customStyle="1" w:styleId="afffffffffffffd">
    <w:basedOn w:val="TableNormal1"/>
    <w:rsid w:val="00181980"/>
    <w:tblPr>
      <w:tblStyleRowBandSize w:val="1"/>
      <w:tblStyleColBandSize w:val="1"/>
    </w:tblPr>
  </w:style>
  <w:style w:type="table" w:customStyle="1" w:styleId="afffffffffffffe">
    <w:basedOn w:val="TableNormal1"/>
    <w:rsid w:val="00181980"/>
    <w:tblPr>
      <w:tblStyleRowBandSize w:val="1"/>
      <w:tblStyleColBandSize w:val="1"/>
    </w:tblPr>
  </w:style>
  <w:style w:type="table" w:customStyle="1" w:styleId="affffffffffffff">
    <w:basedOn w:val="TableNormal1"/>
    <w:rsid w:val="00181980"/>
    <w:tblPr>
      <w:tblStyleRowBandSize w:val="1"/>
      <w:tblStyleColBandSize w:val="1"/>
    </w:tblPr>
  </w:style>
  <w:style w:type="table" w:customStyle="1" w:styleId="affffffffffffff0">
    <w:basedOn w:val="TableNormal1"/>
    <w:rsid w:val="00181980"/>
    <w:tblPr>
      <w:tblStyleRowBandSize w:val="1"/>
      <w:tblStyleColBandSize w:val="1"/>
    </w:tblPr>
  </w:style>
  <w:style w:type="table" w:customStyle="1" w:styleId="affffffffffffff1">
    <w:basedOn w:val="TableNormal1"/>
    <w:rsid w:val="00181980"/>
    <w:tblPr>
      <w:tblStyleRowBandSize w:val="1"/>
      <w:tblStyleColBandSize w:val="1"/>
    </w:tblPr>
  </w:style>
  <w:style w:type="table" w:customStyle="1" w:styleId="affffffffffffff2">
    <w:basedOn w:val="TableNormal1"/>
    <w:rsid w:val="00181980"/>
    <w:tblPr>
      <w:tblStyleRowBandSize w:val="1"/>
      <w:tblStyleColBandSize w:val="1"/>
    </w:tblPr>
  </w:style>
  <w:style w:type="table" w:customStyle="1" w:styleId="affffffffffffff3">
    <w:basedOn w:val="TableNormal1"/>
    <w:rsid w:val="00181980"/>
    <w:tblPr>
      <w:tblStyleRowBandSize w:val="1"/>
      <w:tblStyleColBandSize w:val="1"/>
    </w:tblPr>
  </w:style>
  <w:style w:type="table" w:customStyle="1" w:styleId="affffffffffffff4">
    <w:basedOn w:val="TableNormal1"/>
    <w:rsid w:val="00181980"/>
    <w:tblPr>
      <w:tblStyleRowBandSize w:val="1"/>
      <w:tblStyleColBandSize w:val="1"/>
    </w:tblPr>
  </w:style>
  <w:style w:type="table" w:customStyle="1" w:styleId="affffffffffffff5">
    <w:basedOn w:val="TableNormal1"/>
    <w:rsid w:val="00181980"/>
    <w:tblPr>
      <w:tblStyleRowBandSize w:val="1"/>
      <w:tblStyleColBandSize w:val="1"/>
    </w:tblPr>
  </w:style>
  <w:style w:type="table" w:customStyle="1" w:styleId="affffffffffffff6">
    <w:basedOn w:val="TableNormal1"/>
    <w:rsid w:val="00181980"/>
    <w:tblPr>
      <w:tblStyleRowBandSize w:val="1"/>
      <w:tblStyleColBandSize w:val="1"/>
    </w:tblPr>
  </w:style>
  <w:style w:type="table" w:customStyle="1" w:styleId="affffffffffffff7">
    <w:basedOn w:val="TableNormal1"/>
    <w:rsid w:val="00181980"/>
    <w:tblPr>
      <w:tblStyleRowBandSize w:val="1"/>
      <w:tblStyleColBandSize w:val="1"/>
    </w:tblPr>
  </w:style>
  <w:style w:type="table" w:customStyle="1" w:styleId="affffffffffffff8">
    <w:basedOn w:val="TableNormal1"/>
    <w:rsid w:val="00181980"/>
    <w:tblPr>
      <w:tblStyleRowBandSize w:val="1"/>
      <w:tblStyleColBandSize w:val="1"/>
    </w:tblPr>
  </w:style>
  <w:style w:type="table" w:customStyle="1" w:styleId="affffffffffffff9">
    <w:basedOn w:val="TableNormal1"/>
    <w:rsid w:val="00181980"/>
    <w:tblPr>
      <w:tblStyleRowBandSize w:val="1"/>
      <w:tblStyleColBandSize w:val="1"/>
    </w:tblPr>
  </w:style>
  <w:style w:type="table" w:customStyle="1" w:styleId="affffffffffffffa">
    <w:basedOn w:val="TableNormal1"/>
    <w:rsid w:val="00181980"/>
    <w:tblPr>
      <w:tblStyleRowBandSize w:val="1"/>
      <w:tblStyleColBandSize w:val="1"/>
    </w:tblPr>
  </w:style>
  <w:style w:type="table" w:customStyle="1" w:styleId="affffffffffffffb">
    <w:basedOn w:val="TableNormal1"/>
    <w:rsid w:val="00181980"/>
    <w:tblPr>
      <w:tblStyleRowBandSize w:val="1"/>
      <w:tblStyleColBandSize w:val="1"/>
    </w:tblPr>
  </w:style>
  <w:style w:type="table" w:customStyle="1" w:styleId="affffffffffffffc">
    <w:basedOn w:val="TableNormal1"/>
    <w:rsid w:val="00181980"/>
    <w:tblPr>
      <w:tblStyleRowBandSize w:val="1"/>
      <w:tblStyleColBandSize w:val="1"/>
    </w:tblPr>
  </w:style>
  <w:style w:type="table" w:customStyle="1" w:styleId="affffffffffffffd">
    <w:basedOn w:val="TableNormal1"/>
    <w:rsid w:val="00181980"/>
    <w:tblPr>
      <w:tblStyleRowBandSize w:val="1"/>
      <w:tblStyleColBandSize w:val="1"/>
    </w:tblPr>
  </w:style>
  <w:style w:type="table" w:customStyle="1" w:styleId="affffffffffffffe">
    <w:basedOn w:val="TableNormal1"/>
    <w:rsid w:val="00181980"/>
    <w:tblPr>
      <w:tblStyleRowBandSize w:val="1"/>
      <w:tblStyleColBandSize w:val="1"/>
    </w:tblPr>
  </w:style>
  <w:style w:type="table" w:customStyle="1" w:styleId="afffffffffffffff">
    <w:basedOn w:val="TableNormal1"/>
    <w:rsid w:val="00181980"/>
    <w:tblPr>
      <w:tblStyleRowBandSize w:val="1"/>
      <w:tblStyleColBandSize w:val="1"/>
    </w:tblPr>
  </w:style>
  <w:style w:type="table" w:customStyle="1" w:styleId="afffffffffffffff0">
    <w:basedOn w:val="TableNormal1"/>
    <w:rsid w:val="00181980"/>
    <w:tblPr>
      <w:tblStyleRowBandSize w:val="1"/>
      <w:tblStyleColBandSize w:val="1"/>
    </w:tblPr>
  </w:style>
  <w:style w:type="table" w:customStyle="1" w:styleId="afffffffffffffff1">
    <w:basedOn w:val="TableNormal1"/>
    <w:rsid w:val="00181980"/>
    <w:tblPr>
      <w:tblStyleRowBandSize w:val="1"/>
      <w:tblStyleColBandSize w:val="1"/>
    </w:tblPr>
  </w:style>
  <w:style w:type="table" w:customStyle="1" w:styleId="afffffffffffffff2">
    <w:basedOn w:val="TableNormal1"/>
    <w:rsid w:val="00181980"/>
    <w:tblPr>
      <w:tblStyleRowBandSize w:val="1"/>
      <w:tblStyleColBandSize w:val="1"/>
    </w:tblPr>
  </w:style>
  <w:style w:type="table" w:customStyle="1" w:styleId="afffffffffffffff3">
    <w:basedOn w:val="TableNormal1"/>
    <w:rsid w:val="00181980"/>
    <w:tblPr>
      <w:tblStyleRowBandSize w:val="1"/>
      <w:tblStyleColBandSize w:val="1"/>
    </w:tblPr>
  </w:style>
  <w:style w:type="table" w:customStyle="1" w:styleId="afffffffffffffff4">
    <w:basedOn w:val="TableNormal1"/>
    <w:rsid w:val="00181980"/>
    <w:tblPr>
      <w:tblStyleRowBandSize w:val="1"/>
      <w:tblStyleColBandSize w:val="1"/>
    </w:tblPr>
  </w:style>
  <w:style w:type="table" w:customStyle="1" w:styleId="afffffffffffffff5">
    <w:basedOn w:val="TableNormal1"/>
    <w:rsid w:val="00181980"/>
    <w:tblPr>
      <w:tblStyleRowBandSize w:val="1"/>
      <w:tblStyleColBandSize w:val="1"/>
    </w:tblPr>
  </w:style>
  <w:style w:type="table" w:customStyle="1" w:styleId="afffffffffffffff6">
    <w:basedOn w:val="TableNormal1"/>
    <w:rsid w:val="00181980"/>
    <w:tblPr>
      <w:tblStyleRowBandSize w:val="1"/>
      <w:tblStyleColBandSize w:val="1"/>
    </w:tblPr>
  </w:style>
  <w:style w:type="table" w:customStyle="1" w:styleId="afffffffffffffff7">
    <w:basedOn w:val="TableNormal1"/>
    <w:rsid w:val="00181980"/>
    <w:tblPr>
      <w:tblStyleRowBandSize w:val="1"/>
      <w:tblStyleColBandSize w:val="1"/>
    </w:tblPr>
  </w:style>
  <w:style w:type="table" w:customStyle="1" w:styleId="afffffffffffffff8">
    <w:basedOn w:val="TableNormal1"/>
    <w:rsid w:val="00181980"/>
    <w:tblPr>
      <w:tblStyleRowBandSize w:val="1"/>
      <w:tblStyleColBandSize w:val="1"/>
    </w:tblPr>
  </w:style>
  <w:style w:type="table" w:customStyle="1" w:styleId="afffffffffffffff9">
    <w:basedOn w:val="TableNormal1"/>
    <w:rsid w:val="00181980"/>
    <w:tblPr>
      <w:tblStyleRowBandSize w:val="1"/>
      <w:tblStyleColBandSize w:val="1"/>
    </w:tblPr>
  </w:style>
  <w:style w:type="paragraph" w:styleId="afffffffffffffffa">
    <w:name w:val="Balloon Text"/>
    <w:basedOn w:val="a"/>
    <w:link w:val="afffffffffffffffb"/>
    <w:semiHidden/>
    <w:unhideWhenUsed/>
    <w:rsid w:val="00C466E9"/>
    <w:rPr>
      <w:rFonts w:ascii="Segoe UI" w:hAnsi="Segoe UI" w:cs="Segoe UI"/>
      <w:sz w:val="18"/>
      <w:szCs w:val="18"/>
    </w:rPr>
  </w:style>
  <w:style w:type="character" w:customStyle="1" w:styleId="afffffffffffffffb">
    <w:name w:val="Текст у виносці Знак"/>
    <w:basedOn w:val="a0"/>
    <w:link w:val="afffffffffffffffa"/>
    <w:semiHidden/>
    <w:rsid w:val="00C466E9"/>
    <w:rPr>
      <w:rFonts w:ascii="Segoe UI" w:hAnsi="Segoe UI" w:cs="Segoe UI"/>
      <w:sz w:val="18"/>
      <w:szCs w:val="18"/>
      <w:lang w:eastAsia="en-US"/>
    </w:rPr>
  </w:style>
  <w:style w:type="paragraph" w:styleId="afffffffffffffffc">
    <w:name w:val="header"/>
    <w:basedOn w:val="a"/>
    <w:link w:val="afffffffffffffffd"/>
    <w:uiPriority w:val="99"/>
    <w:unhideWhenUsed/>
    <w:rsid w:val="00C466E9"/>
    <w:pPr>
      <w:tabs>
        <w:tab w:val="center" w:pos="4819"/>
        <w:tab w:val="right" w:pos="9639"/>
      </w:tabs>
    </w:pPr>
  </w:style>
  <w:style w:type="character" w:customStyle="1" w:styleId="afffffffffffffffd">
    <w:name w:val="Верхній колонтитул Знак"/>
    <w:basedOn w:val="a0"/>
    <w:link w:val="afffffffffffffffc"/>
    <w:uiPriority w:val="99"/>
    <w:rsid w:val="00C466E9"/>
    <w:rPr>
      <w:lang w:eastAsia="en-US"/>
    </w:rPr>
  </w:style>
  <w:style w:type="paragraph" w:styleId="afffffffffffffffe">
    <w:name w:val="footer"/>
    <w:basedOn w:val="a"/>
    <w:link w:val="affffffffffffffff"/>
    <w:uiPriority w:val="99"/>
    <w:unhideWhenUsed/>
    <w:rsid w:val="00C466E9"/>
    <w:pPr>
      <w:tabs>
        <w:tab w:val="center" w:pos="4819"/>
        <w:tab w:val="right" w:pos="9639"/>
      </w:tabs>
    </w:pPr>
  </w:style>
  <w:style w:type="character" w:customStyle="1" w:styleId="affffffffffffffff">
    <w:name w:val="Нижній колонтитул Знак"/>
    <w:basedOn w:val="a0"/>
    <w:link w:val="afffffffffffffffe"/>
    <w:uiPriority w:val="99"/>
    <w:rsid w:val="00C466E9"/>
    <w:rPr>
      <w:lang w:eastAsia="en-US"/>
    </w:rPr>
  </w:style>
  <w:style w:type="character" w:customStyle="1" w:styleId="10">
    <w:name w:val="Заголовок 1 Знак"/>
    <w:basedOn w:val="a0"/>
    <w:link w:val="1"/>
    <w:uiPriority w:val="99"/>
    <w:rsid w:val="00D64C3A"/>
    <w:rPr>
      <w:b/>
      <w:bCs/>
      <w:sz w:val="32"/>
      <w:szCs w:val="32"/>
      <w:lang w:eastAsia="en-US"/>
    </w:rPr>
  </w:style>
  <w:style w:type="character" w:customStyle="1" w:styleId="20">
    <w:name w:val="Заголовок 2 Знак"/>
    <w:basedOn w:val="a0"/>
    <w:link w:val="2"/>
    <w:rsid w:val="00D64C3A"/>
    <w:rPr>
      <w:b/>
      <w:bCs/>
      <w:sz w:val="28"/>
      <w:szCs w:val="28"/>
      <w:lang w:eastAsia="en-US"/>
    </w:rPr>
  </w:style>
  <w:style w:type="character" w:customStyle="1" w:styleId="30">
    <w:name w:val="Заголовок 3 Знак"/>
    <w:basedOn w:val="a0"/>
    <w:link w:val="3"/>
    <w:rsid w:val="00D64C3A"/>
    <w:rPr>
      <w:b/>
      <w:bCs/>
      <w:sz w:val="24"/>
      <w:szCs w:val="24"/>
      <w:lang w:eastAsia="en-US"/>
    </w:rPr>
  </w:style>
  <w:style w:type="character" w:customStyle="1" w:styleId="40">
    <w:name w:val="Заголовок 4 Знак"/>
    <w:basedOn w:val="a0"/>
    <w:link w:val="4"/>
    <w:uiPriority w:val="99"/>
    <w:rsid w:val="00D64C3A"/>
    <w:rPr>
      <w:b/>
      <w:sz w:val="24"/>
      <w:szCs w:val="24"/>
      <w:lang w:eastAsia="en-US"/>
    </w:rPr>
  </w:style>
  <w:style w:type="character" w:customStyle="1" w:styleId="50">
    <w:name w:val="Заголовок 5 Знак"/>
    <w:basedOn w:val="a0"/>
    <w:link w:val="5"/>
    <w:uiPriority w:val="9"/>
    <w:rsid w:val="00D64C3A"/>
    <w:rPr>
      <w:b/>
      <w:lang w:eastAsia="en-US"/>
    </w:rPr>
  </w:style>
  <w:style w:type="character" w:customStyle="1" w:styleId="60">
    <w:name w:val="Заголовок 6 Знак"/>
    <w:basedOn w:val="a0"/>
    <w:link w:val="6"/>
    <w:rsid w:val="00D64C3A"/>
    <w:rPr>
      <w:b/>
      <w:sz w:val="20"/>
      <w:szCs w:val="20"/>
      <w:lang w:eastAsia="en-US"/>
    </w:rPr>
  </w:style>
  <w:style w:type="character" w:customStyle="1" w:styleId="a4">
    <w:name w:val="Назва Знак"/>
    <w:basedOn w:val="a0"/>
    <w:link w:val="a3"/>
    <w:uiPriority w:val="10"/>
    <w:rsid w:val="00D64C3A"/>
    <w:rPr>
      <w:b/>
      <w:bCs/>
      <w:sz w:val="50"/>
      <w:szCs w:val="50"/>
      <w:lang w:eastAsia="en-US"/>
    </w:rPr>
  </w:style>
  <w:style w:type="character" w:customStyle="1" w:styleId="a6">
    <w:name w:val="Основний текст Знак"/>
    <w:basedOn w:val="a0"/>
    <w:link w:val="a5"/>
    <w:rsid w:val="00D64C3A"/>
    <w:rPr>
      <w:sz w:val="24"/>
      <w:szCs w:val="24"/>
      <w:lang w:eastAsia="en-US"/>
    </w:rPr>
  </w:style>
  <w:style w:type="character" w:customStyle="1" w:styleId="a9">
    <w:name w:val="Підзаголовок Знак"/>
    <w:basedOn w:val="a0"/>
    <w:link w:val="a8"/>
    <w:rsid w:val="00D64C3A"/>
    <w:rPr>
      <w:rFonts w:ascii="Georgia" w:eastAsia="Georgia" w:hAnsi="Georgia" w:cs="Georgia"/>
      <w:i/>
      <w:color w:val="666666"/>
      <w:sz w:val="48"/>
      <w:szCs w:val="48"/>
      <w:lang w:eastAsia="en-US"/>
    </w:rPr>
  </w:style>
  <w:style w:type="paragraph" w:styleId="affffffffffffffff0">
    <w:name w:val="No Spacing"/>
    <w:qFormat/>
    <w:rsid w:val="00D64C3A"/>
    <w:rPr>
      <w:lang w:eastAsia="en-US"/>
    </w:rPr>
  </w:style>
  <w:style w:type="paragraph" w:styleId="affffffffffffffff1">
    <w:name w:val="Normal (Web)"/>
    <w:basedOn w:val="a"/>
    <w:uiPriority w:val="99"/>
    <w:unhideWhenUsed/>
    <w:rsid w:val="00D23E31"/>
    <w:pPr>
      <w:widowControl/>
      <w:spacing w:before="100" w:beforeAutospacing="1" w:after="100" w:afterAutospacing="1"/>
    </w:pPr>
    <w:rPr>
      <w:sz w:val="24"/>
      <w:szCs w:val="24"/>
      <w:lang w:eastAsia="uk-UA"/>
    </w:rPr>
  </w:style>
  <w:style w:type="paragraph" w:customStyle="1" w:styleId="mm8nw">
    <w:name w:val="mm8nw"/>
    <w:basedOn w:val="a"/>
    <w:rsid w:val="00D23E31"/>
    <w:pPr>
      <w:widowControl/>
      <w:spacing w:before="100" w:beforeAutospacing="1" w:after="100" w:afterAutospacing="1"/>
    </w:pPr>
    <w:rPr>
      <w:sz w:val="24"/>
      <w:szCs w:val="24"/>
      <w:lang w:val="ru-RU" w:eastAsia="ru-RU"/>
    </w:rPr>
  </w:style>
  <w:style w:type="character" w:customStyle="1" w:styleId="2phjq">
    <w:name w:val="_2phjq"/>
    <w:basedOn w:val="a0"/>
    <w:rsid w:val="00D23E31"/>
  </w:style>
  <w:style w:type="table" w:styleId="affffffffffffffff2">
    <w:name w:val="Table Grid"/>
    <w:basedOn w:val="a1"/>
    <w:uiPriority w:val="39"/>
    <w:rsid w:val="00D23E31"/>
    <w:pPr>
      <w:widowControl/>
    </w:pPr>
    <w:rPr>
      <w:rFonts w:asciiTheme="minorHAnsi" w:eastAsiaTheme="minorHAnsi" w:hAnsiTheme="minorHAnsi" w:cstheme="minorBidi"/>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EB7E0D"/>
  </w:style>
  <w:style w:type="paragraph" w:customStyle="1" w:styleId="13">
    <w:name w:val="1"/>
    <w:basedOn w:val="a"/>
    <w:next w:val="affffffffffffffff1"/>
    <w:rsid w:val="00EB7E0D"/>
    <w:pPr>
      <w:widowControl/>
      <w:spacing w:before="100" w:beforeAutospacing="1" w:after="100" w:afterAutospacing="1"/>
    </w:pPr>
    <w:rPr>
      <w:sz w:val="24"/>
      <w:szCs w:val="24"/>
      <w:lang w:val="ru-RU" w:eastAsia="ru-RU"/>
    </w:rPr>
  </w:style>
  <w:style w:type="paragraph" w:styleId="affffffffffffffff3">
    <w:name w:val="Body Text Indent"/>
    <w:basedOn w:val="a"/>
    <w:link w:val="affffffffffffffff4"/>
    <w:rsid w:val="00EB7E0D"/>
    <w:pPr>
      <w:widowControl/>
      <w:spacing w:after="120"/>
      <w:ind w:left="283"/>
    </w:pPr>
    <w:rPr>
      <w:sz w:val="24"/>
      <w:szCs w:val="24"/>
      <w:lang w:val="ru-RU" w:eastAsia="ru-RU"/>
    </w:rPr>
  </w:style>
  <w:style w:type="character" w:customStyle="1" w:styleId="affffffffffffffff4">
    <w:name w:val="Основний текст з відступом Знак"/>
    <w:basedOn w:val="a0"/>
    <w:link w:val="affffffffffffffff3"/>
    <w:rsid w:val="00EB7E0D"/>
    <w:rPr>
      <w:sz w:val="24"/>
      <w:szCs w:val="24"/>
      <w:lang w:val="ru-RU" w:eastAsia="ru-RU"/>
    </w:rPr>
  </w:style>
  <w:style w:type="character" w:styleId="affffffffffffffff5">
    <w:name w:val="Strong"/>
    <w:uiPriority w:val="22"/>
    <w:qFormat/>
    <w:rsid w:val="00EB7E0D"/>
    <w:rPr>
      <w:b/>
      <w:bCs/>
    </w:rPr>
  </w:style>
  <w:style w:type="character" w:customStyle="1" w:styleId="apple-converted-space">
    <w:name w:val="apple-converted-space"/>
    <w:basedOn w:val="a0"/>
    <w:uiPriority w:val="99"/>
    <w:rsid w:val="00EB7E0D"/>
  </w:style>
  <w:style w:type="character" w:styleId="affffffffffffffff6">
    <w:name w:val="page number"/>
    <w:basedOn w:val="a0"/>
    <w:rsid w:val="00EB7E0D"/>
  </w:style>
  <w:style w:type="character" w:customStyle="1" w:styleId="apple-style-span">
    <w:name w:val="apple-style-span"/>
    <w:basedOn w:val="a0"/>
    <w:rsid w:val="00EB7E0D"/>
  </w:style>
  <w:style w:type="character" w:styleId="affffffffffffffff7">
    <w:name w:val="Emphasis"/>
    <w:uiPriority w:val="20"/>
    <w:qFormat/>
    <w:rsid w:val="00EB7E0D"/>
    <w:rPr>
      <w:i/>
      <w:iCs/>
    </w:rPr>
  </w:style>
  <w:style w:type="paragraph" w:customStyle="1" w:styleId="Default">
    <w:name w:val="Default"/>
    <w:rsid w:val="00EB7E0D"/>
    <w:pPr>
      <w:widowControl/>
      <w:autoSpaceDE w:val="0"/>
      <w:autoSpaceDN w:val="0"/>
      <w:adjustRightInd w:val="0"/>
    </w:pPr>
    <w:rPr>
      <w:color w:val="000000"/>
      <w:sz w:val="24"/>
      <w:szCs w:val="24"/>
      <w:lang w:val="ru-RU" w:eastAsia="ru-RU"/>
    </w:rPr>
  </w:style>
  <w:style w:type="paragraph" w:customStyle="1" w:styleId="14">
    <w:name w:val="Знак Знак1"/>
    <w:basedOn w:val="a"/>
    <w:rsid w:val="00EB7E0D"/>
    <w:pPr>
      <w:widowControl/>
    </w:pPr>
    <w:rPr>
      <w:sz w:val="20"/>
      <w:szCs w:val="20"/>
      <w:lang w:val="en-US"/>
    </w:rPr>
  </w:style>
  <w:style w:type="paragraph" w:customStyle="1" w:styleId="CharCharCharChar">
    <w:name w:val="Char Char Знак Знак Char Char Знак Знак Знак Знак"/>
    <w:basedOn w:val="a"/>
    <w:rsid w:val="00EB7E0D"/>
    <w:pPr>
      <w:widowControl/>
      <w:spacing w:after="160" w:line="240" w:lineRule="exact"/>
    </w:pPr>
    <w:rPr>
      <w:rFonts w:ascii="Verdana" w:hAnsi="Verdana"/>
      <w:sz w:val="20"/>
      <w:szCs w:val="20"/>
      <w:lang w:val="en-US"/>
    </w:rPr>
  </w:style>
  <w:style w:type="paragraph" w:customStyle="1" w:styleId="center">
    <w:name w:val="center"/>
    <w:basedOn w:val="a"/>
    <w:rsid w:val="00EB7E0D"/>
    <w:pPr>
      <w:widowControl/>
      <w:spacing w:before="100" w:beforeAutospacing="1" w:after="100" w:afterAutospacing="1"/>
    </w:pPr>
    <w:rPr>
      <w:sz w:val="24"/>
      <w:szCs w:val="24"/>
      <w:lang w:val="ru-RU" w:eastAsia="ru-RU"/>
    </w:rPr>
  </w:style>
  <w:style w:type="paragraph" w:styleId="HTML">
    <w:name w:val="HTML Preformatted"/>
    <w:basedOn w:val="a"/>
    <w:link w:val="HTML0"/>
    <w:uiPriority w:val="99"/>
    <w:unhideWhenUsed/>
    <w:rsid w:val="00EB7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ий HTML Знак"/>
    <w:basedOn w:val="a0"/>
    <w:link w:val="HTML"/>
    <w:uiPriority w:val="99"/>
    <w:rsid w:val="00EB7E0D"/>
    <w:rPr>
      <w:rFonts w:ascii="Courier New" w:hAnsi="Courier New"/>
      <w:sz w:val="20"/>
      <w:szCs w:val="20"/>
      <w:lang w:val="ru-RU" w:eastAsia="en-US"/>
    </w:rPr>
  </w:style>
  <w:style w:type="character" w:customStyle="1" w:styleId="apple-tab-span">
    <w:name w:val="apple-tab-span"/>
    <w:basedOn w:val="a0"/>
    <w:rsid w:val="00EB7E0D"/>
  </w:style>
  <w:style w:type="character" w:styleId="affffffffffffffff8">
    <w:name w:val="Hyperlink"/>
    <w:uiPriority w:val="99"/>
    <w:unhideWhenUsed/>
    <w:rsid w:val="00EB7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sedwee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vlada.pp.ua/goto/aHR0cHM6Ly9kcml2ZS5nb29nbGUuY29tL29wZW4/aWQ9MWFiQjBRemhla2I3Q1J4TF9KaS1vdVVsQTFrNmdsMURY/" TargetMode="External"/><Relationship Id="rId14"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lbiHTcV5pZIE5B1EcXJ79w1bg==">CgMxLjAaLQoBMBIoCiYIB0IiCg5IZWx2ZXRpY2EgTmV1ZR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4AHIhMUhFMEtUMXUwMzVpSGxxZk9Gdm8xdVczdnl0T3NVdm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CA9A1F-A809-4077-80CD-B3E6DA59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130</Pages>
  <Words>134881</Words>
  <Characters>76883</Characters>
  <Application>Microsoft Office Word</Application>
  <DocSecurity>0</DocSecurity>
  <Lines>640</Lines>
  <Paragraphs>422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2023-10-18T09:19:00Z</cp:lastPrinted>
  <dcterms:created xsi:type="dcterms:W3CDTF">2023-08-17T09:48:00Z</dcterms:created>
  <dcterms:modified xsi:type="dcterms:W3CDTF">2023-10-26T12:29:00Z</dcterms:modified>
</cp:coreProperties>
</file>