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EF7F7C" w:rsidRPr="00EF7F7C" w:rsidTr="00EF7F7C">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4040" cy="765810"/>
                  <wp:effectExtent l="19050" t="0" r="0" b="0"/>
                  <wp:docPr id="5" name="Рисунок 5"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gerb.gif"/>
                          <pic:cNvPicPr>
                            <a:picLocks noChangeAspect="1" noChangeArrowheads="1"/>
                          </pic:cNvPicPr>
                        </pic:nvPicPr>
                        <pic:blipFill>
                          <a:blip r:embed="rId4" cstate="print"/>
                          <a:srcRect/>
                          <a:stretch>
                            <a:fillRect/>
                          </a:stretch>
                        </pic:blipFill>
                        <pic:spPr bwMode="auto">
                          <a:xfrm>
                            <a:off x="0" y="0"/>
                            <a:ext cx="574040" cy="765810"/>
                          </a:xfrm>
                          <a:prstGeom prst="rect">
                            <a:avLst/>
                          </a:prstGeom>
                          <a:noFill/>
                          <a:ln w="9525">
                            <a:noFill/>
                            <a:miter lim="800000"/>
                            <a:headEnd/>
                            <a:tailEnd/>
                          </a:ln>
                        </pic:spPr>
                      </pic:pic>
                    </a:graphicData>
                  </a:graphic>
                </wp:inline>
              </w:drawing>
            </w:r>
          </w:p>
        </w:tc>
      </w:tr>
      <w:tr w:rsidR="00EF7F7C" w:rsidRPr="00EF7F7C" w:rsidTr="00EF7F7C">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EF7F7C" w:rsidRPr="00EF7F7C" w:rsidRDefault="00EF7F7C" w:rsidP="00EF7F7C">
            <w:pPr>
              <w:spacing w:before="335" w:after="0" w:line="240" w:lineRule="auto"/>
              <w:ind w:left="502" w:right="502"/>
              <w:jc w:val="center"/>
              <w:rPr>
                <w:rFonts w:ascii="Times New Roman" w:eastAsia="Times New Roman" w:hAnsi="Times New Roman" w:cs="Times New Roman"/>
                <w:sz w:val="24"/>
                <w:szCs w:val="24"/>
                <w:lang w:eastAsia="uk-UA"/>
              </w:rPr>
            </w:pPr>
            <w:r w:rsidRPr="00EF7F7C">
              <w:rPr>
                <w:rFonts w:ascii="Times New Roman" w:eastAsia="Times New Roman" w:hAnsi="Times New Roman" w:cs="Times New Roman"/>
                <w:b/>
                <w:bCs/>
                <w:color w:val="000000"/>
                <w:sz w:val="36"/>
                <w:lang w:eastAsia="uk-UA"/>
              </w:rPr>
              <w:t>КОДЕКС  ЦИВІЛЬНОГО  ЗАХИСТУ  УКРАЇНИ</w:t>
            </w:r>
          </w:p>
        </w:tc>
      </w:tr>
    </w:tbl>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0" w:name="n1611"/>
      <w:bookmarkEnd w:id="0"/>
      <w:r w:rsidRPr="00EF7F7C">
        <w:rPr>
          <w:rFonts w:ascii="Times New Roman" w:eastAsia="Times New Roman" w:hAnsi="Times New Roman" w:cs="Times New Roman"/>
          <w:b/>
          <w:bCs/>
          <w:color w:val="000000"/>
          <w:sz w:val="24"/>
          <w:szCs w:val="24"/>
          <w:lang w:eastAsia="uk-UA"/>
        </w:rPr>
        <w:t>(Відомості Верховної Ради (ВВР), 2013, № 34-35, ст.458)</w:t>
      </w:r>
    </w:p>
    <w:p w:rsidR="00EF7F7C" w:rsidRPr="00EF7F7C" w:rsidRDefault="00EF7F7C" w:rsidP="00EF7F7C">
      <w:pPr>
        <w:spacing w:before="167" w:after="335" w:line="240" w:lineRule="auto"/>
        <w:ind w:left="502" w:right="502"/>
        <w:rPr>
          <w:rFonts w:ascii="Times New Roman" w:eastAsia="Times New Roman" w:hAnsi="Times New Roman" w:cs="Times New Roman"/>
          <w:sz w:val="24"/>
          <w:szCs w:val="24"/>
          <w:lang w:eastAsia="uk-UA"/>
        </w:rPr>
      </w:pPr>
      <w:bookmarkStart w:id="1" w:name="n1583"/>
      <w:bookmarkEnd w:id="1"/>
      <w:r w:rsidRPr="00EF7F7C">
        <w:rPr>
          <w:rFonts w:ascii="Times New Roman" w:eastAsia="Times New Roman" w:hAnsi="Times New Roman" w:cs="Times New Roman"/>
          <w:sz w:val="24"/>
          <w:szCs w:val="24"/>
          <w:lang w:eastAsia="uk-UA"/>
        </w:rPr>
        <w:t>{Із змінами, внесеними згідно із Законами</w:t>
      </w:r>
      <w:r w:rsidRPr="00EF7F7C">
        <w:rPr>
          <w:rFonts w:ascii="Times New Roman" w:eastAsia="Times New Roman" w:hAnsi="Times New Roman" w:cs="Times New Roman"/>
          <w:sz w:val="24"/>
          <w:szCs w:val="24"/>
          <w:lang w:eastAsia="uk-UA"/>
        </w:rPr>
        <w:br/>
      </w:r>
      <w:hyperlink r:id="rId5" w:anchor="n7" w:tgtFrame="_blank" w:history="1">
        <w:r w:rsidRPr="00EF7F7C">
          <w:rPr>
            <w:rFonts w:ascii="Times New Roman" w:eastAsia="Times New Roman" w:hAnsi="Times New Roman" w:cs="Times New Roman"/>
            <w:color w:val="000099"/>
            <w:sz w:val="24"/>
            <w:szCs w:val="24"/>
            <w:u w:val="single"/>
            <w:lang w:eastAsia="uk-UA"/>
          </w:rPr>
          <w:t>№ 224-VII від 14.05.2013</w:t>
        </w:r>
      </w:hyperlink>
      <w:r w:rsidRPr="00EF7F7C">
        <w:rPr>
          <w:rFonts w:ascii="Times New Roman" w:eastAsia="Times New Roman" w:hAnsi="Times New Roman" w:cs="Times New Roman"/>
          <w:sz w:val="24"/>
          <w:szCs w:val="24"/>
          <w:lang w:eastAsia="uk-UA"/>
        </w:rPr>
        <w:t>, ВВР, 2014, № 11, ст.132</w:t>
      </w:r>
      <w:r w:rsidRPr="00EF7F7C">
        <w:rPr>
          <w:rFonts w:ascii="Times New Roman" w:eastAsia="Times New Roman" w:hAnsi="Times New Roman" w:cs="Times New Roman"/>
          <w:sz w:val="24"/>
          <w:szCs w:val="24"/>
          <w:lang w:eastAsia="uk-UA"/>
        </w:rPr>
        <w:br/>
      </w:r>
      <w:hyperlink r:id="rId6" w:anchor="n42" w:tgtFrame="_blank" w:history="1">
        <w:r w:rsidRPr="00EF7F7C">
          <w:rPr>
            <w:rFonts w:ascii="Times New Roman" w:eastAsia="Times New Roman" w:hAnsi="Times New Roman" w:cs="Times New Roman"/>
            <w:color w:val="000099"/>
            <w:sz w:val="24"/>
            <w:szCs w:val="24"/>
            <w:u w:val="single"/>
            <w:lang w:eastAsia="uk-UA"/>
          </w:rPr>
          <w:t>№ 353-VII від 20.06.2013</w:t>
        </w:r>
      </w:hyperlink>
      <w:r w:rsidRPr="00EF7F7C">
        <w:rPr>
          <w:rFonts w:ascii="Times New Roman" w:eastAsia="Times New Roman" w:hAnsi="Times New Roman" w:cs="Times New Roman"/>
          <w:sz w:val="24"/>
          <w:szCs w:val="24"/>
          <w:lang w:eastAsia="uk-UA"/>
        </w:rPr>
        <w:t>, ВВР, 2014, № 13, ст.221</w:t>
      </w:r>
      <w:r w:rsidRPr="00EF7F7C">
        <w:rPr>
          <w:rFonts w:ascii="Times New Roman" w:eastAsia="Times New Roman" w:hAnsi="Times New Roman" w:cs="Times New Roman"/>
          <w:sz w:val="24"/>
          <w:szCs w:val="24"/>
          <w:lang w:eastAsia="uk-UA"/>
        </w:rPr>
        <w:br/>
      </w:r>
      <w:hyperlink r:id="rId7" w:anchor="n391" w:tgtFrame="_blank" w:history="1">
        <w:r w:rsidRPr="00EF7F7C">
          <w:rPr>
            <w:rFonts w:ascii="Times New Roman" w:eastAsia="Times New Roman" w:hAnsi="Times New Roman" w:cs="Times New Roman"/>
            <w:color w:val="000099"/>
            <w:sz w:val="24"/>
            <w:szCs w:val="24"/>
            <w:u w:val="single"/>
            <w:lang w:eastAsia="uk-UA"/>
          </w:rPr>
          <w:t>№ 1166-VII від 27.03.2014</w:t>
        </w:r>
      </w:hyperlink>
      <w:r w:rsidRPr="00EF7F7C">
        <w:rPr>
          <w:rFonts w:ascii="Times New Roman" w:eastAsia="Times New Roman" w:hAnsi="Times New Roman" w:cs="Times New Roman"/>
          <w:sz w:val="24"/>
          <w:szCs w:val="24"/>
          <w:lang w:eastAsia="uk-UA"/>
        </w:rPr>
        <w:t>, ВВР, 2014, № 20-21, ст.745</w:t>
      </w:r>
      <w:r w:rsidRPr="00EF7F7C">
        <w:rPr>
          <w:rFonts w:ascii="Times New Roman" w:eastAsia="Times New Roman" w:hAnsi="Times New Roman" w:cs="Times New Roman"/>
          <w:sz w:val="24"/>
          <w:szCs w:val="24"/>
          <w:lang w:eastAsia="uk-UA"/>
        </w:rPr>
        <w:br/>
      </w:r>
      <w:hyperlink r:id="rId8" w:anchor="n283" w:tgtFrame="_blank" w:history="1">
        <w:r w:rsidRPr="00EF7F7C">
          <w:rPr>
            <w:rFonts w:ascii="Times New Roman" w:eastAsia="Times New Roman" w:hAnsi="Times New Roman" w:cs="Times New Roman"/>
            <w:color w:val="000099"/>
            <w:sz w:val="24"/>
            <w:szCs w:val="24"/>
            <w:u w:val="single"/>
            <w:lang w:eastAsia="uk-UA"/>
          </w:rPr>
          <w:t>№ 76-VIII від 28.12.2014</w:t>
        </w:r>
      </w:hyperlink>
      <w:r w:rsidRPr="00EF7F7C">
        <w:rPr>
          <w:rFonts w:ascii="Times New Roman" w:eastAsia="Times New Roman" w:hAnsi="Times New Roman" w:cs="Times New Roman"/>
          <w:sz w:val="24"/>
          <w:szCs w:val="24"/>
          <w:lang w:eastAsia="uk-UA"/>
        </w:rPr>
        <w:t>, ВВР, 2015, № 6, ст.40</w:t>
      </w:r>
      <w:r w:rsidRPr="00EF7F7C">
        <w:rPr>
          <w:rFonts w:ascii="Times New Roman" w:eastAsia="Times New Roman" w:hAnsi="Times New Roman" w:cs="Times New Roman"/>
          <w:sz w:val="24"/>
          <w:szCs w:val="24"/>
          <w:lang w:eastAsia="uk-UA"/>
        </w:rPr>
        <w:br/>
      </w:r>
      <w:hyperlink r:id="rId9" w:anchor="n505" w:tgtFrame="_blank" w:history="1">
        <w:r w:rsidRPr="00EF7F7C">
          <w:rPr>
            <w:rFonts w:ascii="Times New Roman" w:eastAsia="Times New Roman" w:hAnsi="Times New Roman" w:cs="Times New Roman"/>
            <w:color w:val="000099"/>
            <w:sz w:val="24"/>
            <w:szCs w:val="24"/>
            <w:u w:val="single"/>
            <w:lang w:eastAsia="uk-UA"/>
          </w:rPr>
          <w:t>№ 124-VIII від 15.01.2015</w:t>
        </w:r>
      </w:hyperlink>
      <w:r w:rsidRPr="00EF7F7C">
        <w:rPr>
          <w:rFonts w:ascii="Times New Roman" w:eastAsia="Times New Roman" w:hAnsi="Times New Roman" w:cs="Times New Roman"/>
          <w:sz w:val="24"/>
          <w:szCs w:val="24"/>
          <w:lang w:eastAsia="uk-UA"/>
        </w:rPr>
        <w:t>, ВВР, 2015, № 14, ст.96</w:t>
      </w:r>
      <w:r w:rsidRPr="00EF7F7C">
        <w:rPr>
          <w:rFonts w:ascii="Times New Roman" w:eastAsia="Times New Roman" w:hAnsi="Times New Roman" w:cs="Times New Roman"/>
          <w:sz w:val="24"/>
          <w:szCs w:val="24"/>
          <w:lang w:eastAsia="uk-UA"/>
        </w:rPr>
        <w:br/>
      </w:r>
      <w:hyperlink r:id="rId10" w:anchor="n6" w:tgtFrame="_blank" w:history="1">
        <w:r w:rsidRPr="00EF7F7C">
          <w:rPr>
            <w:rFonts w:ascii="Times New Roman" w:eastAsia="Times New Roman" w:hAnsi="Times New Roman" w:cs="Times New Roman"/>
            <w:color w:val="000099"/>
            <w:sz w:val="24"/>
            <w:szCs w:val="24"/>
            <w:u w:val="single"/>
            <w:lang w:eastAsia="uk-UA"/>
          </w:rPr>
          <w:t>№ 766-VIII від 10.11.2015</w:t>
        </w:r>
      </w:hyperlink>
      <w:r w:rsidRPr="00EF7F7C">
        <w:rPr>
          <w:rFonts w:ascii="Times New Roman" w:eastAsia="Times New Roman" w:hAnsi="Times New Roman" w:cs="Times New Roman"/>
          <w:sz w:val="24"/>
          <w:szCs w:val="24"/>
          <w:lang w:eastAsia="uk-UA"/>
        </w:rPr>
        <w:t>, ВВР, 2015, № 52, ст.482</w:t>
      </w:r>
      <w:r w:rsidRPr="00EF7F7C">
        <w:rPr>
          <w:rFonts w:ascii="Times New Roman" w:eastAsia="Times New Roman" w:hAnsi="Times New Roman" w:cs="Times New Roman"/>
          <w:sz w:val="24"/>
          <w:szCs w:val="24"/>
          <w:lang w:eastAsia="uk-UA"/>
        </w:rPr>
        <w:br/>
      </w:r>
      <w:hyperlink r:id="rId11" w:anchor="n913" w:tgtFrame="_blank" w:history="1">
        <w:r w:rsidRPr="00EF7F7C">
          <w:rPr>
            <w:rFonts w:ascii="Times New Roman" w:eastAsia="Times New Roman" w:hAnsi="Times New Roman" w:cs="Times New Roman"/>
            <w:color w:val="000099"/>
            <w:sz w:val="24"/>
            <w:szCs w:val="24"/>
            <w:u w:val="single"/>
            <w:lang w:eastAsia="uk-UA"/>
          </w:rPr>
          <w:t>№ 1404-VIII від 02.06.2016</w:t>
        </w:r>
      </w:hyperlink>
      <w:r w:rsidRPr="00EF7F7C">
        <w:rPr>
          <w:rFonts w:ascii="Times New Roman" w:eastAsia="Times New Roman" w:hAnsi="Times New Roman" w:cs="Times New Roman"/>
          <w:sz w:val="24"/>
          <w:szCs w:val="24"/>
          <w:lang w:eastAsia="uk-UA"/>
        </w:rPr>
        <w:t>, ВВР, 2016, № 30, ст.542</w:t>
      </w:r>
      <w:r w:rsidRPr="00EF7F7C">
        <w:rPr>
          <w:rFonts w:ascii="Times New Roman" w:eastAsia="Times New Roman" w:hAnsi="Times New Roman" w:cs="Times New Roman"/>
          <w:sz w:val="24"/>
          <w:szCs w:val="24"/>
          <w:lang w:eastAsia="uk-UA"/>
        </w:rPr>
        <w:br/>
      </w:r>
      <w:hyperlink r:id="rId12" w:anchor="n6" w:tgtFrame="_blank" w:history="1">
        <w:r w:rsidRPr="00EF7F7C">
          <w:rPr>
            <w:rFonts w:ascii="Times New Roman" w:eastAsia="Times New Roman" w:hAnsi="Times New Roman" w:cs="Times New Roman"/>
            <w:color w:val="000099"/>
            <w:sz w:val="24"/>
            <w:szCs w:val="24"/>
            <w:u w:val="single"/>
            <w:lang w:eastAsia="uk-UA"/>
          </w:rPr>
          <w:t>№ 2020-VIII від 13.04.2017</w:t>
        </w:r>
      </w:hyperlink>
      <w:r w:rsidRPr="00EF7F7C">
        <w:rPr>
          <w:rFonts w:ascii="Times New Roman" w:eastAsia="Times New Roman" w:hAnsi="Times New Roman" w:cs="Times New Roman"/>
          <w:sz w:val="24"/>
          <w:szCs w:val="24"/>
          <w:lang w:eastAsia="uk-UA"/>
        </w:rPr>
        <w:t>, ВВР, 2017, № 22, ст.257</w:t>
      </w:r>
      <w:r w:rsidRPr="00EF7F7C">
        <w:rPr>
          <w:rFonts w:ascii="Times New Roman" w:eastAsia="Times New Roman" w:hAnsi="Times New Roman" w:cs="Times New Roman"/>
          <w:sz w:val="24"/>
          <w:szCs w:val="24"/>
          <w:lang w:eastAsia="uk-UA"/>
        </w:rPr>
        <w:br/>
      </w:r>
      <w:hyperlink r:id="rId13" w:anchor="n26" w:tgtFrame="_blank" w:history="1">
        <w:r w:rsidRPr="00EF7F7C">
          <w:rPr>
            <w:rFonts w:ascii="Times New Roman" w:eastAsia="Times New Roman" w:hAnsi="Times New Roman" w:cs="Times New Roman"/>
            <w:color w:val="000099"/>
            <w:sz w:val="24"/>
            <w:szCs w:val="24"/>
            <w:u w:val="single"/>
            <w:lang w:eastAsia="uk-UA"/>
          </w:rPr>
          <w:t>№ 2581-VIII від 02.10.2018</w:t>
        </w:r>
      </w:hyperlink>
      <w:r w:rsidRPr="00EF7F7C">
        <w:rPr>
          <w:rFonts w:ascii="Times New Roman" w:eastAsia="Times New Roman" w:hAnsi="Times New Roman" w:cs="Times New Roman"/>
          <w:sz w:val="24"/>
          <w:szCs w:val="24"/>
          <w:lang w:eastAsia="uk-UA"/>
        </w:rPr>
        <w:t>, ВВР, 2018, № 46, ст.371</w:t>
      </w:r>
      <w:r w:rsidRPr="00EF7F7C">
        <w:rPr>
          <w:rFonts w:ascii="Times New Roman" w:eastAsia="Times New Roman" w:hAnsi="Times New Roman" w:cs="Times New Roman"/>
          <w:sz w:val="24"/>
          <w:szCs w:val="24"/>
          <w:lang w:eastAsia="uk-UA"/>
        </w:rPr>
        <w:br/>
      </w:r>
      <w:hyperlink r:id="rId14" w:anchor="n37" w:tgtFrame="_blank" w:history="1">
        <w:r w:rsidRPr="00EF7F7C">
          <w:rPr>
            <w:rFonts w:ascii="Times New Roman" w:eastAsia="Times New Roman" w:hAnsi="Times New Roman" w:cs="Times New Roman"/>
            <w:color w:val="000099"/>
            <w:sz w:val="24"/>
            <w:szCs w:val="24"/>
            <w:u w:val="single"/>
            <w:lang w:eastAsia="uk-UA"/>
          </w:rPr>
          <w:t>№ 263-IX від 31.10.2019</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 w:name="n1620"/>
      <w:bookmarkEnd w:id="2"/>
      <w:r w:rsidRPr="00EF7F7C">
        <w:rPr>
          <w:rFonts w:ascii="Times New Roman" w:eastAsia="Times New Roman" w:hAnsi="Times New Roman" w:cs="Times New Roman"/>
          <w:i/>
          <w:iCs/>
          <w:color w:val="000000"/>
          <w:sz w:val="24"/>
          <w:szCs w:val="24"/>
          <w:lang w:eastAsia="uk-UA"/>
        </w:rPr>
        <w:t>{Установити, що у 2016 році норми і положення частин </w:t>
      </w:r>
      <w:hyperlink r:id="rId15" w:anchor="n1415" w:history="1">
        <w:r w:rsidRPr="00EF7F7C">
          <w:rPr>
            <w:rFonts w:ascii="Times New Roman" w:eastAsia="Times New Roman" w:hAnsi="Times New Roman" w:cs="Times New Roman"/>
            <w:i/>
            <w:iCs/>
            <w:color w:val="006600"/>
            <w:sz w:val="24"/>
            <w:szCs w:val="24"/>
            <w:u w:val="single"/>
            <w:lang w:eastAsia="uk-UA"/>
          </w:rPr>
          <w:t>третьої</w:t>
        </w:r>
      </w:hyperlink>
      <w:r w:rsidRPr="00EF7F7C">
        <w:rPr>
          <w:rFonts w:ascii="Times New Roman" w:eastAsia="Times New Roman" w:hAnsi="Times New Roman" w:cs="Times New Roman"/>
          <w:i/>
          <w:iCs/>
          <w:color w:val="000000"/>
          <w:sz w:val="24"/>
          <w:szCs w:val="24"/>
          <w:lang w:eastAsia="uk-UA"/>
        </w:rPr>
        <w:t>, </w:t>
      </w:r>
      <w:hyperlink r:id="rId16" w:anchor="n1419" w:history="1">
        <w:r w:rsidRPr="00EF7F7C">
          <w:rPr>
            <w:rFonts w:ascii="Times New Roman" w:eastAsia="Times New Roman" w:hAnsi="Times New Roman" w:cs="Times New Roman"/>
            <w:i/>
            <w:iCs/>
            <w:color w:val="006600"/>
            <w:sz w:val="24"/>
            <w:szCs w:val="24"/>
            <w:u w:val="single"/>
            <w:lang w:eastAsia="uk-UA"/>
          </w:rPr>
          <w:t>сьомої</w:t>
        </w:r>
      </w:hyperlink>
      <w:r w:rsidRPr="00EF7F7C">
        <w:rPr>
          <w:rFonts w:ascii="Times New Roman" w:eastAsia="Times New Roman" w:hAnsi="Times New Roman" w:cs="Times New Roman"/>
          <w:i/>
          <w:iCs/>
          <w:color w:val="000000"/>
          <w:sz w:val="24"/>
          <w:szCs w:val="24"/>
          <w:lang w:eastAsia="uk-UA"/>
        </w:rPr>
        <w:t> та </w:t>
      </w:r>
      <w:hyperlink r:id="rId17" w:anchor="n1423" w:history="1">
        <w:r w:rsidRPr="00EF7F7C">
          <w:rPr>
            <w:rFonts w:ascii="Times New Roman" w:eastAsia="Times New Roman" w:hAnsi="Times New Roman" w:cs="Times New Roman"/>
            <w:i/>
            <w:iCs/>
            <w:color w:val="006600"/>
            <w:sz w:val="24"/>
            <w:szCs w:val="24"/>
            <w:u w:val="single"/>
            <w:lang w:eastAsia="uk-UA"/>
          </w:rPr>
          <w:t>одинадцятої</w:t>
        </w:r>
      </w:hyperlink>
      <w:r w:rsidRPr="00EF7F7C">
        <w:rPr>
          <w:rFonts w:ascii="Times New Roman" w:eastAsia="Times New Roman" w:hAnsi="Times New Roman" w:cs="Times New Roman"/>
          <w:i/>
          <w:iCs/>
          <w:color w:val="000000"/>
          <w:sz w:val="24"/>
          <w:szCs w:val="24"/>
          <w:lang w:eastAsia="uk-UA"/>
        </w:rPr>
        <w:t>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8" w:anchor="n125" w:tgtFrame="_blank" w:history="1">
        <w:r w:rsidRPr="00EF7F7C">
          <w:rPr>
            <w:rFonts w:ascii="Times New Roman" w:eastAsia="Times New Roman" w:hAnsi="Times New Roman" w:cs="Times New Roman"/>
            <w:i/>
            <w:iCs/>
            <w:color w:val="000099"/>
            <w:sz w:val="24"/>
            <w:szCs w:val="24"/>
            <w:u w:val="single"/>
            <w:lang w:eastAsia="uk-UA"/>
          </w:rPr>
          <w:t>№ 928-VIII від 25.12.2015</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 w:name="n1621"/>
      <w:bookmarkEnd w:id="3"/>
      <w:r w:rsidRPr="00EF7F7C">
        <w:rPr>
          <w:rFonts w:ascii="Times New Roman" w:eastAsia="Times New Roman" w:hAnsi="Times New Roman" w:cs="Times New Roman"/>
          <w:i/>
          <w:iCs/>
          <w:color w:val="000000"/>
          <w:sz w:val="24"/>
          <w:szCs w:val="24"/>
          <w:lang w:eastAsia="uk-UA"/>
        </w:rPr>
        <w:t>{Установити, що у 2017 році норми і положення частин </w:t>
      </w:r>
      <w:hyperlink r:id="rId19" w:anchor="n1415" w:history="1">
        <w:r w:rsidRPr="00EF7F7C">
          <w:rPr>
            <w:rFonts w:ascii="Times New Roman" w:eastAsia="Times New Roman" w:hAnsi="Times New Roman" w:cs="Times New Roman"/>
            <w:i/>
            <w:iCs/>
            <w:color w:val="006600"/>
            <w:sz w:val="24"/>
            <w:szCs w:val="24"/>
            <w:u w:val="single"/>
            <w:lang w:eastAsia="uk-UA"/>
          </w:rPr>
          <w:t>третьої</w:t>
        </w:r>
      </w:hyperlink>
      <w:r w:rsidRPr="00EF7F7C">
        <w:rPr>
          <w:rFonts w:ascii="Times New Roman" w:eastAsia="Times New Roman" w:hAnsi="Times New Roman" w:cs="Times New Roman"/>
          <w:i/>
          <w:iCs/>
          <w:color w:val="000000"/>
          <w:sz w:val="24"/>
          <w:szCs w:val="24"/>
          <w:lang w:eastAsia="uk-UA"/>
        </w:rPr>
        <w:t>, </w:t>
      </w:r>
      <w:hyperlink r:id="rId20" w:anchor="n1419" w:history="1">
        <w:r w:rsidRPr="00EF7F7C">
          <w:rPr>
            <w:rFonts w:ascii="Times New Roman" w:eastAsia="Times New Roman" w:hAnsi="Times New Roman" w:cs="Times New Roman"/>
            <w:i/>
            <w:iCs/>
            <w:color w:val="006600"/>
            <w:sz w:val="24"/>
            <w:szCs w:val="24"/>
            <w:u w:val="single"/>
            <w:lang w:eastAsia="uk-UA"/>
          </w:rPr>
          <w:t>сьомої</w:t>
        </w:r>
      </w:hyperlink>
      <w:r w:rsidRPr="00EF7F7C">
        <w:rPr>
          <w:rFonts w:ascii="Times New Roman" w:eastAsia="Times New Roman" w:hAnsi="Times New Roman" w:cs="Times New Roman"/>
          <w:i/>
          <w:iCs/>
          <w:color w:val="000000"/>
          <w:sz w:val="24"/>
          <w:szCs w:val="24"/>
          <w:lang w:eastAsia="uk-UA"/>
        </w:rPr>
        <w:t> та </w:t>
      </w:r>
      <w:hyperlink r:id="rId21" w:anchor="n1423" w:history="1">
        <w:r w:rsidRPr="00EF7F7C">
          <w:rPr>
            <w:rFonts w:ascii="Times New Roman" w:eastAsia="Times New Roman" w:hAnsi="Times New Roman" w:cs="Times New Roman"/>
            <w:i/>
            <w:iCs/>
            <w:color w:val="006600"/>
            <w:sz w:val="24"/>
            <w:szCs w:val="24"/>
            <w:u w:val="single"/>
            <w:lang w:eastAsia="uk-UA"/>
          </w:rPr>
          <w:t>одинадцятої</w:t>
        </w:r>
      </w:hyperlink>
      <w:r w:rsidRPr="00EF7F7C">
        <w:rPr>
          <w:rFonts w:ascii="Times New Roman" w:eastAsia="Times New Roman" w:hAnsi="Times New Roman" w:cs="Times New Roman"/>
          <w:i/>
          <w:iCs/>
          <w:color w:val="000000"/>
          <w:sz w:val="24"/>
          <w:szCs w:val="24"/>
          <w:lang w:eastAsia="uk-UA"/>
        </w:rPr>
        <w:t>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22" w:anchor="n131" w:tgtFrame="_blank" w:history="1">
        <w:r w:rsidRPr="00EF7F7C">
          <w:rPr>
            <w:rFonts w:ascii="Times New Roman" w:eastAsia="Times New Roman" w:hAnsi="Times New Roman" w:cs="Times New Roman"/>
            <w:i/>
            <w:iCs/>
            <w:color w:val="000099"/>
            <w:sz w:val="24"/>
            <w:szCs w:val="24"/>
            <w:u w:val="single"/>
            <w:lang w:eastAsia="uk-UA"/>
          </w:rPr>
          <w:t>№ 1801-VIII від 21.12.2016</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 w:name="n1623"/>
      <w:bookmarkEnd w:id="4"/>
      <w:r w:rsidRPr="00EF7F7C">
        <w:rPr>
          <w:rFonts w:ascii="Times New Roman" w:eastAsia="Times New Roman" w:hAnsi="Times New Roman" w:cs="Times New Roman"/>
          <w:i/>
          <w:iCs/>
          <w:color w:val="000000"/>
          <w:sz w:val="24"/>
          <w:szCs w:val="24"/>
          <w:lang w:eastAsia="uk-UA"/>
        </w:rPr>
        <w:t>{Установити, що у 2018 році норми і положення частин </w:t>
      </w:r>
      <w:hyperlink r:id="rId23" w:anchor="n1415" w:history="1">
        <w:r w:rsidRPr="00EF7F7C">
          <w:rPr>
            <w:rFonts w:ascii="Times New Roman" w:eastAsia="Times New Roman" w:hAnsi="Times New Roman" w:cs="Times New Roman"/>
            <w:i/>
            <w:iCs/>
            <w:color w:val="006600"/>
            <w:sz w:val="24"/>
            <w:szCs w:val="24"/>
            <w:u w:val="single"/>
            <w:lang w:eastAsia="uk-UA"/>
          </w:rPr>
          <w:t>третьої</w:t>
        </w:r>
      </w:hyperlink>
      <w:r w:rsidRPr="00EF7F7C">
        <w:rPr>
          <w:rFonts w:ascii="Times New Roman" w:eastAsia="Times New Roman" w:hAnsi="Times New Roman" w:cs="Times New Roman"/>
          <w:i/>
          <w:iCs/>
          <w:color w:val="000000"/>
          <w:sz w:val="24"/>
          <w:szCs w:val="24"/>
          <w:lang w:eastAsia="uk-UA"/>
        </w:rPr>
        <w:t>, </w:t>
      </w:r>
      <w:hyperlink r:id="rId24" w:anchor="n1419" w:history="1">
        <w:r w:rsidRPr="00EF7F7C">
          <w:rPr>
            <w:rFonts w:ascii="Times New Roman" w:eastAsia="Times New Roman" w:hAnsi="Times New Roman" w:cs="Times New Roman"/>
            <w:i/>
            <w:iCs/>
            <w:color w:val="006600"/>
            <w:sz w:val="24"/>
            <w:szCs w:val="24"/>
            <w:u w:val="single"/>
            <w:lang w:eastAsia="uk-UA"/>
          </w:rPr>
          <w:t>сьомої</w:t>
        </w:r>
      </w:hyperlink>
      <w:r w:rsidRPr="00EF7F7C">
        <w:rPr>
          <w:rFonts w:ascii="Times New Roman" w:eastAsia="Times New Roman" w:hAnsi="Times New Roman" w:cs="Times New Roman"/>
          <w:i/>
          <w:iCs/>
          <w:color w:val="000000"/>
          <w:sz w:val="24"/>
          <w:szCs w:val="24"/>
          <w:lang w:eastAsia="uk-UA"/>
        </w:rPr>
        <w:t> та </w:t>
      </w:r>
      <w:hyperlink r:id="rId25" w:anchor="n1423" w:history="1">
        <w:r w:rsidRPr="00EF7F7C">
          <w:rPr>
            <w:rFonts w:ascii="Times New Roman" w:eastAsia="Times New Roman" w:hAnsi="Times New Roman" w:cs="Times New Roman"/>
            <w:i/>
            <w:iCs/>
            <w:color w:val="006600"/>
            <w:sz w:val="24"/>
            <w:szCs w:val="24"/>
            <w:u w:val="single"/>
            <w:lang w:eastAsia="uk-UA"/>
          </w:rPr>
          <w:t>одинадцятої</w:t>
        </w:r>
      </w:hyperlink>
      <w:r w:rsidRPr="00EF7F7C">
        <w:rPr>
          <w:rFonts w:ascii="Times New Roman" w:eastAsia="Times New Roman" w:hAnsi="Times New Roman" w:cs="Times New Roman"/>
          <w:i/>
          <w:iCs/>
          <w:color w:val="000000"/>
          <w:sz w:val="24"/>
          <w:szCs w:val="24"/>
          <w:lang w:eastAsia="uk-UA"/>
        </w:rPr>
        <w:t>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26" w:anchor="n141" w:tgtFrame="_blank" w:history="1">
        <w:r w:rsidRPr="00EF7F7C">
          <w:rPr>
            <w:rFonts w:ascii="Times New Roman" w:eastAsia="Times New Roman" w:hAnsi="Times New Roman" w:cs="Times New Roman"/>
            <w:i/>
            <w:iCs/>
            <w:color w:val="000099"/>
            <w:sz w:val="24"/>
            <w:szCs w:val="24"/>
            <w:u w:val="single"/>
            <w:lang w:eastAsia="uk-UA"/>
          </w:rPr>
          <w:t>№ 2246-VIII від 07.12.2017</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 w:name="n1625"/>
      <w:bookmarkEnd w:id="5"/>
      <w:r w:rsidRPr="00EF7F7C">
        <w:rPr>
          <w:rFonts w:ascii="Times New Roman" w:eastAsia="Times New Roman" w:hAnsi="Times New Roman" w:cs="Times New Roman"/>
          <w:i/>
          <w:iCs/>
          <w:color w:val="000000"/>
          <w:sz w:val="24"/>
          <w:szCs w:val="24"/>
          <w:lang w:eastAsia="uk-UA"/>
        </w:rPr>
        <w:t>{Установити, що у 2019 році норми частин </w:t>
      </w:r>
      <w:hyperlink r:id="rId27" w:anchor="n1415" w:history="1">
        <w:r w:rsidRPr="00EF7F7C">
          <w:rPr>
            <w:rFonts w:ascii="Times New Roman" w:eastAsia="Times New Roman" w:hAnsi="Times New Roman" w:cs="Times New Roman"/>
            <w:i/>
            <w:iCs/>
            <w:color w:val="006600"/>
            <w:sz w:val="24"/>
            <w:szCs w:val="24"/>
            <w:u w:val="single"/>
            <w:lang w:eastAsia="uk-UA"/>
          </w:rPr>
          <w:t>третьої</w:t>
        </w:r>
      </w:hyperlink>
      <w:r w:rsidRPr="00EF7F7C">
        <w:rPr>
          <w:rFonts w:ascii="Times New Roman" w:eastAsia="Times New Roman" w:hAnsi="Times New Roman" w:cs="Times New Roman"/>
          <w:i/>
          <w:iCs/>
          <w:color w:val="000000"/>
          <w:sz w:val="24"/>
          <w:szCs w:val="24"/>
          <w:lang w:eastAsia="uk-UA"/>
        </w:rPr>
        <w:t>, </w:t>
      </w:r>
      <w:hyperlink r:id="rId28" w:anchor="n1419" w:history="1">
        <w:r w:rsidRPr="00EF7F7C">
          <w:rPr>
            <w:rFonts w:ascii="Times New Roman" w:eastAsia="Times New Roman" w:hAnsi="Times New Roman" w:cs="Times New Roman"/>
            <w:i/>
            <w:iCs/>
            <w:color w:val="006600"/>
            <w:sz w:val="24"/>
            <w:szCs w:val="24"/>
            <w:u w:val="single"/>
            <w:lang w:eastAsia="uk-UA"/>
          </w:rPr>
          <w:t>сьомої</w:t>
        </w:r>
      </w:hyperlink>
      <w:r w:rsidRPr="00EF7F7C">
        <w:rPr>
          <w:rFonts w:ascii="Times New Roman" w:eastAsia="Times New Roman" w:hAnsi="Times New Roman" w:cs="Times New Roman"/>
          <w:i/>
          <w:iCs/>
          <w:color w:val="000000"/>
          <w:sz w:val="24"/>
          <w:szCs w:val="24"/>
          <w:lang w:eastAsia="uk-UA"/>
        </w:rPr>
        <w:t> та </w:t>
      </w:r>
      <w:hyperlink r:id="rId29" w:anchor="n1423" w:history="1">
        <w:r w:rsidRPr="00EF7F7C">
          <w:rPr>
            <w:rFonts w:ascii="Times New Roman" w:eastAsia="Times New Roman" w:hAnsi="Times New Roman" w:cs="Times New Roman"/>
            <w:i/>
            <w:iCs/>
            <w:color w:val="006600"/>
            <w:sz w:val="24"/>
            <w:szCs w:val="24"/>
            <w:u w:val="single"/>
            <w:lang w:eastAsia="uk-UA"/>
          </w:rPr>
          <w:t>одинадцятої</w:t>
        </w:r>
      </w:hyperlink>
      <w:r w:rsidRPr="00EF7F7C">
        <w:rPr>
          <w:rFonts w:ascii="Times New Roman" w:eastAsia="Times New Roman" w:hAnsi="Times New Roman" w:cs="Times New Roman"/>
          <w:i/>
          <w:iCs/>
          <w:color w:val="000000"/>
          <w:sz w:val="24"/>
          <w:szCs w:val="24"/>
          <w:lang w:eastAsia="uk-UA"/>
        </w:rPr>
        <w:t>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30" w:anchor="n129" w:tgtFrame="_blank" w:history="1">
        <w:r w:rsidRPr="00EF7F7C">
          <w:rPr>
            <w:rFonts w:ascii="Times New Roman" w:eastAsia="Times New Roman" w:hAnsi="Times New Roman" w:cs="Times New Roman"/>
            <w:i/>
            <w:iCs/>
            <w:color w:val="000099"/>
            <w:sz w:val="24"/>
            <w:szCs w:val="24"/>
            <w:u w:val="single"/>
            <w:lang w:eastAsia="uk-UA"/>
          </w:rPr>
          <w:t>№ 2629-VIII від 23.11.2018</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 w:name="n1626"/>
      <w:bookmarkEnd w:id="6"/>
      <w:r w:rsidRPr="00EF7F7C">
        <w:rPr>
          <w:rFonts w:ascii="Times New Roman" w:eastAsia="Times New Roman" w:hAnsi="Times New Roman" w:cs="Times New Roman"/>
          <w:i/>
          <w:iCs/>
          <w:color w:val="000000"/>
          <w:sz w:val="24"/>
          <w:szCs w:val="24"/>
          <w:lang w:eastAsia="uk-UA"/>
        </w:rPr>
        <w:t>{Установити, що у 2020 році норми частин </w:t>
      </w:r>
      <w:hyperlink r:id="rId31" w:anchor="n1415" w:history="1">
        <w:r w:rsidRPr="00EF7F7C">
          <w:rPr>
            <w:rFonts w:ascii="Times New Roman" w:eastAsia="Times New Roman" w:hAnsi="Times New Roman" w:cs="Times New Roman"/>
            <w:i/>
            <w:iCs/>
            <w:color w:val="006600"/>
            <w:sz w:val="24"/>
            <w:szCs w:val="24"/>
            <w:u w:val="single"/>
            <w:lang w:eastAsia="uk-UA"/>
          </w:rPr>
          <w:t>третьої</w:t>
        </w:r>
      </w:hyperlink>
      <w:r w:rsidRPr="00EF7F7C">
        <w:rPr>
          <w:rFonts w:ascii="Times New Roman" w:eastAsia="Times New Roman" w:hAnsi="Times New Roman" w:cs="Times New Roman"/>
          <w:i/>
          <w:iCs/>
          <w:color w:val="000000"/>
          <w:sz w:val="24"/>
          <w:szCs w:val="24"/>
          <w:lang w:eastAsia="uk-UA"/>
        </w:rPr>
        <w:t>, </w:t>
      </w:r>
      <w:hyperlink r:id="rId32" w:anchor="n1419" w:history="1">
        <w:r w:rsidRPr="00EF7F7C">
          <w:rPr>
            <w:rFonts w:ascii="Times New Roman" w:eastAsia="Times New Roman" w:hAnsi="Times New Roman" w:cs="Times New Roman"/>
            <w:i/>
            <w:iCs/>
            <w:color w:val="006600"/>
            <w:sz w:val="24"/>
            <w:szCs w:val="24"/>
            <w:u w:val="single"/>
            <w:lang w:eastAsia="uk-UA"/>
          </w:rPr>
          <w:t>сьомої</w:t>
        </w:r>
      </w:hyperlink>
      <w:r w:rsidRPr="00EF7F7C">
        <w:rPr>
          <w:rFonts w:ascii="Times New Roman" w:eastAsia="Times New Roman" w:hAnsi="Times New Roman" w:cs="Times New Roman"/>
          <w:i/>
          <w:iCs/>
          <w:color w:val="000000"/>
          <w:sz w:val="24"/>
          <w:szCs w:val="24"/>
          <w:lang w:eastAsia="uk-UA"/>
        </w:rPr>
        <w:t> та </w:t>
      </w:r>
      <w:hyperlink r:id="rId33" w:anchor="n1423" w:history="1">
        <w:r w:rsidRPr="00EF7F7C">
          <w:rPr>
            <w:rFonts w:ascii="Times New Roman" w:eastAsia="Times New Roman" w:hAnsi="Times New Roman" w:cs="Times New Roman"/>
            <w:i/>
            <w:iCs/>
            <w:color w:val="006600"/>
            <w:sz w:val="24"/>
            <w:szCs w:val="24"/>
            <w:u w:val="single"/>
            <w:lang w:eastAsia="uk-UA"/>
          </w:rPr>
          <w:t>одинадцятої</w:t>
        </w:r>
      </w:hyperlink>
      <w:r w:rsidRPr="00EF7F7C">
        <w:rPr>
          <w:rFonts w:ascii="Times New Roman" w:eastAsia="Times New Roman" w:hAnsi="Times New Roman" w:cs="Times New Roman"/>
          <w:i/>
          <w:iCs/>
          <w:color w:val="000000"/>
          <w:sz w:val="24"/>
          <w:szCs w:val="24"/>
          <w:lang w:eastAsia="uk-UA"/>
        </w:rPr>
        <w:t> статті 119 цього Кодексу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w:t>
      </w:r>
      <w:hyperlink r:id="rId34" w:anchor="n116" w:tgtFrame="_blank" w:history="1">
        <w:r w:rsidRPr="00EF7F7C">
          <w:rPr>
            <w:rFonts w:ascii="Times New Roman" w:eastAsia="Times New Roman" w:hAnsi="Times New Roman" w:cs="Times New Roman"/>
            <w:i/>
            <w:iCs/>
            <w:color w:val="000099"/>
            <w:sz w:val="24"/>
            <w:szCs w:val="24"/>
            <w:u w:val="single"/>
            <w:lang w:eastAsia="uk-UA"/>
          </w:rPr>
          <w:t>№ 294-IX від 14.11.2019</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 w:name="n1627"/>
      <w:bookmarkEnd w:id="7"/>
      <w:r w:rsidRPr="00EF7F7C">
        <w:rPr>
          <w:rFonts w:ascii="Times New Roman" w:eastAsia="Times New Roman" w:hAnsi="Times New Roman" w:cs="Times New Roman"/>
          <w:i/>
          <w:iCs/>
          <w:color w:val="000000"/>
          <w:sz w:val="24"/>
          <w:szCs w:val="24"/>
          <w:lang w:eastAsia="uk-UA"/>
        </w:rPr>
        <w:lastRenderedPageBreak/>
        <w:br/>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 w:name="n1624"/>
      <w:bookmarkEnd w:id="8"/>
      <w:r w:rsidRPr="00EF7F7C">
        <w:rPr>
          <w:rFonts w:ascii="Times New Roman" w:eastAsia="Times New Roman" w:hAnsi="Times New Roman" w:cs="Times New Roman"/>
          <w:i/>
          <w:iCs/>
          <w:color w:val="000000"/>
          <w:sz w:val="24"/>
          <w:szCs w:val="24"/>
          <w:lang w:eastAsia="uk-UA"/>
        </w:rPr>
        <w:t>{У тексті Кодексу слово "інвалід" у всіх відмінках і числах замінено словами "особа з інвалідністю" у відповідному відмінку і числі, а слово "Інваліди" - словами "Особи з інвалідністю" згідно із Законом </w:t>
      </w:r>
      <w:hyperlink r:id="rId35" w:anchor="n26" w:tgtFrame="_blank" w:history="1">
        <w:r w:rsidRPr="00EF7F7C">
          <w:rPr>
            <w:rFonts w:ascii="Times New Roman" w:eastAsia="Times New Roman" w:hAnsi="Times New Roman" w:cs="Times New Roman"/>
            <w:i/>
            <w:iCs/>
            <w:color w:val="000099"/>
            <w:sz w:val="24"/>
            <w:szCs w:val="24"/>
            <w:u w:val="single"/>
            <w:lang w:eastAsia="uk-UA"/>
          </w:rPr>
          <w:t>№ 2581-VIII від 02.10.2018</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9" w:name="n49"/>
      <w:bookmarkEnd w:id="9"/>
      <w:r w:rsidRPr="00EF7F7C">
        <w:rPr>
          <w:rFonts w:ascii="Times New Roman" w:eastAsia="Times New Roman" w:hAnsi="Times New Roman" w:cs="Times New Roman"/>
          <w:b/>
          <w:bCs/>
          <w:color w:val="000000"/>
          <w:sz w:val="28"/>
          <w:lang w:eastAsia="uk-UA"/>
        </w:rPr>
        <w:t>Розділ 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ЗАГАЛЬНА ЧАСТИНА</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0" w:name="n50"/>
      <w:bookmarkEnd w:id="10"/>
      <w:r w:rsidRPr="00EF7F7C">
        <w:rPr>
          <w:rFonts w:ascii="Times New Roman" w:eastAsia="Times New Roman" w:hAnsi="Times New Roman" w:cs="Times New Roman"/>
          <w:b/>
          <w:bCs/>
          <w:color w:val="000000"/>
          <w:sz w:val="28"/>
          <w:lang w:eastAsia="uk-UA"/>
        </w:rPr>
        <w:t>Глава 1. Загальні положення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 w:name="n51"/>
      <w:bookmarkEnd w:id="11"/>
      <w:r w:rsidRPr="00EF7F7C">
        <w:rPr>
          <w:rFonts w:ascii="Times New Roman" w:eastAsia="Times New Roman" w:hAnsi="Times New Roman" w:cs="Times New Roman"/>
          <w:b/>
          <w:bCs/>
          <w:color w:val="000000"/>
          <w:sz w:val="24"/>
          <w:szCs w:val="24"/>
          <w:lang w:eastAsia="uk-UA"/>
        </w:rPr>
        <w:t>Стаття 1.</w:t>
      </w:r>
      <w:r w:rsidRPr="00EF7F7C">
        <w:rPr>
          <w:rFonts w:ascii="Times New Roman" w:eastAsia="Times New Roman" w:hAnsi="Times New Roman" w:cs="Times New Roman"/>
          <w:sz w:val="24"/>
          <w:szCs w:val="24"/>
          <w:lang w:eastAsia="uk-UA"/>
        </w:rPr>
        <w:t> Відносини, що регулюються Кодексом цивільного захисту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 w:name="n52"/>
      <w:bookmarkEnd w:id="12"/>
      <w:r w:rsidRPr="00EF7F7C">
        <w:rPr>
          <w:rFonts w:ascii="Times New Roman" w:eastAsia="Times New Roman" w:hAnsi="Times New Roman" w:cs="Times New Roman"/>
          <w:sz w:val="24"/>
          <w:szCs w:val="24"/>
          <w:lang w:eastAsia="uk-UA"/>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захисту, та визначає повноваження органів державної влади, Ради міністрів Автономної Республіки Крим, органів місцевого самоврядування, права та обов’язки громадян України, іноземців та осіб без громадянства, підприємств, установ та організацій незалежно від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 w:name="n53"/>
      <w:bookmarkEnd w:id="13"/>
      <w:r w:rsidRPr="00EF7F7C">
        <w:rPr>
          <w:rFonts w:ascii="Times New Roman" w:eastAsia="Times New Roman" w:hAnsi="Times New Roman" w:cs="Times New Roman"/>
          <w:b/>
          <w:bCs/>
          <w:color w:val="000000"/>
          <w:sz w:val="24"/>
          <w:szCs w:val="24"/>
          <w:lang w:eastAsia="uk-UA"/>
        </w:rPr>
        <w:t>Стаття 2.</w:t>
      </w:r>
      <w:r w:rsidRPr="00EF7F7C">
        <w:rPr>
          <w:rFonts w:ascii="Times New Roman" w:eastAsia="Times New Roman" w:hAnsi="Times New Roman" w:cs="Times New Roman"/>
          <w:sz w:val="24"/>
          <w:szCs w:val="24"/>
          <w:lang w:eastAsia="uk-UA"/>
        </w:rPr>
        <w:t> Визначення термінів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 w:name="n54"/>
      <w:bookmarkEnd w:id="14"/>
      <w:r w:rsidRPr="00EF7F7C">
        <w:rPr>
          <w:rFonts w:ascii="Times New Roman" w:eastAsia="Times New Roman" w:hAnsi="Times New Roman" w:cs="Times New Roman"/>
          <w:sz w:val="24"/>
          <w:szCs w:val="24"/>
          <w:lang w:eastAsia="uk-UA"/>
        </w:rPr>
        <w:t>1. У цьому Кодексі терміни вживаються в такому значенні: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 w:name="n55"/>
      <w:bookmarkEnd w:id="15"/>
      <w:r w:rsidRPr="00EF7F7C">
        <w:rPr>
          <w:rFonts w:ascii="Times New Roman" w:eastAsia="Times New Roman" w:hAnsi="Times New Roman" w:cs="Times New Roman"/>
          <w:sz w:val="24"/>
          <w:szCs w:val="24"/>
          <w:lang w:eastAsia="uk-UA"/>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 w:name="n56"/>
      <w:bookmarkEnd w:id="16"/>
      <w:r w:rsidRPr="00EF7F7C">
        <w:rPr>
          <w:rFonts w:ascii="Times New Roman" w:eastAsia="Times New Roman" w:hAnsi="Times New Roman" w:cs="Times New Roman"/>
          <w:sz w:val="24"/>
          <w:szCs w:val="24"/>
          <w:lang w:eastAsia="uk-UA"/>
        </w:rPr>
        <w:t>2) аварійно-рятувальне формування - підрозділ аварійно-рятувальної служби, самостійний підрозділ, загін, центр, пожежно-рятувальний підрозділ (частина);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 w:name="n57"/>
      <w:bookmarkEnd w:id="17"/>
      <w:r w:rsidRPr="00EF7F7C">
        <w:rPr>
          <w:rFonts w:ascii="Times New Roman" w:eastAsia="Times New Roman" w:hAnsi="Times New Roman" w:cs="Times New Roman"/>
          <w:sz w:val="24"/>
          <w:szCs w:val="24"/>
          <w:lang w:eastAsia="uk-UA"/>
        </w:rPr>
        <w:t>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 w:name="n58"/>
      <w:bookmarkEnd w:id="18"/>
      <w:r w:rsidRPr="00EF7F7C">
        <w:rPr>
          <w:rFonts w:ascii="Times New Roman" w:eastAsia="Times New Roman" w:hAnsi="Times New Roman" w:cs="Times New Roman"/>
          <w:sz w:val="24"/>
          <w:szCs w:val="24"/>
          <w:lang w:eastAsia="uk-UA"/>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 w:name="n59"/>
      <w:bookmarkEnd w:id="19"/>
      <w:r w:rsidRPr="00EF7F7C">
        <w:rPr>
          <w:rFonts w:ascii="Times New Roman" w:eastAsia="Times New Roman" w:hAnsi="Times New Roman" w:cs="Times New Roman"/>
          <w:sz w:val="24"/>
          <w:szCs w:val="24"/>
          <w:lang w:eastAsia="uk-UA"/>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 w:name="n60"/>
      <w:bookmarkEnd w:id="20"/>
      <w:r w:rsidRPr="00EF7F7C">
        <w:rPr>
          <w:rFonts w:ascii="Times New Roman" w:eastAsia="Times New Roman" w:hAnsi="Times New Roman" w:cs="Times New Roman"/>
          <w:sz w:val="24"/>
          <w:szCs w:val="24"/>
          <w:lang w:eastAsia="uk-UA"/>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 w:name="n61"/>
      <w:bookmarkEnd w:id="21"/>
      <w:r w:rsidRPr="00EF7F7C">
        <w:rPr>
          <w:rFonts w:ascii="Times New Roman" w:eastAsia="Times New Roman" w:hAnsi="Times New Roman" w:cs="Times New Roman"/>
          <w:sz w:val="24"/>
          <w:szCs w:val="24"/>
          <w:lang w:eastAsia="uk-UA"/>
        </w:rPr>
        <w:t xml:space="preserve">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w:t>
      </w:r>
      <w:r w:rsidRPr="00EF7F7C">
        <w:rPr>
          <w:rFonts w:ascii="Times New Roman" w:eastAsia="Times New Roman" w:hAnsi="Times New Roman" w:cs="Times New Roman"/>
          <w:sz w:val="24"/>
          <w:szCs w:val="24"/>
          <w:lang w:eastAsia="uk-UA"/>
        </w:rPr>
        <w:lastRenderedPageBreak/>
        <w:t>також матеріальних і культурних цінностей, якщо виникає загроза їх пошкодження або знищення;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 w:name="n62"/>
      <w:bookmarkEnd w:id="22"/>
      <w:r w:rsidRPr="00EF7F7C">
        <w:rPr>
          <w:rFonts w:ascii="Times New Roman" w:eastAsia="Times New Roman" w:hAnsi="Times New Roman" w:cs="Times New Roman"/>
          <w:sz w:val="24"/>
          <w:szCs w:val="24"/>
          <w:lang w:eastAsia="uk-UA"/>
        </w:rPr>
        <w:t>8) епідемія - масове поширення інфекційної хвороби серед населення відповідної території за короткий проміжок часу;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 w:name="n63"/>
      <w:bookmarkEnd w:id="23"/>
      <w:r w:rsidRPr="00EF7F7C">
        <w:rPr>
          <w:rFonts w:ascii="Times New Roman" w:eastAsia="Times New Roman" w:hAnsi="Times New Roman" w:cs="Times New Roman"/>
          <w:sz w:val="24"/>
          <w:szCs w:val="24"/>
          <w:lang w:eastAsia="uk-UA"/>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 w:name="n64"/>
      <w:bookmarkEnd w:id="24"/>
      <w:r w:rsidRPr="00EF7F7C">
        <w:rPr>
          <w:rFonts w:ascii="Times New Roman" w:eastAsia="Times New Roman" w:hAnsi="Times New Roman" w:cs="Times New Roman"/>
          <w:sz w:val="24"/>
          <w:szCs w:val="24"/>
          <w:lang w:eastAsia="uk-UA"/>
        </w:rPr>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 w:name="n65"/>
      <w:bookmarkEnd w:id="25"/>
      <w:r w:rsidRPr="00EF7F7C">
        <w:rPr>
          <w:rFonts w:ascii="Times New Roman" w:eastAsia="Times New Roman" w:hAnsi="Times New Roman" w:cs="Times New Roman"/>
          <w:sz w:val="24"/>
          <w:szCs w:val="24"/>
          <w:lang w:eastAsia="uk-UA"/>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 w:name="n66"/>
      <w:bookmarkEnd w:id="26"/>
      <w:r w:rsidRPr="00EF7F7C">
        <w:rPr>
          <w:rFonts w:ascii="Times New Roman" w:eastAsia="Times New Roman" w:hAnsi="Times New Roman" w:cs="Times New Roman"/>
          <w:sz w:val="24"/>
          <w:szCs w:val="24"/>
          <w:lang w:eastAsia="uk-UA"/>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 w:name="n67"/>
      <w:bookmarkEnd w:id="27"/>
      <w:r w:rsidRPr="00EF7F7C">
        <w:rPr>
          <w:rFonts w:ascii="Times New Roman" w:eastAsia="Times New Roman" w:hAnsi="Times New Roman" w:cs="Times New Roman"/>
          <w:sz w:val="24"/>
          <w:szCs w:val="24"/>
          <w:lang w:eastAsia="uk-UA"/>
        </w:rPr>
        <w:t>13) засоби цивільного захисту - протипожежна, аварійно-рятувальна та інша спеціальна техніка, обладнання, механізми, прилади, інструменти, вироби медичного призначення, лікарські засоби, засоби колективного та індивідуального захисту, які призначені та використовуються під час виконання завдань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 w:name="n68"/>
      <w:bookmarkEnd w:id="28"/>
      <w:r w:rsidRPr="00EF7F7C">
        <w:rPr>
          <w:rFonts w:ascii="Times New Roman" w:eastAsia="Times New Roman" w:hAnsi="Times New Roman" w:cs="Times New Roman"/>
          <w:sz w:val="24"/>
          <w:szCs w:val="24"/>
          <w:lang w:eastAsia="uk-UA"/>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 w:name="n69"/>
      <w:bookmarkEnd w:id="29"/>
      <w:r w:rsidRPr="00EF7F7C">
        <w:rPr>
          <w:rFonts w:ascii="Times New Roman" w:eastAsia="Times New Roman" w:hAnsi="Times New Roman" w:cs="Times New Roman"/>
          <w:sz w:val="24"/>
          <w:szCs w:val="24"/>
          <w:lang w:eastAsia="uk-UA"/>
        </w:rPr>
        <w:t>15) зона можливого ураження - окрема територія, акваторія, на якій внаслідок настання надзвичайної ситуації виникає загроза життю або здоров’ю людей та заподіяна шкода майну;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 w:name="n70"/>
      <w:bookmarkEnd w:id="30"/>
      <w:r w:rsidRPr="00EF7F7C">
        <w:rPr>
          <w:rFonts w:ascii="Times New Roman" w:eastAsia="Times New Roman" w:hAnsi="Times New Roman" w:cs="Times New Roman"/>
          <w:sz w:val="24"/>
          <w:szCs w:val="24"/>
          <w:lang w:eastAsia="uk-UA"/>
        </w:rPr>
        <w:t>16) зона надзвичайної ситуації - окрема територія, акваторія, де сталася надзвичайна ситуація;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 w:name="n71"/>
      <w:bookmarkEnd w:id="31"/>
      <w:r w:rsidRPr="00EF7F7C">
        <w:rPr>
          <w:rFonts w:ascii="Times New Roman" w:eastAsia="Times New Roman" w:hAnsi="Times New Roman" w:cs="Times New Roman"/>
          <w:sz w:val="24"/>
          <w:szCs w:val="24"/>
          <w:lang w:eastAsia="uk-UA"/>
        </w:rPr>
        <w:t>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 w:name="n72"/>
      <w:bookmarkEnd w:id="32"/>
      <w:r w:rsidRPr="00EF7F7C">
        <w:rPr>
          <w:rFonts w:ascii="Times New Roman" w:eastAsia="Times New Roman" w:hAnsi="Times New Roman" w:cs="Times New Roman"/>
          <w:sz w:val="24"/>
          <w:szCs w:val="24"/>
          <w:lang w:eastAsia="uk-UA"/>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 w:name="n73"/>
      <w:bookmarkEnd w:id="33"/>
      <w:r w:rsidRPr="00EF7F7C">
        <w:rPr>
          <w:rFonts w:ascii="Times New Roman" w:eastAsia="Times New Roman" w:hAnsi="Times New Roman" w:cs="Times New Roman"/>
          <w:sz w:val="24"/>
          <w:szCs w:val="24"/>
          <w:lang w:eastAsia="uk-UA"/>
        </w:rPr>
        <w:t>19) катастрофа - велика за масштабами аварія чи інша подія, що призводить до тяжких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 w:name="n74"/>
      <w:bookmarkEnd w:id="34"/>
      <w:r w:rsidRPr="00EF7F7C">
        <w:rPr>
          <w:rFonts w:ascii="Times New Roman" w:eastAsia="Times New Roman" w:hAnsi="Times New Roman" w:cs="Times New Roman"/>
          <w:sz w:val="24"/>
          <w:szCs w:val="24"/>
          <w:lang w:eastAsia="uk-UA"/>
        </w:rPr>
        <w:lastRenderedPageBreak/>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 w:name="n75"/>
      <w:bookmarkEnd w:id="35"/>
      <w:r w:rsidRPr="00EF7F7C">
        <w:rPr>
          <w:rFonts w:ascii="Times New Roman" w:eastAsia="Times New Roman" w:hAnsi="Times New Roman" w:cs="Times New Roman"/>
          <w:sz w:val="24"/>
          <w:szCs w:val="24"/>
          <w:lang w:eastAsia="uk-UA"/>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 w:name="n76"/>
      <w:bookmarkEnd w:id="36"/>
      <w:r w:rsidRPr="00EF7F7C">
        <w:rPr>
          <w:rFonts w:ascii="Times New Roman" w:eastAsia="Times New Roman" w:hAnsi="Times New Roman" w:cs="Times New Roman"/>
          <w:sz w:val="24"/>
          <w:szCs w:val="24"/>
          <w:lang w:eastAsia="uk-UA"/>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а також на локалізацію зони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 w:name="n77"/>
      <w:bookmarkEnd w:id="37"/>
      <w:r w:rsidRPr="00EF7F7C">
        <w:rPr>
          <w:rFonts w:ascii="Times New Roman" w:eastAsia="Times New Roman" w:hAnsi="Times New Roman" w:cs="Times New Roman"/>
          <w:sz w:val="24"/>
          <w:szCs w:val="24"/>
          <w:lang w:eastAsia="uk-UA"/>
        </w:rPr>
        <w:t xml:space="preserve">23) </w:t>
      </w:r>
      <w:proofErr w:type="spellStart"/>
      <w:r w:rsidRPr="00EF7F7C">
        <w:rPr>
          <w:rFonts w:ascii="Times New Roman" w:eastAsia="Times New Roman" w:hAnsi="Times New Roman" w:cs="Times New Roman"/>
          <w:sz w:val="24"/>
          <w:szCs w:val="24"/>
          <w:lang w:eastAsia="uk-UA"/>
        </w:rPr>
        <w:t>медико-психологічна</w:t>
      </w:r>
      <w:proofErr w:type="spellEnd"/>
      <w:r w:rsidRPr="00EF7F7C">
        <w:rPr>
          <w:rFonts w:ascii="Times New Roman" w:eastAsia="Times New Roman" w:hAnsi="Times New Roman" w:cs="Times New Roman"/>
          <w:sz w:val="24"/>
          <w:szCs w:val="24"/>
          <w:lang w:eastAsia="uk-UA"/>
        </w:rPr>
        <w:t xml:space="preserve">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передусім неповнолітніх осіб;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 w:name="n78"/>
      <w:bookmarkEnd w:id="38"/>
      <w:r w:rsidRPr="00EF7F7C">
        <w:rPr>
          <w:rFonts w:ascii="Times New Roman" w:eastAsia="Times New Roman" w:hAnsi="Times New Roman" w:cs="Times New Roman"/>
          <w:sz w:val="24"/>
          <w:szCs w:val="24"/>
          <w:lang w:eastAsia="uk-UA"/>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 w:name="n79"/>
      <w:bookmarkEnd w:id="39"/>
      <w:r w:rsidRPr="00EF7F7C">
        <w:rPr>
          <w:rFonts w:ascii="Times New Roman" w:eastAsia="Times New Roman" w:hAnsi="Times New Roman" w:cs="Times New Roman"/>
          <w:sz w:val="24"/>
          <w:szCs w:val="24"/>
          <w:lang w:eastAsia="uk-UA"/>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 w:name="n80"/>
      <w:bookmarkEnd w:id="40"/>
      <w:r w:rsidRPr="00EF7F7C">
        <w:rPr>
          <w:rFonts w:ascii="Times New Roman" w:eastAsia="Times New Roman" w:hAnsi="Times New Roman" w:cs="Times New Roman"/>
          <w:sz w:val="24"/>
          <w:szCs w:val="24"/>
          <w:lang w:eastAsia="uk-UA"/>
        </w:rPr>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 w:name="n81"/>
      <w:bookmarkEnd w:id="41"/>
      <w:r w:rsidRPr="00EF7F7C">
        <w:rPr>
          <w:rFonts w:ascii="Times New Roman" w:eastAsia="Times New Roman" w:hAnsi="Times New Roman" w:cs="Times New Roman"/>
          <w:sz w:val="24"/>
          <w:szCs w:val="24"/>
          <w:lang w:eastAsia="uk-UA"/>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 w:name="n82"/>
      <w:bookmarkEnd w:id="42"/>
      <w:r w:rsidRPr="00EF7F7C">
        <w:rPr>
          <w:rFonts w:ascii="Times New Roman" w:eastAsia="Times New Roman" w:hAnsi="Times New Roman" w:cs="Times New Roman"/>
          <w:sz w:val="24"/>
          <w:szCs w:val="24"/>
          <w:lang w:eastAsia="uk-UA"/>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 w:name="n83"/>
      <w:bookmarkEnd w:id="43"/>
      <w:r w:rsidRPr="00EF7F7C">
        <w:rPr>
          <w:rFonts w:ascii="Times New Roman" w:eastAsia="Times New Roman" w:hAnsi="Times New Roman" w:cs="Times New Roman"/>
          <w:sz w:val="24"/>
          <w:szCs w:val="24"/>
          <w:lang w:eastAsia="uk-UA"/>
        </w:rPr>
        <w:t>29) об’єкт підвищеної небезпеки - об’єкт, який згідно із законом вважається таким, на якому є реальна загроза виникнення аварії та/або надзвичайної ситуації техногенного чи природного характеру;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 w:name="n84"/>
      <w:bookmarkEnd w:id="44"/>
      <w:r w:rsidRPr="00EF7F7C">
        <w:rPr>
          <w:rFonts w:ascii="Times New Roman" w:eastAsia="Times New Roman" w:hAnsi="Times New Roman" w:cs="Times New Roman"/>
          <w:sz w:val="24"/>
          <w:szCs w:val="24"/>
          <w:lang w:eastAsia="uk-UA"/>
        </w:rPr>
        <w:t xml:space="preserve">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w:t>
      </w:r>
      <w:r w:rsidRPr="00EF7F7C">
        <w:rPr>
          <w:rFonts w:ascii="Times New Roman" w:eastAsia="Times New Roman" w:hAnsi="Times New Roman" w:cs="Times New Roman"/>
          <w:sz w:val="24"/>
          <w:szCs w:val="24"/>
          <w:lang w:eastAsia="uk-UA"/>
        </w:rPr>
        <w:lastRenderedPageBreak/>
        <w:t>формуваннями системи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 w:name="n85"/>
      <w:bookmarkEnd w:id="45"/>
      <w:r w:rsidRPr="00EF7F7C">
        <w:rPr>
          <w:rFonts w:ascii="Times New Roman" w:eastAsia="Times New Roman" w:hAnsi="Times New Roman" w:cs="Times New Roman"/>
          <w:sz w:val="24"/>
          <w:szCs w:val="24"/>
          <w:lang w:eastAsia="uk-UA"/>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 w:name="n86"/>
      <w:bookmarkEnd w:id="46"/>
      <w:r w:rsidRPr="00EF7F7C">
        <w:rPr>
          <w:rFonts w:ascii="Times New Roman" w:eastAsia="Times New Roman" w:hAnsi="Times New Roman" w:cs="Times New Roman"/>
          <w:sz w:val="24"/>
          <w:szCs w:val="24"/>
          <w:lang w:eastAsia="uk-UA"/>
        </w:rPr>
        <w:t>32) пожежа - неконтрольований процес знищування або пошкодження вогнем майна, під час якого виникають чинники, небезпечні для істот та навколишнього природного середовища;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 w:name="n87"/>
      <w:bookmarkEnd w:id="47"/>
      <w:r w:rsidRPr="00EF7F7C">
        <w:rPr>
          <w:rFonts w:ascii="Times New Roman" w:eastAsia="Times New Roman" w:hAnsi="Times New Roman" w:cs="Times New Roman"/>
          <w:sz w:val="24"/>
          <w:szCs w:val="24"/>
          <w:lang w:eastAsia="uk-UA"/>
        </w:rPr>
        <w:t>33) пожежна безпека - відсутність неприпустимого ризику виникнення і розвитку пожеж та пов’язаної з ними можливості завдання шкоди живим істотам, матеріальним цінностям і довкіллю;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 w:name="n88"/>
      <w:bookmarkEnd w:id="48"/>
      <w:r w:rsidRPr="00EF7F7C">
        <w:rPr>
          <w:rFonts w:ascii="Times New Roman" w:eastAsia="Times New Roman" w:hAnsi="Times New Roman" w:cs="Times New Roman"/>
          <w:sz w:val="24"/>
          <w:szCs w:val="24"/>
          <w:lang w:eastAsia="uk-UA"/>
        </w:rPr>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 w:name="n89"/>
      <w:bookmarkEnd w:id="49"/>
      <w:r w:rsidRPr="00EF7F7C">
        <w:rPr>
          <w:rFonts w:ascii="Times New Roman" w:eastAsia="Times New Roman" w:hAnsi="Times New Roman" w:cs="Times New Roman"/>
          <w:sz w:val="24"/>
          <w:szCs w:val="24"/>
          <w:lang w:eastAsia="uk-UA"/>
        </w:rPr>
        <w:t>35) постраждалі внаслідок надзвичайної ситуації техногенного або природного характеру (далі - постраждалі) - особи, здоров’ю яких заподіяна шкода внаслідок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 w:name="n90"/>
      <w:bookmarkEnd w:id="50"/>
      <w:r w:rsidRPr="00EF7F7C">
        <w:rPr>
          <w:rFonts w:ascii="Times New Roman" w:eastAsia="Times New Roman" w:hAnsi="Times New Roman" w:cs="Times New Roman"/>
          <w:sz w:val="24"/>
          <w:szCs w:val="24"/>
          <w:lang w:eastAsia="uk-UA"/>
        </w:rPr>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 w:name="n91"/>
      <w:bookmarkEnd w:id="51"/>
      <w:r w:rsidRPr="00EF7F7C">
        <w:rPr>
          <w:rFonts w:ascii="Times New Roman" w:eastAsia="Times New Roman" w:hAnsi="Times New Roman" w:cs="Times New Roman"/>
          <w:sz w:val="24"/>
          <w:szCs w:val="24"/>
          <w:lang w:eastAsia="uk-UA"/>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 w:name="n92"/>
      <w:bookmarkEnd w:id="52"/>
      <w:r w:rsidRPr="00EF7F7C">
        <w:rPr>
          <w:rFonts w:ascii="Times New Roman" w:eastAsia="Times New Roman" w:hAnsi="Times New Roman" w:cs="Times New Roman"/>
          <w:sz w:val="24"/>
          <w:szCs w:val="24"/>
          <w:lang w:eastAsia="uk-UA"/>
        </w:rPr>
        <w:t>38) сили цивільного захисту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 w:name="n93"/>
      <w:bookmarkEnd w:id="53"/>
      <w:r w:rsidRPr="00EF7F7C">
        <w:rPr>
          <w:rFonts w:ascii="Times New Roman" w:eastAsia="Times New Roman" w:hAnsi="Times New Roman" w:cs="Times New Roman"/>
          <w:sz w:val="24"/>
          <w:szCs w:val="24"/>
          <w:lang w:eastAsia="uk-UA"/>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 w:name="n94"/>
      <w:bookmarkEnd w:id="54"/>
      <w:r w:rsidRPr="00EF7F7C">
        <w:rPr>
          <w:rFonts w:ascii="Times New Roman" w:eastAsia="Times New Roman" w:hAnsi="Times New Roman" w:cs="Times New Roman"/>
          <w:sz w:val="24"/>
          <w:szCs w:val="24"/>
          <w:lang w:eastAsia="uk-UA"/>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 w:name="n95"/>
      <w:bookmarkEnd w:id="55"/>
      <w:r w:rsidRPr="00EF7F7C">
        <w:rPr>
          <w:rFonts w:ascii="Times New Roman" w:eastAsia="Times New Roman" w:hAnsi="Times New Roman" w:cs="Times New Roman"/>
          <w:sz w:val="24"/>
          <w:szCs w:val="24"/>
          <w:lang w:eastAsia="uk-UA"/>
        </w:rPr>
        <w:t>41) спеціалізована служба цивільного захисту - підприємства, установи, організації, об’єднані для виконання завдань у сфері цивільного захисту відповідної функціональної спрямованості;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 w:name="n96"/>
      <w:bookmarkEnd w:id="56"/>
      <w:r w:rsidRPr="00EF7F7C">
        <w:rPr>
          <w:rFonts w:ascii="Times New Roman" w:eastAsia="Times New Roman" w:hAnsi="Times New Roman" w:cs="Times New Roman"/>
          <w:sz w:val="24"/>
          <w:szCs w:val="24"/>
          <w:lang w:eastAsia="uk-UA"/>
        </w:rPr>
        <w:lastRenderedPageBreak/>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 w:name="n97"/>
      <w:bookmarkEnd w:id="57"/>
      <w:r w:rsidRPr="00EF7F7C">
        <w:rPr>
          <w:rFonts w:ascii="Times New Roman" w:eastAsia="Times New Roman" w:hAnsi="Times New Roman" w:cs="Times New Roman"/>
          <w:sz w:val="24"/>
          <w:szCs w:val="24"/>
          <w:lang w:eastAsia="uk-UA"/>
        </w:rPr>
        <w:t>43) техногенна безпека - відсутність ризику виникнення аварій та/або катастроф на потенційно небезпечних об’єктах, а також у суб’єктів господарювання,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 w:name="n98"/>
      <w:bookmarkEnd w:id="58"/>
      <w:r w:rsidRPr="00EF7F7C">
        <w:rPr>
          <w:rFonts w:ascii="Times New Roman" w:eastAsia="Times New Roman" w:hAnsi="Times New Roman" w:cs="Times New Roman"/>
          <w:b/>
          <w:bCs/>
          <w:color w:val="000000"/>
          <w:sz w:val="24"/>
          <w:szCs w:val="24"/>
          <w:lang w:eastAsia="uk-UA"/>
        </w:rPr>
        <w:t>Стаття 3.</w:t>
      </w:r>
      <w:r w:rsidRPr="00EF7F7C">
        <w:rPr>
          <w:rFonts w:ascii="Times New Roman" w:eastAsia="Times New Roman" w:hAnsi="Times New Roman" w:cs="Times New Roman"/>
          <w:sz w:val="24"/>
          <w:szCs w:val="24"/>
          <w:lang w:eastAsia="uk-UA"/>
        </w:rPr>
        <w:t> Правова основа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 w:name="n99"/>
      <w:bookmarkEnd w:id="59"/>
      <w:r w:rsidRPr="00EF7F7C">
        <w:rPr>
          <w:rFonts w:ascii="Times New Roman" w:eastAsia="Times New Roman" w:hAnsi="Times New Roman" w:cs="Times New Roman"/>
          <w:sz w:val="24"/>
          <w:szCs w:val="24"/>
          <w:lang w:eastAsia="uk-UA"/>
        </w:rPr>
        <w:t>1. Правовою основою цивільного захисту є </w:t>
      </w:r>
      <w:hyperlink r:id="rId36" w:anchor="n1654" w:tgtFrame="_blank" w:history="1">
        <w:r w:rsidRPr="00EF7F7C">
          <w:rPr>
            <w:rFonts w:ascii="Times New Roman" w:eastAsia="Times New Roman" w:hAnsi="Times New Roman" w:cs="Times New Roman"/>
            <w:color w:val="000099"/>
            <w:sz w:val="24"/>
            <w:szCs w:val="24"/>
            <w:u w:val="single"/>
            <w:lang w:eastAsia="uk-UA"/>
          </w:rPr>
          <w:t>Конституція України</w:t>
        </w:r>
      </w:hyperlink>
      <w:r w:rsidRPr="00EF7F7C">
        <w:rPr>
          <w:rFonts w:ascii="Times New Roman" w:eastAsia="Times New Roman" w:hAnsi="Times New Roman" w:cs="Times New Roman"/>
          <w:sz w:val="24"/>
          <w:szCs w:val="24"/>
          <w:lang w:eastAsia="uk-UA"/>
        </w:rPr>
        <w:t>, цей Кодекс, інші закони України, а також акти Президента України та Кабінету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 w:name="n100"/>
      <w:bookmarkEnd w:id="60"/>
      <w:r w:rsidRPr="00EF7F7C">
        <w:rPr>
          <w:rFonts w:ascii="Times New Roman" w:eastAsia="Times New Roman" w:hAnsi="Times New Roman" w:cs="Times New Roman"/>
          <w:b/>
          <w:bCs/>
          <w:color w:val="000000"/>
          <w:sz w:val="24"/>
          <w:szCs w:val="24"/>
          <w:lang w:eastAsia="uk-UA"/>
        </w:rPr>
        <w:t>Стаття 4.</w:t>
      </w:r>
      <w:r w:rsidRPr="00EF7F7C">
        <w:rPr>
          <w:rFonts w:ascii="Times New Roman" w:eastAsia="Times New Roman" w:hAnsi="Times New Roman" w:cs="Times New Roman"/>
          <w:sz w:val="24"/>
          <w:szCs w:val="24"/>
          <w:lang w:eastAsia="uk-UA"/>
        </w:rPr>
        <w:t> Цивільний захист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 w:name="n101"/>
      <w:bookmarkEnd w:id="61"/>
      <w:r w:rsidRPr="00EF7F7C">
        <w:rPr>
          <w:rFonts w:ascii="Times New Roman" w:eastAsia="Times New Roman" w:hAnsi="Times New Roman" w:cs="Times New Roman"/>
          <w:sz w:val="24"/>
          <w:szCs w:val="24"/>
          <w:lang w:eastAsia="uk-UA"/>
        </w:rPr>
        <w:t>1. 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 w:name="n102"/>
      <w:bookmarkEnd w:id="62"/>
      <w:r w:rsidRPr="00EF7F7C">
        <w:rPr>
          <w:rFonts w:ascii="Times New Roman" w:eastAsia="Times New Roman" w:hAnsi="Times New Roman" w:cs="Times New Roman"/>
          <w:b/>
          <w:bCs/>
          <w:color w:val="000000"/>
          <w:sz w:val="24"/>
          <w:szCs w:val="24"/>
          <w:lang w:eastAsia="uk-UA"/>
        </w:rPr>
        <w:t>Стаття 5.</w:t>
      </w:r>
      <w:r w:rsidRPr="00EF7F7C">
        <w:rPr>
          <w:rFonts w:ascii="Times New Roman" w:eastAsia="Times New Roman" w:hAnsi="Times New Roman" w:cs="Times New Roman"/>
          <w:sz w:val="24"/>
          <w:szCs w:val="24"/>
          <w:lang w:eastAsia="uk-UA"/>
        </w:rPr>
        <w:t> Класифікація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 w:name="n103"/>
      <w:bookmarkEnd w:id="63"/>
      <w:r w:rsidRPr="00EF7F7C">
        <w:rPr>
          <w:rFonts w:ascii="Times New Roman" w:eastAsia="Times New Roman" w:hAnsi="Times New Roman" w:cs="Times New Roman"/>
          <w:sz w:val="24"/>
          <w:szCs w:val="24"/>
          <w:lang w:eastAsia="uk-UA"/>
        </w:rPr>
        <w:t>1. Надзвичайні ситуації класифікуються за характером походження, ступенем поширення, розміром людських втрат та матеріальних збитків.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 w:name="n104"/>
      <w:bookmarkEnd w:id="64"/>
      <w:r w:rsidRPr="00EF7F7C">
        <w:rPr>
          <w:rFonts w:ascii="Times New Roman" w:eastAsia="Times New Roman" w:hAnsi="Times New Roman" w:cs="Times New Roman"/>
          <w:sz w:val="24"/>
          <w:szCs w:val="24"/>
          <w:lang w:eastAsia="uk-UA"/>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 w:name="n105"/>
      <w:bookmarkEnd w:id="65"/>
      <w:r w:rsidRPr="00EF7F7C">
        <w:rPr>
          <w:rFonts w:ascii="Times New Roman" w:eastAsia="Times New Roman" w:hAnsi="Times New Roman" w:cs="Times New Roman"/>
          <w:sz w:val="24"/>
          <w:szCs w:val="24"/>
          <w:lang w:eastAsia="uk-UA"/>
        </w:rPr>
        <w:t>1) техногенного характеру;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 w:name="n106"/>
      <w:bookmarkEnd w:id="66"/>
      <w:r w:rsidRPr="00EF7F7C">
        <w:rPr>
          <w:rFonts w:ascii="Times New Roman" w:eastAsia="Times New Roman" w:hAnsi="Times New Roman" w:cs="Times New Roman"/>
          <w:sz w:val="24"/>
          <w:szCs w:val="24"/>
          <w:lang w:eastAsia="uk-UA"/>
        </w:rPr>
        <w:t>2) природного характеру;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 w:name="n107"/>
      <w:bookmarkEnd w:id="67"/>
      <w:r w:rsidRPr="00EF7F7C">
        <w:rPr>
          <w:rFonts w:ascii="Times New Roman" w:eastAsia="Times New Roman" w:hAnsi="Times New Roman" w:cs="Times New Roman"/>
          <w:sz w:val="24"/>
          <w:szCs w:val="24"/>
          <w:lang w:eastAsia="uk-UA"/>
        </w:rPr>
        <w:t>3) соціальні;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 w:name="n108"/>
      <w:bookmarkEnd w:id="68"/>
      <w:r w:rsidRPr="00EF7F7C">
        <w:rPr>
          <w:rFonts w:ascii="Times New Roman" w:eastAsia="Times New Roman" w:hAnsi="Times New Roman" w:cs="Times New Roman"/>
          <w:sz w:val="24"/>
          <w:szCs w:val="24"/>
          <w:lang w:eastAsia="uk-UA"/>
        </w:rPr>
        <w:t>4) воєнні.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 w:name="n109"/>
      <w:bookmarkEnd w:id="69"/>
      <w:r w:rsidRPr="00EF7F7C">
        <w:rPr>
          <w:rFonts w:ascii="Times New Roman" w:eastAsia="Times New Roman" w:hAnsi="Times New Roman" w:cs="Times New Roman"/>
          <w:sz w:val="24"/>
          <w:szCs w:val="24"/>
          <w:lang w:eastAsia="uk-UA"/>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 w:name="n110"/>
      <w:bookmarkEnd w:id="70"/>
      <w:r w:rsidRPr="00EF7F7C">
        <w:rPr>
          <w:rFonts w:ascii="Times New Roman" w:eastAsia="Times New Roman" w:hAnsi="Times New Roman" w:cs="Times New Roman"/>
          <w:sz w:val="24"/>
          <w:szCs w:val="24"/>
          <w:lang w:eastAsia="uk-UA"/>
        </w:rPr>
        <w:t>1) державний;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 w:name="n111"/>
      <w:bookmarkEnd w:id="71"/>
      <w:r w:rsidRPr="00EF7F7C">
        <w:rPr>
          <w:rFonts w:ascii="Times New Roman" w:eastAsia="Times New Roman" w:hAnsi="Times New Roman" w:cs="Times New Roman"/>
          <w:sz w:val="24"/>
          <w:szCs w:val="24"/>
          <w:lang w:eastAsia="uk-UA"/>
        </w:rPr>
        <w:t>2) регіональний;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 w:name="n112"/>
      <w:bookmarkEnd w:id="72"/>
      <w:r w:rsidRPr="00EF7F7C">
        <w:rPr>
          <w:rFonts w:ascii="Times New Roman" w:eastAsia="Times New Roman" w:hAnsi="Times New Roman" w:cs="Times New Roman"/>
          <w:sz w:val="24"/>
          <w:szCs w:val="24"/>
          <w:lang w:eastAsia="uk-UA"/>
        </w:rPr>
        <w:t>3) місцевий;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 w:name="n113"/>
      <w:bookmarkEnd w:id="73"/>
      <w:r w:rsidRPr="00EF7F7C">
        <w:rPr>
          <w:rFonts w:ascii="Times New Roman" w:eastAsia="Times New Roman" w:hAnsi="Times New Roman" w:cs="Times New Roman"/>
          <w:sz w:val="24"/>
          <w:szCs w:val="24"/>
          <w:lang w:eastAsia="uk-UA"/>
        </w:rPr>
        <w:t>4) об’єктовий.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 w:name="n114"/>
      <w:bookmarkEnd w:id="74"/>
      <w:r w:rsidRPr="00EF7F7C">
        <w:rPr>
          <w:rFonts w:ascii="Times New Roman" w:eastAsia="Times New Roman" w:hAnsi="Times New Roman" w:cs="Times New Roman"/>
          <w:sz w:val="24"/>
          <w:szCs w:val="24"/>
          <w:lang w:eastAsia="uk-UA"/>
        </w:rPr>
        <w:t>4. Порядок класифікації надзвичайних ситуацій за їх рівнями встановлюється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 w:name="n115"/>
      <w:bookmarkEnd w:id="75"/>
      <w:r w:rsidRPr="00EF7F7C">
        <w:rPr>
          <w:rFonts w:ascii="Times New Roman" w:eastAsia="Times New Roman" w:hAnsi="Times New Roman" w:cs="Times New Roman"/>
          <w:sz w:val="24"/>
          <w:szCs w:val="24"/>
          <w:lang w:eastAsia="uk-UA"/>
        </w:rPr>
        <w:t>5. </w:t>
      </w:r>
      <w:hyperlink r:id="rId37" w:anchor="n14" w:tgtFrame="_blank" w:history="1">
        <w:r w:rsidRPr="00EF7F7C">
          <w:rPr>
            <w:rFonts w:ascii="Times New Roman" w:eastAsia="Times New Roman" w:hAnsi="Times New Roman" w:cs="Times New Roman"/>
            <w:color w:val="000099"/>
            <w:sz w:val="24"/>
            <w:szCs w:val="24"/>
            <w:u w:val="single"/>
            <w:lang w:eastAsia="uk-UA"/>
          </w:rPr>
          <w:t>Класифікаційні ознаки надзвичайних ситуацій</w:t>
        </w:r>
      </w:hyperlink>
      <w:r w:rsidRPr="00EF7F7C">
        <w:rPr>
          <w:rFonts w:ascii="Times New Roman" w:eastAsia="Times New Roman" w:hAnsi="Times New Roman" w:cs="Times New Roman"/>
          <w:sz w:val="24"/>
          <w:szCs w:val="24"/>
          <w:lang w:eastAsia="uk-UA"/>
        </w:rPr>
        <w:t> визначаються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 w:name="n116"/>
      <w:bookmarkEnd w:id="76"/>
      <w:r w:rsidRPr="00EF7F7C">
        <w:rPr>
          <w:rFonts w:ascii="Times New Roman" w:eastAsia="Times New Roman" w:hAnsi="Times New Roman" w:cs="Times New Roman"/>
          <w:b/>
          <w:bCs/>
          <w:color w:val="000000"/>
          <w:sz w:val="24"/>
          <w:szCs w:val="24"/>
          <w:lang w:eastAsia="uk-UA"/>
        </w:rPr>
        <w:t>Стаття 6.</w:t>
      </w:r>
      <w:r w:rsidRPr="00EF7F7C">
        <w:rPr>
          <w:rFonts w:ascii="Times New Roman" w:eastAsia="Times New Roman" w:hAnsi="Times New Roman" w:cs="Times New Roman"/>
          <w:sz w:val="24"/>
          <w:szCs w:val="24"/>
          <w:lang w:eastAsia="uk-UA"/>
        </w:rPr>
        <w:t> Суб’єкти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 w:name="n117"/>
      <w:bookmarkEnd w:id="77"/>
      <w:r w:rsidRPr="00EF7F7C">
        <w:rPr>
          <w:rFonts w:ascii="Times New Roman" w:eastAsia="Times New Roman" w:hAnsi="Times New Roman" w:cs="Times New Roman"/>
          <w:sz w:val="24"/>
          <w:szCs w:val="24"/>
          <w:lang w:eastAsia="uk-UA"/>
        </w:rPr>
        <w:lastRenderedPageBreak/>
        <w:t>1. Цивільний захист забезпечується з урахуванням особливостей, визначених </w:t>
      </w:r>
      <w:hyperlink r:id="rId38" w:tgtFrame="_blank" w:history="1">
        <w:r w:rsidRPr="00EF7F7C">
          <w:rPr>
            <w:rFonts w:ascii="Times New Roman" w:eastAsia="Times New Roman" w:hAnsi="Times New Roman" w:cs="Times New Roman"/>
            <w:color w:val="000099"/>
            <w:sz w:val="24"/>
            <w:szCs w:val="24"/>
            <w:u w:val="single"/>
            <w:lang w:eastAsia="uk-UA"/>
          </w:rPr>
          <w:t>Законом України "Про основи національної безпеки України"</w:t>
        </w:r>
      </w:hyperlink>
      <w:r w:rsidRPr="00EF7F7C">
        <w:rPr>
          <w:rFonts w:ascii="Times New Roman" w:eastAsia="Times New Roman" w:hAnsi="Times New Roman" w:cs="Times New Roman"/>
          <w:sz w:val="24"/>
          <w:szCs w:val="24"/>
          <w:lang w:eastAsia="uk-UA"/>
        </w:rPr>
        <w:t>,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 w:name="n118"/>
      <w:bookmarkEnd w:id="78"/>
      <w:r w:rsidRPr="00EF7F7C">
        <w:rPr>
          <w:rFonts w:ascii="Times New Roman" w:eastAsia="Times New Roman" w:hAnsi="Times New Roman" w:cs="Times New Roman"/>
          <w:sz w:val="24"/>
          <w:szCs w:val="24"/>
          <w:lang w:eastAsia="uk-UA"/>
        </w:rPr>
        <w:t>2. Координацію діяльності органів виконавчої влади у сфері цивільного захисту у межах своїх повноважень здійснюють: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 w:name="n119"/>
      <w:bookmarkEnd w:id="79"/>
      <w:r w:rsidRPr="00EF7F7C">
        <w:rPr>
          <w:rFonts w:ascii="Times New Roman" w:eastAsia="Times New Roman" w:hAnsi="Times New Roman" w:cs="Times New Roman"/>
          <w:sz w:val="24"/>
          <w:szCs w:val="24"/>
          <w:lang w:eastAsia="uk-UA"/>
        </w:rPr>
        <w:t>1) Рада національної безпеки і оборони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 w:name="n120"/>
      <w:bookmarkEnd w:id="80"/>
      <w:r w:rsidRPr="00EF7F7C">
        <w:rPr>
          <w:rFonts w:ascii="Times New Roman" w:eastAsia="Times New Roman" w:hAnsi="Times New Roman" w:cs="Times New Roman"/>
          <w:sz w:val="24"/>
          <w:szCs w:val="24"/>
          <w:lang w:eastAsia="uk-UA"/>
        </w:rPr>
        <w:t>2) Кабінет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 w:name="n121"/>
      <w:bookmarkEnd w:id="81"/>
      <w:r w:rsidRPr="00EF7F7C">
        <w:rPr>
          <w:rFonts w:ascii="Times New Roman" w:eastAsia="Times New Roman" w:hAnsi="Times New Roman" w:cs="Times New Roman"/>
          <w:sz w:val="24"/>
          <w:szCs w:val="24"/>
          <w:lang w:eastAsia="uk-UA"/>
        </w:rPr>
        <w:t>3. Для координації діяльності центральних і місцевих органів виконавчої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 w:name="n122"/>
      <w:bookmarkEnd w:id="82"/>
      <w:r w:rsidRPr="00EF7F7C">
        <w:rPr>
          <w:rFonts w:ascii="Times New Roman" w:eastAsia="Times New Roman" w:hAnsi="Times New Roman" w:cs="Times New Roman"/>
          <w:sz w:val="24"/>
          <w:szCs w:val="24"/>
          <w:lang w:eastAsia="uk-UA"/>
        </w:rPr>
        <w:t>1) Кабінетом Міністрів України утворюється Державна комісія з питань техногенно-екологічної безпеки та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 w:name="n123"/>
      <w:bookmarkEnd w:id="83"/>
      <w:r w:rsidRPr="00EF7F7C">
        <w:rPr>
          <w:rFonts w:ascii="Times New Roman" w:eastAsia="Times New Roman" w:hAnsi="Times New Roman" w:cs="Times New Roman"/>
          <w:sz w:val="24"/>
          <w:szCs w:val="24"/>
          <w:lang w:eastAsia="uk-UA"/>
        </w:rPr>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техногенно-екологічної безпеки та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 w:name="n124"/>
      <w:bookmarkEnd w:id="84"/>
      <w:r w:rsidRPr="00EF7F7C">
        <w:rPr>
          <w:rFonts w:ascii="Times New Roman" w:eastAsia="Times New Roman" w:hAnsi="Times New Roman" w:cs="Times New Roman"/>
          <w:sz w:val="24"/>
          <w:szCs w:val="24"/>
          <w:lang w:eastAsia="uk-UA"/>
        </w:rPr>
        <w:t>3) районними державними адміністраціями, виконавчими органами міських рад, районними у містах та селищними радами утворюються місцеві комісії з питань техногенно-екологічної безпеки та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 w:name="n125"/>
      <w:bookmarkEnd w:id="85"/>
      <w:r w:rsidRPr="00EF7F7C">
        <w:rPr>
          <w:rFonts w:ascii="Times New Roman" w:eastAsia="Times New Roman" w:hAnsi="Times New Roman" w:cs="Times New Roman"/>
          <w:sz w:val="24"/>
          <w:szCs w:val="24"/>
          <w:lang w:eastAsia="uk-UA"/>
        </w:rPr>
        <w:t>4) керівними органами підприємств, установ та організацій утворюються комісії з питань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 w:name="n126"/>
      <w:bookmarkEnd w:id="86"/>
      <w:r w:rsidRPr="00EF7F7C">
        <w:rPr>
          <w:rFonts w:ascii="Times New Roman" w:eastAsia="Times New Roman" w:hAnsi="Times New Roman" w:cs="Times New Roman"/>
          <w:sz w:val="24"/>
          <w:szCs w:val="24"/>
          <w:lang w:eastAsia="uk-UA"/>
        </w:rPr>
        <w:t>4. 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 w:name="n127"/>
      <w:bookmarkEnd w:id="87"/>
      <w:r w:rsidRPr="00EF7F7C">
        <w:rPr>
          <w:rFonts w:ascii="Times New Roman" w:eastAsia="Times New Roman" w:hAnsi="Times New Roman" w:cs="Times New Roman"/>
          <w:b/>
          <w:bCs/>
          <w:color w:val="000000"/>
          <w:sz w:val="24"/>
          <w:szCs w:val="24"/>
          <w:lang w:eastAsia="uk-UA"/>
        </w:rPr>
        <w:t>Стаття 7.</w:t>
      </w:r>
      <w:r w:rsidRPr="00EF7F7C">
        <w:rPr>
          <w:rFonts w:ascii="Times New Roman" w:eastAsia="Times New Roman" w:hAnsi="Times New Roman" w:cs="Times New Roman"/>
          <w:sz w:val="24"/>
          <w:szCs w:val="24"/>
          <w:lang w:eastAsia="uk-UA"/>
        </w:rPr>
        <w:t> Основні принципи здійснення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 w:name="n128"/>
      <w:bookmarkEnd w:id="88"/>
      <w:r w:rsidRPr="00EF7F7C">
        <w:rPr>
          <w:rFonts w:ascii="Times New Roman" w:eastAsia="Times New Roman" w:hAnsi="Times New Roman" w:cs="Times New Roman"/>
          <w:sz w:val="24"/>
          <w:szCs w:val="24"/>
          <w:lang w:eastAsia="uk-UA"/>
        </w:rPr>
        <w:t>1. Цивільний захист здійснюється за такими основними принципами: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 w:name="n129"/>
      <w:bookmarkEnd w:id="89"/>
      <w:r w:rsidRPr="00EF7F7C">
        <w:rPr>
          <w:rFonts w:ascii="Times New Roman" w:eastAsia="Times New Roman" w:hAnsi="Times New Roman" w:cs="Times New Roman"/>
          <w:sz w:val="24"/>
          <w:szCs w:val="24"/>
          <w:lang w:eastAsia="uk-UA"/>
        </w:rPr>
        <w:t>1) гарантування та забезпечення державою конституційних прав громадян на захист життя, здоров’я та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 w:name="n130"/>
      <w:bookmarkEnd w:id="90"/>
      <w:r w:rsidRPr="00EF7F7C">
        <w:rPr>
          <w:rFonts w:ascii="Times New Roman" w:eastAsia="Times New Roman" w:hAnsi="Times New Roman" w:cs="Times New Roman"/>
          <w:sz w:val="24"/>
          <w:szCs w:val="24"/>
          <w:lang w:eastAsia="uk-UA"/>
        </w:rPr>
        <w:t>2) комплексного підходу до вирішення завдань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 w:name="n131"/>
      <w:bookmarkEnd w:id="91"/>
      <w:r w:rsidRPr="00EF7F7C">
        <w:rPr>
          <w:rFonts w:ascii="Times New Roman" w:eastAsia="Times New Roman" w:hAnsi="Times New Roman" w:cs="Times New Roman"/>
          <w:sz w:val="24"/>
          <w:szCs w:val="24"/>
          <w:lang w:eastAsia="uk-UA"/>
        </w:rPr>
        <w:t>3) пріоритетності завдань, спрямованих на рятування життя та збереження здоров’я громадян;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 w:name="n132"/>
      <w:bookmarkEnd w:id="92"/>
      <w:r w:rsidRPr="00EF7F7C">
        <w:rPr>
          <w:rFonts w:ascii="Times New Roman" w:eastAsia="Times New Roman" w:hAnsi="Times New Roman" w:cs="Times New Roman"/>
          <w:sz w:val="24"/>
          <w:szCs w:val="24"/>
          <w:lang w:eastAsia="uk-UA"/>
        </w:rPr>
        <w:t>4) максимально можливого, економічно обґрунтованого зменшення ризику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 w:name="n133"/>
      <w:bookmarkEnd w:id="93"/>
      <w:r w:rsidRPr="00EF7F7C">
        <w:rPr>
          <w:rFonts w:ascii="Times New Roman" w:eastAsia="Times New Roman" w:hAnsi="Times New Roman" w:cs="Times New Roman"/>
          <w:sz w:val="24"/>
          <w:szCs w:val="24"/>
          <w:lang w:eastAsia="uk-UA"/>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 w:name="n134"/>
      <w:bookmarkEnd w:id="94"/>
      <w:r w:rsidRPr="00EF7F7C">
        <w:rPr>
          <w:rFonts w:ascii="Times New Roman" w:eastAsia="Times New Roman" w:hAnsi="Times New Roman" w:cs="Times New Roman"/>
          <w:sz w:val="24"/>
          <w:szCs w:val="24"/>
          <w:lang w:eastAsia="uk-UA"/>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 w:name="n135"/>
      <w:bookmarkEnd w:id="95"/>
      <w:r w:rsidRPr="00EF7F7C">
        <w:rPr>
          <w:rFonts w:ascii="Times New Roman" w:eastAsia="Times New Roman" w:hAnsi="Times New Roman" w:cs="Times New Roman"/>
          <w:sz w:val="24"/>
          <w:szCs w:val="24"/>
          <w:lang w:eastAsia="uk-UA"/>
        </w:rPr>
        <w:t>7) добровільності - у разі залучення громадян до здійснення заходів цивільного захисту, пов’язаних з ризиком для їхнього життя і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 w:name="n136"/>
      <w:bookmarkEnd w:id="96"/>
      <w:r w:rsidRPr="00EF7F7C">
        <w:rPr>
          <w:rFonts w:ascii="Times New Roman" w:eastAsia="Times New Roman" w:hAnsi="Times New Roman" w:cs="Times New Roman"/>
          <w:sz w:val="24"/>
          <w:szCs w:val="24"/>
          <w:lang w:eastAsia="uk-UA"/>
        </w:rPr>
        <w:lastRenderedPageBreak/>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 w:name="n137"/>
      <w:bookmarkEnd w:id="97"/>
      <w:r w:rsidRPr="00EF7F7C">
        <w:rPr>
          <w:rFonts w:ascii="Times New Roman" w:eastAsia="Times New Roman" w:hAnsi="Times New Roman" w:cs="Times New Roman"/>
          <w:sz w:val="24"/>
          <w:szCs w:val="24"/>
          <w:lang w:eastAsia="uk-UA"/>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98" w:name="n138"/>
      <w:bookmarkEnd w:id="98"/>
      <w:r w:rsidRPr="00EF7F7C">
        <w:rPr>
          <w:rFonts w:ascii="Times New Roman" w:eastAsia="Times New Roman" w:hAnsi="Times New Roman" w:cs="Times New Roman"/>
          <w:b/>
          <w:bCs/>
          <w:color w:val="000000"/>
          <w:sz w:val="28"/>
          <w:lang w:eastAsia="uk-UA"/>
        </w:rPr>
        <w:t>Розділ II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ЄДИНА ДЕРЖАВНА СИСТЕМА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99" w:name="n139"/>
      <w:bookmarkEnd w:id="99"/>
      <w:r w:rsidRPr="00EF7F7C">
        <w:rPr>
          <w:rFonts w:ascii="Times New Roman" w:eastAsia="Times New Roman" w:hAnsi="Times New Roman" w:cs="Times New Roman"/>
          <w:b/>
          <w:bCs/>
          <w:color w:val="000000"/>
          <w:sz w:val="28"/>
          <w:lang w:eastAsia="uk-UA"/>
        </w:rPr>
        <w:t>Глава 2. Єдина державна система цивільного захисту та її складові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 w:name="n140"/>
      <w:bookmarkEnd w:id="100"/>
      <w:r w:rsidRPr="00EF7F7C">
        <w:rPr>
          <w:rFonts w:ascii="Times New Roman" w:eastAsia="Times New Roman" w:hAnsi="Times New Roman" w:cs="Times New Roman"/>
          <w:b/>
          <w:bCs/>
          <w:color w:val="000000"/>
          <w:sz w:val="24"/>
          <w:szCs w:val="24"/>
          <w:lang w:eastAsia="uk-UA"/>
        </w:rPr>
        <w:t>Стаття 8.</w:t>
      </w:r>
      <w:r w:rsidRPr="00EF7F7C">
        <w:rPr>
          <w:rFonts w:ascii="Times New Roman" w:eastAsia="Times New Roman" w:hAnsi="Times New Roman" w:cs="Times New Roman"/>
          <w:sz w:val="24"/>
          <w:szCs w:val="24"/>
          <w:lang w:eastAsia="uk-UA"/>
        </w:rPr>
        <w:t> Єдина державна система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 w:name="n141"/>
      <w:bookmarkEnd w:id="101"/>
      <w:r w:rsidRPr="00EF7F7C">
        <w:rPr>
          <w:rFonts w:ascii="Times New Roman" w:eastAsia="Times New Roman" w:hAnsi="Times New Roman" w:cs="Times New Roman"/>
          <w:sz w:val="24"/>
          <w:szCs w:val="24"/>
          <w:lang w:eastAsia="uk-UA"/>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 та їх ланок.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 w:name="n142"/>
      <w:bookmarkEnd w:id="102"/>
      <w:r w:rsidRPr="00EF7F7C">
        <w:rPr>
          <w:rFonts w:ascii="Times New Roman" w:eastAsia="Times New Roman" w:hAnsi="Times New Roman" w:cs="Times New Roman"/>
          <w:sz w:val="24"/>
          <w:szCs w:val="24"/>
          <w:lang w:eastAsia="uk-UA"/>
        </w:rPr>
        <w:t>2. </w:t>
      </w:r>
      <w:hyperlink r:id="rId39" w:anchor="n10" w:tgtFrame="_blank" w:history="1">
        <w:r w:rsidRPr="00EF7F7C">
          <w:rPr>
            <w:rFonts w:ascii="Times New Roman" w:eastAsia="Times New Roman" w:hAnsi="Times New Roman" w:cs="Times New Roman"/>
            <w:color w:val="000099"/>
            <w:sz w:val="24"/>
            <w:szCs w:val="24"/>
            <w:u w:val="single"/>
            <w:lang w:eastAsia="uk-UA"/>
          </w:rPr>
          <w:t>Положення про єдину державну систему цивільного захисту</w:t>
        </w:r>
      </w:hyperlink>
      <w:r w:rsidRPr="00EF7F7C">
        <w:rPr>
          <w:rFonts w:ascii="Times New Roman" w:eastAsia="Times New Roman" w:hAnsi="Times New Roman" w:cs="Times New Roman"/>
          <w:sz w:val="24"/>
          <w:szCs w:val="24"/>
          <w:lang w:eastAsia="uk-UA"/>
        </w:rPr>
        <w:t>, типові </w:t>
      </w:r>
      <w:hyperlink r:id="rId40" w:anchor="n12" w:tgtFrame="_blank" w:history="1">
        <w:r w:rsidRPr="00EF7F7C">
          <w:rPr>
            <w:rFonts w:ascii="Times New Roman" w:eastAsia="Times New Roman" w:hAnsi="Times New Roman" w:cs="Times New Roman"/>
            <w:color w:val="000099"/>
            <w:sz w:val="24"/>
            <w:szCs w:val="24"/>
            <w:u w:val="single"/>
            <w:lang w:eastAsia="uk-UA"/>
          </w:rPr>
          <w:t>положення про функціональну</w:t>
        </w:r>
      </w:hyperlink>
      <w:r w:rsidRPr="00EF7F7C">
        <w:rPr>
          <w:rFonts w:ascii="Times New Roman" w:eastAsia="Times New Roman" w:hAnsi="Times New Roman" w:cs="Times New Roman"/>
          <w:sz w:val="24"/>
          <w:szCs w:val="24"/>
          <w:lang w:eastAsia="uk-UA"/>
        </w:rPr>
        <w:t> і </w:t>
      </w:r>
      <w:hyperlink r:id="rId41" w:anchor="n57" w:tgtFrame="_blank" w:history="1">
        <w:r w:rsidRPr="00EF7F7C">
          <w:rPr>
            <w:rFonts w:ascii="Times New Roman" w:eastAsia="Times New Roman" w:hAnsi="Times New Roman" w:cs="Times New Roman"/>
            <w:color w:val="000099"/>
            <w:sz w:val="24"/>
            <w:szCs w:val="24"/>
            <w:u w:val="single"/>
            <w:lang w:eastAsia="uk-UA"/>
          </w:rPr>
          <w:t>територіальну</w:t>
        </w:r>
      </w:hyperlink>
      <w:r w:rsidRPr="00EF7F7C">
        <w:rPr>
          <w:rFonts w:ascii="Times New Roman" w:eastAsia="Times New Roman" w:hAnsi="Times New Roman" w:cs="Times New Roman"/>
          <w:sz w:val="24"/>
          <w:szCs w:val="24"/>
          <w:lang w:eastAsia="uk-UA"/>
        </w:rPr>
        <w:t> підсистеми затверджуються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 w:name="n143"/>
      <w:bookmarkEnd w:id="103"/>
      <w:r w:rsidRPr="00EF7F7C">
        <w:rPr>
          <w:rFonts w:ascii="Times New Roman" w:eastAsia="Times New Roman" w:hAnsi="Times New Roman" w:cs="Times New Roman"/>
          <w:sz w:val="24"/>
          <w:szCs w:val="24"/>
          <w:lang w:eastAsia="uk-UA"/>
        </w:rPr>
        <w:t>3. Основними завданнями єдиної державної системи цивільного захисту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 w:name="n144"/>
      <w:bookmarkEnd w:id="104"/>
      <w:r w:rsidRPr="00EF7F7C">
        <w:rPr>
          <w:rFonts w:ascii="Times New Roman" w:eastAsia="Times New Roman" w:hAnsi="Times New Roman" w:cs="Times New Roman"/>
          <w:sz w:val="24"/>
          <w:szCs w:val="24"/>
          <w:lang w:eastAsia="uk-UA"/>
        </w:rPr>
        <w:t>1) 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 w:name="n145"/>
      <w:bookmarkEnd w:id="105"/>
      <w:r w:rsidRPr="00EF7F7C">
        <w:rPr>
          <w:rFonts w:ascii="Times New Roman" w:eastAsia="Times New Roman" w:hAnsi="Times New Roman" w:cs="Times New Roman"/>
          <w:sz w:val="24"/>
          <w:szCs w:val="24"/>
          <w:lang w:eastAsia="uk-UA"/>
        </w:rPr>
        <w:t>2) забезпечення реалізації заходів щодо запобігання виникненню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 w:name="n146"/>
      <w:bookmarkEnd w:id="106"/>
      <w:r w:rsidRPr="00EF7F7C">
        <w:rPr>
          <w:rFonts w:ascii="Times New Roman" w:eastAsia="Times New Roman" w:hAnsi="Times New Roman" w:cs="Times New Roman"/>
          <w:sz w:val="24"/>
          <w:szCs w:val="24"/>
          <w:lang w:eastAsia="uk-UA"/>
        </w:rPr>
        <w:t>3) навчання населення щодо поведінки та дій у разі виникнення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 w:name="n147"/>
      <w:bookmarkEnd w:id="107"/>
      <w:r w:rsidRPr="00EF7F7C">
        <w:rPr>
          <w:rFonts w:ascii="Times New Roman" w:eastAsia="Times New Roman" w:hAnsi="Times New Roman" w:cs="Times New Roman"/>
          <w:sz w:val="24"/>
          <w:szCs w:val="24"/>
          <w:lang w:eastAsia="uk-UA"/>
        </w:rPr>
        <w:t>4) 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 w:name="n148"/>
      <w:bookmarkEnd w:id="108"/>
      <w:r w:rsidRPr="00EF7F7C">
        <w:rPr>
          <w:rFonts w:ascii="Times New Roman" w:eastAsia="Times New Roman" w:hAnsi="Times New Roman" w:cs="Times New Roman"/>
          <w:sz w:val="24"/>
          <w:szCs w:val="24"/>
          <w:lang w:eastAsia="uk-UA"/>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 w:name="n149"/>
      <w:bookmarkEnd w:id="109"/>
      <w:r w:rsidRPr="00EF7F7C">
        <w:rPr>
          <w:rFonts w:ascii="Times New Roman" w:eastAsia="Times New Roman" w:hAnsi="Times New Roman" w:cs="Times New Roman"/>
          <w:sz w:val="24"/>
          <w:szCs w:val="24"/>
          <w:lang w:eastAsia="uk-UA"/>
        </w:rPr>
        <w:t>6) 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 w:name="n150"/>
      <w:bookmarkEnd w:id="110"/>
      <w:r w:rsidRPr="00EF7F7C">
        <w:rPr>
          <w:rFonts w:ascii="Times New Roman" w:eastAsia="Times New Roman" w:hAnsi="Times New Roman" w:cs="Times New Roman"/>
          <w:sz w:val="24"/>
          <w:szCs w:val="24"/>
          <w:lang w:eastAsia="uk-UA"/>
        </w:rPr>
        <w:t>7) створення, раціональне збереження і використання резерву матеріальних та фінансових ресурсів, необхідних для запобігання і реагування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 w:name="n151"/>
      <w:bookmarkEnd w:id="111"/>
      <w:r w:rsidRPr="00EF7F7C">
        <w:rPr>
          <w:rFonts w:ascii="Times New Roman" w:eastAsia="Times New Roman" w:hAnsi="Times New Roman" w:cs="Times New Roman"/>
          <w:sz w:val="24"/>
          <w:szCs w:val="24"/>
          <w:lang w:eastAsia="uk-UA"/>
        </w:rPr>
        <w:t>8) 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 w:name="n152"/>
      <w:bookmarkEnd w:id="112"/>
      <w:r w:rsidRPr="00EF7F7C">
        <w:rPr>
          <w:rFonts w:ascii="Times New Roman" w:eastAsia="Times New Roman" w:hAnsi="Times New Roman" w:cs="Times New Roman"/>
          <w:sz w:val="24"/>
          <w:szCs w:val="24"/>
          <w:lang w:eastAsia="uk-UA"/>
        </w:rPr>
        <w:t>9) захист населення у разі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 w:name="n153"/>
      <w:bookmarkEnd w:id="113"/>
      <w:r w:rsidRPr="00EF7F7C">
        <w:rPr>
          <w:rFonts w:ascii="Times New Roman" w:eastAsia="Times New Roman" w:hAnsi="Times New Roman" w:cs="Times New Roman"/>
          <w:sz w:val="24"/>
          <w:szCs w:val="24"/>
          <w:lang w:eastAsia="uk-UA"/>
        </w:rPr>
        <w:t>10) 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 w:name="n154"/>
      <w:bookmarkEnd w:id="114"/>
      <w:r w:rsidRPr="00EF7F7C">
        <w:rPr>
          <w:rFonts w:ascii="Times New Roman" w:eastAsia="Times New Roman" w:hAnsi="Times New Roman" w:cs="Times New Roman"/>
          <w:sz w:val="24"/>
          <w:szCs w:val="24"/>
          <w:lang w:eastAsia="uk-UA"/>
        </w:rPr>
        <w:t>11) пом’якшення можливих наслідків надзвичайних ситуацій у разі їх виникнення;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 w:name="n155"/>
      <w:bookmarkEnd w:id="115"/>
      <w:r w:rsidRPr="00EF7F7C">
        <w:rPr>
          <w:rFonts w:ascii="Times New Roman" w:eastAsia="Times New Roman" w:hAnsi="Times New Roman" w:cs="Times New Roman"/>
          <w:sz w:val="24"/>
          <w:szCs w:val="24"/>
          <w:lang w:eastAsia="uk-UA"/>
        </w:rPr>
        <w:lastRenderedPageBreak/>
        <w:t>12) здійснення заходів щодо соціального захисту постраждалого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 w:name="n156"/>
      <w:bookmarkEnd w:id="116"/>
      <w:r w:rsidRPr="00EF7F7C">
        <w:rPr>
          <w:rFonts w:ascii="Times New Roman" w:eastAsia="Times New Roman" w:hAnsi="Times New Roman" w:cs="Times New Roman"/>
          <w:sz w:val="24"/>
          <w:szCs w:val="24"/>
          <w:lang w:eastAsia="uk-UA"/>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 w:name="n157"/>
      <w:bookmarkEnd w:id="117"/>
      <w:r w:rsidRPr="00EF7F7C">
        <w:rPr>
          <w:rFonts w:ascii="Times New Roman" w:eastAsia="Times New Roman" w:hAnsi="Times New Roman" w:cs="Times New Roman"/>
          <w:sz w:val="24"/>
          <w:szCs w:val="24"/>
          <w:lang w:eastAsia="uk-UA"/>
        </w:rPr>
        <w:t>14) інші завдання, визначені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 w:name="n158"/>
      <w:bookmarkEnd w:id="118"/>
      <w:r w:rsidRPr="00EF7F7C">
        <w:rPr>
          <w:rFonts w:ascii="Times New Roman" w:eastAsia="Times New Roman" w:hAnsi="Times New Roman" w:cs="Times New Roman"/>
          <w:b/>
          <w:bCs/>
          <w:color w:val="000000"/>
          <w:sz w:val="24"/>
          <w:szCs w:val="24"/>
          <w:lang w:eastAsia="uk-UA"/>
        </w:rPr>
        <w:t>Стаття 9.</w:t>
      </w:r>
      <w:r w:rsidRPr="00EF7F7C">
        <w:rPr>
          <w:rFonts w:ascii="Times New Roman" w:eastAsia="Times New Roman" w:hAnsi="Times New Roman" w:cs="Times New Roman"/>
          <w:sz w:val="24"/>
          <w:szCs w:val="24"/>
          <w:lang w:eastAsia="uk-UA"/>
        </w:rPr>
        <w:t> Функціональні підсистеми єдиної державної системи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 w:name="n159"/>
      <w:bookmarkEnd w:id="119"/>
      <w:r w:rsidRPr="00EF7F7C">
        <w:rPr>
          <w:rFonts w:ascii="Times New Roman" w:eastAsia="Times New Roman" w:hAnsi="Times New Roman" w:cs="Times New Roman"/>
          <w:sz w:val="24"/>
          <w:szCs w:val="24"/>
          <w:lang w:eastAsia="uk-UA"/>
        </w:rPr>
        <w:t>1. Функціональні підсистеми єдиної державної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 w:name="n160"/>
      <w:bookmarkEnd w:id="120"/>
      <w:r w:rsidRPr="00EF7F7C">
        <w:rPr>
          <w:rFonts w:ascii="Times New Roman" w:eastAsia="Times New Roman" w:hAnsi="Times New Roman" w:cs="Times New Roman"/>
          <w:sz w:val="24"/>
          <w:szCs w:val="24"/>
          <w:lang w:eastAsia="uk-UA"/>
        </w:rPr>
        <w:t>2. Положення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 w:name="n161"/>
      <w:bookmarkEnd w:id="121"/>
      <w:r w:rsidRPr="00EF7F7C">
        <w:rPr>
          <w:rFonts w:ascii="Times New Roman" w:eastAsia="Times New Roman" w:hAnsi="Times New Roman" w:cs="Times New Roman"/>
          <w:sz w:val="24"/>
          <w:szCs w:val="24"/>
          <w:lang w:eastAsia="uk-UA"/>
        </w:rPr>
        <w:t>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 w:name="n162"/>
      <w:bookmarkEnd w:id="122"/>
      <w:r w:rsidRPr="00EF7F7C">
        <w:rPr>
          <w:rFonts w:ascii="Times New Roman" w:eastAsia="Times New Roman" w:hAnsi="Times New Roman" w:cs="Times New Roman"/>
          <w:sz w:val="24"/>
          <w:szCs w:val="24"/>
          <w:lang w:eastAsia="uk-UA"/>
        </w:rPr>
        <w:t>3. Перелік центральних органів виконавчої влади, що створюють функціональні підсистеми, визначається </w:t>
      </w:r>
      <w:hyperlink r:id="rId42" w:anchor="n10"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єдину державну систему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 w:name="n163"/>
      <w:bookmarkEnd w:id="123"/>
      <w:r w:rsidRPr="00EF7F7C">
        <w:rPr>
          <w:rFonts w:ascii="Times New Roman" w:eastAsia="Times New Roman" w:hAnsi="Times New Roman" w:cs="Times New Roman"/>
          <w:sz w:val="24"/>
          <w:szCs w:val="24"/>
          <w:lang w:eastAsia="uk-UA"/>
        </w:rPr>
        <w:t>4. Безпосереднє керівництво функціональною підсистемою покладається на керівника органу, суб’єкта господарювання, що створив таку підсистему.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 w:name="n164"/>
      <w:bookmarkEnd w:id="124"/>
      <w:r w:rsidRPr="00EF7F7C">
        <w:rPr>
          <w:rFonts w:ascii="Times New Roman" w:eastAsia="Times New Roman" w:hAnsi="Times New Roman" w:cs="Times New Roman"/>
          <w:sz w:val="24"/>
          <w:szCs w:val="24"/>
          <w:lang w:eastAsia="uk-UA"/>
        </w:rPr>
        <w:t>5. До складу функціональних підсистем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 w:name="n165"/>
      <w:bookmarkEnd w:id="125"/>
      <w:r w:rsidRPr="00EF7F7C">
        <w:rPr>
          <w:rFonts w:ascii="Times New Roman" w:eastAsia="Times New Roman" w:hAnsi="Times New Roman" w:cs="Times New Roman"/>
          <w:b/>
          <w:bCs/>
          <w:color w:val="000000"/>
          <w:sz w:val="24"/>
          <w:szCs w:val="24"/>
          <w:lang w:eastAsia="uk-UA"/>
        </w:rPr>
        <w:t>Стаття 10.</w:t>
      </w:r>
      <w:r w:rsidRPr="00EF7F7C">
        <w:rPr>
          <w:rFonts w:ascii="Times New Roman" w:eastAsia="Times New Roman" w:hAnsi="Times New Roman" w:cs="Times New Roman"/>
          <w:sz w:val="24"/>
          <w:szCs w:val="24"/>
          <w:lang w:eastAsia="uk-UA"/>
        </w:rPr>
        <w:t> Територіальні підсистеми єдиної державної системи цивільного захисту та їх ланки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 w:name="n166"/>
      <w:bookmarkEnd w:id="126"/>
      <w:r w:rsidRPr="00EF7F7C">
        <w:rPr>
          <w:rFonts w:ascii="Times New Roman" w:eastAsia="Times New Roman" w:hAnsi="Times New Roman" w:cs="Times New Roman"/>
          <w:sz w:val="24"/>
          <w:szCs w:val="24"/>
          <w:lang w:eastAsia="uk-UA"/>
        </w:rPr>
        <w:t>1. Територіальні підсистеми єдиної державної системи цивільного захисту (далі - територіальні підсистеми) діють в Автономній Республіці Крим, областях, містах Києві та Севастополі.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 w:name="n167"/>
      <w:bookmarkEnd w:id="127"/>
      <w:r w:rsidRPr="00EF7F7C">
        <w:rPr>
          <w:rFonts w:ascii="Times New Roman" w:eastAsia="Times New Roman" w:hAnsi="Times New Roman" w:cs="Times New Roman"/>
          <w:sz w:val="24"/>
          <w:szCs w:val="24"/>
          <w:lang w:eastAsia="uk-UA"/>
        </w:rPr>
        <w:t>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 w:name="n168"/>
      <w:bookmarkEnd w:id="128"/>
      <w:r w:rsidRPr="00EF7F7C">
        <w:rPr>
          <w:rFonts w:ascii="Times New Roman" w:eastAsia="Times New Roman" w:hAnsi="Times New Roman" w:cs="Times New Roman"/>
          <w:sz w:val="24"/>
          <w:szCs w:val="24"/>
          <w:lang w:eastAsia="uk-UA"/>
        </w:rPr>
        <w:t>3. Ланки територіальних підсистем створюються: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 w:name="n169"/>
      <w:bookmarkEnd w:id="129"/>
      <w:r w:rsidRPr="00EF7F7C">
        <w:rPr>
          <w:rFonts w:ascii="Times New Roman" w:eastAsia="Times New Roman" w:hAnsi="Times New Roman" w:cs="Times New Roman"/>
          <w:sz w:val="24"/>
          <w:szCs w:val="24"/>
          <w:lang w:eastAsia="uk-UA"/>
        </w:rPr>
        <w:t>1) Радою міністрів Автономної Республіки Крим - у районах Автономної Республіки Крим;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 w:name="n170"/>
      <w:bookmarkEnd w:id="130"/>
      <w:r w:rsidRPr="00EF7F7C">
        <w:rPr>
          <w:rFonts w:ascii="Times New Roman" w:eastAsia="Times New Roman" w:hAnsi="Times New Roman" w:cs="Times New Roman"/>
          <w:sz w:val="24"/>
          <w:szCs w:val="24"/>
          <w:lang w:eastAsia="uk-UA"/>
        </w:rPr>
        <w:t>2) районними, районними у містах Києві та Севастополі державними адміністраціями - у районах, районах у містах Києві та Севастополі;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 w:name="n171"/>
      <w:bookmarkEnd w:id="131"/>
      <w:r w:rsidRPr="00EF7F7C">
        <w:rPr>
          <w:rFonts w:ascii="Times New Roman" w:eastAsia="Times New Roman" w:hAnsi="Times New Roman" w:cs="Times New Roman"/>
          <w:sz w:val="24"/>
          <w:szCs w:val="24"/>
          <w:lang w:eastAsia="uk-UA"/>
        </w:rPr>
        <w:t>3) органами місцевого самоврядування - в обласних центрах, у містах обласного і районного 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 w:name="n172"/>
      <w:bookmarkEnd w:id="132"/>
      <w:r w:rsidRPr="00EF7F7C">
        <w:rPr>
          <w:rFonts w:ascii="Times New Roman" w:eastAsia="Times New Roman" w:hAnsi="Times New Roman" w:cs="Times New Roman"/>
          <w:sz w:val="24"/>
          <w:szCs w:val="24"/>
          <w:lang w:eastAsia="uk-UA"/>
        </w:rPr>
        <w:lastRenderedPageBreak/>
        <w:t>4. Положення про ланку територіальної підсистеми затверджується органом, що її створив.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 w:name="n173"/>
      <w:bookmarkEnd w:id="133"/>
      <w:r w:rsidRPr="00EF7F7C">
        <w:rPr>
          <w:rFonts w:ascii="Times New Roman" w:eastAsia="Times New Roman" w:hAnsi="Times New Roman" w:cs="Times New Roman"/>
          <w:sz w:val="24"/>
          <w:szCs w:val="24"/>
          <w:lang w:eastAsia="uk-UA"/>
        </w:rPr>
        <w:t>5. Безпосереднє керівництво територіальною підсистемою, її ланкою покладається на посадову особу, яка очолює орган, що створив таку підсистему, ланку.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 w:name="n174"/>
      <w:bookmarkEnd w:id="134"/>
      <w:r w:rsidRPr="00EF7F7C">
        <w:rPr>
          <w:rFonts w:ascii="Times New Roman" w:eastAsia="Times New Roman" w:hAnsi="Times New Roman" w:cs="Times New Roman"/>
          <w:sz w:val="24"/>
          <w:szCs w:val="24"/>
          <w:lang w:eastAsia="uk-UA"/>
        </w:rPr>
        <w:t>6. Безпосереднє керівництво територіальною підсистемою Автономної Республіки Крим покладається на Раду міністрів Автономної Республіки Крим.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 w:name="n175"/>
      <w:bookmarkEnd w:id="135"/>
      <w:r w:rsidRPr="00EF7F7C">
        <w:rPr>
          <w:rFonts w:ascii="Times New Roman" w:eastAsia="Times New Roman" w:hAnsi="Times New Roman" w:cs="Times New Roman"/>
          <w:sz w:val="24"/>
          <w:szCs w:val="24"/>
          <w:lang w:eastAsia="uk-UA"/>
        </w:rPr>
        <w:t>7. До складу територіальних підсистем та їх ланок входять органи управління та підпорядковані їм сили цивільного захисту, відповідні суб’єкти господарювання.</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36" w:name="n176"/>
      <w:bookmarkEnd w:id="136"/>
      <w:r w:rsidRPr="00EF7F7C">
        <w:rPr>
          <w:rFonts w:ascii="Times New Roman" w:eastAsia="Times New Roman" w:hAnsi="Times New Roman" w:cs="Times New Roman"/>
          <w:b/>
          <w:bCs/>
          <w:color w:val="000000"/>
          <w:sz w:val="28"/>
          <w:lang w:eastAsia="uk-UA"/>
        </w:rPr>
        <w:t>Глава 3. Функціонування єдиної державної системи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 w:name="n177"/>
      <w:bookmarkEnd w:id="137"/>
      <w:r w:rsidRPr="00EF7F7C">
        <w:rPr>
          <w:rFonts w:ascii="Times New Roman" w:eastAsia="Times New Roman" w:hAnsi="Times New Roman" w:cs="Times New Roman"/>
          <w:b/>
          <w:bCs/>
          <w:color w:val="000000"/>
          <w:sz w:val="24"/>
          <w:szCs w:val="24"/>
          <w:lang w:eastAsia="uk-UA"/>
        </w:rPr>
        <w:t>Стаття 11.</w:t>
      </w:r>
      <w:r w:rsidRPr="00EF7F7C">
        <w:rPr>
          <w:rFonts w:ascii="Times New Roman" w:eastAsia="Times New Roman" w:hAnsi="Times New Roman" w:cs="Times New Roman"/>
          <w:sz w:val="24"/>
          <w:szCs w:val="24"/>
          <w:lang w:eastAsia="uk-UA"/>
        </w:rPr>
        <w:t> Режими функціонування єдиної державної системи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 w:name="n178"/>
      <w:bookmarkEnd w:id="138"/>
      <w:r w:rsidRPr="00EF7F7C">
        <w:rPr>
          <w:rFonts w:ascii="Times New Roman" w:eastAsia="Times New Roman" w:hAnsi="Times New Roman" w:cs="Times New Roman"/>
          <w:sz w:val="24"/>
          <w:szCs w:val="24"/>
          <w:lang w:eastAsia="uk-UA"/>
        </w:rPr>
        <w:t>1. Єдина державна система залежно від масштабів і особливостей надзвичайної ситуації, що прогнозується або виникла, функціонує у режимах: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 w:name="n179"/>
      <w:bookmarkEnd w:id="139"/>
      <w:r w:rsidRPr="00EF7F7C">
        <w:rPr>
          <w:rFonts w:ascii="Times New Roman" w:eastAsia="Times New Roman" w:hAnsi="Times New Roman" w:cs="Times New Roman"/>
          <w:sz w:val="24"/>
          <w:szCs w:val="24"/>
          <w:lang w:eastAsia="uk-UA"/>
        </w:rPr>
        <w:t>1) повсякденного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 w:name="n180"/>
      <w:bookmarkEnd w:id="140"/>
      <w:r w:rsidRPr="00EF7F7C">
        <w:rPr>
          <w:rFonts w:ascii="Times New Roman" w:eastAsia="Times New Roman" w:hAnsi="Times New Roman" w:cs="Times New Roman"/>
          <w:sz w:val="24"/>
          <w:szCs w:val="24"/>
          <w:lang w:eastAsia="uk-UA"/>
        </w:rPr>
        <w:t>2) підвищеної готовності;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 w:name="n181"/>
      <w:bookmarkEnd w:id="141"/>
      <w:r w:rsidRPr="00EF7F7C">
        <w:rPr>
          <w:rFonts w:ascii="Times New Roman" w:eastAsia="Times New Roman" w:hAnsi="Times New Roman" w:cs="Times New Roman"/>
          <w:sz w:val="24"/>
          <w:szCs w:val="24"/>
          <w:lang w:eastAsia="uk-UA"/>
        </w:rPr>
        <w:t>3)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 w:name="n182"/>
      <w:bookmarkEnd w:id="142"/>
      <w:r w:rsidRPr="00EF7F7C">
        <w:rPr>
          <w:rFonts w:ascii="Times New Roman" w:eastAsia="Times New Roman" w:hAnsi="Times New Roman" w:cs="Times New Roman"/>
          <w:sz w:val="24"/>
          <w:szCs w:val="24"/>
          <w:lang w:eastAsia="uk-UA"/>
        </w:rPr>
        <w:t>4) надзвичайного стану.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 w:name="n183"/>
      <w:bookmarkEnd w:id="143"/>
      <w:r w:rsidRPr="00EF7F7C">
        <w:rPr>
          <w:rFonts w:ascii="Times New Roman" w:eastAsia="Times New Roman" w:hAnsi="Times New Roman" w:cs="Times New Roman"/>
          <w:sz w:val="24"/>
          <w:szCs w:val="24"/>
          <w:lang w:eastAsia="uk-UA"/>
        </w:rPr>
        <w:t>2. </w:t>
      </w:r>
      <w:hyperlink r:id="rId43" w:anchor="n10"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єдину державну систему цивільного захисту визначається перелік заходів, що здійснюються у відповідному режимі, завдання та порядок взаємодії суб’єктів забезпечення цивільного захисту під час функціонування зазначеної системи у відповідному режимі.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 w:name="n184"/>
      <w:bookmarkEnd w:id="144"/>
      <w:r w:rsidRPr="00EF7F7C">
        <w:rPr>
          <w:rFonts w:ascii="Times New Roman" w:eastAsia="Times New Roman" w:hAnsi="Times New Roman" w:cs="Times New Roman"/>
          <w:sz w:val="24"/>
          <w:szCs w:val="24"/>
          <w:lang w:eastAsia="uk-UA"/>
        </w:rPr>
        <w:t>3. В особливий період єдина державна система цивільного захисту функціонує відповідно до цього Кодексу та з урахуванням особливостей, що визначаються згідно з вимогами законів України </w:t>
      </w:r>
      <w:hyperlink r:id="rId44" w:tgtFrame="_blank" w:history="1">
        <w:r w:rsidRPr="00EF7F7C">
          <w:rPr>
            <w:rFonts w:ascii="Times New Roman" w:eastAsia="Times New Roman" w:hAnsi="Times New Roman" w:cs="Times New Roman"/>
            <w:color w:val="000099"/>
            <w:sz w:val="24"/>
            <w:szCs w:val="24"/>
            <w:u w:val="single"/>
            <w:lang w:eastAsia="uk-UA"/>
          </w:rPr>
          <w:t>"Про правовий режим воєнного стану"</w:t>
        </w:r>
      </w:hyperlink>
      <w:r w:rsidRPr="00EF7F7C">
        <w:rPr>
          <w:rFonts w:ascii="Times New Roman" w:eastAsia="Times New Roman" w:hAnsi="Times New Roman" w:cs="Times New Roman"/>
          <w:sz w:val="24"/>
          <w:szCs w:val="24"/>
          <w:lang w:eastAsia="uk-UA"/>
        </w:rPr>
        <w:t>, </w:t>
      </w:r>
      <w:hyperlink r:id="rId45" w:tgtFrame="_blank" w:history="1">
        <w:r w:rsidRPr="00EF7F7C">
          <w:rPr>
            <w:rFonts w:ascii="Times New Roman" w:eastAsia="Times New Roman" w:hAnsi="Times New Roman" w:cs="Times New Roman"/>
            <w:color w:val="000099"/>
            <w:sz w:val="24"/>
            <w:szCs w:val="24"/>
            <w:u w:val="single"/>
            <w:lang w:eastAsia="uk-UA"/>
          </w:rPr>
          <w:t>"Про мобілізаційну підготовку та мобілізацію"</w:t>
        </w:r>
      </w:hyperlink>
      <w:r w:rsidRPr="00EF7F7C">
        <w:rPr>
          <w:rFonts w:ascii="Times New Roman" w:eastAsia="Times New Roman" w:hAnsi="Times New Roman" w:cs="Times New Roman"/>
          <w:sz w:val="24"/>
          <w:szCs w:val="24"/>
          <w:lang w:eastAsia="uk-UA"/>
        </w:rPr>
        <w:t>, а також інших нормативно-правових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 w:name="n185"/>
      <w:bookmarkEnd w:id="145"/>
      <w:r w:rsidRPr="00EF7F7C">
        <w:rPr>
          <w:rFonts w:ascii="Times New Roman" w:eastAsia="Times New Roman" w:hAnsi="Times New Roman" w:cs="Times New Roman"/>
          <w:b/>
          <w:bCs/>
          <w:color w:val="000000"/>
          <w:sz w:val="24"/>
          <w:szCs w:val="24"/>
          <w:lang w:eastAsia="uk-UA"/>
        </w:rPr>
        <w:t>Стаття 12.</w:t>
      </w:r>
      <w:r w:rsidRPr="00EF7F7C">
        <w:rPr>
          <w:rFonts w:ascii="Times New Roman" w:eastAsia="Times New Roman" w:hAnsi="Times New Roman" w:cs="Times New Roman"/>
          <w:sz w:val="24"/>
          <w:szCs w:val="24"/>
          <w:lang w:eastAsia="uk-UA"/>
        </w:rPr>
        <w:t> Режим повсякденного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 w:name="n186"/>
      <w:bookmarkEnd w:id="146"/>
      <w:r w:rsidRPr="00EF7F7C">
        <w:rPr>
          <w:rFonts w:ascii="Times New Roman" w:eastAsia="Times New Roman" w:hAnsi="Times New Roman" w:cs="Times New Roman"/>
          <w:sz w:val="24"/>
          <w:szCs w:val="24"/>
          <w:lang w:eastAsia="uk-UA"/>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 w:name="n187"/>
      <w:bookmarkEnd w:id="147"/>
      <w:r w:rsidRPr="00EF7F7C">
        <w:rPr>
          <w:rFonts w:ascii="Times New Roman" w:eastAsia="Times New Roman" w:hAnsi="Times New Roman" w:cs="Times New Roman"/>
          <w:b/>
          <w:bCs/>
          <w:color w:val="000000"/>
          <w:sz w:val="24"/>
          <w:szCs w:val="24"/>
          <w:lang w:eastAsia="uk-UA"/>
        </w:rPr>
        <w:t>Стаття 13.</w:t>
      </w:r>
      <w:r w:rsidRPr="00EF7F7C">
        <w:rPr>
          <w:rFonts w:ascii="Times New Roman" w:eastAsia="Times New Roman" w:hAnsi="Times New Roman" w:cs="Times New Roman"/>
          <w:sz w:val="24"/>
          <w:szCs w:val="24"/>
          <w:lang w:eastAsia="uk-UA"/>
        </w:rPr>
        <w:t> Режим підвищеної готовності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 w:name="n188"/>
      <w:bookmarkEnd w:id="148"/>
      <w:r w:rsidRPr="00EF7F7C">
        <w:rPr>
          <w:rFonts w:ascii="Times New Roman" w:eastAsia="Times New Roman" w:hAnsi="Times New Roman" w:cs="Times New Roman"/>
          <w:sz w:val="24"/>
          <w:szCs w:val="24"/>
          <w:lang w:eastAsia="uk-UA"/>
        </w:rPr>
        <w:t>1. У разі загрози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підвищеної готовності.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 w:name="n189"/>
      <w:bookmarkEnd w:id="149"/>
      <w:r w:rsidRPr="00EF7F7C">
        <w:rPr>
          <w:rFonts w:ascii="Times New Roman" w:eastAsia="Times New Roman" w:hAnsi="Times New Roman" w:cs="Times New Roman"/>
          <w:b/>
          <w:bCs/>
          <w:color w:val="000000"/>
          <w:sz w:val="24"/>
          <w:szCs w:val="24"/>
          <w:lang w:eastAsia="uk-UA"/>
        </w:rPr>
        <w:t>Стаття 14.</w:t>
      </w:r>
      <w:r w:rsidRPr="00EF7F7C">
        <w:rPr>
          <w:rFonts w:ascii="Times New Roman" w:eastAsia="Times New Roman" w:hAnsi="Times New Roman" w:cs="Times New Roman"/>
          <w:sz w:val="24"/>
          <w:szCs w:val="24"/>
          <w:lang w:eastAsia="uk-UA"/>
        </w:rPr>
        <w:t> Режим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 w:name="n190"/>
      <w:bookmarkEnd w:id="150"/>
      <w:r w:rsidRPr="00EF7F7C">
        <w:rPr>
          <w:rFonts w:ascii="Times New Roman" w:eastAsia="Times New Roman" w:hAnsi="Times New Roman" w:cs="Times New Roman"/>
          <w:sz w:val="24"/>
          <w:szCs w:val="24"/>
          <w:lang w:eastAsia="uk-UA"/>
        </w:rPr>
        <w:t xml:space="preserve">1. У разі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w:t>
      </w:r>
      <w:r w:rsidRPr="00EF7F7C">
        <w:rPr>
          <w:rFonts w:ascii="Times New Roman" w:eastAsia="Times New Roman" w:hAnsi="Times New Roman" w:cs="Times New Roman"/>
          <w:sz w:val="24"/>
          <w:szCs w:val="24"/>
          <w:lang w:eastAsia="uk-UA"/>
        </w:rPr>
        <w:lastRenderedPageBreak/>
        <w:t>цивільного захисту у повному обсязі або частково для окремих її територіальних підсистем тимчасово встановлюється режим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 w:name="n191"/>
      <w:bookmarkEnd w:id="151"/>
      <w:r w:rsidRPr="00EF7F7C">
        <w:rPr>
          <w:rFonts w:ascii="Times New Roman" w:eastAsia="Times New Roman" w:hAnsi="Times New Roman" w:cs="Times New Roman"/>
          <w:b/>
          <w:bCs/>
          <w:color w:val="000000"/>
          <w:sz w:val="24"/>
          <w:szCs w:val="24"/>
          <w:lang w:eastAsia="uk-UA"/>
        </w:rPr>
        <w:t>Стаття 15.</w:t>
      </w:r>
      <w:r w:rsidRPr="00EF7F7C">
        <w:rPr>
          <w:rFonts w:ascii="Times New Roman" w:eastAsia="Times New Roman" w:hAnsi="Times New Roman" w:cs="Times New Roman"/>
          <w:sz w:val="24"/>
          <w:szCs w:val="24"/>
          <w:lang w:eastAsia="uk-UA"/>
        </w:rPr>
        <w:t> Режим надзвичайного стану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 w:name="n192"/>
      <w:bookmarkEnd w:id="152"/>
      <w:r w:rsidRPr="00EF7F7C">
        <w:rPr>
          <w:rFonts w:ascii="Times New Roman" w:eastAsia="Times New Roman" w:hAnsi="Times New Roman" w:cs="Times New Roman"/>
          <w:sz w:val="24"/>
          <w:szCs w:val="24"/>
          <w:lang w:eastAsia="uk-UA"/>
        </w:rPr>
        <w:t>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46" w:tgtFrame="_blank" w:history="1">
        <w:r w:rsidRPr="00EF7F7C">
          <w:rPr>
            <w:rFonts w:ascii="Times New Roman" w:eastAsia="Times New Roman" w:hAnsi="Times New Roman" w:cs="Times New Roman"/>
            <w:color w:val="000099"/>
            <w:sz w:val="24"/>
            <w:szCs w:val="24"/>
            <w:u w:val="single"/>
            <w:lang w:eastAsia="uk-UA"/>
          </w:rPr>
          <w:t>Закону України "Про правовий режим надзвичайного стану"</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3" w:name="n193"/>
      <w:bookmarkEnd w:id="153"/>
      <w:r w:rsidRPr="00EF7F7C">
        <w:rPr>
          <w:rFonts w:ascii="Times New Roman" w:eastAsia="Times New Roman" w:hAnsi="Times New Roman" w:cs="Times New Roman"/>
          <w:b/>
          <w:bCs/>
          <w:color w:val="000000"/>
          <w:sz w:val="28"/>
          <w:lang w:eastAsia="uk-UA"/>
        </w:rPr>
        <w:t>Розділ III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ПОВНОВАЖЕННЯ СУБ’ЄКТІВ ЗАБЕЗПЕЧЕННЯ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4" w:name="n194"/>
      <w:bookmarkEnd w:id="154"/>
      <w:r w:rsidRPr="00EF7F7C">
        <w:rPr>
          <w:rFonts w:ascii="Times New Roman" w:eastAsia="Times New Roman" w:hAnsi="Times New Roman" w:cs="Times New Roman"/>
          <w:b/>
          <w:bCs/>
          <w:color w:val="000000"/>
          <w:sz w:val="28"/>
          <w:lang w:eastAsia="uk-UA"/>
        </w:rPr>
        <w:t>Глава 4. Повноваження органів виконавчої влади, органів місцевого самоврядування, завдання та обов’язки суб’єктів господарювання, права та обов’язки громадян України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 w:name="n195"/>
      <w:bookmarkEnd w:id="155"/>
      <w:r w:rsidRPr="00EF7F7C">
        <w:rPr>
          <w:rFonts w:ascii="Times New Roman" w:eastAsia="Times New Roman" w:hAnsi="Times New Roman" w:cs="Times New Roman"/>
          <w:b/>
          <w:bCs/>
          <w:color w:val="000000"/>
          <w:sz w:val="24"/>
          <w:szCs w:val="24"/>
          <w:lang w:eastAsia="uk-UA"/>
        </w:rPr>
        <w:t>Стаття 16.</w:t>
      </w:r>
      <w:r w:rsidRPr="00EF7F7C">
        <w:rPr>
          <w:rFonts w:ascii="Times New Roman" w:eastAsia="Times New Roman" w:hAnsi="Times New Roman" w:cs="Times New Roman"/>
          <w:sz w:val="24"/>
          <w:szCs w:val="24"/>
          <w:lang w:eastAsia="uk-UA"/>
        </w:rPr>
        <w:t> Повноваження Кабінету Міністрів України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 w:name="n196"/>
      <w:bookmarkEnd w:id="156"/>
      <w:r w:rsidRPr="00EF7F7C">
        <w:rPr>
          <w:rFonts w:ascii="Times New Roman" w:eastAsia="Times New Roman" w:hAnsi="Times New Roman" w:cs="Times New Roman"/>
          <w:sz w:val="24"/>
          <w:szCs w:val="24"/>
          <w:lang w:eastAsia="uk-UA"/>
        </w:rPr>
        <w:t>1. До повноважень Кабінету Міністрів України у сфері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7" w:name="n197"/>
      <w:bookmarkEnd w:id="157"/>
      <w:r w:rsidRPr="00EF7F7C">
        <w:rPr>
          <w:rFonts w:ascii="Times New Roman" w:eastAsia="Times New Roman" w:hAnsi="Times New Roman" w:cs="Times New Roman"/>
          <w:sz w:val="24"/>
          <w:szCs w:val="24"/>
          <w:lang w:eastAsia="uk-UA"/>
        </w:rPr>
        <w:t>1) керівництво єдиною державною системою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8" w:name="n198"/>
      <w:bookmarkEnd w:id="158"/>
      <w:r w:rsidRPr="00EF7F7C">
        <w:rPr>
          <w:rFonts w:ascii="Times New Roman" w:eastAsia="Times New Roman" w:hAnsi="Times New Roman" w:cs="Times New Roman"/>
          <w:sz w:val="24"/>
          <w:szCs w:val="24"/>
          <w:lang w:eastAsia="uk-UA"/>
        </w:rPr>
        <w:t>2) організація здійснення заходів щодо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9" w:name="n199"/>
      <w:bookmarkEnd w:id="159"/>
      <w:r w:rsidRPr="00EF7F7C">
        <w:rPr>
          <w:rFonts w:ascii="Times New Roman" w:eastAsia="Times New Roman" w:hAnsi="Times New Roman" w:cs="Times New Roman"/>
          <w:sz w:val="24"/>
          <w:szCs w:val="24"/>
          <w:lang w:eastAsia="uk-UA"/>
        </w:rPr>
        <w:t>3) встановлення порядку віднесення міст до відповідних груп цивільного захисту, а суб’єктів господарювання – до відповідних категорій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0" w:name="n200"/>
      <w:bookmarkEnd w:id="160"/>
      <w:r w:rsidRPr="00EF7F7C">
        <w:rPr>
          <w:rFonts w:ascii="Times New Roman" w:eastAsia="Times New Roman" w:hAnsi="Times New Roman" w:cs="Times New Roman"/>
          <w:sz w:val="24"/>
          <w:szCs w:val="24"/>
          <w:lang w:eastAsia="uk-UA"/>
        </w:rPr>
        <w:t>4) віднесення міст до груп цивільного захисту, затвердження їх переліку;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1" w:name="n201"/>
      <w:bookmarkEnd w:id="161"/>
      <w:r w:rsidRPr="00EF7F7C">
        <w:rPr>
          <w:rFonts w:ascii="Times New Roman" w:eastAsia="Times New Roman" w:hAnsi="Times New Roman" w:cs="Times New Roman"/>
          <w:sz w:val="24"/>
          <w:szCs w:val="24"/>
          <w:lang w:eastAsia="uk-UA"/>
        </w:rPr>
        <w:t>5) створення резерву засобів індивідуального захисту та матеріальних резервів для запобігання та ліквідації наслідків надзвичайних ситуацій, визначення їх обсягу і порядку використання;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2" w:name="n202"/>
      <w:bookmarkEnd w:id="162"/>
      <w:r w:rsidRPr="00EF7F7C">
        <w:rPr>
          <w:rFonts w:ascii="Times New Roman" w:eastAsia="Times New Roman" w:hAnsi="Times New Roman" w:cs="Times New Roman"/>
          <w:sz w:val="24"/>
          <w:szCs w:val="24"/>
          <w:lang w:eastAsia="uk-UA"/>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3" w:name="n203"/>
      <w:bookmarkEnd w:id="163"/>
      <w:r w:rsidRPr="00EF7F7C">
        <w:rPr>
          <w:rFonts w:ascii="Times New Roman" w:eastAsia="Times New Roman" w:hAnsi="Times New Roman" w:cs="Times New Roman"/>
          <w:sz w:val="24"/>
          <w:szCs w:val="24"/>
          <w:lang w:eastAsia="uk-UA"/>
        </w:rPr>
        <w:t>7) визначення порядку переведення єдиної державної системи цивільного захисту з режиму функціонування у мирний час на функціонування в умовах особливого періоду;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4" w:name="n204"/>
      <w:bookmarkEnd w:id="164"/>
      <w:r w:rsidRPr="00EF7F7C">
        <w:rPr>
          <w:rFonts w:ascii="Times New Roman" w:eastAsia="Times New Roman" w:hAnsi="Times New Roman" w:cs="Times New Roman"/>
          <w:sz w:val="24"/>
          <w:szCs w:val="24"/>
          <w:lang w:eastAsia="uk-UA"/>
        </w:rPr>
        <w:t>8) залучення сил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5" w:name="n205"/>
      <w:bookmarkEnd w:id="165"/>
      <w:r w:rsidRPr="00EF7F7C">
        <w:rPr>
          <w:rFonts w:ascii="Times New Roman" w:eastAsia="Times New Roman" w:hAnsi="Times New Roman" w:cs="Times New Roman"/>
          <w:sz w:val="24"/>
          <w:szCs w:val="24"/>
          <w:lang w:eastAsia="uk-UA"/>
        </w:rPr>
        <w:t>9) забезпечення здійснення заходів щодо соціального захисту постраждалих внаслідок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6" w:name="n206"/>
      <w:bookmarkEnd w:id="166"/>
      <w:r w:rsidRPr="00EF7F7C">
        <w:rPr>
          <w:rFonts w:ascii="Times New Roman" w:eastAsia="Times New Roman" w:hAnsi="Times New Roman" w:cs="Times New Roman"/>
          <w:sz w:val="24"/>
          <w:szCs w:val="24"/>
          <w:lang w:eastAsia="uk-UA"/>
        </w:rPr>
        <w:t>10) розроблення та здійснення заходів, спрямованих на забезпечення сталого функціонування суб’єктів господарювання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7" w:name="n207"/>
      <w:bookmarkEnd w:id="167"/>
      <w:r w:rsidRPr="00EF7F7C">
        <w:rPr>
          <w:rFonts w:ascii="Times New Roman" w:eastAsia="Times New Roman" w:hAnsi="Times New Roman" w:cs="Times New Roman"/>
          <w:sz w:val="24"/>
          <w:szCs w:val="24"/>
          <w:lang w:eastAsia="uk-UA"/>
        </w:rPr>
        <w:t>11) забезпечення реалізації вимог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8" w:name="n208"/>
      <w:bookmarkEnd w:id="168"/>
      <w:r w:rsidRPr="00EF7F7C">
        <w:rPr>
          <w:rFonts w:ascii="Times New Roman" w:eastAsia="Times New Roman" w:hAnsi="Times New Roman" w:cs="Times New Roman"/>
          <w:sz w:val="24"/>
          <w:szCs w:val="24"/>
          <w:lang w:eastAsia="uk-UA"/>
        </w:rPr>
        <w:t>12) визначення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69" w:name="n209"/>
      <w:bookmarkEnd w:id="169"/>
      <w:r w:rsidRPr="00EF7F7C">
        <w:rPr>
          <w:rFonts w:ascii="Times New Roman" w:eastAsia="Times New Roman" w:hAnsi="Times New Roman" w:cs="Times New Roman"/>
          <w:sz w:val="24"/>
          <w:szCs w:val="24"/>
          <w:lang w:eastAsia="uk-UA"/>
        </w:rPr>
        <w:lastRenderedPageBreak/>
        <w:t>13) визначення </w:t>
      </w:r>
      <w:hyperlink r:id="rId47" w:anchor="n9"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підготовки та здійснення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0" w:name="n210"/>
      <w:bookmarkEnd w:id="170"/>
      <w:r w:rsidRPr="00EF7F7C">
        <w:rPr>
          <w:rFonts w:ascii="Times New Roman" w:eastAsia="Times New Roman" w:hAnsi="Times New Roman" w:cs="Times New Roman"/>
          <w:sz w:val="24"/>
          <w:szCs w:val="24"/>
          <w:lang w:eastAsia="uk-UA"/>
        </w:rPr>
        <w:t>14) визначення порядку розроблення планів цивільного захисту на особливий період та інших планів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1" w:name="n211"/>
      <w:bookmarkEnd w:id="171"/>
      <w:r w:rsidRPr="00EF7F7C">
        <w:rPr>
          <w:rFonts w:ascii="Times New Roman" w:eastAsia="Times New Roman" w:hAnsi="Times New Roman" w:cs="Times New Roman"/>
          <w:sz w:val="24"/>
          <w:szCs w:val="24"/>
          <w:lang w:eastAsia="uk-UA"/>
        </w:rPr>
        <w:t>15) затвердження щорічного плану основних заходів цивільного захисту України та плану комплектування з навчання керівного складу та фахівців, діяльність яких пов’язана з організацією та здійсненням заходів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2" w:name="n212"/>
      <w:bookmarkEnd w:id="172"/>
      <w:r w:rsidRPr="00EF7F7C">
        <w:rPr>
          <w:rFonts w:ascii="Times New Roman" w:eastAsia="Times New Roman" w:hAnsi="Times New Roman" w:cs="Times New Roman"/>
          <w:sz w:val="24"/>
          <w:szCs w:val="24"/>
          <w:lang w:eastAsia="uk-UA"/>
        </w:rPr>
        <w:t>16) визначення порядку навчання населення діям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3" w:name="n213"/>
      <w:bookmarkEnd w:id="173"/>
      <w:r w:rsidRPr="00EF7F7C">
        <w:rPr>
          <w:rFonts w:ascii="Times New Roman" w:eastAsia="Times New Roman" w:hAnsi="Times New Roman" w:cs="Times New Roman"/>
          <w:sz w:val="24"/>
          <w:szCs w:val="24"/>
          <w:lang w:eastAsia="uk-UA"/>
        </w:rPr>
        <w:t>17) здійснення інших повноважень,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4" w:name="n214"/>
      <w:bookmarkEnd w:id="174"/>
      <w:r w:rsidRPr="00EF7F7C">
        <w:rPr>
          <w:rFonts w:ascii="Times New Roman" w:eastAsia="Times New Roman" w:hAnsi="Times New Roman" w:cs="Times New Roman"/>
          <w:b/>
          <w:bCs/>
          <w:color w:val="000000"/>
          <w:sz w:val="24"/>
          <w:szCs w:val="24"/>
          <w:lang w:eastAsia="uk-UA"/>
        </w:rPr>
        <w:t>Стаття 17.</w:t>
      </w:r>
      <w:r w:rsidRPr="00EF7F7C">
        <w:rPr>
          <w:rFonts w:ascii="Times New Roman" w:eastAsia="Times New Roman" w:hAnsi="Times New Roman" w:cs="Times New Roman"/>
          <w:sz w:val="24"/>
          <w:szCs w:val="24"/>
          <w:lang w:eastAsia="uk-UA"/>
        </w:rPr>
        <w:t> Повноваження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5" w:name="n215"/>
      <w:bookmarkEnd w:id="175"/>
      <w:r w:rsidRPr="00EF7F7C">
        <w:rPr>
          <w:rFonts w:ascii="Times New Roman" w:eastAsia="Times New Roman" w:hAnsi="Times New Roman" w:cs="Times New Roman"/>
          <w:sz w:val="24"/>
          <w:szCs w:val="24"/>
          <w:lang w:eastAsia="uk-UA"/>
        </w:rPr>
        <w:t>1. До системи центрального органу виконавчої влади, який забезпечує формування та реалізує державну політику у сфері цивільного захисту, входять сили цивільного захисту, навчальні заклади та наукові установи, заклади охорони здоров’я (медичні підрозділи) (далі - органи та підрозділи цивільного захисту), які входять до сфери його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6" w:name="n216"/>
      <w:bookmarkEnd w:id="176"/>
      <w:r w:rsidRPr="00EF7F7C">
        <w:rPr>
          <w:rFonts w:ascii="Times New Roman" w:eastAsia="Times New Roman" w:hAnsi="Times New Roman" w:cs="Times New Roman"/>
          <w:sz w:val="24"/>
          <w:szCs w:val="24"/>
          <w:lang w:eastAsia="uk-UA"/>
        </w:rPr>
        <w:t>2. Центральний орган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7" w:name="n217"/>
      <w:bookmarkEnd w:id="177"/>
      <w:r w:rsidRPr="00EF7F7C">
        <w:rPr>
          <w:rFonts w:ascii="Times New Roman" w:eastAsia="Times New Roman" w:hAnsi="Times New Roman" w:cs="Times New Roman"/>
          <w:sz w:val="24"/>
          <w:szCs w:val="24"/>
          <w:lang w:eastAsia="uk-UA"/>
        </w:rPr>
        <w:t>1) здійснює безпосереднє керівництво діяльністю єдиної державної системи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8" w:name="n218"/>
      <w:bookmarkEnd w:id="178"/>
      <w:r w:rsidRPr="00EF7F7C">
        <w:rPr>
          <w:rFonts w:ascii="Times New Roman" w:eastAsia="Times New Roman" w:hAnsi="Times New Roman" w:cs="Times New Roman"/>
          <w:sz w:val="24"/>
          <w:szCs w:val="24"/>
          <w:lang w:eastAsia="uk-UA"/>
        </w:rPr>
        <w:t>2) формує проекти планів у сфері цивільного захисту державного рівня на мирний час та особливий період і подає їх на розгляд Кабінету Міністрів України, організовує планування заходів цивільного захисту центральними та місцевими органами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79" w:name="n219"/>
      <w:bookmarkEnd w:id="179"/>
      <w:r w:rsidRPr="00EF7F7C">
        <w:rPr>
          <w:rFonts w:ascii="Times New Roman" w:eastAsia="Times New Roman" w:hAnsi="Times New Roman" w:cs="Times New Roman"/>
          <w:sz w:val="24"/>
          <w:szCs w:val="24"/>
          <w:lang w:eastAsia="uk-UA"/>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0" w:name="n220"/>
      <w:bookmarkEnd w:id="180"/>
      <w:r w:rsidRPr="00EF7F7C">
        <w:rPr>
          <w:rFonts w:ascii="Times New Roman" w:eastAsia="Times New Roman" w:hAnsi="Times New Roman" w:cs="Times New Roman"/>
          <w:sz w:val="24"/>
          <w:szCs w:val="24"/>
          <w:lang w:eastAsia="uk-UA"/>
        </w:rPr>
        <w:t>4) здійснює оповіщення та інформування центральних та місцевих органів виконавчої влади про загрозу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1" w:name="n221"/>
      <w:bookmarkEnd w:id="181"/>
      <w:r w:rsidRPr="00EF7F7C">
        <w:rPr>
          <w:rFonts w:ascii="Times New Roman" w:eastAsia="Times New Roman" w:hAnsi="Times New Roman" w:cs="Times New Roman"/>
          <w:sz w:val="24"/>
          <w:szCs w:val="24"/>
          <w:lang w:eastAsia="uk-UA"/>
        </w:rPr>
        <w:t>5) залучає підрозділи пошуково-рятувальних сил та аварійно-рятувальних служб центральних і місцевих органів виконавчої влади, підприємств, установ та організацій усіх форм власності та координує їх діяльність під час ліквідації наслідків надзвичайних ситуацій державного і регіонального рівнів, організовує проведення пошуково-рятувальних робіт та здійснює контроль за їх проведенням;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2" w:name="n222"/>
      <w:bookmarkEnd w:id="182"/>
      <w:r w:rsidRPr="00EF7F7C">
        <w:rPr>
          <w:rFonts w:ascii="Times New Roman" w:eastAsia="Times New Roman" w:hAnsi="Times New Roman" w:cs="Times New Roman"/>
          <w:sz w:val="24"/>
          <w:szCs w:val="24"/>
          <w:lang w:eastAsia="uk-UA"/>
        </w:rPr>
        <w:t>6) забезпечує гасіння пожеж, рятування людей та надання допомоги в ліквідації наслідків аварій, катастроф, стихійного лиха та інших деяких видів небезпечних подій, що становлять загрозу життю або здоров’ю населення чи призводять до завдання матеріальних збитків;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3" w:name="n223"/>
      <w:bookmarkEnd w:id="183"/>
      <w:r w:rsidRPr="00EF7F7C">
        <w:rPr>
          <w:rFonts w:ascii="Times New Roman" w:eastAsia="Times New Roman" w:hAnsi="Times New Roman" w:cs="Times New Roman"/>
          <w:sz w:val="24"/>
          <w:szCs w:val="24"/>
          <w:lang w:eastAsia="uk-UA"/>
        </w:rPr>
        <w:t>7) організовувати та забезпечувати охорону від пожеж підприємств, установ, організацій та інших об’єктів на підставі договорів в </w:t>
      </w:r>
      <w:hyperlink r:id="rId48" w:anchor="n8"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встановленому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4" w:name="n1591"/>
      <w:bookmarkEnd w:id="184"/>
      <w:r w:rsidRPr="00EF7F7C">
        <w:rPr>
          <w:rFonts w:ascii="Times New Roman" w:eastAsia="Times New Roman" w:hAnsi="Times New Roman" w:cs="Times New Roman"/>
          <w:i/>
          <w:iCs/>
          <w:color w:val="000000"/>
          <w:sz w:val="24"/>
          <w:szCs w:val="24"/>
          <w:lang w:eastAsia="uk-UA"/>
        </w:rPr>
        <w:lastRenderedPageBreak/>
        <w:t>{Пункт 7 частини другої статті 17 в редакції Закону </w:t>
      </w:r>
      <w:hyperlink r:id="rId49" w:anchor="n44"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5" w:name="n224"/>
      <w:bookmarkEnd w:id="185"/>
      <w:r w:rsidRPr="00EF7F7C">
        <w:rPr>
          <w:rFonts w:ascii="Times New Roman" w:eastAsia="Times New Roman" w:hAnsi="Times New Roman" w:cs="Times New Roman"/>
          <w:sz w:val="24"/>
          <w:szCs w:val="24"/>
          <w:lang w:eastAsia="uk-UA"/>
        </w:rPr>
        <w:t>8) здійснює організацію авіаційного пошуку і рятування повітряних суден, що зазнають або зазнали лиха, координує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усіх форм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6" w:name="n225"/>
      <w:bookmarkEnd w:id="186"/>
      <w:r w:rsidRPr="00EF7F7C">
        <w:rPr>
          <w:rFonts w:ascii="Times New Roman" w:eastAsia="Times New Roman" w:hAnsi="Times New Roman" w:cs="Times New Roman"/>
          <w:sz w:val="24"/>
          <w:szCs w:val="24"/>
          <w:lang w:eastAsia="uk-UA"/>
        </w:rPr>
        <w:t>9) бере участь у роботі комісій з розслідування авіаційних подій;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7" w:name="n226"/>
      <w:bookmarkEnd w:id="187"/>
      <w:r w:rsidRPr="00EF7F7C">
        <w:rPr>
          <w:rFonts w:ascii="Times New Roman" w:eastAsia="Times New Roman" w:hAnsi="Times New Roman" w:cs="Times New Roman"/>
          <w:sz w:val="24"/>
          <w:szCs w:val="24"/>
          <w:lang w:eastAsia="uk-UA"/>
        </w:rPr>
        <w:t>10) здійснює безпосереднє управління заходами з переведення єдиної державної системи цивільного захисту з режиму функціонування у мирний час на функціонування в умовах особливого періоду;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8" w:name="n227"/>
      <w:bookmarkEnd w:id="188"/>
      <w:r w:rsidRPr="00EF7F7C">
        <w:rPr>
          <w:rFonts w:ascii="Times New Roman" w:eastAsia="Times New Roman" w:hAnsi="Times New Roman" w:cs="Times New Roman"/>
          <w:sz w:val="24"/>
          <w:szCs w:val="24"/>
          <w:lang w:eastAsia="uk-UA"/>
        </w:rPr>
        <w:t>11) бере участь у розробленні мобілізаційного плану держави;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89" w:name="n228"/>
      <w:bookmarkEnd w:id="189"/>
      <w:r w:rsidRPr="00EF7F7C">
        <w:rPr>
          <w:rFonts w:ascii="Times New Roman" w:eastAsia="Times New Roman" w:hAnsi="Times New Roman" w:cs="Times New Roman"/>
          <w:sz w:val="24"/>
          <w:szCs w:val="24"/>
          <w:lang w:eastAsia="uk-UA"/>
        </w:rPr>
        <w:t>12) розгортає у разі проведення мобілізації спеціальні формування, призначені для виконання окремих завдань цивільного захисту міст, віднесених до груп цивільного захисту, та суб’єктів господарювання, віднесених до категорій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0" w:name="n229"/>
      <w:bookmarkEnd w:id="190"/>
      <w:r w:rsidRPr="00EF7F7C">
        <w:rPr>
          <w:rFonts w:ascii="Times New Roman" w:eastAsia="Times New Roman" w:hAnsi="Times New Roman" w:cs="Times New Roman"/>
          <w:sz w:val="24"/>
          <w:szCs w:val="24"/>
          <w:lang w:eastAsia="uk-UA"/>
        </w:rPr>
        <w:t>13) веде облік осіб, які проходять службу цивільного захисту, а також тих, які уклали контракт про перебування у резерві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1" w:name="n230"/>
      <w:bookmarkEnd w:id="191"/>
      <w:r w:rsidRPr="00EF7F7C">
        <w:rPr>
          <w:rFonts w:ascii="Times New Roman" w:eastAsia="Times New Roman" w:hAnsi="Times New Roman" w:cs="Times New Roman"/>
          <w:sz w:val="24"/>
          <w:szCs w:val="24"/>
          <w:lang w:eastAsia="uk-UA"/>
        </w:rPr>
        <w:t>14) визначає потребу в фінансових та матеріально-технічних ресурсах органів та підрозділів цивільного захисту для виконання ними завдань особливого періоду та у разі проведення цільової мобілізації, подає відповідні пропозиції до центрального органу виконавчої влади, який забезпечує формування та реалізує державну політику у сфері економічного і соціального розвитку;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2" w:name="n231"/>
      <w:bookmarkEnd w:id="192"/>
      <w:r w:rsidRPr="00EF7F7C">
        <w:rPr>
          <w:rFonts w:ascii="Times New Roman" w:eastAsia="Times New Roman" w:hAnsi="Times New Roman" w:cs="Times New Roman"/>
          <w:sz w:val="24"/>
          <w:szCs w:val="24"/>
          <w:lang w:eastAsia="uk-UA"/>
        </w:rPr>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3" w:name="n232"/>
      <w:bookmarkEnd w:id="193"/>
      <w:r w:rsidRPr="00EF7F7C">
        <w:rPr>
          <w:rFonts w:ascii="Times New Roman" w:eastAsia="Times New Roman" w:hAnsi="Times New Roman" w:cs="Times New Roman"/>
          <w:sz w:val="24"/>
          <w:szCs w:val="24"/>
          <w:lang w:eastAsia="uk-UA"/>
        </w:rPr>
        <w:t>16) формує та реалізує заходи державної політики щодо створення, утримання та реконструкції фонду захисних споруд цивільного захисту, ведення їх обліку;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4" w:name="n233"/>
      <w:bookmarkEnd w:id="194"/>
      <w:r w:rsidRPr="00EF7F7C">
        <w:rPr>
          <w:rFonts w:ascii="Times New Roman" w:eastAsia="Times New Roman" w:hAnsi="Times New Roman" w:cs="Times New Roman"/>
          <w:sz w:val="24"/>
          <w:szCs w:val="24"/>
          <w:lang w:eastAsia="uk-UA"/>
        </w:rPr>
        <w:t>17) формує та реалізує заходи державної політики щодо впровадження інженерно-технічних заходів цивільного захисту, забезпечує нормативно-правове регулювання у цій сфері, здійснює роботу щодо віднесення населених пунктів та об’єктів національної економіки до груп (категорій) з цивільного захисту, виконує функції з нормування у будівництві щодо заходів цивільного захисту при проектуванні та будівництві;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5" w:name="n1622"/>
      <w:bookmarkEnd w:id="195"/>
      <w:r w:rsidRPr="00EF7F7C">
        <w:rPr>
          <w:rFonts w:ascii="Times New Roman" w:eastAsia="Times New Roman" w:hAnsi="Times New Roman" w:cs="Times New Roman"/>
          <w:i/>
          <w:iCs/>
          <w:color w:val="000000"/>
          <w:sz w:val="24"/>
          <w:szCs w:val="24"/>
          <w:lang w:eastAsia="uk-UA"/>
        </w:rPr>
        <w:t>{Пункт 17 частини другої статті 17 із змінами, внесеними згідно із Законом </w:t>
      </w:r>
      <w:hyperlink r:id="rId50" w:anchor="n7" w:tgtFrame="_blank" w:history="1">
        <w:r w:rsidRPr="00EF7F7C">
          <w:rPr>
            <w:rFonts w:ascii="Times New Roman" w:eastAsia="Times New Roman" w:hAnsi="Times New Roman" w:cs="Times New Roman"/>
            <w:i/>
            <w:iCs/>
            <w:color w:val="000099"/>
            <w:sz w:val="24"/>
            <w:szCs w:val="24"/>
            <w:u w:val="single"/>
            <w:lang w:eastAsia="uk-UA"/>
          </w:rPr>
          <w:t>№ 2020-VIII від 13.04.2017</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6" w:name="n234"/>
      <w:bookmarkEnd w:id="196"/>
      <w:r w:rsidRPr="00EF7F7C">
        <w:rPr>
          <w:rFonts w:ascii="Times New Roman" w:eastAsia="Times New Roman" w:hAnsi="Times New Roman" w:cs="Times New Roman"/>
          <w:sz w:val="24"/>
          <w:szCs w:val="24"/>
          <w:lang w:eastAsia="uk-UA"/>
        </w:rPr>
        <w:t>18) формує та реалізує заходи державної політики у сфері радіаційного і хімічного захисту, координує та контролює здійснення заходів щодо захисту населення і територій при виникненні радіаційних аварій та надзвичайних ситуацій, пов’язаних з виливом (викидом) небезпечних хімічних речовин, встановлює вимоги для засобів радіаційного і хімічного захисту населення та аварійно-рятувальних формувань;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7" w:name="n235"/>
      <w:bookmarkEnd w:id="197"/>
      <w:r w:rsidRPr="00EF7F7C">
        <w:rPr>
          <w:rFonts w:ascii="Times New Roman" w:eastAsia="Times New Roman" w:hAnsi="Times New Roman" w:cs="Times New Roman"/>
          <w:sz w:val="24"/>
          <w:szCs w:val="24"/>
          <w:lang w:eastAsia="uk-UA"/>
        </w:rPr>
        <w:t>19) здійснює прогнозування спільно із центральними та місцевими органами виконавчої влади, органами місцевого самоврядування, підприємствами, установами, організаціями імовірності виникнення надзвичайних ситуацій, визначає показники ризику та здійснює районування території України щодо ризику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8" w:name="n236"/>
      <w:bookmarkEnd w:id="198"/>
      <w:r w:rsidRPr="00EF7F7C">
        <w:rPr>
          <w:rFonts w:ascii="Times New Roman" w:eastAsia="Times New Roman" w:hAnsi="Times New Roman" w:cs="Times New Roman"/>
          <w:sz w:val="24"/>
          <w:szCs w:val="24"/>
          <w:lang w:eastAsia="uk-UA"/>
        </w:rPr>
        <w:lastRenderedPageBreak/>
        <w:t>20) здійснює реалізацію державної політики стосовно заходів з евакуації населення, координує діяльність центральних та місцевих органів виконавчої влади, суб’єктів господарювання з цих питань;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99" w:name="n237"/>
      <w:bookmarkEnd w:id="199"/>
      <w:r w:rsidRPr="00EF7F7C">
        <w:rPr>
          <w:rFonts w:ascii="Times New Roman" w:eastAsia="Times New Roman" w:hAnsi="Times New Roman" w:cs="Times New Roman"/>
          <w:sz w:val="24"/>
          <w:szCs w:val="24"/>
          <w:lang w:eastAsia="uk-UA"/>
        </w:rPr>
        <w:t>21) забезпечує у межах своїх повноважень реалізацію державної політики з питань медичного та біологічного захисту населення у разі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0" w:name="n238"/>
      <w:bookmarkEnd w:id="200"/>
      <w:r w:rsidRPr="00EF7F7C">
        <w:rPr>
          <w:rFonts w:ascii="Times New Roman" w:eastAsia="Times New Roman" w:hAnsi="Times New Roman" w:cs="Times New Roman"/>
          <w:sz w:val="24"/>
          <w:szCs w:val="24"/>
          <w:lang w:eastAsia="uk-UA"/>
        </w:rPr>
        <w:t>22) здійснює ліквідацію медико-санітарних наслідків надзвичайних ситуацій, надання екстреної медичної допомоги у зоні надзвичайної ситуації (осередку ураження) постраждалим та рятувальникам, заходи з медичного забезпечення (лікувально-профілактичні, санітарно-гігієнічні, медичне постачання та санаторно-курортне лікування) осіб рядового і начальницького складу, ветеранів служби цивільного захисту (війни) та членів їхніх сімей;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1" w:name="n239"/>
      <w:bookmarkEnd w:id="201"/>
      <w:r w:rsidRPr="00EF7F7C">
        <w:rPr>
          <w:rFonts w:ascii="Times New Roman" w:eastAsia="Times New Roman" w:hAnsi="Times New Roman" w:cs="Times New Roman"/>
          <w:sz w:val="24"/>
          <w:szCs w:val="24"/>
          <w:lang w:eastAsia="uk-UA"/>
        </w:rPr>
        <w:t>23) видає експертні висновки про рівень надзвичайної ситуації, веде їх облік;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2" w:name="n240"/>
      <w:bookmarkEnd w:id="202"/>
      <w:r w:rsidRPr="00EF7F7C">
        <w:rPr>
          <w:rFonts w:ascii="Times New Roman" w:eastAsia="Times New Roman" w:hAnsi="Times New Roman" w:cs="Times New Roman"/>
          <w:sz w:val="24"/>
          <w:szCs w:val="24"/>
          <w:lang w:eastAsia="uk-UA"/>
        </w:rPr>
        <w:t>24) забезпечує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 проводить просвітницьку та практично-навчальну роботу з метою підготовки населення до дій в умовах вчинення терористичного акту;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3" w:name="n241"/>
      <w:bookmarkEnd w:id="203"/>
      <w:r w:rsidRPr="00EF7F7C">
        <w:rPr>
          <w:rFonts w:ascii="Times New Roman" w:eastAsia="Times New Roman" w:hAnsi="Times New Roman" w:cs="Times New Roman"/>
          <w:sz w:val="24"/>
          <w:szCs w:val="24"/>
          <w:lang w:eastAsia="uk-UA"/>
        </w:rPr>
        <w:t>25) виконує піротехнічні роботи, пов’язані зі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які надані для розміщення і постійної діяльності військових частин, установ, військових навчальних закладів, підприємств та організацій Збройних Сил України, інших військових формувань, затверджує порядок організації таких робіт та порядок взаємодії під час їх виконання;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4" w:name="n242"/>
      <w:bookmarkEnd w:id="204"/>
      <w:r w:rsidRPr="00EF7F7C">
        <w:rPr>
          <w:rFonts w:ascii="Times New Roman" w:eastAsia="Times New Roman" w:hAnsi="Times New Roman" w:cs="Times New Roman"/>
          <w:sz w:val="24"/>
          <w:szCs w:val="24"/>
          <w:lang w:eastAsia="uk-UA"/>
        </w:rPr>
        <w:t>26) затверджує </w:t>
      </w:r>
      <w:hyperlink r:id="rId51" w:anchor="n17" w:tgtFrame="_blank" w:history="1">
        <w:r w:rsidRPr="00EF7F7C">
          <w:rPr>
            <w:rFonts w:ascii="Times New Roman" w:eastAsia="Times New Roman" w:hAnsi="Times New Roman" w:cs="Times New Roman"/>
            <w:color w:val="000099"/>
            <w:sz w:val="24"/>
            <w:szCs w:val="24"/>
            <w:u w:val="single"/>
            <w:lang w:eastAsia="uk-UA"/>
          </w:rPr>
          <w:t>статут дій у надзвичайних ситуаціях органів управління та підрозділів Оперативно-рятувальної служби цивільного захисту</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5" w:name="n243"/>
      <w:bookmarkEnd w:id="205"/>
      <w:r w:rsidRPr="00EF7F7C">
        <w:rPr>
          <w:rFonts w:ascii="Times New Roman" w:eastAsia="Times New Roman" w:hAnsi="Times New Roman" w:cs="Times New Roman"/>
          <w:sz w:val="24"/>
          <w:szCs w:val="24"/>
          <w:lang w:eastAsia="uk-UA"/>
        </w:rPr>
        <w:t>27) затверджує </w:t>
      </w:r>
      <w:hyperlink r:id="rId52" w:anchor="n13"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організації внутрішньої, гарнізонної та караульної служб у підпорядкованих органах та підрозділах;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6" w:name="n244"/>
      <w:bookmarkEnd w:id="206"/>
      <w:r w:rsidRPr="00EF7F7C">
        <w:rPr>
          <w:rFonts w:ascii="Times New Roman" w:eastAsia="Times New Roman" w:hAnsi="Times New Roman" w:cs="Times New Roman"/>
          <w:sz w:val="24"/>
          <w:szCs w:val="24"/>
          <w:lang w:eastAsia="uk-UA"/>
        </w:rPr>
        <w:t>28) здійснює атестацію та сертифікацію аварійно-рятувальних служб і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7" w:name="n245"/>
      <w:bookmarkEnd w:id="207"/>
      <w:r w:rsidRPr="00EF7F7C">
        <w:rPr>
          <w:rFonts w:ascii="Times New Roman" w:eastAsia="Times New Roman" w:hAnsi="Times New Roman" w:cs="Times New Roman"/>
          <w:sz w:val="24"/>
          <w:szCs w:val="24"/>
          <w:lang w:eastAsia="uk-UA"/>
        </w:rPr>
        <w:t>29) здійснює контроль за готовністю авіаційних сил та засобів пошуку і рятування до проведення пошуку і рятування, за організацією пошуково-рятувального забезпечення 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усіх форм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8" w:name="n246"/>
      <w:bookmarkEnd w:id="208"/>
      <w:r w:rsidRPr="00EF7F7C">
        <w:rPr>
          <w:rFonts w:ascii="Times New Roman" w:eastAsia="Times New Roman" w:hAnsi="Times New Roman" w:cs="Times New Roman"/>
          <w:sz w:val="24"/>
          <w:szCs w:val="24"/>
          <w:lang w:eastAsia="uk-UA"/>
        </w:rPr>
        <w:t>30) вносить до відповідних органів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09" w:name="n247"/>
      <w:bookmarkEnd w:id="209"/>
      <w:r w:rsidRPr="00EF7F7C">
        <w:rPr>
          <w:rFonts w:ascii="Times New Roman" w:eastAsia="Times New Roman" w:hAnsi="Times New Roman" w:cs="Times New Roman"/>
          <w:sz w:val="24"/>
          <w:szCs w:val="24"/>
          <w:lang w:eastAsia="uk-UA"/>
        </w:rPr>
        <w:t>31) затверджує порядок організації використання авіаційних сил і засобів для проведення аварійно-рятувальних та інших невідкладних робіт на території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0" w:name="n248"/>
      <w:bookmarkEnd w:id="210"/>
      <w:r w:rsidRPr="00EF7F7C">
        <w:rPr>
          <w:rFonts w:ascii="Times New Roman" w:eastAsia="Times New Roman" w:hAnsi="Times New Roman" w:cs="Times New Roman"/>
          <w:sz w:val="24"/>
          <w:szCs w:val="24"/>
          <w:lang w:eastAsia="uk-UA"/>
        </w:rPr>
        <w:t>32) проводить експертизи надзвичайних ситуацій та визначає їх рівні;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1" w:name="n249"/>
      <w:bookmarkEnd w:id="211"/>
      <w:r w:rsidRPr="00EF7F7C">
        <w:rPr>
          <w:rFonts w:ascii="Times New Roman" w:eastAsia="Times New Roman" w:hAnsi="Times New Roman" w:cs="Times New Roman"/>
          <w:sz w:val="24"/>
          <w:szCs w:val="24"/>
          <w:lang w:eastAsia="uk-UA"/>
        </w:rPr>
        <w:t>33) затверджує загальнодержавні </w:t>
      </w:r>
      <w:hyperlink r:id="rId53" w:anchor="n14" w:tgtFrame="_blank" w:history="1">
        <w:r w:rsidRPr="00EF7F7C">
          <w:rPr>
            <w:rFonts w:ascii="Times New Roman" w:eastAsia="Times New Roman" w:hAnsi="Times New Roman" w:cs="Times New Roman"/>
            <w:color w:val="000099"/>
            <w:sz w:val="24"/>
            <w:szCs w:val="24"/>
            <w:u w:val="single"/>
            <w:lang w:eastAsia="uk-UA"/>
          </w:rPr>
          <w:t>правила техногенної</w:t>
        </w:r>
      </w:hyperlink>
      <w:r w:rsidRPr="00EF7F7C">
        <w:rPr>
          <w:rFonts w:ascii="Times New Roman" w:eastAsia="Times New Roman" w:hAnsi="Times New Roman" w:cs="Times New Roman"/>
          <w:sz w:val="24"/>
          <w:szCs w:val="24"/>
          <w:lang w:eastAsia="uk-UA"/>
        </w:rPr>
        <w:t> та пожежної безпеки, а також вимоги, інструкції і методики, інші нормативно-правові акти у сфері техногенної та пожежної безпеки, які є обов’язковими для всіх підприємств, установ, організацій;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2" w:name="n250"/>
      <w:bookmarkEnd w:id="212"/>
      <w:r w:rsidRPr="00EF7F7C">
        <w:rPr>
          <w:rFonts w:ascii="Times New Roman" w:eastAsia="Times New Roman" w:hAnsi="Times New Roman" w:cs="Times New Roman"/>
          <w:sz w:val="24"/>
          <w:szCs w:val="24"/>
          <w:lang w:eastAsia="uk-UA"/>
        </w:rPr>
        <w:lastRenderedPageBreak/>
        <w:t>34) здійснює нормативно-правове регулювання щодо порядку організації та здійснення державного нагляду у сферах пожежної і техногенної безпеки, дозвільно-реєстраційної діяльності, оформлення матеріалів про адміністративні правопорушення, порядку та умов застосування запобіжних заходів;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3" w:name="n251"/>
      <w:bookmarkEnd w:id="213"/>
      <w:r w:rsidRPr="00EF7F7C">
        <w:rPr>
          <w:rFonts w:ascii="Times New Roman" w:eastAsia="Times New Roman" w:hAnsi="Times New Roman" w:cs="Times New Roman"/>
          <w:sz w:val="24"/>
          <w:szCs w:val="24"/>
          <w:lang w:eastAsia="uk-UA"/>
        </w:rPr>
        <w:t>35) затверджує перелік критеріїв, за якими проводиться розмежування категорій зон радіоактивно забруднених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4" w:name="n252"/>
      <w:bookmarkEnd w:id="214"/>
      <w:r w:rsidRPr="00EF7F7C">
        <w:rPr>
          <w:rFonts w:ascii="Times New Roman" w:eastAsia="Times New Roman" w:hAnsi="Times New Roman" w:cs="Times New Roman"/>
          <w:sz w:val="24"/>
          <w:szCs w:val="24"/>
          <w:lang w:eastAsia="uk-UA"/>
        </w:rPr>
        <w:t>36) затверджує відомчі норми і правила щодо фізичного захисту ядерних установок, ядерних матеріалів, радіоактивних відходів, інших джерел іонізуючого випромінювання;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5" w:name="n253"/>
      <w:bookmarkEnd w:id="215"/>
      <w:r w:rsidRPr="00EF7F7C">
        <w:rPr>
          <w:rFonts w:ascii="Times New Roman" w:eastAsia="Times New Roman" w:hAnsi="Times New Roman" w:cs="Times New Roman"/>
          <w:sz w:val="24"/>
          <w:szCs w:val="24"/>
          <w:lang w:eastAsia="uk-UA"/>
        </w:rPr>
        <w:t xml:space="preserve">37) здійснює виконання актів Верховної Ради України, Президента України про надання Україною гуманітарної допомоги іншим державам, у тому числі організовує закупівлю послуг із завантаження, вивезення та складування вантажів, здійснює їх супроводження до місця призначення та передачу </w:t>
      </w:r>
      <w:proofErr w:type="spellStart"/>
      <w:r w:rsidRPr="00EF7F7C">
        <w:rPr>
          <w:rFonts w:ascii="Times New Roman" w:eastAsia="Times New Roman" w:hAnsi="Times New Roman" w:cs="Times New Roman"/>
          <w:sz w:val="24"/>
          <w:szCs w:val="24"/>
          <w:lang w:eastAsia="uk-UA"/>
        </w:rPr>
        <w:t>отримувачам</w:t>
      </w:r>
      <w:proofErr w:type="spellEnd"/>
      <w:r w:rsidRPr="00EF7F7C">
        <w:rPr>
          <w:rFonts w:ascii="Times New Roman" w:eastAsia="Times New Roman" w:hAnsi="Times New Roman" w:cs="Times New Roman"/>
          <w:sz w:val="24"/>
          <w:szCs w:val="24"/>
          <w:lang w:eastAsia="uk-UA"/>
        </w:rPr>
        <w:t xml:space="preserve"> гуманітарної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6" w:name="n254"/>
      <w:bookmarkEnd w:id="216"/>
      <w:r w:rsidRPr="00EF7F7C">
        <w:rPr>
          <w:rFonts w:ascii="Times New Roman" w:eastAsia="Times New Roman" w:hAnsi="Times New Roman" w:cs="Times New Roman"/>
          <w:sz w:val="24"/>
          <w:szCs w:val="24"/>
          <w:lang w:eastAsia="uk-UA"/>
        </w:rPr>
        <w:t xml:space="preserve">38) затверджує перелік центрів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порядок проходження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положення про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та відповідність санаторно-курортних установ вимогам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7" w:name="n255"/>
      <w:bookmarkEnd w:id="217"/>
      <w:r w:rsidRPr="00EF7F7C">
        <w:rPr>
          <w:rFonts w:ascii="Times New Roman" w:eastAsia="Times New Roman" w:hAnsi="Times New Roman" w:cs="Times New Roman"/>
          <w:i/>
          <w:iCs/>
          <w:color w:val="000000"/>
          <w:sz w:val="24"/>
          <w:szCs w:val="24"/>
          <w:lang w:eastAsia="uk-UA"/>
        </w:rPr>
        <w:t>{Пункт 39 частини другої статті 17 виключено на підставі Закону </w:t>
      </w:r>
      <w:hyperlink r:id="rId54" w:anchor="n46"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8" w:name="n256"/>
      <w:bookmarkEnd w:id="218"/>
      <w:r w:rsidRPr="00EF7F7C">
        <w:rPr>
          <w:rFonts w:ascii="Times New Roman" w:eastAsia="Times New Roman" w:hAnsi="Times New Roman" w:cs="Times New Roman"/>
          <w:i/>
          <w:iCs/>
          <w:color w:val="000000"/>
          <w:sz w:val="24"/>
          <w:szCs w:val="24"/>
          <w:lang w:eastAsia="uk-UA"/>
        </w:rPr>
        <w:t>{Пункт 40 частини другої статті 17 виключено на підставі Закону </w:t>
      </w:r>
      <w:hyperlink r:id="rId55" w:anchor="n46"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19" w:name="n257"/>
      <w:bookmarkEnd w:id="219"/>
      <w:r w:rsidRPr="00EF7F7C">
        <w:rPr>
          <w:rFonts w:ascii="Times New Roman" w:eastAsia="Times New Roman" w:hAnsi="Times New Roman" w:cs="Times New Roman"/>
          <w:i/>
          <w:iCs/>
          <w:color w:val="000000"/>
          <w:sz w:val="24"/>
          <w:szCs w:val="24"/>
          <w:lang w:eastAsia="uk-UA"/>
        </w:rPr>
        <w:t>{Пункт 41 частини другої статті 17 виключено на підставі Закону </w:t>
      </w:r>
      <w:hyperlink r:id="rId56" w:anchor="n46"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0" w:name="n258"/>
      <w:bookmarkEnd w:id="220"/>
      <w:r w:rsidRPr="00EF7F7C">
        <w:rPr>
          <w:rFonts w:ascii="Times New Roman" w:eastAsia="Times New Roman" w:hAnsi="Times New Roman" w:cs="Times New Roman"/>
          <w:sz w:val="24"/>
          <w:szCs w:val="24"/>
          <w:lang w:eastAsia="uk-UA"/>
        </w:rPr>
        <w:t>42) визначає основні напрями розвитку відомчої науки, виступає замовником наукових робіт, бере участь у проведенні прикладних науково-дослідних робіт щодо всебічного розвитку напрямів своєї відповідальності, розробляє та затверджує галузеві стандарти з питань цивільного захисту, рятувальної справи та гідрометеорологічної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1" w:name="n259"/>
      <w:bookmarkEnd w:id="221"/>
      <w:r w:rsidRPr="00EF7F7C">
        <w:rPr>
          <w:rFonts w:ascii="Times New Roman" w:eastAsia="Times New Roman" w:hAnsi="Times New Roman" w:cs="Times New Roman"/>
          <w:sz w:val="24"/>
          <w:szCs w:val="24"/>
          <w:lang w:eastAsia="uk-UA"/>
        </w:rPr>
        <w:t>43) організовує та визначає порядок проведення професійної підготовки, підвищення кваліфікації та перепідготовки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2" w:name="n260"/>
      <w:bookmarkEnd w:id="222"/>
      <w:r w:rsidRPr="00EF7F7C">
        <w:rPr>
          <w:rFonts w:ascii="Times New Roman" w:eastAsia="Times New Roman" w:hAnsi="Times New Roman" w:cs="Times New Roman"/>
          <w:sz w:val="24"/>
          <w:szCs w:val="24"/>
          <w:lang w:eastAsia="uk-UA"/>
        </w:rPr>
        <w:t>44) організовує навчання з питань цивільного захисту посадових осіб центральних і місцевих органів виконавчої влади та органів місцевого самоврядування і суб’єктів господарювання, організовує розроблення, розглядає та затверджує програми з навчання населення діям у надзвичайних ситуаціях, організовує та контролює їх виконання;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3" w:name="n261"/>
      <w:bookmarkEnd w:id="223"/>
      <w:r w:rsidRPr="00EF7F7C">
        <w:rPr>
          <w:rFonts w:ascii="Times New Roman" w:eastAsia="Times New Roman" w:hAnsi="Times New Roman" w:cs="Times New Roman"/>
          <w:sz w:val="24"/>
          <w:szCs w:val="24"/>
          <w:lang w:eastAsia="uk-UA"/>
        </w:rPr>
        <w:t>45) встановлює порядок підготовки, перепідготовки та підвищення кваліфікації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4" w:name="n262"/>
      <w:bookmarkEnd w:id="224"/>
      <w:r w:rsidRPr="00EF7F7C">
        <w:rPr>
          <w:rFonts w:ascii="Times New Roman" w:eastAsia="Times New Roman" w:hAnsi="Times New Roman" w:cs="Times New Roman"/>
          <w:sz w:val="24"/>
          <w:szCs w:val="24"/>
          <w:lang w:eastAsia="uk-UA"/>
        </w:rPr>
        <w:t>46) здійснює функції з організації та навчально-методичного забезпечення навчання (підвищення кваліфікації за цільовим призначенням) керівних кадрів і фахівців центральних та місцевих органів виконавчої влади, органів місцевого самоврядування, підприємств, установ та організацій, на яких поширюється дія законів у сфері цивільного захисту, затверджує навчальні плани і програми післядипломної професійної освіти;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5" w:name="n263"/>
      <w:bookmarkEnd w:id="225"/>
      <w:r w:rsidRPr="00EF7F7C">
        <w:rPr>
          <w:rFonts w:ascii="Times New Roman" w:eastAsia="Times New Roman" w:hAnsi="Times New Roman" w:cs="Times New Roman"/>
          <w:sz w:val="24"/>
          <w:szCs w:val="24"/>
          <w:lang w:eastAsia="uk-UA"/>
        </w:rPr>
        <w:t>47) затверджує навчальні програми перепідготовки та підвищення кваліфікації робітничих кадрів сфери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6" w:name="n264"/>
      <w:bookmarkEnd w:id="226"/>
      <w:r w:rsidRPr="00EF7F7C">
        <w:rPr>
          <w:rFonts w:ascii="Times New Roman" w:eastAsia="Times New Roman" w:hAnsi="Times New Roman" w:cs="Times New Roman"/>
          <w:sz w:val="24"/>
          <w:szCs w:val="24"/>
          <w:lang w:eastAsia="uk-UA"/>
        </w:rPr>
        <w:lastRenderedPageBreak/>
        <w:t>48) затверджує </w:t>
      </w:r>
      <w:hyperlink r:id="rId57" w:anchor="n14" w:tgtFrame="_blank" w:history="1">
        <w:r w:rsidRPr="00EF7F7C">
          <w:rPr>
            <w:rFonts w:ascii="Times New Roman" w:eastAsia="Times New Roman" w:hAnsi="Times New Roman" w:cs="Times New Roman"/>
            <w:color w:val="000099"/>
            <w:sz w:val="24"/>
            <w:szCs w:val="24"/>
            <w:u w:val="single"/>
            <w:lang w:eastAsia="uk-UA"/>
          </w:rPr>
          <w:t>типове положення про територіальні курси, навчально-методичні центри цивільного захисту та безпеки життєдіяльності</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7" w:name="n265"/>
      <w:bookmarkEnd w:id="227"/>
      <w:r w:rsidRPr="00EF7F7C">
        <w:rPr>
          <w:rFonts w:ascii="Times New Roman" w:eastAsia="Times New Roman" w:hAnsi="Times New Roman" w:cs="Times New Roman"/>
          <w:sz w:val="24"/>
          <w:szCs w:val="24"/>
          <w:lang w:eastAsia="uk-UA"/>
        </w:rPr>
        <w:t>49) затверджує освітньо-професійні програми підготовки магістрів для професійної діяльності на державній службі у сфері цивільного захисту в межах напряму підготовки "Державне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8" w:name="n266"/>
      <w:bookmarkEnd w:id="228"/>
      <w:r w:rsidRPr="00EF7F7C">
        <w:rPr>
          <w:rFonts w:ascii="Times New Roman" w:eastAsia="Times New Roman" w:hAnsi="Times New Roman" w:cs="Times New Roman"/>
          <w:sz w:val="24"/>
          <w:szCs w:val="24"/>
          <w:lang w:eastAsia="uk-UA"/>
        </w:rPr>
        <w:t>50) бере участь у формуванні державного оборонного замовлення;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29" w:name="n267"/>
      <w:bookmarkEnd w:id="229"/>
      <w:r w:rsidRPr="00EF7F7C">
        <w:rPr>
          <w:rFonts w:ascii="Times New Roman" w:eastAsia="Times New Roman" w:hAnsi="Times New Roman" w:cs="Times New Roman"/>
          <w:sz w:val="24"/>
          <w:szCs w:val="24"/>
          <w:lang w:eastAsia="uk-UA"/>
        </w:rPr>
        <w:t>51) здійснює реалізацію державної політики стосовно державної таємниці, контроль за її збереженням в апараті центрального органу виконавчої влади, який забезпечує формування та реалізує державну політику у сфері цивільного захисту, територіальних органах, спеціальних формуваннях і підрозділах, на підприємствах, в установах та організаціях, що належать до сфери його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0" w:name="n268"/>
      <w:bookmarkEnd w:id="230"/>
      <w:r w:rsidRPr="00EF7F7C">
        <w:rPr>
          <w:rFonts w:ascii="Times New Roman" w:eastAsia="Times New Roman" w:hAnsi="Times New Roman" w:cs="Times New Roman"/>
          <w:sz w:val="24"/>
          <w:szCs w:val="24"/>
          <w:lang w:eastAsia="uk-UA"/>
        </w:rPr>
        <w:t>52) здійснює міжнародне співробітництво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1" w:name="n269"/>
      <w:bookmarkEnd w:id="231"/>
      <w:r w:rsidRPr="00EF7F7C">
        <w:rPr>
          <w:rFonts w:ascii="Times New Roman" w:eastAsia="Times New Roman" w:hAnsi="Times New Roman" w:cs="Times New Roman"/>
          <w:sz w:val="24"/>
          <w:szCs w:val="24"/>
          <w:lang w:eastAsia="uk-UA"/>
        </w:rPr>
        <w:t>53) створює та веде Державний реєстр потенційно небезпечних об’єктів;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2" w:name="n270"/>
      <w:bookmarkEnd w:id="232"/>
      <w:r w:rsidRPr="00EF7F7C">
        <w:rPr>
          <w:rFonts w:ascii="Times New Roman" w:eastAsia="Times New Roman" w:hAnsi="Times New Roman" w:cs="Times New Roman"/>
          <w:sz w:val="24"/>
          <w:szCs w:val="24"/>
          <w:lang w:eastAsia="uk-UA"/>
        </w:rPr>
        <w:t>54) здійснює інші повноваження відповідно до </w:t>
      </w:r>
      <w:hyperlink r:id="rId58" w:anchor="n1654" w:tgtFrame="_blank" w:history="1">
        <w:r w:rsidRPr="00EF7F7C">
          <w:rPr>
            <w:rFonts w:ascii="Times New Roman" w:eastAsia="Times New Roman" w:hAnsi="Times New Roman" w:cs="Times New Roman"/>
            <w:color w:val="000099"/>
            <w:sz w:val="24"/>
            <w:szCs w:val="24"/>
            <w:u w:val="single"/>
            <w:lang w:eastAsia="uk-UA"/>
          </w:rPr>
          <w:t>Конституції</w:t>
        </w:r>
      </w:hyperlink>
      <w:r w:rsidRPr="00EF7F7C">
        <w:rPr>
          <w:rFonts w:ascii="Times New Roman" w:eastAsia="Times New Roman" w:hAnsi="Times New Roman" w:cs="Times New Roman"/>
          <w:sz w:val="24"/>
          <w:szCs w:val="24"/>
          <w:lang w:eastAsia="uk-UA"/>
        </w:rPr>
        <w:t> та законів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3" w:name="n271"/>
      <w:bookmarkEnd w:id="233"/>
      <w:r w:rsidRPr="00EF7F7C">
        <w:rPr>
          <w:rFonts w:ascii="Times New Roman" w:eastAsia="Times New Roman" w:hAnsi="Times New Roman" w:cs="Times New Roman"/>
          <w:b/>
          <w:bCs/>
          <w:color w:val="000000"/>
          <w:sz w:val="24"/>
          <w:szCs w:val="24"/>
          <w:lang w:eastAsia="uk-UA"/>
        </w:rPr>
        <w:t>Стаття 18.</w:t>
      </w:r>
      <w:r w:rsidRPr="00EF7F7C">
        <w:rPr>
          <w:rFonts w:ascii="Times New Roman" w:eastAsia="Times New Roman" w:hAnsi="Times New Roman" w:cs="Times New Roman"/>
          <w:sz w:val="24"/>
          <w:szCs w:val="24"/>
          <w:lang w:eastAsia="uk-UA"/>
        </w:rPr>
        <w:t> Повноваження інших центральних органів виконавчої влади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4" w:name="n272"/>
      <w:bookmarkEnd w:id="234"/>
      <w:r w:rsidRPr="00EF7F7C">
        <w:rPr>
          <w:rFonts w:ascii="Times New Roman" w:eastAsia="Times New Roman" w:hAnsi="Times New Roman" w:cs="Times New Roman"/>
          <w:sz w:val="24"/>
          <w:szCs w:val="24"/>
          <w:lang w:eastAsia="uk-UA"/>
        </w:rPr>
        <w:t>1. До повноважень інших центральних органів виконавчої влади у сфері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5" w:name="n273"/>
      <w:bookmarkEnd w:id="235"/>
      <w:r w:rsidRPr="00EF7F7C">
        <w:rPr>
          <w:rFonts w:ascii="Times New Roman" w:eastAsia="Times New Roman" w:hAnsi="Times New Roman" w:cs="Times New Roman"/>
          <w:sz w:val="24"/>
          <w:szCs w:val="24"/>
          <w:lang w:eastAsia="uk-UA"/>
        </w:rPr>
        <w:t>1) забезпечення цивільного захисту у сфері суспільного життя, в якій реалізує державну політику відповідний орган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6" w:name="n274"/>
      <w:bookmarkEnd w:id="236"/>
      <w:r w:rsidRPr="00EF7F7C">
        <w:rPr>
          <w:rFonts w:ascii="Times New Roman" w:eastAsia="Times New Roman" w:hAnsi="Times New Roman" w:cs="Times New Roman"/>
          <w:sz w:val="24"/>
          <w:szCs w:val="24"/>
          <w:lang w:eastAsia="uk-UA"/>
        </w:rPr>
        <w:t>2) здійснення заходів щодо захисту населення і територій під час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7" w:name="n275"/>
      <w:bookmarkEnd w:id="237"/>
      <w:r w:rsidRPr="00EF7F7C">
        <w:rPr>
          <w:rFonts w:ascii="Times New Roman" w:eastAsia="Times New Roman" w:hAnsi="Times New Roman" w:cs="Times New Roman"/>
          <w:sz w:val="24"/>
          <w:szCs w:val="24"/>
          <w:lang w:eastAsia="uk-UA"/>
        </w:rPr>
        <w:t>3) забезпечення виконання завдань цивільного захисту створеними ними функціональними підсистемами;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8" w:name="n276"/>
      <w:bookmarkEnd w:id="238"/>
      <w:r w:rsidRPr="00EF7F7C">
        <w:rPr>
          <w:rFonts w:ascii="Times New Roman" w:eastAsia="Times New Roman" w:hAnsi="Times New Roman" w:cs="Times New Roman"/>
          <w:sz w:val="24"/>
          <w:szCs w:val="24"/>
          <w:lang w:eastAsia="uk-UA"/>
        </w:rPr>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39" w:name="n277"/>
      <w:bookmarkEnd w:id="239"/>
      <w:r w:rsidRPr="00EF7F7C">
        <w:rPr>
          <w:rFonts w:ascii="Times New Roman" w:eastAsia="Times New Roman" w:hAnsi="Times New Roman" w:cs="Times New Roman"/>
          <w:sz w:val="24"/>
          <w:szCs w:val="24"/>
          <w:lang w:eastAsia="uk-UA"/>
        </w:rPr>
        <w:t>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належать до сфери управління центральних органів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0" w:name="n278"/>
      <w:bookmarkEnd w:id="240"/>
      <w:r w:rsidRPr="00EF7F7C">
        <w:rPr>
          <w:rFonts w:ascii="Times New Roman" w:eastAsia="Times New Roman" w:hAnsi="Times New Roman" w:cs="Times New Roman"/>
          <w:sz w:val="24"/>
          <w:szCs w:val="24"/>
          <w:lang w:eastAsia="uk-UA"/>
        </w:rPr>
        <w:t>6) забезпечення реалізації вимог техногенної безпеки на потенційно небезпечних об’єктах, об’єктах підвищеної небезпеки та інших суб’єктах господарювання, що належать до сфери їх управління, які можуть створити загрозу виникнення аварії;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1" w:name="n279"/>
      <w:bookmarkEnd w:id="241"/>
      <w:r w:rsidRPr="00EF7F7C">
        <w:rPr>
          <w:rFonts w:ascii="Times New Roman" w:eastAsia="Times New Roman" w:hAnsi="Times New Roman" w:cs="Times New Roman"/>
          <w:sz w:val="24"/>
          <w:szCs w:val="24"/>
          <w:lang w:eastAsia="uk-UA"/>
        </w:rPr>
        <w:t>7) керівництво створеними ними аварійно-рятувальними службами, суб’єктами господарювання,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до дій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2" w:name="n280"/>
      <w:bookmarkEnd w:id="242"/>
      <w:r w:rsidRPr="00EF7F7C">
        <w:rPr>
          <w:rFonts w:ascii="Times New Roman" w:eastAsia="Times New Roman" w:hAnsi="Times New Roman" w:cs="Times New Roman"/>
          <w:sz w:val="24"/>
          <w:szCs w:val="24"/>
          <w:lang w:eastAsia="uk-UA"/>
        </w:rPr>
        <w:t>8) забезпечення виконання аварійно-рятувальних та інших невідкладних робіт, заходів і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3" w:name="n281"/>
      <w:bookmarkEnd w:id="243"/>
      <w:r w:rsidRPr="00EF7F7C">
        <w:rPr>
          <w:rFonts w:ascii="Times New Roman" w:eastAsia="Times New Roman" w:hAnsi="Times New Roman" w:cs="Times New Roman"/>
          <w:sz w:val="24"/>
          <w:szCs w:val="24"/>
          <w:lang w:eastAsia="uk-UA"/>
        </w:rPr>
        <w:lastRenderedPageBreak/>
        <w:t>9) визначення за погодженням з центральним органом виконавчої влади, який забезпечує формування та реалізує державну політику у сфері цивільного захисту, місцевими державними адміністраціями та органами місцевого самоврядування загальної потреби у захисних спорудах цивільного захисту для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4" w:name="n282"/>
      <w:bookmarkEnd w:id="244"/>
      <w:r w:rsidRPr="00EF7F7C">
        <w:rPr>
          <w:rFonts w:ascii="Times New Roman" w:eastAsia="Times New Roman" w:hAnsi="Times New Roman" w:cs="Times New Roman"/>
          <w:sz w:val="24"/>
          <w:szCs w:val="24"/>
          <w:lang w:eastAsia="uk-UA"/>
        </w:rPr>
        <w:t>10) організація здійснення заходів щодо створення, утримання та використання фонду захисних споруд цивільного захисту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5" w:name="n283"/>
      <w:bookmarkEnd w:id="245"/>
      <w:r w:rsidRPr="00EF7F7C">
        <w:rPr>
          <w:rFonts w:ascii="Times New Roman" w:eastAsia="Times New Roman" w:hAnsi="Times New Roman" w:cs="Times New Roman"/>
          <w:sz w:val="24"/>
          <w:szCs w:val="24"/>
          <w:lang w:eastAsia="uk-UA"/>
        </w:rPr>
        <w:t>11) організація обліку фонду захисних споруд цивільного захисту суб’єктів господарювання, що належать до сфери їх управління, та захисних споруд цивільного захисту державної власності, що перебувають на балансі суб’єктів господарювання приватної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6" w:name="n284"/>
      <w:bookmarkEnd w:id="246"/>
      <w:r w:rsidRPr="00EF7F7C">
        <w:rPr>
          <w:rFonts w:ascii="Times New Roman" w:eastAsia="Times New Roman" w:hAnsi="Times New Roman" w:cs="Times New Roman"/>
          <w:sz w:val="24"/>
          <w:szCs w:val="24"/>
          <w:lang w:eastAsia="uk-UA"/>
        </w:rPr>
        <w:t>12) організація проведення технічної інвентаризації фонду захисних споруд цивільного захисту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7" w:name="n285"/>
      <w:bookmarkEnd w:id="247"/>
      <w:r w:rsidRPr="00EF7F7C">
        <w:rPr>
          <w:rFonts w:ascii="Times New Roman" w:eastAsia="Times New Roman" w:hAnsi="Times New Roman" w:cs="Times New Roman"/>
          <w:sz w:val="24"/>
          <w:szCs w:val="24"/>
          <w:lang w:eastAsia="uk-UA"/>
        </w:rPr>
        <w:t>13) виключення за погодженням з центральним органом виконавчої влади, який забезпечує формування та реалізує державну політику у сфері цивільного захисту, сховищ та протирадіаційних укриттів з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8" w:name="n286"/>
      <w:bookmarkEnd w:id="248"/>
      <w:r w:rsidRPr="00EF7F7C">
        <w:rPr>
          <w:rFonts w:ascii="Times New Roman" w:eastAsia="Times New Roman" w:hAnsi="Times New Roman" w:cs="Times New Roman"/>
          <w:sz w:val="24"/>
          <w:szCs w:val="24"/>
          <w:lang w:eastAsia="uk-UA"/>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49" w:name="n287"/>
      <w:bookmarkEnd w:id="249"/>
      <w:r w:rsidRPr="00EF7F7C">
        <w:rPr>
          <w:rFonts w:ascii="Times New Roman" w:eastAsia="Times New Roman" w:hAnsi="Times New Roman" w:cs="Times New Roman"/>
          <w:sz w:val="24"/>
          <w:szCs w:val="24"/>
          <w:lang w:eastAsia="uk-UA"/>
        </w:rPr>
        <w:t>15) організація створення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0" w:name="n288"/>
      <w:bookmarkEnd w:id="250"/>
      <w:r w:rsidRPr="00EF7F7C">
        <w:rPr>
          <w:rFonts w:ascii="Times New Roman" w:eastAsia="Times New Roman" w:hAnsi="Times New Roman" w:cs="Times New Roman"/>
          <w:sz w:val="24"/>
          <w:szCs w:val="24"/>
          <w:lang w:eastAsia="uk-UA"/>
        </w:rPr>
        <w:t>16) здійснення методичного керівництва суб’єктами господарювання, що належать до сфери їх управління, стосовно виконання ними вимог техногенної та пожежної безпеки, а також контролю за виконанням зазначених вимог;</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1" w:name="n289"/>
      <w:bookmarkEnd w:id="251"/>
      <w:r w:rsidRPr="00EF7F7C">
        <w:rPr>
          <w:rFonts w:ascii="Times New Roman" w:eastAsia="Times New Roman" w:hAnsi="Times New Roman" w:cs="Times New Roman"/>
          <w:sz w:val="24"/>
          <w:szCs w:val="24"/>
          <w:lang w:eastAsia="uk-UA"/>
        </w:rPr>
        <w:t>17) створення і використання матеріальних резервів для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2" w:name="n290"/>
      <w:bookmarkEnd w:id="252"/>
      <w:r w:rsidRPr="00EF7F7C">
        <w:rPr>
          <w:rFonts w:ascii="Times New Roman" w:eastAsia="Times New Roman" w:hAnsi="Times New Roman" w:cs="Times New Roman"/>
          <w:sz w:val="24"/>
          <w:szCs w:val="24"/>
          <w:lang w:eastAsia="uk-UA"/>
        </w:rPr>
        <w:t>18) забезпечення навчання з питань цивільного захисту, техногенної та пожежної безпеки посадових осіб міністерств та інших центральних органів виконавчої влади, а також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3" w:name="n291"/>
      <w:bookmarkEnd w:id="253"/>
      <w:r w:rsidRPr="00EF7F7C">
        <w:rPr>
          <w:rFonts w:ascii="Times New Roman" w:eastAsia="Times New Roman" w:hAnsi="Times New Roman" w:cs="Times New Roman"/>
          <w:sz w:val="24"/>
          <w:szCs w:val="24"/>
          <w:lang w:eastAsia="uk-UA"/>
        </w:rPr>
        <w:t>19)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4" w:name="n292"/>
      <w:bookmarkEnd w:id="254"/>
      <w:r w:rsidRPr="00EF7F7C">
        <w:rPr>
          <w:rFonts w:ascii="Times New Roman" w:eastAsia="Times New Roman" w:hAnsi="Times New Roman" w:cs="Times New Roman"/>
          <w:sz w:val="24"/>
          <w:szCs w:val="24"/>
          <w:lang w:eastAsia="uk-UA"/>
        </w:rPr>
        <w:t>20) створення та ведення Державного реєстру потенційно небезпечних об’єктів;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5" w:name="n293"/>
      <w:bookmarkEnd w:id="255"/>
      <w:r w:rsidRPr="00EF7F7C">
        <w:rPr>
          <w:rFonts w:ascii="Times New Roman" w:eastAsia="Times New Roman" w:hAnsi="Times New Roman" w:cs="Times New Roman"/>
          <w:sz w:val="24"/>
          <w:szCs w:val="24"/>
          <w:lang w:eastAsia="uk-UA"/>
        </w:rPr>
        <w:t>21) здійснення інших повноважень у сфері цивільного захисту,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6" w:name="n294"/>
      <w:bookmarkEnd w:id="256"/>
      <w:r w:rsidRPr="00EF7F7C">
        <w:rPr>
          <w:rFonts w:ascii="Times New Roman" w:eastAsia="Times New Roman" w:hAnsi="Times New Roman" w:cs="Times New Roman"/>
          <w:sz w:val="24"/>
          <w:szCs w:val="24"/>
          <w:lang w:eastAsia="uk-UA"/>
        </w:rPr>
        <w:t>2. Організація заходів цивільного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цивільного захисту, які створюються такими органами у складі їх апаратів.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7" w:name="n295"/>
      <w:bookmarkEnd w:id="257"/>
      <w:r w:rsidRPr="00EF7F7C">
        <w:rPr>
          <w:rFonts w:ascii="Times New Roman" w:eastAsia="Times New Roman" w:hAnsi="Times New Roman" w:cs="Times New Roman"/>
          <w:sz w:val="24"/>
          <w:szCs w:val="24"/>
          <w:lang w:eastAsia="uk-UA"/>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8" w:name="n296"/>
      <w:bookmarkEnd w:id="258"/>
      <w:r w:rsidRPr="00EF7F7C">
        <w:rPr>
          <w:rFonts w:ascii="Times New Roman" w:eastAsia="Times New Roman" w:hAnsi="Times New Roman" w:cs="Times New Roman"/>
          <w:sz w:val="24"/>
          <w:szCs w:val="24"/>
          <w:lang w:eastAsia="uk-UA"/>
        </w:rPr>
        <w:lastRenderedPageBreak/>
        <w:t>4. У центральних органах виконавчої влади, які не створюють функціональні підсистеми, призначаються працівники з питань цивільного захисту,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59" w:name="n297"/>
      <w:bookmarkEnd w:id="259"/>
      <w:r w:rsidRPr="00EF7F7C">
        <w:rPr>
          <w:rFonts w:ascii="Times New Roman" w:eastAsia="Times New Roman" w:hAnsi="Times New Roman" w:cs="Times New Roman"/>
          <w:sz w:val="24"/>
          <w:szCs w:val="24"/>
          <w:lang w:eastAsia="uk-UA"/>
        </w:rPr>
        <w:t>5. Основні функції з питань цивільного захисту, що належать до компетенції відповідного центрального органу виконавчої влади, визначаються в положенні про цей орган.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0" w:name="n298"/>
      <w:bookmarkEnd w:id="260"/>
      <w:r w:rsidRPr="00EF7F7C">
        <w:rPr>
          <w:rFonts w:ascii="Times New Roman" w:eastAsia="Times New Roman" w:hAnsi="Times New Roman" w:cs="Times New Roman"/>
          <w:b/>
          <w:bCs/>
          <w:color w:val="000000"/>
          <w:sz w:val="24"/>
          <w:szCs w:val="24"/>
          <w:lang w:eastAsia="uk-UA"/>
        </w:rPr>
        <w:t>Стаття 19.</w:t>
      </w:r>
      <w:r w:rsidRPr="00EF7F7C">
        <w:rPr>
          <w:rFonts w:ascii="Times New Roman" w:eastAsia="Times New Roman" w:hAnsi="Times New Roman" w:cs="Times New Roman"/>
          <w:sz w:val="24"/>
          <w:szCs w:val="24"/>
          <w:lang w:eastAsia="uk-UA"/>
        </w:rPr>
        <w:t>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1" w:name="n299"/>
      <w:bookmarkEnd w:id="261"/>
      <w:r w:rsidRPr="00EF7F7C">
        <w:rPr>
          <w:rFonts w:ascii="Times New Roman" w:eastAsia="Times New Roman" w:hAnsi="Times New Roman" w:cs="Times New Roman"/>
          <w:sz w:val="24"/>
          <w:szCs w:val="24"/>
          <w:lang w:eastAsia="uk-UA"/>
        </w:rPr>
        <w:t>1. До повноважень Ради міністрів Автономної Республіки Крим, місцевих державних адміністрацій у сфері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2" w:name="n300"/>
      <w:bookmarkEnd w:id="262"/>
      <w:r w:rsidRPr="00EF7F7C">
        <w:rPr>
          <w:rFonts w:ascii="Times New Roman" w:eastAsia="Times New Roman" w:hAnsi="Times New Roman" w:cs="Times New Roman"/>
          <w:sz w:val="24"/>
          <w:szCs w:val="24"/>
          <w:lang w:eastAsia="uk-UA"/>
        </w:rPr>
        <w:t>1) забезпечення цивільного захисту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3" w:name="n301"/>
      <w:bookmarkEnd w:id="263"/>
      <w:r w:rsidRPr="00EF7F7C">
        <w:rPr>
          <w:rFonts w:ascii="Times New Roman" w:eastAsia="Times New Roman" w:hAnsi="Times New Roman" w:cs="Times New Roman"/>
          <w:sz w:val="24"/>
          <w:szCs w:val="24"/>
          <w:lang w:eastAsia="uk-UA"/>
        </w:rPr>
        <w:t>2) забезпечення виконання завдань створеними ними територіальними підсистемами та їх ланками;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4" w:name="n302"/>
      <w:bookmarkEnd w:id="264"/>
      <w:r w:rsidRPr="00EF7F7C">
        <w:rPr>
          <w:rFonts w:ascii="Times New Roman" w:eastAsia="Times New Roman" w:hAnsi="Times New Roman" w:cs="Times New Roman"/>
          <w:sz w:val="24"/>
          <w:szCs w:val="24"/>
          <w:lang w:eastAsia="uk-UA"/>
        </w:rPr>
        <w:t>3) забезпечення реалізації вимог техногенної безпеки на потенційно небезпечних об’єктах та інших суб’єктах господарювання, які можуть створити реальну загрозу виникнення аварії,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5" w:name="n303"/>
      <w:bookmarkEnd w:id="265"/>
      <w:r w:rsidRPr="00EF7F7C">
        <w:rPr>
          <w:rFonts w:ascii="Times New Roman" w:eastAsia="Times New Roman" w:hAnsi="Times New Roman" w:cs="Times New Roman"/>
          <w:sz w:val="24"/>
          <w:szCs w:val="24"/>
          <w:lang w:eastAsia="uk-UA"/>
        </w:rPr>
        <w:t>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6" w:name="n304"/>
      <w:bookmarkEnd w:id="266"/>
      <w:r w:rsidRPr="00EF7F7C">
        <w:rPr>
          <w:rFonts w:ascii="Times New Roman" w:eastAsia="Times New Roman" w:hAnsi="Times New Roman" w:cs="Times New Roman"/>
          <w:sz w:val="24"/>
          <w:szCs w:val="24"/>
          <w:lang w:eastAsia="uk-UA"/>
        </w:rPr>
        <w:t>5) керівництво створеними ними аварійно-рятувальними службами, формуваннями та спеціалізованими службами цивільного захисту, місцевою та добровільною пожежною охороною, забезпечення їх діяльності та здійснення контролю за готовністю до дій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7" w:name="n305"/>
      <w:bookmarkEnd w:id="267"/>
      <w:r w:rsidRPr="00EF7F7C">
        <w:rPr>
          <w:rFonts w:ascii="Times New Roman" w:eastAsia="Times New Roman" w:hAnsi="Times New Roman" w:cs="Times New Roman"/>
          <w:sz w:val="24"/>
          <w:szCs w:val="24"/>
          <w:lang w:eastAsia="uk-UA"/>
        </w:rPr>
        <w:t>6) створення за погодженням з центральним органом виконавчої влади, який забезпечує формування та реалізує державну політику у сфері цивільного захисту, та підтримання у постійній готовності територіальної системи централізованого оповіщення, здійснення її модернізації та забезпечення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8" w:name="n306"/>
      <w:bookmarkEnd w:id="268"/>
      <w:r w:rsidRPr="00EF7F7C">
        <w:rPr>
          <w:rFonts w:ascii="Times New Roman" w:eastAsia="Times New Roman" w:hAnsi="Times New Roman" w:cs="Times New Roman"/>
          <w:sz w:val="24"/>
          <w:szCs w:val="24"/>
          <w:lang w:eastAsia="uk-UA"/>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69" w:name="n307"/>
      <w:bookmarkEnd w:id="269"/>
      <w:r w:rsidRPr="00EF7F7C">
        <w:rPr>
          <w:rFonts w:ascii="Times New Roman" w:eastAsia="Times New Roman" w:hAnsi="Times New Roman" w:cs="Times New Roman"/>
          <w:sz w:val="24"/>
          <w:szCs w:val="24"/>
          <w:lang w:eastAsia="uk-UA"/>
        </w:rPr>
        <w:t>8) 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0" w:name="n308"/>
      <w:bookmarkEnd w:id="270"/>
      <w:r w:rsidRPr="00EF7F7C">
        <w:rPr>
          <w:rFonts w:ascii="Times New Roman" w:eastAsia="Times New Roman" w:hAnsi="Times New Roman" w:cs="Times New Roman"/>
          <w:sz w:val="24"/>
          <w:szCs w:val="24"/>
          <w:lang w:eastAsia="uk-UA"/>
        </w:rPr>
        <w:t>9) організація та керівництво проведенням відновлювальних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1" w:name="n309"/>
      <w:bookmarkEnd w:id="271"/>
      <w:r w:rsidRPr="00EF7F7C">
        <w:rPr>
          <w:rFonts w:ascii="Times New Roman" w:eastAsia="Times New Roman" w:hAnsi="Times New Roman" w:cs="Times New Roman"/>
          <w:sz w:val="24"/>
          <w:szCs w:val="24"/>
          <w:lang w:eastAsia="uk-UA"/>
        </w:rPr>
        <w:t>10) організація та здійснення евакуації населення, майна у безпечні райони, їх розміщення, створення служб медицини катастроф, необхідних для надання екстреної медичної допомоги та життєзабезпечення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2" w:name="n310"/>
      <w:bookmarkEnd w:id="272"/>
      <w:r w:rsidRPr="00EF7F7C">
        <w:rPr>
          <w:rFonts w:ascii="Times New Roman" w:eastAsia="Times New Roman" w:hAnsi="Times New Roman" w:cs="Times New Roman"/>
          <w:sz w:val="24"/>
          <w:szCs w:val="24"/>
          <w:lang w:eastAsia="uk-UA"/>
        </w:rPr>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3" w:name="n311"/>
      <w:bookmarkEnd w:id="273"/>
      <w:r w:rsidRPr="00EF7F7C">
        <w:rPr>
          <w:rFonts w:ascii="Times New Roman" w:eastAsia="Times New Roman" w:hAnsi="Times New Roman" w:cs="Times New Roman"/>
          <w:sz w:val="24"/>
          <w:szCs w:val="24"/>
          <w:lang w:eastAsia="uk-UA"/>
        </w:rPr>
        <w:lastRenderedPageBreak/>
        <w:t>12) розроблення та здійснення на відповідній території заходів, спрямованих на забезпечення сталого функціонування суб’єктів господарювання, що належать до сфери їх управління,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4" w:name="n312"/>
      <w:bookmarkEnd w:id="274"/>
      <w:r w:rsidRPr="00EF7F7C">
        <w:rPr>
          <w:rFonts w:ascii="Times New Roman" w:eastAsia="Times New Roman" w:hAnsi="Times New Roman" w:cs="Times New Roman"/>
          <w:sz w:val="24"/>
          <w:szCs w:val="24"/>
          <w:lang w:eastAsia="uk-UA"/>
        </w:rPr>
        <w:t>13) підготовка пропозицій щодо віднесення міст до груп цивільного захисту та подання їх центральному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5" w:name="n313"/>
      <w:bookmarkEnd w:id="275"/>
      <w:r w:rsidRPr="00EF7F7C">
        <w:rPr>
          <w:rFonts w:ascii="Times New Roman" w:eastAsia="Times New Roman" w:hAnsi="Times New Roman" w:cs="Times New Roman"/>
          <w:sz w:val="24"/>
          <w:szCs w:val="24"/>
          <w:lang w:eastAsia="uk-UA"/>
        </w:rPr>
        <w:t>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їх переліку у порядку, що встановлюється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6" w:name="n314"/>
      <w:bookmarkEnd w:id="276"/>
      <w:r w:rsidRPr="00EF7F7C">
        <w:rPr>
          <w:rFonts w:ascii="Times New Roman" w:eastAsia="Times New Roman" w:hAnsi="Times New Roman" w:cs="Times New Roman"/>
          <w:sz w:val="24"/>
          <w:szCs w:val="24"/>
          <w:lang w:eastAsia="uk-UA"/>
        </w:rPr>
        <w:t>15) створення і використання матеріальних резервів для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7" w:name="n315"/>
      <w:bookmarkEnd w:id="277"/>
      <w:r w:rsidRPr="00EF7F7C">
        <w:rPr>
          <w:rFonts w:ascii="Times New Roman" w:eastAsia="Times New Roman" w:hAnsi="Times New Roman" w:cs="Times New Roman"/>
          <w:sz w:val="24"/>
          <w:szCs w:val="24"/>
          <w:lang w:eastAsia="uk-UA"/>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8" w:name="n316"/>
      <w:bookmarkEnd w:id="278"/>
      <w:r w:rsidRPr="00EF7F7C">
        <w:rPr>
          <w:rFonts w:ascii="Times New Roman" w:eastAsia="Times New Roman" w:hAnsi="Times New Roman" w:cs="Times New Roman"/>
          <w:sz w:val="24"/>
          <w:szCs w:val="24"/>
          <w:lang w:eastAsia="uk-UA"/>
        </w:rPr>
        <w:t>17) взаємодія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79" w:name="n317"/>
      <w:bookmarkEnd w:id="279"/>
      <w:r w:rsidRPr="00EF7F7C">
        <w:rPr>
          <w:rFonts w:ascii="Times New Roman" w:eastAsia="Times New Roman" w:hAnsi="Times New Roman" w:cs="Times New Roman"/>
          <w:sz w:val="24"/>
          <w:szCs w:val="24"/>
          <w:lang w:eastAsia="uk-UA"/>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0" w:name="n318"/>
      <w:bookmarkEnd w:id="280"/>
      <w:r w:rsidRPr="00EF7F7C">
        <w:rPr>
          <w:rFonts w:ascii="Times New Roman" w:eastAsia="Times New Roman" w:hAnsi="Times New Roman" w:cs="Times New Roman"/>
          <w:sz w:val="24"/>
          <w:szCs w:val="24"/>
          <w:lang w:eastAsia="uk-UA"/>
        </w:rPr>
        <w:t>19) забезпечення соціального захисту постраждалих внаслідок надзвичайної ситуації, зокрема виплати матеріальної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1" w:name="n319"/>
      <w:bookmarkEnd w:id="281"/>
      <w:r w:rsidRPr="00EF7F7C">
        <w:rPr>
          <w:rFonts w:ascii="Times New Roman" w:eastAsia="Times New Roman" w:hAnsi="Times New Roman" w:cs="Times New Roman"/>
          <w:sz w:val="24"/>
          <w:szCs w:val="24"/>
          <w:lang w:eastAsia="uk-UA"/>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2" w:name="n320"/>
      <w:bookmarkEnd w:id="282"/>
      <w:r w:rsidRPr="00EF7F7C">
        <w:rPr>
          <w:rFonts w:ascii="Times New Roman" w:eastAsia="Times New Roman" w:hAnsi="Times New Roman" w:cs="Times New Roman"/>
          <w:sz w:val="24"/>
          <w:szCs w:val="24"/>
          <w:lang w:eastAsia="uk-UA"/>
        </w:rPr>
        <w:t>21) забезпечення навчання з питань цивільного захисту, техногенної та пожежної безпеки посадових осіб місцевих державних адміністрацій, суб’єктів господарювання, що належать до сфери їх управління, керівників та їх заступників, здійснення підготовки населення до дій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3" w:name="n321"/>
      <w:bookmarkEnd w:id="283"/>
      <w:r w:rsidRPr="00EF7F7C">
        <w:rPr>
          <w:rFonts w:ascii="Times New Roman" w:eastAsia="Times New Roman" w:hAnsi="Times New Roman" w:cs="Times New Roman"/>
          <w:sz w:val="24"/>
          <w:szCs w:val="24"/>
          <w:lang w:eastAsia="uk-UA"/>
        </w:rPr>
        <w:t>22)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4" w:name="n322"/>
      <w:bookmarkEnd w:id="284"/>
      <w:r w:rsidRPr="00EF7F7C">
        <w:rPr>
          <w:rFonts w:ascii="Times New Roman" w:eastAsia="Times New Roman" w:hAnsi="Times New Roman" w:cs="Times New Roman"/>
          <w:sz w:val="24"/>
          <w:szCs w:val="24"/>
          <w:lang w:eastAsia="uk-UA"/>
        </w:rPr>
        <w:t>23) визначення потреби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5" w:name="n323"/>
      <w:bookmarkEnd w:id="285"/>
      <w:r w:rsidRPr="00EF7F7C">
        <w:rPr>
          <w:rFonts w:ascii="Times New Roman" w:eastAsia="Times New Roman" w:hAnsi="Times New Roman" w:cs="Times New Roman"/>
          <w:sz w:val="24"/>
          <w:szCs w:val="24"/>
          <w:lang w:eastAsia="uk-UA"/>
        </w:rPr>
        <w:t>24)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6" w:name="n324"/>
      <w:bookmarkEnd w:id="286"/>
      <w:r w:rsidRPr="00EF7F7C">
        <w:rPr>
          <w:rFonts w:ascii="Times New Roman" w:eastAsia="Times New Roman" w:hAnsi="Times New Roman" w:cs="Times New Roman"/>
          <w:sz w:val="24"/>
          <w:szCs w:val="24"/>
          <w:lang w:eastAsia="uk-UA"/>
        </w:rPr>
        <w:t>25) прийняття рішень про подальше використання захисних споруд цивільного захисту державної та комунальної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7" w:name="n325"/>
      <w:bookmarkEnd w:id="287"/>
      <w:r w:rsidRPr="00EF7F7C">
        <w:rPr>
          <w:rFonts w:ascii="Times New Roman" w:eastAsia="Times New Roman" w:hAnsi="Times New Roman" w:cs="Times New Roman"/>
          <w:sz w:val="24"/>
          <w:szCs w:val="24"/>
          <w:lang w:eastAsia="uk-UA"/>
        </w:rPr>
        <w:t>26) організація обліку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8" w:name="n326"/>
      <w:bookmarkEnd w:id="288"/>
      <w:r w:rsidRPr="00EF7F7C">
        <w:rPr>
          <w:rFonts w:ascii="Times New Roman" w:eastAsia="Times New Roman" w:hAnsi="Times New Roman" w:cs="Times New Roman"/>
          <w:sz w:val="24"/>
          <w:szCs w:val="24"/>
          <w:lang w:eastAsia="uk-UA"/>
        </w:rPr>
        <w:t>27) здійснення контролю за утриманням та станом готовності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89" w:name="n327"/>
      <w:bookmarkEnd w:id="289"/>
      <w:r w:rsidRPr="00EF7F7C">
        <w:rPr>
          <w:rFonts w:ascii="Times New Roman" w:eastAsia="Times New Roman" w:hAnsi="Times New Roman" w:cs="Times New Roman"/>
          <w:sz w:val="24"/>
          <w:szCs w:val="24"/>
          <w:lang w:eastAsia="uk-UA"/>
        </w:rPr>
        <w:t xml:space="preserve">28)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w:t>
      </w:r>
      <w:r w:rsidRPr="00EF7F7C">
        <w:rPr>
          <w:rFonts w:ascii="Times New Roman" w:eastAsia="Times New Roman" w:hAnsi="Times New Roman" w:cs="Times New Roman"/>
          <w:sz w:val="24"/>
          <w:szCs w:val="24"/>
          <w:lang w:eastAsia="uk-UA"/>
        </w:rPr>
        <w:lastRenderedPageBreak/>
        <w:t>забезпечує формування та реалізує державну політику у сфері цивільного захисту, з фонду таких споруд;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0" w:name="n328"/>
      <w:bookmarkEnd w:id="290"/>
      <w:r w:rsidRPr="00EF7F7C">
        <w:rPr>
          <w:rFonts w:ascii="Times New Roman" w:eastAsia="Times New Roman" w:hAnsi="Times New Roman" w:cs="Times New Roman"/>
          <w:sz w:val="24"/>
          <w:szCs w:val="24"/>
          <w:lang w:eastAsia="uk-UA"/>
        </w:rPr>
        <w:t>29)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1" w:name="n329"/>
      <w:bookmarkEnd w:id="291"/>
      <w:r w:rsidRPr="00EF7F7C">
        <w:rPr>
          <w:rFonts w:ascii="Times New Roman" w:eastAsia="Times New Roman" w:hAnsi="Times New Roman" w:cs="Times New Roman"/>
          <w:sz w:val="24"/>
          <w:szCs w:val="24"/>
          <w:lang w:eastAsia="uk-UA"/>
        </w:rPr>
        <w:t>30) здійснення інших повноважень у сфері цивільного захисту,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2" w:name="n330"/>
      <w:bookmarkEnd w:id="292"/>
      <w:r w:rsidRPr="00EF7F7C">
        <w:rPr>
          <w:rFonts w:ascii="Times New Roman" w:eastAsia="Times New Roman" w:hAnsi="Times New Roman" w:cs="Times New Roman"/>
          <w:sz w:val="24"/>
          <w:szCs w:val="24"/>
          <w:lang w:eastAsia="uk-UA"/>
        </w:rPr>
        <w:t>2. До повноважень органів місцевого самоврядування у сфері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3" w:name="n331"/>
      <w:bookmarkEnd w:id="293"/>
      <w:r w:rsidRPr="00EF7F7C">
        <w:rPr>
          <w:rFonts w:ascii="Times New Roman" w:eastAsia="Times New Roman" w:hAnsi="Times New Roman" w:cs="Times New Roman"/>
          <w:sz w:val="24"/>
          <w:szCs w:val="24"/>
          <w:lang w:eastAsia="uk-UA"/>
        </w:rPr>
        <w:t>1) забезпечення цивільного захисту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4" w:name="n332"/>
      <w:bookmarkEnd w:id="294"/>
      <w:r w:rsidRPr="00EF7F7C">
        <w:rPr>
          <w:rFonts w:ascii="Times New Roman" w:eastAsia="Times New Roman" w:hAnsi="Times New Roman" w:cs="Times New Roman"/>
          <w:sz w:val="24"/>
          <w:szCs w:val="24"/>
          <w:lang w:eastAsia="uk-UA"/>
        </w:rPr>
        <w:t>2) забезпечення виконання завдань створеними ними ланками територіальних підсистем;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5" w:name="n333"/>
      <w:bookmarkEnd w:id="295"/>
      <w:r w:rsidRPr="00EF7F7C">
        <w:rPr>
          <w:rFonts w:ascii="Times New Roman" w:eastAsia="Times New Roman" w:hAnsi="Times New Roman" w:cs="Times New Roman"/>
          <w:sz w:val="24"/>
          <w:szCs w:val="24"/>
          <w:lang w:eastAsia="uk-UA"/>
        </w:rPr>
        <w:t>3) забезпечення реалізації вимог техногенної та пожежної безпеки на суб’єктах господарювання, що належать до сфери їх управління, які можуть створити реальну загрозу виникнення аварії;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6" w:name="n334"/>
      <w:bookmarkEnd w:id="296"/>
      <w:r w:rsidRPr="00EF7F7C">
        <w:rPr>
          <w:rFonts w:ascii="Times New Roman" w:eastAsia="Times New Roman" w:hAnsi="Times New Roman" w:cs="Times New Roman"/>
          <w:sz w:val="24"/>
          <w:szCs w:val="24"/>
          <w:lang w:eastAsia="uk-UA"/>
        </w:rPr>
        <w:t>4) розроблення та забезпечення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7" w:name="n335"/>
      <w:bookmarkEnd w:id="297"/>
      <w:r w:rsidRPr="00EF7F7C">
        <w:rPr>
          <w:rFonts w:ascii="Times New Roman" w:eastAsia="Times New Roman" w:hAnsi="Times New Roman" w:cs="Times New Roman"/>
          <w:sz w:val="24"/>
          <w:szCs w:val="24"/>
          <w:lang w:eastAsia="uk-UA"/>
        </w:rPr>
        <w:t>5) керівництво створеними ними аварійно-рятувальними службами, формуваннями та спеціалізованими службами цивільного захисту, місцевою та добровільною пожежною охороною, забезпечення їх діяльності та здійснення контролю за готовністю до дій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8" w:name="n336"/>
      <w:bookmarkEnd w:id="298"/>
      <w:r w:rsidRPr="00EF7F7C">
        <w:rPr>
          <w:rFonts w:ascii="Times New Roman" w:eastAsia="Times New Roman" w:hAnsi="Times New Roman" w:cs="Times New Roman"/>
          <w:sz w:val="24"/>
          <w:szCs w:val="24"/>
          <w:lang w:eastAsia="uk-UA"/>
        </w:rPr>
        <w:t>6) створення за погодженням з центральним органом виконавчої влади, який забезпечує формування та реалізує державну політику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299" w:name="n337"/>
      <w:bookmarkEnd w:id="299"/>
      <w:r w:rsidRPr="00EF7F7C">
        <w:rPr>
          <w:rFonts w:ascii="Times New Roman" w:eastAsia="Times New Roman" w:hAnsi="Times New Roman" w:cs="Times New Roman"/>
          <w:sz w:val="24"/>
          <w:szCs w:val="24"/>
          <w:lang w:eastAsia="uk-UA"/>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0" w:name="n338"/>
      <w:bookmarkEnd w:id="300"/>
      <w:r w:rsidRPr="00EF7F7C">
        <w:rPr>
          <w:rFonts w:ascii="Times New Roman" w:eastAsia="Times New Roman" w:hAnsi="Times New Roman" w:cs="Times New Roman"/>
          <w:sz w:val="24"/>
          <w:szCs w:val="24"/>
          <w:lang w:eastAsia="uk-UA"/>
        </w:rPr>
        <w:t>8) організація робіт з ліквідації наслідків надзвичайних ситуацій на відповідній території міст, селищ та сіл, а також радіаційного, хімічного, біологічного, медичного захисту населення та інженерного захисту територій від наслідків таких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1" w:name="n339"/>
      <w:bookmarkEnd w:id="301"/>
      <w:r w:rsidRPr="00EF7F7C">
        <w:rPr>
          <w:rFonts w:ascii="Times New Roman" w:eastAsia="Times New Roman" w:hAnsi="Times New Roman" w:cs="Times New Roman"/>
          <w:sz w:val="24"/>
          <w:szCs w:val="24"/>
          <w:lang w:eastAsia="uk-UA"/>
        </w:rPr>
        <w:t>9) організація та керівництво проведенням відновлювальних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2" w:name="n340"/>
      <w:bookmarkEnd w:id="302"/>
      <w:r w:rsidRPr="00EF7F7C">
        <w:rPr>
          <w:rFonts w:ascii="Times New Roman" w:eastAsia="Times New Roman" w:hAnsi="Times New Roman" w:cs="Times New Roman"/>
          <w:sz w:val="24"/>
          <w:szCs w:val="24"/>
          <w:lang w:eastAsia="uk-UA"/>
        </w:rPr>
        <w:t>10) організація та здійснення евакуації населення, майна у безпечні райони, їх розміщення та життєзабезпечення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3" w:name="n341"/>
      <w:bookmarkEnd w:id="303"/>
      <w:r w:rsidRPr="00EF7F7C">
        <w:rPr>
          <w:rFonts w:ascii="Times New Roman" w:eastAsia="Times New Roman" w:hAnsi="Times New Roman" w:cs="Times New Roman"/>
          <w:sz w:val="24"/>
          <w:szCs w:val="24"/>
          <w:lang w:eastAsia="uk-UA"/>
        </w:rPr>
        <w:t>11) контроль за станом навколишнього природного середовища, санітарно-гігієнічною та епідемічною ситуацією;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4" w:name="n342"/>
      <w:bookmarkEnd w:id="304"/>
      <w:r w:rsidRPr="00EF7F7C">
        <w:rPr>
          <w:rFonts w:ascii="Times New Roman" w:eastAsia="Times New Roman" w:hAnsi="Times New Roman" w:cs="Times New Roman"/>
          <w:sz w:val="24"/>
          <w:szCs w:val="24"/>
          <w:lang w:eastAsia="uk-UA"/>
        </w:rPr>
        <w:t>12) розроблення та здійснення заходів, спрямованих на забезпечення сталого функціонування суб’єктів господарювання в особливий період, що належать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5" w:name="n343"/>
      <w:bookmarkEnd w:id="305"/>
      <w:r w:rsidRPr="00EF7F7C">
        <w:rPr>
          <w:rFonts w:ascii="Times New Roman" w:eastAsia="Times New Roman" w:hAnsi="Times New Roman" w:cs="Times New Roman"/>
          <w:sz w:val="24"/>
          <w:szCs w:val="24"/>
          <w:lang w:eastAsia="uk-UA"/>
        </w:rPr>
        <w:lastRenderedPageBreak/>
        <w:t>13) підготовка пропозицій щодо віднесення міст до груп цивільного захисту та подання їх Раді міністрів Автономної Республіки Крим, відповідним обласним державним адміністраціям;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6" w:name="n344"/>
      <w:bookmarkEnd w:id="306"/>
      <w:r w:rsidRPr="00EF7F7C">
        <w:rPr>
          <w:rFonts w:ascii="Times New Roman" w:eastAsia="Times New Roman" w:hAnsi="Times New Roman" w:cs="Times New Roman"/>
          <w:sz w:val="24"/>
          <w:szCs w:val="24"/>
          <w:lang w:eastAsia="uk-UA"/>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7" w:name="n345"/>
      <w:bookmarkEnd w:id="307"/>
      <w:r w:rsidRPr="00EF7F7C">
        <w:rPr>
          <w:rFonts w:ascii="Times New Roman" w:eastAsia="Times New Roman" w:hAnsi="Times New Roman" w:cs="Times New Roman"/>
          <w:sz w:val="24"/>
          <w:szCs w:val="24"/>
          <w:lang w:eastAsia="uk-UA"/>
        </w:rPr>
        <w:t>15) створення і використання матеріальних резервів для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8" w:name="n346"/>
      <w:bookmarkEnd w:id="308"/>
      <w:r w:rsidRPr="00EF7F7C">
        <w:rPr>
          <w:rFonts w:ascii="Times New Roman" w:eastAsia="Times New Roman" w:hAnsi="Times New Roman" w:cs="Times New Roman"/>
          <w:sz w:val="24"/>
          <w:szCs w:val="24"/>
          <w:lang w:eastAsia="uk-UA"/>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09" w:name="n347"/>
      <w:bookmarkEnd w:id="309"/>
      <w:r w:rsidRPr="00EF7F7C">
        <w:rPr>
          <w:rFonts w:ascii="Times New Roman" w:eastAsia="Times New Roman" w:hAnsi="Times New Roman" w:cs="Times New Roman"/>
          <w:sz w:val="24"/>
          <w:szCs w:val="24"/>
          <w:lang w:eastAsia="uk-UA"/>
        </w:rPr>
        <w:t>17) взаємодія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0" w:name="n348"/>
      <w:bookmarkEnd w:id="310"/>
      <w:r w:rsidRPr="00EF7F7C">
        <w:rPr>
          <w:rFonts w:ascii="Times New Roman" w:eastAsia="Times New Roman" w:hAnsi="Times New Roman" w:cs="Times New Roman"/>
          <w:sz w:val="24"/>
          <w:szCs w:val="24"/>
          <w:lang w:eastAsia="uk-UA"/>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1" w:name="n349"/>
      <w:bookmarkEnd w:id="311"/>
      <w:r w:rsidRPr="00EF7F7C">
        <w:rPr>
          <w:rFonts w:ascii="Times New Roman" w:eastAsia="Times New Roman" w:hAnsi="Times New Roman" w:cs="Times New Roman"/>
          <w:sz w:val="24"/>
          <w:szCs w:val="24"/>
          <w:lang w:eastAsia="uk-UA"/>
        </w:rPr>
        <w:t>19) забезпечення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2" w:name="n350"/>
      <w:bookmarkEnd w:id="312"/>
      <w:r w:rsidRPr="00EF7F7C">
        <w:rPr>
          <w:rFonts w:ascii="Times New Roman" w:eastAsia="Times New Roman" w:hAnsi="Times New Roman" w:cs="Times New Roman"/>
          <w:sz w:val="24"/>
          <w:szCs w:val="24"/>
          <w:lang w:eastAsia="uk-UA"/>
        </w:rPr>
        <w:t>20) забезпечення соціального захисту постраждалих внаслідок надзвичайної ситуації, зокрема виплати матеріальної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3" w:name="n351"/>
      <w:bookmarkEnd w:id="313"/>
      <w:r w:rsidRPr="00EF7F7C">
        <w:rPr>
          <w:rFonts w:ascii="Times New Roman" w:eastAsia="Times New Roman" w:hAnsi="Times New Roman" w:cs="Times New Roman"/>
          <w:sz w:val="24"/>
          <w:szCs w:val="24"/>
          <w:lang w:eastAsia="uk-UA"/>
        </w:rPr>
        <w:t>21) створення у містах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4" w:name="n352"/>
      <w:bookmarkEnd w:id="314"/>
      <w:r w:rsidRPr="00EF7F7C">
        <w:rPr>
          <w:rFonts w:ascii="Times New Roman" w:eastAsia="Times New Roman" w:hAnsi="Times New Roman" w:cs="Times New Roman"/>
          <w:sz w:val="24"/>
          <w:szCs w:val="24"/>
          <w:lang w:eastAsia="uk-UA"/>
        </w:rPr>
        <w:t>22) забезпечення навчання з питань цивільного захисту посадових осіб органів місцевого самоврядування та суб’єктів господарювання комунальної власності, здійснення підготовки населення до дій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5" w:name="n353"/>
      <w:bookmarkEnd w:id="315"/>
      <w:r w:rsidRPr="00EF7F7C">
        <w:rPr>
          <w:rFonts w:ascii="Times New Roman" w:eastAsia="Times New Roman" w:hAnsi="Times New Roman" w:cs="Times New Roman"/>
          <w:sz w:val="24"/>
          <w:szCs w:val="24"/>
          <w:lang w:eastAsia="uk-UA"/>
        </w:rPr>
        <w:t>23)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6" w:name="n354"/>
      <w:bookmarkEnd w:id="316"/>
      <w:r w:rsidRPr="00EF7F7C">
        <w:rPr>
          <w:rFonts w:ascii="Times New Roman" w:eastAsia="Times New Roman" w:hAnsi="Times New Roman" w:cs="Times New Roman"/>
          <w:sz w:val="24"/>
          <w:szCs w:val="24"/>
          <w:lang w:eastAsia="uk-UA"/>
        </w:rPr>
        <w:t>24) визначення потреби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7" w:name="n355"/>
      <w:bookmarkEnd w:id="317"/>
      <w:r w:rsidRPr="00EF7F7C">
        <w:rPr>
          <w:rFonts w:ascii="Times New Roman" w:eastAsia="Times New Roman" w:hAnsi="Times New Roman" w:cs="Times New Roman"/>
          <w:sz w:val="24"/>
          <w:szCs w:val="24"/>
          <w:lang w:eastAsia="uk-UA"/>
        </w:rPr>
        <w:t>25)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8" w:name="n356"/>
      <w:bookmarkEnd w:id="318"/>
      <w:r w:rsidRPr="00EF7F7C">
        <w:rPr>
          <w:rFonts w:ascii="Times New Roman" w:eastAsia="Times New Roman" w:hAnsi="Times New Roman" w:cs="Times New Roman"/>
          <w:sz w:val="24"/>
          <w:szCs w:val="24"/>
          <w:lang w:eastAsia="uk-UA"/>
        </w:rPr>
        <w:t>26)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19" w:name="n357"/>
      <w:bookmarkEnd w:id="319"/>
      <w:r w:rsidRPr="00EF7F7C">
        <w:rPr>
          <w:rFonts w:ascii="Times New Roman" w:eastAsia="Times New Roman" w:hAnsi="Times New Roman" w:cs="Times New Roman"/>
          <w:sz w:val="24"/>
          <w:szCs w:val="24"/>
          <w:lang w:eastAsia="uk-UA"/>
        </w:rPr>
        <w:t>27) організація обліку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0" w:name="n358"/>
      <w:bookmarkEnd w:id="320"/>
      <w:r w:rsidRPr="00EF7F7C">
        <w:rPr>
          <w:rFonts w:ascii="Times New Roman" w:eastAsia="Times New Roman" w:hAnsi="Times New Roman" w:cs="Times New Roman"/>
          <w:sz w:val="24"/>
          <w:szCs w:val="24"/>
          <w:lang w:eastAsia="uk-UA"/>
        </w:rPr>
        <w:t>28) здійснення контролю за утриманням та станом готовності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1" w:name="n359"/>
      <w:bookmarkEnd w:id="321"/>
      <w:r w:rsidRPr="00EF7F7C">
        <w:rPr>
          <w:rFonts w:ascii="Times New Roman" w:eastAsia="Times New Roman" w:hAnsi="Times New Roman" w:cs="Times New Roman"/>
          <w:sz w:val="24"/>
          <w:szCs w:val="24"/>
          <w:lang w:eastAsia="uk-UA"/>
        </w:rPr>
        <w:t xml:space="preserve">29)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w:t>
      </w:r>
      <w:r w:rsidRPr="00EF7F7C">
        <w:rPr>
          <w:rFonts w:ascii="Times New Roman" w:eastAsia="Times New Roman" w:hAnsi="Times New Roman" w:cs="Times New Roman"/>
          <w:sz w:val="24"/>
          <w:szCs w:val="24"/>
          <w:lang w:eastAsia="uk-UA"/>
        </w:rPr>
        <w:lastRenderedPageBreak/>
        <w:t>забезпечує формування та реалізує державну політику у сфері цивільного захисту, з фонду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2" w:name="n360"/>
      <w:bookmarkEnd w:id="322"/>
      <w:r w:rsidRPr="00EF7F7C">
        <w:rPr>
          <w:rFonts w:ascii="Times New Roman" w:eastAsia="Times New Roman" w:hAnsi="Times New Roman" w:cs="Times New Roman"/>
          <w:sz w:val="24"/>
          <w:szCs w:val="24"/>
          <w:lang w:eastAsia="uk-UA"/>
        </w:rPr>
        <w:t>30) реалізація заходів, спрямованих на поліпшення пожежної безпеки суб’єктів господарювання комунальної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3" w:name="n361"/>
      <w:bookmarkEnd w:id="323"/>
      <w:r w:rsidRPr="00EF7F7C">
        <w:rPr>
          <w:rFonts w:ascii="Times New Roman" w:eastAsia="Times New Roman" w:hAnsi="Times New Roman" w:cs="Times New Roman"/>
          <w:sz w:val="24"/>
          <w:szCs w:val="24"/>
          <w:lang w:eastAsia="uk-UA"/>
        </w:rPr>
        <w:t>31) здійснення інших повноважень у сфері цивільного захисту,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4" w:name="n362"/>
      <w:bookmarkEnd w:id="324"/>
      <w:r w:rsidRPr="00EF7F7C">
        <w:rPr>
          <w:rFonts w:ascii="Times New Roman" w:eastAsia="Times New Roman" w:hAnsi="Times New Roman" w:cs="Times New Roman"/>
          <w:sz w:val="24"/>
          <w:szCs w:val="24"/>
          <w:lang w:eastAsia="uk-UA"/>
        </w:rPr>
        <w:t>3. Організація заходів цивільного захисту в територіальних підсистемах здійснюється Радою міністрів Автономної Республіки Крим, місцевими державними адміністраціями, органами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5" w:name="n363"/>
      <w:bookmarkEnd w:id="325"/>
      <w:r w:rsidRPr="00EF7F7C">
        <w:rPr>
          <w:rFonts w:ascii="Times New Roman" w:eastAsia="Times New Roman" w:hAnsi="Times New Roman" w:cs="Times New Roman"/>
          <w:b/>
          <w:bCs/>
          <w:color w:val="000000"/>
          <w:sz w:val="24"/>
          <w:szCs w:val="24"/>
          <w:lang w:eastAsia="uk-UA"/>
        </w:rPr>
        <w:t>Стаття 20.</w:t>
      </w:r>
      <w:r w:rsidRPr="00EF7F7C">
        <w:rPr>
          <w:rFonts w:ascii="Times New Roman" w:eastAsia="Times New Roman" w:hAnsi="Times New Roman" w:cs="Times New Roman"/>
          <w:sz w:val="24"/>
          <w:szCs w:val="24"/>
          <w:lang w:eastAsia="uk-UA"/>
        </w:rPr>
        <w:t> Завдання і обов’язки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6" w:name="n364"/>
      <w:bookmarkEnd w:id="326"/>
      <w:r w:rsidRPr="00EF7F7C">
        <w:rPr>
          <w:rFonts w:ascii="Times New Roman" w:eastAsia="Times New Roman" w:hAnsi="Times New Roman" w:cs="Times New Roman"/>
          <w:sz w:val="24"/>
          <w:szCs w:val="24"/>
          <w:lang w:eastAsia="uk-UA"/>
        </w:rPr>
        <w:t>1. До завдань і обов’язків суб’єктів господарювання у сфері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7" w:name="n365"/>
      <w:bookmarkEnd w:id="327"/>
      <w:r w:rsidRPr="00EF7F7C">
        <w:rPr>
          <w:rFonts w:ascii="Times New Roman" w:eastAsia="Times New Roman" w:hAnsi="Times New Roman" w:cs="Times New Roman"/>
          <w:sz w:val="24"/>
          <w:szCs w:val="24"/>
          <w:lang w:eastAsia="uk-UA"/>
        </w:rPr>
        <w:t>1) забезпечення виконання заходів у сфері цивільного захисту на об’єктах суб’єкта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8" w:name="n366"/>
      <w:bookmarkEnd w:id="328"/>
      <w:r w:rsidRPr="00EF7F7C">
        <w:rPr>
          <w:rFonts w:ascii="Times New Roman" w:eastAsia="Times New Roman" w:hAnsi="Times New Roman" w:cs="Times New Roman"/>
          <w:sz w:val="24"/>
          <w:szCs w:val="24"/>
          <w:lang w:eastAsia="uk-UA"/>
        </w:rPr>
        <w:t>2) забезпечення відповідно до законодавства своїх працівників засобами колективного та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29" w:name="n367"/>
      <w:bookmarkEnd w:id="329"/>
      <w:r w:rsidRPr="00EF7F7C">
        <w:rPr>
          <w:rFonts w:ascii="Times New Roman" w:eastAsia="Times New Roman" w:hAnsi="Times New Roman" w:cs="Times New Roman"/>
          <w:sz w:val="24"/>
          <w:szCs w:val="24"/>
          <w:lang w:eastAsia="uk-UA"/>
        </w:rPr>
        <w:t>3) розміщення інформації про заходи безпеки та відповідну поведінку населення у разі виникнення аварії;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0" w:name="n368"/>
      <w:bookmarkEnd w:id="330"/>
      <w:r w:rsidRPr="00EF7F7C">
        <w:rPr>
          <w:rFonts w:ascii="Times New Roman" w:eastAsia="Times New Roman" w:hAnsi="Times New Roman" w:cs="Times New Roman"/>
          <w:sz w:val="24"/>
          <w:szCs w:val="24"/>
          <w:lang w:eastAsia="uk-UA"/>
        </w:rPr>
        <w:t>4) організація та здійснення під час виникнення надзвичайних ситуацій евакуаційних заходів щодо працівників та майна суб’єкта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1" w:name="n369"/>
      <w:bookmarkEnd w:id="331"/>
      <w:r w:rsidRPr="00EF7F7C">
        <w:rPr>
          <w:rFonts w:ascii="Times New Roman" w:eastAsia="Times New Roman" w:hAnsi="Times New Roman" w:cs="Times New Roman"/>
          <w:sz w:val="24"/>
          <w:szCs w:val="24"/>
          <w:lang w:eastAsia="uk-UA"/>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2" w:name="n370"/>
      <w:bookmarkEnd w:id="332"/>
      <w:r w:rsidRPr="00EF7F7C">
        <w:rPr>
          <w:rFonts w:ascii="Times New Roman" w:eastAsia="Times New Roman" w:hAnsi="Times New Roman" w:cs="Times New Roman"/>
          <w:sz w:val="24"/>
          <w:szCs w:val="24"/>
          <w:lang w:eastAsia="uk-UA"/>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3" w:name="n371"/>
      <w:bookmarkEnd w:id="333"/>
      <w:r w:rsidRPr="00EF7F7C">
        <w:rPr>
          <w:rFonts w:ascii="Times New Roman" w:eastAsia="Times New Roman" w:hAnsi="Times New Roman" w:cs="Times New Roman"/>
          <w:sz w:val="24"/>
          <w:szCs w:val="24"/>
          <w:lang w:eastAsia="uk-UA"/>
        </w:rPr>
        <w:t xml:space="preserve">7) проведення оцінки ризиків виникнення надзвичайних ситуацій на об’єктах суб’єкта господарювання, здійснення заходів щодо </w:t>
      </w:r>
      <w:proofErr w:type="spellStart"/>
      <w:r w:rsidRPr="00EF7F7C">
        <w:rPr>
          <w:rFonts w:ascii="Times New Roman" w:eastAsia="Times New Roman" w:hAnsi="Times New Roman" w:cs="Times New Roman"/>
          <w:sz w:val="24"/>
          <w:szCs w:val="24"/>
          <w:lang w:eastAsia="uk-UA"/>
        </w:rPr>
        <w:t>неперевищення</w:t>
      </w:r>
      <w:proofErr w:type="spellEnd"/>
      <w:r w:rsidRPr="00EF7F7C">
        <w:rPr>
          <w:rFonts w:ascii="Times New Roman" w:eastAsia="Times New Roman" w:hAnsi="Times New Roman" w:cs="Times New Roman"/>
          <w:sz w:val="24"/>
          <w:szCs w:val="24"/>
          <w:lang w:eastAsia="uk-UA"/>
        </w:rPr>
        <w:t xml:space="preserve"> прийнятних рівнів таких ризиків;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4" w:name="n372"/>
      <w:bookmarkEnd w:id="334"/>
      <w:r w:rsidRPr="00EF7F7C">
        <w:rPr>
          <w:rFonts w:ascii="Times New Roman" w:eastAsia="Times New Roman" w:hAnsi="Times New Roman" w:cs="Times New Roman"/>
          <w:sz w:val="24"/>
          <w:szCs w:val="24"/>
          <w:lang w:eastAsia="uk-UA"/>
        </w:rPr>
        <w:t>8) здійснення навчання працівників з питань цивільного захисту, у тому числі правилам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5" w:name="n373"/>
      <w:bookmarkEnd w:id="335"/>
      <w:r w:rsidRPr="00EF7F7C">
        <w:rPr>
          <w:rFonts w:ascii="Times New Roman" w:eastAsia="Times New Roman" w:hAnsi="Times New Roman" w:cs="Times New Roman"/>
          <w:sz w:val="24"/>
          <w:szCs w:val="24"/>
          <w:lang w:eastAsia="uk-UA"/>
        </w:rPr>
        <w:t>9) декларування безпеки об’єктів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6" w:name="n374"/>
      <w:bookmarkEnd w:id="336"/>
      <w:r w:rsidRPr="00EF7F7C">
        <w:rPr>
          <w:rFonts w:ascii="Times New Roman" w:eastAsia="Times New Roman" w:hAnsi="Times New Roman" w:cs="Times New Roman"/>
          <w:sz w:val="24"/>
          <w:szCs w:val="24"/>
          <w:lang w:eastAsia="uk-UA"/>
        </w:rPr>
        <w:t>10) розроблення планів локалізації та ліквідації наслідків аварій на об’єктах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7" w:name="n375"/>
      <w:bookmarkEnd w:id="337"/>
      <w:r w:rsidRPr="00EF7F7C">
        <w:rPr>
          <w:rFonts w:ascii="Times New Roman" w:eastAsia="Times New Roman" w:hAnsi="Times New Roman" w:cs="Times New Roman"/>
          <w:sz w:val="24"/>
          <w:szCs w:val="24"/>
          <w:lang w:eastAsia="uk-UA"/>
        </w:rPr>
        <w:t>11) проведення об’єктових тренувань і навчань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8" w:name="n376"/>
      <w:bookmarkEnd w:id="338"/>
      <w:r w:rsidRPr="00EF7F7C">
        <w:rPr>
          <w:rFonts w:ascii="Times New Roman" w:eastAsia="Times New Roman" w:hAnsi="Times New Roman" w:cs="Times New Roman"/>
          <w:sz w:val="24"/>
          <w:szCs w:val="24"/>
          <w:lang w:eastAsia="uk-UA"/>
        </w:rPr>
        <w:t>12) забезпечення аварійно-рятувального обслуговування суб’єктів господарювання відповідно до вимог </w:t>
      </w:r>
      <w:hyperlink r:id="rId59" w:anchor="n1534" w:history="1">
        <w:r w:rsidRPr="00EF7F7C">
          <w:rPr>
            <w:rFonts w:ascii="Times New Roman" w:eastAsia="Times New Roman" w:hAnsi="Times New Roman" w:cs="Times New Roman"/>
            <w:color w:val="006600"/>
            <w:sz w:val="24"/>
            <w:szCs w:val="24"/>
            <w:u w:val="single"/>
            <w:lang w:eastAsia="uk-UA"/>
          </w:rPr>
          <w:t>статті 133</w:t>
        </w:r>
      </w:hyperlink>
      <w:r w:rsidRPr="00EF7F7C">
        <w:rPr>
          <w:rFonts w:ascii="Times New Roman" w:eastAsia="Times New Roman" w:hAnsi="Times New Roman" w:cs="Times New Roman"/>
          <w:sz w:val="24"/>
          <w:szCs w:val="24"/>
          <w:lang w:eastAsia="uk-UA"/>
        </w:rPr>
        <w:t> цього Кодексу;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39" w:name="n377"/>
      <w:bookmarkEnd w:id="339"/>
      <w:r w:rsidRPr="00EF7F7C">
        <w:rPr>
          <w:rFonts w:ascii="Times New Roman" w:eastAsia="Times New Roman" w:hAnsi="Times New Roman" w:cs="Times New Roman"/>
          <w:sz w:val="24"/>
          <w:szCs w:val="24"/>
          <w:lang w:eastAsia="uk-UA"/>
        </w:rPr>
        <w:t>13) здійснення за власні кошти заходів цивільного захисту, що зменшують рівень ризику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0" w:name="n378"/>
      <w:bookmarkEnd w:id="340"/>
      <w:r w:rsidRPr="00EF7F7C">
        <w:rPr>
          <w:rFonts w:ascii="Times New Roman" w:eastAsia="Times New Roman" w:hAnsi="Times New Roman" w:cs="Times New Roman"/>
          <w:sz w:val="24"/>
          <w:szCs w:val="24"/>
          <w:lang w:eastAsia="uk-UA"/>
        </w:rPr>
        <w:t xml:space="preserve">14) забезпечення безперешкодного доступу посадових осіб органів державного нагляду,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w:t>
      </w:r>
      <w:r w:rsidRPr="00EF7F7C">
        <w:rPr>
          <w:rFonts w:ascii="Times New Roman" w:eastAsia="Times New Roman" w:hAnsi="Times New Roman" w:cs="Times New Roman"/>
          <w:sz w:val="24"/>
          <w:szCs w:val="24"/>
          <w:lang w:eastAsia="uk-UA"/>
        </w:rPr>
        <w:lastRenderedPageBreak/>
        <w:t>відповідність протиаварійних заходів планам локалізації і ліквідації наслідків аварій на об’єктах підвищеної небезпеки та потенційно небезпечних об’єктах, сил цивільного захисту – для проведення аварійно-рятувальних та інших невідкладних робіт у разі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1" w:name="n379"/>
      <w:bookmarkEnd w:id="341"/>
      <w:r w:rsidRPr="00EF7F7C">
        <w:rPr>
          <w:rFonts w:ascii="Times New Roman" w:eastAsia="Times New Roman" w:hAnsi="Times New Roman" w:cs="Times New Roman"/>
          <w:sz w:val="24"/>
          <w:szCs w:val="24"/>
          <w:lang w:eastAsia="uk-UA"/>
        </w:rPr>
        <w:t>15)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2" w:name="n380"/>
      <w:bookmarkEnd w:id="342"/>
      <w:r w:rsidRPr="00EF7F7C">
        <w:rPr>
          <w:rFonts w:ascii="Times New Roman" w:eastAsia="Times New Roman" w:hAnsi="Times New Roman" w:cs="Times New Roman"/>
          <w:sz w:val="24"/>
          <w:szCs w:val="24"/>
          <w:lang w:eastAsia="uk-UA"/>
        </w:rPr>
        <w:t>16) здійснення обліку захисних споруд цивільного захисту, які перебувають на балансі (утриманні);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3" w:name="n381"/>
      <w:bookmarkEnd w:id="343"/>
      <w:r w:rsidRPr="00EF7F7C">
        <w:rPr>
          <w:rFonts w:ascii="Times New Roman" w:eastAsia="Times New Roman" w:hAnsi="Times New Roman" w:cs="Times New Roman"/>
          <w:sz w:val="24"/>
          <w:szCs w:val="24"/>
          <w:lang w:eastAsia="uk-UA"/>
        </w:rPr>
        <w:t xml:space="preserve">17) дотримання протиепідемічного, протиепізоотичного та </w:t>
      </w:r>
      <w:proofErr w:type="spellStart"/>
      <w:r w:rsidRPr="00EF7F7C">
        <w:rPr>
          <w:rFonts w:ascii="Times New Roman" w:eastAsia="Times New Roman" w:hAnsi="Times New Roman" w:cs="Times New Roman"/>
          <w:sz w:val="24"/>
          <w:szCs w:val="24"/>
          <w:lang w:eastAsia="uk-UA"/>
        </w:rPr>
        <w:t>протиепіфітотичного</w:t>
      </w:r>
      <w:proofErr w:type="spellEnd"/>
      <w:r w:rsidRPr="00EF7F7C">
        <w:rPr>
          <w:rFonts w:ascii="Times New Roman" w:eastAsia="Times New Roman" w:hAnsi="Times New Roman" w:cs="Times New Roman"/>
          <w:sz w:val="24"/>
          <w:szCs w:val="24"/>
          <w:lang w:eastAsia="uk-UA"/>
        </w:rPr>
        <w:t xml:space="preserve"> режиму;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4" w:name="n382"/>
      <w:bookmarkEnd w:id="344"/>
      <w:r w:rsidRPr="00EF7F7C">
        <w:rPr>
          <w:rFonts w:ascii="Times New Roman" w:eastAsia="Times New Roman" w:hAnsi="Times New Roman" w:cs="Times New Roman"/>
          <w:sz w:val="24"/>
          <w:szCs w:val="24"/>
          <w:lang w:eastAsia="uk-UA"/>
        </w:rPr>
        <w:t>18) створення і використання матеріальних резервів для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5" w:name="n383"/>
      <w:bookmarkEnd w:id="345"/>
      <w:r w:rsidRPr="00EF7F7C">
        <w:rPr>
          <w:rFonts w:ascii="Times New Roman" w:eastAsia="Times New Roman" w:hAnsi="Times New Roman" w:cs="Times New Roman"/>
          <w:sz w:val="24"/>
          <w:szCs w:val="24"/>
          <w:lang w:eastAsia="uk-UA"/>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6" w:name="n384"/>
      <w:bookmarkEnd w:id="346"/>
      <w:r w:rsidRPr="00EF7F7C">
        <w:rPr>
          <w:rFonts w:ascii="Times New Roman" w:eastAsia="Times New Roman" w:hAnsi="Times New Roman" w:cs="Times New Roman"/>
          <w:sz w:val="24"/>
          <w:szCs w:val="24"/>
          <w:lang w:eastAsia="uk-UA"/>
        </w:rPr>
        <w:t>20) розроблення і затвердження інструкцій та видання наказів з питань пожежної безпеки, здійснення постійного контролю за їх виконанням;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7" w:name="n385"/>
      <w:bookmarkEnd w:id="347"/>
      <w:r w:rsidRPr="00EF7F7C">
        <w:rPr>
          <w:rFonts w:ascii="Times New Roman" w:eastAsia="Times New Roman" w:hAnsi="Times New Roman" w:cs="Times New Roman"/>
          <w:sz w:val="24"/>
          <w:szCs w:val="24"/>
          <w:lang w:eastAsia="uk-UA"/>
        </w:rPr>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8" w:name="n386"/>
      <w:bookmarkEnd w:id="348"/>
      <w:r w:rsidRPr="00EF7F7C">
        <w:rPr>
          <w:rFonts w:ascii="Times New Roman" w:eastAsia="Times New Roman" w:hAnsi="Times New Roman" w:cs="Times New Roman"/>
          <w:sz w:val="24"/>
          <w:szCs w:val="24"/>
          <w:lang w:eastAsia="uk-UA"/>
        </w:rPr>
        <w:t>22) утримання у справному стані засобів цивільного та протипожежного захисту, недопущення їх використання не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49" w:name="n387"/>
      <w:bookmarkEnd w:id="349"/>
      <w:r w:rsidRPr="00EF7F7C">
        <w:rPr>
          <w:rFonts w:ascii="Times New Roman" w:eastAsia="Times New Roman" w:hAnsi="Times New Roman" w:cs="Times New Roman"/>
          <w:sz w:val="24"/>
          <w:szCs w:val="24"/>
          <w:lang w:eastAsia="uk-UA"/>
        </w:rPr>
        <w:t>23) здійснення заходів щодо впровадження автоматичних засобів виявлення та гасіння пожеж і використання для цієї мети виробничої автоматики;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0" w:name="n388"/>
      <w:bookmarkEnd w:id="350"/>
      <w:r w:rsidRPr="00EF7F7C">
        <w:rPr>
          <w:rFonts w:ascii="Times New Roman" w:eastAsia="Times New Roman" w:hAnsi="Times New Roman" w:cs="Times New Roman"/>
          <w:sz w:val="24"/>
          <w:szCs w:val="24"/>
          <w:lang w:eastAsia="uk-UA"/>
        </w:rPr>
        <w:t>24) своєчасне інформування відповідних органів та підрозділів цивільного захисту про несправність протипожежної техніки, систем протипожежного захисту, водопостачання, а також про закриття доріг і проїздів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1" w:name="n389"/>
      <w:bookmarkEnd w:id="351"/>
      <w:r w:rsidRPr="00EF7F7C">
        <w:rPr>
          <w:rFonts w:ascii="Times New Roman" w:eastAsia="Times New Roman" w:hAnsi="Times New Roman" w:cs="Times New Roman"/>
          <w:sz w:val="24"/>
          <w:szCs w:val="24"/>
          <w:lang w:eastAsia="uk-UA"/>
        </w:rPr>
        <w:t>25) виконання інших завдань і заходів у сфері цивільного захисту,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2" w:name="n390"/>
      <w:bookmarkEnd w:id="352"/>
      <w:r w:rsidRPr="00EF7F7C">
        <w:rPr>
          <w:rFonts w:ascii="Times New Roman" w:eastAsia="Times New Roman" w:hAnsi="Times New Roman" w:cs="Times New Roman"/>
          <w:sz w:val="24"/>
          <w:szCs w:val="24"/>
          <w:lang w:eastAsia="uk-UA"/>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3" w:name="n391"/>
      <w:bookmarkEnd w:id="353"/>
      <w:r w:rsidRPr="00EF7F7C">
        <w:rPr>
          <w:rFonts w:ascii="Times New Roman" w:eastAsia="Times New Roman" w:hAnsi="Times New Roman" w:cs="Times New Roman"/>
          <w:sz w:val="24"/>
          <w:szCs w:val="24"/>
          <w:lang w:eastAsia="uk-UA"/>
        </w:rPr>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4" w:name="n392"/>
      <w:bookmarkEnd w:id="354"/>
      <w:r w:rsidRPr="00EF7F7C">
        <w:rPr>
          <w:rFonts w:ascii="Times New Roman" w:eastAsia="Times New Roman" w:hAnsi="Times New Roman" w:cs="Times New Roman"/>
          <w:sz w:val="24"/>
          <w:szCs w:val="24"/>
          <w:lang w:eastAsia="uk-UA"/>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5" w:name="n393"/>
      <w:bookmarkEnd w:id="355"/>
      <w:r w:rsidRPr="00EF7F7C">
        <w:rPr>
          <w:rFonts w:ascii="Times New Roman" w:eastAsia="Times New Roman" w:hAnsi="Times New Roman" w:cs="Times New Roman"/>
          <w:sz w:val="24"/>
          <w:szCs w:val="24"/>
          <w:lang w:eastAsia="uk-UA"/>
        </w:rPr>
        <w:t>3) у навчальних закладах з денною формою навчання з чисельністю 500 і більше осіб, які навчаються, призначаються посадові особи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6" w:name="n394"/>
      <w:bookmarkEnd w:id="356"/>
      <w:r w:rsidRPr="00EF7F7C">
        <w:rPr>
          <w:rFonts w:ascii="Times New Roman" w:eastAsia="Times New Roman" w:hAnsi="Times New Roman" w:cs="Times New Roman"/>
          <w:sz w:val="24"/>
          <w:szCs w:val="24"/>
          <w:lang w:eastAsia="uk-UA"/>
        </w:rPr>
        <w:lastRenderedPageBreak/>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7" w:name="n395"/>
      <w:bookmarkEnd w:id="357"/>
      <w:r w:rsidRPr="00EF7F7C">
        <w:rPr>
          <w:rFonts w:ascii="Times New Roman" w:eastAsia="Times New Roman" w:hAnsi="Times New Roman" w:cs="Times New Roman"/>
          <w:sz w:val="24"/>
          <w:szCs w:val="24"/>
          <w:lang w:eastAsia="uk-UA"/>
        </w:rPr>
        <w:t>3. 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8" w:name="n396"/>
      <w:bookmarkEnd w:id="358"/>
      <w:r w:rsidRPr="00EF7F7C">
        <w:rPr>
          <w:rFonts w:ascii="Times New Roman" w:eastAsia="Times New Roman" w:hAnsi="Times New Roman" w:cs="Times New Roman"/>
          <w:sz w:val="24"/>
          <w:szCs w:val="24"/>
          <w:lang w:eastAsia="uk-UA"/>
        </w:rPr>
        <w:t>4. Порядок діяльності підрозділів з питань цивільного захисту або призначених осіб визначається відповідними положеннями про них або посадовими інструкціями. </w:t>
      </w:r>
      <w:hyperlink r:id="rId60" w:anchor="n13" w:tgtFrame="_blank" w:history="1">
        <w:r w:rsidRPr="00EF7F7C">
          <w:rPr>
            <w:rFonts w:ascii="Times New Roman" w:eastAsia="Times New Roman" w:hAnsi="Times New Roman" w:cs="Times New Roman"/>
            <w:color w:val="000099"/>
            <w:sz w:val="24"/>
            <w:szCs w:val="24"/>
            <w:u w:val="single"/>
            <w:lang w:eastAsia="uk-UA"/>
          </w:rPr>
          <w:t>Положення про підрозділ</w:t>
        </w:r>
      </w:hyperlink>
      <w:r w:rsidRPr="00EF7F7C">
        <w:rPr>
          <w:rFonts w:ascii="Times New Roman" w:eastAsia="Times New Roman" w:hAnsi="Times New Roman" w:cs="Times New Roman"/>
          <w:sz w:val="24"/>
          <w:szCs w:val="24"/>
          <w:lang w:eastAsia="uk-UA"/>
        </w:rPr>
        <w:t>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59" w:name="n397"/>
      <w:bookmarkEnd w:id="359"/>
      <w:r w:rsidRPr="00EF7F7C">
        <w:rPr>
          <w:rFonts w:ascii="Times New Roman" w:eastAsia="Times New Roman" w:hAnsi="Times New Roman" w:cs="Times New Roman"/>
          <w:b/>
          <w:bCs/>
          <w:color w:val="000000"/>
          <w:sz w:val="24"/>
          <w:szCs w:val="24"/>
          <w:lang w:eastAsia="uk-UA"/>
        </w:rPr>
        <w:t>Стаття 21.</w:t>
      </w:r>
      <w:r w:rsidRPr="00EF7F7C">
        <w:rPr>
          <w:rFonts w:ascii="Times New Roman" w:eastAsia="Times New Roman" w:hAnsi="Times New Roman" w:cs="Times New Roman"/>
          <w:sz w:val="24"/>
          <w:szCs w:val="24"/>
          <w:lang w:eastAsia="uk-UA"/>
        </w:rPr>
        <w:t> Права та обов’язки громадян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0" w:name="n398"/>
      <w:bookmarkEnd w:id="360"/>
      <w:r w:rsidRPr="00EF7F7C">
        <w:rPr>
          <w:rFonts w:ascii="Times New Roman" w:eastAsia="Times New Roman" w:hAnsi="Times New Roman" w:cs="Times New Roman"/>
          <w:sz w:val="24"/>
          <w:szCs w:val="24"/>
          <w:lang w:eastAsia="uk-UA"/>
        </w:rPr>
        <w:t>1. Громадяни України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1" w:name="n399"/>
      <w:bookmarkEnd w:id="361"/>
      <w:r w:rsidRPr="00EF7F7C">
        <w:rPr>
          <w:rFonts w:ascii="Times New Roman" w:eastAsia="Times New Roman" w:hAnsi="Times New Roman" w:cs="Times New Roman"/>
          <w:sz w:val="24"/>
          <w:szCs w:val="24"/>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2" w:name="n400"/>
      <w:bookmarkEnd w:id="362"/>
      <w:r w:rsidRPr="00EF7F7C">
        <w:rPr>
          <w:rFonts w:ascii="Times New Roman" w:eastAsia="Times New Roman" w:hAnsi="Times New Roman" w:cs="Times New Roman"/>
          <w:sz w:val="24"/>
          <w:szCs w:val="24"/>
          <w:lang w:eastAsia="uk-UA"/>
        </w:rPr>
        <w:t>2) забезпечення засобами колективного та індивідуального захисту та їх використання;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3" w:name="n401"/>
      <w:bookmarkEnd w:id="363"/>
      <w:r w:rsidRPr="00EF7F7C">
        <w:rPr>
          <w:rFonts w:ascii="Times New Roman" w:eastAsia="Times New Roman" w:hAnsi="Times New Roman" w:cs="Times New Roman"/>
          <w:sz w:val="24"/>
          <w:szCs w:val="24"/>
          <w:lang w:eastAsia="uk-UA"/>
        </w:rPr>
        <w:t>3) звернення до органів державної влади та органів місцевого самоврядування з питань захисту від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4" w:name="n402"/>
      <w:bookmarkEnd w:id="364"/>
      <w:r w:rsidRPr="00EF7F7C">
        <w:rPr>
          <w:rFonts w:ascii="Times New Roman" w:eastAsia="Times New Roman" w:hAnsi="Times New Roman" w:cs="Times New Roman"/>
          <w:sz w:val="24"/>
          <w:szCs w:val="24"/>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5" w:name="n403"/>
      <w:bookmarkEnd w:id="365"/>
      <w:r w:rsidRPr="00EF7F7C">
        <w:rPr>
          <w:rFonts w:ascii="Times New Roman" w:eastAsia="Times New Roman" w:hAnsi="Times New Roman" w:cs="Times New Roman"/>
          <w:sz w:val="24"/>
          <w:szCs w:val="24"/>
          <w:lang w:eastAsia="uk-UA"/>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6" w:name="n404"/>
      <w:bookmarkEnd w:id="366"/>
      <w:r w:rsidRPr="00EF7F7C">
        <w:rPr>
          <w:rFonts w:ascii="Times New Roman" w:eastAsia="Times New Roman" w:hAnsi="Times New Roman" w:cs="Times New Roman"/>
          <w:sz w:val="24"/>
          <w:szCs w:val="24"/>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7" w:name="n405"/>
      <w:bookmarkEnd w:id="367"/>
      <w:r w:rsidRPr="00EF7F7C">
        <w:rPr>
          <w:rFonts w:ascii="Times New Roman" w:eastAsia="Times New Roman" w:hAnsi="Times New Roman" w:cs="Times New Roman"/>
          <w:sz w:val="24"/>
          <w:szCs w:val="24"/>
          <w:lang w:eastAsia="uk-UA"/>
        </w:rPr>
        <w:t xml:space="preserve">7) медичну допомогу, соціально-психологічну підтримку та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у разі отримання фізичних і психологічних травм.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8" w:name="n406"/>
      <w:bookmarkEnd w:id="368"/>
      <w:r w:rsidRPr="00EF7F7C">
        <w:rPr>
          <w:rFonts w:ascii="Times New Roman" w:eastAsia="Times New Roman" w:hAnsi="Times New Roman" w:cs="Times New Roman"/>
          <w:sz w:val="24"/>
          <w:szCs w:val="24"/>
          <w:lang w:eastAsia="uk-UA"/>
        </w:rPr>
        <w:t>2. Громадяни України зобов’язані: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69" w:name="n407"/>
      <w:bookmarkEnd w:id="369"/>
      <w:r w:rsidRPr="00EF7F7C">
        <w:rPr>
          <w:rFonts w:ascii="Times New Roman" w:eastAsia="Times New Roman" w:hAnsi="Times New Roman" w:cs="Times New Roman"/>
          <w:sz w:val="24"/>
          <w:szCs w:val="24"/>
          <w:lang w:eastAsia="uk-UA"/>
        </w:rPr>
        <w:t>1) дотримуватися правил поведінки, безпеки та дій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0" w:name="n408"/>
      <w:bookmarkEnd w:id="370"/>
      <w:r w:rsidRPr="00EF7F7C">
        <w:rPr>
          <w:rFonts w:ascii="Times New Roman" w:eastAsia="Times New Roman" w:hAnsi="Times New Roman" w:cs="Times New Roman"/>
          <w:sz w:val="24"/>
          <w:szCs w:val="24"/>
          <w:lang w:eastAsia="uk-UA"/>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1" w:name="n409"/>
      <w:bookmarkEnd w:id="371"/>
      <w:r w:rsidRPr="00EF7F7C">
        <w:rPr>
          <w:rFonts w:ascii="Times New Roman" w:eastAsia="Times New Roman" w:hAnsi="Times New Roman" w:cs="Times New Roman"/>
          <w:sz w:val="24"/>
          <w:szCs w:val="24"/>
          <w:lang w:eastAsia="uk-UA"/>
        </w:rPr>
        <w:t xml:space="preserve">3) вивчати способи захисту від надзвичайних ситуацій та дій у разі їх виникнення,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постраждалим, правила користування засобами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2" w:name="n410"/>
      <w:bookmarkEnd w:id="372"/>
      <w:r w:rsidRPr="00EF7F7C">
        <w:rPr>
          <w:rFonts w:ascii="Times New Roman" w:eastAsia="Times New Roman" w:hAnsi="Times New Roman" w:cs="Times New Roman"/>
          <w:sz w:val="24"/>
          <w:szCs w:val="24"/>
          <w:lang w:eastAsia="uk-UA"/>
        </w:rPr>
        <w:t>4) повідомляти службі екстреної допомоги населенню про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3" w:name="n411"/>
      <w:bookmarkEnd w:id="373"/>
      <w:r w:rsidRPr="00EF7F7C">
        <w:rPr>
          <w:rFonts w:ascii="Times New Roman" w:eastAsia="Times New Roman" w:hAnsi="Times New Roman" w:cs="Times New Roman"/>
          <w:sz w:val="24"/>
          <w:szCs w:val="24"/>
          <w:lang w:eastAsia="uk-UA"/>
        </w:rPr>
        <w:t>5) у разі виникнення надзвичайної ситуації до прибуття аварійно-рятувальних підрозділів вживати заходів для рятування населення і майна;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4" w:name="n412"/>
      <w:bookmarkEnd w:id="374"/>
      <w:r w:rsidRPr="00EF7F7C">
        <w:rPr>
          <w:rFonts w:ascii="Times New Roman" w:eastAsia="Times New Roman" w:hAnsi="Times New Roman" w:cs="Times New Roman"/>
          <w:sz w:val="24"/>
          <w:szCs w:val="24"/>
          <w:lang w:eastAsia="uk-UA"/>
        </w:rPr>
        <w:lastRenderedPageBreak/>
        <w:t xml:space="preserve">6) дотримуватися протиепідемічного, протиепізоотичного та </w:t>
      </w:r>
      <w:proofErr w:type="spellStart"/>
      <w:r w:rsidRPr="00EF7F7C">
        <w:rPr>
          <w:rFonts w:ascii="Times New Roman" w:eastAsia="Times New Roman" w:hAnsi="Times New Roman" w:cs="Times New Roman"/>
          <w:sz w:val="24"/>
          <w:szCs w:val="24"/>
          <w:lang w:eastAsia="uk-UA"/>
        </w:rPr>
        <w:t>протиепіфітотичного</w:t>
      </w:r>
      <w:proofErr w:type="spellEnd"/>
      <w:r w:rsidRPr="00EF7F7C">
        <w:rPr>
          <w:rFonts w:ascii="Times New Roman" w:eastAsia="Times New Roman" w:hAnsi="Times New Roman" w:cs="Times New Roman"/>
          <w:sz w:val="24"/>
          <w:szCs w:val="24"/>
          <w:lang w:eastAsia="uk-UA"/>
        </w:rPr>
        <w:t xml:space="preserve"> режимів, режимів радіаційного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5" w:name="n413"/>
      <w:bookmarkEnd w:id="375"/>
      <w:r w:rsidRPr="00EF7F7C">
        <w:rPr>
          <w:rFonts w:ascii="Times New Roman" w:eastAsia="Times New Roman" w:hAnsi="Times New Roman" w:cs="Times New Roman"/>
          <w:sz w:val="24"/>
          <w:szCs w:val="24"/>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6" w:name="n414"/>
      <w:bookmarkEnd w:id="376"/>
      <w:r w:rsidRPr="00EF7F7C">
        <w:rPr>
          <w:rFonts w:ascii="Times New Roman" w:eastAsia="Times New Roman" w:hAnsi="Times New Roman" w:cs="Times New Roman"/>
          <w:sz w:val="24"/>
          <w:szCs w:val="24"/>
          <w:lang w:eastAsia="uk-UA"/>
        </w:rPr>
        <w:t>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61" w:anchor="n1654" w:tgtFrame="_blank" w:history="1">
        <w:r w:rsidRPr="00EF7F7C">
          <w:rPr>
            <w:rFonts w:ascii="Times New Roman" w:eastAsia="Times New Roman" w:hAnsi="Times New Roman" w:cs="Times New Roman"/>
            <w:color w:val="000099"/>
            <w:sz w:val="24"/>
            <w:szCs w:val="24"/>
            <w:u w:val="single"/>
            <w:lang w:eastAsia="uk-UA"/>
          </w:rPr>
          <w:t>Конституцією</w:t>
        </w:r>
      </w:hyperlink>
      <w:r w:rsidRPr="00EF7F7C">
        <w:rPr>
          <w:rFonts w:ascii="Times New Roman" w:eastAsia="Times New Roman" w:hAnsi="Times New Roman" w:cs="Times New Roman"/>
          <w:sz w:val="24"/>
          <w:szCs w:val="24"/>
          <w:lang w:eastAsia="uk-UA"/>
        </w:rPr>
        <w:t>, законами чи міжнародними договорами України, згода на обов’язковість яких надана Верховною Радою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377" w:name="n415"/>
      <w:bookmarkEnd w:id="377"/>
      <w:r w:rsidRPr="00EF7F7C">
        <w:rPr>
          <w:rFonts w:ascii="Times New Roman" w:eastAsia="Times New Roman" w:hAnsi="Times New Roman" w:cs="Times New Roman"/>
          <w:b/>
          <w:bCs/>
          <w:color w:val="000000"/>
          <w:sz w:val="28"/>
          <w:lang w:eastAsia="uk-UA"/>
        </w:rPr>
        <w:t>Глава 5. Сили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8" w:name="n416"/>
      <w:bookmarkEnd w:id="378"/>
      <w:r w:rsidRPr="00EF7F7C">
        <w:rPr>
          <w:rFonts w:ascii="Times New Roman" w:eastAsia="Times New Roman" w:hAnsi="Times New Roman" w:cs="Times New Roman"/>
          <w:b/>
          <w:bCs/>
          <w:color w:val="000000"/>
          <w:sz w:val="24"/>
          <w:szCs w:val="24"/>
          <w:lang w:eastAsia="uk-UA"/>
        </w:rPr>
        <w:t>Стаття 22.</w:t>
      </w:r>
      <w:r w:rsidRPr="00EF7F7C">
        <w:rPr>
          <w:rFonts w:ascii="Times New Roman" w:eastAsia="Times New Roman" w:hAnsi="Times New Roman" w:cs="Times New Roman"/>
          <w:sz w:val="24"/>
          <w:szCs w:val="24"/>
          <w:lang w:eastAsia="uk-UA"/>
        </w:rPr>
        <w:t> Склад та основні завдання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79" w:name="n417"/>
      <w:bookmarkEnd w:id="379"/>
      <w:r w:rsidRPr="00EF7F7C">
        <w:rPr>
          <w:rFonts w:ascii="Times New Roman" w:eastAsia="Times New Roman" w:hAnsi="Times New Roman" w:cs="Times New Roman"/>
          <w:sz w:val="24"/>
          <w:szCs w:val="24"/>
          <w:lang w:eastAsia="uk-UA"/>
        </w:rPr>
        <w:t>1. До сил цивільного захисту належать: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0" w:name="n418"/>
      <w:bookmarkEnd w:id="380"/>
      <w:r w:rsidRPr="00EF7F7C">
        <w:rPr>
          <w:rFonts w:ascii="Times New Roman" w:eastAsia="Times New Roman" w:hAnsi="Times New Roman" w:cs="Times New Roman"/>
          <w:sz w:val="24"/>
          <w:szCs w:val="24"/>
          <w:lang w:eastAsia="uk-UA"/>
        </w:rPr>
        <w:t>1) Оперативно-рятувальна служба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1" w:name="n419"/>
      <w:bookmarkEnd w:id="381"/>
      <w:r w:rsidRPr="00EF7F7C">
        <w:rPr>
          <w:rFonts w:ascii="Times New Roman" w:eastAsia="Times New Roman" w:hAnsi="Times New Roman" w:cs="Times New Roman"/>
          <w:sz w:val="24"/>
          <w:szCs w:val="24"/>
          <w:lang w:eastAsia="uk-UA"/>
        </w:rPr>
        <w:t>2) аварійно-рятувальні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2" w:name="n420"/>
      <w:bookmarkEnd w:id="382"/>
      <w:r w:rsidRPr="00EF7F7C">
        <w:rPr>
          <w:rFonts w:ascii="Times New Roman" w:eastAsia="Times New Roman" w:hAnsi="Times New Roman" w:cs="Times New Roman"/>
          <w:sz w:val="24"/>
          <w:szCs w:val="24"/>
          <w:lang w:eastAsia="uk-UA"/>
        </w:rPr>
        <w:t>3) формування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3" w:name="n421"/>
      <w:bookmarkEnd w:id="383"/>
      <w:r w:rsidRPr="00EF7F7C">
        <w:rPr>
          <w:rFonts w:ascii="Times New Roman" w:eastAsia="Times New Roman" w:hAnsi="Times New Roman" w:cs="Times New Roman"/>
          <w:sz w:val="24"/>
          <w:szCs w:val="24"/>
          <w:lang w:eastAsia="uk-UA"/>
        </w:rPr>
        <w:t>4) спеціалізовані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4" w:name="n422"/>
      <w:bookmarkEnd w:id="384"/>
      <w:r w:rsidRPr="00EF7F7C">
        <w:rPr>
          <w:rFonts w:ascii="Times New Roman" w:eastAsia="Times New Roman" w:hAnsi="Times New Roman" w:cs="Times New Roman"/>
          <w:sz w:val="24"/>
          <w:szCs w:val="24"/>
          <w:lang w:eastAsia="uk-UA"/>
        </w:rPr>
        <w:t>5) пожежно-рятувальні підрозділи (частини);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5" w:name="n423"/>
      <w:bookmarkEnd w:id="385"/>
      <w:r w:rsidRPr="00EF7F7C">
        <w:rPr>
          <w:rFonts w:ascii="Times New Roman" w:eastAsia="Times New Roman" w:hAnsi="Times New Roman" w:cs="Times New Roman"/>
          <w:sz w:val="24"/>
          <w:szCs w:val="24"/>
          <w:lang w:eastAsia="uk-UA"/>
        </w:rPr>
        <w:t>6) добровільні формування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6" w:name="n424"/>
      <w:bookmarkEnd w:id="386"/>
      <w:r w:rsidRPr="00EF7F7C">
        <w:rPr>
          <w:rFonts w:ascii="Times New Roman" w:eastAsia="Times New Roman" w:hAnsi="Times New Roman" w:cs="Times New Roman"/>
          <w:sz w:val="24"/>
          <w:szCs w:val="24"/>
          <w:lang w:eastAsia="uk-UA"/>
        </w:rPr>
        <w:t>2. Основними завданнями сил цивільного захисту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7" w:name="n425"/>
      <w:bookmarkEnd w:id="387"/>
      <w:r w:rsidRPr="00EF7F7C">
        <w:rPr>
          <w:rFonts w:ascii="Times New Roman" w:eastAsia="Times New Roman" w:hAnsi="Times New Roman" w:cs="Times New Roman"/>
          <w:sz w:val="24"/>
          <w:szCs w:val="24"/>
          <w:lang w:eastAsia="uk-UA"/>
        </w:rPr>
        <w:t>1) проведення робіт та вжиття заходів щодо запобігання надзвичайним ситуаціям, захисту населення і територій від них;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8" w:name="n426"/>
      <w:bookmarkEnd w:id="388"/>
      <w:r w:rsidRPr="00EF7F7C">
        <w:rPr>
          <w:rFonts w:ascii="Times New Roman" w:eastAsia="Times New Roman" w:hAnsi="Times New Roman" w:cs="Times New Roman"/>
          <w:sz w:val="24"/>
          <w:szCs w:val="24"/>
          <w:lang w:eastAsia="uk-UA"/>
        </w:rPr>
        <w:t>2)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89" w:name="n427"/>
      <w:bookmarkEnd w:id="389"/>
      <w:r w:rsidRPr="00EF7F7C">
        <w:rPr>
          <w:rFonts w:ascii="Times New Roman" w:eastAsia="Times New Roman" w:hAnsi="Times New Roman" w:cs="Times New Roman"/>
          <w:sz w:val="24"/>
          <w:szCs w:val="24"/>
          <w:lang w:eastAsia="uk-UA"/>
        </w:rPr>
        <w:t>3)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0" w:name="n428"/>
      <w:bookmarkEnd w:id="390"/>
      <w:r w:rsidRPr="00EF7F7C">
        <w:rPr>
          <w:rFonts w:ascii="Times New Roman" w:eastAsia="Times New Roman" w:hAnsi="Times New Roman" w:cs="Times New Roman"/>
          <w:sz w:val="24"/>
          <w:szCs w:val="24"/>
          <w:lang w:eastAsia="uk-UA"/>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1" w:name="n429"/>
      <w:bookmarkEnd w:id="391"/>
      <w:r w:rsidRPr="00EF7F7C">
        <w:rPr>
          <w:rFonts w:ascii="Times New Roman" w:eastAsia="Times New Roman" w:hAnsi="Times New Roman" w:cs="Times New Roman"/>
          <w:sz w:val="24"/>
          <w:szCs w:val="24"/>
          <w:lang w:eastAsia="uk-UA"/>
        </w:rPr>
        <w:t>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частин, військових навчальних закладів, підприємств та організацій Збройних Сил України, інших військових формувань;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2" w:name="n430"/>
      <w:bookmarkEnd w:id="392"/>
      <w:r w:rsidRPr="00EF7F7C">
        <w:rPr>
          <w:rFonts w:ascii="Times New Roman" w:eastAsia="Times New Roman" w:hAnsi="Times New Roman" w:cs="Times New Roman"/>
          <w:sz w:val="24"/>
          <w:szCs w:val="24"/>
          <w:lang w:eastAsia="uk-UA"/>
        </w:rPr>
        <w:t>6) проведення вибухових робіт для запобігання виникненню надзвичайних ситуацій та ліквідації їх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3" w:name="n431"/>
      <w:bookmarkEnd w:id="393"/>
      <w:r w:rsidRPr="00EF7F7C">
        <w:rPr>
          <w:rFonts w:ascii="Times New Roman" w:eastAsia="Times New Roman" w:hAnsi="Times New Roman" w:cs="Times New Roman"/>
          <w:sz w:val="24"/>
          <w:szCs w:val="24"/>
          <w:lang w:eastAsia="uk-UA"/>
        </w:rPr>
        <w:t>7) проведення робіт щодо життєзабезпечення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4" w:name="n432"/>
      <w:bookmarkEnd w:id="394"/>
      <w:r w:rsidRPr="00EF7F7C">
        <w:rPr>
          <w:rFonts w:ascii="Times New Roman" w:eastAsia="Times New Roman" w:hAnsi="Times New Roman" w:cs="Times New Roman"/>
          <w:sz w:val="24"/>
          <w:szCs w:val="24"/>
          <w:lang w:eastAsia="uk-UA"/>
        </w:rPr>
        <w:t>8) надання екстреної медичної допомоги постраждалим у районі надзвичайної ситуації і транспортування їх до закладів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5" w:name="n433"/>
      <w:bookmarkEnd w:id="395"/>
      <w:r w:rsidRPr="00EF7F7C">
        <w:rPr>
          <w:rFonts w:ascii="Times New Roman" w:eastAsia="Times New Roman" w:hAnsi="Times New Roman" w:cs="Times New Roman"/>
          <w:sz w:val="24"/>
          <w:szCs w:val="24"/>
          <w:lang w:eastAsia="uk-UA"/>
        </w:rPr>
        <w:lastRenderedPageBreak/>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6" w:name="n434"/>
      <w:bookmarkEnd w:id="396"/>
      <w:r w:rsidRPr="00EF7F7C">
        <w:rPr>
          <w:rFonts w:ascii="Times New Roman" w:eastAsia="Times New Roman" w:hAnsi="Times New Roman" w:cs="Times New Roman"/>
          <w:sz w:val="24"/>
          <w:szCs w:val="24"/>
          <w:lang w:eastAsia="uk-UA"/>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7" w:name="n435"/>
      <w:bookmarkEnd w:id="397"/>
      <w:r w:rsidRPr="00EF7F7C">
        <w:rPr>
          <w:rFonts w:ascii="Times New Roman" w:eastAsia="Times New Roman" w:hAnsi="Times New Roman" w:cs="Times New Roman"/>
          <w:sz w:val="24"/>
          <w:szCs w:val="24"/>
          <w:lang w:eastAsia="uk-UA"/>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8" w:name="n436"/>
      <w:bookmarkEnd w:id="398"/>
      <w:r w:rsidRPr="00EF7F7C">
        <w:rPr>
          <w:rFonts w:ascii="Times New Roman" w:eastAsia="Times New Roman" w:hAnsi="Times New Roman" w:cs="Times New Roman"/>
          <w:sz w:val="24"/>
          <w:szCs w:val="24"/>
          <w:lang w:eastAsia="uk-UA"/>
        </w:rPr>
        <w:t>3. Сили цивільного захисту можуть залучатися до проведення відновлювальних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399" w:name="n437"/>
      <w:bookmarkEnd w:id="399"/>
      <w:r w:rsidRPr="00EF7F7C">
        <w:rPr>
          <w:rFonts w:ascii="Times New Roman" w:eastAsia="Times New Roman" w:hAnsi="Times New Roman" w:cs="Times New Roman"/>
          <w:b/>
          <w:bCs/>
          <w:color w:val="000000"/>
          <w:sz w:val="24"/>
          <w:szCs w:val="24"/>
          <w:lang w:eastAsia="uk-UA"/>
        </w:rPr>
        <w:t>Стаття 23.</w:t>
      </w:r>
      <w:r w:rsidRPr="00EF7F7C">
        <w:rPr>
          <w:rFonts w:ascii="Times New Roman" w:eastAsia="Times New Roman" w:hAnsi="Times New Roman" w:cs="Times New Roman"/>
          <w:sz w:val="24"/>
          <w:szCs w:val="24"/>
          <w:lang w:eastAsia="uk-UA"/>
        </w:rPr>
        <w:t> Аварійно-рятувальні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0" w:name="n438"/>
      <w:bookmarkEnd w:id="400"/>
      <w:r w:rsidRPr="00EF7F7C">
        <w:rPr>
          <w:rFonts w:ascii="Times New Roman" w:eastAsia="Times New Roman" w:hAnsi="Times New Roman" w:cs="Times New Roman"/>
          <w:sz w:val="24"/>
          <w:szCs w:val="24"/>
          <w:lang w:eastAsia="uk-UA"/>
        </w:rPr>
        <w:t>1. Аварійно-рятувальні служби поділяються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1" w:name="n439"/>
      <w:bookmarkEnd w:id="401"/>
      <w:r w:rsidRPr="00EF7F7C">
        <w:rPr>
          <w:rFonts w:ascii="Times New Roman" w:eastAsia="Times New Roman" w:hAnsi="Times New Roman" w:cs="Times New Roman"/>
          <w:sz w:val="24"/>
          <w:szCs w:val="24"/>
          <w:lang w:eastAsia="uk-UA"/>
        </w:rPr>
        <w:t>1) державні, регіональні, комунальні, об’єктові та громадських організацій;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2" w:name="n440"/>
      <w:bookmarkEnd w:id="402"/>
      <w:r w:rsidRPr="00EF7F7C">
        <w:rPr>
          <w:rFonts w:ascii="Times New Roman" w:eastAsia="Times New Roman" w:hAnsi="Times New Roman" w:cs="Times New Roman"/>
          <w:sz w:val="24"/>
          <w:szCs w:val="24"/>
          <w:lang w:eastAsia="uk-UA"/>
        </w:rPr>
        <w:t>2) спеціалізовані та неспеціалізовані;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3" w:name="n441"/>
      <w:bookmarkEnd w:id="403"/>
      <w:r w:rsidRPr="00EF7F7C">
        <w:rPr>
          <w:rFonts w:ascii="Times New Roman" w:eastAsia="Times New Roman" w:hAnsi="Times New Roman" w:cs="Times New Roman"/>
          <w:sz w:val="24"/>
          <w:szCs w:val="24"/>
          <w:lang w:eastAsia="uk-UA"/>
        </w:rPr>
        <w:t>3) професійні та непрофесійні.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4" w:name="n442"/>
      <w:bookmarkEnd w:id="404"/>
      <w:r w:rsidRPr="00EF7F7C">
        <w:rPr>
          <w:rFonts w:ascii="Times New Roman" w:eastAsia="Times New Roman" w:hAnsi="Times New Roman" w:cs="Times New Roman"/>
          <w:sz w:val="24"/>
          <w:szCs w:val="24"/>
          <w:lang w:eastAsia="uk-UA"/>
        </w:rPr>
        <w:t>2. Аварійно-рятувальні служби утворюються: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5" w:name="n443"/>
      <w:bookmarkEnd w:id="405"/>
      <w:r w:rsidRPr="00EF7F7C">
        <w:rPr>
          <w:rFonts w:ascii="Times New Roman" w:eastAsia="Times New Roman" w:hAnsi="Times New Roman" w:cs="Times New Roman"/>
          <w:sz w:val="24"/>
          <w:szCs w:val="24"/>
          <w:lang w:eastAsia="uk-UA"/>
        </w:rPr>
        <w:t>1) державні - центральним органом виконавчої влади, який забезпечує формування та реалізує державну політику у сфері цивільного захисту, іншими центральними органами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6" w:name="n444"/>
      <w:bookmarkEnd w:id="406"/>
      <w:r w:rsidRPr="00EF7F7C">
        <w:rPr>
          <w:rFonts w:ascii="Times New Roman" w:eastAsia="Times New Roman" w:hAnsi="Times New Roman" w:cs="Times New Roman"/>
          <w:sz w:val="24"/>
          <w:szCs w:val="24"/>
          <w:lang w:eastAsia="uk-UA"/>
        </w:rPr>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7" w:name="n445"/>
      <w:bookmarkEnd w:id="407"/>
      <w:r w:rsidRPr="00EF7F7C">
        <w:rPr>
          <w:rFonts w:ascii="Times New Roman" w:eastAsia="Times New Roman" w:hAnsi="Times New Roman" w:cs="Times New Roman"/>
          <w:sz w:val="24"/>
          <w:szCs w:val="24"/>
          <w:lang w:eastAsia="uk-UA"/>
        </w:rPr>
        <w:t>3) комунальні - органами місцевого самоврядування у місті, районі міста, селищі, селі;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8" w:name="n446"/>
      <w:bookmarkEnd w:id="408"/>
      <w:r w:rsidRPr="00EF7F7C">
        <w:rPr>
          <w:rFonts w:ascii="Times New Roman" w:eastAsia="Times New Roman" w:hAnsi="Times New Roman" w:cs="Times New Roman"/>
          <w:sz w:val="24"/>
          <w:szCs w:val="24"/>
          <w:lang w:eastAsia="uk-UA"/>
        </w:rPr>
        <w:t>4) об’єктові - керівником суб’єкта господарювання, що експлуатує об’єкти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09" w:name="n447"/>
      <w:bookmarkEnd w:id="409"/>
      <w:r w:rsidRPr="00EF7F7C">
        <w:rPr>
          <w:rFonts w:ascii="Times New Roman" w:eastAsia="Times New Roman" w:hAnsi="Times New Roman" w:cs="Times New Roman"/>
          <w:sz w:val="24"/>
          <w:szCs w:val="24"/>
          <w:lang w:eastAsia="uk-UA"/>
        </w:rPr>
        <w:t>5) громадських організацій - громадською організацією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0" w:name="n448"/>
      <w:bookmarkEnd w:id="410"/>
      <w:r w:rsidRPr="00EF7F7C">
        <w:rPr>
          <w:rFonts w:ascii="Times New Roman" w:eastAsia="Times New Roman" w:hAnsi="Times New Roman" w:cs="Times New Roman"/>
          <w:sz w:val="24"/>
          <w:szCs w:val="24"/>
          <w:lang w:eastAsia="uk-UA"/>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1" w:name="n449"/>
      <w:bookmarkEnd w:id="411"/>
      <w:r w:rsidRPr="00EF7F7C">
        <w:rPr>
          <w:rFonts w:ascii="Times New Roman" w:eastAsia="Times New Roman" w:hAnsi="Times New Roman" w:cs="Times New Roman"/>
          <w:sz w:val="24"/>
          <w:szCs w:val="24"/>
          <w:lang w:eastAsia="uk-UA"/>
        </w:rPr>
        <w:t>4. Спеціалізовані професійні аварійно-рятувальні служби, діяльність яких пов’язана з організацією та проведенням гірничорятувальних робіт, є воєнізованими.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2" w:name="n450"/>
      <w:bookmarkEnd w:id="412"/>
      <w:r w:rsidRPr="00EF7F7C">
        <w:rPr>
          <w:rFonts w:ascii="Times New Roman" w:eastAsia="Times New Roman" w:hAnsi="Times New Roman" w:cs="Times New Roman"/>
          <w:sz w:val="24"/>
          <w:szCs w:val="24"/>
          <w:lang w:eastAsia="uk-UA"/>
        </w:rPr>
        <w:t>5. 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3" w:name="n451"/>
      <w:bookmarkEnd w:id="413"/>
      <w:r w:rsidRPr="00EF7F7C">
        <w:rPr>
          <w:rFonts w:ascii="Times New Roman" w:eastAsia="Times New Roman" w:hAnsi="Times New Roman" w:cs="Times New Roman"/>
          <w:sz w:val="24"/>
          <w:szCs w:val="24"/>
          <w:lang w:eastAsia="uk-UA"/>
        </w:rPr>
        <w:t>6. Працівники аварійно-рятувальної служби поділяються на основних та допоміжних.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4" w:name="n452"/>
      <w:bookmarkEnd w:id="414"/>
      <w:r w:rsidRPr="00EF7F7C">
        <w:rPr>
          <w:rFonts w:ascii="Times New Roman" w:eastAsia="Times New Roman" w:hAnsi="Times New Roman" w:cs="Times New Roman"/>
          <w:sz w:val="24"/>
          <w:szCs w:val="24"/>
          <w:lang w:eastAsia="uk-UA"/>
        </w:rPr>
        <w:t>7. До основних працівників аварійно-рятувальної служби належать працівники, які організують і виконують аварійно-рятувальні та інші невідкладні роботи та забезпечують готовність аварійно-рятувальних служб до проведення таких робіт. Основні працівники професійної аварійно-рятувальної служби поділяються на керівних та рядових.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5" w:name="n453"/>
      <w:bookmarkEnd w:id="415"/>
      <w:r w:rsidRPr="00EF7F7C">
        <w:rPr>
          <w:rFonts w:ascii="Times New Roman" w:eastAsia="Times New Roman" w:hAnsi="Times New Roman" w:cs="Times New Roman"/>
          <w:sz w:val="24"/>
          <w:szCs w:val="24"/>
          <w:lang w:eastAsia="uk-UA"/>
        </w:rPr>
        <w:lastRenderedPageBreak/>
        <w:t>8. До допоміжних працівників професійної аварійно-рятувальної служби належать працівники, які забезпечують її повсякденну діяльність.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6" w:name="n454"/>
      <w:bookmarkEnd w:id="416"/>
      <w:r w:rsidRPr="00EF7F7C">
        <w:rPr>
          <w:rFonts w:ascii="Times New Roman" w:eastAsia="Times New Roman" w:hAnsi="Times New Roman" w:cs="Times New Roman"/>
          <w:sz w:val="24"/>
          <w:szCs w:val="24"/>
          <w:lang w:eastAsia="uk-UA"/>
        </w:rPr>
        <w:t>9. Особливим видом аварійно-рятувальних служб є служби медицини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7" w:name="n455"/>
      <w:bookmarkEnd w:id="417"/>
      <w:r w:rsidRPr="00EF7F7C">
        <w:rPr>
          <w:rFonts w:ascii="Times New Roman" w:eastAsia="Times New Roman" w:hAnsi="Times New Roman" w:cs="Times New Roman"/>
          <w:sz w:val="24"/>
          <w:szCs w:val="24"/>
          <w:lang w:eastAsia="uk-UA"/>
        </w:rPr>
        <w:t>Типове положення про центр екстреної медичної допомоги та медицини катастроф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8" w:name="n456"/>
      <w:bookmarkEnd w:id="418"/>
      <w:r w:rsidRPr="00EF7F7C">
        <w:rPr>
          <w:rFonts w:ascii="Times New Roman" w:eastAsia="Times New Roman" w:hAnsi="Times New Roman" w:cs="Times New Roman"/>
          <w:sz w:val="24"/>
          <w:szCs w:val="24"/>
          <w:lang w:eastAsia="uk-UA"/>
        </w:rPr>
        <w:t>10. Статут аварійно-рятувальної служби або положення про аварійно-рятувальну службу розробляється на підставі типового статуту (положення) аварійно-рятувальної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19" w:name="n457"/>
      <w:bookmarkEnd w:id="419"/>
      <w:r w:rsidRPr="00EF7F7C">
        <w:rPr>
          <w:rFonts w:ascii="Times New Roman" w:eastAsia="Times New Roman" w:hAnsi="Times New Roman" w:cs="Times New Roman"/>
          <w:sz w:val="24"/>
          <w:szCs w:val="24"/>
          <w:lang w:eastAsia="uk-UA"/>
        </w:rPr>
        <w:t>11. Державні, комунальні аварійно-рятувальні служби та аварійно-рятувальні служби громадських організацій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які подаються державному реєстратору, мають бути погоджені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0" w:name="n458"/>
      <w:bookmarkEnd w:id="420"/>
      <w:r w:rsidRPr="00EF7F7C">
        <w:rPr>
          <w:rFonts w:ascii="Times New Roman" w:eastAsia="Times New Roman" w:hAnsi="Times New Roman" w:cs="Times New Roman"/>
          <w:sz w:val="24"/>
          <w:szCs w:val="24"/>
          <w:lang w:eastAsia="uk-UA"/>
        </w:rPr>
        <w:t>12. На аварійно-рятувальні служби покладається виконання таких завдань: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1" w:name="n459"/>
      <w:bookmarkEnd w:id="421"/>
      <w:r w:rsidRPr="00EF7F7C">
        <w:rPr>
          <w:rFonts w:ascii="Times New Roman" w:eastAsia="Times New Roman" w:hAnsi="Times New Roman" w:cs="Times New Roman"/>
          <w:sz w:val="24"/>
          <w:szCs w:val="24"/>
          <w:lang w:eastAsia="uk-UA"/>
        </w:rPr>
        <w:t>1) 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2" w:name="n460"/>
      <w:bookmarkEnd w:id="422"/>
      <w:r w:rsidRPr="00EF7F7C">
        <w:rPr>
          <w:rFonts w:ascii="Times New Roman" w:eastAsia="Times New Roman" w:hAnsi="Times New Roman" w:cs="Times New Roman"/>
          <w:sz w:val="24"/>
          <w:szCs w:val="24"/>
          <w:lang w:eastAsia="uk-UA"/>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3" w:name="n461"/>
      <w:bookmarkEnd w:id="423"/>
      <w:r w:rsidRPr="00EF7F7C">
        <w:rPr>
          <w:rFonts w:ascii="Times New Roman" w:eastAsia="Times New Roman" w:hAnsi="Times New Roman" w:cs="Times New Roman"/>
          <w:sz w:val="24"/>
          <w:szCs w:val="24"/>
          <w:lang w:eastAsia="uk-UA"/>
        </w:rPr>
        <w:t>3) невідкладне інформування керівників суб’єктів господарювання, які експлуатують об’єкти підвищеної небезпеки, про виявлення порушень вимог пожежної та техногенної безпеки на таких суб’єктах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4" w:name="n462"/>
      <w:bookmarkEnd w:id="424"/>
      <w:r w:rsidRPr="00EF7F7C">
        <w:rPr>
          <w:rFonts w:ascii="Times New Roman" w:eastAsia="Times New Roman" w:hAnsi="Times New Roman" w:cs="Times New Roman"/>
          <w:sz w:val="24"/>
          <w:szCs w:val="24"/>
          <w:lang w:eastAsia="uk-UA"/>
        </w:rPr>
        <w:t>4) проведення аварійно-рятувальних та інших невідкладних робіт, робіт з ліквідації наслідків надзвичайних ситуацій у разі їх виникнення;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5" w:name="n463"/>
      <w:bookmarkEnd w:id="425"/>
      <w:r w:rsidRPr="00EF7F7C">
        <w:rPr>
          <w:rFonts w:ascii="Times New Roman" w:eastAsia="Times New Roman" w:hAnsi="Times New Roman" w:cs="Times New Roman"/>
          <w:sz w:val="24"/>
          <w:szCs w:val="24"/>
          <w:lang w:eastAsia="uk-UA"/>
        </w:rPr>
        <w:t>5) виконання робіт із запобігання виникненню та мінімізації наслідків надзвичайних ситуацій і щодо захисту від них населення і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6" w:name="n464"/>
      <w:bookmarkEnd w:id="426"/>
      <w:r w:rsidRPr="00EF7F7C">
        <w:rPr>
          <w:rFonts w:ascii="Times New Roman" w:eastAsia="Times New Roman" w:hAnsi="Times New Roman" w:cs="Times New Roman"/>
          <w:sz w:val="24"/>
          <w:szCs w:val="24"/>
          <w:lang w:eastAsia="uk-UA"/>
        </w:rPr>
        <w:t>6)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7" w:name="n465"/>
      <w:bookmarkEnd w:id="427"/>
      <w:r w:rsidRPr="00EF7F7C">
        <w:rPr>
          <w:rFonts w:ascii="Times New Roman" w:eastAsia="Times New Roman" w:hAnsi="Times New Roman" w:cs="Times New Roman"/>
          <w:sz w:val="24"/>
          <w:szCs w:val="24"/>
          <w:lang w:eastAsia="uk-UA"/>
        </w:rPr>
        <w:t>7) забезпечення готовності своїх органів управління, сил і засобів до дій за призначенням;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8" w:name="n466"/>
      <w:bookmarkEnd w:id="428"/>
      <w:r w:rsidRPr="00EF7F7C">
        <w:rPr>
          <w:rFonts w:ascii="Times New Roman" w:eastAsia="Times New Roman" w:hAnsi="Times New Roman" w:cs="Times New Roman"/>
          <w:sz w:val="24"/>
          <w:szCs w:val="24"/>
          <w:lang w:eastAsia="uk-UA"/>
        </w:rPr>
        <w:t>8) 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29" w:name="n467"/>
      <w:bookmarkEnd w:id="429"/>
      <w:r w:rsidRPr="00EF7F7C">
        <w:rPr>
          <w:rFonts w:ascii="Times New Roman" w:eastAsia="Times New Roman" w:hAnsi="Times New Roman" w:cs="Times New Roman"/>
          <w:sz w:val="24"/>
          <w:szCs w:val="24"/>
          <w:lang w:eastAsia="uk-UA"/>
        </w:rPr>
        <w:lastRenderedPageBreak/>
        <w:t>9)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0" w:name="n468"/>
      <w:bookmarkEnd w:id="430"/>
      <w:r w:rsidRPr="00EF7F7C">
        <w:rPr>
          <w:rFonts w:ascii="Times New Roman" w:eastAsia="Times New Roman" w:hAnsi="Times New Roman" w:cs="Times New Roman"/>
          <w:sz w:val="24"/>
          <w:szCs w:val="24"/>
          <w:lang w:eastAsia="uk-UA"/>
        </w:rPr>
        <w:t>10) контроль за готовністю об’єктів і територій, що ними обслуговуються, до проведення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1" w:name="n469"/>
      <w:bookmarkEnd w:id="431"/>
      <w:r w:rsidRPr="00EF7F7C">
        <w:rPr>
          <w:rFonts w:ascii="Times New Roman" w:eastAsia="Times New Roman" w:hAnsi="Times New Roman" w:cs="Times New Roman"/>
          <w:sz w:val="24"/>
          <w:szCs w:val="24"/>
          <w:lang w:eastAsia="uk-UA"/>
        </w:rPr>
        <w:t>11) участь у розробленні та погодження планів локалізації і ліквідації аварій на об’єктах і територіях, що ними обслуговуються;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2" w:name="n470"/>
      <w:bookmarkEnd w:id="432"/>
      <w:r w:rsidRPr="00EF7F7C">
        <w:rPr>
          <w:rFonts w:ascii="Times New Roman" w:eastAsia="Times New Roman" w:hAnsi="Times New Roman" w:cs="Times New Roman"/>
          <w:sz w:val="24"/>
          <w:szCs w:val="24"/>
          <w:lang w:eastAsia="uk-UA"/>
        </w:rPr>
        <w:t>12) організація ремонту та технічного обслуговування аварійно-рятувальних засобів, розроблення та виробництво їх окремих зразків;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3" w:name="n471"/>
      <w:bookmarkEnd w:id="433"/>
      <w:r w:rsidRPr="00EF7F7C">
        <w:rPr>
          <w:rFonts w:ascii="Times New Roman" w:eastAsia="Times New Roman" w:hAnsi="Times New Roman" w:cs="Times New Roman"/>
          <w:sz w:val="24"/>
          <w:szCs w:val="24"/>
          <w:lang w:eastAsia="uk-UA"/>
        </w:rPr>
        <w:t>13) участь у підготовці працівників підприємств, установ та організацій і населення до дій в умовах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4" w:name="n472"/>
      <w:bookmarkEnd w:id="434"/>
      <w:r w:rsidRPr="00EF7F7C">
        <w:rPr>
          <w:rFonts w:ascii="Times New Roman" w:eastAsia="Times New Roman" w:hAnsi="Times New Roman" w:cs="Times New Roman"/>
          <w:sz w:val="24"/>
          <w:szCs w:val="24"/>
          <w:lang w:eastAsia="uk-UA"/>
        </w:rPr>
        <w:t>13. Аварійно-рятувальні служби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5" w:name="n473"/>
      <w:bookmarkEnd w:id="435"/>
      <w:r w:rsidRPr="00EF7F7C">
        <w:rPr>
          <w:rFonts w:ascii="Times New Roman" w:eastAsia="Times New Roman" w:hAnsi="Times New Roman" w:cs="Times New Roman"/>
          <w:sz w:val="24"/>
          <w:szCs w:val="24"/>
          <w:lang w:eastAsia="uk-UA"/>
        </w:rPr>
        <w:t>1)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6" w:name="n474"/>
      <w:bookmarkEnd w:id="436"/>
      <w:r w:rsidRPr="00EF7F7C">
        <w:rPr>
          <w:rFonts w:ascii="Times New Roman" w:eastAsia="Times New Roman" w:hAnsi="Times New Roman" w:cs="Times New Roman"/>
          <w:sz w:val="24"/>
          <w:szCs w:val="24"/>
          <w:lang w:eastAsia="uk-UA"/>
        </w:rPr>
        <w:t>2)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7" w:name="n475"/>
      <w:bookmarkEnd w:id="437"/>
      <w:r w:rsidRPr="00EF7F7C">
        <w:rPr>
          <w:rFonts w:ascii="Times New Roman" w:eastAsia="Times New Roman" w:hAnsi="Times New Roman" w:cs="Times New Roman"/>
          <w:sz w:val="24"/>
          <w:szCs w:val="24"/>
          <w:lang w:eastAsia="uk-UA"/>
        </w:rPr>
        <w:t>3) встановлення вимог щодо додержання заходів безпеки для всіх осіб, які перебувають у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8" w:name="n476"/>
      <w:bookmarkEnd w:id="438"/>
      <w:r w:rsidRPr="00EF7F7C">
        <w:rPr>
          <w:rFonts w:ascii="Times New Roman" w:eastAsia="Times New Roman" w:hAnsi="Times New Roman" w:cs="Times New Roman"/>
          <w:sz w:val="24"/>
          <w:szCs w:val="24"/>
          <w:lang w:eastAsia="uk-UA"/>
        </w:rPr>
        <w:t xml:space="preserve">4) проведення під час ліквідації наслідків надзвичайних ситуацій документування, </w:t>
      </w:r>
      <w:proofErr w:type="spellStart"/>
      <w:r w:rsidRPr="00EF7F7C">
        <w:rPr>
          <w:rFonts w:ascii="Times New Roman" w:eastAsia="Times New Roman" w:hAnsi="Times New Roman" w:cs="Times New Roman"/>
          <w:sz w:val="24"/>
          <w:szCs w:val="24"/>
          <w:lang w:eastAsia="uk-UA"/>
        </w:rPr>
        <w:t>кіно-</w:t>
      </w:r>
      <w:proofErr w:type="spellEnd"/>
      <w:r w:rsidRPr="00EF7F7C">
        <w:rPr>
          <w:rFonts w:ascii="Times New Roman" w:eastAsia="Times New Roman" w:hAnsi="Times New Roman" w:cs="Times New Roman"/>
          <w:sz w:val="24"/>
          <w:szCs w:val="24"/>
          <w:lang w:eastAsia="uk-UA"/>
        </w:rPr>
        <w:t xml:space="preserve"> і </w:t>
      </w:r>
      <w:proofErr w:type="spellStart"/>
      <w:r w:rsidRPr="00EF7F7C">
        <w:rPr>
          <w:rFonts w:ascii="Times New Roman" w:eastAsia="Times New Roman" w:hAnsi="Times New Roman" w:cs="Times New Roman"/>
          <w:sz w:val="24"/>
          <w:szCs w:val="24"/>
          <w:lang w:eastAsia="uk-UA"/>
        </w:rPr>
        <w:t>відеозйомки</w:t>
      </w:r>
      <w:proofErr w:type="spellEnd"/>
      <w:r w:rsidRPr="00EF7F7C">
        <w:rPr>
          <w:rFonts w:ascii="Times New Roman" w:eastAsia="Times New Roman" w:hAnsi="Times New Roman" w:cs="Times New Roman"/>
          <w:sz w:val="24"/>
          <w:szCs w:val="24"/>
          <w:lang w:eastAsia="uk-UA"/>
        </w:rPr>
        <w:t>, фотографування та звукозапису;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39" w:name="n477"/>
      <w:bookmarkEnd w:id="439"/>
      <w:r w:rsidRPr="00EF7F7C">
        <w:rPr>
          <w:rFonts w:ascii="Times New Roman" w:eastAsia="Times New Roman" w:hAnsi="Times New Roman" w:cs="Times New Roman"/>
          <w:sz w:val="24"/>
          <w:szCs w:val="24"/>
          <w:lang w:eastAsia="uk-UA"/>
        </w:rPr>
        <w:t>5) тимчасову заборону або обмеження руху транспортних засобів і пішоходів поблизу та в межах зони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0" w:name="n478"/>
      <w:bookmarkEnd w:id="440"/>
      <w:r w:rsidRPr="00EF7F7C">
        <w:rPr>
          <w:rFonts w:ascii="Times New Roman" w:eastAsia="Times New Roman" w:hAnsi="Times New Roman" w:cs="Times New Roman"/>
          <w:sz w:val="24"/>
          <w:szCs w:val="24"/>
          <w:lang w:eastAsia="uk-UA"/>
        </w:rPr>
        <w:t>14. Завдання і функції конкретних аварійно-рятувальних служб визначаються їх статутами чи положеннями, які погоджуються з центральним органом виконавчої влади, який забезпечує формування та реалізує державну політику у сфері цивільного захисту, та затверджуються згідно із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1" w:name="n479"/>
      <w:bookmarkEnd w:id="441"/>
      <w:r w:rsidRPr="00EF7F7C">
        <w:rPr>
          <w:rFonts w:ascii="Times New Roman" w:eastAsia="Times New Roman" w:hAnsi="Times New Roman" w:cs="Times New Roman"/>
          <w:sz w:val="24"/>
          <w:szCs w:val="24"/>
          <w:lang w:eastAsia="uk-UA"/>
        </w:rPr>
        <w:t>15.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2" w:name="n480"/>
      <w:bookmarkEnd w:id="442"/>
      <w:r w:rsidRPr="00EF7F7C">
        <w:rPr>
          <w:rFonts w:ascii="Times New Roman" w:eastAsia="Times New Roman" w:hAnsi="Times New Roman" w:cs="Times New Roman"/>
          <w:b/>
          <w:bCs/>
          <w:color w:val="000000"/>
          <w:sz w:val="24"/>
          <w:szCs w:val="24"/>
          <w:lang w:eastAsia="uk-UA"/>
        </w:rPr>
        <w:t>Стаття 24.</w:t>
      </w:r>
      <w:r w:rsidRPr="00EF7F7C">
        <w:rPr>
          <w:rFonts w:ascii="Times New Roman" w:eastAsia="Times New Roman" w:hAnsi="Times New Roman" w:cs="Times New Roman"/>
          <w:sz w:val="24"/>
          <w:szCs w:val="24"/>
          <w:lang w:eastAsia="uk-UA"/>
        </w:rPr>
        <w:t> Оперативно-рятувальна служба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3" w:name="n481"/>
      <w:bookmarkEnd w:id="443"/>
      <w:r w:rsidRPr="00EF7F7C">
        <w:rPr>
          <w:rFonts w:ascii="Times New Roman" w:eastAsia="Times New Roman" w:hAnsi="Times New Roman" w:cs="Times New Roman"/>
          <w:sz w:val="24"/>
          <w:szCs w:val="24"/>
          <w:lang w:eastAsia="uk-UA"/>
        </w:rPr>
        <w:t>1. Оперативно-рятувальна служба цивільного захисту функціонує в системі центрального органу виконавчої влади, який забезпечує формування та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пожежно-рятувальних підрозділів (частин), навчальних центрів, формувань та підрозділів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4" w:name="n482"/>
      <w:bookmarkEnd w:id="444"/>
      <w:r w:rsidRPr="00EF7F7C">
        <w:rPr>
          <w:rFonts w:ascii="Times New Roman" w:eastAsia="Times New Roman" w:hAnsi="Times New Roman" w:cs="Times New Roman"/>
          <w:sz w:val="24"/>
          <w:szCs w:val="24"/>
          <w:lang w:eastAsia="uk-UA"/>
        </w:rPr>
        <w:t>2. </w:t>
      </w:r>
      <w:hyperlink r:id="rId62" w:anchor="n13" w:tgtFrame="_blank" w:history="1">
        <w:r w:rsidRPr="00EF7F7C">
          <w:rPr>
            <w:rFonts w:ascii="Times New Roman" w:eastAsia="Times New Roman" w:hAnsi="Times New Roman" w:cs="Times New Roman"/>
            <w:color w:val="000099"/>
            <w:sz w:val="24"/>
            <w:szCs w:val="24"/>
            <w:u w:val="single"/>
            <w:lang w:eastAsia="uk-UA"/>
          </w:rPr>
          <w:t>Організація та порядок</w:t>
        </w:r>
      </w:hyperlink>
      <w:r w:rsidRPr="00EF7F7C">
        <w:rPr>
          <w:rFonts w:ascii="Times New Roman" w:eastAsia="Times New Roman" w:hAnsi="Times New Roman" w:cs="Times New Roman"/>
          <w:sz w:val="24"/>
          <w:szCs w:val="24"/>
          <w:lang w:eastAsia="uk-UA"/>
        </w:rPr>
        <w:t xml:space="preserve"> повсякденної діяльності Оперативно-рятувальної служби цивільного захисту та функціонування її під час виконання завдань за призначенням </w:t>
      </w:r>
      <w:r w:rsidRPr="00EF7F7C">
        <w:rPr>
          <w:rFonts w:ascii="Times New Roman" w:eastAsia="Times New Roman" w:hAnsi="Times New Roman" w:cs="Times New Roman"/>
          <w:sz w:val="24"/>
          <w:szCs w:val="24"/>
          <w:lang w:eastAsia="uk-UA"/>
        </w:rPr>
        <w:lastRenderedPageBreak/>
        <w:t>визначаються </w:t>
      </w:r>
      <w:hyperlink r:id="rId63" w:anchor="n13"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Оперативно-рятувальну службу цивільного захисту,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5" w:name="n483"/>
      <w:bookmarkEnd w:id="445"/>
      <w:r w:rsidRPr="00EF7F7C">
        <w:rPr>
          <w:rFonts w:ascii="Times New Roman" w:eastAsia="Times New Roman" w:hAnsi="Times New Roman" w:cs="Times New Roman"/>
          <w:sz w:val="24"/>
          <w:szCs w:val="24"/>
          <w:lang w:eastAsia="uk-UA"/>
        </w:rPr>
        <w:t>3. Для аварійно-рятувальних формувань центрального підпорядкування Оперативно-рятувальної служби цивільного захисту рішенням керівника центрального органу виконавчої влади, який забезпечує формування та реалізує державну політику у сфері цивільного захисту, встановлюються зони відповідальності щодо реагування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6" w:name="n484"/>
      <w:bookmarkEnd w:id="446"/>
      <w:r w:rsidRPr="00EF7F7C">
        <w:rPr>
          <w:rFonts w:ascii="Times New Roman" w:eastAsia="Times New Roman" w:hAnsi="Times New Roman" w:cs="Times New Roman"/>
          <w:sz w:val="24"/>
          <w:szCs w:val="24"/>
          <w:lang w:eastAsia="uk-UA"/>
        </w:rPr>
        <w:t>4. </w:t>
      </w:r>
      <w:hyperlink r:id="rId64" w:anchor="n10" w:tgtFrame="_blank" w:history="1">
        <w:r w:rsidRPr="00EF7F7C">
          <w:rPr>
            <w:rFonts w:ascii="Times New Roman" w:eastAsia="Times New Roman" w:hAnsi="Times New Roman" w:cs="Times New Roman"/>
            <w:color w:val="000099"/>
            <w:sz w:val="24"/>
            <w:szCs w:val="24"/>
            <w:u w:val="single"/>
            <w:lang w:eastAsia="uk-UA"/>
          </w:rPr>
          <w:t>Критерії</w:t>
        </w:r>
      </w:hyperlink>
      <w:r w:rsidRPr="00EF7F7C">
        <w:rPr>
          <w:rFonts w:ascii="Times New Roman" w:eastAsia="Times New Roman" w:hAnsi="Times New Roman" w:cs="Times New Roman"/>
          <w:sz w:val="24"/>
          <w:szCs w:val="24"/>
          <w:lang w:eastAsia="uk-UA"/>
        </w:rPr>
        <w:t> утворення державних пожежно-рятувальних підрозділів (частини) Оперативно-рятувальної служби цивільного захисту в адміністративно-територіальних одиницях та </w:t>
      </w:r>
      <w:hyperlink r:id="rId65" w:anchor="n17" w:tgtFrame="_blank" w:history="1">
        <w:r w:rsidRPr="00EF7F7C">
          <w:rPr>
            <w:rFonts w:ascii="Times New Roman" w:eastAsia="Times New Roman" w:hAnsi="Times New Roman" w:cs="Times New Roman"/>
            <w:color w:val="000099"/>
            <w:sz w:val="24"/>
            <w:szCs w:val="24"/>
            <w:u w:val="single"/>
            <w:lang w:eastAsia="uk-UA"/>
          </w:rPr>
          <w:t>перелік</w:t>
        </w:r>
      </w:hyperlink>
      <w:r w:rsidRPr="00EF7F7C">
        <w:rPr>
          <w:rFonts w:ascii="Times New Roman" w:eastAsia="Times New Roman" w:hAnsi="Times New Roman" w:cs="Times New Roman"/>
          <w:sz w:val="24"/>
          <w:szCs w:val="24"/>
          <w:lang w:eastAsia="uk-UA"/>
        </w:rPr>
        <w:t> суб’єктів господарювання, де утворюються такі підрозділи (частини),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7" w:name="n485"/>
      <w:bookmarkEnd w:id="447"/>
      <w:r w:rsidRPr="00EF7F7C">
        <w:rPr>
          <w:rFonts w:ascii="Times New Roman" w:eastAsia="Times New Roman" w:hAnsi="Times New Roman" w:cs="Times New Roman"/>
          <w:sz w:val="24"/>
          <w:szCs w:val="24"/>
          <w:lang w:eastAsia="uk-UA"/>
        </w:rPr>
        <w:t>5. До повноважень Оперативно-рятувальної служби цивільного захисту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8" w:name="n486"/>
      <w:bookmarkEnd w:id="448"/>
      <w:r w:rsidRPr="00EF7F7C">
        <w:rPr>
          <w:rFonts w:ascii="Times New Roman" w:eastAsia="Times New Roman" w:hAnsi="Times New Roman" w:cs="Times New Roman"/>
          <w:sz w:val="24"/>
          <w:szCs w:val="24"/>
          <w:lang w:eastAsia="uk-UA"/>
        </w:rPr>
        <w:t>1) аварійно-рятувальне обслуговування на договірній основі об’єктів підвищеної небезпеки та окремих територій, що перебувають у власності, володінні або користуванні суб’єктів господарювання, на яких існує небезпека виникнення надзвичайних ситуацій, </w:t>
      </w:r>
      <w:hyperlink r:id="rId66" w:anchor="n11" w:tgtFrame="_blank" w:history="1">
        <w:r w:rsidRPr="00EF7F7C">
          <w:rPr>
            <w:rFonts w:ascii="Times New Roman" w:eastAsia="Times New Roman" w:hAnsi="Times New Roman" w:cs="Times New Roman"/>
            <w:color w:val="000099"/>
            <w:sz w:val="24"/>
            <w:szCs w:val="24"/>
            <w:u w:val="single"/>
            <w:lang w:eastAsia="uk-UA"/>
          </w:rPr>
          <w:t>перелік</w:t>
        </w:r>
      </w:hyperlink>
      <w:r w:rsidRPr="00EF7F7C">
        <w:rPr>
          <w:rFonts w:ascii="Times New Roman" w:eastAsia="Times New Roman" w:hAnsi="Times New Roman" w:cs="Times New Roman"/>
          <w:sz w:val="24"/>
          <w:szCs w:val="24"/>
          <w:lang w:eastAsia="uk-UA"/>
        </w:rPr>
        <w:t> яких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49" w:name="n1592"/>
      <w:bookmarkEnd w:id="449"/>
      <w:r w:rsidRPr="00EF7F7C">
        <w:rPr>
          <w:rFonts w:ascii="Times New Roman" w:eastAsia="Times New Roman" w:hAnsi="Times New Roman" w:cs="Times New Roman"/>
          <w:i/>
          <w:iCs/>
          <w:color w:val="000000"/>
          <w:sz w:val="24"/>
          <w:szCs w:val="24"/>
          <w:lang w:eastAsia="uk-UA"/>
        </w:rPr>
        <w:t>{Пункт 1 частини п'ятої статті 24 в редакції Закону </w:t>
      </w:r>
      <w:hyperlink r:id="rId67" w:anchor="n47"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0" w:name="n487"/>
      <w:bookmarkEnd w:id="450"/>
      <w:r w:rsidRPr="00EF7F7C">
        <w:rPr>
          <w:rFonts w:ascii="Times New Roman" w:eastAsia="Times New Roman" w:hAnsi="Times New Roman" w:cs="Times New Roman"/>
          <w:sz w:val="24"/>
          <w:szCs w:val="24"/>
          <w:lang w:eastAsia="uk-UA"/>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володінні або користуванні суб’єктів господарювання, та усунення виявлених порушень вимог щодо дотримання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1" w:name="n488"/>
      <w:bookmarkEnd w:id="451"/>
      <w:r w:rsidRPr="00EF7F7C">
        <w:rPr>
          <w:rFonts w:ascii="Times New Roman" w:eastAsia="Times New Roman" w:hAnsi="Times New Roman" w:cs="Times New Roman"/>
          <w:sz w:val="24"/>
          <w:szCs w:val="24"/>
          <w:lang w:eastAsia="uk-UA"/>
        </w:rPr>
        <w:t>3) невідкладне інформування керівників суб’єктів господарювання, що експлуатують об’єкти підвищеної небезпеки, про виявлення порушень вимог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2" w:name="n489"/>
      <w:bookmarkEnd w:id="452"/>
      <w:r w:rsidRPr="00EF7F7C">
        <w:rPr>
          <w:rFonts w:ascii="Times New Roman" w:eastAsia="Times New Roman" w:hAnsi="Times New Roman" w:cs="Times New Roman"/>
          <w:sz w:val="24"/>
          <w:szCs w:val="24"/>
          <w:lang w:eastAsia="uk-UA"/>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3" w:name="n490"/>
      <w:bookmarkEnd w:id="453"/>
      <w:r w:rsidRPr="00EF7F7C">
        <w:rPr>
          <w:rFonts w:ascii="Times New Roman" w:eastAsia="Times New Roman" w:hAnsi="Times New Roman" w:cs="Times New Roman"/>
          <w:sz w:val="24"/>
          <w:szCs w:val="24"/>
          <w:lang w:eastAsia="uk-UA"/>
        </w:rPr>
        <w:t>5)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4" w:name="n491"/>
      <w:bookmarkEnd w:id="454"/>
      <w:r w:rsidRPr="00EF7F7C">
        <w:rPr>
          <w:rFonts w:ascii="Times New Roman" w:eastAsia="Times New Roman" w:hAnsi="Times New Roman" w:cs="Times New Roman"/>
          <w:sz w:val="24"/>
          <w:szCs w:val="24"/>
          <w:lang w:eastAsia="uk-UA"/>
        </w:rPr>
        <w:t>6) право вимагати від усіх осіб, які перебувають у зоні надзвичайної ситуації, додержання встановлених заходів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5" w:name="n492"/>
      <w:bookmarkEnd w:id="455"/>
      <w:r w:rsidRPr="00EF7F7C">
        <w:rPr>
          <w:rFonts w:ascii="Times New Roman" w:eastAsia="Times New Roman" w:hAnsi="Times New Roman" w:cs="Times New Roman"/>
          <w:sz w:val="24"/>
          <w:szCs w:val="24"/>
          <w:lang w:eastAsia="uk-UA"/>
        </w:rPr>
        <w:t xml:space="preserve">7) проведення під час ліквідації наслідків надзвичайних ситуацій документування, </w:t>
      </w:r>
      <w:proofErr w:type="spellStart"/>
      <w:r w:rsidRPr="00EF7F7C">
        <w:rPr>
          <w:rFonts w:ascii="Times New Roman" w:eastAsia="Times New Roman" w:hAnsi="Times New Roman" w:cs="Times New Roman"/>
          <w:sz w:val="24"/>
          <w:szCs w:val="24"/>
          <w:lang w:eastAsia="uk-UA"/>
        </w:rPr>
        <w:t>кіно-</w:t>
      </w:r>
      <w:proofErr w:type="spellEnd"/>
      <w:r w:rsidRPr="00EF7F7C">
        <w:rPr>
          <w:rFonts w:ascii="Times New Roman" w:eastAsia="Times New Roman" w:hAnsi="Times New Roman" w:cs="Times New Roman"/>
          <w:sz w:val="24"/>
          <w:szCs w:val="24"/>
          <w:lang w:eastAsia="uk-UA"/>
        </w:rPr>
        <w:t xml:space="preserve"> і </w:t>
      </w:r>
      <w:proofErr w:type="spellStart"/>
      <w:r w:rsidRPr="00EF7F7C">
        <w:rPr>
          <w:rFonts w:ascii="Times New Roman" w:eastAsia="Times New Roman" w:hAnsi="Times New Roman" w:cs="Times New Roman"/>
          <w:sz w:val="24"/>
          <w:szCs w:val="24"/>
          <w:lang w:eastAsia="uk-UA"/>
        </w:rPr>
        <w:t>відеозйомки</w:t>
      </w:r>
      <w:proofErr w:type="spellEnd"/>
      <w:r w:rsidRPr="00EF7F7C">
        <w:rPr>
          <w:rFonts w:ascii="Times New Roman" w:eastAsia="Times New Roman" w:hAnsi="Times New Roman" w:cs="Times New Roman"/>
          <w:sz w:val="24"/>
          <w:szCs w:val="24"/>
          <w:lang w:eastAsia="uk-UA"/>
        </w:rPr>
        <w:t>, фотографування та звукозапису;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6" w:name="n493"/>
      <w:bookmarkEnd w:id="456"/>
      <w:r w:rsidRPr="00EF7F7C">
        <w:rPr>
          <w:rFonts w:ascii="Times New Roman" w:eastAsia="Times New Roman" w:hAnsi="Times New Roman" w:cs="Times New Roman"/>
          <w:sz w:val="24"/>
          <w:szCs w:val="24"/>
          <w:lang w:eastAsia="uk-UA"/>
        </w:rPr>
        <w:t>8) 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7" w:name="n494"/>
      <w:bookmarkEnd w:id="457"/>
      <w:r w:rsidRPr="00EF7F7C">
        <w:rPr>
          <w:rFonts w:ascii="Times New Roman" w:eastAsia="Times New Roman" w:hAnsi="Times New Roman" w:cs="Times New Roman"/>
          <w:sz w:val="24"/>
          <w:szCs w:val="24"/>
          <w:lang w:eastAsia="uk-UA"/>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8" w:name="n495"/>
      <w:bookmarkEnd w:id="458"/>
      <w:r w:rsidRPr="00EF7F7C">
        <w:rPr>
          <w:rFonts w:ascii="Times New Roman" w:eastAsia="Times New Roman" w:hAnsi="Times New Roman" w:cs="Times New Roman"/>
          <w:sz w:val="24"/>
          <w:szCs w:val="24"/>
          <w:lang w:eastAsia="uk-UA"/>
        </w:rPr>
        <w:t>10) здійснення аварійно-рятувального забезпечення туристичних груп та окремих туристів.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59" w:name="n496"/>
      <w:bookmarkEnd w:id="459"/>
      <w:r w:rsidRPr="00EF7F7C">
        <w:rPr>
          <w:rFonts w:ascii="Times New Roman" w:eastAsia="Times New Roman" w:hAnsi="Times New Roman" w:cs="Times New Roman"/>
          <w:sz w:val="24"/>
          <w:szCs w:val="24"/>
          <w:lang w:eastAsia="uk-UA"/>
        </w:rPr>
        <w:lastRenderedPageBreak/>
        <w:t>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господарювання, у яких відповідно до </w:t>
      </w:r>
      <w:hyperlink r:id="rId68" w:tgtFrame="_blank" w:history="1">
        <w:r w:rsidRPr="00EF7F7C">
          <w:rPr>
            <w:rFonts w:ascii="Times New Roman" w:eastAsia="Times New Roman" w:hAnsi="Times New Roman" w:cs="Times New Roman"/>
            <w:color w:val="000099"/>
            <w:sz w:val="24"/>
            <w:szCs w:val="24"/>
            <w:u w:val="single"/>
            <w:lang w:eastAsia="uk-UA"/>
          </w:rPr>
          <w:t>Закону України "Про державну таємницю"</w:t>
        </w:r>
      </w:hyperlink>
      <w:r w:rsidRPr="00EF7F7C">
        <w:rPr>
          <w:rFonts w:ascii="Times New Roman" w:eastAsia="Times New Roman" w:hAnsi="Times New Roman" w:cs="Times New Roman"/>
          <w:sz w:val="24"/>
          <w:szCs w:val="24"/>
          <w:lang w:eastAsia="uk-UA"/>
        </w:rPr>
        <w:t xml:space="preserve"> встановлено спеціальні перепускні та </w:t>
      </w:r>
      <w:proofErr w:type="spellStart"/>
      <w:r w:rsidRPr="00EF7F7C">
        <w:rPr>
          <w:rFonts w:ascii="Times New Roman" w:eastAsia="Times New Roman" w:hAnsi="Times New Roman" w:cs="Times New Roman"/>
          <w:sz w:val="24"/>
          <w:szCs w:val="24"/>
          <w:lang w:eastAsia="uk-UA"/>
        </w:rPr>
        <w:t>внутрішньооб’єктові</w:t>
      </w:r>
      <w:proofErr w:type="spellEnd"/>
      <w:r w:rsidRPr="00EF7F7C">
        <w:rPr>
          <w:rFonts w:ascii="Times New Roman" w:eastAsia="Times New Roman" w:hAnsi="Times New Roman" w:cs="Times New Roman"/>
          <w:sz w:val="24"/>
          <w:szCs w:val="24"/>
          <w:lang w:eastAsia="uk-UA"/>
        </w:rPr>
        <w:t xml:space="preserve"> режими.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0" w:name="n497"/>
      <w:bookmarkEnd w:id="460"/>
      <w:r w:rsidRPr="00EF7F7C">
        <w:rPr>
          <w:rFonts w:ascii="Times New Roman" w:eastAsia="Times New Roman" w:hAnsi="Times New Roman" w:cs="Times New Roman"/>
          <w:sz w:val="24"/>
          <w:szCs w:val="24"/>
          <w:lang w:eastAsia="uk-UA"/>
        </w:rPr>
        <w:t>7. Для здійснення заходів з ліквідації наслідків надзвичайних ситуацій органи управління і формування Оперативно-рятувальної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кольорово-графічних позначень на них визначаються актами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1" w:name="n498"/>
      <w:bookmarkEnd w:id="461"/>
      <w:r w:rsidRPr="00EF7F7C">
        <w:rPr>
          <w:rFonts w:ascii="Times New Roman" w:eastAsia="Times New Roman" w:hAnsi="Times New Roman" w:cs="Times New Roman"/>
          <w:b/>
          <w:bCs/>
          <w:color w:val="000000"/>
          <w:sz w:val="24"/>
          <w:szCs w:val="24"/>
          <w:lang w:eastAsia="uk-UA"/>
        </w:rPr>
        <w:t>Стаття 25.</w:t>
      </w:r>
      <w:r w:rsidRPr="00EF7F7C">
        <w:rPr>
          <w:rFonts w:ascii="Times New Roman" w:eastAsia="Times New Roman" w:hAnsi="Times New Roman" w:cs="Times New Roman"/>
          <w:sz w:val="24"/>
          <w:szCs w:val="24"/>
          <w:lang w:eastAsia="uk-UA"/>
        </w:rPr>
        <w:t> Спеціалізовані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2" w:name="n499"/>
      <w:bookmarkEnd w:id="462"/>
      <w:r w:rsidRPr="00EF7F7C">
        <w:rPr>
          <w:rFonts w:ascii="Times New Roman" w:eastAsia="Times New Roman" w:hAnsi="Times New Roman" w:cs="Times New Roman"/>
          <w:sz w:val="24"/>
          <w:szCs w:val="24"/>
          <w:lang w:eastAsia="uk-UA"/>
        </w:rPr>
        <w:t>1. Спеціалізовані служби цивільного захисту (енергетики, захисту сільськогосподарських тварин і рослин, інженерні, комунально-технічні, матеріального забезпечення, медичні, зв’язку і оповіщення, протипожежні, торгівлі та харчування, технічні, транспортного забезпечення, охорони громадського порядку)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3" w:name="n500"/>
      <w:bookmarkEnd w:id="463"/>
      <w:r w:rsidRPr="00EF7F7C">
        <w:rPr>
          <w:rFonts w:ascii="Times New Roman" w:eastAsia="Times New Roman" w:hAnsi="Times New Roman" w:cs="Times New Roman"/>
          <w:sz w:val="24"/>
          <w:szCs w:val="24"/>
          <w:lang w:eastAsia="uk-UA"/>
        </w:rPr>
        <w:t>1) об’єктові - на суб’єкті господарювання (шляхом 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4" w:name="n501"/>
      <w:bookmarkEnd w:id="464"/>
      <w:r w:rsidRPr="00EF7F7C">
        <w:rPr>
          <w:rFonts w:ascii="Times New Roman" w:eastAsia="Times New Roman" w:hAnsi="Times New Roman" w:cs="Times New Roman"/>
          <w:sz w:val="24"/>
          <w:szCs w:val="24"/>
          <w:lang w:eastAsia="uk-UA"/>
        </w:rPr>
        <w:t>2) галузеві - у 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w:t>
      </w:r>
      <w:hyperlink r:id="rId69" w:anchor="n10"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єдину державну систему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5" w:name="n502"/>
      <w:bookmarkEnd w:id="465"/>
      <w:r w:rsidRPr="00EF7F7C">
        <w:rPr>
          <w:rFonts w:ascii="Times New Roman" w:eastAsia="Times New Roman" w:hAnsi="Times New Roman" w:cs="Times New Roman"/>
          <w:sz w:val="24"/>
          <w:szCs w:val="24"/>
          <w:lang w:eastAsia="uk-UA"/>
        </w:rPr>
        <w:t>3) територіальні (шляхом об’єднання об’єктових підрозділів у відповідну територіальну спеціалізовану службу цивільного захисту місцевого рівня або об’єднання територіальних спеціалізованих служб цивільного захисту місцевого рівня у регіональну спеціалізовану службу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6" w:name="n503"/>
      <w:bookmarkEnd w:id="466"/>
      <w:r w:rsidRPr="00EF7F7C">
        <w:rPr>
          <w:rFonts w:ascii="Times New Roman" w:eastAsia="Times New Roman" w:hAnsi="Times New Roman" w:cs="Times New Roman"/>
          <w:sz w:val="24"/>
          <w:szCs w:val="24"/>
          <w:lang w:eastAsia="uk-UA"/>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7" w:name="n504"/>
      <w:bookmarkEnd w:id="467"/>
      <w:r w:rsidRPr="00EF7F7C">
        <w:rPr>
          <w:rFonts w:ascii="Times New Roman" w:eastAsia="Times New Roman" w:hAnsi="Times New Roman" w:cs="Times New Roman"/>
          <w:sz w:val="24"/>
          <w:szCs w:val="24"/>
          <w:lang w:eastAsia="uk-UA"/>
        </w:rPr>
        <w:t>б) в області, містах Києві та Севастополі, районі - місцевою державною адміністрацією;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8" w:name="n505"/>
      <w:bookmarkEnd w:id="468"/>
      <w:r w:rsidRPr="00EF7F7C">
        <w:rPr>
          <w:rFonts w:ascii="Times New Roman" w:eastAsia="Times New Roman" w:hAnsi="Times New Roman" w:cs="Times New Roman"/>
          <w:sz w:val="24"/>
          <w:szCs w:val="24"/>
          <w:lang w:eastAsia="uk-UA"/>
        </w:rPr>
        <w:t>в) у місті обласного значення - органом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69" w:name="n506"/>
      <w:bookmarkEnd w:id="469"/>
      <w:r w:rsidRPr="00EF7F7C">
        <w:rPr>
          <w:rFonts w:ascii="Times New Roman" w:eastAsia="Times New Roman" w:hAnsi="Times New Roman" w:cs="Times New Roman"/>
          <w:sz w:val="24"/>
          <w:szCs w:val="24"/>
          <w:lang w:eastAsia="uk-UA"/>
        </w:rPr>
        <w:t>2. Органом управління спеціалізованою службою цивільного захисту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0" w:name="n507"/>
      <w:bookmarkEnd w:id="470"/>
      <w:r w:rsidRPr="00EF7F7C">
        <w:rPr>
          <w:rFonts w:ascii="Times New Roman" w:eastAsia="Times New Roman" w:hAnsi="Times New Roman" w:cs="Times New Roman"/>
          <w:sz w:val="24"/>
          <w:szCs w:val="24"/>
          <w:lang w:eastAsia="uk-UA"/>
        </w:rPr>
        <w:t>1) відповідний орган, визначений Верховною Радою Автономної Республіки Крим, місцевою державною адміністрацією, органом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1" w:name="n508"/>
      <w:bookmarkEnd w:id="471"/>
      <w:r w:rsidRPr="00EF7F7C">
        <w:rPr>
          <w:rFonts w:ascii="Times New Roman" w:eastAsia="Times New Roman" w:hAnsi="Times New Roman" w:cs="Times New Roman"/>
          <w:sz w:val="24"/>
          <w:szCs w:val="24"/>
          <w:lang w:eastAsia="uk-UA"/>
        </w:rPr>
        <w:t>2) відповідний структурний підрозділ центрального органу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2" w:name="n509"/>
      <w:bookmarkEnd w:id="472"/>
      <w:r w:rsidRPr="00EF7F7C">
        <w:rPr>
          <w:rFonts w:ascii="Times New Roman" w:eastAsia="Times New Roman" w:hAnsi="Times New Roman" w:cs="Times New Roman"/>
          <w:sz w:val="24"/>
          <w:szCs w:val="24"/>
          <w:lang w:eastAsia="uk-UA"/>
        </w:rPr>
        <w:t>3. Спеціалізовані служби цивільного захисту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3" w:name="n510"/>
      <w:bookmarkEnd w:id="473"/>
      <w:r w:rsidRPr="00EF7F7C">
        <w:rPr>
          <w:rFonts w:ascii="Times New Roman" w:eastAsia="Times New Roman" w:hAnsi="Times New Roman" w:cs="Times New Roman"/>
          <w:sz w:val="24"/>
          <w:szCs w:val="24"/>
          <w:lang w:eastAsia="uk-UA"/>
        </w:rPr>
        <w:t>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4" w:name="n511"/>
      <w:bookmarkEnd w:id="474"/>
      <w:r w:rsidRPr="00EF7F7C">
        <w:rPr>
          <w:rFonts w:ascii="Times New Roman" w:eastAsia="Times New Roman" w:hAnsi="Times New Roman" w:cs="Times New Roman"/>
          <w:sz w:val="24"/>
          <w:szCs w:val="24"/>
          <w:lang w:eastAsia="uk-UA"/>
        </w:rPr>
        <w:lastRenderedPageBreak/>
        <w:t>2)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5" w:name="n512"/>
      <w:bookmarkEnd w:id="475"/>
      <w:r w:rsidRPr="00EF7F7C">
        <w:rPr>
          <w:rFonts w:ascii="Times New Roman" w:eastAsia="Times New Roman" w:hAnsi="Times New Roman" w:cs="Times New Roman"/>
          <w:sz w:val="24"/>
          <w:szCs w:val="24"/>
          <w:lang w:eastAsia="uk-UA"/>
        </w:rPr>
        <w:t>3) встановлення вимог щодо додержання заходів безпеки для всіх осіб, які перебувають у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6" w:name="n513"/>
      <w:bookmarkEnd w:id="476"/>
      <w:r w:rsidRPr="00EF7F7C">
        <w:rPr>
          <w:rFonts w:ascii="Times New Roman" w:eastAsia="Times New Roman" w:hAnsi="Times New Roman" w:cs="Times New Roman"/>
          <w:sz w:val="24"/>
          <w:szCs w:val="24"/>
          <w:lang w:eastAsia="uk-UA"/>
        </w:rPr>
        <w:t>4. Права і обов’язки працівників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7" w:name="n514"/>
      <w:bookmarkEnd w:id="477"/>
      <w:r w:rsidRPr="00EF7F7C">
        <w:rPr>
          <w:rFonts w:ascii="Times New Roman" w:eastAsia="Times New Roman" w:hAnsi="Times New Roman" w:cs="Times New Roman"/>
          <w:sz w:val="24"/>
          <w:szCs w:val="24"/>
          <w:lang w:eastAsia="uk-UA"/>
        </w:rPr>
        <w:t>5. Порядок утворення та функціонування спеціалізованих служб цивільного захисту визначається </w:t>
      </w:r>
      <w:hyperlink r:id="rId70" w:anchor="n8"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них, яке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8" w:name="n515"/>
      <w:bookmarkEnd w:id="478"/>
      <w:r w:rsidRPr="00EF7F7C">
        <w:rPr>
          <w:rFonts w:ascii="Times New Roman" w:eastAsia="Times New Roman" w:hAnsi="Times New Roman" w:cs="Times New Roman"/>
          <w:b/>
          <w:bCs/>
          <w:color w:val="000000"/>
          <w:sz w:val="24"/>
          <w:szCs w:val="24"/>
          <w:lang w:eastAsia="uk-UA"/>
        </w:rPr>
        <w:t>Стаття 26.</w:t>
      </w:r>
      <w:r w:rsidRPr="00EF7F7C">
        <w:rPr>
          <w:rFonts w:ascii="Times New Roman" w:eastAsia="Times New Roman" w:hAnsi="Times New Roman" w:cs="Times New Roman"/>
          <w:sz w:val="24"/>
          <w:szCs w:val="24"/>
          <w:lang w:eastAsia="uk-UA"/>
        </w:rPr>
        <w:t> Формування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79" w:name="n516"/>
      <w:bookmarkEnd w:id="479"/>
      <w:r w:rsidRPr="00EF7F7C">
        <w:rPr>
          <w:rFonts w:ascii="Times New Roman" w:eastAsia="Times New Roman" w:hAnsi="Times New Roman" w:cs="Times New Roman"/>
          <w:sz w:val="24"/>
          <w:szCs w:val="24"/>
          <w:lang w:eastAsia="uk-UA"/>
        </w:rPr>
        <w:t>1. Формування цивільного захисту поділяються на об’єктові і територіальні.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0" w:name="n517"/>
      <w:bookmarkEnd w:id="480"/>
      <w:r w:rsidRPr="00EF7F7C">
        <w:rPr>
          <w:rFonts w:ascii="Times New Roman" w:eastAsia="Times New Roman" w:hAnsi="Times New Roman" w:cs="Times New Roman"/>
          <w:sz w:val="24"/>
          <w:szCs w:val="24"/>
          <w:lang w:eastAsia="uk-UA"/>
        </w:rPr>
        <w:t>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1" w:name="n518"/>
      <w:bookmarkEnd w:id="481"/>
      <w:r w:rsidRPr="00EF7F7C">
        <w:rPr>
          <w:rFonts w:ascii="Times New Roman" w:eastAsia="Times New Roman" w:hAnsi="Times New Roman" w:cs="Times New Roman"/>
          <w:sz w:val="24"/>
          <w:szCs w:val="24"/>
          <w:lang w:eastAsia="uk-UA"/>
        </w:rPr>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2" w:name="n519"/>
      <w:bookmarkEnd w:id="482"/>
      <w:r w:rsidRPr="00EF7F7C">
        <w:rPr>
          <w:rFonts w:ascii="Times New Roman" w:eastAsia="Times New Roman" w:hAnsi="Times New Roman" w:cs="Times New Roman"/>
          <w:sz w:val="24"/>
          <w:szCs w:val="24"/>
          <w:lang w:eastAsia="uk-UA"/>
        </w:rPr>
        <w:t>2) територіальні (шляхом об’єднання об’єктових формувань цивільного захисту на відповідній території):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3" w:name="n520"/>
      <w:bookmarkEnd w:id="483"/>
      <w:r w:rsidRPr="00EF7F7C">
        <w:rPr>
          <w:rFonts w:ascii="Times New Roman" w:eastAsia="Times New Roman" w:hAnsi="Times New Roman" w:cs="Times New Roman"/>
          <w:sz w:val="24"/>
          <w:szCs w:val="24"/>
          <w:lang w:eastAsia="uk-UA"/>
        </w:rPr>
        <w:t>а) в Автономній Республіці Крим - Радою міністрів Автономної Республіки Крим;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4" w:name="n521"/>
      <w:bookmarkEnd w:id="484"/>
      <w:r w:rsidRPr="00EF7F7C">
        <w:rPr>
          <w:rFonts w:ascii="Times New Roman" w:eastAsia="Times New Roman" w:hAnsi="Times New Roman" w:cs="Times New Roman"/>
          <w:sz w:val="24"/>
          <w:szCs w:val="24"/>
          <w:lang w:eastAsia="uk-UA"/>
        </w:rPr>
        <w:t>б) в області, містах Києві та Севастополі, районі - відповідною місцевою державною адміністрацією;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5" w:name="n522"/>
      <w:bookmarkEnd w:id="485"/>
      <w:r w:rsidRPr="00EF7F7C">
        <w:rPr>
          <w:rFonts w:ascii="Times New Roman" w:eastAsia="Times New Roman" w:hAnsi="Times New Roman" w:cs="Times New Roman"/>
          <w:sz w:val="24"/>
          <w:szCs w:val="24"/>
          <w:lang w:eastAsia="uk-UA"/>
        </w:rPr>
        <w:t>в) у місті обласного значення - міською радою.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6" w:name="n523"/>
      <w:bookmarkEnd w:id="486"/>
      <w:r w:rsidRPr="00EF7F7C">
        <w:rPr>
          <w:rFonts w:ascii="Times New Roman" w:eastAsia="Times New Roman" w:hAnsi="Times New Roman" w:cs="Times New Roman"/>
          <w:sz w:val="24"/>
          <w:szCs w:val="24"/>
          <w:lang w:eastAsia="uk-UA"/>
        </w:rPr>
        <w:t>3. Формування цивільного захисту користуються правами, визначеними цим Кодексом для спеціалізованих служб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7" w:name="n524"/>
      <w:bookmarkEnd w:id="487"/>
      <w:r w:rsidRPr="00EF7F7C">
        <w:rPr>
          <w:rFonts w:ascii="Times New Roman" w:eastAsia="Times New Roman" w:hAnsi="Times New Roman" w:cs="Times New Roman"/>
          <w:sz w:val="24"/>
          <w:szCs w:val="24"/>
          <w:lang w:eastAsia="uk-UA"/>
        </w:rPr>
        <w:t>4. 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8" w:name="n525"/>
      <w:bookmarkEnd w:id="488"/>
      <w:r w:rsidRPr="00EF7F7C">
        <w:rPr>
          <w:rFonts w:ascii="Times New Roman" w:eastAsia="Times New Roman" w:hAnsi="Times New Roman" w:cs="Times New Roman"/>
          <w:sz w:val="24"/>
          <w:szCs w:val="24"/>
          <w:lang w:eastAsia="uk-UA"/>
        </w:rPr>
        <w:t>5. </w:t>
      </w:r>
      <w:hyperlink r:id="rId71" w:anchor="n8"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створення формувань цивільного захисту, їх завдання та функції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89" w:name="n526"/>
      <w:bookmarkEnd w:id="489"/>
      <w:r w:rsidRPr="00EF7F7C">
        <w:rPr>
          <w:rFonts w:ascii="Times New Roman" w:eastAsia="Times New Roman" w:hAnsi="Times New Roman" w:cs="Times New Roman"/>
          <w:b/>
          <w:bCs/>
          <w:color w:val="000000"/>
          <w:sz w:val="24"/>
          <w:szCs w:val="24"/>
          <w:lang w:eastAsia="uk-UA"/>
        </w:rPr>
        <w:t>Стаття 27.</w:t>
      </w:r>
      <w:r w:rsidRPr="00EF7F7C">
        <w:rPr>
          <w:rFonts w:ascii="Times New Roman" w:eastAsia="Times New Roman" w:hAnsi="Times New Roman" w:cs="Times New Roman"/>
          <w:sz w:val="24"/>
          <w:szCs w:val="24"/>
          <w:lang w:eastAsia="uk-UA"/>
        </w:rPr>
        <w:t> Добровільні формування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0" w:name="n527"/>
      <w:bookmarkEnd w:id="490"/>
      <w:r w:rsidRPr="00EF7F7C">
        <w:rPr>
          <w:rFonts w:ascii="Times New Roman" w:eastAsia="Times New Roman" w:hAnsi="Times New Roman" w:cs="Times New Roman"/>
          <w:sz w:val="24"/>
          <w:szCs w:val="24"/>
          <w:lang w:eastAsia="uk-UA"/>
        </w:rPr>
        <w:t>1. 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за рішенням Ради міністрів Автономної Республіки Крим, центрального органу виконавчої влади, місцевої державної адміністрації, органу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1" w:name="n528"/>
      <w:bookmarkEnd w:id="491"/>
      <w:r w:rsidRPr="00EF7F7C">
        <w:rPr>
          <w:rFonts w:ascii="Times New Roman" w:eastAsia="Times New Roman" w:hAnsi="Times New Roman" w:cs="Times New Roman"/>
          <w:sz w:val="24"/>
          <w:szCs w:val="24"/>
          <w:lang w:eastAsia="uk-UA"/>
        </w:rPr>
        <w:t>2. Добровільні формування цивільного захисту мають право: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2" w:name="n529"/>
      <w:bookmarkEnd w:id="492"/>
      <w:r w:rsidRPr="00EF7F7C">
        <w:rPr>
          <w:rFonts w:ascii="Times New Roman" w:eastAsia="Times New Roman" w:hAnsi="Times New Roman" w:cs="Times New Roman"/>
          <w:sz w:val="24"/>
          <w:szCs w:val="24"/>
          <w:lang w:eastAsia="uk-UA"/>
        </w:rPr>
        <w:t xml:space="preserve">1) на отримання від місцевих державних адміністрацій, органів місцевого самоврядування, суб’єктів господарювання та аварійно-рятувальних служб, що працюють </w:t>
      </w:r>
      <w:r w:rsidRPr="00EF7F7C">
        <w:rPr>
          <w:rFonts w:ascii="Times New Roman" w:eastAsia="Times New Roman" w:hAnsi="Times New Roman" w:cs="Times New Roman"/>
          <w:sz w:val="24"/>
          <w:szCs w:val="24"/>
          <w:lang w:eastAsia="uk-UA"/>
        </w:rPr>
        <w:lastRenderedPageBreak/>
        <w:t>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3" w:name="n530"/>
      <w:bookmarkEnd w:id="493"/>
      <w:r w:rsidRPr="00EF7F7C">
        <w:rPr>
          <w:rFonts w:ascii="Times New Roman" w:eastAsia="Times New Roman" w:hAnsi="Times New Roman" w:cs="Times New Roman"/>
          <w:sz w:val="24"/>
          <w:szCs w:val="24"/>
          <w:lang w:eastAsia="uk-UA"/>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4" w:name="n531"/>
      <w:bookmarkEnd w:id="494"/>
      <w:r w:rsidRPr="00EF7F7C">
        <w:rPr>
          <w:rFonts w:ascii="Times New Roman" w:eastAsia="Times New Roman" w:hAnsi="Times New Roman" w:cs="Times New Roman"/>
          <w:sz w:val="24"/>
          <w:szCs w:val="24"/>
          <w:lang w:eastAsia="uk-UA"/>
        </w:rPr>
        <w:t>3) вимагати додержання заходів безпеки від усіх осіб, які перебувають у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5" w:name="n532"/>
      <w:bookmarkEnd w:id="495"/>
      <w:r w:rsidRPr="00EF7F7C">
        <w:rPr>
          <w:rFonts w:ascii="Times New Roman" w:eastAsia="Times New Roman" w:hAnsi="Times New Roman" w:cs="Times New Roman"/>
          <w:sz w:val="24"/>
          <w:szCs w:val="24"/>
          <w:lang w:eastAsia="uk-UA"/>
        </w:rPr>
        <w:t>3. До добровільних формувань цивільного захисту включаються громадяни на добровільних засадах.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6" w:name="n533"/>
      <w:bookmarkEnd w:id="496"/>
      <w:r w:rsidRPr="00EF7F7C">
        <w:rPr>
          <w:rFonts w:ascii="Times New Roman" w:eastAsia="Times New Roman" w:hAnsi="Times New Roman" w:cs="Times New Roman"/>
          <w:sz w:val="24"/>
          <w:szCs w:val="24"/>
          <w:lang w:eastAsia="uk-UA"/>
        </w:rPr>
        <w:t>4. 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7" w:name="n534"/>
      <w:bookmarkEnd w:id="497"/>
      <w:r w:rsidRPr="00EF7F7C">
        <w:rPr>
          <w:rFonts w:ascii="Times New Roman" w:eastAsia="Times New Roman" w:hAnsi="Times New Roman" w:cs="Times New Roman"/>
          <w:sz w:val="24"/>
          <w:szCs w:val="24"/>
          <w:lang w:eastAsia="uk-UA"/>
        </w:rPr>
        <w:t>1) отримання інформації про надзвичайну ситуацію та про заходи необхідної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8" w:name="n535"/>
      <w:bookmarkEnd w:id="498"/>
      <w:r w:rsidRPr="00EF7F7C">
        <w:rPr>
          <w:rFonts w:ascii="Times New Roman" w:eastAsia="Times New Roman" w:hAnsi="Times New Roman" w:cs="Times New Roman"/>
          <w:sz w:val="24"/>
          <w:szCs w:val="24"/>
          <w:lang w:eastAsia="uk-UA"/>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499" w:name="n536"/>
      <w:bookmarkEnd w:id="499"/>
      <w:r w:rsidRPr="00EF7F7C">
        <w:rPr>
          <w:rFonts w:ascii="Times New Roman" w:eastAsia="Times New Roman" w:hAnsi="Times New Roman" w:cs="Times New Roman"/>
          <w:sz w:val="24"/>
          <w:szCs w:val="24"/>
          <w:lang w:eastAsia="uk-UA"/>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0" w:name="n537"/>
      <w:bookmarkEnd w:id="500"/>
      <w:r w:rsidRPr="00EF7F7C">
        <w:rPr>
          <w:rFonts w:ascii="Times New Roman" w:eastAsia="Times New Roman" w:hAnsi="Times New Roman" w:cs="Times New Roman"/>
          <w:sz w:val="24"/>
          <w:szCs w:val="24"/>
          <w:lang w:eastAsia="uk-UA"/>
        </w:rPr>
        <w:t xml:space="preserve">4) медичну допомогу та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1" w:name="n538"/>
      <w:bookmarkEnd w:id="501"/>
      <w:r w:rsidRPr="00EF7F7C">
        <w:rPr>
          <w:rFonts w:ascii="Times New Roman" w:eastAsia="Times New Roman" w:hAnsi="Times New Roman" w:cs="Times New Roman"/>
          <w:sz w:val="24"/>
          <w:szCs w:val="24"/>
          <w:lang w:eastAsia="uk-UA"/>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2" w:name="n539"/>
      <w:bookmarkEnd w:id="502"/>
      <w:r w:rsidRPr="00EF7F7C">
        <w:rPr>
          <w:rFonts w:ascii="Times New Roman" w:eastAsia="Times New Roman" w:hAnsi="Times New Roman" w:cs="Times New Roman"/>
          <w:sz w:val="24"/>
          <w:szCs w:val="24"/>
          <w:lang w:eastAsia="uk-UA"/>
        </w:rPr>
        <w:t>1) виконувати завдання та обсяг робіт, визначені залежно від характеру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3" w:name="n540"/>
      <w:bookmarkEnd w:id="503"/>
      <w:r w:rsidRPr="00EF7F7C">
        <w:rPr>
          <w:rFonts w:ascii="Times New Roman" w:eastAsia="Times New Roman" w:hAnsi="Times New Roman" w:cs="Times New Roman"/>
          <w:sz w:val="24"/>
          <w:szCs w:val="24"/>
          <w:lang w:eastAsia="uk-UA"/>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4" w:name="n541"/>
      <w:bookmarkEnd w:id="504"/>
      <w:r w:rsidRPr="00EF7F7C">
        <w:rPr>
          <w:rFonts w:ascii="Times New Roman" w:eastAsia="Times New Roman" w:hAnsi="Times New Roman" w:cs="Times New Roman"/>
          <w:sz w:val="24"/>
          <w:szCs w:val="24"/>
          <w:lang w:eastAsia="uk-UA"/>
        </w:rPr>
        <w:t xml:space="preserve">3) вивчати способи захисту від надзвичайних ситуацій,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правила користування засобами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5" w:name="n542"/>
      <w:bookmarkEnd w:id="505"/>
      <w:r w:rsidRPr="00EF7F7C">
        <w:rPr>
          <w:rFonts w:ascii="Times New Roman" w:eastAsia="Times New Roman" w:hAnsi="Times New Roman" w:cs="Times New Roman"/>
          <w:sz w:val="24"/>
          <w:szCs w:val="24"/>
          <w:lang w:eastAsia="uk-UA"/>
        </w:rPr>
        <w:t>6. </w:t>
      </w:r>
      <w:hyperlink r:id="rId72" w:anchor="n10" w:tgtFrame="_blank" w:history="1">
        <w:r w:rsidRPr="00EF7F7C">
          <w:rPr>
            <w:rFonts w:ascii="Times New Roman" w:eastAsia="Times New Roman" w:hAnsi="Times New Roman" w:cs="Times New Roman"/>
            <w:color w:val="000099"/>
            <w:sz w:val="24"/>
            <w:szCs w:val="24"/>
            <w:u w:val="single"/>
            <w:lang w:eastAsia="uk-UA"/>
          </w:rPr>
          <w:t>Положення про добровільні формування цивільного захисту</w:t>
        </w:r>
      </w:hyperlink>
      <w:r w:rsidRPr="00EF7F7C">
        <w:rPr>
          <w:rFonts w:ascii="Times New Roman" w:eastAsia="Times New Roman" w:hAnsi="Times New Roman" w:cs="Times New Roman"/>
          <w:sz w:val="24"/>
          <w:szCs w:val="24"/>
          <w:lang w:eastAsia="uk-UA"/>
        </w:rPr>
        <w:t>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6" w:name="n543"/>
      <w:bookmarkEnd w:id="506"/>
      <w:r w:rsidRPr="00EF7F7C">
        <w:rPr>
          <w:rFonts w:ascii="Times New Roman" w:eastAsia="Times New Roman" w:hAnsi="Times New Roman" w:cs="Times New Roman"/>
          <w:b/>
          <w:bCs/>
          <w:color w:val="000000"/>
          <w:sz w:val="24"/>
          <w:szCs w:val="24"/>
          <w:lang w:eastAsia="uk-UA"/>
        </w:rPr>
        <w:t>Стаття 28.</w:t>
      </w:r>
      <w:r w:rsidRPr="00EF7F7C">
        <w:rPr>
          <w:rFonts w:ascii="Times New Roman" w:eastAsia="Times New Roman" w:hAnsi="Times New Roman" w:cs="Times New Roman"/>
          <w:sz w:val="24"/>
          <w:szCs w:val="24"/>
          <w:lang w:eastAsia="uk-UA"/>
        </w:rPr>
        <w:t> 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7" w:name="n544"/>
      <w:bookmarkEnd w:id="507"/>
      <w:r w:rsidRPr="00EF7F7C">
        <w:rPr>
          <w:rFonts w:ascii="Times New Roman" w:eastAsia="Times New Roman" w:hAnsi="Times New Roman" w:cs="Times New Roman"/>
          <w:sz w:val="24"/>
          <w:szCs w:val="24"/>
          <w:lang w:eastAsia="uk-UA"/>
        </w:rPr>
        <w:t>1. Для ліквідації наслідків надзвичайних ситуацій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8" w:name="n545"/>
      <w:bookmarkEnd w:id="508"/>
      <w:r w:rsidRPr="00EF7F7C">
        <w:rPr>
          <w:rFonts w:ascii="Times New Roman" w:eastAsia="Times New Roman" w:hAnsi="Times New Roman" w:cs="Times New Roman"/>
          <w:sz w:val="24"/>
          <w:szCs w:val="24"/>
          <w:lang w:eastAsia="uk-UA"/>
        </w:rPr>
        <w:t>2. 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w:t>
      </w:r>
      <w:hyperlink r:id="rId73" w:anchor="n1654" w:tgtFrame="_blank" w:history="1">
        <w:r w:rsidRPr="00EF7F7C">
          <w:rPr>
            <w:rFonts w:ascii="Times New Roman" w:eastAsia="Times New Roman" w:hAnsi="Times New Roman" w:cs="Times New Roman"/>
            <w:color w:val="000099"/>
            <w:sz w:val="24"/>
            <w:szCs w:val="24"/>
            <w:u w:val="single"/>
            <w:lang w:eastAsia="uk-UA"/>
          </w:rPr>
          <w:t>Конституції України</w:t>
        </w:r>
      </w:hyperlink>
      <w:r w:rsidRPr="00EF7F7C">
        <w:rPr>
          <w:rFonts w:ascii="Times New Roman" w:eastAsia="Times New Roman" w:hAnsi="Times New Roman" w:cs="Times New Roman"/>
          <w:sz w:val="24"/>
          <w:szCs w:val="24"/>
          <w:lang w:eastAsia="uk-UA"/>
        </w:rPr>
        <w:t>, законів України </w:t>
      </w:r>
      <w:hyperlink r:id="rId74" w:tgtFrame="_blank" w:history="1">
        <w:r w:rsidRPr="00EF7F7C">
          <w:rPr>
            <w:rFonts w:ascii="Times New Roman" w:eastAsia="Times New Roman" w:hAnsi="Times New Roman" w:cs="Times New Roman"/>
            <w:color w:val="000099"/>
            <w:sz w:val="24"/>
            <w:szCs w:val="24"/>
            <w:u w:val="single"/>
            <w:lang w:eastAsia="uk-UA"/>
          </w:rPr>
          <w:t>"Про правовий режим надзвичайного стану"</w:t>
        </w:r>
      </w:hyperlink>
      <w:r w:rsidRPr="00EF7F7C">
        <w:rPr>
          <w:rFonts w:ascii="Times New Roman" w:eastAsia="Times New Roman" w:hAnsi="Times New Roman" w:cs="Times New Roman"/>
          <w:sz w:val="24"/>
          <w:szCs w:val="24"/>
          <w:lang w:eastAsia="uk-UA"/>
        </w:rPr>
        <w:t>, </w:t>
      </w:r>
      <w:hyperlink r:id="rId75" w:tgtFrame="_blank" w:history="1">
        <w:r w:rsidRPr="00EF7F7C">
          <w:rPr>
            <w:rFonts w:ascii="Times New Roman" w:eastAsia="Times New Roman" w:hAnsi="Times New Roman" w:cs="Times New Roman"/>
            <w:color w:val="000099"/>
            <w:sz w:val="24"/>
            <w:szCs w:val="24"/>
            <w:u w:val="single"/>
            <w:lang w:eastAsia="uk-UA"/>
          </w:rPr>
          <w:t>"Про Збройні Сили України"</w:t>
        </w:r>
      </w:hyperlink>
      <w:r w:rsidRPr="00EF7F7C">
        <w:rPr>
          <w:rFonts w:ascii="Times New Roman" w:eastAsia="Times New Roman" w:hAnsi="Times New Roman" w:cs="Times New Roman"/>
          <w:sz w:val="24"/>
          <w:szCs w:val="24"/>
          <w:lang w:eastAsia="uk-UA"/>
        </w:rPr>
        <w:t> та інших законів.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09" w:name="n546"/>
      <w:bookmarkEnd w:id="509"/>
      <w:r w:rsidRPr="00EF7F7C">
        <w:rPr>
          <w:rFonts w:ascii="Times New Roman" w:eastAsia="Times New Roman" w:hAnsi="Times New Roman" w:cs="Times New Roman"/>
          <w:b/>
          <w:bCs/>
          <w:color w:val="000000"/>
          <w:sz w:val="24"/>
          <w:szCs w:val="24"/>
          <w:lang w:eastAsia="uk-UA"/>
        </w:rPr>
        <w:lastRenderedPageBreak/>
        <w:t>Стаття 29.</w:t>
      </w:r>
      <w:r w:rsidRPr="00EF7F7C">
        <w:rPr>
          <w:rFonts w:ascii="Times New Roman" w:eastAsia="Times New Roman" w:hAnsi="Times New Roman" w:cs="Times New Roman"/>
          <w:sz w:val="24"/>
          <w:szCs w:val="24"/>
          <w:lang w:eastAsia="uk-UA"/>
        </w:rPr>
        <w:t> Громадські організації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0" w:name="n547"/>
      <w:bookmarkEnd w:id="510"/>
      <w:r w:rsidRPr="00EF7F7C">
        <w:rPr>
          <w:rFonts w:ascii="Times New Roman" w:eastAsia="Times New Roman" w:hAnsi="Times New Roman" w:cs="Times New Roman"/>
          <w:sz w:val="24"/>
          <w:szCs w:val="24"/>
          <w:lang w:eastAsia="uk-UA"/>
        </w:rPr>
        <w:t>1. З метою виконання окремих функцій у сфері цивільного захисту можуть утворюватися громадські організації.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1" w:name="n548"/>
      <w:bookmarkEnd w:id="511"/>
      <w:r w:rsidRPr="00EF7F7C">
        <w:rPr>
          <w:rFonts w:ascii="Times New Roman" w:eastAsia="Times New Roman" w:hAnsi="Times New Roman" w:cs="Times New Roman"/>
          <w:sz w:val="24"/>
          <w:szCs w:val="24"/>
          <w:lang w:eastAsia="uk-UA"/>
        </w:rPr>
        <w:t>2. Громадські організації залучаються на добровільних або договірних засадах до робіт із запобігання та ліквідації наслідків надзвичайних ситуацій за наявності в учасників ліквідації відповідного рівня підготовки.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512" w:name="n549"/>
      <w:bookmarkEnd w:id="512"/>
      <w:r w:rsidRPr="00EF7F7C">
        <w:rPr>
          <w:rFonts w:ascii="Times New Roman" w:eastAsia="Times New Roman" w:hAnsi="Times New Roman" w:cs="Times New Roman"/>
          <w:b/>
          <w:bCs/>
          <w:color w:val="000000"/>
          <w:sz w:val="28"/>
          <w:lang w:eastAsia="uk-UA"/>
        </w:rPr>
        <w:t>Розділ IV</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ЗАХИСТ НАСЕЛЕННЯ І ТЕРИТОРІЙ ВІД НАДЗВИЧАЙНИХ СИТУАЦІЙ</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513" w:name="n550"/>
      <w:bookmarkEnd w:id="513"/>
      <w:r w:rsidRPr="00EF7F7C">
        <w:rPr>
          <w:rFonts w:ascii="Times New Roman" w:eastAsia="Times New Roman" w:hAnsi="Times New Roman" w:cs="Times New Roman"/>
          <w:b/>
          <w:bCs/>
          <w:color w:val="000000"/>
          <w:sz w:val="28"/>
          <w:lang w:eastAsia="uk-UA"/>
        </w:rPr>
        <w:t>Глава 6. Оповіщення та інформування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4" w:name="n551"/>
      <w:bookmarkEnd w:id="514"/>
      <w:r w:rsidRPr="00EF7F7C">
        <w:rPr>
          <w:rFonts w:ascii="Times New Roman" w:eastAsia="Times New Roman" w:hAnsi="Times New Roman" w:cs="Times New Roman"/>
          <w:b/>
          <w:bCs/>
          <w:color w:val="000000"/>
          <w:sz w:val="24"/>
          <w:szCs w:val="24"/>
          <w:lang w:eastAsia="uk-UA"/>
        </w:rPr>
        <w:t>Стаття 30.</w:t>
      </w:r>
      <w:r w:rsidRPr="00EF7F7C">
        <w:rPr>
          <w:rFonts w:ascii="Times New Roman" w:eastAsia="Times New Roman" w:hAnsi="Times New Roman" w:cs="Times New Roman"/>
          <w:sz w:val="24"/>
          <w:szCs w:val="24"/>
          <w:lang w:eastAsia="uk-UA"/>
        </w:rPr>
        <w:t> Оповіщення про загрозу або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5" w:name="n552"/>
      <w:bookmarkEnd w:id="515"/>
      <w:r w:rsidRPr="00EF7F7C">
        <w:rPr>
          <w:rFonts w:ascii="Times New Roman" w:eastAsia="Times New Roman" w:hAnsi="Times New Roman" w:cs="Times New Roman"/>
          <w:sz w:val="24"/>
          <w:szCs w:val="24"/>
          <w:lang w:eastAsia="uk-UA"/>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6" w:name="n553"/>
      <w:bookmarkEnd w:id="516"/>
      <w:r w:rsidRPr="00EF7F7C">
        <w:rPr>
          <w:rFonts w:ascii="Times New Roman" w:eastAsia="Times New Roman" w:hAnsi="Times New Roman" w:cs="Times New Roman"/>
          <w:sz w:val="24"/>
          <w:szCs w:val="24"/>
          <w:lang w:eastAsia="uk-UA"/>
        </w:rPr>
        <w:t>2. Оповіщення про загрозу або виникнення надзвичайних ситуацій забезпечується шляхом: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7" w:name="n554"/>
      <w:bookmarkEnd w:id="517"/>
      <w:r w:rsidRPr="00EF7F7C">
        <w:rPr>
          <w:rFonts w:ascii="Times New Roman" w:eastAsia="Times New Roman" w:hAnsi="Times New Roman" w:cs="Times New Roman"/>
          <w:sz w:val="24"/>
          <w:szCs w:val="24"/>
          <w:lang w:eastAsia="uk-UA"/>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8" w:name="n555"/>
      <w:bookmarkEnd w:id="518"/>
      <w:r w:rsidRPr="00EF7F7C">
        <w:rPr>
          <w:rFonts w:ascii="Times New Roman" w:eastAsia="Times New Roman" w:hAnsi="Times New Roman" w:cs="Times New Roman"/>
          <w:sz w:val="24"/>
          <w:szCs w:val="24"/>
          <w:lang w:eastAsia="uk-UA"/>
        </w:rPr>
        <w:t>2) централізованого використання телекомунікаційних мереж загального користування, у тому числі мобільного (рухомого) зв’язку, відомчих телекомунікаційних мереж і телекомунікаційних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19" w:name="n556"/>
      <w:bookmarkEnd w:id="519"/>
      <w:r w:rsidRPr="00EF7F7C">
        <w:rPr>
          <w:rFonts w:ascii="Times New Roman" w:eastAsia="Times New Roman" w:hAnsi="Times New Roman" w:cs="Times New Roman"/>
          <w:sz w:val="24"/>
          <w:szCs w:val="24"/>
          <w:lang w:eastAsia="uk-UA"/>
        </w:rPr>
        <w:t>3) автоматизації процесу передачі сигналів і повідомлень про загрозу або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0" w:name="n557"/>
      <w:bookmarkEnd w:id="520"/>
      <w:r w:rsidRPr="00EF7F7C">
        <w:rPr>
          <w:rFonts w:ascii="Times New Roman" w:eastAsia="Times New Roman" w:hAnsi="Times New Roman" w:cs="Times New Roman"/>
          <w:sz w:val="24"/>
          <w:szCs w:val="24"/>
          <w:lang w:eastAsia="uk-UA"/>
        </w:rPr>
        <w:t>4) функціонування на об’єктах підвищеної небезпеки автоматизованих систем раннього виявлення надзвичайних ситуацій та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1" w:name="n558"/>
      <w:bookmarkEnd w:id="521"/>
      <w:r w:rsidRPr="00EF7F7C">
        <w:rPr>
          <w:rFonts w:ascii="Times New Roman" w:eastAsia="Times New Roman" w:hAnsi="Times New Roman" w:cs="Times New Roman"/>
          <w:sz w:val="24"/>
          <w:szCs w:val="24"/>
          <w:lang w:eastAsia="uk-UA"/>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2" w:name="n559"/>
      <w:bookmarkEnd w:id="522"/>
      <w:r w:rsidRPr="00EF7F7C">
        <w:rPr>
          <w:rFonts w:ascii="Times New Roman" w:eastAsia="Times New Roman" w:hAnsi="Times New Roman" w:cs="Times New Roman"/>
          <w:sz w:val="24"/>
          <w:szCs w:val="24"/>
          <w:lang w:eastAsia="uk-UA"/>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3" w:name="n560"/>
      <w:bookmarkEnd w:id="523"/>
      <w:r w:rsidRPr="00EF7F7C">
        <w:rPr>
          <w:rFonts w:ascii="Times New Roman" w:eastAsia="Times New Roman" w:hAnsi="Times New Roman" w:cs="Times New Roman"/>
          <w:sz w:val="24"/>
          <w:szCs w:val="24"/>
          <w:lang w:eastAsia="uk-UA"/>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4" w:name="n561"/>
      <w:bookmarkEnd w:id="524"/>
      <w:r w:rsidRPr="00EF7F7C">
        <w:rPr>
          <w:rFonts w:ascii="Times New Roman" w:eastAsia="Times New Roman" w:hAnsi="Times New Roman" w:cs="Times New Roman"/>
          <w:sz w:val="24"/>
          <w:szCs w:val="24"/>
          <w:lang w:eastAsia="uk-UA"/>
        </w:rPr>
        <w:t xml:space="preserve">4. Оператори телекомунікації, телерадіоорганізації зобов’язані забезпечити підключення технічних засобів мовлення до автоматизованих систем централізованого </w:t>
      </w:r>
      <w:r w:rsidRPr="00EF7F7C">
        <w:rPr>
          <w:rFonts w:ascii="Times New Roman" w:eastAsia="Times New Roman" w:hAnsi="Times New Roman" w:cs="Times New Roman"/>
          <w:sz w:val="24"/>
          <w:szCs w:val="24"/>
          <w:lang w:eastAsia="uk-UA"/>
        </w:rPr>
        <w:lastRenderedPageBreak/>
        <w:t>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5" w:name="n1593"/>
      <w:bookmarkEnd w:id="525"/>
      <w:r w:rsidRPr="00EF7F7C">
        <w:rPr>
          <w:rFonts w:ascii="Times New Roman" w:eastAsia="Times New Roman" w:hAnsi="Times New Roman" w:cs="Times New Roman"/>
          <w:i/>
          <w:iCs/>
          <w:color w:val="000000"/>
          <w:sz w:val="24"/>
          <w:szCs w:val="24"/>
          <w:lang w:eastAsia="uk-UA"/>
        </w:rPr>
        <w:t>{Частина четверта статті 30 із змінами, внесеними згідно із Законом </w:t>
      </w:r>
      <w:hyperlink r:id="rId76" w:anchor="n49"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6" w:name="n562"/>
      <w:bookmarkEnd w:id="526"/>
      <w:r w:rsidRPr="00EF7F7C">
        <w:rPr>
          <w:rFonts w:ascii="Times New Roman" w:eastAsia="Times New Roman" w:hAnsi="Times New Roman" w:cs="Times New Roman"/>
          <w:sz w:val="24"/>
          <w:szCs w:val="24"/>
          <w:lang w:eastAsia="uk-UA"/>
        </w:rPr>
        <w:t>5. Порядок організації оповіщення про загрозу або виникнення надзвичайних ситуацій та організації зв’язку у сфері цивільного захисту визначається </w:t>
      </w:r>
      <w:hyperlink r:id="rId77" w:anchor="n9"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яке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7" w:name="n563"/>
      <w:bookmarkEnd w:id="527"/>
      <w:r w:rsidRPr="00EF7F7C">
        <w:rPr>
          <w:rFonts w:ascii="Times New Roman" w:eastAsia="Times New Roman" w:hAnsi="Times New Roman" w:cs="Times New Roman"/>
          <w:b/>
          <w:bCs/>
          <w:color w:val="000000"/>
          <w:sz w:val="24"/>
          <w:szCs w:val="24"/>
          <w:lang w:eastAsia="uk-UA"/>
        </w:rPr>
        <w:t>Стаття 31.</w:t>
      </w:r>
      <w:r w:rsidRPr="00EF7F7C">
        <w:rPr>
          <w:rFonts w:ascii="Times New Roman" w:eastAsia="Times New Roman" w:hAnsi="Times New Roman" w:cs="Times New Roman"/>
          <w:sz w:val="24"/>
          <w:szCs w:val="24"/>
          <w:lang w:eastAsia="uk-UA"/>
        </w:rPr>
        <w:t> Інформування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8" w:name="n564"/>
      <w:bookmarkEnd w:id="528"/>
      <w:r w:rsidRPr="00EF7F7C">
        <w:rPr>
          <w:rFonts w:ascii="Times New Roman" w:eastAsia="Times New Roman" w:hAnsi="Times New Roman" w:cs="Times New Roman"/>
          <w:sz w:val="24"/>
          <w:szCs w:val="24"/>
          <w:lang w:eastAsia="uk-UA"/>
        </w:rPr>
        <w:t>1. 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29" w:name="n565"/>
      <w:bookmarkEnd w:id="529"/>
      <w:r w:rsidRPr="00EF7F7C">
        <w:rPr>
          <w:rFonts w:ascii="Times New Roman" w:eastAsia="Times New Roman" w:hAnsi="Times New Roman" w:cs="Times New Roman"/>
          <w:sz w:val="24"/>
          <w:szCs w:val="24"/>
          <w:lang w:eastAsia="uk-UA"/>
        </w:rPr>
        <w:t>2. Органи управління цивільного захисту зобов’язані надавати населенню через засоби масової інформації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вадами зору та слуху формі.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0" w:name="n566"/>
      <w:bookmarkEnd w:id="530"/>
      <w:r w:rsidRPr="00EF7F7C">
        <w:rPr>
          <w:rFonts w:ascii="Times New Roman" w:eastAsia="Times New Roman" w:hAnsi="Times New Roman" w:cs="Times New Roman"/>
          <w:i/>
          <w:iCs/>
          <w:color w:val="000000"/>
          <w:sz w:val="24"/>
          <w:szCs w:val="24"/>
          <w:lang w:eastAsia="uk-UA"/>
        </w:rPr>
        <w:t>{Частину третю статті 31 виключено на підставі Закону </w:t>
      </w:r>
      <w:hyperlink r:id="rId78" w:anchor="n50"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1" w:name="n567"/>
      <w:bookmarkEnd w:id="531"/>
      <w:r w:rsidRPr="00EF7F7C">
        <w:rPr>
          <w:rFonts w:ascii="Times New Roman" w:eastAsia="Times New Roman" w:hAnsi="Times New Roman" w:cs="Times New Roman"/>
          <w:sz w:val="24"/>
          <w:szCs w:val="24"/>
          <w:lang w:eastAsia="uk-UA"/>
        </w:rPr>
        <w:t>4. 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2" w:name="n568"/>
      <w:bookmarkEnd w:id="532"/>
      <w:r w:rsidRPr="00EF7F7C">
        <w:rPr>
          <w:rFonts w:ascii="Times New Roman" w:eastAsia="Times New Roman" w:hAnsi="Times New Roman" w:cs="Times New Roman"/>
          <w:sz w:val="24"/>
          <w:szCs w:val="24"/>
          <w:lang w:eastAsia="uk-UA"/>
        </w:rPr>
        <w:t>5. Оприлюднення інформації про наслідки надзвичайної ситуації здійснюється відповідно до законодавства про інформацію.</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533" w:name="n569"/>
      <w:bookmarkEnd w:id="533"/>
      <w:r w:rsidRPr="00EF7F7C">
        <w:rPr>
          <w:rFonts w:ascii="Times New Roman" w:eastAsia="Times New Roman" w:hAnsi="Times New Roman" w:cs="Times New Roman"/>
          <w:b/>
          <w:bCs/>
          <w:color w:val="000000"/>
          <w:sz w:val="28"/>
          <w:lang w:eastAsia="uk-UA"/>
        </w:rPr>
        <w:t>Глава 7. Укриття населення у захисних спорудах цивільного захисту та евакуаційні заходи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4" w:name="n570"/>
      <w:bookmarkEnd w:id="534"/>
      <w:r w:rsidRPr="00EF7F7C">
        <w:rPr>
          <w:rFonts w:ascii="Times New Roman" w:eastAsia="Times New Roman" w:hAnsi="Times New Roman" w:cs="Times New Roman"/>
          <w:b/>
          <w:bCs/>
          <w:color w:val="000000"/>
          <w:sz w:val="24"/>
          <w:szCs w:val="24"/>
          <w:lang w:eastAsia="uk-UA"/>
        </w:rPr>
        <w:t>Стаття 32.</w:t>
      </w:r>
      <w:r w:rsidRPr="00EF7F7C">
        <w:rPr>
          <w:rFonts w:ascii="Times New Roman" w:eastAsia="Times New Roman" w:hAnsi="Times New Roman" w:cs="Times New Roman"/>
          <w:sz w:val="24"/>
          <w:szCs w:val="24"/>
          <w:lang w:eastAsia="uk-UA"/>
        </w:rPr>
        <w:t> Укриття населення у захисних спорудах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5" w:name="n571"/>
      <w:bookmarkEnd w:id="535"/>
      <w:r w:rsidRPr="00EF7F7C">
        <w:rPr>
          <w:rFonts w:ascii="Times New Roman" w:eastAsia="Times New Roman" w:hAnsi="Times New Roman" w:cs="Times New Roman"/>
          <w:sz w:val="24"/>
          <w:szCs w:val="24"/>
          <w:lang w:eastAsia="uk-UA"/>
        </w:rPr>
        <w:t>1. До захисних споруд цивільного захисту належать: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6" w:name="n572"/>
      <w:bookmarkEnd w:id="536"/>
      <w:r w:rsidRPr="00EF7F7C">
        <w:rPr>
          <w:rFonts w:ascii="Times New Roman" w:eastAsia="Times New Roman" w:hAnsi="Times New Roman" w:cs="Times New Roman"/>
          <w:sz w:val="24"/>
          <w:szCs w:val="24"/>
          <w:lang w:eastAsia="uk-UA"/>
        </w:rPr>
        <w:t>1) сховище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7" w:name="n573"/>
      <w:bookmarkEnd w:id="537"/>
      <w:r w:rsidRPr="00EF7F7C">
        <w:rPr>
          <w:rFonts w:ascii="Times New Roman" w:eastAsia="Times New Roman" w:hAnsi="Times New Roman" w:cs="Times New Roman"/>
          <w:sz w:val="24"/>
          <w:szCs w:val="24"/>
          <w:lang w:eastAsia="uk-UA"/>
        </w:rPr>
        <w:t>2) протирадіаційне укриття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8" w:name="n574"/>
      <w:bookmarkEnd w:id="538"/>
      <w:r w:rsidRPr="00EF7F7C">
        <w:rPr>
          <w:rFonts w:ascii="Times New Roman" w:eastAsia="Times New Roman" w:hAnsi="Times New Roman" w:cs="Times New Roman"/>
          <w:sz w:val="24"/>
          <w:szCs w:val="24"/>
          <w:lang w:eastAsia="uk-UA"/>
        </w:rPr>
        <w:t xml:space="preserve">3) </w:t>
      </w:r>
      <w:proofErr w:type="spellStart"/>
      <w:r w:rsidRPr="00EF7F7C">
        <w:rPr>
          <w:rFonts w:ascii="Times New Roman" w:eastAsia="Times New Roman" w:hAnsi="Times New Roman" w:cs="Times New Roman"/>
          <w:sz w:val="24"/>
          <w:szCs w:val="24"/>
          <w:lang w:eastAsia="uk-UA"/>
        </w:rPr>
        <w:t>швидкоспоруджувана</w:t>
      </w:r>
      <w:proofErr w:type="spellEnd"/>
      <w:r w:rsidRPr="00EF7F7C">
        <w:rPr>
          <w:rFonts w:ascii="Times New Roman" w:eastAsia="Times New Roman" w:hAnsi="Times New Roman" w:cs="Times New Roman"/>
          <w:sz w:val="24"/>
          <w:szCs w:val="24"/>
          <w:lang w:eastAsia="uk-UA"/>
        </w:rPr>
        <w:t xml:space="preserve"> захисна споруда цивільного захисту - захисна споруда, що зводиться із спеціальних конструкцій за короткий час для захисту людей від дії засобів ураження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39" w:name="n575"/>
      <w:bookmarkEnd w:id="539"/>
      <w:r w:rsidRPr="00EF7F7C">
        <w:rPr>
          <w:rFonts w:ascii="Times New Roman" w:eastAsia="Times New Roman" w:hAnsi="Times New Roman" w:cs="Times New Roman"/>
          <w:sz w:val="24"/>
          <w:szCs w:val="24"/>
          <w:lang w:eastAsia="uk-UA"/>
        </w:rPr>
        <w:t>2. Для захисту людей від деяких факторів небезпеки, що виникають внаслідок надзвичайних ситуацій у мирний час, та дії засобів ураження в особливий період також використовуються споруди подвійного призначення та найпростіші укриття.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0" w:name="n576"/>
      <w:bookmarkEnd w:id="540"/>
      <w:r w:rsidRPr="00EF7F7C">
        <w:rPr>
          <w:rFonts w:ascii="Times New Roman" w:eastAsia="Times New Roman" w:hAnsi="Times New Roman" w:cs="Times New Roman"/>
          <w:sz w:val="24"/>
          <w:szCs w:val="24"/>
          <w:lang w:eastAsia="uk-UA"/>
        </w:rPr>
        <w:t>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1" w:name="n577"/>
      <w:bookmarkEnd w:id="541"/>
      <w:r w:rsidRPr="00EF7F7C">
        <w:rPr>
          <w:rFonts w:ascii="Times New Roman" w:eastAsia="Times New Roman" w:hAnsi="Times New Roman" w:cs="Times New Roman"/>
          <w:sz w:val="24"/>
          <w:szCs w:val="24"/>
          <w:lang w:eastAsia="uk-UA"/>
        </w:rPr>
        <w:lastRenderedPageBreak/>
        <w:t>Найпростіше укриття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2" w:name="n578"/>
      <w:bookmarkEnd w:id="542"/>
      <w:r w:rsidRPr="00EF7F7C">
        <w:rPr>
          <w:rFonts w:ascii="Times New Roman" w:eastAsia="Times New Roman" w:hAnsi="Times New Roman" w:cs="Times New Roman"/>
          <w:sz w:val="24"/>
          <w:szCs w:val="24"/>
          <w:lang w:eastAsia="uk-UA"/>
        </w:rPr>
        <w:t>3. Укриттю підлягають: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3" w:name="n579"/>
      <w:bookmarkEnd w:id="543"/>
      <w:r w:rsidRPr="00EF7F7C">
        <w:rPr>
          <w:rFonts w:ascii="Times New Roman" w:eastAsia="Times New Roman" w:hAnsi="Times New Roman" w:cs="Times New Roman"/>
          <w:sz w:val="24"/>
          <w:szCs w:val="24"/>
          <w:lang w:eastAsia="uk-UA"/>
        </w:rPr>
        <w:t>1) у сховищах: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4" w:name="n580"/>
      <w:bookmarkEnd w:id="544"/>
      <w:r w:rsidRPr="00EF7F7C">
        <w:rPr>
          <w:rFonts w:ascii="Times New Roman" w:eastAsia="Times New Roman" w:hAnsi="Times New Roman" w:cs="Times New Roman"/>
          <w:sz w:val="24"/>
          <w:szCs w:val="24"/>
          <w:lang w:eastAsia="uk-UA"/>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 які продовжують свою діяльність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5" w:name="n581"/>
      <w:bookmarkEnd w:id="545"/>
      <w:r w:rsidRPr="00EF7F7C">
        <w:rPr>
          <w:rFonts w:ascii="Times New Roman" w:eastAsia="Times New Roman" w:hAnsi="Times New Roman" w:cs="Times New Roman"/>
          <w:sz w:val="24"/>
          <w:szCs w:val="24"/>
          <w:lang w:eastAsia="uk-UA"/>
        </w:rPr>
        <w:t>б) персонал атомних електростанцій, інших ядерних установок і працівники суб’єктів господарювання, які забезпечують функціонування таких станцій (установок);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6" w:name="n582"/>
      <w:bookmarkEnd w:id="546"/>
      <w:r w:rsidRPr="00EF7F7C">
        <w:rPr>
          <w:rFonts w:ascii="Times New Roman" w:eastAsia="Times New Roman" w:hAnsi="Times New Roman" w:cs="Times New Roman"/>
          <w:sz w:val="24"/>
          <w:szCs w:val="24"/>
          <w:lang w:eastAsia="uk-UA"/>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 а також працівники чергового персоналу суб’єктів господарювання, які забезпечують життєдіяльність міст, віднесених до відповідних груп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7" w:name="n583"/>
      <w:bookmarkEnd w:id="547"/>
      <w:r w:rsidRPr="00EF7F7C">
        <w:rPr>
          <w:rFonts w:ascii="Times New Roman" w:eastAsia="Times New Roman" w:hAnsi="Times New Roman" w:cs="Times New Roman"/>
          <w:sz w:val="24"/>
          <w:szCs w:val="24"/>
          <w:lang w:eastAsia="uk-UA"/>
        </w:rPr>
        <w:t>г) хворі, медичний та обслуговуючий персонал закладів охорони здоров’я, які не підлягають евакуації або не можуть бути евакуйовані у безпечне місце;</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8" w:name="n584"/>
      <w:bookmarkEnd w:id="548"/>
      <w:r w:rsidRPr="00EF7F7C">
        <w:rPr>
          <w:rFonts w:ascii="Times New Roman" w:eastAsia="Times New Roman" w:hAnsi="Times New Roman" w:cs="Times New Roman"/>
          <w:sz w:val="24"/>
          <w:szCs w:val="24"/>
          <w:lang w:eastAsia="uk-UA"/>
        </w:rPr>
        <w:t>2) у протирадіаційних укриттях: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49" w:name="n585"/>
      <w:bookmarkEnd w:id="549"/>
      <w:r w:rsidRPr="00EF7F7C">
        <w:rPr>
          <w:rFonts w:ascii="Times New Roman" w:eastAsia="Times New Roman" w:hAnsi="Times New Roman" w:cs="Times New Roman"/>
          <w:sz w:val="24"/>
          <w:szCs w:val="24"/>
          <w:lang w:eastAsia="uk-UA"/>
        </w:rPr>
        <w:t>а) працівники суб’єктів господарювання, віднесених до першої та другої категорій цивільного захисту та розташованих за межами зон можливих значних руйнувань населених пунктів, які продовжують свою діяльність у воєнний час;</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0" w:name="n586"/>
      <w:bookmarkEnd w:id="550"/>
      <w:r w:rsidRPr="00EF7F7C">
        <w:rPr>
          <w:rFonts w:ascii="Times New Roman" w:eastAsia="Times New Roman" w:hAnsi="Times New Roman" w:cs="Times New Roman"/>
          <w:sz w:val="24"/>
          <w:szCs w:val="24"/>
          <w:lang w:eastAsia="uk-UA"/>
        </w:rPr>
        <w:t>б) працівники суб’єктів господарювання, розташованих у зонах можливих руйнувань, небезпечного і значного радіоактивного забруднення навколо атомних електростанцій;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1" w:name="n587"/>
      <w:bookmarkEnd w:id="551"/>
      <w:r w:rsidRPr="00EF7F7C">
        <w:rPr>
          <w:rFonts w:ascii="Times New Roman" w:eastAsia="Times New Roman" w:hAnsi="Times New Roman" w:cs="Times New Roman"/>
          <w:sz w:val="24"/>
          <w:szCs w:val="24"/>
          <w:lang w:eastAsia="uk-UA"/>
        </w:rPr>
        <w:t>в) населення міст, не віднесених до груп цивільного захисту, та інших населених пунктів, а також населення, евакуйоване з міст, віднесених до груп цивільного захисту і зон можливих значних руйнувань;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2" w:name="n588"/>
      <w:bookmarkEnd w:id="552"/>
      <w:r w:rsidRPr="00EF7F7C">
        <w:rPr>
          <w:rFonts w:ascii="Times New Roman" w:eastAsia="Times New Roman" w:hAnsi="Times New Roman" w:cs="Times New Roman"/>
          <w:sz w:val="24"/>
          <w:szCs w:val="24"/>
          <w:lang w:eastAsia="uk-UA"/>
        </w:rPr>
        <w:t>г) хворі, медичний та обслуговуючий персонал закладів охорони здоров’я, розташованих за межами зон можливих значних руйнувань міст, віднесених до груп цивільного захисту, і суб’єктів господарювання, віднесених до категорій цивільного захисту, а також закладів охорони здоров’я, які продовжують свою діяльність у воєнний час;</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3" w:name="n589"/>
      <w:bookmarkEnd w:id="553"/>
      <w:r w:rsidRPr="00EF7F7C">
        <w:rPr>
          <w:rFonts w:ascii="Times New Roman" w:eastAsia="Times New Roman" w:hAnsi="Times New Roman" w:cs="Times New Roman"/>
          <w:sz w:val="24"/>
          <w:szCs w:val="24"/>
          <w:lang w:eastAsia="uk-UA"/>
        </w:rPr>
        <w:t xml:space="preserve">3) у </w:t>
      </w:r>
      <w:proofErr w:type="spellStart"/>
      <w:r w:rsidRPr="00EF7F7C">
        <w:rPr>
          <w:rFonts w:ascii="Times New Roman" w:eastAsia="Times New Roman" w:hAnsi="Times New Roman" w:cs="Times New Roman"/>
          <w:sz w:val="24"/>
          <w:szCs w:val="24"/>
          <w:lang w:eastAsia="uk-UA"/>
        </w:rPr>
        <w:t>швидкоспоруджуваних</w:t>
      </w:r>
      <w:proofErr w:type="spellEnd"/>
      <w:r w:rsidRPr="00EF7F7C">
        <w:rPr>
          <w:rFonts w:ascii="Times New Roman" w:eastAsia="Times New Roman" w:hAnsi="Times New Roman" w:cs="Times New Roman"/>
          <w:sz w:val="24"/>
          <w:szCs w:val="24"/>
          <w:lang w:eastAsia="uk-UA"/>
        </w:rPr>
        <w:t xml:space="preserve"> захисних спорудах цивільного захисту, найпростіших укриттях та спорудах подвійного призначення - населення міст, віднесених до груп цивільного захисту, яке не підлягає евакуації у безпечне місце, а також інших населених пунктів.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4" w:name="n590"/>
      <w:bookmarkEnd w:id="554"/>
      <w:r w:rsidRPr="00EF7F7C">
        <w:rPr>
          <w:rFonts w:ascii="Times New Roman" w:eastAsia="Times New Roman" w:hAnsi="Times New Roman" w:cs="Times New Roman"/>
          <w:sz w:val="24"/>
          <w:szCs w:val="24"/>
          <w:lang w:eastAsia="uk-UA"/>
        </w:rPr>
        <w:t>4. Для вирішення питань щодо укриття населення в захисних спорудах цивільного захисту центральні органи виконавчої влади, Рада міністрів Автономної Республіки Крим, місцеві державні адміністрації, органи місцевого самоврядування та суб’єкти господарювання завчасно створюють фонд таких споруд.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5" w:name="n591"/>
      <w:bookmarkEnd w:id="555"/>
      <w:r w:rsidRPr="00EF7F7C">
        <w:rPr>
          <w:rFonts w:ascii="Times New Roman" w:eastAsia="Times New Roman" w:hAnsi="Times New Roman" w:cs="Times New Roman"/>
          <w:sz w:val="24"/>
          <w:szCs w:val="24"/>
          <w:lang w:eastAsia="uk-UA"/>
        </w:rPr>
        <w:t>5. </w:t>
      </w:r>
      <w:hyperlink r:id="rId79" w:anchor="n12" w:tgtFrame="_blank" w:history="1">
        <w:r w:rsidRPr="00EF7F7C">
          <w:rPr>
            <w:rFonts w:ascii="Times New Roman" w:eastAsia="Times New Roman" w:hAnsi="Times New Roman" w:cs="Times New Roman"/>
            <w:color w:val="000099"/>
            <w:sz w:val="24"/>
            <w:szCs w:val="24"/>
            <w:u w:val="single"/>
            <w:lang w:eastAsia="uk-UA"/>
          </w:rPr>
          <w:t>Порядок створення, утримання фонду захисних споруд цивільного захисту та ведення його обліку</w:t>
        </w:r>
      </w:hyperlink>
      <w:r w:rsidRPr="00EF7F7C">
        <w:rPr>
          <w:rFonts w:ascii="Times New Roman" w:eastAsia="Times New Roman" w:hAnsi="Times New Roman" w:cs="Times New Roman"/>
          <w:sz w:val="24"/>
          <w:szCs w:val="24"/>
          <w:lang w:eastAsia="uk-UA"/>
        </w:rPr>
        <w:t>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6" w:name="n592"/>
      <w:bookmarkEnd w:id="556"/>
      <w:r w:rsidRPr="00EF7F7C">
        <w:rPr>
          <w:rFonts w:ascii="Times New Roman" w:eastAsia="Times New Roman" w:hAnsi="Times New Roman" w:cs="Times New Roman"/>
          <w:sz w:val="24"/>
          <w:szCs w:val="24"/>
          <w:lang w:eastAsia="uk-UA"/>
        </w:rPr>
        <w:lastRenderedPageBreak/>
        <w:t>6. Проектування, будівництво, пристосування і розміщення захисних споруд та об’єктів подвійного призначення здійснюються згідно з нормами, які розробляються відповідно до </w:t>
      </w:r>
      <w:hyperlink r:id="rId80" w:tgtFrame="_blank" w:history="1">
        <w:r w:rsidRPr="00EF7F7C">
          <w:rPr>
            <w:rFonts w:ascii="Times New Roman" w:eastAsia="Times New Roman" w:hAnsi="Times New Roman" w:cs="Times New Roman"/>
            <w:color w:val="000099"/>
            <w:sz w:val="24"/>
            <w:szCs w:val="24"/>
            <w:u w:val="single"/>
            <w:lang w:eastAsia="uk-UA"/>
          </w:rPr>
          <w:t>Закону України "Про будівельні норми"</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7" w:name="n593"/>
      <w:bookmarkEnd w:id="557"/>
      <w:r w:rsidRPr="00EF7F7C">
        <w:rPr>
          <w:rFonts w:ascii="Times New Roman" w:eastAsia="Times New Roman" w:hAnsi="Times New Roman" w:cs="Times New Roman"/>
          <w:sz w:val="24"/>
          <w:szCs w:val="24"/>
          <w:lang w:eastAsia="uk-UA"/>
        </w:rPr>
        <w:t>7. Вимоги щодо утримання та експлуатації захисних споруд визначаються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8" w:name="n594"/>
      <w:bookmarkEnd w:id="558"/>
      <w:r w:rsidRPr="00EF7F7C">
        <w:rPr>
          <w:rFonts w:ascii="Times New Roman" w:eastAsia="Times New Roman" w:hAnsi="Times New Roman" w:cs="Times New Roman"/>
          <w:sz w:val="24"/>
          <w:szCs w:val="24"/>
          <w:lang w:eastAsia="uk-UA"/>
        </w:rPr>
        <w:t>8. Утримання захисних споруд цивільного захисту у готовності до використання за призначенням здійснюється суб’єктами господарювання,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59" w:name="n595"/>
      <w:bookmarkEnd w:id="559"/>
      <w:r w:rsidRPr="00EF7F7C">
        <w:rPr>
          <w:rFonts w:ascii="Times New Roman" w:eastAsia="Times New Roman" w:hAnsi="Times New Roman" w:cs="Times New Roman"/>
          <w:sz w:val="24"/>
          <w:szCs w:val="24"/>
          <w:lang w:eastAsia="uk-UA"/>
        </w:rPr>
        <w:t>9. У разі використання однієї захисної споруди кількома суб’єктами господарювання вони беруть участь в утриманні споруди відповідно до укладених між ними договорів.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0" w:name="n596"/>
      <w:bookmarkEnd w:id="560"/>
      <w:r w:rsidRPr="00EF7F7C">
        <w:rPr>
          <w:rFonts w:ascii="Times New Roman" w:eastAsia="Times New Roman" w:hAnsi="Times New Roman" w:cs="Times New Roman"/>
          <w:sz w:val="24"/>
          <w:szCs w:val="24"/>
          <w:lang w:eastAsia="uk-UA"/>
        </w:rPr>
        <w:t>10. Захисні споруди цивільного захисту можуть використовуватися у мирний час для господарських, культурних і побутових потреб у </w:t>
      </w:r>
      <w:hyperlink r:id="rId81" w:anchor="n76"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що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1" w:name="n597"/>
      <w:bookmarkEnd w:id="561"/>
      <w:r w:rsidRPr="00EF7F7C">
        <w:rPr>
          <w:rFonts w:ascii="Times New Roman" w:eastAsia="Times New Roman" w:hAnsi="Times New Roman" w:cs="Times New Roman"/>
          <w:sz w:val="24"/>
          <w:szCs w:val="24"/>
          <w:lang w:eastAsia="uk-UA"/>
        </w:rPr>
        <w:t>11. З моменту виключення захисної споруди із фонду споруд цивільного захисту вона втрачає статус захисної споруди цивільного захисту. Володіння, користування та розпорядження спорудами, які втратили статус захисних споруд цивільного захисту, здійснюється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2" w:name="n598"/>
      <w:bookmarkEnd w:id="562"/>
      <w:r w:rsidRPr="00EF7F7C">
        <w:rPr>
          <w:rFonts w:ascii="Times New Roman" w:eastAsia="Times New Roman" w:hAnsi="Times New Roman" w:cs="Times New Roman"/>
          <w:sz w:val="24"/>
          <w:szCs w:val="24"/>
          <w:lang w:eastAsia="uk-UA"/>
        </w:rPr>
        <w:t>12. Захисні споруди цивільного захисту державної та комунальної власності не підлягають приватизації (відчуженню).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3" w:name="n599"/>
      <w:bookmarkEnd w:id="563"/>
      <w:r w:rsidRPr="00EF7F7C">
        <w:rPr>
          <w:rFonts w:ascii="Times New Roman" w:eastAsia="Times New Roman" w:hAnsi="Times New Roman" w:cs="Times New Roman"/>
          <w:sz w:val="24"/>
          <w:szCs w:val="24"/>
          <w:lang w:eastAsia="uk-UA"/>
        </w:rPr>
        <w:t>13. Захисні споруди у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4" w:name="n600"/>
      <w:bookmarkEnd w:id="564"/>
      <w:r w:rsidRPr="00EF7F7C">
        <w:rPr>
          <w:rFonts w:ascii="Times New Roman" w:eastAsia="Times New Roman" w:hAnsi="Times New Roman" w:cs="Times New Roman"/>
          <w:sz w:val="24"/>
          <w:szCs w:val="24"/>
          <w:lang w:eastAsia="uk-UA"/>
        </w:rPr>
        <w:t>1) в яких розташовані пункти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5" w:name="n601"/>
      <w:bookmarkEnd w:id="565"/>
      <w:r w:rsidRPr="00EF7F7C">
        <w:rPr>
          <w:rFonts w:ascii="Times New Roman" w:eastAsia="Times New Roman" w:hAnsi="Times New Roman" w:cs="Times New Roman"/>
          <w:sz w:val="24"/>
          <w:szCs w:val="24"/>
          <w:lang w:eastAsia="uk-UA"/>
        </w:rPr>
        <w:t>2) призначених для укриття працівників суб’єктів господарювання, що мають об’єкти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6" w:name="n602"/>
      <w:bookmarkEnd w:id="566"/>
      <w:r w:rsidRPr="00EF7F7C">
        <w:rPr>
          <w:rFonts w:ascii="Times New Roman" w:eastAsia="Times New Roman" w:hAnsi="Times New Roman" w:cs="Times New Roman"/>
          <w:sz w:val="24"/>
          <w:szCs w:val="24"/>
          <w:lang w:eastAsia="uk-UA"/>
        </w:rPr>
        <w:t>3) розташованих у зонах спостереження атомних електростанцій та призначених для укриття населення під час радіаційних аварій.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7" w:name="n603"/>
      <w:bookmarkEnd w:id="567"/>
      <w:r w:rsidRPr="00EF7F7C">
        <w:rPr>
          <w:rFonts w:ascii="Times New Roman" w:eastAsia="Times New Roman" w:hAnsi="Times New Roman" w:cs="Times New Roman"/>
          <w:sz w:val="24"/>
          <w:szCs w:val="24"/>
          <w:lang w:eastAsia="uk-UA"/>
        </w:rPr>
        <w:t>14. Особливості оренди захисних споруд визначаються </w:t>
      </w:r>
      <w:hyperlink r:id="rId82" w:anchor="n127" w:tgtFrame="_blank" w:history="1">
        <w:r w:rsidRPr="00EF7F7C">
          <w:rPr>
            <w:rFonts w:ascii="Times New Roman" w:eastAsia="Times New Roman" w:hAnsi="Times New Roman" w:cs="Times New Roman"/>
            <w:color w:val="000099"/>
            <w:sz w:val="24"/>
            <w:szCs w:val="24"/>
            <w:u w:val="single"/>
            <w:lang w:eastAsia="uk-UA"/>
          </w:rPr>
          <w:t>типовим договором оренди</w:t>
        </w:r>
      </w:hyperlink>
      <w:r w:rsidRPr="00EF7F7C">
        <w:rPr>
          <w:rFonts w:ascii="Times New Roman" w:eastAsia="Times New Roman" w:hAnsi="Times New Roman" w:cs="Times New Roman"/>
          <w:sz w:val="24"/>
          <w:szCs w:val="24"/>
          <w:lang w:eastAsia="uk-UA"/>
        </w:rPr>
        <w:t>, який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8" w:name="n604"/>
      <w:bookmarkEnd w:id="568"/>
      <w:r w:rsidRPr="00EF7F7C">
        <w:rPr>
          <w:rFonts w:ascii="Times New Roman" w:eastAsia="Times New Roman" w:hAnsi="Times New Roman" w:cs="Times New Roman"/>
          <w:sz w:val="24"/>
          <w:szCs w:val="24"/>
          <w:lang w:eastAsia="uk-UA"/>
        </w:rPr>
        <w:t>15. Контроль за готовністю захисних споруд цивільного захисту до використання за призначенням забезпечує центральний орган виконавчої влади, який здійснює державний нагляд у сферах техногенної та пожежної безпеки, спільно з відповідними органами та підрозділами цивільного захисту, місцевими державними адміністраціями.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69" w:name="n605"/>
      <w:bookmarkEnd w:id="569"/>
      <w:r w:rsidRPr="00EF7F7C">
        <w:rPr>
          <w:rFonts w:ascii="Times New Roman" w:eastAsia="Times New Roman" w:hAnsi="Times New Roman" w:cs="Times New Roman"/>
          <w:b/>
          <w:bCs/>
          <w:color w:val="000000"/>
          <w:sz w:val="24"/>
          <w:szCs w:val="24"/>
          <w:lang w:eastAsia="uk-UA"/>
        </w:rPr>
        <w:t>Стаття 33.</w:t>
      </w:r>
      <w:r w:rsidRPr="00EF7F7C">
        <w:rPr>
          <w:rFonts w:ascii="Times New Roman" w:eastAsia="Times New Roman" w:hAnsi="Times New Roman" w:cs="Times New Roman"/>
          <w:sz w:val="24"/>
          <w:szCs w:val="24"/>
          <w:lang w:eastAsia="uk-UA"/>
        </w:rPr>
        <w:t> Заходи з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0" w:name="n606"/>
      <w:bookmarkEnd w:id="570"/>
      <w:r w:rsidRPr="00EF7F7C">
        <w:rPr>
          <w:rFonts w:ascii="Times New Roman" w:eastAsia="Times New Roman" w:hAnsi="Times New Roman" w:cs="Times New Roman"/>
          <w:sz w:val="24"/>
          <w:szCs w:val="24"/>
          <w:lang w:eastAsia="uk-UA"/>
        </w:rPr>
        <w:t>1. Евакуація проводиться на державному, регіональному, місцевому або об’єктовому рівні.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1" w:name="n607"/>
      <w:bookmarkEnd w:id="571"/>
      <w:r w:rsidRPr="00EF7F7C">
        <w:rPr>
          <w:rFonts w:ascii="Times New Roman" w:eastAsia="Times New Roman" w:hAnsi="Times New Roman" w:cs="Times New Roman"/>
          <w:sz w:val="24"/>
          <w:szCs w:val="24"/>
          <w:lang w:eastAsia="uk-UA"/>
        </w:rPr>
        <w:t>2. Залежно від особливостей надзвичайної ситуації встановлюються такі види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2" w:name="n608"/>
      <w:bookmarkEnd w:id="572"/>
      <w:r w:rsidRPr="00EF7F7C">
        <w:rPr>
          <w:rFonts w:ascii="Times New Roman" w:eastAsia="Times New Roman" w:hAnsi="Times New Roman" w:cs="Times New Roman"/>
          <w:sz w:val="24"/>
          <w:szCs w:val="24"/>
          <w:lang w:eastAsia="uk-UA"/>
        </w:rPr>
        <w:t>1) обов’язкова;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3" w:name="n609"/>
      <w:bookmarkEnd w:id="573"/>
      <w:r w:rsidRPr="00EF7F7C">
        <w:rPr>
          <w:rFonts w:ascii="Times New Roman" w:eastAsia="Times New Roman" w:hAnsi="Times New Roman" w:cs="Times New Roman"/>
          <w:sz w:val="24"/>
          <w:szCs w:val="24"/>
          <w:lang w:eastAsia="uk-UA"/>
        </w:rPr>
        <w:lastRenderedPageBreak/>
        <w:t>2) загальна або часткова;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4" w:name="n610"/>
      <w:bookmarkEnd w:id="574"/>
      <w:r w:rsidRPr="00EF7F7C">
        <w:rPr>
          <w:rFonts w:ascii="Times New Roman" w:eastAsia="Times New Roman" w:hAnsi="Times New Roman" w:cs="Times New Roman"/>
          <w:sz w:val="24"/>
          <w:szCs w:val="24"/>
          <w:lang w:eastAsia="uk-UA"/>
        </w:rPr>
        <w:t>3) тимчасова або безповоротна.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5" w:name="n611"/>
      <w:bookmarkEnd w:id="575"/>
      <w:r w:rsidRPr="00EF7F7C">
        <w:rPr>
          <w:rFonts w:ascii="Times New Roman" w:eastAsia="Times New Roman" w:hAnsi="Times New Roman" w:cs="Times New Roman"/>
          <w:sz w:val="24"/>
          <w:szCs w:val="24"/>
          <w:lang w:eastAsia="uk-UA"/>
        </w:rPr>
        <w:t>3. Рішення про проведення евакуації приймають: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6" w:name="n612"/>
      <w:bookmarkEnd w:id="576"/>
      <w:r w:rsidRPr="00EF7F7C">
        <w:rPr>
          <w:rFonts w:ascii="Times New Roman" w:eastAsia="Times New Roman" w:hAnsi="Times New Roman" w:cs="Times New Roman"/>
          <w:sz w:val="24"/>
          <w:szCs w:val="24"/>
          <w:lang w:eastAsia="uk-UA"/>
        </w:rPr>
        <w:t>1) на державному рівні - Кабінет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7" w:name="n613"/>
      <w:bookmarkEnd w:id="577"/>
      <w:r w:rsidRPr="00EF7F7C">
        <w:rPr>
          <w:rFonts w:ascii="Times New Roman" w:eastAsia="Times New Roman" w:hAnsi="Times New Roman" w:cs="Times New Roman"/>
          <w:sz w:val="24"/>
          <w:szCs w:val="24"/>
          <w:lang w:eastAsia="uk-UA"/>
        </w:rPr>
        <w:t>2) на регіональному рівні - Рада міністрів Автономної Республіки Крим, обласні, Київська та Севастопольська міські державні адміністрації;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8" w:name="n614"/>
      <w:bookmarkEnd w:id="578"/>
      <w:r w:rsidRPr="00EF7F7C">
        <w:rPr>
          <w:rFonts w:ascii="Times New Roman" w:eastAsia="Times New Roman" w:hAnsi="Times New Roman" w:cs="Times New Roman"/>
          <w:sz w:val="24"/>
          <w:szCs w:val="24"/>
          <w:lang w:eastAsia="uk-UA"/>
        </w:rPr>
        <w:t>3) на місцевому рівні - районні, районні у містах Києві чи Севастополі державні адміністрації, відповідні органи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79" w:name="n615"/>
      <w:bookmarkEnd w:id="579"/>
      <w:r w:rsidRPr="00EF7F7C">
        <w:rPr>
          <w:rFonts w:ascii="Times New Roman" w:eastAsia="Times New Roman" w:hAnsi="Times New Roman" w:cs="Times New Roman"/>
          <w:sz w:val="24"/>
          <w:szCs w:val="24"/>
          <w:lang w:eastAsia="uk-UA"/>
        </w:rPr>
        <w:t>4) на об’єктовому рівні - керівники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0" w:name="n616"/>
      <w:bookmarkEnd w:id="580"/>
      <w:r w:rsidRPr="00EF7F7C">
        <w:rPr>
          <w:rFonts w:ascii="Times New Roman" w:eastAsia="Times New Roman" w:hAnsi="Times New Roman" w:cs="Times New Roman"/>
          <w:sz w:val="24"/>
          <w:szCs w:val="24"/>
          <w:lang w:eastAsia="uk-UA"/>
        </w:rPr>
        <w:t xml:space="preserve">4. У разі виникнення радіаційних аварій рішення про евакуацію населення, яке може потрапити до зони радіоактивного забруднення, приймається місцевими державними адміністраціями на підставі висновку санітарно-епідеміологічної служби відповідно до прогнозованого </w:t>
      </w:r>
      <w:proofErr w:type="spellStart"/>
      <w:r w:rsidRPr="00EF7F7C">
        <w:rPr>
          <w:rFonts w:ascii="Times New Roman" w:eastAsia="Times New Roman" w:hAnsi="Times New Roman" w:cs="Times New Roman"/>
          <w:sz w:val="24"/>
          <w:szCs w:val="24"/>
          <w:lang w:eastAsia="uk-UA"/>
        </w:rPr>
        <w:t>дозового</w:t>
      </w:r>
      <w:proofErr w:type="spellEnd"/>
      <w:r w:rsidRPr="00EF7F7C">
        <w:rPr>
          <w:rFonts w:ascii="Times New Roman" w:eastAsia="Times New Roman" w:hAnsi="Times New Roman" w:cs="Times New Roman"/>
          <w:sz w:val="24"/>
          <w:szCs w:val="24"/>
          <w:lang w:eastAsia="uk-UA"/>
        </w:rPr>
        <w:t xml:space="preserve"> навантаження на населення або за інформацією суб’єктів господарювання, які експлуатують ядерні установки, про випадки порушень у їх роботі.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1" w:name="n617"/>
      <w:bookmarkEnd w:id="581"/>
      <w:r w:rsidRPr="00EF7F7C">
        <w:rPr>
          <w:rFonts w:ascii="Times New Roman" w:eastAsia="Times New Roman" w:hAnsi="Times New Roman" w:cs="Times New Roman"/>
          <w:sz w:val="24"/>
          <w:szCs w:val="24"/>
          <w:lang w:eastAsia="uk-UA"/>
        </w:rPr>
        <w:t>5. 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2" w:name="n618"/>
      <w:bookmarkEnd w:id="582"/>
      <w:r w:rsidRPr="00EF7F7C">
        <w:rPr>
          <w:rFonts w:ascii="Times New Roman" w:eastAsia="Times New Roman" w:hAnsi="Times New Roman" w:cs="Times New Roman"/>
          <w:sz w:val="24"/>
          <w:szCs w:val="24"/>
          <w:lang w:eastAsia="uk-UA"/>
        </w:rPr>
        <w:t>6. Обов’язкова евакуація населення проводиться у разі виникнення загрози: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3" w:name="n619"/>
      <w:bookmarkEnd w:id="583"/>
      <w:r w:rsidRPr="00EF7F7C">
        <w:rPr>
          <w:rFonts w:ascii="Times New Roman" w:eastAsia="Times New Roman" w:hAnsi="Times New Roman" w:cs="Times New Roman"/>
          <w:sz w:val="24"/>
          <w:szCs w:val="24"/>
          <w:lang w:eastAsia="uk-UA"/>
        </w:rPr>
        <w:t>1) аварій з викидом радіоактивних та небезпечних хімічних речовин;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4" w:name="n620"/>
      <w:bookmarkEnd w:id="584"/>
      <w:r w:rsidRPr="00EF7F7C">
        <w:rPr>
          <w:rFonts w:ascii="Times New Roman" w:eastAsia="Times New Roman" w:hAnsi="Times New Roman" w:cs="Times New Roman"/>
          <w:sz w:val="24"/>
          <w:szCs w:val="24"/>
          <w:lang w:eastAsia="uk-UA"/>
        </w:rPr>
        <w:t>2) катастрофічного затоплення місцевості;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5" w:name="n621"/>
      <w:bookmarkEnd w:id="585"/>
      <w:r w:rsidRPr="00EF7F7C">
        <w:rPr>
          <w:rFonts w:ascii="Times New Roman" w:eastAsia="Times New Roman" w:hAnsi="Times New Roman" w:cs="Times New Roman"/>
          <w:sz w:val="24"/>
          <w:szCs w:val="24"/>
          <w:lang w:eastAsia="uk-UA"/>
        </w:rPr>
        <w:t>3) масових лісових і торф’яних пожеж, землетрусів, зсувів, інших геологічних та гідрогеологічних явищ і процесів;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6" w:name="n622"/>
      <w:bookmarkEnd w:id="586"/>
      <w:r w:rsidRPr="00EF7F7C">
        <w:rPr>
          <w:rFonts w:ascii="Times New Roman" w:eastAsia="Times New Roman" w:hAnsi="Times New Roman" w:cs="Times New Roman"/>
          <w:sz w:val="24"/>
          <w:szCs w:val="24"/>
          <w:lang w:eastAsia="uk-UA"/>
        </w:rPr>
        <w:t>4) збройних конфліктів (з районів можливих бойових дій у безпечні райони, які визначаються Міністерством оборони України на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7" w:name="n623"/>
      <w:bookmarkEnd w:id="587"/>
      <w:r w:rsidRPr="00EF7F7C">
        <w:rPr>
          <w:rFonts w:ascii="Times New Roman" w:eastAsia="Times New Roman" w:hAnsi="Times New Roman" w:cs="Times New Roman"/>
          <w:sz w:val="24"/>
          <w:szCs w:val="24"/>
          <w:lang w:eastAsia="uk-UA"/>
        </w:rPr>
        <w:t>7. Загальна евакуація проводиться для всіх категорій населення із зон: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8" w:name="n624"/>
      <w:bookmarkEnd w:id="588"/>
      <w:r w:rsidRPr="00EF7F7C">
        <w:rPr>
          <w:rFonts w:ascii="Times New Roman" w:eastAsia="Times New Roman" w:hAnsi="Times New Roman" w:cs="Times New Roman"/>
          <w:sz w:val="24"/>
          <w:szCs w:val="24"/>
          <w:lang w:eastAsia="uk-UA"/>
        </w:rPr>
        <w:t>1) можливого радіоактивного та хімічного забруднення;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89" w:name="n625"/>
      <w:bookmarkEnd w:id="589"/>
      <w:r w:rsidRPr="00EF7F7C">
        <w:rPr>
          <w:rFonts w:ascii="Times New Roman" w:eastAsia="Times New Roman" w:hAnsi="Times New Roman" w:cs="Times New Roman"/>
          <w:sz w:val="24"/>
          <w:szCs w:val="24"/>
          <w:lang w:eastAsia="uk-UA"/>
        </w:rPr>
        <w:t xml:space="preserve">2) катастрофічного затоплення місцевості з чотиригодинним </w:t>
      </w:r>
      <w:proofErr w:type="spellStart"/>
      <w:r w:rsidRPr="00EF7F7C">
        <w:rPr>
          <w:rFonts w:ascii="Times New Roman" w:eastAsia="Times New Roman" w:hAnsi="Times New Roman" w:cs="Times New Roman"/>
          <w:sz w:val="24"/>
          <w:szCs w:val="24"/>
          <w:lang w:eastAsia="uk-UA"/>
        </w:rPr>
        <w:t>добіганням</w:t>
      </w:r>
      <w:proofErr w:type="spellEnd"/>
      <w:r w:rsidRPr="00EF7F7C">
        <w:rPr>
          <w:rFonts w:ascii="Times New Roman" w:eastAsia="Times New Roman" w:hAnsi="Times New Roman" w:cs="Times New Roman"/>
          <w:sz w:val="24"/>
          <w:szCs w:val="24"/>
          <w:lang w:eastAsia="uk-UA"/>
        </w:rPr>
        <w:t xml:space="preserve"> проривної хвилі при руйнуванні гідротехнічних споруд.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0" w:name="n626"/>
      <w:bookmarkEnd w:id="590"/>
      <w:r w:rsidRPr="00EF7F7C">
        <w:rPr>
          <w:rFonts w:ascii="Times New Roman" w:eastAsia="Times New Roman" w:hAnsi="Times New Roman" w:cs="Times New Roman"/>
          <w:sz w:val="24"/>
          <w:szCs w:val="24"/>
          <w:lang w:eastAsia="uk-UA"/>
        </w:rPr>
        <w:t>8. Часткова евакуація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частині четвертій цієї статті.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1" w:name="n627"/>
      <w:bookmarkEnd w:id="591"/>
      <w:r w:rsidRPr="00EF7F7C">
        <w:rPr>
          <w:rFonts w:ascii="Times New Roman" w:eastAsia="Times New Roman" w:hAnsi="Times New Roman" w:cs="Times New Roman"/>
          <w:sz w:val="24"/>
          <w:szCs w:val="24"/>
          <w:lang w:eastAsia="uk-UA"/>
        </w:rPr>
        <w:t>9. Проведення евакуації забезпечується шляхом: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2" w:name="n628"/>
      <w:bookmarkEnd w:id="592"/>
      <w:r w:rsidRPr="00EF7F7C">
        <w:rPr>
          <w:rFonts w:ascii="Times New Roman" w:eastAsia="Times New Roman" w:hAnsi="Times New Roman" w:cs="Times New Roman"/>
          <w:sz w:val="24"/>
          <w:szCs w:val="24"/>
          <w:lang w:eastAsia="uk-UA"/>
        </w:rPr>
        <w:t>1) утворення регіональних, місцевих та об’єктових органів з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3" w:name="n629"/>
      <w:bookmarkEnd w:id="593"/>
      <w:r w:rsidRPr="00EF7F7C">
        <w:rPr>
          <w:rFonts w:ascii="Times New Roman" w:eastAsia="Times New Roman" w:hAnsi="Times New Roman" w:cs="Times New Roman"/>
          <w:sz w:val="24"/>
          <w:szCs w:val="24"/>
          <w:lang w:eastAsia="uk-UA"/>
        </w:rPr>
        <w:t>2) планування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4" w:name="n630"/>
      <w:bookmarkEnd w:id="594"/>
      <w:r w:rsidRPr="00EF7F7C">
        <w:rPr>
          <w:rFonts w:ascii="Times New Roman" w:eastAsia="Times New Roman" w:hAnsi="Times New Roman" w:cs="Times New Roman"/>
          <w:sz w:val="24"/>
          <w:szCs w:val="24"/>
          <w:lang w:eastAsia="uk-UA"/>
        </w:rPr>
        <w:t>3) визначення безпечних районів, придатних для розміщення евакуйованого населення та майна;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5" w:name="n631"/>
      <w:bookmarkEnd w:id="595"/>
      <w:r w:rsidRPr="00EF7F7C">
        <w:rPr>
          <w:rFonts w:ascii="Times New Roman" w:eastAsia="Times New Roman" w:hAnsi="Times New Roman" w:cs="Times New Roman"/>
          <w:sz w:val="24"/>
          <w:szCs w:val="24"/>
          <w:lang w:eastAsia="uk-UA"/>
        </w:rPr>
        <w:lastRenderedPageBreak/>
        <w:t>4) організації оповіщення керівників суб’єктів господарювання і населення про початок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6" w:name="n632"/>
      <w:bookmarkEnd w:id="596"/>
      <w:r w:rsidRPr="00EF7F7C">
        <w:rPr>
          <w:rFonts w:ascii="Times New Roman" w:eastAsia="Times New Roman" w:hAnsi="Times New Roman" w:cs="Times New Roman"/>
          <w:sz w:val="24"/>
          <w:szCs w:val="24"/>
          <w:lang w:eastAsia="uk-UA"/>
        </w:rPr>
        <w:t>5) організації управління евакуацією;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7" w:name="n633"/>
      <w:bookmarkEnd w:id="597"/>
      <w:r w:rsidRPr="00EF7F7C">
        <w:rPr>
          <w:rFonts w:ascii="Times New Roman" w:eastAsia="Times New Roman" w:hAnsi="Times New Roman" w:cs="Times New Roman"/>
          <w:sz w:val="24"/>
          <w:szCs w:val="24"/>
          <w:lang w:eastAsia="uk-UA"/>
        </w:rPr>
        <w:t>6) життєзабезпечення евакуйованого населення в місцях їх безпечного розміщення;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8" w:name="n634"/>
      <w:bookmarkEnd w:id="598"/>
      <w:r w:rsidRPr="00EF7F7C">
        <w:rPr>
          <w:rFonts w:ascii="Times New Roman" w:eastAsia="Times New Roman" w:hAnsi="Times New Roman" w:cs="Times New Roman"/>
          <w:sz w:val="24"/>
          <w:szCs w:val="24"/>
          <w:lang w:eastAsia="uk-UA"/>
        </w:rPr>
        <w:t>7) навчання населення діям під час проведення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599" w:name="n635"/>
      <w:bookmarkEnd w:id="599"/>
      <w:r w:rsidRPr="00EF7F7C">
        <w:rPr>
          <w:rFonts w:ascii="Times New Roman" w:eastAsia="Times New Roman" w:hAnsi="Times New Roman" w:cs="Times New Roman"/>
          <w:sz w:val="24"/>
          <w:szCs w:val="24"/>
          <w:lang w:eastAsia="uk-UA"/>
        </w:rPr>
        <w:t>10.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0" w:name="n636"/>
      <w:bookmarkEnd w:id="600"/>
      <w:r w:rsidRPr="00EF7F7C">
        <w:rPr>
          <w:rFonts w:ascii="Times New Roman" w:eastAsia="Times New Roman" w:hAnsi="Times New Roman" w:cs="Times New Roman"/>
          <w:sz w:val="24"/>
          <w:szCs w:val="24"/>
          <w:lang w:eastAsia="uk-UA"/>
        </w:rPr>
        <w:t>11. 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w:t>
      </w:r>
      <w:hyperlink r:id="rId83" w:anchor="n9"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визначеному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1" w:name="n637"/>
      <w:bookmarkEnd w:id="601"/>
      <w:r w:rsidRPr="00EF7F7C">
        <w:rPr>
          <w:rFonts w:ascii="Times New Roman" w:eastAsia="Times New Roman" w:hAnsi="Times New Roman" w:cs="Times New Roman"/>
          <w:sz w:val="24"/>
          <w:szCs w:val="24"/>
          <w:lang w:eastAsia="uk-UA"/>
        </w:rPr>
        <w:t>12.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2" w:name="n638"/>
      <w:bookmarkEnd w:id="602"/>
      <w:r w:rsidRPr="00EF7F7C">
        <w:rPr>
          <w:rFonts w:ascii="Times New Roman" w:eastAsia="Times New Roman" w:hAnsi="Times New Roman" w:cs="Times New Roman"/>
          <w:sz w:val="24"/>
          <w:szCs w:val="24"/>
          <w:lang w:eastAsia="uk-UA"/>
        </w:rPr>
        <w:t>13. У разі виникнення загрози життю або здоров’ю громадянам України на території іноземних держав відповідні центральні органи виконавчої влади проводять їх евакуацію.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3" w:name="n639"/>
      <w:bookmarkEnd w:id="603"/>
      <w:r w:rsidRPr="00EF7F7C">
        <w:rPr>
          <w:rFonts w:ascii="Times New Roman" w:eastAsia="Times New Roman" w:hAnsi="Times New Roman" w:cs="Times New Roman"/>
          <w:sz w:val="24"/>
          <w:szCs w:val="24"/>
          <w:lang w:eastAsia="uk-UA"/>
        </w:rPr>
        <w:t>14. 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4" w:name="n640"/>
      <w:bookmarkEnd w:id="604"/>
      <w:r w:rsidRPr="00EF7F7C">
        <w:rPr>
          <w:rFonts w:ascii="Times New Roman" w:eastAsia="Times New Roman" w:hAnsi="Times New Roman" w:cs="Times New Roman"/>
          <w:sz w:val="24"/>
          <w:szCs w:val="24"/>
          <w:lang w:eastAsia="uk-UA"/>
        </w:rPr>
        <w:t>15. Порядок проведення евакуації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5" w:name="n641"/>
      <w:bookmarkEnd w:id="605"/>
      <w:r w:rsidRPr="00EF7F7C">
        <w:rPr>
          <w:rFonts w:ascii="Times New Roman" w:eastAsia="Times New Roman" w:hAnsi="Times New Roman" w:cs="Times New Roman"/>
          <w:sz w:val="24"/>
          <w:szCs w:val="24"/>
          <w:lang w:eastAsia="uk-UA"/>
        </w:rPr>
        <w:t>16. Планування заходів з евакуації здійснюється відповідно до методики,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606" w:name="n642"/>
      <w:bookmarkEnd w:id="606"/>
      <w:r w:rsidRPr="00EF7F7C">
        <w:rPr>
          <w:rFonts w:ascii="Times New Roman" w:eastAsia="Times New Roman" w:hAnsi="Times New Roman" w:cs="Times New Roman"/>
          <w:b/>
          <w:bCs/>
          <w:color w:val="000000"/>
          <w:sz w:val="28"/>
          <w:lang w:eastAsia="uk-UA"/>
        </w:rPr>
        <w:t>Глава 8. Інженерний захист територій, радіаційний і хімічний захист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7" w:name="n643"/>
      <w:bookmarkEnd w:id="607"/>
      <w:r w:rsidRPr="00EF7F7C">
        <w:rPr>
          <w:rFonts w:ascii="Times New Roman" w:eastAsia="Times New Roman" w:hAnsi="Times New Roman" w:cs="Times New Roman"/>
          <w:b/>
          <w:bCs/>
          <w:color w:val="000000"/>
          <w:sz w:val="24"/>
          <w:szCs w:val="24"/>
          <w:lang w:eastAsia="uk-UA"/>
        </w:rPr>
        <w:t>Стаття 34.</w:t>
      </w:r>
      <w:r w:rsidRPr="00EF7F7C">
        <w:rPr>
          <w:rFonts w:ascii="Times New Roman" w:eastAsia="Times New Roman" w:hAnsi="Times New Roman" w:cs="Times New Roman"/>
          <w:sz w:val="24"/>
          <w:szCs w:val="24"/>
          <w:lang w:eastAsia="uk-UA"/>
        </w:rPr>
        <w:t> Інженерний захист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8" w:name="n644"/>
      <w:bookmarkEnd w:id="608"/>
      <w:r w:rsidRPr="00EF7F7C">
        <w:rPr>
          <w:rFonts w:ascii="Times New Roman" w:eastAsia="Times New Roman" w:hAnsi="Times New Roman" w:cs="Times New Roman"/>
          <w:sz w:val="24"/>
          <w:szCs w:val="24"/>
          <w:lang w:eastAsia="uk-UA"/>
        </w:rPr>
        <w:t>1. Інженерний захист територій включає: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09" w:name="n645"/>
      <w:bookmarkEnd w:id="609"/>
      <w:r w:rsidRPr="00EF7F7C">
        <w:rPr>
          <w:rFonts w:ascii="Times New Roman" w:eastAsia="Times New Roman" w:hAnsi="Times New Roman" w:cs="Times New Roman"/>
          <w:sz w:val="24"/>
          <w:szCs w:val="24"/>
          <w:lang w:eastAsia="uk-UA"/>
        </w:rPr>
        <w:t>1) проведення районування територій за наявністю потенційно небезпечних об’єктів і небезпечних геологічних, гідрогеологічних та метеорологічних явищ і процесів, а також ризику виникнення надзвичайних ситуацій, пов’язаних з ними;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0" w:name="n646"/>
      <w:bookmarkEnd w:id="610"/>
      <w:r w:rsidRPr="00EF7F7C">
        <w:rPr>
          <w:rFonts w:ascii="Times New Roman" w:eastAsia="Times New Roman" w:hAnsi="Times New Roman" w:cs="Times New Roman"/>
          <w:sz w:val="24"/>
          <w:szCs w:val="24"/>
          <w:lang w:eastAsia="uk-UA"/>
        </w:rPr>
        <w:t>2) віднесення міст до відповідних груп цивільного захисту та віднесення суб’єктів господарювання до відповідних категорій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1" w:name="n647"/>
      <w:bookmarkEnd w:id="611"/>
      <w:r w:rsidRPr="00EF7F7C">
        <w:rPr>
          <w:rFonts w:ascii="Times New Roman" w:eastAsia="Times New Roman" w:hAnsi="Times New Roman" w:cs="Times New Roman"/>
          <w:sz w:val="24"/>
          <w:szCs w:val="24"/>
          <w:lang w:eastAsia="uk-UA"/>
        </w:rPr>
        <w:t>3) розроблення та включення вимог інженерно-технічних заходів цивільного захисту до відповідних видів містобудівної і проектної документації та реалізація їх під час будівництва і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2" w:name="n648"/>
      <w:bookmarkEnd w:id="612"/>
      <w:r w:rsidRPr="00EF7F7C">
        <w:rPr>
          <w:rFonts w:ascii="Times New Roman" w:eastAsia="Times New Roman" w:hAnsi="Times New Roman" w:cs="Times New Roman"/>
          <w:sz w:val="24"/>
          <w:szCs w:val="24"/>
          <w:lang w:eastAsia="uk-UA"/>
        </w:rPr>
        <w:lastRenderedPageBreak/>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3" w:name="n649"/>
      <w:bookmarkEnd w:id="613"/>
      <w:r w:rsidRPr="00EF7F7C">
        <w:rPr>
          <w:rFonts w:ascii="Times New Roman" w:eastAsia="Times New Roman" w:hAnsi="Times New Roman" w:cs="Times New Roman"/>
          <w:sz w:val="24"/>
          <w:szCs w:val="24"/>
          <w:lang w:eastAsia="uk-UA"/>
        </w:rPr>
        <w:t>5) розміщення об’єктів підвищеної небезпеки з урахуванням наслідків аварій, що можуть статися на таких об’єктах;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4" w:name="n650"/>
      <w:bookmarkEnd w:id="614"/>
      <w:r w:rsidRPr="00EF7F7C">
        <w:rPr>
          <w:rFonts w:ascii="Times New Roman" w:eastAsia="Times New Roman" w:hAnsi="Times New Roman" w:cs="Times New Roman"/>
          <w:sz w:val="24"/>
          <w:szCs w:val="24"/>
          <w:lang w:eastAsia="uk-UA"/>
        </w:rPr>
        <w:t>6) розроблення і здійснення заходів щодо безаварійного функціонування об’єктів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5" w:name="n651"/>
      <w:bookmarkEnd w:id="615"/>
      <w:r w:rsidRPr="00EF7F7C">
        <w:rPr>
          <w:rFonts w:ascii="Times New Roman" w:eastAsia="Times New Roman" w:hAnsi="Times New Roman" w:cs="Times New Roman"/>
          <w:sz w:val="24"/>
          <w:szCs w:val="24"/>
          <w:lang w:eastAsia="uk-UA"/>
        </w:rPr>
        <w:t>7) будівництво споруд, будівель, інженерних мереж і транспортних комунікацій із заданими рівнями безпеки та надійності;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6" w:name="n652"/>
      <w:bookmarkEnd w:id="616"/>
      <w:r w:rsidRPr="00EF7F7C">
        <w:rPr>
          <w:rFonts w:ascii="Times New Roman" w:eastAsia="Times New Roman" w:hAnsi="Times New Roman" w:cs="Times New Roman"/>
          <w:sz w:val="24"/>
          <w:szCs w:val="24"/>
          <w:lang w:eastAsia="uk-UA"/>
        </w:rPr>
        <w:t xml:space="preserve">8) будівництво протизсувних, </w:t>
      </w:r>
      <w:proofErr w:type="spellStart"/>
      <w:r w:rsidRPr="00EF7F7C">
        <w:rPr>
          <w:rFonts w:ascii="Times New Roman" w:eastAsia="Times New Roman" w:hAnsi="Times New Roman" w:cs="Times New Roman"/>
          <w:sz w:val="24"/>
          <w:szCs w:val="24"/>
          <w:lang w:eastAsia="uk-UA"/>
        </w:rPr>
        <w:t>протиповеневих</w:t>
      </w:r>
      <w:proofErr w:type="spellEnd"/>
      <w:r w:rsidRPr="00EF7F7C">
        <w:rPr>
          <w:rFonts w:ascii="Times New Roman" w:eastAsia="Times New Roman" w:hAnsi="Times New Roman" w:cs="Times New Roman"/>
          <w:sz w:val="24"/>
          <w:szCs w:val="24"/>
          <w:lang w:eastAsia="uk-UA"/>
        </w:rPr>
        <w:t xml:space="preserve">, </w:t>
      </w:r>
      <w:proofErr w:type="spellStart"/>
      <w:r w:rsidRPr="00EF7F7C">
        <w:rPr>
          <w:rFonts w:ascii="Times New Roman" w:eastAsia="Times New Roman" w:hAnsi="Times New Roman" w:cs="Times New Roman"/>
          <w:sz w:val="24"/>
          <w:szCs w:val="24"/>
          <w:lang w:eastAsia="uk-UA"/>
        </w:rPr>
        <w:t>протиселевих</w:t>
      </w:r>
      <w:proofErr w:type="spellEnd"/>
      <w:r w:rsidRPr="00EF7F7C">
        <w:rPr>
          <w:rFonts w:ascii="Times New Roman" w:eastAsia="Times New Roman" w:hAnsi="Times New Roman" w:cs="Times New Roman"/>
          <w:sz w:val="24"/>
          <w:szCs w:val="24"/>
          <w:lang w:eastAsia="uk-UA"/>
        </w:rPr>
        <w:t>, протилавинних, протиерозійних та інших інженерних споруд спеціального призначення, їх утримання у функціональному стані;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7" w:name="n653"/>
      <w:bookmarkEnd w:id="617"/>
      <w:r w:rsidRPr="00EF7F7C">
        <w:rPr>
          <w:rFonts w:ascii="Times New Roman" w:eastAsia="Times New Roman" w:hAnsi="Times New Roman" w:cs="Times New Roman"/>
          <w:sz w:val="24"/>
          <w:szCs w:val="24"/>
          <w:lang w:eastAsia="uk-UA"/>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8" w:name="n654"/>
      <w:bookmarkEnd w:id="618"/>
      <w:r w:rsidRPr="00EF7F7C">
        <w:rPr>
          <w:rFonts w:ascii="Times New Roman" w:eastAsia="Times New Roman" w:hAnsi="Times New Roman" w:cs="Times New Roman"/>
          <w:sz w:val="24"/>
          <w:szCs w:val="24"/>
          <w:lang w:eastAsia="uk-UA"/>
        </w:rPr>
        <w:t>10) інші заходи інженерного захисту територій залежно від ситуації, що склалася.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19" w:name="n655"/>
      <w:bookmarkEnd w:id="619"/>
      <w:r w:rsidRPr="00EF7F7C">
        <w:rPr>
          <w:rFonts w:ascii="Times New Roman" w:eastAsia="Times New Roman" w:hAnsi="Times New Roman" w:cs="Times New Roman"/>
          <w:sz w:val="24"/>
          <w:szCs w:val="24"/>
          <w:lang w:eastAsia="uk-UA"/>
        </w:rPr>
        <w:t>2. Здійснення заходів інженерного захисту територій покладається на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0" w:name="n656"/>
      <w:bookmarkEnd w:id="620"/>
      <w:r w:rsidRPr="00EF7F7C">
        <w:rPr>
          <w:rFonts w:ascii="Times New Roman" w:eastAsia="Times New Roman" w:hAnsi="Times New Roman" w:cs="Times New Roman"/>
          <w:sz w:val="24"/>
          <w:szCs w:val="24"/>
          <w:lang w:eastAsia="uk-UA"/>
        </w:rPr>
        <w:t>3. За результатами визначення ризиків виникнення надзвичайних ситуацій внаслідок небезпечних геологічних, гідрогеологічних та метеорологічних явищ і процесів, а також на об’єктах підвищеної небезпеки центральний орган виконавчої влади, який забезпечує формування та реалізує державну політику у сфері цивільного захисту, веде Державний реєстр небезпечних територій у порядку, встановленому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1" w:name="n657"/>
      <w:bookmarkEnd w:id="621"/>
      <w:r w:rsidRPr="00EF7F7C">
        <w:rPr>
          <w:rFonts w:ascii="Times New Roman" w:eastAsia="Times New Roman" w:hAnsi="Times New Roman" w:cs="Times New Roman"/>
          <w:sz w:val="24"/>
          <w:szCs w:val="24"/>
          <w:lang w:eastAsia="uk-UA"/>
        </w:rPr>
        <w:t>4. Розроблення містобудівної документації та проектування об’єктів, що належать суб’єктам господарювання і можуть спричинити виникнення надзвичайних ситуацій та вплинути на стан захисту населення і територій, здійснюються з урахуванням вимог інженерно-технічних заходів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2" w:name="n658"/>
      <w:bookmarkEnd w:id="622"/>
      <w:r w:rsidRPr="00EF7F7C">
        <w:rPr>
          <w:rFonts w:ascii="Times New Roman" w:eastAsia="Times New Roman" w:hAnsi="Times New Roman" w:cs="Times New Roman"/>
          <w:sz w:val="24"/>
          <w:szCs w:val="24"/>
          <w:lang w:eastAsia="uk-UA"/>
        </w:rPr>
        <w:t>5. </w:t>
      </w:r>
      <w:hyperlink r:id="rId84" w:anchor="n8" w:tgtFrame="_blank" w:history="1">
        <w:r w:rsidRPr="00EF7F7C">
          <w:rPr>
            <w:rFonts w:ascii="Times New Roman" w:eastAsia="Times New Roman" w:hAnsi="Times New Roman" w:cs="Times New Roman"/>
            <w:color w:val="000099"/>
            <w:sz w:val="24"/>
            <w:szCs w:val="24"/>
            <w:u w:val="single"/>
            <w:lang w:eastAsia="uk-UA"/>
          </w:rPr>
          <w:t>Об’єкти</w:t>
        </w:r>
      </w:hyperlink>
      <w:r w:rsidRPr="00EF7F7C">
        <w:rPr>
          <w:rFonts w:ascii="Times New Roman" w:eastAsia="Times New Roman" w:hAnsi="Times New Roman" w:cs="Times New Roman"/>
          <w:sz w:val="24"/>
          <w:szCs w:val="24"/>
          <w:lang w:eastAsia="uk-UA"/>
        </w:rPr>
        <w:t>, що належать суб’єктам господарювання, проектування яких здійснюється з урахуванням вимог інженерно-технічних заходів цивільного захисту,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3" w:name="n659"/>
      <w:bookmarkEnd w:id="623"/>
      <w:r w:rsidRPr="00EF7F7C">
        <w:rPr>
          <w:rFonts w:ascii="Times New Roman" w:eastAsia="Times New Roman" w:hAnsi="Times New Roman" w:cs="Times New Roman"/>
          <w:sz w:val="24"/>
          <w:szCs w:val="24"/>
          <w:lang w:eastAsia="uk-UA"/>
        </w:rPr>
        <w:t>6. Заходи цивільного захисту об’єктів будівництва визначаються у проектній документації відповідно до будівельних норм.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4" w:name="n1594"/>
      <w:bookmarkEnd w:id="624"/>
      <w:r w:rsidRPr="00EF7F7C">
        <w:rPr>
          <w:rFonts w:ascii="Times New Roman" w:eastAsia="Times New Roman" w:hAnsi="Times New Roman" w:cs="Times New Roman"/>
          <w:i/>
          <w:iCs/>
          <w:color w:val="000000"/>
          <w:sz w:val="24"/>
          <w:szCs w:val="24"/>
          <w:lang w:eastAsia="uk-UA"/>
        </w:rPr>
        <w:t>{Частина шоста статті 34 в редакції Законів </w:t>
      </w:r>
      <w:hyperlink r:id="rId85" w:anchor="n51"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 </w:t>
      </w:r>
      <w:hyperlink r:id="rId86" w:anchor="n8" w:tgtFrame="_blank" w:history="1">
        <w:r w:rsidRPr="00EF7F7C">
          <w:rPr>
            <w:rFonts w:ascii="Times New Roman" w:eastAsia="Times New Roman" w:hAnsi="Times New Roman" w:cs="Times New Roman"/>
            <w:i/>
            <w:iCs/>
            <w:color w:val="000099"/>
            <w:sz w:val="24"/>
            <w:szCs w:val="24"/>
            <w:u w:val="single"/>
            <w:lang w:eastAsia="uk-UA"/>
          </w:rPr>
          <w:t>№ 2020-VIII від 13.04.2017</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5" w:name="n660"/>
      <w:bookmarkEnd w:id="625"/>
      <w:r w:rsidRPr="00EF7F7C">
        <w:rPr>
          <w:rFonts w:ascii="Times New Roman" w:eastAsia="Times New Roman" w:hAnsi="Times New Roman" w:cs="Times New Roman"/>
          <w:sz w:val="24"/>
          <w:szCs w:val="24"/>
          <w:lang w:eastAsia="uk-UA"/>
        </w:rPr>
        <w:t>7. 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w:t>
      </w:r>
      <w:hyperlink r:id="rId87" w:tgtFrame="_blank" w:history="1">
        <w:r w:rsidRPr="00EF7F7C">
          <w:rPr>
            <w:rFonts w:ascii="Times New Roman" w:eastAsia="Times New Roman" w:hAnsi="Times New Roman" w:cs="Times New Roman"/>
            <w:color w:val="000099"/>
            <w:sz w:val="24"/>
            <w:szCs w:val="24"/>
            <w:u w:val="single"/>
            <w:lang w:eastAsia="uk-UA"/>
          </w:rPr>
          <w:t>Закону України "Про будівельні норми"</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6" w:name="n661"/>
      <w:bookmarkEnd w:id="626"/>
      <w:r w:rsidRPr="00EF7F7C">
        <w:rPr>
          <w:rFonts w:ascii="Times New Roman" w:eastAsia="Times New Roman" w:hAnsi="Times New Roman" w:cs="Times New Roman"/>
          <w:b/>
          <w:bCs/>
          <w:color w:val="000000"/>
          <w:sz w:val="24"/>
          <w:szCs w:val="24"/>
          <w:lang w:eastAsia="uk-UA"/>
        </w:rPr>
        <w:t>Стаття 35.</w:t>
      </w:r>
      <w:r w:rsidRPr="00EF7F7C">
        <w:rPr>
          <w:rFonts w:ascii="Times New Roman" w:eastAsia="Times New Roman" w:hAnsi="Times New Roman" w:cs="Times New Roman"/>
          <w:sz w:val="24"/>
          <w:szCs w:val="24"/>
          <w:lang w:eastAsia="uk-UA"/>
        </w:rPr>
        <w:t> Радіаційний і хімічний захист населення і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7" w:name="n662"/>
      <w:bookmarkEnd w:id="627"/>
      <w:r w:rsidRPr="00EF7F7C">
        <w:rPr>
          <w:rFonts w:ascii="Times New Roman" w:eastAsia="Times New Roman" w:hAnsi="Times New Roman" w:cs="Times New Roman"/>
          <w:sz w:val="24"/>
          <w:szCs w:val="24"/>
          <w:lang w:eastAsia="uk-UA"/>
        </w:rPr>
        <w:t>1. Радіаційний і хімічний захист населення і територій включає: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8" w:name="n663"/>
      <w:bookmarkEnd w:id="628"/>
      <w:r w:rsidRPr="00EF7F7C">
        <w:rPr>
          <w:rFonts w:ascii="Times New Roman" w:eastAsia="Times New Roman" w:hAnsi="Times New Roman" w:cs="Times New Roman"/>
          <w:sz w:val="24"/>
          <w:szCs w:val="24"/>
          <w:lang w:eastAsia="uk-UA"/>
        </w:rPr>
        <w:t>1) виявлення та оцінку радіаційної і хімічної обстановки;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29" w:name="n664"/>
      <w:bookmarkEnd w:id="629"/>
      <w:r w:rsidRPr="00EF7F7C">
        <w:rPr>
          <w:rFonts w:ascii="Times New Roman" w:eastAsia="Times New Roman" w:hAnsi="Times New Roman" w:cs="Times New Roman"/>
          <w:sz w:val="24"/>
          <w:szCs w:val="24"/>
          <w:lang w:eastAsia="uk-UA"/>
        </w:rPr>
        <w:t>2) організацію та здійснення дозиметричного і хімічного контролю;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0" w:name="n665"/>
      <w:bookmarkEnd w:id="630"/>
      <w:r w:rsidRPr="00EF7F7C">
        <w:rPr>
          <w:rFonts w:ascii="Times New Roman" w:eastAsia="Times New Roman" w:hAnsi="Times New Roman" w:cs="Times New Roman"/>
          <w:sz w:val="24"/>
          <w:szCs w:val="24"/>
          <w:lang w:eastAsia="uk-UA"/>
        </w:rPr>
        <w:t>3) розроблення та впровадження типових режимів радіаційного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1" w:name="n666"/>
      <w:bookmarkEnd w:id="631"/>
      <w:r w:rsidRPr="00EF7F7C">
        <w:rPr>
          <w:rFonts w:ascii="Times New Roman" w:eastAsia="Times New Roman" w:hAnsi="Times New Roman" w:cs="Times New Roman"/>
          <w:sz w:val="24"/>
          <w:szCs w:val="24"/>
          <w:lang w:eastAsia="uk-UA"/>
        </w:rPr>
        <w:lastRenderedPageBreak/>
        <w:t>4) використання засобів колективного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2" w:name="n667"/>
      <w:bookmarkEnd w:id="632"/>
      <w:r w:rsidRPr="00EF7F7C">
        <w:rPr>
          <w:rFonts w:ascii="Times New Roman" w:eastAsia="Times New Roman" w:hAnsi="Times New Roman" w:cs="Times New Roman"/>
          <w:sz w:val="24"/>
          <w:szCs w:val="24"/>
          <w:lang w:eastAsia="uk-UA"/>
        </w:rPr>
        <w:t xml:space="preserve">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ураження </w:t>
      </w:r>
      <w:proofErr w:type="spellStart"/>
      <w:r w:rsidRPr="00EF7F7C">
        <w:rPr>
          <w:rFonts w:ascii="Times New Roman" w:eastAsia="Times New Roman" w:hAnsi="Times New Roman" w:cs="Times New Roman"/>
          <w:sz w:val="24"/>
          <w:szCs w:val="24"/>
          <w:lang w:eastAsia="uk-UA"/>
        </w:rPr>
        <w:t>радіаційно</w:t>
      </w:r>
      <w:proofErr w:type="spellEnd"/>
      <w:r w:rsidRPr="00EF7F7C">
        <w:rPr>
          <w:rFonts w:ascii="Times New Roman" w:eastAsia="Times New Roman" w:hAnsi="Times New Roman" w:cs="Times New Roman"/>
          <w:sz w:val="24"/>
          <w:szCs w:val="24"/>
          <w:lang w:eastAsia="uk-UA"/>
        </w:rPr>
        <w:t xml:space="preserve"> і хімічно небезпечних об’єктів та населення, яке проживає у зонах небезпечного забруднення;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3" w:name="n668"/>
      <w:bookmarkEnd w:id="633"/>
      <w:r w:rsidRPr="00EF7F7C">
        <w:rPr>
          <w:rFonts w:ascii="Times New Roman" w:eastAsia="Times New Roman" w:hAnsi="Times New Roman" w:cs="Times New Roman"/>
          <w:sz w:val="24"/>
          <w:szCs w:val="24"/>
          <w:lang w:eastAsia="uk-UA"/>
        </w:rPr>
        <w:t xml:space="preserve">6) проведення йодної профілактики рятувальників, які залучаються до ліквідації радіаційної аварії, персоналу </w:t>
      </w:r>
      <w:proofErr w:type="spellStart"/>
      <w:r w:rsidRPr="00EF7F7C">
        <w:rPr>
          <w:rFonts w:ascii="Times New Roman" w:eastAsia="Times New Roman" w:hAnsi="Times New Roman" w:cs="Times New Roman"/>
          <w:sz w:val="24"/>
          <w:szCs w:val="24"/>
          <w:lang w:eastAsia="uk-UA"/>
        </w:rPr>
        <w:t>радіаційно</w:t>
      </w:r>
      <w:proofErr w:type="spellEnd"/>
      <w:r w:rsidRPr="00EF7F7C">
        <w:rPr>
          <w:rFonts w:ascii="Times New Roman" w:eastAsia="Times New Roman" w:hAnsi="Times New Roman" w:cs="Times New Roman"/>
          <w:sz w:val="24"/>
          <w:szCs w:val="24"/>
          <w:lang w:eastAsia="uk-UA"/>
        </w:rPr>
        <w:t xml:space="preserve"> небезпечних об’єктів та населення, яке проживає в зонах можливого забруднення, радіоактивними ізотопами йоду з метою запобігання опроміненню щитоподібної залози;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4" w:name="n669"/>
      <w:bookmarkEnd w:id="634"/>
      <w:r w:rsidRPr="00EF7F7C">
        <w:rPr>
          <w:rFonts w:ascii="Times New Roman" w:eastAsia="Times New Roman" w:hAnsi="Times New Roman" w:cs="Times New Roman"/>
          <w:sz w:val="24"/>
          <w:szCs w:val="24"/>
          <w:lang w:eastAsia="uk-UA"/>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5" w:name="n670"/>
      <w:bookmarkEnd w:id="635"/>
      <w:r w:rsidRPr="00EF7F7C">
        <w:rPr>
          <w:rFonts w:ascii="Times New Roman" w:eastAsia="Times New Roman" w:hAnsi="Times New Roman" w:cs="Times New Roman"/>
          <w:sz w:val="24"/>
          <w:szCs w:val="24"/>
          <w:lang w:eastAsia="uk-UA"/>
        </w:rPr>
        <w:t>8) проведення санітарної обробки населення та спеціальної обробки одягу, майна і транспорту;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6" w:name="n671"/>
      <w:bookmarkEnd w:id="636"/>
      <w:r w:rsidRPr="00EF7F7C">
        <w:rPr>
          <w:rFonts w:ascii="Times New Roman" w:eastAsia="Times New Roman" w:hAnsi="Times New Roman" w:cs="Times New Roman"/>
          <w:sz w:val="24"/>
          <w:szCs w:val="24"/>
          <w:lang w:eastAsia="uk-UA"/>
        </w:rPr>
        <w:t>9) розроблення загальних критеріїв, методів та методик спостережень щодо оцінки радіаційної і хімічної обстановки;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7" w:name="n672"/>
      <w:bookmarkEnd w:id="637"/>
      <w:r w:rsidRPr="00EF7F7C">
        <w:rPr>
          <w:rFonts w:ascii="Times New Roman" w:eastAsia="Times New Roman" w:hAnsi="Times New Roman" w:cs="Times New Roman"/>
          <w:sz w:val="24"/>
          <w:szCs w:val="24"/>
          <w:lang w:eastAsia="uk-UA"/>
        </w:rPr>
        <w:t>10) інші заходи радіаційного і хімічного захисту залежно від ситуації, що склалася.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8" w:name="n673"/>
      <w:bookmarkEnd w:id="638"/>
      <w:r w:rsidRPr="00EF7F7C">
        <w:rPr>
          <w:rFonts w:ascii="Times New Roman" w:eastAsia="Times New Roman" w:hAnsi="Times New Roman" w:cs="Times New Roman"/>
          <w:sz w:val="24"/>
          <w:szCs w:val="24"/>
          <w:lang w:eastAsia="uk-UA"/>
        </w:rPr>
        <w:t>2. Радіаційний і хімічний захист населення і територій забезпечується: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39" w:name="n674"/>
      <w:bookmarkEnd w:id="639"/>
      <w:r w:rsidRPr="00EF7F7C">
        <w:rPr>
          <w:rFonts w:ascii="Times New Roman" w:eastAsia="Times New Roman" w:hAnsi="Times New Roman" w:cs="Times New Roman"/>
          <w:sz w:val="24"/>
          <w:szCs w:val="24"/>
          <w:lang w:eastAsia="uk-UA"/>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0" w:name="n675"/>
      <w:bookmarkEnd w:id="640"/>
      <w:r w:rsidRPr="00EF7F7C">
        <w:rPr>
          <w:rFonts w:ascii="Times New Roman" w:eastAsia="Times New Roman" w:hAnsi="Times New Roman" w:cs="Times New Roman"/>
          <w:sz w:val="24"/>
          <w:szCs w:val="24"/>
          <w:lang w:eastAsia="uk-UA"/>
        </w:rPr>
        <w:t>2) завчасним накопиченням і підтриманням у готовності: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1" w:name="n676"/>
      <w:bookmarkEnd w:id="641"/>
      <w:r w:rsidRPr="00EF7F7C">
        <w:rPr>
          <w:rFonts w:ascii="Times New Roman" w:eastAsia="Times New Roman" w:hAnsi="Times New Roman" w:cs="Times New Roman"/>
          <w:sz w:val="24"/>
          <w:szCs w:val="24"/>
          <w:lang w:eastAsia="uk-UA"/>
        </w:rPr>
        <w:t>а) засобів колективного та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2" w:name="n677"/>
      <w:bookmarkEnd w:id="642"/>
      <w:r w:rsidRPr="00EF7F7C">
        <w:rPr>
          <w:rFonts w:ascii="Times New Roman" w:eastAsia="Times New Roman" w:hAnsi="Times New Roman" w:cs="Times New Roman"/>
          <w:sz w:val="24"/>
          <w:szCs w:val="24"/>
          <w:lang w:eastAsia="uk-UA"/>
        </w:rPr>
        <w:t>б) приладів радіаційної та хімічної розвідки, дозиметричного і хімічного контролю;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3" w:name="n678"/>
      <w:bookmarkEnd w:id="643"/>
      <w:r w:rsidRPr="00EF7F7C">
        <w:rPr>
          <w:rFonts w:ascii="Times New Roman" w:eastAsia="Times New Roman" w:hAnsi="Times New Roman" w:cs="Times New Roman"/>
          <w:sz w:val="24"/>
          <w:szCs w:val="24"/>
          <w:lang w:eastAsia="uk-UA"/>
        </w:rPr>
        <w:t xml:space="preserve">в) засобів фармакологічного протирадіаційного захисту для йодної профілактики населення, рятувальників та персоналу </w:t>
      </w:r>
      <w:proofErr w:type="spellStart"/>
      <w:r w:rsidRPr="00EF7F7C">
        <w:rPr>
          <w:rFonts w:ascii="Times New Roman" w:eastAsia="Times New Roman" w:hAnsi="Times New Roman" w:cs="Times New Roman"/>
          <w:sz w:val="24"/>
          <w:szCs w:val="24"/>
          <w:lang w:eastAsia="uk-UA"/>
        </w:rPr>
        <w:t>радіаційно</w:t>
      </w:r>
      <w:proofErr w:type="spellEnd"/>
      <w:r w:rsidRPr="00EF7F7C">
        <w:rPr>
          <w:rFonts w:ascii="Times New Roman" w:eastAsia="Times New Roman" w:hAnsi="Times New Roman" w:cs="Times New Roman"/>
          <w:sz w:val="24"/>
          <w:szCs w:val="24"/>
          <w:lang w:eastAsia="uk-UA"/>
        </w:rPr>
        <w:t xml:space="preserve"> небезпечних об’єктів радіоактивними ізотопами йоду з метою запобігання опроміненню щитоподібної залози.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4" w:name="n679"/>
      <w:bookmarkEnd w:id="644"/>
      <w:r w:rsidRPr="00EF7F7C">
        <w:rPr>
          <w:rFonts w:ascii="Times New Roman" w:eastAsia="Times New Roman" w:hAnsi="Times New Roman" w:cs="Times New Roman"/>
          <w:sz w:val="24"/>
          <w:szCs w:val="24"/>
          <w:lang w:eastAsia="uk-UA"/>
        </w:rPr>
        <w:t>3. Здійснення заходів радіаційного і хімічного захисту та його забезпечення покладається на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5" w:name="n680"/>
      <w:bookmarkEnd w:id="645"/>
      <w:r w:rsidRPr="00EF7F7C">
        <w:rPr>
          <w:rFonts w:ascii="Times New Roman" w:eastAsia="Times New Roman" w:hAnsi="Times New Roman" w:cs="Times New Roman"/>
          <w:sz w:val="24"/>
          <w:szCs w:val="24"/>
          <w:lang w:eastAsia="uk-UA"/>
        </w:rPr>
        <w:t>4. 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646" w:name="n681"/>
      <w:bookmarkEnd w:id="646"/>
      <w:r w:rsidRPr="00EF7F7C">
        <w:rPr>
          <w:rFonts w:ascii="Times New Roman" w:eastAsia="Times New Roman" w:hAnsi="Times New Roman" w:cs="Times New Roman"/>
          <w:b/>
          <w:bCs/>
          <w:color w:val="000000"/>
          <w:sz w:val="28"/>
          <w:lang w:eastAsia="uk-UA"/>
        </w:rPr>
        <w:t>Глава 9. Медичний, біологічний і психологічний захист, забезпечення санітарного та епідемічного благополуччя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7" w:name="n682"/>
      <w:bookmarkEnd w:id="647"/>
      <w:r w:rsidRPr="00EF7F7C">
        <w:rPr>
          <w:rFonts w:ascii="Times New Roman" w:eastAsia="Times New Roman" w:hAnsi="Times New Roman" w:cs="Times New Roman"/>
          <w:b/>
          <w:bCs/>
          <w:color w:val="000000"/>
          <w:sz w:val="24"/>
          <w:szCs w:val="24"/>
          <w:lang w:eastAsia="uk-UA"/>
        </w:rPr>
        <w:t>Стаття 36.</w:t>
      </w:r>
      <w:r w:rsidRPr="00EF7F7C">
        <w:rPr>
          <w:rFonts w:ascii="Times New Roman" w:eastAsia="Times New Roman" w:hAnsi="Times New Roman" w:cs="Times New Roman"/>
          <w:sz w:val="24"/>
          <w:szCs w:val="24"/>
          <w:lang w:eastAsia="uk-UA"/>
        </w:rPr>
        <w:t> Медичний захист, забезпечення санітарного та епідемічного благополуччя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8" w:name="n683"/>
      <w:bookmarkEnd w:id="648"/>
      <w:r w:rsidRPr="00EF7F7C">
        <w:rPr>
          <w:rFonts w:ascii="Times New Roman" w:eastAsia="Times New Roman" w:hAnsi="Times New Roman" w:cs="Times New Roman"/>
          <w:sz w:val="24"/>
          <w:szCs w:val="24"/>
          <w:lang w:eastAsia="uk-UA"/>
        </w:rPr>
        <w:t>1. Медичний захист і забезпечення санітарного та епідемічного благополуччя населення включає: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49" w:name="n684"/>
      <w:bookmarkEnd w:id="649"/>
      <w:r w:rsidRPr="00EF7F7C">
        <w:rPr>
          <w:rFonts w:ascii="Times New Roman" w:eastAsia="Times New Roman" w:hAnsi="Times New Roman" w:cs="Times New Roman"/>
          <w:sz w:val="24"/>
          <w:szCs w:val="24"/>
          <w:lang w:eastAsia="uk-UA"/>
        </w:rPr>
        <w:lastRenderedPageBreak/>
        <w:t xml:space="preserve">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0" w:name="n685"/>
      <w:bookmarkEnd w:id="650"/>
      <w:r w:rsidRPr="00EF7F7C">
        <w:rPr>
          <w:rFonts w:ascii="Times New Roman" w:eastAsia="Times New Roman" w:hAnsi="Times New Roman" w:cs="Times New Roman"/>
          <w:sz w:val="24"/>
          <w:szCs w:val="24"/>
          <w:lang w:eastAsia="uk-UA"/>
        </w:rPr>
        <w:t>2) планування і використання сил та засобів закладів охорони здоров’я незалежно від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1" w:name="n686"/>
      <w:bookmarkEnd w:id="651"/>
      <w:r w:rsidRPr="00EF7F7C">
        <w:rPr>
          <w:rFonts w:ascii="Times New Roman" w:eastAsia="Times New Roman" w:hAnsi="Times New Roman" w:cs="Times New Roman"/>
          <w:sz w:val="24"/>
          <w:szCs w:val="24"/>
          <w:lang w:eastAsia="uk-UA"/>
        </w:rPr>
        <w:t>3) своєчасне застосування профілактичних медичних препаратів та своєчасне проведення санітарно-протиепідемічних заходів;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2" w:name="n687"/>
      <w:bookmarkEnd w:id="652"/>
      <w:r w:rsidRPr="00EF7F7C">
        <w:rPr>
          <w:rFonts w:ascii="Times New Roman" w:eastAsia="Times New Roman" w:hAnsi="Times New Roman" w:cs="Times New Roman"/>
          <w:sz w:val="24"/>
          <w:szCs w:val="24"/>
          <w:lang w:eastAsia="uk-UA"/>
        </w:rPr>
        <w:t>4) контроль за якістю та безпекою харчових продуктів і продовольчої сировини, питної води та джерелами водопостачання;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3" w:name="n688"/>
      <w:bookmarkEnd w:id="653"/>
      <w:r w:rsidRPr="00EF7F7C">
        <w:rPr>
          <w:rFonts w:ascii="Times New Roman" w:eastAsia="Times New Roman" w:hAnsi="Times New Roman" w:cs="Times New Roman"/>
          <w:sz w:val="24"/>
          <w:szCs w:val="24"/>
          <w:lang w:eastAsia="uk-UA"/>
        </w:rPr>
        <w:t>5) завчасне створення і підготовку спеціальних медичних формувань;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4" w:name="n689"/>
      <w:bookmarkEnd w:id="654"/>
      <w:r w:rsidRPr="00EF7F7C">
        <w:rPr>
          <w:rFonts w:ascii="Times New Roman" w:eastAsia="Times New Roman" w:hAnsi="Times New Roman" w:cs="Times New Roman"/>
          <w:sz w:val="24"/>
          <w:szCs w:val="24"/>
          <w:lang w:eastAsia="uk-UA"/>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5" w:name="n690"/>
      <w:bookmarkEnd w:id="655"/>
      <w:r w:rsidRPr="00EF7F7C">
        <w:rPr>
          <w:rFonts w:ascii="Times New Roman" w:eastAsia="Times New Roman" w:hAnsi="Times New Roman" w:cs="Times New Roman"/>
          <w:sz w:val="24"/>
          <w:szCs w:val="24"/>
          <w:lang w:eastAsia="uk-UA"/>
        </w:rPr>
        <w:t>7) накопичення медичного та спеціального майна і техніки;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6" w:name="n691"/>
      <w:bookmarkEnd w:id="656"/>
      <w:r w:rsidRPr="00EF7F7C">
        <w:rPr>
          <w:rFonts w:ascii="Times New Roman" w:eastAsia="Times New Roman" w:hAnsi="Times New Roman" w:cs="Times New Roman"/>
          <w:sz w:val="24"/>
          <w:szCs w:val="24"/>
          <w:lang w:eastAsia="uk-UA"/>
        </w:rPr>
        <w:t>8) підготовку та перепідготовку медичних працівників з надання екстреної медичної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7" w:name="n692"/>
      <w:bookmarkEnd w:id="657"/>
      <w:r w:rsidRPr="00EF7F7C">
        <w:rPr>
          <w:rFonts w:ascii="Times New Roman" w:eastAsia="Times New Roman" w:hAnsi="Times New Roman" w:cs="Times New Roman"/>
          <w:sz w:val="24"/>
          <w:szCs w:val="24"/>
          <w:lang w:eastAsia="uk-UA"/>
        </w:rPr>
        <w:t xml:space="preserve">9) навчання населення способам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та правилам дотримання особистої гігієни;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8" w:name="n693"/>
      <w:bookmarkEnd w:id="658"/>
      <w:r w:rsidRPr="00EF7F7C">
        <w:rPr>
          <w:rFonts w:ascii="Times New Roman" w:eastAsia="Times New Roman" w:hAnsi="Times New Roman" w:cs="Times New Roman"/>
          <w:sz w:val="24"/>
          <w:szCs w:val="24"/>
          <w:lang w:eastAsia="uk-UA"/>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59" w:name="n694"/>
      <w:bookmarkEnd w:id="659"/>
      <w:r w:rsidRPr="00EF7F7C">
        <w:rPr>
          <w:rFonts w:ascii="Times New Roman" w:eastAsia="Times New Roman" w:hAnsi="Times New Roman" w:cs="Times New Roman"/>
          <w:sz w:val="24"/>
          <w:szCs w:val="24"/>
          <w:lang w:eastAsia="uk-UA"/>
        </w:rPr>
        <w:t>11) проведення моніторингу стану навколишнього природного середовища, санітарно-гігієнічної та епідемічної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0" w:name="n695"/>
      <w:bookmarkEnd w:id="660"/>
      <w:r w:rsidRPr="00EF7F7C">
        <w:rPr>
          <w:rFonts w:ascii="Times New Roman" w:eastAsia="Times New Roman" w:hAnsi="Times New Roman" w:cs="Times New Roman"/>
          <w:sz w:val="24"/>
          <w:szCs w:val="24"/>
          <w:lang w:eastAsia="uk-UA"/>
        </w:rPr>
        <w:t>12) санітарну охорону територій та суб’єктів господарювання в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1" w:name="n696"/>
      <w:bookmarkEnd w:id="661"/>
      <w:r w:rsidRPr="00EF7F7C">
        <w:rPr>
          <w:rFonts w:ascii="Times New Roman" w:eastAsia="Times New Roman" w:hAnsi="Times New Roman" w:cs="Times New Roman"/>
          <w:sz w:val="24"/>
          <w:szCs w:val="24"/>
          <w:lang w:eastAsia="uk-UA"/>
        </w:rPr>
        <w:t>13) здійснення інших заходів, пов’язаних з медичним захистом населення, залежно від ситуації, що склалася.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2" w:name="n697"/>
      <w:bookmarkEnd w:id="662"/>
      <w:r w:rsidRPr="00EF7F7C">
        <w:rPr>
          <w:rFonts w:ascii="Times New Roman" w:eastAsia="Times New Roman" w:hAnsi="Times New Roman" w:cs="Times New Roman"/>
          <w:sz w:val="24"/>
          <w:szCs w:val="24"/>
          <w:lang w:eastAsia="uk-UA"/>
        </w:rPr>
        <w:t>2. Здійснення заходів медичного захисту населення покладається на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3" w:name="n698"/>
      <w:bookmarkEnd w:id="663"/>
      <w:r w:rsidRPr="00EF7F7C">
        <w:rPr>
          <w:rFonts w:ascii="Times New Roman" w:eastAsia="Times New Roman" w:hAnsi="Times New Roman" w:cs="Times New Roman"/>
          <w:sz w:val="24"/>
          <w:szCs w:val="24"/>
          <w:lang w:eastAsia="uk-UA"/>
        </w:rPr>
        <w:t xml:space="preserve">3. Для проведення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осіб, зазначених у пункті 1 частини першої цієї статті, при санаторно-курортних закладах незалежно від форми власності утворюються центри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Перелік санаторно-курортних закладів, в яких утворюються центри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4" w:name="n699"/>
      <w:bookmarkEnd w:id="664"/>
      <w:r w:rsidRPr="00EF7F7C">
        <w:rPr>
          <w:rFonts w:ascii="Times New Roman" w:eastAsia="Times New Roman" w:hAnsi="Times New Roman" w:cs="Times New Roman"/>
          <w:b/>
          <w:bCs/>
          <w:color w:val="000000"/>
          <w:sz w:val="24"/>
          <w:szCs w:val="24"/>
          <w:lang w:eastAsia="uk-UA"/>
        </w:rPr>
        <w:t>Стаття 37.</w:t>
      </w:r>
      <w:r w:rsidRPr="00EF7F7C">
        <w:rPr>
          <w:rFonts w:ascii="Times New Roman" w:eastAsia="Times New Roman" w:hAnsi="Times New Roman" w:cs="Times New Roman"/>
          <w:sz w:val="24"/>
          <w:szCs w:val="24"/>
          <w:lang w:eastAsia="uk-UA"/>
        </w:rPr>
        <w:t> Біологічний захист населення, тварин і рослин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5" w:name="n700"/>
      <w:bookmarkEnd w:id="665"/>
      <w:r w:rsidRPr="00EF7F7C">
        <w:rPr>
          <w:rFonts w:ascii="Times New Roman" w:eastAsia="Times New Roman" w:hAnsi="Times New Roman" w:cs="Times New Roman"/>
          <w:sz w:val="24"/>
          <w:szCs w:val="24"/>
          <w:lang w:eastAsia="uk-UA"/>
        </w:rPr>
        <w:t>1. Біологічний захист населення, тварин і рослин включає: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6" w:name="n701"/>
      <w:bookmarkEnd w:id="666"/>
      <w:r w:rsidRPr="00EF7F7C">
        <w:rPr>
          <w:rFonts w:ascii="Times New Roman" w:eastAsia="Times New Roman" w:hAnsi="Times New Roman" w:cs="Times New Roman"/>
          <w:sz w:val="24"/>
          <w:szCs w:val="24"/>
          <w:lang w:eastAsia="uk-UA"/>
        </w:rPr>
        <w:lastRenderedPageBreak/>
        <w:t>1) своєчасне виявлення чинників та осередку біологічного зараження, його локалізацію і ліквідацію;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7" w:name="n702"/>
      <w:bookmarkEnd w:id="667"/>
      <w:r w:rsidRPr="00EF7F7C">
        <w:rPr>
          <w:rFonts w:ascii="Times New Roman" w:eastAsia="Times New Roman" w:hAnsi="Times New Roman" w:cs="Times New Roman"/>
          <w:sz w:val="24"/>
          <w:szCs w:val="24"/>
          <w:lang w:eastAsia="uk-UA"/>
        </w:rPr>
        <w:t xml:space="preserve">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w:t>
      </w:r>
      <w:proofErr w:type="spellStart"/>
      <w:r w:rsidRPr="00EF7F7C">
        <w:rPr>
          <w:rFonts w:ascii="Times New Roman" w:eastAsia="Times New Roman" w:hAnsi="Times New Roman" w:cs="Times New Roman"/>
          <w:sz w:val="24"/>
          <w:szCs w:val="24"/>
          <w:lang w:eastAsia="uk-UA"/>
        </w:rPr>
        <w:t>протиепіфітотичних</w:t>
      </w:r>
      <w:proofErr w:type="spellEnd"/>
      <w:r w:rsidRPr="00EF7F7C">
        <w:rPr>
          <w:rFonts w:ascii="Times New Roman" w:eastAsia="Times New Roman" w:hAnsi="Times New Roman" w:cs="Times New Roman"/>
          <w:sz w:val="24"/>
          <w:szCs w:val="24"/>
          <w:lang w:eastAsia="uk-UA"/>
        </w:rPr>
        <w:t xml:space="preserve"> і лікувальних заходів;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8" w:name="n703"/>
      <w:bookmarkEnd w:id="668"/>
      <w:r w:rsidRPr="00EF7F7C">
        <w:rPr>
          <w:rFonts w:ascii="Times New Roman" w:eastAsia="Times New Roman" w:hAnsi="Times New Roman" w:cs="Times New Roman"/>
          <w:sz w:val="24"/>
          <w:szCs w:val="24"/>
          <w:lang w:eastAsia="uk-UA"/>
        </w:rPr>
        <w:t>3) проведення екстреної неспецифічної та специфічної профілактики біологічного зараження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69" w:name="n704"/>
      <w:bookmarkEnd w:id="669"/>
      <w:r w:rsidRPr="00EF7F7C">
        <w:rPr>
          <w:rFonts w:ascii="Times New Roman" w:eastAsia="Times New Roman" w:hAnsi="Times New Roman" w:cs="Times New Roman"/>
          <w:sz w:val="24"/>
          <w:szCs w:val="24"/>
          <w:lang w:eastAsia="uk-UA"/>
        </w:rPr>
        <w:t>4) своєчасне застосування засобів індивідуального та колективного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0" w:name="n705"/>
      <w:bookmarkEnd w:id="670"/>
      <w:r w:rsidRPr="00EF7F7C">
        <w:rPr>
          <w:rFonts w:ascii="Times New Roman" w:eastAsia="Times New Roman" w:hAnsi="Times New Roman" w:cs="Times New Roman"/>
          <w:sz w:val="24"/>
          <w:szCs w:val="24"/>
          <w:lang w:eastAsia="uk-UA"/>
        </w:rPr>
        <w:t>5) запровадження обмежувальних протиепідемічних заходів, обсервації та карантину;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1" w:name="n706"/>
      <w:bookmarkEnd w:id="671"/>
      <w:r w:rsidRPr="00EF7F7C">
        <w:rPr>
          <w:rFonts w:ascii="Times New Roman" w:eastAsia="Times New Roman" w:hAnsi="Times New Roman" w:cs="Times New Roman"/>
          <w:sz w:val="24"/>
          <w:szCs w:val="24"/>
          <w:lang w:eastAsia="uk-UA"/>
        </w:rPr>
        <w:t>6) здійснення дезінфекційних заходів в осередку зараження, знезараження суб’єктів господарювання, тварин та санітарної обробки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2" w:name="n707"/>
      <w:bookmarkEnd w:id="672"/>
      <w:r w:rsidRPr="00EF7F7C">
        <w:rPr>
          <w:rFonts w:ascii="Times New Roman" w:eastAsia="Times New Roman" w:hAnsi="Times New Roman" w:cs="Times New Roman"/>
          <w:sz w:val="24"/>
          <w:szCs w:val="24"/>
          <w:lang w:eastAsia="uk-UA"/>
        </w:rPr>
        <w:t>7) надання екстреної медичної допомоги ураженим біологічними патогенними агентами;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3" w:name="n708"/>
      <w:bookmarkEnd w:id="673"/>
      <w:r w:rsidRPr="00EF7F7C">
        <w:rPr>
          <w:rFonts w:ascii="Times New Roman" w:eastAsia="Times New Roman" w:hAnsi="Times New Roman" w:cs="Times New Roman"/>
          <w:sz w:val="24"/>
          <w:szCs w:val="24"/>
          <w:lang w:eastAsia="uk-UA"/>
        </w:rPr>
        <w:t>8) інші заходи біологічного захисту залежно від ситуації, що склалася.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4" w:name="n709"/>
      <w:bookmarkEnd w:id="674"/>
      <w:r w:rsidRPr="00EF7F7C">
        <w:rPr>
          <w:rFonts w:ascii="Times New Roman" w:eastAsia="Times New Roman" w:hAnsi="Times New Roman" w:cs="Times New Roman"/>
          <w:sz w:val="24"/>
          <w:szCs w:val="24"/>
          <w:lang w:eastAsia="uk-UA"/>
        </w:rPr>
        <w:t xml:space="preserve">2. Біологічний захист населення, тварин і рослин додатково включає встановлення протиепідемічного, протиепізоотичного та </w:t>
      </w:r>
      <w:proofErr w:type="spellStart"/>
      <w:r w:rsidRPr="00EF7F7C">
        <w:rPr>
          <w:rFonts w:ascii="Times New Roman" w:eastAsia="Times New Roman" w:hAnsi="Times New Roman" w:cs="Times New Roman"/>
          <w:sz w:val="24"/>
          <w:szCs w:val="24"/>
          <w:lang w:eastAsia="uk-UA"/>
        </w:rPr>
        <w:t>протиепіфітотичного</w:t>
      </w:r>
      <w:proofErr w:type="spellEnd"/>
      <w:r w:rsidRPr="00EF7F7C">
        <w:rPr>
          <w:rFonts w:ascii="Times New Roman" w:eastAsia="Times New Roman" w:hAnsi="Times New Roman" w:cs="Times New Roman"/>
          <w:sz w:val="24"/>
          <w:szCs w:val="24"/>
          <w:lang w:eastAsia="uk-UA"/>
        </w:rPr>
        <w:t xml:space="preserve"> режимів та їх дотримання суб’єктами господарювання, закладами охорони здоров’я та населенням.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5" w:name="n710"/>
      <w:bookmarkEnd w:id="675"/>
      <w:r w:rsidRPr="00EF7F7C">
        <w:rPr>
          <w:rFonts w:ascii="Times New Roman" w:eastAsia="Times New Roman" w:hAnsi="Times New Roman" w:cs="Times New Roman"/>
          <w:sz w:val="24"/>
          <w:szCs w:val="24"/>
          <w:lang w:eastAsia="uk-UA"/>
        </w:rPr>
        <w:t>3. Здійснення заходів біологічного захисту покладається на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6" w:name="n711"/>
      <w:bookmarkEnd w:id="676"/>
      <w:r w:rsidRPr="00EF7F7C">
        <w:rPr>
          <w:rFonts w:ascii="Times New Roman" w:eastAsia="Times New Roman" w:hAnsi="Times New Roman" w:cs="Times New Roman"/>
          <w:b/>
          <w:bCs/>
          <w:color w:val="000000"/>
          <w:sz w:val="24"/>
          <w:szCs w:val="24"/>
          <w:lang w:eastAsia="uk-UA"/>
        </w:rPr>
        <w:t>Стаття 38.</w:t>
      </w:r>
      <w:r w:rsidRPr="00EF7F7C">
        <w:rPr>
          <w:rFonts w:ascii="Times New Roman" w:eastAsia="Times New Roman" w:hAnsi="Times New Roman" w:cs="Times New Roman"/>
          <w:sz w:val="24"/>
          <w:szCs w:val="24"/>
          <w:lang w:eastAsia="uk-UA"/>
        </w:rPr>
        <w:t> Психологічний захист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7" w:name="n712"/>
      <w:bookmarkEnd w:id="677"/>
      <w:r w:rsidRPr="00EF7F7C">
        <w:rPr>
          <w:rFonts w:ascii="Times New Roman" w:eastAsia="Times New Roman" w:hAnsi="Times New Roman" w:cs="Times New Roman"/>
          <w:sz w:val="24"/>
          <w:szCs w:val="24"/>
          <w:lang w:eastAsia="uk-UA"/>
        </w:rPr>
        <w:t>1. Заходи психологічного захисту населення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8" w:name="n713"/>
      <w:bookmarkEnd w:id="678"/>
      <w:r w:rsidRPr="00EF7F7C">
        <w:rPr>
          <w:rFonts w:ascii="Times New Roman" w:eastAsia="Times New Roman" w:hAnsi="Times New Roman" w:cs="Times New Roman"/>
          <w:sz w:val="24"/>
          <w:szCs w:val="24"/>
          <w:lang w:eastAsia="uk-UA"/>
        </w:rPr>
        <w:t>1) планування діяльності, пов’язаної з психологічним захистом;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79" w:name="n714"/>
      <w:bookmarkEnd w:id="679"/>
      <w:r w:rsidRPr="00EF7F7C">
        <w:rPr>
          <w:rFonts w:ascii="Times New Roman" w:eastAsia="Times New Roman" w:hAnsi="Times New Roman" w:cs="Times New Roman"/>
          <w:sz w:val="24"/>
          <w:szCs w:val="24"/>
          <w:lang w:eastAsia="uk-UA"/>
        </w:rPr>
        <w:t xml:space="preserve">2) своєчасне застосування ліцензованих та дозволених до застосування в Україні інформаційних, психопрофілактичних і </w:t>
      </w:r>
      <w:proofErr w:type="spellStart"/>
      <w:r w:rsidRPr="00EF7F7C">
        <w:rPr>
          <w:rFonts w:ascii="Times New Roman" w:eastAsia="Times New Roman" w:hAnsi="Times New Roman" w:cs="Times New Roman"/>
          <w:sz w:val="24"/>
          <w:szCs w:val="24"/>
          <w:lang w:eastAsia="uk-UA"/>
        </w:rPr>
        <w:t>психокорекційних</w:t>
      </w:r>
      <w:proofErr w:type="spellEnd"/>
      <w:r w:rsidRPr="00EF7F7C">
        <w:rPr>
          <w:rFonts w:ascii="Times New Roman" w:eastAsia="Times New Roman" w:hAnsi="Times New Roman" w:cs="Times New Roman"/>
          <w:sz w:val="24"/>
          <w:szCs w:val="24"/>
          <w:lang w:eastAsia="uk-UA"/>
        </w:rPr>
        <w:t xml:space="preserve"> методів впливу на особистість;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0" w:name="n715"/>
      <w:bookmarkEnd w:id="680"/>
      <w:r w:rsidRPr="00EF7F7C">
        <w:rPr>
          <w:rFonts w:ascii="Times New Roman" w:eastAsia="Times New Roman" w:hAnsi="Times New Roman" w:cs="Times New Roman"/>
          <w:sz w:val="24"/>
          <w:szCs w:val="24"/>
          <w:lang w:eastAsia="uk-UA"/>
        </w:rPr>
        <w:t>3) виявлення за допомогою психологічних методів чинників, які сприяють виникненню соціально-психологічної напруженості;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1" w:name="n716"/>
      <w:bookmarkEnd w:id="681"/>
      <w:r w:rsidRPr="00EF7F7C">
        <w:rPr>
          <w:rFonts w:ascii="Times New Roman" w:eastAsia="Times New Roman" w:hAnsi="Times New Roman" w:cs="Times New Roman"/>
          <w:sz w:val="24"/>
          <w:szCs w:val="24"/>
          <w:lang w:eastAsia="uk-UA"/>
        </w:rPr>
        <w:t>4) використання сучасних психологічних технологій для нейтралізації негативного впливу чинників надзвичайних ситуацій на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2" w:name="n717"/>
      <w:bookmarkEnd w:id="682"/>
      <w:r w:rsidRPr="00EF7F7C">
        <w:rPr>
          <w:rFonts w:ascii="Times New Roman" w:eastAsia="Times New Roman" w:hAnsi="Times New Roman" w:cs="Times New Roman"/>
          <w:sz w:val="24"/>
          <w:szCs w:val="24"/>
          <w:lang w:eastAsia="uk-UA"/>
        </w:rPr>
        <w:t>5) здійснення інших заходів психологічного захисту залежно від ситуації, що склалася.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3" w:name="n718"/>
      <w:bookmarkEnd w:id="683"/>
      <w:r w:rsidRPr="00EF7F7C">
        <w:rPr>
          <w:rFonts w:ascii="Times New Roman" w:eastAsia="Times New Roman" w:hAnsi="Times New Roman" w:cs="Times New Roman"/>
          <w:sz w:val="24"/>
          <w:szCs w:val="24"/>
          <w:lang w:eastAsia="uk-UA"/>
        </w:rPr>
        <w:t>2. Організація та здійснення заходів психологічного захисту населення покладаються на центральний орган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684" w:name="n719"/>
      <w:bookmarkEnd w:id="684"/>
      <w:r w:rsidRPr="00EF7F7C">
        <w:rPr>
          <w:rFonts w:ascii="Times New Roman" w:eastAsia="Times New Roman" w:hAnsi="Times New Roman" w:cs="Times New Roman"/>
          <w:b/>
          <w:bCs/>
          <w:color w:val="000000"/>
          <w:sz w:val="28"/>
          <w:lang w:eastAsia="uk-UA"/>
        </w:rPr>
        <w:t>Глава 10. Навчання населення діям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5" w:name="n720"/>
      <w:bookmarkEnd w:id="685"/>
      <w:r w:rsidRPr="00EF7F7C">
        <w:rPr>
          <w:rFonts w:ascii="Times New Roman" w:eastAsia="Times New Roman" w:hAnsi="Times New Roman" w:cs="Times New Roman"/>
          <w:b/>
          <w:bCs/>
          <w:color w:val="000000"/>
          <w:sz w:val="24"/>
          <w:szCs w:val="24"/>
          <w:lang w:eastAsia="uk-UA"/>
        </w:rPr>
        <w:t>Стаття 39.</w:t>
      </w:r>
      <w:r w:rsidRPr="00EF7F7C">
        <w:rPr>
          <w:rFonts w:ascii="Times New Roman" w:eastAsia="Times New Roman" w:hAnsi="Times New Roman" w:cs="Times New Roman"/>
          <w:sz w:val="24"/>
          <w:szCs w:val="24"/>
          <w:lang w:eastAsia="uk-UA"/>
        </w:rPr>
        <w:t> Організація навчання населення діям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6" w:name="n721"/>
      <w:bookmarkEnd w:id="686"/>
      <w:r w:rsidRPr="00EF7F7C">
        <w:rPr>
          <w:rFonts w:ascii="Times New Roman" w:eastAsia="Times New Roman" w:hAnsi="Times New Roman" w:cs="Times New Roman"/>
          <w:sz w:val="24"/>
          <w:szCs w:val="24"/>
          <w:lang w:eastAsia="uk-UA"/>
        </w:rPr>
        <w:t>1. Навчання населення діям у надзвичайних ситуаціях здійснюється: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7" w:name="n722"/>
      <w:bookmarkEnd w:id="687"/>
      <w:r w:rsidRPr="00EF7F7C">
        <w:rPr>
          <w:rFonts w:ascii="Times New Roman" w:eastAsia="Times New Roman" w:hAnsi="Times New Roman" w:cs="Times New Roman"/>
          <w:sz w:val="24"/>
          <w:szCs w:val="24"/>
          <w:lang w:eastAsia="uk-UA"/>
        </w:rPr>
        <w:t>1) за місцем роботи - працюючого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8" w:name="n723"/>
      <w:bookmarkEnd w:id="688"/>
      <w:r w:rsidRPr="00EF7F7C">
        <w:rPr>
          <w:rFonts w:ascii="Times New Roman" w:eastAsia="Times New Roman" w:hAnsi="Times New Roman" w:cs="Times New Roman"/>
          <w:sz w:val="24"/>
          <w:szCs w:val="24"/>
          <w:lang w:eastAsia="uk-UA"/>
        </w:rPr>
        <w:lastRenderedPageBreak/>
        <w:t>2) за місцем навчання - дітей дошкільного віку, учнів та студентів;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89" w:name="n724"/>
      <w:bookmarkEnd w:id="689"/>
      <w:r w:rsidRPr="00EF7F7C">
        <w:rPr>
          <w:rFonts w:ascii="Times New Roman" w:eastAsia="Times New Roman" w:hAnsi="Times New Roman" w:cs="Times New Roman"/>
          <w:sz w:val="24"/>
          <w:szCs w:val="24"/>
          <w:lang w:eastAsia="uk-UA"/>
        </w:rPr>
        <w:t>3) за місцем проживання - непрацюючого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0" w:name="n725"/>
      <w:bookmarkEnd w:id="690"/>
      <w:r w:rsidRPr="00EF7F7C">
        <w:rPr>
          <w:rFonts w:ascii="Times New Roman" w:eastAsia="Times New Roman" w:hAnsi="Times New Roman" w:cs="Times New Roman"/>
          <w:sz w:val="24"/>
          <w:szCs w:val="24"/>
          <w:lang w:eastAsia="uk-UA"/>
        </w:rPr>
        <w:t>2. Організація навчання діям у надзвичайних ситуаціях покладається: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1" w:name="n726"/>
      <w:bookmarkEnd w:id="691"/>
      <w:r w:rsidRPr="00EF7F7C">
        <w:rPr>
          <w:rFonts w:ascii="Times New Roman" w:eastAsia="Times New Roman" w:hAnsi="Times New Roman" w:cs="Times New Roman"/>
          <w:sz w:val="24"/>
          <w:szCs w:val="24"/>
          <w:lang w:eastAsia="uk-UA"/>
        </w:rPr>
        <w:t>1) працюючого та непрацюючого населення - на центральний орган виконавчої влади, який забезпечує формування та реалізує державну політику у сфері цивільного захисту, Раду міністрів Автономної Республіки Крим, місцеві 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2" w:name="n727"/>
      <w:bookmarkEnd w:id="692"/>
      <w:r w:rsidRPr="00EF7F7C">
        <w:rPr>
          <w:rFonts w:ascii="Times New Roman" w:eastAsia="Times New Roman" w:hAnsi="Times New Roman" w:cs="Times New Roman"/>
          <w:sz w:val="24"/>
          <w:szCs w:val="24"/>
          <w:lang w:eastAsia="uk-UA"/>
        </w:rPr>
        <w:t xml:space="preserve">2) дітей дошкільного віку, учнів та студентів - на центральний орган виконавчої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з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за погодженням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3" w:name="n728"/>
      <w:bookmarkEnd w:id="693"/>
      <w:r w:rsidRPr="00EF7F7C">
        <w:rPr>
          <w:rFonts w:ascii="Times New Roman" w:eastAsia="Times New Roman" w:hAnsi="Times New Roman" w:cs="Times New Roman"/>
          <w:sz w:val="24"/>
          <w:szCs w:val="24"/>
          <w:lang w:eastAsia="uk-UA"/>
        </w:rPr>
        <w:t>3. Стандартами професійно-технічної та вищої освіти передбачається набуття знань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4" w:name="n729"/>
      <w:bookmarkEnd w:id="694"/>
      <w:r w:rsidRPr="00EF7F7C">
        <w:rPr>
          <w:rFonts w:ascii="Times New Roman" w:eastAsia="Times New Roman" w:hAnsi="Times New Roman" w:cs="Times New Roman"/>
          <w:sz w:val="24"/>
          <w:szCs w:val="24"/>
          <w:lang w:eastAsia="uk-UA"/>
        </w:rPr>
        <w:t>4. </w:t>
      </w:r>
      <w:hyperlink r:id="rId88" w:anchor="n9" w:tgtFrame="_blank" w:history="1">
        <w:r w:rsidRPr="00EF7F7C">
          <w:rPr>
            <w:rFonts w:ascii="Times New Roman" w:eastAsia="Times New Roman" w:hAnsi="Times New Roman" w:cs="Times New Roman"/>
            <w:color w:val="000099"/>
            <w:sz w:val="24"/>
            <w:szCs w:val="24"/>
            <w:u w:val="single"/>
            <w:lang w:eastAsia="uk-UA"/>
          </w:rPr>
          <w:t>Порядок здійснення навчання населення діям у надзвичайних ситуаціях</w:t>
        </w:r>
      </w:hyperlink>
      <w:r w:rsidRPr="00EF7F7C">
        <w:rPr>
          <w:rFonts w:ascii="Times New Roman" w:eastAsia="Times New Roman" w:hAnsi="Times New Roman" w:cs="Times New Roman"/>
          <w:sz w:val="24"/>
          <w:szCs w:val="24"/>
          <w:lang w:eastAsia="uk-UA"/>
        </w:rPr>
        <w:t> встановлюється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5" w:name="n730"/>
      <w:bookmarkEnd w:id="695"/>
      <w:r w:rsidRPr="00EF7F7C">
        <w:rPr>
          <w:rFonts w:ascii="Times New Roman" w:eastAsia="Times New Roman" w:hAnsi="Times New Roman" w:cs="Times New Roman"/>
          <w:sz w:val="24"/>
          <w:szCs w:val="24"/>
          <w:lang w:eastAsia="uk-UA"/>
        </w:rPr>
        <w:t>5. Громадські організації та позашкільні навчальні заклади здійснюють навчання діям у надзвичайних ситуаціях відповідно до своїх статутів.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6" w:name="n731"/>
      <w:bookmarkEnd w:id="696"/>
      <w:r w:rsidRPr="00EF7F7C">
        <w:rPr>
          <w:rFonts w:ascii="Times New Roman" w:eastAsia="Times New Roman" w:hAnsi="Times New Roman" w:cs="Times New Roman"/>
          <w:b/>
          <w:bCs/>
          <w:color w:val="000000"/>
          <w:sz w:val="24"/>
          <w:szCs w:val="24"/>
          <w:lang w:eastAsia="uk-UA"/>
        </w:rPr>
        <w:t>Стаття 40.</w:t>
      </w:r>
      <w:r w:rsidRPr="00EF7F7C">
        <w:rPr>
          <w:rFonts w:ascii="Times New Roman" w:eastAsia="Times New Roman" w:hAnsi="Times New Roman" w:cs="Times New Roman"/>
          <w:sz w:val="24"/>
          <w:szCs w:val="24"/>
          <w:lang w:eastAsia="uk-UA"/>
        </w:rPr>
        <w:t> Навчання працюючого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7" w:name="n732"/>
      <w:bookmarkEnd w:id="697"/>
      <w:r w:rsidRPr="00EF7F7C">
        <w:rPr>
          <w:rFonts w:ascii="Times New Roman" w:eastAsia="Times New Roman" w:hAnsi="Times New Roman" w:cs="Times New Roman"/>
          <w:sz w:val="24"/>
          <w:szCs w:val="24"/>
          <w:lang w:eastAsia="uk-UA"/>
        </w:rPr>
        <w:t>1. 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8" w:name="n733"/>
      <w:bookmarkEnd w:id="698"/>
      <w:r w:rsidRPr="00EF7F7C">
        <w:rPr>
          <w:rFonts w:ascii="Times New Roman" w:eastAsia="Times New Roman" w:hAnsi="Times New Roman" w:cs="Times New Roman"/>
          <w:sz w:val="24"/>
          <w:szCs w:val="24"/>
          <w:lang w:eastAsia="uk-UA"/>
        </w:rPr>
        <w:t>2. </w:t>
      </w:r>
      <w:hyperlink r:id="rId89" w:anchor="n13"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організації та проведення спеціальних об’єктових навчань і тренувань з питань цивільного захисту визначається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699" w:name="n734"/>
      <w:bookmarkEnd w:id="699"/>
      <w:r w:rsidRPr="00EF7F7C">
        <w:rPr>
          <w:rFonts w:ascii="Times New Roman" w:eastAsia="Times New Roman" w:hAnsi="Times New Roman" w:cs="Times New Roman"/>
          <w:sz w:val="24"/>
          <w:szCs w:val="24"/>
          <w:lang w:eastAsia="uk-UA"/>
        </w:rPr>
        <w:t>3. 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0" w:name="n735"/>
      <w:bookmarkEnd w:id="700"/>
      <w:r w:rsidRPr="00EF7F7C">
        <w:rPr>
          <w:rFonts w:ascii="Times New Roman" w:eastAsia="Times New Roman" w:hAnsi="Times New Roman" w:cs="Times New Roman"/>
          <w:sz w:val="24"/>
          <w:szCs w:val="24"/>
          <w:lang w:eastAsia="uk-UA"/>
        </w:rPr>
        <w:t>4. 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1" w:name="n736"/>
      <w:bookmarkEnd w:id="701"/>
      <w:r w:rsidRPr="00EF7F7C">
        <w:rPr>
          <w:rFonts w:ascii="Times New Roman" w:eastAsia="Times New Roman" w:hAnsi="Times New Roman" w:cs="Times New Roman"/>
          <w:sz w:val="24"/>
          <w:szCs w:val="24"/>
          <w:lang w:eastAsia="uk-UA"/>
        </w:rPr>
        <w:t>5. 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2" w:name="n737"/>
      <w:bookmarkEnd w:id="702"/>
      <w:r w:rsidRPr="00EF7F7C">
        <w:rPr>
          <w:rFonts w:ascii="Times New Roman" w:eastAsia="Times New Roman" w:hAnsi="Times New Roman" w:cs="Times New Roman"/>
          <w:sz w:val="24"/>
          <w:szCs w:val="24"/>
          <w:lang w:eastAsia="uk-UA"/>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3" w:name="n738"/>
      <w:bookmarkEnd w:id="703"/>
      <w:r w:rsidRPr="00EF7F7C">
        <w:rPr>
          <w:rFonts w:ascii="Times New Roman" w:eastAsia="Times New Roman" w:hAnsi="Times New Roman" w:cs="Times New Roman"/>
          <w:sz w:val="24"/>
          <w:szCs w:val="24"/>
          <w:lang w:eastAsia="uk-UA"/>
        </w:rPr>
        <w:lastRenderedPageBreak/>
        <w:t>7. Програми навчання з питань пожежної безпеки погоджуються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4" w:name="n739"/>
      <w:bookmarkEnd w:id="704"/>
      <w:r w:rsidRPr="00EF7F7C">
        <w:rPr>
          <w:rFonts w:ascii="Times New Roman" w:eastAsia="Times New Roman" w:hAnsi="Times New Roman" w:cs="Times New Roman"/>
          <w:b/>
          <w:bCs/>
          <w:color w:val="000000"/>
          <w:sz w:val="24"/>
          <w:szCs w:val="24"/>
          <w:lang w:eastAsia="uk-UA"/>
        </w:rPr>
        <w:t>Стаття 41.</w:t>
      </w:r>
      <w:r w:rsidRPr="00EF7F7C">
        <w:rPr>
          <w:rFonts w:ascii="Times New Roman" w:eastAsia="Times New Roman" w:hAnsi="Times New Roman" w:cs="Times New Roman"/>
          <w:sz w:val="24"/>
          <w:szCs w:val="24"/>
          <w:lang w:eastAsia="uk-UA"/>
        </w:rPr>
        <w:t> Формування культури безпеки життєдіяльності населення. Навчання учнів, студентів та дітей дошкільного віку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5" w:name="n740"/>
      <w:bookmarkEnd w:id="705"/>
      <w:r w:rsidRPr="00EF7F7C">
        <w:rPr>
          <w:rFonts w:ascii="Times New Roman" w:eastAsia="Times New Roman" w:hAnsi="Times New Roman" w:cs="Times New Roman"/>
          <w:sz w:val="24"/>
          <w:szCs w:val="24"/>
          <w:lang w:eastAsia="uk-UA"/>
        </w:rPr>
        <w:t>1. Культура безпеки життєдіяльності населення - це сукупність цінностей, стандартів, моральних норм і норм поведінки, спрямованих на підтримання самодисципліни як способу підвищення рівня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6" w:name="n741"/>
      <w:bookmarkEnd w:id="706"/>
      <w:r w:rsidRPr="00EF7F7C">
        <w:rPr>
          <w:rFonts w:ascii="Times New Roman" w:eastAsia="Times New Roman" w:hAnsi="Times New Roman" w:cs="Times New Roman"/>
          <w:sz w:val="24"/>
          <w:szCs w:val="24"/>
          <w:lang w:eastAsia="uk-UA"/>
        </w:rPr>
        <w:t>2. Популяризація культури безпеки життєдіяльності серед дітей та молоді організовується і здійснюється центральним органом виконавчої влади, який забезпечує формування та реалізує державну політику у сфері цивільного захисту, спільно з центральним органом виконавчої влади, що забезпечує формування та реалізує державну політику у сфері освіти і науки, громадськими організаціями шляхом: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7" w:name="n742"/>
      <w:bookmarkEnd w:id="707"/>
      <w:r w:rsidRPr="00EF7F7C">
        <w:rPr>
          <w:rFonts w:ascii="Times New Roman" w:eastAsia="Times New Roman" w:hAnsi="Times New Roman" w:cs="Times New Roman"/>
          <w:sz w:val="24"/>
          <w:szCs w:val="24"/>
          <w:lang w:eastAsia="uk-UA"/>
        </w:rPr>
        <w:t>1) проведення шкільних, районних (міських), обласних та всеукраїнських змагань з безпеки життєдіяльності;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8" w:name="n743"/>
      <w:bookmarkEnd w:id="708"/>
      <w:r w:rsidRPr="00EF7F7C">
        <w:rPr>
          <w:rFonts w:ascii="Times New Roman" w:eastAsia="Times New Roman" w:hAnsi="Times New Roman" w:cs="Times New Roman"/>
          <w:sz w:val="24"/>
          <w:szCs w:val="24"/>
          <w:lang w:eastAsia="uk-UA"/>
        </w:rPr>
        <w:t>2) проведення навчально-тренувальних зборів і польових таборів;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09" w:name="n744"/>
      <w:bookmarkEnd w:id="709"/>
      <w:r w:rsidRPr="00EF7F7C">
        <w:rPr>
          <w:rFonts w:ascii="Times New Roman" w:eastAsia="Times New Roman" w:hAnsi="Times New Roman" w:cs="Times New Roman"/>
          <w:sz w:val="24"/>
          <w:szCs w:val="24"/>
          <w:lang w:eastAsia="uk-UA"/>
        </w:rPr>
        <w:t>3) участі команд - переможниць у заходах міжнародного рівня з цих питань.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0" w:name="n745"/>
      <w:bookmarkEnd w:id="710"/>
      <w:r w:rsidRPr="00EF7F7C">
        <w:rPr>
          <w:rFonts w:ascii="Times New Roman" w:eastAsia="Times New Roman" w:hAnsi="Times New Roman" w:cs="Times New Roman"/>
          <w:sz w:val="24"/>
          <w:szCs w:val="24"/>
          <w:lang w:eastAsia="uk-UA"/>
        </w:rPr>
        <w:t>3. Навчання учнів, студентів та дітей дошкільного віку діям у надзвичайних ситуаціях та правилам пожежної безпеки є обов’язковим і здійснюється під час навчально-виховного процесу за рахунок коштів, передбачених на фінансування навчальних закладів.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1" w:name="n746"/>
      <w:bookmarkEnd w:id="711"/>
      <w:r w:rsidRPr="00EF7F7C">
        <w:rPr>
          <w:rFonts w:ascii="Times New Roman" w:eastAsia="Times New Roman" w:hAnsi="Times New Roman" w:cs="Times New Roman"/>
          <w:sz w:val="24"/>
          <w:szCs w:val="24"/>
          <w:lang w:eastAsia="uk-UA"/>
        </w:rPr>
        <w:t>4. Навчання дітей дошкільного віку діям у надзвичайних ситуаціях та запобігання пожежам від дитячих пустощів з вогнем проводиться шляхом формування у них поведінки, відповідної віку дитини, щодо власного захисту та рятування.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2" w:name="n747"/>
      <w:bookmarkEnd w:id="712"/>
      <w:r w:rsidRPr="00EF7F7C">
        <w:rPr>
          <w:rFonts w:ascii="Times New Roman" w:eastAsia="Times New Roman" w:hAnsi="Times New Roman" w:cs="Times New Roman"/>
          <w:b/>
          <w:bCs/>
          <w:color w:val="000000"/>
          <w:sz w:val="24"/>
          <w:szCs w:val="24"/>
          <w:lang w:eastAsia="uk-UA"/>
        </w:rPr>
        <w:t>Стаття 42.</w:t>
      </w:r>
      <w:r w:rsidRPr="00EF7F7C">
        <w:rPr>
          <w:rFonts w:ascii="Times New Roman" w:eastAsia="Times New Roman" w:hAnsi="Times New Roman" w:cs="Times New Roman"/>
          <w:sz w:val="24"/>
          <w:szCs w:val="24"/>
          <w:lang w:eastAsia="uk-UA"/>
        </w:rPr>
        <w:t> Навчання непрацюючого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3" w:name="n748"/>
      <w:bookmarkEnd w:id="713"/>
      <w:r w:rsidRPr="00EF7F7C">
        <w:rPr>
          <w:rFonts w:ascii="Times New Roman" w:eastAsia="Times New Roman" w:hAnsi="Times New Roman" w:cs="Times New Roman"/>
          <w:sz w:val="24"/>
          <w:szCs w:val="24"/>
          <w:lang w:eastAsia="uk-UA"/>
        </w:rPr>
        <w:t>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засоби масової інформації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714" w:name="n749"/>
      <w:bookmarkEnd w:id="714"/>
      <w:r w:rsidRPr="00EF7F7C">
        <w:rPr>
          <w:rFonts w:ascii="Times New Roman" w:eastAsia="Times New Roman" w:hAnsi="Times New Roman" w:cs="Times New Roman"/>
          <w:b/>
          <w:bCs/>
          <w:color w:val="000000"/>
          <w:sz w:val="28"/>
          <w:lang w:eastAsia="uk-UA"/>
        </w:rPr>
        <w:t>Розділ V</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ЗАПОБІГАННЯ НАДЗВИЧАЙНИМ СИТУАЦІЯМ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715" w:name="n750"/>
      <w:bookmarkEnd w:id="715"/>
      <w:r w:rsidRPr="00EF7F7C">
        <w:rPr>
          <w:rFonts w:ascii="Times New Roman" w:eastAsia="Times New Roman" w:hAnsi="Times New Roman" w:cs="Times New Roman"/>
          <w:b/>
          <w:bCs/>
          <w:color w:val="000000"/>
          <w:sz w:val="28"/>
          <w:lang w:eastAsia="uk-UA"/>
        </w:rPr>
        <w:t>Глава 11. Державне регулювання діяльності суб’єктів господарювання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6" w:name="n751"/>
      <w:bookmarkEnd w:id="716"/>
      <w:r w:rsidRPr="00EF7F7C">
        <w:rPr>
          <w:rFonts w:ascii="Times New Roman" w:eastAsia="Times New Roman" w:hAnsi="Times New Roman" w:cs="Times New Roman"/>
          <w:b/>
          <w:bCs/>
          <w:color w:val="000000"/>
          <w:sz w:val="24"/>
          <w:szCs w:val="24"/>
          <w:lang w:eastAsia="uk-UA"/>
        </w:rPr>
        <w:t>Стаття 43.</w:t>
      </w:r>
      <w:r w:rsidRPr="00EF7F7C">
        <w:rPr>
          <w:rFonts w:ascii="Times New Roman" w:eastAsia="Times New Roman" w:hAnsi="Times New Roman" w:cs="Times New Roman"/>
          <w:sz w:val="24"/>
          <w:szCs w:val="24"/>
          <w:lang w:eastAsia="uk-UA"/>
        </w:rPr>
        <w:t> Моніторинг і прогнозування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7" w:name="n752"/>
      <w:bookmarkEnd w:id="717"/>
      <w:r w:rsidRPr="00EF7F7C">
        <w:rPr>
          <w:rFonts w:ascii="Times New Roman" w:eastAsia="Times New Roman" w:hAnsi="Times New Roman" w:cs="Times New Roman"/>
          <w:sz w:val="24"/>
          <w:szCs w:val="24"/>
          <w:lang w:eastAsia="uk-UA"/>
        </w:rPr>
        <w:t>1. 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8" w:name="n753"/>
      <w:bookmarkEnd w:id="718"/>
      <w:r w:rsidRPr="00EF7F7C">
        <w:rPr>
          <w:rFonts w:ascii="Times New Roman" w:eastAsia="Times New Roman" w:hAnsi="Times New Roman" w:cs="Times New Roman"/>
          <w:sz w:val="24"/>
          <w:szCs w:val="24"/>
          <w:lang w:eastAsia="uk-UA"/>
        </w:rPr>
        <w:t xml:space="preserve">2. 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w:t>
      </w:r>
      <w:r w:rsidRPr="00EF7F7C">
        <w:rPr>
          <w:rFonts w:ascii="Times New Roman" w:eastAsia="Times New Roman" w:hAnsi="Times New Roman" w:cs="Times New Roman"/>
          <w:sz w:val="24"/>
          <w:szCs w:val="24"/>
          <w:lang w:eastAsia="uk-UA"/>
        </w:rPr>
        <w:lastRenderedPageBreak/>
        <w:t>небезпечних процесів, які можуть призвести до загрози або виникнення надзвичайних ситуацій, а також своєчасне виявлення тенденцій до їх зміни.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19" w:name="n754"/>
      <w:bookmarkEnd w:id="719"/>
      <w:r w:rsidRPr="00EF7F7C">
        <w:rPr>
          <w:rFonts w:ascii="Times New Roman" w:eastAsia="Times New Roman" w:hAnsi="Times New Roman" w:cs="Times New Roman"/>
          <w:sz w:val="24"/>
          <w:szCs w:val="24"/>
          <w:lang w:eastAsia="uk-UA"/>
        </w:rPr>
        <w:t>3.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хвороб та іншими небезпечними біологічними агентами.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0" w:name="n755"/>
      <w:bookmarkEnd w:id="720"/>
      <w:r w:rsidRPr="00EF7F7C">
        <w:rPr>
          <w:rFonts w:ascii="Times New Roman" w:eastAsia="Times New Roman" w:hAnsi="Times New Roman" w:cs="Times New Roman"/>
          <w:sz w:val="24"/>
          <w:szCs w:val="24"/>
          <w:lang w:eastAsia="uk-UA"/>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1" w:name="n756"/>
      <w:bookmarkEnd w:id="721"/>
      <w:r w:rsidRPr="00EF7F7C">
        <w:rPr>
          <w:rFonts w:ascii="Times New Roman" w:eastAsia="Times New Roman" w:hAnsi="Times New Roman" w:cs="Times New Roman"/>
          <w:sz w:val="24"/>
          <w:szCs w:val="24"/>
          <w:lang w:eastAsia="uk-UA"/>
        </w:rPr>
        <w:t>5.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прогнозування надзвичайних ситуацій,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2" w:name="n757"/>
      <w:bookmarkEnd w:id="722"/>
      <w:r w:rsidRPr="00EF7F7C">
        <w:rPr>
          <w:rFonts w:ascii="Times New Roman" w:eastAsia="Times New Roman" w:hAnsi="Times New Roman" w:cs="Times New Roman"/>
          <w:sz w:val="24"/>
          <w:szCs w:val="24"/>
          <w:lang w:eastAsia="uk-UA"/>
        </w:rPr>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міністрів Автономної Республіки Крим, відповідними місцевими державними адміністраціями, органами місцевого самоврядування, суб’єктами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3" w:name="n758"/>
      <w:bookmarkEnd w:id="723"/>
      <w:r w:rsidRPr="00EF7F7C">
        <w:rPr>
          <w:rFonts w:ascii="Times New Roman" w:eastAsia="Times New Roman" w:hAnsi="Times New Roman" w:cs="Times New Roman"/>
          <w:b/>
          <w:bCs/>
          <w:color w:val="000000"/>
          <w:sz w:val="24"/>
          <w:szCs w:val="24"/>
          <w:lang w:eastAsia="uk-UA"/>
        </w:rPr>
        <w:t>Стаття 44.</w:t>
      </w:r>
      <w:r w:rsidRPr="00EF7F7C">
        <w:rPr>
          <w:rFonts w:ascii="Times New Roman" w:eastAsia="Times New Roman" w:hAnsi="Times New Roman" w:cs="Times New Roman"/>
          <w:sz w:val="24"/>
          <w:szCs w:val="24"/>
          <w:lang w:eastAsia="uk-UA"/>
        </w:rPr>
        <w:t> Державна стандартизація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4" w:name="n759"/>
      <w:bookmarkEnd w:id="724"/>
      <w:r w:rsidRPr="00EF7F7C">
        <w:rPr>
          <w:rFonts w:ascii="Times New Roman" w:eastAsia="Times New Roman" w:hAnsi="Times New Roman" w:cs="Times New Roman"/>
          <w:sz w:val="24"/>
          <w:szCs w:val="24"/>
          <w:lang w:eastAsia="uk-UA"/>
        </w:rPr>
        <w:t>1. Державна стандартизація у сфері цивільного захисту спрямовується на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5" w:name="n760"/>
      <w:bookmarkEnd w:id="725"/>
      <w:r w:rsidRPr="00EF7F7C">
        <w:rPr>
          <w:rFonts w:ascii="Times New Roman" w:eastAsia="Times New Roman" w:hAnsi="Times New Roman" w:cs="Times New Roman"/>
          <w:sz w:val="24"/>
          <w:szCs w:val="24"/>
          <w:lang w:eastAsia="uk-UA"/>
        </w:rPr>
        <w:t>1) безпеки продукції (робіт, послуг) та матеріалів для життя або здоров’я населення і навколишнього природного середовища;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6" w:name="n761"/>
      <w:bookmarkEnd w:id="726"/>
      <w:r w:rsidRPr="00EF7F7C">
        <w:rPr>
          <w:rFonts w:ascii="Times New Roman" w:eastAsia="Times New Roman" w:hAnsi="Times New Roman" w:cs="Times New Roman"/>
          <w:sz w:val="24"/>
          <w:szCs w:val="24"/>
          <w:lang w:eastAsia="uk-UA"/>
        </w:rPr>
        <w:t>2) якості продукції (робіт, послуг) та матеріалів відповідно до рівня розвитку науки, техніки і технологій;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7" w:name="n762"/>
      <w:bookmarkEnd w:id="727"/>
      <w:r w:rsidRPr="00EF7F7C">
        <w:rPr>
          <w:rFonts w:ascii="Times New Roman" w:eastAsia="Times New Roman" w:hAnsi="Times New Roman" w:cs="Times New Roman"/>
          <w:sz w:val="24"/>
          <w:szCs w:val="24"/>
          <w:lang w:eastAsia="uk-UA"/>
        </w:rPr>
        <w:t>3) єдності принципів вимірювання;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8" w:name="n763"/>
      <w:bookmarkEnd w:id="728"/>
      <w:r w:rsidRPr="00EF7F7C">
        <w:rPr>
          <w:rFonts w:ascii="Times New Roman" w:eastAsia="Times New Roman" w:hAnsi="Times New Roman" w:cs="Times New Roman"/>
          <w:sz w:val="24"/>
          <w:szCs w:val="24"/>
          <w:lang w:eastAsia="uk-UA"/>
        </w:rPr>
        <w:t>4) безпеки функціонування суб’єктів господарювання з урахуванням ризику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29" w:name="n764"/>
      <w:bookmarkEnd w:id="729"/>
      <w:r w:rsidRPr="00EF7F7C">
        <w:rPr>
          <w:rFonts w:ascii="Times New Roman" w:eastAsia="Times New Roman" w:hAnsi="Times New Roman" w:cs="Times New Roman"/>
          <w:sz w:val="24"/>
          <w:szCs w:val="24"/>
          <w:lang w:eastAsia="uk-UA"/>
        </w:rPr>
        <w:t>2. Організація державної стандартизації у сфері цивільного захисту покладається на центральний орган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0" w:name="n765"/>
      <w:bookmarkEnd w:id="730"/>
      <w:r w:rsidRPr="00EF7F7C">
        <w:rPr>
          <w:rFonts w:ascii="Times New Roman" w:eastAsia="Times New Roman" w:hAnsi="Times New Roman" w:cs="Times New Roman"/>
          <w:b/>
          <w:bCs/>
          <w:color w:val="000000"/>
          <w:sz w:val="24"/>
          <w:szCs w:val="24"/>
          <w:lang w:eastAsia="uk-UA"/>
        </w:rPr>
        <w:t>Стаття 45.</w:t>
      </w:r>
      <w:r w:rsidRPr="00EF7F7C">
        <w:rPr>
          <w:rFonts w:ascii="Times New Roman" w:eastAsia="Times New Roman" w:hAnsi="Times New Roman" w:cs="Times New Roman"/>
          <w:sz w:val="24"/>
          <w:szCs w:val="24"/>
          <w:lang w:eastAsia="uk-UA"/>
        </w:rPr>
        <w:t> Експертиза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1" w:name="n1596"/>
      <w:bookmarkEnd w:id="731"/>
      <w:r w:rsidRPr="00EF7F7C">
        <w:rPr>
          <w:rFonts w:ascii="Times New Roman" w:eastAsia="Times New Roman" w:hAnsi="Times New Roman" w:cs="Times New Roman"/>
          <w:sz w:val="24"/>
          <w:szCs w:val="24"/>
          <w:lang w:eastAsia="uk-UA"/>
        </w:rPr>
        <w:t>1. Експертизі у сфері цивільного захисту у випадках, передбачених законом, підлягають: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2" w:name="n1597"/>
      <w:bookmarkEnd w:id="732"/>
      <w:r w:rsidRPr="00EF7F7C">
        <w:rPr>
          <w:rFonts w:ascii="Times New Roman" w:eastAsia="Times New Roman" w:hAnsi="Times New Roman" w:cs="Times New Roman"/>
          <w:sz w:val="24"/>
          <w:szCs w:val="24"/>
          <w:lang w:eastAsia="uk-UA"/>
        </w:rPr>
        <w:t>1) проекти містобудівної документації в частині додержання вимог законодавства з питань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3" w:name="n1598"/>
      <w:bookmarkEnd w:id="733"/>
      <w:r w:rsidRPr="00EF7F7C">
        <w:rPr>
          <w:rFonts w:ascii="Times New Roman" w:eastAsia="Times New Roman" w:hAnsi="Times New Roman" w:cs="Times New Roman"/>
          <w:sz w:val="24"/>
          <w:szCs w:val="24"/>
          <w:lang w:eastAsia="uk-UA"/>
        </w:rPr>
        <w:t>2) проекти будівництва в частині додержання вимог нормативно-правових актів з питань техногенної, пожежної, ядерної та радіаційної безпеки, міцності, надійності та необхідної довговічності.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4" w:name="n770"/>
      <w:bookmarkEnd w:id="734"/>
      <w:r w:rsidRPr="00EF7F7C">
        <w:rPr>
          <w:rFonts w:ascii="Times New Roman" w:eastAsia="Times New Roman" w:hAnsi="Times New Roman" w:cs="Times New Roman"/>
          <w:sz w:val="24"/>
          <w:szCs w:val="24"/>
          <w:lang w:eastAsia="uk-UA"/>
        </w:rPr>
        <w:t>2. Експертиза містобудівної документації та проектів будівництва проводиться відповідно до </w:t>
      </w:r>
      <w:hyperlink r:id="rId90" w:tgtFrame="_blank" w:history="1">
        <w:r w:rsidRPr="00EF7F7C">
          <w:rPr>
            <w:rFonts w:ascii="Times New Roman" w:eastAsia="Times New Roman" w:hAnsi="Times New Roman" w:cs="Times New Roman"/>
            <w:color w:val="000099"/>
            <w:sz w:val="24"/>
            <w:szCs w:val="24"/>
            <w:u w:val="single"/>
            <w:lang w:eastAsia="uk-UA"/>
          </w:rPr>
          <w:t>Закону України "Про регулювання містобудівної діяльності"</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5" w:name="n1595"/>
      <w:bookmarkEnd w:id="735"/>
      <w:r w:rsidRPr="00EF7F7C">
        <w:rPr>
          <w:rFonts w:ascii="Times New Roman" w:eastAsia="Times New Roman" w:hAnsi="Times New Roman" w:cs="Times New Roman"/>
          <w:i/>
          <w:iCs/>
          <w:color w:val="000000"/>
          <w:sz w:val="24"/>
          <w:szCs w:val="24"/>
          <w:lang w:eastAsia="uk-UA"/>
        </w:rPr>
        <w:t>{Текст статті 45 в редакції Закону </w:t>
      </w:r>
      <w:hyperlink r:id="rId91" w:anchor="n53"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6" w:name="n771"/>
      <w:bookmarkEnd w:id="736"/>
      <w:r w:rsidRPr="00EF7F7C">
        <w:rPr>
          <w:rFonts w:ascii="Times New Roman" w:eastAsia="Times New Roman" w:hAnsi="Times New Roman" w:cs="Times New Roman"/>
          <w:b/>
          <w:bCs/>
          <w:color w:val="000000"/>
          <w:sz w:val="24"/>
          <w:szCs w:val="24"/>
          <w:lang w:eastAsia="uk-UA"/>
        </w:rPr>
        <w:lastRenderedPageBreak/>
        <w:t>Стаття 46.</w:t>
      </w:r>
      <w:r w:rsidRPr="00EF7F7C">
        <w:rPr>
          <w:rFonts w:ascii="Times New Roman" w:eastAsia="Times New Roman" w:hAnsi="Times New Roman" w:cs="Times New Roman"/>
          <w:sz w:val="24"/>
          <w:szCs w:val="24"/>
          <w:lang w:eastAsia="uk-UA"/>
        </w:rPr>
        <w:t> Оцінка відповідності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7" w:name="n772"/>
      <w:bookmarkEnd w:id="737"/>
      <w:r w:rsidRPr="00EF7F7C">
        <w:rPr>
          <w:rFonts w:ascii="Times New Roman" w:eastAsia="Times New Roman" w:hAnsi="Times New Roman" w:cs="Times New Roman"/>
          <w:sz w:val="24"/>
          <w:szCs w:val="24"/>
          <w:lang w:eastAsia="uk-UA"/>
        </w:rPr>
        <w:t>1.Оцінка відповідності у сфері цивільного захисту здійснюється у випадках та порядку, визначених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8" w:name="n1617"/>
      <w:bookmarkEnd w:id="738"/>
      <w:r w:rsidRPr="00EF7F7C">
        <w:rPr>
          <w:rFonts w:ascii="Times New Roman" w:eastAsia="Times New Roman" w:hAnsi="Times New Roman" w:cs="Times New Roman"/>
          <w:i/>
          <w:iCs/>
          <w:color w:val="000000"/>
          <w:sz w:val="24"/>
          <w:szCs w:val="24"/>
          <w:lang w:eastAsia="uk-UA"/>
        </w:rPr>
        <w:t>{Стаття 46 в редакції Закону </w:t>
      </w:r>
      <w:hyperlink r:id="rId92" w:anchor="n505" w:tgtFrame="_blank" w:history="1">
        <w:r w:rsidRPr="00EF7F7C">
          <w:rPr>
            <w:rFonts w:ascii="Times New Roman" w:eastAsia="Times New Roman" w:hAnsi="Times New Roman" w:cs="Times New Roman"/>
            <w:i/>
            <w:iCs/>
            <w:color w:val="000099"/>
            <w:sz w:val="24"/>
            <w:szCs w:val="24"/>
            <w:u w:val="single"/>
            <w:lang w:eastAsia="uk-UA"/>
          </w:rPr>
          <w:t>№ 124-VIII від 15.01.2015</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39" w:name="n775"/>
      <w:bookmarkEnd w:id="739"/>
      <w:r w:rsidRPr="00EF7F7C">
        <w:rPr>
          <w:rFonts w:ascii="Times New Roman" w:eastAsia="Times New Roman" w:hAnsi="Times New Roman" w:cs="Times New Roman"/>
          <w:b/>
          <w:bCs/>
          <w:color w:val="000000"/>
          <w:sz w:val="24"/>
          <w:szCs w:val="24"/>
          <w:lang w:eastAsia="uk-UA"/>
        </w:rPr>
        <w:t>Стаття 47.</w:t>
      </w:r>
      <w:r w:rsidRPr="00EF7F7C">
        <w:rPr>
          <w:rFonts w:ascii="Times New Roman" w:eastAsia="Times New Roman" w:hAnsi="Times New Roman" w:cs="Times New Roman"/>
          <w:sz w:val="24"/>
          <w:szCs w:val="24"/>
          <w:lang w:eastAsia="uk-UA"/>
        </w:rPr>
        <w:t> Державний нагляд (контроль)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0" w:name="n776"/>
      <w:bookmarkEnd w:id="740"/>
      <w:r w:rsidRPr="00EF7F7C">
        <w:rPr>
          <w:rFonts w:ascii="Times New Roman" w:eastAsia="Times New Roman" w:hAnsi="Times New Roman" w:cs="Times New Roman"/>
          <w:sz w:val="24"/>
          <w:szCs w:val="24"/>
          <w:lang w:eastAsia="uk-UA"/>
        </w:rPr>
        <w:t>1. Державний нагляд (контроль) з питань цивільного захисту здійснюється за додержанням та виконанням вимог законодавства у сферах техногенної та пожежної безпеки, захисту населення і територій від надзвичайних ситуацій природного і техногенного характеру, за діяльністю аварійно-рятувальних служб, а також у сфері промислової безпеки та гірничого нагляду, поводження з радіоактивними відходами відповідно до </w:t>
      </w:r>
      <w:hyperlink r:id="rId93" w:tgtFrame="_blank" w:history="1">
        <w:r w:rsidRPr="00EF7F7C">
          <w:rPr>
            <w:rFonts w:ascii="Times New Roman" w:eastAsia="Times New Roman" w:hAnsi="Times New Roman" w:cs="Times New Roman"/>
            <w:color w:val="000099"/>
            <w:sz w:val="24"/>
            <w:szCs w:val="24"/>
            <w:u w:val="single"/>
            <w:lang w:eastAsia="uk-UA"/>
          </w:rPr>
          <w:t>Закону України "Про основні засади державного нагляду (контролю) у сфері господарської діяльності"</w:t>
        </w:r>
      </w:hyperlink>
      <w:r w:rsidRPr="00EF7F7C">
        <w:rPr>
          <w:rFonts w:ascii="Times New Roman" w:eastAsia="Times New Roman" w:hAnsi="Times New Roman" w:cs="Times New Roman"/>
          <w:sz w:val="24"/>
          <w:szCs w:val="24"/>
          <w:lang w:eastAsia="uk-UA"/>
        </w:rPr>
        <w:t>, цього Кодексу та інших законодавчих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1" w:name="n777"/>
      <w:bookmarkEnd w:id="741"/>
      <w:r w:rsidRPr="00EF7F7C">
        <w:rPr>
          <w:rFonts w:ascii="Times New Roman" w:eastAsia="Times New Roman" w:hAnsi="Times New Roman" w:cs="Times New Roman"/>
          <w:b/>
          <w:bCs/>
          <w:color w:val="000000"/>
          <w:sz w:val="24"/>
          <w:szCs w:val="24"/>
          <w:lang w:eastAsia="uk-UA"/>
        </w:rPr>
        <w:t>Стаття 48.</w:t>
      </w:r>
      <w:r w:rsidRPr="00EF7F7C">
        <w:rPr>
          <w:rFonts w:ascii="Times New Roman" w:eastAsia="Times New Roman" w:hAnsi="Times New Roman" w:cs="Times New Roman"/>
          <w:sz w:val="24"/>
          <w:szCs w:val="24"/>
          <w:lang w:eastAsia="uk-UA"/>
        </w:rPr>
        <w:t> Атестація аварійно-рятувальних служб та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2" w:name="n778"/>
      <w:bookmarkEnd w:id="742"/>
      <w:r w:rsidRPr="00EF7F7C">
        <w:rPr>
          <w:rFonts w:ascii="Times New Roman" w:eastAsia="Times New Roman" w:hAnsi="Times New Roman" w:cs="Times New Roman"/>
          <w:sz w:val="24"/>
          <w:szCs w:val="24"/>
          <w:lang w:eastAsia="uk-UA"/>
        </w:rPr>
        <w:t>1. 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3" w:name="n779"/>
      <w:bookmarkEnd w:id="743"/>
      <w:r w:rsidRPr="00EF7F7C">
        <w:rPr>
          <w:rFonts w:ascii="Times New Roman" w:eastAsia="Times New Roman" w:hAnsi="Times New Roman" w:cs="Times New Roman"/>
          <w:sz w:val="24"/>
          <w:szCs w:val="24"/>
          <w:lang w:eastAsia="uk-UA"/>
        </w:rPr>
        <w:t>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 </w:t>
      </w:r>
      <w:hyperlink r:id="rId94" w:anchor="n13" w:tgtFrame="_blank" w:history="1">
        <w:r w:rsidRPr="00EF7F7C">
          <w:rPr>
            <w:rFonts w:ascii="Times New Roman" w:eastAsia="Times New Roman" w:hAnsi="Times New Roman" w:cs="Times New Roman"/>
            <w:color w:val="000099"/>
            <w:sz w:val="24"/>
            <w:szCs w:val="24"/>
            <w:u w:val="single"/>
            <w:lang w:eastAsia="uk-UA"/>
          </w:rPr>
          <w:t>сертифікація водолазних підрозділів</w:t>
        </w:r>
      </w:hyperlink>
      <w:r w:rsidRPr="00EF7F7C">
        <w:rPr>
          <w:rFonts w:ascii="Times New Roman" w:eastAsia="Times New Roman" w:hAnsi="Times New Roman" w:cs="Times New Roman"/>
          <w:sz w:val="24"/>
          <w:szCs w:val="24"/>
          <w:lang w:eastAsia="uk-UA"/>
        </w:rPr>
        <w:t> зазначених служб для визначення переліку водолазних робіт, які вони здатні виконувати.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4" w:name="n780"/>
      <w:bookmarkEnd w:id="744"/>
      <w:r w:rsidRPr="00EF7F7C">
        <w:rPr>
          <w:rFonts w:ascii="Times New Roman" w:eastAsia="Times New Roman" w:hAnsi="Times New Roman" w:cs="Times New Roman"/>
          <w:sz w:val="24"/>
          <w:szCs w:val="24"/>
          <w:lang w:eastAsia="uk-UA"/>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 аварійно-рятувальної служби на контрактній основі.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5" w:name="n781"/>
      <w:bookmarkEnd w:id="745"/>
      <w:r w:rsidRPr="00EF7F7C">
        <w:rPr>
          <w:rFonts w:ascii="Times New Roman" w:eastAsia="Times New Roman" w:hAnsi="Times New Roman" w:cs="Times New Roman"/>
          <w:sz w:val="24"/>
          <w:szCs w:val="24"/>
          <w:lang w:eastAsia="uk-UA"/>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6" w:name="n782"/>
      <w:bookmarkEnd w:id="746"/>
      <w:r w:rsidRPr="00EF7F7C">
        <w:rPr>
          <w:rFonts w:ascii="Times New Roman" w:eastAsia="Times New Roman" w:hAnsi="Times New Roman" w:cs="Times New Roman"/>
          <w:sz w:val="24"/>
          <w:szCs w:val="24"/>
          <w:lang w:eastAsia="uk-UA"/>
        </w:rPr>
        <w:t>5. </w:t>
      </w:r>
      <w:hyperlink r:id="rId95" w:anchor="n14" w:tgtFrame="_blank" w:history="1">
        <w:r w:rsidRPr="00EF7F7C">
          <w:rPr>
            <w:rFonts w:ascii="Times New Roman" w:eastAsia="Times New Roman" w:hAnsi="Times New Roman" w:cs="Times New Roman"/>
            <w:color w:val="000099"/>
            <w:sz w:val="24"/>
            <w:szCs w:val="24"/>
            <w:u w:val="single"/>
            <w:lang w:eastAsia="uk-UA"/>
          </w:rPr>
          <w:t>Положення</w:t>
        </w:r>
      </w:hyperlink>
      <w:r w:rsidRPr="00EF7F7C">
        <w:rPr>
          <w:rFonts w:ascii="Times New Roman" w:eastAsia="Times New Roman" w:hAnsi="Times New Roman" w:cs="Times New Roman"/>
          <w:sz w:val="24"/>
          <w:szCs w:val="24"/>
          <w:lang w:eastAsia="uk-UA"/>
        </w:rPr>
        <w:t> про міжвідомчу атестаційну комісію затверджує центральний орган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7" w:name="n783"/>
      <w:bookmarkEnd w:id="747"/>
      <w:r w:rsidRPr="00EF7F7C">
        <w:rPr>
          <w:rFonts w:ascii="Times New Roman" w:eastAsia="Times New Roman" w:hAnsi="Times New Roman" w:cs="Times New Roman"/>
          <w:sz w:val="24"/>
          <w:szCs w:val="24"/>
          <w:lang w:eastAsia="uk-UA"/>
        </w:rPr>
        <w:t>6. До складу міжвідомчої атестаційної комісії включаються представники центрального органу виконавчої влади, який забезпечує формування та реалізує державну політику у сфері цивільного захисту,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нагляд у цій сфері.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8" w:name="n784"/>
      <w:bookmarkEnd w:id="748"/>
      <w:r w:rsidRPr="00EF7F7C">
        <w:rPr>
          <w:rFonts w:ascii="Times New Roman" w:eastAsia="Times New Roman" w:hAnsi="Times New Roman" w:cs="Times New Roman"/>
          <w:sz w:val="24"/>
          <w:szCs w:val="24"/>
          <w:lang w:eastAsia="uk-UA"/>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атестаційна комісія центрального органу виконавчої влади, який 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49" w:name="n785"/>
      <w:bookmarkEnd w:id="749"/>
      <w:r w:rsidRPr="00EF7F7C">
        <w:rPr>
          <w:rFonts w:ascii="Times New Roman" w:eastAsia="Times New Roman" w:hAnsi="Times New Roman" w:cs="Times New Roman"/>
          <w:sz w:val="24"/>
          <w:szCs w:val="24"/>
          <w:lang w:eastAsia="uk-UA"/>
        </w:rPr>
        <w:t>8. Атестація аварійно-рятувальних служб, служб медицини катастроф та видача їм свідоцтва про атестацію проводиться безоплатно.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0" w:name="n786"/>
      <w:bookmarkEnd w:id="750"/>
      <w:r w:rsidRPr="00EF7F7C">
        <w:rPr>
          <w:rFonts w:ascii="Times New Roman" w:eastAsia="Times New Roman" w:hAnsi="Times New Roman" w:cs="Times New Roman"/>
          <w:sz w:val="24"/>
          <w:szCs w:val="24"/>
          <w:lang w:eastAsia="uk-UA"/>
        </w:rPr>
        <w:t xml:space="preserve">9. Центральний орган виконавчої влади, який забезпечує формування та реалізує державну політику у сфері цивільного захисту, та центральний орган виконавчої влади, що забезпечує формування та реалізує державну політику у сфері охорони здоров’я, </w:t>
      </w:r>
      <w:r w:rsidRPr="00EF7F7C">
        <w:rPr>
          <w:rFonts w:ascii="Times New Roman" w:eastAsia="Times New Roman" w:hAnsi="Times New Roman" w:cs="Times New Roman"/>
          <w:sz w:val="24"/>
          <w:szCs w:val="24"/>
          <w:lang w:eastAsia="uk-UA"/>
        </w:rPr>
        <w:lastRenderedPageBreak/>
        <w:t>протягом десяти робочих днів після проходження атестації аварійно-рятувальної служби, формування служби медицини катастроф, рятувальників приймають рішення про видачу та здійснюють видачу їм свідоцтва про атестацію, посвідчення, книжки та жетона рятувальника або письмове повідомлення про відмову в їх видачі.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1" w:name="n787"/>
      <w:bookmarkEnd w:id="751"/>
      <w:r w:rsidRPr="00EF7F7C">
        <w:rPr>
          <w:rFonts w:ascii="Times New Roman" w:eastAsia="Times New Roman" w:hAnsi="Times New Roman" w:cs="Times New Roman"/>
          <w:sz w:val="24"/>
          <w:szCs w:val="24"/>
          <w:lang w:eastAsia="uk-UA"/>
        </w:rPr>
        <w:t>10. Строк дії свідоцтва про атестацію становить п’ять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2" w:name="n788"/>
      <w:bookmarkEnd w:id="752"/>
      <w:r w:rsidRPr="00EF7F7C">
        <w:rPr>
          <w:rFonts w:ascii="Times New Roman" w:eastAsia="Times New Roman" w:hAnsi="Times New Roman" w:cs="Times New Roman"/>
          <w:sz w:val="24"/>
          <w:szCs w:val="24"/>
          <w:lang w:eastAsia="uk-UA"/>
        </w:rPr>
        <w:t>11. Підставою для відмови у видачі свідоцтва про атестацію аварійно-рятувальної служби, служби медицини катастроф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3" w:name="n789"/>
      <w:bookmarkEnd w:id="753"/>
      <w:r w:rsidRPr="00EF7F7C">
        <w:rPr>
          <w:rFonts w:ascii="Times New Roman" w:eastAsia="Times New Roman" w:hAnsi="Times New Roman" w:cs="Times New Roman"/>
          <w:sz w:val="24"/>
          <w:szCs w:val="24"/>
          <w:lang w:eastAsia="uk-UA"/>
        </w:rPr>
        <w:t>1) надання суб’єктом атестації документів, необхідних для одержання свідоцтва про атестацію, не в повному обсязі;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4" w:name="n790"/>
      <w:bookmarkEnd w:id="754"/>
      <w:r w:rsidRPr="00EF7F7C">
        <w:rPr>
          <w:rFonts w:ascii="Times New Roman" w:eastAsia="Times New Roman" w:hAnsi="Times New Roman" w:cs="Times New Roman"/>
          <w:sz w:val="24"/>
          <w:szCs w:val="24"/>
          <w:lang w:eastAsia="uk-UA"/>
        </w:rPr>
        <w:t>2) виявлення в документах, поданих суб’єктом атестації, недостовірних відомостей;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5" w:name="n791"/>
      <w:bookmarkEnd w:id="755"/>
      <w:r w:rsidRPr="00EF7F7C">
        <w:rPr>
          <w:rFonts w:ascii="Times New Roman" w:eastAsia="Times New Roman" w:hAnsi="Times New Roman" w:cs="Times New Roman"/>
          <w:sz w:val="24"/>
          <w:szCs w:val="24"/>
          <w:lang w:eastAsia="uk-UA"/>
        </w:rPr>
        <w:t xml:space="preserve">3) </w:t>
      </w:r>
      <w:proofErr w:type="spellStart"/>
      <w:r w:rsidRPr="00EF7F7C">
        <w:rPr>
          <w:rFonts w:ascii="Times New Roman" w:eastAsia="Times New Roman" w:hAnsi="Times New Roman" w:cs="Times New Roman"/>
          <w:sz w:val="24"/>
          <w:szCs w:val="24"/>
          <w:lang w:eastAsia="uk-UA"/>
        </w:rPr>
        <w:t>непроходження</w:t>
      </w:r>
      <w:proofErr w:type="spellEnd"/>
      <w:r w:rsidRPr="00EF7F7C">
        <w:rPr>
          <w:rFonts w:ascii="Times New Roman" w:eastAsia="Times New Roman" w:hAnsi="Times New Roman" w:cs="Times New Roman"/>
          <w:sz w:val="24"/>
          <w:szCs w:val="24"/>
          <w:lang w:eastAsia="uk-UA"/>
        </w:rPr>
        <w:t xml:space="preserve"> атестації більш як 20 відсотками основних працівників;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6" w:name="n792"/>
      <w:bookmarkEnd w:id="756"/>
      <w:r w:rsidRPr="00EF7F7C">
        <w:rPr>
          <w:rFonts w:ascii="Times New Roman" w:eastAsia="Times New Roman" w:hAnsi="Times New Roman" w:cs="Times New Roman"/>
          <w:sz w:val="24"/>
          <w:szCs w:val="24"/>
          <w:lang w:eastAsia="uk-UA"/>
        </w:rPr>
        <w:t>4) укомплектованість основними працівниками менш як 70 відсотків;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7" w:name="n793"/>
      <w:bookmarkEnd w:id="757"/>
      <w:r w:rsidRPr="00EF7F7C">
        <w:rPr>
          <w:rFonts w:ascii="Times New Roman" w:eastAsia="Times New Roman" w:hAnsi="Times New Roman" w:cs="Times New Roman"/>
          <w:sz w:val="24"/>
          <w:szCs w:val="24"/>
          <w:lang w:eastAsia="uk-UA"/>
        </w:rPr>
        <w:t>5) забезпеченість основними видами спеціальної техніки та запасами матеріальних засобів менш як 70 відсотків штатних норм;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8" w:name="n794"/>
      <w:bookmarkEnd w:id="758"/>
      <w:r w:rsidRPr="00EF7F7C">
        <w:rPr>
          <w:rFonts w:ascii="Times New Roman" w:eastAsia="Times New Roman" w:hAnsi="Times New Roman" w:cs="Times New Roman"/>
          <w:sz w:val="24"/>
          <w:szCs w:val="24"/>
          <w:lang w:eastAsia="uk-UA"/>
        </w:rPr>
        <w:t>6) коефіцієнт технічної готовності засобів індивідуального захисту рятувальників менш як 0,9, а засобів аварійно-рятувального оснащення - менш як 0,8;</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59" w:name="n795"/>
      <w:bookmarkEnd w:id="759"/>
      <w:r w:rsidRPr="00EF7F7C">
        <w:rPr>
          <w:rFonts w:ascii="Times New Roman" w:eastAsia="Times New Roman" w:hAnsi="Times New Roman" w:cs="Times New Roman"/>
          <w:sz w:val="24"/>
          <w:szCs w:val="24"/>
          <w:lang w:eastAsia="uk-UA"/>
        </w:rPr>
        <w:t>7) перевищення на 10 відсотків встановлених центральним органом виконавчої влади, який забезпечує формування та реалізує державну політику у сфері цивільного захисту, строків приведення в готовність до реагування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0" w:name="n796"/>
      <w:bookmarkEnd w:id="760"/>
      <w:r w:rsidRPr="00EF7F7C">
        <w:rPr>
          <w:rFonts w:ascii="Times New Roman" w:eastAsia="Times New Roman" w:hAnsi="Times New Roman" w:cs="Times New Roman"/>
          <w:sz w:val="24"/>
          <w:szCs w:val="24"/>
          <w:lang w:eastAsia="uk-UA"/>
        </w:rPr>
        <w:t>12. Підставою для відмови у видачі посвідчення, книжки та жетона рятувальника після проведення атестації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1" w:name="n797"/>
      <w:bookmarkEnd w:id="761"/>
      <w:r w:rsidRPr="00EF7F7C">
        <w:rPr>
          <w:rFonts w:ascii="Times New Roman" w:eastAsia="Times New Roman" w:hAnsi="Times New Roman" w:cs="Times New Roman"/>
          <w:sz w:val="24"/>
          <w:szCs w:val="24"/>
          <w:lang w:eastAsia="uk-UA"/>
        </w:rPr>
        <w:t>1) подання суб’єктом атестації документів, необхідних для одержання свідоцтва про атестацію, не в повному обсязі;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2" w:name="n798"/>
      <w:bookmarkEnd w:id="762"/>
      <w:r w:rsidRPr="00EF7F7C">
        <w:rPr>
          <w:rFonts w:ascii="Times New Roman" w:eastAsia="Times New Roman" w:hAnsi="Times New Roman" w:cs="Times New Roman"/>
          <w:sz w:val="24"/>
          <w:szCs w:val="24"/>
          <w:lang w:eastAsia="uk-UA"/>
        </w:rPr>
        <w:t>2) виявлення в документах, поданих суб’єктом атестації, недостовірних відомостей;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3" w:name="n799"/>
      <w:bookmarkEnd w:id="763"/>
      <w:r w:rsidRPr="00EF7F7C">
        <w:rPr>
          <w:rFonts w:ascii="Times New Roman" w:eastAsia="Times New Roman" w:hAnsi="Times New Roman" w:cs="Times New Roman"/>
          <w:sz w:val="24"/>
          <w:szCs w:val="24"/>
          <w:lang w:eastAsia="uk-UA"/>
        </w:rPr>
        <w:t>3) відсутність укладеного контракту про прийняття на роботу основного працівника;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4" w:name="n800"/>
      <w:bookmarkEnd w:id="764"/>
      <w:r w:rsidRPr="00EF7F7C">
        <w:rPr>
          <w:rFonts w:ascii="Times New Roman" w:eastAsia="Times New Roman" w:hAnsi="Times New Roman" w:cs="Times New Roman"/>
          <w:sz w:val="24"/>
          <w:szCs w:val="24"/>
          <w:lang w:eastAsia="uk-UA"/>
        </w:rPr>
        <w:t>4) невідповідність спеціальної та/або фізичної підготовки встановленим нормам і вимогам;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5" w:name="n801"/>
      <w:bookmarkEnd w:id="765"/>
      <w:r w:rsidRPr="00EF7F7C">
        <w:rPr>
          <w:rFonts w:ascii="Times New Roman" w:eastAsia="Times New Roman" w:hAnsi="Times New Roman" w:cs="Times New Roman"/>
          <w:sz w:val="24"/>
          <w:szCs w:val="24"/>
          <w:lang w:eastAsia="uk-UA"/>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6" w:name="n802"/>
      <w:bookmarkEnd w:id="766"/>
      <w:r w:rsidRPr="00EF7F7C">
        <w:rPr>
          <w:rFonts w:ascii="Times New Roman" w:eastAsia="Times New Roman" w:hAnsi="Times New Roman" w:cs="Times New Roman"/>
          <w:sz w:val="24"/>
          <w:szCs w:val="24"/>
          <w:lang w:eastAsia="uk-UA"/>
        </w:rPr>
        <w:t>13. Підставою для анулювання свідоцтва про атестацію аварійно-рятувальної служби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7" w:name="n803"/>
      <w:bookmarkEnd w:id="767"/>
      <w:r w:rsidRPr="00EF7F7C">
        <w:rPr>
          <w:rFonts w:ascii="Times New Roman" w:eastAsia="Times New Roman" w:hAnsi="Times New Roman" w:cs="Times New Roman"/>
          <w:sz w:val="24"/>
          <w:szCs w:val="24"/>
          <w:lang w:eastAsia="uk-UA"/>
        </w:rPr>
        <w:t>1) припинення діяльності аварійно-рятувальної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8" w:name="n804"/>
      <w:bookmarkEnd w:id="768"/>
      <w:r w:rsidRPr="00EF7F7C">
        <w:rPr>
          <w:rFonts w:ascii="Times New Roman" w:eastAsia="Times New Roman" w:hAnsi="Times New Roman" w:cs="Times New Roman"/>
          <w:sz w:val="24"/>
          <w:szCs w:val="24"/>
          <w:lang w:eastAsia="uk-UA"/>
        </w:rPr>
        <w:t>2) допущення істотних недоліків під час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69" w:name="n805"/>
      <w:bookmarkEnd w:id="769"/>
      <w:r w:rsidRPr="00EF7F7C">
        <w:rPr>
          <w:rFonts w:ascii="Times New Roman" w:eastAsia="Times New Roman" w:hAnsi="Times New Roman" w:cs="Times New Roman"/>
          <w:sz w:val="24"/>
          <w:szCs w:val="24"/>
          <w:lang w:eastAsia="uk-UA"/>
        </w:rPr>
        <w:t>3) перевищення більш як на 10 відсотків нормативного часу на виконання поставленого завдання та низькі практичні навички з фахової підготовки, виявлені основними працівниками;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0" w:name="n806"/>
      <w:bookmarkEnd w:id="770"/>
      <w:r w:rsidRPr="00EF7F7C">
        <w:rPr>
          <w:rFonts w:ascii="Times New Roman" w:eastAsia="Times New Roman" w:hAnsi="Times New Roman" w:cs="Times New Roman"/>
          <w:sz w:val="24"/>
          <w:szCs w:val="24"/>
          <w:lang w:eastAsia="uk-UA"/>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1" w:name="n807"/>
      <w:bookmarkEnd w:id="771"/>
      <w:r w:rsidRPr="00EF7F7C">
        <w:rPr>
          <w:rFonts w:ascii="Times New Roman" w:eastAsia="Times New Roman" w:hAnsi="Times New Roman" w:cs="Times New Roman"/>
          <w:sz w:val="24"/>
          <w:szCs w:val="24"/>
          <w:lang w:eastAsia="uk-UA"/>
        </w:rPr>
        <w:lastRenderedPageBreak/>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2" w:name="n808"/>
      <w:bookmarkEnd w:id="772"/>
      <w:r w:rsidRPr="00EF7F7C">
        <w:rPr>
          <w:rFonts w:ascii="Times New Roman" w:eastAsia="Times New Roman" w:hAnsi="Times New Roman" w:cs="Times New Roman"/>
          <w:sz w:val="24"/>
          <w:szCs w:val="24"/>
          <w:lang w:eastAsia="uk-UA"/>
        </w:rPr>
        <w:t>6) допущення загибелі або поранення рятувальників внаслідок порушення техніки безпеки під час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3" w:name="n809"/>
      <w:bookmarkEnd w:id="773"/>
      <w:r w:rsidRPr="00EF7F7C">
        <w:rPr>
          <w:rFonts w:ascii="Times New Roman" w:eastAsia="Times New Roman" w:hAnsi="Times New Roman" w:cs="Times New Roman"/>
          <w:sz w:val="24"/>
          <w:szCs w:val="24"/>
          <w:lang w:eastAsia="uk-UA"/>
        </w:rPr>
        <w:t>14. Підставою для анулювання посвідчення, книжки та жетона рятувальника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4" w:name="n810"/>
      <w:bookmarkEnd w:id="774"/>
      <w:r w:rsidRPr="00EF7F7C">
        <w:rPr>
          <w:rFonts w:ascii="Times New Roman" w:eastAsia="Times New Roman" w:hAnsi="Times New Roman" w:cs="Times New Roman"/>
          <w:sz w:val="24"/>
          <w:szCs w:val="24"/>
          <w:lang w:eastAsia="uk-UA"/>
        </w:rPr>
        <w:t>1) звільнення з роботи або переведення на посаду, яка не належить до основного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5" w:name="n811"/>
      <w:bookmarkEnd w:id="775"/>
      <w:r w:rsidRPr="00EF7F7C">
        <w:rPr>
          <w:rFonts w:ascii="Times New Roman" w:eastAsia="Times New Roman" w:hAnsi="Times New Roman" w:cs="Times New Roman"/>
          <w:sz w:val="24"/>
          <w:szCs w:val="24"/>
          <w:lang w:eastAsia="uk-UA"/>
        </w:rPr>
        <w:t>2) низькі практичні навички, проявлені рятувальником під час проведення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6" w:name="n812"/>
      <w:bookmarkEnd w:id="776"/>
      <w:r w:rsidRPr="00EF7F7C">
        <w:rPr>
          <w:rFonts w:ascii="Times New Roman" w:eastAsia="Times New Roman" w:hAnsi="Times New Roman" w:cs="Times New Roman"/>
          <w:sz w:val="24"/>
          <w:szCs w:val="24"/>
          <w:lang w:eastAsia="uk-UA"/>
        </w:rPr>
        <w:t xml:space="preserve">3) </w:t>
      </w:r>
      <w:proofErr w:type="spellStart"/>
      <w:r w:rsidRPr="00EF7F7C">
        <w:rPr>
          <w:rFonts w:ascii="Times New Roman" w:eastAsia="Times New Roman" w:hAnsi="Times New Roman" w:cs="Times New Roman"/>
          <w:sz w:val="24"/>
          <w:szCs w:val="24"/>
          <w:lang w:eastAsia="uk-UA"/>
        </w:rPr>
        <w:t>непроходження</w:t>
      </w:r>
      <w:proofErr w:type="spellEnd"/>
      <w:r w:rsidRPr="00EF7F7C">
        <w:rPr>
          <w:rFonts w:ascii="Times New Roman" w:eastAsia="Times New Roman" w:hAnsi="Times New Roman" w:cs="Times New Roman"/>
          <w:sz w:val="24"/>
          <w:szCs w:val="24"/>
          <w:lang w:eastAsia="uk-UA"/>
        </w:rPr>
        <w:t xml:space="preserve"> в установлені строки підвищення кваліфікації;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7" w:name="n813"/>
      <w:bookmarkEnd w:id="777"/>
      <w:r w:rsidRPr="00EF7F7C">
        <w:rPr>
          <w:rFonts w:ascii="Times New Roman" w:eastAsia="Times New Roman" w:hAnsi="Times New Roman" w:cs="Times New Roman"/>
          <w:sz w:val="24"/>
          <w:szCs w:val="24"/>
          <w:lang w:eastAsia="uk-UA"/>
        </w:rPr>
        <w:t>4) допущення систематичних випадків грубого порушення правил техніки безпеки під час проведення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8" w:name="n814"/>
      <w:bookmarkEnd w:id="778"/>
      <w:r w:rsidRPr="00EF7F7C">
        <w:rPr>
          <w:rFonts w:ascii="Times New Roman" w:eastAsia="Times New Roman" w:hAnsi="Times New Roman" w:cs="Times New Roman"/>
          <w:sz w:val="24"/>
          <w:szCs w:val="24"/>
          <w:lang w:eastAsia="uk-UA"/>
        </w:rPr>
        <w:t>5) допущення поранення чи травмування внаслідок порушення правил техніки безпеки під час проведення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79" w:name="n815"/>
      <w:bookmarkEnd w:id="779"/>
      <w:r w:rsidRPr="00EF7F7C">
        <w:rPr>
          <w:rFonts w:ascii="Times New Roman" w:eastAsia="Times New Roman" w:hAnsi="Times New Roman" w:cs="Times New Roman"/>
          <w:sz w:val="24"/>
          <w:szCs w:val="24"/>
          <w:lang w:eastAsia="uk-UA"/>
        </w:rPr>
        <w:t>6) непридатність за медичним висновком до виконання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0" w:name="n816"/>
      <w:bookmarkEnd w:id="780"/>
      <w:r w:rsidRPr="00EF7F7C">
        <w:rPr>
          <w:rFonts w:ascii="Times New Roman" w:eastAsia="Times New Roman" w:hAnsi="Times New Roman" w:cs="Times New Roman"/>
          <w:sz w:val="24"/>
          <w:szCs w:val="24"/>
          <w:lang w:eastAsia="uk-UA"/>
        </w:rPr>
        <w:t>7) систематичне порушення трудової дисципліни.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1" w:name="n817"/>
      <w:bookmarkEnd w:id="781"/>
      <w:r w:rsidRPr="00EF7F7C">
        <w:rPr>
          <w:rFonts w:ascii="Times New Roman" w:eastAsia="Times New Roman" w:hAnsi="Times New Roman" w:cs="Times New Roman"/>
          <w:sz w:val="24"/>
          <w:szCs w:val="24"/>
          <w:lang w:eastAsia="uk-UA"/>
        </w:rPr>
        <w:t>15. Підставою для переоформлення свідоцтва про атестацію аварійно-рятувальної служби або служби медицини катастроф є зміна найменування або місцезнаходження аварійно-рятувальної служби, служби медицини катастроф.</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2" w:name="n818"/>
      <w:bookmarkEnd w:id="782"/>
      <w:r w:rsidRPr="00EF7F7C">
        <w:rPr>
          <w:rFonts w:ascii="Times New Roman" w:eastAsia="Times New Roman" w:hAnsi="Times New Roman" w:cs="Times New Roman"/>
          <w:sz w:val="24"/>
          <w:szCs w:val="24"/>
          <w:lang w:eastAsia="uk-UA"/>
        </w:rPr>
        <w:t>16. Підставою для переоформлення посвідчення, книжки та жетона рятувальника є зміна ним місця роботи або прізвища, імені та по батькові.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3" w:name="n819"/>
      <w:bookmarkEnd w:id="783"/>
      <w:r w:rsidRPr="00EF7F7C">
        <w:rPr>
          <w:rFonts w:ascii="Times New Roman" w:eastAsia="Times New Roman" w:hAnsi="Times New Roman" w:cs="Times New Roman"/>
          <w:sz w:val="24"/>
          <w:szCs w:val="24"/>
          <w:lang w:eastAsia="uk-UA"/>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4" w:name="n820"/>
      <w:bookmarkEnd w:id="784"/>
      <w:r w:rsidRPr="00EF7F7C">
        <w:rPr>
          <w:rFonts w:ascii="Times New Roman" w:eastAsia="Times New Roman" w:hAnsi="Times New Roman" w:cs="Times New Roman"/>
          <w:sz w:val="24"/>
          <w:szCs w:val="24"/>
          <w:lang w:eastAsia="uk-UA"/>
        </w:rPr>
        <w:t>18. Підставою для видачі дубліката посвідчення, книжки та жетона рятувальника є їх втрата або пошкодження.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5" w:name="n821"/>
      <w:bookmarkEnd w:id="785"/>
      <w:r w:rsidRPr="00EF7F7C">
        <w:rPr>
          <w:rFonts w:ascii="Times New Roman" w:eastAsia="Times New Roman" w:hAnsi="Times New Roman" w:cs="Times New Roman"/>
          <w:sz w:val="24"/>
          <w:szCs w:val="24"/>
          <w:lang w:eastAsia="uk-UA"/>
        </w:rPr>
        <w:t>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порушень.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6" w:name="n822"/>
      <w:bookmarkEnd w:id="786"/>
      <w:r w:rsidRPr="00EF7F7C">
        <w:rPr>
          <w:rFonts w:ascii="Times New Roman" w:eastAsia="Times New Roman" w:hAnsi="Times New Roman" w:cs="Times New Roman"/>
          <w:sz w:val="24"/>
          <w:szCs w:val="24"/>
          <w:lang w:eastAsia="uk-UA"/>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7" w:name="n823"/>
      <w:bookmarkEnd w:id="787"/>
      <w:r w:rsidRPr="00EF7F7C">
        <w:rPr>
          <w:rFonts w:ascii="Times New Roman" w:eastAsia="Times New Roman" w:hAnsi="Times New Roman" w:cs="Times New Roman"/>
          <w:sz w:val="24"/>
          <w:szCs w:val="24"/>
          <w:lang w:eastAsia="uk-UA"/>
        </w:rPr>
        <w:t>21. </w:t>
      </w:r>
      <w:hyperlink r:id="rId96" w:anchor="n8"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атестації аварійно-рятувальних служб, рятувальників, видачі свідоцтва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рятувальника,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8" w:name="n824"/>
      <w:bookmarkEnd w:id="788"/>
      <w:r w:rsidRPr="00EF7F7C">
        <w:rPr>
          <w:rFonts w:ascii="Times New Roman" w:eastAsia="Times New Roman" w:hAnsi="Times New Roman" w:cs="Times New Roman"/>
          <w:sz w:val="24"/>
          <w:szCs w:val="24"/>
          <w:lang w:eastAsia="uk-UA"/>
        </w:rPr>
        <w:t xml:space="preserve">22. </w:t>
      </w:r>
      <w:proofErr w:type="spellStart"/>
      <w:r w:rsidRPr="00EF7F7C">
        <w:rPr>
          <w:rFonts w:ascii="Times New Roman" w:eastAsia="Times New Roman" w:hAnsi="Times New Roman" w:cs="Times New Roman"/>
          <w:sz w:val="24"/>
          <w:szCs w:val="24"/>
          <w:lang w:eastAsia="uk-UA"/>
        </w:rPr>
        <w:t>Неатестовані</w:t>
      </w:r>
      <w:proofErr w:type="spellEnd"/>
      <w:r w:rsidRPr="00EF7F7C">
        <w:rPr>
          <w:rFonts w:ascii="Times New Roman" w:eastAsia="Times New Roman" w:hAnsi="Times New Roman" w:cs="Times New Roman"/>
          <w:sz w:val="24"/>
          <w:szCs w:val="24"/>
          <w:lang w:eastAsia="uk-UA"/>
        </w:rPr>
        <w:t xml:space="preserve"> аварійно-рятувальні служби, рятувальники до проведення аварійно-рятувальних та інших невідкладних робіт, гасіння пожеж не допускаються.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89" w:name="n825"/>
      <w:bookmarkEnd w:id="789"/>
      <w:r w:rsidRPr="00EF7F7C">
        <w:rPr>
          <w:rFonts w:ascii="Times New Roman" w:eastAsia="Times New Roman" w:hAnsi="Times New Roman" w:cs="Times New Roman"/>
          <w:sz w:val="24"/>
          <w:szCs w:val="24"/>
          <w:lang w:eastAsia="uk-UA"/>
        </w:rPr>
        <w:lastRenderedPageBreak/>
        <w:t>23. Атестовані аварійно-рятувальні служби та рятувальники, а також служби медицини катастроф вносяться до відповідних реєстрів аварійно-рятувальних служб. Ведення реєстру аварійно-рятувальних служб здійснюється в </w:t>
      </w:r>
      <w:hyperlink r:id="rId97" w:anchor="n13"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встановленому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0" w:name="n826"/>
      <w:bookmarkEnd w:id="790"/>
      <w:r w:rsidRPr="00EF7F7C">
        <w:rPr>
          <w:rFonts w:ascii="Times New Roman" w:eastAsia="Times New Roman" w:hAnsi="Times New Roman" w:cs="Times New Roman"/>
          <w:b/>
          <w:bCs/>
          <w:color w:val="000000"/>
          <w:sz w:val="24"/>
          <w:szCs w:val="24"/>
          <w:lang w:eastAsia="uk-UA"/>
        </w:rPr>
        <w:t>Стаття 49.</w:t>
      </w:r>
      <w:r w:rsidRPr="00EF7F7C">
        <w:rPr>
          <w:rFonts w:ascii="Times New Roman" w:eastAsia="Times New Roman" w:hAnsi="Times New Roman" w:cs="Times New Roman"/>
          <w:sz w:val="24"/>
          <w:szCs w:val="24"/>
          <w:lang w:eastAsia="uk-UA"/>
        </w:rPr>
        <w:t> Страхування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1" w:name="n827"/>
      <w:bookmarkEnd w:id="791"/>
      <w:r w:rsidRPr="00EF7F7C">
        <w:rPr>
          <w:rFonts w:ascii="Times New Roman" w:eastAsia="Times New Roman" w:hAnsi="Times New Roman" w:cs="Times New Roman"/>
          <w:sz w:val="24"/>
          <w:szCs w:val="24"/>
          <w:lang w:eastAsia="uk-UA"/>
        </w:rPr>
        <w:t>1. Метою страхування у сфері цивільного захисту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2" w:name="n828"/>
      <w:bookmarkEnd w:id="792"/>
      <w:r w:rsidRPr="00EF7F7C">
        <w:rPr>
          <w:rFonts w:ascii="Times New Roman" w:eastAsia="Times New Roman" w:hAnsi="Times New Roman" w:cs="Times New Roman"/>
          <w:sz w:val="24"/>
          <w:szCs w:val="24"/>
          <w:lang w:eastAsia="uk-UA"/>
        </w:rPr>
        <w:t>1) страховий захист майнових інтересів суб’єктів господарювання і громадян від шкоди, яка може бути заподіяна внаслідок надзвичайних ситуацій, небезпечних подій або проведення робіт із запобігання чи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3" w:name="n829"/>
      <w:bookmarkEnd w:id="793"/>
      <w:r w:rsidRPr="00EF7F7C">
        <w:rPr>
          <w:rFonts w:ascii="Times New Roman" w:eastAsia="Times New Roman" w:hAnsi="Times New Roman" w:cs="Times New Roman"/>
          <w:sz w:val="24"/>
          <w:szCs w:val="24"/>
          <w:lang w:eastAsia="uk-UA"/>
        </w:rPr>
        <w:t>2) страхове відшкодування суб’єктами господарювання, у користуванні яких є об’єкти підвищеної небезпеки, шкоди, яка може бути заподіяна третім особам або їхньому майну, а також іншим юридичним особам унаслідок надзвичайної ситуації, що може виникнути на такому об’єкті.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4" w:name="n830"/>
      <w:bookmarkEnd w:id="794"/>
      <w:r w:rsidRPr="00EF7F7C">
        <w:rPr>
          <w:rFonts w:ascii="Times New Roman" w:eastAsia="Times New Roman" w:hAnsi="Times New Roman" w:cs="Times New Roman"/>
          <w:sz w:val="24"/>
          <w:szCs w:val="24"/>
          <w:lang w:eastAsia="uk-UA"/>
        </w:rPr>
        <w:t>2. Страховий захист населення від надзвичайних ситуацій забезпечується добровільним страхуванням відповідно до закону.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795" w:name="n831"/>
      <w:bookmarkEnd w:id="795"/>
      <w:r w:rsidRPr="00EF7F7C">
        <w:rPr>
          <w:rFonts w:ascii="Times New Roman" w:eastAsia="Times New Roman" w:hAnsi="Times New Roman" w:cs="Times New Roman"/>
          <w:b/>
          <w:bCs/>
          <w:color w:val="000000"/>
          <w:sz w:val="28"/>
          <w:lang w:eastAsia="uk-UA"/>
        </w:rPr>
        <w:t>Глава 12. Забезпечення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6" w:name="n832"/>
      <w:bookmarkEnd w:id="796"/>
      <w:r w:rsidRPr="00EF7F7C">
        <w:rPr>
          <w:rFonts w:ascii="Times New Roman" w:eastAsia="Times New Roman" w:hAnsi="Times New Roman" w:cs="Times New Roman"/>
          <w:b/>
          <w:bCs/>
          <w:color w:val="000000"/>
          <w:sz w:val="24"/>
          <w:szCs w:val="24"/>
          <w:lang w:eastAsia="uk-UA"/>
        </w:rPr>
        <w:t>Стаття 50.</w:t>
      </w:r>
      <w:r w:rsidRPr="00EF7F7C">
        <w:rPr>
          <w:rFonts w:ascii="Times New Roman" w:eastAsia="Times New Roman" w:hAnsi="Times New Roman" w:cs="Times New Roman"/>
          <w:sz w:val="24"/>
          <w:szCs w:val="24"/>
          <w:lang w:eastAsia="uk-UA"/>
        </w:rPr>
        <w:t> Джерела небезпеки виникнення надзвичайних ситуацій техногенного характеру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7" w:name="n833"/>
      <w:bookmarkEnd w:id="797"/>
      <w:r w:rsidRPr="00EF7F7C">
        <w:rPr>
          <w:rFonts w:ascii="Times New Roman" w:eastAsia="Times New Roman" w:hAnsi="Times New Roman" w:cs="Times New Roman"/>
          <w:sz w:val="24"/>
          <w:szCs w:val="24"/>
          <w:lang w:eastAsia="uk-UA"/>
        </w:rPr>
        <w:t>1. Джерелами небезпеки виникнення надзвичайних ситуацій техногенного характеру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8" w:name="n834"/>
      <w:bookmarkEnd w:id="798"/>
      <w:r w:rsidRPr="00EF7F7C">
        <w:rPr>
          <w:rFonts w:ascii="Times New Roman" w:eastAsia="Times New Roman" w:hAnsi="Times New Roman" w:cs="Times New Roman"/>
          <w:sz w:val="24"/>
          <w:szCs w:val="24"/>
          <w:lang w:eastAsia="uk-UA"/>
        </w:rPr>
        <w:t>1) потенційно небезпечні об’єкти та об’єкти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799" w:name="n835"/>
      <w:bookmarkEnd w:id="799"/>
      <w:r w:rsidRPr="00EF7F7C">
        <w:rPr>
          <w:rFonts w:ascii="Times New Roman" w:eastAsia="Times New Roman" w:hAnsi="Times New Roman" w:cs="Times New Roman"/>
          <w:sz w:val="24"/>
          <w:szCs w:val="24"/>
          <w:lang w:eastAsia="uk-UA"/>
        </w:rPr>
        <w:t>2) будівлі та споруди з порушенням умов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0" w:name="n836"/>
      <w:bookmarkEnd w:id="800"/>
      <w:r w:rsidRPr="00EF7F7C">
        <w:rPr>
          <w:rFonts w:ascii="Times New Roman" w:eastAsia="Times New Roman" w:hAnsi="Times New Roman" w:cs="Times New Roman"/>
          <w:sz w:val="24"/>
          <w:szCs w:val="24"/>
          <w:lang w:eastAsia="uk-UA"/>
        </w:rPr>
        <w:t>3) суб’єкти господарювання з критичним станом виробничих фондів та порушенням умов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1" w:name="n837"/>
      <w:bookmarkEnd w:id="801"/>
      <w:r w:rsidRPr="00EF7F7C">
        <w:rPr>
          <w:rFonts w:ascii="Times New Roman" w:eastAsia="Times New Roman" w:hAnsi="Times New Roman" w:cs="Times New Roman"/>
          <w:sz w:val="24"/>
          <w:szCs w:val="24"/>
          <w:lang w:eastAsia="uk-UA"/>
        </w:rPr>
        <w:t>4) ядерні установки з порушенням умов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2" w:name="n838"/>
      <w:bookmarkEnd w:id="802"/>
      <w:r w:rsidRPr="00EF7F7C">
        <w:rPr>
          <w:rFonts w:ascii="Times New Roman" w:eastAsia="Times New Roman" w:hAnsi="Times New Roman" w:cs="Times New Roman"/>
          <w:sz w:val="24"/>
          <w:szCs w:val="24"/>
          <w:lang w:eastAsia="uk-UA"/>
        </w:rPr>
        <w:t>5) наслідки терористичної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3" w:name="n839"/>
      <w:bookmarkEnd w:id="803"/>
      <w:r w:rsidRPr="00EF7F7C">
        <w:rPr>
          <w:rFonts w:ascii="Times New Roman" w:eastAsia="Times New Roman" w:hAnsi="Times New Roman" w:cs="Times New Roman"/>
          <w:sz w:val="24"/>
          <w:szCs w:val="24"/>
          <w:lang w:eastAsia="uk-UA"/>
        </w:rPr>
        <w:t>6) гідротехнічні споруди;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4" w:name="n840"/>
      <w:bookmarkEnd w:id="804"/>
      <w:r w:rsidRPr="00EF7F7C">
        <w:rPr>
          <w:rFonts w:ascii="Times New Roman" w:eastAsia="Times New Roman" w:hAnsi="Times New Roman" w:cs="Times New Roman"/>
          <w:sz w:val="24"/>
          <w:szCs w:val="24"/>
          <w:lang w:eastAsia="uk-UA"/>
        </w:rPr>
        <w:t xml:space="preserve">7) неконтрольоване ввезення, зберігання і використання на території України </w:t>
      </w:r>
      <w:proofErr w:type="spellStart"/>
      <w:r w:rsidRPr="00EF7F7C">
        <w:rPr>
          <w:rFonts w:ascii="Times New Roman" w:eastAsia="Times New Roman" w:hAnsi="Times New Roman" w:cs="Times New Roman"/>
          <w:sz w:val="24"/>
          <w:szCs w:val="24"/>
          <w:lang w:eastAsia="uk-UA"/>
        </w:rPr>
        <w:t>техногенно</w:t>
      </w:r>
      <w:proofErr w:type="spellEnd"/>
      <w:r w:rsidRPr="00EF7F7C">
        <w:rPr>
          <w:rFonts w:ascii="Times New Roman" w:eastAsia="Times New Roman" w:hAnsi="Times New Roman" w:cs="Times New Roman"/>
          <w:sz w:val="24"/>
          <w:szCs w:val="24"/>
          <w:lang w:eastAsia="uk-UA"/>
        </w:rPr>
        <w:t xml:space="preserve"> небезпечних технологій, речовин, матеріалів;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5" w:name="n841"/>
      <w:bookmarkEnd w:id="805"/>
      <w:r w:rsidRPr="00EF7F7C">
        <w:rPr>
          <w:rFonts w:ascii="Times New Roman" w:eastAsia="Times New Roman" w:hAnsi="Times New Roman" w:cs="Times New Roman"/>
          <w:sz w:val="24"/>
          <w:szCs w:val="24"/>
          <w:lang w:eastAsia="uk-UA"/>
        </w:rPr>
        <w:t>8) надмірне та неврегульоване накопичення побутових і промислових відходів, непридатних для використання засобів захисту рослин;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6" w:name="n842"/>
      <w:bookmarkEnd w:id="806"/>
      <w:r w:rsidRPr="00EF7F7C">
        <w:rPr>
          <w:rFonts w:ascii="Times New Roman" w:eastAsia="Times New Roman" w:hAnsi="Times New Roman" w:cs="Times New Roman"/>
          <w:sz w:val="24"/>
          <w:szCs w:val="24"/>
          <w:lang w:eastAsia="uk-UA"/>
        </w:rPr>
        <w:t>9) наслідки військової та іншої екологічно небезпечної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7" w:name="n843"/>
      <w:bookmarkEnd w:id="807"/>
      <w:r w:rsidRPr="00EF7F7C">
        <w:rPr>
          <w:rFonts w:ascii="Times New Roman" w:eastAsia="Times New Roman" w:hAnsi="Times New Roman" w:cs="Times New Roman"/>
          <w:sz w:val="24"/>
          <w:szCs w:val="24"/>
          <w:lang w:eastAsia="uk-UA"/>
        </w:rPr>
        <w:t>10) суб’єкти господарювання, на об’єктах яких здійснюються виробництво, зберігання та утилізація вибухонебезпечних предметів;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8" w:name="n844"/>
      <w:bookmarkEnd w:id="808"/>
      <w:r w:rsidRPr="00EF7F7C">
        <w:rPr>
          <w:rFonts w:ascii="Times New Roman" w:eastAsia="Times New Roman" w:hAnsi="Times New Roman" w:cs="Times New Roman"/>
          <w:sz w:val="24"/>
          <w:szCs w:val="24"/>
          <w:lang w:eastAsia="uk-UA"/>
        </w:rPr>
        <w:t>11) об’єкти життєзабезпечення населення з порушенням умов експлуатації;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09" w:name="n845"/>
      <w:bookmarkEnd w:id="809"/>
      <w:r w:rsidRPr="00EF7F7C">
        <w:rPr>
          <w:rFonts w:ascii="Times New Roman" w:eastAsia="Times New Roman" w:hAnsi="Times New Roman" w:cs="Times New Roman"/>
          <w:sz w:val="24"/>
          <w:szCs w:val="24"/>
          <w:lang w:eastAsia="uk-UA"/>
        </w:rPr>
        <w:t>12) інші об’єкти, що можуть створити загрозу виникнення аварії.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0" w:name="n846"/>
      <w:bookmarkEnd w:id="810"/>
      <w:r w:rsidRPr="00EF7F7C">
        <w:rPr>
          <w:rFonts w:ascii="Times New Roman" w:eastAsia="Times New Roman" w:hAnsi="Times New Roman" w:cs="Times New Roman"/>
          <w:b/>
          <w:bCs/>
          <w:color w:val="000000"/>
          <w:sz w:val="24"/>
          <w:szCs w:val="24"/>
          <w:lang w:eastAsia="uk-UA"/>
        </w:rPr>
        <w:t>Стаття 51.</w:t>
      </w:r>
      <w:r w:rsidRPr="00EF7F7C">
        <w:rPr>
          <w:rFonts w:ascii="Times New Roman" w:eastAsia="Times New Roman" w:hAnsi="Times New Roman" w:cs="Times New Roman"/>
          <w:sz w:val="24"/>
          <w:szCs w:val="24"/>
          <w:lang w:eastAsia="uk-UA"/>
        </w:rPr>
        <w:t> Забезпечення техногенної безпеки органами державної влади, органами місцевого самоврядування, суб’єктами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1" w:name="n847"/>
      <w:bookmarkEnd w:id="811"/>
      <w:r w:rsidRPr="00EF7F7C">
        <w:rPr>
          <w:rFonts w:ascii="Times New Roman" w:eastAsia="Times New Roman" w:hAnsi="Times New Roman" w:cs="Times New Roman"/>
          <w:sz w:val="24"/>
          <w:szCs w:val="24"/>
          <w:lang w:eastAsia="uk-UA"/>
        </w:rPr>
        <w:lastRenderedPageBreak/>
        <w:t>1. 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2" w:name="n848"/>
      <w:bookmarkEnd w:id="812"/>
      <w:r w:rsidRPr="00EF7F7C">
        <w:rPr>
          <w:rFonts w:ascii="Times New Roman" w:eastAsia="Times New Roman" w:hAnsi="Times New Roman" w:cs="Times New Roman"/>
          <w:sz w:val="24"/>
          <w:szCs w:val="24"/>
          <w:lang w:eastAsia="uk-UA"/>
        </w:rPr>
        <w:t>2. Забезпечення техногенної безпеки суб’єкта господарювання покладається на його керівника.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3" w:name="n849"/>
      <w:bookmarkEnd w:id="813"/>
      <w:r w:rsidRPr="00EF7F7C">
        <w:rPr>
          <w:rFonts w:ascii="Times New Roman" w:eastAsia="Times New Roman" w:hAnsi="Times New Roman" w:cs="Times New Roman"/>
          <w:sz w:val="24"/>
          <w:szCs w:val="24"/>
          <w:lang w:eastAsia="uk-UA"/>
        </w:rPr>
        <w:t>3. Забезпечення техногенної безпеки під час проектування, будівництва об’єктів, будівель і споруд покладається на орган архітектури, замовників, забудовників, проектні та будівельні організації.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4" w:name="n850"/>
      <w:bookmarkEnd w:id="814"/>
      <w:r w:rsidRPr="00EF7F7C">
        <w:rPr>
          <w:rFonts w:ascii="Times New Roman" w:eastAsia="Times New Roman" w:hAnsi="Times New Roman" w:cs="Times New Roman"/>
          <w:sz w:val="24"/>
          <w:szCs w:val="24"/>
          <w:lang w:eastAsia="uk-UA"/>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5" w:name="n851"/>
      <w:bookmarkEnd w:id="815"/>
      <w:r w:rsidRPr="00EF7F7C">
        <w:rPr>
          <w:rFonts w:ascii="Times New Roman" w:eastAsia="Times New Roman" w:hAnsi="Times New Roman" w:cs="Times New Roman"/>
          <w:b/>
          <w:bCs/>
          <w:color w:val="000000"/>
          <w:sz w:val="24"/>
          <w:szCs w:val="24"/>
          <w:lang w:eastAsia="uk-UA"/>
        </w:rPr>
        <w:t>Стаття 52.</w:t>
      </w:r>
      <w:r w:rsidRPr="00EF7F7C">
        <w:rPr>
          <w:rFonts w:ascii="Times New Roman" w:eastAsia="Times New Roman" w:hAnsi="Times New Roman" w:cs="Times New Roman"/>
          <w:sz w:val="24"/>
          <w:szCs w:val="24"/>
          <w:lang w:eastAsia="uk-UA"/>
        </w:rPr>
        <w:t> Вимоги щодо дотримання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6" w:name="n852"/>
      <w:bookmarkEnd w:id="816"/>
      <w:r w:rsidRPr="00EF7F7C">
        <w:rPr>
          <w:rFonts w:ascii="Times New Roman" w:eastAsia="Times New Roman" w:hAnsi="Times New Roman" w:cs="Times New Roman"/>
          <w:sz w:val="24"/>
          <w:szCs w:val="24"/>
          <w:lang w:eastAsia="uk-UA"/>
        </w:rPr>
        <w:t>1. 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промислової безпеки, охорони праці, будівництва, а також вимогам національних стандартів.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7" w:name="n853"/>
      <w:bookmarkEnd w:id="817"/>
      <w:r w:rsidRPr="00EF7F7C">
        <w:rPr>
          <w:rFonts w:ascii="Times New Roman" w:eastAsia="Times New Roman" w:hAnsi="Times New Roman" w:cs="Times New Roman"/>
          <w:sz w:val="24"/>
          <w:szCs w:val="24"/>
          <w:lang w:eastAsia="uk-UA"/>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8" w:name="n854"/>
      <w:bookmarkEnd w:id="818"/>
      <w:r w:rsidRPr="00EF7F7C">
        <w:rPr>
          <w:rFonts w:ascii="Times New Roman" w:eastAsia="Times New Roman" w:hAnsi="Times New Roman" w:cs="Times New Roman"/>
          <w:b/>
          <w:bCs/>
          <w:color w:val="000000"/>
          <w:sz w:val="24"/>
          <w:szCs w:val="24"/>
          <w:lang w:eastAsia="uk-UA"/>
        </w:rPr>
        <w:t>Стаття 53.</w:t>
      </w:r>
      <w:r w:rsidRPr="00EF7F7C">
        <w:rPr>
          <w:rFonts w:ascii="Times New Roman" w:eastAsia="Times New Roman" w:hAnsi="Times New Roman" w:cs="Times New Roman"/>
          <w:sz w:val="24"/>
          <w:szCs w:val="24"/>
          <w:lang w:eastAsia="uk-UA"/>
        </w:rPr>
        <w:t> Автоматизована система раннього виявлення загрози виникнення надзвичайних ситуацій та оповіщення населення у разі їх виникнення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19" w:name="n855"/>
      <w:bookmarkEnd w:id="819"/>
      <w:r w:rsidRPr="00EF7F7C">
        <w:rPr>
          <w:rFonts w:ascii="Times New Roman" w:eastAsia="Times New Roman" w:hAnsi="Times New Roman" w:cs="Times New Roman"/>
          <w:sz w:val="24"/>
          <w:szCs w:val="24"/>
          <w:lang w:eastAsia="uk-UA"/>
        </w:rPr>
        <w:t>1. На об’єктах підвищеної небезпеки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0" w:name="n856"/>
      <w:bookmarkEnd w:id="820"/>
      <w:r w:rsidRPr="00EF7F7C">
        <w:rPr>
          <w:rFonts w:ascii="Times New Roman" w:eastAsia="Times New Roman" w:hAnsi="Times New Roman" w:cs="Times New Roman"/>
          <w:sz w:val="24"/>
          <w:szCs w:val="24"/>
          <w:lang w:eastAsia="uk-UA"/>
        </w:rPr>
        <w:t xml:space="preserve">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w:t>
      </w:r>
      <w:proofErr w:type="spellStart"/>
      <w:r w:rsidRPr="00EF7F7C">
        <w:rPr>
          <w:rFonts w:ascii="Times New Roman" w:eastAsia="Times New Roman" w:hAnsi="Times New Roman" w:cs="Times New Roman"/>
          <w:sz w:val="24"/>
          <w:szCs w:val="24"/>
          <w:lang w:eastAsia="uk-UA"/>
        </w:rPr>
        <w:t>нафто-</w:t>
      </w:r>
      <w:proofErr w:type="spellEnd"/>
      <w:r w:rsidRPr="00EF7F7C">
        <w:rPr>
          <w:rFonts w:ascii="Times New Roman" w:eastAsia="Times New Roman" w:hAnsi="Times New Roman" w:cs="Times New Roman"/>
          <w:sz w:val="24"/>
          <w:szCs w:val="24"/>
          <w:lang w:eastAsia="uk-UA"/>
        </w:rPr>
        <w:t xml:space="preserve"> та газопроводах створюються і функціонують автоматизовані системи раннього виявлення надзвичайних ситуацій та спеціальні системи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1" w:name="n857"/>
      <w:bookmarkEnd w:id="821"/>
      <w:r w:rsidRPr="00EF7F7C">
        <w:rPr>
          <w:rFonts w:ascii="Times New Roman" w:eastAsia="Times New Roman" w:hAnsi="Times New Roman" w:cs="Times New Roman"/>
          <w:sz w:val="24"/>
          <w:szCs w:val="24"/>
          <w:lang w:eastAsia="uk-UA"/>
        </w:rPr>
        <w:t>3. На об’єктах з масовим перебуванням людей створюються та функціонують об’єктові системи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2" w:name="n858"/>
      <w:bookmarkEnd w:id="822"/>
      <w:r w:rsidRPr="00EF7F7C">
        <w:rPr>
          <w:rFonts w:ascii="Times New Roman" w:eastAsia="Times New Roman" w:hAnsi="Times New Roman" w:cs="Times New Roman"/>
          <w:sz w:val="24"/>
          <w:szCs w:val="24"/>
          <w:lang w:eastAsia="uk-UA"/>
        </w:rPr>
        <w:t>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3" w:name="n859"/>
      <w:bookmarkEnd w:id="823"/>
      <w:r w:rsidRPr="00EF7F7C">
        <w:rPr>
          <w:rFonts w:ascii="Times New Roman" w:eastAsia="Times New Roman" w:hAnsi="Times New Roman" w:cs="Times New Roman"/>
          <w:b/>
          <w:bCs/>
          <w:color w:val="000000"/>
          <w:sz w:val="24"/>
          <w:szCs w:val="24"/>
          <w:lang w:eastAsia="uk-UA"/>
        </w:rPr>
        <w:t>Стаття 54.</w:t>
      </w:r>
      <w:r w:rsidRPr="00EF7F7C">
        <w:rPr>
          <w:rFonts w:ascii="Times New Roman" w:eastAsia="Times New Roman" w:hAnsi="Times New Roman" w:cs="Times New Roman"/>
          <w:sz w:val="24"/>
          <w:szCs w:val="24"/>
          <w:lang w:eastAsia="uk-UA"/>
        </w:rPr>
        <w:t> Віднесення міст та суб’єктів господарювання до відповідних груп і категорій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4" w:name="n860"/>
      <w:bookmarkEnd w:id="824"/>
      <w:r w:rsidRPr="00EF7F7C">
        <w:rPr>
          <w:rFonts w:ascii="Times New Roman" w:eastAsia="Times New Roman" w:hAnsi="Times New Roman" w:cs="Times New Roman"/>
          <w:sz w:val="24"/>
          <w:szCs w:val="24"/>
          <w:lang w:eastAsia="uk-UA"/>
        </w:rPr>
        <w:t xml:space="preserve">1. Міста, на території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w:t>
      </w:r>
      <w:r w:rsidRPr="00EF7F7C">
        <w:rPr>
          <w:rFonts w:ascii="Times New Roman" w:eastAsia="Times New Roman" w:hAnsi="Times New Roman" w:cs="Times New Roman"/>
          <w:sz w:val="24"/>
          <w:szCs w:val="24"/>
          <w:lang w:eastAsia="uk-UA"/>
        </w:rPr>
        <w:lastRenderedPageBreak/>
        <w:t>забруднення чи катастрофічного затоплення, відносяться до відповідних груп цивільного захисту - особливої, першої, другої чи третьої.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5" w:name="n861"/>
      <w:bookmarkEnd w:id="825"/>
      <w:r w:rsidRPr="00EF7F7C">
        <w:rPr>
          <w:rFonts w:ascii="Times New Roman" w:eastAsia="Times New Roman" w:hAnsi="Times New Roman" w:cs="Times New Roman"/>
          <w:sz w:val="24"/>
          <w:szCs w:val="24"/>
          <w:lang w:eastAsia="uk-UA"/>
        </w:rPr>
        <w:t>2. 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826" w:name="n862"/>
      <w:bookmarkEnd w:id="826"/>
      <w:r w:rsidRPr="00EF7F7C">
        <w:rPr>
          <w:rFonts w:ascii="Times New Roman" w:eastAsia="Times New Roman" w:hAnsi="Times New Roman" w:cs="Times New Roman"/>
          <w:b/>
          <w:bCs/>
          <w:color w:val="000000"/>
          <w:sz w:val="28"/>
          <w:lang w:eastAsia="uk-UA"/>
        </w:rPr>
        <w:t>Глава 13. Забезпечення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7" w:name="n863"/>
      <w:bookmarkEnd w:id="827"/>
      <w:r w:rsidRPr="00EF7F7C">
        <w:rPr>
          <w:rFonts w:ascii="Times New Roman" w:eastAsia="Times New Roman" w:hAnsi="Times New Roman" w:cs="Times New Roman"/>
          <w:b/>
          <w:bCs/>
          <w:color w:val="000000"/>
          <w:sz w:val="24"/>
          <w:szCs w:val="24"/>
          <w:lang w:eastAsia="uk-UA"/>
        </w:rPr>
        <w:t>Стаття 55.</w:t>
      </w:r>
      <w:r w:rsidRPr="00EF7F7C">
        <w:rPr>
          <w:rFonts w:ascii="Times New Roman" w:eastAsia="Times New Roman" w:hAnsi="Times New Roman" w:cs="Times New Roman"/>
          <w:sz w:val="24"/>
          <w:szCs w:val="24"/>
          <w:lang w:eastAsia="uk-UA"/>
        </w:rPr>
        <w:t> Заходи щодо забезпечення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8" w:name="n864"/>
      <w:bookmarkEnd w:id="828"/>
      <w:r w:rsidRPr="00EF7F7C">
        <w:rPr>
          <w:rFonts w:ascii="Times New Roman" w:eastAsia="Times New Roman" w:hAnsi="Times New Roman" w:cs="Times New Roman"/>
          <w:sz w:val="24"/>
          <w:szCs w:val="24"/>
          <w:lang w:eastAsia="uk-UA"/>
        </w:rPr>
        <w:t>1. Забезпечення пожежної безпеки на території України, регулювання відносин у цій сфері органів державної влади, органів місцевого самоврядування та суб’єктів господарювання і громадян здійснюються відповідно до цього Кодексу, законів та інших нормативно-правових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29" w:name="n865"/>
      <w:bookmarkEnd w:id="829"/>
      <w:r w:rsidRPr="00EF7F7C">
        <w:rPr>
          <w:rFonts w:ascii="Times New Roman" w:eastAsia="Times New Roman" w:hAnsi="Times New Roman" w:cs="Times New Roman"/>
          <w:sz w:val="24"/>
          <w:szCs w:val="24"/>
          <w:lang w:eastAsia="uk-UA"/>
        </w:rPr>
        <w:t>2. Діяльність із забезпечення пожежної безпеки є складовою виробничої та іншої діяльності посадових осіб і працівників підприємств, установ та організацій. Зазначена вимога відображається у трудових договорах (контрактах), статутах та положеннях.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0" w:name="n866"/>
      <w:bookmarkEnd w:id="830"/>
      <w:r w:rsidRPr="00EF7F7C">
        <w:rPr>
          <w:rFonts w:ascii="Times New Roman" w:eastAsia="Times New Roman" w:hAnsi="Times New Roman" w:cs="Times New Roman"/>
          <w:sz w:val="24"/>
          <w:szCs w:val="24"/>
          <w:lang w:eastAsia="uk-UA"/>
        </w:rPr>
        <w:t>3. Забезпечення пожежної безпеки суб’єкта господарювання покладається на власників та керівників таких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1" w:name="n867"/>
      <w:bookmarkEnd w:id="831"/>
      <w:r w:rsidRPr="00EF7F7C">
        <w:rPr>
          <w:rFonts w:ascii="Times New Roman" w:eastAsia="Times New Roman" w:hAnsi="Times New Roman" w:cs="Times New Roman"/>
          <w:sz w:val="24"/>
          <w:szCs w:val="24"/>
          <w:lang w:eastAsia="uk-UA"/>
        </w:rPr>
        <w:t>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2" w:name="n868"/>
      <w:bookmarkEnd w:id="832"/>
      <w:r w:rsidRPr="00EF7F7C">
        <w:rPr>
          <w:rFonts w:ascii="Times New Roman" w:eastAsia="Times New Roman" w:hAnsi="Times New Roman" w:cs="Times New Roman"/>
          <w:sz w:val="24"/>
          <w:szCs w:val="24"/>
          <w:lang w:eastAsia="uk-UA"/>
        </w:rPr>
        <w:t>5. Обов’язок із забезпечення пожежної безпеки під час проектування та забудови населених пунктів, будівництва будівель і споруд покладається на органи архітектури, замовників, забудовників, проектні та будівельні організації.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3" w:name="n869"/>
      <w:bookmarkEnd w:id="833"/>
      <w:r w:rsidRPr="00EF7F7C">
        <w:rPr>
          <w:rFonts w:ascii="Times New Roman" w:eastAsia="Times New Roman" w:hAnsi="Times New Roman" w:cs="Times New Roman"/>
          <w:sz w:val="24"/>
          <w:szCs w:val="24"/>
          <w:lang w:eastAsia="uk-UA"/>
        </w:rPr>
        <w:t>6. Обов’язок із забезпечення пожежної безпеки в жилих приміщеннях державного, комунального, громадського житлового фонду, фонду житлово-будівельних кооперативів покладається на квартиронаймачів і власників квартир, а в жилих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 на їх власників або наймачів, якщо це обумовлено договором найму.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4" w:name="n870"/>
      <w:bookmarkEnd w:id="834"/>
      <w:r w:rsidRPr="00EF7F7C">
        <w:rPr>
          <w:rFonts w:ascii="Times New Roman" w:eastAsia="Times New Roman" w:hAnsi="Times New Roman" w:cs="Times New Roman"/>
          <w:b/>
          <w:bCs/>
          <w:color w:val="000000"/>
          <w:sz w:val="24"/>
          <w:szCs w:val="24"/>
          <w:lang w:eastAsia="uk-UA"/>
        </w:rPr>
        <w:t>Стаття 56.</w:t>
      </w:r>
      <w:r w:rsidRPr="00EF7F7C">
        <w:rPr>
          <w:rFonts w:ascii="Times New Roman" w:eastAsia="Times New Roman" w:hAnsi="Times New Roman" w:cs="Times New Roman"/>
          <w:sz w:val="24"/>
          <w:szCs w:val="24"/>
          <w:lang w:eastAsia="uk-UA"/>
        </w:rPr>
        <w:t> Погодження нормативних та нормативно-технічних документів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5" w:name="n871"/>
      <w:bookmarkEnd w:id="835"/>
      <w:r w:rsidRPr="00EF7F7C">
        <w:rPr>
          <w:rFonts w:ascii="Times New Roman" w:eastAsia="Times New Roman" w:hAnsi="Times New Roman" w:cs="Times New Roman"/>
          <w:sz w:val="24"/>
          <w:szCs w:val="24"/>
          <w:lang w:eastAsia="uk-UA"/>
        </w:rPr>
        <w:t xml:space="preserve">1. Нормативні документи (проекти стандартів, норм і правил, технічних умов на виготовлення продукції та виконання робіт), які встановлюють вимоги до </w:t>
      </w:r>
      <w:proofErr w:type="spellStart"/>
      <w:r w:rsidRPr="00EF7F7C">
        <w:rPr>
          <w:rFonts w:ascii="Times New Roman" w:eastAsia="Times New Roman" w:hAnsi="Times New Roman" w:cs="Times New Roman"/>
          <w:sz w:val="24"/>
          <w:szCs w:val="24"/>
          <w:lang w:eastAsia="uk-UA"/>
        </w:rPr>
        <w:t>пожежонебезпечних</w:t>
      </w:r>
      <w:proofErr w:type="spellEnd"/>
      <w:r w:rsidRPr="00EF7F7C">
        <w:rPr>
          <w:rFonts w:ascii="Times New Roman" w:eastAsia="Times New Roman" w:hAnsi="Times New Roman" w:cs="Times New Roman"/>
          <w:sz w:val="24"/>
          <w:szCs w:val="24"/>
          <w:lang w:eastAsia="uk-UA"/>
        </w:rPr>
        <w:t xml:space="preserve"> технологічних процесів та продукції, повинні включати вимоги пожежної безпеки і погоджуватися з центральним органом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6" w:name="n872"/>
      <w:bookmarkEnd w:id="836"/>
      <w:r w:rsidRPr="00EF7F7C">
        <w:rPr>
          <w:rFonts w:ascii="Times New Roman" w:eastAsia="Times New Roman" w:hAnsi="Times New Roman" w:cs="Times New Roman"/>
          <w:sz w:val="24"/>
          <w:szCs w:val="24"/>
          <w:lang w:eastAsia="uk-UA"/>
        </w:rPr>
        <w:t>2. Вимоги пожежної безпеки, що містяться у відомчих нормативних актах, не повинні суперечити національним стандартам, нормам і правилам.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7" w:name="n873"/>
      <w:bookmarkEnd w:id="837"/>
      <w:r w:rsidRPr="00EF7F7C">
        <w:rPr>
          <w:rFonts w:ascii="Times New Roman" w:eastAsia="Times New Roman" w:hAnsi="Times New Roman" w:cs="Times New Roman"/>
          <w:b/>
          <w:bCs/>
          <w:color w:val="000000"/>
          <w:sz w:val="24"/>
          <w:szCs w:val="24"/>
          <w:lang w:eastAsia="uk-UA"/>
        </w:rPr>
        <w:t>Стаття 57.</w:t>
      </w:r>
      <w:r w:rsidRPr="00EF7F7C">
        <w:rPr>
          <w:rFonts w:ascii="Times New Roman" w:eastAsia="Times New Roman" w:hAnsi="Times New Roman" w:cs="Times New Roman"/>
          <w:sz w:val="24"/>
          <w:szCs w:val="24"/>
          <w:lang w:eastAsia="uk-UA"/>
        </w:rPr>
        <w:t> Дотримання вимог пожежної безпеки під час проектування, будівництва та реконструкції об’єктів виробничого та іншого призначення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8" w:name="n874"/>
      <w:bookmarkEnd w:id="838"/>
      <w:r w:rsidRPr="00EF7F7C">
        <w:rPr>
          <w:rFonts w:ascii="Times New Roman" w:eastAsia="Times New Roman" w:hAnsi="Times New Roman" w:cs="Times New Roman"/>
          <w:sz w:val="24"/>
          <w:szCs w:val="24"/>
          <w:lang w:eastAsia="uk-UA"/>
        </w:rPr>
        <w:t>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39" w:name="n875"/>
      <w:bookmarkEnd w:id="839"/>
      <w:r w:rsidRPr="00EF7F7C">
        <w:rPr>
          <w:rFonts w:ascii="Times New Roman" w:eastAsia="Times New Roman" w:hAnsi="Times New Roman" w:cs="Times New Roman"/>
          <w:sz w:val="24"/>
          <w:szCs w:val="24"/>
          <w:lang w:eastAsia="uk-UA"/>
        </w:rPr>
        <w:lastRenderedPageBreak/>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0" w:name="n876"/>
      <w:bookmarkEnd w:id="840"/>
      <w:r w:rsidRPr="00EF7F7C">
        <w:rPr>
          <w:rFonts w:ascii="Times New Roman" w:eastAsia="Times New Roman" w:hAnsi="Times New Roman" w:cs="Times New Roman"/>
          <w:sz w:val="24"/>
          <w:szCs w:val="24"/>
          <w:lang w:eastAsia="uk-UA"/>
        </w:rPr>
        <w:t>Оцінка протипожежного стану проводиться суб’єктом господарювання, який одержав відповідну ліцензію.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1" w:name="n877"/>
      <w:bookmarkEnd w:id="841"/>
      <w:r w:rsidRPr="00EF7F7C">
        <w:rPr>
          <w:rFonts w:ascii="Times New Roman" w:eastAsia="Times New Roman" w:hAnsi="Times New Roman" w:cs="Times New Roman"/>
          <w:sz w:val="24"/>
          <w:szCs w:val="24"/>
          <w:lang w:eastAsia="uk-UA"/>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2" w:name="n878"/>
      <w:bookmarkEnd w:id="842"/>
      <w:r w:rsidRPr="00EF7F7C">
        <w:rPr>
          <w:rFonts w:ascii="Times New Roman" w:eastAsia="Times New Roman" w:hAnsi="Times New Roman" w:cs="Times New Roman"/>
          <w:sz w:val="24"/>
          <w:szCs w:val="24"/>
          <w:lang w:eastAsia="uk-UA"/>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3" w:name="n879"/>
      <w:bookmarkEnd w:id="843"/>
      <w:r w:rsidRPr="00EF7F7C">
        <w:rPr>
          <w:rFonts w:ascii="Times New Roman" w:eastAsia="Times New Roman" w:hAnsi="Times New Roman" w:cs="Times New Roman"/>
          <w:sz w:val="24"/>
          <w:szCs w:val="24"/>
          <w:lang w:eastAsia="uk-UA"/>
        </w:rPr>
        <w:t>3. Перелік суб’єктів господарювання з високим ступенем ризику визначається центральним органом виконавчої влади, який здійснює державний нагляд у сферах техногенної та пожежної безпеки, за погодженням із центральним органом виконавчої влади, що реалізує державну регуляторну політику, у сфері дозвільної системи і ліцензування господарської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4" w:name="n880"/>
      <w:bookmarkEnd w:id="844"/>
      <w:r w:rsidRPr="00EF7F7C">
        <w:rPr>
          <w:rFonts w:ascii="Times New Roman" w:eastAsia="Times New Roman" w:hAnsi="Times New Roman" w:cs="Times New Roman"/>
          <w:sz w:val="24"/>
          <w:szCs w:val="24"/>
          <w:lang w:eastAsia="uk-UA"/>
        </w:rPr>
        <w:t>Критерій віднесення суб’єкта господарювання до високого, середнього та незначного ступеня ризику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5" w:name="n881"/>
      <w:bookmarkEnd w:id="845"/>
      <w:r w:rsidRPr="00EF7F7C">
        <w:rPr>
          <w:rFonts w:ascii="Times New Roman" w:eastAsia="Times New Roman" w:hAnsi="Times New Roman" w:cs="Times New Roman"/>
          <w:sz w:val="24"/>
          <w:szCs w:val="24"/>
          <w:lang w:eastAsia="uk-UA"/>
        </w:rPr>
        <w:t>4. Декларація подається суб’єктом господарювання до державного адміністратора або центрального органу виконавчої влади, який здійснює державний нагляд у сфері техногенної та пожежної безпеки (дозвільного органу).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6" w:name="n882"/>
      <w:bookmarkEnd w:id="846"/>
      <w:r w:rsidRPr="00EF7F7C">
        <w:rPr>
          <w:rFonts w:ascii="Times New Roman" w:eastAsia="Times New Roman" w:hAnsi="Times New Roman" w:cs="Times New Roman"/>
          <w:sz w:val="24"/>
          <w:szCs w:val="24"/>
          <w:lang w:eastAsia="uk-UA"/>
        </w:rPr>
        <w:t>Декларація реєструється дозвільним органом на безоплатній основі протягом десяти робочих днів з дня її надходження.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7" w:name="n1599"/>
      <w:bookmarkEnd w:id="847"/>
      <w:r w:rsidRPr="00EF7F7C">
        <w:rPr>
          <w:rFonts w:ascii="Times New Roman" w:eastAsia="Times New Roman" w:hAnsi="Times New Roman" w:cs="Times New Roman"/>
          <w:i/>
          <w:iCs/>
          <w:color w:val="000000"/>
          <w:sz w:val="24"/>
          <w:szCs w:val="24"/>
          <w:lang w:eastAsia="uk-UA"/>
        </w:rPr>
        <w:t>{Абзац другий частини четвертої статті 57 в редакції Закону </w:t>
      </w:r>
      <w:hyperlink r:id="rId98" w:anchor="n59"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8" w:name="n883"/>
      <w:bookmarkEnd w:id="848"/>
      <w:r w:rsidRPr="00EF7F7C">
        <w:rPr>
          <w:rFonts w:ascii="Times New Roman" w:eastAsia="Times New Roman" w:hAnsi="Times New Roman" w:cs="Times New Roman"/>
          <w:sz w:val="24"/>
          <w:szCs w:val="24"/>
          <w:lang w:eastAsia="uk-UA"/>
        </w:rPr>
        <w:t>Датою надходження декларації вважається дата її реєстрації як вхідної кореспонденції державним адміністратором або дозвільним органом, а в разі надсилання рекомендованим листом - дата, зазначена на поштовому штемпелі підприємства зв’язку.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49" w:name="n884"/>
      <w:bookmarkEnd w:id="849"/>
      <w:r w:rsidRPr="00EF7F7C">
        <w:rPr>
          <w:rFonts w:ascii="Times New Roman" w:eastAsia="Times New Roman" w:hAnsi="Times New Roman" w:cs="Times New Roman"/>
          <w:sz w:val="24"/>
          <w:szCs w:val="24"/>
          <w:lang w:eastAsia="uk-UA"/>
        </w:rPr>
        <w:t>Державний адміністратор протягом одного робочого дня після надходження декларації передає її дозвільному органу.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0" w:name="n885"/>
      <w:bookmarkEnd w:id="850"/>
      <w:r w:rsidRPr="00EF7F7C">
        <w:rPr>
          <w:rFonts w:ascii="Times New Roman" w:eastAsia="Times New Roman" w:hAnsi="Times New Roman" w:cs="Times New Roman"/>
          <w:sz w:val="24"/>
          <w:szCs w:val="24"/>
          <w:lang w:eastAsia="uk-UA"/>
        </w:rPr>
        <w:t>Якщо декларацію подано чи оформлено з порушенням установлених вимог, дозвільний орган відмовляє в реєстрації декларації та повертає її суб’єкту господарювання для доопрацювання.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1" w:name="n886"/>
      <w:bookmarkEnd w:id="851"/>
      <w:r w:rsidRPr="00EF7F7C">
        <w:rPr>
          <w:rFonts w:ascii="Times New Roman" w:eastAsia="Times New Roman" w:hAnsi="Times New Roman" w:cs="Times New Roman"/>
          <w:sz w:val="24"/>
          <w:szCs w:val="24"/>
          <w:lang w:eastAsia="uk-UA"/>
        </w:rPr>
        <w:t>У разі якщо дозвільним органом не зареєстровано декларацію і не відмовлено в її реєстрації в установлений абзацом другим цієї частини строк, право на вчинення дій щодо провадження господарської діяльності, передбачених частиною другою цієї статті, виникає наступного дня після завершення строку, встановленого для реєстрації декларації. У такому разі декларація вважається зареєстрованою.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2" w:name="n1600"/>
      <w:bookmarkEnd w:id="852"/>
      <w:r w:rsidRPr="00EF7F7C">
        <w:rPr>
          <w:rFonts w:ascii="Times New Roman" w:eastAsia="Times New Roman" w:hAnsi="Times New Roman" w:cs="Times New Roman"/>
          <w:i/>
          <w:iCs/>
          <w:color w:val="000000"/>
          <w:sz w:val="24"/>
          <w:szCs w:val="24"/>
          <w:lang w:eastAsia="uk-UA"/>
        </w:rPr>
        <w:lastRenderedPageBreak/>
        <w:t>{Абзац шостий частини четвертої статті 57 в редакції Закону </w:t>
      </w:r>
      <w:hyperlink r:id="rId99" w:anchor="n59"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3" w:name="n887"/>
      <w:bookmarkEnd w:id="853"/>
      <w:r w:rsidRPr="00EF7F7C">
        <w:rPr>
          <w:rFonts w:ascii="Times New Roman" w:eastAsia="Times New Roman" w:hAnsi="Times New Roman" w:cs="Times New Roman"/>
          <w:sz w:val="24"/>
          <w:szCs w:val="24"/>
          <w:lang w:eastAsia="uk-UA"/>
        </w:rPr>
        <w:t>Декларація не подається: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4" w:name="n888"/>
      <w:bookmarkEnd w:id="854"/>
      <w:r w:rsidRPr="00EF7F7C">
        <w:rPr>
          <w:rFonts w:ascii="Times New Roman" w:eastAsia="Times New Roman" w:hAnsi="Times New Roman" w:cs="Times New Roman"/>
          <w:sz w:val="24"/>
          <w:szCs w:val="24"/>
          <w:lang w:eastAsia="uk-UA"/>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5" w:name="n889"/>
      <w:bookmarkEnd w:id="855"/>
      <w:r w:rsidRPr="00EF7F7C">
        <w:rPr>
          <w:rFonts w:ascii="Times New Roman" w:eastAsia="Times New Roman" w:hAnsi="Times New Roman" w:cs="Times New Roman"/>
          <w:sz w:val="24"/>
          <w:szCs w:val="24"/>
          <w:lang w:eastAsia="uk-UA"/>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6" w:name="n1603"/>
      <w:bookmarkEnd w:id="856"/>
      <w:r w:rsidRPr="00EF7F7C">
        <w:rPr>
          <w:rFonts w:ascii="Times New Roman" w:eastAsia="Times New Roman" w:hAnsi="Times New Roman" w:cs="Times New Roman"/>
          <w:sz w:val="24"/>
          <w:szCs w:val="24"/>
          <w:lang w:eastAsia="uk-UA"/>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7" w:name="n1601"/>
      <w:bookmarkEnd w:id="857"/>
      <w:r w:rsidRPr="00EF7F7C">
        <w:rPr>
          <w:rFonts w:ascii="Times New Roman" w:eastAsia="Times New Roman" w:hAnsi="Times New Roman" w:cs="Times New Roman"/>
          <w:i/>
          <w:iCs/>
          <w:color w:val="000000"/>
          <w:sz w:val="24"/>
          <w:szCs w:val="24"/>
          <w:lang w:eastAsia="uk-UA"/>
        </w:rPr>
        <w:t>{Частину четверту статті 57 доповнено пунктом 3 згідно із Законом </w:t>
      </w:r>
      <w:hyperlink r:id="rId100" w:anchor="n62"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58" w:name="n890"/>
      <w:bookmarkEnd w:id="858"/>
      <w:r w:rsidRPr="00EF7F7C">
        <w:rPr>
          <w:rFonts w:ascii="Times New Roman" w:eastAsia="Times New Roman" w:hAnsi="Times New Roman" w:cs="Times New Roman"/>
          <w:sz w:val="24"/>
          <w:szCs w:val="24"/>
          <w:lang w:eastAsia="uk-UA"/>
        </w:rPr>
        <w:t>5. Суб’єкт господарювання набуває право вчиняти дії щодо провадження господарської діяльності, передбачені частиною другою цієї статті, з дня реєстрації декларації відповідним дозвільним органом.</w:t>
      </w:r>
    </w:p>
    <w:bookmarkStart w:id="859" w:name="n891"/>
    <w:bookmarkEnd w:id="859"/>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r w:rsidRPr="00EF7F7C">
        <w:rPr>
          <w:rFonts w:ascii="Times New Roman" w:eastAsia="Times New Roman" w:hAnsi="Times New Roman" w:cs="Times New Roman"/>
          <w:sz w:val="24"/>
          <w:szCs w:val="24"/>
          <w:lang w:eastAsia="uk-UA"/>
        </w:rPr>
        <w:fldChar w:fldCharType="begin"/>
      </w:r>
      <w:r w:rsidRPr="00EF7F7C">
        <w:rPr>
          <w:rFonts w:ascii="Times New Roman" w:eastAsia="Times New Roman" w:hAnsi="Times New Roman" w:cs="Times New Roman"/>
          <w:sz w:val="24"/>
          <w:szCs w:val="24"/>
          <w:lang w:eastAsia="uk-UA"/>
        </w:rPr>
        <w:instrText xml:space="preserve"> HYPERLINK "https://zakon.rada.gov.ua/laws/show/440-2013-%D0%BF" \l "n27" \t "_blank" </w:instrText>
      </w:r>
      <w:r w:rsidRPr="00EF7F7C">
        <w:rPr>
          <w:rFonts w:ascii="Times New Roman" w:eastAsia="Times New Roman" w:hAnsi="Times New Roman" w:cs="Times New Roman"/>
          <w:sz w:val="24"/>
          <w:szCs w:val="24"/>
          <w:lang w:eastAsia="uk-UA"/>
        </w:rPr>
        <w:fldChar w:fldCharType="separate"/>
      </w:r>
      <w:r w:rsidRPr="00EF7F7C">
        <w:rPr>
          <w:rFonts w:ascii="Times New Roman" w:eastAsia="Times New Roman" w:hAnsi="Times New Roman" w:cs="Times New Roman"/>
          <w:color w:val="000099"/>
          <w:sz w:val="24"/>
          <w:szCs w:val="24"/>
          <w:u w:val="single"/>
          <w:lang w:eastAsia="uk-UA"/>
        </w:rPr>
        <w:t>Форма декларації</w:t>
      </w:r>
      <w:r w:rsidRPr="00EF7F7C">
        <w:rPr>
          <w:rFonts w:ascii="Times New Roman" w:eastAsia="Times New Roman" w:hAnsi="Times New Roman" w:cs="Times New Roman"/>
          <w:sz w:val="24"/>
          <w:szCs w:val="24"/>
          <w:lang w:eastAsia="uk-UA"/>
        </w:rPr>
        <w:fldChar w:fldCharType="end"/>
      </w:r>
      <w:r w:rsidRPr="00EF7F7C">
        <w:rPr>
          <w:rFonts w:ascii="Times New Roman" w:eastAsia="Times New Roman" w:hAnsi="Times New Roman" w:cs="Times New Roman"/>
          <w:sz w:val="24"/>
          <w:szCs w:val="24"/>
          <w:lang w:eastAsia="uk-UA"/>
        </w:rPr>
        <w:t>, </w:t>
      </w:r>
      <w:hyperlink r:id="rId101" w:anchor="n10"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її подання та реєстрації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0" w:name="n892"/>
      <w:bookmarkEnd w:id="860"/>
      <w:r w:rsidRPr="00EF7F7C">
        <w:rPr>
          <w:rFonts w:ascii="Times New Roman" w:eastAsia="Times New Roman" w:hAnsi="Times New Roman" w:cs="Times New Roman"/>
          <w:sz w:val="24"/>
          <w:szCs w:val="24"/>
          <w:lang w:eastAsia="uk-UA"/>
        </w:rPr>
        <w:t>Особи, які подали декларацію, несуть передбачену законом відповідальність за достовірність даних, зазначених у поданій декларації.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1" w:name="n893"/>
      <w:bookmarkEnd w:id="861"/>
      <w:r w:rsidRPr="00EF7F7C">
        <w:rPr>
          <w:rFonts w:ascii="Times New Roman" w:eastAsia="Times New Roman" w:hAnsi="Times New Roman" w:cs="Times New Roman"/>
          <w:b/>
          <w:bCs/>
          <w:color w:val="000000"/>
          <w:sz w:val="24"/>
          <w:szCs w:val="24"/>
          <w:lang w:eastAsia="uk-UA"/>
        </w:rPr>
        <w:t>Стаття 58.</w:t>
      </w:r>
      <w:r w:rsidRPr="00EF7F7C">
        <w:rPr>
          <w:rFonts w:ascii="Times New Roman" w:eastAsia="Times New Roman" w:hAnsi="Times New Roman" w:cs="Times New Roman"/>
          <w:sz w:val="24"/>
          <w:szCs w:val="24"/>
          <w:lang w:eastAsia="uk-UA"/>
        </w:rPr>
        <w:t> Призначення і завдання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2" w:name="n894"/>
      <w:bookmarkEnd w:id="862"/>
      <w:r w:rsidRPr="00EF7F7C">
        <w:rPr>
          <w:rFonts w:ascii="Times New Roman" w:eastAsia="Times New Roman" w:hAnsi="Times New Roman" w:cs="Times New Roman"/>
          <w:sz w:val="24"/>
          <w:szCs w:val="24"/>
          <w:lang w:eastAsia="uk-UA"/>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3" w:name="n895"/>
      <w:bookmarkEnd w:id="863"/>
      <w:r w:rsidRPr="00EF7F7C">
        <w:rPr>
          <w:rFonts w:ascii="Times New Roman" w:eastAsia="Times New Roman" w:hAnsi="Times New Roman" w:cs="Times New Roman"/>
          <w:sz w:val="24"/>
          <w:szCs w:val="24"/>
          <w:lang w:eastAsia="uk-UA"/>
        </w:rPr>
        <w:t>2. Основними завданнями пожежної охорони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4" w:name="n896"/>
      <w:bookmarkEnd w:id="864"/>
      <w:r w:rsidRPr="00EF7F7C">
        <w:rPr>
          <w:rFonts w:ascii="Times New Roman" w:eastAsia="Times New Roman" w:hAnsi="Times New Roman" w:cs="Times New Roman"/>
          <w:sz w:val="24"/>
          <w:szCs w:val="24"/>
          <w:lang w:eastAsia="uk-UA"/>
        </w:rPr>
        <w:t>1) забезпечення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5" w:name="n897"/>
      <w:bookmarkEnd w:id="865"/>
      <w:r w:rsidRPr="00EF7F7C">
        <w:rPr>
          <w:rFonts w:ascii="Times New Roman" w:eastAsia="Times New Roman" w:hAnsi="Times New Roman" w:cs="Times New Roman"/>
          <w:sz w:val="24"/>
          <w:szCs w:val="24"/>
          <w:lang w:eastAsia="uk-UA"/>
        </w:rPr>
        <w:t>2) запобігання виникненню пожеж та нещасним випадкам під час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6" w:name="n898"/>
      <w:bookmarkEnd w:id="866"/>
      <w:r w:rsidRPr="00EF7F7C">
        <w:rPr>
          <w:rFonts w:ascii="Times New Roman" w:eastAsia="Times New Roman" w:hAnsi="Times New Roman" w:cs="Times New Roman"/>
          <w:sz w:val="24"/>
          <w:szCs w:val="24"/>
          <w:lang w:eastAsia="uk-UA"/>
        </w:rPr>
        <w:t>3) гасіння пожеж, рятування населення, а також надання допомоги у ліквідації наслідків інших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7" w:name="n899"/>
      <w:bookmarkEnd w:id="867"/>
      <w:r w:rsidRPr="00EF7F7C">
        <w:rPr>
          <w:rFonts w:ascii="Times New Roman" w:eastAsia="Times New Roman" w:hAnsi="Times New Roman" w:cs="Times New Roman"/>
          <w:b/>
          <w:bCs/>
          <w:color w:val="000000"/>
          <w:sz w:val="24"/>
          <w:szCs w:val="24"/>
          <w:lang w:eastAsia="uk-UA"/>
        </w:rPr>
        <w:t>Стаття 59.</w:t>
      </w:r>
      <w:r w:rsidRPr="00EF7F7C">
        <w:rPr>
          <w:rFonts w:ascii="Times New Roman" w:eastAsia="Times New Roman" w:hAnsi="Times New Roman" w:cs="Times New Roman"/>
          <w:sz w:val="24"/>
          <w:szCs w:val="24"/>
          <w:lang w:eastAsia="uk-UA"/>
        </w:rPr>
        <w:t> Види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8" w:name="n900"/>
      <w:bookmarkEnd w:id="868"/>
      <w:r w:rsidRPr="00EF7F7C">
        <w:rPr>
          <w:rFonts w:ascii="Times New Roman" w:eastAsia="Times New Roman" w:hAnsi="Times New Roman" w:cs="Times New Roman"/>
          <w:sz w:val="24"/>
          <w:szCs w:val="24"/>
          <w:lang w:eastAsia="uk-UA"/>
        </w:rPr>
        <w:t>1. Пожежна охорона поділяється на державну, відомчу, місцеву та добровільну.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69" w:name="n901"/>
      <w:bookmarkEnd w:id="869"/>
      <w:r w:rsidRPr="00EF7F7C">
        <w:rPr>
          <w:rFonts w:ascii="Times New Roman" w:eastAsia="Times New Roman" w:hAnsi="Times New Roman" w:cs="Times New Roman"/>
          <w:b/>
          <w:bCs/>
          <w:color w:val="000000"/>
          <w:sz w:val="24"/>
          <w:szCs w:val="24"/>
          <w:lang w:eastAsia="uk-UA"/>
        </w:rPr>
        <w:t>Стаття 60.</w:t>
      </w:r>
      <w:r w:rsidRPr="00EF7F7C">
        <w:rPr>
          <w:rFonts w:ascii="Times New Roman" w:eastAsia="Times New Roman" w:hAnsi="Times New Roman" w:cs="Times New Roman"/>
          <w:sz w:val="24"/>
          <w:szCs w:val="24"/>
          <w:lang w:eastAsia="uk-UA"/>
        </w:rPr>
        <w:t> Державна пожежна охорона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0" w:name="n902"/>
      <w:bookmarkEnd w:id="870"/>
      <w:r w:rsidRPr="00EF7F7C">
        <w:rPr>
          <w:rFonts w:ascii="Times New Roman" w:eastAsia="Times New Roman" w:hAnsi="Times New Roman" w:cs="Times New Roman"/>
          <w:sz w:val="24"/>
          <w:szCs w:val="24"/>
          <w:lang w:eastAsia="uk-UA"/>
        </w:rPr>
        <w:t>1. Забезпечення державної пожежної охорони відповідно до повноважень покладається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1" w:name="n903"/>
      <w:bookmarkEnd w:id="871"/>
      <w:r w:rsidRPr="00EF7F7C">
        <w:rPr>
          <w:rFonts w:ascii="Times New Roman" w:eastAsia="Times New Roman" w:hAnsi="Times New Roman" w:cs="Times New Roman"/>
          <w:sz w:val="24"/>
          <w:szCs w:val="24"/>
          <w:lang w:eastAsia="uk-UA"/>
        </w:rPr>
        <w:t>1) органи та підрозділи центрального органу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2" w:name="n904"/>
      <w:bookmarkEnd w:id="872"/>
      <w:r w:rsidRPr="00EF7F7C">
        <w:rPr>
          <w:rFonts w:ascii="Times New Roman" w:eastAsia="Times New Roman" w:hAnsi="Times New Roman" w:cs="Times New Roman"/>
          <w:sz w:val="24"/>
          <w:szCs w:val="24"/>
          <w:lang w:eastAsia="uk-UA"/>
        </w:rPr>
        <w:t>2) державні пожежно-рятувальні підрозділи (частини) Оперативно-рятувальної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3" w:name="n905"/>
      <w:bookmarkEnd w:id="873"/>
      <w:r w:rsidRPr="00EF7F7C">
        <w:rPr>
          <w:rFonts w:ascii="Times New Roman" w:eastAsia="Times New Roman" w:hAnsi="Times New Roman" w:cs="Times New Roman"/>
          <w:sz w:val="24"/>
          <w:szCs w:val="24"/>
          <w:lang w:eastAsia="uk-UA"/>
        </w:rPr>
        <w:t>3) допоміжні служби, призначені для забезпечення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4" w:name="n906"/>
      <w:bookmarkEnd w:id="874"/>
      <w:r w:rsidRPr="00EF7F7C">
        <w:rPr>
          <w:rFonts w:ascii="Times New Roman" w:eastAsia="Times New Roman" w:hAnsi="Times New Roman" w:cs="Times New Roman"/>
          <w:sz w:val="24"/>
          <w:szCs w:val="24"/>
          <w:lang w:eastAsia="uk-UA"/>
        </w:rPr>
        <w:lastRenderedPageBreak/>
        <w:t>4) навчальні заклади цивільного захисту, науково-дослідні установи, об’єкти центрального органу виконавчої влади, який забезпечує формування та реалізує державну політику у сфері цивільного захисту, та центрального органу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5" w:name="n907"/>
      <w:bookmarkEnd w:id="875"/>
      <w:r w:rsidRPr="00EF7F7C">
        <w:rPr>
          <w:rFonts w:ascii="Times New Roman" w:eastAsia="Times New Roman" w:hAnsi="Times New Roman" w:cs="Times New Roman"/>
          <w:sz w:val="24"/>
          <w:szCs w:val="24"/>
          <w:lang w:eastAsia="uk-UA"/>
        </w:rPr>
        <w:t>5) Державний центр сертифікації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6" w:name="n908"/>
      <w:bookmarkEnd w:id="876"/>
      <w:r w:rsidRPr="00EF7F7C">
        <w:rPr>
          <w:rFonts w:ascii="Times New Roman" w:eastAsia="Times New Roman" w:hAnsi="Times New Roman" w:cs="Times New Roman"/>
          <w:sz w:val="24"/>
          <w:szCs w:val="24"/>
          <w:lang w:eastAsia="uk-UA"/>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7" w:name="n909"/>
      <w:bookmarkEnd w:id="877"/>
      <w:r w:rsidRPr="00EF7F7C">
        <w:rPr>
          <w:rFonts w:ascii="Times New Roman" w:eastAsia="Times New Roman" w:hAnsi="Times New Roman" w:cs="Times New Roman"/>
          <w:b/>
          <w:bCs/>
          <w:color w:val="000000"/>
          <w:sz w:val="24"/>
          <w:szCs w:val="24"/>
          <w:lang w:eastAsia="uk-UA"/>
        </w:rPr>
        <w:t>Стаття 61.</w:t>
      </w:r>
      <w:r w:rsidRPr="00EF7F7C">
        <w:rPr>
          <w:rFonts w:ascii="Times New Roman" w:eastAsia="Times New Roman" w:hAnsi="Times New Roman" w:cs="Times New Roman"/>
          <w:sz w:val="24"/>
          <w:szCs w:val="24"/>
          <w:lang w:eastAsia="uk-UA"/>
        </w:rPr>
        <w:t> Відомча пожежна охорона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8" w:name="n910"/>
      <w:bookmarkEnd w:id="878"/>
      <w:r w:rsidRPr="00EF7F7C">
        <w:rPr>
          <w:rFonts w:ascii="Times New Roman" w:eastAsia="Times New Roman" w:hAnsi="Times New Roman" w:cs="Times New Roman"/>
          <w:sz w:val="24"/>
          <w:szCs w:val="24"/>
          <w:lang w:eastAsia="uk-UA"/>
        </w:rPr>
        <w:t>1. У суб’єктів господарювання, віднесених до сфери управління відповідних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79" w:name="n911"/>
      <w:bookmarkEnd w:id="879"/>
      <w:r w:rsidRPr="00EF7F7C">
        <w:rPr>
          <w:rFonts w:ascii="Times New Roman" w:eastAsia="Times New Roman" w:hAnsi="Times New Roman" w:cs="Times New Roman"/>
          <w:sz w:val="24"/>
          <w:szCs w:val="24"/>
          <w:lang w:eastAsia="uk-UA"/>
        </w:rPr>
        <w:t>2. </w:t>
      </w:r>
      <w:hyperlink r:id="rId102" w:anchor="n9" w:tgtFrame="_blank" w:history="1">
        <w:r w:rsidRPr="00EF7F7C">
          <w:rPr>
            <w:rFonts w:ascii="Times New Roman" w:eastAsia="Times New Roman" w:hAnsi="Times New Roman" w:cs="Times New Roman"/>
            <w:color w:val="000099"/>
            <w:sz w:val="24"/>
            <w:szCs w:val="24"/>
            <w:u w:val="single"/>
            <w:lang w:eastAsia="uk-UA"/>
          </w:rPr>
          <w:t>Перелік суб’єктів господарювання, в яких створюється відомча пожежна охорона</w:t>
        </w:r>
      </w:hyperlink>
      <w:r w:rsidRPr="00EF7F7C">
        <w:rPr>
          <w:rFonts w:ascii="Times New Roman" w:eastAsia="Times New Roman" w:hAnsi="Times New Roman" w:cs="Times New Roman"/>
          <w:sz w:val="24"/>
          <w:szCs w:val="24"/>
          <w:lang w:eastAsia="uk-UA"/>
        </w:rPr>
        <w:t>,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0" w:name="n912"/>
      <w:bookmarkEnd w:id="880"/>
      <w:r w:rsidRPr="00EF7F7C">
        <w:rPr>
          <w:rFonts w:ascii="Times New Roman" w:eastAsia="Times New Roman" w:hAnsi="Times New Roman" w:cs="Times New Roman"/>
          <w:sz w:val="24"/>
          <w:szCs w:val="24"/>
          <w:lang w:eastAsia="uk-UA"/>
        </w:rPr>
        <w:t>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hyperlink r:id="rId103" w:anchor="n9" w:tgtFrame="_blank" w:history="1">
        <w:r w:rsidRPr="00EF7F7C">
          <w:rPr>
            <w:rFonts w:ascii="Times New Roman" w:eastAsia="Times New Roman" w:hAnsi="Times New Roman" w:cs="Times New Roman"/>
            <w:color w:val="000099"/>
            <w:sz w:val="24"/>
            <w:szCs w:val="24"/>
            <w:u w:val="single"/>
            <w:lang w:eastAsia="uk-UA"/>
          </w:rPr>
          <w:t>Типове положення про відомчу пожежну охорону</w:t>
        </w:r>
      </w:hyperlink>
      <w:r w:rsidRPr="00EF7F7C">
        <w:rPr>
          <w:rFonts w:ascii="Times New Roman" w:eastAsia="Times New Roman" w:hAnsi="Times New Roman" w:cs="Times New Roman"/>
          <w:sz w:val="24"/>
          <w:szCs w:val="24"/>
          <w:lang w:eastAsia="uk-UA"/>
        </w:rPr>
        <w:t>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1" w:name="n913"/>
      <w:bookmarkEnd w:id="881"/>
      <w:r w:rsidRPr="00EF7F7C">
        <w:rPr>
          <w:rFonts w:ascii="Times New Roman" w:eastAsia="Times New Roman" w:hAnsi="Times New Roman" w:cs="Times New Roman"/>
          <w:sz w:val="24"/>
          <w:szCs w:val="24"/>
          <w:lang w:eastAsia="uk-UA"/>
        </w:rPr>
        <w:t>4. Пожежно-рятувальні підрозділи, що забезпечують відомчу пожежну охорону та мають виїзну пожежну техніку, залучаються до гасіння пожеж у порядку, встановленому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2" w:name="n914"/>
      <w:bookmarkEnd w:id="882"/>
      <w:r w:rsidRPr="00EF7F7C">
        <w:rPr>
          <w:rFonts w:ascii="Times New Roman" w:eastAsia="Times New Roman" w:hAnsi="Times New Roman" w:cs="Times New Roman"/>
          <w:sz w:val="24"/>
          <w:szCs w:val="24"/>
          <w:lang w:eastAsia="uk-UA"/>
        </w:rPr>
        <w:t>5. Пожежно-рятувальні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який забезпечує формування та реалізує державну політику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3" w:name="n915"/>
      <w:bookmarkEnd w:id="883"/>
      <w:r w:rsidRPr="00EF7F7C">
        <w:rPr>
          <w:rFonts w:ascii="Times New Roman" w:eastAsia="Times New Roman" w:hAnsi="Times New Roman" w:cs="Times New Roman"/>
          <w:sz w:val="24"/>
          <w:szCs w:val="24"/>
          <w:lang w:eastAsia="uk-UA"/>
        </w:rPr>
        <w:t>6. Нормативно-правові акти міністерств 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4" w:name="n916"/>
      <w:bookmarkEnd w:id="884"/>
      <w:r w:rsidRPr="00EF7F7C">
        <w:rPr>
          <w:rFonts w:ascii="Times New Roman" w:eastAsia="Times New Roman" w:hAnsi="Times New Roman" w:cs="Times New Roman"/>
          <w:sz w:val="24"/>
          <w:szCs w:val="24"/>
          <w:lang w:eastAsia="uk-UA"/>
        </w:rPr>
        <w:t>7. Служби пожежної безпеки, створені для забезпечення пожежної безпеки на об’єктах Міністерства оборони України, Міністерства внутрішніх справ України, Служби безпеки України, Служби зовнішньої розвідки України, Національної поліції, центрального органу виконавчої влади, який забезпечує формування та реалізує державну політику у сферах організації спеціального зв’язку та захисту інформації, центрального органу виконавчої влади, який забезпечує формування та реалізує державну політику у сфері захисту державного кордону та охорони суверенних прав України в її виключній (морській) економічній зоні, Державної спеціальної служби транспорту центрального органу виконавчої влади, який забезпечує формування та реалізує державну політику у сфері транспорту та інфраструктури, здійснюють контроль за виконанням правил пожежної безпеки на цих об’єктах.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5" w:name="n1618"/>
      <w:bookmarkEnd w:id="885"/>
      <w:r w:rsidRPr="00EF7F7C">
        <w:rPr>
          <w:rFonts w:ascii="Times New Roman" w:eastAsia="Times New Roman" w:hAnsi="Times New Roman" w:cs="Times New Roman"/>
          <w:i/>
          <w:iCs/>
          <w:color w:val="000000"/>
          <w:sz w:val="24"/>
          <w:szCs w:val="24"/>
          <w:lang w:eastAsia="uk-UA"/>
        </w:rPr>
        <w:t>{Частина сьома статті 61 із змінами, внесеними згідно із Законами </w:t>
      </w:r>
      <w:hyperlink r:id="rId104" w:anchor="n7" w:tgtFrame="_blank" w:history="1">
        <w:r w:rsidRPr="00EF7F7C">
          <w:rPr>
            <w:rFonts w:ascii="Times New Roman" w:eastAsia="Times New Roman" w:hAnsi="Times New Roman" w:cs="Times New Roman"/>
            <w:i/>
            <w:iCs/>
            <w:color w:val="000099"/>
            <w:sz w:val="24"/>
            <w:szCs w:val="24"/>
            <w:u w:val="single"/>
            <w:lang w:eastAsia="uk-UA"/>
          </w:rPr>
          <w:t>№ 766-VIII від 10.11.2015</w:t>
        </w:r>
      </w:hyperlink>
      <w:r w:rsidRPr="00EF7F7C">
        <w:rPr>
          <w:rFonts w:ascii="Times New Roman" w:eastAsia="Times New Roman" w:hAnsi="Times New Roman" w:cs="Times New Roman"/>
          <w:i/>
          <w:iCs/>
          <w:color w:val="000000"/>
          <w:sz w:val="24"/>
          <w:szCs w:val="24"/>
          <w:lang w:eastAsia="uk-UA"/>
        </w:rPr>
        <w:t>,</w:t>
      </w:r>
      <w:r w:rsidRPr="00EF7F7C">
        <w:rPr>
          <w:rFonts w:ascii="Times New Roman" w:eastAsia="Times New Roman" w:hAnsi="Times New Roman" w:cs="Times New Roman"/>
          <w:sz w:val="24"/>
          <w:szCs w:val="24"/>
          <w:lang w:eastAsia="uk-UA"/>
        </w:rPr>
        <w:t> </w:t>
      </w:r>
      <w:hyperlink r:id="rId105" w:anchor="n913" w:tgtFrame="_blank" w:history="1">
        <w:r w:rsidRPr="00EF7F7C">
          <w:rPr>
            <w:rFonts w:ascii="Times New Roman" w:eastAsia="Times New Roman" w:hAnsi="Times New Roman" w:cs="Times New Roman"/>
            <w:i/>
            <w:iCs/>
            <w:color w:val="000099"/>
            <w:sz w:val="24"/>
            <w:szCs w:val="24"/>
            <w:u w:val="single"/>
            <w:lang w:eastAsia="uk-UA"/>
          </w:rPr>
          <w:t>№ 1404-VIII від 02.06.2016</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6" w:name="n917"/>
      <w:bookmarkEnd w:id="886"/>
      <w:r w:rsidRPr="00EF7F7C">
        <w:rPr>
          <w:rFonts w:ascii="Times New Roman" w:eastAsia="Times New Roman" w:hAnsi="Times New Roman" w:cs="Times New Roman"/>
          <w:b/>
          <w:bCs/>
          <w:color w:val="000000"/>
          <w:sz w:val="24"/>
          <w:szCs w:val="24"/>
          <w:lang w:eastAsia="uk-UA"/>
        </w:rPr>
        <w:t>Стаття 62.</w:t>
      </w:r>
      <w:r w:rsidRPr="00EF7F7C">
        <w:rPr>
          <w:rFonts w:ascii="Times New Roman" w:eastAsia="Times New Roman" w:hAnsi="Times New Roman" w:cs="Times New Roman"/>
          <w:sz w:val="24"/>
          <w:szCs w:val="24"/>
          <w:lang w:eastAsia="uk-UA"/>
        </w:rPr>
        <w:t> Місцева пожежна охорона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7" w:name="n918"/>
      <w:bookmarkEnd w:id="887"/>
      <w:r w:rsidRPr="00EF7F7C">
        <w:rPr>
          <w:rFonts w:ascii="Times New Roman" w:eastAsia="Times New Roman" w:hAnsi="Times New Roman" w:cs="Times New Roman"/>
          <w:sz w:val="24"/>
          <w:szCs w:val="24"/>
          <w:lang w:eastAsia="uk-UA"/>
        </w:rPr>
        <w:lastRenderedPageBreak/>
        <w:t>1. У селах, селищах, де немає пожежно-рятувальних підрозділів, сільські та селищні ради за погодженням з центральним органом виконавчої влади, який забезпечує формування та реалізує державну політику у сфері цивільного захисту, утворюють пожежно-рятувальні підрозділи для забезпечення місцевої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8" w:name="n919"/>
      <w:bookmarkEnd w:id="888"/>
      <w:r w:rsidRPr="00EF7F7C">
        <w:rPr>
          <w:rFonts w:ascii="Times New Roman" w:eastAsia="Times New Roman" w:hAnsi="Times New Roman" w:cs="Times New Roman"/>
          <w:sz w:val="24"/>
          <w:szCs w:val="24"/>
          <w:lang w:eastAsia="uk-UA"/>
        </w:rPr>
        <w:t>2. Фінансування та матеріально-технічне забезпечення пожежно-рятувальних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89" w:name="n920"/>
      <w:bookmarkEnd w:id="889"/>
      <w:r w:rsidRPr="00EF7F7C">
        <w:rPr>
          <w:rFonts w:ascii="Times New Roman" w:eastAsia="Times New Roman" w:hAnsi="Times New Roman" w:cs="Times New Roman"/>
          <w:sz w:val="24"/>
          <w:szCs w:val="24"/>
          <w:lang w:eastAsia="uk-UA"/>
        </w:rPr>
        <w:t>3.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0" w:name="n921"/>
      <w:bookmarkEnd w:id="890"/>
      <w:r w:rsidRPr="00EF7F7C">
        <w:rPr>
          <w:rFonts w:ascii="Times New Roman" w:eastAsia="Times New Roman" w:hAnsi="Times New Roman" w:cs="Times New Roman"/>
          <w:sz w:val="24"/>
          <w:szCs w:val="24"/>
          <w:lang w:eastAsia="uk-UA"/>
        </w:rPr>
        <w:t>4. Порядок забезпечення місцевої пожежної охорони,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1" w:name="n922"/>
      <w:bookmarkEnd w:id="891"/>
      <w:r w:rsidRPr="00EF7F7C">
        <w:rPr>
          <w:rFonts w:ascii="Times New Roman" w:eastAsia="Times New Roman" w:hAnsi="Times New Roman" w:cs="Times New Roman"/>
          <w:b/>
          <w:bCs/>
          <w:color w:val="000000"/>
          <w:sz w:val="24"/>
          <w:szCs w:val="24"/>
          <w:lang w:eastAsia="uk-UA"/>
        </w:rPr>
        <w:t>Стаття 63.</w:t>
      </w:r>
      <w:r w:rsidRPr="00EF7F7C">
        <w:rPr>
          <w:rFonts w:ascii="Times New Roman" w:eastAsia="Times New Roman" w:hAnsi="Times New Roman" w:cs="Times New Roman"/>
          <w:sz w:val="24"/>
          <w:szCs w:val="24"/>
          <w:lang w:eastAsia="uk-UA"/>
        </w:rPr>
        <w:t> Добровільна пожежна охорона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2" w:name="n923"/>
      <w:bookmarkEnd w:id="892"/>
      <w:r w:rsidRPr="00EF7F7C">
        <w:rPr>
          <w:rFonts w:ascii="Times New Roman" w:eastAsia="Times New Roman" w:hAnsi="Times New Roman" w:cs="Times New Roman"/>
          <w:sz w:val="24"/>
          <w:szCs w:val="24"/>
          <w:lang w:eastAsia="uk-UA"/>
        </w:rPr>
        <w:t>1. У суб’єктів господарювання, населених пунктах для здійснення заходів із запобігання виникненню пожеж та організації їх гасіння органи місцевого самоврядування за рішенням територіальних громад, а також керівники суб’єктів господарювання можуть утворювати пожежно-рятувальні підрозділи для забезпечення добровільної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3" w:name="n924"/>
      <w:bookmarkEnd w:id="893"/>
      <w:r w:rsidRPr="00EF7F7C">
        <w:rPr>
          <w:rFonts w:ascii="Times New Roman" w:eastAsia="Times New Roman" w:hAnsi="Times New Roman" w:cs="Times New Roman"/>
          <w:sz w:val="24"/>
          <w:szCs w:val="24"/>
          <w:lang w:eastAsia="uk-UA"/>
        </w:rPr>
        <w:t>2. Пожежно-рятувальні підрозділи для забезпечення добровільної пожежної охорони суб’єктів господарювання утворюються з числа їх працівників, а населених пунктів - з числа громадян, які постійно проживають у зазначеному населеному пункті.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4" w:name="n925"/>
      <w:bookmarkEnd w:id="894"/>
      <w:r w:rsidRPr="00EF7F7C">
        <w:rPr>
          <w:rFonts w:ascii="Times New Roman" w:eastAsia="Times New Roman" w:hAnsi="Times New Roman" w:cs="Times New Roman"/>
          <w:sz w:val="24"/>
          <w:szCs w:val="24"/>
          <w:lang w:eastAsia="uk-UA"/>
        </w:rPr>
        <w:t>3. Порядок забезпечення добровільної пожежної охорони, права та обов’язки осіб, які є членами добровільної пожежної охорони, визначаються положенням про добровільну пожежну охорону, яке затверджується керівником суб’єкта господарювання чи органом місцевого самоврядування,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5" w:name="n926"/>
      <w:bookmarkEnd w:id="895"/>
      <w:r w:rsidRPr="00EF7F7C">
        <w:rPr>
          <w:rFonts w:ascii="Times New Roman" w:eastAsia="Times New Roman" w:hAnsi="Times New Roman" w:cs="Times New Roman"/>
          <w:sz w:val="24"/>
          <w:szCs w:val="24"/>
          <w:lang w:eastAsia="uk-UA"/>
        </w:rPr>
        <w:t>4. </w:t>
      </w:r>
      <w:hyperlink r:id="rId106"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функціонування добровільної пожежної охорони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6" w:name="n927"/>
      <w:bookmarkEnd w:id="896"/>
      <w:r w:rsidRPr="00EF7F7C">
        <w:rPr>
          <w:rFonts w:ascii="Times New Roman" w:eastAsia="Times New Roman" w:hAnsi="Times New Roman" w:cs="Times New Roman"/>
          <w:sz w:val="24"/>
          <w:szCs w:val="24"/>
          <w:lang w:eastAsia="uk-UA"/>
        </w:rPr>
        <w:t>5.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і суб’єкти господарювання можуть надавати пожежно-рятувальним підрозділам у користування будинки, споруди, спеціальні службові приміщення, засоби зв’язку, пожежну техніку та інше необхідне майно, яке перебуває у комунальній власності, власності громадян - жителів цих населених пунктів (за їх згодою) та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7" w:name="n928"/>
      <w:bookmarkEnd w:id="897"/>
      <w:r w:rsidRPr="00EF7F7C">
        <w:rPr>
          <w:rFonts w:ascii="Times New Roman" w:eastAsia="Times New Roman" w:hAnsi="Times New Roman" w:cs="Times New Roman"/>
          <w:sz w:val="24"/>
          <w:szCs w:val="24"/>
          <w:lang w:eastAsia="uk-UA"/>
        </w:rPr>
        <w:t xml:space="preserve">6. Фінансування і матеріально-технічне забезпечення добровільної пожежної охорони може здійснюватися також за рахунок членських внесків, дотацій, прибутку від власної господарської діяльності, прибутку від майна добровільної пожежної охорони, дивідендів, </w:t>
      </w:r>
      <w:r w:rsidRPr="00EF7F7C">
        <w:rPr>
          <w:rFonts w:ascii="Times New Roman" w:eastAsia="Times New Roman" w:hAnsi="Times New Roman" w:cs="Times New Roman"/>
          <w:sz w:val="24"/>
          <w:szCs w:val="24"/>
          <w:lang w:eastAsia="uk-UA"/>
        </w:rPr>
        <w:lastRenderedPageBreak/>
        <w:t>надходжень від страхових компаній, пожертвувань громадян і юридичних осіб, інших джерел, не заборонених законодавством.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898" w:name="n929"/>
      <w:bookmarkEnd w:id="898"/>
      <w:r w:rsidRPr="00EF7F7C">
        <w:rPr>
          <w:rFonts w:ascii="Times New Roman" w:eastAsia="Times New Roman" w:hAnsi="Times New Roman" w:cs="Times New Roman"/>
          <w:b/>
          <w:bCs/>
          <w:color w:val="000000"/>
          <w:sz w:val="28"/>
          <w:lang w:eastAsia="uk-UA"/>
        </w:rPr>
        <w:t>Глава 14. Державний нагляд (контроль) у сфері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899" w:name="n930"/>
      <w:bookmarkEnd w:id="899"/>
      <w:r w:rsidRPr="00EF7F7C">
        <w:rPr>
          <w:rFonts w:ascii="Times New Roman" w:eastAsia="Times New Roman" w:hAnsi="Times New Roman" w:cs="Times New Roman"/>
          <w:b/>
          <w:bCs/>
          <w:color w:val="000000"/>
          <w:sz w:val="24"/>
          <w:szCs w:val="24"/>
          <w:lang w:eastAsia="uk-UA"/>
        </w:rPr>
        <w:t>Стаття 64.</w:t>
      </w:r>
      <w:r w:rsidRPr="00EF7F7C">
        <w:rPr>
          <w:rFonts w:ascii="Times New Roman" w:eastAsia="Times New Roman" w:hAnsi="Times New Roman" w:cs="Times New Roman"/>
          <w:sz w:val="24"/>
          <w:szCs w:val="24"/>
          <w:lang w:eastAsia="uk-UA"/>
        </w:rPr>
        <w:t> Центральний орган виконавчої влади, який здійснює державний нагляд у сфері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0" w:name="n931"/>
      <w:bookmarkEnd w:id="900"/>
      <w:r w:rsidRPr="00EF7F7C">
        <w:rPr>
          <w:rFonts w:ascii="Times New Roman" w:eastAsia="Times New Roman" w:hAnsi="Times New Roman" w:cs="Times New Roman"/>
          <w:sz w:val="24"/>
          <w:szCs w:val="24"/>
          <w:lang w:eastAsia="uk-UA"/>
        </w:rPr>
        <w:t>1. Центральний орган виконавчої влади, який здійснює державний нагляд у сфері техногенної та пожежної безпеки, уповноважений організовувати та здійснювати державний нагляд (контроль)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1" w:name="n932"/>
      <w:bookmarkEnd w:id="901"/>
      <w:r w:rsidRPr="00EF7F7C">
        <w:rPr>
          <w:rFonts w:ascii="Times New Roman" w:eastAsia="Times New Roman" w:hAnsi="Times New Roman" w:cs="Times New Roman"/>
          <w:sz w:val="24"/>
          <w:szCs w:val="24"/>
          <w:lang w:eastAsia="uk-UA"/>
        </w:rPr>
        <w:t>2. Центральний орган виконавчої влади, який здійснює нагляд (контроль) у сфері техногенної та пожежної безпеки, реалізує повноваження безпосередньо і через свої територіальні органи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2" w:name="n1604"/>
      <w:bookmarkEnd w:id="902"/>
      <w:r w:rsidRPr="00EF7F7C">
        <w:rPr>
          <w:rFonts w:ascii="Times New Roman" w:eastAsia="Times New Roman" w:hAnsi="Times New Roman" w:cs="Times New Roman"/>
          <w:i/>
          <w:iCs/>
          <w:color w:val="000000"/>
          <w:sz w:val="24"/>
          <w:szCs w:val="24"/>
          <w:lang w:eastAsia="uk-UA"/>
        </w:rPr>
        <w:t>{Частина друга статті 64 із змінами, внесеними згідно із Законом </w:t>
      </w:r>
      <w:hyperlink r:id="rId107" w:anchor="n64"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3" w:name="n933"/>
      <w:bookmarkEnd w:id="903"/>
      <w:r w:rsidRPr="00EF7F7C">
        <w:rPr>
          <w:rFonts w:ascii="Times New Roman" w:eastAsia="Times New Roman" w:hAnsi="Times New Roman" w:cs="Times New Roman"/>
          <w:sz w:val="24"/>
          <w:szCs w:val="24"/>
          <w:lang w:eastAsia="uk-UA"/>
        </w:rPr>
        <w:t>3. До складу центрального органу виконавчої влади, який здійснює нагляд (контроль) у сфері техногенної та пожежної безпеки, і його територіальних органів входять: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4" w:name="n934"/>
      <w:bookmarkEnd w:id="904"/>
      <w:r w:rsidRPr="00EF7F7C">
        <w:rPr>
          <w:rFonts w:ascii="Times New Roman" w:eastAsia="Times New Roman" w:hAnsi="Times New Roman" w:cs="Times New Roman"/>
          <w:sz w:val="24"/>
          <w:szCs w:val="24"/>
          <w:lang w:eastAsia="uk-UA"/>
        </w:rPr>
        <w:t>1) органи державного нагляду у сфері пожежного нагляду;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5" w:name="n935"/>
      <w:bookmarkEnd w:id="905"/>
      <w:r w:rsidRPr="00EF7F7C">
        <w:rPr>
          <w:rFonts w:ascii="Times New Roman" w:eastAsia="Times New Roman" w:hAnsi="Times New Roman" w:cs="Times New Roman"/>
          <w:sz w:val="24"/>
          <w:szCs w:val="24"/>
          <w:lang w:eastAsia="uk-UA"/>
        </w:rPr>
        <w:t>2) органи державного нагляду у сфері цивільного захисту і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6" w:name="n936"/>
      <w:bookmarkEnd w:id="906"/>
      <w:r w:rsidRPr="00EF7F7C">
        <w:rPr>
          <w:rFonts w:ascii="Times New Roman" w:eastAsia="Times New Roman" w:hAnsi="Times New Roman" w:cs="Times New Roman"/>
          <w:sz w:val="24"/>
          <w:szCs w:val="24"/>
          <w:lang w:eastAsia="uk-UA"/>
        </w:rPr>
        <w:t>3) підрозділи забезпечення та інші структурні підрозділи.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7" w:name="n937"/>
      <w:bookmarkEnd w:id="907"/>
      <w:r w:rsidRPr="00EF7F7C">
        <w:rPr>
          <w:rFonts w:ascii="Times New Roman" w:eastAsia="Times New Roman" w:hAnsi="Times New Roman" w:cs="Times New Roman"/>
          <w:b/>
          <w:bCs/>
          <w:color w:val="000000"/>
          <w:sz w:val="24"/>
          <w:szCs w:val="24"/>
          <w:lang w:eastAsia="uk-UA"/>
        </w:rPr>
        <w:t>Стаття 65.</w:t>
      </w:r>
      <w:r w:rsidRPr="00EF7F7C">
        <w:rPr>
          <w:rFonts w:ascii="Times New Roman" w:eastAsia="Times New Roman" w:hAnsi="Times New Roman" w:cs="Times New Roman"/>
          <w:sz w:val="24"/>
          <w:szCs w:val="24"/>
          <w:lang w:eastAsia="uk-UA"/>
        </w:rPr>
        <w:t> Державні органи та суб’єкти господарювання, аварійно-рятувальні служби, щодо яких здійснюються заходи державного нагляду (контролю) у сфері техногенної та пожежної безпеки,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8" w:name="n938"/>
      <w:bookmarkEnd w:id="908"/>
      <w:r w:rsidRPr="00EF7F7C">
        <w:rPr>
          <w:rFonts w:ascii="Times New Roman" w:eastAsia="Times New Roman" w:hAnsi="Times New Roman" w:cs="Times New Roman"/>
          <w:sz w:val="24"/>
          <w:szCs w:val="24"/>
          <w:lang w:eastAsia="uk-UA"/>
        </w:rPr>
        <w:t>1. Центральний орган виконавчої влади, який здійснює державний нагляд у сфері техногенної та пожежної безпеки, здійснює державний нагляд (контроль) з питань, які визначені </w:t>
      </w:r>
      <w:hyperlink r:id="rId108" w:anchor="n931" w:history="1">
        <w:r w:rsidRPr="00EF7F7C">
          <w:rPr>
            <w:rFonts w:ascii="Times New Roman" w:eastAsia="Times New Roman" w:hAnsi="Times New Roman" w:cs="Times New Roman"/>
            <w:color w:val="006600"/>
            <w:sz w:val="24"/>
            <w:szCs w:val="24"/>
            <w:u w:val="single"/>
            <w:lang w:eastAsia="uk-UA"/>
          </w:rPr>
          <w:t>частиною першою статті 64</w:t>
        </w:r>
      </w:hyperlink>
      <w:r w:rsidRPr="00EF7F7C">
        <w:rPr>
          <w:rFonts w:ascii="Times New Roman" w:eastAsia="Times New Roman" w:hAnsi="Times New Roman" w:cs="Times New Roman"/>
          <w:sz w:val="24"/>
          <w:szCs w:val="24"/>
          <w:lang w:eastAsia="uk-UA"/>
        </w:rPr>
        <w:t> цього Кодексу щодо: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09" w:name="n939"/>
      <w:bookmarkEnd w:id="909"/>
      <w:r w:rsidRPr="00EF7F7C">
        <w:rPr>
          <w:rFonts w:ascii="Times New Roman" w:eastAsia="Times New Roman" w:hAnsi="Times New Roman" w:cs="Times New Roman"/>
          <w:sz w:val="24"/>
          <w:szCs w:val="24"/>
          <w:lang w:eastAsia="uk-UA"/>
        </w:rPr>
        <w:t>1) центральних органів виконавчої влади, Ради міністрів Автономної Республіки Крим, місцевих державних адміністрацій, інших державних органів та органів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0" w:name="n940"/>
      <w:bookmarkEnd w:id="910"/>
      <w:r w:rsidRPr="00EF7F7C">
        <w:rPr>
          <w:rFonts w:ascii="Times New Roman" w:eastAsia="Times New Roman" w:hAnsi="Times New Roman" w:cs="Times New Roman"/>
          <w:sz w:val="24"/>
          <w:szCs w:val="24"/>
          <w:lang w:eastAsia="uk-UA"/>
        </w:rPr>
        <w:t>2)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1" w:name="n941"/>
      <w:bookmarkEnd w:id="911"/>
      <w:r w:rsidRPr="00EF7F7C">
        <w:rPr>
          <w:rFonts w:ascii="Times New Roman" w:eastAsia="Times New Roman" w:hAnsi="Times New Roman" w:cs="Times New Roman"/>
          <w:sz w:val="24"/>
          <w:szCs w:val="24"/>
          <w:lang w:eastAsia="uk-UA"/>
        </w:rPr>
        <w:t>3)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2" w:name="n942"/>
      <w:bookmarkEnd w:id="912"/>
      <w:r w:rsidRPr="00EF7F7C">
        <w:rPr>
          <w:rFonts w:ascii="Times New Roman" w:eastAsia="Times New Roman" w:hAnsi="Times New Roman" w:cs="Times New Roman"/>
          <w:sz w:val="24"/>
          <w:szCs w:val="24"/>
          <w:lang w:eastAsia="uk-UA"/>
        </w:rPr>
        <w:t>2. У суб’єктів господарювання приватної форми власності органи державного нагляду у сфері цивільного захисту контролюють виконання заходів щодо захисту населення та працівників на випадок надзвичайної ситуації, а також вирішення питань техногенної та пожежної безпеки, що стосуються прав та інтересів інших юридичних осіб і громадян.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3" w:name="n943"/>
      <w:bookmarkEnd w:id="913"/>
      <w:r w:rsidRPr="00EF7F7C">
        <w:rPr>
          <w:rFonts w:ascii="Times New Roman" w:eastAsia="Times New Roman" w:hAnsi="Times New Roman" w:cs="Times New Roman"/>
          <w:b/>
          <w:bCs/>
          <w:color w:val="000000"/>
          <w:sz w:val="24"/>
          <w:szCs w:val="24"/>
          <w:lang w:eastAsia="uk-UA"/>
        </w:rPr>
        <w:t>Стаття 66.</w:t>
      </w:r>
      <w:r w:rsidRPr="00EF7F7C">
        <w:rPr>
          <w:rFonts w:ascii="Times New Roman" w:eastAsia="Times New Roman" w:hAnsi="Times New Roman" w:cs="Times New Roman"/>
          <w:sz w:val="24"/>
          <w:szCs w:val="24"/>
          <w:lang w:eastAsia="uk-UA"/>
        </w:rPr>
        <w:t> Способи здійснення державного нагляду (контролю)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4" w:name="n944"/>
      <w:bookmarkEnd w:id="914"/>
      <w:r w:rsidRPr="00EF7F7C">
        <w:rPr>
          <w:rFonts w:ascii="Times New Roman" w:eastAsia="Times New Roman" w:hAnsi="Times New Roman" w:cs="Times New Roman"/>
          <w:sz w:val="24"/>
          <w:szCs w:val="24"/>
          <w:lang w:eastAsia="uk-UA"/>
        </w:rPr>
        <w:lastRenderedPageBreak/>
        <w:t>1. Центральний орган виконавчої влади, який здійснює державний нагляд у сфері техногенної та пожежної безпеки, здійснює державний нагляд (контроль) шляхом проведення планових та позапланових перевірок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5" w:name="n945"/>
      <w:bookmarkEnd w:id="915"/>
      <w:r w:rsidRPr="00EF7F7C">
        <w:rPr>
          <w:rFonts w:ascii="Times New Roman" w:eastAsia="Times New Roman" w:hAnsi="Times New Roman" w:cs="Times New Roman"/>
          <w:b/>
          <w:bCs/>
          <w:color w:val="000000"/>
          <w:sz w:val="24"/>
          <w:szCs w:val="24"/>
          <w:lang w:eastAsia="uk-UA"/>
        </w:rPr>
        <w:t>Стаття 67.</w:t>
      </w:r>
      <w:r w:rsidRPr="00EF7F7C">
        <w:rPr>
          <w:rFonts w:ascii="Times New Roman" w:eastAsia="Times New Roman" w:hAnsi="Times New Roman" w:cs="Times New Roman"/>
          <w:sz w:val="24"/>
          <w:szCs w:val="24"/>
          <w:lang w:eastAsia="uk-UA"/>
        </w:rPr>
        <w:t> Повноваження центрального органу виконавчої влади, який здійснює державний нагляд у сфері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6" w:name="n946"/>
      <w:bookmarkEnd w:id="916"/>
      <w:r w:rsidRPr="00EF7F7C">
        <w:rPr>
          <w:rFonts w:ascii="Times New Roman" w:eastAsia="Times New Roman" w:hAnsi="Times New Roman" w:cs="Times New Roman"/>
          <w:sz w:val="24"/>
          <w:szCs w:val="24"/>
          <w:lang w:eastAsia="uk-UA"/>
        </w:rPr>
        <w:t>1. До повноважень центрального органу виконавчої влади, який здійснює державний нагляд у сфері техногенної та пожежної безпеки, належить: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7" w:name="n947"/>
      <w:bookmarkEnd w:id="917"/>
      <w:r w:rsidRPr="00EF7F7C">
        <w:rPr>
          <w:rFonts w:ascii="Times New Roman" w:eastAsia="Times New Roman" w:hAnsi="Times New Roman" w:cs="Times New Roman"/>
          <w:sz w:val="24"/>
          <w:szCs w:val="24"/>
          <w:lang w:eastAsia="uk-UA"/>
        </w:rPr>
        <w:t>1) здійснення державного нагляду (контролю) у сфері техногенної та пожежної безпеки, цивільного захисту щодо виявлення та запобігання порушенням вимог законодавства органами та суб’єктами господарювання, аварійно-рятувальними службами, зазначеними у </w:t>
      </w:r>
      <w:hyperlink r:id="rId109" w:anchor="n937" w:history="1">
        <w:r w:rsidRPr="00EF7F7C">
          <w:rPr>
            <w:rFonts w:ascii="Times New Roman" w:eastAsia="Times New Roman" w:hAnsi="Times New Roman" w:cs="Times New Roman"/>
            <w:color w:val="006600"/>
            <w:sz w:val="24"/>
            <w:szCs w:val="24"/>
            <w:u w:val="single"/>
            <w:lang w:eastAsia="uk-UA"/>
          </w:rPr>
          <w:t>статті 65</w:t>
        </w:r>
      </w:hyperlink>
      <w:r w:rsidRPr="00EF7F7C">
        <w:rPr>
          <w:rFonts w:ascii="Times New Roman" w:eastAsia="Times New Roman" w:hAnsi="Times New Roman" w:cs="Times New Roman"/>
          <w:sz w:val="24"/>
          <w:szCs w:val="24"/>
          <w:lang w:eastAsia="uk-UA"/>
        </w:rPr>
        <w:t> цього Кодексу;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8" w:name="n948"/>
      <w:bookmarkEnd w:id="918"/>
      <w:r w:rsidRPr="00EF7F7C">
        <w:rPr>
          <w:rFonts w:ascii="Times New Roman" w:eastAsia="Times New Roman" w:hAnsi="Times New Roman" w:cs="Times New Roman"/>
          <w:sz w:val="24"/>
          <w:szCs w:val="24"/>
          <w:lang w:eastAsia="uk-UA"/>
        </w:rPr>
        <w:t>2) здійснення контролю за додержанням вимог техногенної та пожежної безпеки під час проведення робіт із будівництва будівель та споруд, крім об’єктів будівництва I та II категорій складності, площа яких не перевищує 300 квадратних метрів (за винятком об’єктів, вбудованих у будівлі), а також крім індивідуальних (садибних) житлових будинків, садових, дачних будинків, господарських (присадибних) будівель і споруд, індивідуальних гаражів;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19" w:name="n1605"/>
      <w:bookmarkEnd w:id="919"/>
      <w:r w:rsidRPr="00EF7F7C">
        <w:rPr>
          <w:rFonts w:ascii="Times New Roman" w:eastAsia="Times New Roman" w:hAnsi="Times New Roman" w:cs="Times New Roman"/>
          <w:i/>
          <w:iCs/>
          <w:color w:val="000000"/>
          <w:sz w:val="24"/>
          <w:szCs w:val="24"/>
          <w:lang w:eastAsia="uk-UA"/>
        </w:rPr>
        <w:t>{Пункт 2 частини першої статті 67 в редакції Закону </w:t>
      </w:r>
      <w:hyperlink r:id="rId110" w:anchor="n66"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0" w:name="n949"/>
      <w:bookmarkEnd w:id="920"/>
      <w:r w:rsidRPr="00EF7F7C">
        <w:rPr>
          <w:rFonts w:ascii="Times New Roman" w:eastAsia="Times New Roman" w:hAnsi="Times New Roman" w:cs="Times New Roman"/>
          <w:sz w:val="24"/>
          <w:szCs w:val="24"/>
          <w:lang w:eastAsia="uk-UA"/>
        </w:rPr>
        <w:t>3) участь у розробленні державних правил з питань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1" w:name="n950"/>
      <w:bookmarkEnd w:id="921"/>
      <w:r w:rsidRPr="00EF7F7C">
        <w:rPr>
          <w:rFonts w:ascii="Times New Roman" w:eastAsia="Times New Roman" w:hAnsi="Times New Roman" w:cs="Times New Roman"/>
          <w:sz w:val="24"/>
          <w:szCs w:val="24"/>
          <w:lang w:eastAsia="uk-UA"/>
        </w:rPr>
        <w:t>4) погодження у порядку, визначеному законодавством, проектів національних і галузевих стандартів, норм, правил, технічних умов і регламентів та інших нормативно-технічних документів щодо забезпечення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2" w:name="n951"/>
      <w:bookmarkEnd w:id="922"/>
      <w:r w:rsidRPr="00EF7F7C">
        <w:rPr>
          <w:rFonts w:ascii="Times New Roman" w:eastAsia="Times New Roman" w:hAnsi="Times New Roman" w:cs="Times New Roman"/>
          <w:i/>
          <w:iCs/>
          <w:color w:val="000000"/>
          <w:sz w:val="24"/>
          <w:szCs w:val="24"/>
          <w:lang w:eastAsia="uk-UA"/>
        </w:rPr>
        <w:t>{Пункт 5 частини першої статті 67 виключено на підставі Закону </w:t>
      </w:r>
      <w:hyperlink r:id="rId111" w:anchor="n68"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3" w:name="n952"/>
      <w:bookmarkEnd w:id="923"/>
      <w:r w:rsidRPr="00EF7F7C">
        <w:rPr>
          <w:rFonts w:ascii="Times New Roman" w:eastAsia="Times New Roman" w:hAnsi="Times New Roman" w:cs="Times New Roman"/>
          <w:sz w:val="24"/>
          <w:szCs w:val="24"/>
          <w:lang w:eastAsia="uk-UA"/>
        </w:rPr>
        <w:t>6) участь у розробленні положень, інструкцій та інших нормативних актів, що розробляються суб’єктами господарювання у сфері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4" w:name="n953"/>
      <w:bookmarkEnd w:id="924"/>
      <w:r w:rsidRPr="00EF7F7C">
        <w:rPr>
          <w:rFonts w:ascii="Times New Roman" w:eastAsia="Times New Roman" w:hAnsi="Times New Roman" w:cs="Times New Roman"/>
          <w:sz w:val="24"/>
          <w:szCs w:val="24"/>
          <w:lang w:eastAsia="uk-UA"/>
        </w:rPr>
        <w:t>7) здійснення відповідно до закону ліцензування господарської діяльності з надання послуг і виконання робіт протипожежного призначення;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5" w:name="n1606"/>
      <w:bookmarkEnd w:id="925"/>
      <w:r w:rsidRPr="00EF7F7C">
        <w:rPr>
          <w:rFonts w:ascii="Times New Roman" w:eastAsia="Times New Roman" w:hAnsi="Times New Roman" w:cs="Times New Roman"/>
          <w:i/>
          <w:iCs/>
          <w:color w:val="000000"/>
          <w:sz w:val="24"/>
          <w:szCs w:val="24"/>
          <w:lang w:eastAsia="uk-UA"/>
        </w:rPr>
        <w:t>{Пункт 7 частини першої статті 67 в редакції Закону </w:t>
      </w:r>
      <w:hyperlink r:id="rId112" w:anchor="n66"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6" w:name="n954"/>
      <w:bookmarkEnd w:id="926"/>
      <w:r w:rsidRPr="00EF7F7C">
        <w:rPr>
          <w:rFonts w:ascii="Times New Roman" w:eastAsia="Times New Roman" w:hAnsi="Times New Roman" w:cs="Times New Roman"/>
          <w:sz w:val="24"/>
          <w:szCs w:val="24"/>
          <w:lang w:eastAsia="uk-UA"/>
        </w:rPr>
        <w:t>8) проведення перевірки за повідомленнями та заявами про злочини, пов’язані з пожежами та порушенням правил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7" w:name="n955"/>
      <w:bookmarkEnd w:id="927"/>
      <w:r w:rsidRPr="00EF7F7C">
        <w:rPr>
          <w:rFonts w:ascii="Times New Roman" w:eastAsia="Times New Roman" w:hAnsi="Times New Roman" w:cs="Times New Roman"/>
          <w:sz w:val="24"/>
          <w:szCs w:val="24"/>
          <w:lang w:eastAsia="uk-UA"/>
        </w:rPr>
        <w:t>9) участь у розслідуванні причин виникнення надзвичайних ситуацій та невиконання запобіжних заходів;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8" w:name="n956"/>
      <w:bookmarkEnd w:id="928"/>
      <w:r w:rsidRPr="00EF7F7C">
        <w:rPr>
          <w:rFonts w:ascii="Times New Roman" w:eastAsia="Times New Roman" w:hAnsi="Times New Roman" w:cs="Times New Roman"/>
          <w:sz w:val="24"/>
          <w:szCs w:val="24"/>
          <w:lang w:eastAsia="uk-UA"/>
        </w:rPr>
        <w:t>10) забезпечення контролю за створенням, збереженням і цільовим використанням матеріальних ресурсів, призначених для ліквідації наслідків надзвичайних ситуацій, центральними органами виконавчої влади, місцевими державними адміністраціями, органами місцевого самоврядування та суб’єктами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29" w:name="n957"/>
      <w:bookmarkEnd w:id="929"/>
      <w:r w:rsidRPr="00EF7F7C">
        <w:rPr>
          <w:rFonts w:ascii="Times New Roman" w:eastAsia="Times New Roman" w:hAnsi="Times New Roman" w:cs="Times New Roman"/>
          <w:sz w:val="24"/>
          <w:szCs w:val="24"/>
          <w:lang w:eastAsia="uk-UA"/>
        </w:rPr>
        <w:t>11) складення актів перевірок, приписів про усунення порушень вимог законодавства у сфері цивільного захисту, техногенної та пожежної безпеки у разі виявлення таких порушень;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0" w:name="n958"/>
      <w:bookmarkEnd w:id="930"/>
      <w:r w:rsidRPr="00EF7F7C">
        <w:rPr>
          <w:rFonts w:ascii="Times New Roman" w:eastAsia="Times New Roman" w:hAnsi="Times New Roman" w:cs="Times New Roman"/>
          <w:sz w:val="24"/>
          <w:szCs w:val="24"/>
          <w:lang w:eastAsia="uk-UA"/>
        </w:rPr>
        <w:t xml:space="preserve">12) звернення до адміністративного суду щодо застосування заходів реагування у вигляді повного або часткового зупинення до повного усунення порушень вимог законодавства у сфері техногенної та пожежної безпеки роботи підприємств, окремих </w:t>
      </w:r>
      <w:r w:rsidRPr="00EF7F7C">
        <w:rPr>
          <w:rFonts w:ascii="Times New Roman" w:eastAsia="Times New Roman" w:hAnsi="Times New Roman" w:cs="Times New Roman"/>
          <w:sz w:val="24"/>
          <w:szCs w:val="24"/>
          <w:lang w:eastAsia="uk-UA"/>
        </w:rPr>
        <w:lastRenderedPageBreak/>
        <w:t xml:space="preserve">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w:t>
      </w:r>
      <w:proofErr w:type="spellStart"/>
      <w:r w:rsidRPr="00EF7F7C">
        <w:rPr>
          <w:rFonts w:ascii="Times New Roman" w:eastAsia="Times New Roman" w:hAnsi="Times New Roman" w:cs="Times New Roman"/>
          <w:sz w:val="24"/>
          <w:szCs w:val="24"/>
          <w:lang w:eastAsia="uk-UA"/>
        </w:rPr>
        <w:t>пожежонебезпечної</w:t>
      </w:r>
      <w:proofErr w:type="spellEnd"/>
      <w:r w:rsidRPr="00EF7F7C">
        <w:rPr>
          <w:rFonts w:ascii="Times New Roman" w:eastAsia="Times New Roman" w:hAnsi="Times New Roman" w:cs="Times New Roman"/>
          <w:sz w:val="24"/>
          <w:szCs w:val="24"/>
          <w:lang w:eastAsia="uk-UA"/>
        </w:rPr>
        <w:t xml:space="preserve"> продукції, систем та засобів протипожежного захисту, надання послуг, якщо ці порушення створюють загрозу життю та/або здоров’ю людей;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1" w:name="n959"/>
      <w:bookmarkEnd w:id="931"/>
      <w:r w:rsidRPr="00EF7F7C">
        <w:rPr>
          <w:rFonts w:ascii="Times New Roman" w:eastAsia="Times New Roman" w:hAnsi="Times New Roman" w:cs="Times New Roman"/>
          <w:sz w:val="24"/>
          <w:szCs w:val="24"/>
          <w:lang w:eastAsia="uk-UA"/>
        </w:rPr>
        <w:t>13) реєстрація декларації відповідності матеріально-технічної бази суб’єктів господарювання вимогам законодавства у сфері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2" w:name="n960"/>
      <w:bookmarkEnd w:id="932"/>
      <w:r w:rsidRPr="00EF7F7C">
        <w:rPr>
          <w:rFonts w:ascii="Times New Roman" w:eastAsia="Times New Roman" w:hAnsi="Times New Roman" w:cs="Times New Roman"/>
          <w:sz w:val="24"/>
          <w:szCs w:val="24"/>
          <w:lang w:eastAsia="uk-UA"/>
        </w:rPr>
        <w:t>14) складення протоколів про притягнення до адміністративної відповідальності та притягнення до адміністративної відповідальності посадових осіб і громадян, винних у порушенні законів та інших нормативно-правових актів у сфері пожежної, техногенної безпеки та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3" w:name="n961"/>
      <w:bookmarkEnd w:id="933"/>
      <w:r w:rsidRPr="00EF7F7C">
        <w:rPr>
          <w:rFonts w:ascii="Times New Roman" w:eastAsia="Times New Roman" w:hAnsi="Times New Roman" w:cs="Times New Roman"/>
          <w:sz w:val="24"/>
          <w:szCs w:val="24"/>
          <w:lang w:eastAsia="uk-UA"/>
        </w:rPr>
        <w:t>15) перевірка стану планування та готовності до здійснення заходів з організованої евакуації населення у разі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4" w:name="n962"/>
      <w:bookmarkEnd w:id="934"/>
      <w:r w:rsidRPr="00EF7F7C">
        <w:rPr>
          <w:rFonts w:ascii="Times New Roman" w:eastAsia="Times New Roman" w:hAnsi="Times New Roman" w:cs="Times New Roman"/>
          <w:sz w:val="24"/>
          <w:szCs w:val="24"/>
          <w:lang w:eastAsia="uk-UA"/>
        </w:rPr>
        <w:t>16) подання Раді міністрів Автономної Республіки Крим, центральним органам виконавчої влади, місцевим державним адміністраціям та органам місцевого самоврядування інформації про юридичних та фізичних осіб, винних у порушенні законодавства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5" w:name="n963"/>
      <w:bookmarkEnd w:id="935"/>
      <w:r w:rsidRPr="00EF7F7C">
        <w:rPr>
          <w:rFonts w:ascii="Times New Roman" w:eastAsia="Times New Roman" w:hAnsi="Times New Roman" w:cs="Times New Roman"/>
          <w:sz w:val="24"/>
          <w:szCs w:val="24"/>
          <w:lang w:eastAsia="uk-UA"/>
        </w:rPr>
        <w:t>17) розроблення нормативно-правових та інших нормативних актів відповідно до компетенції та забезпечення їх прийняття в установленому законом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6" w:name="n964"/>
      <w:bookmarkEnd w:id="936"/>
      <w:r w:rsidRPr="00EF7F7C">
        <w:rPr>
          <w:rFonts w:ascii="Times New Roman" w:eastAsia="Times New Roman" w:hAnsi="Times New Roman" w:cs="Times New Roman"/>
          <w:sz w:val="24"/>
          <w:szCs w:val="24"/>
          <w:lang w:eastAsia="uk-UA"/>
        </w:rPr>
        <w:t>18) застосування адміністративно-господарських санкцій за порушення вимог законодавства з питань цивільного захисту,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7" w:name="n965"/>
      <w:bookmarkEnd w:id="937"/>
      <w:r w:rsidRPr="00EF7F7C">
        <w:rPr>
          <w:rFonts w:ascii="Times New Roman" w:eastAsia="Times New Roman" w:hAnsi="Times New Roman" w:cs="Times New Roman"/>
          <w:sz w:val="24"/>
          <w:szCs w:val="24"/>
          <w:lang w:eastAsia="uk-UA"/>
        </w:rPr>
        <w:t>19) розгляд відповідно до закону справ про адміністративні правопорушення, пов’язаних з порушенням установлених законодавством вимог пожежної безпеки, невиконанням приписів та постанов центрального органу виконавчої влади, який здійснює державний нагляд у сфері техногенної та пожежної безпеки, і накладення адміністративних стягнень;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8" w:name="n966"/>
      <w:bookmarkEnd w:id="938"/>
      <w:r w:rsidRPr="00EF7F7C">
        <w:rPr>
          <w:rFonts w:ascii="Times New Roman" w:eastAsia="Times New Roman" w:hAnsi="Times New Roman" w:cs="Times New Roman"/>
          <w:sz w:val="24"/>
          <w:szCs w:val="24"/>
          <w:lang w:eastAsia="uk-UA"/>
        </w:rPr>
        <w:t>20) проведення технічного розслідування обставин і причин виникнення надзвичайних ситуацій, загибелі і травмування людей, знищення і пошкодження майна;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39" w:name="n967"/>
      <w:bookmarkEnd w:id="939"/>
      <w:r w:rsidRPr="00EF7F7C">
        <w:rPr>
          <w:rFonts w:ascii="Times New Roman" w:eastAsia="Times New Roman" w:hAnsi="Times New Roman" w:cs="Times New Roman"/>
          <w:sz w:val="24"/>
          <w:szCs w:val="24"/>
          <w:lang w:eastAsia="uk-UA"/>
        </w:rPr>
        <w:t xml:space="preserve">21) проведення перевірки наявності документів, що дають право на виконання </w:t>
      </w:r>
      <w:proofErr w:type="spellStart"/>
      <w:r w:rsidRPr="00EF7F7C">
        <w:rPr>
          <w:rFonts w:ascii="Times New Roman" w:eastAsia="Times New Roman" w:hAnsi="Times New Roman" w:cs="Times New Roman"/>
          <w:sz w:val="24"/>
          <w:szCs w:val="24"/>
          <w:lang w:eastAsia="uk-UA"/>
        </w:rPr>
        <w:t>вибухопожежонебезпечних</w:t>
      </w:r>
      <w:proofErr w:type="spellEnd"/>
      <w:r w:rsidRPr="00EF7F7C">
        <w:rPr>
          <w:rFonts w:ascii="Times New Roman" w:eastAsia="Times New Roman" w:hAnsi="Times New Roman" w:cs="Times New Roman"/>
          <w:sz w:val="24"/>
          <w:szCs w:val="24"/>
          <w:lang w:eastAsia="uk-UA"/>
        </w:rPr>
        <w:t xml:space="preserve">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0" w:name="n968"/>
      <w:bookmarkEnd w:id="940"/>
      <w:r w:rsidRPr="00EF7F7C">
        <w:rPr>
          <w:rFonts w:ascii="Times New Roman" w:eastAsia="Times New Roman" w:hAnsi="Times New Roman" w:cs="Times New Roman"/>
          <w:sz w:val="24"/>
          <w:szCs w:val="24"/>
          <w:lang w:eastAsia="uk-UA"/>
        </w:rPr>
        <w:t xml:space="preserve">22) здійснення звукозапису, </w:t>
      </w:r>
      <w:proofErr w:type="spellStart"/>
      <w:r w:rsidRPr="00EF7F7C">
        <w:rPr>
          <w:rFonts w:ascii="Times New Roman" w:eastAsia="Times New Roman" w:hAnsi="Times New Roman" w:cs="Times New Roman"/>
          <w:sz w:val="24"/>
          <w:szCs w:val="24"/>
          <w:lang w:eastAsia="uk-UA"/>
        </w:rPr>
        <w:t>фото-</w:t>
      </w:r>
      <w:proofErr w:type="spellEnd"/>
      <w:r w:rsidRPr="00EF7F7C">
        <w:rPr>
          <w:rFonts w:ascii="Times New Roman" w:eastAsia="Times New Roman" w:hAnsi="Times New Roman" w:cs="Times New Roman"/>
          <w:sz w:val="24"/>
          <w:szCs w:val="24"/>
          <w:lang w:eastAsia="uk-UA"/>
        </w:rPr>
        <w:t xml:space="preserve"> і </w:t>
      </w:r>
      <w:proofErr w:type="spellStart"/>
      <w:r w:rsidRPr="00EF7F7C">
        <w:rPr>
          <w:rFonts w:ascii="Times New Roman" w:eastAsia="Times New Roman" w:hAnsi="Times New Roman" w:cs="Times New Roman"/>
          <w:sz w:val="24"/>
          <w:szCs w:val="24"/>
          <w:lang w:eastAsia="uk-UA"/>
        </w:rPr>
        <w:t>відеозйомки</w:t>
      </w:r>
      <w:proofErr w:type="spellEnd"/>
      <w:r w:rsidRPr="00EF7F7C">
        <w:rPr>
          <w:rFonts w:ascii="Times New Roman" w:eastAsia="Times New Roman" w:hAnsi="Times New Roman" w:cs="Times New Roman"/>
          <w:sz w:val="24"/>
          <w:szCs w:val="24"/>
          <w:lang w:eastAsia="uk-UA"/>
        </w:rPr>
        <w:t xml:space="preserve"> як допоміжних засобів документування правопорушень у сфері техногенної та пожежної безпеки, підготовка пропозицій щодо запобігання виникненню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1" w:name="n969"/>
      <w:bookmarkEnd w:id="941"/>
      <w:r w:rsidRPr="00EF7F7C">
        <w:rPr>
          <w:rFonts w:ascii="Times New Roman" w:eastAsia="Times New Roman" w:hAnsi="Times New Roman" w:cs="Times New Roman"/>
          <w:sz w:val="24"/>
          <w:szCs w:val="24"/>
          <w:lang w:eastAsia="uk-UA"/>
        </w:rPr>
        <w:t>23) скликання в установленому порядку та проведення нарад з питань, що належать до їх компетенції;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2" w:name="n970"/>
      <w:bookmarkEnd w:id="942"/>
      <w:r w:rsidRPr="00EF7F7C">
        <w:rPr>
          <w:rFonts w:ascii="Times New Roman" w:eastAsia="Times New Roman" w:hAnsi="Times New Roman" w:cs="Times New Roman"/>
          <w:sz w:val="24"/>
          <w:szCs w:val="24"/>
          <w:lang w:eastAsia="uk-UA"/>
        </w:rPr>
        <w:t>24) отримання в установленому порядку від центральних органів виконавчої влади, місцевих державних адміністрацій, органів місцевого самоврядування, суб’єктів господарювання інформації, необхідної для виконання поставлених завдань;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3" w:name="n971"/>
      <w:bookmarkEnd w:id="943"/>
      <w:r w:rsidRPr="00EF7F7C">
        <w:rPr>
          <w:rFonts w:ascii="Times New Roman" w:eastAsia="Times New Roman" w:hAnsi="Times New Roman" w:cs="Times New Roman"/>
          <w:sz w:val="24"/>
          <w:szCs w:val="24"/>
          <w:lang w:eastAsia="uk-UA"/>
        </w:rPr>
        <w:t>25) залучення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інших органів державного нагляду за погодженням з їх керівниками, якщо їх повноваження на здійснення чи участь у комплексних заходах передбачені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4" w:name="n972"/>
      <w:bookmarkEnd w:id="944"/>
      <w:r w:rsidRPr="00EF7F7C">
        <w:rPr>
          <w:rFonts w:ascii="Times New Roman" w:eastAsia="Times New Roman" w:hAnsi="Times New Roman" w:cs="Times New Roman"/>
          <w:sz w:val="24"/>
          <w:szCs w:val="24"/>
          <w:lang w:eastAsia="uk-UA"/>
        </w:rPr>
        <w:lastRenderedPageBreak/>
        <w:t>26) здійснення інших повноважень, передбачених цим Кодексом та іншими законодавчими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5" w:name="n973"/>
      <w:bookmarkEnd w:id="945"/>
      <w:r w:rsidRPr="00EF7F7C">
        <w:rPr>
          <w:rFonts w:ascii="Times New Roman" w:eastAsia="Times New Roman" w:hAnsi="Times New Roman" w:cs="Times New Roman"/>
          <w:b/>
          <w:bCs/>
          <w:color w:val="000000"/>
          <w:sz w:val="24"/>
          <w:szCs w:val="24"/>
          <w:lang w:eastAsia="uk-UA"/>
        </w:rPr>
        <w:t>Стаття 68.</w:t>
      </w:r>
      <w:r w:rsidRPr="00EF7F7C">
        <w:rPr>
          <w:rFonts w:ascii="Times New Roman" w:eastAsia="Times New Roman" w:hAnsi="Times New Roman" w:cs="Times New Roman"/>
          <w:sz w:val="24"/>
          <w:szCs w:val="24"/>
          <w:lang w:eastAsia="uk-UA"/>
        </w:rPr>
        <w:t> Санкції за порушення вимог законодавства з питань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6" w:name="n974"/>
      <w:bookmarkEnd w:id="946"/>
      <w:r w:rsidRPr="00EF7F7C">
        <w:rPr>
          <w:rFonts w:ascii="Times New Roman" w:eastAsia="Times New Roman" w:hAnsi="Times New Roman" w:cs="Times New Roman"/>
          <w:sz w:val="24"/>
          <w:szCs w:val="24"/>
          <w:lang w:eastAsia="uk-UA"/>
        </w:rPr>
        <w:t>1. Посадові особи центрального органу виконавчої влади, який здійснює державний нагляд у сфері техногенної та пожежної безпеки,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7" w:name="n975"/>
      <w:bookmarkEnd w:id="947"/>
      <w:r w:rsidRPr="00EF7F7C">
        <w:rPr>
          <w:rFonts w:ascii="Times New Roman" w:eastAsia="Times New Roman" w:hAnsi="Times New Roman" w:cs="Times New Roman"/>
          <w:sz w:val="24"/>
          <w:szCs w:val="24"/>
          <w:lang w:eastAsia="uk-UA"/>
        </w:rPr>
        <w:t xml:space="preserve">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який здійснює державний нагляд у сферах техногенної та пожежної безпеки,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w:t>
      </w:r>
      <w:proofErr w:type="spellStart"/>
      <w:r w:rsidRPr="00EF7F7C">
        <w:rPr>
          <w:rFonts w:ascii="Times New Roman" w:eastAsia="Times New Roman" w:hAnsi="Times New Roman" w:cs="Times New Roman"/>
          <w:sz w:val="24"/>
          <w:szCs w:val="24"/>
          <w:lang w:eastAsia="uk-UA"/>
        </w:rPr>
        <w:t>пожежонебезпечної</w:t>
      </w:r>
      <w:proofErr w:type="spellEnd"/>
      <w:r w:rsidRPr="00EF7F7C">
        <w:rPr>
          <w:rFonts w:ascii="Times New Roman" w:eastAsia="Times New Roman" w:hAnsi="Times New Roman" w:cs="Times New Roman"/>
          <w:sz w:val="24"/>
          <w:szCs w:val="24"/>
          <w:lang w:eastAsia="uk-UA"/>
        </w:rPr>
        <w:t xml:space="preserve"> продукції, систем та засобів протипожежного захисту у порядку, встановленому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8" w:name="n976"/>
      <w:bookmarkEnd w:id="948"/>
      <w:r w:rsidRPr="00EF7F7C">
        <w:rPr>
          <w:rFonts w:ascii="Times New Roman" w:eastAsia="Times New Roman" w:hAnsi="Times New Roman" w:cs="Times New Roman"/>
          <w:sz w:val="24"/>
          <w:szCs w:val="24"/>
          <w:lang w:eastAsia="uk-UA"/>
        </w:rPr>
        <w:t>3. Приписи, постанови, розпорядження центрального органу виконавчої влади, який здійснює державний нагляд у сфері техногенної та пожежної безпеки,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49" w:name="n977"/>
      <w:bookmarkEnd w:id="949"/>
      <w:r w:rsidRPr="00EF7F7C">
        <w:rPr>
          <w:rFonts w:ascii="Times New Roman" w:eastAsia="Times New Roman" w:hAnsi="Times New Roman" w:cs="Times New Roman"/>
          <w:sz w:val="24"/>
          <w:szCs w:val="24"/>
          <w:lang w:eastAsia="uk-UA"/>
        </w:rPr>
        <w:t>4. За шкоду, заподіяну юридичним та фізичним особам внаслідок правомірного застосування санкцій, центральний орган виконавчої влади, який здійснює державний нагляд у сфері техногенної та пожежної безпеки, та його посадові особи відповідальності не несуть.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0" w:name="n978"/>
      <w:bookmarkEnd w:id="950"/>
      <w:r w:rsidRPr="00EF7F7C">
        <w:rPr>
          <w:rFonts w:ascii="Times New Roman" w:eastAsia="Times New Roman" w:hAnsi="Times New Roman" w:cs="Times New Roman"/>
          <w:b/>
          <w:bCs/>
          <w:color w:val="000000"/>
          <w:sz w:val="24"/>
          <w:szCs w:val="24"/>
          <w:lang w:eastAsia="uk-UA"/>
        </w:rPr>
        <w:t>Стаття 69.</w:t>
      </w:r>
      <w:r w:rsidRPr="00EF7F7C">
        <w:rPr>
          <w:rFonts w:ascii="Times New Roman" w:eastAsia="Times New Roman" w:hAnsi="Times New Roman" w:cs="Times New Roman"/>
          <w:sz w:val="24"/>
          <w:szCs w:val="24"/>
          <w:lang w:eastAsia="uk-UA"/>
        </w:rPr>
        <w:t> Підстави для видачі центральним органом виконавчої влади, який здійснює державний нагляд у сферах техногенної та пожежної безпеки, приписів, постанов і розпоряджень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1" w:name="n979"/>
      <w:bookmarkEnd w:id="951"/>
      <w:r w:rsidRPr="00EF7F7C">
        <w:rPr>
          <w:rFonts w:ascii="Times New Roman" w:eastAsia="Times New Roman" w:hAnsi="Times New Roman" w:cs="Times New Roman"/>
          <w:sz w:val="24"/>
          <w:szCs w:val="24"/>
          <w:lang w:eastAsia="uk-UA"/>
        </w:rPr>
        <w:t>1. Посадові особи центрального органу виконавчої влади, який здійснює державний нагляд у сфері техногенної та пожежної безпеки, у межах своїх повноважень видають відповідно приписи, розпорядження чи постанови: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2" w:name="n980"/>
      <w:bookmarkEnd w:id="952"/>
      <w:r w:rsidRPr="00EF7F7C">
        <w:rPr>
          <w:rFonts w:ascii="Times New Roman" w:eastAsia="Times New Roman" w:hAnsi="Times New Roman" w:cs="Times New Roman"/>
          <w:sz w:val="24"/>
          <w:szCs w:val="24"/>
          <w:lang w:eastAsia="uk-UA"/>
        </w:rPr>
        <w:t>1) з питань пожежної безпеки у разі: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3" w:name="n981"/>
      <w:bookmarkEnd w:id="953"/>
      <w:r w:rsidRPr="00EF7F7C">
        <w:rPr>
          <w:rFonts w:ascii="Times New Roman" w:eastAsia="Times New Roman" w:hAnsi="Times New Roman" w:cs="Times New Roman"/>
          <w:sz w:val="24"/>
          <w:szCs w:val="24"/>
          <w:lang w:eastAsia="uk-UA"/>
        </w:rPr>
        <w:t>а) недотримання вимог пожежної безпеки, визначених цим Кодексом, іншими нормативно-правовими актами, стандартами, нормами і правилами;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4" w:name="n982"/>
      <w:bookmarkEnd w:id="954"/>
      <w:r w:rsidRPr="00EF7F7C">
        <w:rPr>
          <w:rFonts w:ascii="Times New Roman" w:eastAsia="Times New Roman" w:hAnsi="Times New Roman" w:cs="Times New Roman"/>
          <w:sz w:val="24"/>
          <w:szCs w:val="24"/>
          <w:lang w:eastAsia="uk-UA"/>
        </w:rPr>
        <w:t>б)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5" w:name="n983"/>
      <w:bookmarkEnd w:id="955"/>
      <w:r w:rsidRPr="00EF7F7C">
        <w:rPr>
          <w:rFonts w:ascii="Times New Roman" w:eastAsia="Times New Roman" w:hAnsi="Times New Roman" w:cs="Times New Roman"/>
          <w:sz w:val="24"/>
          <w:szCs w:val="24"/>
          <w:lang w:eastAsia="uk-UA"/>
        </w:rPr>
        <w:t xml:space="preserve">в) випуску і реалізації </w:t>
      </w:r>
      <w:proofErr w:type="spellStart"/>
      <w:r w:rsidRPr="00EF7F7C">
        <w:rPr>
          <w:rFonts w:ascii="Times New Roman" w:eastAsia="Times New Roman" w:hAnsi="Times New Roman" w:cs="Times New Roman"/>
          <w:sz w:val="24"/>
          <w:szCs w:val="24"/>
          <w:lang w:eastAsia="uk-UA"/>
        </w:rPr>
        <w:t>вибухопожежонебезпечної</w:t>
      </w:r>
      <w:proofErr w:type="spellEnd"/>
      <w:r w:rsidRPr="00EF7F7C">
        <w:rPr>
          <w:rFonts w:ascii="Times New Roman" w:eastAsia="Times New Roman" w:hAnsi="Times New Roman" w:cs="Times New Roman"/>
          <w:sz w:val="24"/>
          <w:szCs w:val="24"/>
          <w:lang w:eastAsia="uk-UA"/>
        </w:rPr>
        <w:t xml:space="preserve">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6" w:name="n984"/>
      <w:bookmarkEnd w:id="956"/>
      <w:r w:rsidRPr="00EF7F7C">
        <w:rPr>
          <w:rFonts w:ascii="Times New Roman" w:eastAsia="Times New Roman" w:hAnsi="Times New Roman" w:cs="Times New Roman"/>
          <w:sz w:val="24"/>
          <w:szCs w:val="24"/>
          <w:lang w:eastAsia="uk-UA"/>
        </w:rPr>
        <w:t>2) з питань техногенної безпеки у разі: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7" w:name="n985"/>
      <w:bookmarkEnd w:id="957"/>
      <w:r w:rsidRPr="00EF7F7C">
        <w:rPr>
          <w:rFonts w:ascii="Times New Roman" w:eastAsia="Times New Roman" w:hAnsi="Times New Roman" w:cs="Times New Roman"/>
          <w:sz w:val="24"/>
          <w:szCs w:val="24"/>
          <w:lang w:eastAsia="uk-UA"/>
        </w:rPr>
        <w:t>а) невиконання вимог законодавчих та інших нормативно-правових актів з питань техногенної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8" w:name="n986"/>
      <w:bookmarkEnd w:id="958"/>
      <w:r w:rsidRPr="00EF7F7C">
        <w:rPr>
          <w:rFonts w:ascii="Times New Roman" w:eastAsia="Times New Roman" w:hAnsi="Times New Roman" w:cs="Times New Roman"/>
          <w:sz w:val="24"/>
          <w:szCs w:val="24"/>
          <w:lang w:eastAsia="uk-UA"/>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59" w:name="n987"/>
      <w:bookmarkEnd w:id="959"/>
      <w:r w:rsidRPr="00EF7F7C">
        <w:rPr>
          <w:rFonts w:ascii="Times New Roman" w:eastAsia="Times New Roman" w:hAnsi="Times New Roman" w:cs="Times New Roman"/>
          <w:sz w:val="24"/>
          <w:szCs w:val="24"/>
          <w:lang w:eastAsia="uk-UA"/>
        </w:rPr>
        <w:lastRenderedPageBreak/>
        <w:t xml:space="preserve">в) </w:t>
      </w:r>
      <w:proofErr w:type="spellStart"/>
      <w:r w:rsidRPr="00EF7F7C">
        <w:rPr>
          <w:rFonts w:ascii="Times New Roman" w:eastAsia="Times New Roman" w:hAnsi="Times New Roman" w:cs="Times New Roman"/>
          <w:sz w:val="24"/>
          <w:szCs w:val="24"/>
          <w:lang w:eastAsia="uk-UA"/>
        </w:rPr>
        <w:t>непроведення</w:t>
      </w:r>
      <w:proofErr w:type="spellEnd"/>
      <w:r w:rsidRPr="00EF7F7C">
        <w:rPr>
          <w:rFonts w:ascii="Times New Roman" w:eastAsia="Times New Roman" w:hAnsi="Times New Roman" w:cs="Times New Roman"/>
          <w:sz w:val="24"/>
          <w:szCs w:val="24"/>
          <w:lang w:eastAsia="uk-UA"/>
        </w:rPr>
        <w:t xml:space="preserve"> в установленому порядку навчання персоналу суб’єкта господарювання діям у разі виникнення аварійних ситуацій та аварій;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0" w:name="n988"/>
      <w:bookmarkEnd w:id="960"/>
      <w:r w:rsidRPr="00EF7F7C">
        <w:rPr>
          <w:rFonts w:ascii="Times New Roman" w:eastAsia="Times New Roman" w:hAnsi="Times New Roman" w:cs="Times New Roman"/>
          <w:sz w:val="24"/>
          <w:szCs w:val="24"/>
          <w:lang w:eastAsia="uk-UA"/>
        </w:rPr>
        <w:t>г) нездійснення заходів щодо захисту персоналу від шкідливого впливу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1" w:name="n989"/>
      <w:bookmarkEnd w:id="961"/>
      <w:r w:rsidRPr="00EF7F7C">
        <w:rPr>
          <w:rFonts w:ascii="Times New Roman" w:eastAsia="Times New Roman" w:hAnsi="Times New Roman" w:cs="Times New Roman"/>
          <w:sz w:val="24"/>
          <w:szCs w:val="24"/>
          <w:lang w:eastAsia="uk-UA"/>
        </w:rPr>
        <w:t xml:space="preserve">ґ) </w:t>
      </w:r>
      <w:proofErr w:type="spellStart"/>
      <w:r w:rsidRPr="00EF7F7C">
        <w:rPr>
          <w:rFonts w:ascii="Times New Roman" w:eastAsia="Times New Roman" w:hAnsi="Times New Roman" w:cs="Times New Roman"/>
          <w:sz w:val="24"/>
          <w:szCs w:val="24"/>
          <w:lang w:eastAsia="uk-UA"/>
        </w:rPr>
        <w:t>непроведення</w:t>
      </w:r>
      <w:proofErr w:type="spellEnd"/>
      <w:r w:rsidRPr="00EF7F7C">
        <w:rPr>
          <w:rFonts w:ascii="Times New Roman" w:eastAsia="Times New Roman" w:hAnsi="Times New Roman" w:cs="Times New Roman"/>
          <w:sz w:val="24"/>
          <w:szCs w:val="24"/>
          <w:lang w:eastAsia="uk-UA"/>
        </w:rPr>
        <w:t xml:space="preserve"> ідентифікації та паспортизації потенційно небезпечного об’єкта;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2" w:name="n990"/>
      <w:bookmarkEnd w:id="962"/>
      <w:r w:rsidRPr="00EF7F7C">
        <w:rPr>
          <w:rFonts w:ascii="Times New Roman" w:eastAsia="Times New Roman" w:hAnsi="Times New Roman" w:cs="Times New Roman"/>
          <w:sz w:val="24"/>
          <w:szCs w:val="24"/>
          <w:lang w:eastAsia="uk-UA"/>
        </w:rPr>
        <w:t>д) відсутності декларації безпеки об’єкта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3" w:name="n991"/>
      <w:bookmarkEnd w:id="963"/>
      <w:r w:rsidRPr="00EF7F7C">
        <w:rPr>
          <w:rFonts w:ascii="Times New Roman" w:eastAsia="Times New Roman" w:hAnsi="Times New Roman" w:cs="Times New Roman"/>
          <w:sz w:val="24"/>
          <w:szCs w:val="24"/>
          <w:lang w:eastAsia="uk-UA"/>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4" w:name="n992"/>
      <w:bookmarkEnd w:id="964"/>
      <w:r w:rsidRPr="00EF7F7C">
        <w:rPr>
          <w:rFonts w:ascii="Times New Roman" w:eastAsia="Times New Roman" w:hAnsi="Times New Roman" w:cs="Times New Roman"/>
          <w:sz w:val="24"/>
          <w:szCs w:val="24"/>
          <w:lang w:eastAsia="uk-UA"/>
        </w:rPr>
        <w:t>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5" w:name="n993"/>
      <w:bookmarkEnd w:id="965"/>
      <w:r w:rsidRPr="00EF7F7C">
        <w:rPr>
          <w:rFonts w:ascii="Times New Roman" w:eastAsia="Times New Roman" w:hAnsi="Times New Roman" w:cs="Times New Roman"/>
          <w:sz w:val="24"/>
          <w:szCs w:val="24"/>
          <w:lang w:eastAsia="uk-UA"/>
        </w:rPr>
        <w:t>ж) порушення правил поводження з небезпечними речовинами;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6" w:name="n994"/>
      <w:bookmarkEnd w:id="966"/>
      <w:r w:rsidRPr="00EF7F7C">
        <w:rPr>
          <w:rFonts w:ascii="Times New Roman" w:eastAsia="Times New Roman" w:hAnsi="Times New Roman" w:cs="Times New Roman"/>
          <w:sz w:val="24"/>
          <w:szCs w:val="24"/>
          <w:lang w:eastAsia="uk-UA"/>
        </w:rPr>
        <w:t>з) відсутності плану локалізації і ліквідації наслідків аварій на об’єкті підвищеної небезпеки, а також відсутності розроблених відповідно до цього плану спеціальних заходів протиаварійного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7" w:name="n995"/>
      <w:bookmarkEnd w:id="967"/>
      <w:r w:rsidRPr="00EF7F7C">
        <w:rPr>
          <w:rFonts w:ascii="Times New Roman" w:eastAsia="Times New Roman" w:hAnsi="Times New Roman" w:cs="Times New Roman"/>
          <w:sz w:val="24"/>
          <w:szCs w:val="24"/>
          <w:lang w:eastAsia="uk-UA"/>
        </w:rPr>
        <w:t xml:space="preserve">и) відсутності об’єктових матеріальних резервів для запобігання та ліквідації наслідків надзвичайних ситуацій або невідповідності їх затвердженим </w:t>
      </w:r>
      <w:proofErr w:type="spellStart"/>
      <w:r w:rsidRPr="00EF7F7C">
        <w:rPr>
          <w:rFonts w:ascii="Times New Roman" w:eastAsia="Times New Roman" w:hAnsi="Times New Roman" w:cs="Times New Roman"/>
          <w:sz w:val="24"/>
          <w:szCs w:val="24"/>
          <w:lang w:eastAsia="uk-UA"/>
        </w:rPr>
        <w:t>номенклатурам</w:t>
      </w:r>
      <w:proofErr w:type="spellEnd"/>
      <w:r w:rsidRPr="00EF7F7C">
        <w:rPr>
          <w:rFonts w:ascii="Times New Roman" w:eastAsia="Times New Roman" w:hAnsi="Times New Roman" w:cs="Times New Roman"/>
          <w:sz w:val="24"/>
          <w:szCs w:val="24"/>
          <w:lang w:eastAsia="uk-UA"/>
        </w:rPr>
        <w:t xml:space="preserve"> та обсягам;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8" w:name="n996"/>
      <w:bookmarkEnd w:id="968"/>
      <w:r w:rsidRPr="00EF7F7C">
        <w:rPr>
          <w:rFonts w:ascii="Times New Roman" w:eastAsia="Times New Roman" w:hAnsi="Times New Roman" w:cs="Times New Roman"/>
          <w:sz w:val="24"/>
          <w:szCs w:val="24"/>
          <w:lang w:eastAsia="uk-UA"/>
        </w:rPr>
        <w:t>і) відсутності або непридатності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69" w:name="n997"/>
      <w:bookmarkEnd w:id="969"/>
      <w:r w:rsidRPr="00EF7F7C">
        <w:rPr>
          <w:rFonts w:ascii="Times New Roman" w:eastAsia="Times New Roman" w:hAnsi="Times New Roman" w:cs="Times New Roman"/>
          <w:sz w:val="24"/>
          <w:szCs w:val="24"/>
          <w:lang w:eastAsia="uk-UA"/>
        </w:rPr>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0" w:name="n998"/>
      <w:bookmarkEnd w:id="970"/>
      <w:r w:rsidRPr="00EF7F7C">
        <w:rPr>
          <w:rFonts w:ascii="Times New Roman" w:eastAsia="Times New Roman" w:hAnsi="Times New Roman" w:cs="Times New Roman"/>
          <w:sz w:val="24"/>
          <w:szCs w:val="24"/>
          <w:lang w:eastAsia="uk-UA"/>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1" w:name="n999"/>
      <w:bookmarkEnd w:id="971"/>
      <w:r w:rsidRPr="00EF7F7C">
        <w:rPr>
          <w:rFonts w:ascii="Times New Roman" w:eastAsia="Times New Roman" w:hAnsi="Times New Roman" w:cs="Times New Roman"/>
          <w:sz w:val="24"/>
          <w:szCs w:val="24"/>
          <w:lang w:eastAsia="uk-UA"/>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2" w:name="n1000"/>
      <w:bookmarkEnd w:id="972"/>
      <w:r w:rsidRPr="00EF7F7C">
        <w:rPr>
          <w:rFonts w:ascii="Times New Roman" w:eastAsia="Times New Roman" w:hAnsi="Times New Roman" w:cs="Times New Roman"/>
          <w:sz w:val="24"/>
          <w:szCs w:val="24"/>
          <w:lang w:eastAsia="uk-UA"/>
        </w:rPr>
        <w:t>л) неготовності осіб, які обслуговують потенційно небезпечні об’єкти та об’єкти підвищеної небезпеки, а також осіб, участь яких у ліквідації наслідків надзвичайної ситуації передбачена планом локалізації та ліквідації наслідків аварій до дій із запобігання та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3" w:name="n1001"/>
      <w:bookmarkEnd w:id="973"/>
      <w:r w:rsidRPr="00EF7F7C">
        <w:rPr>
          <w:rFonts w:ascii="Times New Roman" w:eastAsia="Times New Roman" w:hAnsi="Times New Roman" w:cs="Times New Roman"/>
          <w:sz w:val="24"/>
          <w:szCs w:val="24"/>
          <w:lang w:eastAsia="uk-UA"/>
        </w:rPr>
        <w:t>м) відсутності на об’єкті підвищеної небезпеки угоди про страхування цивільної відповідальності суб’єктів господарювання за шкоду, яку може бути заподіяно третім особам та їхньому майну, іншим юридичним особам унаслідок надзвичайної ситуації, що спричинена пожежею, аварією, катастрофою або небезпечною подією;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4" w:name="n1002"/>
      <w:bookmarkEnd w:id="974"/>
      <w:r w:rsidRPr="00EF7F7C">
        <w:rPr>
          <w:rFonts w:ascii="Times New Roman" w:eastAsia="Times New Roman" w:hAnsi="Times New Roman" w:cs="Times New Roman"/>
          <w:sz w:val="24"/>
          <w:szCs w:val="24"/>
          <w:lang w:eastAsia="uk-UA"/>
        </w:rPr>
        <w:t>н) порушення правил транспортування небезпечних речовин трубопровідним транспортом та порядку їх перевезення транспортними засобами;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5" w:name="n1003"/>
      <w:bookmarkEnd w:id="975"/>
      <w:r w:rsidRPr="00EF7F7C">
        <w:rPr>
          <w:rFonts w:ascii="Times New Roman" w:eastAsia="Times New Roman" w:hAnsi="Times New Roman" w:cs="Times New Roman"/>
          <w:sz w:val="24"/>
          <w:szCs w:val="24"/>
          <w:lang w:eastAsia="uk-UA"/>
        </w:rPr>
        <w:t xml:space="preserve">о) проведення робіт з будівництва будинків та споруд, розміщення інших небезпечних об’єктів, інженерних і транспортних комунікацій, які порушують </w:t>
      </w:r>
      <w:r w:rsidRPr="00EF7F7C">
        <w:rPr>
          <w:rFonts w:ascii="Times New Roman" w:eastAsia="Times New Roman" w:hAnsi="Times New Roman" w:cs="Times New Roman"/>
          <w:sz w:val="24"/>
          <w:szCs w:val="24"/>
          <w:lang w:eastAsia="uk-UA"/>
        </w:rPr>
        <w:lastRenderedPageBreak/>
        <w:t>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6" w:name="n1004"/>
      <w:bookmarkEnd w:id="976"/>
      <w:r w:rsidRPr="00EF7F7C">
        <w:rPr>
          <w:rFonts w:ascii="Times New Roman" w:eastAsia="Times New Roman" w:hAnsi="Times New Roman" w:cs="Times New Roman"/>
          <w:b/>
          <w:bCs/>
          <w:color w:val="000000"/>
          <w:sz w:val="24"/>
          <w:szCs w:val="24"/>
          <w:lang w:eastAsia="uk-UA"/>
        </w:rPr>
        <w:t>Стаття 70.</w:t>
      </w:r>
      <w:r w:rsidRPr="00EF7F7C">
        <w:rPr>
          <w:rFonts w:ascii="Times New Roman" w:eastAsia="Times New Roman" w:hAnsi="Times New Roman" w:cs="Times New Roman"/>
          <w:sz w:val="24"/>
          <w:szCs w:val="24"/>
          <w:lang w:eastAsia="uk-UA"/>
        </w:rPr>
        <w:t> Підстави для зупинення роботи підприємств, об’єктів, окремих виробництв, цехів, дільниць, експлуатації машин, механізмів, устаткування, транспортних засобів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7" w:name="n1005"/>
      <w:bookmarkEnd w:id="977"/>
      <w:r w:rsidRPr="00EF7F7C">
        <w:rPr>
          <w:rFonts w:ascii="Times New Roman" w:eastAsia="Times New Roman" w:hAnsi="Times New Roman" w:cs="Times New Roman"/>
          <w:sz w:val="24"/>
          <w:szCs w:val="24"/>
          <w:lang w:eastAsia="uk-UA"/>
        </w:rPr>
        <w:t>1. Підставою для звернення центрального органу виконавчої влади, який здійснює державний нагляд у сфері техногенної та пожежної безпеки, до адміністративного суду щодо застосування заходів реагування у вигляді повного або часткового зупинення роботи підприємств, об’єктів, окремих виробництв, цехів, дільниць, експлуатації машин, механізмів, устаткування, транспортних засобів 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8" w:name="n1006"/>
      <w:bookmarkEnd w:id="978"/>
      <w:r w:rsidRPr="00EF7F7C">
        <w:rPr>
          <w:rFonts w:ascii="Times New Roman" w:eastAsia="Times New Roman" w:hAnsi="Times New Roman" w:cs="Times New Roman"/>
          <w:sz w:val="24"/>
          <w:szCs w:val="24"/>
          <w:lang w:eastAsia="uk-UA"/>
        </w:rPr>
        <w:t>1) недотримання вимог пожежної безпеки, визначених цим Кодексом, іншими нормативно-правовими актами, стандартами, нормами і правилами;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79" w:name="n1007"/>
      <w:bookmarkEnd w:id="979"/>
      <w:r w:rsidRPr="00EF7F7C">
        <w:rPr>
          <w:rFonts w:ascii="Times New Roman" w:eastAsia="Times New Roman" w:hAnsi="Times New Roman" w:cs="Times New Roman"/>
          <w:sz w:val="24"/>
          <w:szCs w:val="24"/>
          <w:lang w:eastAsia="uk-UA"/>
        </w:rPr>
        <w:t>2)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0" w:name="n1008"/>
      <w:bookmarkEnd w:id="980"/>
      <w:r w:rsidRPr="00EF7F7C">
        <w:rPr>
          <w:rFonts w:ascii="Times New Roman" w:eastAsia="Times New Roman" w:hAnsi="Times New Roman" w:cs="Times New Roman"/>
          <w:sz w:val="24"/>
          <w:szCs w:val="24"/>
          <w:lang w:eastAsia="uk-UA"/>
        </w:rPr>
        <w:t xml:space="preserve">3) випуск і реалізація </w:t>
      </w:r>
      <w:proofErr w:type="spellStart"/>
      <w:r w:rsidRPr="00EF7F7C">
        <w:rPr>
          <w:rFonts w:ascii="Times New Roman" w:eastAsia="Times New Roman" w:hAnsi="Times New Roman" w:cs="Times New Roman"/>
          <w:sz w:val="24"/>
          <w:szCs w:val="24"/>
          <w:lang w:eastAsia="uk-UA"/>
        </w:rPr>
        <w:t>вибухопожежонебезпечної</w:t>
      </w:r>
      <w:proofErr w:type="spellEnd"/>
      <w:r w:rsidRPr="00EF7F7C">
        <w:rPr>
          <w:rFonts w:ascii="Times New Roman" w:eastAsia="Times New Roman" w:hAnsi="Times New Roman" w:cs="Times New Roman"/>
          <w:sz w:val="24"/>
          <w:szCs w:val="24"/>
          <w:lang w:eastAsia="uk-UA"/>
        </w:rPr>
        <w:t xml:space="preserve">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1" w:name="n1009"/>
      <w:bookmarkEnd w:id="981"/>
      <w:r w:rsidRPr="00EF7F7C">
        <w:rPr>
          <w:rFonts w:ascii="Times New Roman" w:eastAsia="Times New Roman" w:hAnsi="Times New Roman" w:cs="Times New Roman"/>
          <w:sz w:val="24"/>
          <w:szCs w:val="24"/>
          <w:lang w:eastAsia="uk-UA"/>
        </w:rPr>
        <w:t>4) нездійснення заходів щодо захисту персоналу від шкідливого впливу ймовірних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2" w:name="n1010"/>
      <w:bookmarkEnd w:id="982"/>
      <w:r w:rsidRPr="00EF7F7C">
        <w:rPr>
          <w:rFonts w:ascii="Times New Roman" w:eastAsia="Times New Roman" w:hAnsi="Times New Roman" w:cs="Times New Roman"/>
          <w:sz w:val="24"/>
          <w:szCs w:val="24"/>
          <w:lang w:eastAsia="uk-UA"/>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3" w:name="n1011"/>
      <w:bookmarkEnd w:id="983"/>
      <w:r w:rsidRPr="00EF7F7C">
        <w:rPr>
          <w:rFonts w:ascii="Times New Roman" w:eastAsia="Times New Roman" w:hAnsi="Times New Roman" w:cs="Times New Roman"/>
          <w:sz w:val="24"/>
          <w:szCs w:val="24"/>
          <w:lang w:eastAsia="uk-UA"/>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4" w:name="n1012"/>
      <w:bookmarkEnd w:id="984"/>
      <w:r w:rsidRPr="00EF7F7C">
        <w:rPr>
          <w:rFonts w:ascii="Times New Roman" w:eastAsia="Times New Roman" w:hAnsi="Times New Roman" w:cs="Times New Roman"/>
          <w:sz w:val="24"/>
          <w:szCs w:val="24"/>
          <w:lang w:eastAsia="uk-UA"/>
        </w:rPr>
        <w:t>7) порушення правил поводження з небезпечними речовинами;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5" w:name="n1013"/>
      <w:bookmarkEnd w:id="985"/>
      <w:r w:rsidRPr="00EF7F7C">
        <w:rPr>
          <w:rFonts w:ascii="Times New Roman" w:eastAsia="Times New Roman" w:hAnsi="Times New Roman" w:cs="Times New Roman"/>
          <w:sz w:val="24"/>
          <w:szCs w:val="24"/>
          <w:lang w:eastAsia="uk-UA"/>
        </w:rPr>
        <w:t>8) відсутність або непридатність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6" w:name="n1014"/>
      <w:bookmarkEnd w:id="986"/>
      <w:r w:rsidRPr="00EF7F7C">
        <w:rPr>
          <w:rFonts w:ascii="Times New Roman" w:eastAsia="Times New Roman" w:hAnsi="Times New Roman" w:cs="Times New Roman"/>
          <w:sz w:val="24"/>
          <w:szCs w:val="24"/>
          <w:lang w:eastAsia="uk-UA"/>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7" w:name="n1015"/>
      <w:bookmarkEnd w:id="987"/>
      <w:r w:rsidRPr="00EF7F7C">
        <w:rPr>
          <w:rFonts w:ascii="Times New Roman" w:eastAsia="Times New Roman" w:hAnsi="Times New Roman" w:cs="Times New Roman"/>
          <w:sz w:val="24"/>
          <w:szCs w:val="24"/>
          <w:lang w:eastAsia="uk-UA"/>
        </w:rPr>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8" w:name="n1016"/>
      <w:bookmarkEnd w:id="988"/>
      <w:r w:rsidRPr="00EF7F7C">
        <w:rPr>
          <w:rFonts w:ascii="Times New Roman" w:eastAsia="Times New Roman" w:hAnsi="Times New Roman" w:cs="Times New Roman"/>
          <w:sz w:val="24"/>
          <w:szCs w:val="24"/>
          <w:lang w:eastAsia="uk-UA"/>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89" w:name="n1017"/>
      <w:bookmarkEnd w:id="989"/>
      <w:r w:rsidRPr="00EF7F7C">
        <w:rPr>
          <w:rFonts w:ascii="Times New Roman" w:eastAsia="Times New Roman" w:hAnsi="Times New Roman" w:cs="Times New Roman"/>
          <w:sz w:val="24"/>
          <w:szCs w:val="24"/>
          <w:lang w:eastAsia="uk-UA"/>
        </w:rPr>
        <w:t xml:space="preserve">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w:t>
      </w:r>
      <w:r w:rsidRPr="00EF7F7C">
        <w:rPr>
          <w:rFonts w:ascii="Times New Roman" w:eastAsia="Times New Roman" w:hAnsi="Times New Roman" w:cs="Times New Roman"/>
          <w:sz w:val="24"/>
          <w:szCs w:val="24"/>
          <w:lang w:eastAsia="uk-UA"/>
        </w:rPr>
        <w:lastRenderedPageBreak/>
        <w:t>виконання робіт, надання послуг здійснюється виключно за рішенням адміністративного суду.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990" w:name="n1018"/>
      <w:bookmarkEnd w:id="990"/>
      <w:r w:rsidRPr="00EF7F7C">
        <w:rPr>
          <w:rFonts w:ascii="Times New Roman" w:eastAsia="Times New Roman" w:hAnsi="Times New Roman" w:cs="Times New Roman"/>
          <w:b/>
          <w:bCs/>
          <w:color w:val="000000"/>
          <w:sz w:val="28"/>
          <w:lang w:eastAsia="uk-UA"/>
        </w:rPr>
        <w:t>Розділ VI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РЕАГУВАННЯ НА НАДЗВИЧАЙНІ СИТУАЦІЇ ТА ЛІКВІДАЦІЯ ЇХ НАСЛІДКІВ</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991" w:name="n1019"/>
      <w:bookmarkEnd w:id="991"/>
      <w:r w:rsidRPr="00EF7F7C">
        <w:rPr>
          <w:rFonts w:ascii="Times New Roman" w:eastAsia="Times New Roman" w:hAnsi="Times New Roman" w:cs="Times New Roman"/>
          <w:b/>
          <w:bCs/>
          <w:color w:val="000000"/>
          <w:sz w:val="28"/>
          <w:lang w:eastAsia="uk-UA"/>
        </w:rPr>
        <w:t>Глава 15. Організація робіт з реагування на надзвичайні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2" w:name="n1020"/>
      <w:bookmarkEnd w:id="992"/>
      <w:r w:rsidRPr="00EF7F7C">
        <w:rPr>
          <w:rFonts w:ascii="Times New Roman" w:eastAsia="Times New Roman" w:hAnsi="Times New Roman" w:cs="Times New Roman"/>
          <w:b/>
          <w:bCs/>
          <w:color w:val="000000"/>
          <w:sz w:val="24"/>
          <w:szCs w:val="24"/>
          <w:lang w:eastAsia="uk-UA"/>
        </w:rPr>
        <w:t>Стаття 71.</w:t>
      </w:r>
      <w:r w:rsidRPr="00EF7F7C">
        <w:rPr>
          <w:rFonts w:ascii="Times New Roman" w:eastAsia="Times New Roman" w:hAnsi="Times New Roman" w:cs="Times New Roman"/>
          <w:sz w:val="24"/>
          <w:szCs w:val="24"/>
          <w:lang w:eastAsia="uk-UA"/>
        </w:rPr>
        <w:t> Організація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3" w:name="n1021"/>
      <w:bookmarkEnd w:id="993"/>
      <w:r w:rsidRPr="00EF7F7C">
        <w:rPr>
          <w:rFonts w:ascii="Times New Roman" w:eastAsia="Times New Roman" w:hAnsi="Times New Roman" w:cs="Times New Roman"/>
          <w:sz w:val="24"/>
          <w:szCs w:val="24"/>
          <w:lang w:eastAsia="uk-UA"/>
        </w:rPr>
        <w:t>1. 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4" w:name="n1022"/>
      <w:bookmarkEnd w:id="994"/>
      <w:r w:rsidRPr="00EF7F7C">
        <w:rPr>
          <w:rFonts w:ascii="Times New Roman" w:eastAsia="Times New Roman" w:hAnsi="Times New Roman" w:cs="Times New Roman"/>
          <w:sz w:val="24"/>
          <w:szCs w:val="24"/>
          <w:lang w:eastAsia="uk-UA"/>
        </w:rPr>
        <w:t>1) використовуються пункти управління та центри управління в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5" w:name="n1023"/>
      <w:bookmarkEnd w:id="995"/>
      <w:r w:rsidRPr="00EF7F7C">
        <w:rPr>
          <w:rFonts w:ascii="Times New Roman" w:eastAsia="Times New Roman" w:hAnsi="Times New Roman" w:cs="Times New Roman"/>
          <w:sz w:val="24"/>
          <w:szCs w:val="24"/>
          <w:lang w:eastAsia="uk-UA"/>
        </w:rPr>
        <w:t>2) утворюються спеціальні комісії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6" w:name="n1024"/>
      <w:bookmarkEnd w:id="996"/>
      <w:r w:rsidRPr="00EF7F7C">
        <w:rPr>
          <w:rFonts w:ascii="Times New Roman" w:eastAsia="Times New Roman" w:hAnsi="Times New Roman" w:cs="Times New Roman"/>
          <w:sz w:val="24"/>
          <w:szCs w:val="24"/>
          <w:lang w:eastAsia="uk-UA"/>
        </w:rPr>
        <w:t>3) призначаються керівники робіт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7" w:name="n1025"/>
      <w:bookmarkEnd w:id="997"/>
      <w:r w:rsidRPr="00EF7F7C">
        <w:rPr>
          <w:rFonts w:ascii="Times New Roman" w:eastAsia="Times New Roman" w:hAnsi="Times New Roman" w:cs="Times New Roman"/>
          <w:sz w:val="24"/>
          <w:szCs w:val="24"/>
          <w:lang w:eastAsia="uk-UA"/>
        </w:rPr>
        <w:t>4) утворюються штаби з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8" w:name="n1026"/>
      <w:bookmarkEnd w:id="998"/>
      <w:r w:rsidRPr="00EF7F7C">
        <w:rPr>
          <w:rFonts w:ascii="Times New Roman" w:eastAsia="Times New Roman" w:hAnsi="Times New Roman" w:cs="Times New Roman"/>
          <w:sz w:val="24"/>
          <w:szCs w:val="24"/>
          <w:lang w:eastAsia="uk-UA"/>
        </w:rPr>
        <w:t>5) визначається потреба у силах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999" w:name="n1027"/>
      <w:bookmarkEnd w:id="999"/>
      <w:r w:rsidRPr="00EF7F7C">
        <w:rPr>
          <w:rFonts w:ascii="Times New Roman" w:eastAsia="Times New Roman" w:hAnsi="Times New Roman" w:cs="Times New Roman"/>
          <w:sz w:val="24"/>
          <w:szCs w:val="24"/>
          <w:lang w:eastAsia="uk-UA"/>
        </w:rPr>
        <w:t>6) залучаються сили цивільного захисту до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0" w:name="n1028"/>
      <w:bookmarkEnd w:id="1000"/>
      <w:r w:rsidRPr="00EF7F7C">
        <w:rPr>
          <w:rFonts w:ascii="Times New Roman" w:eastAsia="Times New Roman" w:hAnsi="Times New Roman" w:cs="Times New Roman"/>
          <w:sz w:val="24"/>
          <w:szCs w:val="24"/>
          <w:lang w:eastAsia="uk-UA"/>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1" w:name="n1029"/>
      <w:bookmarkEnd w:id="1001"/>
      <w:r w:rsidRPr="00EF7F7C">
        <w:rPr>
          <w:rFonts w:ascii="Times New Roman" w:eastAsia="Times New Roman" w:hAnsi="Times New Roman" w:cs="Times New Roman"/>
          <w:sz w:val="24"/>
          <w:szCs w:val="24"/>
          <w:lang w:eastAsia="uk-UA"/>
        </w:rPr>
        <w:t>3. Загальне керівництво організацією та проведенням заходів і робіт з ліквідації наслідків надзвичайних ситуацій, відновлювальних робіт 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2" w:name="n1030"/>
      <w:bookmarkEnd w:id="1002"/>
      <w:r w:rsidRPr="00EF7F7C">
        <w:rPr>
          <w:rFonts w:ascii="Times New Roman" w:eastAsia="Times New Roman" w:hAnsi="Times New Roman" w:cs="Times New Roman"/>
          <w:b/>
          <w:bCs/>
          <w:color w:val="000000"/>
          <w:sz w:val="24"/>
          <w:szCs w:val="24"/>
          <w:lang w:eastAsia="uk-UA"/>
        </w:rPr>
        <w:t>Стаття 72.</w:t>
      </w:r>
      <w:r w:rsidRPr="00EF7F7C">
        <w:rPr>
          <w:rFonts w:ascii="Times New Roman" w:eastAsia="Times New Roman" w:hAnsi="Times New Roman" w:cs="Times New Roman"/>
          <w:sz w:val="24"/>
          <w:szCs w:val="24"/>
          <w:lang w:eastAsia="uk-UA"/>
        </w:rPr>
        <w:t> Пункти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3" w:name="n1031"/>
      <w:bookmarkEnd w:id="1003"/>
      <w:r w:rsidRPr="00EF7F7C">
        <w:rPr>
          <w:rFonts w:ascii="Times New Roman" w:eastAsia="Times New Roman" w:hAnsi="Times New Roman" w:cs="Times New Roman"/>
          <w:sz w:val="24"/>
          <w:szCs w:val="24"/>
          <w:lang w:eastAsia="uk-UA"/>
        </w:rPr>
        <w:t>1. 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4" w:name="n1032"/>
      <w:bookmarkEnd w:id="1004"/>
      <w:r w:rsidRPr="00EF7F7C">
        <w:rPr>
          <w:rFonts w:ascii="Times New Roman" w:eastAsia="Times New Roman" w:hAnsi="Times New Roman" w:cs="Times New Roman"/>
          <w:sz w:val="24"/>
          <w:szCs w:val="24"/>
          <w:lang w:eastAsia="uk-UA"/>
        </w:rPr>
        <w:t>2. Перелік органів державної влади, які створюють пункти управління державної системи, та вимоги до них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5" w:name="n1033"/>
      <w:bookmarkEnd w:id="1005"/>
      <w:r w:rsidRPr="00EF7F7C">
        <w:rPr>
          <w:rFonts w:ascii="Times New Roman" w:eastAsia="Times New Roman" w:hAnsi="Times New Roman" w:cs="Times New Roman"/>
          <w:sz w:val="24"/>
          <w:szCs w:val="24"/>
          <w:lang w:eastAsia="uk-UA"/>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6" w:name="n1034"/>
      <w:bookmarkEnd w:id="1006"/>
      <w:r w:rsidRPr="00EF7F7C">
        <w:rPr>
          <w:rFonts w:ascii="Times New Roman" w:eastAsia="Times New Roman" w:hAnsi="Times New Roman" w:cs="Times New Roman"/>
          <w:b/>
          <w:bCs/>
          <w:color w:val="000000"/>
          <w:sz w:val="24"/>
          <w:szCs w:val="24"/>
          <w:lang w:eastAsia="uk-UA"/>
        </w:rPr>
        <w:t>Стаття 73.</w:t>
      </w:r>
      <w:r w:rsidRPr="00EF7F7C">
        <w:rPr>
          <w:rFonts w:ascii="Times New Roman" w:eastAsia="Times New Roman" w:hAnsi="Times New Roman" w:cs="Times New Roman"/>
          <w:sz w:val="24"/>
          <w:szCs w:val="24"/>
          <w:lang w:eastAsia="uk-UA"/>
        </w:rPr>
        <w:t> Центри управління в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7" w:name="n1035"/>
      <w:bookmarkEnd w:id="1007"/>
      <w:r w:rsidRPr="00EF7F7C">
        <w:rPr>
          <w:rFonts w:ascii="Times New Roman" w:eastAsia="Times New Roman" w:hAnsi="Times New Roman" w:cs="Times New Roman"/>
          <w:sz w:val="24"/>
          <w:szCs w:val="24"/>
          <w:lang w:eastAsia="uk-UA"/>
        </w:rPr>
        <w:t xml:space="preserve">1. Для управління у режимі повсякденного функціонування суб’єктами забезпечення цивільного захисту, координації дій органів управління та сил цивільного захисту, </w:t>
      </w:r>
      <w:r w:rsidRPr="00EF7F7C">
        <w:rPr>
          <w:rFonts w:ascii="Times New Roman" w:eastAsia="Times New Roman" w:hAnsi="Times New Roman" w:cs="Times New Roman"/>
          <w:sz w:val="24"/>
          <w:szCs w:val="24"/>
          <w:lang w:eastAsia="uk-UA"/>
        </w:rPr>
        <w:lastRenderedPageBreak/>
        <w:t>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центрального органу виконавчої влади, який забезпечує формування та реалізує державну політику у сфері цивільного захисту, функціонує державний центр управління в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8" w:name="n1036"/>
      <w:bookmarkEnd w:id="1008"/>
      <w:r w:rsidRPr="00EF7F7C">
        <w:rPr>
          <w:rFonts w:ascii="Times New Roman" w:eastAsia="Times New Roman" w:hAnsi="Times New Roman" w:cs="Times New Roman"/>
          <w:sz w:val="24"/>
          <w:szCs w:val="24"/>
          <w:lang w:eastAsia="uk-UA"/>
        </w:rPr>
        <w:t>2. На регіональному рівні у системі центрального органу виконавчої влади, який забезпечує формування та реалізує державну політику у сфері цивільного захисту, функціонують центри управління в надзвичайних ситуаціях.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09" w:name="n1037"/>
      <w:bookmarkEnd w:id="1009"/>
      <w:r w:rsidRPr="00EF7F7C">
        <w:rPr>
          <w:rFonts w:ascii="Times New Roman" w:eastAsia="Times New Roman" w:hAnsi="Times New Roman" w:cs="Times New Roman"/>
          <w:sz w:val="24"/>
          <w:szCs w:val="24"/>
          <w:lang w:eastAsia="uk-UA"/>
        </w:rPr>
        <w:t>3. У разі виникнення надзвичайних ситуацій відповідні центри управління в надзвичайних ситуаціях безпосередньо взаємодіють із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0" w:name="n1038"/>
      <w:bookmarkEnd w:id="1010"/>
      <w:r w:rsidRPr="00EF7F7C">
        <w:rPr>
          <w:rFonts w:ascii="Times New Roman" w:eastAsia="Times New Roman" w:hAnsi="Times New Roman" w:cs="Times New Roman"/>
          <w:sz w:val="24"/>
          <w:szCs w:val="24"/>
          <w:lang w:eastAsia="uk-UA"/>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1" w:name="n1039"/>
      <w:bookmarkEnd w:id="1011"/>
      <w:r w:rsidRPr="00EF7F7C">
        <w:rPr>
          <w:rFonts w:ascii="Times New Roman" w:eastAsia="Times New Roman" w:hAnsi="Times New Roman" w:cs="Times New Roman"/>
          <w:sz w:val="24"/>
          <w:szCs w:val="24"/>
          <w:lang w:eastAsia="uk-UA"/>
        </w:rPr>
        <w:t>5. Порядок діяльності центрів управління в надзвичайних ситуаціях визначається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2" w:name="n1040"/>
      <w:bookmarkEnd w:id="1012"/>
      <w:r w:rsidRPr="00EF7F7C">
        <w:rPr>
          <w:rFonts w:ascii="Times New Roman" w:eastAsia="Times New Roman" w:hAnsi="Times New Roman" w:cs="Times New Roman"/>
          <w:b/>
          <w:bCs/>
          <w:color w:val="000000"/>
          <w:sz w:val="24"/>
          <w:szCs w:val="24"/>
          <w:lang w:eastAsia="uk-UA"/>
        </w:rPr>
        <w:t>Стаття 74.</w:t>
      </w:r>
      <w:r w:rsidRPr="00EF7F7C">
        <w:rPr>
          <w:rFonts w:ascii="Times New Roman" w:eastAsia="Times New Roman" w:hAnsi="Times New Roman" w:cs="Times New Roman"/>
          <w:sz w:val="24"/>
          <w:szCs w:val="24"/>
          <w:lang w:eastAsia="uk-UA"/>
        </w:rPr>
        <w:t> Система екстреної допомоги населенню за єдиним телефонним номером 112</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3" w:name="n1041"/>
      <w:bookmarkEnd w:id="1013"/>
      <w:r w:rsidRPr="00EF7F7C">
        <w:rPr>
          <w:rFonts w:ascii="Times New Roman" w:eastAsia="Times New Roman" w:hAnsi="Times New Roman" w:cs="Times New Roman"/>
          <w:sz w:val="24"/>
          <w:szCs w:val="24"/>
          <w:lang w:eastAsia="uk-UA"/>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4" w:name="n1042"/>
      <w:bookmarkEnd w:id="1014"/>
      <w:r w:rsidRPr="00EF7F7C">
        <w:rPr>
          <w:rFonts w:ascii="Times New Roman" w:eastAsia="Times New Roman" w:hAnsi="Times New Roman" w:cs="Times New Roman"/>
          <w:b/>
          <w:bCs/>
          <w:color w:val="000000"/>
          <w:sz w:val="24"/>
          <w:szCs w:val="24"/>
          <w:lang w:eastAsia="uk-UA"/>
        </w:rPr>
        <w:t>Стаття 75.</w:t>
      </w:r>
      <w:r w:rsidRPr="00EF7F7C">
        <w:rPr>
          <w:rFonts w:ascii="Times New Roman" w:eastAsia="Times New Roman" w:hAnsi="Times New Roman" w:cs="Times New Roman"/>
          <w:sz w:val="24"/>
          <w:szCs w:val="24"/>
          <w:lang w:eastAsia="uk-UA"/>
        </w:rPr>
        <w:t> Керівник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5" w:name="n1043"/>
      <w:bookmarkEnd w:id="1015"/>
      <w:r w:rsidRPr="00EF7F7C">
        <w:rPr>
          <w:rFonts w:ascii="Times New Roman" w:eastAsia="Times New Roman" w:hAnsi="Times New Roman" w:cs="Times New Roman"/>
          <w:sz w:val="24"/>
          <w:szCs w:val="24"/>
          <w:lang w:eastAsia="uk-UA"/>
        </w:rPr>
        <w:t>1. 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6" w:name="n1044"/>
      <w:bookmarkEnd w:id="1016"/>
      <w:r w:rsidRPr="00EF7F7C">
        <w:rPr>
          <w:rFonts w:ascii="Times New Roman" w:eastAsia="Times New Roman" w:hAnsi="Times New Roman" w:cs="Times New Roman"/>
          <w:sz w:val="24"/>
          <w:szCs w:val="24"/>
          <w:lang w:eastAsia="uk-UA"/>
        </w:rPr>
        <w:t>2. Залежно від рівня надзвичайної ситуації керівником робіт з ліквідації наслідків надзвичайної ситуації призначається: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7" w:name="n1045"/>
      <w:bookmarkEnd w:id="1017"/>
      <w:r w:rsidRPr="00EF7F7C">
        <w:rPr>
          <w:rFonts w:ascii="Times New Roman" w:eastAsia="Times New Roman" w:hAnsi="Times New Roman" w:cs="Times New Roman"/>
          <w:sz w:val="24"/>
          <w:szCs w:val="24"/>
          <w:lang w:eastAsia="uk-UA"/>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органів виконавчої влади або його перший заступник (заступник);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8" w:name="n1046"/>
      <w:bookmarkEnd w:id="1018"/>
      <w:r w:rsidRPr="00EF7F7C">
        <w:rPr>
          <w:rFonts w:ascii="Times New Roman" w:eastAsia="Times New Roman" w:hAnsi="Times New Roman" w:cs="Times New Roman"/>
          <w:sz w:val="24"/>
          <w:szCs w:val="24"/>
          <w:lang w:eastAsia="uk-UA"/>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19" w:name="n1047"/>
      <w:bookmarkEnd w:id="1019"/>
      <w:r w:rsidRPr="00EF7F7C">
        <w:rPr>
          <w:rFonts w:ascii="Times New Roman" w:eastAsia="Times New Roman" w:hAnsi="Times New Roman" w:cs="Times New Roman"/>
          <w:sz w:val="24"/>
          <w:szCs w:val="24"/>
          <w:lang w:eastAsia="uk-UA"/>
        </w:rPr>
        <w:t>3)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0" w:name="n1048"/>
      <w:bookmarkEnd w:id="1020"/>
      <w:r w:rsidRPr="00EF7F7C">
        <w:rPr>
          <w:rFonts w:ascii="Times New Roman" w:eastAsia="Times New Roman" w:hAnsi="Times New Roman" w:cs="Times New Roman"/>
          <w:sz w:val="24"/>
          <w:szCs w:val="24"/>
          <w:lang w:eastAsia="uk-UA"/>
        </w:rPr>
        <w:t>4) виконавчим органом міської ради у разі виникнення надзвичайної ситуації місцевого рівня - один із заступників міського голови;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1" w:name="n1049"/>
      <w:bookmarkEnd w:id="1021"/>
      <w:r w:rsidRPr="00EF7F7C">
        <w:rPr>
          <w:rFonts w:ascii="Times New Roman" w:eastAsia="Times New Roman" w:hAnsi="Times New Roman" w:cs="Times New Roman"/>
          <w:sz w:val="24"/>
          <w:szCs w:val="24"/>
          <w:lang w:eastAsia="uk-UA"/>
        </w:rPr>
        <w:t>5) сільською, селищною радою у разі виникнення надзвичайної ситуації об’єктового рівня - сільський, селищний голова;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2" w:name="n1050"/>
      <w:bookmarkEnd w:id="1022"/>
      <w:r w:rsidRPr="00EF7F7C">
        <w:rPr>
          <w:rFonts w:ascii="Times New Roman" w:eastAsia="Times New Roman" w:hAnsi="Times New Roman" w:cs="Times New Roman"/>
          <w:sz w:val="24"/>
          <w:szCs w:val="24"/>
          <w:lang w:eastAsia="uk-UA"/>
        </w:rPr>
        <w:lastRenderedPageBreak/>
        <w:t>6)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3" w:name="n1051"/>
      <w:bookmarkEnd w:id="1023"/>
      <w:r w:rsidRPr="00EF7F7C">
        <w:rPr>
          <w:rFonts w:ascii="Times New Roman" w:eastAsia="Times New Roman" w:hAnsi="Times New Roman" w:cs="Times New Roman"/>
          <w:sz w:val="24"/>
          <w:szCs w:val="24"/>
          <w:lang w:eastAsia="uk-UA"/>
        </w:rPr>
        <w:t>3.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Якщо надзвичайна ситуація трапилася на потенційно небезпечному об’єкті або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4" w:name="n1052"/>
      <w:bookmarkEnd w:id="1024"/>
      <w:r w:rsidRPr="00EF7F7C">
        <w:rPr>
          <w:rFonts w:ascii="Times New Roman" w:eastAsia="Times New Roman" w:hAnsi="Times New Roman" w:cs="Times New Roman"/>
          <w:sz w:val="24"/>
          <w:szCs w:val="24"/>
          <w:lang w:eastAsia="uk-UA"/>
        </w:rPr>
        <w:t>4. 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5" w:name="n1053"/>
      <w:bookmarkEnd w:id="1025"/>
      <w:r w:rsidRPr="00EF7F7C">
        <w:rPr>
          <w:rFonts w:ascii="Times New Roman" w:eastAsia="Times New Roman" w:hAnsi="Times New Roman" w:cs="Times New Roman"/>
          <w:sz w:val="24"/>
          <w:szCs w:val="24"/>
          <w:lang w:eastAsia="uk-UA"/>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що залучаються до ліквідації таких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6" w:name="n1054"/>
      <w:bookmarkEnd w:id="1026"/>
      <w:r w:rsidRPr="00EF7F7C">
        <w:rPr>
          <w:rFonts w:ascii="Times New Roman" w:eastAsia="Times New Roman" w:hAnsi="Times New Roman" w:cs="Times New Roman"/>
          <w:sz w:val="24"/>
          <w:szCs w:val="24"/>
          <w:lang w:eastAsia="uk-UA"/>
        </w:rPr>
        <w:t>6. Ніхто не має права втручатися в діяльність керівника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7" w:name="n1055"/>
      <w:bookmarkEnd w:id="1027"/>
      <w:r w:rsidRPr="00EF7F7C">
        <w:rPr>
          <w:rFonts w:ascii="Times New Roman" w:eastAsia="Times New Roman" w:hAnsi="Times New Roman" w:cs="Times New Roman"/>
          <w:sz w:val="24"/>
          <w:szCs w:val="24"/>
          <w:lang w:eastAsia="uk-UA"/>
        </w:rPr>
        <w:t>7.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8" w:name="n1056"/>
      <w:bookmarkEnd w:id="1028"/>
      <w:r w:rsidRPr="00EF7F7C">
        <w:rPr>
          <w:rFonts w:ascii="Times New Roman" w:eastAsia="Times New Roman" w:hAnsi="Times New Roman" w:cs="Times New Roman"/>
          <w:sz w:val="24"/>
          <w:szCs w:val="24"/>
          <w:lang w:eastAsia="uk-UA"/>
        </w:rPr>
        <w:t>1) здійснення заходів з евакуації;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29" w:name="n1057"/>
      <w:bookmarkEnd w:id="1029"/>
      <w:r w:rsidRPr="00EF7F7C">
        <w:rPr>
          <w:rFonts w:ascii="Times New Roman" w:eastAsia="Times New Roman" w:hAnsi="Times New Roman" w:cs="Times New Roman"/>
          <w:sz w:val="24"/>
          <w:szCs w:val="24"/>
          <w:lang w:eastAsia="uk-UA"/>
        </w:rPr>
        <w:t>2) зупинення діяльності суб’єктів господарювання, розташованих у зоні надзвичайної ситуації, та обмеження доступу населення до такої зони;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0" w:name="n1058"/>
      <w:bookmarkEnd w:id="1030"/>
      <w:r w:rsidRPr="00EF7F7C">
        <w:rPr>
          <w:rFonts w:ascii="Times New Roman" w:eastAsia="Times New Roman" w:hAnsi="Times New Roman" w:cs="Times New Roman"/>
          <w:sz w:val="24"/>
          <w:szCs w:val="24"/>
          <w:lang w:eastAsia="uk-UA"/>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1" w:name="n1059"/>
      <w:bookmarkEnd w:id="1031"/>
      <w:r w:rsidRPr="00EF7F7C">
        <w:rPr>
          <w:rFonts w:ascii="Times New Roman" w:eastAsia="Times New Roman" w:hAnsi="Times New Roman" w:cs="Times New Roman"/>
          <w:sz w:val="24"/>
          <w:szCs w:val="24"/>
          <w:lang w:eastAsia="uk-UA"/>
        </w:rPr>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2" w:name="n1060"/>
      <w:bookmarkEnd w:id="1032"/>
      <w:r w:rsidRPr="00EF7F7C">
        <w:rPr>
          <w:rFonts w:ascii="Times New Roman" w:eastAsia="Times New Roman" w:hAnsi="Times New Roman" w:cs="Times New Roman"/>
          <w:sz w:val="24"/>
          <w:szCs w:val="24"/>
          <w:lang w:eastAsia="uk-UA"/>
        </w:rPr>
        <w:t>5) інші рішення, необхідні для ліквідації наслідків надзвичайної ситуації та забезпечення безпеки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3" w:name="n1061"/>
      <w:bookmarkEnd w:id="1033"/>
      <w:r w:rsidRPr="00EF7F7C">
        <w:rPr>
          <w:rFonts w:ascii="Times New Roman" w:eastAsia="Times New Roman" w:hAnsi="Times New Roman" w:cs="Times New Roman"/>
          <w:sz w:val="24"/>
          <w:szCs w:val="24"/>
          <w:lang w:eastAsia="uk-UA"/>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установленому порядку після підписання та доведення до виконавців здійснюється штабом з ліквідації наслідків надзвичайної ситуації.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4" w:name="n1062"/>
      <w:bookmarkEnd w:id="1034"/>
      <w:r w:rsidRPr="00EF7F7C">
        <w:rPr>
          <w:rFonts w:ascii="Times New Roman" w:eastAsia="Times New Roman" w:hAnsi="Times New Roman" w:cs="Times New Roman"/>
          <w:sz w:val="24"/>
          <w:szCs w:val="24"/>
          <w:lang w:eastAsia="uk-UA"/>
        </w:rPr>
        <w:t xml:space="preserve">9. Керівник робіт з ліквідації наслідків надзвичайної ситуації, керівники аварійно-рятувальних служб мають право на повну та достовірну інформацію про надзвичайну </w:t>
      </w:r>
      <w:r w:rsidRPr="00EF7F7C">
        <w:rPr>
          <w:rFonts w:ascii="Times New Roman" w:eastAsia="Times New Roman" w:hAnsi="Times New Roman" w:cs="Times New Roman"/>
          <w:sz w:val="24"/>
          <w:szCs w:val="24"/>
          <w:lang w:eastAsia="uk-UA"/>
        </w:rPr>
        <w:lastRenderedPageBreak/>
        <w:t>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5" w:name="n1063"/>
      <w:bookmarkEnd w:id="1035"/>
      <w:r w:rsidRPr="00EF7F7C">
        <w:rPr>
          <w:rFonts w:ascii="Times New Roman" w:eastAsia="Times New Roman" w:hAnsi="Times New Roman" w:cs="Times New Roman"/>
          <w:sz w:val="24"/>
          <w:szCs w:val="24"/>
          <w:lang w:eastAsia="uk-UA"/>
        </w:rPr>
        <w:t>10. Після ліквідації наслідків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6" w:name="n1064"/>
      <w:bookmarkEnd w:id="1036"/>
      <w:r w:rsidRPr="00EF7F7C">
        <w:rPr>
          <w:rFonts w:ascii="Times New Roman" w:eastAsia="Times New Roman" w:hAnsi="Times New Roman" w:cs="Times New Roman"/>
          <w:sz w:val="24"/>
          <w:szCs w:val="24"/>
          <w:lang w:eastAsia="uk-UA"/>
        </w:rPr>
        <w:t>11. 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7" w:name="n1065"/>
      <w:bookmarkEnd w:id="1037"/>
      <w:r w:rsidRPr="00EF7F7C">
        <w:rPr>
          <w:rFonts w:ascii="Times New Roman" w:eastAsia="Times New Roman" w:hAnsi="Times New Roman" w:cs="Times New Roman"/>
          <w:b/>
          <w:bCs/>
          <w:color w:val="000000"/>
          <w:sz w:val="24"/>
          <w:szCs w:val="24"/>
          <w:lang w:eastAsia="uk-UA"/>
        </w:rPr>
        <w:t>Стаття 76.</w:t>
      </w:r>
      <w:r w:rsidRPr="00EF7F7C">
        <w:rPr>
          <w:rFonts w:ascii="Times New Roman" w:eastAsia="Times New Roman" w:hAnsi="Times New Roman" w:cs="Times New Roman"/>
          <w:sz w:val="24"/>
          <w:szCs w:val="24"/>
          <w:lang w:eastAsia="uk-UA"/>
        </w:rPr>
        <w:t> Штаб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8" w:name="n1066"/>
      <w:bookmarkEnd w:id="1038"/>
      <w:r w:rsidRPr="00EF7F7C">
        <w:rPr>
          <w:rFonts w:ascii="Times New Roman" w:eastAsia="Times New Roman" w:hAnsi="Times New Roman" w:cs="Times New Roman"/>
          <w:sz w:val="24"/>
          <w:szCs w:val="24"/>
          <w:lang w:eastAsia="uk-UA"/>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39" w:name="n1067"/>
      <w:bookmarkEnd w:id="1039"/>
      <w:r w:rsidRPr="00EF7F7C">
        <w:rPr>
          <w:rFonts w:ascii="Times New Roman" w:eastAsia="Times New Roman" w:hAnsi="Times New Roman" w:cs="Times New Roman"/>
          <w:sz w:val="24"/>
          <w:szCs w:val="24"/>
          <w:lang w:eastAsia="uk-UA"/>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0" w:name="n1068"/>
      <w:bookmarkEnd w:id="1040"/>
      <w:r w:rsidRPr="00EF7F7C">
        <w:rPr>
          <w:rFonts w:ascii="Times New Roman" w:eastAsia="Times New Roman" w:hAnsi="Times New Roman" w:cs="Times New Roman"/>
          <w:sz w:val="24"/>
          <w:szCs w:val="24"/>
          <w:lang w:eastAsia="uk-UA"/>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1" w:name="n1069"/>
      <w:bookmarkEnd w:id="1041"/>
      <w:r w:rsidRPr="00EF7F7C">
        <w:rPr>
          <w:rFonts w:ascii="Times New Roman" w:eastAsia="Times New Roman" w:hAnsi="Times New Roman" w:cs="Times New Roman"/>
          <w:sz w:val="24"/>
          <w:szCs w:val="24"/>
          <w:lang w:eastAsia="uk-UA"/>
        </w:rPr>
        <w:t>4. До складу штабу з ліквідації наслідків надзвичайної ситуації входять працівники центрального органу виконавчої влади, який забезпечує формування та реалізує державну політику у сфері цивільного захисту,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місцевих державних адміністрацій, органів місцевого самоврядування, установ та організацій (за погодженням з їх керівниками).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2" w:name="n1070"/>
      <w:bookmarkEnd w:id="1042"/>
      <w:r w:rsidRPr="00EF7F7C">
        <w:rPr>
          <w:rFonts w:ascii="Times New Roman" w:eastAsia="Times New Roman" w:hAnsi="Times New Roman" w:cs="Times New Roman"/>
          <w:sz w:val="24"/>
          <w:szCs w:val="24"/>
          <w:lang w:eastAsia="uk-UA"/>
        </w:rPr>
        <w:t>5. Штаб з ліквідації наслідків надзвичайної ситуації розгортається і працює, як правило, у районі виникнення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3" w:name="n1071"/>
      <w:bookmarkEnd w:id="1043"/>
      <w:r w:rsidRPr="00EF7F7C">
        <w:rPr>
          <w:rFonts w:ascii="Times New Roman" w:eastAsia="Times New Roman" w:hAnsi="Times New Roman" w:cs="Times New Roman"/>
          <w:sz w:val="24"/>
          <w:szCs w:val="24"/>
          <w:lang w:eastAsia="uk-UA"/>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4" w:name="n1072"/>
      <w:bookmarkEnd w:id="1044"/>
      <w:r w:rsidRPr="00EF7F7C">
        <w:rPr>
          <w:rFonts w:ascii="Times New Roman" w:eastAsia="Times New Roman" w:hAnsi="Times New Roman" w:cs="Times New Roman"/>
          <w:sz w:val="24"/>
          <w:szCs w:val="24"/>
          <w:lang w:eastAsia="uk-UA"/>
        </w:rPr>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5" w:name="n1073"/>
      <w:bookmarkEnd w:id="1045"/>
      <w:r w:rsidRPr="00EF7F7C">
        <w:rPr>
          <w:rFonts w:ascii="Times New Roman" w:eastAsia="Times New Roman" w:hAnsi="Times New Roman" w:cs="Times New Roman"/>
          <w:sz w:val="24"/>
          <w:szCs w:val="24"/>
          <w:lang w:eastAsia="uk-UA"/>
        </w:rPr>
        <w:t>8. Завдання, функції та </w:t>
      </w:r>
      <w:hyperlink r:id="rId113" w:anchor="n15"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діяльності штабу з ліквідації наслідків надзвичайної ситуації, </w:t>
      </w:r>
      <w:hyperlink r:id="rId114" w:anchor="n77" w:tgtFrame="_blank" w:history="1">
        <w:r w:rsidRPr="00EF7F7C">
          <w:rPr>
            <w:rFonts w:ascii="Times New Roman" w:eastAsia="Times New Roman" w:hAnsi="Times New Roman" w:cs="Times New Roman"/>
            <w:color w:val="000099"/>
            <w:sz w:val="24"/>
            <w:szCs w:val="24"/>
            <w:u w:val="single"/>
            <w:lang w:eastAsia="uk-UA"/>
          </w:rPr>
          <w:t>види та зразки</w:t>
        </w:r>
      </w:hyperlink>
      <w:r w:rsidRPr="00EF7F7C">
        <w:rPr>
          <w:rFonts w:ascii="Times New Roman" w:eastAsia="Times New Roman" w:hAnsi="Times New Roman" w:cs="Times New Roman"/>
          <w:sz w:val="24"/>
          <w:szCs w:val="24"/>
          <w:lang w:eastAsia="uk-UA"/>
        </w:rPr>
        <w:t> оперативно-технічної і звітної документації встановлюються центральним органом виконавчої влади, який забезпечує формування та реалізує державну політику у сфері цивільного захисту, за погодженням із заінтересованими центральними органами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6" w:name="n1074"/>
      <w:bookmarkEnd w:id="1046"/>
      <w:r w:rsidRPr="00EF7F7C">
        <w:rPr>
          <w:rFonts w:ascii="Times New Roman" w:eastAsia="Times New Roman" w:hAnsi="Times New Roman" w:cs="Times New Roman"/>
          <w:b/>
          <w:bCs/>
          <w:color w:val="000000"/>
          <w:sz w:val="24"/>
          <w:szCs w:val="24"/>
          <w:lang w:eastAsia="uk-UA"/>
        </w:rPr>
        <w:t>Стаття 77.</w:t>
      </w:r>
      <w:r w:rsidRPr="00EF7F7C">
        <w:rPr>
          <w:rFonts w:ascii="Times New Roman" w:eastAsia="Times New Roman" w:hAnsi="Times New Roman" w:cs="Times New Roman"/>
          <w:sz w:val="24"/>
          <w:szCs w:val="24"/>
          <w:lang w:eastAsia="uk-UA"/>
        </w:rPr>
        <w:t> Залучення сил цивільного захисту до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7" w:name="n1075"/>
      <w:bookmarkEnd w:id="1047"/>
      <w:r w:rsidRPr="00EF7F7C">
        <w:rPr>
          <w:rFonts w:ascii="Times New Roman" w:eastAsia="Times New Roman" w:hAnsi="Times New Roman" w:cs="Times New Roman"/>
          <w:sz w:val="24"/>
          <w:szCs w:val="24"/>
          <w:lang w:eastAsia="uk-UA"/>
        </w:rPr>
        <w:t xml:space="preserve">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w:t>
      </w:r>
      <w:r w:rsidRPr="00EF7F7C">
        <w:rPr>
          <w:rFonts w:ascii="Times New Roman" w:eastAsia="Times New Roman" w:hAnsi="Times New Roman" w:cs="Times New Roman"/>
          <w:sz w:val="24"/>
          <w:szCs w:val="24"/>
          <w:lang w:eastAsia="uk-UA"/>
        </w:rPr>
        <w:lastRenderedPageBreak/>
        <w:t>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8" w:name="n1076"/>
      <w:bookmarkEnd w:id="1048"/>
      <w:r w:rsidRPr="00EF7F7C">
        <w:rPr>
          <w:rFonts w:ascii="Times New Roman" w:eastAsia="Times New Roman" w:hAnsi="Times New Roman" w:cs="Times New Roman"/>
          <w:sz w:val="24"/>
          <w:szCs w:val="24"/>
          <w:lang w:eastAsia="uk-UA"/>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49" w:name="n1077"/>
      <w:bookmarkEnd w:id="1049"/>
      <w:r w:rsidRPr="00EF7F7C">
        <w:rPr>
          <w:rFonts w:ascii="Times New Roman" w:eastAsia="Times New Roman" w:hAnsi="Times New Roman" w:cs="Times New Roman"/>
          <w:sz w:val="24"/>
          <w:szCs w:val="24"/>
          <w:lang w:eastAsia="uk-UA"/>
        </w:rPr>
        <w:t>3. У надзвичайних ситуаціях сили і засоби функціональних підсистем підпорядковуються органам управління відповідних територіальних підсистем.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050" w:name="n1078"/>
      <w:bookmarkEnd w:id="1050"/>
      <w:r w:rsidRPr="00EF7F7C">
        <w:rPr>
          <w:rFonts w:ascii="Times New Roman" w:eastAsia="Times New Roman" w:hAnsi="Times New Roman" w:cs="Times New Roman"/>
          <w:b/>
          <w:bCs/>
          <w:color w:val="000000"/>
          <w:sz w:val="28"/>
          <w:lang w:eastAsia="uk-UA"/>
        </w:rPr>
        <w:t>Глава 16. Ліквідація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1" w:name="n1079"/>
      <w:bookmarkEnd w:id="1051"/>
      <w:r w:rsidRPr="00EF7F7C">
        <w:rPr>
          <w:rFonts w:ascii="Times New Roman" w:eastAsia="Times New Roman" w:hAnsi="Times New Roman" w:cs="Times New Roman"/>
          <w:b/>
          <w:bCs/>
          <w:color w:val="000000"/>
          <w:sz w:val="24"/>
          <w:szCs w:val="24"/>
          <w:lang w:eastAsia="uk-UA"/>
        </w:rPr>
        <w:t>Стаття 78.</w:t>
      </w:r>
      <w:r w:rsidRPr="00EF7F7C">
        <w:rPr>
          <w:rFonts w:ascii="Times New Roman" w:eastAsia="Times New Roman" w:hAnsi="Times New Roman" w:cs="Times New Roman"/>
          <w:sz w:val="24"/>
          <w:szCs w:val="24"/>
          <w:lang w:eastAsia="uk-UA"/>
        </w:rPr>
        <w:t> Режими підвищеної готовності та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2" w:name="n1080"/>
      <w:bookmarkEnd w:id="1052"/>
      <w:r w:rsidRPr="00EF7F7C">
        <w:rPr>
          <w:rFonts w:ascii="Times New Roman" w:eastAsia="Times New Roman" w:hAnsi="Times New Roman" w:cs="Times New Roman"/>
          <w:sz w:val="24"/>
          <w:szCs w:val="24"/>
          <w:lang w:eastAsia="uk-UA"/>
        </w:rPr>
        <w:t>1. У разі загрози виникнення надзвичайної ситуації залежно від прогнозованих наслідків та можливого рівня надзвичайної ситуації за рішенням Кабінету Міністрів України, Ради міністрів Автономної Республіки Крим, місцевих державних адміністрацій, органів місцевого самоврядування в Україні або у межах конкретної її території тимчасово вводиться режим підвищеної готовності.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3" w:name="n1081"/>
      <w:bookmarkEnd w:id="1053"/>
      <w:r w:rsidRPr="00EF7F7C">
        <w:rPr>
          <w:rFonts w:ascii="Times New Roman" w:eastAsia="Times New Roman" w:hAnsi="Times New Roman" w:cs="Times New Roman"/>
          <w:sz w:val="24"/>
          <w:szCs w:val="24"/>
          <w:lang w:eastAsia="uk-UA"/>
        </w:rPr>
        <w:t>2. У разі виникнення надзвичайної ситуації з тяжкими наслідками за рішенням Кабінету Міністрів України, Ради міністрів Автономної Республіки Крим, місцевих державних адміністрацій, органів місцевого самоврядування в Україні або у межах конкретної її території тимчасово вводиться режим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4" w:name="n1082"/>
      <w:bookmarkEnd w:id="1054"/>
      <w:r w:rsidRPr="00EF7F7C">
        <w:rPr>
          <w:rFonts w:ascii="Times New Roman" w:eastAsia="Times New Roman" w:hAnsi="Times New Roman" w:cs="Times New Roman"/>
          <w:sz w:val="24"/>
          <w:szCs w:val="24"/>
          <w:lang w:eastAsia="uk-UA"/>
        </w:rPr>
        <w:t>3. Умови і порядок введення режимів підвищеної готовності та надзвичайної ситуації,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w:t>
      </w:r>
      <w:hyperlink r:id="rId115" w:anchor="n10" w:tgtFrame="_blank" w:history="1">
        <w:r w:rsidRPr="00EF7F7C">
          <w:rPr>
            <w:rFonts w:ascii="Times New Roman" w:eastAsia="Times New Roman" w:hAnsi="Times New Roman" w:cs="Times New Roman"/>
            <w:color w:val="000099"/>
            <w:sz w:val="24"/>
            <w:szCs w:val="24"/>
            <w:u w:val="single"/>
            <w:lang w:eastAsia="uk-UA"/>
          </w:rPr>
          <w:t>Положенням</w:t>
        </w:r>
      </w:hyperlink>
      <w:r w:rsidRPr="00EF7F7C">
        <w:rPr>
          <w:rFonts w:ascii="Times New Roman" w:eastAsia="Times New Roman" w:hAnsi="Times New Roman" w:cs="Times New Roman"/>
          <w:sz w:val="24"/>
          <w:szCs w:val="24"/>
          <w:lang w:eastAsia="uk-UA"/>
        </w:rPr>
        <w:t> про єдину державну систему цивільного захисту, що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5" w:name="n1083"/>
      <w:bookmarkEnd w:id="1055"/>
      <w:r w:rsidRPr="00EF7F7C">
        <w:rPr>
          <w:rFonts w:ascii="Times New Roman" w:eastAsia="Times New Roman" w:hAnsi="Times New Roman" w:cs="Times New Roman"/>
          <w:b/>
          <w:bCs/>
          <w:color w:val="000000"/>
          <w:sz w:val="24"/>
          <w:szCs w:val="24"/>
          <w:lang w:eastAsia="uk-UA"/>
        </w:rPr>
        <w:t>Стаття 79.</w:t>
      </w:r>
      <w:r w:rsidRPr="00EF7F7C">
        <w:rPr>
          <w:rFonts w:ascii="Times New Roman" w:eastAsia="Times New Roman" w:hAnsi="Times New Roman" w:cs="Times New Roman"/>
          <w:sz w:val="24"/>
          <w:szCs w:val="24"/>
          <w:lang w:eastAsia="uk-UA"/>
        </w:rPr>
        <w:t>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6" w:name="n1084"/>
      <w:bookmarkEnd w:id="1056"/>
      <w:r w:rsidRPr="00EF7F7C">
        <w:rPr>
          <w:rFonts w:ascii="Times New Roman" w:eastAsia="Times New Roman" w:hAnsi="Times New Roman" w:cs="Times New Roman"/>
          <w:sz w:val="24"/>
          <w:szCs w:val="24"/>
          <w:lang w:eastAsia="uk-UA"/>
        </w:rPr>
        <w:t>1. Проведення аварійно-рятувальних та інших невідкладних робіт під час ліквідації наслідків надзвичайних ситуацій здійснюється безоплатно.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7" w:name="n1085"/>
      <w:bookmarkEnd w:id="1057"/>
      <w:r w:rsidRPr="00EF7F7C">
        <w:rPr>
          <w:rFonts w:ascii="Times New Roman" w:eastAsia="Times New Roman" w:hAnsi="Times New Roman" w:cs="Times New Roman"/>
          <w:sz w:val="24"/>
          <w:szCs w:val="24"/>
          <w:lang w:eastAsia="uk-UA"/>
        </w:rPr>
        <w:t>2. 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8" w:name="n1086"/>
      <w:bookmarkEnd w:id="1058"/>
      <w:r w:rsidRPr="00EF7F7C">
        <w:rPr>
          <w:rFonts w:ascii="Times New Roman" w:eastAsia="Times New Roman" w:hAnsi="Times New Roman" w:cs="Times New Roman"/>
          <w:sz w:val="24"/>
          <w:szCs w:val="24"/>
          <w:lang w:eastAsia="uk-UA"/>
        </w:rPr>
        <w:t>1) організацію та управління аварійно-рятувальними та іншими невідкладними роботами;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59" w:name="n1087"/>
      <w:bookmarkEnd w:id="1059"/>
      <w:r w:rsidRPr="00EF7F7C">
        <w:rPr>
          <w:rFonts w:ascii="Times New Roman" w:eastAsia="Times New Roman" w:hAnsi="Times New Roman" w:cs="Times New Roman"/>
          <w:sz w:val="24"/>
          <w:szCs w:val="24"/>
          <w:lang w:eastAsia="uk-UA"/>
        </w:rPr>
        <w:t>2) розвідку районів, зон, ділянок, об’єктів проведення робіт з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0" w:name="n1088"/>
      <w:bookmarkEnd w:id="1060"/>
      <w:r w:rsidRPr="00EF7F7C">
        <w:rPr>
          <w:rFonts w:ascii="Times New Roman" w:eastAsia="Times New Roman" w:hAnsi="Times New Roman" w:cs="Times New Roman"/>
          <w:sz w:val="24"/>
          <w:szCs w:val="24"/>
          <w:lang w:eastAsia="uk-UA"/>
        </w:rPr>
        <w:t>3) визначення та локалізацію зони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1" w:name="n1089"/>
      <w:bookmarkEnd w:id="1061"/>
      <w:r w:rsidRPr="00EF7F7C">
        <w:rPr>
          <w:rFonts w:ascii="Times New Roman" w:eastAsia="Times New Roman" w:hAnsi="Times New Roman" w:cs="Times New Roman"/>
          <w:sz w:val="24"/>
          <w:szCs w:val="24"/>
          <w:lang w:eastAsia="uk-UA"/>
        </w:rPr>
        <w:t>4) виявлення та позначення районів, які зазнали радіоактивного, хімічного забруднення чи біологічного зараження (крім районів бойових 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2" w:name="n1090"/>
      <w:bookmarkEnd w:id="1062"/>
      <w:r w:rsidRPr="00EF7F7C">
        <w:rPr>
          <w:rFonts w:ascii="Times New Roman" w:eastAsia="Times New Roman" w:hAnsi="Times New Roman" w:cs="Times New Roman"/>
          <w:sz w:val="24"/>
          <w:szCs w:val="24"/>
          <w:lang w:eastAsia="uk-UA"/>
        </w:rPr>
        <w:t>5) прогнозування зони можливого поширення надзвичайної ситуації та масштабів можливих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3" w:name="n1091"/>
      <w:bookmarkEnd w:id="1063"/>
      <w:r w:rsidRPr="00EF7F7C">
        <w:rPr>
          <w:rFonts w:ascii="Times New Roman" w:eastAsia="Times New Roman" w:hAnsi="Times New Roman" w:cs="Times New Roman"/>
          <w:sz w:val="24"/>
          <w:szCs w:val="24"/>
          <w:lang w:eastAsia="uk-UA"/>
        </w:rPr>
        <w:t>6) ліквідацію або мінімізацію впливу небезпечних чинників, які виникли внаслідок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4" w:name="n1092"/>
      <w:bookmarkEnd w:id="1064"/>
      <w:r w:rsidRPr="00EF7F7C">
        <w:rPr>
          <w:rFonts w:ascii="Times New Roman" w:eastAsia="Times New Roman" w:hAnsi="Times New Roman" w:cs="Times New Roman"/>
          <w:sz w:val="24"/>
          <w:szCs w:val="24"/>
          <w:lang w:eastAsia="uk-UA"/>
        </w:rPr>
        <w:lastRenderedPageBreak/>
        <w:t>7) пошук та рятування постраждалих, надання їм екстреної медичної допомоги і транспортування до закладів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5" w:name="n1093"/>
      <w:bookmarkEnd w:id="1065"/>
      <w:r w:rsidRPr="00EF7F7C">
        <w:rPr>
          <w:rFonts w:ascii="Times New Roman" w:eastAsia="Times New Roman" w:hAnsi="Times New Roman" w:cs="Times New Roman"/>
          <w:sz w:val="24"/>
          <w:szCs w:val="24"/>
          <w:lang w:eastAsia="uk-UA"/>
        </w:rPr>
        <w:t>8) евакуацію або відселення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6" w:name="n1094"/>
      <w:bookmarkEnd w:id="1066"/>
      <w:r w:rsidRPr="00EF7F7C">
        <w:rPr>
          <w:rFonts w:ascii="Times New Roman" w:eastAsia="Times New Roman" w:hAnsi="Times New Roman" w:cs="Times New Roman"/>
          <w:sz w:val="24"/>
          <w:szCs w:val="24"/>
          <w:lang w:eastAsia="uk-UA"/>
        </w:rPr>
        <w:t>9) виявлення та знешкодження вибухонебезпечних предметів;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7" w:name="n1095"/>
      <w:bookmarkEnd w:id="1067"/>
      <w:r w:rsidRPr="00EF7F7C">
        <w:rPr>
          <w:rFonts w:ascii="Times New Roman" w:eastAsia="Times New Roman" w:hAnsi="Times New Roman" w:cs="Times New Roman"/>
          <w:sz w:val="24"/>
          <w:szCs w:val="24"/>
          <w:lang w:eastAsia="uk-UA"/>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8" w:name="n1096"/>
      <w:bookmarkEnd w:id="1068"/>
      <w:r w:rsidRPr="00EF7F7C">
        <w:rPr>
          <w:rFonts w:ascii="Times New Roman" w:eastAsia="Times New Roman" w:hAnsi="Times New Roman" w:cs="Times New Roman"/>
          <w:sz w:val="24"/>
          <w:szCs w:val="24"/>
          <w:lang w:eastAsia="uk-UA"/>
        </w:rPr>
        <w:t>11) надання медичної допомоги постраждалим, здійснення санітарно-протиепідемічних заходів,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69" w:name="n1097"/>
      <w:bookmarkEnd w:id="1069"/>
      <w:r w:rsidRPr="00EF7F7C">
        <w:rPr>
          <w:rFonts w:ascii="Times New Roman" w:eastAsia="Times New Roman" w:hAnsi="Times New Roman" w:cs="Times New Roman"/>
          <w:sz w:val="24"/>
          <w:szCs w:val="24"/>
          <w:lang w:eastAsia="uk-UA"/>
        </w:rPr>
        <w:t>12) запровадження обмежувальних заходів, обсервації та карантину;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0" w:name="n1098"/>
      <w:bookmarkEnd w:id="1070"/>
      <w:r w:rsidRPr="00EF7F7C">
        <w:rPr>
          <w:rFonts w:ascii="Times New Roman" w:eastAsia="Times New Roman" w:hAnsi="Times New Roman" w:cs="Times New Roman"/>
          <w:sz w:val="24"/>
          <w:szCs w:val="24"/>
          <w:lang w:eastAsia="uk-UA"/>
        </w:rPr>
        <w:t xml:space="preserve">13) надання психологічної та матеріальної допомоги постраждалим, проведення їх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1" w:name="n1099"/>
      <w:bookmarkEnd w:id="1071"/>
      <w:r w:rsidRPr="00EF7F7C">
        <w:rPr>
          <w:rFonts w:ascii="Times New Roman" w:eastAsia="Times New Roman" w:hAnsi="Times New Roman" w:cs="Times New Roman"/>
          <w:sz w:val="24"/>
          <w:szCs w:val="24"/>
          <w:lang w:eastAsia="uk-UA"/>
        </w:rPr>
        <w:t>14) забезпечення громадського порядку в зоні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2" w:name="n1100"/>
      <w:bookmarkEnd w:id="1072"/>
      <w:r w:rsidRPr="00EF7F7C">
        <w:rPr>
          <w:rFonts w:ascii="Times New Roman" w:eastAsia="Times New Roman" w:hAnsi="Times New Roman" w:cs="Times New Roman"/>
          <w:sz w:val="24"/>
          <w:szCs w:val="24"/>
          <w:lang w:eastAsia="uk-UA"/>
        </w:rPr>
        <w:t>15) проведення першочергового ремонту та відновлення роботи пошкоджених об’єктів життєзабезпечення населення, транспорту і зв’язку;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3" w:name="n1101"/>
      <w:bookmarkEnd w:id="1073"/>
      <w:r w:rsidRPr="00EF7F7C">
        <w:rPr>
          <w:rFonts w:ascii="Times New Roman" w:eastAsia="Times New Roman" w:hAnsi="Times New Roman" w:cs="Times New Roman"/>
          <w:sz w:val="24"/>
          <w:szCs w:val="24"/>
          <w:lang w:eastAsia="uk-UA"/>
        </w:rPr>
        <w:t>16) здійснення заходів соціального захисту постраждалих внаслідок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4" w:name="n1102"/>
      <w:bookmarkEnd w:id="1074"/>
      <w:r w:rsidRPr="00EF7F7C">
        <w:rPr>
          <w:rFonts w:ascii="Times New Roman" w:eastAsia="Times New Roman" w:hAnsi="Times New Roman" w:cs="Times New Roman"/>
          <w:sz w:val="24"/>
          <w:szCs w:val="24"/>
          <w:lang w:eastAsia="uk-UA"/>
        </w:rPr>
        <w:t>17) проведення інших робіт та заходів залежно від характеру та виду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5" w:name="n1103"/>
      <w:bookmarkEnd w:id="1075"/>
      <w:r w:rsidRPr="00EF7F7C">
        <w:rPr>
          <w:rFonts w:ascii="Times New Roman" w:eastAsia="Times New Roman" w:hAnsi="Times New Roman" w:cs="Times New Roman"/>
          <w:sz w:val="24"/>
          <w:szCs w:val="24"/>
          <w:lang w:eastAsia="uk-UA"/>
        </w:rPr>
        <w:t>3. Авіаційний пошук і рятування постраждалих внаслідок аварії (катастрофи) повітряного судна здійснюється суб’єктами забезпечення цивільного захисту відповідно до компетенції. Організація пошуку та рятування таких постраждалих покладається на центральний орган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6" w:name="n1104"/>
      <w:bookmarkEnd w:id="1076"/>
      <w:r w:rsidRPr="00EF7F7C">
        <w:rPr>
          <w:rFonts w:ascii="Times New Roman" w:eastAsia="Times New Roman" w:hAnsi="Times New Roman" w:cs="Times New Roman"/>
          <w:sz w:val="24"/>
          <w:szCs w:val="24"/>
          <w:lang w:eastAsia="uk-UA"/>
        </w:rPr>
        <w:t>4. 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7" w:name="n1105"/>
      <w:bookmarkEnd w:id="1077"/>
      <w:r w:rsidRPr="00EF7F7C">
        <w:rPr>
          <w:rFonts w:ascii="Times New Roman" w:eastAsia="Times New Roman" w:hAnsi="Times New Roman" w:cs="Times New Roman"/>
          <w:sz w:val="24"/>
          <w:szCs w:val="24"/>
          <w:lang w:eastAsia="uk-UA"/>
        </w:rPr>
        <w:t>5. 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8" w:name="n1106"/>
      <w:bookmarkEnd w:id="1078"/>
      <w:r w:rsidRPr="00EF7F7C">
        <w:rPr>
          <w:rFonts w:ascii="Times New Roman" w:eastAsia="Times New Roman" w:hAnsi="Times New Roman" w:cs="Times New Roman"/>
          <w:sz w:val="24"/>
          <w:szCs w:val="24"/>
          <w:lang w:eastAsia="uk-UA"/>
        </w:rPr>
        <w:t>6. В окремих випадках з урахуванням вимог </w:t>
      </w:r>
      <w:hyperlink r:id="rId116" w:anchor="n1265" w:history="1">
        <w:r w:rsidRPr="00EF7F7C">
          <w:rPr>
            <w:rFonts w:ascii="Times New Roman" w:eastAsia="Times New Roman" w:hAnsi="Times New Roman" w:cs="Times New Roman"/>
            <w:color w:val="006600"/>
            <w:sz w:val="24"/>
            <w:szCs w:val="24"/>
            <w:u w:val="single"/>
            <w:lang w:eastAsia="uk-UA"/>
          </w:rPr>
          <w:t>статті 103</w:t>
        </w:r>
      </w:hyperlink>
      <w:r w:rsidRPr="00EF7F7C">
        <w:rPr>
          <w:rFonts w:ascii="Times New Roman" w:eastAsia="Times New Roman" w:hAnsi="Times New Roman" w:cs="Times New Roman"/>
          <w:sz w:val="24"/>
          <w:szCs w:val="24"/>
          <w:lang w:eastAsia="uk-UA"/>
        </w:rPr>
        <w:t> цього Кодексу для ліквідації наслідків надзвичайних ситуацій можуть залучатися особи, які навчаються у навчальних закладах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79" w:name="n1107"/>
      <w:bookmarkEnd w:id="1079"/>
      <w:r w:rsidRPr="00EF7F7C">
        <w:rPr>
          <w:rFonts w:ascii="Times New Roman" w:eastAsia="Times New Roman" w:hAnsi="Times New Roman" w:cs="Times New Roman"/>
          <w:sz w:val="24"/>
          <w:szCs w:val="24"/>
          <w:lang w:eastAsia="uk-UA"/>
        </w:rPr>
        <w:t>7.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0" w:name="n1108"/>
      <w:bookmarkEnd w:id="1080"/>
      <w:r w:rsidRPr="00EF7F7C">
        <w:rPr>
          <w:rFonts w:ascii="Times New Roman" w:eastAsia="Times New Roman" w:hAnsi="Times New Roman" w:cs="Times New Roman"/>
          <w:sz w:val="24"/>
          <w:szCs w:val="24"/>
          <w:lang w:eastAsia="uk-UA"/>
        </w:rPr>
        <w:t>8. Відшкодування шкоди, заподіяної під час проведення аварійно-рятувальних та інших невідкладних робіт, здійснюється відповідно до </w:t>
      </w:r>
      <w:hyperlink r:id="rId117" w:anchor="n1140" w:history="1">
        <w:r w:rsidRPr="00EF7F7C">
          <w:rPr>
            <w:rFonts w:ascii="Times New Roman" w:eastAsia="Times New Roman" w:hAnsi="Times New Roman" w:cs="Times New Roman"/>
            <w:color w:val="006600"/>
            <w:sz w:val="24"/>
            <w:szCs w:val="24"/>
            <w:u w:val="single"/>
            <w:lang w:eastAsia="uk-UA"/>
          </w:rPr>
          <w:t>глави 17</w:t>
        </w:r>
      </w:hyperlink>
      <w:r w:rsidRPr="00EF7F7C">
        <w:rPr>
          <w:rFonts w:ascii="Times New Roman" w:eastAsia="Times New Roman" w:hAnsi="Times New Roman" w:cs="Times New Roman"/>
          <w:sz w:val="24"/>
          <w:szCs w:val="24"/>
          <w:lang w:eastAsia="uk-UA"/>
        </w:rPr>
        <w:t> цього Кодексу.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1" w:name="n1109"/>
      <w:bookmarkEnd w:id="1081"/>
      <w:r w:rsidRPr="00EF7F7C">
        <w:rPr>
          <w:rFonts w:ascii="Times New Roman" w:eastAsia="Times New Roman" w:hAnsi="Times New Roman" w:cs="Times New Roman"/>
          <w:sz w:val="24"/>
          <w:szCs w:val="24"/>
          <w:lang w:eastAsia="uk-UA"/>
        </w:rPr>
        <w:lastRenderedPageBreak/>
        <w:t>9. 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2" w:name="n1110"/>
      <w:bookmarkEnd w:id="1082"/>
      <w:r w:rsidRPr="00EF7F7C">
        <w:rPr>
          <w:rFonts w:ascii="Times New Roman" w:eastAsia="Times New Roman" w:hAnsi="Times New Roman" w:cs="Times New Roman"/>
          <w:sz w:val="24"/>
          <w:szCs w:val="24"/>
          <w:lang w:eastAsia="uk-UA"/>
        </w:rPr>
        <w:t>10. 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3" w:name="n1111"/>
      <w:bookmarkEnd w:id="1083"/>
      <w:r w:rsidRPr="00EF7F7C">
        <w:rPr>
          <w:rFonts w:ascii="Times New Roman" w:eastAsia="Times New Roman" w:hAnsi="Times New Roman" w:cs="Times New Roman"/>
          <w:sz w:val="24"/>
          <w:szCs w:val="24"/>
          <w:lang w:eastAsia="uk-UA"/>
        </w:rPr>
        <w:t>11. Пересування автомобільними дорогами великогабаритних та великовагових транспортних засобів до місця проведення аварійно-рятувальних та інших невідкладних робіт з ліквідації наслідків надзвичайних ситуацій та у зворотному напрямку здійснюється на підставі дозволу уповноваженого підрозділу органів Національної поліції, що видається невідкладно, протягом однієї години, згідно з поданою заявкою, без проведення додаткових процедур погодження.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4" w:name="n1619"/>
      <w:bookmarkEnd w:id="1084"/>
      <w:r w:rsidRPr="00EF7F7C">
        <w:rPr>
          <w:rFonts w:ascii="Times New Roman" w:eastAsia="Times New Roman" w:hAnsi="Times New Roman" w:cs="Times New Roman"/>
          <w:i/>
          <w:iCs/>
          <w:color w:val="000000"/>
          <w:sz w:val="24"/>
          <w:szCs w:val="24"/>
          <w:lang w:eastAsia="uk-UA"/>
        </w:rPr>
        <w:t>{Частина одинадцята статті 79 із змінами, внесеними згідно із Законом </w:t>
      </w:r>
      <w:hyperlink r:id="rId118" w:anchor="n8" w:tgtFrame="_blank" w:history="1">
        <w:r w:rsidRPr="00EF7F7C">
          <w:rPr>
            <w:rFonts w:ascii="Times New Roman" w:eastAsia="Times New Roman" w:hAnsi="Times New Roman" w:cs="Times New Roman"/>
            <w:i/>
            <w:iCs/>
            <w:color w:val="000099"/>
            <w:sz w:val="24"/>
            <w:szCs w:val="24"/>
            <w:u w:val="single"/>
            <w:lang w:eastAsia="uk-UA"/>
          </w:rPr>
          <w:t>№ 766-VIII від 10.11.2015</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5" w:name="n1112"/>
      <w:bookmarkEnd w:id="1085"/>
      <w:r w:rsidRPr="00EF7F7C">
        <w:rPr>
          <w:rFonts w:ascii="Times New Roman" w:eastAsia="Times New Roman" w:hAnsi="Times New Roman" w:cs="Times New Roman"/>
          <w:b/>
          <w:bCs/>
          <w:color w:val="000000"/>
          <w:sz w:val="24"/>
          <w:szCs w:val="24"/>
          <w:lang w:eastAsia="uk-UA"/>
        </w:rPr>
        <w:t>Стаття 80.</w:t>
      </w:r>
      <w:r w:rsidRPr="00EF7F7C">
        <w:rPr>
          <w:rFonts w:ascii="Times New Roman" w:eastAsia="Times New Roman" w:hAnsi="Times New Roman" w:cs="Times New Roman"/>
          <w:sz w:val="24"/>
          <w:szCs w:val="24"/>
          <w:lang w:eastAsia="uk-UA"/>
        </w:rPr>
        <w:t>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6" w:name="n1113"/>
      <w:bookmarkEnd w:id="1086"/>
      <w:r w:rsidRPr="00EF7F7C">
        <w:rPr>
          <w:rFonts w:ascii="Times New Roman" w:eastAsia="Times New Roman" w:hAnsi="Times New Roman" w:cs="Times New Roman"/>
          <w:sz w:val="24"/>
          <w:szCs w:val="24"/>
          <w:lang w:eastAsia="uk-UA"/>
        </w:rPr>
        <w:t>1. Гасіння пожеж здійснюється безоплатно.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7" w:name="n1114"/>
      <w:bookmarkEnd w:id="1087"/>
      <w:r w:rsidRPr="00EF7F7C">
        <w:rPr>
          <w:rFonts w:ascii="Times New Roman" w:eastAsia="Times New Roman" w:hAnsi="Times New Roman" w:cs="Times New Roman"/>
          <w:sz w:val="24"/>
          <w:szCs w:val="24"/>
          <w:lang w:eastAsia="uk-UA"/>
        </w:rPr>
        <w:t>2. У пожежно-рятувальних частинах і підрозділах встановлюється цілодобове чергування у порядку, визначеному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8" w:name="n1115"/>
      <w:bookmarkEnd w:id="1088"/>
      <w:r w:rsidRPr="00EF7F7C">
        <w:rPr>
          <w:rFonts w:ascii="Times New Roman" w:eastAsia="Times New Roman" w:hAnsi="Times New Roman" w:cs="Times New Roman"/>
          <w:sz w:val="24"/>
          <w:szCs w:val="24"/>
          <w:lang w:eastAsia="uk-UA"/>
        </w:rPr>
        <w:t>3. Пожежно-рятувальні підрозділи виїжджають для гасіння будь-яких пожеж, за винятком пожеж на підземних спорудах (крім діючих станцій метрополітену).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89" w:name="n1116"/>
      <w:bookmarkEnd w:id="1089"/>
      <w:r w:rsidRPr="00EF7F7C">
        <w:rPr>
          <w:rFonts w:ascii="Times New Roman" w:eastAsia="Times New Roman" w:hAnsi="Times New Roman" w:cs="Times New Roman"/>
          <w:sz w:val="24"/>
          <w:szCs w:val="24"/>
          <w:lang w:eastAsia="uk-UA"/>
        </w:rPr>
        <w:t>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центрального органу виконавчої влади, який забезпечує формування та реалізує державну політику у сфері цивільного захисту, яка прибула до місця пожежі. Усі пожежно-рятувальні підрозділи і частини, що залучаються до гасіння пожежі, підпорядковуються керівникові гасіння пожежі.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0" w:name="n1117"/>
      <w:bookmarkEnd w:id="1090"/>
      <w:r w:rsidRPr="00EF7F7C">
        <w:rPr>
          <w:rFonts w:ascii="Times New Roman" w:eastAsia="Times New Roman" w:hAnsi="Times New Roman" w:cs="Times New Roman"/>
          <w:sz w:val="24"/>
          <w:szCs w:val="24"/>
          <w:lang w:eastAsia="uk-UA"/>
        </w:rPr>
        <w:t>5. Організація гасіння пожеж на підземних спорудах здійснюється у порядку, встановленому центральним органом виконавчої влади, який забезпечує формування та реалізує державну політику у сфері цивільного захисту, а на територіях державного лісового фонду - центральним органом виконавчої влади, що забезпечує формування та реалізує державну політику у сфері лісового та мисливського господарства.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1" w:name="n1118"/>
      <w:bookmarkEnd w:id="1091"/>
      <w:r w:rsidRPr="00EF7F7C">
        <w:rPr>
          <w:rFonts w:ascii="Times New Roman" w:eastAsia="Times New Roman" w:hAnsi="Times New Roman" w:cs="Times New Roman"/>
          <w:sz w:val="24"/>
          <w:szCs w:val="24"/>
          <w:lang w:eastAsia="uk-UA"/>
        </w:rPr>
        <w:t>6. 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2" w:name="n1119"/>
      <w:bookmarkEnd w:id="1092"/>
      <w:r w:rsidRPr="00EF7F7C">
        <w:rPr>
          <w:rFonts w:ascii="Times New Roman" w:eastAsia="Times New Roman" w:hAnsi="Times New Roman" w:cs="Times New Roman"/>
          <w:sz w:val="24"/>
          <w:szCs w:val="24"/>
          <w:lang w:eastAsia="uk-UA"/>
        </w:rPr>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3" w:name="n1120"/>
      <w:bookmarkEnd w:id="1093"/>
      <w:r w:rsidRPr="00EF7F7C">
        <w:rPr>
          <w:rFonts w:ascii="Times New Roman" w:eastAsia="Times New Roman" w:hAnsi="Times New Roman" w:cs="Times New Roman"/>
          <w:sz w:val="24"/>
          <w:szCs w:val="24"/>
          <w:lang w:eastAsia="uk-UA"/>
        </w:rPr>
        <w:lastRenderedPageBreak/>
        <w:t>8. Матеріальні збитки, пов’язані з пошкодженням майна під час гасіння пожежі, пожежно-рятувальні підрозділи не відшкодовують. Відшкодування матеріальних збитків, завданих під час гасіння пожеж, здійснюється відповідно до </w:t>
      </w:r>
      <w:hyperlink r:id="rId119" w:anchor="n1140" w:history="1">
        <w:r w:rsidRPr="00EF7F7C">
          <w:rPr>
            <w:rFonts w:ascii="Times New Roman" w:eastAsia="Times New Roman" w:hAnsi="Times New Roman" w:cs="Times New Roman"/>
            <w:color w:val="006600"/>
            <w:sz w:val="24"/>
            <w:szCs w:val="24"/>
            <w:u w:val="single"/>
            <w:lang w:eastAsia="uk-UA"/>
          </w:rPr>
          <w:t>глави 17</w:t>
        </w:r>
      </w:hyperlink>
      <w:r w:rsidRPr="00EF7F7C">
        <w:rPr>
          <w:rFonts w:ascii="Times New Roman" w:eastAsia="Times New Roman" w:hAnsi="Times New Roman" w:cs="Times New Roman"/>
          <w:sz w:val="24"/>
          <w:szCs w:val="24"/>
          <w:lang w:eastAsia="uk-UA"/>
        </w:rPr>
        <w:t> цього Кодексу.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4" w:name="n1121"/>
      <w:bookmarkEnd w:id="1094"/>
      <w:r w:rsidRPr="00EF7F7C">
        <w:rPr>
          <w:rFonts w:ascii="Times New Roman" w:eastAsia="Times New Roman" w:hAnsi="Times New Roman" w:cs="Times New Roman"/>
          <w:sz w:val="24"/>
          <w:szCs w:val="24"/>
          <w:lang w:eastAsia="uk-UA"/>
        </w:rPr>
        <w:t>9. Організація та порядок гасіння пожежі, обов’язки і права осіб, які виконують завдання щодо гасіння пожежі, встановлюються </w:t>
      </w:r>
      <w:hyperlink r:id="rId120" w:anchor="n4" w:tgtFrame="_blank" w:history="1">
        <w:r w:rsidRPr="00EF7F7C">
          <w:rPr>
            <w:rFonts w:ascii="Times New Roman" w:eastAsia="Times New Roman" w:hAnsi="Times New Roman" w:cs="Times New Roman"/>
            <w:color w:val="000099"/>
            <w:sz w:val="24"/>
            <w:szCs w:val="24"/>
            <w:u w:val="single"/>
            <w:lang w:eastAsia="uk-UA"/>
          </w:rPr>
          <w:t>Статутом дій у надзвичайних ситуаціях щодо гасіння пожеж</w:t>
        </w:r>
      </w:hyperlink>
      <w:r w:rsidRPr="00EF7F7C">
        <w:rPr>
          <w:rFonts w:ascii="Times New Roman" w:eastAsia="Times New Roman" w:hAnsi="Times New Roman" w:cs="Times New Roman"/>
          <w:sz w:val="24"/>
          <w:szCs w:val="24"/>
          <w:lang w:eastAsia="uk-UA"/>
        </w:rPr>
        <w:t>,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5" w:name="n1122"/>
      <w:bookmarkEnd w:id="1095"/>
      <w:r w:rsidRPr="00EF7F7C">
        <w:rPr>
          <w:rFonts w:ascii="Times New Roman" w:eastAsia="Times New Roman" w:hAnsi="Times New Roman" w:cs="Times New Roman"/>
          <w:b/>
          <w:bCs/>
          <w:color w:val="000000"/>
          <w:sz w:val="24"/>
          <w:szCs w:val="24"/>
          <w:lang w:eastAsia="uk-UA"/>
        </w:rPr>
        <w:t>Стаття 81.</w:t>
      </w:r>
      <w:r w:rsidRPr="00EF7F7C">
        <w:rPr>
          <w:rFonts w:ascii="Times New Roman" w:eastAsia="Times New Roman" w:hAnsi="Times New Roman" w:cs="Times New Roman"/>
          <w:sz w:val="24"/>
          <w:szCs w:val="24"/>
          <w:lang w:eastAsia="uk-UA"/>
        </w:rPr>
        <w:t> Життєзабезпечення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6" w:name="n1123"/>
      <w:bookmarkEnd w:id="1096"/>
      <w:r w:rsidRPr="00EF7F7C">
        <w:rPr>
          <w:rFonts w:ascii="Times New Roman" w:eastAsia="Times New Roman" w:hAnsi="Times New Roman" w:cs="Times New Roman"/>
          <w:sz w:val="24"/>
          <w:szCs w:val="24"/>
          <w:lang w:eastAsia="uk-UA"/>
        </w:rPr>
        <w:t>1. 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7" w:name="n1124"/>
      <w:bookmarkEnd w:id="1097"/>
      <w:r w:rsidRPr="00EF7F7C">
        <w:rPr>
          <w:rFonts w:ascii="Times New Roman" w:eastAsia="Times New Roman" w:hAnsi="Times New Roman" w:cs="Times New Roman"/>
          <w:sz w:val="24"/>
          <w:szCs w:val="24"/>
          <w:lang w:eastAsia="uk-UA"/>
        </w:rPr>
        <w:t>2. Життєзабезпечення постраждалих полягає у створенні і підтриманні умов,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8" w:name="n1125"/>
      <w:bookmarkEnd w:id="1098"/>
      <w:r w:rsidRPr="00EF7F7C">
        <w:rPr>
          <w:rFonts w:ascii="Times New Roman" w:eastAsia="Times New Roman" w:hAnsi="Times New Roman" w:cs="Times New Roman"/>
          <w:sz w:val="24"/>
          <w:szCs w:val="24"/>
          <w:lang w:eastAsia="uk-UA"/>
        </w:rPr>
        <w:t>3. Види та норми майна, а також види та обсяги послуг щодо життєзабезпечення постраждалих встановлюються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099" w:name="n1126"/>
      <w:bookmarkEnd w:id="1099"/>
      <w:r w:rsidRPr="00EF7F7C">
        <w:rPr>
          <w:rFonts w:ascii="Times New Roman" w:eastAsia="Times New Roman" w:hAnsi="Times New Roman" w:cs="Times New Roman"/>
          <w:sz w:val="24"/>
          <w:szCs w:val="24"/>
          <w:lang w:eastAsia="uk-UA"/>
        </w:rPr>
        <w:t>4. Організація життєзабезпечення постраждалих покладається: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0" w:name="n1127"/>
      <w:bookmarkEnd w:id="1100"/>
      <w:r w:rsidRPr="00EF7F7C">
        <w:rPr>
          <w:rFonts w:ascii="Times New Roman" w:eastAsia="Times New Roman" w:hAnsi="Times New Roman" w:cs="Times New Roman"/>
          <w:sz w:val="24"/>
          <w:szCs w:val="24"/>
          <w:lang w:eastAsia="uk-UA"/>
        </w:rPr>
        <w:t>1) в Автономній Республіці Крим - на Раду міністрів Автономної Республіки Крим;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1" w:name="n1128"/>
      <w:bookmarkEnd w:id="1101"/>
      <w:r w:rsidRPr="00EF7F7C">
        <w:rPr>
          <w:rFonts w:ascii="Times New Roman" w:eastAsia="Times New Roman" w:hAnsi="Times New Roman" w:cs="Times New Roman"/>
          <w:sz w:val="24"/>
          <w:szCs w:val="24"/>
          <w:lang w:eastAsia="uk-UA"/>
        </w:rPr>
        <w:t>2) в областях, містах Києві та Севастополі - на обласні, Київську та Севастопольську міські державні адміністрації;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2" w:name="n1129"/>
      <w:bookmarkEnd w:id="1102"/>
      <w:r w:rsidRPr="00EF7F7C">
        <w:rPr>
          <w:rFonts w:ascii="Times New Roman" w:eastAsia="Times New Roman" w:hAnsi="Times New Roman" w:cs="Times New Roman"/>
          <w:sz w:val="24"/>
          <w:szCs w:val="24"/>
          <w:lang w:eastAsia="uk-UA"/>
        </w:rPr>
        <w:t>3) у районах - на районні державні адміністрації;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3" w:name="n1130"/>
      <w:bookmarkEnd w:id="1103"/>
      <w:r w:rsidRPr="00EF7F7C">
        <w:rPr>
          <w:rFonts w:ascii="Times New Roman" w:eastAsia="Times New Roman" w:hAnsi="Times New Roman" w:cs="Times New Roman"/>
          <w:sz w:val="24"/>
          <w:szCs w:val="24"/>
          <w:lang w:eastAsia="uk-UA"/>
        </w:rPr>
        <w:t>4) у містах (крім міст Києва та Севастополя), селищах та селах - на органи місцевого самоврядування.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4" w:name="n1131"/>
      <w:bookmarkEnd w:id="1104"/>
      <w:r w:rsidRPr="00EF7F7C">
        <w:rPr>
          <w:rFonts w:ascii="Times New Roman" w:eastAsia="Times New Roman" w:hAnsi="Times New Roman" w:cs="Times New Roman"/>
          <w:sz w:val="24"/>
          <w:szCs w:val="24"/>
          <w:lang w:eastAsia="uk-UA"/>
        </w:rPr>
        <w:t>5. Безпосереднє життєзабезпечення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міст обласного значення. До здійснення заходів щодо життєзабезпечення постраждалих залучаються сили та засоби центральних органів виконавчої влади, аварійно-рятувальні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5" w:name="n1132"/>
      <w:bookmarkEnd w:id="1105"/>
      <w:r w:rsidRPr="00EF7F7C">
        <w:rPr>
          <w:rFonts w:ascii="Times New Roman" w:eastAsia="Times New Roman" w:hAnsi="Times New Roman" w:cs="Times New Roman"/>
          <w:b/>
          <w:bCs/>
          <w:color w:val="000000"/>
          <w:sz w:val="24"/>
          <w:szCs w:val="24"/>
          <w:lang w:eastAsia="uk-UA"/>
        </w:rPr>
        <w:t>Стаття 82.</w:t>
      </w:r>
      <w:r w:rsidRPr="00EF7F7C">
        <w:rPr>
          <w:rFonts w:ascii="Times New Roman" w:eastAsia="Times New Roman" w:hAnsi="Times New Roman" w:cs="Times New Roman"/>
          <w:sz w:val="24"/>
          <w:szCs w:val="24"/>
          <w:lang w:eastAsia="uk-UA"/>
        </w:rPr>
        <w:t> Проведення відновлювальних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6" w:name="n1133"/>
      <w:bookmarkEnd w:id="1106"/>
      <w:r w:rsidRPr="00EF7F7C">
        <w:rPr>
          <w:rFonts w:ascii="Times New Roman" w:eastAsia="Times New Roman" w:hAnsi="Times New Roman" w:cs="Times New Roman"/>
          <w:sz w:val="24"/>
          <w:szCs w:val="24"/>
          <w:lang w:eastAsia="uk-UA"/>
        </w:rPr>
        <w:t>1. 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Раду міністрів Автономної Республіки Крим,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7" w:name="n1134"/>
      <w:bookmarkEnd w:id="1107"/>
      <w:r w:rsidRPr="00EF7F7C">
        <w:rPr>
          <w:rFonts w:ascii="Times New Roman" w:eastAsia="Times New Roman" w:hAnsi="Times New Roman" w:cs="Times New Roman"/>
          <w:sz w:val="24"/>
          <w:szCs w:val="24"/>
          <w:lang w:eastAsia="uk-UA"/>
        </w:rPr>
        <w:t>2. 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8" w:name="n1135"/>
      <w:bookmarkEnd w:id="1108"/>
      <w:r w:rsidRPr="00EF7F7C">
        <w:rPr>
          <w:rFonts w:ascii="Times New Roman" w:eastAsia="Times New Roman" w:hAnsi="Times New Roman" w:cs="Times New Roman"/>
          <w:sz w:val="24"/>
          <w:szCs w:val="24"/>
          <w:lang w:eastAsia="uk-UA"/>
        </w:rPr>
        <w:t xml:space="preserve">3. Відновлювальні роботи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w:t>
      </w:r>
      <w:r w:rsidRPr="00EF7F7C">
        <w:rPr>
          <w:rFonts w:ascii="Times New Roman" w:eastAsia="Times New Roman" w:hAnsi="Times New Roman" w:cs="Times New Roman"/>
          <w:sz w:val="24"/>
          <w:szCs w:val="24"/>
          <w:lang w:eastAsia="uk-UA"/>
        </w:rPr>
        <w:lastRenderedPageBreak/>
        <w:t>Автономної Республіки Крим, місцевими державними адміністраціями, виконавчими органами місцевого самоврядування, суб’єктами господарювання відповідно до рівня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09" w:name="n1136"/>
      <w:bookmarkEnd w:id="1109"/>
      <w:r w:rsidRPr="00EF7F7C">
        <w:rPr>
          <w:rFonts w:ascii="Times New Roman" w:eastAsia="Times New Roman" w:hAnsi="Times New Roman" w:cs="Times New Roman"/>
          <w:sz w:val="24"/>
          <w:szCs w:val="24"/>
          <w:lang w:eastAsia="uk-UA"/>
        </w:rPr>
        <w:t>4. Загальні обсяги фінансування, що виділяються для проведення відновлювальних робіт, визначаються відповідно до проектно-кошторисної документації або зведених кошторисних розрахунків на проведення таких робіт, які готуються в установленому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0" w:name="n1137"/>
      <w:bookmarkEnd w:id="1110"/>
      <w:r w:rsidRPr="00EF7F7C">
        <w:rPr>
          <w:rFonts w:ascii="Times New Roman" w:eastAsia="Times New Roman" w:hAnsi="Times New Roman" w:cs="Times New Roman"/>
          <w:b/>
          <w:bCs/>
          <w:color w:val="000000"/>
          <w:sz w:val="24"/>
          <w:szCs w:val="24"/>
          <w:lang w:eastAsia="uk-UA"/>
        </w:rPr>
        <w:t>Стаття 83.</w:t>
      </w:r>
      <w:r w:rsidRPr="00EF7F7C">
        <w:rPr>
          <w:rFonts w:ascii="Times New Roman" w:eastAsia="Times New Roman" w:hAnsi="Times New Roman" w:cs="Times New Roman"/>
          <w:sz w:val="24"/>
          <w:szCs w:val="24"/>
          <w:lang w:eastAsia="uk-UA"/>
        </w:rPr>
        <w:t> Цільова мобілізація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1" w:name="n1138"/>
      <w:bookmarkEnd w:id="1111"/>
      <w:r w:rsidRPr="00EF7F7C">
        <w:rPr>
          <w:rFonts w:ascii="Times New Roman" w:eastAsia="Times New Roman" w:hAnsi="Times New Roman" w:cs="Times New Roman"/>
          <w:sz w:val="24"/>
          <w:szCs w:val="24"/>
          <w:lang w:eastAsia="uk-UA"/>
        </w:rPr>
        <w:t>1. З метою ліквідації надзвичайних ситуацій техногенного або природного характеру державного рівня та їх наслідків може проводитися цільова мобілізація у порядку, визначеному </w:t>
      </w:r>
      <w:hyperlink r:id="rId121" w:tgtFrame="_blank" w:history="1">
        <w:r w:rsidRPr="00EF7F7C">
          <w:rPr>
            <w:rFonts w:ascii="Times New Roman" w:eastAsia="Times New Roman" w:hAnsi="Times New Roman" w:cs="Times New Roman"/>
            <w:color w:val="000099"/>
            <w:sz w:val="24"/>
            <w:szCs w:val="24"/>
            <w:u w:val="single"/>
            <w:lang w:eastAsia="uk-UA"/>
          </w:rPr>
          <w:t>Законом України "Про правовий режим надзвичайного стану"</w:t>
        </w:r>
      </w:hyperlink>
      <w:r w:rsidRPr="00EF7F7C">
        <w:rPr>
          <w:rFonts w:ascii="Times New Roman" w:eastAsia="Times New Roman" w:hAnsi="Times New Roman" w:cs="Times New Roman"/>
          <w:sz w:val="24"/>
          <w:szCs w:val="24"/>
          <w:lang w:eastAsia="uk-UA"/>
        </w:rPr>
        <w:t> та іншими нормативно-правовими 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2" w:name="n1139"/>
      <w:bookmarkEnd w:id="1112"/>
      <w:r w:rsidRPr="00EF7F7C">
        <w:rPr>
          <w:rFonts w:ascii="Times New Roman" w:eastAsia="Times New Roman" w:hAnsi="Times New Roman" w:cs="Times New Roman"/>
          <w:sz w:val="24"/>
          <w:szCs w:val="24"/>
          <w:lang w:eastAsia="uk-UA"/>
        </w:rPr>
        <w:t>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проведення цільової мобілізації та відповідно до </w:t>
      </w:r>
      <w:hyperlink r:id="rId122" w:tgtFrame="_blank" w:history="1">
        <w:r w:rsidRPr="00EF7F7C">
          <w:rPr>
            <w:rFonts w:ascii="Times New Roman" w:eastAsia="Times New Roman" w:hAnsi="Times New Roman" w:cs="Times New Roman"/>
            <w:color w:val="000099"/>
            <w:sz w:val="24"/>
            <w:szCs w:val="24"/>
            <w:u w:val="single"/>
            <w:lang w:eastAsia="uk-UA"/>
          </w:rPr>
          <w:t>Закону України "Про мобілізаційну підготовку та мобілізацію"</w:t>
        </w:r>
      </w:hyperlink>
      <w:r w:rsidRPr="00EF7F7C">
        <w:rPr>
          <w:rFonts w:ascii="Times New Roman" w:eastAsia="Times New Roman" w:hAnsi="Times New Roman" w:cs="Times New Roman"/>
          <w:sz w:val="24"/>
          <w:szCs w:val="24"/>
          <w:lang w:eastAsia="uk-UA"/>
        </w:rPr>
        <w:t> з урахуванням особливостей, визначених цим Кодексом.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13" w:name="n1140"/>
      <w:bookmarkEnd w:id="1113"/>
      <w:r w:rsidRPr="00EF7F7C">
        <w:rPr>
          <w:rFonts w:ascii="Times New Roman" w:eastAsia="Times New Roman" w:hAnsi="Times New Roman" w:cs="Times New Roman"/>
          <w:b/>
          <w:bCs/>
          <w:color w:val="000000"/>
          <w:sz w:val="28"/>
          <w:lang w:eastAsia="uk-UA"/>
        </w:rPr>
        <w:t>Глава 17. Відшкодування матеріальних збитків та надання допомоги постраждалим внаслідок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4" w:name="n1141"/>
      <w:bookmarkEnd w:id="1114"/>
      <w:r w:rsidRPr="00EF7F7C">
        <w:rPr>
          <w:rFonts w:ascii="Times New Roman" w:eastAsia="Times New Roman" w:hAnsi="Times New Roman" w:cs="Times New Roman"/>
          <w:b/>
          <w:bCs/>
          <w:color w:val="000000"/>
          <w:sz w:val="24"/>
          <w:szCs w:val="24"/>
          <w:lang w:eastAsia="uk-UA"/>
        </w:rPr>
        <w:t>Стаття 84.</w:t>
      </w:r>
      <w:r w:rsidRPr="00EF7F7C">
        <w:rPr>
          <w:rFonts w:ascii="Times New Roman" w:eastAsia="Times New Roman" w:hAnsi="Times New Roman" w:cs="Times New Roman"/>
          <w:sz w:val="24"/>
          <w:szCs w:val="24"/>
          <w:lang w:eastAsia="uk-UA"/>
        </w:rPr>
        <w:t> Соціальний захист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5" w:name="n1142"/>
      <w:bookmarkEnd w:id="1115"/>
      <w:r w:rsidRPr="00EF7F7C">
        <w:rPr>
          <w:rFonts w:ascii="Times New Roman" w:eastAsia="Times New Roman" w:hAnsi="Times New Roman" w:cs="Times New Roman"/>
          <w:sz w:val="24"/>
          <w:szCs w:val="24"/>
          <w:lang w:eastAsia="uk-UA"/>
        </w:rPr>
        <w:t>1. Постраждалий внаслідок надзвичайної ситуації - це особа, якій заподіяно моральну, фізичну або матеріальну шкоду внаслідок надзвичайної ситуації або проведення робіт з ліквідації її наслідків.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6" w:name="n1143"/>
      <w:bookmarkEnd w:id="1116"/>
      <w:r w:rsidRPr="00EF7F7C">
        <w:rPr>
          <w:rFonts w:ascii="Times New Roman" w:eastAsia="Times New Roman" w:hAnsi="Times New Roman" w:cs="Times New Roman"/>
          <w:sz w:val="24"/>
          <w:szCs w:val="24"/>
          <w:lang w:eastAsia="uk-UA"/>
        </w:rPr>
        <w:t>2. Заходи соціального захисту та відшкодування матеріальних збитків постраждалим внаслідок надзвичайної ситуації включають: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7" w:name="n1144"/>
      <w:bookmarkEnd w:id="1117"/>
      <w:r w:rsidRPr="00EF7F7C">
        <w:rPr>
          <w:rFonts w:ascii="Times New Roman" w:eastAsia="Times New Roman" w:hAnsi="Times New Roman" w:cs="Times New Roman"/>
          <w:sz w:val="24"/>
          <w:szCs w:val="24"/>
          <w:lang w:eastAsia="uk-UA"/>
        </w:rPr>
        <w:t>1) надання (виплату) матеріальної допомоги (компенсації);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8" w:name="n1145"/>
      <w:bookmarkEnd w:id="1118"/>
      <w:r w:rsidRPr="00EF7F7C">
        <w:rPr>
          <w:rFonts w:ascii="Times New Roman" w:eastAsia="Times New Roman" w:hAnsi="Times New Roman" w:cs="Times New Roman"/>
          <w:sz w:val="24"/>
          <w:szCs w:val="24"/>
          <w:lang w:eastAsia="uk-UA"/>
        </w:rPr>
        <w:t>2) забезпечення житлом;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19" w:name="n1146"/>
      <w:bookmarkEnd w:id="1119"/>
      <w:r w:rsidRPr="00EF7F7C">
        <w:rPr>
          <w:rFonts w:ascii="Times New Roman" w:eastAsia="Times New Roman" w:hAnsi="Times New Roman" w:cs="Times New Roman"/>
          <w:sz w:val="24"/>
          <w:szCs w:val="24"/>
          <w:lang w:eastAsia="uk-UA"/>
        </w:rPr>
        <w:t>3) надання медичної та психологічної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0" w:name="n1147"/>
      <w:bookmarkEnd w:id="1120"/>
      <w:r w:rsidRPr="00EF7F7C">
        <w:rPr>
          <w:rFonts w:ascii="Times New Roman" w:eastAsia="Times New Roman" w:hAnsi="Times New Roman" w:cs="Times New Roman"/>
          <w:sz w:val="24"/>
          <w:szCs w:val="24"/>
          <w:lang w:eastAsia="uk-UA"/>
        </w:rPr>
        <w:t>4) надання гуманітарної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1" w:name="n1148"/>
      <w:bookmarkEnd w:id="1121"/>
      <w:r w:rsidRPr="00EF7F7C">
        <w:rPr>
          <w:rFonts w:ascii="Times New Roman" w:eastAsia="Times New Roman" w:hAnsi="Times New Roman" w:cs="Times New Roman"/>
          <w:sz w:val="24"/>
          <w:szCs w:val="24"/>
          <w:lang w:eastAsia="uk-UA"/>
        </w:rPr>
        <w:t>5) надання інших видів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2" w:name="n1149"/>
      <w:bookmarkEnd w:id="1122"/>
      <w:r w:rsidRPr="00EF7F7C">
        <w:rPr>
          <w:rFonts w:ascii="Times New Roman" w:eastAsia="Times New Roman" w:hAnsi="Times New Roman" w:cs="Times New Roman"/>
          <w:sz w:val="24"/>
          <w:szCs w:val="24"/>
          <w:lang w:eastAsia="uk-UA"/>
        </w:rPr>
        <w:t>3. Заходи соціального захисту та відшкодування матеріальних збитків постраждалим здійснюються за рахунок: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3" w:name="n1150"/>
      <w:bookmarkEnd w:id="1123"/>
      <w:r w:rsidRPr="00EF7F7C">
        <w:rPr>
          <w:rFonts w:ascii="Times New Roman" w:eastAsia="Times New Roman" w:hAnsi="Times New Roman" w:cs="Times New Roman"/>
          <w:sz w:val="24"/>
          <w:szCs w:val="24"/>
          <w:lang w:eastAsia="uk-UA"/>
        </w:rPr>
        <w:t>1) коштів державного та місцевих бюджетів;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4" w:name="n1151"/>
      <w:bookmarkEnd w:id="1124"/>
      <w:r w:rsidRPr="00EF7F7C">
        <w:rPr>
          <w:rFonts w:ascii="Times New Roman" w:eastAsia="Times New Roman" w:hAnsi="Times New Roman" w:cs="Times New Roman"/>
          <w:sz w:val="24"/>
          <w:szCs w:val="24"/>
          <w:lang w:eastAsia="uk-UA"/>
        </w:rPr>
        <w:t>2) коштів суб’єктів господарювання або фізичних осіб, винних у виникненні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5" w:name="n1152"/>
      <w:bookmarkEnd w:id="1125"/>
      <w:r w:rsidRPr="00EF7F7C">
        <w:rPr>
          <w:rFonts w:ascii="Times New Roman" w:eastAsia="Times New Roman" w:hAnsi="Times New Roman" w:cs="Times New Roman"/>
          <w:sz w:val="24"/>
          <w:szCs w:val="24"/>
          <w:lang w:eastAsia="uk-UA"/>
        </w:rPr>
        <w:t>3) коштів за договорами добровільного страхування, укладеними відповідно до законодавства про страхування;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6" w:name="n1153"/>
      <w:bookmarkEnd w:id="1126"/>
      <w:r w:rsidRPr="00EF7F7C">
        <w:rPr>
          <w:rFonts w:ascii="Times New Roman" w:eastAsia="Times New Roman" w:hAnsi="Times New Roman" w:cs="Times New Roman"/>
          <w:sz w:val="24"/>
          <w:szCs w:val="24"/>
          <w:lang w:eastAsia="uk-UA"/>
        </w:rPr>
        <w:t>4) добровільних пожертвувань фізичних та юридичних осіб, благодійних організацій та об’єднань громадян;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7" w:name="n1154"/>
      <w:bookmarkEnd w:id="1127"/>
      <w:r w:rsidRPr="00EF7F7C">
        <w:rPr>
          <w:rFonts w:ascii="Times New Roman" w:eastAsia="Times New Roman" w:hAnsi="Times New Roman" w:cs="Times New Roman"/>
          <w:sz w:val="24"/>
          <w:szCs w:val="24"/>
          <w:lang w:eastAsia="uk-UA"/>
        </w:rPr>
        <w:t>5) інших не заборонених законодавством джерел.</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8" w:name="n1155"/>
      <w:bookmarkEnd w:id="1128"/>
      <w:r w:rsidRPr="00EF7F7C">
        <w:rPr>
          <w:rFonts w:ascii="Times New Roman" w:eastAsia="Times New Roman" w:hAnsi="Times New Roman" w:cs="Times New Roman"/>
          <w:sz w:val="24"/>
          <w:szCs w:val="24"/>
          <w:lang w:eastAsia="uk-UA"/>
        </w:rPr>
        <w:lastRenderedPageBreak/>
        <w:t>4. 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29" w:name="n1156"/>
      <w:bookmarkEnd w:id="1129"/>
      <w:r w:rsidRPr="00EF7F7C">
        <w:rPr>
          <w:rFonts w:ascii="Times New Roman" w:eastAsia="Times New Roman" w:hAnsi="Times New Roman" w:cs="Times New Roman"/>
          <w:b/>
          <w:bCs/>
          <w:color w:val="000000"/>
          <w:sz w:val="24"/>
          <w:szCs w:val="24"/>
          <w:lang w:eastAsia="uk-UA"/>
        </w:rPr>
        <w:t>Стаття 85.</w:t>
      </w:r>
      <w:r w:rsidRPr="00EF7F7C">
        <w:rPr>
          <w:rFonts w:ascii="Times New Roman" w:eastAsia="Times New Roman" w:hAnsi="Times New Roman" w:cs="Times New Roman"/>
          <w:sz w:val="24"/>
          <w:szCs w:val="24"/>
          <w:lang w:eastAsia="uk-UA"/>
        </w:rPr>
        <w:t> Відшкодування матеріальних збитків постраждалим внаслідок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0" w:name="n1157"/>
      <w:bookmarkEnd w:id="1130"/>
      <w:r w:rsidRPr="00EF7F7C">
        <w:rPr>
          <w:rFonts w:ascii="Times New Roman" w:eastAsia="Times New Roman" w:hAnsi="Times New Roman" w:cs="Times New Roman"/>
          <w:sz w:val="24"/>
          <w:szCs w:val="24"/>
          <w:lang w:eastAsia="uk-UA"/>
        </w:rPr>
        <w:t>1. Відшкодування матеріальних збитків постраждалим внаслідок надзвичайних ситуацій здійснюється у порядку, визначеному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1" w:name="n1158"/>
      <w:bookmarkEnd w:id="1131"/>
      <w:r w:rsidRPr="00EF7F7C">
        <w:rPr>
          <w:rFonts w:ascii="Times New Roman" w:eastAsia="Times New Roman" w:hAnsi="Times New Roman" w:cs="Times New Roman"/>
          <w:b/>
          <w:bCs/>
          <w:color w:val="000000"/>
          <w:sz w:val="24"/>
          <w:szCs w:val="24"/>
          <w:lang w:eastAsia="uk-UA"/>
        </w:rPr>
        <w:t>Стаття 86.</w:t>
      </w:r>
      <w:r w:rsidRPr="00EF7F7C">
        <w:rPr>
          <w:rFonts w:ascii="Times New Roman" w:eastAsia="Times New Roman" w:hAnsi="Times New Roman" w:cs="Times New Roman"/>
          <w:sz w:val="24"/>
          <w:szCs w:val="24"/>
          <w:lang w:eastAsia="uk-UA"/>
        </w:rPr>
        <w:t> Забезпечення житлом постраждалих внаслідок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2" w:name="n1159"/>
      <w:bookmarkEnd w:id="1132"/>
      <w:r w:rsidRPr="00EF7F7C">
        <w:rPr>
          <w:rFonts w:ascii="Times New Roman" w:eastAsia="Times New Roman" w:hAnsi="Times New Roman" w:cs="Times New Roman"/>
          <w:sz w:val="24"/>
          <w:szCs w:val="24"/>
          <w:lang w:eastAsia="uk-UA"/>
        </w:rPr>
        <w:t>1. 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 шляхом: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3" w:name="n1160"/>
      <w:bookmarkEnd w:id="1133"/>
      <w:r w:rsidRPr="00EF7F7C">
        <w:rPr>
          <w:rFonts w:ascii="Times New Roman" w:eastAsia="Times New Roman" w:hAnsi="Times New Roman" w:cs="Times New Roman"/>
          <w:sz w:val="24"/>
          <w:szCs w:val="24"/>
          <w:lang w:eastAsia="uk-UA"/>
        </w:rPr>
        <w:t>1) надання житлових приміщень з фонду житла для тимчасового проживання;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4" w:name="n1161"/>
      <w:bookmarkEnd w:id="1134"/>
      <w:r w:rsidRPr="00EF7F7C">
        <w:rPr>
          <w:rFonts w:ascii="Times New Roman" w:eastAsia="Times New Roman" w:hAnsi="Times New Roman" w:cs="Times New Roman"/>
          <w:sz w:val="24"/>
          <w:szCs w:val="24"/>
          <w:lang w:eastAsia="uk-UA"/>
        </w:rPr>
        <w:t>2) 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5" w:name="n1162"/>
      <w:bookmarkEnd w:id="1135"/>
      <w:r w:rsidRPr="00EF7F7C">
        <w:rPr>
          <w:rFonts w:ascii="Times New Roman" w:eastAsia="Times New Roman" w:hAnsi="Times New Roman" w:cs="Times New Roman"/>
          <w:sz w:val="24"/>
          <w:szCs w:val="24"/>
          <w:lang w:eastAsia="uk-UA"/>
        </w:rPr>
        <w:t>3) будівництва житлових будинків для постраждалих;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6" w:name="n1163"/>
      <w:bookmarkEnd w:id="1136"/>
      <w:r w:rsidRPr="00EF7F7C">
        <w:rPr>
          <w:rFonts w:ascii="Times New Roman" w:eastAsia="Times New Roman" w:hAnsi="Times New Roman" w:cs="Times New Roman"/>
          <w:sz w:val="24"/>
          <w:szCs w:val="24"/>
          <w:lang w:eastAsia="uk-UA"/>
        </w:rPr>
        <w:t>4) закупівлі квартир або житлових будинків.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7" w:name="n1164"/>
      <w:bookmarkEnd w:id="1137"/>
      <w:r w:rsidRPr="00EF7F7C">
        <w:rPr>
          <w:rFonts w:ascii="Times New Roman" w:eastAsia="Times New Roman" w:hAnsi="Times New Roman" w:cs="Times New Roman"/>
          <w:sz w:val="24"/>
          <w:szCs w:val="24"/>
          <w:lang w:eastAsia="uk-UA"/>
        </w:rPr>
        <w:t>2. Будівництво або закупівля житлових будинків чи квартир для постраждалих, які проживали в будинках державного або комунального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8" w:name="n1165"/>
      <w:bookmarkEnd w:id="1138"/>
      <w:r w:rsidRPr="00EF7F7C">
        <w:rPr>
          <w:rFonts w:ascii="Times New Roman" w:eastAsia="Times New Roman" w:hAnsi="Times New Roman" w:cs="Times New Roman"/>
          <w:sz w:val="24"/>
          <w:szCs w:val="24"/>
          <w:lang w:eastAsia="uk-UA"/>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страхування будинку, якщо будинок був застрахований.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39" w:name="n1166"/>
      <w:bookmarkEnd w:id="1139"/>
      <w:r w:rsidRPr="00EF7F7C">
        <w:rPr>
          <w:rFonts w:ascii="Times New Roman" w:eastAsia="Times New Roman" w:hAnsi="Times New Roman" w:cs="Times New Roman"/>
          <w:sz w:val="24"/>
          <w:szCs w:val="24"/>
          <w:lang w:eastAsia="uk-UA"/>
        </w:rPr>
        <w:t>4. Постраждалі,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0" w:name="n1167"/>
      <w:bookmarkEnd w:id="1140"/>
      <w:r w:rsidRPr="00EF7F7C">
        <w:rPr>
          <w:rFonts w:ascii="Times New Roman" w:eastAsia="Times New Roman" w:hAnsi="Times New Roman" w:cs="Times New Roman"/>
          <w:sz w:val="24"/>
          <w:szCs w:val="24"/>
          <w:lang w:eastAsia="uk-UA"/>
        </w:rPr>
        <w:t>5. Придбання шляхом централізованої закупівлі житлового будинку чи квартири для постраждалого здійснюється за бажанням одержувача.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1" w:name="n1168"/>
      <w:bookmarkEnd w:id="1141"/>
      <w:r w:rsidRPr="00EF7F7C">
        <w:rPr>
          <w:rFonts w:ascii="Times New Roman" w:eastAsia="Times New Roman" w:hAnsi="Times New Roman" w:cs="Times New Roman"/>
          <w:sz w:val="24"/>
          <w:szCs w:val="24"/>
          <w:lang w:eastAsia="uk-UA"/>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2" w:name="n1169"/>
      <w:bookmarkEnd w:id="1142"/>
      <w:r w:rsidRPr="00EF7F7C">
        <w:rPr>
          <w:rFonts w:ascii="Times New Roman" w:eastAsia="Times New Roman" w:hAnsi="Times New Roman" w:cs="Times New Roman"/>
          <w:sz w:val="24"/>
          <w:szCs w:val="24"/>
          <w:lang w:eastAsia="uk-UA"/>
        </w:rPr>
        <w:t>7. Якщо будівництво або закупівля квартири (житлового будинку) для постраждалих здійснюється місцевими державними адміністраціями та органами місцевого самоврядування, суб’єктами господарювання, грошова компенсація за зруйновану або пошкоджену квартиру (житловий будинок) не виплачується.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3" w:name="n1170"/>
      <w:bookmarkEnd w:id="1143"/>
      <w:r w:rsidRPr="00EF7F7C">
        <w:rPr>
          <w:rFonts w:ascii="Times New Roman" w:eastAsia="Times New Roman" w:hAnsi="Times New Roman" w:cs="Times New Roman"/>
          <w:sz w:val="24"/>
          <w:szCs w:val="24"/>
          <w:lang w:eastAsia="uk-UA"/>
        </w:rPr>
        <w:t>8. Постраждалі, яким виплачено грошову компенсацію за зруйновану або пошкоджену квартиру (житловий будинок), житлом за рахунок держави не забезпечуються.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4" w:name="n1171"/>
      <w:bookmarkEnd w:id="1144"/>
      <w:r w:rsidRPr="00EF7F7C">
        <w:rPr>
          <w:rFonts w:ascii="Times New Roman" w:eastAsia="Times New Roman" w:hAnsi="Times New Roman" w:cs="Times New Roman"/>
          <w:sz w:val="24"/>
          <w:szCs w:val="24"/>
          <w:lang w:eastAsia="uk-UA"/>
        </w:rPr>
        <w:t xml:space="preserve">9. Забезпечення житлом постраждалого або виплата грошової компенсації за рахунок держави здійснюється за умови добровільної передачі постраждалим зруйнованого або </w:t>
      </w:r>
      <w:r w:rsidRPr="00EF7F7C">
        <w:rPr>
          <w:rFonts w:ascii="Times New Roman" w:eastAsia="Times New Roman" w:hAnsi="Times New Roman" w:cs="Times New Roman"/>
          <w:sz w:val="24"/>
          <w:szCs w:val="24"/>
          <w:lang w:eastAsia="uk-UA"/>
        </w:rPr>
        <w:lastRenderedPageBreak/>
        <w:t>пошкодженого внаслідок надзвичайної ситуації житла місцевим державним адміністраціям або органам місцевого самоврядування, суб’єктам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5" w:name="n1172"/>
      <w:bookmarkEnd w:id="1145"/>
      <w:r w:rsidRPr="00EF7F7C">
        <w:rPr>
          <w:rFonts w:ascii="Times New Roman" w:eastAsia="Times New Roman" w:hAnsi="Times New Roman" w:cs="Times New Roman"/>
          <w:sz w:val="24"/>
          <w:szCs w:val="24"/>
          <w:lang w:eastAsia="uk-UA"/>
        </w:rPr>
        <w:t>10. Розмір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6" w:name="n1173"/>
      <w:bookmarkEnd w:id="1146"/>
      <w:r w:rsidRPr="00EF7F7C">
        <w:rPr>
          <w:rFonts w:ascii="Times New Roman" w:eastAsia="Times New Roman" w:hAnsi="Times New Roman" w:cs="Times New Roman"/>
          <w:b/>
          <w:bCs/>
          <w:color w:val="000000"/>
          <w:sz w:val="24"/>
          <w:szCs w:val="24"/>
          <w:lang w:eastAsia="uk-UA"/>
        </w:rPr>
        <w:t>Стаття 87.</w:t>
      </w:r>
      <w:r w:rsidRPr="00EF7F7C">
        <w:rPr>
          <w:rFonts w:ascii="Times New Roman" w:eastAsia="Times New Roman" w:hAnsi="Times New Roman" w:cs="Times New Roman"/>
          <w:sz w:val="24"/>
          <w:szCs w:val="24"/>
          <w:lang w:eastAsia="uk-UA"/>
        </w:rPr>
        <w:t> Надання медичної та психологічної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7" w:name="n1174"/>
      <w:bookmarkEnd w:id="1147"/>
      <w:r w:rsidRPr="00EF7F7C">
        <w:rPr>
          <w:rFonts w:ascii="Times New Roman" w:eastAsia="Times New Roman" w:hAnsi="Times New Roman" w:cs="Times New Roman"/>
          <w:sz w:val="24"/>
          <w:szCs w:val="24"/>
          <w:lang w:eastAsia="uk-UA"/>
        </w:rPr>
        <w:t>1. Постраждалі під час надзвичайних ситуацій мають право на надання їм безоплатної медичної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8" w:name="n1175"/>
      <w:bookmarkEnd w:id="1148"/>
      <w:r w:rsidRPr="00EF7F7C">
        <w:rPr>
          <w:rFonts w:ascii="Times New Roman" w:eastAsia="Times New Roman" w:hAnsi="Times New Roman" w:cs="Times New Roman"/>
          <w:sz w:val="24"/>
          <w:szCs w:val="24"/>
          <w:lang w:eastAsia="uk-UA"/>
        </w:rPr>
        <w:t>2. Постраждалі, а також особи, які залучалися до виконання аварійно-рятувальних та інших невідкладних робіт, гасіння пожеж, за висновками медико-соціальних експертних комісій забезпечуються психологічною реабілітацією.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49" w:name="n1176"/>
      <w:bookmarkEnd w:id="1149"/>
      <w:r w:rsidRPr="00EF7F7C">
        <w:rPr>
          <w:rFonts w:ascii="Times New Roman" w:eastAsia="Times New Roman" w:hAnsi="Times New Roman" w:cs="Times New Roman"/>
          <w:sz w:val="24"/>
          <w:szCs w:val="24"/>
          <w:lang w:eastAsia="uk-UA"/>
        </w:rPr>
        <w:t xml:space="preserve">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0" w:name="n1177"/>
      <w:bookmarkEnd w:id="1150"/>
      <w:r w:rsidRPr="00EF7F7C">
        <w:rPr>
          <w:rFonts w:ascii="Times New Roman" w:eastAsia="Times New Roman" w:hAnsi="Times New Roman" w:cs="Times New Roman"/>
          <w:sz w:val="24"/>
          <w:szCs w:val="24"/>
          <w:lang w:eastAsia="uk-UA"/>
        </w:rPr>
        <w:t>4. Постраждалі, а також особи, які залучалися до виконання аварійно-рятувальних та інших невідкладних робіт, гасіння пожеж, мають право на отримання безоплатної психологічної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1" w:name="n1178"/>
      <w:bookmarkEnd w:id="1151"/>
      <w:r w:rsidRPr="00EF7F7C">
        <w:rPr>
          <w:rFonts w:ascii="Times New Roman" w:eastAsia="Times New Roman" w:hAnsi="Times New Roman" w:cs="Times New Roman"/>
          <w:b/>
          <w:bCs/>
          <w:color w:val="000000"/>
          <w:sz w:val="24"/>
          <w:szCs w:val="24"/>
          <w:lang w:eastAsia="uk-UA"/>
        </w:rPr>
        <w:t>Стаття 88.</w:t>
      </w:r>
      <w:r w:rsidRPr="00EF7F7C">
        <w:rPr>
          <w:rFonts w:ascii="Times New Roman" w:eastAsia="Times New Roman" w:hAnsi="Times New Roman" w:cs="Times New Roman"/>
          <w:sz w:val="24"/>
          <w:szCs w:val="24"/>
          <w:lang w:eastAsia="uk-UA"/>
        </w:rPr>
        <w:t> Гуманітарна допомога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2" w:name="n1179"/>
      <w:bookmarkEnd w:id="1152"/>
      <w:r w:rsidRPr="00EF7F7C">
        <w:rPr>
          <w:rFonts w:ascii="Times New Roman" w:eastAsia="Times New Roman" w:hAnsi="Times New Roman" w:cs="Times New Roman"/>
          <w:sz w:val="24"/>
          <w:szCs w:val="24"/>
          <w:lang w:eastAsia="uk-UA"/>
        </w:rPr>
        <w:t>1. Одержання Україною міжнародної гуманітарної допомоги для постраждалих внаслідок надзвичайної ситуації, її розподіл та видача здійснюються у порядку, встановленому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3" w:name="n1180"/>
      <w:bookmarkEnd w:id="1153"/>
      <w:r w:rsidRPr="00EF7F7C">
        <w:rPr>
          <w:rFonts w:ascii="Times New Roman" w:eastAsia="Times New Roman" w:hAnsi="Times New Roman" w:cs="Times New Roman"/>
          <w:b/>
          <w:bCs/>
          <w:color w:val="000000"/>
          <w:sz w:val="24"/>
          <w:szCs w:val="24"/>
          <w:lang w:eastAsia="uk-UA"/>
        </w:rPr>
        <w:t>Стаття 89.</w:t>
      </w:r>
      <w:r w:rsidRPr="00EF7F7C">
        <w:rPr>
          <w:rFonts w:ascii="Times New Roman" w:eastAsia="Times New Roman" w:hAnsi="Times New Roman" w:cs="Times New Roman"/>
          <w:sz w:val="24"/>
          <w:szCs w:val="24"/>
          <w:lang w:eastAsia="uk-UA"/>
        </w:rPr>
        <w:t> Надання інших видів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4" w:name="n1181"/>
      <w:bookmarkEnd w:id="1154"/>
      <w:r w:rsidRPr="00EF7F7C">
        <w:rPr>
          <w:rFonts w:ascii="Times New Roman" w:eastAsia="Times New Roman" w:hAnsi="Times New Roman" w:cs="Times New Roman"/>
          <w:sz w:val="24"/>
          <w:szCs w:val="24"/>
          <w:lang w:eastAsia="uk-UA"/>
        </w:rPr>
        <w:t>1. Громадяни України, які постраждали внаслідок надзвичайних ситуацій за межами 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5" w:name="n1182"/>
      <w:bookmarkEnd w:id="1155"/>
      <w:r w:rsidRPr="00EF7F7C">
        <w:rPr>
          <w:rFonts w:ascii="Times New Roman" w:eastAsia="Times New Roman" w:hAnsi="Times New Roman" w:cs="Times New Roman"/>
          <w:sz w:val="24"/>
          <w:szCs w:val="24"/>
          <w:lang w:eastAsia="uk-UA"/>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6" w:name="n1183"/>
      <w:bookmarkEnd w:id="1156"/>
      <w:r w:rsidRPr="00EF7F7C">
        <w:rPr>
          <w:rFonts w:ascii="Times New Roman" w:eastAsia="Times New Roman" w:hAnsi="Times New Roman" w:cs="Times New Roman"/>
          <w:sz w:val="24"/>
          <w:szCs w:val="24"/>
          <w:lang w:eastAsia="uk-UA"/>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7" w:name="n1184"/>
      <w:bookmarkEnd w:id="1157"/>
      <w:r w:rsidRPr="00EF7F7C">
        <w:rPr>
          <w:rFonts w:ascii="Times New Roman" w:eastAsia="Times New Roman" w:hAnsi="Times New Roman" w:cs="Times New Roman"/>
          <w:sz w:val="24"/>
          <w:szCs w:val="24"/>
          <w:lang w:eastAsia="uk-UA"/>
        </w:rPr>
        <w:t>2) одержання безвідсоткової позики на господарське обзаведення у порядку та розмірі, встановлених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8" w:name="n1185"/>
      <w:bookmarkEnd w:id="1158"/>
      <w:r w:rsidRPr="00EF7F7C">
        <w:rPr>
          <w:rFonts w:ascii="Times New Roman" w:eastAsia="Times New Roman" w:hAnsi="Times New Roman" w:cs="Times New Roman"/>
          <w:sz w:val="24"/>
          <w:szCs w:val="24"/>
          <w:lang w:eastAsia="uk-UA"/>
        </w:rPr>
        <w:t>3. Постраждалим, які залишилися на попередньому місці проживання, надається грошова допомога у </w:t>
      </w:r>
      <w:hyperlink r:id="rId123" w:anchor="n8"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та розмірі, встановлених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59" w:name="n1186"/>
      <w:bookmarkEnd w:id="1159"/>
      <w:r w:rsidRPr="00EF7F7C">
        <w:rPr>
          <w:rFonts w:ascii="Times New Roman" w:eastAsia="Times New Roman" w:hAnsi="Times New Roman" w:cs="Times New Roman"/>
          <w:sz w:val="24"/>
          <w:szCs w:val="24"/>
          <w:lang w:eastAsia="uk-UA"/>
        </w:rPr>
        <w:t>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60" w:name="n1187"/>
      <w:bookmarkEnd w:id="1160"/>
      <w:r w:rsidRPr="00EF7F7C">
        <w:rPr>
          <w:rFonts w:ascii="Times New Roman" w:eastAsia="Times New Roman" w:hAnsi="Times New Roman" w:cs="Times New Roman"/>
          <w:b/>
          <w:bCs/>
          <w:color w:val="000000"/>
          <w:sz w:val="28"/>
          <w:lang w:eastAsia="uk-UA"/>
        </w:rPr>
        <w:lastRenderedPageBreak/>
        <w:t>Розділ VII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НАВЧАННЯ ОСІБ РЯДОВОГО І НАЧАЛЬНИЦЬКОГО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61" w:name="n1188"/>
      <w:bookmarkEnd w:id="1161"/>
      <w:r w:rsidRPr="00EF7F7C">
        <w:rPr>
          <w:rFonts w:ascii="Times New Roman" w:eastAsia="Times New Roman" w:hAnsi="Times New Roman" w:cs="Times New Roman"/>
          <w:b/>
          <w:bCs/>
          <w:color w:val="000000"/>
          <w:sz w:val="28"/>
          <w:lang w:eastAsia="uk-UA"/>
        </w:rPr>
        <w:t>Глава 18. Підготовка фахівців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2" w:name="n1189"/>
      <w:bookmarkEnd w:id="1162"/>
      <w:r w:rsidRPr="00EF7F7C">
        <w:rPr>
          <w:rFonts w:ascii="Times New Roman" w:eastAsia="Times New Roman" w:hAnsi="Times New Roman" w:cs="Times New Roman"/>
          <w:b/>
          <w:bCs/>
          <w:color w:val="000000"/>
          <w:sz w:val="24"/>
          <w:szCs w:val="24"/>
          <w:lang w:eastAsia="uk-UA"/>
        </w:rPr>
        <w:t>Стаття 90.</w:t>
      </w:r>
      <w:r w:rsidRPr="00EF7F7C">
        <w:rPr>
          <w:rFonts w:ascii="Times New Roman" w:eastAsia="Times New Roman" w:hAnsi="Times New Roman" w:cs="Times New Roman"/>
          <w:sz w:val="24"/>
          <w:szCs w:val="24"/>
          <w:lang w:eastAsia="uk-UA"/>
        </w:rPr>
        <w:t>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3" w:name="n1190"/>
      <w:bookmarkEnd w:id="1163"/>
      <w:r w:rsidRPr="00EF7F7C">
        <w:rPr>
          <w:rFonts w:ascii="Times New Roman" w:eastAsia="Times New Roman" w:hAnsi="Times New Roman" w:cs="Times New Roman"/>
          <w:sz w:val="24"/>
          <w:szCs w:val="24"/>
          <w:lang w:eastAsia="uk-UA"/>
        </w:rPr>
        <w:t>1. 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w:t>
      </w:r>
      <w:proofErr w:type="spellStart"/>
      <w:r w:rsidRPr="00EF7F7C">
        <w:rPr>
          <w:rFonts w:ascii="Times New Roman" w:eastAsia="Times New Roman" w:hAnsi="Times New Roman" w:cs="Times New Roman"/>
          <w:sz w:val="24"/>
          <w:szCs w:val="24"/>
          <w:lang w:eastAsia="uk-UA"/>
        </w:rPr>
        <w:t>спеціалізаціями</w:t>
      </w:r>
      <w:proofErr w:type="spellEnd"/>
      <w:r w:rsidRPr="00EF7F7C">
        <w:rPr>
          <w:rFonts w:ascii="Times New Roman" w:eastAsia="Times New Roman" w:hAnsi="Times New Roman" w:cs="Times New Roman"/>
          <w:sz w:val="24"/>
          <w:szCs w:val="24"/>
          <w:lang w:eastAsia="uk-UA"/>
        </w:rPr>
        <w:t>), освітніми та освітньо-кваліфікаційними рівнями здійснюються навчальними закладами цивільного захисту, що утворюються відповідно до законодавства та є закладами державної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4" w:name="n1191"/>
      <w:bookmarkEnd w:id="1164"/>
      <w:r w:rsidRPr="00EF7F7C">
        <w:rPr>
          <w:rFonts w:ascii="Times New Roman" w:eastAsia="Times New Roman" w:hAnsi="Times New Roman" w:cs="Times New Roman"/>
          <w:sz w:val="24"/>
          <w:szCs w:val="24"/>
          <w:lang w:eastAsia="uk-UA"/>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навчальних закладах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5" w:name="n1192"/>
      <w:bookmarkEnd w:id="1165"/>
      <w:r w:rsidRPr="00EF7F7C">
        <w:rPr>
          <w:rFonts w:ascii="Times New Roman" w:eastAsia="Times New Roman" w:hAnsi="Times New Roman" w:cs="Times New Roman"/>
          <w:sz w:val="24"/>
          <w:szCs w:val="24"/>
          <w:lang w:eastAsia="uk-UA"/>
        </w:rPr>
        <w:t>3. 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 що забезпечує формування та реалізує державну політику у сфері цивільного захисту, за погодженням з центральним органом виконавчої влади, що забезпечує формування та реалізує державну політику у сфері освіти і науки.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6" w:name="n1193"/>
      <w:bookmarkEnd w:id="1166"/>
      <w:r w:rsidRPr="00EF7F7C">
        <w:rPr>
          <w:rFonts w:ascii="Times New Roman" w:eastAsia="Times New Roman" w:hAnsi="Times New Roman" w:cs="Times New Roman"/>
          <w:sz w:val="24"/>
          <w:szCs w:val="24"/>
          <w:lang w:eastAsia="uk-UA"/>
        </w:rPr>
        <w:t>4. 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7" w:name="n1194"/>
      <w:bookmarkEnd w:id="1167"/>
      <w:r w:rsidRPr="00EF7F7C">
        <w:rPr>
          <w:rFonts w:ascii="Times New Roman" w:eastAsia="Times New Roman" w:hAnsi="Times New Roman" w:cs="Times New Roman"/>
          <w:sz w:val="24"/>
          <w:szCs w:val="24"/>
          <w:lang w:eastAsia="uk-UA"/>
        </w:rPr>
        <w:t>5. Особі, яка успішно пройшла державну кваліфікаційну атестацію, видається документ про присвоєння або підвищення робітничої кваліфікації, зразок якого затверджується в установленому порядку, а після проходження атестації - посвідчення, книжка та жетон рятувальника.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8" w:name="n1195"/>
      <w:bookmarkEnd w:id="1168"/>
      <w:r w:rsidRPr="00EF7F7C">
        <w:rPr>
          <w:rFonts w:ascii="Times New Roman" w:eastAsia="Times New Roman" w:hAnsi="Times New Roman" w:cs="Times New Roman"/>
          <w:sz w:val="24"/>
          <w:szCs w:val="24"/>
          <w:lang w:eastAsia="uk-UA"/>
        </w:rPr>
        <w:t>6. 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hyperlink r:id="rId124" w:anchor="n14"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організації службової підготовки визначається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69" w:name="n1196"/>
      <w:bookmarkEnd w:id="1169"/>
      <w:r w:rsidRPr="00EF7F7C">
        <w:rPr>
          <w:rFonts w:ascii="Times New Roman" w:eastAsia="Times New Roman" w:hAnsi="Times New Roman" w:cs="Times New Roman"/>
          <w:sz w:val="24"/>
          <w:szCs w:val="24"/>
          <w:lang w:eastAsia="uk-UA"/>
        </w:rPr>
        <w:t xml:space="preserve">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w:t>
      </w:r>
      <w:r w:rsidRPr="00EF7F7C">
        <w:rPr>
          <w:rFonts w:ascii="Times New Roman" w:eastAsia="Times New Roman" w:hAnsi="Times New Roman" w:cs="Times New Roman"/>
          <w:sz w:val="24"/>
          <w:szCs w:val="24"/>
          <w:lang w:eastAsia="uk-UA"/>
        </w:rPr>
        <w:lastRenderedPageBreak/>
        <w:t>проводиться під час професійної підготовки за рахунок робочого часу, яка організовується керівником служби відповідно до її профілю.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0" w:name="n1197"/>
      <w:bookmarkEnd w:id="1170"/>
      <w:r w:rsidRPr="00EF7F7C">
        <w:rPr>
          <w:rFonts w:ascii="Times New Roman" w:eastAsia="Times New Roman" w:hAnsi="Times New Roman" w:cs="Times New Roman"/>
          <w:sz w:val="24"/>
          <w:szCs w:val="24"/>
          <w:lang w:eastAsia="uk-UA"/>
        </w:rPr>
        <w:t>8. У професійних аварійно-рятувальних службах запроваджуються спеціальні фізична, медична та психологічна підготовка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1" w:name="n1198"/>
      <w:bookmarkEnd w:id="1171"/>
      <w:r w:rsidRPr="00EF7F7C">
        <w:rPr>
          <w:rFonts w:ascii="Times New Roman" w:eastAsia="Times New Roman" w:hAnsi="Times New Roman" w:cs="Times New Roman"/>
          <w:sz w:val="24"/>
          <w:szCs w:val="24"/>
          <w:lang w:eastAsia="uk-UA"/>
        </w:rPr>
        <w:t>9. Підвищення кваліфікації рятувальників проводиться у відповідних навчальних закладах.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2" w:name="n1199"/>
      <w:bookmarkEnd w:id="1172"/>
      <w:r w:rsidRPr="00EF7F7C">
        <w:rPr>
          <w:rFonts w:ascii="Times New Roman" w:eastAsia="Times New Roman" w:hAnsi="Times New Roman" w:cs="Times New Roman"/>
          <w:sz w:val="24"/>
          <w:szCs w:val="24"/>
          <w:lang w:eastAsia="uk-UA"/>
        </w:rPr>
        <w:t>10. </w:t>
      </w:r>
      <w:hyperlink r:id="rId125"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3" w:name="n1200"/>
      <w:bookmarkEnd w:id="1173"/>
      <w:r w:rsidRPr="00EF7F7C">
        <w:rPr>
          <w:rFonts w:ascii="Times New Roman" w:eastAsia="Times New Roman" w:hAnsi="Times New Roman" w:cs="Times New Roman"/>
          <w:sz w:val="24"/>
          <w:szCs w:val="24"/>
          <w:lang w:eastAsia="uk-UA"/>
        </w:rPr>
        <w:t>11. Перепідготовка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4" w:name="n1201"/>
      <w:bookmarkEnd w:id="1174"/>
      <w:r w:rsidRPr="00EF7F7C">
        <w:rPr>
          <w:rFonts w:ascii="Times New Roman" w:eastAsia="Times New Roman" w:hAnsi="Times New Roman" w:cs="Times New Roman"/>
          <w:sz w:val="24"/>
          <w:szCs w:val="24"/>
          <w:lang w:eastAsia="uk-UA"/>
        </w:rPr>
        <w:t>12. 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5" w:name="n1202"/>
      <w:bookmarkEnd w:id="1175"/>
      <w:r w:rsidRPr="00EF7F7C">
        <w:rPr>
          <w:rFonts w:ascii="Times New Roman" w:eastAsia="Times New Roman" w:hAnsi="Times New Roman" w:cs="Times New Roman"/>
          <w:sz w:val="24"/>
          <w:szCs w:val="24"/>
          <w:lang w:eastAsia="uk-UA"/>
        </w:rPr>
        <w:t>13. </w:t>
      </w:r>
      <w:hyperlink r:id="rId126" w:anchor="n13" w:tgtFrame="_blank" w:history="1">
        <w:r w:rsidRPr="00EF7F7C">
          <w:rPr>
            <w:rFonts w:ascii="Times New Roman" w:eastAsia="Times New Roman" w:hAnsi="Times New Roman" w:cs="Times New Roman"/>
            <w:color w:val="000099"/>
            <w:sz w:val="24"/>
            <w:szCs w:val="24"/>
            <w:u w:val="single"/>
            <w:lang w:eastAsia="uk-UA"/>
          </w:rPr>
          <w:t>Порядок та умови</w:t>
        </w:r>
      </w:hyperlink>
      <w:r w:rsidRPr="00EF7F7C">
        <w:rPr>
          <w:rFonts w:ascii="Times New Roman" w:eastAsia="Times New Roman" w:hAnsi="Times New Roman" w:cs="Times New Roman"/>
          <w:sz w:val="24"/>
          <w:szCs w:val="24"/>
          <w:lang w:eastAsia="uk-UA"/>
        </w:rPr>
        <w:t> присвоєння класної кваліфікації та кваліфікаційної категорії встановлюються центральним органом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6" w:name="n1203"/>
      <w:bookmarkEnd w:id="1176"/>
      <w:r w:rsidRPr="00EF7F7C">
        <w:rPr>
          <w:rFonts w:ascii="Times New Roman" w:eastAsia="Times New Roman" w:hAnsi="Times New Roman" w:cs="Times New Roman"/>
          <w:sz w:val="24"/>
          <w:szCs w:val="24"/>
          <w:lang w:eastAsia="uk-UA"/>
        </w:rPr>
        <w:t>14. Результати підвищення кваліфікації враховуються під час проведення атестації, просування по службі, присвоєння спеціальних звань.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7" w:name="n1204"/>
      <w:bookmarkEnd w:id="1177"/>
      <w:r w:rsidRPr="00EF7F7C">
        <w:rPr>
          <w:rFonts w:ascii="Times New Roman" w:eastAsia="Times New Roman" w:hAnsi="Times New Roman" w:cs="Times New Roman"/>
          <w:b/>
          <w:bCs/>
          <w:color w:val="000000"/>
          <w:sz w:val="24"/>
          <w:szCs w:val="24"/>
          <w:lang w:eastAsia="uk-UA"/>
        </w:rPr>
        <w:t>Стаття 91.</w:t>
      </w:r>
      <w:r w:rsidRPr="00EF7F7C">
        <w:rPr>
          <w:rFonts w:ascii="Times New Roman" w:eastAsia="Times New Roman" w:hAnsi="Times New Roman" w:cs="Times New Roman"/>
          <w:sz w:val="24"/>
          <w:szCs w:val="24"/>
          <w:lang w:eastAsia="uk-UA"/>
        </w:rPr>
        <w:t> Навчання керівного складу та фахівців, діяльність яких пов’язана з організацією і здійсненням заходів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8" w:name="n1205"/>
      <w:bookmarkEnd w:id="1178"/>
      <w:r w:rsidRPr="00EF7F7C">
        <w:rPr>
          <w:rFonts w:ascii="Times New Roman" w:eastAsia="Times New Roman" w:hAnsi="Times New Roman" w:cs="Times New Roman"/>
          <w:sz w:val="24"/>
          <w:szCs w:val="24"/>
          <w:lang w:eastAsia="uk-UA"/>
        </w:rPr>
        <w:t>1.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забезпечує формування та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79" w:name="n1206"/>
      <w:bookmarkEnd w:id="1179"/>
      <w:r w:rsidRPr="00EF7F7C">
        <w:rPr>
          <w:rFonts w:ascii="Times New Roman" w:eastAsia="Times New Roman" w:hAnsi="Times New Roman" w:cs="Times New Roman"/>
          <w:sz w:val="24"/>
          <w:szCs w:val="24"/>
          <w:lang w:eastAsia="uk-UA"/>
        </w:rPr>
        <w:t>2. Особи керівного складу та фахівці органів виконавчої влади,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0" w:name="n1207"/>
      <w:bookmarkEnd w:id="1180"/>
      <w:r w:rsidRPr="00EF7F7C">
        <w:rPr>
          <w:rFonts w:ascii="Times New Roman" w:eastAsia="Times New Roman" w:hAnsi="Times New Roman" w:cs="Times New Roman"/>
          <w:sz w:val="24"/>
          <w:szCs w:val="24"/>
          <w:lang w:eastAsia="uk-UA"/>
        </w:rPr>
        <w:t>3.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забезпечує формування та реалізує державну політику у сфері цивільного захисту, а також за контрактом за рахунок коштів фізичних та юридичних осіб. Відповідні записи про навчання заносяться у трудову книжку.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1" w:name="n1208"/>
      <w:bookmarkEnd w:id="1181"/>
      <w:r w:rsidRPr="00EF7F7C">
        <w:rPr>
          <w:rFonts w:ascii="Times New Roman" w:eastAsia="Times New Roman" w:hAnsi="Times New Roman" w:cs="Times New Roman"/>
          <w:sz w:val="24"/>
          <w:szCs w:val="24"/>
          <w:lang w:eastAsia="uk-UA"/>
        </w:rPr>
        <w:t xml:space="preserve">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закріплюють на правах оперативного управління або передають у власність навчально-методичним </w:t>
      </w:r>
      <w:r w:rsidRPr="00EF7F7C">
        <w:rPr>
          <w:rFonts w:ascii="Times New Roman" w:eastAsia="Times New Roman" w:hAnsi="Times New Roman" w:cs="Times New Roman"/>
          <w:sz w:val="24"/>
          <w:szCs w:val="24"/>
          <w:lang w:eastAsia="uk-UA"/>
        </w:rPr>
        <w:lastRenderedPageBreak/>
        <w:t>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2" w:name="n1209"/>
      <w:bookmarkEnd w:id="1182"/>
      <w:r w:rsidRPr="00EF7F7C">
        <w:rPr>
          <w:rFonts w:ascii="Times New Roman" w:eastAsia="Times New Roman" w:hAnsi="Times New Roman" w:cs="Times New Roman"/>
          <w:sz w:val="24"/>
          <w:szCs w:val="24"/>
          <w:lang w:eastAsia="uk-UA"/>
        </w:rPr>
        <w:t>5. Центральний орган виконавчої влади, що здійснює державний нагляд у сфері техногенної та пожежної безпеки,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 та вживає заходів для усунення виявлених недоліків.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3" w:name="n1210"/>
      <w:bookmarkEnd w:id="1183"/>
      <w:r w:rsidRPr="00EF7F7C">
        <w:rPr>
          <w:rFonts w:ascii="Times New Roman" w:eastAsia="Times New Roman" w:hAnsi="Times New Roman" w:cs="Times New Roman"/>
          <w:sz w:val="24"/>
          <w:szCs w:val="24"/>
          <w:lang w:eastAsia="uk-UA"/>
        </w:rPr>
        <w:t>6. </w:t>
      </w:r>
      <w:hyperlink r:id="rId127"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проходять, та план комплектування з навчання зазначених осіб затверджуються Кабінетом Міністрів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84" w:name="n1211"/>
      <w:bookmarkEnd w:id="1184"/>
      <w:r w:rsidRPr="00EF7F7C">
        <w:rPr>
          <w:rFonts w:ascii="Times New Roman" w:eastAsia="Times New Roman" w:hAnsi="Times New Roman" w:cs="Times New Roman"/>
          <w:b/>
          <w:bCs/>
          <w:color w:val="000000"/>
          <w:sz w:val="28"/>
          <w:lang w:eastAsia="uk-UA"/>
        </w:rPr>
        <w:t>Глава 19. Підготовка до дій за призначенням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5" w:name="n1212"/>
      <w:bookmarkEnd w:id="1185"/>
      <w:r w:rsidRPr="00EF7F7C">
        <w:rPr>
          <w:rFonts w:ascii="Times New Roman" w:eastAsia="Times New Roman" w:hAnsi="Times New Roman" w:cs="Times New Roman"/>
          <w:b/>
          <w:bCs/>
          <w:color w:val="000000"/>
          <w:sz w:val="24"/>
          <w:szCs w:val="24"/>
          <w:lang w:eastAsia="uk-UA"/>
        </w:rPr>
        <w:t>Стаття 92.</w:t>
      </w:r>
      <w:r w:rsidRPr="00EF7F7C">
        <w:rPr>
          <w:rFonts w:ascii="Times New Roman" w:eastAsia="Times New Roman" w:hAnsi="Times New Roman" w:cs="Times New Roman"/>
          <w:sz w:val="24"/>
          <w:szCs w:val="24"/>
          <w:lang w:eastAsia="uk-UA"/>
        </w:rPr>
        <w:t> Підготовка до дій за призначенням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6" w:name="n1213"/>
      <w:bookmarkEnd w:id="1186"/>
      <w:r w:rsidRPr="00EF7F7C">
        <w:rPr>
          <w:rFonts w:ascii="Times New Roman" w:eastAsia="Times New Roman" w:hAnsi="Times New Roman" w:cs="Times New Roman"/>
          <w:sz w:val="24"/>
          <w:szCs w:val="24"/>
          <w:lang w:eastAsia="uk-UA"/>
        </w:rPr>
        <w:t>1. 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7" w:name="n1214"/>
      <w:bookmarkEnd w:id="1187"/>
      <w:r w:rsidRPr="00EF7F7C">
        <w:rPr>
          <w:rFonts w:ascii="Times New Roman" w:eastAsia="Times New Roman" w:hAnsi="Times New Roman" w:cs="Times New Roman"/>
          <w:sz w:val="24"/>
          <w:szCs w:val="24"/>
          <w:lang w:eastAsia="uk-UA"/>
        </w:rPr>
        <w:t>2. 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8" w:name="n1215"/>
      <w:bookmarkEnd w:id="1188"/>
      <w:r w:rsidRPr="00EF7F7C">
        <w:rPr>
          <w:rFonts w:ascii="Times New Roman" w:eastAsia="Times New Roman" w:hAnsi="Times New Roman" w:cs="Times New Roman"/>
          <w:sz w:val="24"/>
          <w:szCs w:val="24"/>
          <w:lang w:eastAsia="uk-UA"/>
        </w:rPr>
        <w:t>3. </w:t>
      </w:r>
      <w:hyperlink r:id="rId128" w:anchor="n9" w:tgtFrame="_blank" w:history="1">
        <w:r w:rsidRPr="00EF7F7C">
          <w:rPr>
            <w:rFonts w:ascii="Times New Roman" w:eastAsia="Times New Roman" w:hAnsi="Times New Roman" w:cs="Times New Roman"/>
            <w:color w:val="000099"/>
            <w:sz w:val="24"/>
            <w:szCs w:val="24"/>
            <w:u w:val="single"/>
            <w:lang w:eastAsia="uk-UA"/>
          </w:rPr>
          <w:t>Порядок підготовки до дій за призначенням органів управління та сил цивільного захисту</w:t>
        </w:r>
      </w:hyperlink>
      <w:r w:rsidRPr="00EF7F7C">
        <w:rPr>
          <w:rFonts w:ascii="Times New Roman" w:eastAsia="Times New Roman" w:hAnsi="Times New Roman" w:cs="Times New Roman"/>
          <w:sz w:val="24"/>
          <w:szCs w:val="24"/>
          <w:lang w:eastAsia="uk-UA"/>
        </w:rPr>
        <w:t>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89" w:name="n1216"/>
      <w:bookmarkEnd w:id="1189"/>
      <w:r w:rsidRPr="00EF7F7C">
        <w:rPr>
          <w:rFonts w:ascii="Times New Roman" w:eastAsia="Times New Roman" w:hAnsi="Times New Roman" w:cs="Times New Roman"/>
          <w:sz w:val="24"/>
          <w:szCs w:val="24"/>
          <w:lang w:eastAsia="uk-UA"/>
        </w:rPr>
        <w:t>4. Організація підготовки до дій за призначенням сил цивільного захисту покладається на центральні органи виконавчої влади, Раду міністрів Автономної Республіки Крим, місцеві державні адміністрації, до сфери управління яких належать відповідні сили цивільного захисту, та на органи місцевого самоврядування, в управлінні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90" w:name="n1217"/>
      <w:bookmarkEnd w:id="1190"/>
      <w:r w:rsidRPr="00EF7F7C">
        <w:rPr>
          <w:rFonts w:ascii="Times New Roman" w:eastAsia="Times New Roman" w:hAnsi="Times New Roman" w:cs="Times New Roman"/>
          <w:b/>
          <w:bCs/>
          <w:color w:val="000000"/>
          <w:sz w:val="28"/>
          <w:lang w:eastAsia="uk-UA"/>
        </w:rPr>
        <w:t>Розділ VIII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ФІНАНСОВЕ ТА МАТЕРІАЛЬНО-ТЕХНІЧНЕ ЗАБЕЗПЕЧЕННЯ ЗАХОДІВ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191" w:name="n1218"/>
      <w:bookmarkEnd w:id="1191"/>
      <w:r w:rsidRPr="00EF7F7C">
        <w:rPr>
          <w:rFonts w:ascii="Times New Roman" w:eastAsia="Times New Roman" w:hAnsi="Times New Roman" w:cs="Times New Roman"/>
          <w:b/>
          <w:bCs/>
          <w:color w:val="000000"/>
          <w:sz w:val="28"/>
          <w:lang w:eastAsia="uk-UA"/>
        </w:rPr>
        <w:t>Глава 20. Фінансове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2" w:name="n1219"/>
      <w:bookmarkEnd w:id="1192"/>
      <w:r w:rsidRPr="00EF7F7C">
        <w:rPr>
          <w:rFonts w:ascii="Times New Roman" w:eastAsia="Times New Roman" w:hAnsi="Times New Roman" w:cs="Times New Roman"/>
          <w:b/>
          <w:bCs/>
          <w:color w:val="000000"/>
          <w:sz w:val="24"/>
          <w:szCs w:val="24"/>
          <w:lang w:eastAsia="uk-UA"/>
        </w:rPr>
        <w:t>Стаття 93.</w:t>
      </w:r>
      <w:r w:rsidRPr="00EF7F7C">
        <w:rPr>
          <w:rFonts w:ascii="Times New Roman" w:eastAsia="Times New Roman" w:hAnsi="Times New Roman" w:cs="Times New Roman"/>
          <w:sz w:val="24"/>
          <w:szCs w:val="24"/>
          <w:lang w:eastAsia="uk-UA"/>
        </w:rPr>
        <w:t> Фінансування заходів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3" w:name="n1220"/>
      <w:bookmarkEnd w:id="1193"/>
      <w:r w:rsidRPr="00EF7F7C">
        <w:rPr>
          <w:rFonts w:ascii="Times New Roman" w:eastAsia="Times New Roman" w:hAnsi="Times New Roman" w:cs="Times New Roman"/>
          <w:sz w:val="24"/>
          <w:szCs w:val="24"/>
          <w:lang w:eastAsia="uk-UA"/>
        </w:rPr>
        <w:t>1.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4" w:name="n1221"/>
      <w:bookmarkEnd w:id="1194"/>
      <w:r w:rsidRPr="00EF7F7C">
        <w:rPr>
          <w:rFonts w:ascii="Times New Roman" w:eastAsia="Times New Roman" w:hAnsi="Times New Roman" w:cs="Times New Roman"/>
          <w:sz w:val="24"/>
          <w:szCs w:val="24"/>
          <w:lang w:eastAsia="uk-UA"/>
        </w:rPr>
        <w:t>2. Обсяг фінансування, що виділяється потенційно небезпечними об’єктами та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5" w:name="n1222"/>
      <w:bookmarkEnd w:id="1195"/>
      <w:r w:rsidRPr="00EF7F7C">
        <w:rPr>
          <w:rFonts w:ascii="Times New Roman" w:eastAsia="Times New Roman" w:hAnsi="Times New Roman" w:cs="Times New Roman"/>
          <w:b/>
          <w:bCs/>
          <w:color w:val="000000"/>
          <w:sz w:val="24"/>
          <w:szCs w:val="24"/>
          <w:lang w:eastAsia="uk-UA"/>
        </w:rPr>
        <w:t>Стаття 94.</w:t>
      </w:r>
      <w:r w:rsidRPr="00EF7F7C">
        <w:rPr>
          <w:rFonts w:ascii="Times New Roman" w:eastAsia="Times New Roman" w:hAnsi="Times New Roman" w:cs="Times New Roman"/>
          <w:sz w:val="24"/>
          <w:szCs w:val="24"/>
          <w:lang w:eastAsia="uk-UA"/>
        </w:rPr>
        <w:t> Фінансове забезпечення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6" w:name="n1223"/>
      <w:bookmarkEnd w:id="1196"/>
      <w:r w:rsidRPr="00EF7F7C">
        <w:rPr>
          <w:rFonts w:ascii="Times New Roman" w:eastAsia="Times New Roman" w:hAnsi="Times New Roman" w:cs="Times New Roman"/>
          <w:sz w:val="24"/>
          <w:szCs w:val="24"/>
          <w:lang w:eastAsia="uk-UA"/>
        </w:rPr>
        <w:lastRenderedPageBreak/>
        <w:t>1. Фінансове забезпечення діяльності центрального органу виконавчої влади, що забезпечує формування та реалізує державну політику у сфері цивільного захисту, інших центральних органів виконавчої влади, що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 здійснюється за рахунок коштів Державного бюджету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7" w:name="n1224"/>
      <w:bookmarkEnd w:id="1197"/>
      <w:r w:rsidRPr="00EF7F7C">
        <w:rPr>
          <w:rFonts w:ascii="Times New Roman" w:eastAsia="Times New Roman" w:hAnsi="Times New Roman" w:cs="Times New Roman"/>
          <w:sz w:val="24"/>
          <w:szCs w:val="24"/>
          <w:lang w:eastAsia="uk-UA"/>
        </w:rPr>
        <w:t>2. Фінансове забезпечення діяльності підрозділів з питань цивільного захисту, що функціонують у складі центральних органів виконавчої влади, здійснюється за рахунок коштів Державного бюджету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8" w:name="n1225"/>
      <w:bookmarkEnd w:id="1198"/>
      <w:r w:rsidRPr="00EF7F7C">
        <w:rPr>
          <w:rFonts w:ascii="Times New Roman" w:eastAsia="Times New Roman" w:hAnsi="Times New Roman" w:cs="Times New Roman"/>
          <w:sz w:val="24"/>
          <w:szCs w:val="24"/>
          <w:lang w:eastAsia="uk-UA"/>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199" w:name="n1226"/>
      <w:bookmarkEnd w:id="1199"/>
      <w:r w:rsidRPr="00EF7F7C">
        <w:rPr>
          <w:rFonts w:ascii="Times New Roman" w:eastAsia="Times New Roman" w:hAnsi="Times New Roman" w:cs="Times New Roman"/>
          <w:sz w:val="24"/>
          <w:szCs w:val="24"/>
          <w:lang w:eastAsia="uk-UA"/>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0" w:name="n1227"/>
      <w:bookmarkEnd w:id="1200"/>
      <w:r w:rsidRPr="00EF7F7C">
        <w:rPr>
          <w:rFonts w:ascii="Times New Roman" w:eastAsia="Times New Roman" w:hAnsi="Times New Roman" w:cs="Times New Roman"/>
          <w:b/>
          <w:bCs/>
          <w:color w:val="000000"/>
          <w:sz w:val="24"/>
          <w:szCs w:val="24"/>
          <w:lang w:eastAsia="uk-UA"/>
        </w:rPr>
        <w:t>Стаття 95.</w:t>
      </w:r>
      <w:r w:rsidRPr="00EF7F7C">
        <w:rPr>
          <w:rFonts w:ascii="Times New Roman" w:eastAsia="Times New Roman" w:hAnsi="Times New Roman" w:cs="Times New Roman"/>
          <w:sz w:val="24"/>
          <w:szCs w:val="24"/>
          <w:lang w:eastAsia="uk-UA"/>
        </w:rPr>
        <w:t xml:space="preserve"> Фінансування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1" w:name="n1228"/>
      <w:bookmarkEnd w:id="1201"/>
      <w:r w:rsidRPr="00EF7F7C">
        <w:rPr>
          <w:rFonts w:ascii="Times New Roman" w:eastAsia="Times New Roman" w:hAnsi="Times New Roman" w:cs="Times New Roman"/>
          <w:sz w:val="24"/>
          <w:szCs w:val="24"/>
          <w:lang w:eastAsia="uk-UA"/>
        </w:rPr>
        <w:t xml:space="preserve">1. Фінансування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рятувальників органів та підрозділів цивільного захисту здійснюється за рахунок коштів Державного бюджету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2" w:name="n1229"/>
      <w:bookmarkEnd w:id="1202"/>
      <w:r w:rsidRPr="00EF7F7C">
        <w:rPr>
          <w:rFonts w:ascii="Times New Roman" w:eastAsia="Times New Roman" w:hAnsi="Times New Roman" w:cs="Times New Roman"/>
          <w:sz w:val="24"/>
          <w:szCs w:val="24"/>
          <w:lang w:eastAsia="uk-UA"/>
        </w:rPr>
        <w:t xml:space="preserve">2. Обсяги фінансування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рятувальників органів та підрозділів цивільного захисту визначаються центральним органом виконавчої влади, що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3" w:name="n1230"/>
      <w:bookmarkEnd w:id="1203"/>
      <w:r w:rsidRPr="00EF7F7C">
        <w:rPr>
          <w:rFonts w:ascii="Times New Roman" w:eastAsia="Times New Roman" w:hAnsi="Times New Roman" w:cs="Times New Roman"/>
          <w:sz w:val="24"/>
          <w:szCs w:val="24"/>
          <w:lang w:eastAsia="uk-UA"/>
        </w:rPr>
        <w:t xml:space="preserve">3. </w:t>
      </w:r>
      <w:proofErr w:type="spellStart"/>
      <w:r w:rsidRPr="00EF7F7C">
        <w:rPr>
          <w:rFonts w:ascii="Times New Roman" w:eastAsia="Times New Roman" w:hAnsi="Times New Roman" w:cs="Times New Roman"/>
          <w:sz w:val="24"/>
          <w:szCs w:val="24"/>
          <w:lang w:eastAsia="uk-UA"/>
        </w:rPr>
        <w:t>Медико-психологічна</w:t>
      </w:r>
      <w:proofErr w:type="spellEnd"/>
      <w:r w:rsidRPr="00EF7F7C">
        <w:rPr>
          <w:rFonts w:ascii="Times New Roman" w:eastAsia="Times New Roman" w:hAnsi="Times New Roman" w:cs="Times New Roman"/>
          <w:sz w:val="24"/>
          <w:szCs w:val="24"/>
          <w:lang w:eastAsia="uk-UA"/>
        </w:rPr>
        <w:t xml:space="preserve">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4" w:name="n1231"/>
      <w:bookmarkEnd w:id="1204"/>
      <w:r w:rsidRPr="00EF7F7C">
        <w:rPr>
          <w:rFonts w:ascii="Times New Roman" w:eastAsia="Times New Roman" w:hAnsi="Times New Roman" w:cs="Times New Roman"/>
          <w:sz w:val="24"/>
          <w:szCs w:val="24"/>
          <w:lang w:eastAsia="uk-UA"/>
        </w:rPr>
        <w:t xml:space="preserve">4. Фінансування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5" w:name="n1232"/>
      <w:bookmarkEnd w:id="1205"/>
      <w:r w:rsidRPr="00EF7F7C">
        <w:rPr>
          <w:rFonts w:ascii="Times New Roman" w:eastAsia="Times New Roman" w:hAnsi="Times New Roman" w:cs="Times New Roman"/>
          <w:sz w:val="24"/>
          <w:szCs w:val="24"/>
          <w:lang w:eastAsia="uk-UA"/>
        </w:rPr>
        <w:t xml:space="preserve">5. Фінансування заходів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 Для ефективного планування та забезпечення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зазначених неповнолітніх осіб Рада міністрів Автономної Республіки Крим, місцеві державні адміністрації щороку розробляють і забезпечують затвердження та виконання відповідних регіональних програм.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6" w:name="n1233"/>
      <w:bookmarkEnd w:id="1206"/>
      <w:r w:rsidRPr="00EF7F7C">
        <w:rPr>
          <w:rFonts w:ascii="Times New Roman" w:eastAsia="Times New Roman" w:hAnsi="Times New Roman" w:cs="Times New Roman"/>
          <w:b/>
          <w:bCs/>
          <w:color w:val="000000"/>
          <w:sz w:val="24"/>
          <w:szCs w:val="24"/>
          <w:lang w:eastAsia="uk-UA"/>
        </w:rPr>
        <w:t>Стаття 96.</w:t>
      </w:r>
      <w:r w:rsidRPr="00EF7F7C">
        <w:rPr>
          <w:rFonts w:ascii="Times New Roman" w:eastAsia="Times New Roman" w:hAnsi="Times New Roman" w:cs="Times New Roman"/>
          <w:sz w:val="24"/>
          <w:szCs w:val="24"/>
          <w:lang w:eastAsia="uk-UA"/>
        </w:rPr>
        <w:t> Фінансування робіт із запобігання та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7" w:name="n1234"/>
      <w:bookmarkEnd w:id="1207"/>
      <w:r w:rsidRPr="00EF7F7C">
        <w:rPr>
          <w:rFonts w:ascii="Times New Roman" w:eastAsia="Times New Roman" w:hAnsi="Times New Roman" w:cs="Times New Roman"/>
          <w:sz w:val="24"/>
          <w:szCs w:val="24"/>
          <w:lang w:eastAsia="uk-UA"/>
        </w:rPr>
        <w:t>1. 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208" w:name="n1235"/>
      <w:bookmarkEnd w:id="1208"/>
      <w:r w:rsidRPr="00EF7F7C">
        <w:rPr>
          <w:rFonts w:ascii="Times New Roman" w:eastAsia="Times New Roman" w:hAnsi="Times New Roman" w:cs="Times New Roman"/>
          <w:b/>
          <w:bCs/>
          <w:color w:val="000000"/>
          <w:sz w:val="28"/>
          <w:lang w:eastAsia="uk-UA"/>
        </w:rPr>
        <w:lastRenderedPageBreak/>
        <w:t>Глава 21. Матеріально-технічне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09" w:name="n1236"/>
      <w:bookmarkEnd w:id="1209"/>
      <w:r w:rsidRPr="00EF7F7C">
        <w:rPr>
          <w:rFonts w:ascii="Times New Roman" w:eastAsia="Times New Roman" w:hAnsi="Times New Roman" w:cs="Times New Roman"/>
          <w:b/>
          <w:bCs/>
          <w:color w:val="000000"/>
          <w:sz w:val="24"/>
          <w:szCs w:val="24"/>
          <w:lang w:eastAsia="uk-UA"/>
        </w:rPr>
        <w:t>Стаття 97.</w:t>
      </w:r>
      <w:r w:rsidRPr="00EF7F7C">
        <w:rPr>
          <w:rFonts w:ascii="Times New Roman" w:eastAsia="Times New Roman" w:hAnsi="Times New Roman" w:cs="Times New Roman"/>
          <w:sz w:val="24"/>
          <w:szCs w:val="24"/>
          <w:lang w:eastAsia="uk-UA"/>
        </w:rPr>
        <w:t> Матеріально-технічне забезпечення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0" w:name="n1237"/>
      <w:bookmarkEnd w:id="1210"/>
      <w:r w:rsidRPr="00EF7F7C">
        <w:rPr>
          <w:rFonts w:ascii="Times New Roman" w:eastAsia="Times New Roman" w:hAnsi="Times New Roman" w:cs="Times New Roman"/>
          <w:sz w:val="24"/>
          <w:szCs w:val="24"/>
          <w:lang w:eastAsia="uk-UA"/>
        </w:rPr>
        <w:t>1. Центральні органи виконавчої влади, Рада міністрів Автономної Республіки Крим,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1" w:name="n1238"/>
      <w:bookmarkEnd w:id="1211"/>
      <w:r w:rsidRPr="00EF7F7C">
        <w:rPr>
          <w:rFonts w:ascii="Times New Roman" w:eastAsia="Times New Roman" w:hAnsi="Times New Roman" w:cs="Times New Roman"/>
          <w:sz w:val="24"/>
          <w:szCs w:val="24"/>
          <w:lang w:eastAsia="uk-UA"/>
        </w:rPr>
        <w:t>2. Земля, вода, інші природні ресурси, а також майно, що належать центральному органу виконавчої влади, що забезпечує формування та реалізує державну політику у сфері цивільного захисту, центральним органам виконавчої влади, що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 є державною власністю та закріплюється за їх силами цивільного захисту, навчальними закладами та науковими установами, іншими підрозділами та об’єктами, що належать до сфери їх управління, на праві оперативного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2" w:name="n1239"/>
      <w:bookmarkEnd w:id="1212"/>
      <w:r w:rsidRPr="00EF7F7C">
        <w:rPr>
          <w:rFonts w:ascii="Times New Roman" w:eastAsia="Times New Roman" w:hAnsi="Times New Roman" w:cs="Times New Roman"/>
          <w:b/>
          <w:bCs/>
          <w:color w:val="000000"/>
          <w:sz w:val="24"/>
          <w:szCs w:val="24"/>
          <w:lang w:eastAsia="uk-UA"/>
        </w:rPr>
        <w:t>Стаття 98.</w:t>
      </w:r>
      <w:r w:rsidRPr="00EF7F7C">
        <w:rPr>
          <w:rFonts w:ascii="Times New Roman" w:eastAsia="Times New Roman" w:hAnsi="Times New Roman" w:cs="Times New Roman"/>
          <w:sz w:val="24"/>
          <w:szCs w:val="24"/>
          <w:lang w:eastAsia="uk-UA"/>
        </w:rPr>
        <w:t> Створення та використання матеріальних резервів для запобігання і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3" w:name="n1240"/>
      <w:bookmarkEnd w:id="1213"/>
      <w:r w:rsidRPr="00EF7F7C">
        <w:rPr>
          <w:rFonts w:ascii="Times New Roman" w:eastAsia="Times New Roman" w:hAnsi="Times New Roman" w:cs="Times New Roman"/>
          <w:sz w:val="24"/>
          <w:szCs w:val="24"/>
          <w:lang w:eastAsia="uk-UA"/>
        </w:rPr>
        <w:t>1. Матеріальні резерви для запобігання і ліквідації наслідків надзвичайних ситуацій створюються з метою їх використання у разі загрози або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4" w:name="n1241"/>
      <w:bookmarkEnd w:id="1214"/>
      <w:r w:rsidRPr="00EF7F7C">
        <w:rPr>
          <w:rFonts w:ascii="Times New Roman" w:eastAsia="Times New Roman" w:hAnsi="Times New Roman" w:cs="Times New Roman"/>
          <w:sz w:val="24"/>
          <w:szCs w:val="24"/>
          <w:lang w:eastAsia="uk-UA"/>
        </w:rPr>
        <w:t>2. Матеріальні резерви для запобігання і ліквідації наслідків надзвичайних ситуацій створюються центральним органом виконавчої влади, що забезпечує формування та реалізує державну політику у сфері цивільного захисту (оперативний матеріальний резерв), іншими центральними органами виконавчої влади (відомчий матеріальний резерв), місцевими державними адміністраціями, органами місцевого самоврядування (регіональний та місцевий матеріальні резерви) та суб’єктами господарювання (об’єктовий матеріальний резерв).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5" w:name="n1242"/>
      <w:bookmarkEnd w:id="1215"/>
      <w:r w:rsidRPr="00EF7F7C">
        <w:rPr>
          <w:rFonts w:ascii="Times New Roman" w:eastAsia="Times New Roman" w:hAnsi="Times New Roman" w:cs="Times New Roman"/>
          <w:sz w:val="24"/>
          <w:szCs w:val="24"/>
          <w:lang w:eastAsia="uk-UA"/>
        </w:rPr>
        <w:t>3. </w:t>
      </w:r>
      <w:hyperlink r:id="rId129"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створення та використання матеріальних резервів для запобігання і ліквідації наслідків надзвичайних ситуацій визначається Кабінетом Міністрів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216" w:name="n1243"/>
      <w:bookmarkEnd w:id="1216"/>
      <w:r w:rsidRPr="00EF7F7C">
        <w:rPr>
          <w:rFonts w:ascii="Times New Roman" w:eastAsia="Times New Roman" w:hAnsi="Times New Roman" w:cs="Times New Roman"/>
          <w:b/>
          <w:bCs/>
          <w:color w:val="000000"/>
          <w:sz w:val="28"/>
          <w:lang w:eastAsia="uk-UA"/>
        </w:rPr>
        <w:t>Розділ IX</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КОМПЛЕКТУВАННЯ ОРГАНІВ УПРАВЛІННЯ ТА СИЛ ЦИВІЛЬНОГО ЗАХИСТУ, ПРОХОДЖЕННЯ СЛУЖБИ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217" w:name="n1244"/>
      <w:bookmarkEnd w:id="1217"/>
      <w:r w:rsidRPr="00EF7F7C">
        <w:rPr>
          <w:rFonts w:ascii="Times New Roman" w:eastAsia="Times New Roman" w:hAnsi="Times New Roman" w:cs="Times New Roman"/>
          <w:b/>
          <w:bCs/>
          <w:color w:val="000000"/>
          <w:sz w:val="28"/>
          <w:lang w:eastAsia="uk-UA"/>
        </w:rPr>
        <w:t>Глава 22. Комплектування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8" w:name="n1245"/>
      <w:bookmarkEnd w:id="1218"/>
      <w:r w:rsidRPr="00EF7F7C">
        <w:rPr>
          <w:rFonts w:ascii="Times New Roman" w:eastAsia="Times New Roman" w:hAnsi="Times New Roman" w:cs="Times New Roman"/>
          <w:b/>
          <w:bCs/>
          <w:color w:val="000000"/>
          <w:sz w:val="24"/>
          <w:szCs w:val="24"/>
          <w:lang w:eastAsia="uk-UA"/>
        </w:rPr>
        <w:t>Стаття 99.</w:t>
      </w:r>
      <w:r w:rsidRPr="00EF7F7C">
        <w:rPr>
          <w:rFonts w:ascii="Times New Roman" w:eastAsia="Times New Roman" w:hAnsi="Times New Roman" w:cs="Times New Roman"/>
          <w:sz w:val="24"/>
          <w:szCs w:val="24"/>
          <w:lang w:eastAsia="uk-UA"/>
        </w:rPr>
        <w:t> Порядок комплектування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19" w:name="n1246"/>
      <w:bookmarkEnd w:id="1219"/>
      <w:r w:rsidRPr="00EF7F7C">
        <w:rPr>
          <w:rFonts w:ascii="Times New Roman" w:eastAsia="Times New Roman" w:hAnsi="Times New Roman" w:cs="Times New Roman"/>
          <w:sz w:val="24"/>
          <w:szCs w:val="24"/>
          <w:lang w:eastAsia="uk-UA"/>
        </w:rPr>
        <w:t xml:space="preserve">1. До персоналу (кадрів) органів управління та сил цивільного захисту належать особи рядового і начальницького складу, які проходять службу цивільного захисту за </w:t>
      </w:r>
      <w:r w:rsidRPr="00EF7F7C">
        <w:rPr>
          <w:rFonts w:ascii="Times New Roman" w:eastAsia="Times New Roman" w:hAnsi="Times New Roman" w:cs="Times New Roman"/>
          <w:sz w:val="24"/>
          <w:szCs w:val="24"/>
          <w:lang w:eastAsia="uk-UA"/>
        </w:rPr>
        <w:lastRenderedPageBreak/>
        <w:t>контрактом, державні службовці та інші працівники, з якими укладається трудовий договір.</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0" w:name="n1247"/>
      <w:bookmarkEnd w:id="1220"/>
      <w:r w:rsidRPr="00EF7F7C">
        <w:rPr>
          <w:rFonts w:ascii="Times New Roman" w:eastAsia="Times New Roman" w:hAnsi="Times New Roman" w:cs="Times New Roman"/>
          <w:sz w:val="24"/>
          <w:szCs w:val="24"/>
          <w:lang w:eastAsia="uk-UA"/>
        </w:rPr>
        <w:t>2. Перелік посад, що підлягають заміщенню особами рядового і начальницького складу служби цивільного захисту, та перелік посад для їх призначення затверджуються центральним органом виконавчої влади, що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1" w:name="n1248"/>
      <w:bookmarkEnd w:id="1221"/>
      <w:r w:rsidRPr="00EF7F7C">
        <w:rPr>
          <w:rFonts w:ascii="Times New Roman" w:eastAsia="Times New Roman" w:hAnsi="Times New Roman" w:cs="Times New Roman"/>
          <w:sz w:val="24"/>
          <w:szCs w:val="24"/>
          <w:lang w:eastAsia="uk-UA"/>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Президентом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2" w:name="n1249"/>
      <w:bookmarkEnd w:id="1222"/>
      <w:r w:rsidRPr="00EF7F7C">
        <w:rPr>
          <w:rFonts w:ascii="Times New Roman" w:eastAsia="Times New Roman" w:hAnsi="Times New Roman" w:cs="Times New Roman"/>
          <w:sz w:val="24"/>
          <w:szCs w:val="24"/>
          <w:lang w:eastAsia="uk-UA"/>
        </w:rPr>
        <w:t>4. Для доукомплектування сил цивільного захисту на час мобілізації центральним органом виконавчої влади, що забезпечує формування та реалізує державну політику у сфері цивільного захисту, створюється у порядку, передбаченому </w:t>
      </w:r>
      <w:hyperlink r:id="rId130" w:anchor="n1310" w:history="1">
        <w:r w:rsidRPr="00EF7F7C">
          <w:rPr>
            <w:rFonts w:ascii="Times New Roman" w:eastAsia="Times New Roman" w:hAnsi="Times New Roman" w:cs="Times New Roman"/>
            <w:color w:val="006600"/>
            <w:sz w:val="24"/>
            <w:szCs w:val="24"/>
            <w:u w:val="single"/>
            <w:lang w:eastAsia="uk-UA"/>
          </w:rPr>
          <w:t>статтею 107</w:t>
        </w:r>
      </w:hyperlink>
      <w:r w:rsidRPr="00EF7F7C">
        <w:rPr>
          <w:rFonts w:ascii="Times New Roman" w:eastAsia="Times New Roman" w:hAnsi="Times New Roman" w:cs="Times New Roman"/>
          <w:sz w:val="24"/>
          <w:szCs w:val="24"/>
          <w:lang w:eastAsia="uk-UA"/>
        </w:rPr>
        <w:t> цього Кодексу, резерв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3" w:name="n1250"/>
      <w:bookmarkEnd w:id="1223"/>
      <w:r w:rsidRPr="00EF7F7C">
        <w:rPr>
          <w:rFonts w:ascii="Times New Roman" w:eastAsia="Times New Roman" w:hAnsi="Times New Roman" w:cs="Times New Roman"/>
          <w:sz w:val="24"/>
          <w:szCs w:val="24"/>
          <w:lang w:eastAsia="uk-UA"/>
        </w:rPr>
        <w:t>5. Трудові відносини працівників органів управління та сил цивільного захисту регулюються законодавством про працю, державну службу та укладеними трудовими договорами (контрактами).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4" w:name="n1251"/>
      <w:bookmarkEnd w:id="1224"/>
      <w:r w:rsidRPr="00EF7F7C">
        <w:rPr>
          <w:rFonts w:ascii="Times New Roman" w:eastAsia="Times New Roman" w:hAnsi="Times New Roman" w:cs="Times New Roman"/>
          <w:b/>
          <w:bCs/>
          <w:color w:val="000000"/>
          <w:sz w:val="24"/>
          <w:szCs w:val="24"/>
          <w:lang w:eastAsia="uk-UA"/>
        </w:rPr>
        <w:t>Стаття 100.</w:t>
      </w:r>
      <w:r w:rsidRPr="00EF7F7C">
        <w:rPr>
          <w:rFonts w:ascii="Times New Roman" w:eastAsia="Times New Roman" w:hAnsi="Times New Roman" w:cs="Times New Roman"/>
          <w:sz w:val="24"/>
          <w:szCs w:val="24"/>
          <w:lang w:eastAsia="uk-UA"/>
        </w:rPr>
        <w:t> Чисельність працівників та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5" w:name="n1252"/>
      <w:bookmarkEnd w:id="1225"/>
      <w:r w:rsidRPr="00EF7F7C">
        <w:rPr>
          <w:rFonts w:ascii="Times New Roman" w:eastAsia="Times New Roman" w:hAnsi="Times New Roman" w:cs="Times New Roman"/>
          <w:sz w:val="24"/>
          <w:szCs w:val="24"/>
          <w:lang w:eastAsia="uk-UA"/>
        </w:rPr>
        <w:t>1. Чисельність працівників та осіб рядового і начальницького складу служби цивільного захисту встановлюється Кабінетом Міністрів України.</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226" w:name="n1253"/>
      <w:bookmarkEnd w:id="1226"/>
      <w:r w:rsidRPr="00EF7F7C">
        <w:rPr>
          <w:rFonts w:ascii="Times New Roman" w:eastAsia="Times New Roman" w:hAnsi="Times New Roman" w:cs="Times New Roman"/>
          <w:b/>
          <w:bCs/>
          <w:color w:val="000000"/>
          <w:sz w:val="28"/>
          <w:lang w:eastAsia="uk-UA"/>
        </w:rPr>
        <w:t>Глава 23. Проходження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7" w:name="n1254"/>
      <w:bookmarkEnd w:id="1227"/>
      <w:r w:rsidRPr="00EF7F7C">
        <w:rPr>
          <w:rFonts w:ascii="Times New Roman" w:eastAsia="Times New Roman" w:hAnsi="Times New Roman" w:cs="Times New Roman"/>
          <w:b/>
          <w:bCs/>
          <w:color w:val="000000"/>
          <w:sz w:val="24"/>
          <w:szCs w:val="24"/>
          <w:lang w:eastAsia="uk-UA"/>
        </w:rPr>
        <w:t>Стаття 101.</w:t>
      </w:r>
      <w:r w:rsidRPr="00EF7F7C">
        <w:rPr>
          <w:rFonts w:ascii="Times New Roman" w:eastAsia="Times New Roman" w:hAnsi="Times New Roman" w:cs="Times New Roman"/>
          <w:sz w:val="24"/>
          <w:szCs w:val="24"/>
          <w:lang w:eastAsia="uk-UA"/>
        </w:rPr>
        <w:t> Порядок проходження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8" w:name="n1255"/>
      <w:bookmarkEnd w:id="1228"/>
      <w:r w:rsidRPr="00EF7F7C">
        <w:rPr>
          <w:rFonts w:ascii="Times New Roman" w:eastAsia="Times New Roman" w:hAnsi="Times New Roman" w:cs="Times New Roman"/>
          <w:sz w:val="24"/>
          <w:szCs w:val="24"/>
          <w:lang w:eastAsia="uk-UA"/>
        </w:rPr>
        <w:t>1. Служба цивільного захисту - це державна служба особливого характеру,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29" w:name="n1256"/>
      <w:bookmarkEnd w:id="1229"/>
      <w:r w:rsidRPr="00EF7F7C">
        <w:rPr>
          <w:rFonts w:ascii="Times New Roman" w:eastAsia="Times New Roman" w:hAnsi="Times New Roman" w:cs="Times New Roman"/>
          <w:sz w:val="24"/>
          <w:szCs w:val="24"/>
          <w:lang w:eastAsia="uk-UA"/>
        </w:rPr>
        <w:t>2. Порядок проходження громадянами України служби цивільного захисту визначається цим Кодексом та </w:t>
      </w:r>
      <w:hyperlink r:id="rId131" w:anchor="n9" w:tgtFrame="_blank" w:history="1">
        <w:r w:rsidRPr="00EF7F7C">
          <w:rPr>
            <w:rFonts w:ascii="Times New Roman" w:eastAsia="Times New Roman" w:hAnsi="Times New Roman" w:cs="Times New Roman"/>
            <w:color w:val="000099"/>
            <w:sz w:val="24"/>
            <w:szCs w:val="24"/>
            <w:u w:val="single"/>
            <w:lang w:eastAsia="uk-UA"/>
          </w:rPr>
          <w:t>положенням про порядок проходження служби цивільного захисту особами рядового і начальницького складу</w:t>
        </w:r>
      </w:hyperlink>
      <w:r w:rsidRPr="00EF7F7C">
        <w:rPr>
          <w:rFonts w:ascii="Times New Roman" w:eastAsia="Times New Roman" w:hAnsi="Times New Roman" w:cs="Times New Roman"/>
          <w:sz w:val="24"/>
          <w:szCs w:val="24"/>
          <w:lang w:eastAsia="uk-UA"/>
        </w:rPr>
        <w:t>, що затверджується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0" w:name="n1257"/>
      <w:bookmarkEnd w:id="1230"/>
      <w:r w:rsidRPr="00EF7F7C">
        <w:rPr>
          <w:rFonts w:ascii="Times New Roman" w:eastAsia="Times New Roman" w:hAnsi="Times New Roman" w:cs="Times New Roman"/>
          <w:sz w:val="24"/>
          <w:szCs w:val="24"/>
          <w:lang w:eastAsia="uk-UA"/>
        </w:rPr>
        <w:t>3. На рядовий і начальницький склад служби цивільного захисту поширюється дія Дисциплінарного статуту, затвердженого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1" w:name="n1258"/>
      <w:bookmarkEnd w:id="1231"/>
      <w:r w:rsidRPr="00EF7F7C">
        <w:rPr>
          <w:rFonts w:ascii="Times New Roman" w:eastAsia="Times New Roman" w:hAnsi="Times New Roman" w:cs="Times New Roman"/>
          <w:sz w:val="24"/>
          <w:szCs w:val="24"/>
          <w:lang w:eastAsia="uk-UA"/>
        </w:rPr>
        <w:t>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спеціальністю, а також до стажу державної служби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2" w:name="n1259"/>
      <w:bookmarkEnd w:id="1232"/>
      <w:r w:rsidRPr="00EF7F7C">
        <w:rPr>
          <w:rFonts w:ascii="Times New Roman" w:eastAsia="Times New Roman" w:hAnsi="Times New Roman" w:cs="Times New Roman"/>
          <w:sz w:val="24"/>
          <w:szCs w:val="24"/>
          <w:lang w:eastAsia="uk-UA"/>
        </w:rPr>
        <w:t>5. На осіб начальницького складу служби цивільного захисту поширюються вимоги та обмеження, передбачені </w:t>
      </w:r>
      <w:hyperlink r:id="rId132" w:anchor="n3" w:tgtFrame="_blank" w:history="1">
        <w:r w:rsidRPr="00EF7F7C">
          <w:rPr>
            <w:rFonts w:ascii="Times New Roman" w:eastAsia="Times New Roman" w:hAnsi="Times New Roman" w:cs="Times New Roman"/>
            <w:color w:val="000099"/>
            <w:sz w:val="24"/>
            <w:szCs w:val="24"/>
            <w:u w:val="single"/>
            <w:lang w:eastAsia="uk-UA"/>
          </w:rPr>
          <w:t>Законом України "Про засади запобігання і протидії корупції"</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3" w:name="n1584"/>
      <w:bookmarkEnd w:id="1233"/>
      <w:r w:rsidRPr="00EF7F7C">
        <w:rPr>
          <w:rFonts w:ascii="Times New Roman" w:eastAsia="Times New Roman" w:hAnsi="Times New Roman" w:cs="Times New Roman"/>
          <w:i/>
          <w:iCs/>
          <w:color w:val="000000"/>
          <w:sz w:val="24"/>
          <w:szCs w:val="24"/>
          <w:lang w:eastAsia="uk-UA"/>
        </w:rPr>
        <w:t>{Частина п'ята статті 101 із змінами, внесеними згідно із Законом </w:t>
      </w:r>
      <w:hyperlink r:id="rId133" w:anchor="n8"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4" w:name="n1260"/>
      <w:bookmarkEnd w:id="1234"/>
      <w:r w:rsidRPr="00EF7F7C">
        <w:rPr>
          <w:rFonts w:ascii="Times New Roman" w:eastAsia="Times New Roman" w:hAnsi="Times New Roman" w:cs="Times New Roman"/>
          <w:b/>
          <w:bCs/>
          <w:color w:val="000000"/>
          <w:sz w:val="24"/>
          <w:szCs w:val="24"/>
          <w:lang w:eastAsia="uk-UA"/>
        </w:rPr>
        <w:t>Стаття 102.</w:t>
      </w:r>
      <w:r w:rsidRPr="00EF7F7C">
        <w:rPr>
          <w:rFonts w:ascii="Times New Roman" w:eastAsia="Times New Roman" w:hAnsi="Times New Roman" w:cs="Times New Roman"/>
          <w:sz w:val="24"/>
          <w:szCs w:val="24"/>
          <w:lang w:eastAsia="uk-UA"/>
        </w:rPr>
        <w:t> Прийняття на службу цивільного захисту та умови її проходження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5" w:name="n1261"/>
      <w:bookmarkEnd w:id="1235"/>
      <w:r w:rsidRPr="00EF7F7C">
        <w:rPr>
          <w:rFonts w:ascii="Times New Roman" w:eastAsia="Times New Roman" w:hAnsi="Times New Roman" w:cs="Times New Roman"/>
          <w:sz w:val="24"/>
          <w:szCs w:val="24"/>
          <w:lang w:eastAsia="uk-UA"/>
        </w:rPr>
        <w:t xml:space="preserve">1. На службу цивільного захисту приймаються на конкурсній та контрактній основі громадяни України з повною загальною середньою освітою, які відповідають </w:t>
      </w:r>
      <w:r w:rsidRPr="00EF7F7C">
        <w:rPr>
          <w:rFonts w:ascii="Times New Roman" w:eastAsia="Times New Roman" w:hAnsi="Times New Roman" w:cs="Times New Roman"/>
          <w:sz w:val="24"/>
          <w:szCs w:val="24"/>
          <w:lang w:eastAsia="uk-UA"/>
        </w:rPr>
        <w:lastRenderedPageBreak/>
        <w:t>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6" w:name="n1262"/>
      <w:bookmarkEnd w:id="1236"/>
      <w:r w:rsidRPr="00EF7F7C">
        <w:rPr>
          <w:rFonts w:ascii="Times New Roman" w:eastAsia="Times New Roman" w:hAnsi="Times New Roman" w:cs="Times New Roman"/>
          <w:sz w:val="24"/>
          <w:szCs w:val="24"/>
          <w:lang w:eastAsia="uk-UA"/>
        </w:rPr>
        <w:t>2. Кваліфікаційні вимоги до осіб, які приймаються на службу цивільного захисту, визначаються центральним органом виконавчої влади, що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7" w:name="n1263"/>
      <w:bookmarkEnd w:id="1237"/>
      <w:r w:rsidRPr="00EF7F7C">
        <w:rPr>
          <w:rFonts w:ascii="Times New Roman" w:eastAsia="Times New Roman" w:hAnsi="Times New Roman" w:cs="Times New Roman"/>
          <w:sz w:val="24"/>
          <w:szCs w:val="24"/>
          <w:lang w:eastAsia="uk-UA"/>
        </w:rPr>
        <w:t>3. Особи, зараховані на перший курс навчання навчальних закладів цивільного захисту, віком від 17 років, у тому числі ті, яким 17 років виповнюється в рік зарахування на навчання, для цілей цього Кодексу прирівнюються до осіб, прийнятих на службу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8" w:name="n1264"/>
      <w:bookmarkEnd w:id="1238"/>
      <w:r w:rsidRPr="00EF7F7C">
        <w:rPr>
          <w:rFonts w:ascii="Times New Roman" w:eastAsia="Times New Roman" w:hAnsi="Times New Roman" w:cs="Times New Roman"/>
          <w:sz w:val="24"/>
          <w:szCs w:val="24"/>
          <w:lang w:eastAsia="uk-UA"/>
        </w:rPr>
        <w:t>4. Не може бути прийнята на службу цивільного захисту особа, яка була засуджена за вчинення злочину, якщо ця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39" w:name="n1265"/>
      <w:bookmarkEnd w:id="1239"/>
      <w:r w:rsidRPr="00EF7F7C">
        <w:rPr>
          <w:rFonts w:ascii="Times New Roman" w:eastAsia="Times New Roman" w:hAnsi="Times New Roman" w:cs="Times New Roman"/>
          <w:b/>
          <w:bCs/>
          <w:color w:val="000000"/>
          <w:sz w:val="24"/>
          <w:szCs w:val="24"/>
          <w:lang w:eastAsia="uk-UA"/>
        </w:rPr>
        <w:t>Стаття 103.</w:t>
      </w:r>
      <w:r w:rsidRPr="00EF7F7C">
        <w:rPr>
          <w:rFonts w:ascii="Times New Roman" w:eastAsia="Times New Roman" w:hAnsi="Times New Roman" w:cs="Times New Roman"/>
          <w:sz w:val="24"/>
          <w:szCs w:val="24"/>
          <w:lang w:eastAsia="uk-UA"/>
        </w:rPr>
        <w:t> Контракт щодо проходження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0" w:name="n1266"/>
      <w:bookmarkEnd w:id="1240"/>
      <w:r w:rsidRPr="00EF7F7C">
        <w:rPr>
          <w:rFonts w:ascii="Times New Roman" w:eastAsia="Times New Roman" w:hAnsi="Times New Roman" w:cs="Times New Roman"/>
          <w:sz w:val="24"/>
          <w:szCs w:val="24"/>
          <w:lang w:eastAsia="uk-UA"/>
        </w:rPr>
        <w:t>1. Щодо проходження служби цивільного захисту може бути укладено: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1" w:name="n1267"/>
      <w:bookmarkEnd w:id="1241"/>
      <w:r w:rsidRPr="00EF7F7C">
        <w:rPr>
          <w:rFonts w:ascii="Times New Roman" w:eastAsia="Times New Roman" w:hAnsi="Times New Roman" w:cs="Times New Roman"/>
          <w:sz w:val="24"/>
          <w:szCs w:val="24"/>
          <w:lang w:eastAsia="uk-UA"/>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2" w:name="n1268"/>
      <w:bookmarkEnd w:id="1242"/>
      <w:r w:rsidRPr="00EF7F7C">
        <w:rPr>
          <w:rFonts w:ascii="Times New Roman" w:eastAsia="Times New Roman" w:hAnsi="Times New Roman" w:cs="Times New Roman"/>
          <w:sz w:val="24"/>
          <w:szCs w:val="24"/>
          <w:lang w:eastAsia="uk-UA"/>
        </w:rPr>
        <w:t>2) контракт про навчання (проходження служби цивільного захисту) - з особою, зарахованою до навчального закладу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3" w:name="n1269"/>
      <w:bookmarkEnd w:id="1243"/>
      <w:r w:rsidRPr="00EF7F7C">
        <w:rPr>
          <w:rFonts w:ascii="Times New Roman" w:eastAsia="Times New Roman" w:hAnsi="Times New Roman" w:cs="Times New Roman"/>
          <w:sz w:val="24"/>
          <w:szCs w:val="24"/>
          <w:lang w:eastAsia="uk-UA"/>
        </w:rPr>
        <w:t>3) контракт про перебування у резерві служби цивільного захисту - з особою, зарахованою до резерву служби цивільного захисту в порядку, передбаченому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4" w:name="n1270"/>
      <w:bookmarkEnd w:id="1244"/>
      <w:r w:rsidRPr="00EF7F7C">
        <w:rPr>
          <w:rFonts w:ascii="Times New Roman" w:eastAsia="Times New Roman" w:hAnsi="Times New Roman" w:cs="Times New Roman"/>
          <w:sz w:val="24"/>
          <w:szCs w:val="24"/>
          <w:lang w:eastAsia="uk-UA"/>
        </w:rPr>
        <w:t>2. Обов’язковою умовою контракту про навчання (проходження служби цивільного захисту) є заборона залучати відповідну особу до виконання робіт, пов’язаних з ризиком для життя і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5" w:name="n1271"/>
      <w:bookmarkEnd w:id="1245"/>
      <w:r w:rsidRPr="00EF7F7C">
        <w:rPr>
          <w:rFonts w:ascii="Times New Roman" w:eastAsia="Times New Roman" w:hAnsi="Times New Roman" w:cs="Times New Roman"/>
          <w:sz w:val="24"/>
          <w:szCs w:val="24"/>
          <w:lang w:eastAsia="uk-UA"/>
        </w:rPr>
        <w:t>3. Контракт щодо проходження служби цивільного захисту укладається на строк: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6" w:name="n1272"/>
      <w:bookmarkEnd w:id="1246"/>
      <w:r w:rsidRPr="00EF7F7C">
        <w:rPr>
          <w:rFonts w:ascii="Times New Roman" w:eastAsia="Times New Roman" w:hAnsi="Times New Roman" w:cs="Times New Roman"/>
          <w:sz w:val="24"/>
          <w:szCs w:val="24"/>
          <w:lang w:eastAsia="uk-UA"/>
        </w:rPr>
        <w:t>1) від трьох до п’яти років - з особами, які приймаються на службу за контрактом на посади, що заміщуються особами рядового і молодшого начальницького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7" w:name="n1273"/>
      <w:bookmarkEnd w:id="1247"/>
      <w:r w:rsidRPr="00EF7F7C">
        <w:rPr>
          <w:rFonts w:ascii="Times New Roman" w:eastAsia="Times New Roman" w:hAnsi="Times New Roman" w:cs="Times New Roman"/>
          <w:sz w:val="24"/>
          <w:szCs w:val="24"/>
          <w:lang w:eastAsia="uk-UA"/>
        </w:rPr>
        <w:t>2) від трьох до десяти років - з особами, які приймаються на службу за контрактом на посади, що заміщуються особами середнього, старшого і вищого начальницького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8" w:name="n1274"/>
      <w:bookmarkEnd w:id="1248"/>
      <w:r w:rsidRPr="00EF7F7C">
        <w:rPr>
          <w:rFonts w:ascii="Times New Roman" w:eastAsia="Times New Roman" w:hAnsi="Times New Roman" w:cs="Times New Roman"/>
          <w:sz w:val="24"/>
          <w:szCs w:val="24"/>
          <w:lang w:eastAsia="uk-UA"/>
        </w:rPr>
        <w:t>3) навчання - з особами, зарахованими до вищих навчальних закладів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49" w:name="n1275"/>
      <w:bookmarkEnd w:id="1249"/>
      <w:r w:rsidRPr="00EF7F7C">
        <w:rPr>
          <w:rFonts w:ascii="Times New Roman" w:eastAsia="Times New Roman" w:hAnsi="Times New Roman" w:cs="Times New Roman"/>
          <w:sz w:val="24"/>
          <w:szCs w:val="24"/>
          <w:lang w:eastAsia="uk-UA"/>
        </w:rPr>
        <w:t>4) п’ять років - з особами, які зараховуються до резерву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0" w:name="n1276"/>
      <w:bookmarkEnd w:id="1250"/>
      <w:r w:rsidRPr="00EF7F7C">
        <w:rPr>
          <w:rFonts w:ascii="Times New Roman" w:eastAsia="Times New Roman" w:hAnsi="Times New Roman" w:cs="Times New Roman"/>
          <w:sz w:val="24"/>
          <w:szCs w:val="24"/>
          <w:lang w:eastAsia="uk-UA"/>
        </w:rPr>
        <w:t>4. Форма, порядок і правила укладення контракту, припинення (розірвання) контракту та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1" w:name="n1277"/>
      <w:bookmarkEnd w:id="1251"/>
      <w:r w:rsidRPr="00EF7F7C">
        <w:rPr>
          <w:rFonts w:ascii="Times New Roman" w:eastAsia="Times New Roman" w:hAnsi="Times New Roman" w:cs="Times New Roman"/>
          <w:b/>
          <w:bCs/>
          <w:color w:val="000000"/>
          <w:sz w:val="24"/>
          <w:szCs w:val="24"/>
          <w:lang w:eastAsia="uk-UA"/>
        </w:rPr>
        <w:t>Стаття 104.</w:t>
      </w:r>
      <w:r w:rsidRPr="00EF7F7C">
        <w:rPr>
          <w:rFonts w:ascii="Times New Roman" w:eastAsia="Times New Roman" w:hAnsi="Times New Roman" w:cs="Times New Roman"/>
          <w:sz w:val="24"/>
          <w:szCs w:val="24"/>
          <w:lang w:eastAsia="uk-UA"/>
        </w:rPr>
        <w:t> Спеціальні звання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2" w:name="n1278"/>
      <w:bookmarkEnd w:id="1252"/>
      <w:r w:rsidRPr="00EF7F7C">
        <w:rPr>
          <w:rFonts w:ascii="Times New Roman" w:eastAsia="Times New Roman" w:hAnsi="Times New Roman" w:cs="Times New Roman"/>
          <w:sz w:val="24"/>
          <w:szCs w:val="24"/>
          <w:lang w:eastAsia="uk-UA"/>
        </w:rPr>
        <w:t>1. Особам, які проходять службу цивільного захисту, присвоюються такі спеціальні звання: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3" w:name="n1279"/>
      <w:bookmarkEnd w:id="1253"/>
      <w:r w:rsidRPr="00EF7F7C">
        <w:rPr>
          <w:rFonts w:ascii="Times New Roman" w:eastAsia="Times New Roman" w:hAnsi="Times New Roman" w:cs="Times New Roman"/>
          <w:sz w:val="24"/>
          <w:szCs w:val="24"/>
          <w:lang w:eastAsia="uk-UA"/>
        </w:rPr>
        <w:lastRenderedPageBreak/>
        <w:t>1) рядовий склад - рядовий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4" w:name="n1280"/>
      <w:bookmarkEnd w:id="1254"/>
      <w:r w:rsidRPr="00EF7F7C">
        <w:rPr>
          <w:rFonts w:ascii="Times New Roman" w:eastAsia="Times New Roman" w:hAnsi="Times New Roman" w:cs="Times New Roman"/>
          <w:sz w:val="24"/>
          <w:szCs w:val="24"/>
          <w:lang w:eastAsia="uk-UA"/>
        </w:rPr>
        <w:t>2) молодший начальницький склад - молодший сержант служби цивільного захисту, сержант служби цивільного захисту, старший сержант служби цивільного захисту, старшина служби цивільного захисту, прапорщик служби цивільного захисту, старший прапорщик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5" w:name="n1281"/>
      <w:bookmarkEnd w:id="1255"/>
      <w:r w:rsidRPr="00EF7F7C">
        <w:rPr>
          <w:rFonts w:ascii="Times New Roman" w:eastAsia="Times New Roman" w:hAnsi="Times New Roman" w:cs="Times New Roman"/>
          <w:sz w:val="24"/>
          <w:szCs w:val="24"/>
          <w:lang w:eastAsia="uk-UA"/>
        </w:rPr>
        <w:t>3) 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6" w:name="n1282"/>
      <w:bookmarkEnd w:id="1256"/>
      <w:r w:rsidRPr="00EF7F7C">
        <w:rPr>
          <w:rFonts w:ascii="Times New Roman" w:eastAsia="Times New Roman" w:hAnsi="Times New Roman" w:cs="Times New Roman"/>
          <w:sz w:val="24"/>
          <w:szCs w:val="24"/>
          <w:lang w:eastAsia="uk-UA"/>
        </w:rPr>
        <w:t>4) старший начальницький склад - майор служби цивільного захисту, підполковник служби цивільного захисту, полковник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7" w:name="n1283"/>
      <w:bookmarkEnd w:id="1257"/>
      <w:r w:rsidRPr="00EF7F7C">
        <w:rPr>
          <w:rFonts w:ascii="Times New Roman" w:eastAsia="Times New Roman" w:hAnsi="Times New Roman" w:cs="Times New Roman"/>
          <w:sz w:val="24"/>
          <w:szCs w:val="24"/>
          <w:lang w:eastAsia="uk-UA"/>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8" w:name="n1284"/>
      <w:bookmarkEnd w:id="1258"/>
      <w:r w:rsidRPr="00EF7F7C">
        <w:rPr>
          <w:rFonts w:ascii="Times New Roman" w:eastAsia="Times New Roman" w:hAnsi="Times New Roman" w:cs="Times New Roman"/>
          <w:sz w:val="24"/>
          <w:szCs w:val="24"/>
          <w:lang w:eastAsia="uk-UA"/>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59" w:name="n1285"/>
      <w:bookmarkEnd w:id="1259"/>
      <w:r w:rsidRPr="00EF7F7C">
        <w:rPr>
          <w:rFonts w:ascii="Times New Roman" w:eastAsia="Times New Roman" w:hAnsi="Times New Roman" w:cs="Times New Roman"/>
          <w:b/>
          <w:bCs/>
          <w:color w:val="000000"/>
          <w:sz w:val="24"/>
          <w:szCs w:val="24"/>
          <w:lang w:eastAsia="uk-UA"/>
        </w:rPr>
        <w:t>Стаття 105.</w:t>
      </w:r>
      <w:r w:rsidRPr="00EF7F7C">
        <w:rPr>
          <w:rFonts w:ascii="Times New Roman" w:eastAsia="Times New Roman" w:hAnsi="Times New Roman" w:cs="Times New Roman"/>
          <w:sz w:val="24"/>
          <w:szCs w:val="24"/>
          <w:lang w:eastAsia="uk-UA"/>
        </w:rPr>
        <w:t> Граничний вік перебування на службі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0" w:name="n1286"/>
      <w:bookmarkEnd w:id="1260"/>
      <w:r w:rsidRPr="00EF7F7C">
        <w:rPr>
          <w:rFonts w:ascii="Times New Roman" w:eastAsia="Times New Roman" w:hAnsi="Times New Roman" w:cs="Times New Roman"/>
          <w:sz w:val="24"/>
          <w:szCs w:val="24"/>
          <w:lang w:eastAsia="uk-UA"/>
        </w:rPr>
        <w:t>1. Граничний вік перебування на службі цивільного захисту встановлюється: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1" w:name="n1287"/>
      <w:bookmarkEnd w:id="1261"/>
      <w:r w:rsidRPr="00EF7F7C">
        <w:rPr>
          <w:rFonts w:ascii="Times New Roman" w:eastAsia="Times New Roman" w:hAnsi="Times New Roman" w:cs="Times New Roman"/>
          <w:sz w:val="24"/>
          <w:szCs w:val="24"/>
          <w:lang w:eastAsia="uk-UA"/>
        </w:rPr>
        <w:t>1) для осіб рядового, молодшого і середнього начальницького складу - до 50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2" w:name="n1288"/>
      <w:bookmarkEnd w:id="1262"/>
      <w:r w:rsidRPr="00EF7F7C">
        <w:rPr>
          <w:rFonts w:ascii="Times New Roman" w:eastAsia="Times New Roman" w:hAnsi="Times New Roman" w:cs="Times New Roman"/>
          <w:sz w:val="24"/>
          <w:szCs w:val="24"/>
          <w:lang w:eastAsia="uk-UA"/>
        </w:rPr>
        <w:t>2) для осіб старшого начальницького складу - до 55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3" w:name="n1289"/>
      <w:bookmarkEnd w:id="1263"/>
      <w:r w:rsidRPr="00EF7F7C">
        <w:rPr>
          <w:rFonts w:ascii="Times New Roman" w:eastAsia="Times New Roman" w:hAnsi="Times New Roman" w:cs="Times New Roman"/>
          <w:sz w:val="24"/>
          <w:szCs w:val="24"/>
          <w:lang w:eastAsia="uk-UA"/>
        </w:rPr>
        <w:t>3) для осіб вищого начальницького складу - до 60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4" w:name="n1290"/>
      <w:bookmarkEnd w:id="1264"/>
      <w:r w:rsidRPr="00EF7F7C">
        <w:rPr>
          <w:rFonts w:ascii="Times New Roman" w:eastAsia="Times New Roman" w:hAnsi="Times New Roman" w:cs="Times New Roman"/>
          <w:sz w:val="24"/>
          <w:szCs w:val="24"/>
          <w:lang w:eastAsia="uk-UA"/>
        </w:rPr>
        <w:t>2. Особи рядового і начальницького складу служби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центрального органу виконавчої влади, який забезпечує формування та реалізує державну політику у сфері цивільного захисту, на їх прохання на службі понад граничний вік до п’яти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5" w:name="n1291"/>
      <w:bookmarkEnd w:id="1265"/>
      <w:r w:rsidRPr="00EF7F7C">
        <w:rPr>
          <w:rFonts w:ascii="Times New Roman" w:eastAsia="Times New Roman" w:hAnsi="Times New Roman" w:cs="Times New Roman"/>
          <w:sz w:val="24"/>
          <w:szCs w:val="24"/>
          <w:lang w:eastAsia="uk-UA"/>
        </w:rPr>
        <w:t>3. У виняткових випадках, перелік яких встановлюється центральним органом виконавчої влади, який забезпечує формування та реалізує державну політику у сфері цивільного захисту, за рішенням його керівника строк служби може бути продовжено повторно до п’яти років, а особам начальницького складу, які проходять службу в навчальних закладах та наукових установах і мають науковий ступінь або вчене звання, - до десяти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6" w:name="n1292"/>
      <w:bookmarkEnd w:id="1266"/>
      <w:r w:rsidRPr="00EF7F7C">
        <w:rPr>
          <w:rFonts w:ascii="Times New Roman" w:eastAsia="Times New Roman" w:hAnsi="Times New Roman" w:cs="Times New Roman"/>
          <w:b/>
          <w:bCs/>
          <w:color w:val="000000"/>
          <w:sz w:val="24"/>
          <w:szCs w:val="24"/>
          <w:lang w:eastAsia="uk-UA"/>
        </w:rPr>
        <w:t>Стаття 106.</w:t>
      </w:r>
      <w:r w:rsidRPr="00EF7F7C">
        <w:rPr>
          <w:rFonts w:ascii="Times New Roman" w:eastAsia="Times New Roman" w:hAnsi="Times New Roman" w:cs="Times New Roman"/>
          <w:sz w:val="24"/>
          <w:szCs w:val="24"/>
          <w:lang w:eastAsia="uk-UA"/>
        </w:rPr>
        <w:t> Звільнення із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7" w:name="n1293"/>
      <w:bookmarkEnd w:id="1267"/>
      <w:r w:rsidRPr="00EF7F7C">
        <w:rPr>
          <w:rFonts w:ascii="Times New Roman" w:eastAsia="Times New Roman" w:hAnsi="Times New Roman" w:cs="Times New Roman"/>
          <w:sz w:val="24"/>
          <w:szCs w:val="24"/>
          <w:lang w:eastAsia="uk-UA"/>
        </w:rPr>
        <w:t>1. Звільнення осіб рядового і начальницького складу із служби цивільного захисту проводиться: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8" w:name="n1294"/>
      <w:bookmarkEnd w:id="1268"/>
      <w:r w:rsidRPr="00EF7F7C">
        <w:rPr>
          <w:rFonts w:ascii="Times New Roman" w:eastAsia="Times New Roman" w:hAnsi="Times New Roman" w:cs="Times New Roman"/>
          <w:sz w:val="24"/>
          <w:szCs w:val="24"/>
          <w:lang w:eastAsia="uk-UA"/>
        </w:rPr>
        <w:t>1) у запас Збройних Сил України (з постановкою на військовий облік), якщо звільнені особи не досягли граничного віку перебування в запасі, встановленого </w:t>
      </w:r>
      <w:hyperlink r:id="rId134" w:tgtFrame="_blank" w:history="1">
        <w:r w:rsidRPr="00EF7F7C">
          <w:rPr>
            <w:rFonts w:ascii="Times New Roman" w:eastAsia="Times New Roman" w:hAnsi="Times New Roman" w:cs="Times New Roman"/>
            <w:color w:val="000099"/>
            <w:sz w:val="24"/>
            <w:szCs w:val="24"/>
            <w:u w:val="single"/>
            <w:lang w:eastAsia="uk-UA"/>
          </w:rPr>
          <w:t>Законом України "Про військовий обов’язок і військову службу"</w:t>
        </w:r>
      </w:hyperlink>
      <w:r w:rsidRPr="00EF7F7C">
        <w:rPr>
          <w:rFonts w:ascii="Times New Roman" w:eastAsia="Times New Roman" w:hAnsi="Times New Roman" w:cs="Times New Roman"/>
          <w:sz w:val="24"/>
          <w:szCs w:val="24"/>
          <w:lang w:eastAsia="uk-UA"/>
        </w:rPr>
        <w:t>, і за станом здоров’я придатні до військової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69" w:name="n1295"/>
      <w:bookmarkEnd w:id="1269"/>
      <w:r w:rsidRPr="00EF7F7C">
        <w:rPr>
          <w:rFonts w:ascii="Times New Roman" w:eastAsia="Times New Roman" w:hAnsi="Times New Roman" w:cs="Times New Roman"/>
          <w:sz w:val="24"/>
          <w:szCs w:val="24"/>
          <w:lang w:eastAsia="uk-UA"/>
        </w:rPr>
        <w:lastRenderedPageBreak/>
        <w:t>2) у відставку, якщо звільнені особи досягли граничного віку перебування в запасі, встановленого </w:t>
      </w:r>
      <w:hyperlink r:id="rId135" w:tgtFrame="_blank" w:history="1">
        <w:r w:rsidRPr="00EF7F7C">
          <w:rPr>
            <w:rFonts w:ascii="Times New Roman" w:eastAsia="Times New Roman" w:hAnsi="Times New Roman" w:cs="Times New Roman"/>
            <w:color w:val="000099"/>
            <w:sz w:val="24"/>
            <w:szCs w:val="24"/>
            <w:u w:val="single"/>
            <w:lang w:eastAsia="uk-UA"/>
          </w:rPr>
          <w:t>Законом України "Про військовий обов’язок і військову службу"</w:t>
        </w:r>
      </w:hyperlink>
      <w:r w:rsidRPr="00EF7F7C">
        <w:rPr>
          <w:rFonts w:ascii="Times New Roman" w:eastAsia="Times New Roman" w:hAnsi="Times New Roman" w:cs="Times New Roman"/>
          <w:sz w:val="24"/>
          <w:szCs w:val="24"/>
          <w:lang w:eastAsia="uk-UA"/>
        </w:rPr>
        <w:t>, або визнані військово-лікарськими комісіями непридатними за станом здоров’я до військової служби із зняттям з військового обліку.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0" w:name="n1296"/>
      <w:bookmarkEnd w:id="1270"/>
      <w:r w:rsidRPr="00EF7F7C">
        <w:rPr>
          <w:rFonts w:ascii="Times New Roman" w:eastAsia="Times New Roman" w:hAnsi="Times New Roman" w:cs="Times New Roman"/>
          <w:sz w:val="24"/>
          <w:szCs w:val="24"/>
          <w:lang w:eastAsia="uk-UA"/>
        </w:rPr>
        <w:t>2. Контракт припиняється (розривається), а особи рядового і начальницького складу звільняються із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1" w:name="n1297"/>
      <w:bookmarkEnd w:id="1271"/>
      <w:r w:rsidRPr="00EF7F7C">
        <w:rPr>
          <w:rFonts w:ascii="Times New Roman" w:eastAsia="Times New Roman" w:hAnsi="Times New Roman" w:cs="Times New Roman"/>
          <w:sz w:val="24"/>
          <w:szCs w:val="24"/>
          <w:lang w:eastAsia="uk-UA"/>
        </w:rPr>
        <w:t>1) у зв’язку із закінченням строку контракту;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2" w:name="n1298"/>
      <w:bookmarkEnd w:id="1272"/>
      <w:r w:rsidRPr="00EF7F7C">
        <w:rPr>
          <w:rFonts w:ascii="Times New Roman" w:eastAsia="Times New Roman" w:hAnsi="Times New Roman" w:cs="Times New Roman"/>
          <w:sz w:val="24"/>
          <w:szCs w:val="24"/>
          <w:lang w:eastAsia="uk-UA"/>
        </w:rPr>
        <w:t>2) за віком - у разі досягнення граничного віку перебування на службі;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3" w:name="n1299"/>
      <w:bookmarkEnd w:id="1273"/>
      <w:r w:rsidRPr="00EF7F7C">
        <w:rPr>
          <w:rFonts w:ascii="Times New Roman" w:eastAsia="Times New Roman" w:hAnsi="Times New Roman" w:cs="Times New Roman"/>
          <w:sz w:val="24"/>
          <w:szCs w:val="24"/>
          <w:lang w:eastAsia="uk-UA"/>
        </w:rPr>
        <w:t>3) за станом здоров’я - на підставі висновку (постанови) центральної лікарсько-експертної комісії центрального органу виконавчої влади, який забезпечує формування та реалізує державну політику у сфері цивільного захисту, про непридатність або обмежену придатність до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4" w:name="n1300"/>
      <w:bookmarkEnd w:id="1274"/>
      <w:r w:rsidRPr="00EF7F7C">
        <w:rPr>
          <w:rFonts w:ascii="Times New Roman" w:eastAsia="Times New Roman" w:hAnsi="Times New Roman" w:cs="Times New Roman"/>
          <w:sz w:val="24"/>
          <w:szCs w:val="24"/>
          <w:lang w:eastAsia="uk-UA"/>
        </w:rPr>
        <w:t>4) у зв’язку із скороченням штатів - у разі неможливості використання на службі у зв’язку із скороченням штатів або проведенням організаційних заходів;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5" w:name="n1301"/>
      <w:bookmarkEnd w:id="1275"/>
      <w:r w:rsidRPr="00EF7F7C">
        <w:rPr>
          <w:rFonts w:ascii="Times New Roman" w:eastAsia="Times New Roman" w:hAnsi="Times New Roman" w:cs="Times New Roman"/>
          <w:sz w:val="24"/>
          <w:szCs w:val="24"/>
          <w:lang w:eastAsia="uk-UA"/>
        </w:rPr>
        <w:t>5) відповідно до заяви особи, яка звільняється у зв’язку із сімейними обставинами або з інших поважних причин, перелік яких встановлюється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6" w:name="n1302"/>
      <w:bookmarkEnd w:id="1276"/>
      <w:r w:rsidRPr="00EF7F7C">
        <w:rPr>
          <w:rFonts w:ascii="Times New Roman" w:eastAsia="Times New Roman" w:hAnsi="Times New Roman" w:cs="Times New Roman"/>
          <w:sz w:val="24"/>
          <w:szCs w:val="24"/>
          <w:lang w:eastAsia="uk-UA"/>
        </w:rPr>
        <w:t>6) у зв’язку із систематичним невиконанням умов контракту особою рядового чи начальницького складу;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7" w:name="n1303"/>
      <w:bookmarkEnd w:id="1277"/>
      <w:r w:rsidRPr="00EF7F7C">
        <w:rPr>
          <w:rFonts w:ascii="Times New Roman" w:eastAsia="Times New Roman" w:hAnsi="Times New Roman" w:cs="Times New Roman"/>
          <w:sz w:val="24"/>
          <w:szCs w:val="24"/>
          <w:lang w:eastAsia="uk-UA"/>
        </w:rPr>
        <w:t>7) у зв’язку із систематичним невиконанням умов контракту керівництвом органу управління, формування чи підрозділу, навчального закладу, наукової установи, іншої організації центрального органу виконавчої влади, який забезпечує формування та реалізує державну політику у сфері цивільного захисту, а також центрального органу виконавчої влади, який здійснює державний нагляд у сфері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8" w:name="n1304"/>
      <w:bookmarkEnd w:id="1278"/>
      <w:r w:rsidRPr="00EF7F7C">
        <w:rPr>
          <w:rFonts w:ascii="Times New Roman" w:eastAsia="Times New Roman" w:hAnsi="Times New Roman" w:cs="Times New Roman"/>
          <w:sz w:val="24"/>
          <w:szCs w:val="24"/>
          <w:lang w:eastAsia="uk-UA"/>
        </w:rPr>
        <w:t>8) у зв’язку з набранням законної сили обвинувальним вироком суду;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79" w:name="n1585"/>
      <w:bookmarkEnd w:id="1279"/>
      <w:r w:rsidRPr="00EF7F7C">
        <w:rPr>
          <w:rFonts w:ascii="Times New Roman" w:eastAsia="Times New Roman" w:hAnsi="Times New Roman" w:cs="Times New Roman"/>
          <w:i/>
          <w:iCs/>
          <w:color w:val="000000"/>
          <w:sz w:val="24"/>
          <w:szCs w:val="24"/>
          <w:lang w:eastAsia="uk-UA"/>
        </w:rPr>
        <w:t>{Пункт 8 частини другої статті 106 із змінами, внесеними згідно із Законом </w:t>
      </w:r>
      <w:hyperlink r:id="rId136" w:anchor="n10"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0" w:name="n1305"/>
      <w:bookmarkEnd w:id="1280"/>
      <w:r w:rsidRPr="00EF7F7C">
        <w:rPr>
          <w:rFonts w:ascii="Times New Roman" w:eastAsia="Times New Roman" w:hAnsi="Times New Roman" w:cs="Times New Roman"/>
          <w:sz w:val="24"/>
          <w:szCs w:val="24"/>
          <w:lang w:eastAsia="uk-UA"/>
        </w:rPr>
        <w:t>9) у зв’язку з призовом на строкову військову службу на підставі рішення районної (міської) призивної комісії;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1" w:name="n1306"/>
      <w:bookmarkEnd w:id="1281"/>
      <w:r w:rsidRPr="00EF7F7C">
        <w:rPr>
          <w:rFonts w:ascii="Times New Roman" w:eastAsia="Times New Roman" w:hAnsi="Times New Roman" w:cs="Times New Roman"/>
          <w:sz w:val="24"/>
          <w:szCs w:val="24"/>
          <w:lang w:eastAsia="uk-UA"/>
        </w:rPr>
        <w:t>10) у разі неможливості переведення на іншу посаду у зв’язку з безпосереднім підпорядкуванням близькій особі;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2" w:name="n1307"/>
      <w:bookmarkEnd w:id="1282"/>
      <w:r w:rsidRPr="00EF7F7C">
        <w:rPr>
          <w:rFonts w:ascii="Times New Roman" w:eastAsia="Times New Roman" w:hAnsi="Times New Roman" w:cs="Times New Roman"/>
          <w:sz w:val="24"/>
          <w:szCs w:val="24"/>
          <w:lang w:eastAsia="uk-UA"/>
        </w:rPr>
        <w:t>11) у зв’язку з набуттям громадянства іншої держави;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3" w:name="n1308"/>
      <w:bookmarkEnd w:id="1283"/>
      <w:r w:rsidRPr="00EF7F7C">
        <w:rPr>
          <w:rFonts w:ascii="Times New Roman" w:eastAsia="Times New Roman" w:hAnsi="Times New Roman" w:cs="Times New Roman"/>
          <w:sz w:val="24"/>
          <w:szCs w:val="24"/>
          <w:lang w:eastAsia="uk-UA"/>
        </w:rPr>
        <w:t>12) в інших випадках, передбачених законом.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4" w:name="n1309"/>
      <w:bookmarkEnd w:id="1284"/>
      <w:r w:rsidRPr="00EF7F7C">
        <w:rPr>
          <w:rFonts w:ascii="Times New Roman" w:eastAsia="Times New Roman" w:hAnsi="Times New Roman" w:cs="Times New Roman"/>
          <w:sz w:val="24"/>
          <w:szCs w:val="24"/>
          <w:lang w:eastAsia="uk-UA"/>
        </w:rPr>
        <w:t>3.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адміністративне правопорушення, пов’язане з корупцією, а також рішенням суду про визнання активів особи або активів, набутих за її дорученням іншими особами або в інших передбачених </w:t>
      </w:r>
      <w:hyperlink r:id="rId137" w:anchor="n8233" w:tgtFrame="_blank" w:history="1">
        <w:r w:rsidRPr="00EF7F7C">
          <w:rPr>
            <w:rFonts w:ascii="Times New Roman" w:eastAsia="Times New Roman" w:hAnsi="Times New Roman" w:cs="Times New Roman"/>
            <w:color w:val="000099"/>
            <w:sz w:val="24"/>
            <w:szCs w:val="24"/>
            <w:u w:val="single"/>
            <w:lang w:eastAsia="uk-UA"/>
          </w:rPr>
          <w:t>статтею 290</w:t>
        </w:r>
      </w:hyperlink>
      <w:r w:rsidRPr="00EF7F7C">
        <w:rPr>
          <w:rFonts w:ascii="Times New Roman" w:eastAsia="Times New Roman" w:hAnsi="Times New Roman" w:cs="Times New Roman"/>
          <w:sz w:val="24"/>
          <w:szCs w:val="24"/>
          <w:lang w:eastAsia="uk-UA"/>
        </w:rPr>
        <w:t> Цивільного процесуального кодексу України випадках, необґрунтованими та їх стягнення в дохід держави.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5" w:name="n1586"/>
      <w:bookmarkEnd w:id="1285"/>
      <w:r w:rsidRPr="00EF7F7C">
        <w:rPr>
          <w:rFonts w:ascii="Times New Roman" w:eastAsia="Times New Roman" w:hAnsi="Times New Roman" w:cs="Times New Roman"/>
          <w:i/>
          <w:iCs/>
          <w:color w:val="000000"/>
          <w:sz w:val="24"/>
          <w:szCs w:val="24"/>
          <w:lang w:eastAsia="uk-UA"/>
        </w:rPr>
        <w:t>{Частина третя статті 106 в редакції Законів </w:t>
      </w:r>
      <w:hyperlink r:id="rId138" w:anchor="n11"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 </w:t>
      </w:r>
      <w:hyperlink r:id="rId139" w:anchor="n37" w:tgtFrame="_blank" w:history="1">
        <w:r w:rsidRPr="00EF7F7C">
          <w:rPr>
            <w:rFonts w:ascii="Times New Roman" w:eastAsia="Times New Roman" w:hAnsi="Times New Roman" w:cs="Times New Roman"/>
            <w:i/>
            <w:iCs/>
            <w:color w:val="000099"/>
            <w:sz w:val="24"/>
            <w:szCs w:val="24"/>
            <w:u w:val="single"/>
            <w:lang w:eastAsia="uk-UA"/>
          </w:rPr>
          <w:t>№ 263-IX від 31.10.2019</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6" w:name="n1588"/>
      <w:bookmarkEnd w:id="1286"/>
      <w:r w:rsidRPr="00EF7F7C">
        <w:rPr>
          <w:rFonts w:ascii="Times New Roman" w:eastAsia="Times New Roman" w:hAnsi="Times New Roman" w:cs="Times New Roman"/>
          <w:sz w:val="24"/>
          <w:szCs w:val="24"/>
          <w:lang w:eastAsia="uk-UA"/>
        </w:rPr>
        <w:lastRenderedPageBreak/>
        <w:t>4. У випадках, передбачених пунктом 8 частини другої та частиною третьою цієї статті, відповідні особи підлягають звільненню з посад у триденний строк з дня отримання відповідним органом або підрозділом цивільного захисту копії відповідного судового рішення, яке набрало законної сили.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7" w:name="n1587"/>
      <w:bookmarkEnd w:id="1287"/>
      <w:r w:rsidRPr="00EF7F7C">
        <w:rPr>
          <w:rFonts w:ascii="Times New Roman" w:eastAsia="Times New Roman" w:hAnsi="Times New Roman" w:cs="Times New Roman"/>
          <w:i/>
          <w:iCs/>
          <w:color w:val="000000"/>
          <w:sz w:val="24"/>
          <w:szCs w:val="24"/>
          <w:lang w:eastAsia="uk-UA"/>
        </w:rPr>
        <w:t>{Статтю 106 доповнено частиною четвертою згідно із Законом </w:t>
      </w:r>
      <w:hyperlink r:id="rId140" w:anchor="n13"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8" w:name="n1310"/>
      <w:bookmarkEnd w:id="1288"/>
      <w:r w:rsidRPr="00EF7F7C">
        <w:rPr>
          <w:rFonts w:ascii="Times New Roman" w:eastAsia="Times New Roman" w:hAnsi="Times New Roman" w:cs="Times New Roman"/>
          <w:b/>
          <w:bCs/>
          <w:color w:val="000000"/>
          <w:sz w:val="24"/>
          <w:szCs w:val="24"/>
          <w:lang w:eastAsia="uk-UA"/>
        </w:rPr>
        <w:t>Стаття 107.</w:t>
      </w:r>
      <w:r w:rsidRPr="00EF7F7C">
        <w:rPr>
          <w:rFonts w:ascii="Times New Roman" w:eastAsia="Times New Roman" w:hAnsi="Times New Roman" w:cs="Times New Roman"/>
          <w:sz w:val="24"/>
          <w:szCs w:val="24"/>
          <w:lang w:eastAsia="uk-UA"/>
        </w:rPr>
        <w:t> Резерв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89" w:name="n1311"/>
      <w:bookmarkEnd w:id="1289"/>
      <w:r w:rsidRPr="00EF7F7C">
        <w:rPr>
          <w:rFonts w:ascii="Times New Roman" w:eastAsia="Times New Roman" w:hAnsi="Times New Roman" w:cs="Times New Roman"/>
          <w:sz w:val="24"/>
          <w:szCs w:val="24"/>
          <w:lang w:eastAsia="uk-UA"/>
        </w:rPr>
        <w:t>1. Контракт про перебування у резерві служби цивільного захисту укладається на добровільній основі з громадянином України, який отримав освіту у навчальному закладі цивільного захисту або звільнився із служби цивільного захисту чи з військової служби в запас, здатний за станом здоров’я проходити службу цивільного захисту та не досяг граничного віку перебування на службі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0" w:name="n1312"/>
      <w:bookmarkEnd w:id="1290"/>
      <w:r w:rsidRPr="00EF7F7C">
        <w:rPr>
          <w:rFonts w:ascii="Times New Roman" w:eastAsia="Times New Roman" w:hAnsi="Times New Roman" w:cs="Times New Roman"/>
          <w:sz w:val="24"/>
          <w:szCs w:val="24"/>
          <w:lang w:eastAsia="uk-UA"/>
        </w:rPr>
        <w:t>2. Особа, яка уклала контракт про перебування у резерві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1" w:name="n1313"/>
      <w:bookmarkEnd w:id="1291"/>
      <w:r w:rsidRPr="00EF7F7C">
        <w:rPr>
          <w:rFonts w:ascii="Times New Roman" w:eastAsia="Times New Roman" w:hAnsi="Times New Roman" w:cs="Times New Roman"/>
          <w:sz w:val="24"/>
          <w:szCs w:val="24"/>
          <w:lang w:eastAsia="uk-UA"/>
        </w:rPr>
        <w:t>1) зараховується до резерву служби цивільного захисту і вважається такою, що перебуває на спеціальному обліку, - протягом строку дії контракту;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2" w:name="n1314"/>
      <w:bookmarkEnd w:id="1292"/>
      <w:r w:rsidRPr="00EF7F7C">
        <w:rPr>
          <w:rFonts w:ascii="Times New Roman" w:eastAsia="Times New Roman" w:hAnsi="Times New Roman" w:cs="Times New Roman"/>
          <w:sz w:val="24"/>
          <w:szCs w:val="24"/>
          <w:lang w:eastAsia="uk-UA"/>
        </w:rPr>
        <w:t>2) приймається на час мобілізації на умовах, визначених цим контрактом, на службу цивільного захисту для виконання обов’язків за посадою, передбаченою відповідним штатним розписом.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3" w:name="n1315"/>
      <w:bookmarkEnd w:id="1293"/>
      <w:r w:rsidRPr="00EF7F7C">
        <w:rPr>
          <w:rFonts w:ascii="Times New Roman" w:eastAsia="Times New Roman" w:hAnsi="Times New Roman" w:cs="Times New Roman"/>
          <w:sz w:val="24"/>
          <w:szCs w:val="24"/>
          <w:lang w:eastAsia="uk-UA"/>
        </w:rPr>
        <w:t>3. За особою, прийнятою на службу цивільного захисту на основі контракту про перебування у резерві служби цивільного захисту, під час цільової мобілізації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форми власності.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4" w:name="n1316"/>
      <w:bookmarkEnd w:id="1294"/>
      <w:r w:rsidRPr="00EF7F7C">
        <w:rPr>
          <w:rFonts w:ascii="Times New Roman" w:eastAsia="Times New Roman" w:hAnsi="Times New Roman" w:cs="Times New Roman"/>
          <w:sz w:val="24"/>
          <w:szCs w:val="24"/>
          <w:lang w:eastAsia="uk-UA"/>
        </w:rPr>
        <w:t>4. Стосовно осіб, які зараховуються до резерву служби цивільного захисту, і за умовами, визначеними контрактом, прийматимуться на час мобілізації на службу цивільного захисту для виконання обов’язків осіб начальницького складу, за їх письмовою згодою проводиться спеціальна перевірка в порядку, встановленому </w:t>
      </w:r>
      <w:hyperlink r:id="rId141" w:anchor="n3" w:tgtFrame="_blank" w:history="1">
        <w:r w:rsidRPr="00EF7F7C">
          <w:rPr>
            <w:rFonts w:ascii="Times New Roman" w:eastAsia="Times New Roman" w:hAnsi="Times New Roman" w:cs="Times New Roman"/>
            <w:color w:val="000099"/>
            <w:sz w:val="24"/>
            <w:szCs w:val="24"/>
            <w:u w:val="single"/>
            <w:lang w:eastAsia="uk-UA"/>
          </w:rPr>
          <w:t>Законом України "Про засади запобігання і протидії корупції"</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5" w:name="n1589"/>
      <w:bookmarkEnd w:id="1295"/>
      <w:r w:rsidRPr="00EF7F7C">
        <w:rPr>
          <w:rFonts w:ascii="Times New Roman" w:eastAsia="Times New Roman" w:hAnsi="Times New Roman" w:cs="Times New Roman"/>
          <w:i/>
          <w:iCs/>
          <w:color w:val="000000"/>
          <w:sz w:val="24"/>
          <w:szCs w:val="24"/>
          <w:lang w:eastAsia="uk-UA"/>
        </w:rPr>
        <w:t>{Частина четверта статті 107 із змінами, внесеними згідно із Законом </w:t>
      </w:r>
      <w:hyperlink r:id="rId142" w:anchor="n15"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6" w:name="n1317"/>
      <w:bookmarkEnd w:id="1296"/>
      <w:r w:rsidRPr="00EF7F7C">
        <w:rPr>
          <w:rFonts w:ascii="Times New Roman" w:eastAsia="Times New Roman" w:hAnsi="Times New Roman" w:cs="Times New Roman"/>
          <w:sz w:val="24"/>
          <w:szCs w:val="24"/>
          <w:lang w:eastAsia="uk-UA"/>
        </w:rPr>
        <w:t>5. </w:t>
      </w:r>
      <w:hyperlink r:id="rId143"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та обсяги підготовки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7" w:name="n1318"/>
      <w:bookmarkEnd w:id="1297"/>
      <w:r w:rsidRPr="00EF7F7C">
        <w:rPr>
          <w:rFonts w:ascii="Times New Roman" w:eastAsia="Times New Roman" w:hAnsi="Times New Roman" w:cs="Times New Roman"/>
          <w:sz w:val="24"/>
          <w:szCs w:val="24"/>
          <w:lang w:eastAsia="uk-UA"/>
        </w:rPr>
        <w:t>6. </w:t>
      </w:r>
      <w:hyperlink r:id="rId144" w:anchor="n9"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виплати і розміри грошового забезпечення осіб, які перебувають у резерві служби цивільного захисту, встановлюються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8" w:name="n1319"/>
      <w:bookmarkEnd w:id="1298"/>
      <w:r w:rsidRPr="00EF7F7C">
        <w:rPr>
          <w:rFonts w:ascii="Times New Roman" w:eastAsia="Times New Roman" w:hAnsi="Times New Roman" w:cs="Times New Roman"/>
          <w:sz w:val="24"/>
          <w:szCs w:val="24"/>
          <w:lang w:eastAsia="uk-UA"/>
        </w:rPr>
        <w:t>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встановленому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299" w:name="n1320"/>
      <w:bookmarkEnd w:id="1299"/>
      <w:r w:rsidRPr="00EF7F7C">
        <w:rPr>
          <w:rFonts w:ascii="Times New Roman" w:eastAsia="Times New Roman" w:hAnsi="Times New Roman" w:cs="Times New Roman"/>
          <w:sz w:val="24"/>
          <w:szCs w:val="24"/>
          <w:lang w:eastAsia="uk-UA"/>
        </w:rPr>
        <w:t>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передбаченому законами України </w:t>
      </w:r>
      <w:hyperlink r:id="rId145" w:tgtFrame="_blank" w:history="1">
        <w:r w:rsidRPr="00EF7F7C">
          <w:rPr>
            <w:rFonts w:ascii="Times New Roman" w:eastAsia="Times New Roman" w:hAnsi="Times New Roman" w:cs="Times New Roman"/>
            <w:color w:val="000099"/>
            <w:sz w:val="24"/>
            <w:szCs w:val="24"/>
            <w:u w:val="single"/>
            <w:lang w:eastAsia="uk-UA"/>
          </w:rPr>
          <w:t>"Про правовий режим надзвичайного стану"</w:t>
        </w:r>
      </w:hyperlink>
      <w:r w:rsidRPr="00EF7F7C">
        <w:rPr>
          <w:rFonts w:ascii="Times New Roman" w:eastAsia="Times New Roman" w:hAnsi="Times New Roman" w:cs="Times New Roman"/>
          <w:sz w:val="24"/>
          <w:szCs w:val="24"/>
          <w:lang w:eastAsia="uk-UA"/>
        </w:rPr>
        <w:t> та </w:t>
      </w:r>
      <w:hyperlink r:id="rId146" w:tgtFrame="_blank" w:history="1">
        <w:r w:rsidRPr="00EF7F7C">
          <w:rPr>
            <w:rFonts w:ascii="Times New Roman" w:eastAsia="Times New Roman" w:hAnsi="Times New Roman" w:cs="Times New Roman"/>
            <w:color w:val="000099"/>
            <w:sz w:val="24"/>
            <w:szCs w:val="24"/>
            <w:u w:val="single"/>
            <w:lang w:eastAsia="uk-UA"/>
          </w:rPr>
          <w:t>"Про мобілізаційну підготовку та мобілізацію"</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0" w:name="n1321"/>
      <w:bookmarkEnd w:id="1300"/>
      <w:r w:rsidRPr="00EF7F7C">
        <w:rPr>
          <w:rFonts w:ascii="Times New Roman" w:eastAsia="Times New Roman" w:hAnsi="Times New Roman" w:cs="Times New Roman"/>
          <w:b/>
          <w:bCs/>
          <w:color w:val="000000"/>
          <w:sz w:val="24"/>
          <w:szCs w:val="24"/>
          <w:lang w:eastAsia="uk-UA"/>
        </w:rPr>
        <w:t>Стаття 108.</w:t>
      </w:r>
      <w:r w:rsidRPr="00EF7F7C">
        <w:rPr>
          <w:rFonts w:ascii="Times New Roman" w:eastAsia="Times New Roman" w:hAnsi="Times New Roman" w:cs="Times New Roman"/>
          <w:sz w:val="24"/>
          <w:szCs w:val="24"/>
          <w:lang w:eastAsia="uk-UA"/>
        </w:rPr>
        <w:t> Присяга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1" w:name="n1322"/>
      <w:bookmarkEnd w:id="1301"/>
      <w:r w:rsidRPr="00EF7F7C">
        <w:rPr>
          <w:rFonts w:ascii="Times New Roman" w:eastAsia="Times New Roman" w:hAnsi="Times New Roman" w:cs="Times New Roman"/>
          <w:sz w:val="24"/>
          <w:szCs w:val="24"/>
          <w:lang w:eastAsia="uk-UA"/>
        </w:rPr>
        <w:lastRenderedPageBreak/>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2" w:name="n1323"/>
      <w:bookmarkEnd w:id="1302"/>
      <w:r w:rsidRPr="00EF7F7C">
        <w:rPr>
          <w:rFonts w:ascii="Times New Roman" w:eastAsia="Times New Roman" w:hAnsi="Times New Roman" w:cs="Times New Roman"/>
          <w:sz w:val="24"/>
          <w:szCs w:val="24"/>
          <w:lang w:eastAsia="uk-UA"/>
        </w:rPr>
        <w:t>"Я, громадянин України (прізвище, ім’я та по батькові),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hyperlink r:id="rId147" w:anchor="n1654" w:tgtFrame="_blank" w:history="1">
        <w:r w:rsidRPr="00EF7F7C">
          <w:rPr>
            <w:rFonts w:ascii="Times New Roman" w:eastAsia="Times New Roman" w:hAnsi="Times New Roman" w:cs="Times New Roman"/>
            <w:color w:val="000099"/>
            <w:sz w:val="24"/>
            <w:szCs w:val="24"/>
            <w:u w:val="single"/>
            <w:lang w:eastAsia="uk-UA"/>
          </w:rPr>
          <w:t>Конституції</w:t>
        </w:r>
      </w:hyperlink>
      <w:r w:rsidRPr="00EF7F7C">
        <w:rPr>
          <w:rFonts w:ascii="Times New Roman" w:eastAsia="Times New Roman" w:hAnsi="Times New Roman" w:cs="Times New Roman"/>
          <w:sz w:val="24"/>
          <w:szCs w:val="24"/>
          <w:lang w:eastAsia="uk-UA"/>
        </w:rPr>
        <w:t> та законів України, бути чесним, сумлінним і дисциплінованим.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3" w:name="n1324"/>
      <w:bookmarkEnd w:id="1303"/>
      <w:r w:rsidRPr="00EF7F7C">
        <w:rPr>
          <w:rFonts w:ascii="Times New Roman" w:eastAsia="Times New Roman" w:hAnsi="Times New Roman" w:cs="Times New Roman"/>
          <w:sz w:val="24"/>
          <w:szCs w:val="24"/>
          <w:lang w:eastAsia="uk-UA"/>
        </w:rPr>
        <w:t>Присягаю з високою відповідальністю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4" w:name="n1325"/>
      <w:bookmarkEnd w:id="1304"/>
      <w:r w:rsidRPr="00EF7F7C">
        <w:rPr>
          <w:rFonts w:ascii="Times New Roman" w:eastAsia="Times New Roman" w:hAnsi="Times New Roman" w:cs="Times New Roman"/>
          <w:sz w:val="24"/>
          <w:szCs w:val="24"/>
          <w:lang w:eastAsia="uk-UA"/>
        </w:rPr>
        <w:t>Клянуся мужньо і рішуче захищати життя та здоров’я громадян, майно України, її навколишнє природне середовище від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5" w:name="n1326"/>
      <w:bookmarkEnd w:id="1305"/>
      <w:r w:rsidRPr="00EF7F7C">
        <w:rPr>
          <w:rFonts w:ascii="Times New Roman" w:eastAsia="Times New Roman" w:hAnsi="Times New Roman" w:cs="Times New Roman"/>
          <w:sz w:val="24"/>
          <w:szCs w:val="24"/>
          <w:lang w:eastAsia="uk-UA"/>
        </w:rPr>
        <w:t>Якщо я порушу цю Присягу, готовий нести відповідальність згідно із законами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6" w:name="n1327"/>
      <w:bookmarkEnd w:id="1306"/>
      <w:r w:rsidRPr="00EF7F7C">
        <w:rPr>
          <w:rFonts w:ascii="Times New Roman" w:eastAsia="Times New Roman" w:hAnsi="Times New Roman" w:cs="Times New Roman"/>
          <w:b/>
          <w:bCs/>
          <w:color w:val="000000"/>
          <w:sz w:val="24"/>
          <w:szCs w:val="24"/>
          <w:lang w:eastAsia="uk-UA"/>
        </w:rPr>
        <w:t>Стаття 109.</w:t>
      </w:r>
      <w:r w:rsidRPr="00EF7F7C">
        <w:rPr>
          <w:rFonts w:ascii="Times New Roman" w:eastAsia="Times New Roman" w:hAnsi="Times New Roman" w:cs="Times New Roman"/>
          <w:sz w:val="24"/>
          <w:szCs w:val="24"/>
          <w:lang w:eastAsia="uk-UA"/>
        </w:rPr>
        <w:t> Статус рятувальника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7" w:name="n1328"/>
      <w:bookmarkEnd w:id="1307"/>
      <w:r w:rsidRPr="00EF7F7C">
        <w:rPr>
          <w:rFonts w:ascii="Times New Roman" w:eastAsia="Times New Roman" w:hAnsi="Times New Roman" w:cs="Times New Roman"/>
          <w:sz w:val="24"/>
          <w:szCs w:val="24"/>
          <w:lang w:eastAsia="uk-UA"/>
        </w:rPr>
        <w:t>1. Рятувальник - це особа, атестована на здатність до проведення аварійно-рятувальних та інших невідкладних робіт, гасіння пожеж і яка безпосередньо бере в них участь, має відповідну спеціальну, фізичну, психологічну та медичну підготовку.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8" w:name="n1329"/>
      <w:bookmarkEnd w:id="1308"/>
      <w:r w:rsidRPr="00EF7F7C">
        <w:rPr>
          <w:rFonts w:ascii="Times New Roman" w:eastAsia="Times New Roman" w:hAnsi="Times New Roman" w:cs="Times New Roman"/>
          <w:sz w:val="24"/>
          <w:szCs w:val="24"/>
          <w:lang w:eastAsia="uk-UA"/>
        </w:rPr>
        <w:t>2. Громадяни України отримують статус рятувальника на підставі рішення відповідних атестаційних органів за результатами атестації.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09" w:name="n1330"/>
      <w:bookmarkEnd w:id="1309"/>
      <w:r w:rsidRPr="00EF7F7C">
        <w:rPr>
          <w:rFonts w:ascii="Times New Roman" w:eastAsia="Times New Roman" w:hAnsi="Times New Roman" w:cs="Times New Roman"/>
          <w:b/>
          <w:bCs/>
          <w:color w:val="000000"/>
          <w:sz w:val="24"/>
          <w:szCs w:val="24"/>
          <w:lang w:eastAsia="uk-UA"/>
        </w:rPr>
        <w:t>Стаття 110.</w:t>
      </w:r>
      <w:r w:rsidRPr="00EF7F7C">
        <w:rPr>
          <w:rFonts w:ascii="Times New Roman" w:eastAsia="Times New Roman" w:hAnsi="Times New Roman" w:cs="Times New Roman"/>
          <w:sz w:val="24"/>
          <w:szCs w:val="24"/>
          <w:lang w:eastAsia="uk-UA"/>
        </w:rPr>
        <w:t> Права та обов’язки рятувальника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0" w:name="n1331"/>
      <w:bookmarkEnd w:id="1310"/>
      <w:r w:rsidRPr="00EF7F7C">
        <w:rPr>
          <w:rFonts w:ascii="Times New Roman" w:eastAsia="Times New Roman" w:hAnsi="Times New Roman" w:cs="Times New Roman"/>
          <w:sz w:val="24"/>
          <w:szCs w:val="24"/>
          <w:lang w:eastAsia="uk-UA"/>
        </w:rPr>
        <w:t>1. Рятувальник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проведення аварійно-рятувальних та інших невідкладних робіт та/або гасіння пожеж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під час проведення ним аварійно-рятувальних та інших невідкладних робіт та/або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1" w:name="n1332"/>
      <w:bookmarkEnd w:id="1311"/>
      <w:r w:rsidRPr="00EF7F7C">
        <w:rPr>
          <w:rFonts w:ascii="Times New Roman" w:eastAsia="Times New Roman" w:hAnsi="Times New Roman" w:cs="Times New Roman"/>
          <w:sz w:val="24"/>
          <w:szCs w:val="24"/>
          <w:lang w:eastAsia="uk-UA"/>
        </w:rPr>
        <w:t>2. Рятувальники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2" w:name="n1333"/>
      <w:bookmarkEnd w:id="1312"/>
      <w:r w:rsidRPr="00EF7F7C">
        <w:rPr>
          <w:rFonts w:ascii="Times New Roman" w:eastAsia="Times New Roman" w:hAnsi="Times New Roman" w:cs="Times New Roman"/>
          <w:sz w:val="24"/>
          <w:szCs w:val="24"/>
          <w:lang w:eastAsia="uk-UA"/>
        </w:rPr>
        <w:t>1) отримання безоплатної екстреної медичної допомоги від медичних працівників служби медицини катастроф та у відповідних закладах охорони здоров’я, віднесених до складу служби медицини катастроф;</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3" w:name="n1334"/>
      <w:bookmarkEnd w:id="1313"/>
      <w:r w:rsidRPr="00EF7F7C">
        <w:rPr>
          <w:rFonts w:ascii="Times New Roman" w:eastAsia="Times New Roman" w:hAnsi="Times New Roman" w:cs="Times New Roman"/>
          <w:sz w:val="24"/>
          <w:szCs w:val="24"/>
          <w:lang w:eastAsia="uk-UA"/>
        </w:rPr>
        <w:t xml:space="preserve">2) безоплатне проходження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у закладах охорони здоров’я та реабілітаційних центрах у порядку, встановленому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4" w:name="n1335"/>
      <w:bookmarkEnd w:id="1314"/>
      <w:r w:rsidRPr="00EF7F7C">
        <w:rPr>
          <w:rFonts w:ascii="Times New Roman" w:eastAsia="Times New Roman" w:hAnsi="Times New Roman" w:cs="Times New Roman"/>
          <w:sz w:val="24"/>
          <w:szCs w:val="24"/>
          <w:lang w:eastAsia="uk-UA"/>
        </w:rPr>
        <w:t>3) вдосконалення своїх теоретичних знань та професійної майстерності в робочий час у встановленому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5" w:name="n1336"/>
      <w:bookmarkEnd w:id="1315"/>
      <w:r w:rsidRPr="00EF7F7C">
        <w:rPr>
          <w:rFonts w:ascii="Times New Roman" w:eastAsia="Times New Roman" w:hAnsi="Times New Roman" w:cs="Times New Roman"/>
          <w:sz w:val="24"/>
          <w:szCs w:val="24"/>
          <w:lang w:eastAsia="uk-UA"/>
        </w:rPr>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6" w:name="n1337"/>
      <w:bookmarkEnd w:id="1316"/>
      <w:r w:rsidRPr="00EF7F7C">
        <w:rPr>
          <w:rFonts w:ascii="Times New Roman" w:eastAsia="Times New Roman" w:hAnsi="Times New Roman" w:cs="Times New Roman"/>
          <w:sz w:val="24"/>
          <w:szCs w:val="24"/>
          <w:lang w:eastAsia="uk-UA"/>
        </w:rPr>
        <w:t>5) утворення в установленому порядку своїх професійних спілок (крім рятувальників -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7" w:name="n1338"/>
      <w:bookmarkEnd w:id="1317"/>
      <w:r w:rsidRPr="00EF7F7C">
        <w:rPr>
          <w:rFonts w:ascii="Times New Roman" w:eastAsia="Times New Roman" w:hAnsi="Times New Roman" w:cs="Times New Roman"/>
          <w:sz w:val="24"/>
          <w:szCs w:val="24"/>
          <w:lang w:eastAsia="uk-UA"/>
        </w:rPr>
        <w:t>3. Під час проведення робіт з ліквідації наслідків надзвичайних ситуацій рятувальники мають право на: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8" w:name="n1339"/>
      <w:bookmarkEnd w:id="1318"/>
      <w:r w:rsidRPr="00EF7F7C">
        <w:rPr>
          <w:rFonts w:ascii="Times New Roman" w:eastAsia="Times New Roman" w:hAnsi="Times New Roman" w:cs="Times New Roman"/>
          <w:sz w:val="24"/>
          <w:szCs w:val="24"/>
          <w:lang w:eastAsia="uk-UA"/>
        </w:rPr>
        <w:lastRenderedPageBreak/>
        <w:t>1) повну та достовірну інформацію, у тому числі про суб’єктів господарювання і території, на яких проводяться аварійно-рятувальні та інші невідкладні роботи та/або гасіння пожежі, необхідну для виконання ними своїх службових обов’язків;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19" w:name="n1340"/>
      <w:bookmarkEnd w:id="1319"/>
      <w:r w:rsidRPr="00EF7F7C">
        <w:rPr>
          <w:rFonts w:ascii="Times New Roman" w:eastAsia="Times New Roman" w:hAnsi="Times New Roman" w:cs="Times New Roman"/>
          <w:sz w:val="24"/>
          <w:szCs w:val="24"/>
          <w:lang w:eastAsia="uk-UA"/>
        </w:rPr>
        <w:t>2) безперешкодний доступ на територію суб’єктів господарювання, що постраждали внаслідок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0" w:name="n1341"/>
      <w:bookmarkEnd w:id="1320"/>
      <w:r w:rsidRPr="00EF7F7C">
        <w:rPr>
          <w:rFonts w:ascii="Times New Roman" w:eastAsia="Times New Roman" w:hAnsi="Times New Roman" w:cs="Times New Roman"/>
          <w:sz w:val="24"/>
          <w:szCs w:val="24"/>
          <w:lang w:eastAsia="uk-UA"/>
        </w:rPr>
        <w:t>3) вимогу від усіх осіб, які перебувають у зоні надзвичайної ситуації, дотримання встановлених норм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1" w:name="n1342"/>
      <w:bookmarkEnd w:id="1321"/>
      <w:r w:rsidRPr="00EF7F7C">
        <w:rPr>
          <w:rFonts w:ascii="Times New Roman" w:eastAsia="Times New Roman" w:hAnsi="Times New Roman" w:cs="Times New Roman"/>
          <w:sz w:val="24"/>
          <w:szCs w:val="24"/>
          <w:lang w:eastAsia="uk-UA"/>
        </w:rPr>
        <w:t>4) екіпіровку та оснащення засобами цивільного захисту згідно з технологією проведення аварійно-рятувальних та інших невідкладних робіт та/або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2" w:name="n1343"/>
      <w:bookmarkEnd w:id="1322"/>
      <w:r w:rsidRPr="00EF7F7C">
        <w:rPr>
          <w:rFonts w:ascii="Times New Roman" w:eastAsia="Times New Roman" w:hAnsi="Times New Roman" w:cs="Times New Roman"/>
          <w:sz w:val="24"/>
          <w:szCs w:val="24"/>
          <w:lang w:eastAsia="uk-UA"/>
        </w:rPr>
        <w:t>5) безоплатне харчування.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3" w:name="n1344"/>
      <w:bookmarkEnd w:id="1323"/>
      <w:r w:rsidRPr="00EF7F7C">
        <w:rPr>
          <w:rFonts w:ascii="Times New Roman" w:eastAsia="Times New Roman" w:hAnsi="Times New Roman" w:cs="Times New Roman"/>
          <w:sz w:val="24"/>
          <w:szCs w:val="24"/>
          <w:lang w:eastAsia="uk-UA"/>
        </w:rPr>
        <w:t>4. Рятувальники зобов’язані: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4" w:name="n1345"/>
      <w:bookmarkEnd w:id="1324"/>
      <w:r w:rsidRPr="00EF7F7C">
        <w:rPr>
          <w:rFonts w:ascii="Times New Roman" w:eastAsia="Times New Roman" w:hAnsi="Times New Roman" w:cs="Times New Roman"/>
          <w:sz w:val="24"/>
          <w:szCs w:val="24"/>
          <w:lang w:eastAsia="uk-UA"/>
        </w:rPr>
        <w:t>1) бути ініціативними, самовідданими та наполегливими під час ліквідації наслідків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5" w:name="n1346"/>
      <w:bookmarkEnd w:id="1325"/>
      <w:r w:rsidRPr="00EF7F7C">
        <w:rPr>
          <w:rFonts w:ascii="Times New Roman" w:eastAsia="Times New Roman" w:hAnsi="Times New Roman" w:cs="Times New Roman"/>
          <w:sz w:val="24"/>
          <w:szCs w:val="24"/>
          <w:lang w:eastAsia="uk-UA"/>
        </w:rPr>
        <w:t xml:space="preserve">2) активно проводити аварійно-рятувальні та інші невідкладні роботи, гасіння пожеж та вживати всіх необхідних заходів для рятування населення, надання йому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та іншої допомоги, не допускати невиправданого ризику;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6" w:name="n1347"/>
      <w:bookmarkEnd w:id="1326"/>
      <w:r w:rsidRPr="00EF7F7C">
        <w:rPr>
          <w:rFonts w:ascii="Times New Roman" w:eastAsia="Times New Roman" w:hAnsi="Times New Roman" w:cs="Times New Roman"/>
          <w:sz w:val="24"/>
          <w:szCs w:val="24"/>
          <w:lang w:eastAsia="uk-UA"/>
        </w:rPr>
        <w:t>3) дотримуватися технології проведення аварійно-рятувальних та інших невідкладних робіт;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7" w:name="n1348"/>
      <w:bookmarkEnd w:id="1327"/>
      <w:r w:rsidRPr="00EF7F7C">
        <w:rPr>
          <w:rFonts w:ascii="Times New Roman" w:eastAsia="Times New Roman" w:hAnsi="Times New Roman" w:cs="Times New Roman"/>
          <w:sz w:val="24"/>
          <w:szCs w:val="24"/>
          <w:lang w:eastAsia="uk-UA"/>
        </w:rPr>
        <w:t xml:space="preserve">4) у разі виявлення у позаслужбовий час пожежі або іншої надзвичайної ситуації повідомити про неї аварійно-рятувальному (пожежно-рятувальному) підрозділу і до його прибуття взяти на себе рятування населення, керівництво аварійно-рятувальними роботами або гасінням пожежі та організувати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постраждалим;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8" w:name="n1349"/>
      <w:bookmarkEnd w:id="1328"/>
      <w:r w:rsidRPr="00EF7F7C">
        <w:rPr>
          <w:rFonts w:ascii="Times New Roman" w:eastAsia="Times New Roman" w:hAnsi="Times New Roman" w:cs="Times New Roman"/>
          <w:sz w:val="24"/>
          <w:szCs w:val="24"/>
          <w:lang w:eastAsia="uk-UA"/>
        </w:rPr>
        <w:t xml:space="preserve">5) проходити періодичну підготовку з питань надання </w:t>
      </w:r>
      <w:proofErr w:type="spellStart"/>
      <w:r w:rsidRPr="00EF7F7C">
        <w:rPr>
          <w:rFonts w:ascii="Times New Roman" w:eastAsia="Times New Roman" w:hAnsi="Times New Roman" w:cs="Times New Roman"/>
          <w:sz w:val="24"/>
          <w:szCs w:val="24"/>
          <w:lang w:eastAsia="uk-UA"/>
        </w:rPr>
        <w:t>домедичної</w:t>
      </w:r>
      <w:proofErr w:type="spellEnd"/>
      <w:r w:rsidRPr="00EF7F7C">
        <w:rPr>
          <w:rFonts w:ascii="Times New Roman" w:eastAsia="Times New Roman" w:hAnsi="Times New Roman" w:cs="Times New Roman"/>
          <w:sz w:val="24"/>
          <w:szCs w:val="24"/>
          <w:lang w:eastAsia="uk-UA"/>
        </w:rPr>
        <w:t xml:space="preserve"> допомоги постраждалим внаслідок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29" w:name="n1350"/>
      <w:bookmarkEnd w:id="1329"/>
      <w:r w:rsidRPr="00EF7F7C">
        <w:rPr>
          <w:rFonts w:ascii="Times New Roman" w:eastAsia="Times New Roman" w:hAnsi="Times New Roman" w:cs="Times New Roman"/>
          <w:sz w:val="24"/>
          <w:szCs w:val="24"/>
          <w:lang w:eastAsia="uk-UA"/>
        </w:rPr>
        <w:t>6) виконувати вимоги відповідних статутів, положень, правил з питань проведення аварійно-рятувальних та інших невідкладних робіт, гасіння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0" w:name="n1351"/>
      <w:bookmarkEnd w:id="1330"/>
      <w:r w:rsidRPr="00EF7F7C">
        <w:rPr>
          <w:rFonts w:ascii="Times New Roman" w:eastAsia="Times New Roman" w:hAnsi="Times New Roman" w:cs="Times New Roman"/>
          <w:sz w:val="24"/>
          <w:szCs w:val="24"/>
          <w:lang w:eastAsia="uk-UA"/>
        </w:rPr>
        <w:t>7) удосконалювати свої професійні здібності, постійно підтримувати свій фізичний стан на належному рівні;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1" w:name="n1352"/>
      <w:bookmarkEnd w:id="1331"/>
      <w:r w:rsidRPr="00EF7F7C">
        <w:rPr>
          <w:rFonts w:ascii="Times New Roman" w:eastAsia="Times New Roman" w:hAnsi="Times New Roman" w:cs="Times New Roman"/>
          <w:sz w:val="24"/>
          <w:szCs w:val="24"/>
          <w:lang w:eastAsia="uk-UA"/>
        </w:rPr>
        <w:t>8) утримувати в готовності до використання засоби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2" w:name="n1353"/>
      <w:bookmarkEnd w:id="1332"/>
      <w:r w:rsidRPr="00EF7F7C">
        <w:rPr>
          <w:rFonts w:ascii="Times New Roman" w:eastAsia="Times New Roman" w:hAnsi="Times New Roman" w:cs="Times New Roman"/>
          <w:sz w:val="24"/>
          <w:szCs w:val="24"/>
          <w:lang w:eastAsia="uk-UA"/>
        </w:rPr>
        <w:t>9) роз’яснювати громадянам правила безпечної поведінки з метою недопущення надзвичайних ситуацій і порядок дій у разі їх виникнення;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3" w:name="n1354"/>
      <w:bookmarkEnd w:id="1333"/>
      <w:r w:rsidRPr="00EF7F7C">
        <w:rPr>
          <w:rFonts w:ascii="Times New Roman" w:eastAsia="Times New Roman" w:hAnsi="Times New Roman" w:cs="Times New Roman"/>
          <w:sz w:val="24"/>
          <w:szCs w:val="24"/>
          <w:lang w:eastAsia="uk-UA"/>
        </w:rPr>
        <w:t>10) зберігати в таємниці державну, службову та конфіденційну інформацію, що стала їм відомою у зв’язку з виконанням службових обов’язків.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4" w:name="n1355"/>
      <w:bookmarkEnd w:id="1334"/>
      <w:r w:rsidRPr="00EF7F7C">
        <w:rPr>
          <w:rFonts w:ascii="Times New Roman" w:eastAsia="Times New Roman" w:hAnsi="Times New Roman" w:cs="Times New Roman"/>
          <w:sz w:val="24"/>
          <w:szCs w:val="24"/>
          <w:lang w:eastAsia="uk-UA"/>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5" w:name="n1356"/>
      <w:bookmarkEnd w:id="1335"/>
      <w:r w:rsidRPr="00EF7F7C">
        <w:rPr>
          <w:rFonts w:ascii="Times New Roman" w:eastAsia="Times New Roman" w:hAnsi="Times New Roman" w:cs="Times New Roman"/>
          <w:sz w:val="24"/>
          <w:szCs w:val="24"/>
          <w:lang w:eastAsia="uk-UA"/>
        </w:rPr>
        <w:t>6. За неналежне виконання покладених обов’язків рятувальники несуть відповідальність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6" w:name="n1357"/>
      <w:bookmarkEnd w:id="1336"/>
      <w:r w:rsidRPr="00EF7F7C">
        <w:rPr>
          <w:rFonts w:ascii="Times New Roman" w:eastAsia="Times New Roman" w:hAnsi="Times New Roman" w:cs="Times New Roman"/>
          <w:b/>
          <w:bCs/>
          <w:color w:val="000000"/>
          <w:sz w:val="24"/>
          <w:szCs w:val="24"/>
          <w:lang w:eastAsia="uk-UA"/>
        </w:rPr>
        <w:lastRenderedPageBreak/>
        <w:t>Стаття 111.</w:t>
      </w:r>
      <w:r w:rsidRPr="00EF7F7C">
        <w:rPr>
          <w:rFonts w:ascii="Times New Roman" w:eastAsia="Times New Roman" w:hAnsi="Times New Roman" w:cs="Times New Roman"/>
          <w:sz w:val="24"/>
          <w:szCs w:val="24"/>
          <w:lang w:eastAsia="uk-UA"/>
        </w:rPr>
        <w:t> Формений одяг і знаки розрізнення осіб рядового і начальницького складу служби цивільного захисту та основних працівників державних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7" w:name="n1358"/>
      <w:bookmarkEnd w:id="1337"/>
      <w:r w:rsidRPr="00EF7F7C">
        <w:rPr>
          <w:rFonts w:ascii="Times New Roman" w:eastAsia="Times New Roman" w:hAnsi="Times New Roman" w:cs="Times New Roman"/>
          <w:sz w:val="24"/>
          <w:szCs w:val="24"/>
          <w:lang w:eastAsia="uk-UA"/>
        </w:rPr>
        <w:t>1. 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 центральному органу виконавчої влади, який забезпечує формування та реалізує державну політику у сфері цивільного захисту, іншому центральному органу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8" w:name="n1359"/>
      <w:bookmarkEnd w:id="1338"/>
      <w:r w:rsidRPr="00EF7F7C">
        <w:rPr>
          <w:rFonts w:ascii="Times New Roman" w:eastAsia="Times New Roman" w:hAnsi="Times New Roman" w:cs="Times New Roman"/>
          <w:sz w:val="24"/>
          <w:szCs w:val="24"/>
          <w:lang w:eastAsia="uk-UA"/>
        </w:rPr>
        <w:t>2. </w:t>
      </w:r>
      <w:hyperlink r:id="rId148" w:anchor="n15" w:tgtFrame="_blank" w:history="1">
        <w:r w:rsidRPr="00EF7F7C">
          <w:rPr>
            <w:rFonts w:ascii="Times New Roman" w:eastAsia="Times New Roman" w:hAnsi="Times New Roman" w:cs="Times New Roman"/>
            <w:color w:val="000099"/>
            <w:sz w:val="24"/>
            <w:szCs w:val="24"/>
            <w:u w:val="single"/>
            <w:lang w:eastAsia="uk-UA"/>
          </w:rPr>
          <w:t>Опис та зразки форменого одягу і відповідних знаків розрізнення</w:t>
        </w:r>
      </w:hyperlink>
      <w:r w:rsidRPr="00EF7F7C">
        <w:rPr>
          <w:rFonts w:ascii="Times New Roman" w:eastAsia="Times New Roman" w:hAnsi="Times New Roman" w:cs="Times New Roman"/>
          <w:sz w:val="24"/>
          <w:szCs w:val="24"/>
          <w:lang w:eastAsia="uk-UA"/>
        </w:rPr>
        <w:t> осіб рядового і начальницького складу служби цивільного захисту та </w:t>
      </w:r>
      <w:hyperlink r:id="rId149" w:anchor="n17" w:tgtFrame="_blank" w:history="1">
        <w:r w:rsidRPr="00EF7F7C">
          <w:rPr>
            <w:rFonts w:ascii="Times New Roman" w:eastAsia="Times New Roman" w:hAnsi="Times New Roman" w:cs="Times New Roman"/>
            <w:color w:val="000099"/>
            <w:sz w:val="24"/>
            <w:szCs w:val="24"/>
            <w:u w:val="single"/>
            <w:lang w:eastAsia="uk-UA"/>
          </w:rPr>
          <w:t>норми забезпечення форменим одягом</w:t>
        </w:r>
      </w:hyperlink>
      <w:r w:rsidRPr="00EF7F7C">
        <w:rPr>
          <w:rFonts w:ascii="Times New Roman" w:eastAsia="Times New Roman" w:hAnsi="Times New Roman" w:cs="Times New Roman"/>
          <w:sz w:val="24"/>
          <w:szCs w:val="24"/>
          <w:lang w:eastAsia="uk-UA"/>
        </w:rPr>
        <w:t> затверджуються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39" w:name="n1360"/>
      <w:bookmarkEnd w:id="1339"/>
      <w:r w:rsidRPr="00EF7F7C">
        <w:rPr>
          <w:rFonts w:ascii="Times New Roman" w:eastAsia="Times New Roman" w:hAnsi="Times New Roman" w:cs="Times New Roman"/>
          <w:sz w:val="24"/>
          <w:szCs w:val="24"/>
          <w:lang w:eastAsia="uk-UA"/>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0" w:name="n1361"/>
      <w:bookmarkEnd w:id="1340"/>
      <w:r w:rsidRPr="00EF7F7C">
        <w:rPr>
          <w:rFonts w:ascii="Times New Roman" w:eastAsia="Times New Roman" w:hAnsi="Times New Roman" w:cs="Times New Roman"/>
          <w:sz w:val="24"/>
          <w:szCs w:val="24"/>
          <w:lang w:eastAsia="uk-UA"/>
        </w:rPr>
        <w:t>4. У державних аварійно-рятувальних службах форменим одягом забезпечуються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1" w:name="n1362"/>
      <w:bookmarkEnd w:id="1341"/>
      <w:r w:rsidRPr="00EF7F7C">
        <w:rPr>
          <w:rFonts w:ascii="Times New Roman" w:eastAsia="Times New Roman" w:hAnsi="Times New Roman" w:cs="Times New Roman"/>
          <w:b/>
          <w:bCs/>
          <w:color w:val="000000"/>
          <w:sz w:val="24"/>
          <w:szCs w:val="24"/>
          <w:lang w:eastAsia="uk-UA"/>
        </w:rPr>
        <w:t>Стаття 112.</w:t>
      </w:r>
      <w:r w:rsidRPr="00EF7F7C">
        <w:rPr>
          <w:rFonts w:ascii="Times New Roman" w:eastAsia="Times New Roman" w:hAnsi="Times New Roman" w:cs="Times New Roman"/>
          <w:sz w:val="24"/>
          <w:szCs w:val="24"/>
          <w:lang w:eastAsia="uk-UA"/>
        </w:rPr>
        <w:t>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2" w:name="n1363"/>
      <w:bookmarkEnd w:id="1342"/>
      <w:r w:rsidRPr="00EF7F7C">
        <w:rPr>
          <w:rFonts w:ascii="Times New Roman" w:eastAsia="Times New Roman" w:hAnsi="Times New Roman" w:cs="Times New Roman"/>
          <w:sz w:val="24"/>
          <w:szCs w:val="24"/>
          <w:lang w:eastAsia="uk-UA"/>
        </w:rPr>
        <w:t>1. Для проведення аварійно-рятувальних та інших невідкладних робіт з ліквідації наслідків надзвичайних ситуацій та гасіння пожеж спеціальним одягом, спорядженням і засобами індивідуального захисту забезпечуються: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3" w:name="n1364"/>
      <w:bookmarkEnd w:id="1343"/>
      <w:r w:rsidRPr="00EF7F7C">
        <w:rPr>
          <w:rFonts w:ascii="Times New Roman" w:eastAsia="Times New Roman" w:hAnsi="Times New Roman" w:cs="Times New Roman"/>
          <w:sz w:val="24"/>
          <w:szCs w:val="24"/>
          <w:lang w:eastAsia="uk-UA"/>
        </w:rPr>
        <w:t>1) особи рядового і начальницького складу служби цивільного захисту - за рахунок коштів Державного бюджету України, що виділяються центральному органу виконавчої влади, який забезпечує формування та реалізує державну політику у сфері цивільного захисту, іншому центральному органу виконавчої влади, який здійснює державний нагляд у сферах техногенної та пожежної 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4" w:name="n1365"/>
      <w:bookmarkEnd w:id="1344"/>
      <w:r w:rsidRPr="00EF7F7C">
        <w:rPr>
          <w:rFonts w:ascii="Times New Roman" w:eastAsia="Times New Roman" w:hAnsi="Times New Roman" w:cs="Times New Roman"/>
          <w:sz w:val="24"/>
          <w:szCs w:val="24"/>
          <w:lang w:eastAsia="uk-UA"/>
        </w:rPr>
        <w:t>2) працівники підрозділів відомчої, місцевої та добровільної пожежної охорони - за рахунок коштів місцевого бюджету та коштів суб’єктів господарювання, що утримують такі підрозділи пожежної охорони;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5" w:name="n1366"/>
      <w:bookmarkEnd w:id="1345"/>
      <w:r w:rsidRPr="00EF7F7C">
        <w:rPr>
          <w:rFonts w:ascii="Times New Roman" w:eastAsia="Times New Roman" w:hAnsi="Times New Roman" w:cs="Times New Roman"/>
          <w:sz w:val="24"/>
          <w:szCs w:val="24"/>
          <w:lang w:eastAsia="uk-UA"/>
        </w:rPr>
        <w:t>3) основні працівники аварійно-рятувальних служб - за рахунок коштів, передбачених на утримання таких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6" w:name="n1367"/>
      <w:bookmarkEnd w:id="1346"/>
      <w:r w:rsidRPr="00EF7F7C">
        <w:rPr>
          <w:rFonts w:ascii="Times New Roman" w:eastAsia="Times New Roman" w:hAnsi="Times New Roman" w:cs="Times New Roman"/>
          <w:sz w:val="24"/>
          <w:szCs w:val="24"/>
          <w:lang w:eastAsia="uk-UA"/>
        </w:rPr>
        <w:t>4) працівники формувань цивільного захисту - за рахунок коштів суб’єктів господарювання, що утворюють такі формування.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7" w:name="n1368"/>
      <w:bookmarkEnd w:id="1347"/>
      <w:r w:rsidRPr="00EF7F7C">
        <w:rPr>
          <w:rFonts w:ascii="Times New Roman" w:eastAsia="Times New Roman" w:hAnsi="Times New Roman" w:cs="Times New Roman"/>
          <w:b/>
          <w:bCs/>
          <w:color w:val="000000"/>
          <w:sz w:val="24"/>
          <w:szCs w:val="24"/>
          <w:lang w:eastAsia="uk-UA"/>
        </w:rPr>
        <w:t>Стаття 113.</w:t>
      </w:r>
      <w:r w:rsidRPr="00EF7F7C">
        <w:rPr>
          <w:rFonts w:ascii="Times New Roman" w:eastAsia="Times New Roman" w:hAnsi="Times New Roman" w:cs="Times New Roman"/>
          <w:sz w:val="24"/>
          <w:szCs w:val="24"/>
          <w:lang w:eastAsia="uk-UA"/>
        </w:rPr>
        <w:t> Забезпечення харчуванням осіб рядового і начальницького складу служби цивільного захисту та основних працівників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8" w:name="n1369"/>
      <w:bookmarkEnd w:id="1348"/>
      <w:r w:rsidRPr="00EF7F7C">
        <w:rPr>
          <w:rFonts w:ascii="Times New Roman" w:eastAsia="Times New Roman" w:hAnsi="Times New Roman" w:cs="Times New Roman"/>
          <w:sz w:val="24"/>
          <w:szCs w:val="24"/>
          <w:lang w:eastAsia="uk-UA"/>
        </w:rPr>
        <w:t>1. Особи рядового і начальницького складу служби цивільного захисту, та основні працівники аварійно-рятувальних служб, служби медицини катастроф забезпечуються безоплатним харчуванням: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49" w:name="n1370"/>
      <w:bookmarkEnd w:id="1349"/>
      <w:r w:rsidRPr="00EF7F7C">
        <w:rPr>
          <w:rFonts w:ascii="Times New Roman" w:eastAsia="Times New Roman" w:hAnsi="Times New Roman" w:cs="Times New Roman"/>
          <w:sz w:val="24"/>
          <w:szCs w:val="24"/>
          <w:lang w:eastAsia="uk-UA"/>
        </w:rPr>
        <w:t>1) під час проходження служби цивільного захисту - відповідно до норм і категорій професій, встановлених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0" w:name="n1371"/>
      <w:bookmarkEnd w:id="1350"/>
      <w:r w:rsidRPr="00EF7F7C">
        <w:rPr>
          <w:rFonts w:ascii="Times New Roman" w:eastAsia="Times New Roman" w:hAnsi="Times New Roman" w:cs="Times New Roman"/>
          <w:sz w:val="24"/>
          <w:szCs w:val="24"/>
          <w:lang w:eastAsia="uk-UA"/>
        </w:rPr>
        <w:lastRenderedPageBreak/>
        <w:t>2) під час ліквідації наслідків надзвичайних ситуацій - за рахунок коштів місцевих державних адміністрацій та органів місцевого самоврядування, коштів суб’єктів господарювання, на території яких сталася надзвичайна ситуація;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1" w:name="n1372"/>
      <w:bookmarkEnd w:id="1351"/>
      <w:r w:rsidRPr="00EF7F7C">
        <w:rPr>
          <w:rFonts w:ascii="Times New Roman" w:eastAsia="Times New Roman" w:hAnsi="Times New Roman" w:cs="Times New Roman"/>
          <w:sz w:val="24"/>
          <w:szCs w:val="24"/>
          <w:lang w:eastAsia="uk-UA"/>
        </w:rPr>
        <w:t>3) під час ліквідації наслідків надзвичайних ситуацій на території інших держав, а також під час висування до цих держав та повернення до місця постійного розташування - за рахунок коштів, які виділяються для забезпечення надання іноземним державам допомоги у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2" w:name="n1373"/>
      <w:bookmarkEnd w:id="1352"/>
      <w:r w:rsidRPr="00EF7F7C">
        <w:rPr>
          <w:rFonts w:ascii="Times New Roman" w:eastAsia="Times New Roman" w:hAnsi="Times New Roman" w:cs="Times New Roman"/>
          <w:b/>
          <w:bCs/>
          <w:color w:val="000000"/>
          <w:sz w:val="24"/>
          <w:szCs w:val="24"/>
          <w:lang w:eastAsia="uk-UA"/>
        </w:rPr>
        <w:t>Стаття 114.</w:t>
      </w:r>
      <w:r w:rsidRPr="00EF7F7C">
        <w:rPr>
          <w:rFonts w:ascii="Times New Roman" w:eastAsia="Times New Roman" w:hAnsi="Times New Roman" w:cs="Times New Roman"/>
          <w:sz w:val="24"/>
          <w:szCs w:val="24"/>
          <w:lang w:eastAsia="uk-UA"/>
        </w:rPr>
        <w:t> Службові посвідчення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3" w:name="n1374"/>
      <w:bookmarkEnd w:id="1353"/>
      <w:r w:rsidRPr="00EF7F7C">
        <w:rPr>
          <w:rFonts w:ascii="Times New Roman" w:eastAsia="Times New Roman" w:hAnsi="Times New Roman" w:cs="Times New Roman"/>
          <w:sz w:val="24"/>
          <w:szCs w:val="24"/>
          <w:lang w:eastAsia="uk-UA"/>
        </w:rPr>
        <w:t>1. Особам та працівникам, які проходять службу цивільного захисту або працюють в органах управління і силах цивільного захисту, що віднесені до сфери управління центрального органу виконавчої влади, який забезпечує формування та реалізує державну політику у сфері цивільного захисту, служби медицини катастроф, інших центральних органів виконавчої влади, які здійснюють державний нагляд у сферах техногенної та пожежної безпеки, реалізацію державної політики у сферах промислової безпеки, охорони праці та державного гірничого нагляду, управління зоною відчуження і зоною безумовного (обов’язкового) відселення, видаються службові посвідчення.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4" w:name="n1375"/>
      <w:bookmarkEnd w:id="1354"/>
      <w:r w:rsidRPr="00EF7F7C">
        <w:rPr>
          <w:rFonts w:ascii="Times New Roman" w:eastAsia="Times New Roman" w:hAnsi="Times New Roman" w:cs="Times New Roman"/>
          <w:sz w:val="24"/>
          <w:szCs w:val="24"/>
          <w:lang w:eastAsia="uk-UA"/>
        </w:rPr>
        <w:t>2. Зразки службових посвідчень, порядок їх видачі, вилучення та заміни встановлюються центральним органом виконавчої влади, який забезпечує формування та реалізує державну політику у сфері цивільного захисту та центральним органом виконавчої влади, що забезпечує формування та реалізує державну політику у сфері охорони здоров’я, відповідно до їх повноважень.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5" w:name="n1376"/>
      <w:bookmarkEnd w:id="1355"/>
      <w:r w:rsidRPr="00EF7F7C">
        <w:rPr>
          <w:rFonts w:ascii="Times New Roman" w:eastAsia="Times New Roman" w:hAnsi="Times New Roman" w:cs="Times New Roman"/>
          <w:sz w:val="24"/>
          <w:szCs w:val="24"/>
          <w:lang w:eastAsia="uk-UA"/>
        </w:rPr>
        <w:t>3. На особливий період особам, які проходять службу цивільного захисту або працюють в органах управління та силах цивільного захисту, видаються посвідчення особи для персоналу цивільної оборони (цивільного захисту) міжнародного зразка, встановленого згідно з </w:t>
      </w:r>
      <w:hyperlink r:id="rId150" w:tgtFrame="_blank" w:history="1">
        <w:r w:rsidRPr="00EF7F7C">
          <w:rPr>
            <w:rFonts w:ascii="Times New Roman" w:eastAsia="Times New Roman" w:hAnsi="Times New Roman" w:cs="Times New Roman"/>
            <w:color w:val="000099"/>
            <w:sz w:val="24"/>
            <w:szCs w:val="24"/>
            <w:u w:val="single"/>
            <w:lang w:eastAsia="uk-UA"/>
          </w:rPr>
          <w:t>Додатковим протоколом до Женевських конвенцій від 12 серпня 1949 року, що стосуються захисту жертв міжнародних збройних конфліктів (Протокол I від 8 червня 1977 року)</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356" w:name="n1377"/>
      <w:bookmarkEnd w:id="1356"/>
      <w:r w:rsidRPr="00EF7F7C">
        <w:rPr>
          <w:rFonts w:ascii="Times New Roman" w:eastAsia="Times New Roman" w:hAnsi="Times New Roman" w:cs="Times New Roman"/>
          <w:b/>
          <w:bCs/>
          <w:color w:val="000000"/>
          <w:sz w:val="28"/>
          <w:lang w:eastAsia="uk-UA"/>
        </w:rPr>
        <w:t>Розділ X</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ОСІБ, ЗВІЛЬНЕНИХ ІЗ СЛУЖБИ ЦИВІЛЬНОГО ЗАХИСТУ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357" w:name="n1378"/>
      <w:bookmarkEnd w:id="1357"/>
      <w:r w:rsidRPr="00EF7F7C">
        <w:rPr>
          <w:rFonts w:ascii="Times New Roman" w:eastAsia="Times New Roman" w:hAnsi="Times New Roman" w:cs="Times New Roman"/>
          <w:b/>
          <w:bCs/>
          <w:color w:val="000000"/>
          <w:sz w:val="28"/>
          <w:lang w:eastAsia="uk-UA"/>
        </w:rPr>
        <w:t>Глава 24. Соціальний та правовий захист</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8" w:name="n1379"/>
      <w:bookmarkEnd w:id="1358"/>
      <w:r w:rsidRPr="00EF7F7C">
        <w:rPr>
          <w:rFonts w:ascii="Times New Roman" w:eastAsia="Times New Roman" w:hAnsi="Times New Roman" w:cs="Times New Roman"/>
          <w:b/>
          <w:bCs/>
          <w:color w:val="000000"/>
          <w:sz w:val="24"/>
          <w:szCs w:val="24"/>
          <w:lang w:eastAsia="uk-UA"/>
        </w:rPr>
        <w:t>Стаття 115.</w:t>
      </w:r>
      <w:r w:rsidRPr="00EF7F7C">
        <w:rPr>
          <w:rFonts w:ascii="Times New Roman" w:eastAsia="Times New Roman" w:hAnsi="Times New Roman" w:cs="Times New Roman"/>
          <w:sz w:val="24"/>
          <w:szCs w:val="24"/>
          <w:lang w:eastAsia="uk-UA"/>
        </w:rPr>
        <w:t> 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59" w:name="n1380"/>
      <w:bookmarkEnd w:id="1359"/>
      <w:r w:rsidRPr="00EF7F7C">
        <w:rPr>
          <w:rFonts w:ascii="Times New Roman" w:eastAsia="Times New Roman" w:hAnsi="Times New Roman" w:cs="Times New Roman"/>
          <w:sz w:val="24"/>
          <w:szCs w:val="24"/>
          <w:lang w:eastAsia="uk-UA"/>
        </w:rPr>
        <w:t>1. Держава забезпечує 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членів їхніх сімей відповідно до </w:t>
      </w:r>
      <w:hyperlink r:id="rId151" w:anchor="n1654" w:tgtFrame="_blank" w:history="1">
        <w:r w:rsidRPr="00EF7F7C">
          <w:rPr>
            <w:rFonts w:ascii="Times New Roman" w:eastAsia="Times New Roman" w:hAnsi="Times New Roman" w:cs="Times New Roman"/>
            <w:color w:val="000099"/>
            <w:sz w:val="24"/>
            <w:szCs w:val="24"/>
            <w:u w:val="single"/>
            <w:lang w:eastAsia="uk-UA"/>
          </w:rPr>
          <w:t>Конституції України</w:t>
        </w:r>
      </w:hyperlink>
      <w:r w:rsidRPr="00EF7F7C">
        <w:rPr>
          <w:rFonts w:ascii="Times New Roman" w:eastAsia="Times New Roman" w:hAnsi="Times New Roman" w:cs="Times New Roman"/>
          <w:sz w:val="24"/>
          <w:szCs w:val="24"/>
          <w:lang w:eastAsia="uk-UA"/>
        </w:rPr>
        <w:t>, цього Кодексу та інших законодавчих актів.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0" w:name="n1381"/>
      <w:bookmarkEnd w:id="1360"/>
      <w:r w:rsidRPr="00EF7F7C">
        <w:rPr>
          <w:rFonts w:ascii="Times New Roman" w:eastAsia="Times New Roman" w:hAnsi="Times New Roman" w:cs="Times New Roman"/>
          <w:b/>
          <w:bCs/>
          <w:color w:val="000000"/>
          <w:sz w:val="24"/>
          <w:szCs w:val="24"/>
          <w:lang w:eastAsia="uk-UA"/>
        </w:rPr>
        <w:t>Стаття 116.</w:t>
      </w:r>
      <w:r w:rsidRPr="00EF7F7C">
        <w:rPr>
          <w:rFonts w:ascii="Times New Roman" w:eastAsia="Times New Roman" w:hAnsi="Times New Roman" w:cs="Times New Roman"/>
          <w:sz w:val="24"/>
          <w:szCs w:val="24"/>
          <w:lang w:eastAsia="uk-UA"/>
        </w:rPr>
        <w:t>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1" w:name="n1382"/>
      <w:bookmarkEnd w:id="1361"/>
      <w:r w:rsidRPr="00EF7F7C">
        <w:rPr>
          <w:rFonts w:ascii="Times New Roman" w:eastAsia="Times New Roman" w:hAnsi="Times New Roman" w:cs="Times New Roman"/>
          <w:sz w:val="24"/>
          <w:szCs w:val="24"/>
          <w:lang w:eastAsia="uk-UA"/>
        </w:rPr>
        <w:lastRenderedPageBreak/>
        <w:t>1. Особи рядового і начальницького складу служби цивільного захисту мають право утворювати свої громадські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професійних аварійно-рятувальних служб забороняється організовувати страйки або брати в них участь.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2" w:name="n1383"/>
      <w:bookmarkEnd w:id="1362"/>
      <w:r w:rsidRPr="00EF7F7C">
        <w:rPr>
          <w:rFonts w:ascii="Times New Roman" w:eastAsia="Times New Roman" w:hAnsi="Times New Roman" w:cs="Times New Roman"/>
          <w:sz w:val="24"/>
          <w:szCs w:val="24"/>
          <w:lang w:eastAsia="uk-UA"/>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організаціях чи рухах.</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363" w:name="n1384"/>
      <w:bookmarkEnd w:id="1363"/>
      <w:r w:rsidRPr="00EF7F7C">
        <w:rPr>
          <w:rFonts w:ascii="Times New Roman" w:eastAsia="Times New Roman" w:hAnsi="Times New Roman" w:cs="Times New Roman"/>
          <w:b/>
          <w:bCs/>
          <w:color w:val="000000"/>
          <w:sz w:val="28"/>
          <w:lang w:eastAsia="uk-UA"/>
        </w:rPr>
        <w:t>Глава 25. Медичне забезпечення, одноразова грошова допомога та страхування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4" w:name="n1385"/>
      <w:bookmarkEnd w:id="1364"/>
      <w:r w:rsidRPr="00EF7F7C">
        <w:rPr>
          <w:rFonts w:ascii="Times New Roman" w:eastAsia="Times New Roman" w:hAnsi="Times New Roman" w:cs="Times New Roman"/>
          <w:b/>
          <w:bCs/>
          <w:color w:val="000000"/>
          <w:sz w:val="24"/>
          <w:szCs w:val="24"/>
          <w:lang w:eastAsia="uk-UA"/>
        </w:rPr>
        <w:t>Стаття 117.</w:t>
      </w:r>
      <w:r w:rsidRPr="00EF7F7C">
        <w:rPr>
          <w:rFonts w:ascii="Times New Roman" w:eastAsia="Times New Roman" w:hAnsi="Times New Roman" w:cs="Times New Roman"/>
          <w:sz w:val="24"/>
          <w:szCs w:val="24"/>
          <w:lang w:eastAsia="uk-UA"/>
        </w:rPr>
        <w:t>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5" w:name="n1386"/>
      <w:bookmarkEnd w:id="1365"/>
      <w:r w:rsidRPr="00EF7F7C">
        <w:rPr>
          <w:rFonts w:ascii="Times New Roman" w:eastAsia="Times New Roman" w:hAnsi="Times New Roman" w:cs="Times New Roman"/>
          <w:sz w:val="24"/>
          <w:szCs w:val="24"/>
          <w:lang w:eastAsia="uk-UA"/>
        </w:rPr>
        <w:t>1. Медичне забезпечення осіб рядового і начальницького складу служби цивільного захисту організовується та здійснюється закладами охорони здоров’я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6" w:name="n1387"/>
      <w:bookmarkEnd w:id="1366"/>
      <w:r w:rsidRPr="00EF7F7C">
        <w:rPr>
          <w:rFonts w:ascii="Times New Roman" w:eastAsia="Times New Roman" w:hAnsi="Times New Roman" w:cs="Times New Roman"/>
          <w:sz w:val="24"/>
          <w:szCs w:val="24"/>
          <w:lang w:eastAsia="uk-UA"/>
        </w:rPr>
        <w:t>2. Особи рядового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7" w:name="n1388"/>
      <w:bookmarkEnd w:id="1367"/>
      <w:r w:rsidRPr="00EF7F7C">
        <w:rPr>
          <w:rFonts w:ascii="Times New Roman" w:eastAsia="Times New Roman" w:hAnsi="Times New Roman" w:cs="Times New Roman"/>
          <w:sz w:val="24"/>
          <w:szCs w:val="24"/>
          <w:lang w:eastAsia="uk-UA"/>
        </w:rPr>
        <w:t>3. У разі відсутності за місцем служби чи проживання осіб рядового і начальницького складу служби цивільного захисту закладів охорони здоров’я центрального органу виконавчої влади, який забезпечує формування та реалізує державну політику у сфері цивільного захисту,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8" w:name="n1389"/>
      <w:bookmarkEnd w:id="1368"/>
      <w:r w:rsidRPr="00EF7F7C">
        <w:rPr>
          <w:rFonts w:ascii="Times New Roman" w:eastAsia="Times New Roman" w:hAnsi="Times New Roman" w:cs="Times New Roman"/>
          <w:sz w:val="24"/>
          <w:szCs w:val="24"/>
          <w:lang w:eastAsia="uk-UA"/>
        </w:rPr>
        <w:t>4. Особи рядового і начальницького складу служби цивільного захисту мають право на санаторно-курортне лікування в санаторно-курортних закладах центрального органу виконавчої влади, який забезпечує формування та реалізує державну політику у сфері цивільного захисту, а також в інших санаторно-курортних закладах незалежно від форми власності та відомчої належності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69" w:name="n1613"/>
      <w:bookmarkEnd w:id="1369"/>
      <w:r w:rsidRPr="00EF7F7C">
        <w:rPr>
          <w:rFonts w:ascii="Times New Roman" w:eastAsia="Times New Roman" w:hAnsi="Times New Roman" w:cs="Times New Roman"/>
          <w:sz w:val="24"/>
          <w:szCs w:val="24"/>
          <w:lang w:eastAsia="uk-UA"/>
        </w:rPr>
        <w:t>Пільги, передбачені цією частиною,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0" w:name="n1612"/>
      <w:bookmarkEnd w:id="1370"/>
      <w:r w:rsidRPr="00EF7F7C">
        <w:rPr>
          <w:rFonts w:ascii="Times New Roman" w:eastAsia="Times New Roman" w:hAnsi="Times New Roman" w:cs="Times New Roman"/>
          <w:i/>
          <w:iCs/>
          <w:color w:val="000000"/>
          <w:sz w:val="24"/>
          <w:szCs w:val="24"/>
          <w:lang w:eastAsia="uk-UA"/>
        </w:rPr>
        <w:t>{Частину четверту статті 117 доповнено абзацом другим згідно із Законом </w:t>
      </w:r>
      <w:hyperlink r:id="rId152" w:anchor="n392" w:tgtFrame="_blank" w:history="1">
        <w:r w:rsidRPr="00EF7F7C">
          <w:rPr>
            <w:rFonts w:ascii="Times New Roman" w:eastAsia="Times New Roman" w:hAnsi="Times New Roman" w:cs="Times New Roman"/>
            <w:i/>
            <w:iCs/>
            <w:color w:val="000099"/>
            <w:sz w:val="24"/>
            <w:szCs w:val="24"/>
            <w:u w:val="single"/>
            <w:lang w:eastAsia="uk-UA"/>
          </w:rPr>
          <w:t>№ 1166-VII від 27.03.2014</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1" w:name="n1390"/>
      <w:bookmarkEnd w:id="1371"/>
      <w:r w:rsidRPr="00EF7F7C">
        <w:rPr>
          <w:rFonts w:ascii="Times New Roman" w:eastAsia="Times New Roman" w:hAnsi="Times New Roman" w:cs="Times New Roman"/>
          <w:sz w:val="24"/>
          <w:szCs w:val="24"/>
          <w:lang w:eastAsia="uk-UA"/>
        </w:rPr>
        <w:lastRenderedPageBreak/>
        <w:t>5. Особам рядового і начальницького складу служби цивільного захисту, які направляються після лікування в закладах охорони здоров’я до санаторію для продовження лікування, путівки надаються безоплатно.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2" w:name="n1391"/>
      <w:bookmarkEnd w:id="1372"/>
      <w:r w:rsidRPr="00EF7F7C">
        <w:rPr>
          <w:rFonts w:ascii="Times New Roman" w:eastAsia="Times New Roman" w:hAnsi="Times New Roman" w:cs="Times New Roman"/>
          <w:sz w:val="24"/>
          <w:szCs w:val="24"/>
          <w:lang w:eastAsia="uk-UA"/>
        </w:rPr>
        <w:t>6. Особи, звільнені із служби цивільного захисту, визнані особами з інвалідністю I та II групи внаслідок захворювання, травми або поранення, пов’язаних з проходженням служби, забезпечуються путівками для санаторно-курортного лікування незалежно від виду пенсії, яку вони отримують. Особи з інвалідністю III групи, звільнені із служби за станом здоров’я, які отримують пенсію по інвалідності, забезпечуються путівками для санаторно-курортного лікування за наявності медичних показань.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3" w:name="n1392"/>
      <w:bookmarkEnd w:id="1373"/>
      <w:r w:rsidRPr="00EF7F7C">
        <w:rPr>
          <w:rFonts w:ascii="Times New Roman" w:eastAsia="Times New Roman" w:hAnsi="Times New Roman" w:cs="Times New Roman"/>
          <w:sz w:val="24"/>
          <w:szCs w:val="24"/>
          <w:lang w:eastAsia="uk-UA"/>
        </w:rPr>
        <w:t>7. 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забезпечення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 інших центральних органів виконавчої влади, які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4" w:name="n1393"/>
      <w:bookmarkEnd w:id="1374"/>
      <w:r w:rsidRPr="00EF7F7C">
        <w:rPr>
          <w:rFonts w:ascii="Times New Roman" w:eastAsia="Times New Roman" w:hAnsi="Times New Roman" w:cs="Times New Roman"/>
          <w:sz w:val="24"/>
          <w:szCs w:val="24"/>
          <w:lang w:eastAsia="uk-UA"/>
        </w:rPr>
        <w:t>8. Порядок та умови надання медичної допомоги, забезпечення санаторно-курортним лікуванням осіб рядового і начальницького складу служби цивільного захисту та членів їхніх сімей у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в інших державних або комунальних закладах охорони здоров’я, а також взаєморозрахунки між ними та центральним органом виконавчої влади, який забезпечує формування та реалізує державну політику у сфері цивільного захисту, встановлюються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5" w:name="n1394"/>
      <w:bookmarkEnd w:id="1375"/>
      <w:r w:rsidRPr="00EF7F7C">
        <w:rPr>
          <w:rFonts w:ascii="Times New Roman" w:eastAsia="Times New Roman" w:hAnsi="Times New Roman" w:cs="Times New Roman"/>
          <w:sz w:val="24"/>
          <w:szCs w:val="24"/>
          <w:lang w:eastAsia="uk-UA"/>
        </w:rPr>
        <w:t>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медичне обслуговування в державних або комунальних закладах охорони здоров’я за рахунок коштів, передбачених на утримання цих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6" w:name="n1395"/>
      <w:bookmarkEnd w:id="1376"/>
      <w:r w:rsidRPr="00EF7F7C">
        <w:rPr>
          <w:rFonts w:ascii="Times New Roman" w:eastAsia="Times New Roman" w:hAnsi="Times New Roman" w:cs="Times New Roman"/>
          <w:sz w:val="24"/>
          <w:szCs w:val="24"/>
          <w:lang w:eastAsia="uk-UA"/>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7" w:name="n1396"/>
      <w:bookmarkEnd w:id="1377"/>
      <w:r w:rsidRPr="00EF7F7C">
        <w:rPr>
          <w:rFonts w:ascii="Times New Roman" w:eastAsia="Times New Roman" w:hAnsi="Times New Roman" w:cs="Times New Roman"/>
          <w:sz w:val="24"/>
          <w:szCs w:val="24"/>
          <w:lang w:eastAsia="uk-UA"/>
        </w:rPr>
        <w:t>11. На прохання особи рядового чи начальницького складу служби цивільного захисту, 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8" w:name="n1397"/>
      <w:bookmarkEnd w:id="1378"/>
      <w:r w:rsidRPr="00EF7F7C">
        <w:rPr>
          <w:rFonts w:ascii="Times New Roman" w:eastAsia="Times New Roman" w:hAnsi="Times New Roman" w:cs="Times New Roman"/>
          <w:sz w:val="24"/>
          <w:szCs w:val="24"/>
          <w:lang w:eastAsia="uk-UA"/>
        </w:rPr>
        <w:t>12.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проходженню служби або виконанню службових обов’язків за контрактом.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79" w:name="n1398"/>
      <w:bookmarkEnd w:id="1379"/>
      <w:r w:rsidRPr="00EF7F7C">
        <w:rPr>
          <w:rFonts w:ascii="Times New Roman" w:eastAsia="Times New Roman" w:hAnsi="Times New Roman" w:cs="Times New Roman"/>
          <w:sz w:val="24"/>
          <w:szCs w:val="24"/>
          <w:lang w:eastAsia="uk-UA"/>
        </w:rPr>
        <w:t>13. Порядок організації медичного забезпечення, </w:t>
      </w:r>
      <w:hyperlink r:id="rId153" w:anchor="n14" w:tgtFrame="_blank" w:history="1">
        <w:r w:rsidRPr="00EF7F7C">
          <w:rPr>
            <w:rFonts w:ascii="Times New Roman" w:eastAsia="Times New Roman" w:hAnsi="Times New Roman" w:cs="Times New Roman"/>
            <w:color w:val="000099"/>
            <w:sz w:val="24"/>
            <w:szCs w:val="24"/>
            <w:u w:val="single"/>
            <w:lang w:eastAsia="uk-UA"/>
          </w:rPr>
          <w:t xml:space="preserve">тимчасового звільнення від виконання службових обов’язків осіб рядового і начальницького складу служби </w:t>
        </w:r>
        <w:r w:rsidRPr="00EF7F7C">
          <w:rPr>
            <w:rFonts w:ascii="Times New Roman" w:eastAsia="Times New Roman" w:hAnsi="Times New Roman" w:cs="Times New Roman"/>
            <w:color w:val="000099"/>
            <w:sz w:val="24"/>
            <w:szCs w:val="24"/>
            <w:u w:val="single"/>
            <w:lang w:eastAsia="uk-UA"/>
          </w:rPr>
          <w:lastRenderedPageBreak/>
          <w:t>цивільного захисту у разі захворювань, травм або поранень</w:t>
        </w:r>
      </w:hyperlink>
      <w:r w:rsidRPr="00EF7F7C">
        <w:rPr>
          <w:rFonts w:ascii="Times New Roman" w:eastAsia="Times New Roman" w:hAnsi="Times New Roman" w:cs="Times New Roman"/>
          <w:sz w:val="24"/>
          <w:szCs w:val="24"/>
          <w:lang w:eastAsia="uk-UA"/>
        </w:rPr>
        <w:t> визначаються центральним органом виконавчої влади, який забезпечує формування та реалізує державну політику у сфері цивільного захисту, за погодженням з центральним органом виконавчої влади, що забезпечує формування та реалізує державну політику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0" w:name="n1399"/>
      <w:bookmarkEnd w:id="1380"/>
      <w:r w:rsidRPr="00EF7F7C">
        <w:rPr>
          <w:rFonts w:ascii="Times New Roman" w:eastAsia="Times New Roman" w:hAnsi="Times New Roman" w:cs="Times New Roman"/>
          <w:sz w:val="24"/>
          <w:szCs w:val="24"/>
          <w:lang w:eastAsia="uk-UA"/>
        </w:rPr>
        <w:t xml:space="preserve">14. Особи, які безпосередньо брали участь у проведенні аварійно-рятувальних та інших невідкладних робіт або залучалися до цілодобового чергування, пов’язаного з ліквідацією наслідків надзвичайної ситуації, мають право один раз на рік пройти безоплатно курс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строком не менш як 14 діб, а ті з них, які отримали травми або брали участь у проведенні аварійно-рятувальних робіт, пов’язаних із загибеллю людей, зобов’язані пройти відповідне лікування та реабілітацію в центрах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1" w:name="n1400"/>
      <w:bookmarkEnd w:id="1381"/>
      <w:r w:rsidRPr="00EF7F7C">
        <w:rPr>
          <w:rFonts w:ascii="Times New Roman" w:eastAsia="Times New Roman" w:hAnsi="Times New Roman" w:cs="Times New Roman"/>
          <w:sz w:val="24"/>
          <w:szCs w:val="24"/>
          <w:lang w:eastAsia="uk-UA"/>
        </w:rPr>
        <w:t xml:space="preserve">15. Висновок про необхідність направлення на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основних працівників професійних аварійно-рятувальних служб та працівників цивільного захисту надають лікарсько-експертні комісії центрального органу виконавчої влади, який забезпечує формування та реалізує державну політику у сфері цивільного захисту, або медико-соціальні експертні комісії центрального органу виконавчої влади, що забезпечує формування та реалізує державну політику у сфері охорони здоров’я, за місцем роботи.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2" w:name="n1401"/>
      <w:bookmarkEnd w:id="1382"/>
      <w:r w:rsidRPr="00EF7F7C">
        <w:rPr>
          <w:rFonts w:ascii="Times New Roman" w:eastAsia="Times New Roman" w:hAnsi="Times New Roman" w:cs="Times New Roman"/>
          <w:sz w:val="24"/>
          <w:szCs w:val="24"/>
          <w:lang w:eastAsia="uk-UA"/>
        </w:rPr>
        <w:t xml:space="preserve">16. Висновок про необхідність направлення на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осіб рядового і начальницького складу служби цивільного захисту надають лікарсько-експертні комісії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3" w:name="n1402"/>
      <w:bookmarkEnd w:id="1383"/>
      <w:r w:rsidRPr="00EF7F7C">
        <w:rPr>
          <w:rFonts w:ascii="Times New Roman" w:eastAsia="Times New Roman" w:hAnsi="Times New Roman" w:cs="Times New Roman"/>
          <w:sz w:val="24"/>
          <w:szCs w:val="24"/>
          <w:lang w:eastAsia="uk-UA"/>
        </w:rPr>
        <w:t xml:space="preserve">17. На час проходження медичного огляду та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4" w:name="n1403"/>
      <w:bookmarkEnd w:id="1384"/>
      <w:r w:rsidRPr="00EF7F7C">
        <w:rPr>
          <w:rFonts w:ascii="Times New Roman" w:eastAsia="Times New Roman" w:hAnsi="Times New Roman" w:cs="Times New Roman"/>
          <w:sz w:val="24"/>
          <w:szCs w:val="24"/>
          <w:lang w:eastAsia="uk-UA"/>
        </w:rPr>
        <w:t xml:space="preserve">18. Проїзд до місця лікування та проведення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і назад осіб, які відповідно до цієї статті мають право на лікування та </w:t>
      </w:r>
      <w:proofErr w:type="spellStart"/>
      <w:r w:rsidRPr="00EF7F7C">
        <w:rPr>
          <w:rFonts w:ascii="Times New Roman" w:eastAsia="Times New Roman" w:hAnsi="Times New Roman" w:cs="Times New Roman"/>
          <w:sz w:val="24"/>
          <w:szCs w:val="24"/>
          <w:lang w:eastAsia="uk-UA"/>
        </w:rPr>
        <w:t>медико-психологічну</w:t>
      </w:r>
      <w:proofErr w:type="spellEnd"/>
      <w:r w:rsidRPr="00EF7F7C">
        <w:rPr>
          <w:rFonts w:ascii="Times New Roman" w:eastAsia="Times New Roman" w:hAnsi="Times New Roman" w:cs="Times New Roman"/>
          <w:sz w:val="24"/>
          <w:szCs w:val="24"/>
          <w:lang w:eastAsia="uk-UA"/>
        </w:rPr>
        <w:t xml:space="preserve"> реабілітацію, здійснюється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здійснює державний нагляд у сфері техногенної та пожежної безпеки, професійних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5" w:name="n1404"/>
      <w:bookmarkEnd w:id="1385"/>
      <w:r w:rsidRPr="00EF7F7C">
        <w:rPr>
          <w:rFonts w:ascii="Times New Roman" w:eastAsia="Times New Roman" w:hAnsi="Times New Roman" w:cs="Times New Roman"/>
          <w:sz w:val="24"/>
          <w:szCs w:val="24"/>
          <w:lang w:eastAsia="uk-UA"/>
        </w:rPr>
        <w:t xml:space="preserve">19. Порядок організації та проведення </w:t>
      </w:r>
      <w:proofErr w:type="spellStart"/>
      <w:r w:rsidRPr="00EF7F7C">
        <w:rPr>
          <w:rFonts w:ascii="Times New Roman" w:eastAsia="Times New Roman" w:hAnsi="Times New Roman" w:cs="Times New Roman"/>
          <w:sz w:val="24"/>
          <w:szCs w:val="24"/>
          <w:lang w:eastAsia="uk-UA"/>
        </w:rPr>
        <w:t>медико-психологічної</w:t>
      </w:r>
      <w:proofErr w:type="spellEnd"/>
      <w:r w:rsidRPr="00EF7F7C">
        <w:rPr>
          <w:rFonts w:ascii="Times New Roman" w:eastAsia="Times New Roman" w:hAnsi="Times New Roman" w:cs="Times New Roman"/>
          <w:sz w:val="24"/>
          <w:szCs w:val="24"/>
          <w:lang w:eastAsia="uk-UA"/>
        </w:rPr>
        <w:t xml:space="preserve"> реабілітації визначається спільним актом центрального органу виконавчої влади, що забезпечує формування та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6" w:name="n1405"/>
      <w:bookmarkEnd w:id="1386"/>
      <w:r w:rsidRPr="00EF7F7C">
        <w:rPr>
          <w:rFonts w:ascii="Times New Roman" w:eastAsia="Times New Roman" w:hAnsi="Times New Roman" w:cs="Times New Roman"/>
          <w:sz w:val="24"/>
          <w:szCs w:val="24"/>
          <w:lang w:eastAsia="uk-UA"/>
        </w:rPr>
        <w:t>20. З метою недопущення виникнення та поширення інфекційних хвороб, отруєнь, радіаційних уражень серед осіб рядового і начальницького складу та працівників служби цивільного захисту медичними підрозділами центрального органу виконавчої влади, який забезпечує формування та реалізує державну політику у сфері цивільного захисту, організовується і здійснюється санітарно-епідеміологічний нагляд в органах та підрозділах, віднесених до сфери їх управління.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7" w:name="n1406"/>
      <w:bookmarkEnd w:id="1387"/>
      <w:r w:rsidRPr="00EF7F7C">
        <w:rPr>
          <w:rFonts w:ascii="Times New Roman" w:eastAsia="Times New Roman" w:hAnsi="Times New Roman" w:cs="Times New Roman"/>
          <w:b/>
          <w:bCs/>
          <w:color w:val="000000"/>
          <w:sz w:val="24"/>
          <w:szCs w:val="24"/>
          <w:lang w:eastAsia="uk-UA"/>
        </w:rPr>
        <w:t>Стаття 118.</w:t>
      </w:r>
      <w:r w:rsidRPr="00EF7F7C">
        <w:rPr>
          <w:rFonts w:ascii="Times New Roman" w:eastAsia="Times New Roman" w:hAnsi="Times New Roman" w:cs="Times New Roman"/>
          <w:sz w:val="24"/>
          <w:szCs w:val="24"/>
          <w:lang w:eastAsia="uk-UA"/>
        </w:rPr>
        <w:t> Виплата одноразової грошової допомоги у разі загибелі (смерті), травми або поранення, захворювання чи інвалідності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8" w:name="n1407"/>
      <w:bookmarkEnd w:id="1388"/>
      <w:r w:rsidRPr="00EF7F7C">
        <w:rPr>
          <w:rFonts w:ascii="Times New Roman" w:eastAsia="Times New Roman" w:hAnsi="Times New Roman" w:cs="Times New Roman"/>
          <w:sz w:val="24"/>
          <w:szCs w:val="24"/>
          <w:lang w:eastAsia="uk-UA"/>
        </w:rPr>
        <w:lastRenderedPageBreak/>
        <w:t>1. У разі загибелі (смерті) особи рядового чи начальницького складу служби цивільного захисту під час виконання службових обов’язків сім’ї загиблого (померлого), а в разі її відсутності - його батькам та утриманцям виплачується одноразова грошова допомога у розмірі десятирічного грошового забезпечення загиблого (померлого) за останньою посадою, яку він обіймав, у </w:t>
      </w:r>
      <w:hyperlink r:id="rId154"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та на умовах, встановлених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89" w:name="n1408"/>
      <w:bookmarkEnd w:id="1389"/>
      <w:r w:rsidRPr="00EF7F7C">
        <w:rPr>
          <w:rFonts w:ascii="Times New Roman" w:eastAsia="Times New Roman" w:hAnsi="Times New Roman" w:cs="Times New Roman"/>
          <w:sz w:val="24"/>
          <w:szCs w:val="24"/>
          <w:lang w:eastAsia="uk-UA"/>
        </w:rPr>
        <w:t>2. У разі травми або поранення, заподіяного особі рядового чи начальницького складу служби цивільного захисту під час виконання службових обов’язків, а також інвалідності, що настала у період проходження служби або не пізніше ніж через три місяці після звільнення із служби, чи після закінчення цього строку, але внаслідок захворювання або нещасного випадку, що стався у період проходження служби, пов’язаного з виконанням службових обов’язків, залежно від ступеня втрати працездатності такій особі виплачується одноразова грошова допомога у розмірі до п’ятирічного грошового забезпечення за останньою посадою у </w:t>
      </w:r>
      <w:hyperlink r:id="rId155"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та на умовах, встановлених Кабінетом Міністрів України. Визначення ступеня втрати працездатності особою рядового чи начальницького складу служби цивільного захисту у період проходження служби у кожному випадку ушкодження здоров’я здійснюється в індивідуальному порядку відповідно до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0" w:name="n1409"/>
      <w:bookmarkEnd w:id="1390"/>
      <w:r w:rsidRPr="00EF7F7C">
        <w:rPr>
          <w:rFonts w:ascii="Times New Roman" w:eastAsia="Times New Roman" w:hAnsi="Times New Roman" w:cs="Times New Roman"/>
          <w:sz w:val="24"/>
          <w:szCs w:val="24"/>
          <w:lang w:eastAsia="uk-UA"/>
        </w:rPr>
        <w:t>3. У всіх випадках розмір одноразової грошової допомоги у разі загибелі (смерті) особи рядового чи начальницького складу служби цивільного захисту не може бути меншим за стократний розмір прожиткового мінімуму, встановленого законом для працездатних осіб на час виплати допомоги.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1" w:name="n1410"/>
      <w:bookmarkEnd w:id="1391"/>
      <w:r w:rsidRPr="00EF7F7C">
        <w:rPr>
          <w:rFonts w:ascii="Times New Roman" w:eastAsia="Times New Roman" w:hAnsi="Times New Roman" w:cs="Times New Roman"/>
          <w:sz w:val="24"/>
          <w:szCs w:val="24"/>
          <w:lang w:eastAsia="uk-UA"/>
        </w:rPr>
        <w:t>4. Якщо особа рядового чи начальницького складу служби цивільного захисту або члени її сім’ї одночасно має право на отримання одноразової грошової допомоги з підстав, передбачених цією статтею, та одноразової грошової допомоги або компенсаційної виплати, встановленої іншими законами, виплата відповідних грошових сум здійснюється за однією з підстав за вибором особи, яка має право на отримання таких виплат.</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392" w:name="n1411"/>
      <w:bookmarkEnd w:id="1392"/>
      <w:r w:rsidRPr="00EF7F7C">
        <w:rPr>
          <w:rFonts w:ascii="Times New Roman" w:eastAsia="Times New Roman" w:hAnsi="Times New Roman" w:cs="Times New Roman"/>
          <w:b/>
          <w:bCs/>
          <w:color w:val="000000"/>
          <w:sz w:val="28"/>
          <w:lang w:eastAsia="uk-UA"/>
        </w:rPr>
        <w:t>Глава 26. Забезпечення житлом та оплата комунальних послуг</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3" w:name="n1412"/>
      <w:bookmarkEnd w:id="1393"/>
      <w:r w:rsidRPr="00EF7F7C">
        <w:rPr>
          <w:rFonts w:ascii="Times New Roman" w:eastAsia="Times New Roman" w:hAnsi="Times New Roman" w:cs="Times New Roman"/>
          <w:b/>
          <w:bCs/>
          <w:color w:val="000000"/>
          <w:sz w:val="24"/>
          <w:szCs w:val="24"/>
          <w:lang w:eastAsia="uk-UA"/>
        </w:rPr>
        <w:t>Стаття 119.</w:t>
      </w:r>
      <w:r w:rsidRPr="00EF7F7C">
        <w:rPr>
          <w:rFonts w:ascii="Times New Roman" w:eastAsia="Times New Roman" w:hAnsi="Times New Roman" w:cs="Times New Roman"/>
          <w:sz w:val="24"/>
          <w:szCs w:val="24"/>
          <w:lang w:eastAsia="uk-UA"/>
        </w:rPr>
        <w:t> Забезпечення житлом осіб рядового і начальницького складу служби цивільного захисту та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4" w:name="n1413"/>
      <w:bookmarkEnd w:id="1394"/>
      <w:r w:rsidRPr="00EF7F7C">
        <w:rPr>
          <w:rFonts w:ascii="Times New Roman" w:eastAsia="Times New Roman" w:hAnsi="Times New Roman" w:cs="Times New Roman"/>
          <w:sz w:val="24"/>
          <w:szCs w:val="24"/>
          <w:lang w:eastAsia="uk-UA"/>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5" w:name="n1414"/>
      <w:bookmarkEnd w:id="1395"/>
      <w:r w:rsidRPr="00EF7F7C">
        <w:rPr>
          <w:rFonts w:ascii="Times New Roman" w:eastAsia="Times New Roman" w:hAnsi="Times New Roman" w:cs="Times New Roman"/>
          <w:sz w:val="24"/>
          <w:szCs w:val="24"/>
          <w:lang w:eastAsia="uk-UA"/>
        </w:rPr>
        <w:t>2. Жила площа особам рядового і начальницького складу органів і підрозділів цивільного захисту, які потребують поліпшення житлових умов, надається державними адміністраціями, органами місцевого самоврядування у першочерговому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6" w:name="n1415"/>
      <w:bookmarkEnd w:id="1396"/>
      <w:r w:rsidRPr="00EF7F7C">
        <w:rPr>
          <w:rFonts w:ascii="Times New Roman" w:eastAsia="Times New Roman" w:hAnsi="Times New Roman" w:cs="Times New Roman"/>
          <w:sz w:val="24"/>
          <w:szCs w:val="24"/>
          <w:lang w:eastAsia="uk-UA"/>
        </w:rPr>
        <w:t>3. До одержання жилого приміщення для постійного проживання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(найом, оренду) жилого приміщення в </w:t>
      </w:r>
      <w:hyperlink r:id="rId156" w:anchor="n9"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xml:space="preserve">,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 У разі </w:t>
      </w:r>
      <w:r w:rsidRPr="00EF7F7C">
        <w:rPr>
          <w:rFonts w:ascii="Times New Roman" w:eastAsia="Times New Roman" w:hAnsi="Times New Roman" w:cs="Times New Roman"/>
          <w:sz w:val="24"/>
          <w:szCs w:val="24"/>
          <w:lang w:eastAsia="uk-UA"/>
        </w:rPr>
        <w:lastRenderedPageBreak/>
        <w:t>продовження служби понад п’ять років забезпечення зазначених осіб жилими приміщеннями за місцем служби проводиться на загальних підставах.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7" w:name="n1416"/>
      <w:bookmarkEnd w:id="1397"/>
      <w:r w:rsidRPr="00EF7F7C">
        <w:rPr>
          <w:rFonts w:ascii="Times New Roman" w:eastAsia="Times New Roman" w:hAnsi="Times New Roman" w:cs="Times New Roman"/>
          <w:sz w:val="24"/>
          <w:szCs w:val="24"/>
          <w:lang w:eastAsia="uk-UA"/>
        </w:rPr>
        <w:t>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статті 50 </w:t>
      </w:r>
      <w:hyperlink r:id="rId157" w:tgtFrame="_blank" w:history="1">
        <w:r w:rsidRPr="00EF7F7C">
          <w:rPr>
            <w:rFonts w:ascii="Times New Roman" w:eastAsia="Times New Roman" w:hAnsi="Times New Roman" w:cs="Times New Roman"/>
            <w:color w:val="000099"/>
            <w:sz w:val="24"/>
            <w:szCs w:val="24"/>
            <w:u w:val="single"/>
            <w:lang w:eastAsia="uk-UA"/>
          </w:rPr>
          <w:t>Житлового кодексу Української РСР</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8" w:name="n1417"/>
      <w:bookmarkEnd w:id="1398"/>
      <w:r w:rsidRPr="00EF7F7C">
        <w:rPr>
          <w:rFonts w:ascii="Times New Roman" w:eastAsia="Times New Roman" w:hAnsi="Times New Roman" w:cs="Times New Roman"/>
          <w:sz w:val="24"/>
          <w:szCs w:val="24"/>
          <w:lang w:eastAsia="uk-UA"/>
        </w:rPr>
        <w:t>5. Особи рядового і начальницького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399" w:name="n1418"/>
      <w:bookmarkEnd w:id="1399"/>
      <w:r w:rsidRPr="00EF7F7C">
        <w:rPr>
          <w:rFonts w:ascii="Times New Roman" w:eastAsia="Times New Roman" w:hAnsi="Times New Roman" w:cs="Times New Roman"/>
          <w:sz w:val="24"/>
          <w:szCs w:val="24"/>
          <w:lang w:eastAsia="uk-UA"/>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приміщення за місцем проживання, обраним з урахуванням встановленого порядку, надаються в першочерговому порядку відповідно до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0" w:name="n1419"/>
      <w:bookmarkEnd w:id="1400"/>
      <w:r w:rsidRPr="00EF7F7C">
        <w:rPr>
          <w:rFonts w:ascii="Times New Roman" w:eastAsia="Times New Roman" w:hAnsi="Times New Roman" w:cs="Times New Roman"/>
          <w:sz w:val="24"/>
          <w:szCs w:val="24"/>
          <w:lang w:eastAsia="uk-UA"/>
        </w:rPr>
        <w:t>7. Курсантам і слухачам вищих навчальних закладів центрального органу виконавчої влади, який забезпечує формування та реалізує державну політику у сфері цивільного захисту, які мають сім’ю, надається жила площа в сімейних гуртожитках. У разі відсутності сімейних гуртожитків їм виплачується за місцем служби грошова компенсація за тимчасовий піднайом (найом, оренду) жилого приміщення в </w:t>
      </w:r>
      <w:hyperlink r:id="rId158" w:anchor="n9" w:tgtFrame="_blank" w:history="1">
        <w:r w:rsidRPr="00EF7F7C">
          <w:rPr>
            <w:rFonts w:ascii="Times New Roman" w:eastAsia="Times New Roman" w:hAnsi="Times New Roman" w:cs="Times New Roman"/>
            <w:color w:val="000099"/>
            <w:sz w:val="24"/>
            <w:szCs w:val="24"/>
            <w:u w:val="single"/>
            <w:lang w:eastAsia="uk-UA"/>
          </w:rPr>
          <w:t>розмірах</w:t>
        </w:r>
      </w:hyperlink>
      <w:r w:rsidRPr="00EF7F7C">
        <w:rPr>
          <w:rFonts w:ascii="Times New Roman" w:eastAsia="Times New Roman" w:hAnsi="Times New Roman" w:cs="Times New Roman"/>
          <w:sz w:val="24"/>
          <w:szCs w:val="24"/>
          <w:lang w:eastAsia="uk-UA"/>
        </w:rPr>
        <w:t>, визначених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1" w:name="n1420"/>
      <w:bookmarkEnd w:id="1401"/>
      <w:r w:rsidRPr="00EF7F7C">
        <w:rPr>
          <w:rFonts w:ascii="Times New Roman" w:eastAsia="Times New Roman" w:hAnsi="Times New Roman" w:cs="Times New Roman"/>
          <w:sz w:val="24"/>
          <w:szCs w:val="24"/>
          <w:lang w:eastAsia="uk-UA"/>
        </w:rPr>
        <w:t>8. За особами рядового і начальницького складу органів і підрозділів цивільного захисту, які мають вислугу не менш як 20 років, у разі направлення їх для проходження 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катастрофи, жила площа, яку вони та члени їхніх сімей займають, бронюється на весь час їх перебування за межами України чи в зазначеній місцевості.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2" w:name="n1421"/>
      <w:bookmarkEnd w:id="1402"/>
      <w:r w:rsidRPr="00EF7F7C">
        <w:rPr>
          <w:rFonts w:ascii="Times New Roman" w:eastAsia="Times New Roman" w:hAnsi="Times New Roman" w:cs="Times New Roman"/>
          <w:sz w:val="24"/>
          <w:szCs w:val="24"/>
          <w:lang w:eastAsia="uk-UA"/>
        </w:rPr>
        <w:t>9. Особи рядового і начальницького складу органів і підрозділів цивільного захисту, які мають загальний строк служби,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установленому порядку. Зазначені особи та члени їхніх сімей вносять плату за земельні ділянки в розмірі 50 відсотків установлених ставок.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3" w:name="n1422"/>
      <w:bookmarkEnd w:id="1403"/>
      <w:r w:rsidRPr="00EF7F7C">
        <w:rPr>
          <w:rFonts w:ascii="Times New Roman" w:eastAsia="Times New Roman" w:hAnsi="Times New Roman" w:cs="Times New Roman"/>
          <w:sz w:val="24"/>
          <w:szCs w:val="24"/>
          <w:lang w:eastAsia="uk-UA"/>
        </w:rPr>
        <w:t>10. Органи місцевого самоврядування в межах визначених законом повноважень виділяють земельні ділянки і можуть надавати допомогу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під час проходження служби, а також особам рядового і начальницького складу цивільного захисту, які стали особами з інвалідністю під час проходження служби, якщо вони виявили бажання побудувати приватний житловий будинок.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4" w:name="n1423"/>
      <w:bookmarkEnd w:id="1404"/>
      <w:r w:rsidRPr="00EF7F7C">
        <w:rPr>
          <w:rFonts w:ascii="Times New Roman" w:eastAsia="Times New Roman" w:hAnsi="Times New Roman" w:cs="Times New Roman"/>
          <w:sz w:val="24"/>
          <w:szCs w:val="24"/>
          <w:lang w:eastAsia="uk-UA"/>
        </w:rPr>
        <w:lastRenderedPageBreak/>
        <w:t>11. Особи рядового і начальницького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років з погашенням за рахунок коштів, призначених у Державному бюджеті України на утримання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здійснює державний нагляд у сфері техногенної та пожежної безпеки, для тих, хто має загальний строк служби, у тому числі військової або внутрішньої служби, більш як 15 років - 50 відсотків, більш як 20 років - 75 відсотків, більш як 25 років - 100 відсотків кредиту банку. Зазначений кредит надається особі рядового чи начальницького складу органів і підрозділів цивільного захисту тільки один раз протягом усього часу проходження нею служби у порядку, встановленому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5" w:name="n1424"/>
      <w:bookmarkEnd w:id="1405"/>
      <w:r w:rsidRPr="00EF7F7C">
        <w:rPr>
          <w:rFonts w:ascii="Times New Roman" w:eastAsia="Times New Roman" w:hAnsi="Times New Roman" w:cs="Times New Roman"/>
          <w:sz w:val="24"/>
          <w:szCs w:val="24"/>
          <w:lang w:eastAsia="uk-UA"/>
        </w:rPr>
        <w:t>12. Особи рядового і начальницького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особами з інвалідністю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яке вони займають у будинках державного житлового фонду,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6" w:name="n1425"/>
      <w:bookmarkEnd w:id="1406"/>
      <w:r w:rsidRPr="00EF7F7C">
        <w:rPr>
          <w:rFonts w:ascii="Times New Roman" w:eastAsia="Times New Roman" w:hAnsi="Times New Roman" w:cs="Times New Roman"/>
          <w:sz w:val="24"/>
          <w:szCs w:val="24"/>
          <w:lang w:eastAsia="uk-UA"/>
        </w:rPr>
        <w:t>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житлових умов, забезпечуються протягом трьох місяців жилими приміщеннями для постійного проживання.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7" w:name="n1426"/>
      <w:bookmarkEnd w:id="1407"/>
      <w:r w:rsidRPr="00EF7F7C">
        <w:rPr>
          <w:rFonts w:ascii="Times New Roman" w:eastAsia="Times New Roman" w:hAnsi="Times New Roman" w:cs="Times New Roman"/>
          <w:sz w:val="24"/>
          <w:szCs w:val="24"/>
          <w:lang w:eastAsia="uk-UA"/>
        </w:rPr>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забезпечуються житлом у першочерговому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8" w:name="n1427"/>
      <w:bookmarkEnd w:id="1408"/>
      <w:r w:rsidRPr="00EF7F7C">
        <w:rPr>
          <w:rFonts w:ascii="Times New Roman" w:eastAsia="Times New Roman" w:hAnsi="Times New Roman" w:cs="Times New Roman"/>
          <w:sz w:val="24"/>
          <w:szCs w:val="24"/>
          <w:lang w:eastAsia="uk-UA"/>
        </w:rPr>
        <w:t>15. За сім’ями рятувальників,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Центральний орган виконавчої влади, який забезпечує формування та реалізує державну політику у сфері цивільного захисту, центральний орган виконавчої влади, який здійснює державний нагляд у сфері техногенної та пожежної безпеки, 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09" w:name="n1428"/>
      <w:bookmarkEnd w:id="1409"/>
      <w:r w:rsidRPr="00EF7F7C">
        <w:rPr>
          <w:rFonts w:ascii="Times New Roman" w:eastAsia="Times New Roman" w:hAnsi="Times New Roman" w:cs="Times New Roman"/>
          <w:sz w:val="24"/>
          <w:szCs w:val="24"/>
          <w:lang w:eastAsia="uk-UA"/>
        </w:rPr>
        <w:t>16. Рятувальники професійних аварійно-рятувальних служб після виходу на пенсію за наявності загального стажу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органами місцевого самоврядування у першочерговому порядку відповідно до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0" w:name="n1429"/>
      <w:bookmarkEnd w:id="1410"/>
      <w:r w:rsidRPr="00EF7F7C">
        <w:rPr>
          <w:rFonts w:ascii="Times New Roman" w:eastAsia="Times New Roman" w:hAnsi="Times New Roman" w:cs="Times New Roman"/>
          <w:b/>
          <w:bCs/>
          <w:color w:val="000000"/>
          <w:sz w:val="24"/>
          <w:szCs w:val="24"/>
          <w:lang w:eastAsia="uk-UA"/>
        </w:rPr>
        <w:t>Стаття 120.</w:t>
      </w:r>
      <w:r w:rsidRPr="00EF7F7C">
        <w:rPr>
          <w:rFonts w:ascii="Times New Roman" w:eastAsia="Times New Roman" w:hAnsi="Times New Roman" w:cs="Times New Roman"/>
          <w:sz w:val="24"/>
          <w:szCs w:val="24"/>
          <w:lang w:eastAsia="uk-UA"/>
        </w:rPr>
        <w:t> Оплата комунальних послуг</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1" w:name="n1430"/>
      <w:bookmarkEnd w:id="1411"/>
      <w:r w:rsidRPr="00EF7F7C">
        <w:rPr>
          <w:rFonts w:ascii="Times New Roman" w:eastAsia="Times New Roman" w:hAnsi="Times New Roman" w:cs="Times New Roman"/>
          <w:sz w:val="24"/>
          <w:szCs w:val="24"/>
          <w:lang w:eastAsia="uk-UA"/>
        </w:rPr>
        <w:t xml:space="preserve">1. Знижка у розмірі 50 відсотків плати за користування 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w:t>
      </w:r>
      <w:r w:rsidRPr="00EF7F7C">
        <w:rPr>
          <w:rFonts w:ascii="Times New Roman" w:eastAsia="Times New Roman" w:hAnsi="Times New Roman" w:cs="Times New Roman"/>
          <w:sz w:val="24"/>
          <w:szCs w:val="24"/>
          <w:lang w:eastAsia="uk-UA"/>
        </w:rPr>
        <w:lastRenderedPageBreak/>
        <w:t>передбачених законодавством, та вартості палива, у тому числі рідкого, у межах встановлених норм для осіб, які проживають у будинках, що не мають централізованого опалення, надається: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2" w:name="n1431"/>
      <w:bookmarkEnd w:id="1412"/>
      <w:r w:rsidRPr="00EF7F7C">
        <w:rPr>
          <w:rFonts w:ascii="Times New Roman" w:eastAsia="Times New Roman" w:hAnsi="Times New Roman" w:cs="Times New Roman"/>
          <w:sz w:val="24"/>
          <w:szCs w:val="24"/>
          <w:lang w:eastAsia="uk-UA"/>
        </w:rPr>
        <w:t>1) особам рядового і начальницького складу служби цивільного захисту та членам їхніх сімей, які перебувають на їх утриманні;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3" w:name="n1432"/>
      <w:bookmarkEnd w:id="1413"/>
      <w:r w:rsidRPr="00EF7F7C">
        <w:rPr>
          <w:rFonts w:ascii="Times New Roman" w:eastAsia="Times New Roman" w:hAnsi="Times New Roman" w:cs="Times New Roman"/>
          <w:sz w:val="24"/>
          <w:szCs w:val="24"/>
          <w:lang w:eastAsia="uk-UA"/>
        </w:rPr>
        <w:t>2)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4" w:name="n1433"/>
      <w:bookmarkEnd w:id="1414"/>
      <w:r w:rsidRPr="00EF7F7C">
        <w:rPr>
          <w:rFonts w:ascii="Times New Roman" w:eastAsia="Times New Roman" w:hAnsi="Times New Roman" w:cs="Times New Roman"/>
          <w:sz w:val="24"/>
          <w:szCs w:val="24"/>
          <w:lang w:eastAsia="uk-UA"/>
        </w:rPr>
        <w:t>3)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та членам їхніх сімей.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5" w:name="n1434"/>
      <w:bookmarkEnd w:id="1415"/>
      <w:r w:rsidRPr="00EF7F7C">
        <w:rPr>
          <w:rFonts w:ascii="Times New Roman" w:eastAsia="Times New Roman" w:hAnsi="Times New Roman" w:cs="Times New Roman"/>
          <w:sz w:val="24"/>
          <w:szCs w:val="24"/>
          <w:lang w:eastAsia="uk-UA"/>
        </w:rPr>
        <w:t>2. Пільги, передбачені частиною першою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6" w:name="n1614"/>
      <w:bookmarkEnd w:id="1416"/>
      <w:r w:rsidRPr="00EF7F7C">
        <w:rPr>
          <w:rFonts w:ascii="Times New Roman" w:eastAsia="Times New Roman" w:hAnsi="Times New Roman" w:cs="Times New Roman"/>
          <w:i/>
          <w:iCs/>
          <w:color w:val="000000"/>
          <w:sz w:val="24"/>
          <w:szCs w:val="24"/>
          <w:lang w:eastAsia="uk-UA"/>
        </w:rPr>
        <w:t>{Частина друга статті 120 в редакції Закону </w:t>
      </w:r>
      <w:hyperlink r:id="rId159" w:anchor="n394" w:tgtFrame="_blank" w:history="1">
        <w:r w:rsidRPr="00EF7F7C">
          <w:rPr>
            <w:rFonts w:ascii="Times New Roman" w:eastAsia="Times New Roman" w:hAnsi="Times New Roman" w:cs="Times New Roman"/>
            <w:i/>
            <w:iCs/>
            <w:color w:val="000099"/>
            <w:sz w:val="24"/>
            <w:szCs w:val="24"/>
            <w:u w:val="single"/>
            <w:lang w:eastAsia="uk-UA"/>
          </w:rPr>
          <w:t>№ 1166-VII від 27.03.2014</w:t>
        </w:r>
      </w:hyperlink>
      <w:r w:rsidRPr="00EF7F7C">
        <w:rPr>
          <w:rFonts w:ascii="Times New Roman" w:eastAsia="Times New Roman" w:hAnsi="Times New Roman" w:cs="Times New Roman"/>
          <w:i/>
          <w:iCs/>
          <w:color w:val="000000"/>
          <w:sz w:val="24"/>
          <w:szCs w:val="24"/>
          <w:lang w:eastAsia="uk-UA"/>
        </w:rPr>
        <w:t>; із змінами, внесеними згідно із Законом </w:t>
      </w:r>
      <w:hyperlink r:id="rId160" w:anchor="n283" w:tgtFrame="_blank" w:history="1">
        <w:r w:rsidRPr="00EF7F7C">
          <w:rPr>
            <w:rFonts w:ascii="Times New Roman" w:eastAsia="Times New Roman" w:hAnsi="Times New Roman" w:cs="Times New Roman"/>
            <w:i/>
            <w:iCs/>
            <w:color w:val="000099"/>
            <w:sz w:val="24"/>
            <w:szCs w:val="24"/>
            <w:u w:val="single"/>
            <w:lang w:eastAsia="uk-UA"/>
          </w:rPr>
          <w:t>№ 76-VIII від 28.12.2014</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417" w:name="n1435"/>
      <w:bookmarkEnd w:id="1417"/>
      <w:r w:rsidRPr="00EF7F7C">
        <w:rPr>
          <w:rFonts w:ascii="Times New Roman" w:eastAsia="Times New Roman" w:hAnsi="Times New Roman" w:cs="Times New Roman"/>
          <w:b/>
          <w:bCs/>
          <w:color w:val="000000"/>
          <w:sz w:val="28"/>
          <w:lang w:eastAsia="uk-UA"/>
        </w:rPr>
        <w:t>Глава 27. Додаткові гарантії соціального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8" w:name="n1436"/>
      <w:bookmarkEnd w:id="1418"/>
      <w:r w:rsidRPr="00EF7F7C">
        <w:rPr>
          <w:rFonts w:ascii="Times New Roman" w:eastAsia="Times New Roman" w:hAnsi="Times New Roman" w:cs="Times New Roman"/>
          <w:b/>
          <w:bCs/>
          <w:color w:val="000000"/>
          <w:sz w:val="24"/>
          <w:szCs w:val="24"/>
          <w:lang w:eastAsia="uk-UA"/>
        </w:rPr>
        <w:t>Стаття 121.</w:t>
      </w:r>
      <w:r w:rsidRPr="00EF7F7C">
        <w:rPr>
          <w:rFonts w:ascii="Times New Roman" w:eastAsia="Times New Roman" w:hAnsi="Times New Roman" w:cs="Times New Roman"/>
          <w:sz w:val="24"/>
          <w:szCs w:val="24"/>
          <w:lang w:eastAsia="uk-UA"/>
        </w:rPr>
        <w:t>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19" w:name="n1437"/>
      <w:bookmarkEnd w:id="1419"/>
      <w:r w:rsidRPr="00EF7F7C">
        <w:rPr>
          <w:rFonts w:ascii="Times New Roman" w:eastAsia="Times New Roman" w:hAnsi="Times New Roman" w:cs="Times New Roman"/>
          <w:sz w:val="24"/>
          <w:szCs w:val="24"/>
          <w:lang w:eastAsia="uk-UA"/>
        </w:rPr>
        <w:t>1. Діти загиблих (померлих) під час виконання службових обов’язків осіб рядового і начальницького складу служби цивільного захисту та основних працівників професійних аварійно-рятувальних служб мають право вступу до навчальних закладів цивільного захисту поза конкурсом, а також до інших навчальних закладів відповідно до закону.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0" w:name="n1438"/>
      <w:bookmarkEnd w:id="1420"/>
      <w:r w:rsidRPr="00EF7F7C">
        <w:rPr>
          <w:rFonts w:ascii="Times New Roman" w:eastAsia="Times New Roman" w:hAnsi="Times New Roman" w:cs="Times New Roman"/>
          <w:sz w:val="24"/>
          <w:szCs w:val="24"/>
          <w:lang w:eastAsia="uk-UA"/>
        </w:rPr>
        <w:t>2. У разі загибелі (смерті) особи рядового чи начальницького складу служби цивільного захисту під час виконання службових обов’язків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розмірі, встановленому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1" w:name="n1439"/>
      <w:bookmarkEnd w:id="1421"/>
      <w:r w:rsidRPr="00EF7F7C">
        <w:rPr>
          <w:rFonts w:ascii="Times New Roman" w:eastAsia="Times New Roman" w:hAnsi="Times New Roman" w:cs="Times New Roman"/>
          <w:sz w:val="24"/>
          <w:szCs w:val="24"/>
          <w:lang w:eastAsia="uk-UA"/>
        </w:rPr>
        <w:t>3. За сім’єю загиблого (померлого) працівника, який забезпечував відомчу і місцеву пожежну охорону, та особи, яка забезпечувала добровільну пожежну охорону, зберігається право на пільги, якими вони користувалися за місцем роботи.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2" w:name="n1440"/>
      <w:bookmarkEnd w:id="1422"/>
      <w:r w:rsidRPr="00EF7F7C">
        <w:rPr>
          <w:rFonts w:ascii="Times New Roman" w:eastAsia="Times New Roman" w:hAnsi="Times New Roman" w:cs="Times New Roman"/>
          <w:b/>
          <w:bCs/>
          <w:color w:val="000000"/>
          <w:sz w:val="24"/>
          <w:szCs w:val="24"/>
          <w:lang w:eastAsia="uk-UA"/>
        </w:rPr>
        <w:t>Стаття 122.</w:t>
      </w:r>
      <w:r w:rsidRPr="00EF7F7C">
        <w:rPr>
          <w:rFonts w:ascii="Times New Roman" w:eastAsia="Times New Roman" w:hAnsi="Times New Roman" w:cs="Times New Roman"/>
          <w:sz w:val="24"/>
          <w:szCs w:val="24"/>
          <w:lang w:eastAsia="uk-UA"/>
        </w:rPr>
        <w:t> Додаткові гарантії соціального захисту осіб рядового і начальницького складу служби цивільного захисту та працівників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3" w:name="n1441"/>
      <w:bookmarkEnd w:id="1423"/>
      <w:r w:rsidRPr="00EF7F7C">
        <w:rPr>
          <w:rFonts w:ascii="Times New Roman" w:eastAsia="Times New Roman" w:hAnsi="Times New Roman" w:cs="Times New Roman"/>
          <w:sz w:val="24"/>
          <w:szCs w:val="24"/>
          <w:lang w:eastAsia="uk-UA"/>
        </w:rPr>
        <w:t>1. Рада міністрів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 служби цивільного захисту та працівників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4" w:name="n1442"/>
      <w:bookmarkEnd w:id="1424"/>
      <w:r w:rsidRPr="00EF7F7C">
        <w:rPr>
          <w:rFonts w:ascii="Times New Roman" w:eastAsia="Times New Roman" w:hAnsi="Times New Roman" w:cs="Times New Roman"/>
          <w:b/>
          <w:bCs/>
          <w:color w:val="000000"/>
          <w:sz w:val="24"/>
          <w:szCs w:val="24"/>
          <w:lang w:eastAsia="uk-UA"/>
        </w:rPr>
        <w:t>Стаття 123.</w:t>
      </w:r>
      <w:r w:rsidRPr="00EF7F7C">
        <w:rPr>
          <w:rFonts w:ascii="Times New Roman" w:eastAsia="Times New Roman" w:hAnsi="Times New Roman" w:cs="Times New Roman"/>
          <w:sz w:val="24"/>
          <w:szCs w:val="24"/>
          <w:lang w:eastAsia="uk-UA"/>
        </w:rPr>
        <w:t> Проїзд осіб рядового і начальницького складу служби цивільного захисту та рятувальників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5" w:name="n1443"/>
      <w:bookmarkEnd w:id="1425"/>
      <w:r w:rsidRPr="00EF7F7C">
        <w:rPr>
          <w:rFonts w:ascii="Times New Roman" w:eastAsia="Times New Roman" w:hAnsi="Times New Roman" w:cs="Times New Roman"/>
          <w:sz w:val="24"/>
          <w:szCs w:val="24"/>
          <w:lang w:eastAsia="uk-UA"/>
        </w:rPr>
        <w:lastRenderedPageBreak/>
        <w:t>1. У разі службових відряджень особи рядового і начальницького складу служби цивільного захисту та рятувальники мають право на позачергове придбання квитків на всі види транспорту незалежно від наявності вільних місць, а також розміщення у готелях.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6" w:name="n1444"/>
      <w:bookmarkEnd w:id="1426"/>
      <w:r w:rsidRPr="00EF7F7C">
        <w:rPr>
          <w:rFonts w:ascii="Times New Roman" w:eastAsia="Times New Roman" w:hAnsi="Times New Roman" w:cs="Times New Roman"/>
          <w:sz w:val="24"/>
          <w:szCs w:val="24"/>
          <w:lang w:eastAsia="uk-UA"/>
        </w:rPr>
        <w:t>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hyperlink r:id="rId161" w:anchor="n8"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встановлених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7" w:name="n1445"/>
      <w:bookmarkEnd w:id="1427"/>
      <w:r w:rsidRPr="00EF7F7C">
        <w:rPr>
          <w:rFonts w:ascii="Times New Roman" w:eastAsia="Times New Roman" w:hAnsi="Times New Roman" w:cs="Times New Roman"/>
          <w:b/>
          <w:bCs/>
          <w:color w:val="000000"/>
          <w:sz w:val="24"/>
          <w:szCs w:val="24"/>
          <w:lang w:eastAsia="uk-UA"/>
        </w:rPr>
        <w:t>Стаття 124.</w:t>
      </w:r>
      <w:r w:rsidRPr="00EF7F7C">
        <w:rPr>
          <w:rFonts w:ascii="Times New Roman" w:eastAsia="Times New Roman" w:hAnsi="Times New Roman" w:cs="Times New Roman"/>
          <w:sz w:val="24"/>
          <w:szCs w:val="24"/>
          <w:lang w:eastAsia="uk-UA"/>
        </w:rPr>
        <w:t> Ветерани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28" w:name="n1446"/>
      <w:bookmarkEnd w:id="1428"/>
      <w:r w:rsidRPr="00EF7F7C">
        <w:rPr>
          <w:rFonts w:ascii="Times New Roman" w:eastAsia="Times New Roman" w:hAnsi="Times New Roman" w:cs="Times New Roman"/>
          <w:sz w:val="24"/>
          <w:szCs w:val="24"/>
          <w:lang w:eastAsia="uk-UA"/>
        </w:rPr>
        <w:t>1. Статус ветерана служби цивільного захисту та члена сім’ї ветерана служби цивільного захисту встановлюється законом.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429" w:name="n1447"/>
      <w:bookmarkEnd w:id="1429"/>
      <w:r w:rsidRPr="00EF7F7C">
        <w:rPr>
          <w:rFonts w:ascii="Times New Roman" w:eastAsia="Times New Roman" w:hAnsi="Times New Roman" w:cs="Times New Roman"/>
          <w:b/>
          <w:bCs/>
          <w:color w:val="000000"/>
          <w:sz w:val="28"/>
          <w:lang w:eastAsia="uk-UA"/>
        </w:rPr>
        <w:t>Глава 28. Грошове та пенсійне забезпечення, оплата праці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0" w:name="n1448"/>
      <w:bookmarkEnd w:id="1430"/>
      <w:r w:rsidRPr="00EF7F7C">
        <w:rPr>
          <w:rFonts w:ascii="Times New Roman" w:eastAsia="Times New Roman" w:hAnsi="Times New Roman" w:cs="Times New Roman"/>
          <w:b/>
          <w:bCs/>
          <w:color w:val="000000"/>
          <w:sz w:val="24"/>
          <w:szCs w:val="24"/>
          <w:lang w:eastAsia="uk-UA"/>
        </w:rPr>
        <w:t>Стаття 125.</w:t>
      </w:r>
      <w:r w:rsidRPr="00EF7F7C">
        <w:rPr>
          <w:rFonts w:ascii="Times New Roman" w:eastAsia="Times New Roman" w:hAnsi="Times New Roman" w:cs="Times New Roman"/>
          <w:sz w:val="24"/>
          <w:szCs w:val="24"/>
          <w:lang w:eastAsia="uk-UA"/>
        </w:rPr>
        <w:t> Грошове забезпечення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1" w:name="n1449"/>
      <w:bookmarkEnd w:id="1431"/>
      <w:r w:rsidRPr="00EF7F7C">
        <w:rPr>
          <w:rFonts w:ascii="Times New Roman" w:eastAsia="Times New Roman" w:hAnsi="Times New Roman" w:cs="Times New Roman"/>
          <w:sz w:val="24"/>
          <w:szCs w:val="24"/>
          <w:lang w:eastAsia="uk-UA"/>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2" w:name="n1450"/>
      <w:bookmarkEnd w:id="1432"/>
      <w:r w:rsidRPr="00EF7F7C">
        <w:rPr>
          <w:rFonts w:ascii="Times New Roman" w:eastAsia="Times New Roman" w:hAnsi="Times New Roman" w:cs="Times New Roman"/>
          <w:sz w:val="24"/>
          <w:szCs w:val="24"/>
          <w:lang w:eastAsia="uk-UA"/>
        </w:rPr>
        <w:t>2. Порядок та умови грошового забезпечення осіб рядового і начальницького складу служби цивільного захисту встановлюються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3" w:name="n1451"/>
      <w:bookmarkEnd w:id="1433"/>
      <w:r w:rsidRPr="00EF7F7C">
        <w:rPr>
          <w:rFonts w:ascii="Times New Roman" w:eastAsia="Times New Roman" w:hAnsi="Times New Roman" w:cs="Times New Roman"/>
          <w:b/>
          <w:bCs/>
          <w:color w:val="000000"/>
          <w:sz w:val="24"/>
          <w:szCs w:val="24"/>
          <w:lang w:eastAsia="uk-UA"/>
        </w:rPr>
        <w:t>Стаття 126.</w:t>
      </w:r>
      <w:r w:rsidRPr="00EF7F7C">
        <w:rPr>
          <w:rFonts w:ascii="Times New Roman" w:eastAsia="Times New Roman" w:hAnsi="Times New Roman" w:cs="Times New Roman"/>
          <w:sz w:val="24"/>
          <w:szCs w:val="24"/>
          <w:lang w:eastAsia="uk-UA"/>
        </w:rPr>
        <w:t> Оплата праці працівників, які забезпечують відомчу та місцеву пожежну охорону і входять до складу формувань або спеціалізованих служб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4" w:name="n1452"/>
      <w:bookmarkEnd w:id="1434"/>
      <w:r w:rsidRPr="00EF7F7C">
        <w:rPr>
          <w:rFonts w:ascii="Times New Roman" w:eastAsia="Times New Roman" w:hAnsi="Times New Roman" w:cs="Times New Roman"/>
          <w:sz w:val="24"/>
          <w:szCs w:val="24"/>
          <w:lang w:eastAsia="uk-UA"/>
        </w:rPr>
        <w:t>1. Оплата праці працівників, які забезпечують відомчу та місцеву пожежну охорону, здійснюється відповідно до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5" w:name="n1453"/>
      <w:bookmarkEnd w:id="1435"/>
      <w:r w:rsidRPr="00EF7F7C">
        <w:rPr>
          <w:rFonts w:ascii="Times New Roman" w:eastAsia="Times New Roman" w:hAnsi="Times New Roman" w:cs="Times New Roman"/>
          <w:sz w:val="24"/>
          <w:szCs w:val="24"/>
          <w:lang w:eastAsia="uk-UA"/>
        </w:rPr>
        <w:t>2. Оплата праці працівників, які входять до складу формувань або спеціалізованих служб цивільного захисту, за час їх роботи з ліквідації наслідків надзвичайної ситуації здійснюється за основною посадою відповідно до законодавства.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6" w:name="n1454"/>
      <w:bookmarkEnd w:id="1436"/>
      <w:r w:rsidRPr="00EF7F7C">
        <w:rPr>
          <w:rFonts w:ascii="Times New Roman" w:eastAsia="Times New Roman" w:hAnsi="Times New Roman" w:cs="Times New Roman"/>
          <w:sz w:val="24"/>
          <w:szCs w:val="24"/>
          <w:lang w:eastAsia="uk-UA"/>
        </w:rPr>
        <w:t>3. Винагорода особам, які забезпечують добровільну пожежну охорону, за час їх участі у гасінні пожеж, здійсненні пожежно-профілактичних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7" w:name="n1455"/>
      <w:bookmarkEnd w:id="1437"/>
      <w:r w:rsidRPr="00EF7F7C">
        <w:rPr>
          <w:rFonts w:ascii="Times New Roman" w:eastAsia="Times New Roman" w:hAnsi="Times New Roman" w:cs="Times New Roman"/>
          <w:b/>
          <w:bCs/>
          <w:color w:val="000000"/>
          <w:sz w:val="24"/>
          <w:szCs w:val="24"/>
          <w:lang w:eastAsia="uk-UA"/>
        </w:rPr>
        <w:t>Стаття 127.</w:t>
      </w:r>
      <w:r w:rsidRPr="00EF7F7C">
        <w:rPr>
          <w:rFonts w:ascii="Times New Roman" w:eastAsia="Times New Roman" w:hAnsi="Times New Roman" w:cs="Times New Roman"/>
          <w:sz w:val="24"/>
          <w:szCs w:val="24"/>
          <w:lang w:eastAsia="uk-UA"/>
        </w:rPr>
        <w:t> Пенсійне забезпечення осіб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38" w:name="n1456"/>
      <w:bookmarkEnd w:id="1438"/>
      <w:r w:rsidRPr="00EF7F7C">
        <w:rPr>
          <w:rFonts w:ascii="Times New Roman" w:eastAsia="Times New Roman" w:hAnsi="Times New Roman" w:cs="Times New Roman"/>
          <w:sz w:val="24"/>
          <w:szCs w:val="24"/>
          <w:lang w:eastAsia="uk-UA"/>
        </w:rPr>
        <w:t>1. Пенсійне забезпечення осіб рядового і начальницького складу служби цивільного захисту здійснюється у порядку та розмірах, встановлених </w:t>
      </w:r>
      <w:hyperlink r:id="rId162" w:tgtFrame="_blank" w:history="1">
        <w:r w:rsidRPr="00EF7F7C">
          <w:rPr>
            <w:rFonts w:ascii="Times New Roman" w:eastAsia="Times New Roman" w:hAnsi="Times New Roman" w:cs="Times New Roman"/>
            <w:color w:val="000099"/>
            <w:sz w:val="24"/>
            <w:szCs w:val="24"/>
            <w:u w:val="single"/>
            <w:lang w:eastAsia="uk-UA"/>
          </w:rPr>
          <w:t>Законом України "Про пенсійне забезпечення осіб, звільнених з військової служби, та деяких інших осіб"</w:t>
        </w:r>
      </w:hyperlink>
      <w:r w:rsidRPr="00EF7F7C">
        <w:rPr>
          <w:rFonts w:ascii="Times New Roman" w:eastAsia="Times New Roman" w:hAnsi="Times New Roman" w:cs="Times New Roman"/>
          <w:sz w:val="24"/>
          <w:szCs w:val="24"/>
          <w:lang w:eastAsia="uk-UA"/>
        </w:rPr>
        <w:t>.</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439" w:name="n1457"/>
      <w:bookmarkEnd w:id="1439"/>
      <w:r w:rsidRPr="00EF7F7C">
        <w:rPr>
          <w:rFonts w:ascii="Times New Roman" w:eastAsia="Times New Roman" w:hAnsi="Times New Roman" w:cs="Times New Roman"/>
          <w:b/>
          <w:bCs/>
          <w:color w:val="000000"/>
          <w:sz w:val="28"/>
          <w:lang w:eastAsia="uk-UA"/>
        </w:rPr>
        <w:t>Глава 29. Робочий час та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0" w:name="n1458"/>
      <w:bookmarkEnd w:id="1440"/>
      <w:r w:rsidRPr="00EF7F7C">
        <w:rPr>
          <w:rFonts w:ascii="Times New Roman" w:eastAsia="Times New Roman" w:hAnsi="Times New Roman" w:cs="Times New Roman"/>
          <w:b/>
          <w:bCs/>
          <w:color w:val="000000"/>
          <w:sz w:val="24"/>
          <w:szCs w:val="24"/>
          <w:lang w:eastAsia="uk-UA"/>
        </w:rPr>
        <w:t>Стаття 128.</w:t>
      </w:r>
      <w:r w:rsidRPr="00EF7F7C">
        <w:rPr>
          <w:rFonts w:ascii="Times New Roman" w:eastAsia="Times New Roman" w:hAnsi="Times New Roman" w:cs="Times New Roman"/>
          <w:sz w:val="24"/>
          <w:szCs w:val="24"/>
          <w:lang w:eastAsia="uk-UA"/>
        </w:rPr>
        <w:t> Робочий час в органах та підрозділах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1" w:name="n1459"/>
      <w:bookmarkEnd w:id="1441"/>
      <w:r w:rsidRPr="00EF7F7C">
        <w:rPr>
          <w:rFonts w:ascii="Times New Roman" w:eastAsia="Times New Roman" w:hAnsi="Times New Roman" w:cs="Times New Roman"/>
          <w:sz w:val="24"/>
          <w:szCs w:val="24"/>
          <w:lang w:eastAsia="uk-UA"/>
        </w:rPr>
        <w:lastRenderedPageBreak/>
        <w:t>1. Для осіб рядового і начальницького складу служби цивільного захисту встановлюється 40-годинний робочий тиждень.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2" w:name="n1460"/>
      <w:bookmarkEnd w:id="1442"/>
      <w:r w:rsidRPr="00EF7F7C">
        <w:rPr>
          <w:rFonts w:ascii="Times New Roman" w:eastAsia="Times New Roman" w:hAnsi="Times New Roman" w:cs="Times New Roman"/>
          <w:sz w:val="24"/>
          <w:szCs w:val="24"/>
          <w:lang w:eastAsia="uk-UA"/>
        </w:rPr>
        <w:t>2. Із встановленням режимів підвищеної готовності, надзвичайної ситуації,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захисту несуть службу та працюють понад установлену тривалість робочого часу, а також у вихідні та святкові дні.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3" w:name="n1461"/>
      <w:bookmarkEnd w:id="1443"/>
      <w:r w:rsidRPr="00EF7F7C">
        <w:rPr>
          <w:rFonts w:ascii="Times New Roman" w:eastAsia="Times New Roman" w:hAnsi="Times New Roman" w:cs="Times New Roman"/>
          <w:sz w:val="24"/>
          <w:szCs w:val="24"/>
          <w:lang w:eastAsia="uk-UA"/>
        </w:rPr>
        <w:t>3. Працівникам органів та підрозділів цивільного захисту за роботу понад установлену тривалість робочого часу, а також у вихідні та святкові дні здійснюється оплата праці згідно з трудовим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4" w:name="n1462"/>
      <w:bookmarkEnd w:id="1444"/>
      <w:r w:rsidRPr="00EF7F7C">
        <w:rPr>
          <w:rFonts w:ascii="Times New Roman" w:eastAsia="Times New Roman" w:hAnsi="Times New Roman" w:cs="Times New Roman"/>
          <w:sz w:val="24"/>
          <w:szCs w:val="24"/>
          <w:lang w:eastAsia="uk-UA"/>
        </w:rPr>
        <w:t>4. Особам рядового і начальницького складу служби цивільного захисту за службу і роботу у вихідні та святкові дні надаються інші дні відпочинку.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5" w:name="n1463"/>
      <w:bookmarkEnd w:id="1445"/>
      <w:r w:rsidRPr="00EF7F7C">
        <w:rPr>
          <w:rFonts w:ascii="Times New Roman" w:eastAsia="Times New Roman" w:hAnsi="Times New Roman" w:cs="Times New Roman"/>
          <w:b/>
          <w:bCs/>
          <w:color w:val="000000"/>
          <w:sz w:val="24"/>
          <w:szCs w:val="24"/>
          <w:lang w:eastAsia="uk-UA"/>
        </w:rPr>
        <w:t>Стаття 129.</w:t>
      </w:r>
      <w:r w:rsidRPr="00EF7F7C">
        <w:rPr>
          <w:rFonts w:ascii="Times New Roman" w:eastAsia="Times New Roman" w:hAnsi="Times New Roman" w:cs="Times New Roman"/>
          <w:sz w:val="24"/>
          <w:szCs w:val="24"/>
          <w:lang w:eastAsia="uk-UA"/>
        </w:rPr>
        <w:t> Право осіб рядового і начальницького складу цивільного захисту на відпустки. Порядок надання особам рядового і начальницького складу цивільного захисту відпусток та відкликання з них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6" w:name="n1464"/>
      <w:bookmarkEnd w:id="1446"/>
      <w:r w:rsidRPr="00EF7F7C">
        <w:rPr>
          <w:rFonts w:ascii="Times New Roman" w:eastAsia="Times New Roman" w:hAnsi="Times New Roman" w:cs="Times New Roman"/>
          <w:sz w:val="24"/>
          <w:szCs w:val="24"/>
          <w:lang w:eastAsia="uk-UA"/>
        </w:rPr>
        <w:t>1. Особи рядового і начальницького складу служби цивільного захисту мають право на такі види відпусток: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7" w:name="n1465"/>
      <w:bookmarkEnd w:id="1447"/>
      <w:r w:rsidRPr="00EF7F7C">
        <w:rPr>
          <w:rFonts w:ascii="Times New Roman" w:eastAsia="Times New Roman" w:hAnsi="Times New Roman" w:cs="Times New Roman"/>
          <w:sz w:val="24"/>
          <w:szCs w:val="24"/>
          <w:lang w:eastAsia="uk-UA"/>
        </w:rPr>
        <w:t>1) щорічна основна відпустка;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8" w:name="n1466"/>
      <w:bookmarkEnd w:id="1448"/>
      <w:r w:rsidRPr="00EF7F7C">
        <w:rPr>
          <w:rFonts w:ascii="Times New Roman" w:eastAsia="Times New Roman" w:hAnsi="Times New Roman" w:cs="Times New Roman"/>
          <w:sz w:val="24"/>
          <w:szCs w:val="24"/>
          <w:lang w:eastAsia="uk-UA"/>
        </w:rPr>
        <w:t>2) додаткова відпустка у зв’язку з навчанням;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49" w:name="n1467"/>
      <w:bookmarkEnd w:id="1449"/>
      <w:r w:rsidRPr="00EF7F7C">
        <w:rPr>
          <w:rFonts w:ascii="Times New Roman" w:eastAsia="Times New Roman" w:hAnsi="Times New Roman" w:cs="Times New Roman"/>
          <w:sz w:val="24"/>
          <w:szCs w:val="24"/>
          <w:lang w:eastAsia="uk-UA"/>
        </w:rPr>
        <w:t>3) творча відпустка;</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0" w:name="n1468"/>
      <w:bookmarkEnd w:id="1450"/>
      <w:r w:rsidRPr="00EF7F7C">
        <w:rPr>
          <w:rFonts w:ascii="Times New Roman" w:eastAsia="Times New Roman" w:hAnsi="Times New Roman" w:cs="Times New Roman"/>
          <w:sz w:val="24"/>
          <w:szCs w:val="24"/>
          <w:lang w:eastAsia="uk-UA"/>
        </w:rPr>
        <w:t>4) інші додаткові відпустки, передбачені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1" w:name="n1469"/>
      <w:bookmarkEnd w:id="1451"/>
      <w:r w:rsidRPr="00EF7F7C">
        <w:rPr>
          <w:rFonts w:ascii="Times New Roman" w:eastAsia="Times New Roman" w:hAnsi="Times New Roman" w:cs="Times New Roman"/>
          <w:sz w:val="24"/>
          <w:szCs w:val="24"/>
          <w:lang w:eastAsia="uk-UA"/>
        </w:rPr>
        <w:t>5) соціальні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2" w:name="n1470"/>
      <w:bookmarkEnd w:id="1452"/>
      <w:r w:rsidRPr="00EF7F7C">
        <w:rPr>
          <w:rFonts w:ascii="Times New Roman" w:eastAsia="Times New Roman" w:hAnsi="Times New Roman" w:cs="Times New Roman"/>
          <w:sz w:val="24"/>
          <w:szCs w:val="24"/>
          <w:lang w:eastAsia="uk-UA"/>
        </w:rPr>
        <w:t>а) у зв’язку з вагітністю та пологами;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3" w:name="n1471"/>
      <w:bookmarkEnd w:id="1453"/>
      <w:r w:rsidRPr="00EF7F7C">
        <w:rPr>
          <w:rFonts w:ascii="Times New Roman" w:eastAsia="Times New Roman" w:hAnsi="Times New Roman" w:cs="Times New Roman"/>
          <w:sz w:val="24"/>
          <w:szCs w:val="24"/>
          <w:lang w:eastAsia="uk-UA"/>
        </w:rPr>
        <w:t>б) по догляду за дитиною до досягнення нею трирічного віку;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4" w:name="n1472"/>
      <w:bookmarkEnd w:id="1454"/>
      <w:r w:rsidRPr="00EF7F7C">
        <w:rPr>
          <w:rFonts w:ascii="Times New Roman" w:eastAsia="Times New Roman" w:hAnsi="Times New Roman" w:cs="Times New Roman"/>
          <w:sz w:val="24"/>
          <w:szCs w:val="24"/>
          <w:lang w:eastAsia="uk-UA"/>
        </w:rPr>
        <w:t>6) відпустка для лікування у зв’язку з хворобою;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5" w:name="n1473"/>
      <w:bookmarkEnd w:id="1455"/>
      <w:r w:rsidRPr="00EF7F7C">
        <w:rPr>
          <w:rFonts w:ascii="Times New Roman" w:eastAsia="Times New Roman" w:hAnsi="Times New Roman" w:cs="Times New Roman"/>
          <w:sz w:val="24"/>
          <w:szCs w:val="24"/>
          <w:lang w:eastAsia="uk-UA"/>
        </w:rPr>
        <w:t>7) відпустка за сімейними обставинами та з інших поважних причин.</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6" w:name="n1474"/>
      <w:bookmarkEnd w:id="1456"/>
      <w:r w:rsidRPr="00EF7F7C">
        <w:rPr>
          <w:rFonts w:ascii="Times New Roman" w:eastAsia="Times New Roman" w:hAnsi="Times New Roman" w:cs="Times New Roman"/>
          <w:sz w:val="24"/>
          <w:szCs w:val="24"/>
          <w:lang w:eastAsia="uk-UA"/>
        </w:rPr>
        <w:t>2. Особам рядового і начальницького складу цивільного захисту надаються щорічні основні відпустки із збереженням грошового і матеріального забезпечення та наданням грошової допомоги на оздоровлення у розмірі місячного грошового забезпечення. Тривалість щорічної основної відпустки для осіб рядового і начальницького складу служби цивільного захисту,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календарних днів, від 15 до 20 років - 40 календарних днів, 20 і більше років - 45 календарних днів.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7" w:name="n1475"/>
      <w:bookmarkEnd w:id="1457"/>
      <w:r w:rsidRPr="00EF7F7C">
        <w:rPr>
          <w:rFonts w:ascii="Times New Roman" w:eastAsia="Times New Roman" w:hAnsi="Times New Roman" w:cs="Times New Roman"/>
          <w:sz w:val="24"/>
          <w:szCs w:val="24"/>
          <w:lang w:eastAsia="uk-UA"/>
        </w:rPr>
        <w:t>3. Особам рядового і начальницького складу служби цивільного захисту - учасникам бойових дій та прирівняним до них особам надаються незалежно від вислуги років щорічні основні відпустки тривалістю 45 календарних днів у зручний для них час.</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8" w:name="n1476"/>
      <w:bookmarkEnd w:id="1458"/>
      <w:r w:rsidRPr="00EF7F7C">
        <w:rPr>
          <w:rFonts w:ascii="Times New Roman" w:eastAsia="Times New Roman" w:hAnsi="Times New Roman" w:cs="Times New Roman"/>
          <w:sz w:val="24"/>
          <w:szCs w:val="24"/>
          <w:lang w:eastAsia="uk-UA"/>
        </w:rPr>
        <w:t>4. Тривалість відпусток обчислюється у календарних днях. Під час визначення тривалості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які мають дітей, святкові та неробочі дні не враховуються.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59" w:name="n1477"/>
      <w:bookmarkEnd w:id="1459"/>
      <w:r w:rsidRPr="00EF7F7C">
        <w:rPr>
          <w:rFonts w:ascii="Times New Roman" w:eastAsia="Times New Roman" w:hAnsi="Times New Roman" w:cs="Times New Roman"/>
          <w:sz w:val="24"/>
          <w:szCs w:val="24"/>
          <w:lang w:eastAsia="uk-UA"/>
        </w:rPr>
        <w:lastRenderedPageBreak/>
        <w:t>5. Під час визначення тривалості відпустки не враховується час, необхідний для проїзду у межах України до місця проведення відпустки і повернення назад. Не враховується зазначений час також у разі поділу відпустки на дві частини та відкликання працівника з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0" w:name="n1478"/>
      <w:bookmarkEnd w:id="1460"/>
      <w:r w:rsidRPr="00EF7F7C">
        <w:rPr>
          <w:rFonts w:ascii="Times New Roman" w:eastAsia="Times New Roman" w:hAnsi="Times New Roman" w:cs="Times New Roman"/>
          <w:sz w:val="24"/>
          <w:szCs w:val="24"/>
          <w:lang w:eastAsia="uk-UA"/>
        </w:rPr>
        <w:t>6. Щорічна основна відпустка надається протягом календарного року. В особливих випадках з дозволу відповідного керівника щорічна основна відпустка може надаватися за минулий рік у I кварталі наступного року за умови, що раніше її не було надано через виняткові обставини.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1" w:name="n1479"/>
      <w:bookmarkEnd w:id="1461"/>
      <w:r w:rsidRPr="00EF7F7C">
        <w:rPr>
          <w:rFonts w:ascii="Times New Roman" w:eastAsia="Times New Roman" w:hAnsi="Times New Roman" w:cs="Times New Roman"/>
          <w:sz w:val="24"/>
          <w:szCs w:val="24"/>
          <w:lang w:eastAsia="uk-UA"/>
        </w:rPr>
        <w:t>7. Тривалість щорічної основної відпустки у році початку служби обчислюється з розрахунку 1/12 тривалості відпустки, на яку мають право особи рядового і начальницького складу служби цивільного захисту, за кожний повний місяць служби до кінця календарного року. При цьому особам рядового і начальницького складу служби цивільного захисту, які мають право на відпустку тривалістю 10 і більше календарних днів, надається додатково час, необхідний для проїзду до місця проведення відпустки і повернення назад. Відпустка тривалістю менш як 10 календарних днів може бути надана за бажанням особи рядового і начальницького складу служби цивільного захисту одночасно із щорічною основною відпусткою в наступному році. У такому самому порядку надається щорічна основна відпустка і особам рядового і начальницького складу служби цивільного захисту, які перебували у відпустці для догляду за дитиною до досягнення нею трирічного віку.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2" w:name="n1480"/>
      <w:bookmarkEnd w:id="1462"/>
      <w:r w:rsidRPr="00EF7F7C">
        <w:rPr>
          <w:rFonts w:ascii="Times New Roman" w:eastAsia="Times New Roman" w:hAnsi="Times New Roman" w:cs="Times New Roman"/>
          <w:sz w:val="24"/>
          <w:szCs w:val="24"/>
          <w:lang w:eastAsia="uk-UA"/>
        </w:rPr>
        <w:t>8. Щорічна основна відпустка тривалістю 40 і більше календарних днів на прохання особи рядового і начальницького складу служби цивільного захисту може бути поділена на дві частини за умови, що основна її частина становитиме 30 календарних днів.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3" w:name="n1481"/>
      <w:bookmarkEnd w:id="1463"/>
      <w:r w:rsidRPr="00EF7F7C">
        <w:rPr>
          <w:rFonts w:ascii="Times New Roman" w:eastAsia="Times New Roman" w:hAnsi="Times New Roman" w:cs="Times New Roman"/>
          <w:sz w:val="24"/>
          <w:szCs w:val="24"/>
          <w:lang w:eastAsia="uk-UA"/>
        </w:rPr>
        <w:t>9.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зазначена відпустка продовжується після одужання керівником, який її надавав, на кількість невикористаних днів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4" w:name="n1482"/>
      <w:bookmarkEnd w:id="1464"/>
      <w:r w:rsidRPr="00EF7F7C">
        <w:rPr>
          <w:rFonts w:ascii="Times New Roman" w:eastAsia="Times New Roman" w:hAnsi="Times New Roman" w:cs="Times New Roman"/>
          <w:sz w:val="24"/>
          <w:szCs w:val="24"/>
          <w:lang w:eastAsia="uk-UA"/>
        </w:rPr>
        <w:t>10. Особам рядового і начальницького складу служби цивільного захисту, допущеним до складання вступних іспитів у навчальних закладах цивільного захисту та інших навчальних закладах, надаються відпустки на строк, зазначений у повідомленні навчального закладу про допуск до складання вступних іспитів, без урахування часу, необхідного для проїзду до місця розташування навчального закладу і повернення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5" w:name="n1483"/>
      <w:bookmarkEnd w:id="1465"/>
      <w:r w:rsidRPr="00EF7F7C">
        <w:rPr>
          <w:rFonts w:ascii="Times New Roman" w:eastAsia="Times New Roman" w:hAnsi="Times New Roman" w:cs="Times New Roman"/>
          <w:sz w:val="24"/>
          <w:szCs w:val="24"/>
          <w:lang w:eastAsia="uk-UA"/>
        </w:rPr>
        <w:t>11. Курсантам (слухачам) навчальних закладів цивільного захисту, які навчаються за денною формою, надаються згідно з навчальними планами канікулярні відпустки тривалістю: зимова - до 14 календарних днів, літня - 30 календарних днів. Тривалість таких відпусток не залежить від вислуги років.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6" w:name="n1484"/>
      <w:bookmarkEnd w:id="1466"/>
      <w:r w:rsidRPr="00EF7F7C">
        <w:rPr>
          <w:rFonts w:ascii="Times New Roman" w:eastAsia="Times New Roman" w:hAnsi="Times New Roman" w:cs="Times New Roman"/>
          <w:sz w:val="24"/>
          <w:szCs w:val="24"/>
          <w:lang w:eastAsia="uk-UA"/>
        </w:rPr>
        <w:t>Літня канікулярна відпустка є основною, а зимова - додатковою. Час, необхідний для проїзду до місця проведення цих відпусток і повернення назад, не враховується.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7" w:name="n1485"/>
      <w:bookmarkEnd w:id="1467"/>
      <w:r w:rsidRPr="00EF7F7C">
        <w:rPr>
          <w:rFonts w:ascii="Times New Roman" w:eastAsia="Times New Roman" w:hAnsi="Times New Roman" w:cs="Times New Roman"/>
          <w:sz w:val="24"/>
          <w:szCs w:val="24"/>
          <w:lang w:eastAsia="uk-UA"/>
        </w:rPr>
        <w:t>У разі наявності навчальної заборгованості у курсантів навчальних закладів цивільного захисту відпустка надається їм після ліквідації заборгованості в межах строків, установлених графіком навчального процесу. При цьому тривалість літньої відпустки не може бути меншою за 15 календарних днів.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8" w:name="n1486"/>
      <w:bookmarkEnd w:id="1468"/>
      <w:r w:rsidRPr="00EF7F7C">
        <w:rPr>
          <w:rFonts w:ascii="Times New Roman" w:eastAsia="Times New Roman" w:hAnsi="Times New Roman" w:cs="Times New Roman"/>
          <w:sz w:val="24"/>
          <w:szCs w:val="24"/>
          <w:lang w:eastAsia="uk-UA"/>
        </w:rPr>
        <w:t>Курсантам (слухачам) навчальних закладів цивільного захисту, крім канікулярних відпусток, зазначених в абзаці першому цієї частини, можуть надаватися додаткові відпустки для лікування у зв’язку з хворобою або за сімейними обставинами в порядку, передбаченому частинами шістнадцятою та сімнадцятою цієї статті.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69" w:name="n1487"/>
      <w:bookmarkEnd w:id="1469"/>
      <w:r w:rsidRPr="00EF7F7C">
        <w:rPr>
          <w:rFonts w:ascii="Times New Roman" w:eastAsia="Times New Roman" w:hAnsi="Times New Roman" w:cs="Times New Roman"/>
          <w:sz w:val="24"/>
          <w:szCs w:val="24"/>
          <w:lang w:eastAsia="uk-UA"/>
        </w:rPr>
        <w:lastRenderedPageBreak/>
        <w:t>12.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урахуванням повного використання її до початку навчання або виїзду за межі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0" w:name="n1488"/>
      <w:bookmarkEnd w:id="1470"/>
      <w:r w:rsidRPr="00EF7F7C">
        <w:rPr>
          <w:rFonts w:ascii="Times New Roman" w:eastAsia="Times New Roman" w:hAnsi="Times New Roman" w:cs="Times New Roman"/>
          <w:sz w:val="24"/>
          <w:szCs w:val="24"/>
          <w:lang w:eastAsia="uk-UA"/>
        </w:rPr>
        <w:t>13. Особам рядового і начальницького складу служби цивільного захисту, які закінчили навчальні заклади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цих навчальних закладів тривалістю 30 календарних днів, як правило, за місцем служби, куди їх направлено для подальшого проходження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1" w:name="n1489"/>
      <w:bookmarkEnd w:id="1471"/>
      <w:r w:rsidRPr="00EF7F7C">
        <w:rPr>
          <w:rFonts w:ascii="Times New Roman" w:eastAsia="Times New Roman" w:hAnsi="Times New Roman" w:cs="Times New Roman"/>
          <w:sz w:val="24"/>
          <w:szCs w:val="24"/>
          <w:lang w:eastAsia="uk-UA"/>
        </w:rPr>
        <w:t>14. Особам рядового і начальницького складу служби цивільного захисту, які перебувають у відрядженні за межами України, дозволяється за їх бажанням об’єднати щорічну основну відпустку за два роки. Загальна тривалість об’єднаної відпустки не повинна перевищувати 90 календарних днів без урахування часу, необхідного для проїзду до місця проведення відпустки і повернення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2" w:name="n1490"/>
      <w:bookmarkEnd w:id="1472"/>
      <w:r w:rsidRPr="00EF7F7C">
        <w:rPr>
          <w:rFonts w:ascii="Times New Roman" w:eastAsia="Times New Roman" w:hAnsi="Times New Roman" w:cs="Times New Roman"/>
          <w:sz w:val="24"/>
          <w:szCs w:val="24"/>
          <w:lang w:eastAsia="uk-UA"/>
        </w:rPr>
        <w:t>15. У разі переміщення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у межах загальної тривалості.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3" w:name="n1491"/>
      <w:bookmarkEnd w:id="1473"/>
      <w:r w:rsidRPr="00EF7F7C">
        <w:rPr>
          <w:rFonts w:ascii="Times New Roman" w:eastAsia="Times New Roman" w:hAnsi="Times New Roman" w:cs="Times New Roman"/>
          <w:sz w:val="24"/>
          <w:szCs w:val="24"/>
          <w:lang w:eastAsia="uk-UA"/>
        </w:rPr>
        <w:t>16. Особам рядового і начальницького складу додаткові відпустки у зв’язку з навчанням, творчі відпустки та соціальні відпустки надаються відповідно до </w:t>
      </w:r>
      <w:hyperlink r:id="rId163" w:tgtFrame="_blank" w:history="1">
        <w:r w:rsidRPr="00EF7F7C">
          <w:rPr>
            <w:rFonts w:ascii="Times New Roman" w:eastAsia="Times New Roman" w:hAnsi="Times New Roman" w:cs="Times New Roman"/>
            <w:color w:val="000099"/>
            <w:sz w:val="24"/>
            <w:szCs w:val="24"/>
            <w:u w:val="single"/>
            <w:lang w:eastAsia="uk-UA"/>
          </w:rPr>
          <w:t>Закону України "Про відпустки"</w:t>
        </w:r>
      </w:hyperlink>
      <w:r w:rsidRPr="00EF7F7C">
        <w:rPr>
          <w:rFonts w:ascii="Times New Roman" w:eastAsia="Times New Roman" w:hAnsi="Times New Roman" w:cs="Times New Roman"/>
          <w:sz w:val="24"/>
          <w:szCs w:val="24"/>
          <w:lang w:eastAsia="uk-UA"/>
        </w:rPr>
        <w:t>. Інші додаткові відпустки надаються їм на підставах та в порядку, встановлених законодавством.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4" w:name="n1492"/>
      <w:bookmarkEnd w:id="1474"/>
      <w:r w:rsidRPr="00EF7F7C">
        <w:rPr>
          <w:rFonts w:ascii="Times New Roman" w:eastAsia="Times New Roman" w:hAnsi="Times New Roman" w:cs="Times New Roman"/>
          <w:sz w:val="24"/>
          <w:szCs w:val="24"/>
          <w:lang w:eastAsia="uk-UA"/>
        </w:rPr>
        <w:t>17. Відпустка за сімейними обставинами із збереженням грошового та матеріального забезпечення надається особам рядового і начальницького складу цивільного захисту у разі: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5" w:name="n1493"/>
      <w:bookmarkEnd w:id="1475"/>
      <w:r w:rsidRPr="00EF7F7C">
        <w:rPr>
          <w:rFonts w:ascii="Times New Roman" w:eastAsia="Times New Roman" w:hAnsi="Times New Roman" w:cs="Times New Roman"/>
          <w:sz w:val="24"/>
          <w:szCs w:val="24"/>
          <w:lang w:eastAsia="uk-UA"/>
        </w:rPr>
        <w:t>1) укладення ними шлюбу - тривалістю до 10 календарних днів;</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6" w:name="n1494"/>
      <w:bookmarkEnd w:id="1476"/>
      <w:r w:rsidRPr="00EF7F7C">
        <w:rPr>
          <w:rFonts w:ascii="Times New Roman" w:eastAsia="Times New Roman" w:hAnsi="Times New Roman" w:cs="Times New Roman"/>
          <w:sz w:val="24"/>
          <w:szCs w:val="24"/>
          <w:lang w:eastAsia="uk-UA"/>
        </w:rPr>
        <w:t>2) тяжкого стану здоров’я або смерті рідних по крові або по шлюбу: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7" w:name="n1495"/>
      <w:bookmarkEnd w:id="1477"/>
      <w:r w:rsidRPr="00EF7F7C">
        <w:rPr>
          <w:rFonts w:ascii="Times New Roman" w:eastAsia="Times New Roman" w:hAnsi="Times New Roman" w:cs="Times New Roman"/>
          <w:sz w:val="24"/>
          <w:szCs w:val="24"/>
          <w:lang w:eastAsia="uk-UA"/>
        </w:rPr>
        <w:t>а) дружини (чоловіка), батька (матері), вітчима (мачухи), сина (дочки), пасинка (падчерки), рідного брата (рідної сестри) особи рядового і начальницького складу цивільного захисту, батька (матері) подружжя або особи, на вихованні якої перебувала особа рядового і начальницького складу цивільного захисту, - тривалістю до семи календарних днів без урахування часу, необхідного для проїзду до місця проведення відпустки та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8" w:name="n1496"/>
      <w:bookmarkEnd w:id="1478"/>
      <w:r w:rsidRPr="00EF7F7C">
        <w:rPr>
          <w:rFonts w:ascii="Times New Roman" w:eastAsia="Times New Roman" w:hAnsi="Times New Roman" w:cs="Times New Roman"/>
          <w:sz w:val="24"/>
          <w:szCs w:val="24"/>
          <w:lang w:eastAsia="uk-UA"/>
        </w:rPr>
        <w:t>б) інших рідних - тривалістю до трьох календарних днів без урахування часу, необхідного для проїзду до місця проведення відпустки та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79" w:name="n1497"/>
      <w:bookmarkEnd w:id="1479"/>
      <w:r w:rsidRPr="00EF7F7C">
        <w:rPr>
          <w:rFonts w:ascii="Times New Roman" w:eastAsia="Times New Roman" w:hAnsi="Times New Roman" w:cs="Times New Roman"/>
          <w:sz w:val="24"/>
          <w:szCs w:val="24"/>
          <w:lang w:eastAsia="uk-UA"/>
        </w:rPr>
        <w:t>3) пожежі або іншого стихійного лиха, яке спіткало сім’ю особи рядового і начальницького складу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0" w:name="n1498"/>
      <w:bookmarkEnd w:id="1480"/>
      <w:r w:rsidRPr="00EF7F7C">
        <w:rPr>
          <w:rFonts w:ascii="Times New Roman" w:eastAsia="Times New Roman" w:hAnsi="Times New Roman" w:cs="Times New Roman"/>
          <w:sz w:val="24"/>
          <w:szCs w:val="24"/>
          <w:lang w:eastAsia="uk-UA"/>
        </w:rPr>
        <w:t>4) в інших виняткових випадках, коли присутність особи рядового і начальницького складу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часу, необхідного для проїзду до місця проведення відпустки та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1" w:name="n1499"/>
      <w:bookmarkEnd w:id="1481"/>
      <w:r w:rsidRPr="00EF7F7C">
        <w:rPr>
          <w:rFonts w:ascii="Times New Roman" w:eastAsia="Times New Roman" w:hAnsi="Times New Roman" w:cs="Times New Roman"/>
          <w:sz w:val="24"/>
          <w:szCs w:val="24"/>
          <w:lang w:eastAsia="uk-UA"/>
        </w:rPr>
        <w:lastRenderedPageBreak/>
        <w:t>18. Відпустка за сімейними обставинами надається у разі використання особою рядового і начальницького складу служби цивільного захисту щорічної основної та інших додаткових відпусток.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2" w:name="n1500"/>
      <w:bookmarkEnd w:id="1482"/>
      <w:r w:rsidRPr="00EF7F7C">
        <w:rPr>
          <w:rFonts w:ascii="Times New Roman" w:eastAsia="Times New Roman" w:hAnsi="Times New Roman" w:cs="Times New Roman"/>
          <w:sz w:val="24"/>
          <w:szCs w:val="24"/>
          <w:lang w:eastAsia="uk-UA"/>
        </w:rPr>
        <w:t>19. Відпустки для лікування у зв’язку з хворобою із збереженням грошового та матеріального забезпечення надаються на підставі висновку лікарсько-експертної комісії. Тривалість таких відпусток визначається характером захворювання на підставі висновку лікувального закладу.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лікування у зв’язку з хворобою не має перевищувати чотирьох місяців (крім випадків, коли законодавством передбачено більший строк перебування на лікуванні). Цей строк може бути продовжено рішенням прямих начальників на підставі висновку лікувального закладу.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3" w:name="n1501"/>
      <w:bookmarkEnd w:id="1483"/>
      <w:r w:rsidRPr="00EF7F7C">
        <w:rPr>
          <w:rFonts w:ascii="Times New Roman" w:eastAsia="Times New Roman" w:hAnsi="Times New Roman" w:cs="Times New Roman"/>
          <w:sz w:val="24"/>
          <w:szCs w:val="24"/>
          <w:lang w:eastAsia="uk-UA"/>
        </w:rPr>
        <w:t>20. Час перебування на лікуванні осіб рядового і начальницького складу служби цивільного захисту у зв’язку з одержанням ними під час виконання службових обов’язків травм, професійних захворювань та інших ушкоджень здоров’я не обмежується. На огляд лікарсько-експертної комісії зазначені особи направляються після закінчення лікування.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4" w:name="n1502"/>
      <w:bookmarkEnd w:id="1484"/>
      <w:r w:rsidRPr="00EF7F7C">
        <w:rPr>
          <w:rFonts w:ascii="Times New Roman" w:eastAsia="Times New Roman" w:hAnsi="Times New Roman" w:cs="Times New Roman"/>
          <w:sz w:val="24"/>
          <w:szCs w:val="24"/>
          <w:lang w:eastAsia="uk-UA"/>
        </w:rPr>
        <w:t>21. Після видання наказу про звільнення особи рядового і начальницького складу служби цивільного захисту із служби відпустка для лікування у зв’язку з хворобою не надається.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5" w:name="n1503"/>
      <w:bookmarkEnd w:id="1485"/>
      <w:r w:rsidRPr="00EF7F7C">
        <w:rPr>
          <w:rFonts w:ascii="Times New Roman" w:eastAsia="Times New Roman" w:hAnsi="Times New Roman" w:cs="Times New Roman"/>
          <w:sz w:val="24"/>
          <w:szCs w:val="24"/>
          <w:lang w:eastAsia="uk-UA"/>
        </w:rPr>
        <w:t>22. Дружині (чоловіку) особи рядового і начальницького складу щорічна основна відпустка за її (його) бажанням надається у зручний для неї (нього) час одночасно із щорічною основною відпусткою особи рядового і начальницького складу служби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6" w:name="n1504"/>
      <w:bookmarkEnd w:id="1486"/>
      <w:r w:rsidRPr="00EF7F7C">
        <w:rPr>
          <w:rFonts w:ascii="Times New Roman" w:eastAsia="Times New Roman" w:hAnsi="Times New Roman" w:cs="Times New Roman"/>
          <w:sz w:val="24"/>
          <w:szCs w:val="24"/>
          <w:lang w:eastAsia="uk-UA"/>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скороченням штатів, надається за їх бажанням щорічна основна відпустка з розрахунку 1/12 тривалості відпустки, на яку вони мають право згідно з цим Кодексом, за кожний повний місяць служби у році звільнення. При цьому у разі, якщо тривалість відпустки становить більш як 10 календарних днів, надається додатковий час, необхідний для проїзду до місця проведення відпустки і повернення назад.</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7" w:name="n1505"/>
      <w:bookmarkEnd w:id="1487"/>
      <w:r w:rsidRPr="00EF7F7C">
        <w:rPr>
          <w:rFonts w:ascii="Times New Roman" w:eastAsia="Times New Roman" w:hAnsi="Times New Roman" w:cs="Times New Roman"/>
          <w:sz w:val="24"/>
          <w:szCs w:val="24"/>
          <w:lang w:eastAsia="uk-UA"/>
        </w:rPr>
        <w:t>24. Особам рядового і начальницького складу служби цивільного захисту, які звільняються із служби за віком, станом здоров’я та у зв’язку із скороченням штатів, щорічна основна відпустка надається за їх бажанням у році звільнення тривалістю, встановленою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8" w:name="n1506"/>
      <w:bookmarkEnd w:id="1488"/>
      <w:r w:rsidRPr="00EF7F7C">
        <w:rPr>
          <w:rFonts w:ascii="Times New Roman" w:eastAsia="Times New Roman" w:hAnsi="Times New Roman" w:cs="Times New Roman"/>
          <w:sz w:val="24"/>
          <w:szCs w:val="24"/>
          <w:lang w:eastAsia="uk-UA"/>
        </w:rPr>
        <w:t>25. У рік звільнення зазначених у частинах двадцять третій, двадцять четвертій цієї статті осіб рядового та начальницького складу цивільного захисту із служби у разі невикористання ними щорічної основної або додаткової відпустки їм виплачується грошова компенсація за всі невикористані дні щорічної основної відпустки, а також дні додаткової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89" w:name="n1507"/>
      <w:bookmarkEnd w:id="1489"/>
      <w:r w:rsidRPr="00EF7F7C">
        <w:rPr>
          <w:rFonts w:ascii="Times New Roman" w:eastAsia="Times New Roman" w:hAnsi="Times New Roman" w:cs="Times New Roman"/>
          <w:sz w:val="24"/>
          <w:szCs w:val="24"/>
          <w:lang w:eastAsia="uk-UA"/>
        </w:rPr>
        <w:t xml:space="preserve">26. У разі звільнення особи рядового і начальницького складу цивільного захисту до закінчення календарного року, за який він уже використав щорічну основну та щорічну додаткову відпустки, крім осіб, які звільняються із служби за віком, станом здоров’я, у зв’язку з безпосереднім підпорядкуванням близькій особі або у зв’язку із скороченням штатів, або проведенням організаційних заходів, на підставі наказу керівника (начальника) органу та підрозділу цивільного захисту, керівника органу управління, навчального закладу, установи та організації проводиться відрахування із грошового забезпечення за дні відпустки, що були використані в рахунок тієї частини календарного </w:t>
      </w:r>
      <w:r w:rsidRPr="00EF7F7C">
        <w:rPr>
          <w:rFonts w:ascii="Times New Roman" w:eastAsia="Times New Roman" w:hAnsi="Times New Roman" w:cs="Times New Roman"/>
          <w:sz w:val="24"/>
          <w:szCs w:val="24"/>
          <w:lang w:eastAsia="uk-UA"/>
        </w:rPr>
        <w:lastRenderedPageBreak/>
        <w:t>року, яка залишилася після звільнення особи рядового і начальницького складу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0" w:name="n1508"/>
      <w:bookmarkEnd w:id="1490"/>
      <w:r w:rsidRPr="00EF7F7C">
        <w:rPr>
          <w:rFonts w:ascii="Times New Roman" w:eastAsia="Times New Roman" w:hAnsi="Times New Roman" w:cs="Times New Roman"/>
          <w:sz w:val="24"/>
          <w:szCs w:val="24"/>
          <w:lang w:eastAsia="uk-UA"/>
        </w:rPr>
        <w:t>27. У разі смерті особи рядового і начальницького складу цивільного захисту відрахування з його грошового забезпечення за використані дні відпустки не проводяться.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1" w:name="n1509"/>
      <w:bookmarkEnd w:id="1491"/>
      <w:r w:rsidRPr="00EF7F7C">
        <w:rPr>
          <w:rFonts w:ascii="Times New Roman" w:eastAsia="Times New Roman" w:hAnsi="Times New Roman" w:cs="Times New Roman"/>
          <w:sz w:val="24"/>
          <w:szCs w:val="24"/>
          <w:lang w:eastAsia="uk-UA"/>
        </w:rPr>
        <w:t>28. У разі звільнення особи рядового і начальницького складу цивільного захисту із служби (крім звільнення через службову невідповідність, у зв’язку з обвинувальним вироком суду, що набрав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адміністративне корупційне правопорушення, пов’язане з порушенням обмежень, передбачених </w:t>
      </w:r>
      <w:hyperlink r:id="rId164" w:anchor="n3" w:tgtFrame="_blank" w:history="1">
        <w:r w:rsidRPr="00EF7F7C">
          <w:rPr>
            <w:rFonts w:ascii="Times New Roman" w:eastAsia="Times New Roman" w:hAnsi="Times New Roman" w:cs="Times New Roman"/>
            <w:color w:val="000099"/>
            <w:sz w:val="24"/>
            <w:szCs w:val="24"/>
            <w:u w:val="single"/>
            <w:lang w:eastAsia="uk-UA"/>
          </w:rPr>
          <w:t>Законом України "Про засади запобігання і протидії корупції"</w:t>
        </w:r>
      </w:hyperlink>
      <w:r w:rsidRPr="00EF7F7C">
        <w:rPr>
          <w:rFonts w:ascii="Times New Roman" w:eastAsia="Times New Roman" w:hAnsi="Times New Roman" w:cs="Times New Roman"/>
          <w:sz w:val="24"/>
          <w:szCs w:val="24"/>
          <w:lang w:eastAsia="uk-UA"/>
        </w:rPr>
        <w:t>, у зв’язку з позбавленням спеціального звання в дисциплінарному порядку, а також у зв’язку із систематичним невиконанням умов контракту особою рядового і начальницького складу) та невикористання ними щорічної основної відпустки за їх бажанням надається невикористана відпустка з наступним звільненням їх із служби.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2" w:name="n1590"/>
      <w:bookmarkEnd w:id="1492"/>
      <w:r w:rsidRPr="00EF7F7C">
        <w:rPr>
          <w:rFonts w:ascii="Times New Roman" w:eastAsia="Times New Roman" w:hAnsi="Times New Roman" w:cs="Times New Roman"/>
          <w:i/>
          <w:iCs/>
          <w:color w:val="000000"/>
          <w:sz w:val="24"/>
          <w:szCs w:val="24"/>
          <w:lang w:eastAsia="uk-UA"/>
        </w:rPr>
        <w:t>{Частина двадцять восьма статті 129 із змінами, внесеними згідно із Законом </w:t>
      </w:r>
      <w:hyperlink r:id="rId165" w:anchor="n16" w:tgtFrame="_blank" w:history="1">
        <w:r w:rsidRPr="00EF7F7C">
          <w:rPr>
            <w:rFonts w:ascii="Times New Roman" w:eastAsia="Times New Roman" w:hAnsi="Times New Roman" w:cs="Times New Roman"/>
            <w:i/>
            <w:iCs/>
            <w:color w:val="000099"/>
            <w:sz w:val="24"/>
            <w:szCs w:val="24"/>
            <w:u w:val="single"/>
            <w:lang w:eastAsia="uk-UA"/>
          </w:rPr>
          <w:t>№ 224-VII від 14.05.2013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3" w:name="n1510"/>
      <w:bookmarkEnd w:id="1493"/>
      <w:r w:rsidRPr="00EF7F7C">
        <w:rPr>
          <w:rFonts w:ascii="Times New Roman" w:eastAsia="Times New Roman" w:hAnsi="Times New Roman" w:cs="Times New Roman"/>
          <w:sz w:val="24"/>
          <w:szCs w:val="24"/>
          <w:lang w:eastAsia="uk-UA"/>
        </w:rPr>
        <w:t>29. Датою звільнення особи рядового і начальницького складу цивільного захисту із служби у такому разі є останній день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4" w:name="n1511"/>
      <w:bookmarkEnd w:id="1494"/>
      <w:r w:rsidRPr="00EF7F7C">
        <w:rPr>
          <w:rFonts w:ascii="Times New Roman" w:eastAsia="Times New Roman" w:hAnsi="Times New Roman" w:cs="Times New Roman"/>
          <w:sz w:val="24"/>
          <w:szCs w:val="24"/>
          <w:lang w:eastAsia="uk-UA"/>
        </w:rPr>
        <w:t>30. У разі звільнення особи рядового і начальницького складу цивільного захисту із служби у зв’язку із закінченням строку контракту невикористана ним щорічна основна відпустка за його бажанням може надаватися тоді, коли час цієї відпустки повністю або частково перевищує строк контракту. У такому разі дія такого контракту продовжується до закінчення відпустки.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5" w:name="n1512"/>
      <w:bookmarkEnd w:id="1495"/>
      <w:r w:rsidRPr="00EF7F7C">
        <w:rPr>
          <w:rFonts w:ascii="Times New Roman" w:eastAsia="Times New Roman" w:hAnsi="Times New Roman" w:cs="Times New Roman"/>
          <w:sz w:val="24"/>
          <w:szCs w:val="24"/>
          <w:lang w:eastAsia="uk-UA"/>
        </w:rPr>
        <w:t>31. Відкликання осіб рядового і начальницького складу служби цивільного захисту із щорічної основної відпустки допускається лише у разі службової необхідності керівником, який її надав. Невикористана частина відпустки надається в порядку, передбаченому частиною шостою цієї статті. Якщо невикористана частина відпустки становить 10 і більше календарних днів, особі рядового і начальницького складу служби цивільного захисту надається додатково час, необхідний для проїзду до місця проведення відпустки і повернення назад, але не далі населеного пункту, з якого її було відкликано.</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6" w:name="n1513"/>
      <w:bookmarkEnd w:id="1496"/>
      <w:r w:rsidRPr="00EF7F7C">
        <w:rPr>
          <w:rFonts w:ascii="Times New Roman" w:eastAsia="Times New Roman" w:hAnsi="Times New Roman" w:cs="Times New Roman"/>
          <w:sz w:val="24"/>
          <w:szCs w:val="24"/>
          <w:lang w:eastAsia="uk-UA"/>
        </w:rPr>
        <w:t>32. Працівникам органів управління та сил цивільного захисту відпустки надаються на підставах та в порядку, встановленому законодавством.</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497" w:name="n1514"/>
      <w:bookmarkEnd w:id="1497"/>
      <w:r w:rsidRPr="00EF7F7C">
        <w:rPr>
          <w:rFonts w:ascii="Times New Roman" w:eastAsia="Times New Roman" w:hAnsi="Times New Roman" w:cs="Times New Roman"/>
          <w:b/>
          <w:bCs/>
          <w:color w:val="000000"/>
          <w:sz w:val="28"/>
          <w:lang w:eastAsia="uk-UA"/>
        </w:rPr>
        <w:t>Розділ XI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ЗАКЛЮЧНА ЧАСТИНА</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498" w:name="n1515"/>
      <w:bookmarkEnd w:id="1498"/>
      <w:r w:rsidRPr="00EF7F7C">
        <w:rPr>
          <w:rFonts w:ascii="Times New Roman" w:eastAsia="Times New Roman" w:hAnsi="Times New Roman" w:cs="Times New Roman"/>
          <w:b/>
          <w:bCs/>
          <w:color w:val="000000"/>
          <w:sz w:val="28"/>
          <w:lang w:eastAsia="uk-UA"/>
        </w:rPr>
        <w:t>Глава 30. Додаткові функції суб’єктів забезпечення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499" w:name="n1516"/>
      <w:bookmarkEnd w:id="1499"/>
      <w:r w:rsidRPr="00EF7F7C">
        <w:rPr>
          <w:rFonts w:ascii="Times New Roman" w:eastAsia="Times New Roman" w:hAnsi="Times New Roman" w:cs="Times New Roman"/>
          <w:b/>
          <w:bCs/>
          <w:color w:val="000000"/>
          <w:sz w:val="24"/>
          <w:szCs w:val="24"/>
          <w:lang w:eastAsia="uk-UA"/>
        </w:rPr>
        <w:t>Стаття 130.</w:t>
      </w:r>
      <w:r w:rsidRPr="00EF7F7C">
        <w:rPr>
          <w:rFonts w:ascii="Times New Roman" w:eastAsia="Times New Roman" w:hAnsi="Times New Roman" w:cs="Times New Roman"/>
          <w:sz w:val="24"/>
          <w:szCs w:val="24"/>
          <w:lang w:eastAsia="uk-UA"/>
        </w:rPr>
        <w:t> Планування діяльності єдиної державної системи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0" w:name="n1517"/>
      <w:bookmarkEnd w:id="1500"/>
      <w:r w:rsidRPr="00EF7F7C">
        <w:rPr>
          <w:rFonts w:ascii="Times New Roman" w:eastAsia="Times New Roman" w:hAnsi="Times New Roman" w:cs="Times New Roman"/>
          <w:sz w:val="24"/>
          <w:szCs w:val="24"/>
          <w:lang w:eastAsia="uk-UA"/>
        </w:rPr>
        <w:t>1. Для організації діяльності єдиної державної системи цивільного захисту Кабінетом Міністрів України, Радою міністрів Автономної Республіки Крим, центральними органами виконавчої влади, місцевими державними адміністраціями, органами місцевого самоврядування, суб’єктами господарювання розробляються та затверджуються: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1" w:name="n1518"/>
      <w:bookmarkEnd w:id="1501"/>
      <w:r w:rsidRPr="00EF7F7C">
        <w:rPr>
          <w:rFonts w:ascii="Times New Roman" w:eastAsia="Times New Roman" w:hAnsi="Times New Roman" w:cs="Times New Roman"/>
          <w:sz w:val="24"/>
          <w:szCs w:val="24"/>
          <w:lang w:eastAsia="uk-UA"/>
        </w:rPr>
        <w:t>1) </w:t>
      </w:r>
      <w:hyperlink r:id="rId166" w:anchor="n11" w:tgtFrame="_blank" w:history="1">
        <w:r w:rsidRPr="00EF7F7C">
          <w:rPr>
            <w:rFonts w:ascii="Times New Roman" w:eastAsia="Times New Roman" w:hAnsi="Times New Roman" w:cs="Times New Roman"/>
            <w:color w:val="000099"/>
            <w:sz w:val="24"/>
            <w:szCs w:val="24"/>
            <w:u w:val="single"/>
            <w:lang w:eastAsia="uk-UA"/>
          </w:rPr>
          <w:t>план реагування на надзвичайні ситуації</w:t>
        </w:r>
      </w:hyperlink>
      <w:r w:rsidRPr="00EF7F7C">
        <w:rPr>
          <w:rFonts w:ascii="Times New Roman" w:eastAsia="Times New Roman" w:hAnsi="Times New Roman" w:cs="Times New Roman"/>
          <w:sz w:val="24"/>
          <w:szCs w:val="24"/>
          <w:lang w:eastAsia="uk-UA"/>
        </w:rPr>
        <w:t xml:space="preserve"> (розробляється у масштабі України, галузі, Автономної Республіки Крим, області, міста, району, району у місті, суб’єкта </w:t>
      </w:r>
      <w:r w:rsidRPr="00EF7F7C">
        <w:rPr>
          <w:rFonts w:ascii="Times New Roman" w:eastAsia="Times New Roman" w:hAnsi="Times New Roman" w:cs="Times New Roman"/>
          <w:sz w:val="24"/>
          <w:szCs w:val="24"/>
          <w:lang w:eastAsia="uk-UA"/>
        </w:rPr>
        <w:lastRenderedPageBreak/>
        <w:t>господарювання), а суб’єктами господарювання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2" w:name="n1519"/>
      <w:bookmarkEnd w:id="1502"/>
      <w:r w:rsidRPr="00EF7F7C">
        <w:rPr>
          <w:rFonts w:ascii="Times New Roman" w:eastAsia="Times New Roman" w:hAnsi="Times New Roman" w:cs="Times New Roman"/>
          <w:sz w:val="24"/>
          <w:szCs w:val="24"/>
          <w:lang w:eastAsia="uk-UA"/>
        </w:rPr>
        <w:t>2) план локалізації і ліквідації наслідків аварій на об’єктах підвищеної небезпеки;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3" w:name="n1520"/>
      <w:bookmarkEnd w:id="1503"/>
      <w:r w:rsidRPr="00EF7F7C">
        <w:rPr>
          <w:rFonts w:ascii="Times New Roman" w:eastAsia="Times New Roman" w:hAnsi="Times New Roman" w:cs="Times New Roman"/>
          <w:sz w:val="24"/>
          <w:szCs w:val="24"/>
          <w:lang w:eastAsia="uk-UA"/>
        </w:rPr>
        <w:t>3) план цивільного захисту на особливий період (розробляється у масштабі України, галузі, Автономної Республіки Крим, області, міста, району, району у місті, а також суб’єкта господарювання, який продовжує роботу у воєнний час та який віднесено до категорії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4" w:name="n1521"/>
      <w:bookmarkEnd w:id="1504"/>
      <w:r w:rsidRPr="00EF7F7C">
        <w:rPr>
          <w:rFonts w:ascii="Times New Roman" w:eastAsia="Times New Roman" w:hAnsi="Times New Roman" w:cs="Times New Roman"/>
          <w:sz w:val="24"/>
          <w:szCs w:val="24"/>
          <w:lang w:eastAsia="uk-UA"/>
        </w:rPr>
        <w:t>4) план основних заходів цивільного захисту України на рік;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5" w:name="n1522"/>
      <w:bookmarkEnd w:id="1505"/>
      <w:r w:rsidRPr="00EF7F7C">
        <w:rPr>
          <w:rFonts w:ascii="Times New Roman" w:eastAsia="Times New Roman" w:hAnsi="Times New Roman" w:cs="Times New Roman"/>
          <w:sz w:val="24"/>
          <w:szCs w:val="24"/>
          <w:lang w:eastAsia="uk-UA"/>
        </w:rPr>
        <w:t>5) план основних заходів цивільного захисту функціональних і територіальних підсистем та їх ланок на рік;</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6" w:name="n1523"/>
      <w:bookmarkEnd w:id="1506"/>
      <w:r w:rsidRPr="00EF7F7C">
        <w:rPr>
          <w:rFonts w:ascii="Times New Roman" w:eastAsia="Times New Roman" w:hAnsi="Times New Roman" w:cs="Times New Roman"/>
          <w:sz w:val="24"/>
          <w:szCs w:val="24"/>
          <w:lang w:eastAsia="uk-UA"/>
        </w:rPr>
        <w:t>6) план проведення цільової мобілізації для ліквідації наслідків надзвичайних ситуацій державного рівня у мирний час або відповідні заходи в мобілізаційних планах щодо проведення такої цільової мобілізації (розробляється на всіх рівнях).</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7" w:name="n1524"/>
      <w:bookmarkEnd w:id="1507"/>
      <w:r w:rsidRPr="00EF7F7C">
        <w:rPr>
          <w:rFonts w:ascii="Times New Roman" w:eastAsia="Times New Roman" w:hAnsi="Times New Roman" w:cs="Times New Roman"/>
          <w:sz w:val="24"/>
          <w:szCs w:val="24"/>
          <w:lang w:eastAsia="uk-UA"/>
        </w:rPr>
        <w:t>2. </w:t>
      </w:r>
      <w:hyperlink r:id="rId167" w:anchor="n8" w:tgtFrame="_blank" w:history="1">
        <w:r w:rsidRPr="00EF7F7C">
          <w:rPr>
            <w:rFonts w:ascii="Times New Roman" w:eastAsia="Times New Roman" w:hAnsi="Times New Roman" w:cs="Times New Roman"/>
            <w:color w:val="000099"/>
            <w:sz w:val="24"/>
            <w:szCs w:val="24"/>
            <w:u w:val="single"/>
            <w:lang w:eastAsia="uk-UA"/>
          </w:rPr>
          <w:t>Порядок розроблення планів</w:t>
        </w:r>
      </w:hyperlink>
      <w:r w:rsidRPr="00EF7F7C">
        <w:rPr>
          <w:rFonts w:ascii="Times New Roman" w:eastAsia="Times New Roman" w:hAnsi="Times New Roman" w:cs="Times New Roman"/>
          <w:sz w:val="24"/>
          <w:szCs w:val="24"/>
          <w:lang w:eastAsia="uk-UA"/>
        </w:rPr>
        <w:t>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8" w:name="n1525"/>
      <w:bookmarkEnd w:id="1508"/>
      <w:r w:rsidRPr="00EF7F7C">
        <w:rPr>
          <w:rFonts w:ascii="Times New Roman" w:eastAsia="Times New Roman" w:hAnsi="Times New Roman" w:cs="Times New Roman"/>
          <w:b/>
          <w:bCs/>
          <w:color w:val="000000"/>
          <w:sz w:val="24"/>
          <w:szCs w:val="24"/>
          <w:lang w:eastAsia="uk-UA"/>
        </w:rPr>
        <w:t>Стаття 131.</w:t>
      </w:r>
      <w:r w:rsidRPr="00EF7F7C">
        <w:rPr>
          <w:rFonts w:ascii="Times New Roman" w:eastAsia="Times New Roman" w:hAnsi="Times New Roman" w:cs="Times New Roman"/>
          <w:sz w:val="24"/>
          <w:szCs w:val="24"/>
          <w:lang w:eastAsia="uk-UA"/>
        </w:rPr>
        <w:t> Облік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09" w:name="n1526"/>
      <w:bookmarkEnd w:id="1509"/>
      <w:r w:rsidRPr="00EF7F7C">
        <w:rPr>
          <w:rFonts w:ascii="Times New Roman" w:eastAsia="Times New Roman" w:hAnsi="Times New Roman" w:cs="Times New Roman"/>
          <w:sz w:val="24"/>
          <w:szCs w:val="24"/>
          <w:lang w:eastAsia="uk-UA"/>
        </w:rPr>
        <w:t>1. В Україні ведеться єдиний облік надзвичайних ситуацій, зокрема пожеж.</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0" w:name="n1527"/>
      <w:bookmarkEnd w:id="1510"/>
      <w:r w:rsidRPr="00EF7F7C">
        <w:rPr>
          <w:rFonts w:ascii="Times New Roman" w:eastAsia="Times New Roman" w:hAnsi="Times New Roman" w:cs="Times New Roman"/>
          <w:sz w:val="24"/>
          <w:szCs w:val="24"/>
          <w:lang w:eastAsia="uk-UA"/>
        </w:rPr>
        <w:t>2. Облік надзвичайних ситуацій та пожеж ведеться у </w:t>
      </w:r>
      <w:hyperlink r:id="rId168" w:anchor="n8" w:tgtFrame="_blank" w:history="1">
        <w:r w:rsidRPr="00EF7F7C">
          <w:rPr>
            <w:rFonts w:ascii="Times New Roman" w:eastAsia="Times New Roman" w:hAnsi="Times New Roman" w:cs="Times New Roman"/>
            <w:color w:val="000099"/>
            <w:sz w:val="24"/>
            <w:szCs w:val="24"/>
            <w:u w:val="single"/>
            <w:lang w:eastAsia="uk-UA"/>
          </w:rPr>
          <w:t>порядку</w:t>
        </w:r>
      </w:hyperlink>
      <w:r w:rsidRPr="00EF7F7C">
        <w:rPr>
          <w:rFonts w:ascii="Times New Roman" w:eastAsia="Times New Roman" w:hAnsi="Times New Roman" w:cs="Times New Roman"/>
          <w:sz w:val="24"/>
          <w:szCs w:val="24"/>
          <w:lang w:eastAsia="uk-UA"/>
        </w:rPr>
        <w:t>, визначеному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1" w:name="n1528"/>
      <w:bookmarkEnd w:id="1511"/>
      <w:r w:rsidRPr="00EF7F7C">
        <w:rPr>
          <w:rFonts w:ascii="Times New Roman" w:eastAsia="Times New Roman" w:hAnsi="Times New Roman" w:cs="Times New Roman"/>
          <w:sz w:val="24"/>
          <w:szCs w:val="24"/>
          <w:lang w:eastAsia="uk-UA"/>
        </w:rPr>
        <w:t>3. Центральні органи виконавчої влади, Рада міністрів Автономної Республіки Крим, місцеві державні адміністрації, органи місцевого самоврядування, суб’єкти господарювання зобов’язані вести облік надзвичайних ситуацій, зокрема пожеж, які виникають на їх територіях та об’єктах, подавати у встановленому порядку відповідну статистичну звітність, аналізувати причини виникнення надзвичайних ситуацій та пожеж і вживати заходів до їх недопущення.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2" w:name="n1529"/>
      <w:bookmarkEnd w:id="1512"/>
      <w:r w:rsidRPr="00EF7F7C">
        <w:rPr>
          <w:rFonts w:ascii="Times New Roman" w:eastAsia="Times New Roman" w:hAnsi="Times New Roman" w:cs="Times New Roman"/>
          <w:b/>
          <w:bCs/>
          <w:color w:val="000000"/>
          <w:sz w:val="24"/>
          <w:szCs w:val="24"/>
          <w:lang w:eastAsia="uk-UA"/>
        </w:rPr>
        <w:t>Стаття 132.</w:t>
      </w:r>
      <w:r w:rsidRPr="00EF7F7C">
        <w:rPr>
          <w:rFonts w:ascii="Times New Roman" w:eastAsia="Times New Roman" w:hAnsi="Times New Roman" w:cs="Times New Roman"/>
          <w:sz w:val="24"/>
          <w:szCs w:val="24"/>
          <w:lang w:eastAsia="uk-UA"/>
        </w:rPr>
        <w:t> Наукове та науково-технічне забезпечення здійснення заходів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3" w:name="n1530"/>
      <w:bookmarkEnd w:id="1513"/>
      <w:r w:rsidRPr="00EF7F7C">
        <w:rPr>
          <w:rFonts w:ascii="Times New Roman" w:eastAsia="Times New Roman" w:hAnsi="Times New Roman" w:cs="Times New Roman"/>
          <w:sz w:val="24"/>
          <w:szCs w:val="24"/>
          <w:lang w:eastAsia="uk-UA"/>
        </w:rPr>
        <w:t>1. З метою наукового та науково-технічного забезпечення виконання завдань і функцій цивільного захисту в системах центрального органу виконавчої влади, який забезпечує формування та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 державну політику у сфері освіти і науки.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4" w:name="n1531"/>
      <w:bookmarkEnd w:id="1514"/>
      <w:r w:rsidRPr="00EF7F7C">
        <w:rPr>
          <w:rFonts w:ascii="Times New Roman" w:eastAsia="Times New Roman" w:hAnsi="Times New Roman" w:cs="Times New Roman"/>
          <w:sz w:val="24"/>
          <w:szCs w:val="24"/>
          <w:lang w:eastAsia="uk-UA"/>
        </w:rPr>
        <w:t>2. Необхідна кількість та спеціалізація відомчих наукових установ та науково-виробничих об’єктів визначається центральним органом виконавчої влади, який забезпечує формування та реалізує державну політику у сфері цивільного захисту, та центральним органом виконавчої влади, що забезпечує формування та реалізує державну політику у сфері охорони здоров’я, за погодженням з центральним органом виконавчої влади, що забезпечує формування та реалізує державну політику у сфері освіти і науки.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5" w:name="n1532"/>
      <w:bookmarkEnd w:id="1515"/>
      <w:r w:rsidRPr="00EF7F7C">
        <w:rPr>
          <w:rFonts w:ascii="Times New Roman" w:eastAsia="Times New Roman" w:hAnsi="Times New Roman" w:cs="Times New Roman"/>
          <w:sz w:val="24"/>
          <w:szCs w:val="24"/>
          <w:lang w:eastAsia="uk-UA"/>
        </w:rPr>
        <w:t>3. Наукова та науково-технічна діяльність відомчих наукових установ та науково-виробничих об’єктів провадиться відповідно до законів України </w:t>
      </w:r>
      <w:hyperlink r:id="rId169" w:tgtFrame="_blank" w:history="1">
        <w:r w:rsidRPr="00EF7F7C">
          <w:rPr>
            <w:rFonts w:ascii="Times New Roman" w:eastAsia="Times New Roman" w:hAnsi="Times New Roman" w:cs="Times New Roman"/>
            <w:color w:val="000099"/>
            <w:sz w:val="24"/>
            <w:szCs w:val="24"/>
            <w:u w:val="single"/>
            <w:lang w:eastAsia="uk-UA"/>
          </w:rPr>
          <w:t>"Про наукову і науково-технічну діяльність"</w:t>
        </w:r>
      </w:hyperlink>
      <w:r w:rsidRPr="00EF7F7C">
        <w:rPr>
          <w:rFonts w:ascii="Times New Roman" w:eastAsia="Times New Roman" w:hAnsi="Times New Roman" w:cs="Times New Roman"/>
          <w:sz w:val="24"/>
          <w:szCs w:val="24"/>
          <w:lang w:eastAsia="uk-UA"/>
        </w:rPr>
        <w:t>, </w:t>
      </w:r>
      <w:hyperlink r:id="rId170" w:tgtFrame="_blank" w:history="1">
        <w:r w:rsidRPr="00EF7F7C">
          <w:rPr>
            <w:rFonts w:ascii="Times New Roman" w:eastAsia="Times New Roman" w:hAnsi="Times New Roman" w:cs="Times New Roman"/>
            <w:color w:val="000099"/>
            <w:sz w:val="24"/>
            <w:szCs w:val="24"/>
            <w:u w:val="single"/>
            <w:lang w:eastAsia="uk-UA"/>
          </w:rPr>
          <w:t>"Про наукову і науково-технічну експертизу"</w:t>
        </w:r>
      </w:hyperlink>
      <w:r w:rsidRPr="00EF7F7C">
        <w:rPr>
          <w:rFonts w:ascii="Times New Roman" w:eastAsia="Times New Roman" w:hAnsi="Times New Roman" w:cs="Times New Roman"/>
          <w:sz w:val="24"/>
          <w:szCs w:val="24"/>
          <w:lang w:eastAsia="uk-UA"/>
        </w:rPr>
        <w:t xml:space="preserve">, актів Кабінету </w:t>
      </w:r>
      <w:r w:rsidRPr="00EF7F7C">
        <w:rPr>
          <w:rFonts w:ascii="Times New Roman" w:eastAsia="Times New Roman" w:hAnsi="Times New Roman" w:cs="Times New Roman"/>
          <w:sz w:val="24"/>
          <w:szCs w:val="24"/>
          <w:lang w:eastAsia="uk-UA"/>
        </w:rPr>
        <w:lastRenderedPageBreak/>
        <w:t>Міністрів України та відповідних центральних органів виконавчої влади, до сфери управління яких вони належать.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6" w:name="n1533"/>
      <w:bookmarkEnd w:id="1516"/>
      <w:r w:rsidRPr="00EF7F7C">
        <w:rPr>
          <w:rFonts w:ascii="Times New Roman" w:eastAsia="Times New Roman" w:hAnsi="Times New Roman" w:cs="Times New Roman"/>
          <w:sz w:val="24"/>
          <w:szCs w:val="24"/>
          <w:lang w:eastAsia="uk-UA"/>
        </w:rPr>
        <w:t>4. Організація наукової та науково-технічної діяльності відомчих наукових установ та науково-виробничих об’єктів визначається відповідними центральними органами виконавчої влади, до сфери управління яких вони належать.</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7" w:name="n1534"/>
      <w:bookmarkEnd w:id="1517"/>
      <w:r w:rsidRPr="00EF7F7C">
        <w:rPr>
          <w:rFonts w:ascii="Times New Roman" w:eastAsia="Times New Roman" w:hAnsi="Times New Roman" w:cs="Times New Roman"/>
          <w:b/>
          <w:bCs/>
          <w:color w:val="000000"/>
          <w:sz w:val="24"/>
          <w:szCs w:val="24"/>
          <w:lang w:eastAsia="uk-UA"/>
        </w:rPr>
        <w:t>Стаття 133.</w:t>
      </w:r>
      <w:r w:rsidRPr="00EF7F7C">
        <w:rPr>
          <w:rFonts w:ascii="Times New Roman" w:eastAsia="Times New Roman" w:hAnsi="Times New Roman" w:cs="Times New Roman"/>
          <w:sz w:val="24"/>
          <w:szCs w:val="24"/>
          <w:lang w:eastAsia="uk-UA"/>
        </w:rPr>
        <w:t> Аварійно-рятувальне обслуговування суб’єктів господарювання і територій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8" w:name="n1535"/>
      <w:bookmarkEnd w:id="1518"/>
      <w:r w:rsidRPr="00EF7F7C">
        <w:rPr>
          <w:rFonts w:ascii="Times New Roman" w:eastAsia="Times New Roman" w:hAnsi="Times New Roman" w:cs="Times New Roman"/>
          <w:sz w:val="24"/>
          <w:szCs w:val="24"/>
          <w:lang w:eastAsia="uk-UA"/>
        </w:rPr>
        <w:t>1. 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аварійно-рятувальними службами, які пройшли атестацію в установленому порядку.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19" w:name="n1607"/>
      <w:bookmarkEnd w:id="1519"/>
      <w:r w:rsidRPr="00EF7F7C">
        <w:rPr>
          <w:rFonts w:ascii="Times New Roman" w:eastAsia="Times New Roman" w:hAnsi="Times New Roman" w:cs="Times New Roman"/>
          <w:i/>
          <w:iCs/>
          <w:color w:val="000000"/>
          <w:sz w:val="24"/>
          <w:szCs w:val="24"/>
          <w:lang w:eastAsia="uk-UA"/>
        </w:rPr>
        <w:t>{Частина перша статті 133 із змінами, внесеними згідно із Законом </w:t>
      </w:r>
      <w:hyperlink r:id="rId171" w:anchor="n71"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0" w:name="n1536"/>
      <w:bookmarkEnd w:id="1520"/>
      <w:r w:rsidRPr="00EF7F7C">
        <w:rPr>
          <w:rFonts w:ascii="Times New Roman" w:eastAsia="Times New Roman" w:hAnsi="Times New Roman" w:cs="Times New Roman"/>
          <w:sz w:val="24"/>
          <w:szCs w:val="24"/>
          <w:lang w:eastAsia="uk-UA"/>
        </w:rPr>
        <w:t>2. Аварійно-рятувальне обслуговування передбачає надання послуг з проведення відповідних робіт із запобігання виникненню надзвичайних ситуацій (профілактики), локалізації і ліквідації наслідків аварій, інших послуг відповідно до укладеної угоди.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1" w:name="n1537"/>
      <w:bookmarkEnd w:id="1521"/>
      <w:r w:rsidRPr="00EF7F7C">
        <w:rPr>
          <w:rFonts w:ascii="Times New Roman" w:eastAsia="Times New Roman" w:hAnsi="Times New Roman" w:cs="Times New Roman"/>
          <w:sz w:val="24"/>
          <w:szCs w:val="24"/>
          <w:lang w:eastAsia="uk-UA"/>
        </w:rPr>
        <w:t>3. </w:t>
      </w:r>
      <w:hyperlink r:id="rId172" w:anchor="n11" w:tgtFrame="_blank" w:history="1">
        <w:r w:rsidRPr="00EF7F7C">
          <w:rPr>
            <w:rFonts w:ascii="Times New Roman" w:eastAsia="Times New Roman" w:hAnsi="Times New Roman" w:cs="Times New Roman"/>
            <w:color w:val="000099"/>
            <w:sz w:val="24"/>
            <w:szCs w:val="24"/>
            <w:u w:val="single"/>
            <w:lang w:eastAsia="uk-UA"/>
          </w:rPr>
          <w:t>Суб’єкти господарювання, галузі та окремі території</w:t>
        </w:r>
      </w:hyperlink>
      <w:r w:rsidRPr="00EF7F7C">
        <w:rPr>
          <w:rFonts w:ascii="Times New Roman" w:eastAsia="Times New Roman" w:hAnsi="Times New Roman" w:cs="Times New Roman"/>
          <w:sz w:val="24"/>
          <w:szCs w:val="24"/>
          <w:lang w:eastAsia="uk-UA"/>
        </w:rPr>
        <w:t>, які підлягають постійному та обов’язковому аварійно-рятувальному обслуговуванню, а також </w:t>
      </w:r>
      <w:hyperlink r:id="rId173" w:anchor="n8" w:tgtFrame="_blank" w:history="1">
        <w:r w:rsidRPr="00EF7F7C">
          <w:rPr>
            <w:rFonts w:ascii="Times New Roman" w:eastAsia="Times New Roman" w:hAnsi="Times New Roman" w:cs="Times New Roman"/>
            <w:color w:val="000099"/>
            <w:sz w:val="24"/>
            <w:szCs w:val="24"/>
            <w:u w:val="single"/>
            <w:lang w:eastAsia="uk-UA"/>
          </w:rPr>
          <w:t>порядок</w:t>
        </w:r>
      </w:hyperlink>
      <w:r w:rsidRPr="00EF7F7C">
        <w:rPr>
          <w:rFonts w:ascii="Times New Roman" w:eastAsia="Times New Roman" w:hAnsi="Times New Roman" w:cs="Times New Roman"/>
          <w:sz w:val="24"/>
          <w:szCs w:val="24"/>
          <w:lang w:eastAsia="uk-UA"/>
        </w:rPr>
        <w:t> такого обслуговування визначаються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2" w:name="n1538"/>
      <w:bookmarkEnd w:id="1522"/>
      <w:r w:rsidRPr="00EF7F7C">
        <w:rPr>
          <w:rFonts w:ascii="Times New Roman" w:eastAsia="Times New Roman" w:hAnsi="Times New Roman" w:cs="Times New Roman"/>
          <w:b/>
          <w:bCs/>
          <w:color w:val="000000"/>
          <w:sz w:val="24"/>
          <w:szCs w:val="24"/>
          <w:lang w:eastAsia="uk-UA"/>
        </w:rPr>
        <w:t>Стаття 134.</w:t>
      </w:r>
      <w:r w:rsidRPr="00EF7F7C">
        <w:rPr>
          <w:rFonts w:ascii="Times New Roman" w:eastAsia="Times New Roman" w:hAnsi="Times New Roman" w:cs="Times New Roman"/>
          <w:sz w:val="24"/>
          <w:szCs w:val="24"/>
          <w:lang w:eastAsia="uk-UA"/>
        </w:rPr>
        <w:t> Надання платних послуг аварійно-рятувальними службами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3" w:name="n1539"/>
      <w:bookmarkEnd w:id="1523"/>
      <w:r w:rsidRPr="00EF7F7C">
        <w:rPr>
          <w:rFonts w:ascii="Times New Roman" w:eastAsia="Times New Roman" w:hAnsi="Times New Roman" w:cs="Times New Roman"/>
          <w:sz w:val="24"/>
          <w:szCs w:val="24"/>
          <w:lang w:eastAsia="uk-UA"/>
        </w:rPr>
        <w:t>1. 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4" w:name="n1608"/>
      <w:bookmarkEnd w:id="1524"/>
      <w:r w:rsidRPr="00EF7F7C">
        <w:rPr>
          <w:rFonts w:ascii="Times New Roman" w:eastAsia="Times New Roman" w:hAnsi="Times New Roman" w:cs="Times New Roman"/>
          <w:i/>
          <w:iCs/>
          <w:color w:val="000000"/>
          <w:sz w:val="24"/>
          <w:szCs w:val="24"/>
          <w:lang w:eastAsia="uk-UA"/>
        </w:rPr>
        <w:t>{Абзац перший частини першої статті 134 із змінами, внесеними згідно із Законом </w:t>
      </w:r>
      <w:hyperlink r:id="rId174" w:anchor="n72"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5" w:name="n1540"/>
      <w:bookmarkEnd w:id="1525"/>
      <w:r w:rsidRPr="00EF7F7C">
        <w:rPr>
          <w:rFonts w:ascii="Times New Roman" w:eastAsia="Times New Roman" w:hAnsi="Times New Roman" w:cs="Times New Roman"/>
          <w:sz w:val="24"/>
          <w:szCs w:val="24"/>
          <w:lang w:eastAsia="uk-UA"/>
        </w:rPr>
        <w:t>Перелік платних послуг визначається Кабінетом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6" w:name="n1541"/>
      <w:bookmarkEnd w:id="1526"/>
      <w:r w:rsidRPr="00EF7F7C">
        <w:rPr>
          <w:rFonts w:ascii="Times New Roman" w:eastAsia="Times New Roman" w:hAnsi="Times New Roman" w:cs="Times New Roman"/>
          <w:sz w:val="24"/>
          <w:szCs w:val="24"/>
          <w:lang w:eastAsia="uk-UA"/>
        </w:rPr>
        <w:t>2. Використання коштів, одержаних від наданих платних послуг, здійснюється відповідно до законодавства.</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27" w:name="n1542"/>
      <w:bookmarkEnd w:id="1527"/>
      <w:r w:rsidRPr="00EF7F7C">
        <w:rPr>
          <w:rFonts w:ascii="Times New Roman" w:eastAsia="Times New Roman" w:hAnsi="Times New Roman" w:cs="Times New Roman"/>
          <w:b/>
          <w:bCs/>
          <w:color w:val="000000"/>
          <w:sz w:val="28"/>
          <w:lang w:eastAsia="uk-UA"/>
        </w:rPr>
        <w:t>Глава 31. Міжнародне співробітництво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8" w:name="n1543"/>
      <w:bookmarkEnd w:id="1528"/>
      <w:r w:rsidRPr="00EF7F7C">
        <w:rPr>
          <w:rFonts w:ascii="Times New Roman" w:eastAsia="Times New Roman" w:hAnsi="Times New Roman" w:cs="Times New Roman"/>
          <w:b/>
          <w:bCs/>
          <w:color w:val="000000"/>
          <w:sz w:val="24"/>
          <w:szCs w:val="24"/>
          <w:lang w:eastAsia="uk-UA"/>
        </w:rPr>
        <w:t>Стаття 135.</w:t>
      </w:r>
      <w:r w:rsidRPr="00EF7F7C">
        <w:rPr>
          <w:rFonts w:ascii="Times New Roman" w:eastAsia="Times New Roman" w:hAnsi="Times New Roman" w:cs="Times New Roman"/>
          <w:sz w:val="24"/>
          <w:szCs w:val="24"/>
          <w:lang w:eastAsia="uk-UA"/>
        </w:rPr>
        <w:t> Надання допомоги іноземним державам у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29" w:name="n1544"/>
      <w:bookmarkEnd w:id="1529"/>
      <w:r w:rsidRPr="00EF7F7C">
        <w:rPr>
          <w:rFonts w:ascii="Times New Roman" w:eastAsia="Times New Roman" w:hAnsi="Times New Roman" w:cs="Times New Roman"/>
          <w:sz w:val="24"/>
          <w:szCs w:val="24"/>
          <w:lang w:eastAsia="uk-UA"/>
        </w:rPr>
        <w:t>1. Надання іноземним державам допомоги у ліквідації наслідків надзвичайних ситуацій здійснюється на підставі запиту про допомогу у ліквідації наслідків надзвичайної ситуації від уповноваженого на це органу іноземної держави, яка потерпає від надзвичайної ситуації.</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0" w:name="n1545"/>
      <w:bookmarkEnd w:id="1530"/>
      <w:r w:rsidRPr="00EF7F7C">
        <w:rPr>
          <w:rFonts w:ascii="Times New Roman" w:eastAsia="Times New Roman" w:hAnsi="Times New Roman" w:cs="Times New Roman"/>
          <w:sz w:val="24"/>
          <w:szCs w:val="24"/>
          <w:lang w:eastAsia="uk-UA"/>
        </w:rPr>
        <w:t>2. Рішення про надання допомоги у ліквідації наслідків надзвичайних ситуацій іноземним державам, від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1" w:name="n1546"/>
      <w:bookmarkEnd w:id="1531"/>
      <w:r w:rsidRPr="00EF7F7C">
        <w:rPr>
          <w:rFonts w:ascii="Times New Roman" w:eastAsia="Times New Roman" w:hAnsi="Times New Roman" w:cs="Times New Roman"/>
          <w:sz w:val="24"/>
          <w:szCs w:val="24"/>
          <w:lang w:eastAsia="uk-UA"/>
        </w:rPr>
        <w:t xml:space="preserve">3. У разі надходження від адміністративно-територіальної одиниці суміжної іноземної держави запиту про допомогу у ліквідації наслідків надзвичайної ситуації право прийняття рішення про направлення підрозділів Оперативно-рятувальної служби </w:t>
      </w:r>
      <w:r w:rsidRPr="00EF7F7C">
        <w:rPr>
          <w:rFonts w:ascii="Times New Roman" w:eastAsia="Times New Roman" w:hAnsi="Times New Roman" w:cs="Times New Roman"/>
          <w:sz w:val="24"/>
          <w:szCs w:val="24"/>
          <w:lang w:eastAsia="uk-UA"/>
        </w:rPr>
        <w:lastRenderedPageBreak/>
        <w:t>цивільного захисту та спеціальної техніки для надання допомоги надається керівнику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2" w:name="n1547"/>
      <w:bookmarkEnd w:id="1532"/>
      <w:r w:rsidRPr="00EF7F7C">
        <w:rPr>
          <w:rFonts w:ascii="Times New Roman" w:eastAsia="Times New Roman" w:hAnsi="Times New Roman" w:cs="Times New Roman"/>
          <w:b/>
          <w:bCs/>
          <w:color w:val="000000"/>
          <w:sz w:val="24"/>
          <w:szCs w:val="24"/>
          <w:lang w:eastAsia="uk-UA"/>
        </w:rPr>
        <w:t>Стаття 136.</w:t>
      </w:r>
      <w:r w:rsidRPr="00EF7F7C">
        <w:rPr>
          <w:rFonts w:ascii="Times New Roman" w:eastAsia="Times New Roman" w:hAnsi="Times New Roman" w:cs="Times New Roman"/>
          <w:sz w:val="24"/>
          <w:szCs w:val="24"/>
          <w:lang w:eastAsia="uk-UA"/>
        </w:rPr>
        <w:t> Отримання Україною міжнародної допомоги для ліквідації наслідків надзвичайних ситуацій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3" w:name="n1548"/>
      <w:bookmarkEnd w:id="1533"/>
      <w:r w:rsidRPr="00EF7F7C">
        <w:rPr>
          <w:rFonts w:ascii="Times New Roman" w:eastAsia="Times New Roman" w:hAnsi="Times New Roman" w:cs="Times New Roman"/>
          <w:sz w:val="24"/>
          <w:szCs w:val="24"/>
          <w:lang w:eastAsia="uk-UA"/>
        </w:rPr>
        <w:t>1. Отримання Україною міжнародної допомоги для ліквідації наслідків надзвичайної ситуації здійснюється на підставі запиту про отримання такої допомоги або запропонованої допомоги з боку іноземних держав та міжнародних організацій.</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4" w:name="n1549"/>
      <w:bookmarkEnd w:id="1534"/>
      <w:r w:rsidRPr="00EF7F7C">
        <w:rPr>
          <w:rFonts w:ascii="Times New Roman" w:eastAsia="Times New Roman" w:hAnsi="Times New Roman" w:cs="Times New Roman"/>
          <w:sz w:val="24"/>
          <w:szCs w:val="24"/>
          <w:lang w:eastAsia="uk-UA"/>
        </w:rPr>
        <w:t>2. Рішення про направлення запиту на отримання міжнародної допомоги для ліквідації наслідків надзвичайної ситуації до міжнародних організацій або окремих іноземних держав приймає Кабінет Міністрів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5" w:name="n1550"/>
      <w:bookmarkEnd w:id="1535"/>
      <w:r w:rsidRPr="00EF7F7C">
        <w:rPr>
          <w:rFonts w:ascii="Times New Roman" w:eastAsia="Times New Roman" w:hAnsi="Times New Roman" w:cs="Times New Roman"/>
          <w:sz w:val="24"/>
          <w:szCs w:val="24"/>
          <w:lang w:eastAsia="uk-UA"/>
        </w:rPr>
        <w:t>3. У разі виникнення надзвичайної ситуації на території прикордонної області України, до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держави на отримання допомоги для ліквідації наслідків такої надзвичайної ситуації надається керівнику центрального органу виконавчої влади, який забезпечує формування та реалізує державну політику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6" w:name="n1551"/>
      <w:bookmarkEnd w:id="1536"/>
      <w:r w:rsidRPr="00EF7F7C">
        <w:rPr>
          <w:rFonts w:ascii="Times New Roman" w:eastAsia="Times New Roman" w:hAnsi="Times New Roman" w:cs="Times New Roman"/>
          <w:b/>
          <w:bCs/>
          <w:color w:val="000000"/>
          <w:sz w:val="24"/>
          <w:szCs w:val="24"/>
          <w:lang w:eastAsia="uk-UA"/>
        </w:rPr>
        <w:t>Стаття 137.</w:t>
      </w:r>
      <w:r w:rsidRPr="00EF7F7C">
        <w:rPr>
          <w:rFonts w:ascii="Times New Roman" w:eastAsia="Times New Roman" w:hAnsi="Times New Roman" w:cs="Times New Roman"/>
          <w:sz w:val="24"/>
          <w:szCs w:val="24"/>
          <w:lang w:eastAsia="uk-UA"/>
        </w:rPr>
        <w:t> Представництво в міжнародних організаціях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7" w:name="n1552"/>
      <w:bookmarkEnd w:id="1537"/>
      <w:r w:rsidRPr="00EF7F7C">
        <w:rPr>
          <w:rFonts w:ascii="Times New Roman" w:eastAsia="Times New Roman" w:hAnsi="Times New Roman" w:cs="Times New Roman"/>
          <w:sz w:val="24"/>
          <w:szCs w:val="24"/>
          <w:lang w:eastAsia="uk-UA"/>
        </w:rPr>
        <w:t>1. Представництво України в міжнародних організаціях з питань цивільного захисту здійснюється центральним органом виконавчої влади, який забезпечує формування та реалізує державну політику у сфері цивільного захисту, іншими центральними органами виконавчої влади, які здійснюють державний нагляд у сферах техногенної та пожежної безпеки, реалізацію державної політики у сферах промислової безпеки, охорони праці та державного гірничого нагляду, управління зоною відчуження і зоною безумовного (обов’язкового) відселення.</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38" w:name="n1553"/>
      <w:bookmarkEnd w:id="1538"/>
      <w:r w:rsidRPr="00EF7F7C">
        <w:rPr>
          <w:rFonts w:ascii="Times New Roman" w:eastAsia="Times New Roman" w:hAnsi="Times New Roman" w:cs="Times New Roman"/>
          <w:b/>
          <w:bCs/>
          <w:color w:val="000000"/>
          <w:sz w:val="28"/>
          <w:lang w:eastAsia="uk-UA"/>
        </w:rPr>
        <w:t>Глава 32. Контроль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39" w:name="n1554"/>
      <w:bookmarkEnd w:id="1539"/>
      <w:r w:rsidRPr="00EF7F7C">
        <w:rPr>
          <w:rFonts w:ascii="Times New Roman" w:eastAsia="Times New Roman" w:hAnsi="Times New Roman" w:cs="Times New Roman"/>
          <w:b/>
          <w:bCs/>
          <w:color w:val="000000"/>
          <w:sz w:val="24"/>
          <w:szCs w:val="24"/>
          <w:lang w:eastAsia="uk-UA"/>
        </w:rPr>
        <w:t>Стаття 138.</w:t>
      </w:r>
      <w:r w:rsidRPr="00EF7F7C">
        <w:rPr>
          <w:rFonts w:ascii="Times New Roman" w:eastAsia="Times New Roman" w:hAnsi="Times New Roman" w:cs="Times New Roman"/>
          <w:sz w:val="24"/>
          <w:szCs w:val="24"/>
          <w:lang w:eastAsia="uk-UA"/>
        </w:rPr>
        <w:t> Контроль за діяльністю органів управління та сил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0" w:name="n1555"/>
      <w:bookmarkEnd w:id="1540"/>
      <w:r w:rsidRPr="00EF7F7C">
        <w:rPr>
          <w:rFonts w:ascii="Times New Roman" w:eastAsia="Times New Roman" w:hAnsi="Times New Roman" w:cs="Times New Roman"/>
          <w:sz w:val="24"/>
          <w:szCs w:val="24"/>
          <w:lang w:eastAsia="uk-UA"/>
        </w:rPr>
        <w:t>1. Контроль за діяльністю органів управління та сил цивільного захисту здійснюється у порядку, встановленому </w:t>
      </w:r>
      <w:hyperlink r:id="rId175" w:anchor="n1654" w:tgtFrame="_blank" w:history="1">
        <w:r w:rsidRPr="00EF7F7C">
          <w:rPr>
            <w:rFonts w:ascii="Times New Roman" w:eastAsia="Times New Roman" w:hAnsi="Times New Roman" w:cs="Times New Roman"/>
            <w:color w:val="000099"/>
            <w:sz w:val="24"/>
            <w:szCs w:val="24"/>
            <w:u w:val="single"/>
            <w:lang w:eastAsia="uk-UA"/>
          </w:rPr>
          <w:t>Конституцією</w:t>
        </w:r>
      </w:hyperlink>
      <w:r w:rsidRPr="00EF7F7C">
        <w:rPr>
          <w:rFonts w:ascii="Times New Roman" w:eastAsia="Times New Roman" w:hAnsi="Times New Roman" w:cs="Times New Roman"/>
          <w:sz w:val="24"/>
          <w:szCs w:val="24"/>
          <w:lang w:eastAsia="uk-UA"/>
        </w:rPr>
        <w:t> і законами України.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1" w:name="n1556"/>
      <w:bookmarkEnd w:id="1541"/>
      <w:r w:rsidRPr="00EF7F7C">
        <w:rPr>
          <w:rFonts w:ascii="Times New Roman" w:eastAsia="Times New Roman" w:hAnsi="Times New Roman" w:cs="Times New Roman"/>
          <w:b/>
          <w:bCs/>
          <w:color w:val="000000"/>
          <w:sz w:val="24"/>
          <w:szCs w:val="24"/>
          <w:lang w:eastAsia="uk-UA"/>
        </w:rPr>
        <w:t>Стаття 139.</w:t>
      </w:r>
      <w:r w:rsidRPr="00EF7F7C">
        <w:rPr>
          <w:rFonts w:ascii="Times New Roman" w:eastAsia="Times New Roman" w:hAnsi="Times New Roman" w:cs="Times New Roman"/>
          <w:sz w:val="24"/>
          <w:szCs w:val="24"/>
          <w:lang w:eastAsia="uk-UA"/>
        </w:rPr>
        <w:t> Громадський контроль за додержанням законодавства з питань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2" w:name="n1557"/>
      <w:bookmarkEnd w:id="1542"/>
      <w:r w:rsidRPr="00EF7F7C">
        <w:rPr>
          <w:rFonts w:ascii="Times New Roman" w:eastAsia="Times New Roman" w:hAnsi="Times New Roman" w:cs="Times New Roman"/>
          <w:sz w:val="24"/>
          <w:szCs w:val="24"/>
          <w:lang w:eastAsia="uk-UA"/>
        </w:rPr>
        <w:t>1. Громадський контроль за додержанням законодавства та інших нормативно-правових актів з питань цивільного захисту здійснюється громадськими організаціями з питань цивільного захисту відповідно до їх статутів.</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43" w:name="n1558"/>
      <w:bookmarkEnd w:id="1543"/>
      <w:r w:rsidRPr="00EF7F7C">
        <w:rPr>
          <w:rFonts w:ascii="Times New Roman" w:eastAsia="Times New Roman" w:hAnsi="Times New Roman" w:cs="Times New Roman"/>
          <w:b/>
          <w:bCs/>
          <w:color w:val="000000"/>
          <w:sz w:val="28"/>
          <w:lang w:eastAsia="uk-UA"/>
        </w:rPr>
        <w:t>Глава 33. Відповідальність за порушення законодавства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4" w:name="n1559"/>
      <w:bookmarkEnd w:id="1544"/>
      <w:r w:rsidRPr="00EF7F7C">
        <w:rPr>
          <w:rFonts w:ascii="Times New Roman" w:eastAsia="Times New Roman" w:hAnsi="Times New Roman" w:cs="Times New Roman"/>
          <w:b/>
          <w:bCs/>
          <w:color w:val="000000"/>
          <w:sz w:val="24"/>
          <w:szCs w:val="24"/>
          <w:lang w:eastAsia="uk-UA"/>
        </w:rPr>
        <w:t>Стаття 140.</w:t>
      </w:r>
      <w:r w:rsidRPr="00EF7F7C">
        <w:rPr>
          <w:rFonts w:ascii="Times New Roman" w:eastAsia="Times New Roman" w:hAnsi="Times New Roman" w:cs="Times New Roman"/>
          <w:sz w:val="24"/>
          <w:szCs w:val="24"/>
          <w:lang w:eastAsia="uk-UA"/>
        </w:rPr>
        <w:t> Відповідальність за порушення законодавства у сфері цивільного захисту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5" w:name="n1560"/>
      <w:bookmarkEnd w:id="1545"/>
      <w:r w:rsidRPr="00EF7F7C">
        <w:rPr>
          <w:rFonts w:ascii="Times New Roman" w:eastAsia="Times New Roman" w:hAnsi="Times New Roman" w:cs="Times New Roman"/>
          <w:sz w:val="24"/>
          <w:szCs w:val="24"/>
          <w:lang w:eastAsia="uk-UA"/>
        </w:rPr>
        <w:t>1. Особи, винні у порушенні законодавства у сфері цивільного захисту, несуть відповідальність відповідно до закону.</w:t>
      </w:r>
    </w:p>
    <w:p w:rsidR="00EF7F7C" w:rsidRPr="00EF7F7C" w:rsidRDefault="00EF7F7C" w:rsidP="00EF7F7C">
      <w:pPr>
        <w:spacing w:before="167" w:after="167" w:line="240" w:lineRule="auto"/>
        <w:ind w:left="502" w:right="502"/>
        <w:jc w:val="center"/>
        <w:rPr>
          <w:rFonts w:ascii="Times New Roman" w:eastAsia="Times New Roman" w:hAnsi="Times New Roman" w:cs="Times New Roman"/>
          <w:sz w:val="24"/>
          <w:szCs w:val="24"/>
          <w:lang w:eastAsia="uk-UA"/>
        </w:rPr>
      </w:pPr>
      <w:bookmarkStart w:id="1546" w:name="n1561"/>
      <w:bookmarkEnd w:id="1546"/>
      <w:r w:rsidRPr="00EF7F7C">
        <w:rPr>
          <w:rFonts w:ascii="Times New Roman" w:eastAsia="Times New Roman" w:hAnsi="Times New Roman" w:cs="Times New Roman"/>
          <w:b/>
          <w:bCs/>
          <w:color w:val="000000"/>
          <w:sz w:val="28"/>
          <w:lang w:eastAsia="uk-UA"/>
        </w:rPr>
        <w:lastRenderedPageBreak/>
        <w:t>Розділ XII</w:t>
      </w:r>
      <w:r w:rsidRPr="00EF7F7C">
        <w:rPr>
          <w:rFonts w:ascii="Times New Roman" w:eastAsia="Times New Roman" w:hAnsi="Times New Roman" w:cs="Times New Roman"/>
          <w:sz w:val="24"/>
          <w:szCs w:val="24"/>
          <w:lang w:eastAsia="uk-UA"/>
        </w:rPr>
        <w:br/>
      </w:r>
      <w:r w:rsidRPr="00EF7F7C">
        <w:rPr>
          <w:rFonts w:ascii="Times New Roman" w:eastAsia="Times New Roman" w:hAnsi="Times New Roman" w:cs="Times New Roman"/>
          <w:b/>
          <w:bCs/>
          <w:color w:val="000000"/>
          <w:sz w:val="28"/>
          <w:lang w:eastAsia="uk-UA"/>
        </w:rPr>
        <w:t>ПРИКІНЦЕВІ ТА ПЕРЕХІДНІ ПОЛОЖЕННЯ</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7" w:name="n1562"/>
      <w:bookmarkEnd w:id="1547"/>
      <w:r w:rsidRPr="00EF7F7C">
        <w:rPr>
          <w:rFonts w:ascii="Times New Roman" w:eastAsia="Times New Roman" w:hAnsi="Times New Roman" w:cs="Times New Roman"/>
          <w:sz w:val="24"/>
          <w:szCs w:val="24"/>
          <w:lang w:eastAsia="uk-UA"/>
        </w:rPr>
        <w:t>1. Цей Кодекс набирає чинності з дня, наступного за днем його опублікування, та вводиться в дію з 1 липня 2013 року.</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8" w:name="n1563"/>
      <w:bookmarkEnd w:id="1548"/>
      <w:r w:rsidRPr="00EF7F7C">
        <w:rPr>
          <w:rFonts w:ascii="Times New Roman" w:eastAsia="Times New Roman" w:hAnsi="Times New Roman" w:cs="Times New Roman"/>
          <w:sz w:val="24"/>
          <w:szCs w:val="24"/>
          <w:lang w:eastAsia="uk-UA"/>
        </w:rPr>
        <w:t>2. Визнати такими, що втратили чинність, з дня введення цього Кодексу в дію:</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49" w:name="n1564"/>
      <w:bookmarkEnd w:id="1549"/>
      <w:r w:rsidRPr="00EF7F7C">
        <w:rPr>
          <w:rFonts w:ascii="Times New Roman" w:eastAsia="Times New Roman" w:hAnsi="Times New Roman" w:cs="Times New Roman"/>
          <w:sz w:val="24"/>
          <w:szCs w:val="24"/>
          <w:lang w:eastAsia="uk-UA"/>
        </w:rPr>
        <w:t>1) </w:t>
      </w:r>
      <w:hyperlink r:id="rId176" w:tgtFrame="_blank" w:history="1">
        <w:r w:rsidRPr="00EF7F7C">
          <w:rPr>
            <w:rFonts w:ascii="Times New Roman" w:eastAsia="Times New Roman" w:hAnsi="Times New Roman" w:cs="Times New Roman"/>
            <w:color w:val="000099"/>
            <w:sz w:val="24"/>
            <w:szCs w:val="24"/>
            <w:u w:val="single"/>
            <w:lang w:eastAsia="uk-UA"/>
          </w:rPr>
          <w:t>Закон України "Про Цивільну оборону України"</w:t>
        </w:r>
      </w:hyperlink>
      <w:r w:rsidRPr="00EF7F7C">
        <w:rPr>
          <w:rFonts w:ascii="Times New Roman" w:eastAsia="Times New Roman" w:hAnsi="Times New Roman" w:cs="Times New Roman"/>
          <w:sz w:val="24"/>
          <w:szCs w:val="24"/>
          <w:lang w:eastAsia="uk-UA"/>
        </w:rPr>
        <w:t> (Відомості Верховної Ради України, 1993 р., № 14, ст. 124; 1999 р., № 19, ст. 171; 2001 р., № 32, ст. 172; 2004 р., № 19, ст. 259; 2007 р., № 33, ст. 442);</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0" w:name="n1565"/>
      <w:bookmarkEnd w:id="1550"/>
      <w:r w:rsidRPr="00EF7F7C">
        <w:rPr>
          <w:rFonts w:ascii="Times New Roman" w:eastAsia="Times New Roman" w:hAnsi="Times New Roman" w:cs="Times New Roman"/>
          <w:sz w:val="24"/>
          <w:szCs w:val="24"/>
          <w:lang w:eastAsia="uk-UA"/>
        </w:rPr>
        <w:t>2) </w:t>
      </w:r>
      <w:hyperlink r:id="rId177" w:tgtFrame="_blank" w:history="1">
        <w:r w:rsidRPr="00EF7F7C">
          <w:rPr>
            <w:rFonts w:ascii="Times New Roman" w:eastAsia="Times New Roman" w:hAnsi="Times New Roman" w:cs="Times New Roman"/>
            <w:color w:val="000099"/>
            <w:sz w:val="24"/>
            <w:szCs w:val="24"/>
            <w:u w:val="single"/>
            <w:lang w:eastAsia="uk-UA"/>
          </w:rPr>
          <w:t>Постанову Верховної Ради України "Про порядок введення в дію Закону України "Про Цивільну оборону України"</w:t>
        </w:r>
      </w:hyperlink>
      <w:r w:rsidRPr="00EF7F7C">
        <w:rPr>
          <w:rFonts w:ascii="Times New Roman" w:eastAsia="Times New Roman" w:hAnsi="Times New Roman" w:cs="Times New Roman"/>
          <w:sz w:val="24"/>
          <w:szCs w:val="24"/>
          <w:lang w:eastAsia="uk-UA"/>
        </w:rPr>
        <w:t> (Відомості Верховної Ради України, 1993 р., № 14, ст. 125);</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1" w:name="n1566"/>
      <w:bookmarkEnd w:id="1551"/>
      <w:r w:rsidRPr="00EF7F7C">
        <w:rPr>
          <w:rFonts w:ascii="Times New Roman" w:eastAsia="Times New Roman" w:hAnsi="Times New Roman" w:cs="Times New Roman"/>
          <w:sz w:val="24"/>
          <w:szCs w:val="24"/>
          <w:lang w:eastAsia="uk-UA"/>
        </w:rPr>
        <w:t>3) </w:t>
      </w:r>
      <w:hyperlink r:id="rId178" w:tgtFrame="_blank" w:history="1">
        <w:r w:rsidRPr="00EF7F7C">
          <w:rPr>
            <w:rFonts w:ascii="Times New Roman" w:eastAsia="Times New Roman" w:hAnsi="Times New Roman" w:cs="Times New Roman"/>
            <w:color w:val="000099"/>
            <w:sz w:val="24"/>
            <w:szCs w:val="24"/>
            <w:u w:val="single"/>
            <w:lang w:eastAsia="uk-UA"/>
          </w:rPr>
          <w:t>Закон України "Про пожежну безпеку"</w:t>
        </w:r>
      </w:hyperlink>
      <w:r w:rsidRPr="00EF7F7C">
        <w:rPr>
          <w:rFonts w:ascii="Times New Roman" w:eastAsia="Times New Roman" w:hAnsi="Times New Roman" w:cs="Times New Roman"/>
          <w:sz w:val="24"/>
          <w:szCs w:val="24"/>
          <w:lang w:eastAsia="uk-UA"/>
        </w:rPr>
        <w:t> (Відомості Верховної Ради України, 1994 р., № 5, ст. 21 із наступними змінами);</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2" w:name="n1567"/>
      <w:bookmarkEnd w:id="1552"/>
      <w:r w:rsidRPr="00EF7F7C">
        <w:rPr>
          <w:rFonts w:ascii="Times New Roman" w:eastAsia="Times New Roman" w:hAnsi="Times New Roman" w:cs="Times New Roman"/>
          <w:sz w:val="24"/>
          <w:szCs w:val="24"/>
          <w:lang w:eastAsia="uk-UA"/>
        </w:rPr>
        <w:t>4) </w:t>
      </w:r>
      <w:hyperlink r:id="rId179" w:tgtFrame="_blank" w:history="1">
        <w:r w:rsidRPr="00EF7F7C">
          <w:rPr>
            <w:rFonts w:ascii="Times New Roman" w:eastAsia="Times New Roman" w:hAnsi="Times New Roman" w:cs="Times New Roman"/>
            <w:color w:val="000099"/>
            <w:sz w:val="24"/>
            <w:szCs w:val="24"/>
            <w:u w:val="single"/>
            <w:lang w:eastAsia="uk-UA"/>
          </w:rPr>
          <w:t>Постанову Верховної Ради України "Про порядок введення в дію Закону України "Про пожежну безпеку"</w:t>
        </w:r>
      </w:hyperlink>
      <w:r w:rsidRPr="00EF7F7C">
        <w:rPr>
          <w:rFonts w:ascii="Times New Roman" w:eastAsia="Times New Roman" w:hAnsi="Times New Roman" w:cs="Times New Roman"/>
          <w:sz w:val="24"/>
          <w:szCs w:val="24"/>
          <w:lang w:eastAsia="uk-UA"/>
        </w:rPr>
        <w:t> (Відомості Верховної Ради України, 1994 р., № 5, ст. 22);</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3" w:name="n1568"/>
      <w:bookmarkEnd w:id="1553"/>
      <w:r w:rsidRPr="00EF7F7C">
        <w:rPr>
          <w:rFonts w:ascii="Times New Roman" w:eastAsia="Times New Roman" w:hAnsi="Times New Roman" w:cs="Times New Roman"/>
          <w:sz w:val="24"/>
          <w:szCs w:val="24"/>
          <w:lang w:eastAsia="uk-UA"/>
        </w:rPr>
        <w:t>5) </w:t>
      </w:r>
      <w:hyperlink r:id="rId180" w:tgtFrame="_blank" w:history="1">
        <w:r w:rsidRPr="00EF7F7C">
          <w:rPr>
            <w:rFonts w:ascii="Times New Roman" w:eastAsia="Times New Roman" w:hAnsi="Times New Roman" w:cs="Times New Roman"/>
            <w:color w:val="000099"/>
            <w:sz w:val="24"/>
            <w:szCs w:val="24"/>
            <w:u w:val="single"/>
            <w:lang w:eastAsia="uk-UA"/>
          </w:rPr>
          <w:t>Закон України "Про загальну структуру і чисельність військ Цивільної оборони"</w:t>
        </w:r>
      </w:hyperlink>
      <w:r w:rsidRPr="00EF7F7C">
        <w:rPr>
          <w:rFonts w:ascii="Times New Roman" w:eastAsia="Times New Roman" w:hAnsi="Times New Roman" w:cs="Times New Roman"/>
          <w:sz w:val="24"/>
          <w:szCs w:val="24"/>
          <w:lang w:eastAsia="uk-UA"/>
        </w:rPr>
        <w:t> (Відомості Верховної Ради України, 1999 р., № 5-6, ст. 40);</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4" w:name="n1569"/>
      <w:bookmarkEnd w:id="1554"/>
      <w:r w:rsidRPr="00EF7F7C">
        <w:rPr>
          <w:rFonts w:ascii="Times New Roman" w:eastAsia="Times New Roman" w:hAnsi="Times New Roman" w:cs="Times New Roman"/>
          <w:sz w:val="24"/>
          <w:szCs w:val="24"/>
          <w:lang w:eastAsia="uk-UA"/>
        </w:rPr>
        <w:t>6) </w:t>
      </w:r>
      <w:hyperlink r:id="rId181" w:tgtFrame="_blank" w:history="1">
        <w:r w:rsidRPr="00EF7F7C">
          <w:rPr>
            <w:rFonts w:ascii="Times New Roman" w:eastAsia="Times New Roman" w:hAnsi="Times New Roman" w:cs="Times New Roman"/>
            <w:color w:val="000099"/>
            <w:sz w:val="24"/>
            <w:szCs w:val="24"/>
            <w:u w:val="single"/>
            <w:lang w:eastAsia="uk-UA"/>
          </w:rPr>
          <w:t>Закон України "Про війська Цивільної оборони України"</w:t>
        </w:r>
      </w:hyperlink>
      <w:r w:rsidRPr="00EF7F7C">
        <w:rPr>
          <w:rFonts w:ascii="Times New Roman" w:eastAsia="Times New Roman" w:hAnsi="Times New Roman" w:cs="Times New Roman"/>
          <w:sz w:val="24"/>
          <w:szCs w:val="24"/>
          <w:lang w:eastAsia="uk-UA"/>
        </w:rPr>
        <w:t> (Відомості Верховної Ради України, 1999 р., № 19, ст. 172);</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5" w:name="n1570"/>
      <w:bookmarkEnd w:id="1555"/>
      <w:r w:rsidRPr="00EF7F7C">
        <w:rPr>
          <w:rFonts w:ascii="Times New Roman" w:eastAsia="Times New Roman" w:hAnsi="Times New Roman" w:cs="Times New Roman"/>
          <w:sz w:val="24"/>
          <w:szCs w:val="24"/>
          <w:lang w:eastAsia="uk-UA"/>
        </w:rPr>
        <w:t>7) </w:t>
      </w:r>
      <w:hyperlink r:id="rId182" w:tgtFrame="_blank" w:history="1">
        <w:r w:rsidRPr="00EF7F7C">
          <w:rPr>
            <w:rFonts w:ascii="Times New Roman" w:eastAsia="Times New Roman" w:hAnsi="Times New Roman" w:cs="Times New Roman"/>
            <w:color w:val="000099"/>
            <w:sz w:val="24"/>
            <w:szCs w:val="24"/>
            <w:u w:val="single"/>
            <w:lang w:eastAsia="uk-UA"/>
          </w:rPr>
          <w:t>Закон України "Про аварійно-рятувальні служби"</w:t>
        </w:r>
      </w:hyperlink>
      <w:r w:rsidRPr="00EF7F7C">
        <w:rPr>
          <w:rFonts w:ascii="Times New Roman" w:eastAsia="Times New Roman" w:hAnsi="Times New Roman" w:cs="Times New Roman"/>
          <w:sz w:val="24"/>
          <w:szCs w:val="24"/>
          <w:lang w:eastAsia="uk-UA"/>
        </w:rPr>
        <w:t> (Відомості Верховної Ради України, 2000 р., № 4, ст. 25; 2001 р., № 9, ст. 38; 2006 р., № 22, ст. 184; 2009 р., № 9, ст. 117; 2011 р., № 6, ст. 41; із змінами, внесеними Законом України від 5 липня 2012 року № 5081-VI);</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6" w:name="n1571"/>
      <w:bookmarkEnd w:id="1556"/>
      <w:r w:rsidRPr="00EF7F7C">
        <w:rPr>
          <w:rFonts w:ascii="Times New Roman" w:eastAsia="Times New Roman" w:hAnsi="Times New Roman" w:cs="Times New Roman"/>
          <w:sz w:val="24"/>
          <w:szCs w:val="24"/>
          <w:lang w:eastAsia="uk-UA"/>
        </w:rPr>
        <w:t>8) </w:t>
      </w:r>
      <w:hyperlink r:id="rId183" w:tgtFrame="_blank" w:history="1">
        <w:r w:rsidRPr="00EF7F7C">
          <w:rPr>
            <w:rFonts w:ascii="Times New Roman" w:eastAsia="Times New Roman" w:hAnsi="Times New Roman" w:cs="Times New Roman"/>
            <w:color w:val="000099"/>
            <w:sz w:val="24"/>
            <w:szCs w:val="24"/>
            <w:u w:val="single"/>
            <w:lang w:eastAsia="uk-UA"/>
          </w:rPr>
          <w:t>Закон України "Про захист населення і територій від надзвичайних ситуацій техногенного та природного характеру"</w:t>
        </w:r>
      </w:hyperlink>
      <w:r w:rsidRPr="00EF7F7C">
        <w:rPr>
          <w:rFonts w:ascii="Times New Roman" w:eastAsia="Times New Roman" w:hAnsi="Times New Roman" w:cs="Times New Roman"/>
          <w:sz w:val="24"/>
          <w:szCs w:val="24"/>
          <w:lang w:eastAsia="uk-UA"/>
        </w:rPr>
        <w:t> (Відомості Верховної Ради України, 2000 р., № 40, ст. 337; 2004 р., № 19, ст. 259; 2006 р., № 22, ст. 199; 2009 р., № 9, ст. 117);</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7" w:name="n1572"/>
      <w:bookmarkEnd w:id="1557"/>
      <w:r w:rsidRPr="00EF7F7C">
        <w:rPr>
          <w:rFonts w:ascii="Times New Roman" w:eastAsia="Times New Roman" w:hAnsi="Times New Roman" w:cs="Times New Roman"/>
          <w:sz w:val="24"/>
          <w:szCs w:val="24"/>
          <w:lang w:eastAsia="uk-UA"/>
        </w:rPr>
        <w:t>9) </w:t>
      </w:r>
      <w:hyperlink r:id="rId184" w:tgtFrame="_blank" w:history="1">
        <w:r w:rsidRPr="00EF7F7C">
          <w:rPr>
            <w:rFonts w:ascii="Times New Roman" w:eastAsia="Times New Roman" w:hAnsi="Times New Roman" w:cs="Times New Roman"/>
            <w:color w:val="000099"/>
            <w:sz w:val="24"/>
            <w:szCs w:val="24"/>
            <w:u w:val="single"/>
            <w:lang w:eastAsia="uk-UA"/>
          </w:rPr>
          <w:t>Закон України "Про правові засади цивільного захисту"</w:t>
        </w:r>
      </w:hyperlink>
      <w:r w:rsidRPr="00EF7F7C">
        <w:rPr>
          <w:rFonts w:ascii="Times New Roman" w:eastAsia="Times New Roman" w:hAnsi="Times New Roman" w:cs="Times New Roman"/>
          <w:sz w:val="24"/>
          <w:szCs w:val="24"/>
          <w:lang w:eastAsia="uk-UA"/>
        </w:rPr>
        <w:t> (Відомості Верховної Ради України, 2004 р., № 39, ст. 488; 2005 р., №№ 17-19, ст. 267; 2006 р., № 51, ст. 519; 2007 р., № 33, ст. 442; 2008 р., №№ 5-8, ст. 78; 2009 р., № 15, ст. 188; 2010 р., № 5, ст. 42; 2011 р., № 34, ст. 343; із змінами, внесеними Законом України від 5 липня 2012 року № 5081-VI).</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8" w:name="n1573"/>
      <w:bookmarkEnd w:id="1558"/>
      <w:r w:rsidRPr="00EF7F7C">
        <w:rPr>
          <w:rFonts w:ascii="Times New Roman" w:eastAsia="Times New Roman" w:hAnsi="Times New Roman" w:cs="Times New Roman"/>
          <w:i/>
          <w:iCs/>
          <w:color w:val="000000"/>
          <w:sz w:val="24"/>
          <w:szCs w:val="24"/>
          <w:lang w:eastAsia="uk-UA"/>
        </w:rPr>
        <w:t>{Пункт 3 розділу XII виключено на підставі Закону </w:t>
      </w:r>
      <w:hyperlink r:id="rId185" w:anchor="n73"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59" w:name="n1574"/>
      <w:bookmarkEnd w:id="1559"/>
      <w:r w:rsidRPr="00EF7F7C">
        <w:rPr>
          <w:rFonts w:ascii="Times New Roman" w:eastAsia="Times New Roman" w:hAnsi="Times New Roman" w:cs="Times New Roman"/>
          <w:sz w:val="24"/>
          <w:szCs w:val="24"/>
          <w:lang w:eastAsia="uk-UA"/>
        </w:rPr>
        <w:t>4. Кабінету Міністрів України у шестимісячний строк з дня набрання чинності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0" w:name="n1575"/>
      <w:bookmarkEnd w:id="1560"/>
      <w:r w:rsidRPr="00EF7F7C">
        <w:rPr>
          <w:rFonts w:ascii="Times New Roman" w:eastAsia="Times New Roman" w:hAnsi="Times New Roman" w:cs="Times New Roman"/>
          <w:i/>
          <w:iCs/>
          <w:color w:val="000000"/>
          <w:sz w:val="24"/>
          <w:szCs w:val="24"/>
          <w:lang w:eastAsia="uk-UA"/>
        </w:rPr>
        <w:t>{Абзац другий пункту 4 розділу XII виключено на підставі Закону </w:t>
      </w:r>
      <w:hyperlink r:id="rId186" w:anchor="n73" w:tgtFrame="_blank" w:history="1">
        <w:r w:rsidRPr="00EF7F7C">
          <w:rPr>
            <w:rFonts w:ascii="Times New Roman" w:eastAsia="Times New Roman" w:hAnsi="Times New Roman" w:cs="Times New Roman"/>
            <w:i/>
            <w:iCs/>
            <w:color w:val="000099"/>
            <w:sz w:val="24"/>
            <w:szCs w:val="24"/>
            <w:u w:val="single"/>
            <w:lang w:eastAsia="uk-UA"/>
          </w:rPr>
          <w:t>№ 353-VII від 20.06.2013</w:t>
        </w:r>
      </w:hyperlink>
      <w:r w:rsidRPr="00EF7F7C">
        <w:rPr>
          <w:rFonts w:ascii="Times New Roman" w:eastAsia="Times New Roman" w:hAnsi="Times New Roman" w:cs="Times New Roman"/>
          <w:i/>
          <w:iCs/>
          <w:color w:val="000000"/>
          <w:sz w:val="24"/>
          <w:szCs w:val="24"/>
          <w:lang w:eastAsia="uk-UA"/>
        </w:rPr>
        <w:t>}</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1" w:name="n1576"/>
      <w:bookmarkEnd w:id="1561"/>
      <w:r w:rsidRPr="00EF7F7C">
        <w:rPr>
          <w:rFonts w:ascii="Times New Roman" w:eastAsia="Times New Roman" w:hAnsi="Times New Roman" w:cs="Times New Roman"/>
          <w:sz w:val="24"/>
          <w:szCs w:val="24"/>
          <w:lang w:eastAsia="uk-UA"/>
        </w:rPr>
        <w:t>забезпечити прийняття нормативно-правових актів, передбачених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2" w:name="n1577"/>
      <w:bookmarkEnd w:id="1562"/>
      <w:r w:rsidRPr="00EF7F7C">
        <w:rPr>
          <w:rFonts w:ascii="Times New Roman" w:eastAsia="Times New Roman" w:hAnsi="Times New Roman" w:cs="Times New Roman"/>
          <w:sz w:val="24"/>
          <w:szCs w:val="24"/>
          <w:lang w:eastAsia="uk-UA"/>
        </w:rPr>
        <w:t>привести свої нормативно-правові акти у відповідність із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3" w:name="n1578"/>
      <w:bookmarkEnd w:id="1563"/>
      <w:r w:rsidRPr="00EF7F7C">
        <w:rPr>
          <w:rFonts w:ascii="Times New Roman" w:eastAsia="Times New Roman" w:hAnsi="Times New Roman" w:cs="Times New Roman"/>
          <w:sz w:val="24"/>
          <w:szCs w:val="24"/>
          <w:lang w:eastAsia="uk-UA"/>
        </w:rPr>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rsidR="00EF7F7C" w:rsidRPr="00EF7F7C" w:rsidRDefault="00EF7F7C" w:rsidP="00EF7F7C">
      <w:pPr>
        <w:spacing w:after="167" w:line="240" w:lineRule="auto"/>
        <w:ind w:firstLine="502"/>
        <w:jc w:val="both"/>
        <w:rPr>
          <w:rFonts w:ascii="Times New Roman" w:eastAsia="Times New Roman" w:hAnsi="Times New Roman" w:cs="Times New Roman"/>
          <w:sz w:val="24"/>
          <w:szCs w:val="24"/>
          <w:lang w:eastAsia="uk-UA"/>
        </w:rPr>
      </w:pPr>
      <w:bookmarkStart w:id="1564" w:name="n1579"/>
      <w:bookmarkEnd w:id="1564"/>
      <w:r w:rsidRPr="00EF7F7C">
        <w:rPr>
          <w:rFonts w:ascii="Times New Roman" w:eastAsia="Times New Roman" w:hAnsi="Times New Roman" w:cs="Times New Roman"/>
          <w:sz w:val="24"/>
          <w:szCs w:val="24"/>
          <w:lang w:eastAsia="uk-UA"/>
        </w:rPr>
        <w:t>забезпечити перегляд критеріїв визначення суб’єктів господарювання з високим ступенем прийнятного ризику у сфері техногенної та пожежної безпеки.</w:t>
      </w:r>
    </w:p>
    <w:tbl>
      <w:tblPr>
        <w:tblW w:w="5000" w:type="pct"/>
        <w:tblCellMar>
          <w:left w:w="0" w:type="dxa"/>
          <w:right w:w="0" w:type="dxa"/>
        </w:tblCellMar>
        <w:tblLook w:val="04A0"/>
      </w:tblPr>
      <w:tblGrid>
        <w:gridCol w:w="2808"/>
        <w:gridCol w:w="6553"/>
      </w:tblGrid>
      <w:tr w:rsidR="00EF7F7C" w:rsidRPr="00EF7F7C" w:rsidTr="00EF7F7C">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F7F7C" w:rsidRPr="00EF7F7C" w:rsidRDefault="00EF7F7C" w:rsidP="00EF7F7C">
            <w:pPr>
              <w:spacing w:before="335" w:after="167" w:line="240" w:lineRule="auto"/>
              <w:jc w:val="center"/>
              <w:rPr>
                <w:rFonts w:ascii="Times New Roman" w:eastAsia="Times New Roman" w:hAnsi="Times New Roman" w:cs="Times New Roman"/>
                <w:sz w:val="24"/>
                <w:szCs w:val="24"/>
                <w:lang w:eastAsia="uk-UA"/>
              </w:rPr>
            </w:pPr>
            <w:bookmarkStart w:id="1565" w:name="n1580"/>
            <w:bookmarkEnd w:id="1565"/>
            <w:r w:rsidRPr="00EF7F7C">
              <w:rPr>
                <w:rFonts w:ascii="Times New Roman" w:eastAsia="Times New Roman" w:hAnsi="Times New Roman" w:cs="Times New Roman"/>
                <w:b/>
                <w:bCs/>
                <w:color w:val="000000"/>
                <w:sz w:val="24"/>
                <w:szCs w:val="24"/>
                <w:lang w:eastAsia="uk-UA"/>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F7F7C" w:rsidRPr="00EF7F7C" w:rsidRDefault="00EF7F7C" w:rsidP="00EF7F7C">
            <w:pPr>
              <w:spacing w:before="335" w:after="0" w:line="240" w:lineRule="auto"/>
              <w:jc w:val="right"/>
              <w:rPr>
                <w:rFonts w:ascii="Times New Roman" w:eastAsia="Times New Roman" w:hAnsi="Times New Roman" w:cs="Times New Roman"/>
                <w:sz w:val="24"/>
                <w:szCs w:val="24"/>
                <w:lang w:eastAsia="uk-UA"/>
              </w:rPr>
            </w:pPr>
            <w:r w:rsidRPr="00EF7F7C">
              <w:rPr>
                <w:rFonts w:ascii="Times New Roman" w:eastAsia="Times New Roman" w:hAnsi="Times New Roman" w:cs="Times New Roman"/>
                <w:b/>
                <w:bCs/>
                <w:color w:val="000000"/>
                <w:sz w:val="24"/>
                <w:szCs w:val="24"/>
                <w:lang w:eastAsia="uk-UA"/>
              </w:rPr>
              <w:t>В.ЯНУКОВИЧ</w:t>
            </w:r>
          </w:p>
        </w:tc>
      </w:tr>
      <w:tr w:rsidR="00EF7F7C" w:rsidRPr="00EF7F7C" w:rsidTr="00EF7F7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F7F7C" w:rsidRPr="00EF7F7C" w:rsidRDefault="00EF7F7C" w:rsidP="00EF7F7C">
            <w:pPr>
              <w:spacing w:before="335" w:after="167" w:line="240" w:lineRule="auto"/>
              <w:jc w:val="center"/>
              <w:rPr>
                <w:rFonts w:ascii="Times New Roman" w:eastAsia="Times New Roman" w:hAnsi="Times New Roman" w:cs="Times New Roman"/>
                <w:color w:val="000000"/>
                <w:sz w:val="27"/>
                <w:szCs w:val="27"/>
                <w:lang w:eastAsia="uk-UA"/>
              </w:rPr>
            </w:pPr>
            <w:r w:rsidRPr="00EF7F7C">
              <w:rPr>
                <w:rFonts w:ascii="Times New Roman" w:eastAsia="Times New Roman" w:hAnsi="Times New Roman" w:cs="Times New Roman"/>
                <w:b/>
                <w:bCs/>
                <w:color w:val="000000"/>
                <w:sz w:val="24"/>
                <w:szCs w:val="24"/>
                <w:lang w:eastAsia="uk-UA"/>
              </w:rPr>
              <w:t>м. Київ</w:t>
            </w:r>
            <w:r w:rsidRPr="00EF7F7C">
              <w:rPr>
                <w:rFonts w:ascii="Times New Roman" w:eastAsia="Times New Roman" w:hAnsi="Times New Roman" w:cs="Times New Roman"/>
                <w:color w:val="000000"/>
                <w:sz w:val="27"/>
                <w:szCs w:val="27"/>
                <w:lang w:eastAsia="uk-UA"/>
              </w:rPr>
              <w:br/>
            </w:r>
            <w:r w:rsidRPr="00EF7F7C">
              <w:rPr>
                <w:rFonts w:ascii="Times New Roman" w:eastAsia="Times New Roman" w:hAnsi="Times New Roman" w:cs="Times New Roman"/>
                <w:b/>
                <w:bCs/>
                <w:color w:val="000000"/>
                <w:sz w:val="24"/>
                <w:szCs w:val="24"/>
                <w:lang w:eastAsia="uk-UA"/>
              </w:rPr>
              <w:t>2 жовтня 2012 року</w:t>
            </w:r>
            <w:r w:rsidRPr="00EF7F7C">
              <w:rPr>
                <w:rFonts w:ascii="Times New Roman" w:eastAsia="Times New Roman" w:hAnsi="Times New Roman" w:cs="Times New Roman"/>
                <w:color w:val="000000"/>
                <w:sz w:val="27"/>
                <w:szCs w:val="27"/>
                <w:lang w:eastAsia="uk-UA"/>
              </w:rPr>
              <w:br/>
            </w:r>
            <w:r w:rsidRPr="00EF7F7C">
              <w:rPr>
                <w:rFonts w:ascii="Times New Roman" w:eastAsia="Times New Roman" w:hAnsi="Times New Roman" w:cs="Times New Roman"/>
                <w:b/>
                <w:bCs/>
                <w:color w:val="000000"/>
                <w:sz w:val="24"/>
                <w:szCs w:val="24"/>
                <w:lang w:eastAsia="uk-UA"/>
              </w:rPr>
              <w:t>№ 5403-VI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F7F7C" w:rsidRPr="00EF7F7C" w:rsidRDefault="00EF7F7C" w:rsidP="00EF7F7C">
            <w:pPr>
              <w:spacing w:after="0" w:line="240" w:lineRule="auto"/>
              <w:jc w:val="both"/>
              <w:rPr>
                <w:rFonts w:ascii="Times New Roman" w:eastAsia="Times New Roman" w:hAnsi="Times New Roman" w:cs="Times New Roman"/>
                <w:color w:val="000000"/>
                <w:sz w:val="27"/>
                <w:szCs w:val="27"/>
                <w:lang w:eastAsia="uk-UA"/>
              </w:rPr>
            </w:pPr>
          </w:p>
        </w:tc>
      </w:tr>
    </w:tbl>
    <w:p w:rsidR="00C274B0" w:rsidRPr="00EF7F7C" w:rsidRDefault="00C274B0" w:rsidP="00EF7F7C"/>
    <w:sectPr w:rsidR="00C274B0" w:rsidRPr="00EF7F7C" w:rsidSect="00C27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D61A0"/>
    <w:rsid w:val="00100A3B"/>
    <w:rsid w:val="001D61A0"/>
    <w:rsid w:val="00C274B0"/>
    <w:rsid w:val="00EF7F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D61A0"/>
  </w:style>
  <w:style w:type="paragraph" w:customStyle="1" w:styleId="rvps6">
    <w:name w:val="rvps6"/>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D61A0"/>
  </w:style>
  <w:style w:type="character" w:customStyle="1" w:styleId="rvts44">
    <w:name w:val="rvts44"/>
    <w:basedOn w:val="a0"/>
    <w:rsid w:val="001D61A0"/>
  </w:style>
  <w:style w:type="paragraph" w:customStyle="1" w:styleId="rvps18">
    <w:name w:val="rvps18"/>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D61A0"/>
    <w:rPr>
      <w:color w:val="0000FF"/>
      <w:u w:val="single"/>
    </w:rPr>
  </w:style>
  <w:style w:type="character" w:styleId="a4">
    <w:name w:val="FollowedHyperlink"/>
    <w:basedOn w:val="a0"/>
    <w:uiPriority w:val="99"/>
    <w:semiHidden/>
    <w:unhideWhenUsed/>
    <w:rsid w:val="001D61A0"/>
    <w:rPr>
      <w:color w:val="800080"/>
      <w:u w:val="single"/>
    </w:rPr>
  </w:style>
  <w:style w:type="paragraph" w:customStyle="1" w:styleId="rvps2">
    <w:name w:val="rvps2"/>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D61A0"/>
  </w:style>
  <w:style w:type="character" w:customStyle="1" w:styleId="rvts11">
    <w:name w:val="rvts11"/>
    <w:basedOn w:val="a0"/>
    <w:rsid w:val="001D61A0"/>
  </w:style>
  <w:style w:type="character" w:customStyle="1" w:styleId="rvts15">
    <w:name w:val="rvts15"/>
    <w:basedOn w:val="a0"/>
    <w:rsid w:val="001D61A0"/>
  </w:style>
  <w:style w:type="character" w:customStyle="1" w:styleId="rvts9">
    <w:name w:val="rvts9"/>
    <w:basedOn w:val="a0"/>
    <w:rsid w:val="001D61A0"/>
  </w:style>
  <w:style w:type="paragraph" w:customStyle="1" w:styleId="rvps4">
    <w:name w:val="rvps4"/>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D61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1D61A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D61A0"/>
    <w:rPr>
      <w:rFonts w:ascii="Tahoma" w:hAnsi="Tahoma" w:cs="Tahoma"/>
      <w:sz w:val="16"/>
      <w:szCs w:val="16"/>
    </w:rPr>
  </w:style>
  <w:style w:type="character" w:customStyle="1" w:styleId="rvts37">
    <w:name w:val="rvts37"/>
    <w:basedOn w:val="a0"/>
    <w:rsid w:val="00100A3B"/>
  </w:style>
  <w:style w:type="character" w:customStyle="1" w:styleId="rvts64">
    <w:name w:val="rvts64"/>
    <w:basedOn w:val="a0"/>
    <w:rsid w:val="00EF7F7C"/>
  </w:style>
</w:styles>
</file>

<file path=word/webSettings.xml><?xml version="1.0" encoding="utf-8"?>
<w:webSettings xmlns:r="http://schemas.openxmlformats.org/officeDocument/2006/relationships" xmlns:w="http://schemas.openxmlformats.org/wordprocessingml/2006/main">
  <w:divs>
    <w:div w:id="757097329">
      <w:bodyDiv w:val="1"/>
      <w:marLeft w:val="0"/>
      <w:marRight w:val="0"/>
      <w:marTop w:val="0"/>
      <w:marBottom w:val="0"/>
      <w:divBdr>
        <w:top w:val="none" w:sz="0" w:space="0" w:color="auto"/>
        <w:left w:val="none" w:sz="0" w:space="0" w:color="auto"/>
        <w:bottom w:val="none" w:sz="0" w:space="0" w:color="auto"/>
        <w:right w:val="none" w:sz="0" w:space="0" w:color="auto"/>
      </w:divBdr>
      <w:divsChild>
        <w:div w:id="2141264011">
          <w:marLeft w:val="0"/>
          <w:marRight w:val="0"/>
          <w:marTop w:val="0"/>
          <w:marBottom w:val="167"/>
          <w:divBdr>
            <w:top w:val="none" w:sz="0" w:space="0" w:color="auto"/>
            <w:left w:val="none" w:sz="0" w:space="0" w:color="auto"/>
            <w:bottom w:val="none" w:sz="0" w:space="0" w:color="auto"/>
            <w:right w:val="none" w:sz="0" w:space="0" w:color="auto"/>
          </w:divBdr>
        </w:div>
      </w:divsChild>
    </w:div>
    <w:div w:id="989865284">
      <w:bodyDiv w:val="1"/>
      <w:marLeft w:val="0"/>
      <w:marRight w:val="0"/>
      <w:marTop w:val="0"/>
      <w:marBottom w:val="0"/>
      <w:divBdr>
        <w:top w:val="none" w:sz="0" w:space="0" w:color="auto"/>
        <w:left w:val="none" w:sz="0" w:space="0" w:color="auto"/>
        <w:bottom w:val="none" w:sz="0" w:space="0" w:color="auto"/>
        <w:right w:val="none" w:sz="0" w:space="0" w:color="auto"/>
      </w:divBdr>
      <w:divsChild>
        <w:div w:id="1531911800">
          <w:marLeft w:val="0"/>
          <w:marRight w:val="0"/>
          <w:marTop w:val="0"/>
          <w:marBottom w:val="167"/>
          <w:divBdr>
            <w:top w:val="none" w:sz="0" w:space="0" w:color="auto"/>
            <w:left w:val="none" w:sz="0" w:space="0" w:color="auto"/>
            <w:bottom w:val="none" w:sz="0" w:space="0" w:color="auto"/>
            <w:right w:val="none" w:sz="0" w:space="0" w:color="auto"/>
          </w:divBdr>
        </w:div>
        <w:div w:id="1966109175">
          <w:marLeft w:val="0"/>
          <w:marRight w:val="0"/>
          <w:marTop w:val="0"/>
          <w:marBottom w:val="167"/>
          <w:divBdr>
            <w:top w:val="none" w:sz="0" w:space="0" w:color="auto"/>
            <w:left w:val="none" w:sz="0" w:space="0" w:color="auto"/>
            <w:bottom w:val="none" w:sz="0" w:space="0" w:color="auto"/>
            <w:right w:val="none" w:sz="0" w:space="0" w:color="auto"/>
          </w:divBdr>
        </w:div>
      </w:divsChild>
    </w:div>
    <w:div w:id="1689521029">
      <w:bodyDiv w:val="1"/>
      <w:marLeft w:val="0"/>
      <w:marRight w:val="0"/>
      <w:marTop w:val="0"/>
      <w:marBottom w:val="0"/>
      <w:divBdr>
        <w:top w:val="none" w:sz="0" w:space="0" w:color="auto"/>
        <w:left w:val="none" w:sz="0" w:space="0" w:color="auto"/>
        <w:bottom w:val="none" w:sz="0" w:space="0" w:color="auto"/>
        <w:right w:val="none" w:sz="0" w:space="0" w:color="auto"/>
      </w:divBdr>
      <w:divsChild>
        <w:div w:id="38482157">
          <w:marLeft w:val="0"/>
          <w:marRight w:val="0"/>
          <w:marTop w:val="0"/>
          <w:marBottom w:val="167"/>
          <w:divBdr>
            <w:top w:val="none" w:sz="0" w:space="0" w:color="auto"/>
            <w:left w:val="none" w:sz="0" w:space="0" w:color="auto"/>
            <w:bottom w:val="none" w:sz="0" w:space="0" w:color="auto"/>
            <w:right w:val="none" w:sz="0" w:space="0" w:color="auto"/>
          </w:divBdr>
        </w:div>
        <w:div w:id="2057654881">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46-19" TargetMode="External"/><Relationship Id="rId117" Type="http://schemas.openxmlformats.org/officeDocument/2006/relationships/hyperlink" Target="https://zakon.rada.gov.ua/laws/show/5403-17" TargetMode="External"/><Relationship Id="rId21" Type="http://schemas.openxmlformats.org/officeDocument/2006/relationships/hyperlink" Target="https://zakon.rada.gov.ua/laws/show/5403-17" TargetMode="External"/><Relationship Id="rId42" Type="http://schemas.openxmlformats.org/officeDocument/2006/relationships/hyperlink" Target="https://zakon.rada.gov.ua/laws/show/11-2014-%D0%BF" TargetMode="External"/><Relationship Id="rId47" Type="http://schemas.openxmlformats.org/officeDocument/2006/relationships/hyperlink" Target="https://zakon.rada.gov.ua/laws/show/548-2014-%D0%BF" TargetMode="External"/><Relationship Id="rId63" Type="http://schemas.openxmlformats.org/officeDocument/2006/relationships/hyperlink" Target="https://zakon.rada.gov.ua/laws/show/z0853-14" TargetMode="External"/><Relationship Id="rId68" Type="http://schemas.openxmlformats.org/officeDocument/2006/relationships/hyperlink" Target="https://zakon.rada.gov.ua/laws/show/3855-12" TargetMode="External"/><Relationship Id="rId84" Type="http://schemas.openxmlformats.org/officeDocument/2006/relationships/hyperlink" Target="https://zakon.rada.gov.ua/laws/show/6-2014-%D0%BF" TargetMode="External"/><Relationship Id="rId89" Type="http://schemas.openxmlformats.org/officeDocument/2006/relationships/hyperlink" Target="https://zakon.rada.gov.ua/laws/show/z1200-14" TargetMode="External"/><Relationship Id="rId112" Type="http://schemas.openxmlformats.org/officeDocument/2006/relationships/hyperlink" Target="https://zakon.rada.gov.ua/laws/show/353-18" TargetMode="External"/><Relationship Id="rId133" Type="http://schemas.openxmlformats.org/officeDocument/2006/relationships/hyperlink" Target="https://zakon.rada.gov.ua/laws/show/224-18" TargetMode="External"/><Relationship Id="rId138" Type="http://schemas.openxmlformats.org/officeDocument/2006/relationships/hyperlink" Target="https://zakon.rada.gov.ua/laws/show/224-18" TargetMode="External"/><Relationship Id="rId154" Type="http://schemas.openxmlformats.org/officeDocument/2006/relationships/hyperlink" Target="https://zakon.rada.gov.ua/laws/show/908-2007-%D0%BF" TargetMode="External"/><Relationship Id="rId159" Type="http://schemas.openxmlformats.org/officeDocument/2006/relationships/hyperlink" Target="https://zakon.rada.gov.ua/laws/show/1166-18" TargetMode="External"/><Relationship Id="rId175" Type="http://schemas.openxmlformats.org/officeDocument/2006/relationships/hyperlink" Target="https://zakon.rada.gov.ua/laws/show/254%D0%BA/96-%D0%B2%D1%80" TargetMode="External"/><Relationship Id="rId170" Type="http://schemas.openxmlformats.org/officeDocument/2006/relationships/hyperlink" Target="https://zakon.rada.gov.ua/laws/show/51/95-%D0%B2%D1%80" TargetMode="External"/><Relationship Id="rId16" Type="http://schemas.openxmlformats.org/officeDocument/2006/relationships/hyperlink" Target="https://zakon.rada.gov.ua/laws/show/5403-17" TargetMode="External"/><Relationship Id="rId107" Type="http://schemas.openxmlformats.org/officeDocument/2006/relationships/hyperlink" Target="https://zakon.rada.gov.ua/laws/show/353-18" TargetMode="External"/><Relationship Id="rId11" Type="http://schemas.openxmlformats.org/officeDocument/2006/relationships/hyperlink" Target="https://zakon.rada.gov.ua/laws/show/1404-19" TargetMode="External"/><Relationship Id="rId32" Type="http://schemas.openxmlformats.org/officeDocument/2006/relationships/hyperlink" Target="https://zakon.rada.gov.ua/laws/show/5403-17" TargetMode="External"/><Relationship Id="rId37" Type="http://schemas.openxmlformats.org/officeDocument/2006/relationships/hyperlink" Target="https://zakon.rada.gov.ua/laws/show/z0969-18" TargetMode="External"/><Relationship Id="rId53" Type="http://schemas.openxmlformats.org/officeDocument/2006/relationships/hyperlink" Target="https://zakon.rada.gov.ua/laws/show/z1346-18" TargetMode="External"/><Relationship Id="rId58" Type="http://schemas.openxmlformats.org/officeDocument/2006/relationships/hyperlink" Target="https://zakon.rada.gov.ua/laws/show/254%D0%BA/96-%D0%B2%D1%80" TargetMode="External"/><Relationship Id="rId74" Type="http://schemas.openxmlformats.org/officeDocument/2006/relationships/hyperlink" Target="https://zakon.rada.gov.ua/laws/show/1550-14" TargetMode="External"/><Relationship Id="rId79" Type="http://schemas.openxmlformats.org/officeDocument/2006/relationships/hyperlink" Target="https://zakon.rada.gov.ua/laws/show/138-2017-%D0%BF" TargetMode="External"/><Relationship Id="rId102" Type="http://schemas.openxmlformats.org/officeDocument/2006/relationships/hyperlink" Target="https://zakon.rada.gov.ua/laws/show/397-2013-%D0%BF" TargetMode="External"/><Relationship Id="rId123" Type="http://schemas.openxmlformats.org/officeDocument/2006/relationships/hyperlink" Target="https://zakon.rada.gov.ua/laws/show/947-2013-%D0%BF" TargetMode="External"/><Relationship Id="rId128" Type="http://schemas.openxmlformats.org/officeDocument/2006/relationships/hyperlink" Target="https://zakon.rada.gov.ua/laws/show/443-2013-%D0%BF" TargetMode="External"/><Relationship Id="rId144" Type="http://schemas.openxmlformats.org/officeDocument/2006/relationships/hyperlink" Target="https://zakon.rada.gov.ua/laws/show/863-2015-%D0%BF" TargetMode="External"/><Relationship Id="rId149" Type="http://schemas.openxmlformats.org/officeDocument/2006/relationships/hyperlink" Target="https://zakon.rada.gov.ua/laws/show/81-2018-%D0%BF" TargetMode="External"/><Relationship Id="rId5" Type="http://schemas.openxmlformats.org/officeDocument/2006/relationships/hyperlink" Target="https://zakon.rada.gov.ua/laws/show/224-18" TargetMode="External"/><Relationship Id="rId90" Type="http://schemas.openxmlformats.org/officeDocument/2006/relationships/hyperlink" Target="https://zakon.rada.gov.ua/laws/show/3038-17" TargetMode="External"/><Relationship Id="rId95" Type="http://schemas.openxmlformats.org/officeDocument/2006/relationships/hyperlink" Target="https://zakon.rada.gov.ua/laws/show/z1219-14" TargetMode="External"/><Relationship Id="rId160" Type="http://schemas.openxmlformats.org/officeDocument/2006/relationships/hyperlink" Target="https://zakon.rada.gov.ua/laws/show/76-19" TargetMode="External"/><Relationship Id="rId165" Type="http://schemas.openxmlformats.org/officeDocument/2006/relationships/hyperlink" Target="https://zakon.rada.gov.ua/laws/show/224-18" TargetMode="External"/><Relationship Id="rId181" Type="http://schemas.openxmlformats.org/officeDocument/2006/relationships/hyperlink" Target="https://zakon.rada.gov.ua/laws/show/556-14" TargetMode="External"/><Relationship Id="rId186" Type="http://schemas.openxmlformats.org/officeDocument/2006/relationships/hyperlink" Target="https://zakon.rada.gov.ua/laws/show/353-18" TargetMode="External"/><Relationship Id="rId22" Type="http://schemas.openxmlformats.org/officeDocument/2006/relationships/hyperlink" Target="https://zakon.rada.gov.ua/laws/show/1801-19" TargetMode="External"/><Relationship Id="rId27" Type="http://schemas.openxmlformats.org/officeDocument/2006/relationships/hyperlink" Target="https://zakon.rada.gov.ua/laws/show/5403-17" TargetMode="External"/><Relationship Id="rId43" Type="http://schemas.openxmlformats.org/officeDocument/2006/relationships/hyperlink" Target="https://zakon.rada.gov.ua/laws/show/11-2014-%D0%BF" TargetMode="External"/><Relationship Id="rId48" Type="http://schemas.openxmlformats.org/officeDocument/2006/relationships/hyperlink" Target="https://zakon.rada.gov.ua/laws/show/716-2019-%D0%BF" TargetMode="External"/><Relationship Id="rId64" Type="http://schemas.openxmlformats.org/officeDocument/2006/relationships/hyperlink" Target="https://zakon.rada.gov.ua/laws/show/874-2013-%D0%BF" TargetMode="External"/><Relationship Id="rId69" Type="http://schemas.openxmlformats.org/officeDocument/2006/relationships/hyperlink" Target="https://zakon.rada.gov.ua/laws/show/11-2014-%D0%BF" TargetMode="External"/><Relationship Id="rId113" Type="http://schemas.openxmlformats.org/officeDocument/2006/relationships/hyperlink" Target="https://zakon.rada.gov.ua/laws/show/z0047-15" TargetMode="External"/><Relationship Id="rId118" Type="http://schemas.openxmlformats.org/officeDocument/2006/relationships/hyperlink" Target="https://zakon.rada.gov.ua/laws/show/766-19" TargetMode="External"/><Relationship Id="rId134" Type="http://schemas.openxmlformats.org/officeDocument/2006/relationships/hyperlink" Target="https://zakon.rada.gov.ua/laws/show/2232-12" TargetMode="External"/><Relationship Id="rId139" Type="http://schemas.openxmlformats.org/officeDocument/2006/relationships/hyperlink" Target="https://zakon.rada.gov.ua/laws/show/263-20" TargetMode="External"/><Relationship Id="rId80" Type="http://schemas.openxmlformats.org/officeDocument/2006/relationships/hyperlink" Target="https://zakon.rada.gov.ua/laws/show/1704-17" TargetMode="External"/><Relationship Id="rId85" Type="http://schemas.openxmlformats.org/officeDocument/2006/relationships/hyperlink" Target="https://zakon.rada.gov.ua/laws/show/353-18" TargetMode="External"/><Relationship Id="rId150" Type="http://schemas.openxmlformats.org/officeDocument/2006/relationships/hyperlink" Target="https://zakon.rada.gov.ua/laws/show/995_199" TargetMode="External"/><Relationship Id="rId155" Type="http://schemas.openxmlformats.org/officeDocument/2006/relationships/hyperlink" Target="https://zakon.rada.gov.ua/laws/show/908-2007-%D0%BF" TargetMode="External"/><Relationship Id="rId171" Type="http://schemas.openxmlformats.org/officeDocument/2006/relationships/hyperlink" Target="https://zakon.rada.gov.ua/laws/show/353-18" TargetMode="External"/><Relationship Id="rId176" Type="http://schemas.openxmlformats.org/officeDocument/2006/relationships/hyperlink" Target="https://zakon.rada.gov.ua/laws/show/2974-12" TargetMode="External"/><Relationship Id="rId12" Type="http://schemas.openxmlformats.org/officeDocument/2006/relationships/hyperlink" Target="https://zakon.rada.gov.ua/laws/show/2020-19" TargetMode="External"/><Relationship Id="rId17" Type="http://schemas.openxmlformats.org/officeDocument/2006/relationships/hyperlink" Target="https://zakon.rada.gov.ua/laws/show/5403-17" TargetMode="External"/><Relationship Id="rId33" Type="http://schemas.openxmlformats.org/officeDocument/2006/relationships/hyperlink" Target="https://zakon.rada.gov.ua/laws/show/5403-17" TargetMode="External"/><Relationship Id="rId38" Type="http://schemas.openxmlformats.org/officeDocument/2006/relationships/hyperlink" Target="https://zakon.rada.gov.ua/laws/show/964-15" TargetMode="External"/><Relationship Id="rId59" Type="http://schemas.openxmlformats.org/officeDocument/2006/relationships/hyperlink" Target="https://zakon.rada.gov.ua/laws/show/5403-17" TargetMode="External"/><Relationship Id="rId103" Type="http://schemas.openxmlformats.org/officeDocument/2006/relationships/hyperlink" Target="https://zakon.rada.gov.ua/laws/show/5-2014-%D0%BF" TargetMode="External"/><Relationship Id="rId108" Type="http://schemas.openxmlformats.org/officeDocument/2006/relationships/hyperlink" Target="https://zakon.rada.gov.ua/laws/show/5403-17" TargetMode="External"/><Relationship Id="rId124" Type="http://schemas.openxmlformats.org/officeDocument/2006/relationships/hyperlink" Target="https://zakon.rada.gov.ua/laws/show/z0835-17" TargetMode="External"/><Relationship Id="rId129" Type="http://schemas.openxmlformats.org/officeDocument/2006/relationships/hyperlink" Target="https://zakon.rada.gov.ua/laws/show/775-2015-%D0%BF" TargetMode="External"/><Relationship Id="rId54" Type="http://schemas.openxmlformats.org/officeDocument/2006/relationships/hyperlink" Target="https://zakon.rada.gov.ua/laws/show/353-18" TargetMode="External"/><Relationship Id="rId70" Type="http://schemas.openxmlformats.org/officeDocument/2006/relationships/hyperlink" Target="https://zakon.rada.gov.ua/laws/show/469-2015-%D0%BF" TargetMode="External"/><Relationship Id="rId75" Type="http://schemas.openxmlformats.org/officeDocument/2006/relationships/hyperlink" Target="https://zakon.rada.gov.ua/laws/show/1934-12" TargetMode="External"/><Relationship Id="rId91" Type="http://schemas.openxmlformats.org/officeDocument/2006/relationships/hyperlink" Target="https://zakon.rada.gov.ua/laws/show/353-18" TargetMode="External"/><Relationship Id="rId96" Type="http://schemas.openxmlformats.org/officeDocument/2006/relationships/hyperlink" Target="https://zakon.rada.gov.ua/laws/show/828-2013-%D0%BF" TargetMode="External"/><Relationship Id="rId140" Type="http://schemas.openxmlformats.org/officeDocument/2006/relationships/hyperlink" Target="https://zakon.rada.gov.ua/laws/show/224-18" TargetMode="External"/><Relationship Id="rId145" Type="http://schemas.openxmlformats.org/officeDocument/2006/relationships/hyperlink" Target="https://zakon.rada.gov.ua/laws/show/1550-14" TargetMode="External"/><Relationship Id="rId161" Type="http://schemas.openxmlformats.org/officeDocument/2006/relationships/hyperlink" Target="https://zakon.rada.gov.ua/laws/show/615-2013-%D0%BF" TargetMode="External"/><Relationship Id="rId166" Type="http://schemas.openxmlformats.org/officeDocument/2006/relationships/hyperlink" Target="https://zakon.rada.gov.ua/laws/show/223-2018-%D0%BF" TargetMode="External"/><Relationship Id="rId182" Type="http://schemas.openxmlformats.org/officeDocument/2006/relationships/hyperlink" Target="https://zakon.rada.gov.ua/laws/show/1281-14"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353-18" TargetMode="External"/><Relationship Id="rId23" Type="http://schemas.openxmlformats.org/officeDocument/2006/relationships/hyperlink" Target="https://zakon.rada.gov.ua/laws/show/5403-17" TargetMode="External"/><Relationship Id="rId28" Type="http://schemas.openxmlformats.org/officeDocument/2006/relationships/hyperlink" Target="https://zakon.rada.gov.ua/laws/show/5403-17" TargetMode="External"/><Relationship Id="rId49" Type="http://schemas.openxmlformats.org/officeDocument/2006/relationships/hyperlink" Target="https://zakon.rada.gov.ua/laws/show/353-18" TargetMode="External"/><Relationship Id="rId114" Type="http://schemas.openxmlformats.org/officeDocument/2006/relationships/hyperlink" Target="https://zakon.rada.gov.ua/laws/show/z0047-15" TargetMode="External"/><Relationship Id="rId119" Type="http://schemas.openxmlformats.org/officeDocument/2006/relationships/hyperlink" Target="https://zakon.rada.gov.ua/laws/show/5403-17" TargetMode="External"/><Relationship Id="rId44" Type="http://schemas.openxmlformats.org/officeDocument/2006/relationships/hyperlink" Target="https://zakon.rada.gov.ua/laws/show/1647-14" TargetMode="External"/><Relationship Id="rId60" Type="http://schemas.openxmlformats.org/officeDocument/2006/relationships/hyperlink" Target="https://zakon.rada.gov.ua/laws/show/z0626-17" TargetMode="External"/><Relationship Id="rId65" Type="http://schemas.openxmlformats.org/officeDocument/2006/relationships/hyperlink" Target="https://zakon.rada.gov.ua/laws/show/874-2013-%D0%BF" TargetMode="External"/><Relationship Id="rId81" Type="http://schemas.openxmlformats.org/officeDocument/2006/relationships/hyperlink" Target="https://zakon.rada.gov.ua/laws/show/138-2017-%D0%BF" TargetMode="External"/><Relationship Id="rId86" Type="http://schemas.openxmlformats.org/officeDocument/2006/relationships/hyperlink" Target="https://zakon.rada.gov.ua/laws/show/2020-19" TargetMode="External"/><Relationship Id="rId130" Type="http://schemas.openxmlformats.org/officeDocument/2006/relationships/hyperlink" Target="https://zakon.rada.gov.ua/laws/show/5403-17" TargetMode="External"/><Relationship Id="rId135" Type="http://schemas.openxmlformats.org/officeDocument/2006/relationships/hyperlink" Target="https://zakon.rada.gov.ua/laws/show/2232-12" TargetMode="External"/><Relationship Id="rId151" Type="http://schemas.openxmlformats.org/officeDocument/2006/relationships/hyperlink" Target="https://zakon.rada.gov.ua/laws/show/254%D0%BA/96-%D0%B2%D1%80" TargetMode="External"/><Relationship Id="rId156" Type="http://schemas.openxmlformats.org/officeDocument/2006/relationships/hyperlink" Target="https://zakon.rada.gov.ua/laws/show/1053-2015-%D0%BF" TargetMode="External"/><Relationship Id="rId177" Type="http://schemas.openxmlformats.org/officeDocument/2006/relationships/hyperlink" Target="https://zakon.rada.gov.ua/laws/show/2975-12" TargetMode="External"/><Relationship Id="rId172" Type="http://schemas.openxmlformats.org/officeDocument/2006/relationships/hyperlink" Target="https://zakon.rada.gov.ua/laws/show/763-2016-%D0%BF" TargetMode="External"/><Relationship Id="rId13" Type="http://schemas.openxmlformats.org/officeDocument/2006/relationships/hyperlink" Target="https://zakon.rada.gov.ua/laws/show/2581-19" TargetMode="External"/><Relationship Id="rId18" Type="http://schemas.openxmlformats.org/officeDocument/2006/relationships/hyperlink" Target="https://zakon.rada.gov.ua/laws/show/928-19" TargetMode="External"/><Relationship Id="rId39" Type="http://schemas.openxmlformats.org/officeDocument/2006/relationships/hyperlink" Target="https://zakon.rada.gov.ua/laws/show/11-2014-%D0%BF" TargetMode="External"/><Relationship Id="rId109" Type="http://schemas.openxmlformats.org/officeDocument/2006/relationships/hyperlink" Target="https://zakon.rada.gov.ua/laws/show/5403-17" TargetMode="External"/><Relationship Id="rId34" Type="http://schemas.openxmlformats.org/officeDocument/2006/relationships/hyperlink" Target="https://zakon.rada.gov.ua/laws/show/294-20" TargetMode="External"/><Relationship Id="rId50" Type="http://schemas.openxmlformats.org/officeDocument/2006/relationships/hyperlink" Target="https://zakon.rada.gov.ua/laws/show/2020-19" TargetMode="External"/><Relationship Id="rId55" Type="http://schemas.openxmlformats.org/officeDocument/2006/relationships/hyperlink" Target="https://zakon.rada.gov.ua/laws/show/353-18" TargetMode="External"/><Relationship Id="rId76" Type="http://schemas.openxmlformats.org/officeDocument/2006/relationships/hyperlink" Target="https://zakon.rada.gov.ua/laws/show/353-18" TargetMode="External"/><Relationship Id="rId97" Type="http://schemas.openxmlformats.org/officeDocument/2006/relationships/hyperlink" Target="https://zakon.rada.gov.ua/laws/show/z1621-14" TargetMode="External"/><Relationship Id="rId104" Type="http://schemas.openxmlformats.org/officeDocument/2006/relationships/hyperlink" Target="https://zakon.rada.gov.ua/laws/show/766-19" TargetMode="External"/><Relationship Id="rId120" Type="http://schemas.openxmlformats.org/officeDocument/2006/relationships/hyperlink" Target="https://zakon.rada.gov.ua/laws/show/z0802-18" TargetMode="External"/><Relationship Id="rId125" Type="http://schemas.openxmlformats.org/officeDocument/2006/relationships/hyperlink" Target="https://zakon.rada.gov.ua/laws/show/729-2013-%D0%BF" TargetMode="External"/><Relationship Id="rId141" Type="http://schemas.openxmlformats.org/officeDocument/2006/relationships/hyperlink" Target="https://zakon.rada.gov.ua/laws/show/3206-17" TargetMode="External"/><Relationship Id="rId146" Type="http://schemas.openxmlformats.org/officeDocument/2006/relationships/hyperlink" Target="https://zakon.rada.gov.ua/laws/show/3543-12" TargetMode="External"/><Relationship Id="rId167" Type="http://schemas.openxmlformats.org/officeDocument/2006/relationships/hyperlink" Target="https://zakon.rada.gov.ua/laws/show/626-2017-%D0%BF" TargetMode="External"/><Relationship Id="rId188" Type="http://schemas.openxmlformats.org/officeDocument/2006/relationships/theme" Target="theme/theme1.xml"/><Relationship Id="rId7" Type="http://schemas.openxmlformats.org/officeDocument/2006/relationships/hyperlink" Target="https://zakon.rada.gov.ua/laws/show/1166-18" TargetMode="External"/><Relationship Id="rId71" Type="http://schemas.openxmlformats.org/officeDocument/2006/relationships/hyperlink" Target="https://zakon.rada.gov.ua/laws/show/787-2013-%D0%BF" TargetMode="External"/><Relationship Id="rId92" Type="http://schemas.openxmlformats.org/officeDocument/2006/relationships/hyperlink" Target="https://zakon.rada.gov.ua/laws/show/124-19" TargetMode="External"/><Relationship Id="rId162" Type="http://schemas.openxmlformats.org/officeDocument/2006/relationships/hyperlink" Target="https://zakon.rada.gov.ua/laws/show/2262-12" TargetMode="External"/><Relationship Id="rId183" Type="http://schemas.openxmlformats.org/officeDocument/2006/relationships/hyperlink" Target="https://zakon.rada.gov.ua/laws/show/1809-14" TargetMode="External"/><Relationship Id="rId2" Type="http://schemas.openxmlformats.org/officeDocument/2006/relationships/settings" Target="settings.xml"/><Relationship Id="rId29" Type="http://schemas.openxmlformats.org/officeDocument/2006/relationships/hyperlink" Target="https://zakon.rada.gov.ua/laws/show/5403-17" TargetMode="External"/><Relationship Id="rId24" Type="http://schemas.openxmlformats.org/officeDocument/2006/relationships/hyperlink" Target="https://zakon.rada.gov.ua/laws/show/5403-17" TargetMode="External"/><Relationship Id="rId40" Type="http://schemas.openxmlformats.org/officeDocument/2006/relationships/hyperlink" Target="https://zakon.rada.gov.ua/laws/show/101-2015-%D0%BF" TargetMode="External"/><Relationship Id="rId45" Type="http://schemas.openxmlformats.org/officeDocument/2006/relationships/hyperlink" Target="https://zakon.rada.gov.ua/laws/show/3543-12" TargetMode="External"/><Relationship Id="rId66" Type="http://schemas.openxmlformats.org/officeDocument/2006/relationships/hyperlink" Target="https://zakon.rada.gov.ua/laws/show/763-2016-%D0%BF" TargetMode="External"/><Relationship Id="rId87" Type="http://schemas.openxmlformats.org/officeDocument/2006/relationships/hyperlink" Target="https://zakon.rada.gov.ua/laws/show/1704-17" TargetMode="External"/><Relationship Id="rId110" Type="http://schemas.openxmlformats.org/officeDocument/2006/relationships/hyperlink" Target="https://zakon.rada.gov.ua/laws/show/353-18" TargetMode="External"/><Relationship Id="rId115" Type="http://schemas.openxmlformats.org/officeDocument/2006/relationships/hyperlink" Target="https://zakon.rada.gov.ua/laws/show/11-2014-%D0%BF" TargetMode="External"/><Relationship Id="rId131" Type="http://schemas.openxmlformats.org/officeDocument/2006/relationships/hyperlink" Target="https://zakon.rada.gov.ua/laws/show/593-2013-%D0%BF" TargetMode="External"/><Relationship Id="rId136" Type="http://schemas.openxmlformats.org/officeDocument/2006/relationships/hyperlink" Target="https://zakon.rada.gov.ua/laws/show/224-18" TargetMode="External"/><Relationship Id="rId157" Type="http://schemas.openxmlformats.org/officeDocument/2006/relationships/hyperlink" Target="https://zakon.rada.gov.ua/laws/show/5464-10" TargetMode="External"/><Relationship Id="rId178" Type="http://schemas.openxmlformats.org/officeDocument/2006/relationships/hyperlink" Target="https://zakon.rada.gov.ua/laws/show/3745-12" TargetMode="External"/><Relationship Id="rId61" Type="http://schemas.openxmlformats.org/officeDocument/2006/relationships/hyperlink" Target="https://zakon.rada.gov.ua/laws/show/254%D0%BA/96-%D0%B2%D1%80" TargetMode="External"/><Relationship Id="rId82" Type="http://schemas.openxmlformats.org/officeDocument/2006/relationships/hyperlink" Target="https://zakon.rada.gov.ua/laws/show/138-2017-%D0%BF" TargetMode="External"/><Relationship Id="rId152" Type="http://schemas.openxmlformats.org/officeDocument/2006/relationships/hyperlink" Target="https://zakon.rada.gov.ua/laws/show/1166-18" TargetMode="External"/><Relationship Id="rId173" Type="http://schemas.openxmlformats.org/officeDocument/2006/relationships/hyperlink" Target="https://zakon.rada.gov.ua/laws/show/5-2017-%D0%BF" TargetMode="External"/><Relationship Id="rId19" Type="http://schemas.openxmlformats.org/officeDocument/2006/relationships/hyperlink" Target="https://zakon.rada.gov.ua/laws/show/5403-17" TargetMode="External"/><Relationship Id="rId14" Type="http://schemas.openxmlformats.org/officeDocument/2006/relationships/hyperlink" Target="https://zakon.rada.gov.ua/laws/show/263-20" TargetMode="External"/><Relationship Id="rId30" Type="http://schemas.openxmlformats.org/officeDocument/2006/relationships/hyperlink" Target="https://zakon.rada.gov.ua/laws/show/2629-19" TargetMode="External"/><Relationship Id="rId35" Type="http://schemas.openxmlformats.org/officeDocument/2006/relationships/hyperlink" Target="https://zakon.rada.gov.ua/laws/show/2581-19" TargetMode="External"/><Relationship Id="rId56" Type="http://schemas.openxmlformats.org/officeDocument/2006/relationships/hyperlink" Target="https://zakon.rada.gov.ua/laws/show/353-18" TargetMode="External"/><Relationship Id="rId77" Type="http://schemas.openxmlformats.org/officeDocument/2006/relationships/hyperlink" Target="https://zakon.rada.gov.ua/laws/show/733-2017-%D0%BF" TargetMode="External"/><Relationship Id="rId100" Type="http://schemas.openxmlformats.org/officeDocument/2006/relationships/hyperlink" Target="https://zakon.rada.gov.ua/laws/show/353-18" TargetMode="External"/><Relationship Id="rId105" Type="http://schemas.openxmlformats.org/officeDocument/2006/relationships/hyperlink" Target="https://zakon.rada.gov.ua/laws/show/1404-19" TargetMode="External"/><Relationship Id="rId126" Type="http://schemas.openxmlformats.org/officeDocument/2006/relationships/hyperlink" Target="https://zakon.rada.gov.ua/laws/show/z1488-15" TargetMode="External"/><Relationship Id="rId147" Type="http://schemas.openxmlformats.org/officeDocument/2006/relationships/hyperlink" Target="https://zakon.rada.gov.ua/laws/show/254%D0%BA/96-%D0%B2%D1%80" TargetMode="External"/><Relationship Id="rId168" Type="http://schemas.openxmlformats.org/officeDocument/2006/relationships/hyperlink" Target="https://zakon.rada.gov.ua/laws/show/738-2013-%D0%BF" TargetMode="External"/><Relationship Id="rId8" Type="http://schemas.openxmlformats.org/officeDocument/2006/relationships/hyperlink" Target="https://zakon.rada.gov.ua/laws/show/76-19" TargetMode="External"/><Relationship Id="rId51" Type="http://schemas.openxmlformats.org/officeDocument/2006/relationships/hyperlink" Target="https://zakon.rada.gov.ua/laws/show/z0801-18" TargetMode="External"/><Relationship Id="rId72" Type="http://schemas.openxmlformats.org/officeDocument/2006/relationships/hyperlink" Target="https://zakon.rada.gov.ua/laws/show/616-2013-%D0%BF" TargetMode="External"/><Relationship Id="rId93" Type="http://schemas.openxmlformats.org/officeDocument/2006/relationships/hyperlink" Target="https://zakon.rada.gov.ua/laws/show/877-16" TargetMode="External"/><Relationship Id="rId98" Type="http://schemas.openxmlformats.org/officeDocument/2006/relationships/hyperlink" Target="https://zakon.rada.gov.ua/laws/show/353-18" TargetMode="External"/><Relationship Id="rId121" Type="http://schemas.openxmlformats.org/officeDocument/2006/relationships/hyperlink" Target="https://zakon.rada.gov.ua/laws/show/1550-14" TargetMode="External"/><Relationship Id="rId142" Type="http://schemas.openxmlformats.org/officeDocument/2006/relationships/hyperlink" Target="https://zakon.rada.gov.ua/laws/show/224-18" TargetMode="External"/><Relationship Id="rId163" Type="http://schemas.openxmlformats.org/officeDocument/2006/relationships/hyperlink" Target="https://zakon.rada.gov.ua/laws/show/504/96-%D0%B2%D1%80" TargetMode="External"/><Relationship Id="rId184" Type="http://schemas.openxmlformats.org/officeDocument/2006/relationships/hyperlink" Target="https://zakon.rada.gov.ua/laws/show/1859-15" TargetMode="External"/><Relationship Id="rId3" Type="http://schemas.openxmlformats.org/officeDocument/2006/relationships/webSettings" Target="webSettings.xml"/><Relationship Id="rId25" Type="http://schemas.openxmlformats.org/officeDocument/2006/relationships/hyperlink" Target="https://zakon.rada.gov.ua/laws/show/5403-17" TargetMode="External"/><Relationship Id="rId46" Type="http://schemas.openxmlformats.org/officeDocument/2006/relationships/hyperlink" Target="https://zakon.rada.gov.ua/laws/show/1550-14" TargetMode="External"/><Relationship Id="rId67" Type="http://schemas.openxmlformats.org/officeDocument/2006/relationships/hyperlink" Target="https://zakon.rada.gov.ua/laws/show/353-18" TargetMode="External"/><Relationship Id="rId116" Type="http://schemas.openxmlformats.org/officeDocument/2006/relationships/hyperlink" Target="https://zakon.rada.gov.ua/laws/show/5403-17" TargetMode="External"/><Relationship Id="rId137" Type="http://schemas.openxmlformats.org/officeDocument/2006/relationships/hyperlink" Target="https://zakon.rada.gov.ua/laws/show/1618-15" TargetMode="External"/><Relationship Id="rId158" Type="http://schemas.openxmlformats.org/officeDocument/2006/relationships/hyperlink" Target="https://zakon.rada.gov.ua/laws/show/1053-2015-%D0%BF" TargetMode="External"/><Relationship Id="rId20" Type="http://schemas.openxmlformats.org/officeDocument/2006/relationships/hyperlink" Target="https://zakon.rada.gov.ua/laws/show/5403-17" TargetMode="External"/><Relationship Id="rId41" Type="http://schemas.openxmlformats.org/officeDocument/2006/relationships/hyperlink" Target="https://zakon.rada.gov.ua/laws/show/101-2015-%D0%BF" TargetMode="External"/><Relationship Id="rId62" Type="http://schemas.openxmlformats.org/officeDocument/2006/relationships/hyperlink" Target="https://zakon.rada.gov.ua/laws/show/z0853-14" TargetMode="External"/><Relationship Id="rId83" Type="http://schemas.openxmlformats.org/officeDocument/2006/relationships/hyperlink" Target="https://zakon.rada.gov.ua/laws/show/581-2013-%D0%BF" TargetMode="External"/><Relationship Id="rId88" Type="http://schemas.openxmlformats.org/officeDocument/2006/relationships/hyperlink" Target="https://zakon.rada.gov.ua/laws/show/444-2013-%D0%BF" TargetMode="External"/><Relationship Id="rId111" Type="http://schemas.openxmlformats.org/officeDocument/2006/relationships/hyperlink" Target="https://zakon.rada.gov.ua/laws/show/353-18" TargetMode="External"/><Relationship Id="rId132" Type="http://schemas.openxmlformats.org/officeDocument/2006/relationships/hyperlink" Target="https://zakon.rada.gov.ua/laws/show/3206-17" TargetMode="External"/><Relationship Id="rId153" Type="http://schemas.openxmlformats.org/officeDocument/2006/relationships/hyperlink" Target="https://zakon.rada.gov.ua/laws/show/z0295-18" TargetMode="External"/><Relationship Id="rId174" Type="http://schemas.openxmlformats.org/officeDocument/2006/relationships/hyperlink" Target="https://zakon.rada.gov.ua/laws/show/353-18" TargetMode="External"/><Relationship Id="rId179" Type="http://schemas.openxmlformats.org/officeDocument/2006/relationships/hyperlink" Target="https://zakon.rada.gov.ua/laws/show/3747-12" TargetMode="External"/><Relationship Id="rId15" Type="http://schemas.openxmlformats.org/officeDocument/2006/relationships/hyperlink" Target="https://zakon.rada.gov.ua/laws/show/5403-17" TargetMode="External"/><Relationship Id="rId36" Type="http://schemas.openxmlformats.org/officeDocument/2006/relationships/hyperlink" Target="https://zakon.rada.gov.ua/laws/show/254%D0%BA/96-%D0%B2%D1%80" TargetMode="External"/><Relationship Id="rId57" Type="http://schemas.openxmlformats.org/officeDocument/2006/relationships/hyperlink" Target="https://zakon.rada.gov.ua/laws/show/z1256-18" TargetMode="External"/><Relationship Id="rId106" Type="http://schemas.openxmlformats.org/officeDocument/2006/relationships/hyperlink" Target="https://zakon.rada.gov.ua/laws/show/564-2013-%D0%BF" TargetMode="External"/><Relationship Id="rId127" Type="http://schemas.openxmlformats.org/officeDocument/2006/relationships/hyperlink" Target="https://zakon.rada.gov.ua/laws/show/819-2013-%D0%BF" TargetMode="External"/><Relationship Id="rId10" Type="http://schemas.openxmlformats.org/officeDocument/2006/relationships/hyperlink" Target="https://zakon.rada.gov.ua/laws/show/766-19" TargetMode="External"/><Relationship Id="rId31" Type="http://schemas.openxmlformats.org/officeDocument/2006/relationships/hyperlink" Target="https://zakon.rada.gov.ua/laws/show/5403-17" TargetMode="External"/><Relationship Id="rId52" Type="http://schemas.openxmlformats.org/officeDocument/2006/relationships/hyperlink" Target="https://zakon.rada.gov.ua/laws/show/z1563-14" TargetMode="External"/><Relationship Id="rId73" Type="http://schemas.openxmlformats.org/officeDocument/2006/relationships/hyperlink" Target="https://zakon.rada.gov.ua/laws/show/254%D0%BA/96-%D0%B2%D1%80" TargetMode="External"/><Relationship Id="rId78" Type="http://schemas.openxmlformats.org/officeDocument/2006/relationships/hyperlink" Target="https://zakon.rada.gov.ua/laws/show/353-18" TargetMode="External"/><Relationship Id="rId94" Type="http://schemas.openxmlformats.org/officeDocument/2006/relationships/hyperlink" Target="https://zakon.rada.gov.ua/laws/show/z0850-15" TargetMode="External"/><Relationship Id="rId99" Type="http://schemas.openxmlformats.org/officeDocument/2006/relationships/hyperlink" Target="https://zakon.rada.gov.ua/laws/show/353-18" TargetMode="External"/><Relationship Id="rId101" Type="http://schemas.openxmlformats.org/officeDocument/2006/relationships/hyperlink" Target="https://zakon.rada.gov.ua/laws/show/440-2013-%D0%BF" TargetMode="External"/><Relationship Id="rId122" Type="http://schemas.openxmlformats.org/officeDocument/2006/relationships/hyperlink" Target="https://zakon.rada.gov.ua/laws/show/3543-12" TargetMode="External"/><Relationship Id="rId143" Type="http://schemas.openxmlformats.org/officeDocument/2006/relationships/hyperlink" Target="https://zakon.rada.gov.ua/laws/show/824-2015-%D0%BF" TargetMode="External"/><Relationship Id="rId148" Type="http://schemas.openxmlformats.org/officeDocument/2006/relationships/hyperlink" Target="https://zakon.rada.gov.ua/laws/show/81-2018-%D0%BF" TargetMode="External"/><Relationship Id="rId164" Type="http://schemas.openxmlformats.org/officeDocument/2006/relationships/hyperlink" Target="https://zakon.rada.gov.ua/laws/show/3206-17" TargetMode="External"/><Relationship Id="rId169" Type="http://schemas.openxmlformats.org/officeDocument/2006/relationships/hyperlink" Target="https://zakon.rada.gov.ua/laws/show/1977-12" TargetMode="External"/><Relationship Id="rId185" Type="http://schemas.openxmlformats.org/officeDocument/2006/relationships/hyperlink" Target="https://zakon.rada.gov.ua/laws/show/353-18" TargetMode="External"/><Relationship Id="rId4" Type="http://schemas.openxmlformats.org/officeDocument/2006/relationships/image" Target="media/image1.gif"/><Relationship Id="rId9" Type="http://schemas.openxmlformats.org/officeDocument/2006/relationships/hyperlink" Target="https://zakon.rada.gov.ua/laws/show/124-19" TargetMode="External"/><Relationship Id="rId180" Type="http://schemas.openxmlformats.org/officeDocument/2006/relationships/hyperlink" Target="https://zakon.rada.gov.ua/laws/show/328-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197405</Words>
  <Characters>112522</Characters>
  <Application>Microsoft Office Word</Application>
  <DocSecurity>0</DocSecurity>
  <Lines>937</Lines>
  <Paragraphs>618</Paragraphs>
  <ScaleCrop>false</ScaleCrop>
  <Company>HP</Company>
  <LinksUpToDate>false</LinksUpToDate>
  <CharactersWithSpaces>309309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2020-01-13T09:50:00Z</dcterms:created>
  <dcterms:modified xsi:type="dcterms:W3CDTF">2020-01-13T09:50:00Z</dcterms:modified>
</cp:coreProperties>
</file>