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1950" cy="457200"/>
            <wp:effectExtent l="0" t="0" r="0" b="0"/>
            <wp:docPr id="1" name="Рисунок 1" descr="17820_html_48f9e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820_html_48f9eb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МІНІСТЕРСТВО ОСВІТИ І НАУКИ УКРАЇНИ</w:t>
      </w:r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ВІДДІЛ ОСВІТИ ВИКОНАВЧОГО КОМІТЕТУ </w:t>
      </w:r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КОРОСТЕНСЬКОЇ МІСЬКОЇ РАДИ </w:t>
      </w:r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Хотинівський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ліцей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ради</w:t>
      </w:r>
      <w:proofErr w:type="gramEnd"/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Захарченка, 9,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Хотинівка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Коростенського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11544, </w:t>
      </w:r>
    </w:p>
    <w:p w:rsidR="009739DF" w:rsidRDefault="009739DF" w:rsidP="009739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4"/>
            <w:lang w:val="en-US"/>
          </w:rPr>
          <w:t>Persay@ukr.net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ЄДРПОУ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22056248</w:t>
      </w:r>
    </w:p>
    <w:p w:rsidR="009739DF" w:rsidRDefault="009739DF" w:rsidP="00973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9739DF" w:rsidRDefault="009739DF" w:rsidP="00973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9739DF" w:rsidRDefault="009739DF" w:rsidP="0097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9DF" w:rsidRDefault="009739DF" w:rsidP="0097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633E75" w:rsidRDefault="009739DF" w:rsidP="009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r w:rsidR="00633E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продовження </w:t>
      </w:r>
      <w:r w:rsidR="00633E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33E75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="00633E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9739DF" w:rsidRDefault="00633E75" w:rsidP="009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739DF" w:rsidRDefault="009739DF" w:rsidP="009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9DF" w:rsidRPr="00633E75" w:rsidRDefault="009739DF" w:rsidP="00633E75">
      <w:pPr>
        <w:pStyle w:val="a6"/>
        <w:shd w:val="clear" w:color="auto" w:fill="FFFFFF"/>
        <w:spacing w:before="0" w:beforeAutospacing="0"/>
        <w:jc w:val="both"/>
        <w:rPr>
          <w:color w:val="1B1B1B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У зв'язку із збільшенням захворюваності учнів на застудні захворювання </w:t>
      </w:r>
      <w:r w:rsidR="00633E75">
        <w:rPr>
          <w:color w:val="1B1B1B"/>
          <w:sz w:val="28"/>
          <w:szCs w:val="28"/>
          <w:lang w:val="uk-UA"/>
        </w:rPr>
        <w:t xml:space="preserve">та відповідно до рішення комісії ТЕБ НС </w:t>
      </w:r>
      <w:proofErr w:type="spellStart"/>
      <w:r w:rsidR="00633E75">
        <w:rPr>
          <w:color w:val="1B1B1B"/>
          <w:sz w:val="28"/>
          <w:szCs w:val="28"/>
          <w:lang w:val="uk-UA"/>
        </w:rPr>
        <w:t>Коростенської</w:t>
      </w:r>
      <w:proofErr w:type="spellEnd"/>
      <w:r w:rsidR="00633E75">
        <w:rPr>
          <w:color w:val="1B1B1B"/>
          <w:sz w:val="28"/>
          <w:szCs w:val="28"/>
          <w:lang w:val="uk-UA"/>
        </w:rPr>
        <w:t xml:space="preserve"> міської ради від 11.02.2022 року</w:t>
      </w:r>
      <w:r>
        <w:rPr>
          <w:color w:val="333333"/>
          <w:sz w:val="28"/>
          <w:szCs w:val="28"/>
        </w:rPr>
        <w:t> 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НАКАЗУЮ:</w:t>
      </w:r>
    </w:p>
    <w:p w:rsidR="009739DF" w:rsidRDefault="00633E75" w:rsidP="00973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Продовжити </w:t>
      </w:r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освітній</w:t>
      </w:r>
      <w:proofErr w:type="spellEnd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>ліцеї</w:t>
      </w:r>
      <w:proofErr w:type="spellEnd"/>
      <w:r w:rsidR="00F54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 </w:t>
      </w:r>
      <w:r w:rsidR="00F5416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14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02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F5416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18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02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року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 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-11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класів</w:t>
      </w:r>
      <w:proofErr w:type="spellEnd"/>
    </w:p>
    <w:p w:rsidR="009739DF" w:rsidRDefault="009739DF" w:rsidP="00973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-11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батькі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закладу.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Провести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бесіди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протиепідемічних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Учителям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іцею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розкладом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2021-2022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сервісів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відеоуроків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ідповідно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регламенту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сервісу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GoogleMeet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зазначати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синхронний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асинхронний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занять.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4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Координувати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дистанційне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батьками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дитини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попереджати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зміни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розкладу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року (</w:t>
      </w:r>
      <w:proofErr w:type="gram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потребі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5.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Надавати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батькам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рекомендації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щодо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 при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використанні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комп’ютерної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техн</w:t>
      </w:r>
      <w:proofErr w:type="gram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іки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Заступникам директора 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ліцею</w:t>
      </w:r>
      <w:proofErr w:type="spellEnd"/>
      <w:proofErr w:type="gram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ілошицькій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Надії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Миколаївні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6.1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Здійснювати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за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виконанням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освітніх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6.2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Надавати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методичну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допомогу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педагогічним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працівникам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під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здійснення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освітньої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.3.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Здійснювати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особистий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за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внесенням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змін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календарно-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тематичного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планування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за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необхідності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ущільнення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матеріалу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39DF" w:rsidRDefault="00F54160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7</w:t>
      </w:r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Контроль за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виконанням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наказу </w:t>
      </w:r>
      <w:proofErr w:type="spellStart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>залишаю</w:t>
      </w:r>
      <w:proofErr w:type="spellEnd"/>
      <w:r w:rsidR="00973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собою.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39DF" w:rsidRDefault="009739DF" w:rsidP="0097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39DF" w:rsidRDefault="009739DF" w:rsidP="009739D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В.І.Клименко</w:t>
      </w:r>
      <w:proofErr w:type="spellEnd"/>
    </w:p>
    <w:p w:rsidR="009739DF" w:rsidRDefault="009739DF" w:rsidP="009739DF">
      <w:pPr>
        <w:shd w:val="clear" w:color="auto" w:fill="FFFFFF"/>
        <w:spacing w:after="0" w:line="240" w:lineRule="auto"/>
      </w:pPr>
    </w:p>
    <w:p w:rsidR="005B5F36" w:rsidRDefault="005B5F36"/>
    <w:sectPr w:rsidR="005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DD1"/>
    <w:multiLevelType w:val="multilevel"/>
    <w:tmpl w:val="47B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F"/>
    <w:rsid w:val="005B5F36"/>
    <w:rsid w:val="00633E75"/>
    <w:rsid w:val="009739DF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D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5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54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D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5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54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sa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2022-02-15T14:27:00Z</dcterms:created>
  <dcterms:modified xsi:type="dcterms:W3CDTF">2022-02-16T14:53:00Z</dcterms:modified>
</cp:coreProperties>
</file>