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F5" w:rsidRDefault="00A92AF5" w:rsidP="00A92A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Фінансовий звіт</w:t>
      </w:r>
    </w:p>
    <w:p w:rsidR="00A92AF5" w:rsidRDefault="00A92AF5" w:rsidP="00A92AF5">
      <w:pPr>
        <w:jc w:val="center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(лютий 2018</w:t>
      </w:r>
      <w:r>
        <w:rPr>
          <w:rFonts w:ascii="Times New Roman" w:hAnsi="Times New Roman"/>
          <w:sz w:val="28"/>
          <w:szCs w:val="28"/>
          <w:lang w:val="uk-UA"/>
        </w:rPr>
        <w:t>р.)</w:t>
      </w: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4"/>
        <w:gridCol w:w="142"/>
        <w:gridCol w:w="1843"/>
      </w:tblGrid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початок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місяця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Передплата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газет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Транспортні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бібліотека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канцтоварів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ксероксний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папір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папки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файли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деззасобів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півріччя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Заправка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картриджів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ютерної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підключення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інтернету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картриджа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клавіатури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флешок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миючих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засобів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електричного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сантехнічного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обладнання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Столярні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замків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ключів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ручок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дверей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Господарчі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лопати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відра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рукавиці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медикаментів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матеріалів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медпункту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посуду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їдальні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Косіння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трави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школи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навчального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роботи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землі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квітів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поліроль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Придбання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рукавиць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прибиральниць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школи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6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Залишок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місяця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89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бюджету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закуплено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</w:t>
            </w:r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Ліки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дошки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Плита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електрична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Проектор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lastRenderedPageBreak/>
              <w:t>Система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відеоспостереження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Фарба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Крейда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шкільна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Мило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рідке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Заправка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вогнегасників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Меблі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ютерна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техніка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кабінету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Зарплата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(Шкільного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165699,77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грн.</w:t>
            </w:r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Зарплата + нарахування (Дошкільного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48569,66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грн.</w:t>
            </w:r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Комунальні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послуги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поточного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ремонту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Батьківська плата за харчування (Шкільного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6968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3641,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43</w:t>
            </w:r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 xml:space="preserve"> </w:t>
            </w:r>
            <w:proofErr w:type="spellStart"/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Батьківська плата за харчування (Дошкільного підрозділу)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2850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,00 грн</w:t>
            </w:r>
          </w:p>
        </w:tc>
      </w:tr>
      <w:tr w:rsidR="00A92AF5" w:rsidTr="00A92AF5">
        <w:tc>
          <w:tcPr>
            <w:tcW w:w="7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A92AF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ВСЬОГО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AF5" w:rsidRDefault="006968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hu-HU"/>
              </w:rPr>
              <w:t>220760,86</w:t>
            </w:r>
            <w:bookmarkStart w:id="0" w:name="_GoBack"/>
            <w:bookmarkEnd w:id="0"/>
            <w:proofErr w:type="spellStart"/>
            <w:r w:rsidR="00A92AF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грн</w:t>
            </w:r>
            <w:proofErr w:type="spellEnd"/>
          </w:p>
        </w:tc>
      </w:tr>
    </w:tbl>
    <w:p w:rsidR="00A92AF5" w:rsidRDefault="00A92AF5" w:rsidP="00A92AF5"/>
    <w:p w:rsidR="00A56469" w:rsidRDefault="00A56469"/>
    <w:sectPr w:rsidR="00A564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F5"/>
    <w:rsid w:val="00696874"/>
    <w:rsid w:val="00A56469"/>
    <w:rsid w:val="00A9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A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A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Iskola</cp:lastModifiedBy>
  <cp:revision>1</cp:revision>
  <dcterms:created xsi:type="dcterms:W3CDTF">2018-03-16T10:11:00Z</dcterms:created>
  <dcterms:modified xsi:type="dcterms:W3CDTF">2018-03-16T10:29:00Z</dcterms:modified>
</cp:coreProperties>
</file>