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FE" w:rsidRDefault="00F469FE"/>
    <w:p w:rsidR="00563117" w:rsidRDefault="00563117"/>
    <w:p w:rsidR="00563117" w:rsidRPr="00563117" w:rsidRDefault="00563117">
      <w:pPr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 xml:space="preserve">                         </w:t>
      </w:r>
      <w:r w:rsidRPr="00563117">
        <w:rPr>
          <w:rFonts w:ascii="Times New Roman" w:hAnsi="Times New Roman" w:cs="Times New Roman"/>
          <w:b/>
          <w:i/>
          <w:sz w:val="52"/>
        </w:rPr>
        <w:t>Місячники</w:t>
      </w:r>
    </w:p>
    <w:p w:rsidR="00563117" w:rsidRDefault="005631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7157"/>
      </w:tblGrid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sz w:val="36"/>
              </w:rPr>
              <w:t>Місяць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 xml:space="preserve">                        </w:t>
            </w:r>
            <w:r w:rsidRPr="00563117">
              <w:rPr>
                <w:rFonts w:ascii="Times New Roman" w:hAnsi="Times New Roman" w:cs="Times New Roman"/>
                <w:b/>
                <w:sz w:val="36"/>
              </w:rPr>
              <w:t>Назва</w:t>
            </w: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FFC000"/>
                <w:sz w:val="36"/>
              </w:rPr>
              <w:t>Вересень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Правила дорожнього руху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FFC000"/>
                <w:sz w:val="36"/>
              </w:rPr>
              <w:t>Жовтень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Здоровий спосіб життя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FFC000"/>
                <w:sz w:val="36"/>
              </w:rPr>
              <w:t>Листопад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Спільних дій в інтересах дітей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0070C0"/>
                <w:sz w:val="36"/>
              </w:rPr>
              <w:t>Грудень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Правове виховання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0070C0"/>
                <w:sz w:val="36"/>
              </w:rPr>
              <w:t>Січень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Родинне виховання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0070C0"/>
                <w:sz w:val="36"/>
              </w:rPr>
              <w:t>Лютий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Національно-патріотичне виховання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00B050"/>
                <w:sz w:val="36"/>
              </w:rPr>
              <w:t>Березень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Незаконний обіг наркотиків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563117">
              <w:rPr>
                <w:rFonts w:ascii="Times New Roman" w:hAnsi="Times New Roman" w:cs="Times New Roman"/>
                <w:b/>
                <w:color w:val="00B050"/>
                <w:sz w:val="36"/>
              </w:rPr>
              <w:t>Квітень</w:t>
            </w:r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Безпека життєдіяльності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  <w:tr w:rsidR="00563117" w:rsidRPr="00563117" w:rsidTr="00563117">
        <w:tc>
          <w:tcPr>
            <w:tcW w:w="2194" w:type="dxa"/>
          </w:tcPr>
          <w:p w:rsidR="00563117" w:rsidRPr="00563117" w:rsidRDefault="00563117" w:rsidP="00563117">
            <w:pPr>
              <w:rPr>
                <w:rFonts w:ascii="Times New Roman" w:hAnsi="Times New Roman" w:cs="Times New Roman"/>
                <w:b/>
                <w:sz w:val="36"/>
              </w:rPr>
            </w:pPr>
            <w:bookmarkStart w:id="0" w:name="_GoBack"/>
            <w:r w:rsidRPr="00563117">
              <w:rPr>
                <w:rFonts w:ascii="Times New Roman" w:hAnsi="Times New Roman" w:cs="Times New Roman"/>
                <w:b/>
                <w:color w:val="00B050"/>
                <w:sz w:val="36"/>
              </w:rPr>
              <w:t>Травень</w:t>
            </w:r>
            <w:bookmarkEnd w:id="0"/>
          </w:p>
        </w:tc>
        <w:tc>
          <w:tcPr>
            <w:tcW w:w="7157" w:type="dxa"/>
          </w:tcPr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  <w:r w:rsidRPr="00563117">
              <w:rPr>
                <w:rFonts w:ascii="Times New Roman" w:hAnsi="Times New Roman" w:cs="Times New Roman"/>
                <w:i/>
                <w:sz w:val="36"/>
              </w:rPr>
              <w:t>Громадянське виховання</w:t>
            </w:r>
          </w:p>
          <w:p w:rsidR="00563117" w:rsidRPr="00563117" w:rsidRDefault="00563117">
            <w:pPr>
              <w:rPr>
                <w:rFonts w:ascii="Times New Roman" w:hAnsi="Times New Roman" w:cs="Times New Roman"/>
                <w:i/>
                <w:sz w:val="36"/>
              </w:rPr>
            </w:pPr>
          </w:p>
        </w:tc>
      </w:tr>
    </w:tbl>
    <w:p w:rsidR="00563117" w:rsidRPr="00563117" w:rsidRDefault="00563117">
      <w:pPr>
        <w:rPr>
          <w:rFonts w:ascii="Times New Roman" w:hAnsi="Times New Roman" w:cs="Times New Roman"/>
          <w:sz w:val="36"/>
        </w:rPr>
      </w:pPr>
    </w:p>
    <w:sectPr w:rsidR="00563117" w:rsidRPr="00563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7"/>
    <w:rsid w:val="002918FA"/>
    <w:rsid w:val="00563117"/>
    <w:rsid w:val="006C6677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28BA"/>
  <w15:chartTrackingRefBased/>
  <w15:docId w15:val="{7D4BA0EB-ACEC-429E-A3B8-9A5E525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1</cp:revision>
  <dcterms:created xsi:type="dcterms:W3CDTF">2022-09-27T21:09:00Z</dcterms:created>
  <dcterms:modified xsi:type="dcterms:W3CDTF">2022-09-27T21:19:00Z</dcterms:modified>
</cp:coreProperties>
</file>