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EC8" w:rsidRDefault="004D049C" w:rsidP="00582EC8">
      <w:pPr>
        <w:suppressAutoHyphens/>
        <w:spacing w:after="0" w:line="276" w:lineRule="auto"/>
        <w:jc w:val="center"/>
        <w:rPr>
          <w:rFonts w:ascii="Times New Roman" w:eastAsia="Times New Roman" w:hAnsi="Times New Roman"/>
          <w:b/>
          <w:sz w:val="28"/>
          <w:szCs w:val="28"/>
          <w:lang w:val="ru-RU" w:eastAsia="ar-SA"/>
        </w:rPr>
      </w:pPr>
      <w:r>
        <w:rPr>
          <w:rFonts w:ascii="Times New Roman" w:eastAsia="Times New Roman" w:hAnsi="Times New Roman"/>
          <w:b/>
          <w:sz w:val="28"/>
          <w:szCs w:val="28"/>
          <w:lang w:val="uk-UA" w:eastAsia="ar-SA"/>
        </w:rPr>
        <w:t>ПРОТОКОЛ № 2</w:t>
      </w:r>
    </w:p>
    <w:p w:rsidR="00582EC8" w:rsidRDefault="00582EC8" w:rsidP="00582EC8">
      <w:pPr>
        <w:suppressAutoHyphens/>
        <w:spacing w:after="0" w:line="276"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засідання педагогічної ради вчителів </w:t>
      </w:r>
    </w:p>
    <w:p w:rsidR="00582EC8" w:rsidRDefault="00582EC8" w:rsidP="00582EC8">
      <w:pPr>
        <w:spacing w:line="276" w:lineRule="auto"/>
        <w:jc w:val="center"/>
        <w:rPr>
          <w:rFonts w:ascii="Times New Roman" w:hAnsi="Times New Roman"/>
          <w:sz w:val="28"/>
          <w:szCs w:val="28"/>
          <w:lang w:val="uk-UA"/>
        </w:rPr>
      </w:pPr>
      <w:r>
        <w:rPr>
          <w:rFonts w:ascii="Times New Roman" w:hAnsi="Times New Roman"/>
          <w:sz w:val="28"/>
          <w:szCs w:val="28"/>
          <w:lang w:val="uk-UA"/>
        </w:rPr>
        <w:t xml:space="preserve"> Хорохоринського ліцею</w:t>
      </w:r>
    </w:p>
    <w:p w:rsidR="00582EC8" w:rsidRDefault="00582EC8" w:rsidP="00582EC8">
      <w:pPr>
        <w:suppressAutoHyphens/>
        <w:spacing w:after="0" w:line="276" w:lineRule="auto"/>
        <w:jc w:val="center"/>
        <w:rPr>
          <w:rFonts w:ascii="Times New Roman" w:eastAsia="Times New Roman" w:hAnsi="Times New Roman"/>
          <w:sz w:val="28"/>
          <w:szCs w:val="28"/>
          <w:lang w:val="uk-UA" w:eastAsia="ar-SA"/>
        </w:rPr>
      </w:pPr>
    </w:p>
    <w:p w:rsidR="00582EC8" w:rsidRDefault="00582EC8" w:rsidP="00582EC8">
      <w:pPr>
        <w:suppressAutoHyphens/>
        <w:spacing w:after="0" w:line="276" w:lineRule="auto"/>
        <w:jc w:val="center"/>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                                                                         </w:t>
      </w:r>
      <w:r w:rsidR="004D049C">
        <w:rPr>
          <w:rFonts w:ascii="Times New Roman" w:eastAsia="Times New Roman" w:hAnsi="Times New Roman"/>
          <w:sz w:val="28"/>
          <w:szCs w:val="28"/>
          <w:lang w:val="uk-UA" w:eastAsia="ar-SA"/>
        </w:rPr>
        <w:t xml:space="preserve">                       від </w:t>
      </w:r>
      <w:r w:rsidR="000A6BA1">
        <w:rPr>
          <w:rFonts w:ascii="Times New Roman" w:eastAsia="Times New Roman" w:hAnsi="Times New Roman"/>
          <w:sz w:val="28"/>
          <w:szCs w:val="28"/>
          <w:lang w:val="uk-UA" w:eastAsia="ar-SA"/>
        </w:rPr>
        <w:t>28</w:t>
      </w:r>
      <w:r w:rsidR="004D049C">
        <w:rPr>
          <w:rFonts w:ascii="Times New Roman" w:eastAsia="Times New Roman" w:hAnsi="Times New Roman"/>
          <w:sz w:val="28"/>
          <w:szCs w:val="28"/>
          <w:lang w:val="uk-UA" w:eastAsia="ar-SA"/>
        </w:rPr>
        <w:t xml:space="preserve"> .10</w:t>
      </w:r>
      <w:r>
        <w:rPr>
          <w:rFonts w:ascii="Times New Roman" w:eastAsia="Times New Roman" w:hAnsi="Times New Roman"/>
          <w:sz w:val="28"/>
          <w:szCs w:val="28"/>
          <w:lang w:val="uk-UA" w:eastAsia="ar-SA"/>
        </w:rPr>
        <w:t xml:space="preserve">.2022 року  </w:t>
      </w:r>
    </w:p>
    <w:p w:rsidR="00582EC8" w:rsidRDefault="00582EC8" w:rsidP="00582EC8">
      <w:pPr>
        <w:suppressAutoHyphens/>
        <w:spacing w:after="0" w:line="276" w:lineRule="auto"/>
        <w:jc w:val="both"/>
        <w:rPr>
          <w:rFonts w:ascii="Times New Roman" w:eastAsia="Times New Roman" w:hAnsi="Times New Roman"/>
          <w:sz w:val="28"/>
          <w:szCs w:val="28"/>
          <w:lang w:val="uk-UA" w:eastAsia="ar-SA"/>
        </w:rPr>
      </w:pPr>
    </w:p>
    <w:p w:rsidR="00582EC8" w:rsidRDefault="00582EC8" w:rsidP="00582EC8">
      <w:pPr>
        <w:suppressAutoHyphens/>
        <w:spacing w:after="0" w:line="276"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Присутні – 17</w:t>
      </w:r>
    </w:p>
    <w:p w:rsidR="00582EC8" w:rsidRDefault="00582EC8" w:rsidP="00582EC8">
      <w:pPr>
        <w:suppressAutoHyphens/>
        <w:spacing w:after="0" w:line="276" w:lineRule="auto"/>
        <w:jc w:val="both"/>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Відсутні - 0</w:t>
      </w:r>
    </w:p>
    <w:p w:rsidR="00582EC8" w:rsidRPr="004D049C" w:rsidRDefault="00582EC8" w:rsidP="00582EC8">
      <w:pPr>
        <w:spacing w:line="276" w:lineRule="auto"/>
        <w:rPr>
          <w:rFonts w:ascii="Times New Roman" w:hAnsi="Times New Roman"/>
          <w:sz w:val="28"/>
          <w:szCs w:val="28"/>
          <w:lang w:val="uk-UA"/>
        </w:rPr>
      </w:pPr>
    </w:p>
    <w:p w:rsidR="00582EC8" w:rsidRDefault="00582EC8" w:rsidP="00582EC8">
      <w:pPr>
        <w:spacing w:line="276" w:lineRule="auto"/>
        <w:jc w:val="center"/>
        <w:rPr>
          <w:rFonts w:ascii="Times New Roman" w:eastAsia="Times New Roman" w:hAnsi="Times New Roman"/>
          <w:sz w:val="28"/>
          <w:szCs w:val="28"/>
          <w:lang w:val="uk-UA" w:eastAsia="ar-SA"/>
        </w:rPr>
      </w:pPr>
      <w:r w:rsidRPr="00543320">
        <w:rPr>
          <w:rFonts w:ascii="Times New Roman" w:eastAsia="Times New Roman" w:hAnsi="Times New Roman"/>
          <w:sz w:val="28"/>
          <w:szCs w:val="28"/>
          <w:lang w:val="uk-UA" w:eastAsia="ar-SA"/>
        </w:rPr>
        <w:t>Порядок денний</w:t>
      </w:r>
    </w:p>
    <w:p w:rsidR="0059681D" w:rsidRPr="00E04E49" w:rsidRDefault="0059681D" w:rsidP="00E04E49">
      <w:pPr>
        <w:spacing w:after="240" w:line="276" w:lineRule="auto"/>
        <w:rPr>
          <w:rFonts w:ascii="Times New Roman" w:eastAsia="Times New Roman" w:hAnsi="Times New Roman"/>
          <w:sz w:val="28"/>
          <w:szCs w:val="28"/>
          <w:lang w:val="uk-UA" w:eastAsia="ar-SA"/>
        </w:rPr>
      </w:pPr>
      <w:r>
        <w:rPr>
          <w:rFonts w:ascii="Times New Roman" w:eastAsia="Times New Roman" w:hAnsi="Times New Roman"/>
          <w:sz w:val="28"/>
          <w:szCs w:val="28"/>
          <w:lang w:val="uk-UA" w:eastAsia="ar-SA"/>
        </w:rPr>
        <w:t xml:space="preserve">1. </w:t>
      </w:r>
      <w:r w:rsidR="00E04E49" w:rsidRPr="00E04E49">
        <w:rPr>
          <w:rFonts w:ascii="Times New Roman" w:eastAsia="Times New Roman" w:hAnsi="Times New Roman"/>
          <w:sz w:val="28"/>
          <w:szCs w:val="28"/>
          <w:lang w:val="uk-UA" w:eastAsia="ar-SA"/>
        </w:rPr>
        <w:t xml:space="preserve">Про виконання рішення попередньої педради. </w:t>
      </w:r>
    </w:p>
    <w:p w:rsidR="00582EC8" w:rsidRDefault="00E04E49" w:rsidP="00543320">
      <w:pPr>
        <w:jc w:val="both"/>
        <w:rPr>
          <w:rFonts w:ascii="Times New Roman" w:hAnsi="Times New Roman"/>
          <w:sz w:val="28"/>
          <w:szCs w:val="28"/>
          <w:lang w:val="uk-UA"/>
        </w:rPr>
      </w:pPr>
      <w:r>
        <w:rPr>
          <w:rFonts w:ascii="Times New Roman" w:hAnsi="Times New Roman"/>
          <w:sz w:val="28"/>
          <w:szCs w:val="28"/>
          <w:lang w:val="uk-UA"/>
        </w:rPr>
        <w:t>2</w:t>
      </w:r>
      <w:r w:rsidR="00582EC8" w:rsidRPr="00582EC8">
        <w:rPr>
          <w:rFonts w:ascii="Times New Roman" w:hAnsi="Times New Roman"/>
          <w:sz w:val="28"/>
          <w:szCs w:val="28"/>
          <w:lang w:val="uk-UA"/>
        </w:rPr>
        <w:t xml:space="preserve">. </w:t>
      </w:r>
      <w:r w:rsidR="00582EC8">
        <w:rPr>
          <w:rFonts w:ascii="Times New Roman" w:hAnsi="Times New Roman"/>
          <w:sz w:val="28"/>
          <w:szCs w:val="28"/>
          <w:lang w:val="uk-UA"/>
        </w:rPr>
        <w:t>Про адаптацію учнів 5 –го класу та роботу педколективу з підвищення успішності та впровадження Державного стандарту базової і повної загальної середньої освіти.</w:t>
      </w:r>
    </w:p>
    <w:p w:rsidR="00B37995" w:rsidRDefault="00E04E49" w:rsidP="00543320">
      <w:pPr>
        <w:jc w:val="both"/>
        <w:rPr>
          <w:rFonts w:ascii="Times New Roman" w:hAnsi="Times New Roman"/>
          <w:sz w:val="28"/>
          <w:szCs w:val="28"/>
          <w:lang w:val="uk-UA"/>
        </w:rPr>
      </w:pPr>
      <w:r>
        <w:rPr>
          <w:rFonts w:ascii="Times New Roman" w:hAnsi="Times New Roman"/>
          <w:sz w:val="28"/>
          <w:szCs w:val="28"/>
          <w:lang w:val="uk-UA"/>
        </w:rPr>
        <w:t>3</w:t>
      </w:r>
      <w:r w:rsidR="00582EC8">
        <w:rPr>
          <w:rFonts w:ascii="Times New Roman" w:hAnsi="Times New Roman"/>
          <w:sz w:val="28"/>
          <w:szCs w:val="28"/>
          <w:lang w:val="uk-UA"/>
        </w:rPr>
        <w:t>. Про наступність початкової та основної школи. Стан. Проблеми . Перспективи (Класно-узагальнюючий контроль освітнього процесу у 5 класі).</w:t>
      </w:r>
    </w:p>
    <w:p w:rsidR="00582EC8" w:rsidRDefault="00E04E49" w:rsidP="00543320">
      <w:pPr>
        <w:jc w:val="both"/>
        <w:rPr>
          <w:rFonts w:ascii="Times New Roman" w:hAnsi="Times New Roman"/>
          <w:sz w:val="28"/>
          <w:szCs w:val="28"/>
          <w:lang w:val="uk-UA"/>
        </w:rPr>
      </w:pPr>
      <w:r>
        <w:rPr>
          <w:rFonts w:ascii="Times New Roman" w:hAnsi="Times New Roman"/>
          <w:sz w:val="28"/>
          <w:szCs w:val="28"/>
          <w:lang w:val="uk-UA"/>
        </w:rPr>
        <w:t>4</w:t>
      </w:r>
      <w:r w:rsidR="00582EC8">
        <w:rPr>
          <w:rFonts w:ascii="Times New Roman" w:hAnsi="Times New Roman"/>
          <w:sz w:val="28"/>
          <w:szCs w:val="28"/>
          <w:lang w:val="uk-UA"/>
        </w:rPr>
        <w:t>. Професійне зростання вчителя та розвиток учня через організацію дистанційного навчання.</w:t>
      </w:r>
    </w:p>
    <w:p w:rsidR="00582EC8" w:rsidRDefault="00E04E49" w:rsidP="00543320">
      <w:pPr>
        <w:jc w:val="both"/>
        <w:rPr>
          <w:rFonts w:ascii="Times New Roman" w:hAnsi="Times New Roman"/>
          <w:sz w:val="28"/>
          <w:szCs w:val="28"/>
          <w:lang w:val="uk-UA"/>
        </w:rPr>
      </w:pPr>
      <w:r>
        <w:rPr>
          <w:rFonts w:ascii="Times New Roman" w:hAnsi="Times New Roman"/>
          <w:sz w:val="28"/>
          <w:szCs w:val="28"/>
          <w:lang w:val="uk-UA"/>
        </w:rPr>
        <w:t>5</w:t>
      </w:r>
      <w:r w:rsidR="00582EC8">
        <w:rPr>
          <w:rFonts w:ascii="Times New Roman" w:hAnsi="Times New Roman"/>
          <w:sz w:val="28"/>
          <w:szCs w:val="28"/>
          <w:lang w:val="uk-UA"/>
        </w:rPr>
        <w:t>. Оцінка ефективності реалізації проблеми формування готовності сучасного педагога</w:t>
      </w:r>
      <w:r w:rsidR="007C6C46">
        <w:rPr>
          <w:rFonts w:ascii="Times New Roman" w:hAnsi="Times New Roman"/>
          <w:sz w:val="28"/>
          <w:szCs w:val="28"/>
          <w:lang w:val="uk-UA"/>
        </w:rPr>
        <w:t xml:space="preserve"> </w:t>
      </w:r>
      <w:r w:rsidR="00582EC8">
        <w:rPr>
          <w:rFonts w:ascii="Times New Roman" w:hAnsi="Times New Roman"/>
          <w:sz w:val="28"/>
          <w:szCs w:val="28"/>
          <w:lang w:val="uk-UA"/>
        </w:rPr>
        <w:t>до впровадження інноваційних технологій в педагогічну практику.</w:t>
      </w:r>
    </w:p>
    <w:p w:rsidR="00582EC8" w:rsidRDefault="00E04E49" w:rsidP="00543320">
      <w:pPr>
        <w:jc w:val="both"/>
        <w:rPr>
          <w:rFonts w:ascii="Times New Roman" w:hAnsi="Times New Roman"/>
          <w:sz w:val="28"/>
          <w:szCs w:val="28"/>
          <w:lang w:val="uk-UA"/>
        </w:rPr>
      </w:pPr>
      <w:r>
        <w:rPr>
          <w:rFonts w:ascii="Times New Roman" w:hAnsi="Times New Roman"/>
          <w:sz w:val="28"/>
          <w:szCs w:val="28"/>
          <w:lang w:val="uk-UA"/>
        </w:rPr>
        <w:t>6</w:t>
      </w:r>
      <w:r w:rsidR="00582EC8">
        <w:rPr>
          <w:rFonts w:ascii="Times New Roman" w:hAnsi="Times New Roman"/>
          <w:sz w:val="28"/>
          <w:szCs w:val="28"/>
          <w:lang w:val="uk-UA"/>
        </w:rPr>
        <w:t xml:space="preserve">. Формування патріотичних та громадянських якостей, </w:t>
      </w:r>
      <w:r w:rsidR="00660CAE">
        <w:rPr>
          <w:rFonts w:ascii="Times New Roman" w:hAnsi="Times New Roman"/>
          <w:sz w:val="28"/>
          <w:szCs w:val="28"/>
          <w:lang w:val="uk-UA"/>
        </w:rPr>
        <w:t>морально-етичних принципів особистості в умовах НУШ.</w:t>
      </w:r>
    </w:p>
    <w:p w:rsidR="00E04E49" w:rsidRPr="00E04E49" w:rsidRDefault="00E04E49" w:rsidP="00E04E49">
      <w:pPr>
        <w:jc w:val="both"/>
        <w:rPr>
          <w:rFonts w:ascii="Times New Roman" w:hAnsi="Times New Roman"/>
          <w:sz w:val="28"/>
          <w:szCs w:val="28"/>
          <w:lang w:val="uk-UA"/>
        </w:rPr>
      </w:pPr>
      <w:r>
        <w:rPr>
          <w:rFonts w:ascii="Times New Roman" w:eastAsia="Times New Roman" w:hAnsi="Times New Roman"/>
          <w:sz w:val="28"/>
          <w:szCs w:val="28"/>
          <w:lang w:val="uk-UA" w:eastAsia="ru-RU"/>
        </w:rPr>
        <w:t xml:space="preserve">1. На виконання рішення попередньої педради було </w:t>
      </w:r>
      <w:r>
        <w:rPr>
          <w:rFonts w:ascii="Times New Roman" w:eastAsia="Times New Roman" w:hAnsi="Times New Roman"/>
          <w:color w:val="000000"/>
          <w:sz w:val="28"/>
          <w:szCs w:val="28"/>
          <w:lang w:val="uk-UA"/>
        </w:rPr>
        <w:t>продовжено</w:t>
      </w:r>
      <w:r w:rsidRPr="00E04E49">
        <w:rPr>
          <w:rFonts w:ascii="Times New Roman" w:eastAsia="Times New Roman" w:hAnsi="Times New Roman"/>
          <w:color w:val="000000"/>
          <w:sz w:val="28"/>
          <w:szCs w:val="28"/>
          <w:lang w:val="uk-UA"/>
        </w:rPr>
        <w:t xml:space="preserve"> обговорення у педагогічному колективі Концептуальних засад реформування середньої освіти «Нова українська школа», Концепції реалізації державної політики у сфері реформування загальної середньої освіти</w:t>
      </w:r>
      <w:r>
        <w:rPr>
          <w:rFonts w:ascii="Times New Roman" w:eastAsia="Times New Roman" w:hAnsi="Times New Roman"/>
          <w:color w:val="000000"/>
          <w:sz w:val="28"/>
          <w:szCs w:val="28"/>
          <w:lang w:val="uk-UA"/>
        </w:rPr>
        <w:t>; забезпечено</w:t>
      </w:r>
      <w:r w:rsidRPr="00E04E49">
        <w:rPr>
          <w:rFonts w:ascii="Times New Roman" w:eastAsia="Times New Roman" w:hAnsi="Times New Roman"/>
          <w:color w:val="000000"/>
          <w:sz w:val="28"/>
          <w:szCs w:val="28"/>
          <w:lang w:val="uk-UA"/>
        </w:rPr>
        <w:t xml:space="preserve"> якісну та безпечну організацію освітнього процесу в ліцеї в умовах правового режиму воєнного стану</w:t>
      </w:r>
      <w:r>
        <w:rPr>
          <w:rFonts w:ascii="Times New Roman" w:eastAsia="Times New Roman" w:hAnsi="Times New Roman"/>
          <w:color w:val="000000"/>
          <w:sz w:val="28"/>
          <w:szCs w:val="28"/>
          <w:lang w:val="uk-UA"/>
        </w:rPr>
        <w:t>; забезпечено</w:t>
      </w:r>
      <w:r w:rsidRPr="00E04E49">
        <w:rPr>
          <w:rFonts w:ascii="Times New Roman" w:eastAsia="Times New Roman" w:hAnsi="Times New Roman"/>
          <w:color w:val="000000"/>
          <w:sz w:val="28"/>
          <w:szCs w:val="28"/>
          <w:lang w:val="uk-UA"/>
        </w:rPr>
        <w:t xml:space="preserve"> прозорість та інформаційну відкритість з приводу роботи закладу на веб-сайті ліцею</w:t>
      </w:r>
      <w:r>
        <w:rPr>
          <w:rFonts w:ascii="Times New Roman" w:eastAsia="Times New Roman" w:hAnsi="Times New Roman"/>
          <w:color w:val="000000"/>
          <w:sz w:val="28"/>
          <w:szCs w:val="28"/>
          <w:lang w:val="uk-UA"/>
        </w:rPr>
        <w:t>; продовжено</w:t>
      </w:r>
      <w:r w:rsidRPr="00E04E49">
        <w:rPr>
          <w:rFonts w:ascii="Times New Roman" w:eastAsia="Times New Roman" w:hAnsi="Times New Roman"/>
          <w:color w:val="000000"/>
          <w:sz w:val="28"/>
          <w:szCs w:val="28"/>
          <w:lang w:val="uk-UA"/>
        </w:rPr>
        <w:t xml:space="preserve"> роботу по впровадженню інноваційних технологій в освітньому процесі</w:t>
      </w:r>
      <w:r>
        <w:rPr>
          <w:rFonts w:ascii="Times New Roman" w:eastAsia="Times New Roman" w:hAnsi="Times New Roman"/>
          <w:color w:val="000000"/>
          <w:sz w:val="28"/>
          <w:szCs w:val="28"/>
          <w:lang w:val="uk-UA"/>
        </w:rPr>
        <w:t xml:space="preserve">, </w:t>
      </w:r>
      <w:r w:rsidRPr="00E04E49">
        <w:rPr>
          <w:rFonts w:ascii="Times New Roman" w:eastAsia="Times New Roman" w:hAnsi="Times New Roman"/>
          <w:color w:val="000000"/>
          <w:sz w:val="28"/>
          <w:szCs w:val="28"/>
          <w:lang w:val="uk-UA"/>
        </w:rPr>
        <w:t>активне педагогічне співробітництво з батьками та громадськістю щодо реалізації виховних, навчальних завдань ліцею</w:t>
      </w:r>
      <w:r>
        <w:rPr>
          <w:rFonts w:ascii="Times New Roman" w:eastAsia="Times New Roman" w:hAnsi="Times New Roman"/>
          <w:color w:val="000000"/>
          <w:sz w:val="28"/>
          <w:szCs w:val="28"/>
          <w:lang w:val="uk-UA"/>
        </w:rPr>
        <w:t>; організовано</w:t>
      </w:r>
      <w:r w:rsidRPr="00E04E49">
        <w:rPr>
          <w:rFonts w:ascii="Times New Roman" w:eastAsia="Times New Roman" w:hAnsi="Times New Roman"/>
          <w:color w:val="000000"/>
          <w:sz w:val="28"/>
          <w:szCs w:val="28"/>
          <w:lang w:val="uk-UA"/>
        </w:rPr>
        <w:t xml:space="preserve"> дистанційне навчання на платформі </w:t>
      </w:r>
      <w:r w:rsidRPr="001E4A59">
        <w:rPr>
          <w:rFonts w:ascii="Times New Roman" w:eastAsia="Times New Roman" w:hAnsi="Times New Roman"/>
          <w:color w:val="000000"/>
          <w:sz w:val="28"/>
          <w:szCs w:val="28"/>
        </w:rPr>
        <w:t>Classroom</w:t>
      </w:r>
      <w:r w:rsidRPr="00E04E49">
        <w:rPr>
          <w:rFonts w:ascii="Times New Roman" w:eastAsia="Times New Roman" w:hAnsi="Times New Roman"/>
          <w:color w:val="000000"/>
          <w:sz w:val="28"/>
          <w:szCs w:val="28"/>
          <w:lang w:val="uk-UA"/>
        </w:rPr>
        <w:t xml:space="preserve">, а також за допомогою: поєднання онлайн-занять через </w:t>
      </w:r>
      <w:r w:rsidRPr="001E4A59">
        <w:rPr>
          <w:rFonts w:ascii="Times New Roman" w:eastAsia="Times New Roman" w:hAnsi="Times New Roman"/>
          <w:color w:val="000000"/>
          <w:sz w:val="28"/>
          <w:szCs w:val="28"/>
        </w:rPr>
        <w:t>Zoom</w:t>
      </w:r>
      <w:r w:rsidRPr="00E04E49">
        <w:rPr>
          <w:rFonts w:ascii="Times New Roman" w:eastAsia="Times New Roman" w:hAnsi="Times New Roman"/>
          <w:color w:val="000000"/>
          <w:sz w:val="28"/>
          <w:szCs w:val="28"/>
          <w:lang w:val="uk-UA"/>
        </w:rPr>
        <w:t xml:space="preserve">,  </w:t>
      </w:r>
      <w:r w:rsidRPr="001E4A59">
        <w:rPr>
          <w:rFonts w:ascii="Times New Roman" w:eastAsia="Times New Roman" w:hAnsi="Times New Roman"/>
          <w:color w:val="000000"/>
          <w:sz w:val="28"/>
          <w:szCs w:val="28"/>
        </w:rPr>
        <w:t>Google</w:t>
      </w:r>
      <w:r>
        <w:rPr>
          <w:rFonts w:ascii="Times New Roman" w:eastAsia="Times New Roman" w:hAnsi="Times New Roman"/>
          <w:color w:val="000000"/>
          <w:sz w:val="28"/>
          <w:szCs w:val="28"/>
          <w:lang w:val="uk-UA"/>
        </w:rPr>
        <w:t>.</w:t>
      </w:r>
    </w:p>
    <w:p w:rsidR="00E04E49" w:rsidRDefault="00E04E49" w:rsidP="00543320">
      <w:pPr>
        <w:jc w:val="both"/>
        <w:rPr>
          <w:rFonts w:ascii="Times New Roman" w:hAnsi="Times New Roman"/>
          <w:sz w:val="28"/>
          <w:szCs w:val="28"/>
          <w:lang w:val="uk-UA"/>
        </w:rPr>
      </w:pPr>
    </w:p>
    <w:p w:rsidR="00660CAE" w:rsidRPr="00543320" w:rsidRDefault="00E04E49">
      <w:pPr>
        <w:rPr>
          <w:rFonts w:ascii="Times New Roman" w:hAnsi="Times New Roman"/>
          <w:sz w:val="28"/>
          <w:szCs w:val="28"/>
          <w:lang w:val="uk-UA"/>
        </w:rPr>
      </w:pPr>
      <w:r>
        <w:rPr>
          <w:rFonts w:ascii="Times New Roman" w:hAnsi="Times New Roman"/>
          <w:sz w:val="28"/>
          <w:szCs w:val="28"/>
          <w:lang w:val="uk-UA"/>
        </w:rPr>
        <w:t>2</w:t>
      </w:r>
      <w:r w:rsidR="0035135F" w:rsidRPr="00543320">
        <w:rPr>
          <w:rFonts w:ascii="Times New Roman" w:hAnsi="Times New Roman"/>
          <w:sz w:val="28"/>
          <w:szCs w:val="28"/>
          <w:lang w:val="uk-UA"/>
        </w:rPr>
        <w:t>. СЛУХАЛИ:</w:t>
      </w:r>
    </w:p>
    <w:p w:rsidR="0035135F" w:rsidRPr="0035135F" w:rsidRDefault="0035135F" w:rsidP="00D65A7B">
      <w:pPr>
        <w:shd w:val="clear" w:color="auto" w:fill="FFFFFF"/>
        <w:spacing w:after="0" w:line="276" w:lineRule="auto"/>
        <w:jc w:val="both"/>
        <w:textAlignment w:val="baseline"/>
        <w:rPr>
          <w:rFonts w:ascii="Times New Roman" w:eastAsia="Times New Roman" w:hAnsi="Times New Roman"/>
          <w:color w:val="222222"/>
          <w:sz w:val="28"/>
          <w:szCs w:val="28"/>
          <w:lang w:val="ru-RU"/>
        </w:rPr>
      </w:pPr>
      <w:r w:rsidRPr="00543320">
        <w:rPr>
          <w:rFonts w:ascii="Times New Roman" w:hAnsi="Times New Roman"/>
          <w:sz w:val="28"/>
          <w:szCs w:val="28"/>
          <w:lang w:val="uk-UA"/>
        </w:rPr>
        <w:t>Луцюк О.В., директора ліцею</w:t>
      </w:r>
      <w:r>
        <w:rPr>
          <w:rFonts w:ascii="Times New Roman" w:hAnsi="Times New Roman"/>
          <w:sz w:val="28"/>
          <w:szCs w:val="28"/>
          <w:lang w:val="uk-UA"/>
        </w:rPr>
        <w:t xml:space="preserve">, яка наголосила, шо </w:t>
      </w:r>
      <w:r w:rsidRPr="0035135F">
        <w:rPr>
          <w:rFonts w:ascii="Times New Roman" w:eastAsia="Times New Roman" w:hAnsi="Times New Roman"/>
          <w:color w:val="222222"/>
          <w:sz w:val="28"/>
          <w:szCs w:val="28"/>
          <w:lang w:val="ru-RU"/>
        </w:rPr>
        <w:t xml:space="preserve">протягом багатьох років існує проблема переходу із початкової школи до основної. Правильно організована робота над цією проблемою – запорука </w:t>
      </w:r>
      <w:r>
        <w:rPr>
          <w:rFonts w:ascii="Times New Roman" w:eastAsia="Times New Roman" w:hAnsi="Times New Roman"/>
          <w:color w:val="222222"/>
          <w:sz w:val="28"/>
          <w:szCs w:val="28"/>
          <w:lang w:val="ru-RU"/>
        </w:rPr>
        <w:t xml:space="preserve">успішного навчання дітей в закладі </w:t>
      </w:r>
      <w:proofErr w:type="gramStart"/>
      <w:r>
        <w:rPr>
          <w:rFonts w:ascii="Times New Roman" w:eastAsia="Times New Roman" w:hAnsi="Times New Roman"/>
          <w:color w:val="222222"/>
          <w:sz w:val="28"/>
          <w:szCs w:val="28"/>
          <w:lang w:val="ru-RU"/>
        </w:rPr>
        <w:t>освіти .Тому</w:t>
      </w:r>
      <w:proofErr w:type="gramEnd"/>
      <w:r>
        <w:rPr>
          <w:rFonts w:ascii="Times New Roman" w:eastAsia="Times New Roman" w:hAnsi="Times New Roman"/>
          <w:color w:val="222222"/>
          <w:sz w:val="28"/>
          <w:szCs w:val="28"/>
          <w:lang w:val="ru-RU"/>
        </w:rPr>
        <w:t xml:space="preserve"> традиційним в нашому ліцеї </w:t>
      </w:r>
      <w:r w:rsidRPr="0035135F">
        <w:rPr>
          <w:rFonts w:ascii="Times New Roman" w:eastAsia="Times New Roman" w:hAnsi="Times New Roman"/>
          <w:color w:val="222222"/>
          <w:sz w:val="28"/>
          <w:szCs w:val="28"/>
          <w:lang w:val="ru-RU"/>
        </w:rPr>
        <w:t xml:space="preserve"> став психолого-педагогічний консиліум з адаптації п’ятикласників до навчання в середній школі.</w:t>
      </w:r>
    </w:p>
    <w:p w:rsidR="0035135F" w:rsidRPr="0035135F" w:rsidRDefault="0035135F" w:rsidP="00D65A7B">
      <w:pPr>
        <w:shd w:val="clear" w:color="auto" w:fill="FFFFFF"/>
        <w:spacing w:after="0" w:line="276" w:lineRule="auto"/>
        <w:jc w:val="both"/>
        <w:textAlignment w:val="baseline"/>
        <w:rPr>
          <w:rFonts w:ascii="Times New Roman" w:eastAsia="Times New Roman" w:hAnsi="Times New Roman"/>
          <w:color w:val="222222"/>
          <w:sz w:val="28"/>
          <w:szCs w:val="28"/>
          <w:lang w:val="ru-RU"/>
        </w:rPr>
      </w:pPr>
      <w:r w:rsidRPr="00543320">
        <w:rPr>
          <w:rFonts w:ascii="Times New Roman" w:eastAsia="Times New Roman" w:hAnsi="Times New Roman"/>
          <w:bCs/>
          <w:color w:val="222222"/>
          <w:sz w:val="28"/>
          <w:szCs w:val="28"/>
          <w:bdr w:val="none" w:sz="0" w:space="0" w:color="auto" w:frame="1"/>
          <w:lang w:val="ru-RU"/>
        </w:rPr>
        <w:t>Мета нашої зустрічі</w:t>
      </w:r>
      <w:r w:rsidRPr="0035135F">
        <w:rPr>
          <w:rFonts w:ascii="Times New Roman" w:eastAsia="Times New Roman" w:hAnsi="Times New Roman"/>
          <w:color w:val="222222"/>
          <w:sz w:val="28"/>
          <w:szCs w:val="28"/>
          <w:lang w:val="ru-RU"/>
        </w:rPr>
        <w:t xml:space="preserve">–забезпечення координації дій всіх учасників навчальної </w:t>
      </w:r>
      <w:proofErr w:type="gramStart"/>
      <w:r w:rsidRPr="0035135F">
        <w:rPr>
          <w:rFonts w:ascii="Times New Roman" w:eastAsia="Times New Roman" w:hAnsi="Times New Roman"/>
          <w:color w:val="222222"/>
          <w:sz w:val="28"/>
          <w:szCs w:val="28"/>
          <w:lang w:val="ru-RU"/>
        </w:rPr>
        <w:t xml:space="preserve">діяльності </w:t>
      </w:r>
      <w:r w:rsidRPr="0035135F">
        <w:rPr>
          <w:rFonts w:ascii="Times New Roman" w:eastAsia="Times New Roman" w:hAnsi="Times New Roman"/>
          <w:color w:val="222222"/>
          <w:sz w:val="28"/>
          <w:szCs w:val="28"/>
        </w:rPr>
        <w:t> </w:t>
      </w:r>
      <w:r w:rsidRPr="0035135F">
        <w:rPr>
          <w:rFonts w:ascii="Times New Roman" w:eastAsia="Times New Roman" w:hAnsi="Times New Roman"/>
          <w:color w:val="222222"/>
          <w:sz w:val="28"/>
          <w:szCs w:val="28"/>
          <w:lang w:val="ru-RU"/>
        </w:rPr>
        <w:t>для</w:t>
      </w:r>
      <w:proofErr w:type="gramEnd"/>
      <w:r w:rsidRPr="0035135F">
        <w:rPr>
          <w:rFonts w:ascii="Times New Roman" w:eastAsia="Times New Roman" w:hAnsi="Times New Roman"/>
          <w:color w:val="222222"/>
          <w:sz w:val="28"/>
          <w:szCs w:val="28"/>
          <w:lang w:val="ru-RU"/>
        </w:rPr>
        <w:t xml:space="preserve"> успішного проходження процесу адаптації п’ятикласників в нових умовах навчання.</w:t>
      </w:r>
    </w:p>
    <w:p w:rsidR="0035135F" w:rsidRPr="00543320" w:rsidRDefault="0035135F" w:rsidP="00D65A7B">
      <w:pPr>
        <w:shd w:val="clear" w:color="auto" w:fill="FFFFFF"/>
        <w:spacing w:after="0" w:line="276" w:lineRule="auto"/>
        <w:jc w:val="both"/>
        <w:textAlignment w:val="baseline"/>
        <w:rPr>
          <w:rFonts w:ascii="Times New Roman" w:eastAsia="Times New Roman" w:hAnsi="Times New Roman"/>
          <w:color w:val="222222"/>
          <w:sz w:val="28"/>
          <w:szCs w:val="28"/>
          <w:lang w:val="ru-RU"/>
        </w:rPr>
      </w:pPr>
      <w:r w:rsidRPr="00543320">
        <w:rPr>
          <w:rFonts w:ascii="Times New Roman" w:eastAsia="Times New Roman" w:hAnsi="Times New Roman"/>
          <w:bCs/>
          <w:color w:val="222222"/>
          <w:sz w:val="28"/>
          <w:szCs w:val="28"/>
          <w:bdr w:val="none" w:sz="0" w:space="0" w:color="auto" w:frame="1"/>
          <w:lang w:val="ru-RU"/>
        </w:rPr>
        <w:t>Щоб реалізувати мету, потрібно виконати такі завдання:</w:t>
      </w:r>
    </w:p>
    <w:p w:rsidR="0035135F" w:rsidRPr="0035135F" w:rsidRDefault="0035135F" w:rsidP="00D65A7B">
      <w:pPr>
        <w:numPr>
          <w:ilvl w:val="0"/>
          <w:numId w:val="7"/>
        </w:numPr>
        <w:shd w:val="clear" w:color="auto" w:fill="FFFFFF"/>
        <w:spacing w:after="0" w:line="276" w:lineRule="auto"/>
        <w:ind w:left="750"/>
        <w:jc w:val="both"/>
        <w:textAlignment w:val="baseline"/>
        <w:rPr>
          <w:rFonts w:ascii="Times New Roman" w:eastAsia="Times New Roman" w:hAnsi="Times New Roman"/>
          <w:color w:val="222222"/>
          <w:sz w:val="28"/>
          <w:szCs w:val="28"/>
          <w:lang w:val="ru-RU"/>
        </w:rPr>
      </w:pPr>
      <w:r w:rsidRPr="0035135F">
        <w:rPr>
          <w:rFonts w:ascii="Times New Roman" w:eastAsia="Times New Roman" w:hAnsi="Times New Roman"/>
          <w:color w:val="222222"/>
          <w:sz w:val="28"/>
          <w:szCs w:val="28"/>
          <w:lang w:val="ru-RU"/>
        </w:rPr>
        <w:t>виявити дітей, які мають труднощі в адаптації;</w:t>
      </w:r>
    </w:p>
    <w:p w:rsidR="0035135F" w:rsidRPr="0035135F" w:rsidRDefault="0035135F" w:rsidP="00D65A7B">
      <w:pPr>
        <w:numPr>
          <w:ilvl w:val="0"/>
          <w:numId w:val="7"/>
        </w:numPr>
        <w:shd w:val="clear" w:color="auto" w:fill="FFFFFF"/>
        <w:spacing w:after="0" w:line="276" w:lineRule="auto"/>
        <w:ind w:left="750"/>
        <w:jc w:val="both"/>
        <w:textAlignment w:val="baseline"/>
        <w:rPr>
          <w:rFonts w:ascii="Times New Roman" w:eastAsia="Times New Roman" w:hAnsi="Times New Roman"/>
          <w:color w:val="222222"/>
          <w:sz w:val="28"/>
          <w:szCs w:val="28"/>
          <w:lang w:val="ru-RU"/>
        </w:rPr>
      </w:pPr>
      <w:r w:rsidRPr="0035135F">
        <w:rPr>
          <w:rFonts w:ascii="Times New Roman" w:eastAsia="Times New Roman" w:hAnsi="Times New Roman"/>
          <w:color w:val="222222"/>
          <w:sz w:val="28"/>
          <w:szCs w:val="28"/>
          <w:lang w:val="ru-RU"/>
        </w:rPr>
        <w:t xml:space="preserve">визначити характер та причину </w:t>
      </w:r>
      <w:proofErr w:type="gramStart"/>
      <w:r w:rsidRPr="0035135F">
        <w:rPr>
          <w:rFonts w:ascii="Times New Roman" w:eastAsia="Times New Roman" w:hAnsi="Times New Roman"/>
          <w:color w:val="222222"/>
          <w:sz w:val="28"/>
          <w:szCs w:val="28"/>
          <w:lang w:val="ru-RU"/>
        </w:rPr>
        <w:t>труднощів</w:t>
      </w:r>
      <w:r w:rsidRPr="0035135F">
        <w:rPr>
          <w:rFonts w:ascii="Times New Roman" w:eastAsia="Times New Roman" w:hAnsi="Times New Roman"/>
          <w:color w:val="222222"/>
          <w:sz w:val="28"/>
          <w:szCs w:val="28"/>
        </w:rPr>
        <w:t> </w:t>
      </w:r>
      <w:r w:rsidRPr="0035135F">
        <w:rPr>
          <w:rFonts w:ascii="Times New Roman" w:eastAsia="Times New Roman" w:hAnsi="Times New Roman"/>
          <w:color w:val="222222"/>
          <w:sz w:val="28"/>
          <w:szCs w:val="28"/>
          <w:lang w:val="ru-RU"/>
        </w:rPr>
        <w:t xml:space="preserve"> у</w:t>
      </w:r>
      <w:proofErr w:type="gramEnd"/>
      <w:r w:rsidRPr="0035135F">
        <w:rPr>
          <w:rFonts w:ascii="Times New Roman" w:eastAsia="Times New Roman" w:hAnsi="Times New Roman"/>
          <w:color w:val="222222"/>
          <w:sz w:val="28"/>
          <w:szCs w:val="28"/>
          <w:lang w:val="ru-RU"/>
        </w:rPr>
        <w:t xml:space="preserve"> кожному окремому випадку;</w:t>
      </w:r>
    </w:p>
    <w:p w:rsidR="0035135F" w:rsidRDefault="0035135F" w:rsidP="00D65A7B">
      <w:pPr>
        <w:numPr>
          <w:ilvl w:val="0"/>
          <w:numId w:val="7"/>
        </w:numPr>
        <w:shd w:val="clear" w:color="auto" w:fill="FFFFFF"/>
        <w:spacing w:after="0" w:line="276" w:lineRule="auto"/>
        <w:ind w:left="750"/>
        <w:jc w:val="both"/>
        <w:textAlignment w:val="baseline"/>
        <w:rPr>
          <w:rFonts w:ascii="Times New Roman" w:eastAsia="Times New Roman" w:hAnsi="Times New Roman"/>
          <w:color w:val="222222"/>
          <w:sz w:val="28"/>
          <w:szCs w:val="28"/>
          <w:lang w:val="ru-RU"/>
        </w:rPr>
      </w:pPr>
      <w:r w:rsidRPr="0035135F">
        <w:rPr>
          <w:rFonts w:ascii="Times New Roman" w:eastAsia="Times New Roman" w:hAnsi="Times New Roman"/>
          <w:color w:val="222222"/>
          <w:sz w:val="28"/>
          <w:szCs w:val="28"/>
          <w:lang w:val="ru-RU"/>
        </w:rPr>
        <w:t>розробити рекомендації для всіх учасників навчально-виховного процесу з проблем адаптації.</w:t>
      </w:r>
    </w:p>
    <w:p w:rsidR="0035135F" w:rsidRDefault="0035135F" w:rsidP="00D65A7B">
      <w:pPr>
        <w:shd w:val="clear" w:color="auto" w:fill="FFFFFF"/>
        <w:spacing w:after="0" w:line="276" w:lineRule="auto"/>
        <w:ind w:left="750"/>
        <w:jc w:val="both"/>
        <w:textAlignment w:val="baseline"/>
        <w:rPr>
          <w:rFonts w:ascii="Times New Roman" w:eastAsia="Times New Roman" w:hAnsi="Times New Roman"/>
          <w:color w:val="222222"/>
          <w:sz w:val="28"/>
          <w:szCs w:val="28"/>
          <w:lang w:val="ru-RU"/>
        </w:rPr>
      </w:pPr>
      <w:r>
        <w:rPr>
          <w:rFonts w:ascii="Times New Roman" w:eastAsia="Times New Roman" w:hAnsi="Times New Roman"/>
          <w:color w:val="222222"/>
          <w:sz w:val="28"/>
          <w:szCs w:val="28"/>
          <w:lang w:val="ru-RU"/>
        </w:rPr>
        <w:t xml:space="preserve">                                                                </w:t>
      </w:r>
      <w:r w:rsidR="004A622F">
        <w:rPr>
          <w:rFonts w:ascii="Times New Roman" w:eastAsia="Times New Roman" w:hAnsi="Times New Roman"/>
          <w:color w:val="222222"/>
          <w:sz w:val="28"/>
          <w:szCs w:val="28"/>
          <w:lang w:val="ru-RU"/>
        </w:rPr>
        <w:t xml:space="preserve">                     </w:t>
      </w:r>
      <w:r>
        <w:rPr>
          <w:rFonts w:ascii="Times New Roman" w:eastAsia="Times New Roman" w:hAnsi="Times New Roman"/>
          <w:color w:val="222222"/>
          <w:sz w:val="28"/>
          <w:szCs w:val="28"/>
          <w:lang w:val="ru-RU"/>
        </w:rPr>
        <w:t>(Доповідь додається)</w:t>
      </w:r>
    </w:p>
    <w:p w:rsidR="0035135F" w:rsidRPr="00543320" w:rsidRDefault="0035135F" w:rsidP="004A622F">
      <w:pPr>
        <w:shd w:val="clear" w:color="auto" w:fill="FFFFFF"/>
        <w:spacing w:after="0" w:line="276" w:lineRule="auto"/>
        <w:ind w:left="750" w:hanging="892"/>
        <w:jc w:val="both"/>
        <w:textAlignment w:val="baseline"/>
        <w:rPr>
          <w:rFonts w:ascii="Times New Roman" w:eastAsia="Times New Roman" w:hAnsi="Times New Roman"/>
          <w:color w:val="222222"/>
          <w:sz w:val="28"/>
          <w:szCs w:val="28"/>
          <w:lang w:val="ru-RU"/>
        </w:rPr>
      </w:pPr>
      <w:proofErr w:type="gramStart"/>
      <w:r w:rsidRPr="00543320">
        <w:rPr>
          <w:rFonts w:ascii="Times New Roman" w:eastAsia="Times New Roman" w:hAnsi="Times New Roman"/>
          <w:color w:val="222222"/>
          <w:sz w:val="28"/>
          <w:szCs w:val="28"/>
          <w:lang w:val="ru-RU"/>
        </w:rPr>
        <w:t>ВИСТУПИЛА :</w:t>
      </w:r>
      <w:proofErr w:type="gramEnd"/>
    </w:p>
    <w:p w:rsidR="00E91BA8" w:rsidRPr="00E91BA8" w:rsidRDefault="00543320" w:rsidP="004A622F">
      <w:pPr>
        <w:shd w:val="clear" w:color="auto" w:fill="FFFFFF"/>
        <w:spacing w:after="0" w:line="276" w:lineRule="auto"/>
        <w:ind w:left="-142"/>
        <w:jc w:val="both"/>
        <w:textAlignment w:val="baseline"/>
        <w:rPr>
          <w:rFonts w:ascii="Times New Roman" w:eastAsia="Times New Roman" w:hAnsi="Times New Roman"/>
          <w:color w:val="222222"/>
          <w:sz w:val="28"/>
          <w:szCs w:val="28"/>
          <w:lang w:val="ru-RU"/>
        </w:rPr>
      </w:pPr>
      <w:r>
        <w:rPr>
          <w:rFonts w:ascii="Times New Roman" w:eastAsia="Times New Roman" w:hAnsi="Times New Roman"/>
          <w:color w:val="222222"/>
          <w:sz w:val="28"/>
          <w:szCs w:val="28"/>
          <w:lang w:val="ru-RU"/>
        </w:rPr>
        <w:t xml:space="preserve">    </w:t>
      </w:r>
      <w:r w:rsidR="0035135F">
        <w:rPr>
          <w:rFonts w:ascii="Times New Roman" w:eastAsia="Times New Roman" w:hAnsi="Times New Roman"/>
          <w:color w:val="222222"/>
          <w:sz w:val="28"/>
          <w:szCs w:val="28"/>
          <w:lang w:val="ru-RU"/>
        </w:rPr>
        <w:t xml:space="preserve">Захарчук </w:t>
      </w:r>
      <w:proofErr w:type="gramStart"/>
      <w:r w:rsidR="0035135F">
        <w:rPr>
          <w:rFonts w:ascii="Times New Roman" w:eastAsia="Times New Roman" w:hAnsi="Times New Roman"/>
          <w:color w:val="222222"/>
          <w:sz w:val="28"/>
          <w:szCs w:val="28"/>
          <w:lang w:val="ru-RU"/>
        </w:rPr>
        <w:t>Л.І. ,</w:t>
      </w:r>
      <w:proofErr w:type="gramEnd"/>
      <w:r w:rsidR="0035135F">
        <w:rPr>
          <w:rFonts w:ascii="Times New Roman" w:eastAsia="Times New Roman" w:hAnsi="Times New Roman"/>
          <w:color w:val="222222"/>
          <w:sz w:val="28"/>
          <w:szCs w:val="28"/>
          <w:lang w:val="ru-RU"/>
        </w:rPr>
        <w:t xml:space="preserve"> класний керівник 5 класу, котра сказала , що а</w:t>
      </w:r>
      <w:r w:rsidR="0035135F" w:rsidRPr="0035135F">
        <w:rPr>
          <w:rFonts w:ascii="Times New Roman" w:eastAsia="Times New Roman" w:hAnsi="Times New Roman"/>
          <w:color w:val="222222"/>
          <w:sz w:val="28"/>
          <w:szCs w:val="28"/>
          <w:lang w:val="ru-RU"/>
        </w:rPr>
        <w:t xml:space="preserve">даптація п’ятикласників відбувається у межах норми. </w:t>
      </w:r>
      <w:r w:rsidR="00E91BA8">
        <w:rPr>
          <w:rFonts w:ascii="Times New Roman" w:eastAsia="Times New Roman" w:hAnsi="Times New Roman"/>
          <w:color w:val="222222"/>
          <w:sz w:val="28"/>
          <w:szCs w:val="28"/>
          <w:lang w:val="ru-RU"/>
        </w:rPr>
        <w:t>У 5</w:t>
      </w:r>
      <w:proofErr w:type="gramStart"/>
      <w:r w:rsidR="00E91BA8">
        <w:rPr>
          <w:rFonts w:ascii="Times New Roman" w:eastAsia="Times New Roman" w:hAnsi="Times New Roman"/>
          <w:color w:val="222222"/>
          <w:sz w:val="28"/>
          <w:szCs w:val="28"/>
          <w:lang w:val="ru-RU"/>
        </w:rPr>
        <w:t>класі  навчається</w:t>
      </w:r>
      <w:proofErr w:type="gramEnd"/>
      <w:r w:rsidR="00E91BA8">
        <w:rPr>
          <w:rFonts w:ascii="Times New Roman" w:eastAsia="Times New Roman" w:hAnsi="Times New Roman"/>
          <w:color w:val="222222"/>
          <w:sz w:val="28"/>
          <w:szCs w:val="28"/>
          <w:lang w:val="ru-RU"/>
        </w:rPr>
        <w:t xml:space="preserve"> 6 хлопчиків та 6</w:t>
      </w:r>
      <w:r w:rsidR="00E91BA8" w:rsidRPr="00E91BA8">
        <w:rPr>
          <w:rFonts w:ascii="Times New Roman" w:eastAsia="Times New Roman" w:hAnsi="Times New Roman"/>
          <w:color w:val="222222"/>
          <w:sz w:val="28"/>
          <w:szCs w:val="28"/>
          <w:lang w:val="ru-RU"/>
        </w:rPr>
        <w:t xml:space="preserve"> дівчаток. Це сформований колектив зі своїми традиціями і особливостями. Діти добрі, щирі, співчутливі.  У класі є яскраво виражений лідер. Більшість учнів дуже активні на уроках. Клас дружний та цікавий. Завжди допомагають одне одному, переживають за клас. Це і є сильною стороною класу.</w:t>
      </w:r>
    </w:p>
    <w:p w:rsidR="0035135F" w:rsidRPr="0035135F" w:rsidRDefault="004A622F" w:rsidP="004A622F">
      <w:pPr>
        <w:shd w:val="clear" w:color="auto" w:fill="FFFFFF"/>
        <w:spacing w:after="0" w:line="276" w:lineRule="auto"/>
        <w:ind w:left="-142" w:hanging="142"/>
        <w:jc w:val="both"/>
        <w:textAlignment w:val="baseline"/>
        <w:rPr>
          <w:rFonts w:ascii="Times New Roman" w:eastAsia="Times New Roman" w:hAnsi="Times New Roman"/>
          <w:color w:val="222222"/>
          <w:sz w:val="28"/>
          <w:szCs w:val="28"/>
          <w:lang w:val="ru-RU"/>
        </w:rPr>
      </w:pPr>
      <w:r>
        <w:rPr>
          <w:rFonts w:ascii="Times New Roman" w:eastAsia="Times New Roman" w:hAnsi="Times New Roman"/>
          <w:color w:val="222222"/>
          <w:sz w:val="28"/>
          <w:szCs w:val="28"/>
          <w:lang w:val="ru-RU"/>
        </w:rPr>
        <w:t xml:space="preserve">     </w:t>
      </w:r>
      <w:r w:rsidR="00E91BA8" w:rsidRPr="00E91BA8">
        <w:rPr>
          <w:rFonts w:ascii="Times New Roman" w:eastAsia="Times New Roman" w:hAnsi="Times New Roman"/>
          <w:color w:val="222222"/>
          <w:sz w:val="28"/>
          <w:szCs w:val="28"/>
          <w:lang w:val="ru-RU"/>
        </w:rPr>
        <w:t>Учні класу досягли гарних результатів у навчанні. Спостерігається дуже незначна різниця між результатами досягнень за четвертий клас і рез</w:t>
      </w:r>
      <w:r w:rsidR="00E91BA8">
        <w:rPr>
          <w:rFonts w:ascii="Times New Roman" w:eastAsia="Times New Roman" w:hAnsi="Times New Roman"/>
          <w:color w:val="222222"/>
          <w:sz w:val="28"/>
          <w:szCs w:val="28"/>
          <w:lang w:val="ru-RU"/>
        </w:rPr>
        <w:t xml:space="preserve">ультатами за перший семестр. </w:t>
      </w:r>
      <w:proofErr w:type="gramStart"/>
      <w:r w:rsidR="00E91BA8">
        <w:rPr>
          <w:rFonts w:ascii="Times New Roman" w:eastAsia="Times New Roman" w:hAnsi="Times New Roman"/>
          <w:color w:val="222222"/>
          <w:sz w:val="28"/>
          <w:szCs w:val="28"/>
          <w:lang w:val="ru-RU"/>
        </w:rPr>
        <w:t>П</w:t>
      </w:r>
      <w:r w:rsidR="00E91BA8" w:rsidRPr="004D049C">
        <w:rPr>
          <w:rFonts w:ascii="Times New Roman" w:eastAsia="Times New Roman" w:hAnsi="Times New Roman"/>
          <w:color w:val="222222"/>
          <w:sz w:val="28"/>
          <w:szCs w:val="28"/>
          <w:lang w:val="ru-RU"/>
        </w:rPr>
        <w:t>’</w:t>
      </w:r>
      <w:r w:rsidR="00E91BA8">
        <w:rPr>
          <w:rFonts w:ascii="Times New Roman" w:eastAsia="Times New Roman" w:hAnsi="Times New Roman"/>
          <w:color w:val="222222"/>
          <w:sz w:val="28"/>
          <w:szCs w:val="28"/>
          <w:lang w:val="ru-RU"/>
        </w:rPr>
        <w:t xml:space="preserve">ять </w:t>
      </w:r>
      <w:r w:rsidR="00E91BA8" w:rsidRPr="00E91BA8">
        <w:rPr>
          <w:rFonts w:ascii="Times New Roman" w:eastAsia="Times New Roman" w:hAnsi="Times New Roman"/>
          <w:color w:val="222222"/>
          <w:sz w:val="28"/>
          <w:szCs w:val="28"/>
          <w:lang w:val="ru-RU"/>
        </w:rPr>
        <w:t xml:space="preserve"> учні</w:t>
      </w:r>
      <w:proofErr w:type="gramEnd"/>
      <w:r w:rsidR="00E91BA8" w:rsidRPr="00E91BA8">
        <w:rPr>
          <w:rFonts w:ascii="Times New Roman" w:eastAsia="Times New Roman" w:hAnsi="Times New Roman"/>
          <w:color w:val="222222"/>
          <w:sz w:val="28"/>
          <w:szCs w:val="28"/>
          <w:lang w:val="ru-RU"/>
        </w:rPr>
        <w:t xml:space="preserve"> мають результати високого рівня. Є значний потенціал учнів, які в майбутньому ще себе проявлять.</w:t>
      </w:r>
      <w:r w:rsidR="00E91BA8">
        <w:rPr>
          <w:rFonts w:ascii="Times New Roman" w:eastAsia="Times New Roman" w:hAnsi="Times New Roman"/>
          <w:color w:val="222222"/>
          <w:sz w:val="28"/>
          <w:szCs w:val="28"/>
          <w:lang w:val="ru-RU"/>
        </w:rPr>
        <w:t xml:space="preserve">  </w:t>
      </w:r>
      <w:r w:rsidR="0035135F" w:rsidRPr="0035135F">
        <w:rPr>
          <w:rFonts w:ascii="Times New Roman" w:eastAsia="Times New Roman" w:hAnsi="Times New Roman"/>
          <w:color w:val="222222"/>
          <w:sz w:val="28"/>
          <w:szCs w:val="28"/>
          <w:lang w:val="ru-RU"/>
        </w:rPr>
        <w:t>Учнів, які мають ознаки дезадаптації необхідно залучати до групових форм роботи, стимулювати будь-які досягнення, створювати ситуації успіху, піднімати самооцінку. Здійснювати індивідуальний підхід у роботі з учнями. Створювати умови для комфортного перебування учнів у класному колективі.</w:t>
      </w:r>
    </w:p>
    <w:p w:rsidR="0035135F" w:rsidRPr="0035135F" w:rsidRDefault="0035135F" w:rsidP="004A622F">
      <w:pPr>
        <w:shd w:val="clear" w:color="auto" w:fill="FFFFFF"/>
        <w:spacing w:after="0" w:line="276" w:lineRule="auto"/>
        <w:jc w:val="both"/>
        <w:textAlignment w:val="baseline"/>
        <w:rPr>
          <w:rFonts w:ascii="Times New Roman" w:eastAsia="Times New Roman" w:hAnsi="Times New Roman"/>
          <w:color w:val="222222"/>
          <w:sz w:val="28"/>
          <w:szCs w:val="28"/>
          <w:lang w:val="ru-RU"/>
        </w:rPr>
      </w:pPr>
      <w:r w:rsidRPr="0035135F">
        <w:rPr>
          <w:rFonts w:ascii="Times New Roman" w:eastAsia="Times New Roman" w:hAnsi="Times New Roman"/>
          <w:color w:val="222222"/>
          <w:sz w:val="28"/>
          <w:szCs w:val="28"/>
          <w:lang w:val="ru-RU"/>
        </w:rPr>
        <w:t xml:space="preserve">Перші кроки до порозуміння. Обмін враженнями вчителів-предметників. </w:t>
      </w:r>
    </w:p>
    <w:p w:rsidR="0035135F" w:rsidRPr="0035135F" w:rsidRDefault="0035135F" w:rsidP="004A622F">
      <w:pPr>
        <w:shd w:val="clear" w:color="auto" w:fill="FFFFFF"/>
        <w:spacing w:after="0" w:line="276" w:lineRule="auto"/>
        <w:ind w:left="750" w:hanging="466"/>
        <w:jc w:val="both"/>
        <w:textAlignment w:val="baseline"/>
        <w:rPr>
          <w:rFonts w:ascii="Times New Roman" w:eastAsia="Times New Roman" w:hAnsi="Times New Roman"/>
          <w:color w:val="222222"/>
          <w:sz w:val="28"/>
          <w:szCs w:val="28"/>
          <w:lang w:val="ru-RU"/>
        </w:rPr>
      </w:pPr>
      <w:r w:rsidRPr="0035135F">
        <w:rPr>
          <w:rFonts w:ascii="Times New Roman" w:eastAsia="Times New Roman" w:hAnsi="Times New Roman"/>
          <w:color w:val="222222"/>
          <w:sz w:val="28"/>
          <w:szCs w:val="28"/>
          <w:lang w:val="ru-RU"/>
        </w:rPr>
        <w:t>1.</w:t>
      </w:r>
      <w:r w:rsidRPr="0035135F">
        <w:rPr>
          <w:rFonts w:ascii="Times New Roman" w:eastAsia="Times New Roman" w:hAnsi="Times New Roman"/>
          <w:color w:val="222222"/>
          <w:sz w:val="28"/>
          <w:szCs w:val="28"/>
          <w:lang w:val="ru-RU"/>
        </w:rPr>
        <w:tab/>
        <w:t>Враження про клас в цілому?</w:t>
      </w:r>
    </w:p>
    <w:p w:rsidR="0035135F" w:rsidRPr="0035135F" w:rsidRDefault="004A622F" w:rsidP="004A622F">
      <w:pPr>
        <w:shd w:val="clear" w:color="auto" w:fill="FFFFFF"/>
        <w:spacing w:after="0" w:line="276" w:lineRule="auto"/>
        <w:jc w:val="both"/>
        <w:textAlignment w:val="baseline"/>
        <w:rPr>
          <w:rFonts w:ascii="Times New Roman" w:eastAsia="Times New Roman" w:hAnsi="Times New Roman"/>
          <w:color w:val="222222"/>
          <w:sz w:val="28"/>
          <w:szCs w:val="28"/>
          <w:lang w:val="ru-RU"/>
        </w:rPr>
      </w:pPr>
      <w:r>
        <w:rPr>
          <w:rFonts w:ascii="Times New Roman" w:eastAsia="Times New Roman" w:hAnsi="Times New Roman"/>
          <w:color w:val="222222"/>
          <w:sz w:val="28"/>
          <w:szCs w:val="28"/>
          <w:lang w:val="ru-RU"/>
        </w:rPr>
        <w:t xml:space="preserve">    2. </w:t>
      </w:r>
      <w:r w:rsidR="0035135F" w:rsidRPr="0035135F">
        <w:rPr>
          <w:rFonts w:ascii="Times New Roman" w:eastAsia="Times New Roman" w:hAnsi="Times New Roman"/>
          <w:color w:val="222222"/>
          <w:sz w:val="28"/>
          <w:szCs w:val="28"/>
          <w:lang w:val="ru-RU"/>
        </w:rPr>
        <w:t>ставлення до навчання, вчителів, про взаємини між учнями?</w:t>
      </w:r>
    </w:p>
    <w:p w:rsidR="0035135F" w:rsidRPr="0035135F" w:rsidRDefault="004A622F" w:rsidP="004A622F">
      <w:pPr>
        <w:shd w:val="clear" w:color="auto" w:fill="FFFFFF"/>
        <w:spacing w:after="0" w:line="276" w:lineRule="auto"/>
        <w:ind w:left="750" w:hanging="466"/>
        <w:jc w:val="both"/>
        <w:textAlignment w:val="baseline"/>
        <w:rPr>
          <w:rFonts w:ascii="Times New Roman" w:eastAsia="Times New Roman" w:hAnsi="Times New Roman"/>
          <w:color w:val="222222"/>
          <w:sz w:val="28"/>
          <w:szCs w:val="28"/>
          <w:lang w:val="ru-RU"/>
        </w:rPr>
      </w:pPr>
      <w:r>
        <w:rPr>
          <w:rFonts w:ascii="Times New Roman" w:eastAsia="Times New Roman" w:hAnsi="Times New Roman"/>
          <w:color w:val="222222"/>
          <w:sz w:val="28"/>
          <w:szCs w:val="28"/>
          <w:lang w:val="ru-RU"/>
        </w:rPr>
        <w:t>3</w:t>
      </w:r>
      <w:r w:rsidR="0035135F" w:rsidRPr="0035135F">
        <w:rPr>
          <w:rFonts w:ascii="Times New Roman" w:eastAsia="Times New Roman" w:hAnsi="Times New Roman"/>
          <w:color w:val="222222"/>
          <w:sz w:val="28"/>
          <w:szCs w:val="28"/>
          <w:lang w:val="ru-RU"/>
        </w:rPr>
        <w:t>.</w:t>
      </w:r>
      <w:r w:rsidR="0035135F" w:rsidRPr="0035135F">
        <w:rPr>
          <w:rFonts w:ascii="Times New Roman" w:eastAsia="Times New Roman" w:hAnsi="Times New Roman"/>
          <w:color w:val="222222"/>
          <w:sz w:val="28"/>
          <w:szCs w:val="28"/>
          <w:lang w:val="ru-RU"/>
        </w:rPr>
        <w:tab/>
      </w:r>
      <w:proofErr w:type="gramStart"/>
      <w:r w:rsidR="0035135F" w:rsidRPr="0035135F">
        <w:rPr>
          <w:rFonts w:ascii="Times New Roman" w:eastAsia="Times New Roman" w:hAnsi="Times New Roman"/>
          <w:color w:val="222222"/>
          <w:sz w:val="28"/>
          <w:szCs w:val="28"/>
          <w:lang w:val="ru-RU"/>
        </w:rPr>
        <w:t>В</w:t>
      </w:r>
      <w:proofErr w:type="gramEnd"/>
      <w:r w:rsidR="0035135F" w:rsidRPr="0035135F">
        <w:rPr>
          <w:rFonts w:ascii="Times New Roman" w:eastAsia="Times New Roman" w:hAnsi="Times New Roman"/>
          <w:color w:val="222222"/>
          <w:sz w:val="28"/>
          <w:szCs w:val="28"/>
          <w:lang w:val="ru-RU"/>
        </w:rPr>
        <w:t xml:space="preserve"> чому полягають основні труднощі в роботі з цим класом?</w:t>
      </w:r>
    </w:p>
    <w:p w:rsidR="0035135F" w:rsidRPr="0035135F" w:rsidRDefault="004A622F" w:rsidP="004A622F">
      <w:pPr>
        <w:shd w:val="clear" w:color="auto" w:fill="FFFFFF"/>
        <w:spacing w:after="0" w:line="276" w:lineRule="auto"/>
        <w:ind w:left="750" w:hanging="466"/>
        <w:jc w:val="both"/>
        <w:textAlignment w:val="baseline"/>
        <w:rPr>
          <w:rFonts w:ascii="Times New Roman" w:eastAsia="Times New Roman" w:hAnsi="Times New Roman"/>
          <w:color w:val="222222"/>
          <w:sz w:val="28"/>
          <w:szCs w:val="28"/>
          <w:lang w:val="ru-RU"/>
        </w:rPr>
      </w:pPr>
      <w:r>
        <w:rPr>
          <w:rFonts w:ascii="Times New Roman" w:eastAsia="Times New Roman" w:hAnsi="Times New Roman"/>
          <w:color w:val="222222"/>
          <w:sz w:val="28"/>
          <w:szCs w:val="28"/>
          <w:lang w:val="ru-RU"/>
        </w:rPr>
        <w:t>4</w:t>
      </w:r>
      <w:r w:rsidR="0035135F" w:rsidRPr="0035135F">
        <w:rPr>
          <w:rFonts w:ascii="Times New Roman" w:eastAsia="Times New Roman" w:hAnsi="Times New Roman"/>
          <w:color w:val="222222"/>
          <w:sz w:val="28"/>
          <w:szCs w:val="28"/>
          <w:lang w:val="ru-RU"/>
        </w:rPr>
        <w:t>.</w:t>
      </w:r>
      <w:r w:rsidR="0035135F" w:rsidRPr="0035135F">
        <w:rPr>
          <w:rFonts w:ascii="Times New Roman" w:eastAsia="Times New Roman" w:hAnsi="Times New Roman"/>
          <w:color w:val="222222"/>
          <w:sz w:val="28"/>
          <w:szCs w:val="28"/>
          <w:lang w:val="ru-RU"/>
        </w:rPr>
        <w:tab/>
        <w:t>Шляхи подолання труднощів.</w:t>
      </w:r>
    </w:p>
    <w:p w:rsidR="0035135F" w:rsidRPr="0035135F" w:rsidRDefault="004A622F" w:rsidP="004A622F">
      <w:pPr>
        <w:shd w:val="clear" w:color="auto" w:fill="FFFFFF"/>
        <w:spacing w:after="0" w:line="276" w:lineRule="auto"/>
        <w:ind w:left="750" w:hanging="466"/>
        <w:jc w:val="both"/>
        <w:textAlignment w:val="baseline"/>
        <w:rPr>
          <w:rFonts w:ascii="Times New Roman" w:eastAsia="Times New Roman" w:hAnsi="Times New Roman"/>
          <w:color w:val="222222"/>
          <w:sz w:val="28"/>
          <w:szCs w:val="28"/>
          <w:lang w:val="ru-RU"/>
        </w:rPr>
      </w:pPr>
      <w:r>
        <w:rPr>
          <w:rFonts w:ascii="Times New Roman" w:eastAsia="Times New Roman" w:hAnsi="Times New Roman"/>
          <w:color w:val="222222"/>
          <w:sz w:val="28"/>
          <w:szCs w:val="28"/>
          <w:lang w:val="ru-RU"/>
        </w:rPr>
        <w:lastRenderedPageBreak/>
        <w:t>5</w:t>
      </w:r>
      <w:r w:rsidR="0035135F" w:rsidRPr="0035135F">
        <w:rPr>
          <w:rFonts w:ascii="Times New Roman" w:eastAsia="Times New Roman" w:hAnsi="Times New Roman"/>
          <w:color w:val="222222"/>
          <w:sz w:val="28"/>
          <w:szCs w:val="28"/>
          <w:lang w:val="ru-RU"/>
        </w:rPr>
        <w:t>.</w:t>
      </w:r>
      <w:r w:rsidR="0035135F" w:rsidRPr="0035135F">
        <w:rPr>
          <w:rFonts w:ascii="Times New Roman" w:eastAsia="Times New Roman" w:hAnsi="Times New Roman"/>
          <w:color w:val="222222"/>
          <w:sz w:val="28"/>
          <w:szCs w:val="28"/>
          <w:lang w:val="ru-RU"/>
        </w:rPr>
        <w:tab/>
        <w:t>Назвіть сильні та слабкі сторони класу. Як, на вашу думку, можна</w:t>
      </w:r>
    </w:p>
    <w:p w:rsidR="0035135F" w:rsidRPr="0035135F" w:rsidRDefault="0035135F" w:rsidP="00D65A7B">
      <w:pPr>
        <w:shd w:val="clear" w:color="auto" w:fill="FFFFFF"/>
        <w:spacing w:after="0" w:line="276" w:lineRule="auto"/>
        <w:ind w:left="750"/>
        <w:jc w:val="both"/>
        <w:textAlignment w:val="baseline"/>
        <w:rPr>
          <w:rFonts w:ascii="Times New Roman" w:eastAsia="Times New Roman" w:hAnsi="Times New Roman"/>
          <w:color w:val="222222"/>
          <w:sz w:val="28"/>
          <w:szCs w:val="28"/>
          <w:lang w:val="ru-RU"/>
        </w:rPr>
      </w:pPr>
      <w:r w:rsidRPr="0035135F">
        <w:rPr>
          <w:rFonts w:ascii="Times New Roman" w:eastAsia="Times New Roman" w:hAnsi="Times New Roman"/>
          <w:color w:val="222222"/>
          <w:sz w:val="28"/>
          <w:szCs w:val="28"/>
          <w:lang w:val="ru-RU"/>
        </w:rPr>
        <w:t xml:space="preserve"> </w:t>
      </w:r>
      <w:proofErr w:type="gramStart"/>
      <w:r w:rsidRPr="0035135F">
        <w:rPr>
          <w:rFonts w:ascii="Times New Roman" w:eastAsia="Times New Roman" w:hAnsi="Times New Roman"/>
          <w:color w:val="222222"/>
          <w:sz w:val="28"/>
          <w:szCs w:val="28"/>
          <w:lang w:val="ru-RU"/>
        </w:rPr>
        <w:t>Зміцнювати  та</w:t>
      </w:r>
      <w:proofErr w:type="gramEnd"/>
      <w:r w:rsidRPr="0035135F">
        <w:rPr>
          <w:rFonts w:ascii="Times New Roman" w:eastAsia="Times New Roman" w:hAnsi="Times New Roman"/>
          <w:color w:val="222222"/>
          <w:sz w:val="28"/>
          <w:szCs w:val="28"/>
          <w:lang w:val="ru-RU"/>
        </w:rPr>
        <w:t xml:space="preserve"> розвивати позитивні сторони?</w:t>
      </w:r>
    </w:p>
    <w:p w:rsidR="0035135F" w:rsidRPr="0035135F" w:rsidRDefault="004A622F" w:rsidP="004A622F">
      <w:pPr>
        <w:shd w:val="clear" w:color="auto" w:fill="FFFFFF"/>
        <w:spacing w:after="0" w:line="276" w:lineRule="auto"/>
        <w:ind w:left="750" w:hanging="466"/>
        <w:jc w:val="both"/>
        <w:textAlignment w:val="baseline"/>
        <w:rPr>
          <w:rFonts w:ascii="Times New Roman" w:eastAsia="Times New Roman" w:hAnsi="Times New Roman"/>
          <w:color w:val="222222"/>
          <w:sz w:val="28"/>
          <w:szCs w:val="28"/>
          <w:lang w:val="ru-RU"/>
        </w:rPr>
      </w:pPr>
      <w:r>
        <w:rPr>
          <w:rFonts w:ascii="Times New Roman" w:eastAsia="Times New Roman" w:hAnsi="Times New Roman"/>
          <w:color w:val="222222"/>
          <w:sz w:val="28"/>
          <w:szCs w:val="28"/>
          <w:lang w:val="ru-RU"/>
        </w:rPr>
        <w:t>6</w:t>
      </w:r>
      <w:r w:rsidR="0035135F" w:rsidRPr="0035135F">
        <w:rPr>
          <w:rFonts w:ascii="Times New Roman" w:eastAsia="Times New Roman" w:hAnsi="Times New Roman"/>
          <w:color w:val="222222"/>
          <w:sz w:val="28"/>
          <w:szCs w:val="28"/>
          <w:lang w:val="ru-RU"/>
        </w:rPr>
        <w:t>.</w:t>
      </w:r>
      <w:r w:rsidR="0035135F" w:rsidRPr="0035135F">
        <w:rPr>
          <w:rFonts w:ascii="Times New Roman" w:eastAsia="Times New Roman" w:hAnsi="Times New Roman"/>
          <w:color w:val="222222"/>
          <w:sz w:val="28"/>
          <w:szCs w:val="28"/>
          <w:lang w:val="ru-RU"/>
        </w:rPr>
        <w:tab/>
        <w:t>Що в житті цього класу здається вам незрозумілим?</w:t>
      </w:r>
    </w:p>
    <w:p w:rsidR="0035135F" w:rsidRPr="0035135F" w:rsidRDefault="0035135F" w:rsidP="00D65A7B">
      <w:pPr>
        <w:spacing w:line="276" w:lineRule="auto"/>
        <w:rPr>
          <w:rFonts w:ascii="Times New Roman" w:hAnsi="Times New Roman"/>
          <w:sz w:val="28"/>
          <w:szCs w:val="28"/>
          <w:lang w:val="ru-RU"/>
        </w:rPr>
      </w:pPr>
    </w:p>
    <w:p w:rsidR="00FC6820" w:rsidRDefault="0035135F" w:rsidP="00D65A7B">
      <w:pPr>
        <w:spacing w:line="276" w:lineRule="auto"/>
        <w:rPr>
          <w:rFonts w:ascii="Times New Roman" w:hAnsi="Times New Roman"/>
          <w:sz w:val="28"/>
          <w:szCs w:val="28"/>
          <w:lang w:val="uk-UA"/>
        </w:rPr>
      </w:pPr>
      <w:r>
        <w:rPr>
          <w:rFonts w:ascii="Times New Roman" w:hAnsi="Times New Roman"/>
          <w:sz w:val="28"/>
          <w:szCs w:val="28"/>
          <w:lang w:val="uk-UA"/>
        </w:rPr>
        <w:t xml:space="preserve">                                                                                           (Доповідь додається )</w:t>
      </w:r>
    </w:p>
    <w:p w:rsidR="00B67D75" w:rsidRDefault="004A622F" w:rsidP="00D65A7B">
      <w:pPr>
        <w:spacing w:line="276" w:lineRule="auto"/>
        <w:rPr>
          <w:rFonts w:ascii="Times New Roman" w:hAnsi="Times New Roman"/>
          <w:sz w:val="28"/>
          <w:szCs w:val="28"/>
          <w:lang w:val="uk-UA"/>
        </w:rPr>
      </w:pPr>
      <w:r>
        <w:rPr>
          <w:rFonts w:ascii="Times New Roman" w:hAnsi="Times New Roman"/>
          <w:sz w:val="28"/>
          <w:szCs w:val="28"/>
          <w:lang w:val="uk-UA"/>
        </w:rPr>
        <w:t>ВИСТУПИЛІ</w:t>
      </w:r>
      <w:r w:rsidR="00B67D75">
        <w:rPr>
          <w:rFonts w:ascii="Times New Roman" w:hAnsi="Times New Roman"/>
          <w:sz w:val="28"/>
          <w:szCs w:val="28"/>
          <w:lang w:val="uk-UA"/>
        </w:rPr>
        <w:t>:</w:t>
      </w:r>
    </w:p>
    <w:p w:rsidR="00B67D75" w:rsidRDefault="00B67D75" w:rsidP="00D65A7B">
      <w:pPr>
        <w:shd w:val="clear" w:color="auto" w:fill="FFFFFF"/>
        <w:spacing w:after="0" w:line="276" w:lineRule="auto"/>
        <w:ind w:firstLine="709"/>
        <w:jc w:val="both"/>
        <w:rPr>
          <w:rFonts w:ascii="Times New Roman" w:eastAsia="Times New Roman" w:hAnsi="Times New Roman"/>
          <w:bCs/>
          <w:sz w:val="28"/>
          <w:szCs w:val="28"/>
          <w:lang w:val="ru-RU" w:eastAsia="ru-RU"/>
        </w:rPr>
      </w:pPr>
      <w:r>
        <w:rPr>
          <w:rFonts w:ascii="Times New Roman" w:hAnsi="Times New Roman"/>
          <w:sz w:val="28"/>
          <w:szCs w:val="28"/>
          <w:lang w:val="uk-UA"/>
        </w:rPr>
        <w:t>Дяк О.Ю. вчитель зарубіжної</w:t>
      </w:r>
      <w:r w:rsidR="009A1DF4">
        <w:rPr>
          <w:rFonts w:ascii="Times New Roman" w:hAnsi="Times New Roman"/>
          <w:sz w:val="28"/>
          <w:szCs w:val="28"/>
          <w:lang w:val="uk-UA"/>
        </w:rPr>
        <w:t xml:space="preserve"> </w:t>
      </w:r>
      <w:r>
        <w:rPr>
          <w:rFonts w:ascii="Times New Roman" w:hAnsi="Times New Roman"/>
          <w:sz w:val="28"/>
          <w:szCs w:val="28"/>
          <w:lang w:val="uk-UA"/>
        </w:rPr>
        <w:t xml:space="preserve">літератури, котра наголосила, що </w:t>
      </w:r>
      <w:r w:rsidRPr="004D049C">
        <w:rPr>
          <w:rFonts w:ascii="Times New Roman" w:eastAsia="Times New Roman" w:hAnsi="Times New Roman"/>
          <w:bCs/>
          <w:sz w:val="28"/>
          <w:szCs w:val="28"/>
          <w:lang w:val="uk-UA" w:eastAsia="ru-RU"/>
        </w:rPr>
        <w:t xml:space="preserve">як показує практика, більшість дітей переживають перехід із початкової школи в основну, як важливий крок у своєму житті. </w:t>
      </w:r>
      <w:r w:rsidRPr="00B67D75">
        <w:rPr>
          <w:rFonts w:ascii="Times New Roman" w:eastAsia="Times New Roman" w:hAnsi="Times New Roman"/>
          <w:bCs/>
          <w:sz w:val="28"/>
          <w:szCs w:val="28"/>
          <w:lang w:val="ru-RU" w:eastAsia="ru-RU"/>
        </w:rPr>
        <w:t>Поява декількох учителів з різними вимогами, різними характерами, різним стилем викладання є для них очевидним показником їхнього дорослішання. Вони із задоволенням і з певною гордістю розповідають батькам, молодшим братам, друзям про свої успіхи. Крім того, певна частина дітей усвідомлює своє нове становище, як шанс заново почати шкільне життя, налагодити стосунки з педагогами.</w:t>
      </w:r>
    </w:p>
    <w:p w:rsidR="00B67D75" w:rsidRDefault="00B67D75" w:rsidP="00D65A7B">
      <w:pPr>
        <w:shd w:val="clear" w:color="auto" w:fill="FFFFFF"/>
        <w:spacing w:after="0" w:line="276" w:lineRule="auto"/>
        <w:ind w:firstLine="709"/>
        <w:jc w:val="both"/>
        <w:rPr>
          <w:rFonts w:ascii="Times New Roman" w:eastAsia="Times New Roman" w:hAnsi="Times New Roman"/>
          <w:bCs/>
          <w:sz w:val="28"/>
          <w:szCs w:val="28"/>
          <w:lang w:val="ru-RU" w:eastAsia="ru-RU"/>
        </w:rPr>
      </w:pPr>
      <w:r>
        <w:rPr>
          <w:rFonts w:ascii="Times New Roman" w:eastAsia="Times New Roman" w:hAnsi="Times New Roman"/>
          <w:bCs/>
          <w:sz w:val="28"/>
          <w:szCs w:val="28"/>
          <w:lang w:val="ru-RU" w:eastAsia="ru-RU"/>
        </w:rPr>
        <w:t xml:space="preserve">                                                        </w:t>
      </w:r>
      <w:r w:rsidR="004A622F">
        <w:rPr>
          <w:rFonts w:ascii="Times New Roman" w:eastAsia="Times New Roman" w:hAnsi="Times New Roman"/>
          <w:bCs/>
          <w:sz w:val="28"/>
          <w:szCs w:val="28"/>
          <w:lang w:val="ru-RU" w:eastAsia="ru-RU"/>
        </w:rPr>
        <w:t xml:space="preserve">                         (Доповідь</w:t>
      </w:r>
      <w:r>
        <w:rPr>
          <w:rFonts w:ascii="Times New Roman" w:eastAsia="Times New Roman" w:hAnsi="Times New Roman"/>
          <w:bCs/>
          <w:sz w:val="28"/>
          <w:szCs w:val="28"/>
          <w:lang w:val="ru-RU" w:eastAsia="ru-RU"/>
        </w:rPr>
        <w:t xml:space="preserve"> додається)</w:t>
      </w:r>
    </w:p>
    <w:p w:rsidR="004A622F" w:rsidRDefault="004A622F" w:rsidP="00D65A7B">
      <w:pPr>
        <w:shd w:val="clear" w:color="auto" w:fill="FFFFFF"/>
        <w:spacing w:before="150" w:after="180" w:line="276" w:lineRule="auto"/>
        <w:jc w:val="both"/>
        <w:rPr>
          <w:rFonts w:ascii="Tahoma" w:eastAsia="Times New Roman" w:hAnsi="Tahoma" w:cs="Tahoma"/>
          <w:color w:val="111111"/>
          <w:sz w:val="18"/>
          <w:szCs w:val="18"/>
          <w:lang w:val="ru-RU"/>
        </w:rPr>
      </w:pPr>
      <w:r>
        <w:rPr>
          <w:rFonts w:ascii="Times New Roman" w:eastAsia="Times New Roman" w:hAnsi="Times New Roman"/>
          <w:bCs/>
          <w:sz w:val="28"/>
          <w:szCs w:val="28"/>
          <w:lang w:val="ru-RU" w:eastAsia="ru-RU"/>
        </w:rPr>
        <w:t xml:space="preserve">     </w:t>
      </w:r>
      <w:r w:rsidR="00D67678" w:rsidRPr="00543320">
        <w:rPr>
          <w:rFonts w:ascii="Times New Roman" w:eastAsia="Times New Roman" w:hAnsi="Times New Roman"/>
          <w:color w:val="111111"/>
          <w:sz w:val="28"/>
          <w:szCs w:val="28"/>
          <w:lang w:val="ru-RU"/>
        </w:rPr>
        <w:t>Клак Л.Є.</w:t>
      </w:r>
      <w:r w:rsidR="009A1DF4" w:rsidRPr="00543320">
        <w:rPr>
          <w:rFonts w:ascii="Times New Roman" w:eastAsia="Times New Roman" w:hAnsi="Times New Roman"/>
          <w:color w:val="111111"/>
          <w:sz w:val="28"/>
          <w:szCs w:val="28"/>
          <w:lang w:val="ru-RU"/>
        </w:rPr>
        <w:t>,</w:t>
      </w:r>
      <w:r w:rsidR="00D67678" w:rsidRPr="00543320">
        <w:rPr>
          <w:rFonts w:ascii="Times New Roman" w:eastAsia="Times New Roman" w:hAnsi="Times New Roman"/>
          <w:color w:val="111111"/>
          <w:sz w:val="28"/>
          <w:szCs w:val="28"/>
          <w:lang w:val="ru-RU"/>
        </w:rPr>
        <w:t xml:space="preserve"> вчитель української мови та літератури</w:t>
      </w:r>
      <w:r w:rsidR="00D67678">
        <w:rPr>
          <w:rFonts w:ascii="Times New Roman" w:eastAsia="Times New Roman" w:hAnsi="Times New Roman"/>
          <w:color w:val="111111"/>
          <w:sz w:val="28"/>
          <w:szCs w:val="28"/>
          <w:lang w:val="ru-RU"/>
        </w:rPr>
        <w:t>,</w:t>
      </w:r>
      <w:r w:rsidR="009A1DF4" w:rsidRPr="009A1DF4">
        <w:rPr>
          <w:rFonts w:ascii="Times New Roman" w:eastAsia="Times New Roman" w:hAnsi="Times New Roman"/>
          <w:color w:val="111111"/>
          <w:sz w:val="28"/>
          <w:szCs w:val="28"/>
          <w:lang w:val="ru-RU"/>
        </w:rPr>
        <w:t xml:space="preserve"> яка відмітила, що</w:t>
      </w:r>
      <w:r w:rsidR="009A1DF4" w:rsidRPr="009A1DF4">
        <w:rPr>
          <w:rFonts w:ascii="Times New Roman" w:eastAsia="Times New Roman" w:hAnsi="Times New Roman"/>
          <w:color w:val="111111"/>
          <w:sz w:val="28"/>
          <w:szCs w:val="28"/>
        </w:rPr>
        <w:t> </w:t>
      </w:r>
      <w:r w:rsidR="009A1DF4" w:rsidRPr="009A1DF4">
        <w:rPr>
          <w:rFonts w:ascii="Times New Roman" w:eastAsia="Times New Roman" w:hAnsi="Times New Roman"/>
          <w:color w:val="111111"/>
          <w:sz w:val="28"/>
          <w:szCs w:val="28"/>
          <w:shd w:val="clear" w:color="auto" w:fill="FFFFFF"/>
          <w:lang w:val="ru-RU"/>
        </w:rPr>
        <w:t>вже в початковій школі вчителі широко використовують тестові завдання. Це викликано потребою в отриманні незалежної об'єктивної інформації про навчальні досягнення учнів, про результати діяльності учнів. Для вчителя подібна об'єктивна інформація служить не тільки основою для аналізу результатів навчання, прогнозування рівня досягнення державного стандарту, обґрунтованих висновків про ефективність використання тих чи інших інноваційних освітніх технологій, методів, дидактичних прийомів, організаційних форм навчання, а й засобом проектування власної педагогічної діяльності з конкретним контингентом учнів.</w:t>
      </w:r>
      <w:r w:rsidR="009A1DF4" w:rsidRPr="009A1DF4">
        <w:rPr>
          <w:rFonts w:ascii="Times New Roman" w:eastAsia="Times New Roman" w:hAnsi="Times New Roman"/>
          <w:color w:val="111111"/>
          <w:sz w:val="28"/>
          <w:szCs w:val="28"/>
          <w:shd w:val="clear" w:color="auto" w:fill="FFFFFF"/>
        </w:rPr>
        <w:t> </w:t>
      </w:r>
      <w:r>
        <w:rPr>
          <w:rFonts w:ascii="Tahoma" w:eastAsia="Times New Roman" w:hAnsi="Tahoma" w:cs="Tahoma"/>
          <w:color w:val="111111"/>
          <w:sz w:val="18"/>
          <w:szCs w:val="18"/>
          <w:lang w:val="ru-RU"/>
        </w:rPr>
        <w:t xml:space="preserve"> </w:t>
      </w:r>
    </w:p>
    <w:p w:rsidR="009A1DF4" w:rsidRPr="009A1DF4" w:rsidRDefault="004A622F" w:rsidP="00D65A7B">
      <w:pPr>
        <w:shd w:val="clear" w:color="auto" w:fill="FFFFFF"/>
        <w:spacing w:before="150" w:after="180" w:line="276" w:lineRule="auto"/>
        <w:jc w:val="both"/>
        <w:rPr>
          <w:rFonts w:ascii="Tahoma" w:eastAsia="Times New Roman" w:hAnsi="Tahoma" w:cs="Tahoma"/>
          <w:color w:val="111111"/>
          <w:sz w:val="18"/>
          <w:szCs w:val="18"/>
          <w:lang w:val="ru-RU"/>
        </w:rPr>
      </w:pPr>
      <w:r>
        <w:rPr>
          <w:rFonts w:ascii="Tahoma" w:eastAsia="Times New Roman" w:hAnsi="Tahoma" w:cs="Tahoma"/>
          <w:color w:val="111111"/>
          <w:sz w:val="18"/>
          <w:szCs w:val="18"/>
          <w:lang w:val="ru-RU"/>
        </w:rPr>
        <w:t xml:space="preserve">       </w:t>
      </w:r>
      <w:r w:rsidR="009A1DF4" w:rsidRPr="009A1DF4">
        <w:rPr>
          <w:rFonts w:ascii="Times New Roman" w:eastAsia="Times New Roman" w:hAnsi="Times New Roman"/>
          <w:color w:val="111111"/>
          <w:sz w:val="28"/>
          <w:szCs w:val="28"/>
          <w:lang w:val="ru-RU"/>
        </w:rPr>
        <w:t>Сучасному</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вчителю</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необхідно</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вміти</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педагогічно</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доцільно</w:t>
      </w:r>
      <w:r w:rsidR="009A1DF4" w:rsidRPr="004A622F">
        <w:rPr>
          <w:rFonts w:ascii="Times New Roman" w:eastAsia="Times New Roman" w:hAnsi="Times New Roman"/>
          <w:color w:val="111111"/>
          <w:sz w:val="28"/>
          <w:szCs w:val="28"/>
          <w:lang w:val="ru-RU"/>
        </w:rPr>
        <w:t xml:space="preserve"> </w:t>
      </w:r>
      <w:proofErr w:type="gramStart"/>
      <w:r w:rsidR="009A1DF4" w:rsidRPr="009A1DF4">
        <w:rPr>
          <w:rFonts w:ascii="Times New Roman" w:eastAsia="Times New Roman" w:hAnsi="Times New Roman"/>
          <w:color w:val="111111"/>
          <w:sz w:val="28"/>
          <w:szCs w:val="28"/>
          <w:lang w:val="ru-RU"/>
        </w:rPr>
        <w:t>використовувати</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rPr>
        <w:t> </w:t>
      </w:r>
      <w:r w:rsidR="009A1DF4" w:rsidRPr="009A1DF4">
        <w:rPr>
          <w:rFonts w:ascii="Times New Roman" w:eastAsia="Times New Roman" w:hAnsi="Times New Roman"/>
          <w:color w:val="111111"/>
          <w:sz w:val="28"/>
          <w:szCs w:val="28"/>
          <w:lang w:val="ru-RU"/>
        </w:rPr>
        <w:t>корекційно</w:t>
      </w:r>
      <w:proofErr w:type="gramEnd"/>
      <w:r w:rsidR="009A1DF4" w:rsidRPr="004A622F">
        <w:rPr>
          <w:rFonts w:ascii="Times New Roman" w:eastAsia="Times New Roman" w:hAnsi="Times New Roman"/>
          <w:color w:val="111111"/>
          <w:sz w:val="28"/>
          <w:szCs w:val="28"/>
          <w:lang w:val="ru-RU"/>
        </w:rPr>
        <w:t xml:space="preserve"> - </w:t>
      </w:r>
      <w:r w:rsidR="009A1DF4" w:rsidRPr="009A1DF4">
        <w:rPr>
          <w:rFonts w:ascii="Times New Roman" w:eastAsia="Times New Roman" w:hAnsi="Times New Roman"/>
          <w:color w:val="111111"/>
          <w:sz w:val="28"/>
          <w:szCs w:val="28"/>
          <w:lang w:val="ru-RU"/>
        </w:rPr>
        <w:t>розвиваючі</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профілактичні</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та</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діагностичні</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роботи</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ігрові</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технології</w:t>
      </w:r>
      <w:r w:rsidR="009A1DF4" w:rsidRPr="004A622F">
        <w:rPr>
          <w:rFonts w:ascii="Times New Roman" w:eastAsia="Times New Roman" w:hAnsi="Times New Roman"/>
          <w:color w:val="111111"/>
          <w:sz w:val="28"/>
          <w:szCs w:val="28"/>
          <w:lang w:val="ru-RU"/>
        </w:rPr>
        <w:t xml:space="preserve">. </w:t>
      </w:r>
      <w:r w:rsidR="009A1DF4" w:rsidRPr="009A1DF4">
        <w:rPr>
          <w:rFonts w:ascii="Times New Roman" w:eastAsia="Times New Roman" w:hAnsi="Times New Roman"/>
          <w:color w:val="111111"/>
          <w:sz w:val="28"/>
          <w:szCs w:val="28"/>
          <w:lang w:val="ru-RU"/>
        </w:rPr>
        <w:t>Саме гра сприяє створенню ситуації успіху для кожної дитини.</w:t>
      </w:r>
      <w:r w:rsidR="009A1DF4" w:rsidRPr="009A1DF4">
        <w:rPr>
          <w:rFonts w:ascii="Times New Roman" w:eastAsia="Times New Roman" w:hAnsi="Times New Roman"/>
          <w:color w:val="111111"/>
          <w:sz w:val="28"/>
          <w:szCs w:val="28"/>
        </w:rPr>
        <w:t> </w:t>
      </w:r>
      <w:r w:rsidR="009A1DF4" w:rsidRPr="009A1DF4">
        <w:rPr>
          <w:rFonts w:ascii="Times New Roman" w:eastAsia="Times New Roman" w:hAnsi="Times New Roman"/>
          <w:color w:val="111111"/>
          <w:sz w:val="28"/>
          <w:szCs w:val="28"/>
          <w:shd w:val="clear" w:color="auto" w:fill="FFFFFF"/>
          <w:lang w:val="ru-RU"/>
        </w:rPr>
        <w:t xml:space="preserve">Гра дозволяє зняти психічне напруження, так як у випадку невдачі гру можна повторити кілька разів. Навчальні ігри - це ігри, що сприяють засвоєнню текстової інформації, розвитку вмінь і навичок, необхідних для оптимального </w:t>
      </w:r>
      <w:proofErr w:type="gramStart"/>
      <w:r w:rsidR="009A1DF4" w:rsidRPr="009A1DF4">
        <w:rPr>
          <w:rFonts w:ascii="Times New Roman" w:eastAsia="Times New Roman" w:hAnsi="Times New Roman"/>
          <w:color w:val="111111"/>
          <w:sz w:val="28"/>
          <w:szCs w:val="28"/>
          <w:shd w:val="clear" w:color="auto" w:fill="FFFFFF"/>
          <w:lang w:val="ru-RU"/>
        </w:rPr>
        <w:t>навчання,</w:t>
      </w:r>
      <w:r w:rsidR="009A1DF4" w:rsidRPr="009A1DF4">
        <w:rPr>
          <w:rFonts w:ascii="Times New Roman" w:eastAsia="Times New Roman" w:hAnsi="Times New Roman"/>
          <w:color w:val="111111"/>
          <w:sz w:val="28"/>
          <w:szCs w:val="28"/>
          <w:shd w:val="clear" w:color="auto" w:fill="FFFFFF"/>
        </w:rPr>
        <w:t> </w:t>
      </w:r>
      <w:r w:rsidR="009A1DF4" w:rsidRPr="009A1DF4">
        <w:rPr>
          <w:rFonts w:ascii="Times New Roman" w:eastAsia="Times New Roman" w:hAnsi="Times New Roman"/>
          <w:color w:val="111111"/>
          <w:sz w:val="28"/>
          <w:szCs w:val="28"/>
          <w:shd w:val="clear" w:color="auto" w:fill="FFFFFF"/>
          <w:lang w:val="ru-RU"/>
        </w:rPr>
        <w:t xml:space="preserve"> розвивають</w:t>
      </w:r>
      <w:proofErr w:type="gramEnd"/>
      <w:r w:rsidR="009A1DF4" w:rsidRPr="009A1DF4">
        <w:rPr>
          <w:rFonts w:ascii="Times New Roman" w:eastAsia="Times New Roman" w:hAnsi="Times New Roman"/>
          <w:color w:val="111111"/>
          <w:sz w:val="28"/>
          <w:szCs w:val="28"/>
          <w:shd w:val="clear" w:color="auto" w:fill="FFFFFF"/>
          <w:lang w:val="ru-RU"/>
        </w:rPr>
        <w:t xml:space="preserve"> сприйняття, увагу, пам'ять.</w:t>
      </w:r>
    </w:p>
    <w:p w:rsidR="009A1DF4" w:rsidRPr="00FB1A51" w:rsidRDefault="009A1DF4" w:rsidP="00D65A7B">
      <w:pPr>
        <w:shd w:val="clear" w:color="auto" w:fill="FFFFFF"/>
        <w:spacing w:after="0" w:line="276" w:lineRule="auto"/>
        <w:jc w:val="both"/>
        <w:rPr>
          <w:rFonts w:ascii="Times New Roman" w:eastAsia="Times New Roman" w:hAnsi="Times New Roman"/>
          <w:color w:val="111111"/>
          <w:sz w:val="28"/>
          <w:szCs w:val="28"/>
          <w:lang w:val="ru-RU"/>
        </w:rPr>
      </w:pPr>
      <w:r w:rsidRPr="009A1DF4">
        <w:rPr>
          <w:rFonts w:ascii="Times New Roman" w:eastAsia="Times New Roman" w:hAnsi="Times New Roman"/>
          <w:color w:val="111111"/>
          <w:sz w:val="28"/>
          <w:szCs w:val="28"/>
        </w:rPr>
        <w:t> </w:t>
      </w:r>
    </w:p>
    <w:p w:rsidR="004A622F" w:rsidRPr="00D67678" w:rsidRDefault="004A622F" w:rsidP="00D65A7B">
      <w:pPr>
        <w:shd w:val="clear" w:color="auto" w:fill="FFFFFF"/>
        <w:spacing w:after="0" w:line="276" w:lineRule="auto"/>
        <w:jc w:val="both"/>
        <w:rPr>
          <w:rFonts w:ascii="Tahoma" w:eastAsia="Times New Roman" w:hAnsi="Tahoma" w:cs="Tahoma"/>
          <w:color w:val="111111"/>
          <w:sz w:val="18"/>
          <w:szCs w:val="18"/>
          <w:lang w:val="ru-RU"/>
        </w:rPr>
      </w:pPr>
    </w:p>
    <w:p w:rsidR="00B67D75" w:rsidRPr="00543320" w:rsidRDefault="00642C97" w:rsidP="00D65A7B">
      <w:pPr>
        <w:spacing w:line="276" w:lineRule="auto"/>
        <w:rPr>
          <w:rFonts w:ascii="Times New Roman" w:hAnsi="Times New Roman"/>
          <w:sz w:val="28"/>
          <w:szCs w:val="28"/>
          <w:lang w:val="ru-RU"/>
        </w:rPr>
      </w:pPr>
      <w:proofErr w:type="gramStart"/>
      <w:r w:rsidRPr="00543320">
        <w:rPr>
          <w:rFonts w:ascii="Times New Roman" w:hAnsi="Times New Roman"/>
          <w:sz w:val="28"/>
          <w:szCs w:val="28"/>
          <w:lang w:val="ru-RU"/>
        </w:rPr>
        <w:lastRenderedPageBreak/>
        <w:t>УХВАЛИЛИ :</w:t>
      </w:r>
      <w:proofErr w:type="gramEnd"/>
    </w:p>
    <w:p w:rsidR="00642C97" w:rsidRPr="00642C97" w:rsidRDefault="00642C97" w:rsidP="00D65A7B">
      <w:pPr>
        <w:spacing w:line="276" w:lineRule="auto"/>
        <w:rPr>
          <w:rFonts w:ascii="Times New Roman" w:hAnsi="Times New Roman"/>
          <w:sz w:val="28"/>
          <w:szCs w:val="28"/>
          <w:lang w:val="ru-RU"/>
        </w:rPr>
      </w:pPr>
      <w:r w:rsidRPr="00642C97">
        <w:rPr>
          <w:rFonts w:ascii="Times New Roman" w:hAnsi="Times New Roman"/>
          <w:sz w:val="28"/>
          <w:szCs w:val="28"/>
          <w:lang w:val="ru-RU"/>
        </w:rPr>
        <w:t>1.</w:t>
      </w:r>
      <w:r w:rsidRPr="00642C97">
        <w:rPr>
          <w:rFonts w:ascii="Times New Roman" w:hAnsi="Times New Roman"/>
          <w:sz w:val="28"/>
          <w:szCs w:val="28"/>
          <w:lang w:val="ru-RU"/>
        </w:rPr>
        <w:tab/>
        <w:t>Заступникам директора з навчально-виховної роботи, заступнику директора з виховної роботи, вчителям-предметникам забезпечити наступність вимог до учнів під час переходу до основної школи шляхом взаємного відвідування уроків.</w:t>
      </w:r>
    </w:p>
    <w:p w:rsidR="00642C97" w:rsidRPr="00642C97" w:rsidRDefault="00642C97" w:rsidP="00D65A7B">
      <w:pPr>
        <w:spacing w:line="276" w:lineRule="auto"/>
        <w:rPr>
          <w:rFonts w:ascii="Times New Roman" w:hAnsi="Times New Roman"/>
          <w:sz w:val="28"/>
          <w:szCs w:val="28"/>
          <w:lang w:val="ru-RU"/>
        </w:rPr>
      </w:pPr>
      <w:r w:rsidRPr="00642C97">
        <w:rPr>
          <w:rFonts w:ascii="Times New Roman" w:hAnsi="Times New Roman"/>
          <w:sz w:val="28"/>
          <w:szCs w:val="28"/>
          <w:lang w:val="ru-RU"/>
        </w:rPr>
        <w:t>2.</w:t>
      </w:r>
      <w:r w:rsidRPr="00642C97">
        <w:rPr>
          <w:rFonts w:ascii="Times New Roman" w:hAnsi="Times New Roman"/>
          <w:sz w:val="28"/>
          <w:szCs w:val="28"/>
          <w:lang w:val="ru-RU"/>
        </w:rPr>
        <w:tab/>
        <w:t>Вчителям -предметникам:</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2.1</w:t>
      </w:r>
      <w:r w:rsidR="003E5B3E">
        <w:rPr>
          <w:rFonts w:ascii="Times New Roman" w:hAnsi="Times New Roman"/>
          <w:sz w:val="28"/>
          <w:szCs w:val="28"/>
          <w:lang w:val="ru-RU"/>
        </w:rPr>
        <w:tab/>
        <w:t>В</w:t>
      </w:r>
      <w:r w:rsidRPr="00642C97">
        <w:rPr>
          <w:rFonts w:ascii="Times New Roman" w:hAnsi="Times New Roman"/>
          <w:sz w:val="28"/>
          <w:szCs w:val="28"/>
          <w:lang w:val="ru-RU"/>
        </w:rPr>
        <w:t>раховувати вікові особл</w:t>
      </w:r>
      <w:r w:rsidR="00AE4CE8">
        <w:rPr>
          <w:rFonts w:ascii="Times New Roman" w:hAnsi="Times New Roman"/>
          <w:sz w:val="28"/>
          <w:szCs w:val="28"/>
          <w:lang w:val="ru-RU"/>
        </w:rPr>
        <w:t>ивості дітей молодшого підлітко</w:t>
      </w:r>
      <w:r w:rsidRPr="00642C97">
        <w:rPr>
          <w:rFonts w:ascii="Times New Roman" w:hAnsi="Times New Roman"/>
          <w:sz w:val="28"/>
          <w:szCs w:val="28"/>
          <w:lang w:val="ru-RU"/>
        </w:rPr>
        <w:t>вого вік</w:t>
      </w:r>
      <w:r w:rsidR="00AE4CE8">
        <w:rPr>
          <w:rFonts w:ascii="Times New Roman" w:hAnsi="Times New Roman"/>
          <w:sz w:val="28"/>
          <w:szCs w:val="28"/>
          <w:lang w:val="ru-RU"/>
        </w:rPr>
        <w:t>у у навчально-виховному процесі.</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2.2. С</w:t>
      </w:r>
      <w:r w:rsidRPr="00642C97">
        <w:rPr>
          <w:rFonts w:ascii="Times New Roman" w:hAnsi="Times New Roman"/>
          <w:sz w:val="28"/>
          <w:szCs w:val="28"/>
          <w:lang w:val="ru-RU"/>
        </w:rPr>
        <w:t>т</w:t>
      </w:r>
      <w:r w:rsidR="00AE4CE8">
        <w:rPr>
          <w:rFonts w:ascii="Times New Roman" w:hAnsi="Times New Roman"/>
          <w:sz w:val="28"/>
          <w:szCs w:val="28"/>
          <w:lang w:val="ru-RU"/>
        </w:rPr>
        <w:t>ворювати ситуацію успіху дитини.</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2.3. Д</w:t>
      </w:r>
      <w:r w:rsidRPr="00642C97">
        <w:rPr>
          <w:rFonts w:ascii="Times New Roman" w:hAnsi="Times New Roman"/>
          <w:sz w:val="28"/>
          <w:szCs w:val="28"/>
          <w:lang w:val="ru-RU"/>
        </w:rPr>
        <w:t>отримуватись критеріїв оцінювання навчальних досягнень учнів початкової школи та здійснити порівняльни</w:t>
      </w:r>
      <w:r w:rsidR="00AE4CE8">
        <w:rPr>
          <w:rFonts w:ascii="Times New Roman" w:hAnsi="Times New Roman"/>
          <w:sz w:val="28"/>
          <w:szCs w:val="28"/>
          <w:lang w:val="ru-RU"/>
        </w:rPr>
        <w:t>й аналіз вимог в основній школі.</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2.4. Д</w:t>
      </w:r>
      <w:r w:rsidRPr="00642C97">
        <w:rPr>
          <w:rFonts w:ascii="Times New Roman" w:hAnsi="Times New Roman"/>
          <w:sz w:val="28"/>
          <w:szCs w:val="28"/>
          <w:lang w:val="ru-RU"/>
        </w:rPr>
        <w:t>отримуватися норм домашніх завдань, диференціювати завдання на всіх етапах уроку, регулярно проводити фізкультхвилинки.</w:t>
      </w:r>
    </w:p>
    <w:p w:rsidR="00642C97" w:rsidRPr="00642C97" w:rsidRDefault="00543320" w:rsidP="00D65A7B">
      <w:pPr>
        <w:spacing w:line="276" w:lineRule="auto"/>
        <w:rPr>
          <w:rFonts w:ascii="Times New Roman" w:hAnsi="Times New Roman"/>
          <w:sz w:val="28"/>
          <w:szCs w:val="28"/>
          <w:lang w:val="ru-RU"/>
        </w:rPr>
      </w:pPr>
      <w:r>
        <w:rPr>
          <w:rFonts w:ascii="Times New Roman" w:hAnsi="Times New Roman"/>
          <w:sz w:val="28"/>
          <w:szCs w:val="28"/>
          <w:lang w:val="ru-RU"/>
        </w:rPr>
        <w:t>3.</w:t>
      </w:r>
      <w:r w:rsidR="00642C97" w:rsidRPr="00642C97">
        <w:rPr>
          <w:rFonts w:ascii="Times New Roman" w:hAnsi="Times New Roman"/>
          <w:sz w:val="28"/>
          <w:szCs w:val="28"/>
          <w:lang w:val="ru-RU"/>
        </w:rPr>
        <w:t>Вчителям початкових класів:</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3.1. Р</w:t>
      </w:r>
      <w:r w:rsidRPr="00642C97">
        <w:rPr>
          <w:rFonts w:ascii="Times New Roman" w:hAnsi="Times New Roman"/>
          <w:sz w:val="28"/>
          <w:szCs w:val="28"/>
          <w:lang w:val="ru-RU"/>
        </w:rPr>
        <w:t>озвивати навчально-організаційні вміння і навички;</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3.2. П</w:t>
      </w:r>
      <w:r w:rsidRPr="00642C97">
        <w:rPr>
          <w:rFonts w:ascii="Times New Roman" w:hAnsi="Times New Roman"/>
          <w:sz w:val="28"/>
          <w:szCs w:val="28"/>
          <w:lang w:val="ru-RU"/>
        </w:rPr>
        <w:t>рацювати над розвитком зв’язного мовлення учнів, логічного мислення;</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3.3. А</w:t>
      </w:r>
      <w:r w:rsidRPr="00642C97">
        <w:rPr>
          <w:rFonts w:ascii="Times New Roman" w:hAnsi="Times New Roman"/>
          <w:sz w:val="28"/>
          <w:szCs w:val="28"/>
          <w:lang w:val="ru-RU"/>
        </w:rPr>
        <w:t>ктивізувати роботу на розвиток концентрації та обсягу уваги.</w:t>
      </w:r>
    </w:p>
    <w:p w:rsidR="00642C97" w:rsidRDefault="00642C97" w:rsidP="00D65A7B">
      <w:pPr>
        <w:spacing w:line="276" w:lineRule="auto"/>
        <w:rPr>
          <w:rFonts w:ascii="Times New Roman" w:hAnsi="Times New Roman"/>
          <w:sz w:val="28"/>
          <w:szCs w:val="28"/>
          <w:lang w:val="ru-RU"/>
        </w:rPr>
      </w:pPr>
      <w:r w:rsidRPr="00642C97">
        <w:rPr>
          <w:rFonts w:ascii="Times New Roman" w:hAnsi="Times New Roman"/>
          <w:sz w:val="28"/>
          <w:szCs w:val="28"/>
          <w:lang w:val="ru-RU"/>
        </w:rPr>
        <w:t>4.</w:t>
      </w:r>
      <w:r>
        <w:rPr>
          <w:rFonts w:ascii="Times New Roman" w:hAnsi="Times New Roman"/>
          <w:sz w:val="28"/>
          <w:szCs w:val="28"/>
          <w:lang w:val="ru-RU"/>
        </w:rPr>
        <w:t xml:space="preserve"> Класному керівнику:</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4.</w:t>
      </w:r>
      <w:proofErr w:type="gramStart"/>
      <w:r w:rsidRPr="00642C97">
        <w:rPr>
          <w:rFonts w:ascii="Times New Roman" w:hAnsi="Times New Roman"/>
          <w:sz w:val="28"/>
          <w:szCs w:val="28"/>
          <w:lang w:val="ru-RU"/>
        </w:rPr>
        <w:t>1.Виявити</w:t>
      </w:r>
      <w:proofErr w:type="gramEnd"/>
      <w:r w:rsidRPr="00642C97">
        <w:rPr>
          <w:rFonts w:ascii="Times New Roman" w:hAnsi="Times New Roman"/>
          <w:sz w:val="28"/>
          <w:szCs w:val="28"/>
          <w:lang w:val="ru-RU"/>
        </w:rPr>
        <w:t xml:space="preserve"> рівень адаптованості учнів, створити комфортні умови для їхнього навчання та розвитку.</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4.</w:t>
      </w:r>
      <w:proofErr w:type="gramStart"/>
      <w:r w:rsidRPr="00642C97">
        <w:rPr>
          <w:rFonts w:ascii="Times New Roman" w:hAnsi="Times New Roman"/>
          <w:sz w:val="28"/>
          <w:szCs w:val="28"/>
          <w:lang w:val="ru-RU"/>
        </w:rPr>
        <w:t>2.Формувати</w:t>
      </w:r>
      <w:proofErr w:type="gramEnd"/>
      <w:r w:rsidRPr="00642C97">
        <w:rPr>
          <w:rFonts w:ascii="Times New Roman" w:hAnsi="Times New Roman"/>
          <w:sz w:val="28"/>
          <w:szCs w:val="28"/>
          <w:lang w:val="ru-RU"/>
        </w:rPr>
        <w:t xml:space="preserve"> дружний, згуртований, творчий колектив.</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4.</w:t>
      </w:r>
      <w:proofErr w:type="gramStart"/>
      <w:r w:rsidRPr="00642C97">
        <w:rPr>
          <w:rFonts w:ascii="Times New Roman" w:hAnsi="Times New Roman"/>
          <w:sz w:val="28"/>
          <w:szCs w:val="28"/>
          <w:lang w:val="ru-RU"/>
        </w:rPr>
        <w:t>3.Формувати</w:t>
      </w:r>
      <w:proofErr w:type="gramEnd"/>
      <w:r w:rsidRPr="00642C97">
        <w:rPr>
          <w:rFonts w:ascii="Times New Roman" w:hAnsi="Times New Roman"/>
          <w:sz w:val="28"/>
          <w:szCs w:val="28"/>
          <w:lang w:val="ru-RU"/>
        </w:rPr>
        <w:t xml:space="preserve"> морально-ціннісні погляди учнів.</w:t>
      </w:r>
    </w:p>
    <w:p w:rsidR="00642C97" w:rsidRP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4.</w:t>
      </w:r>
      <w:proofErr w:type="gramStart"/>
      <w:r w:rsidRPr="00642C97">
        <w:rPr>
          <w:rFonts w:ascii="Times New Roman" w:hAnsi="Times New Roman"/>
          <w:sz w:val="28"/>
          <w:szCs w:val="28"/>
          <w:lang w:val="ru-RU"/>
        </w:rPr>
        <w:t>4.Організовувати</w:t>
      </w:r>
      <w:proofErr w:type="gramEnd"/>
      <w:r w:rsidRPr="00642C97">
        <w:rPr>
          <w:rFonts w:ascii="Times New Roman" w:hAnsi="Times New Roman"/>
          <w:sz w:val="28"/>
          <w:szCs w:val="28"/>
          <w:lang w:val="ru-RU"/>
        </w:rPr>
        <w:t xml:space="preserve"> різноманітні форми діяльності, які допомогли б розкритися індивідуальності.</w:t>
      </w:r>
    </w:p>
    <w:p w:rsidR="00642C97" w:rsidRDefault="00642C97" w:rsidP="00D65A7B">
      <w:pPr>
        <w:spacing w:line="276" w:lineRule="auto"/>
        <w:rPr>
          <w:rFonts w:ascii="Times New Roman" w:hAnsi="Times New Roman"/>
          <w:sz w:val="28"/>
          <w:szCs w:val="28"/>
          <w:lang w:val="ru-RU"/>
        </w:rPr>
      </w:pPr>
      <w:r>
        <w:rPr>
          <w:rFonts w:ascii="Times New Roman" w:hAnsi="Times New Roman"/>
          <w:sz w:val="28"/>
          <w:szCs w:val="28"/>
          <w:lang w:val="ru-RU"/>
        </w:rPr>
        <w:t>4.</w:t>
      </w:r>
      <w:proofErr w:type="gramStart"/>
      <w:r w:rsidRPr="00642C97">
        <w:rPr>
          <w:rFonts w:ascii="Times New Roman" w:hAnsi="Times New Roman"/>
          <w:sz w:val="28"/>
          <w:szCs w:val="28"/>
          <w:lang w:val="ru-RU"/>
        </w:rPr>
        <w:t>5.Поліпшувати</w:t>
      </w:r>
      <w:proofErr w:type="gramEnd"/>
      <w:r w:rsidRPr="00642C97">
        <w:rPr>
          <w:rFonts w:ascii="Times New Roman" w:hAnsi="Times New Roman"/>
          <w:sz w:val="28"/>
          <w:szCs w:val="28"/>
          <w:lang w:val="ru-RU"/>
        </w:rPr>
        <w:t xml:space="preserve"> успішність і поведінку учнів.</w:t>
      </w:r>
    </w:p>
    <w:p w:rsidR="00642C97" w:rsidRDefault="00642C97" w:rsidP="00D65A7B">
      <w:pPr>
        <w:spacing w:line="276" w:lineRule="auto"/>
        <w:rPr>
          <w:rFonts w:ascii="Times New Roman" w:hAnsi="Times New Roman"/>
          <w:sz w:val="28"/>
          <w:szCs w:val="28"/>
          <w:lang w:val="ru-RU"/>
        </w:rPr>
      </w:pPr>
    </w:p>
    <w:p w:rsidR="004A622F" w:rsidRDefault="004A622F" w:rsidP="00D65A7B">
      <w:pPr>
        <w:spacing w:line="276" w:lineRule="auto"/>
        <w:rPr>
          <w:rFonts w:ascii="Times New Roman" w:hAnsi="Times New Roman"/>
          <w:sz w:val="28"/>
          <w:szCs w:val="28"/>
          <w:lang w:val="ru-RU"/>
        </w:rPr>
      </w:pPr>
    </w:p>
    <w:p w:rsidR="004A622F" w:rsidRDefault="004A622F" w:rsidP="00D65A7B">
      <w:pPr>
        <w:spacing w:line="276" w:lineRule="auto"/>
        <w:rPr>
          <w:rFonts w:ascii="Times New Roman" w:hAnsi="Times New Roman"/>
          <w:sz w:val="28"/>
          <w:szCs w:val="28"/>
          <w:lang w:val="ru-RU"/>
        </w:rPr>
      </w:pPr>
    </w:p>
    <w:p w:rsidR="001901C1" w:rsidRPr="00543320" w:rsidRDefault="00E04E49" w:rsidP="00D65A7B">
      <w:pPr>
        <w:spacing w:line="276" w:lineRule="auto"/>
        <w:rPr>
          <w:rFonts w:ascii="Times New Roman" w:hAnsi="Times New Roman"/>
          <w:sz w:val="28"/>
          <w:szCs w:val="28"/>
          <w:lang w:val="ru-RU"/>
        </w:rPr>
      </w:pPr>
      <w:r>
        <w:rPr>
          <w:rFonts w:ascii="Times New Roman" w:hAnsi="Times New Roman"/>
          <w:sz w:val="28"/>
          <w:szCs w:val="28"/>
          <w:lang w:val="ru-RU"/>
        </w:rPr>
        <w:lastRenderedPageBreak/>
        <w:t>3</w:t>
      </w:r>
      <w:r w:rsidR="001901C1" w:rsidRPr="00543320">
        <w:rPr>
          <w:rFonts w:ascii="Times New Roman" w:hAnsi="Times New Roman"/>
          <w:sz w:val="28"/>
          <w:szCs w:val="28"/>
          <w:lang w:val="ru-RU"/>
        </w:rPr>
        <w:t xml:space="preserve">. </w:t>
      </w:r>
      <w:proofErr w:type="gramStart"/>
      <w:r w:rsidR="001901C1" w:rsidRPr="00543320">
        <w:rPr>
          <w:rFonts w:ascii="Times New Roman" w:hAnsi="Times New Roman"/>
          <w:sz w:val="28"/>
          <w:szCs w:val="28"/>
          <w:lang w:val="ru-RU"/>
        </w:rPr>
        <w:t>ВИСТУПИЛА :</w:t>
      </w:r>
      <w:proofErr w:type="gramEnd"/>
    </w:p>
    <w:p w:rsidR="001901C1" w:rsidRDefault="001901C1" w:rsidP="00D65A7B">
      <w:pPr>
        <w:spacing w:line="276" w:lineRule="auto"/>
        <w:rPr>
          <w:rFonts w:ascii="Times New Roman" w:hAnsi="Times New Roman"/>
          <w:sz w:val="28"/>
          <w:szCs w:val="28"/>
          <w:lang w:val="ru-RU"/>
        </w:rPr>
      </w:pPr>
      <w:r w:rsidRPr="00543320">
        <w:rPr>
          <w:rFonts w:ascii="Times New Roman" w:hAnsi="Times New Roman"/>
          <w:sz w:val="28"/>
          <w:szCs w:val="28"/>
          <w:lang w:val="uk-UA"/>
        </w:rPr>
        <w:t>Іванюк Л.Я., заступник директора з НВР</w:t>
      </w:r>
      <w:r>
        <w:rPr>
          <w:rFonts w:ascii="Times New Roman" w:hAnsi="Times New Roman"/>
          <w:sz w:val="28"/>
          <w:szCs w:val="28"/>
          <w:lang w:val="uk-UA"/>
        </w:rPr>
        <w:t>, яка провела консиліум на тему «</w:t>
      </w:r>
      <w:r w:rsidRPr="001901C1">
        <w:rPr>
          <w:rFonts w:ascii="Times New Roman" w:hAnsi="Times New Roman"/>
          <w:sz w:val="28"/>
          <w:szCs w:val="28"/>
          <w:lang w:val="uk-UA"/>
        </w:rPr>
        <w:t>Наступність початкової та основної школи. Стан. Проблеми . Перспективи (Класно-узагальнюючий контроль освітнього процесу у 5 класі)</w:t>
      </w:r>
      <w:r>
        <w:rPr>
          <w:rFonts w:ascii="Times New Roman" w:hAnsi="Times New Roman"/>
          <w:sz w:val="28"/>
          <w:szCs w:val="28"/>
          <w:lang w:val="uk-UA"/>
        </w:rPr>
        <w:t>»</w:t>
      </w:r>
      <w:r w:rsidRPr="001901C1">
        <w:rPr>
          <w:rFonts w:ascii="Times New Roman" w:hAnsi="Times New Roman"/>
          <w:sz w:val="28"/>
          <w:szCs w:val="28"/>
          <w:lang w:val="uk-UA"/>
        </w:rPr>
        <w:t>.</w:t>
      </w:r>
    </w:p>
    <w:p w:rsidR="00642C97" w:rsidRDefault="001901C1" w:rsidP="00D65A7B">
      <w:pPr>
        <w:spacing w:line="276" w:lineRule="auto"/>
        <w:rPr>
          <w:rFonts w:ascii="Times New Roman" w:hAnsi="Times New Roman"/>
          <w:sz w:val="28"/>
          <w:szCs w:val="28"/>
          <w:lang w:val="ru-RU"/>
        </w:rPr>
      </w:pPr>
      <w:r>
        <w:rPr>
          <w:rFonts w:ascii="Times New Roman" w:hAnsi="Times New Roman"/>
          <w:sz w:val="28"/>
          <w:szCs w:val="28"/>
          <w:lang w:val="ru-RU"/>
        </w:rPr>
        <w:t xml:space="preserve">                                                                                    (Матеріал додається)</w:t>
      </w:r>
    </w:p>
    <w:p w:rsidR="001901C1" w:rsidRPr="00543320" w:rsidRDefault="001901C1" w:rsidP="00D65A7B">
      <w:pPr>
        <w:pStyle w:val="Default"/>
        <w:spacing w:line="276" w:lineRule="auto"/>
        <w:rPr>
          <w:sz w:val="28"/>
          <w:szCs w:val="28"/>
          <w:lang w:val="ru-RU"/>
        </w:rPr>
      </w:pPr>
      <w:r w:rsidRPr="00543320">
        <w:rPr>
          <w:sz w:val="28"/>
          <w:szCs w:val="28"/>
          <w:lang w:val="ru-RU"/>
        </w:rPr>
        <w:t xml:space="preserve">УХВАЛИЛИ: </w:t>
      </w:r>
    </w:p>
    <w:p w:rsidR="001901C1" w:rsidRPr="007A1BA8" w:rsidRDefault="001901C1" w:rsidP="00D65A7B">
      <w:pPr>
        <w:pStyle w:val="Default"/>
        <w:spacing w:line="276" w:lineRule="auto"/>
        <w:rPr>
          <w:sz w:val="28"/>
          <w:szCs w:val="28"/>
          <w:lang w:val="ru-RU"/>
        </w:rPr>
      </w:pPr>
      <w:r w:rsidRPr="007A1BA8">
        <w:rPr>
          <w:sz w:val="28"/>
          <w:szCs w:val="28"/>
          <w:lang w:val="ru-RU"/>
        </w:rPr>
        <w:t xml:space="preserve">1. Заступнику директора з навчально-виховної </w:t>
      </w:r>
      <w:proofErr w:type="gramStart"/>
      <w:r w:rsidRPr="007A1BA8">
        <w:rPr>
          <w:sz w:val="28"/>
          <w:szCs w:val="28"/>
          <w:lang w:val="ru-RU"/>
        </w:rPr>
        <w:t>роботи :</w:t>
      </w:r>
      <w:proofErr w:type="gramEnd"/>
      <w:r w:rsidRPr="007A1BA8">
        <w:rPr>
          <w:sz w:val="28"/>
          <w:szCs w:val="28"/>
          <w:lang w:val="ru-RU"/>
        </w:rPr>
        <w:t xml:space="preserve"> </w:t>
      </w:r>
    </w:p>
    <w:p w:rsidR="001901C1" w:rsidRPr="007A1BA8" w:rsidRDefault="001901C1" w:rsidP="00D65A7B">
      <w:pPr>
        <w:pStyle w:val="Default"/>
        <w:spacing w:line="276" w:lineRule="auto"/>
        <w:jc w:val="both"/>
        <w:rPr>
          <w:sz w:val="28"/>
          <w:szCs w:val="28"/>
          <w:lang w:val="ru-RU"/>
        </w:rPr>
      </w:pPr>
      <w:r w:rsidRPr="007A1BA8">
        <w:rPr>
          <w:sz w:val="28"/>
          <w:szCs w:val="28"/>
          <w:lang w:val="ru-RU"/>
        </w:rPr>
        <w:t>1.1 Узяти під контроль організацію освітнього процесу, спрямовану на підвищення рівня</w:t>
      </w:r>
      <w:r>
        <w:rPr>
          <w:sz w:val="28"/>
          <w:szCs w:val="28"/>
          <w:lang w:val="ru-RU"/>
        </w:rPr>
        <w:t xml:space="preserve"> навчальних досягнень учнів 5-го класу </w:t>
      </w:r>
      <w:r w:rsidRPr="007A1BA8">
        <w:rPr>
          <w:sz w:val="28"/>
          <w:szCs w:val="28"/>
          <w:lang w:val="ru-RU"/>
        </w:rPr>
        <w:t xml:space="preserve">та усунення проблем наступності в навчанні. </w:t>
      </w:r>
    </w:p>
    <w:p w:rsidR="001901C1" w:rsidRPr="007A1BA8" w:rsidRDefault="001901C1" w:rsidP="00D65A7B">
      <w:pPr>
        <w:pStyle w:val="Default"/>
        <w:spacing w:line="276" w:lineRule="auto"/>
        <w:rPr>
          <w:sz w:val="28"/>
          <w:szCs w:val="28"/>
          <w:lang w:val="ru-RU"/>
        </w:rPr>
      </w:pPr>
    </w:p>
    <w:p w:rsidR="001901C1" w:rsidRPr="007A1BA8" w:rsidRDefault="001901C1" w:rsidP="00D65A7B">
      <w:pPr>
        <w:pStyle w:val="Default"/>
        <w:spacing w:line="276" w:lineRule="auto"/>
        <w:jc w:val="right"/>
        <w:rPr>
          <w:sz w:val="28"/>
          <w:szCs w:val="28"/>
          <w:lang w:val="ru-RU"/>
        </w:rPr>
      </w:pPr>
      <w:r w:rsidRPr="007A1BA8">
        <w:rPr>
          <w:sz w:val="28"/>
          <w:szCs w:val="28"/>
          <w:lang w:val="ru-RU"/>
        </w:rPr>
        <w:t xml:space="preserve">Протягом року. </w:t>
      </w:r>
    </w:p>
    <w:p w:rsidR="001901C1" w:rsidRPr="007A1BA8" w:rsidRDefault="001901C1" w:rsidP="00D65A7B">
      <w:pPr>
        <w:pStyle w:val="Default"/>
        <w:spacing w:line="276" w:lineRule="auto"/>
        <w:rPr>
          <w:sz w:val="28"/>
          <w:szCs w:val="28"/>
          <w:lang w:val="ru-RU"/>
        </w:rPr>
      </w:pPr>
      <w:r w:rsidRPr="007A1BA8">
        <w:rPr>
          <w:sz w:val="28"/>
          <w:szCs w:val="28"/>
          <w:lang w:val="ru-RU"/>
        </w:rPr>
        <w:t>1.2 Здійснювати контроль за діяльністю класного керівника, учителів-предметників, щ</w:t>
      </w:r>
      <w:r>
        <w:rPr>
          <w:sz w:val="28"/>
          <w:szCs w:val="28"/>
          <w:lang w:val="ru-RU"/>
        </w:rPr>
        <w:t>о працюють у 5 класі</w:t>
      </w:r>
      <w:r w:rsidRPr="007A1BA8">
        <w:rPr>
          <w:sz w:val="28"/>
          <w:szCs w:val="28"/>
          <w:lang w:val="ru-RU"/>
        </w:rPr>
        <w:t xml:space="preserve">, з урахуванням специфіки даного періоду й результатів діагностики. </w:t>
      </w:r>
    </w:p>
    <w:p w:rsidR="001901C1" w:rsidRPr="007A1BA8" w:rsidRDefault="001901C1" w:rsidP="00D65A7B">
      <w:pPr>
        <w:pStyle w:val="Default"/>
        <w:spacing w:line="276" w:lineRule="auto"/>
        <w:rPr>
          <w:sz w:val="28"/>
          <w:szCs w:val="28"/>
          <w:lang w:val="ru-RU"/>
        </w:rPr>
      </w:pPr>
    </w:p>
    <w:p w:rsidR="001901C1" w:rsidRPr="007A1BA8" w:rsidRDefault="001901C1" w:rsidP="00D65A7B">
      <w:pPr>
        <w:pStyle w:val="Default"/>
        <w:spacing w:line="276" w:lineRule="auto"/>
        <w:jc w:val="right"/>
        <w:rPr>
          <w:sz w:val="28"/>
          <w:szCs w:val="28"/>
          <w:lang w:val="ru-RU"/>
        </w:rPr>
      </w:pPr>
      <w:r w:rsidRPr="007A1BA8">
        <w:rPr>
          <w:sz w:val="28"/>
          <w:szCs w:val="28"/>
          <w:lang w:val="ru-RU"/>
        </w:rPr>
        <w:t xml:space="preserve">Протягом року. </w:t>
      </w:r>
    </w:p>
    <w:p w:rsidR="001901C1" w:rsidRPr="007A1BA8" w:rsidRDefault="001901C1" w:rsidP="00D65A7B">
      <w:pPr>
        <w:pStyle w:val="Default"/>
        <w:spacing w:line="276" w:lineRule="auto"/>
        <w:rPr>
          <w:sz w:val="28"/>
          <w:szCs w:val="28"/>
          <w:lang w:val="ru-RU"/>
        </w:rPr>
      </w:pPr>
      <w:r w:rsidRPr="007A1BA8">
        <w:rPr>
          <w:sz w:val="28"/>
          <w:szCs w:val="28"/>
          <w:lang w:val="ru-RU"/>
        </w:rPr>
        <w:t>1.3 Систематично аналізувати проблемні ситуації в навчальн</w:t>
      </w:r>
      <w:r>
        <w:rPr>
          <w:sz w:val="28"/>
          <w:szCs w:val="28"/>
          <w:lang w:val="ru-RU"/>
        </w:rPr>
        <w:t>о-виховній роботі з учнями 5 класу</w:t>
      </w:r>
      <w:r w:rsidRPr="007A1BA8">
        <w:rPr>
          <w:sz w:val="28"/>
          <w:szCs w:val="28"/>
          <w:lang w:val="ru-RU"/>
        </w:rPr>
        <w:t xml:space="preserve"> з залученням класних керівників, учителів- предме</w:t>
      </w:r>
      <w:r>
        <w:rPr>
          <w:sz w:val="28"/>
          <w:szCs w:val="28"/>
          <w:lang w:val="ru-RU"/>
        </w:rPr>
        <w:t>тників</w:t>
      </w:r>
      <w:r w:rsidRPr="007A1BA8">
        <w:rPr>
          <w:sz w:val="28"/>
          <w:szCs w:val="28"/>
          <w:lang w:val="ru-RU"/>
        </w:rPr>
        <w:t xml:space="preserve">. </w:t>
      </w:r>
    </w:p>
    <w:p w:rsidR="001901C1" w:rsidRPr="007A1BA8" w:rsidRDefault="001901C1" w:rsidP="00D65A7B">
      <w:pPr>
        <w:pStyle w:val="Default"/>
        <w:spacing w:line="276" w:lineRule="auto"/>
        <w:rPr>
          <w:sz w:val="28"/>
          <w:szCs w:val="28"/>
          <w:lang w:val="ru-RU"/>
        </w:rPr>
      </w:pPr>
    </w:p>
    <w:p w:rsidR="000F385F" w:rsidRDefault="001901C1" w:rsidP="00D65A7B">
      <w:pPr>
        <w:pStyle w:val="Default"/>
        <w:spacing w:line="276" w:lineRule="auto"/>
        <w:jc w:val="right"/>
        <w:rPr>
          <w:sz w:val="28"/>
          <w:szCs w:val="28"/>
          <w:lang w:val="ru-RU"/>
        </w:rPr>
      </w:pPr>
      <w:r w:rsidRPr="007A1BA8">
        <w:rPr>
          <w:sz w:val="28"/>
          <w:szCs w:val="28"/>
          <w:lang w:val="ru-RU"/>
        </w:rPr>
        <w:t xml:space="preserve">Протягом року. </w:t>
      </w:r>
    </w:p>
    <w:p w:rsidR="000F385F" w:rsidRPr="000F385F" w:rsidRDefault="000F385F" w:rsidP="00D65A7B">
      <w:pPr>
        <w:pStyle w:val="Default"/>
        <w:spacing w:line="276" w:lineRule="auto"/>
        <w:rPr>
          <w:sz w:val="28"/>
          <w:szCs w:val="28"/>
          <w:lang w:val="ru-RU"/>
        </w:rPr>
      </w:pPr>
      <w:r>
        <w:rPr>
          <w:sz w:val="28"/>
          <w:szCs w:val="28"/>
          <w:lang w:val="ru-RU"/>
        </w:rPr>
        <w:t>2</w:t>
      </w:r>
      <w:r w:rsidRPr="000F385F">
        <w:rPr>
          <w:sz w:val="28"/>
          <w:szCs w:val="28"/>
          <w:lang w:val="ru-RU"/>
        </w:rPr>
        <w:t>. Учителям- предметникам:</w:t>
      </w:r>
    </w:p>
    <w:p w:rsidR="000F385F" w:rsidRPr="000F385F" w:rsidRDefault="000F385F" w:rsidP="00D65A7B">
      <w:pPr>
        <w:pStyle w:val="Default"/>
        <w:spacing w:line="276" w:lineRule="auto"/>
        <w:jc w:val="both"/>
        <w:rPr>
          <w:sz w:val="28"/>
          <w:szCs w:val="28"/>
          <w:lang w:val="ru-RU"/>
        </w:rPr>
      </w:pPr>
      <w:r>
        <w:rPr>
          <w:sz w:val="28"/>
          <w:szCs w:val="28"/>
          <w:lang w:val="ru-RU"/>
        </w:rPr>
        <w:t>2</w:t>
      </w:r>
      <w:r w:rsidRPr="000F385F">
        <w:rPr>
          <w:sz w:val="28"/>
          <w:szCs w:val="28"/>
          <w:lang w:val="ru-RU"/>
        </w:rPr>
        <w:t>.1. Формувати співробітництво «учитель-учень» на основі доброзичливості, довіри та співробітництва, враховуючи принципи індивідуальності та гуманістичного підходу до особистості.</w:t>
      </w:r>
    </w:p>
    <w:p w:rsidR="000F385F" w:rsidRPr="000F385F" w:rsidRDefault="000F385F" w:rsidP="00D65A7B">
      <w:pPr>
        <w:pStyle w:val="Default"/>
        <w:spacing w:line="276" w:lineRule="auto"/>
        <w:jc w:val="right"/>
        <w:rPr>
          <w:sz w:val="28"/>
          <w:szCs w:val="28"/>
          <w:lang w:val="ru-RU"/>
        </w:rPr>
      </w:pPr>
      <w:r w:rsidRPr="000F385F">
        <w:rPr>
          <w:sz w:val="28"/>
          <w:szCs w:val="28"/>
          <w:lang w:val="ru-RU"/>
        </w:rPr>
        <w:t>Постійно</w:t>
      </w:r>
    </w:p>
    <w:p w:rsidR="000F385F" w:rsidRPr="000F385F" w:rsidRDefault="000F385F" w:rsidP="00D65A7B">
      <w:pPr>
        <w:pStyle w:val="Default"/>
        <w:spacing w:line="276" w:lineRule="auto"/>
        <w:jc w:val="both"/>
        <w:rPr>
          <w:sz w:val="28"/>
          <w:szCs w:val="28"/>
          <w:lang w:val="ru-RU"/>
        </w:rPr>
      </w:pPr>
      <w:r>
        <w:rPr>
          <w:sz w:val="28"/>
          <w:szCs w:val="28"/>
          <w:lang w:val="ru-RU"/>
        </w:rPr>
        <w:t>2</w:t>
      </w:r>
      <w:r w:rsidRPr="000F385F">
        <w:rPr>
          <w:sz w:val="28"/>
          <w:szCs w:val="28"/>
          <w:lang w:val="ru-RU"/>
        </w:rPr>
        <w:t>.2</w:t>
      </w:r>
      <w:r>
        <w:rPr>
          <w:sz w:val="28"/>
          <w:szCs w:val="28"/>
          <w:lang w:val="ru-RU"/>
        </w:rPr>
        <w:t>.</w:t>
      </w:r>
      <w:r w:rsidRPr="000F385F">
        <w:rPr>
          <w:sz w:val="28"/>
          <w:szCs w:val="28"/>
          <w:lang w:val="ru-RU"/>
        </w:rPr>
        <w:t xml:space="preserve"> Будувати навчально-виховний процес з урахуванням вікових та індивідуальних особливостей учнів 5-их класів.</w:t>
      </w:r>
    </w:p>
    <w:p w:rsidR="000F385F" w:rsidRPr="000F385F" w:rsidRDefault="000F385F" w:rsidP="00D65A7B">
      <w:pPr>
        <w:pStyle w:val="Default"/>
        <w:spacing w:line="276" w:lineRule="auto"/>
        <w:jc w:val="right"/>
        <w:rPr>
          <w:sz w:val="28"/>
          <w:szCs w:val="28"/>
          <w:lang w:val="ru-RU"/>
        </w:rPr>
      </w:pPr>
      <w:r w:rsidRPr="000F385F">
        <w:rPr>
          <w:sz w:val="28"/>
          <w:szCs w:val="28"/>
          <w:lang w:val="ru-RU"/>
        </w:rPr>
        <w:t>Протягом року</w:t>
      </w:r>
    </w:p>
    <w:p w:rsidR="000F385F" w:rsidRPr="000F385F" w:rsidRDefault="000F385F" w:rsidP="00D65A7B">
      <w:pPr>
        <w:pStyle w:val="Default"/>
        <w:spacing w:line="276" w:lineRule="auto"/>
        <w:jc w:val="both"/>
        <w:rPr>
          <w:sz w:val="28"/>
          <w:szCs w:val="28"/>
          <w:lang w:val="ru-RU"/>
        </w:rPr>
      </w:pPr>
      <w:r>
        <w:rPr>
          <w:sz w:val="28"/>
          <w:szCs w:val="28"/>
          <w:lang w:val="ru-RU"/>
        </w:rPr>
        <w:t>2</w:t>
      </w:r>
      <w:r w:rsidRPr="000F385F">
        <w:rPr>
          <w:sz w:val="28"/>
          <w:szCs w:val="28"/>
          <w:lang w:val="ru-RU"/>
        </w:rPr>
        <w:t>.3</w:t>
      </w:r>
      <w:r>
        <w:rPr>
          <w:sz w:val="28"/>
          <w:szCs w:val="28"/>
          <w:lang w:val="ru-RU"/>
        </w:rPr>
        <w:t>.</w:t>
      </w:r>
      <w:r w:rsidRPr="000F385F">
        <w:rPr>
          <w:sz w:val="28"/>
          <w:szCs w:val="28"/>
          <w:lang w:val="ru-RU"/>
        </w:rPr>
        <w:t xml:space="preserve"> Узяти під чіткий контроль роботу з учнями високого рівня навченості для недопущення зниження якості навчання.</w:t>
      </w:r>
    </w:p>
    <w:p w:rsidR="000F385F" w:rsidRPr="000F385F" w:rsidRDefault="000F385F" w:rsidP="00D65A7B">
      <w:pPr>
        <w:pStyle w:val="Default"/>
        <w:spacing w:line="276" w:lineRule="auto"/>
        <w:jc w:val="right"/>
        <w:rPr>
          <w:sz w:val="28"/>
          <w:szCs w:val="28"/>
          <w:lang w:val="ru-RU"/>
        </w:rPr>
      </w:pPr>
      <w:r w:rsidRPr="000F385F">
        <w:rPr>
          <w:sz w:val="28"/>
          <w:szCs w:val="28"/>
          <w:lang w:val="ru-RU"/>
        </w:rPr>
        <w:t>Протягом року</w:t>
      </w:r>
    </w:p>
    <w:p w:rsidR="000F385F" w:rsidRPr="000F385F" w:rsidRDefault="000F385F" w:rsidP="00D65A7B">
      <w:pPr>
        <w:pStyle w:val="Default"/>
        <w:spacing w:line="276" w:lineRule="auto"/>
        <w:jc w:val="both"/>
        <w:rPr>
          <w:sz w:val="28"/>
          <w:szCs w:val="28"/>
          <w:lang w:val="ru-RU"/>
        </w:rPr>
      </w:pPr>
      <w:r>
        <w:rPr>
          <w:sz w:val="28"/>
          <w:szCs w:val="28"/>
          <w:lang w:val="ru-RU"/>
        </w:rPr>
        <w:t>2</w:t>
      </w:r>
      <w:r w:rsidRPr="000F385F">
        <w:rPr>
          <w:sz w:val="28"/>
          <w:szCs w:val="28"/>
          <w:lang w:val="ru-RU"/>
        </w:rPr>
        <w:t>.4</w:t>
      </w:r>
      <w:r>
        <w:rPr>
          <w:sz w:val="28"/>
          <w:szCs w:val="28"/>
          <w:lang w:val="ru-RU"/>
        </w:rPr>
        <w:t xml:space="preserve">. </w:t>
      </w:r>
      <w:r w:rsidRPr="000F385F">
        <w:rPr>
          <w:sz w:val="28"/>
          <w:szCs w:val="28"/>
          <w:lang w:val="ru-RU"/>
        </w:rPr>
        <w:t>Систематично впроваджувати в процесі навчання заохочування та стимулювання учнів з метою підвищення мотиваційних потреб.</w:t>
      </w:r>
    </w:p>
    <w:p w:rsidR="000F385F" w:rsidRPr="000F385F" w:rsidRDefault="000F385F" w:rsidP="00D65A7B">
      <w:pPr>
        <w:pStyle w:val="Default"/>
        <w:spacing w:line="276" w:lineRule="auto"/>
        <w:jc w:val="right"/>
        <w:rPr>
          <w:sz w:val="28"/>
          <w:szCs w:val="28"/>
          <w:lang w:val="ru-RU"/>
        </w:rPr>
      </w:pPr>
      <w:r w:rsidRPr="000F385F">
        <w:rPr>
          <w:sz w:val="28"/>
          <w:szCs w:val="28"/>
          <w:lang w:val="ru-RU"/>
        </w:rPr>
        <w:t>Протягом року</w:t>
      </w:r>
    </w:p>
    <w:p w:rsidR="000F385F" w:rsidRPr="000F385F" w:rsidRDefault="000F385F" w:rsidP="00D65A7B">
      <w:pPr>
        <w:pStyle w:val="Default"/>
        <w:spacing w:line="276" w:lineRule="auto"/>
        <w:jc w:val="both"/>
        <w:rPr>
          <w:sz w:val="28"/>
          <w:szCs w:val="28"/>
          <w:lang w:val="ru-RU"/>
        </w:rPr>
      </w:pPr>
      <w:r>
        <w:rPr>
          <w:sz w:val="28"/>
          <w:szCs w:val="28"/>
          <w:lang w:val="ru-RU"/>
        </w:rPr>
        <w:lastRenderedPageBreak/>
        <w:t>2</w:t>
      </w:r>
      <w:r w:rsidRPr="000F385F">
        <w:rPr>
          <w:sz w:val="28"/>
          <w:szCs w:val="28"/>
          <w:lang w:val="ru-RU"/>
        </w:rPr>
        <w:t>.5</w:t>
      </w:r>
      <w:r>
        <w:rPr>
          <w:sz w:val="28"/>
          <w:szCs w:val="28"/>
          <w:lang w:val="ru-RU"/>
        </w:rPr>
        <w:t>.</w:t>
      </w:r>
      <w:r w:rsidRPr="000F385F">
        <w:rPr>
          <w:sz w:val="28"/>
          <w:szCs w:val="28"/>
          <w:lang w:val="ru-RU"/>
        </w:rPr>
        <w:t xml:space="preserve"> Здійснювати педагогічний супровід учнів, які потребують підвищеної уваги з боку педагогічного колективу.</w:t>
      </w:r>
    </w:p>
    <w:p w:rsidR="000F385F" w:rsidRPr="000F385F" w:rsidRDefault="000F385F" w:rsidP="00D65A7B">
      <w:pPr>
        <w:pStyle w:val="Default"/>
        <w:spacing w:line="276" w:lineRule="auto"/>
        <w:jc w:val="right"/>
        <w:rPr>
          <w:sz w:val="28"/>
          <w:szCs w:val="28"/>
          <w:lang w:val="ru-RU"/>
        </w:rPr>
      </w:pPr>
      <w:r w:rsidRPr="000F385F">
        <w:rPr>
          <w:sz w:val="28"/>
          <w:szCs w:val="28"/>
          <w:lang w:val="ru-RU"/>
        </w:rPr>
        <w:t>Протягом року</w:t>
      </w:r>
    </w:p>
    <w:p w:rsidR="000F385F" w:rsidRPr="000F385F" w:rsidRDefault="000F385F" w:rsidP="00D65A7B">
      <w:pPr>
        <w:pStyle w:val="Default"/>
        <w:spacing w:line="276" w:lineRule="auto"/>
        <w:jc w:val="both"/>
        <w:rPr>
          <w:sz w:val="28"/>
          <w:szCs w:val="28"/>
          <w:lang w:val="ru-RU"/>
        </w:rPr>
      </w:pPr>
      <w:r>
        <w:rPr>
          <w:sz w:val="28"/>
          <w:szCs w:val="28"/>
          <w:lang w:val="ru-RU"/>
        </w:rPr>
        <w:t>2</w:t>
      </w:r>
      <w:r w:rsidRPr="000F385F">
        <w:rPr>
          <w:sz w:val="28"/>
          <w:szCs w:val="28"/>
          <w:lang w:val="ru-RU"/>
        </w:rPr>
        <w:t>.6</w:t>
      </w:r>
      <w:r>
        <w:rPr>
          <w:sz w:val="28"/>
          <w:szCs w:val="28"/>
          <w:lang w:val="ru-RU"/>
        </w:rPr>
        <w:t>.</w:t>
      </w:r>
      <w:r w:rsidRPr="000F385F">
        <w:rPr>
          <w:sz w:val="28"/>
          <w:szCs w:val="28"/>
          <w:lang w:val="ru-RU"/>
        </w:rPr>
        <w:t xml:space="preserve"> Учителям проводити роботу з питань покращення навчальних досягнень, використовуючи новітні методи навчання.</w:t>
      </w:r>
    </w:p>
    <w:p w:rsidR="000F385F" w:rsidRPr="000F385F" w:rsidRDefault="000F385F" w:rsidP="00D65A7B">
      <w:pPr>
        <w:pStyle w:val="Default"/>
        <w:spacing w:line="276" w:lineRule="auto"/>
        <w:jc w:val="right"/>
        <w:rPr>
          <w:sz w:val="28"/>
          <w:szCs w:val="28"/>
          <w:lang w:val="ru-RU"/>
        </w:rPr>
      </w:pPr>
      <w:r w:rsidRPr="000F385F">
        <w:rPr>
          <w:sz w:val="28"/>
          <w:szCs w:val="28"/>
          <w:lang w:val="ru-RU"/>
        </w:rPr>
        <w:t>Протягом року</w:t>
      </w:r>
    </w:p>
    <w:p w:rsidR="000F385F" w:rsidRPr="000F385F" w:rsidRDefault="000F385F" w:rsidP="00D65A7B">
      <w:pPr>
        <w:pStyle w:val="Default"/>
        <w:spacing w:line="276" w:lineRule="auto"/>
        <w:jc w:val="both"/>
        <w:rPr>
          <w:sz w:val="28"/>
          <w:szCs w:val="28"/>
          <w:lang w:val="ru-RU"/>
        </w:rPr>
      </w:pPr>
      <w:r>
        <w:rPr>
          <w:sz w:val="28"/>
          <w:szCs w:val="28"/>
          <w:lang w:val="ru-RU"/>
        </w:rPr>
        <w:t>2</w:t>
      </w:r>
      <w:r w:rsidRPr="000F385F">
        <w:rPr>
          <w:sz w:val="28"/>
          <w:szCs w:val="28"/>
          <w:lang w:val="ru-RU"/>
        </w:rPr>
        <w:t>.7</w:t>
      </w:r>
      <w:r>
        <w:rPr>
          <w:sz w:val="28"/>
          <w:szCs w:val="28"/>
          <w:lang w:val="ru-RU"/>
        </w:rPr>
        <w:t>.</w:t>
      </w:r>
      <w:r w:rsidRPr="000F385F">
        <w:rPr>
          <w:sz w:val="28"/>
          <w:szCs w:val="28"/>
          <w:lang w:val="ru-RU"/>
        </w:rPr>
        <w:t xml:space="preserve"> Опрацювати критерії навчальних досягнень учнів та застосовувати при оцінюванні знань.</w:t>
      </w:r>
    </w:p>
    <w:p w:rsidR="000F385F" w:rsidRPr="000F385F" w:rsidRDefault="000F385F" w:rsidP="00D65A7B">
      <w:pPr>
        <w:pStyle w:val="Default"/>
        <w:spacing w:line="276" w:lineRule="auto"/>
        <w:jc w:val="right"/>
        <w:rPr>
          <w:sz w:val="28"/>
          <w:szCs w:val="28"/>
          <w:lang w:val="ru-RU"/>
        </w:rPr>
      </w:pPr>
      <w:r w:rsidRPr="000F385F">
        <w:rPr>
          <w:sz w:val="28"/>
          <w:szCs w:val="28"/>
          <w:lang w:val="ru-RU"/>
        </w:rPr>
        <w:t>Протягом року</w:t>
      </w:r>
    </w:p>
    <w:p w:rsidR="000F385F" w:rsidRPr="007A1BA8" w:rsidRDefault="000F385F" w:rsidP="00D65A7B">
      <w:pPr>
        <w:pStyle w:val="Default"/>
        <w:spacing w:line="276" w:lineRule="auto"/>
        <w:rPr>
          <w:sz w:val="28"/>
          <w:szCs w:val="28"/>
          <w:lang w:val="ru-RU"/>
        </w:rPr>
      </w:pPr>
      <w:r>
        <w:rPr>
          <w:sz w:val="28"/>
          <w:szCs w:val="28"/>
          <w:lang w:val="ru-RU"/>
        </w:rPr>
        <w:t xml:space="preserve">3. Класному </w:t>
      </w:r>
      <w:proofErr w:type="gramStart"/>
      <w:r>
        <w:rPr>
          <w:sz w:val="28"/>
          <w:szCs w:val="28"/>
          <w:lang w:val="ru-RU"/>
        </w:rPr>
        <w:t>керівнику :</w:t>
      </w:r>
      <w:proofErr w:type="gramEnd"/>
    </w:p>
    <w:p w:rsidR="000F385F" w:rsidRPr="000F385F" w:rsidRDefault="000F385F" w:rsidP="00D65A7B">
      <w:pPr>
        <w:pStyle w:val="Default"/>
        <w:spacing w:line="276" w:lineRule="auto"/>
        <w:jc w:val="both"/>
        <w:rPr>
          <w:sz w:val="28"/>
          <w:szCs w:val="28"/>
          <w:lang w:val="ru-RU"/>
        </w:rPr>
      </w:pPr>
      <w:r>
        <w:rPr>
          <w:sz w:val="28"/>
          <w:szCs w:val="28"/>
          <w:lang w:val="ru-RU"/>
        </w:rPr>
        <w:t>3.</w:t>
      </w:r>
      <w:proofErr w:type="gramStart"/>
      <w:r>
        <w:rPr>
          <w:sz w:val="28"/>
          <w:szCs w:val="28"/>
          <w:lang w:val="ru-RU"/>
        </w:rPr>
        <w:t>1.</w:t>
      </w:r>
      <w:r w:rsidRPr="000F385F">
        <w:rPr>
          <w:sz w:val="28"/>
          <w:szCs w:val="28"/>
          <w:lang w:val="ru-RU"/>
        </w:rPr>
        <w:t>Здійснювати</w:t>
      </w:r>
      <w:proofErr w:type="gramEnd"/>
      <w:r w:rsidRPr="000F385F">
        <w:rPr>
          <w:sz w:val="28"/>
          <w:szCs w:val="28"/>
          <w:lang w:val="ru-RU"/>
        </w:rPr>
        <w:t xml:space="preserve"> психологічний супровід учнів, які потребують підвищеної уваги з боку педагогічного колективу. </w:t>
      </w:r>
    </w:p>
    <w:p w:rsidR="000F385F" w:rsidRPr="000F385F" w:rsidRDefault="000F385F" w:rsidP="00D65A7B">
      <w:pPr>
        <w:pStyle w:val="Default"/>
        <w:spacing w:line="276" w:lineRule="auto"/>
        <w:jc w:val="right"/>
        <w:rPr>
          <w:sz w:val="28"/>
          <w:szCs w:val="28"/>
          <w:lang w:val="ru-RU"/>
        </w:rPr>
      </w:pPr>
      <w:r w:rsidRPr="000F385F">
        <w:rPr>
          <w:sz w:val="28"/>
          <w:szCs w:val="28"/>
          <w:lang w:val="ru-RU"/>
        </w:rPr>
        <w:t xml:space="preserve">ІІ семестр </w:t>
      </w:r>
    </w:p>
    <w:p w:rsidR="000F385F" w:rsidRPr="000F385F" w:rsidRDefault="000F385F" w:rsidP="00D65A7B">
      <w:pPr>
        <w:pStyle w:val="Default"/>
        <w:spacing w:line="276" w:lineRule="auto"/>
        <w:jc w:val="both"/>
        <w:rPr>
          <w:sz w:val="28"/>
          <w:szCs w:val="28"/>
          <w:lang w:val="ru-RU"/>
        </w:rPr>
      </w:pPr>
      <w:r>
        <w:rPr>
          <w:sz w:val="28"/>
          <w:szCs w:val="28"/>
          <w:lang w:val="ru-RU"/>
        </w:rPr>
        <w:t>3</w:t>
      </w:r>
      <w:r w:rsidRPr="000F385F">
        <w:rPr>
          <w:sz w:val="28"/>
          <w:szCs w:val="28"/>
          <w:lang w:val="ru-RU"/>
        </w:rPr>
        <w:t xml:space="preserve">.2. Розробити та провести індивідуальні та групові корекційні заняття з учнями, які потребують психологічної підтримки, розвитку пізнавальної сфери, мають занижену самооцінку, підвищену тривожність. </w:t>
      </w:r>
    </w:p>
    <w:p w:rsidR="000F385F" w:rsidRPr="000F385F" w:rsidRDefault="000F385F" w:rsidP="00D65A7B">
      <w:pPr>
        <w:pStyle w:val="Default"/>
        <w:spacing w:line="276" w:lineRule="auto"/>
        <w:jc w:val="right"/>
        <w:rPr>
          <w:sz w:val="28"/>
          <w:szCs w:val="28"/>
          <w:lang w:val="ru-RU"/>
        </w:rPr>
      </w:pPr>
      <w:r w:rsidRPr="000F385F">
        <w:rPr>
          <w:sz w:val="28"/>
          <w:szCs w:val="28"/>
          <w:lang w:val="ru-RU"/>
        </w:rPr>
        <w:t xml:space="preserve">ІІ семестр </w:t>
      </w:r>
    </w:p>
    <w:p w:rsidR="000F385F" w:rsidRPr="000F385F" w:rsidRDefault="000F385F" w:rsidP="00D65A7B">
      <w:pPr>
        <w:pStyle w:val="Default"/>
        <w:spacing w:line="276" w:lineRule="auto"/>
        <w:jc w:val="both"/>
        <w:rPr>
          <w:sz w:val="28"/>
          <w:szCs w:val="28"/>
          <w:lang w:val="ru-RU"/>
        </w:rPr>
      </w:pPr>
      <w:r>
        <w:rPr>
          <w:sz w:val="28"/>
          <w:szCs w:val="28"/>
          <w:lang w:val="ru-RU"/>
        </w:rPr>
        <w:t>3</w:t>
      </w:r>
      <w:r w:rsidRPr="000F385F">
        <w:rPr>
          <w:sz w:val="28"/>
          <w:szCs w:val="28"/>
          <w:lang w:val="ru-RU"/>
        </w:rPr>
        <w:t xml:space="preserve">.3. Звертати особливу увагу на учнів, які мають недостатній рівень адаптованості. </w:t>
      </w:r>
    </w:p>
    <w:p w:rsidR="000F385F" w:rsidRPr="000F385F" w:rsidRDefault="000F385F" w:rsidP="00D65A7B">
      <w:pPr>
        <w:pStyle w:val="Default"/>
        <w:spacing w:line="276" w:lineRule="auto"/>
        <w:jc w:val="right"/>
        <w:rPr>
          <w:sz w:val="28"/>
          <w:szCs w:val="28"/>
          <w:lang w:val="ru-RU"/>
        </w:rPr>
      </w:pPr>
      <w:r w:rsidRPr="000F385F">
        <w:rPr>
          <w:sz w:val="28"/>
          <w:szCs w:val="28"/>
          <w:lang w:val="ru-RU"/>
        </w:rPr>
        <w:t xml:space="preserve">ІІ семестр </w:t>
      </w:r>
    </w:p>
    <w:p w:rsidR="000F385F" w:rsidRPr="000F385F" w:rsidRDefault="000F385F" w:rsidP="00D65A7B">
      <w:pPr>
        <w:pStyle w:val="Default"/>
        <w:spacing w:line="276" w:lineRule="auto"/>
        <w:jc w:val="both"/>
        <w:rPr>
          <w:sz w:val="28"/>
          <w:szCs w:val="28"/>
          <w:lang w:val="ru-RU"/>
        </w:rPr>
      </w:pPr>
      <w:r>
        <w:rPr>
          <w:sz w:val="28"/>
          <w:szCs w:val="28"/>
          <w:lang w:val="ru-RU"/>
        </w:rPr>
        <w:t>3</w:t>
      </w:r>
      <w:r w:rsidRPr="000F385F">
        <w:rPr>
          <w:sz w:val="28"/>
          <w:szCs w:val="28"/>
          <w:lang w:val="ru-RU"/>
        </w:rPr>
        <w:t>.4</w:t>
      </w:r>
      <w:r>
        <w:rPr>
          <w:sz w:val="28"/>
          <w:szCs w:val="28"/>
          <w:lang w:val="ru-RU"/>
        </w:rPr>
        <w:t>.</w:t>
      </w:r>
      <w:r w:rsidRPr="000F385F">
        <w:rPr>
          <w:sz w:val="28"/>
          <w:szCs w:val="28"/>
          <w:lang w:val="ru-RU"/>
        </w:rPr>
        <w:t xml:space="preserve"> З метою вивчення перебігу процесу адаптації учнів 5-их класів провести повторне діагностичне дослідження пізнавальної, емоційної сфери та рівня тривожності. </w:t>
      </w:r>
    </w:p>
    <w:p w:rsidR="000F385F" w:rsidRDefault="000F385F" w:rsidP="00D65A7B">
      <w:pPr>
        <w:pStyle w:val="Default"/>
        <w:spacing w:line="276" w:lineRule="auto"/>
        <w:jc w:val="right"/>
        <w:rPr>
          <w:sz w:val="28"/>
          <w:szCs w:val="28"/>
          <w:lang w:val="ru-RU"/>
        </w:rPr>
      </w:pPr>
      <w:r w:rsidRPr="000F385F">
        <w:rPr>
          <w:sz w:val="28"/>
          <w:szCs w:val="28"/>
          <w:lang w:val="ru-RU"/>
        </w:rPr>
        <w:t xml:space="preserve">ІІ семестр </w:t>
      </w:r>
    </w:p>
    <w:p w:rsidR="001901C1" w:rsidRPr="00543320" w:rsidRDefault="00E04E49" w:rsidP="00D65A7B">
      <w:pPr>
        <w:spacing w:line="276" w:lineRule="auto"/>
        <w:jc w:val="both"/>
        <w:rPr>
          <w:rFonts w:ascii="Times New Roman" w:hAnsi="Times New Roman"/>
          <w:sz w:val="28"/>
          <w:szCs w:val="28"/>
          <w:lang w:val="ru-RU"/>
        </w:rPr>
      </w:pPr>
      <w:r>
        <w:rPr>
          <w:rFonts w:ascii="Times New Roman" w:hAnsi="Times New Roman"/>
          <w:sz w:val="28"/>
          <w:szCs w:val="28"/>
          <w:lang w:val="ru-RU"/>
        </w:rPr>
        <w:t>4</w:t>
      </w:r>
      <w:r w:rsidR="000F385F" w:rsidRPr="00543320">
        <w:rPr>
          <w:rFonts w:ascii="Times New Roman" w:hAnsi="Times New Roman"/>
          <w:sz w:val="28"/>
          <w:szCs w:val="28"/>
          <w:lang w:val="ru-RU"/>
        </w:rPr>
        <w:t>.</w:t>
      </w:r>
      <w:r w:rsidR="004A622F">
        <w:rPr>
          <w:rFonts w:ascii="Times New Roman" w:hAnsi="Times New Roman"/>
          <w:sz w:val="28"/>
          <w:szCs w:val="28"/>
          <w:lang w:val="ru-RU"/>
        </w:rPr>
        <w:t xml:space="preserve"> ВИСТУПИЛІ</w:t>
      </w:r>
      <w:r w:rsidR="001901C1" w:rsidRPr="00543320">
        <w:rPr>
          <w:rFonts w:ascii="Times New Roman" w:hAnsi="Times New Roman"/>
          <w:sz w:val="28"/>
          <w:szCs w:val="28"/>
          <w:lang w:val="ru-RU"/>
        </w:rPr>
        <w:t xml:space="preserve">: </w:t>
      </w:r>
    </w:p>
    <w:p w:rsidR="00642C97" w:rsidRDefault="003B2ED1" w:rsidP="004A622F">
      <w:pPr>
        <w:spacing w:line="276" w:lineRule="auto"/>
        <w:jc w:val="both"/>
        <w:rPr>
          <w:rFonts w:ascii="Times New Roman" w:hAnsi="Times New Roman"/>
          <w:sz w:val="28"/>
          <w:szCs w:val="28"/>
          <w:lang w:val="uk-UA"/>
        </w:rPr>
      </w:pPr>
      <w:r w:rsidRPr="00543320">
        <w:rPr>
          <w:rFonts w:ascii="Times New Roman" w:hAnsi="Times New Roman"/>
          <w:sz w:val="28"/>
          <w:szCs w:val="28"/>
          <w:lang w:val="uk-UA"/>
        </w:rPr>
        <w:t>Іванюк Л.Я., заступник директора з НВР</w:t>
      </w:r>
      <w:r>
        <w:rPr>
          <w:rFonts w:ascii="Times New Roman" w:hAnsi="Times New Roman"/>
          <w:sz w:val="28"/>
          <w:szCs w:val="28"/>
          <w:lang w:val="uk-UA"/>
        </w:rPr>
        <w:t xml:space="preserve">, яка наголосила, що освітня технологія – це </w:t>
      </w:r>
      <w:r w:rsidRPr="003B2ED1">
        <w:rPr>
          <w:rFonts w:ascii="Times New Roman" w:hAnsi="Times New Roman"/>
          <w:sz w:val="28"/>
          <w:szCs w:val="28"/>
          <w:lang w:val="uk-UA"/>
        </w:rPr>
        <w:t>сукупність методів, засобів і форм організації навчання, спрямованих на оптимальне  досягнення поставлених дидактичних цілей</w:t>
      </w:r>
      <w:r>
        <w:rPr>
          <w:rFonts w:ascii="Times New Roman" w:hAnsi="Times New Roman"/>
          <w:sz w:val="28"/>
          <w:szCs w:val="28"/>
          <w:lang w:val="uk-UA"/>
        </w:rPr>
        <w:t xml:space="preserve">, </w:t>
      </w:r>
      <w:r w:rsidRPr="003B2ED1">
        <w:rPr>
          <w:rFonts w:ascii="Times New Roman" w:hAnsi="Times New Roman"/>
          <w:sz w:val="28"/>
          <w:szCs w:val="28"/>
          <w:lang w:val="uk-UA"/>
        </w:rPr>
        <w:t>алгоритм здійснюваних учителями та учнями спільних дій з метою досягнення конкретного результату при забезпеченні комфортних умов учасникам</w:t>
      </w:r>
      <w:r>
        <w:rPr>
          <w:rFonts w:ascii="Times New Roman" w:hAnsi="Times New Roman"/>
          <w:sz w:val="28"/>
          <w:szCs w:val="28"/>
          <w:lang w:val="uk-UA"/>
        </w:rPr>
        <w:t xml:space="preserve"> освітнього процесу. Технологія дистанційного навчання – </w:t>
      </w:r>
      <w:r w:rsidRPr="003B2ED1">
        <w:rPr>
          <w:lang w:val="uk-UA"/>
        </w:rPr>
        <w:t xml:space="preserve"> </w:t>
      </w:r>
      <w:r w:rsidRPr="003B2ED1">
        <w:rPr>
          <w:rFonts w:ascii="Times New Roman" w:hAnsi="Times New Roman"/>
          <w:sz w:val="28"/>
          <w:szCs w:val="28"/>
          <w:lang w:val="uk-UA"/>
        </w:rPr>
        <w:t xml:space="preserve">це спосіб організації освітнього процесу, який базується на використанні ІКТ, технологій мультимедія й Інтернету з метою створення системи масового навчання і перепідготовки населення, підвищення якості освіти за рахунок  доступу до ресурсів і сервісів, а також віддаленого обміну знаннями і сумісної діяльності. </w:t>
      </w:r>
      <w:r>
        <w:rPr>
          <w:rFonts w:ascii="Times New Roman" w:hAnsi="Times New Roman"/>
          <w:sz w:val="28"/>
          <w:szCs w:val="28"/>
          <w:lang w:val="uk-UA"/>
        </w:rPr>
        <w:t xml:space="preserve"> Лариса Ярославівна зауважила, що  дана технологія н</w:t>
      </w:r>
      <w:r w:rsidRPr="003B2ED1">
        <w:rPr>
          <w:rFonts w:ascii="Times New Roman" w:hAnsi="Times New Roman"/>
          <w:sz w:val="28"/>
          <w:szCs w:val="28"/>
          <w:lang w:val="uk-UA"/>
        </w:rPr>
        <w:t>е розгл</w:t>
      </w:r>
      <w:r>
        <w:rPr>
          <w:rFonts w:ascii="Times New Roman" w:hAnsi="Times New Roman"/>
          <w:sz w:val="28"/>
          <w:szCs w:val="28"/>
          <w:lang w:val="uk-UA"/>
        </w:rPr>
        <w:t xml:space="preserve">ядається як заміна традиційної, </w:t>
      </w:r>
      <w:r w:rsidRPr="003B2ED1">
        <w:rPr>
          <w:rFonts w:ascii="Times New Roman" w:hAnsi="Times New Roman"/>
          <w:sz w:val="28"/>
          <w:szCs w:val="28"/>
          <w:lang w:val="uk-UA"/>
        </w:rPr>
        <w:t xml:space="preserve">а як додаткова, спрямована на </w:t>
      </w:r>
      <w:r w:rsidRPr="003B2ED1">
        <w:rPr>
          <w:rFonts w:ascii="Times New Roman" w:hAnsi="Times New Roman"/>
          <w:sz w:val="28"/>
          <w:szCs w:val="28"/>
          <w:lang w:val="uk-UA"/>
        </w:rPr>
        <w:lastRenderedPageBreak/>
        <w:t>здобуття поглиблених  знань, така що слід раціонально інтегрувати в сучасну освіту.</w:t>
      </w:r>
    </w:p>
    <w:p w:rsidR="007C6C46" w:rsidRDefault="007C6C46" w:rsidP="004A622F">
      <w:pPr>
        <w:spacing w:line="276" w:lineRule="auto"/>
        <w:jc w:val="both"/>
        <w:rPr>
          <w:rFonts w:ascii="Times New Roman" w:hAnsi="Times New Roman"/>
          <w:sz w:val="28"/>
          <w:szCs w:val="28"/>
          <w:lang w:val="uk-UA"/>
        </w:rPr>
      </w:pPr>
      <w:r>
        <w:rPr>
          <w:rFonts w:ascii="Times New Roman" w:hAnsi="Times New Roman"/>
          <w:sz w:val="28"/>
          <w:szCs w:val="28"/>
          <w:lang w:val="uk-UA"/>
        </w:rPr>
        <w:t xml:space="preserve">                                                                                               (Доповідь додається)</w:t>
      </w:r>
    </w:p>
    <w:p w:rsidR="007C6C46" w:rsidRPr="00D65A7B" w:rsidRDefault="003B2ED1" w:rsidP="004A622F">
      <w:pPr>
        <w:shd w:val="clear" w:color="auto" w:fill="FFFFFF"/>
        <w:spacing w:after="424" w:line="276" w:lineRule="auto"/>
        <w:ind w:right="20"/>
        <w:jc w:val="both"/>
        <w:rPr>
          <w:rFonts w:ascii="Tahoma" w:eastAsia="Times New Roman" w:hAnsi="Tahoma" w:cs="Tahoma"/>
          <w:b/>
          <w:color w:val="111111"/>
          <w:sz w:val="18"/>
          <w:szCs w:val="18"/>
          <w:lang w:val="uk-UA"/>
        </w:rPr>
      </w:pPr>
      <w:r>
        <w:rPr>
          <w:rFonts w:ascii="Times New Roman" w:hAnsi="Times New Roman"/>
          <w:sz w:val="28"/>
          <w:szCs w:val="28"/>
          <w:lang w:val="uk-UA"/>
        </w:rPr>
        <w:t xml:space="preserve">    </w:t>
      </w:r>
      <w:r w:rsidR="007C6C46">
        <w:rPr>
          <w:rFonts w:ascii="Times New Roman" w:eastAsiaTheme="minorHAnsi" w:hAnsi="Times New Roman"/>
          <w:sz w:val="28"/>
          <w:szCs w:val="28"/>
          <w:lang w:val="uk-UA"/>
        </w:rPr>
        <w:t xml:space="preserve">  </w:t>
      </w:r>
      <w:r w:rsidR="00D65A7B">
        <w:rPr>
          <w:rFonts w:ascii="Tahoma" w:eastAsia="Times New Roman" w:hAnsi="Tahoma" w:cs="Tahoma"/>
          <w:b/>
          <w:color w:val="111111"/>
          <w:sz w:val="18"/>
          <w:szCs w:val="18"/>
          <w:lang w:val="uk-UA"/>
        </w:rPr>
        <w:t xml:space="preserve"> </w:t>
      </w:r>
      <w:r w:rsidR="007C6C46" w:rsidRPr="004D049C">
        <w:rPr>
          <w:rFonts w:ascii="Times New Roman" w:eastAsia="Times New Roman" w:hAnsi="Times New Roman"/>
          <w:color w:val="111111"/>
          <w:sz w:val="28"/>
          <w:szCs w:val="28"/>
          <w:shd w:val="clear" w:color="auto" w:fill="FFFFFF"/>
          <w:lang w:val="uk-UA"/>
        </w:rPr>
        <w:t>Дяк Оксана Юріївна, вчитель зарубіжної літератури, яка</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ознайомила</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присутніх</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з</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основними</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інструментами</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в</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дистанційному</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навчанні та</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їх</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короткою</w:t>
      </w:r>
      <w:r w:rsidR="007C6C46" w:rsidRPr="00B37995">
        <w:rPr>
          <w:rFonts w:ascii="Times New Roman" w:eastAsia="Times New Roman" w:hAnsi="Times New Roman"/>
          <w:color w:val="111111"/>
          <w:sz w:val="28"/>
          <w:szCs w:val="28"/>
          <w:shd w:val="clear" w:color="auto" w:fill="FFFFFF"/>
        </w:rPr>
        <w:t> </w:t>
      </w:r>
      <w:r w:rsidR="007C6C46" w:rsidRPr="004D049C">
        <w:rPr>
          <w:rFonts w:ascii="Times New Roman" w:eastAsia="Times New Roman" w:hAnsi="Times New Roman"/>
          <w:color w:val="111111"/>
          <w:sz w:val="28"/>
          <w:szCs w:val="28"/>
          <w:shd w:val="clear" w:color="auto" w:fill="FFFFFF"/>
          <w:lang w:val="uk-UA"/>
        </w:rPr>
        <w:t xml:space="preserve"> </w:t>
      </w:r>
      <w:r w:rsidR="007C6C46" w:rsidRPr="00B37995">
        <w:rPr>
          <w:rFonts w:ascii="Times New Roman" w:eastAsia="Times New Roman" w:hAnsi="Times New Roman"/>
          <w:color w:val="111111"/>
          <w:sz w:val="28"/>
          <w:szCs w:val="28"/>
          <w:shd w:val="clear" w:color="auto" w:fill="FFFFFF"/>
          <w:lang w:val="ru-RU"/>
        </w:rPr>
        <w:t>характеристикою</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(електронна</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пошта,</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форум,</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чат,</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відео- конференція,</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блог,</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середовище</w:t>
      </w:r>
      <w:r w:rsidR="007C6C46" w:rsidRPr="00B37995">
        <w:rPr>
          <w:rFonts w:ascii="Times New Roman" w:eastAsia="Times New Roman" w:hAnsi="Times New Roman"/>
          <w:color w:val="111111"/>
          <w:sz w:val="28"/>
          <w:szCs w:val="28"/>
          <w:shd w:val="clear" w:color="auto" w:fill="FFFFFF"/>
        </w:rPr>
        <w:t> Classroom</w:t>
      </w:r>
      <w:r w:rsidR="007C6C46" w:rsidRPr="00B37995">
        <w:rPr>
          <w:rFonts w:ascii="Times New Roman" w:eastAsia="Times New Roman" w:hAnsi="Times New Roman"/>
          <w:color w:val="111111"/>
          <w:sz w:val="28"/>
          <w:szCs w:val="28"/>
          <w:shd w:val="clear" w:color="auto" w:fill="FFFFFF"/>
          <w:lang w:val="ru-RU"/>
        </w:rPr>
        <w:t>,тощо).</w:t>
      </w:r>
      <w:r w:rsidR="007C6C46" w:rsidRPr="00B37995">
        <w:rPr>
          <w:rFonts w:ascii="Times New Roman" w:eastAsia="Times New Roman" w:hAnsi="Times New Roman"/>
          <w:color w:val="111111"/>
          <w:sz w:val="28"/>
          <w:szCs w:val="28"/>
          <w:shd w:val="clear" w:color="auto" w:fill="FFFFFF"/>
        </w:rPr>
        <w:t> </w:t>
      </w:r>
      <w:proofErr w:type="gramStart"/>
      <w:r w:rsidR="007C6C46" w:rsidRPr="00B37995">
        <w:rPr>
          <w:rFonts w:ascii="Times New Roman" w:eastAsia="Times New Roman" w:hAnsi="Times New Roman"/>
          <w:color w:val="111111"/>
          <w:sz w:val="28"/>
          <w:szCs w:val="28"/>
          <w:shd w:val="clear" w:color="auto" w:fill="FFFFFF"/>
        </w:rPr>
        <w:t>Було  відзначено</w:t>
      </w:r>
      <w:proofErr w:type="gramEnd"/>
      <w:r w:rsidR="007C6C46" w:rsidRPr="00B37995">
        <w:rPr>
          <w:rFonts w:ascii="Times New Roman" w:eastAsia="Times New Roman" w:hAnsi="Times New Roman"/>
          <w:color w:val="111111"/>
          <w:sz w:val="28"/>
          <w:szCs w:val="28"/>
          <w:shd w:val="clear" w:color="auto" w:fill="FFFFFF"/>
        </w:rPr>
        <w:t>, що соціальнімережі та Viber  дозволяють створювати закриті  групи, чати, обговорення  тем,завдань, проблем, інформації. </w:t>
      </w:r>
      <w:r w:rsidR="007C6C46" w:rsidRPr="00B37995">
        <w:rPr>
          <w:rFonts w:ascii="Times New Roman" w:eastAsia="Times New Roman" w:hAnsi="Times New Roman"/>
          <w:color w:val="111111"/>
          <w:sz w:val="28"/>
          <w:szCs w:val="28"/>
          <w:shd w:val="clear" w:color="auto" w:fill="FFFFFF"/>
          <w:lang w:val="ru-RU"/>
        </w:rPr>
        <w:t>Інтернет – навчання як основа безперервної освіти</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націлене</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на</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оволодіння</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школярами</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навичок</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самостійної</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освітньої</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роботи </w:t>
      </w:r>
      <w:proofErr w:type="gramStart"/>
      <w:r w:rsidR="007C6C46" w:rsidRPr="00B37995">
        <w:rPr>
          <w:rFonts w:ascii="Times New Roman" w:eastAsia="Times New Roman" w:hAnsi="Times New Roman"/>
          <w:color w:val="111111"/>
          <w:sz w:val="28"/>
          <w:szCs w:val="28"/>
          <w:shd w:val="clear" w:color="auto" w:fill="FFFFFF"/>
          <w:lang w:val="ru-RU"/>
        </w:rPr>
        <w:t>та</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формування</w:t>
      </w:r>
      <w:proofErr w:type="gramEnd"/>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в</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учнів</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ключових</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компетентностей.</w:t>
      </w:r>
    </w:p>
    <w:p w:rsidR="007C6C46" w:rsidRPr="004A622F" w:rsidRDefault="007C6C46" w:rsidP="004A622F">
      <w:pPr>
        <w:shd w:val="clear" w:color="auto" w:fill="FFFFFF"/>
        <w:spacing w:after="150" w:line="276" w:lineRule="auto"/>
        <w:ind w:left="-142"/>
        <w:jc w:val="both"/>
        <w:rPr>
          <w:rFonts w:ascii="Tahoma" w:eastAsia="Times New Roman" w:hAnsi="Tahoma" w:cs="Tahoma"/>
          <w:sz w:val="18"/>
          <w:szCs w:val="18"/>
          <w:lang w:val="ru-RU"/>
        </w:rPr>
      </w:pPr>
      <w:r w:rsidRPr="00B37995">
        <w:rPr>
          <w:rFonts w:ascii="Times New Roman" w:eastAsia="Times New Roman" w:hAnsi="Times New Roman"/>
          <w:color w:val="111111"/>
          <w:sz w:val="28"/>
          <w:szCs w:val="28"/>
          <w:shd w:val="clear" w:color="auto" w:fill="FFFFFF"/>
        </w:rPr>
        <w:t>   </w:t>
      </w:r>
      <w:r>
        <w:rPr>
          <w:rFonts w:ascii="Times New Roman" w:eastAsia="Times New Roman" w:hAnsi="Times New Roman"/>
          <w:color w:val="111111"/>
          <w:sz w:val="28"/>
          <w:szCs w:val="28"/>
          <w:shd w:val="clear" w:color="auto" w:fill="FFFFFF"/>
          <w:lang w:val="ru-RU"/>
        </w:rPr>
        <w:t xml:space="preserve"> </w:t>
      </w:r>
      <w:r w:rsidRPr="004A622F">
        <w:rPr>
          <w:rFonts w:ascii="Times New Roman" w:eastAsia="Times New Roman" w:hAnsi="Times New Roman"/>
          <w:sz w:val="28"/>
          <w:szCs w:val="28"/>
          <w:shd w:val="clear" w:color="auto" w:fill="FFFFFF"/>
          <w:lang w:val="ru-RU"/>
        </w:rPr>
        <w:t>Борчук Л.В.</w:t>
      </w:r>
      <w:proofErr w:type="gramStart"/>
      <w:r w:rsidRPr="004A622F">
        <w:rPr>
          <w:rFonts w:ascii="Times New Roman" w:eastAsia="Times New Roman" w:hAnsi="Times New Roman"/>
          <w:sz w:val="28"/>
          <w:szCs w:val="28"/>
          <w:shd w:val="clear" w:color="auto" w:fill="FFFFFF"/>
          <w:lang w:val="ru-RU"/>
        </w:rPr>
        <w:t>,</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вчитель</w:t>
      </w:r>
      <w:proofErr w:type="gramEnd"/>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початкових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класів,</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зупинилась</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специфіці</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інтернет – навчання,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що</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базується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телекомунікаційних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технологіях,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інтернет – ресурсах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і послугах,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впливає</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способи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відбору</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і</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структуризації</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змісту,</w:t>
      </w:r>
      <w:r w:rsidRPr="004A622F">
        <w:rPr>
          <w:rFonts w:ascii="Times New Roman" w:eastAsia="Times New Roman" w:hAnsi="Times New Roman"/>
          <w:sz w:val="28"/>
          <w:szCs w:val="28"/>
          <w:shd w:val="clear" w:color="auto" w:fill="FFFFFF"/>
        </w:rPr>
        <w:t> </w:t>
      </w:r>
    </w:p>
    <w:p w:rsidR="007C6C46" w:rsidRPr="004A622F" w:rsidRDefault="007C6C46" w:rsidP="004A622F">
      <w:pPr>
        <w:shd w:val="clear" w:color="auto" w:fill="FFFFFF"/>
        <w:spacing w:after="150" w:line="276" w:lineRule="auto"/>
        <w:ind w:left="-142"/>
        <w:jc w:val="both"/>
        <w:rPr>
          <w:rFonts w:ascii="Tahoma" w:eastAsia="Times New Roman" w:hAnsi="Tahoma" w:cs="Tahoma"/>
          <w:sz w:val="18"/>
          <w:szCs w:val="18"/>
          <w:lang w:val="ru-RU"/>
        </w:rPr>
      </w:pPr>
      <w:proofErr w:type="gramStart"/>
      <w:r w:rsidRPr="004A622F">
        <w:rPr>
          <w:rFonts w:ascii="Times New Roman" w:eastAsia="Times New Roman" w:hAnsi="Times New Roman"/>
          <w:sz w:val="28"/>
          <w:szCs w:val="28"/>
          <w:shd w:val="clear" w:color="auto" w:fill="FFFFFF"/>
          <w:lang w:val="ru-RU"/>
        </w:rPr>
        <w:t>способи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реалізації</w:t>
      </w:r>
      <w:proofErr w:type="gramEnd"/>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тих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чи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інших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методів</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та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організаційних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форм</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навчання,</w:t>
      </w:r>
      <w:r w:rsidR="004A622F">
        <w:rPr>
          <w:rFonts w:ascii="Times New Roman" w:eastAsia="Times New Roman" w:hAnsi="Times New Roman"/>
          <w:sz w:val="28"/>
          <w:szCs w:val="28"/>
          <w:shd w:val="clear" w:color="auto" w:fill="FFFFFF"/>
          <w:lang w:val="ru-RU"/>
        </w:rPr>
        <w:t xml:space="preserve"> </w:t>
      </w:r>
      <w:r w:rsidRPr="004A622F">
        <w:rPr>
          <w:rFonts w:ascii="Times New Roman" w:eastAsia="Times New Roman" w:hAnsi="Times New Roman"/>
          <w:sz w:val="28"/>
          <w:szCs w:val="28"/>
          <w:shd w:val="clear" w:color="auto" w:fill="FFFFFF"/>
          <w:lang w:val="ru-RU"/>
        </w:rPr>
        <w:t>що</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суттєво</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впливає</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функціонування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всієї</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системи.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w:t>
      </w:r>
      <w:proofErr w:type="gramStart"/>
      <w:r w:rsidRPr="004A622F">
        <w:rPr>
          <w:rFonts w:ascii="Times New Roman" w:eastAsia="Times New Roman" w:hAnsi="Times New Roman"/>
          <w:sz w:val="28"/>
          <w:szCs w:val="28"/>
          <w:shd w:val="clear" w:color="auto" w:fill="FFFFFF"/>
          <w:lang w:val="ru-RU"/>
        </w:rPr>
        <w:t>Учень</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відбирає</w:t>
      </w:r>
      <w:proofErr w:type="gramEnd"/>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й</w:t>
      </w:r>
      <w:r w:rsidRPr="004A622F">
        <w:rPr>
          <w:rFonts w:ascii="Times New Roman" w:eastAsia="Times New Roman" w:hAnsi="Times New Roman"/>
          <w:sz w:val="28"/>
          <w:szCs w:val="28"/>
          <w:shd w:val="clear" w:color="auto" w:fill="FFFFFF"/>
        </w:rPr>
        <w:t> </w:t>
      </w:r>
    </w:p>
    <w:p w:rsidR="007C6C46" w:rsidRPr="004A622F" w:rsidRDefault="007C6C46" w:rsidP="004A622F">
      <w:pPr>
        <w:shd w:val="clear" w:color="auto" w:fill="FFFFFF"/>
        <w:spacing w:after="150" w:line="276" w:lineRule="auto"/>
        <w:ind w:left="-142"/>
        <w:jc w:val="both"/>
        <w:rPr>
          <w:rFonts w:ascii="Tahoma" w:eastAsia="Times New Roman" w:hAnsi="Tahoma" w:cs="Tahoma"/>
          <w:sz w:val="18"/>
          <w:szCs w:val="18"/>
          <w:lang w:val="ru-RU"/>
        </w:rPr>
      </w:pPr>
      <w:r w:rsidRPr="004A622F">
        <w:rPr>
          <w:rFonts w:ascii="Times New Roman" w:eastAsia="Times New Roman" w:hAnsi="Times New Roman"/>
          <w:sz w:val="28"/>
          <w:szCs w:val="28"/>
          <w:shd w:val="clear" w:color="auto" w:fill="FFFFFF"/>
          <w:lang w:val="ru-RU"/>
        </w:rPr>
        <w:t>обробляє</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w:t>
      </w:r>
      <w:proofErr w:type="gramStart"/>
      <w:r w:rsidRPr="004A622F">
        <w:rPr>
          <w:rFonts w:ascii="Times New Roman" w:eastAsia="Times New Roman" w:hAnsi="Times New Roman"/>
          <w:sz w:val="28"/>
          <w:szCs w:val="28"/>
          <w:shd w:val="clear" w:color="auto" w:fill="FFFFFF"/>
          <w:lang w:val="ru-RU"/>
        </w:rPr>
        <w:t>інформацію,</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w:t>
      </w:r>
      <w:proofErr w:type="gramEnd"/>
      <w:r w:rsidRPr="004A622F">
        <w:rPr>
          <w:rFonts w:ascii="Times New Roman" w:eastAsia="Times New Roman" w:hAnsi="Times New Roman"/>
          <w:sz w:val="28"/>
          <w:szCs w:val="28"/>
          <w:shd w:val="clear" w:color="auto" w:fill="FFFFFF"/>
          <w:lang w:val="ru-RU"/>
        </w:rPr>
        <w:t>висуває</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гіпотези, </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приймає</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рішення,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спираючись</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на</w:t>
      </w:r>
    </w:p>
    <w:p w:rsidR="007C6C46" w:rsidRPr="004A622F" w:rsidRDefault="007C6C46" w:rsidP="004A622F">
      <w:pPr>
        <w:shd w:val="clear" w:color="auto" w:fill="FFFFFF"/>
        <w:spacing w:after="150" w:line="276" w:lineRule="auto"/>
        <w:ind w:left="-142"/>
        <w:jc w:val="both"/>
        <w:rPr>
          <w:rFonts w:ascii="Times New Roman" w:eastAsia="Times New Roman" w:hAnsi="Times New Roman"/>
          <w:sz w:val="28"/>
          <w:szCs w:val="28"/>
          <w:shd w:val="clear" w:color="auto" w:fill="FFFFFF"/>
          <w:lang w:val="ru-RU"/>
        </w:rPr>
      </w:pPr>
      <w:r w:rsidRPr="004A622F">
        <w:rPr>
          <w:rFonts w:ascii="Times New Roman" w:eastAsia="Times New Roman" w:hAnsi="Times New Roman"/>
          <w:sz w:val="28"/>
          <w:szCs w:val="28"/>
          <w:shd w:val="clear" w:color="auto" w:fill="FFFFFF"/>
          <w:lang w:val="ru-RU"/>
        </w:rPr>
        <w:t>власні</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роздуми,</w:t>
      </w:r>
      <w:r w:rsidRPr="004A622F">
        <w:rPr>
          <w:rFonts w:ascii="Times New Roman" w:eastAsia="Times New Roman" w:hAnsi="Times New Roman"/>
          <w:sz w:val="28"/>
          <w:szCs w:val="28"/>
          <w:shd w:val="clear" w:color="auto" w:fill="FFFFFF"/>
        </w:rPr>
        <w:t> </w:t>
      </w:r>
      <w:proofErr w:type="gramStart"/>
      <w:r w:rsidRPr="004A622F">
        <w:rPr>
          <w:rFonts w:ascii="Times New Roman" w:eastAsia="Times New Roman" w:hAnsi="Times New Roman"/>
          <w:sz w:val="28"/>
          <w:szCs w:val="28"/>
          <w:shd w:val="clear" w:color="auto" w:fill="FFFFFF"/>
          <w:lang w:val="ru-RU"/>
        </w:rPr>
        <w:t>власне</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бачення</w:t>
      </w:r>
      <w:proofErr w:type="gramEnd"/>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проблеми.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У</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центрі</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пізнання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знаходиться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проб-лема,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яка</w:t>
      </w:r>
      <w:r w:rsidRPr="004A622F">
        <w:rPr>
          <w:rFonts w:ascii="Times New Roman" w:eastAsia="Times New Roman" w:hAnsi="Times New Roman"/>
          <w:sz w:val="28"/>
          <w:szCs w:val="28"/>
          <w:shd w:val="clear" w:color="auto" w:fill="FFFFFF"/>
        </w:rPr>
        <w:t> </w:t>
      </w:r>
      <w:proofErr w:type="gramStart"/>
      <w:r w:rsidRPr="004A622F">
        <w:rPr>
          <w:rFonts w:ascii="Times New Roman" w:eastAsia="Times New Roman" w:hAnsi="Times New Roman"/>
          <w:sz w:val="28"/>
          <w:szCs w:val="28"/>
          <w:shd w:val="clear" w:color="auto" w:fill="FFFFFF"/>
          <w:lang w:val="ru-RU"/>
        </w:rPr>
        <w:t>вимагає</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роботи</w:t>
      </w:r>
      <w:proofErr w:type="gramEnd"/>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думки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для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її</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розв’язання.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w:t>
      </w:r>
      <w:proofErr w:type="gramStart"/>
      <w:r w:rsidRPr="004A622F">
        <w:rPr>
          <w:rFonts w:ascii="Times New Roman" w:eastAsia="Times New Roman" w:hAnsi="Times New Roman"/>
          <w:sz w:val="28"/>
          <w:szCs w:val="28"/>
          <w:shd w:val="clear" w:color="auto" w:fill="FFFFFF"/>
          <w:lang w:val="ru-RU"/>
        </w:rPr>
        <w:t>Пізнавальна,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мисленнєвадіяльність</w:t>
      </w:r>
      <w:proofErr w:type="gramEnd"/>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індивіда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дозволяє</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йому</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виходити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за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рамки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отриманої</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інформації, отримувати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нові</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знання.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Роль</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w:t>
      </w:r>
      <w:proofErr w:type="gramStart"/>
      <w:r w:rsidRPr="004A622F">
        <w:rPr>
          <w:rFonts w:ascii="Times New Roman" w:eastAsia="Times New Roman" w:hAnsi="Times New Roman"/>
          <w:sz w:val="28"/>
          <w:szCs w:val="28"/>
          <w:shd w:val="clear" w:color="auto" w:fill="FFFFFF"/>
          <w:lang w:val="ru-RU"/>
        </w:rPr>
        <w:t>мережевого</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викладача</w:t>
      </w:r>
      <w:proofErr w:type="gramEnd"/>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полягає</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тому,</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щоб</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допомогти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учням,</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стимулювати</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їх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до</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самостійних</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роздумів,</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відкриттів,</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новимпоглядам</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на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досліджуване</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явище,</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предмет.</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Водночас</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учитель</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та</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w:t>
      </w:r>
      <w:proofErr w:type="gramStart"/>
      <w:r w:rsidRPr="004A622F">
        <w:rPr>
          <w:rFonts w:ascii="Times New Roman" w:eastAsia="Times New Roman" w:hAnsi="Times New Roman"/>
          <w:sz w:val="28"/>
          <w:szCs w:val="28"/>
          <w:shd w:val="clear" w:color="auto" w:fill="FFFFFF"/>
          <w:lang w:val="ru-RU"/>
        </w:rPr>
        <w:t>ученьзалишаються</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учасниками</w:t>
      </w:r>
      <w:proofErr w:type="gramEnd"/>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цього</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процесу</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в</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активному</w:t>
      </w:r>
      <w:r w:rsidRPr="004A622F">
        <w:rPr>
          <w:rFonts w:ascii="Times New Roman" w:eastAsia="Times New Roman" w:hAnsi="Times New Roman"/>
          <w:sz w:val="28"/>
          <w:szCs w:val="28"/>
          <w:shd w:val="clear" w:color="auto" w:fill="FFFFFF"/>
        </w:rPr>
        <w:t> </w:t>
      </w:r>
      <w:r w:rsidRPr="004A622F">
        <w:rPr>
          <w:rFonts w:ascii="Times New Roman" w:eastAsia="Times New Roman" w:hAnsi="Times New Roman"/>
          <w:sz w:val="28"/>
          <w:szCs w:val="28"/>
          <w:shd w:val="clear" w:color="auto" w:fill="FFFFFF"/>
          <w:lang w:val="ru-RU"/>
        </w:rPr>
        <w:t xml:space="preserve"> діалозі.  </w:t>
      </w:r>
    </w:p>
    <w:p w:rsidR="007C6C46" w:rsidRPr="009A1DF4" w:rsidRDefault="004A622F" w:rsidP="004A622F">
      <w:pPr>
        <w:shd w:val="clear" w:color="auto" w:fill="FFFFFF"/>
        <w:spacing w:after="150" w:line="276" w:lineRule="auto"/>
        <w:ind w:left="-142"/>
        <w:jc w:val="both"/>
        <w:rPr>
          <w:rFonts w:ascii="Tahoma" w:eastAsia="Times New Roman" w:hAnsi="Tahoma" w:cs="Tahoma"/>
          <w:color w:val="111111"/>
          <w:sz w:val="18"/>
          <w:szCs w:val="18"/>
          <w:lang w:val="ru-RU"/>
        </w:rPr>
      </w:pPr>
      <w:r>
        <w:rPr>
          <w:rFonts w:ascii="Times New Roman" w:eastAsia="Times New Roman" w:hAnsi="Times New Roman"/>
          <w:color w:val="111111"/>
          <w:sz w:val="28"/>
          <w:szCs w:val="28"/>
          <w:shd w:val="clear" w:color="auto" w:fill="FFFFFF"/>
          <w:lang w:val="ru-RU"/>
        </w:rPr>
        <w:t xml:space="preserve">    </w:t>
      </w:r>
      <w:proofErr w:type="gramStart"/>
      <w:r w:rsidR="007C6C46">
        <w:rPr>
          <w:rFonts w:ascii="Times New Roman" w:eastAsia="Times New Roman" w:hAnsi="Times New Roman"/>
          <w:color w:val="111111"/>
          <w:sz w:val="28"/>
          <w:szCs w:val="28"/>
          <w:shd w:val="clear" w:color="auto" w:fill="FFFFFF"/>
          <w:lang w:val="ru-RU"/>
        </w:rPr>
        <w:t>Янчишин  В.В.</w:t>
      </w:r>
      <w:proofErr w:type="gramEnd"/>
      <w:r w:rsidR="007C6C46" w:rsidRPr="00B37995">
        <w:rPr>
          <w:rFonts w:ascii="Times New Roman" w:eastAsia="Times New Roman" w:hAnsi="Times New Roman"/>
          <w:color w:val="111111"/>
          <w:sz w:val="28"/>
          <w:szCs w:val="28"/>
          <w:shd w:val="clear" w:color="auto" w:fill="FFFFFF"/>
          <w:lang w:val="ru-RU"/>
        </w:rPr>
        <w:t>,</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вчитель</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інформатики,</w:t>
      </w:r>
      <w:r w:rsidR="007C6C46" w:rsidRPr="00B37995">
        <w:rPr>
          <w:rFonts w:ascii="Times New Roman" w:eastAsia="Times New Roman" w:hAnsi="Times New Roman"/>
          <w:color w:val="111111"/>
          <w:sz w:val="28"/>
          <w:szCs w:val="28"/>
          <w:shd w:val="clear" w:color="auto" w:fill="FFFFFF"/>
        </w:rPr>
        <w:t> </w:t>
      </w:r>
      <w:r w:rsidR="007C6C46">
        <w:rPr>
          <w:rFonts w:ascii="Times New Roman" w:eastAsia="Times New Roman" w:hAnsi="Times New Roman"/>
          <w:color w:val="111111"/>
          <w:sz w:val="28"/>
          <w:szCs w:val="28"/>
          <w:shd w:val="clear" w:color="auto" w:fill="FFFFFF"/>
          <w:lang w:val="ru-RU"/>
        </w:rPr>
        <w:t>продемонстрував</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перелік</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джерел</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 xml:space="preserve"> та</w:t>
      </w:r>
      <w:r w:rsidR="007C6C46">
        <w:rPr>
          <w:rFonts w:ascii="Times New Roman" w:eastAsia="Times New Roman" w:hAnsi="Times New Roman"/>
          <w:color w:val="111111"/>
          <w:sz w:val="28"/>
          <w:szCs w:val="28"/>
          <w:shd w:val="clear" w:color="auto" w:fill="FFFFFF"/>
          <w:lang w:val="ru-RU"/>
        </w:rPr>
        <w:t xml:space="preserve"> </w:t>
      </w:r>
      <w:r w:rsidR="007C6C46" w:rsidRPr="00B37995">
        <w:rPr>
          <w:rFonts w:ascii="Times New Roman" w:eastAsia="Times New Roman" w:hAnsi="Times New Roman"/>
          <w:color w:val="111111"/>
          <w:sz w:val="28"/>
          <w:szCs w:val="28"/>
          <w:shd w:val="clear" w:color="auto" w:fill="FFFFFF"/>
          <w:lang w:val="ru-RU"/>
        </w:rPr>
        <w:t>онлайн</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платформ</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на</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допомогу</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педагогам</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в організації</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дистанційного</w:t>
      </w:r>
      <w:r w:rsidR="007C6C46" w:rsidRPr="00B37995">
        <w:rPr>
          <w:rFonts w:ascii="Times New Roman" w:eastAsia="Times New Roman" w:hAnsi="Times New Roman"/>
          <w:color w:val="111111"/>
          <w:sz w:val="28"/>
          <w:szCs w:val="28"/>
          <w:shd w:val="clear" w:color="auto" w:fill="FFFFFF"/>
        </w:rPr>
        <w:t> </w:t>
      </w:r>
      <w:r w:rsidR="007C6C46" w:rsidRPr="00B37995">
        <w:rPr>
          <w:rFonts w:ascii="Times New Roman" w:eastAsia="Times New Roman" w:hAnsi="Times New Roman"/>
          <w:color w:val="111111"/>
          <w:sz w:val="28"/>
          <w:szCs w:val="28"/>
          <w:shd w:val="clear" w:color="auto" w:fill="FFFFFF"/>
          <w:lang w:val="ru-RU"/>
        </w:rPr>
        <w:t>навчання.</w:t>
      </w:r>
    </w:p>
    <w:p w:rsidR="007C6C46" w:rsidRPr="00543320" w:rsidRDefault="007C6C46" w:rsidP="004A622F">
      <w:pPr>
        <w:spacing w:line="276" w:lineRule="auto"/>
        <w:ind w:left="170"/>
        <w:jc w:val="both"/>
        <w:rPr>
          <w:rFonts w:ascii="Times New Roman" w:eastAsiaTheme="minorHAnsi" w:hAnsi="Times New Roman"/>
          <w:sz w:val="28"/>
          <w:szCs w:val="28"/>
          <w:lang w:val="uk-UA"/>
        </w:rPr>
      </w:pPr>
      <w:r w:rsidRPr="00543320">
        <w:rPr>
          <w:rFonts w:ascii="Times New Roman" w:eastAsiaTheme="minorHAnsi" w:hAnsi="Times New Roman"/>
          <w:sz w:val="28"/>
          <w:szCs w:val="28"/>
          <w:lang w:val="uk-UA"/>
        </w:rPr>
        <w:t>УХВАЛИЛИ :</w:t>
      </w:r>
    </w:p>
    <w:p w:rsidR="007C6C46" w:rsidRPr="00B37995" w:rsidRDefault="007C6C46" w:rsidP="004A622F">
      <w:pPr>
        <w:shd w:val="clear" w:color="auto" w:fill="FFFFFF"/>
        <w:spacing w:after="150" w:line="276" w:lineRule="auto"/>
        <w:jc w:val="both"/>
        <w:rPr>
          <w:rFonts w:ascii="Tahoma" w:eastAsia="Times New Roman" w:hAnsi="Tahoma" w:cs="Tahoma"/>
          <w:color w:val="111111"/>
          <w:sz w:val="18"/>
          <w:szCs w:val="18"/>
          <w:lang w:val="ru-RU"/>
        </w:rPr>
      </w:pPr>
      <w:r w:rsidRPr="00B37995">
        <w:rPr>
          <w:rFonts w:ascii="Times New Roman" w:eastAsia="Times New Roman" w:hAnsi="Times New Roman"/>
          <w:color w:val="111111"/>
          <w:sz w:val="28"/>
          <w:szCs w:val="28"/>
          <w:shd w:val="clear" w:color="auto" w:fill="FFFFFF"/>
          <w:lang w:val="ru-RU"/>
        </w:rPr>
        <w:t>1.</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w:t>
      </w:r>
      <w:proofErr w:type="gramStart"/>
      <w:r w:rsidRPr="00B37995">
        <w:rPr>
          <w:rFonts w:ascii="Times New Roman" w:eastAsia="Times New Roman" w:hAnsi="Times New Roman"/>
          <w:color w:val="111111"/>
          <w:sz w:val="28"/>
          <w:szCs w:val="28"/>
          <w:shd w:val="clear" w:color="auto" w:fill="FFFFFF"/>
          <w:lang w:val="ru-RU"/>
        </w:rPr>
        <w:t>Педагогічним</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працівникам</w:t>
      </w:r>
      <w:proofErr w:type="gramEnd"/>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ліцею під час дистанційного навчання:</w:t>
      </w:r>
    </w:p>
    <w:p w:rsidR="007C6C46" w:rsidRPr="00B37995" w:rsidRDefault="007C6C46" w:rsidP="004A622F">
      <w:pPr>
        <w:shd w:val="clear" w:color="auto" w:fill="FFFFFF"/>
        <w:spacing w:after="150" w:line="276" w:lineRule="auto"/>
        <w:jc w:val="both"/>
        <w:rPr>
          <w:rFonts w:ascii="Tahoma" w:eastAsia="Times New Roman" w:hAnsi="Tahoma" w:cs="Tahoma"/>
          <w:color w:val="111111"/>
          <w:sz w:val="18"/>
          <w:szCs w:val="18"/>
          <w:lang w:val="ru-RU"/>
        </w:rPr>
      </w:pPr>
      <w:r w:rsidRPr="00B37995">
        <w:rPr>
          <w:rFonts w:ascii="Times New Roman" w:eastAsia="Times New Roman" w:hAnsi="Times New Roman"/>
          <w:color w:val="111111"/>
          <w:sz w:val="28"/>
          <w:szCs w:val="28"/>
          <w:shd w:val="clear" w:color="auto" w:fill="FFFFFF"/>
          <w:lang w:val="ru-RU"/>
        </w:rPr>
        <w:t>1.</w:t>
      </w:r>
      <w:proofErr w:type="gramStart"/>
      <w:r w:rsidRPr="00B37995">
        <w:rPr>
          <w:rFonts w:ascii="Times New Roman" w:eastAsia="Times New Roman" w:hAnsi="Times New Roman"/>
          <w:color w:val="111111"/>
          <w:sz w:val="28"/>
          <w:szCs w:val="28"/>
          <w:shd w:val="clear" w:color="auto" w:fill="FFFFFF"/>
          <w:lang w:val="ru-RU"/>
        </w:rPr>
        <w:t>1.Виконання</w:t>
      </w:r>
      <w:proofErr w:type="gramEnd"/>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освітніх</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програм</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закладу</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освіти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проводити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шляхом</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організації</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освітнього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процесу</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із</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використанням</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технологій</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дистанційного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навчання, що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не</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передбачає</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відвідування</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закладів</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освіти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її</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здобувачами,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а</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також</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w:t>
      </w:r>
      <w:r w:rsidRPr="00B37995">
        <w:rPr>
          <w:rFonts w:ascii="Times New Roman" w:eastAsia="Times New Roman" w:hAnsi="Times New Roman"/>
          <w:color w:val="111111"/>
          <w:sz w:val="28"/>
          <w:szCs w:val="28"/>
          <w:shd w:val="clear" w:color="auto" w:fill="FFFFFF"/>
          <w:lang w:val="ru-RU"/>
        </w:rPr>
        <w:lastRenderedPageBreak/>
        <w:t>виконання</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іншої</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роботи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(педагогічної,</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методичної,</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наукової</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тощо),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вносити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необхідні</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зміни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до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календарно – тематичного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планування.</w:t>
      </w:r>
    </w:p>
    <w:p w:rsidR="007C6C46" w:rsidRPr="00B37995" w:rsidRDefault="007C6C46" w:rsidP="004A622F">
      <w:pPr>
        <w:shd w:val="clear" w:color="auto" w:fill="FFFFFF"/>
        <w:spacing w:after="150" w:line="276" w:lineRule="auto"/>
        <w:jc w:val="both"/>
        <w:rPr>
          <w:rFonts w:ascii="Tahoma" w:eastAsia="Times New Roman" w:hAnsi="Tahoma" w:cs="Tahoma"/>
          <w:color w:val="111111"/>
          <w:sz w:val="18"/>
          <w:szCs w:val="18"/>
          <w:lang w:val="ru-RU"/>
        </w:rPr>
      </w:pPr>
      <w:r w:rsidRPr="00B37995">
        <w:rPr>
          <w:rFonts w:ascii="Times New Roman" w:eastAsia="Times New Roman" w:hAnsi="Times New Roman"/>
          <w:color w:val="111111"/>
          <w:sz w:val="28"/>
          <w:szCs w:val="28"/>
          <w:shd w:val="clear" w:color="auto" w:fill="FFFFFF"/>
          <w:lang w:val="ru-RU"/>
        </w:rPr>
        <w:t xml:space="preserve">2. </w:t>
      </w:r>
      <w:proofErr w:type="gramStart"/>
      <w:r w:rsidRPr="00B37995">
        <w:rPr>
          <w:rFonts w:ascii="Times New Roman" w:eastAsia="Times New Roman" w:hAnsi="Times New Roman"/>
          <w:color w:val="111111"/>
          <w:sz w:val="28"/>
          <w:szCs w:val="28"/>
          <w:shd w:val="clear" w:color="auto" w:fill="FFFFFF"/>
          <w:lang w:val="ru-RU"/>
        </w:rPr>
        <w:t>Забезпечити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засвоєння</w:t>
      </w:r>
      <w:proofErr w:type="gramEnd"/>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учнями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навчального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матеріалу</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за</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рахунок:</w:t>
      </w:r>
    </w:p>
    <w:p w:rsidR="007C6C46" w:rsidRPr="00B37995" w:rsidRDefault="007C6C46" w:rsidP="004A622F">
      <w:pPr>
        <w:shd w:val="clear" w:color="auto" w:fill="FFFFFF"/>
        <w:spacing w:after="150" w:line="276" w:lineRule="auto"/>
        <w:jc w:val="both"/>
        <w:rPr>
          <w:rFonts w:ascii="Tahoma" w:eastAsia="Times New Roman" w:hAnsi="Tahoma" w:cs="Tahoma"/>
          <w:color w:val="111111"/>
          <w:sz w:val="18"/>
          <w:szCs w:val="18"/>
          <w:lang w:val="ru-RU"/>
        </w:rPr>
      </w:pPr>
      <w:r>
        <w:rPr>
          <w:rFonts w:ascii="Times New Roman" w:eastAsia="Times New Roman" w:hAnsi="Times New Roman"/>
          <w:color w:val="111111"/>
          <w:sz w:val="28"/>
          <w:szCs w:val="28"/>
          <w:shd w:val="clear" w:color="auto" w:fill="FFFFFF"/>
          <w:lang w:val="ru-RU"/>
        </w:rPr>
        <w:t>2.</w:t>
      </w:r>
      <w:r w:rsidRPr="00B37995">
        <w:rPr>
          <w:rFonts w:ascii="Times New Roman" w:eastAsia="Times New Roman" w:hAnsi="Times New Roman"/>
          <w:color w:val="111111"/>
          <w:sz w:val="28"/>
          <w:szCs w:val="28"/>
          <w:shd w:val="clear" w:color="auto" w:fill="FFFFFF"/>
        </w:rPr>
        <w:t> </w:t>
      </w:r>
      <w:proofErr w:type="gramStart"/>
      <w:r>
        <w:rPr>
          <w:rFonts w:ascii="Times New Roman" w:eastAsia="Times New Roman" w:hAnsi="Times New Roman"/>
          <w:color w:val="111111"/>
          <w:sz w:val="28"/>
          <w:szCs w:val="28"/>
          <w:shd w:val="clear" w:color="auto" w:fill="FFFFFF"/>
          <w:lang w:val="uk-UA"/>
        </w:rPr>
        <w:t>1.</w:t>
      </w:r>
      <w:r w:rsidRPr="00B37995">
        <w:rPr>
          <w:rFonts w:ascii="Times New Roman" w:eastAsia="Times New Roman" w:hAnsi="Times New Roman"/>
          <w:color w:val="111111"/>
          <w:sz w:val="28"/>
          <w:szCs w:val="28"/>
          <w:shd w:val="clear" w:color="auto" w:fill="FFFFFF"/>
          <w:lang w:val="ru-RU"/>
        </w:rPr>
        <w:t>Самостійного</w:t>
      </w:r>
      <w:proofErr w:type="gramEnd"/>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опрацювання</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та</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дистанційного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навчання</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(соцмережі,</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месенджери,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телефонний</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зв'язок).</w:t>
      </w:r>
      <w:r w:rsidRPr="00B37995">
        <w:rPr>
          <w:rFonts w:ascii="Times New Roman" w:eastAsia="Times New Roman" w:hAnsi="Times New Roman"/>
          <w:color w:val="111111"/>
          <w:sz w:val="28"/>
          <w:szCs w:val="28"/>
          <w:shd w:val="clear" w:color="auto" w:fill="FFFFFF"/>
        </w:rPr>
        <w:t> </w:t>
      </w:r>
    </w:p>
    <w:p w:rsidR="007C6C46" w:rsidRPr="00B37995" w:rsidRDefault="007C6C46" w:rsidP="004A622F">
      <w:pPr>
        <w:shd w:val="clear" w:color="auto" w:fill="FFFFFF"/>
        <w:spacing w:after="150" w:line="276" w:lineRule="auto"/>
        <w:jc w:val="both"/>
        <w:rPr>
          <w:rFonts w:ascii="Tahoma" w:eastAsia="Times New Roman" w:hAnsi="Tahoma" w:cs="Tahoma"/>
          <w:color w:val="111111"/>
          <w:sz w:val="18"/>
          <w:szCs w:val="18"/>
          <w:lang w:val="ru-RU"/>
        </w:rPr>
      </w:pPr>
      <w:r w:rsidRPr="00B37995">
        <w:rPr>
          <w:rFonts w:ascii="Times New Roman" w:eastAsia="Times New Roman" w:hAnsi="Times New Roman"/>
          <w:color w:val="111111"/>
          <w:sz w:val="28"/>
          <w:szCs w:val="28"/>
          <w:shd w:val="clear" w:color="auto" w:fill="FFFFFF"/>
          <w:lang w:val="ru-RU"/>
        </w:rPr>
        <w:t xml:space="preserve">2.2. </w:t>
      </w:r>
      <w:proofErr w:type="gramStart"/>
      <w:r w:rsidRPr="00B37995">
        <w:rPr>
          <w:rFonts w:ascii="Times New Roman" w:eastAsia="Times New Roman" w:hAnsi="Times New Roman"/>
          <w:color w:val="111111"/>
          <w:sz w:val="28"/>
          <w:szCs w:val="28"/>
          <w:shd w:val="clear" w:color="auto" w:fill="FFFFFF"/>
          <w:lang w:val="ru-RU"/>
        </w:rPr>
        <w:t>Організувати</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щоденне</w:t>
      </w:r>
      <w:proofErr w:type="gramEnd"/>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навчальне</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спілкування</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учнями.</w:t>
      </w:r>
    </w:p>
    <w:p w:rsidR="007C6C46" w:rsidRPr="00B37995" w:rsidRDefault="007C6C46" w:rsidP="004A622F">
      <w:pPr>
        <w:shd w:val="clear" w:color="auto" w:fill="FFFFFF"/>
        <w:spacing w:after="150" w:line="276" w:lineRule="auto"/>
        <w:jc w:val="both"/>
        <w:rPr>
          <w:rFonts w:ascii="Tahoma" w:eastAsia="Times New Roman" w:hAnsi="Tahoma" w:cs="Tahoma"/>
          <w:color w:val="111111"/>
          <w:sz w:val="18"/>
          <w:szCs w:val="18"/>
          <w:lang w:val="ru-RU"/>
        </w:rPr>
      </w:pPr>
      <w:r w:rsidRPr="00B37995">
        <w:rPr>
          <w:rFonts w:ascii="Times New Roman" w:eastAsia="Times New Roman" w:hAnsi="Times New Roman"/>
          <w:color w:val="111111"/>
          <w:sz w:val="28"/>
          <w:szCs w:val="28"/>
          <w:shd w:val="clear" w:color="auto" w:fill="FFFFFF"/>
          <w:lang w:val="ru-RU"/>
        </w:rPr>
        <w:t>2.</w:t>
      </w:r>
      <w:proofErr w:type="gramStart"/>
      <w:r w:rsidRPr="00B37995">
        <w:rPr>
          <w:rFonts w:ascii="Times New Roman" w:eastAsia="Times New Roman" w:hAnsi="Times New Roman"/>
          <w:color w:val="111111"/>
          <w:sz w:val="28"/>
          <w:szCs w:val="28"/>
          <w:shd w:val="clear" w:color="auto" w:fill="FFFFFF"/>
          <w:lang w:val="ru-RU"/>
        </w:rPr>
        <w:t>3.Здійснювати</w:t>
      </w:r>
      <w:proofErr w:type="gramEnd"/>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індивідуальну</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допомогу</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учням</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через</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телефонний</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зв'язок,</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мобільні</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додатки.</w:t>
      </w:r>
    </w:p>
    <w:p w:rsidR="007C6C46" w:rsidRPr="00B37995" w:rsidRDefault="007C6C46" w:rsidP="004A622F">
      <w:pPr>
        <w:shd w:val="clear" w:color="auto" w:fill="FFFFFF"/>
        <w:spacing w:after="150" w:line="276" w:lineRule="auto"/>
        <w:jc w:val="both"/>
        <w:rPr>
          <w:rFonts w:ascii="Tahoma" w:eastAsia="Times New Roman" w:hAnsi="Tahoma" w:cs="Tahoma"/>
          <w:color w:val="111111"/>
          <w:sz w:val="18"/>
          <w:szCs w:val="18"/>
          <w:lang w:val="ru-RU"/>
        </w:rPr>
      </w:pPr>
      <w:r w:rsidRPr="00B37995">
        <w:rPr>
          <w:rFonts w:ascii="Times New Roman" w:eastAsia="Times New Roman" w:hAnsi="Times New Roman"/>
          <w:color w:val="111111"/>
          <w:sz w:val="28"/>
          <w:szCs w:val="28"/>
          <w:shd w:val="clear" w:color="auto" w:fill="FFFFFF"/>
          <w:lang w:val="ru-RU"/>
        </w:rPr>
        <w:t>2.</w:t>
      </w:r>
      <w:proofErr w:type="gramStart"/>
      <w:r w:rsidRPr="00B37995">
        <w:rPr>
          <w:rFonts w:ascii="Times New Roman" w:eastAsia="Times New Roman" w:hAnsi="Times New Roman"/>
          <w:color w:val="111111"/>
          <w:sz w:val="28"/>
          <w:szCs w:val="28"/>
          <w:shd w:val="clear" w:color="auto" w:fill="FFFFFF"/>
          <w:lang w:val="ru-RU"/>
        </w:rPr>
        <w:t>4.Надавати</w:t>
      </w:r>
      <w:proofErr w:type="gramEnd"/>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завдання</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учням</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на</w:t>
      </w:r>
      <w:r w:rsidRPr="00B37995">
        <w:rPr>
          <w:rFonts w:ascii="Times New Roman" w:eastAsia="Times New Roman" w:hAnsi="Times New Roman"/>
          <w:color w:val="111111"/>
          <w:sz w:val="28"/>
          <w:szCs w:val="28"/>
          <w:shd w:val="clear" w:color="auto" w:fill="FFFFFF"/>
        </w:rPr>
        <w:t>  </w:t>
      </w:r>
      <w:r>
        <w:rPr>
          <w:rFonts w:ascii="Times New Roman" w:eastAsia="Times New Roman" w:hAnsi="Times New Roman"/>
          <w:color w:val="111111"/>
          <w:sz w:val="28"/>
          <w:szCs w:val="28"/>
          <w:shd w:val="clear" w:color="auto" w:fill="FFFFFF"/>
          <w:lang w:val="uk-UA"/>
        </w:rPr>
        <w:t xml:space="preserve">платформі </w:t>
      </w:r>
      <w:r>
        <w:rPr>
          <w:rFonts w:ascii="Times New Roman" w:eastAsia="Times New Roman" w:hAnsi="Times New Roman"/>
          <w:color w:val="111111"/>
          <w:sz w:val="28"/>
          <w:szCs w:val="28"/>
          <w:shd w:val="clear" w:color="auto" w:fill="FFFFFF"/>
          <w:lang w:val="ru-RU"/>
        </w:rPr>
        <w:t xml:space="preserve"> </w:t>
      </w:r>
      <w:r>
        <w:rPr>
          <w:rFonts w:ascii="Times New Roman" w:eastAsia="Times New Roman" w:hAnsi="Times New Roman"/>
          <w:color w:val="111111"/>
          <w:sz w:val="28"/>
          <w:szCs w:val="28"/>
          <w:shd w:val="clear" w:color="auto" w:fill="FFFFFF"/>
        </w:rPr>
        <w:t>Google</w:t>
      </w:r>
      <w:r w:rsidRPr="00B37995">
        <w:rPr>
          <w:rFonts w:ascii="Times New Roman" w:eastAsia="Times New Roman" w:hAnsi="Times New Roman"/>
          <w:color w:val="111111"/>
          <w:sz w:val="28"/>
          <w:szCs w:val="28"/>
          <w:shd w:val="clear" w:color="auto" w:fill="FFFFFF"/>
          <w:lang w:val="ru-RU"/>
        </w:rPr>
        <w:t xml:space="preserve"> </w:t>
      </w:r>
      <w:r>
        <w:rPr>
          <w:rFonts w:ascii="Times New Roman" w:eastAsia="Times New Roman" w:hAnsi="Times New Roman"/>
          <w:color w:val="111111"/>
          <w:sz w:val="28"/>
          <w:szCs w:val="28"/>
          <w:shd w:val="clear" w:color="auto" w:fill="FFFFFF"/>
        </w:rPr>
        <w:t>Meet</w:t>
      </w:r>
      <w:r w:rsidRPr="00B37995">
        <w:rPr>
          <w:rFonts w:ascii="Times New Roman" w:eastAsia="Times New Roman" w:hAnsi="Times New Roman"/>
          <w:color w:val="111111"/>
          <w:sz w:val="28"/>
          <w:szCs w:val="28"/>
          <w:shd w:val="clear" w:color="auto" w:fill="FFFFFF"/>
          <w:lang w:val="ru-RU"/>
        </w:rPr>
        <w:t>,</w:t>
      </w:r>
      <w:r w:rsidRPr="00B37995">
        <w:rPr>
          <w:rFonts w:ascii="Times New Roman" w:eastAsia="Times New Roman" w:hAnsi="Times New Roman"/>
          <w:color w:val="111111"/>
          <w:sz w:val="28"/>
          <w:szCs w:val="28"/>
          <w:shd w:val="clear" w:color="auto" w:fill="FFFFFF"/>
        </w:rPr>
        <w:t> </w:t>
      </w:r>
      <w:r>
        <w:rPr>
          <w:rFonts w:ascii="Times New Roman" w:eastAsia="Times New Roman" w:hAnsi="Times New Roman"/>
          <w:color w:val="111111"/>
          <w:sz w:val="28"/>
          <w:szCs w:val="28"/>
          <w:shd w:val="clear" w:color="auto" w:fill="FFFFFF"/>
          <w:lang w:val="ru-RU"/>
        </w:rPr>
        <w:t xml:space="preserve"> </w:t>
      </w:r>
      <w:r w:rsidRPr="00E8213F">
        <w:rPr>
          <w:rFonts w:ascii="Times New Roman" w:eastAsia="Times New Roman" w:hAnsi="Times New Roman"/>
          <w:color w:val="111111"/>
          <w:sz w:val="28"/>
          <w:szCs w:val="28"/>
          <w:shd w:val="clear" w:color="auto" w:fill="FFFFFF"/>
          <w:lang w:val="ru-RU"/>
        </w:rPr>
        <w:t>середовище</w:t>
      </w:r>
      <w:r w:rsidRPr="00E8213F">
        <w:rPr>
          <w:rFonts w:ascii="Times New Roman" w:eastAsia="Times New Roman" w:hAnsi="Times New Roman"/>
          <w:color w:val="111111"/>
          <w:sz w:val="28"/>
          <w:szCs w:val="28"/>
          <w:shd w:val="clear" w:color="auto" w:fill="FFFFFF"/>
        </w:rPr>
        <w:t> Classroom</w:t>
      </w:r>
      <w:r w:rsidRPr="00E8213F">
        <w:rPr>
          <w:rFonts w:ascii="Times New Roman" w:eastAsia="Times New Roman" w:hAnsi="Times New Roman"/>
          <w:color w:val="111111"/>
          <w:sz w:val="28"/>
          <w:szCs w:val="28"/>
          <w:shd w:val="clear" w:color="auto" w:fill="FFFFFF"/>
          <w:lang w:val="ru-RU"/>
        </w:rPr>
        <w:t>,</w:t>
      </w:r>
      <w:r>
        <w:rPr>
          <w:rFonts w:ascii="Times New Roman" w:eastAsia="Times New Roman" w:hAnsi="Times New Roman"/>
          <w:color w:val="111111"/>
          <w:sz w:val="28"/>
          <w:szCs w:val="28"/>
          <w:shd w:val="clear" w:color="auto" w:fill="FFFFFF"/>
          <w:lang w:val="ru-RU"/>
        </w:rPr>
        <w:t xml:space="preserve"> </w:t>
      </w:r>
      <w:r w:rsidRPr="00B37995">
        <w:rPr>
          <w:rFonts w:ascii="Times New Roman" w:eastAsia="Times New Roman" w:hAnsi="Times New Roman"/>
          <w:color w:val="111111"/>
          <w:sz w:val="28"/>
          <w:szCs w:val="28"/>
          <w:shd w:val="clear" w:color="auto" w:fill="FFFFFF"/>
        </w:rPr>
        <w:t>Viber </w:t>
      </w:r>
      <w:r w:rsidRPr="00B37995">
        <w:rPr>
          <w:rFonts w:ascii="Times New Roman" w:eastAsia="Times New Roman" w:hAnsi="Times New Roman"/>
          <w:color w:val="111111"/>
          <w:sz w:val="28"/>
          <w:szCs w:val="28"/>
          <w:shd w:val="clear" w:color="auto" w:fill="FFFFFF"/>
          <w:lang w:val="ru-RU"/>
        </w:rPr>
        <w:t xml:space="preserve"> тощо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у</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відповідності</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до</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розкладу</w:t>
      </w:r>
      <w:r w:rsidRPr="00B37995">
        <w:rPr>
          <w:rFonts w:ascii="Times New Roman" w:eastAsia="Times New Roman" w:hAnsi="Times New Roman"/>
          <w:color w:val="111111"/>
          <w:sz w:val="28"/>
          <w:szCs w:val="28"/>
          <w:shd w:val="clear" w:color="auto" w:fill="FFFFFF"/>
        </w:rPr>
        <w:t> </w:t>
      </w:r>
      <w:r w:rsidRPr="00B37995">
        <w:rPr>
          <w:rFonts w:ascii="Times New Roman" w:eastAsia="Times New Roman" w:hAnsi="Times New Roman"/>
          <w:color w:val="111111"/>
          <w:sz w:val="28"/>
          <w:szCs w:val="28"/>
          <w:shd w:val="clear" w:color="auto" w:fill="FFFFFF"/>
          <w:lang w:val="ru-RU"/>
        </w:rPr>
        <w:t xml:space="preserve"> уроків.</w:t>
      </w:r>
    </w:p>
    <w:p w:rsidR="007C6C46" w:rsidRPr="00B37995" w:rsidRDefault="007C6C46" w:rsidP="00D65A7B">
      <w:pPr>
        <w:spacing w:line="276" w:lineRule="auto"/>
        <w:ind w:left="170"/>
        <w:rPr>
          <w:rFonts w:ascii="Times New Roman" w:eastAsiaTheme="minorHAnsi" w:hAnsi="Times New Roman"/>
          <w:sz w:val="28"/>
          <w:szCs w:val="28"/>
          <w:lang w:val="ru-RU"/>
        </w:rPr>
      </w:pPr>
    </w:p>
    <w:p w:rsidR="00FC6820" w:rsidRPr="00543320" w:rsidRDefault="00E04E49" w:rsidP="00D65A7B">
      <w:pPr>
        <w:spacing w:line="276" w:lineRule="auto"/>
        <w:jc w:val="both"/>
        <w:rPr>
          <w:rFonts w:ascii="Times New Roman" w:hAnsi="Times New Roman"/>
          <w:sz w:val="28"/>
          <w:szCs w:val="28"/>
          <w:lang w:val="uk-UA"/>
        </w:rPr>
      </w:pPr>
      <w:r>
        <w:rPr>
          <w:rFonts w:ascii="Times New Roman" w:hAnsi="Times New Roman"/>
          <w:sz w:val="28"/>
          <w:szCs w:val="28"/>
          <w:lang w:val="uk-UA"/>
        </w:rPr>
        <w:t>5</w:t>
      </w:r>
      <w:r w:rsidR="00FC6820" w:rsidRPr="00543320">
        <w:rPr>
          <w:rFonts w:ascii="Times New Roman" w:hAnsi="Times New Roman"/>
          <w:sz w:val="28"/>
          <w:szCs w:val="28"/>
          <w:lang w:val="uk-UA"/>
        </w:rPr>
        <w:t xml:space="preserve">. ВИСТУПИЛА: </w:t>
      </w:r>
    </w:p>
    <w:p w:rsidR="00FC6820" w:rsidRPr="00FC6820" w:rsidRDefault="00FC6820" w:rsidP="00D65A7B">
      <w:pPr>
        <w:spacing w:line="276" w:lineRule="auto"/>
        <w:jc w:val="both"/>
        <w:rPr>
          <w:rFonts w:ascii="Times New Roman" w:eastAsiaTheme="minorHAnsi" w:hAnsi="Times New Roman"/>
          <w:sz w:val="28"/>
          <w:szCs w:val="28"/>
          <w:lang w:val="uk-UA"/>
        </w:rPr>
      </w:pPr>
      <w:r w:rsidRPr="00543320">
        <w:rPr>
          <w:rFonts w:ascii="Times New Roman" w:hAnsi="Times New Roman"/>
          <w:sz w:val="28"/>
          <w:szCs w:val="28"/>
          <w:lang w:val="uk-UA"/>
        </w:rPr>
        <w:t>Іванюк Л.Я., заступник директора з НВР,</w:t>
      </w:r>
      <w:r>
        <w:rPr>
          <w:rFonts w:ascii="Times New Roman" w:hAnsi="Times New Roman"/>
          <w:sz w:val="28"/>
          <w:szCs w:val="28"/>
          <w:lang w:val="uk-UA"/>
        </w:rPr>
        <w:t xml:space="preserve"> яка наголосила , що </w:t>
      </w:r>
      <w:r w:rsidRPr="00FC6820">
        <w:rPr>
          <w:rFonts w:ascii="Times New Roman" w:hAnsi="Times New Roman"/>
          <w:sz w:val="28"/>
          <w:szCs w:val="28"/>
          <w:lang w:val="uk-UA"/>
        </w:rPr>
        <w:t>готовність педагога до інноваційної діяльності − це складне інтегративне новоутворення особистості, суть якого складають взаємодія мотиваційно-орієнтаційного, змістовно-операційного і оцінно-рефлексивного компонентів</w:t>
      </w:r>
      <w:r>
        <w:rPr>
          <w:rFonts w:ascii="Times New Roman" w:hAnsi="Times New Roman"/>
          <w:sz w:val="28"/>
          <w:szCs w:val="28"/>
          <w:lang w:val="uk-UA"/>
        </w:rPr>
        <w:t>.</w:t>
      </w:r>
      <w:r w:rsidRPr="00FC6820">
        <w:rPr>
          <w:rFonts w:ascii="Times New Roman" w:eastAsiaTheme="minorHAnsi" w:hAnsi="Times New Roman"/>
          <w:b/>
          <w:sz w:val="24"/>
          <w:szCs w:val="24"/>
          <w:lang w:val="uk-UA"/>
        </w:rPr>
        <w:t xml:space="preserve"> </w:t>
      </w:r>
      <w:r w:rsidRPr="00FC6820">
        <w:rPr>
          <w:rFonts w:ascii="Times New Roman" w:eastAsiaTheme="minorHAnsi" w:hAnsi="Times New Roman"/>
          <w:sz w:val="28"/>
          <w:szCs w:val="28"/>
          <w:lang w:val="uk-UA"/>
        </w:rPr>
        <w:t>Творчість педагога-новатора проявляється в:</w:t>
      </w:r>
    </w:p>
    <w:p w:rsidR="00FC6820" w:rsidRPr="00FC6820" w:rsidRDefault="00FC6820" w:rsidP="00D65A7B">
      <w:pPr>
        <w:numPr>
          <w:ilvl w:val="0"/>
          <w:numId w:val="1"/>
        </w:numPr>
        <w:spacing w:line="276" w:lineRule="auto"/>
        <w:rPr>
          <w:rFonts w:ascii="Times New Roman" w:eastAsiaTheme="minorHAnsi" w:hAnsi="Times New Roman"/>
          <w:sz w:val="28"/>
          <w:szCs w:val="28"/>
          <w:lang w:val="uk-UA"/>
        </w:rPr>
      </w:pPr>
      <w:r w:rsidRPr="00FC6820">
        <w:rPr>
          <w:rFonts w:ascii="Times New Roman" w:eastAsiaTheme="minorHAnsi" w:hAnsi="Times New Roman"/>
          <w:sz w:val="28"/>
          <w:szCs w:val="28"/>
          <w:lang w:val="uk-UA"/>
        </w:rPr>
        <w:t xml:space="preserve">ефективному використанні вже створеного досвіду в нових умовах, удосконаленні відомого у відповідності з новими завданнями, в освоєнні наукових розробок та їх розвитку; </w:t>
      </w:r>
    </w:p>
    <w:p w:rsidR="00FC6820" w:rsidRPr="00FC6820" w:rsidRDefault="00FC6820" w:rsidP="00D65A7B">
      <w:pPr>
        <w:numPr>
          <w:ilvl w:val="0"/>
          <w:numId w:val="1"/>
        </w:numPr>
        <w:spacing w:line="276" w:lineRule="auto"/>
        <w:rPr>
          <w:rFonts w:ascii="Times New Roman" w:eastAsiaTheme="minorHAnsi" w:hAnsi="Times New Roman"/>
          <w:sz w:val="28"/>
          <w:szCs w:val="28"/>
          <w:lang w:val="uk-UA"/>
        </w:rPr>
      </w:pPr>
      <w:r w:rsidRPr="00FC6820">
        <w:rPr>
          <w:rFonts w:ascii="Times New Roman" w:eastAsiaTheme="minorHAnsi" w:hAnsi="Times New Roman"/>
          <w:sz w:val="28"/>
          <w:szCs w:val="28"/>
          <w:lang w:val="uk-UA"/>
        </w:rPr>
        <w:t xml:space="preserve">гнучкості при використанні запланованого в нестандартних ситуаціях; </w:t>
      </w:r>
    </w:p>
    <w:p w:rsidR="00FC6820" w:rsidRPr="00FC6820" w:rsidRDefault="00FC6820" w:rsidP="00D65A7B">
      <w:pPr>
        <w:numPr>
          <w:ilvl w:val="0"/>
          <w:numId w:val="1"/>
        </w:numPr>
        <w:spacing w:line="276" w:lineRule="auto"/>
        <w:rPr>
          <w:rFonts w:ascii="Times New Roman" w:eastAsiaTheme="minorHAnsi" w:hAnsi="Times New Roman"/>
          <w:sz w:val="28"/>
          <w:szCs w:val="28"/>
          <w:lang w:val="uk-UA"/>
        </w:rPr>
      </w:pPr>
      <w:r w:rsidRPr="00FC6820">
        <w:rPr>
          <w:rFonts w:ascii="Times New Roman" w:eastAsiaTheme="minorHAnsi" w:hAnsi="Times New Roman"/>
          <w:sz w:val="28"/>
          <w:szCs w:val="28"/>
          <w:lang w:val="uk-UA"/>
        </w:rPr>
        <w:t>влучній імпровізації як на основі точних знань і компетентного розрахунку, так і на високорозвинутій інтуїції;</w:t>
      </w:r>
    </w:p>
    <w:p w:rsidR="00FC6820" w:rsidRPr="00FC6820" w:rsidRDefault="00FC6820" w:rsidP="00D65A7B">
      <w:pPr>
        <w:numPr>
          <w:ilvl w:val="0"/>
          <w:numId w:val="1"/>
        </w:numPr>
        <w:spacing w:line="276" w:lineRule="auto"/>
        <w:rPr>
          <w:rFonts w:ascii="Times New Roman" w:eastAsiaTheme="minorHAnsi" w:hAnsi="Times New Roman"/>
          <w:sz w:val="28"/>
          <w:szCs w:val="28"/>
          <w:lang w:val="uk-UA"/>
        </w:rPr>
      </w:pPr>
      <w:r w:rsidRPr="00FC6820">
        <w:rPr>
          <w:rFonts w:ascii="Times New Roman" w:eastAsiaTheme="minorHAnsi" w:hAnsi="Times New Roman"/>
          <w:sz w:val="28"/>
          <w:szCs w:val="28"/>
          <w:lang w:val="uk-UA"/>
        </w:rPr>
        <w:t>умінні обґрунтувати як завчасно підготовлені, так і інтуїтивні рішення, в умінні фантазувати: бачити ближню, середню та далеку перспективи;</w:t>
      </w:r>
    </w:p>
    <w:p w:rsidR="00FC6820" w:rsidRDefault="00FC6820" w:rsidP="00D65A7B">
      <w:pPr>
        <w:numPr>
          <w:ilvl w:val="0"/>
          <w:numId w:val="1"/>
        </w:numPr>
        <w:spacing w:line="276" w:lineRule="auto"/>
        <w:rPr>
          <w:rFonts w:ascii="Times New Roman" w:eastAsiaTheme="minorHAnsi" w:hAnsi="Times New Roman"/>
          <w:sz w:val="28"/>
          <w:szCs w:val="28"/>
          <w:lang w:val="uk-UA"/>
        </w:rPr>
      </w:pPr>
      <w:r w:rsidRPr="00FC6820">
        <w:rPr>
          <w:rFonts w:ascii="Times New Roman" w:eastAsiaTheme="minorHAnsi" w:hAnsi="Times New Roman"/>
          <w:sz w:val="28"/>
          <w:szCs w:val="28"/>
          <w:lang w:val="uk-UA"/>
        </w:rPr>
        <w:t>умінні продукувати ідею, реалізувати її в конкретних умовах, бачити всі варіанти вирішення однієї й тієї ж проблеми, використовувати досвід інших.</w:t>
      </w:r>
    </w:p>
    <w:p w:rsidR="009A1DF4" w:rsidRDefault="009A1DF4" w:rsidP="00D65A7B">
      <w:pPr>
        <w:spacing w:line="276" w:lineRule="auto"/>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Pr="009A1DF4">
        <w:rPr>
          <w:rFonts w:ascii="Times New Roman" w:eastAsiaTheme="minorHAnsi" w:hAnsi="Times New Roman"/>
          <w:sz w:val="28"/>
          <w:szCs w:val="28"/>
          <w:lang w:val="uk-UA"/>
        </w:rPr>
        <w:t xml:space="preserve">                                                                       (Доповідь додається)</w:t>
      </w:r>
    </w:p>
    <w:p w:rsidR="007C6C46" w:rsidRPr="00543320" w:rsidRDefault="007C6C46" w:rsidP="00D65A7B">
      <w:pPr>
        <w:spacing w:line="276" w:lineRule="auto"/>
        <w:rPr>
          <w:rFonts w:ascii="Times New Roman" w:eastAsiaTheme="minorHAnsi" w:hAnsi="Times New Roman"/>
          <w:sz w:val="28"/>
          <w:szCs w:val="28"/>
          <w:lang w:val="uk-UA"/>
        </w:rPr>
      </w:pPr>
      <w:r w:rsidRPr="00543320">
        <w:rPr>
          <w:rFonts w:ascii="Times New Roman" w:eastAsiaTheme="minorHAnsi" w:hAnsi="Times New Roman"/>
          <w:sz w:val="28"/>
          <w:szCs w:val="28"/>
          <w:lang w:val="uk-UA"/>
        </w:rPr>
        <w:t>УХВАЛИЛИ :</w:t>
      </w:r>
    </w:p>
    <w:p w:rsidR="007C6C46" w:rsidRPr="0082735E" w:rsidRDefault="007C6C46" w:rsidP="00D65A7B">
      <w:pPr>
        <w:spacing w:line="276" w:lineRule="auto"/>
        <w:ind w:left="170"/>
        <w:rPr>
          <w:rFonts w:ascii="Times New Roman" w:eastAsiaTheme="minorHAnsi" w:hAnsi="Times New Roman"/>
          <w:sz w:val="28"/>
          <w:szCs w:val="28"/>
          <w:lang w:val="uk-UA"/>
        </w:rPr>
      </w:pPr>
      <w:r w:rsidRPr="0082735E">
        <w:rPr>
          <w:rFonts w:ascii="Times New Roman" w:eastAsiaTheme="minorHAnsi" w:hAnsi="Times New Roman"/>
          <w:sz w:val="28"/>
          <w:szCs w:val="28"/>
          <w:lang w:val="uk-UA"/>
        </w:rPr>
        <w:t>1. Заступнику директора з НВР:</w:t>
      </w:r>
    </w:p>
    <w:p w:rsidR="007C6C46" w:rsidRPr="0082735E" w:rsidRDefault="007C6C46" w:rsidP="00D65A7B">
      <w:pPr>
        <w:spacing w:line="276" w:lineRule="auto"/>
        <w:ind w:left="170"/>
        <w:rPr>
          <w:rFonts w:ascii="Times New Roman" w:eastAsiaTheme="minorHAnsi" w:hAnsi="Times New Roman"/>
          <w:sz w:val="28"/>
          <w:szCs w:val="28"/>
          <w:lang w:val="uk-UA"/>
        </w:rPr>
      </w:pPr>
      <w:r w:rsidRPr="0082735E">
        <w:rPr>
          <w:rFonts w:ascii="Times New Roman" w:eastAsiaTheme="minorHAnsi" w:hAnsi="Times New Roman"/>
          <w:sz w:val="28"/>
          <w:szCs w:val="28"/>
          <w:lang w:val="uk-UA"/>
        </w:rPr>
        <w:lastRenderedPageBreak/>
        <w:t>1.1. Ознайомити педагогів  з існуючими моделями змісту і структурою інноваційної діяльності вчителя.</w:t>
      </w:r>
    </w:p>
    <w:p w:rsidR="007C6C46" w:rsidRPr="0082735E" w:rsidRDefault="007C6C46" w:rsidP="00D65A7B">
      <w:pPr>
        <w:spacing w:line="276" w:lineRule="auto"/>
        <w:ind w:left="170"/>
        <w:jc w:val="both"/>
        <w:rPr>
          <w:rFonts w:ascii="Times New Roman" w:eastAsiaTheme="minorHAnsi" w:hAnsi="Times New Roman"/>
          <w:sz w:val="28"/>
          <w:szCs w:val="28"/>
          <w:lang w:val="uk-UA"/>
        </w:rPr>
      </w:pPr>
      <w:r w:rsidRPr="0082735E">
        <w:rPr>
          <w:rFonts w:ascii="Times New Roman" w:eastAsiaTheme="minorHAnsi" w:hAnsi="Times New Roman"/>
          <w:sz w:val="28"/>
          <w:szCs w:val="28"/>
          <w:lang w:val="uk-UA"/>
        </w:rPr>
        <w:t xml:space="preserve">1.2. Тримати на контролі вивчення стану </w:t>
      </w:r>
      <w:r w:rsidR="00E843E4">
        <w:rPr>
          <w:rFonts w:ascii="Times New Roman" w:eastAsiaTheme="minorHAnsi" w:hAnsi="Times New Roman"/>
          <w:sz w:val="28"/>
          <w:szCs w:val="28"/>
          <w:lang w:val="uk-UA"/>
        </w:rPr>
        <w:t xml:space="preserve">готовності конкретних категорій </w:t>
      </w:r>
      <w:r w:rsidRPr="0082735E">
        <w:rPr>
          <w:rFonts w:ascii="Times New Roman" w:eastAsiaTheme="minorHAnsi" w:hAnsi="Times New Roman"/>
          <w:sz w:val="28"/>
          <w:szCs w:val="28"/>
          <w:lang w:val="uk-UA"/>
        </w:rPr>
        <w:t>учителів до інноваційної діяльності.</w:t>
      </w:r>
    </w:p>
    <w:p w:rsidR="00BC1A5F" w:rsidRDefault="00BC1A5F" w:rsidP="00D65A7B">
      <w:pPr>
        <w:spacing w:line="276" w:lineRule="auto"/>
        <w:ind w:left="170"/>
        <w:jc w:val="both"/>
        <w:rPr>
          <w:rFonts w:ascii="Times New Roman" w:eastAsiaTheme="minorHAnsi" w:hAnsi="Times New Roman"/>
          <w:sz w:val="28"/>
          <w:szCs w:val="28"/>
          <w:lang w:val="uk-UA"/>
        </w:rPr>
      </w:pPr>
      <w:r w:rsidRPr="0082735E">
        <w:rPr>
          <w:rFonts w:ascii="Times New Roman" w:eastAsiaTheme="minorHAnsi" w:hAnsi="Times New Roman"/>
          <w:sz w:val="28"/>
          <w:szCs w:val="28"/>
          <w:lang w:val="uk-UA"/>
        </w:rPr>
        <w:t>1.3. Проводити діагностику досягнутого рівня сформованості та  готовності вчителів до інноваційної діяльності за результатами навчання.</w:t>
      </w:r>
    </w:p>
    <w:p w:rsidR="0082735E" w:rsidRDefault="0082735E" w:rsidP="00D65A7B">
      <w:pPr>
        <w:spacing w:line="276" w:lineRule="auto"/>
        <w:ind w:left="170"/>
        <w:jc w:val="both"/>
        <w:rPr>
          <w:rFonts w:ascii="Times New Roman" w:eastAsiaTheme="minorHAnsi" w:hAnsi="Times New Roman"/>
          <w:sz w:val="28"/>
          <w:szCs w:val="28"/>
          <w:lang w:val="uk-UA"/>
        </w:rPr>
      </w:pPr>
      <w:r>
        <w:rPr>
          <w:rFonts w:ascii="Times New Roman" w:eastAsiaTheme="minorHAnsi" w:hAnsi="Times New Roman"/>
          <w:sz w:val="28"/>
          <w:szCs w:val="28"/>
          <w:lang w:val="uk-UA"/>
        </w:rPr>
        <w:t>2. Вчителям-предметникам:</w:t>
      </w:r>
    </w:p>
    <w:p w:rsidR="00B66109" w:rsidRDefault="0082735E" w:rsidP="00787837">
      <w:pPr>
        <w:spacing w:line="276" w:lineRule="auto"/>
        <w:ind w:left="170"/>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2.1. Використовувати </w:t>
      </w:r>
      <w:r w:rsidRPr="0082735E">
        <w:rPr>
          <w:rFonts w:ascii="Times New Roman" w:eastAsiaTheme="minorHAnsi" w:hAnsi="Times New Roman"/>
          <w:sz w:val="28"/>
          <w:szCs w:val="28"/>
          <w:lang w:val="uk-UA"/>
        </w:rPr>
        <w:t xml:space="preserve"> </w:t>
      </w:r>
      <w:r>
        <w:rPr>
          <w:rFonts w:ascii="Times New Roman" w:eastAsiaTheme="minorHAnsi" w:hAnsi="Times New Roman"/>
          <w:sz w:val="28"/>
          <w:szCs w:val="28"/>
          <w:lang w:val="uk-UA"/>
        </w:rPr>
        <w:t xml:space="preserve">в педагогічній практиці засоби </w:t>
      </w:r>
      <w:r w:rsidRPr="0082735E">
        <w:rPr>
          <w:rFonts w:ascii="Times New Roman" w:eastAsiaTheme="minorHAnsi" w:hAnsi="Times New Roman"/>
          <w:sz w:val="28"/>
          <w:szCs w:val="28"/>
          <w:lang w:val="uk-UA"/>
        </w:rPr>
        <w:t xml:space="preserve">діагностики і корекції </w:t>
      </w:r>
    </w:p>
    <w:p w:rsidR="0082735E" w:rsidRDefault="00B66109" w:rsidP="00787837">
      <w:pPr>
        <w:spacing w:line="276" w:lineRule="auto"/>
        <w:ind w:left="170"/>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82735E" w:rsidRPr="0082735E">
        <w:rPr>
          <w:rFonts w:ascii="Times New Roman" w:eastAsiaTheme="minorHAnsi" w:hAnsi="Times New Roman"/>
          <w:sz w:val="28"/>
          <w:szCs w:val="28"/>
          <w:lang w:val="uk-UA"/>
        </w:rPr>
        <w:t>інд</w:t>
      </w:r>
      <w:r w:rsidR="0082735E">
        <w:rPr>
          <w:rFonts w:ascii="Times New Roman" w:eastAsiaTheme="minorHAnsi" w:hAnsi="Times New Roman"/>
          <w:sz w:val="28"/>
          <w:szCs w:val="28"/>
          <w:lang w:val="uk-UA"/>
        </w:rPr>
        <w:t>ивідуальних особистостей учнів, реалізацію</w:t>
      </w:r>
      <w:r w:rsidR="0082735E" w:rsidRPr="0082735E">
        <w:rPr>
          <w:rFonts w:ascii="Times New Roman" w:eastAsiaTheme="minorHAnsi" w:hAnsi="Times New Roman"/>
          <w:sz w:val="28"/>
          <w:szCs w:val="28"/>
          <w:lang w:val="uk-UA"/>
        </w:rPr>
        <w:t xml:space="preserve"> різнорівневого підходу</w:t>
      </w:r>
      <w:r w:rsidR="0082735E">
        <w:rPr>
          <w:rFonts w:ascii="Times New Roman" w:eastAsiaTheme="minorHAnsi" w:hAnsi="Times New Roman"/>
          <w:sz w:val="28"/>
          <w:szCs w:val="28"/>
          <w:lang w:val="uk-UA"/>
        </w:rPr>
        <w:t>.</w:t>
      </w:r>
    </w:p>
    <w:p w:rsidR="0082735E" w:rsidRDefault="0082735E" w:rsidP="00787837">
      <w:pPr>
        <w:spacing w:line="276" w:lineRule="auto"/>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2.2. Продовжувати працювати над удосконаленням своїх </w:t>
      </w:r>
      <w:r w:rsidRPr="0082735E">
        <w:rPr>
          <w:rFonts w:ascii="Times New Roman" w:eastAsiaTheme="minorHAnsi" w:hAnsi="Times New Roman"/>
          <w:sz w:val="28"/>
          <w:szCs w:val="28"/>
          <w:lang w:val="uk-UA"/>
        </w:rPr>
        <w:t xml:space="preserve">професійних  </w:t>
      </w:r>
    </w:p>
    <w:p w:rsidR="0082735E" w:rsidRDefault="0082735E" w:rsidP="00787837">
      <w:pPr>
        <w:spacing w:line="276" w:lineRule="auto"/>
        <w:rPr>
          <w:rFonts w:ascii="Times New Roman" w:eastAsiaTheme="minorHAnsi" w:hAnsi="Times New Roman"/>
          <w:sz w:val="28"/>
          <w:szCs w:val="28"/>
          <w:lang w:val="uk-UA"/>
        </w:rPr>
      </w:pPr>
      <w:r>
        <w:rPr>
          <w:rFonts w:ascii="Times New Roman" w:eastAsiaTheme="minorHAnsi" w:hAnsi="Times New Roman"/>
          <w:sz w:val="28"/>
          <w:szCs w:val="28"/>
          <w:lang w:val="uk-UA"/>
        </w:rPr>
        <w:t xml:space="preserve">  </w:t>
      </w:r>
      <w:r w:rsidR="00B66109">
        <w:rPr>
          <w:rFonts w:ascii="Times New Roman" w:eastAsiaTheme="minorHAnsi" w:hAnsi="Times New Roman"/>
          <w:sz w:val="28"/>
          <w:szCs w:val="28"/>
          <w:lang w:val="uk-UA"/>
        </w:rPr>
        <w:t xml:space="preserve">     </w:t>
      </w:r>
      <w:r w:rsidR="00787837">
        <w:rPr>
          <w:rFonts w:ascii="Times New Roman" w:eastAsiaTheme="minorHAnsi" w:hAnsi="Times New Roman"/>
          <w:sz w:val="28"/>
          <w:szCs w:val="28"/>
          <w:lang w:val="uk-UA"/>
        </w:rPr>
        <w:t xml:space="preserve">  </w:t>
      </w:r>
      <w:r w:rsidRPr="0082735E">
        <w:rPr>
          <w:rFonts w:ascii="Times New Roman" w:eastAsiaTheme="minorHAnsi" w:hAnsi="Times New Roman"/>
          <w:sz w:val="28"/>
          <w:szCs w:val="28"/>
          <w:lang w:val="uk-UA"/>
        </w:rPr>
        <w:t>методів, прийомів, засобів</w:t>
      </w:r>
      <w:r>
        <w:rPr>
          <w:rFonts w:ascii="Times New Roman" w:eastAsiaTheme="minorHAnsi" w:hAnsi="Times New Roman"/>
          <w:sz w:val="28"/>
          <w:szCs w:val="28"/>
          <w:lang w:val="uk-UA"/>
        </w:rPr>
        <w:t xml:space="preserve"> інноваційної діяльності.</w:t>
      </w:r>
    </w:p>
    <w:p w:rsidR="00C86A6A" w:rsidRDefault="00C86A6A" w:rsidP="00787837">
      <w:pPr>
        <w:spacing w:line="276" w:lineRule="auto"/>
        <w:rPr>
          <w:rFonts w:ascii="Times New Roman" w:hAnsi="Times New Roman"/>
          <w:sz w:val="28"/>
          <w:szCs w:val="28"/>
          <w:lang w:val="uk-UA"/>
        </w:rPr>
      </w:pPr>
      <w:r>
        <w:rPr>
          <w:rFonts w:ascii="Times New Roman" w:hAnsi="Times New Roman"/>
          <w:sz w:val="28"/>
          <w:szCs w:val="28"/>
          <w:lang w:val="uk-UA"/>
        </w:rPr>
        <w:t xml:space="preserve">  2.3. </w:t>
      </w:r>
      <w:r w:rsidRPr="00C86A6A">
        <w:rPr>
          <w:rFonts w:ascii="Times New Roman" w:hAnsi="Times New Roman"/>
          <w:sz w:val="28"/>
          <w:szCs w:val="28"/>
          <w:lang w:val="uk-UA"/>
        </w:rPr>
        <w:t xml:space="preserve">Розвивати педагогічну майстерність  шляхом нетрадиційних форм </w:t>
      </w:r>
      <w:r>
        <w:rPr>
          <w:rFonts w:ascii="Times New Roman" w:hAnsi="Times New Roman"/>
          <w:sz w:val="28"/>
          <w:szCs w:val="28"/>
          <w:lang w:val="uk-UA"/>
        </w:rPr>
        <w:t xml:space="preserve"> </w:t>
      </w:r>
    </w:p>
    <w:p w:rsidR="00787837" w:rsidRDefault="00C86A6A" w:rsidP="00787837">
      <w:pPr>
        <w:spacing w:line="276" w:lineRule="auto"/>
        <w:rPr>
          <w:rFonts w:ascii="Times New Roman" w:hAnsi="Times New Roman"/>
          <w:sz w:val="28"/>
          <w:szCs w:val="28"/>
          <w:lang w:val="uk-UA"/>
        </w:rPr>
      </w:pPr>
      <w:r>
        <w:rPr>
          <w:rFonts w:ascii="Times New Roman" w:hAnsi="Times New Roman"/>
          <w:sz w:val="28"/>
          <w:szCs w:val="28"/>
          <w:lang w:val="uk-UA"/>
        </w:rPr>
        <w:t xml:space="preserve">   </w:t>
      </w:r>
      <w:r w:rsidR="00B66109">
        <w:rPr>
          <w:rFonts w:ascii="Times New Roman" w:hAnsi="Times New Roman"/>
          <w:sz w:val="28"/>
          <w:szCs w:val="28"/>
          <w:lang w:val="uk-UA"/>
        </w:rPr>
        <w:t xml:space="preserve">   </w:t>
      </w:r>
      <w:r w:rsidR="00787837">
        <w:rPr>
          <w:rFonts w:ascii="Times New Roman" w:hAnsi="Times New Roman"/>
          <w:sz w:val="28"/>
          <w:szCs w:val="28"/>
          <w:lang w:val="uk-UA"/>
        </w:rPr>
        <w:t xml:space="preserve">  </w:t>
      </w:r>
      <w:r w:rsidR="00B66109">
        <w:rPr>
          <w:rFonts w:ascii="Times New Roman" w:hAnsi="Times New Roman"/>
          <w:sz w:val="28"/>
          <w:szCs w:val="28"/>
          <w:lang w:val="uk-UA"/>
        </w:rPr>
        <w:t xml:space="preserve"> </w:t>
      </w:r>
      <w:r w:rsidRPr="00C86A6A">
        <w:rPr>
          <w:rFonts w:ascii="Times New Roman" w:hAnsi="Times New Roman"/>
          <w:sz w:val="28"/>
          <w:szCs w:val="28"/>
          <w:lang w:val="uk-UA"/>
        </w:rPr>
        <w:t xml:space="preserve">методичної роботи, активно впроваджувати в практику  елементи  </w:t>
      </w:r>
    </w:p>
    <w:p w:rsidR="00C86A6A" w:rsidRDefault="00787837" w:rsidP="00787837">
      <w:pPr>
        <w:spacing w:line="276" w:lineRule="auto"/>
        <w:rPr>
          <w:rFonts w:ascii="Times New Roman" w:hAnsi="Times New Roman"/>
          <w:sz w:val="28"/>
          <w:szCs w:val="28"/>
          <w:lang w:val="uk-UA"/>
        </w:rPr>
      </w:pPr>
      <w:r>
        <w:rPr>
          <w:rFonts w:ascii="Times New Roman" w:hAnsi="Times New Roman"/>
          <w:sz w:val="28"/>
          <w:szCs w:val="28"/>
          <w:lang w:val="uk-UA"/>
        </w:rPr>
        <w:t xml:space="preserve">        </w:t>
      </w:r>
      <w:r w:rsidR="00C86A6A" w:rsidRPr="00C86A6A">
        <w:rPr>
          <w:rFonts w:ascii="Times New Roman" w:hAnsi="Times New Roman"/>
          <w:sz w:val="28"/>
          <w:szCs w:val="28"/>
          <w:lang w:val="uk-UA"/>
        </w:rPr>
        <w:t xml:space="preserve"> </w:t>
      </w:r>
      <w:r>
        <w:rPr>
          <w:rFonts w:ascii="Times New Roman" w:hAnsi="Times New Roman"/>
          <w:sz w:val="28"/>
          <w:szCs w:val="28"/>
          <w:lang w:val="uk-UA"/>
        </w:rPr>
        <w:t xml:space="preserve"> </w:t>
      </w:r>
      <w:r w:rsidR="00C86A6A" w:rsidRPr="00C86A6A">
        <w:rPr>
          <w:rFonts w:ascii="Times New Roman" w:hAnsi="Times New Roman"/>
          <w:sz w:val="28"/>
          <w:szCs w:val="28"/>
          <w:lang w:val="uk-UA"/>
        </w:rPr>
        <w:t>інновацій</w:t>
      </w:r>
      <w:r w:rsidR="00B66109">
        <w:rPr>
          <w:rFonts w:ascii="Times New Roman" w:hAnsi="Times New Roman"/>
          <w:sz w:val="28"/>
          <w:szCs w:val="28"/>
          <w:lang w:val="uk-UA"/>
        </w:rPr>
        <w:t>.</w:t>
      </w:r>
    </w:p>
    <w:p w:rsidR="00B66109" w:rsidRDefault="00B66109" w:rsidP="00FB1A51">
      <w:pPr>
        <w:spacing w:line="276" w:lineRule="auto"/>
        <w:ind w:left="142"/>
        <w:jc w:val="both"/>
        <w:rPr>
          <w:rFonts w:ascii="Times New Roman" w:hAnsi="Times New Roman"/>
          <w:sz w:val="28"/>
          <w:szCs w:val="28"/>
          <w:lang w:val="uk-UA"/>
        </w:rPr>
      </w:pPr>
      <w:r>
        <w:rPr>
          <w:rFonts w:ascii="Times New Roman" w:hAnsi="Times New Roman"/>
          <w:sz w:val="28"/>
          <w:szCs w:val="28"/>
          <w:lang w:val="uk-UA"/>
        </w:rPr>
        <w:t>2.4.</w:t>
      </w:r>
      <w:r w:rsidRPr="00B66109">
        <w:rPr>
          <w:rFonts w:ascii="Times New Roman" w:hAnsi="Times New Roman"/>
          <w:b/>
          <w:i/>
          <w:sz w:val="28"/>
          <w:szCs w:val="28"/>
          <w:lang w:val="uk-UA"/>
        </w:rPr>
        <w:t xml:space="preserve"> </w:t>
      </w:r>
      <w:r w:rsidRPr="00B66109">
        <w:rPr>
          <w:rFonts w:ascii="Times New Roman" w:hAnsi="Times New Roman"/>
          <w:sz w:val="28"/>
          <w:szCs w:val="28"/>
          <w:lang w:val="uk-UA"/>
        </w:rPr>
        <w:t>Впроваджувати на уроках ІКТ як засіб позитивної мотивації освітнього</w:t>
      </w:r>
    </w:p>
    <w:p w:rsidR="007C6C46" w:rsidRDefault="00B66109" w:rsidP="00D65A7B">
      <w:pPr>
        <w:spacing w:line="276" w:lineRule="auto"/>
        <w:jc w:val="both"/>
        <w:rPr>
          <w:rFonts w:ascii="Times New Roman" w:eastAsiaTheme="minorHAnsi" w:hAnsi="Times New Roman"/>
          <w:sz w:val="28"/>
          <w:szCs w:val="28"/>
          <w:lang w:val="uk-UA"/>
        </w:rPr>
      </w:pPr>
      <w:r>
        <w:rPr>
          <w:rFonts w:ascii="Times New Roman" w:hAnsi="Times New Roman"/>
          <w:sz w:val="28"/>
          <w:szCs w:val="28"/>
          <w:lang w:val="uk-UA"/>
        </w:rPr>
        <w:t xml:space="preserve">     </w:t>
      </w:r>
      <w:r w:rsidRPr="00B66109">
        <w:rPr>
          <w:rFonts w:ascii="Times New Roman" w:hAnsi="Times New Roman"/>
          <w:sz w:val="28"/>
          <w:szCs w:val="28"/>
          <w:lang w:val="uk-UA"/>
        </w:rPr>
        <w:t xml:space="preserve">  процесу</w:t>
      </w:r>
      <w:r w:rsidRPr="00B66109">
        <w:rPr>
          <w:rFonts w:ascii="Times New Roman" w:hAnsi="Times New Roman"/>
          <w:i/>
          <w:sz w:val="28"/>
          <w:szCs w:val="28"/>
          <w:lang w:val="uk-UA"/>
        </w:rPr>
        <w:t>.</w:t>
      </w:r>
    </w:p>
    <w:p w:rsidR="00FC6820" w:rsidRPr="00543320" w:rsidRDefault="00E04E49" w:rsidP="00D65A7B">
      <w:pPr>
        <w:spacing w:line="276" w:lineRule="auto"/>
        <w:ind w:left="170"/>
        <w:rPr>
          <w:rFonts w:ascii="Times New Roman" w:eastAsiaTheme="minorHAnsi" w:hAnsi="Times New Roman"/>
          <w:sz w:val="28"/>
          <w:szCs w:val="28"/>
          <w:lang w:val="uk-UA"/>
        </w:rPr>
      </w:pPr>
      <w:r>
        <w:rPr>
          <w:rFonts w:ascii="Times New Roman" w:eastAsiaTheme="minorHAnsi" w:hAnsi="Times New Roman"/>
          <w:sz w:val="28"/>
          <w:szCs w:val="28"/>
          <w:lang w:val="uk-UA"/>
        </w:rPr>
        <w:t>6</w:t>
      </w:r>
      <w:r w:rsidR="0080058A" w:rsidRPr="00543320">
        <w:rPr>
          <w:rFonts w:ascii="Times New Roman" w:eastAsiaTheme="minorHAnsi" w:hAnsi="Times New Roman"/>
          <w:sz w:val="28"/>
          <w:szCs w:val="28"/>
          <w:lang w:val="uk-UA"/>
        </w:rPr>
        <w:t>.</w:t>
      </w:r>
      <w:r w:rsidR="00D42454" w:rsidRPr="00543320">
        <w:rPr>
          <w:rFonts w:ascii="Times New Roman" w:eastAsiaTheme="minorHAnsi" w:hAnsi="Times New Roman"/>
          <w:sz w:val="28"/>
          <w:szCs w:val="28"/>
          <w:lang w:val="uk-UA"/>
        </w:rPr>
        <w:t xml:space="preserve">  </w:t>
      </w:r>
      <w:r w:rsidR="004A622F">
        <w:rPr>
          <w:rFonts w:ascii="Times New Roman" w:eastAsiaTheme="minorHAnsi" w:hAnsi="Times New Roman"/>
          <w:sz w:val="28"/>
          <w:szCs w:val="28"/>
          <w:lang w:val="uk-UA"/>
        </w:rPr>
        <w:t>ВИСТУПИЛІ</w:t>
      </w:r>
      <w:r w:rsidR="0080058A" w:rsidRPr="00543320">
        <w:rPr>
          <w:rFonts w:ascii="Times New Roman" w:eastAsiaTheme="minorHAnsi" w:hAnsi="Times New Roman"/>
          <w:sz w:val="28"/>
          <w:szCs w:val="28"/>
          <w:lang w:val="uk-UA"/>
        </w:rPr>
        <w:t xml:space="preserve">: </w:t>
      </w:r>
    </w:p>
    <w:p w:rsidR="0080058A" w:rsidRPr="0080058A" w:rsidRDefault="004A622F" w:rsidP="00D65A7B">
      <w:pPr>
        <w:spacing w:line="276" w:lineRule="auto"/>
        <w:jc w:val="both"/>
        <w:rPr>
          <w:rFonts w:ascii="Times New Roman" w:hAnsi="Times New Roman"/>
          <w:sz w:val="28"/>
          <w:szCs w:val="28"/>
          <w:lang w:val="ru-RU"/>
        </w:rPr>
      </w:pPr>
      <w:r>
        <w:rPr>
          <w:rFonts w:ascii="Times New Roman" w:eastAsiaTheme="minorHAnsi" w:hAnsi="Times New Roman"/>
          <w:sz w:val="28"/>
          <w:szCs w:val="28"/>
          <w:lang w:val="uk-UA"/>
        </w:rPr>
        <w:t xml:space="preserve">   </w:t>
      </w:r>
      <w:r w:rsidR="0080058A">
        <w:rPr>
          <w:rFonts w:ascii="Times New Roman" w:eastAsiaTheme="minorHAnsi" w:hAnsi="Times New Roman"/>
          <w:sz w:val="28"/>
          <w:szCs w:val="28"/>
          <w:lang w:val="uk-UA"/>
        </w:rPr>
        <w:t xml:space="preserve">Заступник директора з ВР , К лак Л.Є., яка наголосила , що </w:t>
      </w:r>
      <w:r w:rsidR="0080058A" w:rsidRPr="0080058A">
        <w:rPr>
          <w:rFonts w:ascii="Times New Roman" w:hAnsi="Times New Roman"/>
          <w:sz w:val="28"/>
          <w:szCs w:val="28"/>
          <w:lang w:val="ru-RU"/>
        </w:rPr>
        <w:t>Україна</w:t>
      </w:r>
      <w:r w:rsidR="0080058A">
        <w:rPr>
          <w:rFonts w:ascii="Times New Roman" w:hAnsi="Times New Roman"/>
          <w:sz w:val="28"/>
          <w:szCs w:val="28"/>
          <w:lang w:val="ru-RU"/>
        </w:rPr>
        <w:t>…</w:t>
      </w:r>
      <w:r w:rsidR="0080058A" w:rsidRPr="0080058A">
        <w:rPr>
          <w:rFonts w:ascii="Times New Roman" w:hAnsi="Times New Roman"/>
          <w:sz w:val="28"/>
          <w:szCs w:val="28"/>
          <w:lang w:val="ru-RU"/>
        </w:rPr>
        <w:t xml:space="preserve"> її майбутнє в руках молоді. Нині юні громадяни стають безпосередніми учасниками суспільних процесів держави, тому серед виховних напрямів навчальних закладів пріоритетним є патріотичне й громадянське виховання, як стрижневі, що відповідають нагальним вимогам і викликам сучасності. </w:t>
      </w:r>
    </w:p>
    <w:p w:rsidR="0080058A" w:rsidRDefault="0080058A" w:rsidP="00D65A7B">
      <w:pPr>
        <w:spacing w:line="276" w:lineRule="auto"/>
        <w:jc w:val="both"/>
        <w:rPr>
          <w:rFonts w:ascii="Times New Roman" w:hAnsi="Times New Roman"/>
          <w:sz w:val="28"/>
          <w:szCs w:val="28"/>
          <w:lang w:val="ru-RU"/>
        </w:rPr>
      </w:pPr>
      <w:r w:rsidRPr="0080058A">
        <w:rPr>
          <w:rFonts w:ascii="Times New Roman" w:hAnsi="Times New Roman"/>
          <w:sz w:val="28"/>
          <w:szCs w:val="28"/>
          <w:lang w:val="ru-RU"/>
        </w:rPr>
        <w:t xml:space="preserve">В умовах, коли Україна, з одного боку, вкотре перебуває </w:t>
      </w:r>
      <w:proofErr w:type="gramStart"/>
      <w:r w:rsidRPr="0080058A">
        <w:rPr>
          <w:rFonts w:ascii="Times New Roman" w:hAnsi="Times New Roman"/>
          <w:sz w:val="28"/>
          <w:szCs w:val="28"/>
          <w:lang w:val="ru-RU"/>
        </w:rPr>
        <w:t>на шляху</w:t>
      </w:r>
      <w:proofErr w:type="gramEnd"/>
      <w:r w:rsidRPr="0080058A">
        <w:rPr>
          <w:rFonts w:ascii="Times New Roman" w:hAnsi="Times New Roman"/>
          <w:sz w:val="28"/>
          <w:szCs w:val="28"/>
          <w:lang w:val="ru-RU"/>
        </w:rPr>
        <w:t xml:space="preserve"> радикальних політичних, соціальних та економічних перетворень, а з іншого – знаходиться у стані загрози її національної безпеки, національно – патріотичному вихованню належить пріоритетна роль. </w:t>
      </w:r>
    </w:p>
    <w:p w:rsidR="0080058A" w:rsidRPr="00543320"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(Доповідь додається)</w:t>
      </w:r>
    </w:p>
    <w:p w:rsidR="0080058A" w:rsidRPr="0080058A" w:rsidRDefault="004A622F" w:rsidP="00D65A7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r w:rsidR="0080058A" w:rsidRPr="0080058A">
        <w:rPr>
          <w:rFonts w:ascii="Times New Roman" w:hAnsi="Times New Roman"/>
          <w:sz w:val="28"/>
          <w:szCs w:val="28"/>
          <w:lang w:val="ru-RU"/>
        </w:rPr>
        <w:t xml:space="preserve"> Носко Н.І. – вчитель української мови та літератури – розповіла про розвиток духовної, емоційно-естетичної, інтелектуальної сфери саме на основі української </w:t>
      </w:r>
      <w:r w:rsidR="0080058A" w:rsidRPr="0080058A">
        <w:rPr>
          <w:rFonts w:ascii="Times New Roman" w:hAnsi="Times New Roman"/>
          <w:sz w:val="28"/>
          <w:szCs w:val="28"/>
          <w:lang w:val="ru-RU"/>
        </w:rPr>
        <w:lastRenderedPageBreak/>
        <w:t xml:space="preserve">мови, про мовне </w:t>
      </w:r>
      <w:proofErr w:type="gramStart"/>
      <w:r w:rsidR="0080058A" w:rsidRPr="0080058A">
        <w:rPr>
          <w:rFonts w:ascii="Times New Roman" w:hAnsi="Times New Roman"/>
          <w:sz w:val="28"/>
          <w:szCs w:val="28"/>
          <w:lang w:val="ru-RU"/>
        </w:rPr>
        <w:t>питання ,</w:t>
      </w:r>
      <w:proofErr w:type="gramEnd"/>
      <w:r w:rsidR="0080058A" w:rsidRPr="0080058A">
        <w:rPr>
          <w:rFonts w:ascii="Times New Roman" w:hAnsi="Times New Roman"/>
          <w:sz w:val="28"/>
          <w:szCs w:val="28"/>
          <w:lang w:val="ru-RU"/>
        </w:rPr>
        <w:t xml:space="preserve"> про конкурси, які популяризують українську мову і Державу Україна та участь учнів і вчителів ліцею у цих заходах. </w:t>
      </w:r>
    </w:p>
    <w:p w:rsidR="0080058A" w:rsidRPr="00FC6820" w:rsidRDefault="004A622F" w:rsidP="00D65A7B">
      <w:pPr>
        <w:spacing w:line="276" w:lineRule="auto"/>
        <w:jc w:val="both"/>
        <w:rPr>
          <w:rFonts w:ascii="Times New Roman" w:hAnsi="Times New Roman"/>
          <w:sz w:val="28"/>
          <w:szCs w:val="28"/>
          <w:lang w:val="ru-RU"/>
        </w:rPr>
      </w:pPr>
      <w:r>
        <w:rPr>
          <w:rFonts w:ascii="Times New Roman" w:hAnsi="Times New Roman"/>
          <w:sz w:val="28"/>
          <w:szCs w:val="28"/>
          <w:lang w:val="ru-RU"/>
        </w:rPr>
        <w:t xml:space="preserve">    </w:t>
      </w:r>
      <w:r w:rsidR="0080058A" w:rsidRPr="0080058A">
        <w:rPr>
          <w:rFonts w:ascii="Times New Roman" w:hAnsi="Times New Roman"/>
          <w:sz w:val="28"/>
          <w:szCs w:val="28"/>
          <w:lang w:val="ru-RU"/>
        </w:rPr>
        <w:t xml:space="preserve"> Буднік І.О. – вчитель іноземних мов – на основі презентації у своїй доповіді розповіла, як учні в ході вивчення англійської і німецької мови здобувають не знання основ науки, а вміння й навички користуватися чужою мовою як засобом спілкування, засобом одержання нової корисної інформації. Значне місце у вивченні іноземної мови посідає обмін знаннями та інформацією про свою культуру, традиції, звичаї українців. Велика увага приділяється тематиці «Україна». </w:t>
      </w:r>
    </w:p>
    <w:p w:rsidR="00FC6820" w:rsidRPr="00543320" w:rsidRDefault="0080058A" w:rsidP="00D65A7B">
      <w:pPr>
        <w:spacing w:line="276" w:lineRule="auto"/>
        <w:rPr>
          <w:rFonts w:ascii="Times New Roman" w:hAnsi="Times New Roman"/>
          <w:sz w:val="28"/>
          <w:szCs w:val="28"/>
          <w:lang w:val="uk-UA"/>
        </w:rPr>
      </w:pPr>
      <w:r w:rsidRPr="00543320">
        <w:rPr>
          <w:rFonts w:ascii="Times New Roman" w:hAnsi="Times New Roman"/>
          <w:sz w:val="28"/>
          <w:szCs w:val="28"/>
          <w:lang w:val="uk-UA"/>
        </w:rPr>
        <w:t xml:space="preserve">УХВАЛИЛИ: </w:t>
      </w:r>
    </w:p>
    <w:p w:rsidR="0080058A" w:rsidRPr="0080058A" w:rsidRDefault="0080058A" w:rsidP="00D65A7B">
      <w:pPr>
        <w:spacing w:line="276" w:lineRule="auto"/>
        <w:jc w:val="both"/>
        <w:rPr>
          <w:rFonts w:ascii="Times New Roman" w:hAnsi="Times New Roman"/>
          <w:sz w:val="28"/>
          <w:szCs w:val="28"/>
          <w:lang w:val="ru-RU"/>
        </w:rPr>
      </w:pPr>
      <w:r w:rsidRPr="0080058A">
        <w:rPr>
          <w:rFonts w:ascii="Times New Roman" w:hAnsi="Times New Roman"/>
          <w:sz w:val="28"/>
          <w:szCs w:val="28"/>
          <w:lang w:val="ru-RU"/>
        </w:rPr>
        <w:t xml:space="preserve">1. Вважати патріотичне та громадянське виховання пріоритетним напрямком виховної роботи навчального закладу. </w:t>
      </w:r>
    </w:p>
    <w:p w:rsidR="0080058A" w:rsidRPr="0080058A" w:rsidRDefault="0080058A" w:rsidP="00D65A7B">
      <w:pPr>
        <w:spacing w:line="276" w:lineRule="auto"/>
        <w:jc w:val="both"/>
        <w:rPr>
          <w:rFonts w:ascii="Times New Roman" w:hAnsi="Times New Roman"/>
          <w:sz w:val="28"/>
          <w:szCs w:val="28"/>
          <w:lang w:val="ru-RU"/>
        </w:rPr>
      </w:pPr>
      <w:r w:rsidRPr="0080058A">
        <w:rPr>
          <w:rFonts w:ascii="Times New Roman" w:hAnsi="Times New Roman"/>
          <w:sz w:val="28"/>
          <w:szCs w:val="28"/>
          <w:lang w:val="ru-RU"/>
        </w:rPr>
        <w:t>2. Заступнику директора з виховної</w:t>
      </w:r>
      <w:r>
        <w:rPr>
          <w:rFonts w:ascii="Times New Roman" w:hAnsi="Times New Roman"/>
          <w:sz w:val="28"/>
          <w:szCs w:val="28"/>
          <w:lang w:val="ru-RU"/>
        </w:rPr>
        <w:t xml:space="preserve"> роботи Клак </w:t>
      </w:r>
      <w:proofErr w:type="gramStart"/>
      <w:r>
        <w:rPr>
          <w:rFonts w:ascii="Times New Roman" w:hAnsi="Times New Roman"/>
          <w:sz w:val="28"/>
          <w:szCs w:val="28"/>
          <w:lang w:val="ru-RU"/>
        </w:rPr>
        <w:t>Л.Є.</w:t>
      </w:r>
      <w:r w:rsidRPr="0080058A">
        <w:rPr>
          <w:rFonts w:ascii="Times New Roman" w:hAnsi="Times New Roman"/>
          <w:sz w:val="28"/>
          <w:szCs w:val="28"/>
          <w:lang w:val="ru-RU"/>
        </w:rPr>
        <w:t>.</w:t>
      </w:r>
      <w:proofErr w:type="gramEnd"/>
      <w:r w:rsidRPr="0080058A">
        <w:rPr>
          <w:rFonts w:ascii="Times New Roman" w:hAnsi="Times New Roman"/>
          <w:sz w:val="28"/>
          <w:szCs w:val="28"/>
          <w:lang w:val="ru-RU"/>
        </w:rPr>
        <w:t xml:space="preserve">: </w:t>
      </w:r>
    </w:p>
    <w:p w:rsidR="0080058A" w:rsidRPr="0080058A" w:rsidRDefault="0080058A" w:rsidP="00D65A7B">
      <w:pPr>
        <w:spacing w:line="276" w:lineRule="auto"/>
        <w:jc w:val="both"/>
        <w:rPr>
          <w:rFonts w:ascii="Times New Roman" w:hAnsi="Times New Roman"/>
          <w:sz w:val="28"/>
          <w:szCs w:val="28"/>
          <w:lang w:val="ru-RU"/>
        </w:rPr>
      </w:pPr>
      <w:r w:rsidRPr="0080058A">
        <w:rPr>
          <w:rFonts w:ascii="Times New Roman" w:hAnsi="Times New Roman"/>
          <w:sz w:val="28"/>
          <w:szCs w:val="28"/>
          <w:lang w:val="ru-RU"/>
        </w:rPr>
        <w:t>2.1. Впров</w:t>
      </w:r>
      <w:r>
        <w:rPr>
          <w:rFonts w:ascii="Times New Roman" w:hAnsi="Times New Roman"/>
          <w:sz w:val="28"/>
          <w:szCs w:val="28"/>
          <w:lang w:val="ru-RU"/>
        </w:rPr>
        <w:t>аджувати у виховну систему ліцею</w:t>
      </w:r>
      <w:r w:rsidRPr="0080058A">
        <w:rPr>
          <w:rFonts w:ascii="Times New Roman" w:hAnsi="Times New Roman"/>
          <w:sz w:val="28"/>
          <w:szCs w:val="28"/>
          <w:lang w:val="ru-RU"/>
        </w:rPr>
        <w:t xml:space="preserve"> інноваційні форми і методи, які забезпечують ефективність національно-патріотичного виховання учнів.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2.2. На засіданні постійно-діючого семінару</w:t>
      </w:r>
      <w:r w:rsidRPr="0080058A">
        <w:rPr>
          <w:rFonts w:ascii="Times New Roman" w:hAnsi="Times New Roman"/>
          <w:sz w:val="28"/>
          <w:szCs w:val="28"/>
          <w:lang w:val="ru-RU"/>
        </w:rPr>
        <w:t xml:space="preserve"> класних керівників розглянути питання «Шляхи вдосконалення патріотичного виховання в сучасних умовах». </w:t>
      </w:r>
    </w:p>
    <w:p w:rsidR="0080058A" w:rsidRPr="0080058A" w:rsidRDefault="0080058A" w:rsidP="00D65A7B">
      <w:pPr>
        <w:spacing w:line="276" w:lineRule="auto"/>
        <w:jc w:val="right"/>
        <w:rPr>
          <w:rFonts w:ascii="Times New Roman" w:hAnsi="Times New Roman"/>
          <w:sz w:val="28"/>
          <w:szCs w:val="28"/>
          <w:lang w:val="ru-RU"/>
        </w:rPr>
      </w:pPr>
      <w:r>
        <w:rPr>
          <w:rFonts w:ascii="Times New Roman" w:hAnsi="Times New Roman"/>
          <w:sz w:val="28"/>
          <w:szCs w:val="28"/>
          <w:lang w:val="ru-RU"/>
        </w:rPr>
        <w:t>Січень 2022</w:t>
      </w:r>
      <w:r w:rsidRPr="0080058A">
        <w:rPr>
          <w:rFonts w:ascii="Times New Roman" w:hAnsi="Times New Roman"/>
          <w:sz w:val="28"/>
          <w:szCs w:val="28"/>
          <w:lang w:val="ru-RU"/>
        </w:rPr>
        <w:t xml:space="preserve"> року </w:t>
      </w:r>
    </w:p>
    <w:p w:rsidR="0080058A" w:rsidRPr="0080058A" w:rsidRDefault="0080058A" w:rsidP="00D65A7B">
      <w:pPr>
        <w:spacing w:line="276" w:lineRule="auto"/>
        <w:jc w:val="both"/>
        <w:rPr>
          <w:rFonts w:ascii="Times New Roman" w:hAnsi="Times New Roman"/>
          <w:sz w:val="28"/>
          <w:szCs w:val="28"/>
          <w:lang w:val="ru-RU"/>
        </w:rPr>
      </w:pPr>
      <w:r w:rsidRPr="0080058A">
        <w:rPr>
          <w:rFonts w:ascii="Times New Roman" w:hAnsi="Times New Roman"/>
          <w:sz w:val="28"/>
          <w:szCs w:val="28"/>
          <w:lang w:val="ru-RU"/>
        </w:rPr>
        <w:t xml:space="preserve">2.3. Надавати методичні рекомендації класним керівникам щодо планування виховної роботи з учнівськими колективами, спрямованої на виховання свідомого громадянина, патріота своєї держави.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Протягом навчального року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2.</w:t>
      </w:r>
      <w:proofErr w:type="gramStart"/>
      <w:r>
        <w:rPr>
          <w:rFonts w:ascii="Times New Roman" w:hAnsi="Times New Roman"/>
          <w:sz w:val="28"/>
          <w:szCs w:val="28"/>
          <w:lang w:val="ru-RU"/>
        </w:rPr>
        <w:t>4.</w:t>
      </w:r>
      <w:r w:rsidRPr="0080058A">
        <w:rPr>
          <w:rFonts w:ascii="Times New Roman" w:hAnsi="Times New Roman"/>
          <w:sz w:val="28"/>
          <w:szCs w:val="28"/>
          <w:lang w:val="ru-RU"/>
        </w:rPr>
        <w:t>.</w:t>
      </w:r>
      <w:proofErr w:type="gramEnd"/>
      <w:r w:rsidRPr="0080058A">
        <w:rPr>
          <w:rFonts w:ascii="Times New Roman" w:hAnsi="Times New Roman"/>
          <w:sz w:val="28"/>
          <w:szCs w:val="28"/>
          <w:lang w:val="ru-RU"/>
        </w:rPr>
        <w:t xml:space="preserve"> Створювати умови діяльності учнівської ради на принципах активної громадянської позиції.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543320" w:rsidRDefault="00543320" w:rsidP="00543320">
      <w:pPr>
        <w:spacing w:line="276" w:lineRule="auto"/>
        <w:ind w:left="-142"/>
        <w:rPr>
          <w:rFonts w:ascii="Times New Roman" w:hAnsi="Times New Roman"/>
          <w:sz w:val="28"/>
          <w:szCs w:val="28"/>
          <w:lang w:val="ru-RU"/>
        </w:rPr>
      </w:pPr>
      <w:r>
        <w:rPr>
          <w:rFonts w:ascii="Times New Roman" w:hAnsi="Times New Roman"/>
          <w:sz w:val="28"/>
          <w:szCs w:val="28"/>
          <w:lang w:val="ru-RU"/>
        </w:rPr>
        <w:t xml:space="preserve"> </w:t>
      </w:r>
      <w:r w:rsidR="0080058A" w:rsidRPr="0080058A">
        <w:rPr>
          <w:rFonts w:ascii="Times New Roman" w:hAnsi="Times New Roman"/>
          <w:sz w:val="28"/>
          <w:szCs w:val="28"/>
          <w:lang w:val="ru-RU"/>
        </w:rPr>
        <w:t>2.</w:t>
      </w:r>
      <w:r w:rsidR="0080058A">
        <w:rPr>
          <w:rFonts w:ascii="Times New Roman" w:hAnsi="Times New Roman"/>
          <w:sz w:val="28"/>
          <w:szCs w:val="28"/>
          <w:lang w:val="ru-RU"/>
        </w:rPr>
        <w:t>5.</w:t>
      </w:r>
      <w:r w:rsidR="0080058A" w:rsidRPr="0080058A">
        <w:rPr>
          <w:rFonts w:ascii="Times New Roman" w:hAnsi="Times New Roman"/>
          <w:sz w:val="28"/>
          <w:szCs w:val="28"/>
          <w:lang w:val="ru-RU"/>
        </w:rPr>
        <w:t xml:space="preserve"> Продовжити розвиток волонтерського руху, залучення учнів до акцій. </w:t>
      </w:r>
    </w:p>
    <w:p w:rsidR="0080058A" w:rsidRPr="0080058A" w:rsidRDefault="00543320" w:rsidP="00543320">
      <w:pPr>
        <w:spacing w:line="276" w:lineRule="auto"/>
        <w:ind w:left="-142"/>
        <w:jc w:val="right"/>
        <w:rPr>
          <w:rFonts w:ascii="Times New Roman" w:hAnsi="Times New Roman"/>
          <w:sz w:val="28"/>
          <w:szCs w:val="28"/>
          <w:lang w:val="ru-RU"/>
        </w:rPr>
      </w:pPr>
      <w:r>
        <w:rPr>
          <w:rFonts w:ascii="Times New Roman" w:hAnsi="Times New Roman"/>
          <w:sz w:val="28"/>
          <w:szCs w:val="28"/>
          <w:lang w:val="ru-RU"/>
        </w:rPr>
        <w:t xml:space="preserve">       </w:t>
      </w:r>
      <w:r w:rsidR="0080058A" w:rsidRPr="0080058A">
        <w:rPr>
          <w:rFonts w:ascii="Times New Roman" w:hAnsi="Times New Roman"/>
          <w:sz w:val="28"/>
          <w:szCs w:val="28"/>
          <w:lang w:val="ru-RU"/>
        </w:rPr>
        <w:t>Постійно</w:t>
      </w:r>
      <w:r w:rsidR="0080058A">
        <w:rPr>
          <w:rFonts w:ascii="Times New Roman" w:hAnsi="Times New Roman"/>
          <w:sz w:val="28"/>
          <w:szCs w:val="28"/>
          <w:lang w:val="ru-RU"/>
        </w:rPr>
        <w:t xml:space="preserve">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3</w:t>
      </w:r>
      <w:r w:rsidRPr="0080058A">
        <w:rPr>
          <w:rFonts w:ascii="Times New Roman" w:hAnsi="Times New Roman"/>
          <w:sz w:val="28"/>
          <w:szCs w:val="28"/>
          <w:lang w:val="ru-RU"/>
        </w:rPr>
        <w:t xml:space="preserve">. Класним керівникам: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lastRenderedPageBreak/>
        <w:t>3</w:t>
      </w:r>
      <w:r w:rsidRPr="0080058A">
        <w:rPr>
          <w:rFonts w:ascii="Times New Roman" w:hAnsi="Times New Roman"/>
          <w:sz w:val="28"/>
          <w:szCs w:val="28"/>
          <w:lang w:val="ru-RU"/>
        </w:rPr>
        <w:t xml:space="preserve">.1. Активізувати роботу щодо впровадження ефективної виховної системи національно-патріотичного виховання школярів у класних колективах відповідно до Указу Президента України від 13 травня 2019 року № 286/2019 «Про Стратегію національно-патріотичного виховання».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3</w:t>
      </w:r>
      <w:r w:rsidRPr="0080058A">
        <w:rPr>
          <w:rFonts w:ascii="Times New Roman" w:hAnsi="Times New Roman"/>
          <w:sz w:val="28"/>
          <w:szCs w:val="28"/>
          <w:lang w:val="ru-RU"/>
        </w:rPr>
        <w:t xml:space="preserve">.2. Забезпечити використання державної символіки, наочної агітації патріотичного спрямування під час проведення виховних заходів.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3</w:t>
      </w:r>
      <w:r w:rsidRPr="0080058A">
        <w:rPr>
          <w:rFonts w:ascii="Times New Roman" w:hAnsi="Times New Roman"/>
          <w:sz w:val="28"/>
          <w:szCs w:val="28"/>
          <w:lang w:val="ru-RU"/>
        </w:rPr>
        <w:t xml:space="preserve">.3. Удосконалювати роботу по формуванню в учнів громадянської активності, патріотичних почуттів, моральних якостей шляхом використання інтерактивних методів виховання.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3</w:t>
      </w:r>
      <w:r w:rsidRPr="0080058A">
        <w:rPr>
          <w:rFonts w:ascii="Times New Roman" w:hAnsi="Times New Roman"/>
          <w:sz w:val="28"/>
          <w:szCs w:val="28"/>
          <w:lang w:val="ru-RU"/>
        </w:rPr>
        <w:t xml:space="preserve">.4. Спрямовувати роботу на формування у молодіжному середовищі шанобливого ставлення і поваги до ветеранів війни та учасників бойових дій, що відбуваються на сході України. </w:t>
      </w:r>
    </w:p>
    <w:p w:rsidR="0080058A" w:rsidRPr="0080058A" w:rsidRDefault="0080058A" w:rsidP="00D65A7B">
      <w:pPr>
        <w:spacing w:line="276" w:lineRule="auto"/>
        <w:jc w:val="both"/>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3</w:t>
      </w:r>
      <w:r w:rsidRPr="0080058A">
        <w:rPr>
          <w:rFonts w:ascii="Times New Roman" w:hAnsi="Times New Roman"/>
          <w:sz w:val="28"/>
          <w:szCs w:val="28"/>
          <w:lang w:val="ru-RU"/>
        </w:rPr>
        <w:t xml:space="preserve">.5. Надавати методичну допомогу батькам щодо формування і розвитку в дітей позитивного ціннісного ставлення до суспільства, держави, народу.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3</w:t>
      </w:r>
      <w:r w:rsidRPr="0080058A">
        <w:rPr>
          <w:rFonts w:ascii="Times New Roman" w:hAnsi="Times New Roman"/>
          <w:sz w:val="28"/>
          <w:szCs w:val="28"/>
          <w:lang w:val="ru-RU"/>
        </w:rPr>
        <w:t xml:space="preserve">.6. Планувати відвідування музеїв національно-патріотичного профілю сіл та міст України.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4</w:t>
      </w:r>
      <w:r w:rsidRPr="0080058A">
        <w:rPr>
          <w:rFonts w:ascii="Times New Roman" w:hAnsi="Times New Roman"/>
          <w:sz w:val="28"/>
          <w:szCs w:val="28"/>
          <w:lang w:val="ru-RU"/>
        </w:rPr>
        <w:t xml:space="preserve">. Учителям-предметникам: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4</w:t>
      </w:r>
      <w:r w:rsidRPr="0080058A">
        <w:rPr>
          <w:rFonts w:ascii="Times New Roman" w:hAnsi="Times New Roman"/>
          <w:sz w:val="28"/>
          <w:szCs w:val="28"/>
          <w:lang w:val="ru-RU"/>
        </w:rPr>
        <w:t xml:space="preserve">.1. Посилити виховну спрямованість кожного уроку та виховних форм діяльності відповідно до Методичних рекомендацій щодо національно-патріотичного виховання у загальноосвітніх навчальних закладів, згідно Указу Президента України від 13 травня 2019 року № 286/2019 «Про Стратегію національно-патріотичного виховання».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80058A" w:rsidRPr="0080058A"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lastRenderedPageBreak/>
        <w:t>4</w:t>
      </w:r>
      <w:r w:rsidRPr="0080058A">
        <w:rPr>
          <w:rFonts w:ascii="Times New Roman" w:hAnsi="Times New Roman"/>
          <w:sz w:val="28"/>
          <w:szCs w:val="28"/>
          <w:lang w:val="ru-RU"/>
        </w:rPr>
        <w:t>.2.</w:t>
      </w:r>
      <w:r w:rsidR="00FB1A51">
        <w:rPr>
          <w:rFonts w:ascii="Times New Roman" w:hAnsi="Times New Roman"/>
          <w:sz w:val="28"/>
          <w:szCs w:val="28"/>
          <w:lang w:val="ru-RU"/>
        </w:rPr>
        <w:t xml:space="preserve"> </w:t>
      </w:r>
      <w:r w:rsidRPr="0080058A">
        <w:rPr>
          <w:rFonts w:ascii="Times New Roman" w:hAnsi="Times New Roman"/>
          <w:sz w:val="28"/>
          <w:szCs w:val="28"/>
          <w:lang w:val="ru-RU"/>
        </w:rPr>
        <w:t xml:space="preserve">Тісно співпрацювати з класними керівниками для досягнення результативності у освітньому процесі. </w:t>
      </w:r>
    </w:p>
    <w:p w:rsidR="0080058A" w:rsidRPr="0080058A" w:rsidRDefault="0080058A" w:rsidP="00FB1A51">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bookmarkStart w:id="0" w:name="_GoBack"/>
      <w:bookmarkEnd w:id="0"/>
    </w:p>
    <w:p w:rsidR="009A1DF4" w:rsidRDefault="0080058A" w:rsidP="00D65A7B">
      <w:pPr>
        <w:spacing w:line="276" w:lineRule="auto"/>
        <w:jc w:val="both"/>
        <w:rPr>
          <w:rFonts w:ascii="Times New Roman" w:hAnsi="Times New Roman"/>
          <w:sz w:val="28"/>
          <w:szCs w:val="28"/>
          <w:lang w:val="ru-RU"/>
        </w:rPr>
      </w:pPr>
      <w:r>
        <w:rPr>
          <w:rFonts w:ascii="Times New Roman" w:hAnsi="Times New Roman"/>
          <w:sz w:val="28"/>
          <w:szCs w:val="28"/>
          <w:lang w:val="ru-RU"/>
        </w:rPr>
        <w:t>4</w:t>
      </w:r>
      <w:r w:rsidRPr="0080058A">
        <w:rPr>
          <w:rFonts w:ascii="Times New Roman" w:hAnsi="Times New Roman"/>
          <w:sz w:val="28"/>
          <w:szCs w:val="28"/>
          <w:lang w:val="ru-RU"/>
        </w:rPr>
        <w:t xml:space="preserve">.3. Вносити посильний внесок у формування працездатного творчого учнівського колективу, підтримувати доброзичливу атмосферу, формувати толерантне ставлення один до одного. </w:t>
      </w:r>
      <w:r>
        <w:rPr>
          <w:rFonts w:ascii="Times New Roman" w:hAnsi="Times New Roman"/>
          <w:sz w:val="28"/>
          <w:szCs w:val="28"/>
          <w:lang w:val="ru-RU"/>
        </w:rPr>
        <w:t xml:space="preserve">                                </w:t>
      </w:r>
    </w:p>
    <w:p w:rsidR="0080058A" w:rsidRPr="0080058A" w:rsidRDefault="0080058A" w:rsidP="00D65A7B">
      <w:pPr>
        <w:spacing w:line="276" w:lineRule="auto"/>
        <w:jc w:val="right"/>
        <w:rPr>
          <w:rFonts w:ascii="Times New Roman" w:hAnsi="Times New Roman"/>
          <w:sz w:val="28"/>
          <w:szCs w:val="28"/>
          <w:lang w:val="ru-RU"/>
        </w:rPr>
      </w:pPr>
      <w:r w:rsidRPr="0080058A">
        <w:rPr>
          <w:rFonts w:ascii="Times New Roman" w:hAnsi="Times New Roman"/>
          <w:sz w:val="28"/>
          <w:szCs w:val="28"/>
          <w:lang w:val="ru-RU"/>
        </w:rPr>
        <w:t xml:space="preserve">Постійно. </w:t>
      </w:r>
    </w:p>
    <w:p w:rsidR="000E1224" w:rsidRDefault="000E1224" w:rsidP="00D65A7B">
      <w:pPr>
        <w:spacing w:line="276" w:lineRule="auto"/>
        <w:rPr>
          <w:rFonts w:ascii="Times New Roman" w:hAnsi="Times New Roman"/>
          <w:sz w:val="28"/>
          <w:szCs w:val="28"/>
          <w:lang w:val="uk-UA"/>
        </w:rPr>
      </w:pPr>
    </w:p>
    <w:p w:rsidR="000E1224" w:rsidRDefault="00D42454" w:rsidP="00D65A7B">
      <w:pPr>
        <w:spacing w:line="276" w:lineRule="auto"/>
        <w:rPr>
          <w:rFonts w:ascii="Times New Roman" w:hAnsi="Times New Roman"/>
          <w:sz w:val="28"/>
          <w:szCs w:val="28"/>
          <w:lang w:val="uk-UA"/>
        </w:rPr>
      </w:pPr>
      <w:r>
        <w:rPr>
          <w:rFonts w:ascii="Times New Roman" w:hAnsi="Times New Roman"/>
          <w:sz w:val="28"/>
          <w:szCs w:val="28"/>
          <w:lang w:val="uk-UA"/>
        </w:rPr>
        <w:t xml:space="preserve">Директор ліцею : </w:t>
      </w:r>
      <w:r w:rsidR="00543320">
        <w:rPr>
          <w:rFonts w:ascii="Times New Roman" w:hAnsi="Times New Roman"/>
          <w:sz w:val="28"/>
          <w:szCs w:val="28"/>
          <w:lang w:val="uk-UA"/>
        </w:rPr>
        <w:t xml:space="preserve">                     О. Луцюк</w:t>
      </w:r>
    </w:p>
    <w:p w:rsidR="00D42454" w:rsidRDefault="00D42454" w:rsidP="00D65A7B">
      <w:pPr>
        <w:spacing w:line="276" w:lineRule="auto"/>
        <w:rPr>
          <w:rFonts w:ascii="Times New Roman" w:hAnsi="Times New Roman"/>
          <w:sz w:val="28"/>
          <w:szCs w:val="28"/>
          <w:lang w:val="uk-UA"/>
        </w:rPr>
      </w:pPr>
      <w:r>
        <w:rPr>
          <w:rFonts w:ascii="Times New Roman" w:hAnsi="Times New Roman"/>
          <w:sz w:val="28"/>
          <w:szCs w:val="28"/>
          <w:lang w:val="uk-UA"/>
        </w:rPr>
        <w:t xml:space="preserve">Секретар </w:t>
      </w:r>
      <w:r w:rsidR="00543320">
        <w:rPr>
          <w:rFonts w:ascii="Times New Roman" w:hAnsi="Times New Roman"/>
          <w:sz w:val="28"/>
          <w:szCs w:val="28"/>
          <w:lang w:val="uk-UA"/>
        </w:rPr>
        <w:t>:                                 Л. Іванюк</w:t>
      </w:r>
    </w:p>
    <w:p w:rsidR="000E1224" w:rsidRDefault="000E1224" w:rsidP="00D65A7B">
      <w:pPr>
        <w:spacing w:line="276" w:lineRule="auto"/>
        <w:rPr>
          <w:rFonts w:ascii="Times New Roman" w:hAnsi="Times New Roman"/>
          <w:sz w:val="28"/>
          <w:szCs w:val="28"/>
          <w:lang w:val="uk-UA"/>
        </w:rPr>
      </w:pPr>
    </w:p>
    <w:p w:rsidR="000E1224" w:rsidRDefault="000E1224" w:rsidP="00D65A7B">
      <w:pPr>
        <w:spacing w:line="276" w:lineRule="auto"/>
        <w:rPr>
          <w:rFonts w:ascii="Times New Roman" w:hAnsi="Times New Roman"/>
          <w:sz w:val="28"/>
          <w:szCs w:val="28"/>
          <w:lang w:val="uk-UA"/>
        </w:rPr>
      </w:pPr>
    </w:p>
    <w:p w:rsidR="000E1224" w:rsidRDefault="000E1224">
      <w:pPr>
        <w:rPr>
          <w:rFonts w:ascii="Times New Roman" w:hAnsi="Times New Roman"/>
          <w:sz w:val="28"/>
          <w:szCs w:val="28"/>
          <w:lang w:val="uk-UA"/>
        </w:rPr>
      </w:pPr>
    </w:p>
    <w:sectPr w:rsidR="000E1224">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B23"/>
    <w:multiLevelType w:val="multilevel"/>
    <w:tmpl w:val="C86C56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7E5428"/>
    <w:multiLevelType w:val="multilevel"/>
    <w:tmpl w:val="A894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0438DC"/>
    <w:multiLevelType w:val="multilevel"/>
    <w:tmpl w:val="34A4F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D5672A"/>
    <w:multiLevelType w:val="multilevel"/>
    <w:tmpl w:val="F2B8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66DB5"/>
    <w:multiLevelType w:val="multilevel"/>
    <w:tmpl w:val="EBEA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35FCC"/>
    <w:multiLevelType w:val="multilevel"/>
    <w:tmpl w:val="BBBEF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10596D"/>
    <w:multiLevelType w:val="multilevel"/>
    <w:tmpl w:val="F70C5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23B71D0"/>
    <w:multiLevelType w:val="multilevel"/>
    <w:tmpl w:val="1C66C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7C2A45"/>
    <w:multiLevelType w:val="multilevel"/>
    <w:tmpl w:val="AA8A0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7E5AFF"/>
    <w:multiLevelType w:val="multilevel"/>
    <w:tmpl w:val="4B7E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8686B"/>
    <w:multiLevelType w:val="multilevel"/>
    <w:tmpl w:val="6298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453DB8"/>
    <w:multiLevelType w:val="multilevel"/>
    <w:tmpl w:val="D5162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85440C"/>
    <w:multiLevelType w:val="hybridMultilevel"/>
    <w:tmpl w:val="8070B340"/>
    <w:lvl w:ilvl="0" w:tplc="73E20994">
      <w:start w:val="1"/>
      <w:numFmt w:val="bullet"/>
      <w:lvlText w:val=""/>
      <w:lvlJc w:val="left"/>
      <w:pPr>
        <w:tabs>
          <w:tab w:val="num" w:pos="0"/>
        </w:tabs>
        <w:ind w:left="0" w:firstLine="17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17209E"/>
    <w:multiLevelType w:val="multilevel"/>
    <w:tmpl w:val="1A1AD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C54CA3"/>
    <w:multiLevelType w:val="multilevel"/>
    <w:tmpl w:val="BB4C0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7E66BB3"/>
    <w:multiLevelType w:val="multilevel"/>
    <w:tmpl w:val="0CAC8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F54785"/>
    <w:multiLevelType w:val="hybridMultilevel"/>
    <w:tmpl w:val="78D61DCC"/>
    <w:lvl w:ilvl="0" w:tplc="903E3E6A">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BAF1248"/>
    <w:multiLevelType w:val="multilevel"/>
    <w:tmpl w:val="EB6E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78129B"/>
    <w:multiLevelType w:val="multilevel"/>
    <w:tmpl w:val="D73E0C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792FDC"/>
    <w:multiLevelType w:val="multilevel"/>
    <w:tmpl w:val="936077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144A1C"/>
    <w:multiLevelType w:val="multilevel"/>
    <w:tmpl w:val="B9B4B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0C5200"/>
    <w:multiLevelType w:val="multilevel"/>
    <w:tmpl w:val="0ECAB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5411D9"/>
    <w:multiLevelType w:val="multilevel"/>
    <w:tmpl w:val="D8F49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AF3A5F"/>
    <w:multiLevelType w:val="multilevel"/>
    <w:tmpl w:val="108AFA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B85D63"/>
    <w:multiLevelType w:val="hybridMultilevel"/>
    <w:tmpl w:val="C2DE6A90"/>
    <w:lvl w:ilvl="0" w:tplc="7632D17A">
      <w:start w:val="1"/>
      <w:numFmt w:val="decimal"/>
      <w:lvlText w:val="%1."/>
      <w:lvlJc w:val="left"/>
      <w:pPr>
        <w:tabs>
          <w:tab w:val="num" w:pos="0"/>
        </w:tabs>
        <w:ind w:left="-170" w:firstLine="170"/>
      </w:pPr>
      <w:rPr>
        <w:rFonts w:hint="default"/>
      </w:rPr>
    </w:lvl>
    <w:lvl w:ilvl="1" w:tplc="04190019" w:tentative="1">
      <w:start w:val="1"/>
      <w:numFmt w:val="lowerLetter"/>
      <w:lvlText w:val="%2."/>
      <w:lvlJc w:val="left"/>
      <w:pPr>
        <w:tabs>
          <w:tab w:val="num" w:pos="1270"/>
        </w:tabs>
        <w:ind w:left="1270" w:hanging="360"/>
      </w:p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num w:numId="1">
    <w:abstractNumId w:val="12"/>
  </w:num>
  <w:num w:numId="2">
    <w:abstractNumId w:val="22"/>
  </w:num>
  <w:num w:numId="3">
    <w:abstractNumId w:val="19"/>
  </w:num>
  <w:num w:numId="4">
    <w:abstractNumId w:val="5"/>
  </w:num>
  <w:num w:numId="5">
    <w:abstractNumId w:val="0"/>
  </w:num>
  <w:num w:numId="6">
    <w:abstractNumId w:val="6"/>
  </w:num>
  <w:num w:numId="7">
    <w:abstractNumId w:val="4"/>
  </w:num>
  <w:num w:numId="8">
    <w:abstractNumId w:val="10"/>
  </w:num>
  <w:num w:numId="9">
    <w:abstractNumId w:val="2"/>
  </w:num>
  <w:num w:numId="10">
    <w:abstractNumId w:val="17"/>
  </w:num>
  <w:num w:numId="11">
    <w:abstractNumId w:val="14"/>
  </w:num>
  <w:num w:numId="12">
    <w:abstractNumId w:val="21"/>
  </w:num>
  <w:num w:numId="13">
    <w:abstractNumId w:val="3"/>
  </w:num>
  <w:num w:numId="14">
    <w:abstractNumId w:val="11"/>
  </w:num>
  <w:num w:numId="15">
    <w:abstractNumId w:val="7"/>
  </w:num>
  <w:num w:numId="16">
    <w:abstractNumId w:val="23"/>
  </w:num>
  <w:num w:numId="17">
    <w:abstractNumId w:val="1"/>
  </w:num>
  <w:num w:numId="18">
    <w:abstractNumId w:val="13"/>
  </w:num>
  <w:num w:numId="19">
    <w:abstractNumId w:val="15"/>
  </w:num>
  <w:num w:numId="20">
    <w:abstractNumId w:val="9"/>
  </w:num>
  <w:num w:numId="21">
    <w:abstractNumId w:val="18"/>
  </w:num>
  <w:num w:numId="22">
    <w:abstractNumId w:val="8"/>
  </w:num>
  <w:num w:numId="23">
    <w:abstractNumId w:val="20"/>
  </w:num>
  <w:num w:numId="24">
    <w:abstractNumId w:val="2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D7"/>
    <w:rsid w:val="000745D7"/>
    <w:rsid w:val="000A6BA1"/>
    <w:rsid w:val="000E1224"/>
    <w:rsid w:val="000F385F"/>
    <w:rsid w:val="001901C1"/>
    <w:rsid w:val="00254306"/>
    <w:rsid w:val="0035135F"/>
    <w:rsid w:val="003B2ED1"/>
    <w:rsid w:val="003E5B3E"/>
    <w:rsid w:val="004A622F"/>
    <w:rsid w:val="004D049C"/>
    <w:rsid w:val="00543320"/>
    <w:rsid w:val="00582EC8"/>
    <w:rsid w:val="0059681D"/>
    <w:rsid w:val="00642C97"/>
    <w:rsid w:val="00660CAE"/>
    <w:rsid w:val="006D1213"/>
    <w:rsid w:val="00787837"/>
    <w:rsid w:val="007C6C46"/>
    <w:rsid w:val="0080058A"/>
    <w:rsid w:val="0082735E"/>
    <w:rsid w:val="0083504A"/>
    <w:rsid w:val="009A1DF4"/>
    <w:rsid w:val="00AE4CE8"/>
    <w:rsid w:val="00B3049E"/>
    <w:rsid w:val="00B37995"/>
    <w:rsid w:val="00B6277C"/>
    <w:rsid w:val="00B66109"/>
    <w:rsid w:val="00B67D75"/>
    <w:rsid w:val="00BC1A5F"/>
    <w:rsid w:val="00C60A95"/>
    <w:rsid w:val="00C64474"/>
    <w:rsid w:val="00C86A6A"/>
    <w:rsid w:val="00D42454"/>
    <w:rsid w:val="00D65A7B"/>
    <w:rsid w:val="00D67678"/>
    <w:rsid w:val="00DA2888"/>
    <w:rsid w:val="00E04E49"/>
    <w:rsid w:val="00E35BD8"/>
    <w:rsid w:val="00E843E4"/>
    <w:rsid w:val="00E91BA8"/>
    <w:rsid w:val="00FB1A51"/>
    <w:rsid w:val="00FC6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D16B"/>
  <w15:chartTrackingRefBased/>
  <w15:docId w15:val="{CBA145DA-757A-4B9D-89EF-C2138064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EC8"/>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01C1"/>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semiHidden/>
    <w:unhideWhenUsed/>
    <w:rsid w:val="003B2ED1"/>
    <w:pPr>
      <w:spacing w:before="100" w:beforeAutospacing="1" w:after="100" w:afterAutospacing="1" w:line="240" w:lineRule="auto"/>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391572">
      <w:bodyDiv w:val="1"/>
      <w:marLeft w:val="0"/>
      <w:marRight w:val="0"/>
      <w:marTop w:val="0"/>
      <w:marBottom w:val="0"/>
      <w:divBdr>
        <w:top w:val="none" w:sz="0" w:space="0" w:color="auto"/>
        <w:left w:val="none" w:sz="0" w:space="0" w:color="auto"/>
        <w:bottom w:val="none" w:sz="0" w:space="0" w:color="auto"/>
        <w:right w:val="none" w:sz="0" w:space="0" w:color="auto"/>
      </w:divBdr>
    </w:div>
    <w:div w:id="1046175145">
      <w:bodyDiv w:val="1"/>
      <w:marLeft w:val="0"/>
      <w:marRight w:val="0"/>
      <w:marTop w:val="0"/>
      <w:marBottom w:val="0"/>
      <w:divBdr>
        <w:top w:val="none" w:sz="0" w:space="0" w:color="auto"/>
        <w:left w:val="none" w:sz="0" w:space="0" w:color="auto"/>
        <w:bottom w:val="none" w:sz="0" w:space="0" w:color="auto"/>
        <w:right w:val="none" w:sz="0" w:space="0" w:color="auto"/>
      </w:divBdr>
    </w:div>
    <w:div w:id="139658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12</Pages>
  <Words>2974</Words>
  <Characters>16954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14</cp:revision>
  <dcterms:created xsi:type="dcterms:W3CDTF">2022-12-10T13:52:00Z</dcterms:created>
  <dcterms:modified xsi:type="dcterms:W3CDTF">2023-02-16T17:21:00Z</dcterms:modified>
</cp:coreProperties>
</file>