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2B4ECE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2B4ECE" w:rsidRPr="002B4ECE">
        <w:rPr>
          <w:b/>
        </w:rPr>
        <w:t>на 19.05.2020.-23.05.2020</w:t>
      </w:r>
    </w:p>
    <w:p w:rsidR="00013186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115DC4">
        <w:rPr>
          <w:b/>
          <w:lang w:val="uk-UA"/>
        </w:rPr>
        <w:t>ивчити тему параграф 23</w:t>
      </w:r>
      <w:r w:rsidR="00E80B50">
        <w:rPr>
          <w:b/>
          <w:lang w:val="uk-UA"/>
        </w:rPr>
        <w:t>.</w:t>
      </w:r>
      <w:r w:rsidR="00115DC4">
        <w:rPr>
          <w:b/>
          <w:lang w:val="uk-UA"/>
        </w:rPr>
        <w:t xml:space="preserve"> Електроенергетика України. Практична робота №5 Позначення на контурній карті найбільших електростанцій.</w:t>
      </w:r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p w:rsidR="00115DC4" w:rsidRDefault="00115DC4" w:rsidP="00115DC4">
      <w:pPr>
        <w:pStyle w:val="a3"/>
        <w:spacing w:after="0" w:line="240" w:lineRule="auto"/>
        <w:ind w:left="0"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Ознайомтесь з матеріалом і заповніть табличку в кінці . Відповіді переслати на вайбер.</w:t>
      </w:r>
    </w:p>
    <w:p w:rsidR="00115DC4" w:rsidRPr="00FD7A60" w:rsidRDefault="00115DC4" w:rsidP="00115DC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A6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Теплові електростанції</w:t>
      </w: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спалюють паливо, нагрівають воду, перетворюючи її в пару, яка подається підтиском на газові турбіни. Як паливо використовується низькосортне вугілля, торф, мазут, природний газ. Теплові електростанції (ТЕС) поділяються на: конденсаційні та теплоелектроцентралі (ТЕЦ). На перших відпрацьована водяна пара конденсується і вода надходить у котел. Такі станції виробляють тільки електроенергію, якою забезпечують великий район країни. Тому їх інколи називають ДРЕС (державна районна електростанція).</w:t>
      </w:r>
    </w:p>
    <w:p w:rsidR="00115DC4" w:rsidRPr="00FD7A60" w:rsidRDefault="00115DC4" w:rsidP="00115DC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ТЕЦ виробляють одночасно електричну і теплову енергію (гарячу воду або пару), яку спрямовують по трубах для обігрівання житлових будинків, підприємств. Радіус дії ТЕЦ становить до 35 км.</w:t>
      </w:r>
    </w:p>
    <w:p w:rsidR="00115DC4" w:rsidRPr="00FD7A60" w:rsidRDefault="00115DC4" w:rsidP="00115DC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ДРЕС, як правило, мають значну потужність і розміщуються у районах видобутку палива, поблизу річок, що дають воду для охолодження. Це економічно вигідно, оскільки перевозити паливо у декілька разів дорожче, ніж передавати електроенергію. Великі теплові електростанції побудовані на Донбасі — Луганська, Слов'янська, 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Старобешівська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Вуглегірська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(найпотужніша — близько 4 млн. кВт); у Придніпров'ї — Придніпровська, Криворізька, Запорізька; у західних областях — 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Добротвірська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Бурштинська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також поблизу Харкова (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Зміївська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Києва (Трипільська), Вінниці (</w:t>
      </w:r>
      <w:proofErr w:type="spellStart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Ладижинська</w:t>
      </w:r>
      <w:proofErr w:type="spellEnd"/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FD7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Поблизу великих міст, промислових підприємств будують ТЕЦ, які забезпечують електроенергію та тепло. Найбільші з них побудовані у Києві, Одесі, Харкові.</w:t>
      </w:r>
    </w:p>
    <w:p w:rsidR="00115DC4" w:rsidRPr="00FD7A60" w:rsidRDefault="00115DC4" w:rsidP="00115D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Проблеми теплових електростанцій пов'язані з тим, що вони є великими забруднювачами атмосфери. При спалюванні низькосортного вугілля з домішками сірки, утворюється сірчистий газ, який, сполучаючись з водяною парою в повітрі, спричиняє кислотні дощі. Вугілля, до того ж, не повністю згоряє. Це зумовлено використанням застарілих технологій спалювання палива. </w:t>
      </w:r>
    </w:p>
    <w:p w:rsidR="00115DC4" w:rsidRPr="00FD7A60" w:rsidRDefault="00115DC4" w:rsidP="00115D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 невигідним і таким, що негативно позначається на довкіллі, є спалювання мазуту. Тому важливим для ТЕС є їх модернізація, налагодження очистки викидів у атмосферу, а також використання у господарстві золи і шлаку, які нагромаджуються на цих ТЕС.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ІІ група – ГЕС, ГАЕС- </w:t>
      </w:r>
      <w:r w:rsidRPr="00FD7A60">
        <w:rPr>
          <w:rFonts w:ascii="Times New Roman" w:hAnsi="Times New Roman" w:cs="Times New Roman"/>
          <w:b/>
          <w:sz w:val="28"/>
          <w:szCs w:val="28"/>
        </w:rPr>
        <w:t>5% від загального виробництва</w:t>
      </w:r>
    </w:p>
    <w:p w:rsidR="00115DC4" w:rsidRPr="00FD7A60" w:rsidRDefault="00115DC4" w:rsidP="00115DC4">
      <w:pPr>
        <w:pStyle w:val="a7"/>
        <w:shd w:val="clear" w:color="auto" w:fill="FFFFFF"/>
        <w:spacing w:before="150" w:beforeAutospacing="0" w:after="150" w:afterAutospacing="0"/>
        <w:ind w:left="150" w:right="150" w:firstLine="558"/>
        <w:jc w:val="both"/>
        <w:rPr>
          <w:color w:val="000000"/>
          <w:sz w:val="28"/>
          <w:szCs w:val="28"/>
          <w:lang w:val="uk-UA"/>
        </w:rPr>
      </w:pPr>
      <w:r w:rsidRPr="00FD7A60">
        <w:rPr>
          <w:color w:val="000000"/>
          <w:sz w:val="28"/>
          <w:szCs w:val="28"/>
        </w:rPr>
        <w:t xml:space="preserve">При правильному </w:t>
      </w:r>
      <w:proofErr w:type="spellStart"/>
      <w:r w:rsidRPr="00FD7A60">
        <w:rPr>
          <w:color w:val="000000"/>
          <w:sz w:val="28"/>
          <w:szCs w:val="28"/>
        </w:rPr>
        <w:t>проектуванні</w:t>
      </w:r>
      <w:proofErr w:type="spellEnd"/>
      <w:r w:rsidRPr="00FD7A60">
        <w:rPr>
          <w:color w:val="000000"/>
          <w:sz w:val="28"/>
          <w:szCs w:val="28"/>
        </w:rPr>
        <w:t xml:space="preserve"> ГЕС </w:t>
      </w:r>
      <w:proofErr w:type="spellStart"/>
      <w:r w:rsidRPr="00FD7A60">
        <w:rPr>
          <w:color w:val="000000"/>
          <w:sz w:val="28"/>
          <w:szCs w:val="28"/>
        </w:rPr>
        <w:t>даютьнайдешевшуенергію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Однак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якщо</w:t>
      </w:r>
      <w:proofErr w:type="spellEnd"/>
      <w:r w:rsidRPr="00FD7A60">
        <w:rPr>
          <w:color w:val="000000"/>
          <w:sz w:val="28"/>
          <w:szCs w:val="28"/>
        </w:rPr>
        <w:t xml:space="preserve"> вони </w:t>
      </w:r>
      <w:proofErr w:type="spellStart"/>
      <w:r w:rsidRPr="00FD7A60">
        <w:rPr>
          <w:color w:val="000000"/>
          <w:sz w:val="28"/>
          <w:szCs w:val="28"/>
        </w:rPr>
        <w:t>споруджені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FD7A60">
        <w:rPr>
          <w:color w:val="000000"/>
          <w:sz w:val="28"/>
          <w:szCs w:val="28"/>
        </w:rPr>
        <w:t>р</w:t>
      </w:r>
      <w:proofErr w:type="gramEnd"/>
      <w:r w:rsidRPr="00FD7A60">
        <w:rPr>
          <w:color w:val="000000"/>
          <w:sz w:val="28"/>
          <w:szCs w:val="28"/>
        </w:rPr>
        <w:t>івниннихрічках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lastRenderedPageBreak/>
        <w:t>водосховищазатоплюютьвеликіплощі</w:t>
      </w:r>
      <w:proofErr w:type="spellEnd"/>
      <w:r w:rsidRPr="00FD7A60">
        <w:rPr>
          <w:color w:val="000000"/>
          <w:sz w:val="28"/>
          <w:szCs w:val="28"/>
        </w:rPr>
        <w:t xml:space="preserve">, то </w:t>
      </w:r>
      <w:proofErr w:type="spellStart"/>
      <w:r w:rsidRPr="00FD7A60">
        <w:rPr>
          <w:color w:val="000000"/>
          <w:sz w:val="28"/>
          <w:szCs w:val="28"/>
        </w:rPr>
        <w:t>втративідзатопленняродючих</w:t>
      </w:r>
      <w:proofErr w:type="spellEnd"/>
      <w:r w:rsidRPr="00FD7A60">
        <w:rPr>
          <w:color w:val="000000"/>
          <w:sz w:val="28"/>
          <w:szCs w:val="28"/>
        </w:rPr>
        <w:t xml:space="preserve"> земель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поселеньможутьзначноперевищувативартістьвиробленоїенергії</w:t>
      </w:r>
      <w:proofErr w:type="spellEnd"/>
      <w:r w:rsidRPr="00FD7A60">
        <w:rPr>
          <w:color w:val="000000"/>
          <w:sz w:val="28"/>
          <w:szCs w:val="28"/>
        </w:rPr>
        <w:t xml:space="preserve">. Для </w:t>
      </w:r>
      <w:proofErr w:type="spellStart"/>
      <w:r w:rsidRPr="00FD7A60">
        <w:rPr>
          <w:color w:val="000000"/>
          <w:sz w:val="28"/>
          <w:szCs w:val="28"/>
        </w:rPr>
        <w:t>більшості</w:t>
      </w:r>
      <w:proofErr w:type="spellEnd"/>
      <w:r w:rsidRPr="00FD7A60">
        <w:rPr>
          <w:color w:val="000000"/>
          <w:sz w:val="28"/>
          <w:szCs w:val="28"/>
        </w:rPr>
        <w:t xml:space="preserve"> ГЕС на </w:t>
      </w:r>
      <w:proofErr w:type="spellStart"/>
      <w:r w:rsidRPr="00FD7A60">
        <w:rPr>
          <w:color w:val="000000"/>
          <w:sz w:val="28"/>
          <w:szCs w:val="28"/>
        </w:rPr>
        <w:t>Дніпрі</w:t>
      </w:r>
      <w:proofErr w:type="spellEnd"/>
      <w:r w:rsidRPr="00FD7A60">
        <w:rPr>
          <w:color w:val="000000"/>
          <w:sz w:val="28"/>
          <w:szCs w:val="28"/>
        </w:rPr>
        <w:t xml:space="preserve"> характерна </w:t>
      </w:r>
      <w:proofErr w:type="spellStart"/>
      <w:r w:rsidRPr="00FD7A60">
        <w:rPr>
          <w:color w:val="000000"/>
          <w:sz w:val="28"/>
          <w:szCs w:val="28"/>
        </w:rPr>
        <w:t>саметакаситуація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ЦестосуєтьсяКиївської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Канівської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Кременчуцької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Дніпродзержинської</w:t>
      </w:r>
      <w:proofErr w:type="spellEnd"/>
      <w:r w:rsidRPr="00FD7A60">
        <w:rPr>
          <w:color w:val="000000"/>
          <w:sz w:val="28"/>
          <w:szCs w:val="28"/>
        </w:rPr>
        <w:t xml:space="preserve"> та </w:t>
      </w:r>
      <w:proofErr w:type="spellStart"/>
      <w:r w:rsidRPr="00FD7A60">
        <w:rPr>
          <w:color w:val="000000"/>
          <w:sz w:val="28"/>
          <w:szCs w:val="28"/>
        </w:rPr>
        <w:t>Каховської</w:t>
      </w:r>
      <w:proofErr w:type="spellEnd"/>
      <w:r w:rsidRPr="00FD7A60">
        <w:rPr>
          <w:color w:val="000000"/>
          <w:sz w:val="28"/>
          <w:szCs w:val="28"/>
        </w:rPr>
        <w:t xml:space="preserve"> ГЕС, </w:t>
      </w:r>
      <w:proofErr w:type="spellStart"/>
      <w:r w:rsidRPr="00FD7A60">
        <w:rPr>
          <w:color w:val="000000"/>
          <w:sz w:val="28"/>
          <w:szCs w:val="28"/>
        </w:rPr>
        <w:t>які</w:t>
      </w:r>
      <w:proofErr w:type="spellEnd"/>
      <w:r w:rsidRPr="00FD7A60">
        <w:rPr>
          <w:color w:val="000000"/>
          <w:sz w:val="28"/>
          <w:szCs w:val="28"/>
        </w:rPr>
        <w:t xml:space="preserve"> разом </w:t>
      </w:r>
      <w:proofErr w:type="spellStart"/>
      <w:r w:rsidRPr="00FD7A60">
        <w:rPr>
          <w:color w:val="000000"/>
          <w:sz w:val="28"/>
          <w:szCs w:val="28"/>
        </w:rPr>
        <w:t>маютьменшупотужністьніжБурштинська</w:t>
      </w:r>
      <w:proofErr w:type="spellEnd"/>
      <w:r w:rsidRPr="00FD7A60">
        <w:rPr>
          <w:color w:val="000000"/>
          <w:sz w:val="28"/>
          <w:szCs w:val="28"/>
        </w:rPr>
        <w:t xml:space="preserve"> ДРЕС. </w:t>
      </w:r>
    </w:p>
    <w:p w:rsidR="00115DC4" w:rsidRPr="00FD7A60" w:rsidRDefault="00115DC4" w:rsidP="00115DC4">
      <w:pPr>
        <w:pStyle w:val="a7"/>
        <w:shd w:val="clear" w:color="auto" w:fill="FFFFFF"/>
        <w:spacing w:before="150" w:beforeAutospacing="0" w:after="150" w:afterAutospacing="0"/>
        <w:ind w:left="150" w:right="150" w:firstLine="558"/>
        <w:jc w:val="both"/>
        <w:rPr>
          <w:color w:val="000000"/>
          <w:sz w:val="28"/>
          <w:szCs w:val="28"/>
          <w:lang w:val="uk-UA"/>
        </w:rPr>
      </w:pPr>
      <w:r w:rsidRPr="00FD7A60">
        <w:rPr>
          <w:color w:val="000000"/>
          <w:sz w:val="28"/>
          <w:szCs w:val="28"/>
          <w:lang w:val="uk-UA"/>
        </w:rPr>
        <w:t xml:space="preserve">Тільки Дніпрогес-2 (поблизу Запоріжжя), яка є найпотужнішою (0,8 млн. кВт) з усього каскаду, має найменше водосховище, що затопило пороги, зробивши ріку судноплавною. </w:t>
      </w:r>
      <w:r w:rsidRPr="00115DC4">
        <w:rPr>
          <w:color w:val="000000"/>
          <w:sz w:val="28"/>
          <w:szCs w:val="28"/>
          <w:lang w:val="uk-UA"/>
        </w:rPr>
        <w:t xml:space="preserve">До великих ГЕС </w:t>
      </w:r>
      <w:proofErr w:type="spellStart"/>
      <w:r w:rsidRPr="00115DC4">
        <w:rPr>
          <w:color w:val="000000"/>
          <w:sz w:val="28"/>
          <w:szCs w:val="28"/>
          <w:lang w:val="uk-UA"/>
        </w:rPr>
        <w:t>можнавіднеститакожДністровську</w:t>
      </w:r>
      <w:proofErr w:type="spellEnd"/>
      <w:r w:rsidRPr="00115DC4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115DC4">
        <w:rPr>
          <w:color w:val="000000"/>
          <w:sz w:val="28"/>
          <w:szCs w:val="28"/>
          <w:lang w:val="uk-UA"/>
        </w:rPr>
        <w:t>Теребле-Ріцьку</w:t>
      </w:r>
      <w:proofErr w:type="spellEnd"/>
      <w:r w:rsidRPr="00115DC4">
        <w:rPr>
          <w:color w:val="000000"/>
          <w:sz w:val="28"/>
          <w:szCs w:val="28"/>
          <w:lang w:val="uk-UA"/>
        </w:rPr>
        <w:t xml:space="preserve">. </w:t>
      </w:r>
    </w:p>
    <w:p w:rsidR="00115DC4" w:rsidRPr="00FD7A60" w:rsidRDefault="00115DC4" w:rsidP="00115DC4">
      <w:pPr>
        <w:pStyle w:val="a7"/>
        <w:shd w:val="clear" w:color="auto" w:fill="FFFFFF"/>
        <w:spacing w:before="0" w:beforeAutospacing="0" w:after="0" w:afterAutospacing="0"/>
        <w:ind w:left="150" w:right="150" w:firstLine="558"/>
        <w:jc w:val="both"/>
        <w:rPr>
          <w:color w:val="000000"/>
          <w:sz w:val="28"/>
          <w:szCs w:val="28"/>
        </w:rPr>
      </w:pPr>
      <w:r w:rsidRPr="00FD7A60">
        <w:rPr>
          <w:color w:val="000000"/>
          <w:sz w:val="28"/>
          <w:szCs w:val="28"/>
          <w:lang w:val="uk-UA"/>
        </w:rPr>
        <w:t>Всі гідроелектростанції використовуються, в основному, як пікові, тобто включаються у роботу в період найбільшого споживання енергії, а на ніч можуть відключатися. Щоб краще використати гідроенергію поблизу ГЕС будують інколи ГАЕС (</w:t>
      </w:r>
      <w:proofErr w:type="spellStart"/>
      <w:r w:rsidRPr="00FD7A60">
        <w:rPr>
          <w:color w:val="000000"/>
          <w:sz w:val="28"/>
          <w:szCs w:val="28"/>
          <w:lang w:val="uk-UA"/>
        </w:rPr>
        <w:t>гідроакумуляційні</w:t>
      </w:r>
      <w:proofErr w:type="spellEnd"/>
      <w:r w:rsidRPr="00FD7A60">
        <w:rPr>
          <w:color w:val="000000"/>
          <w:sz w:val="28"/>
          <w:szCs w:val="28"/>
          <w:lang w:val="uk-UA"/>
        </w:rPr>
        <w:t xml:space="preserve"> електростанції). </w:t>
      </w:r>
      <w:proofErr w:type="gramStart"/>
      <w:r w:rsidRPr="00FD7A60">
        <w:rPr>
          <w:color w:val="000000"/>
          <w:sz w:val="28"/>
          <w:szCs w:val="28"/>
        </w:rPr>
        <w:t xml:space="preserve">Суть </w:t>
      </w:r>
      <w:proofErr w:type="spellStart"/>
      <w:r w:rsidRPr="00FD7A60">
        <w:rPr>
          <w:color w:val="000000"/>
          <w:sz w:val="28"/>
          <w:szCs w:val="28"/>
        </w:rPr>
        <w:t>цього</w:t>
      </w:r>
      <w:proofErr w:type="spellEnd"/>
      <w:r w:rsidRPr="00FD7A60">
        <w:rPr>
          <w:color w:val="000000"/>
          <w:sz w:val="28"/>
          <w:szCs w:val="28"/>
        </w:rPr>
        <w:t xml:space="preserve"> комплексу </w:t>
      </w:r>
      <w:proofErr w:type="spellStart"/>
      <w:r w:rsidRPr="00FD7A60">
        <w:rPr>
          <w:color w:val="000000"/>
          <w:sz w:val="28"/>
          <w:szCs w:val="28"/>
        </w:rPr>
        <w:t>полягає</w:t>
      </w:r>
      <w:proofErr w:type="spellEnd"/>
      <w:r w:rsidRPr="00FD7A60">
        <w:rPr>
          <w:color w:val="000000"/>
          <w:sz w:val="28"/>
          <w:szCs w:val="28"/>
        </w:rPr>
        <w:t xml:space="preserve"> в тому, </w:t>
      </w:r>
      <w:proofErr w:type="spellStart"/>
      <w:r w:rsidRPr="00FD7A60">
        <w:rPr>
          <w:color w:val="000000"/>
          <w:sz w:val="28"/>
          <w:szCs w:val="28"/>
        </w:rPr>
        <w:t>що</w:t>
      </w:r>
      <w:proofErr w:type="spellEnd"/>
      <w:r w:rsidRPr="00FD7A60">
        <w:rPr>
          <w:color w:val="000000"/>
          <w:sz w:val="28"/>
          <w:szCs w:val="28"/>
        </w:rPr>
        <w:t xml:space="preserve"> в </w:t>
      </w:r>
      <w:proofErr w:type="spellStart"/>
      <w:r w:rsidRPr="00FD7A60">
        <w:rPr>
          <w:color w:val="000000"/>
          <w:sz w:val="28"/>
          <w:szCs w:val="28"/>
        </w:rPr>
        <w:t>періодмалихнавантажень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r w:rsidRPr="00FD7A60">
        <w:rPr>
          <w:color w:val="000000"/>
          <w:sz w:val="28"/>
          <w:szCs w:val="28"/>
        </w:rPr>
        <w:t>енергосистему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електроенергія</w:t>
      </w:r>
      <w:proofErr w:type="spellEnd"/>
      <w:r w:rsidRPr="00FD7A60">
        <w:rPr>
          <w:color w:val="000000"/>
          <w:sz w:val="28"/>
          <w:szCs w:val="28"/>
        </w:rPr>
        <w:t xml:space="preserve"> ГЕС </w:t>
      </w:r>
      <w:r w:rsidRPr="00FD7A60">
        <w:rPr>
          <w:color w:val="000000"/>
          <w:sz w:val="28"/>
          <w:szCs w:val="28"/>
          <w:lang w:val="uk-UA"/>
        </w:rPr>
        <w:t>ви</w:t>
      </w:r>
      <w:proofErr w:type="spellStart"/>
      <w:r w:rsidRPr="00FD7A60">
        <w:rPr>
          <w:color w:val="000000"/>
          <w:sz w:val="28"/>
          <w:szCs w:val="28"/>
        </w:rPr>
        <w:t>трачається</w:t>
      </w:r>
      <w:proofErr w:type="spellEnd"/>
      <w:r w:rsidRPr="00FD7A60">
        <w:rPr>
          <w:color w:val="000000"/>
          <w:sz w:val="28"/>
          <w:szCs w:val="28"/>
        </w:rPr>
        <w:t xml:space="preserve"> на роботу </w:t>
      </w:r>
      <w:proofErr w:type="spellStart"/>
      <w:r w:rsidRPr="00FD7A60">
        <w:rPr>
          <w:color w:val="000000"/>
          <w:sz w:val="28"/>
          <w:szCs w:val="28"/>
        </w:rPr>
        <w:t>насосів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щоперекачують</w:t>
      </w:r>
      <w:proofErr w:type="spellEnd"/>
      <w:r w:rsidRPr="00FD7A60">
        <w:rPr>
          <w:color w:val="000000"/>
          <w:sz w:val="28"/>
          <w:szCs w:val="28"/>
        </w:rPr>
        <w:t xml:space="preserve"> воду на </w:t>
      </w:r>
      <w:proofErr w:type="spellStart"/>
      <w:r w:rsidRPr="00FD7A60">
        <w:rPr>
          <w:color w:val="000000"/>
          <w:sz w:val="28"/>
          <w:szCs w:val="28"/>
        </w:rPr>
        <w:t>певнувисотууспеціальневодосховище</w:t>
      </w:r>
      <w:proofErr w:type="spellEnd"/>
      <w:r w:rsidRPr="00FD7A60">
        <w:rPr>
          <w:color w:val="000000"/>
          <w:sz w:val="28"/>
          <w:szCs w:val="28"/>
        </w:rPr>
        <w:t>.</w:t>
      </w:r>
      <w:proofErr w:type="gramEnd"/>
      <w:r w:rsidRPr="00FD7A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7A60">
        <w:rPr>
          <w:color w:val="000000"/>
          <w:sz w:val="28"/>
          <w:szCs w:val="28"/>
        </w:rPr>
        <w:t>П</w:t>
      </w:r>
      <w:proofErr w:type="gramEnd"/>
      <w:r w:rsidRPr="00FD7A60">
        <w:rPr>
          <w:color w:val="000000"/>
          <w:sz w:val="28"/>
          <w:szCs w:val="28"/>
        </w:rPr>
        <w:t>ід</w:t>
      </w:r>
      <w:proofErr w:type="spellEnd"/>
      <w:r w:rsidRPr="00FD7A60">
        <w:rPr>
          <w:color w:val="000000"/>
          <w:sz w:val="28"/>
          <w:szCs w:val="28"/>
        </w:rPr>
        <w:t xml:space="preserve"> час </w:t>
      </w:r>
      <w:proofErr w:type="spellStart"/>
      <w:r w:rsidRPr="00FD7A60">
        <w:rPr>
          <w:color w:val="000000"/>
          <w:sz w:val="28"/>
          <w:szCs w:val="28"/>
        </w:rPr>
        <w:t>найбільших</w:t>
      </w:r>
      <w:proofErr w:type="spellEnd"/>
      <w:r w:rsidRPr="00FD7A60">
        <w:rPr>
          <w:color w:val="000000"/>
          <w:sz w:val="28"/>
          <w:szCs w:val="28"/>
        </w:rPr>
        <w:t xml:space="preserve"> (</w:t>
      </w:r>
      <w:proofErr w:type="spellStart"/>
      <w:r w:rsidRPr="00FD7A60">
        <w:rPr>
          <w:color w:val="000000"/>
          <w:sz w:val="28"/>
          <w:szCs w:val="28"/>
        </w:rPr>
        <w:t>пікових</w:t>
      </w:r>
      <w:proofErr w:type="spellEnd"/>
      <w:r w:rsidRPr="00FD7A60">
        <w:rPr>
          <w:color w:val="000000"/>
          <w:sz w:val="28"/>
          <w:szCs w:val="28"/>
        </w:rPr>
        <w:t xml:space="preserve">) </w:t>
      </w:r>
      <w:proofErr w:type="spellStart"/>
      <w:r w:rsidRPr="00FD7A60">
        <w:rPr>
          <w:color w:val="000000"/>
          <w:sz w:val="28"/>
          <w:szCs w:val="28"/>
        </w:rPr>
        <w:t>навантажень</w:t>
      </w:r>
      <w:proofErr w:type="spellEnd"/>
      <w:r w:rsidRPr="00FD7A60">
        <w:rPr>
          <w:color w:val="000000"/>
          <w:sz w:val="28"/>
          <w:szCs w:val="28"/>
        </w:rPr>
        <w:t xml:space="preserve"> вода </w:t>
      </w:r>
      <w:proofErr w:type="spellStart"/>
      <w:r w:rsidRPr="00FD7A60">
        <w:rPr>
          <w:color w:val="000000"/>
          <w:sz w:val="28"/>
          <w:szCs w:val="28"/>
        </w:rPr>
        <w:t>випускається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крутить </w:t>
      </w:r>
      <w:proofErr w:type="spellStart"/>
      <w:r w:rsidRPr="00FD7A60">
        <w:rPr>
          <w:color w:val="000000"/>
          <w:sz w:val="28"/>
          <w:szCs w:val="28"/>
        </w:rPr>
        <w:t>додатковітурбіни</w:t>
      </w:r>
      <w:proofErr w:type="spellEnd"/>
      <w:r w:rsidRPr="00FD7A60">
        <w:rPr>
          <w:color w:val="000000"/>
          <w:sz w:val="28"/>
          <w:szCs w:val="28"/>
        </w:rPr>
        <w:t xml:space="preserve"> ГАЕС. </w:t>
      </w:r>
      <w:proofErr w:type="spellStart"/>
      <w:r w:rsidRPr="00FD7A60">
        <w:rPr>
          <w:color w:val="000000"/>
          <w:sz w:val="28"/>
          <w:szCs w:val="28"/>
        </w:rPr>
        <w:t>Такий</w:t>
      </w:r>
      <w:proofErr w:type="spellEnd"/>
      <w:r w:rsidRPr="00FD7A60">
        <w:rPr>
          <w:color w:val="000000"/>
          <w:sz w:val="28"/>
          <w:szCs w:val="28"/>
        </w:rPr>
        <w:t xml:space="preserve"> комплекс </w:t>
      </w:r>
      <w:proofErr w:type="spellStart"/>
      <w:r w:rsidRPr="00FD7A60">
        <w:rPr>
          <w:color w:val="000000"/>
          <w:sz w:val="28"/>
          <w:szCs w:val="28"/>
        </w:rPr>
        <w:t>діє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r w:rsidRPr="00FD7A60">
        <w:rPr>
          <w:color w:val="000000"/>
          <w:sz w:val="28"/>
          <w:szCs w:val="28"/>
        </w:rPr>
        <w:t>Київській</w:t>
      </w:r>
      <w:proofErr w:type="spellEnd"/>
      <w:r w:rsidRPr="00FD7A60">
        <w:rPr>
          <w:color w:val="000000"/>
          <w:sz w:val="28"/>
          <w:szCs w:val="28"/>
        </w:rPr>
        <w:t xml:space="preserve"> ГАЕС.</w:t>
      </w:r>
    </w:p>
    <w:p w:rsidR="00115DC4" w:rsidRPr="00FD7A60" w:rsidRDefault="00115DC4" w:rsidP="00115DC4">
      <w:pPr>
        <w:pStyle w:val="a7"/>
        <w:shd w:val="clear" w:color="auto" w:fill="FFFFFF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FD7A60">
        <w:rPr>
          <w:color w:val="000000"/>
          <w:sz w:val="28"/>
          <w:szCs w:val="28"/>
        </w:rPr>
        <w:t xml:space="preserve">У </w:t>
      </w:r>
      <w:proofErr w:type="spellStart"/>
      <w:r w:rsidRPr="00FD7A60">
        <w:rPr>
          <w:color w:val="000000"/>
          <w:sz w:val="28"/>
          <w:szCs w:val="28"/>
        </w:rPr>
        <w:t>перспективі</w:t>
      </w:r>
      <w:proofErr w:type="spellEnd"/>
      <w:r w:rsidRPr="00FD7A60">
        <w:rPr>
          <w:color w:val="000000"/>
          <w:sz w:val="28"/>
          <w:szCs w:val="28"/>
        </w:rPr>
        <w:t xml:space="preserve"> повинно </w:t>
      </w:r>
      <w:proofErr w:type="spellStart"/>
      <w:r w:rsidRPr="00FD7A60">
        <w:rPr>
          <w:color w:val="000000"/>
          <w:sz w:val="28"/>
          <w:szCs w:val="28"/>
        </w:rPr>
        <w:t>зрости</w:t>
      </w:r>
      <w:proofErr w:type="spellEnd"/>
      <w:r w:rsidRPr="00FD7A60">
        <w:rPr>
          <w:color w:val="000000"/>
          <w:sz w:val="28"/>
          <w:szCs w:val="28"/>
        </w:rPr>
        <w:t xml:space="preserve"> число ГАЕС, а </w:t>
      </w:r>
      <w:proofErr w:type="spellStart"/>
      <w:r w:rsidRPr="00FD7A60">
        <w:rPr>
          <w:color w:val="000000"/>
          <w:sz w:val="28"/>
          <w:szCs w:val="28"/>
        </w:rPr>
        <w:t>також</w:t>
      </w:r>
      <w:proofErr w:type="spellEnd"/>
      <w:r w:rsidRPr="00FD7A60">
        <w:rPr>
          <w:color w:val="000000"/>
          <w:sz w:val="28"/>
          <w:szCs w:val="28"/>
        </w:rPr>
        <w:t xml:space="preserve"> невеликих ГЕС на </w:t>
      </w:r>
      <w:proofErr w:type="spellStart"/>
      <w:r w:rsidRPr="00FD7A60">
        <w:rPr>
          <w:color w:val="000000"/>
          <w:sz w:val="28"/>
          <w:szCs w:val="28"/>
        </w:rPr>
        <w:t>середніх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малихрічках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Цедастьможливістьповнішевикористатинаявнігідроресурси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ІІІ група – АЕС - </w:t>
      </w:r>
      <w:r w:rsidRPr="00FD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55% </w:t>
      </w:r>
      <w:r w:rsidRPr="00FD7A60">
        <w:rPr>
          <w:rFonts w:ascii="Times New Roman" w:hAnsi="Times New Roman" w:cs="Times New Roman"/>
          <w:b/>
          <w:sz w:val="28"/>
          <w:szCs w:val="28"/>
        </w:rPr>
        <w:t>від загального виробництва</w:t>
      </w:r>
    </w:p>
    <w:p w:rsidR="00115DC4" w:rsidRPr="00FD7A60" w:rsidRDefault="00115DC4" w:rsidP="00115DC4">
      <w:pPr>
        <w:pStyle w:val="a7"/>
        <w:shd w:val="clear" w:color="auto" w:fill="FFFFFF"/>
        <w:spacing w:before="0" w:beforeAutospacing="0" w:after="0" w:afterAutospacing="0"/>
        <w:ind w:left="150" w:right="150" w:firstLine="558"/>
        <w:jc w:val="both"/>
        <w:rPr>
          <w:color w:val="000000"/>
          <w:sz w:val="28"/>
          <w:szCs w:val="28"/>
          <w:lang w:val="uk-UA"/>
        </w:rPr>
      </w:pPr>
      <w:r w:rsidRPr="00FD7A60">
        <w:rPr>
          <w:color w:val="000000"/>
          <w:sz w:val="28"/>
          <w:szCs w:val="28"/>
        </w:rPr>
        <w:t xml:space="preserve">Позитивною стороною АЕС </w:t>
      </w:r>
      <w:proofErr w:type="spellStart"/>
      <w:r w:rsidRPr="00FD7A60">
        <w:rPr>
          <w:color w:val="000000"/>
          <w:sz w:val="28"/>
          <w:szCs w:val="28"/>
        </w:rPr>
        <w:t>є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невеликіоб'ємипалива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які</w:t>
      </w:r>
      <w:proofErr w:type="spellEnd"/>
      <w:r w:rsidRPr="00FD7A60">
        <w:rPr>
          <w:color w:val="000000"/>
          <w:sz w:val="28"/>
          <w:szCs w:val="28"/>
        </w:rPr>
        <w:t xml:space="preserve"> вона </w:t>
      </w:r>
      <w:proofErr w:type="spellStart"/>
      <w:r w:rsidRPr="00FD7A60">
        <w:rPr>
          <w:color w:val="000000"/>
          <w:sz w:val="28"/>
          <w:szCs w:val="28"/>
        </w:rPr>
        <w:t>споживає</w:t>
      </w:r>
      <w:proofErr w:type="spellEnd"/>
      <w:r w:rsidRPr="00FD7A60">
        <w:rPr>
          <w:color w:val="000000"/>
          <w:sz w:val="28"/>
          <w:szCs w:val="28"/>
        </w:rPr>
        <w:t xml:space="preserve"> (</w:t>
      </w:r>
      <w:proofErr w:type="spellStart"/>
      <w:r w:rsidRPr="00FD7A60">
        <w:rPr>
          <w:color w:val="000000"/>
          <w:sz w:val="28"/>
          <w:szCs w:val="28"/>
        </w:rPr>
        <w:t>декількавагонів</w:t>
      </w:r>
      <w:proofErr w:type="spellEnd"/>
      <w:r w:rsidRPr="00FD7A60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FD7A60">
        <w:rPr>
          <w:color w:val="000000"/>
          <w:sz w:val="28"/>
          <w:szCs w:val="28"/>
        </w:rPr>
        <w:t>р</w:t>
      </w:r>
      <w:proofErr w:type="gramEnd"/>
      <w:r w:rsidRPr="00FD7A60">
        <w:rPr>
          <w:color w:val="000000"/>
          <w:sz w:val="28"/>
          <w:szCs w:val="28"/>
        </w:rPr>
        <w:t>ік</w:t>
      </w:r>
      <w:proofErr w:type="spellEnd"/>
      <w:r w:rsidRPr="00FD7A60">
        <w:rPr>
          <w:color w:val="000000"/>
          <w:sz w:val="28"/>
          <w:szCs w:val="28"/>
        </w:rPr>
        <w:t xml:space="preserve">), а </w:t>
      </w:r>
      <w:proofErr w:type="spellStart"/>
      <w:r w:rsidRPr="00FD7A60">
        <w:rPr>
          <w:color w:val="000000"/>
          <w:sz w:val="28"/>
          <w:szCs w:val="28"/>
        </w:rPr>
        <w:t>також</w:t>
      </w:r>
      <w:proofErr w:type="spellEnd"/>
      <w:r w:rsidRPr="00FD7A60">
        <w:rPr>
          <w:color w:val="000000"/>
          <w:sz w:val="28"/>
          <w:szCs w:val="28"/>
        </w:rPr>
        <w:t xml:space="preserve"> те, </w:t>
      </w:r>
      <w:proofErr w:type="spellStart"/>
      <w:r w:rsidRPr="00FD7A60">
        <w:rPr>
          <w:color w:val="000000"/>
          <w:sz w:val="28"/>
          <w:szCs w:val="28"/>
        </w:rPr>
        <w:t>щоУкраїнабагата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r w:rsidRPr="00FD7A60">
        <w:rPr>
          <w:color w:val="000000"/>
          <w:sz w:val="28"/>
          <w:szCs w:val="28"/>
        </w:rPr>
        <w:t>ядернепаливо</w:t>
      </w:r>
      <w:proofErr w:type="spellEnd"/>
      <w:r w:rsidRPr="00FD7A60">
        <w:rPr>
          <w:color w:val="000000"/>
          <w:sz w:val="28"/>
          <w:szCs w:val="28"/>
        </w:rPr>
        <w:t xml:space="preserve"> (</w:t>
      </w:r>
      <w:proofErr w:type="spellStart"/>
      <w:r w:rsidRPr="00FD7A60">
        <w:rPr>
          <w:color w:val="000000"/>
          <w:sz w:val="28"/>
          <w:szCs w:val="28"/>
        </w:rPr>
        <w:t>урановіруди</w:t>
      </w:r>
      <w:proofErr w:type="spellEnd"/>
      <w:r w:rsidRPr="00FD7A60">
        <w:rPr>
          <w:color w:val="000000"/>
          <w:sz w:val="28"/>
          <w:szCs w:val="28"/>
        </w:rPr>
        <w:t>).</w:t>
      </w:r>
      <w:r w:rsidRPr="00FD7A60">
        <w:rPr>
          <w:rStyle w:val="a6"/>
          <w:color w:val="000000"/>
          <w:sz w:val="28"/>
          <w:szCs w:val="28"/>
        </w:rPr>
        <w:t xml:space="preserve"> У </w:t>
      </w:r>
      <w:proofErr w:type="spellStart"/>
      <w:r w:rsidRPr="00FD7A60">
        <w:rPr>
          <w:rStyle w:val="a6"/>
          <w:color w:val="000000"/>
          <w:sz w:val="28"/>
          <w:szCs w:val="28"/>
        </w:rPr>
        <w:t>нашійдержаві</w:t>
      </w:r>
      <w:proofErr w:type="spellEnd"/>
      <w:r w:rsidRPr="00FD7A60">
        <w:rPr>
          <w:rStyle w:val="a6"/>
          <w:color w:val="000000"/>
          <w:sz w:val="28"/>
          <w:szCs w:val="28"/>
        </w:rPr>
        <w:t xml:space="preserve"> в </w:t>
      </w:r>
      <w:proofErr w:type="spellStart"/>
      <w:r w:rsidRPr="00FD7A60">
        <w:rPr>
          <w:rStyle w:val="a6"/>
          <w:color w:val="000000"/>
          <w:sz w:val="28"/>
          <w:szCs w:val="28"/>
        </w:rPr>
        <w:t>даний</w:t>
      </w:r>
      <w:proofErr w:type="spellEnd"/>
      <w:r w:rsidRPr="00FD7A60">
        <w:rPr>
          <w:rStyle w:val="a6"/>
          <w:color w:val="000000"/>
          <w:sz w:val="28"/>
          <w:szCs w:val="28"/>
        </w:rPr>
        <w:t xml:space="preserve"> час </w:t>
      </w:r>
      <w:proofErr w:type="spellStart"/>
      <w:r w:rsidRPr="00FD7A60">
        <w:rPr>
          <w:rStyle w:val="a6"/>
          <w:color w:val="000000"/>
          <w:sz w:val="28"/>
          <w:szCs w:val="28"/>
        </w:rPr>
        <w:t>дієчотири</w:t>
      </w:r>
      <w:proofErr w:type="spellEnd"/>
      <w:r w:rsidRPr="00FD7A60">
        <w:rPr>
          <w:rStyle w:val="a6"/>
          <w:color w:val="000000"/>
          <w:sz w:val="28"/>
          <w:szCs w:val="28"/>
        </w:rPr>
        <w:t xml:space="preserve"> АЕС</w:t>
      </w:r>
      <w:r w:rsidRPr="00FD7A60">
        <w:rPr>
          <w:color w:val="000000"/>
          <w:sz w:val="28"/>
          <w:szCs w:val="28"/>
        </w:rPr>
        <w:t xml:space="preserve"> — </w:t>
      </w:r>
      <w:proofErr w:type="spellStart"/>
      <w:proofErr w:type="gramStart"/>
      <w:r w:rsidRPr="00FD7A60">
        <w:rPr>
          <w:color w:val="000000"/>
          <w:sz w:val="28"/>
          <w:szCs w:val="28"/>
        </w:rPr>
        <w:t>Р</w:t>
      </w:r>
      <w:proofErr w:type="gramEnd"/>
      <w:r w:rsidRPr="00FD7A60">
        <w:rPr>
          <w:color w:val="000000"/>
          <w:sz w:val="28"/>
          <w:szCs w:val="28"/>
        </w:rPr>
        <w:t>івненська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Південноукраїнська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Хмельницька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Запорізька</w:t>
      </w:r>
      <w:proofErr w:type="spellEnd"/>
      <w:r w:rsidRPr="00FD7A60">
        <w:rPr>
          <w:color w:val="000000"/>
          <w:sz w:val="28"/>
          <w:szCs w:val="28"/>
        </w:rPr>
        <w:t xml:space="preserve"> (</w:t>
      </w:r>
      <w:proofErr w:type="spellStart"/>
      <w:r w:rsidRPr="00FD7A60">
        <w:rPr>
          <w:color w:val="000000"/>
          <w:sz w:val="28"/>
          <w:szCs w:val="28"/>
        </w:rPr>
        <w:t>найпотужніша</w:t>
      </w:r>
      <w:proofErr w:type="spellEnd"/>
      <w:r w:rsidRPr="00FD7A60">
        <w:rPr>
          <w:color w:val="000000"/>
          <w:sz w:val="28"/>
          <w:szCs w:val="28"/>
        </w:rPr>
        <w:t xml:space="preserve"> — 4 млн. кВт</w:t>
      </w:r>
      <w:r w:rsidRPr="00FD7A60">
        <w:rPr>
          <w:color w:val="000000"/>
          <w:sz w:val="28"/>
          <w:szCs w:val="28"/>
          <w:lang w:val="uk-UA"/>
        </w:rPr>
        <w:t xml:space="preserve"> – 20% всієї електроенергії України</w:t>
      </w:r>
      <w:r w:rsidRPr="00FD7A60">
        <w:rPr>
          <w:color w:val="000000"/>
          <w:sz w:val="28"/>
          <w:szCs w:val="28"/>
        </w:rPr>
        <w:t xml:space="preserve">). </w:t>
      </w:r>
      <w:proofErr w:type="spellStart"/>
      <w:r w:rsidRPr="00FD7A60">
        <w:rPr>
          <w:color w:val="000000"/>
          <w:sz w:val="28"/>
          <w:szCs w:val="28"/>
        </w:rPr>
        <w:t>Чорнобильськазакрита</w:t>
      </w:r>
      <w:proofErr w:type="spellEnd"/>
      <w:r w:rsidRPr="00FD7A60">
        <w:rPr>
          <w:color w:val="000000"/>
          <w:sz w:val="28"/>
          <w:szCs w:val="28"/>
        </w:rPr>
        <w:t xml:space="preserve"> у </w:t>
      </w:r>
      <w:proofErr w:type="spellStart"/>
      <w:r w:rsidRPr="00FD7A60">
        <w:rPr>
          <w:color w:val="000000"/>
          <w:sz w:val="28"/>
          <w:szCs w:val="28"/>
        </w:rPr>
        <w:t>грудні</w:t>
      </w:r>
      <w:proofErr w:type="spellEnd"/>
      <w:r w:rsidRPr="00FD7A60">
        <w:rPr>
          <w:color w:val="000000"/>
          <w:sz w:val="28"/>
          <w:szCs w:val="28"/>
        </w:rPr>
        <w:t xml:space="preserve"> 2000 року. </w:t>
      </w:r>
      <w:proofErr w:type="spellStart"/>
      <w:r w:rsidRPr="00FD7A60">
        <w:rPr>
          <w:color w:val="000000"/>
          <w:sz w:val="28"/>
          <w:szCs w:val="28"/>
        </w:rPr>
        <w:t>ПланувалосяспорудженняХарківської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Чигиринської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Кримської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Одеської</w:t>
      </w:r>
      <w:proofErr w:type="spellEnd"/>
      <w:r w:rsidRPr="00FD7A60">
        <w:rPr>
          <w:color w:val="000000"/>
          <w:sz w:val="28"/>
          <w:szCs w:val="28"/>
          <w:lang w:val="uk-UA"/>
        </w:rPr>
        <w:t xml:space="preserve"> АЕС</w:t>
      </w:r>
      <w:r w:rsidRPr="00FD7A60">
        <w:rPr>
          <w:color w:val="000000"/>
          <w:sz w:val="28"/>
          <w:szCs w:val="28"/>
        </w:rPr>
        <w:t xml:space="preserve">. </w:t>
      </w:r>
    </w:p>
    <w:p w:rsidR="00115DC4" w:rsidRPr="00FD7A60" w:rsidRDefault="00115DC4" w:rsidP="00115DC4">
      <w:pPr>
        <w:pStyle w:val="a7"/>
        <w:shd w:val="clear" w:color="auto" w:fill="FFFFFF"/>
        <w:spacing w:before="150" w:beforeAutospacing="0" w:after="150" w:afterAutospacing="0"/>
        <w:ind w:left="150" w:right="150" w:firstLine="558"/>
        <w:jc w:val="both"/>
        <w:rPr>
          <w:color w:val="000000"/>
          <w:sz w:val="28"/>
          <w:szCs w:val="28"/>
        </w:rPr>
      </w:pPr>
      <w:r w:rsidRPr="00FD7A60">
        <w:rPr>
          <w:color w:val="000000"/>
          <w:sz w:val="28"/>
          <w:szCs w:val="28"/>
          <w:lang w:val="uk-UA"/>
        </w:rPr>
        <w:t>Після</w:t>
      </w:r>
      <w:r w:rsidRPr="00FD7A60">
        <w:rPr>
          <w:color w:val="000000"/>
          <w:sz w:val="28"/>
          <w:szCs w:val="28"/>
        </w:rPr>
        <w:t> </w:t>
      </w:r>
      <w:hyperlink r:id="rId5" w:history="1">
        <w:r w:rsidRPr="00FD7A60">
          <w:rPr>
            <w:rStyle w:val="a5"/>
            <w:color w:val="006600"/>
            <w:sz w:val="28"/>
            <w:szCs w:val="28"/>
            <w:lang w:val="uk-UA"/>
          </w:rPr>
          <w:t>Чорнобильської катастрофи</w:t>
        </w:r>
      </w:hyperlink>
      <w:r w:rsidRPr="00FD7A60">
        <w:rPr>
          <w:color w:val="000000"/>
          <w:sz w:val="28"/>
          <w:szCs w:val="28"/>
        </w:rPr>
        <w:t> </w:t>
      </w:r>
      <w:r w:rsidRPr="00FD7A60">
        <w:rPr>
          <w:color w:val="000000"/>
          <w:sz w:val="28"/>
          <w:szCs w:val="28"/>
          <w:lang w:val="uk-UA"/>
        </w:rPr>
        <w:t xml:space="preserve">існують сумніви щодо подальшого розвитку галузі. </w:t>
      </w:r>
      <w:proofErr w:type="spellStart"/>
      <w:r w:rsidRPr="00FD7A60">
        <w:rPr>
          <w:color w:val="000000"/>
          <w:sz w:val="28"/>
          <w:szCs w:val="28"/>
        </w:rPr>
        <w:t>Однак</w:t>
      </w:r>
      <w:proofErr w:type="spellEnd"/>
      <w:r w:rsidRPr="00FD7A60">
        <w:rPr>
          <w:color w:val="000000"/>
          <w:sz w:val="28"/>
          <w:szCs w:val="28"/>
        </w:rPr>
        <w:t xml:space="preserve">, очевидно, </w:t>
      </w:r>
      <w:proofErr w:type="spellStart"/>
      <w:r w:rsidRPr="00FD7A60">
        <w:rPr>
          <w:color w:val="000000"/>
          <w:sz w:val="28"/>
          <w:szCs w:val="28"/>
        </w:rPr>
        <w:t>щоатомнаенергетика</w:t>
      </w:r>
      <w:proofErr w:type="spellEnd"/>
      <w:r w:rsidRPr="00FD7A60">
        <w:rPr>
          <w:color w:val="000000"/>
          <w:sz w:val="28"/>
          <w:szCs w:val="28"/>
        </w:rPr>
        <w:t xml:space="preserve"> в </w:t>
      </w:r>
      <w:proofErr w:type="spellStart"/>
      <w:r w:rsidRPr="00FD7A60">
        <w:rPr>
          <w:color w:val="000000"/>
          <w:sz w:val="28"/>
          <w:szCs w:val="28"/>
        </w:rPr>
        <w:t>Україні</w:t>
      </w:r>
      <w:proofErr w:type="spellEnd"/>
      <w:r w:rsidRPr="00FD7A60">
        <w:rPr>
          <w:color w:val="000000"/>
          <w:sz w:val="28"/>
          <w:szCs w:val="28"/>
        </w:rPr>
        <w:t xml:space="preserve"> буде </w:t>
      </w:r>
      <w:proofErr w:type="spellStart"/>
      <w:r w:rsidRPr="00FD7A60">
        <w:rPr>
          <w:color w:val="000000"/>
          <w:sz w:val="28"/>
          <w:szCs w:val="28"/>
        </w:rPr>
        <w:t>надалірозвиватися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Цепов'язано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з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дефіцитомпалива</w:t>
      </w:r>
      <w:proofErr w:type="spellEnd"/>
      <w:r w:rsidRPr="00FD7A60">
        <w:rPr>
          <w:color w:val="000000"/>
          <w:sz w:val="28"/>
          <w:szCs w:val="28"/>
        </w:rPr>
        <w:t xml:space="preserve">, особливо у </w:t>
      </w:r>
      <w:proofErr w:type="spellStart"/>
      <w:r w:rsidRPr="00FD7A60">
        <w:rPr>
          <w:color w:val="000000"/>
          <w:sz w:val="28"/>
          <w:szCs w:val="28"/>
        </w:rPr>
        <w:t>правобережнійчастинікраїни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Проблемигалузіполягаютьу</w:t>
      </w:r>
      <w:proofErr w:type="spellEnd"/>
      <w:r w:rsidRPr="00FD7A60">
        <w:rPr>
          <w:color w:val="000000"/>
          <w:sz w:val="28"/>
          <w:szCs w:val="28"/>
        </w:rPr>
        <w:t xml:space="preserve"> тому, </w:t>
      </w:r>
      <w:proofErr w:type="spellStart"/>
      <w:r w:rsidRPr="00FD7A60">
        <w:rPr>
          <w:color w:val="000000"/>
          <w:sz w:val="28"/>
          <w:szCs w:val="28"/>
        </w:rPr>
        <w:t>що</w:t>
      </w:r>
      <w:proofErr w:type="spellEnd"/>
      <w:r w:rsidRPr="00FD7A60">
        <w:rPr>
          <w:color w:val="000000"/>
          <w:sz w:val="28"/>
          <w:szCs w:val="28"/>
        </w:rPr>
        <w:t xml:space="preserve"> в </w:t>
      </w:r>
      <w:proofErr w:type="spellStart"/>
      <w:r w:rsidRPr="00FD7A60">
        <w:rPr>
          <w:color w:val="000000"/>
          <w:sz w:val="28"/>
          <w:szCs w:val="28"/>
        </w:rPr>
        <w:t>Українінеобхідно</w:t>
      </w:r>
      <w:proofErr w:type="spellEnd"/>
      <w:r w:rsidRPr="00FD7A60">
        <w:rPr>
          <w:color w:val="000000"/>
          <w:sz w:val="28"/>
          <w:szCs w:val="28"/>
        </w:rPr>
        <w:t xml:space="preserve"> перейти на </w:t>
      </w:r>
      <w:proofErr w:type="spellStart"/>
      <w:r w:rsidRPr="00FD7A60">
        <w:rPr>
          <w:color w:val="000000"/>
          <w:sz w:val="28"/>
          <w:szCs w:val="28"/>
        </w:rPr>
        <w:t>використанняядернихреакторів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з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високимступенемнадійності</w:t>
      </w:r>
      <w:proofErr w:type="spellEnd"/>
      <w:r w:rsidRPr="00FD7A60">
        <w:rPr>
          <w:color w:val="000000"/>
          <w:sz w:val="28"/>
          <w:szCs w:val="28"/>
        </w:rPr>
        <w:t xml:space="preserve">, а </w:t>
      </w:r>
      <w:proofErr w:type="spellStart"/>
      <w:r w:rsidRPr="00FD7A60">
        <w:rPr>
          <w:color w:val="000000"/>
          <w:sz w:val="28"/>
          <w:szCs w:val="28"/>
        </w:rPr>
        <w:t>такожпристосованих</w:t>
      </w:r>
      <w:proofErr w:type="spellEnd"/>
      <w:r w:rsidRPr="00FD7A60">
        <w:rPr>
          <w:color w:val="000000"/>
          <w:sz w:val="28"/>
          <w:szCs w:val="28"/>
        </w:rPr>
        <w:t xml:space="preserve"> до </w:t>
      </w:r>
      <w:proofErr w:type="spellStart"/>
      <w:r w:rsidRPr="00FD7A60">
        <w:rPr>
          <w:color w:val="000000"/>
          <w:sz w:val="28"/>
          <w:szCs w:val="28"/>
        </w:rPr>
        <w:t>роботи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r w:rsidRPr="00FD7A60">
        <w:rPr>
          <w:color w:val="000000"/>
          <w:sz w:val="28"/>
          <w:szCs w:val="28"/>
        </w:rPr>
        <w:t>низькозбагаченомуурані</w:t>
      </w:r>
      <w:proofErr w:type="spellEnd"/>
      <w:r w:rsidRPr="00FD7A60">
        <w:rPr>
          <w:color w:val="000000"/>
          <w:sz w:val="28"/>
          <w:szCs w:val="28"/>
        </w:rPr>
        <w:t>.</w:t>
      </w:r>
    </w:p>
    <w:p w:rsidR="00115DC4" w:rsidRPr="00FD7A60" w:rsidRDefault="00115DC4" w:rsidP="00115DC4">
      <w:pPr>
        <w:pStyle w:val="a7"/>
        <w:shd w:val="clear" w:color="auto" w:fill="FFFFFF"/>
        <w:spacing w:before="150" w:beforeAutospacing="0" w:after="150" w:afterAutospacing="0"/>
        <w:ind w:left="150" w:right="150" w:firstLine="558"/>
        <w:jc w:val="both"/>
        <w:rPr>
          <w:color w:val="000000"/>
          <w:sz w:val="28"/>
          <w:szCs w:val="28"/>
        </w:rPr>
      </w:pPr>
      <w:proofErr w:type="spellStart"/>
      <w:r w:rsidRPr="00FD7A60">
        <w:rPr>
          <w:color w:val="000000"/>
          <w:sz w:val="28"/>
          <w:szCs w:val="28"/>
        </w:rPr>
        <w:t>Важливоналагодити</w:t>
      </w:r>
      <w:proofErr w:type="spellEnd"/>
      <w:r w:rsidRPr="00FD7A60">
        <w:rPr>
          <w:color w:val="000000"/>
          <w:sz w:val="28"/>
          <w:szCs w:val="28"/>
        </w:rPr>
        <w:t xml:space="preserve"> роботу </w:t>
      </w:r>
      <w:proofErr w:type="spellStart"/>
      <w:proofErr w:type="gramStart"/>
      <w:r w:rsidRPr="00FD7A60">
        <w:rPr>
          <w:color w:val="000000"/>
          <w:sz w:val="28"/>
          <w:szCs w:val="28"/>
        </w:rPr>
        <w:t>п</w:t>
      </w:r>
      <w:proofErr w:type="gramEnd"/>
      <w:r w:rsidRPr="00FD7A60">
        <w:rPr>
          <w:color w:val="000000"/>
          <w:sz w:val="28"/>
          <w:szCs w:val="28"/>
        </w:rPr>
        <w:t>ідприємств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якізавершуватимутьпереробкууранових</w:t>
      </w:r>
      <w:proofErr w:type="spellEnd"/>
      <w:r w:rsidRPr="00FD7A60">
        <w:rPr>
          <w:color w:val="000000"/>
          <w:sz w:val="28"/>
          <w:szCs w:val="28"/>
        </w:rPr>
        <w:t xml:space="preserve"> руд у </w:t>
      </w:r>
      <w:proofErr w:type="spellStart"/>
      <w:r w:rsidRPr="00FD7A60">
        <w:rPr>
          <w:color w:val="000000"/>
          <w:sz w:val="28"/>
          <w:szCs w:val="28"/>
        </w:rPr>
        <w:t>готовепаливо</w:t>
      </w:r>
      <w:proofErr w:type="spellEnd"/>
      <w:r w:rsidRPr="00FD7A60">
        <w:rPr>
          <w:color w:val="000000"/>
          <w:sz w:val="28"/>
          <w:szCs w:val="28"/>
        </w:rPr>
        <w:t xml:space="preserve"> для АЕС. </w:t>
      </w:r>
      <w:proofErr w:type="spellStart"/>
      <w:r w:rsidRPr="00FD7A60">
        <w:rPr>
          <w:color w:val="000000"/>
          <w:sz w:val="28"/>
          <w:szCs w:val="28"/>
        </w:rPr>
        <w:t>Покищовоноімпортується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зРосії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кудинадходить</w:t>
      </w:r>
      <w:proofErr w:type="spellEnd"/>
      <w:r w:rsidRPr="00FD7A60">
        <w:rPr>
          <w:color w:val="000000"/>
          <w:sz w:val="28"/>
          <w:szCs w:val="28"/>
        </w:rPr>
        <w:t xml:space="preserve"> руда </w:t>
      </w:r>
      <w:proofErr w:type="spellStart"/>
      <w:r w:rsidRPr="00FD7A60">
        <w:rPr>
          <w:color w:val="000000"/>
          <w:sz w:val="28"/>
          <w:szCs w:val="28"/>
        </w:rPr>
        <w:t>з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українськихродовищ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Невирішенимизалишаютьсяпоховання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і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утилізаціявідходів</w:t>
      </w:r>
      <w:proofErr w:type="spellEnd"/>
      <w:r w:rsidRPr="00FD7A60">
        <w:rPr>
          <w:color w:val="000000"/>
          <w:sz w:val="28"/>
          <w:szCs w:val="28"/>
        </w:rPr>
        <w:t xml:space="preserve"> АЕС. Вони </w:t>
      </w:r>
      <w:proofErr w:type="spellStart"/>
      <w:r w:rsidRPr="00FD7A60">
        <w:rPr>
          <w:color w:val="000000"/>
          <w:sz w:val="28"/>
          <w:szCs w:val="28"/>
        </w:rPr>
        <w:lastRenderedPageBreak/>
        <w:t>зберігаютьрадіоактивністьвпродовжсотеньрокі</w:t>
      </w:r>
      <w:proofErr w:type="gramStart"/>
      <w:r w:rsidRPr="00FD7A60">
        <w:rPr>
          <w:color w:val="000000"/>
          <w:sz w:val="28"/>
          <w:szCs w:val="28"/>
        </w:rPr>
        <w:t>в</w:t>
      </w:r>
      <w:proofErr w:type="spellEnd"/>
      <w:proofErr w:type="gramEnd"/>
      <w:r w:rsidRPr="00FD7A60">
        <w:rPr>
          <w:color w:val="000000"/>
          <w:sz w:val="28"/>
          <w:szCs w:val="28"/>
        </w:rPr>
        <w:t xml:space="preserve">, а </w:t>
      </w:r>
      <w:proofErr w:type="spellStart"/>
      <w:r w:rsidRPr="00FD7A60">
        <w:rPr>
          <w:color w:val="000000"/>
          <w:sz w:val="28"/>
          <w:szCs w:val="28"/>
        </w:rPr>
        <w:t>томупотребуютьспеціальнихсховищ</w:t>
      </w:r>
      <w:proofErr w:type="spellEnd"/>
      <w:r w:rsidRPr="00FD7A60">
        <w:rPr>
          <w:color w:val="000000"/>
          <w:sz w:val="28"/>
          <w:szCs w:val="28"/>
        </w:rPr>
        <w:t xml:space="preserve">, </w:t>
      </w:r>
      <w:proofErr w:type="spellStart"/>
      <w:r w:rsidRPr="00FD7A60">
        <w:rPr>
          <w:color w:val="000000"/>
          <w:sz w:val="28"/>
          <w:szCs w:val="28"/>
        </w:rPr>
        <w:t>якіпоглинаютьрадіацію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  <w:proofErr w:type="spellStart"/>
      <w:r w:rsidRPr="00FD7A60">
        <w:rPr>
          <w:color w:val="000000"/>
          <w:sz w:val="28"/>
          <w:szCs w:val="28"/>
        </w:rPr>
        <w:t>Найкращіумови</w:t>
      </w:r>
      <w:proofErr w:type="spellEnd"/>
      <w:r w:rsidRPr="00FD7A60">
        <w:rPr>
          <w:color w:val="000000"/>
          <w:sz w:val="28"/>
          <w:szCs w:val="28"/>
        </w:rPr>
        <w:t xml:space="preserve"> для </w:t>
      </w:r>
      <w:proofErr w:type="spellStart"/>
      <w:r w:rsidRPr="00FD7A60">
        <w:rPr>
          <w:color w:val="000000"/>
          <w:sz w:val="28"/>
          <w:szCs w:val="28"/>
        </w:rPr>
        <w:t>їхпохованняіснуютьувідпрацьованихсолянихшахтах</w:t>
      </w:r>
      <w:proofErr w:type="spellEnd"/>
      <w:r w:rsidRPr="00FD7A60">
        <w:rPr>
          <w:color w:val="000000"/>
          <w:sz w:val="28"/>
          <w:szCs w:val="28"/>
        </w:rPr>
        <w:t xml:space="preserve">, де </w:t>
      </w:r>
      <w:proofErr w:type="spellStart"/>
      <w:r w:rsidRPr="00FD7A60">
        <w:rPr>
          <w:color w:val="000000"/>
          <w:sz w:val="28"/>
          <w:szCs w:val="28"/>
        </w:rPr>
        <w:t>є</w:t>
      </w:r>
      <w:proofErr w:type="spellEnd"/>
      <w:r w:rsidRPr="00FD7A60">
        <w:rPr>
          <w:color w:val="000000"/>
          <w:sz w:val="28"/>
          <w:szCs w:val="28"/>
        </w:rPr>
        <w:t xml:space="preserve"> стала температура, добра </w:t>
      </w:r>
      <w:proofErr w:type="spellStart"/>
      <w:r w:rsidRPr="00FD7A60">
        <w:rPr>
          <w:color w:val="000000"/>
          <w:sz w:val="28"/>
          <w:szCs w:val="28"/>
        </w:rPr>
        <w:t>вентиляція</w:t>
      </w:r>
      <w:proofErr w:type="spellEnd"/>
      <w:r w:rsidRPr="00FD7A60">
        <w:rPr>
          <w:color w:val="000000"/>
          <w:sz w:val="28"/>
          <w:szCs w:val="28"/>
        </w:rPr>
        <w:t xml:space="preserve">. 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ІV група – ВЕС, СЕС….</w:t>
      </w:r>
      <w:r w:rsidRPr="00FD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1% </w:t>
      </w:r>
      <w:r w:rsidRPr="00FD7A60">
        <w:rPr>
          <w:rFonts w:ascii="Times New Roman" w:hAnsi="Times New Roman" w:cs="Times New Roman"/>
          <w:b/>
          <w:sz w:val="28"/>
          <w:szCs w:val="28"/>
        </w:rPr>
        <w:t>від загального виробництва</w:t>
      </w:r>
    </w:p>
    <w:p w:rsidR="00115DC4" w:rsidRPr="00FD7A60" w:rsidRDefault="00115DC4" w:rsidP="00115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ОСНОВНІ ПЕРЕВАГИ ТЕХНОЛОГІЇ СЕС:</w:t>
      </w:r>
    </w:p>
    <w:p w:rsidR="00115DC4" w:rsidRPr="00FD7A60" w:rsidRDefault="00115DC4" w:rsidP="00115DC4">
      <w:pPr>
        <w:numPr>
          <w:ilvl w:val="0"/>
          <w:numId w:val="11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безшумністьроботи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1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термінроботисонячнихелементів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практично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необмежений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можестановити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десятки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</w:t>
      </w:r>
      <w:proofErr w:type="gram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1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перетвореннясонячноїенергіївідбуваєтьсяв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основному за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рахуноквикористанняфотоелектричнихелементі</w:t>
      </w:r>
      <w:proofErr w:type="gram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1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додатковеабоавтономнеджерелоелектроенергії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приватного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будинку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1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можливістьотримання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"зеленого" тарифу.</w:t>
      </w:r>
    </w:p>
    <w:p w:rsidR="00115DC4" w:rsidRPr="00FD7A60" w:rsidRDefault="00115DC4" w:rsidP="00115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НЕДОЛІКИ ТЕХНОЛОГІЇ СЕС:</w:t>
      </w:r>
    </w:p>
    <w:p w:rsidR="00115DC4" w:rsidRPr="00FD7A60" w:rsidRDefault="00115DC4" w:rsidP="00115DC4">
      <w:pPr>
        <w:numPr>
          <w:ilvl w:val="0"/>
          <w:numId w:val="12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залежністьвідкліматичних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ісцевості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2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потреба у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</w:t>
      </w:r>
      <w:proofErr w:type="gram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ійплощірозміщення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5DC4" w:rsidRPr="00FD7A60" w:rsidRDefault="00115DC4" w:rsidP="00115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ПЕРЕВАГИ ТЕХНОЛОГІЇ ВЕС: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енергіявітруневичерпна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виробництвоелектроенергії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 не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супроводжуєтьсянебезпечнимивикидами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атмосферу;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можливістьрозміщення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важкодоступнихмісцях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потребуютьмалоїплощі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вписуються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будь-який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ландшафт;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отриманнябезкоштовноїелектричноїенергії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довгостроковійперспективі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відсутністьвитрат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паливо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доставку;</w:t>
      </w:r>
    </w:p>
    <w:p w:rsidR="00115DC4" w:rsidRPr="00FD7A60" w:rsidRDefault="00115DC4" w:rsidP="00115DC4">
      <w:pPr>
        <w:numPr>
          <w:ilvl w:val="0"/>
          <w:numId w:val="13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автономність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незалежністьвід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роботизовнішніхелектричних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мереж.</w:t>
      </w:r>
    </w:p>
    <w:p w:rsidR="00115DC4" w:rsidRPr="00FD7A60" w:rsidRDefault="00115DC4" w:rsidP="00115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НЕДОЛІКИ ВЕС:</w:t>
      </w:r>
    </w:p>
    <w:p w:rsidR="00115DC4" w:rsidRPr="00FD7A60" w:rsidRDefault="00115DC4" w:rsidP="00115DC4">
      <w:pPr>
        <w:numPr>
          <w:ilvl w:val="0"/>
          <w:numId w:val="14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шум;</w:t>
      </w:r>
    </w:p>
    <w:p w:rsidR="00115DC4" w:rsidRPr="00FD7A60" w:rsidRDefault="00115DC4" w:rsidP="00115DC4">
      <w:pPr>
        <w:numPr>
          <w:ilvl w:val="0"/>
          <w:numId w:val="14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високавартість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4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великий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термінокупності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5DC4" w:rsidRPr="00FD7A60" w:rsidRDefault="00115DC4" w:rsidP="00115DC4">
      <w:pPr>
        <w:numPr>
          <w:ilvl w:val="0"/>
          <w:numId w:val="14"/>
        </w:numPr>
        <w:shd w:val="clear" w:color="auto" w:fill="FFFFFF"/>
        <w:spacing w:after="0" w:line="240" w:lineRule="auto"/>
        <w:ind w:left="31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несталість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нерегульованістьвітрового</w:t>
      </w:r>
      <w:proofErr w:type="spellEnd"/>
      <w:r w:rsidRPr="00FD7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потоку.</w:t>
      </w:r>
    </w:p>
    <w:p w:rsidR="00115DC4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V група – ЛЕП</w:t>
      </w:r>
    </w:p>
    <w:p w:rsidR="00115DC4" w:rsidRPr="00FD7A60" w:rsidRDefault="00115DC4" w:rsidP="00115DC4">
      <w:pPr>
        <w:pStyle w:val="a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8"/>
          <w:szCs w:val="28"/>
        </w:rPr>
      </w:pPr>
      <w:proofErr w:type="spellStart"/>
      <w:r w:rsidRPr="00FD7A60">
        <w:rPr>
          <w:color w:val="000000"/>
          <w:sz w:val="28"/>
          <w:szCs w:val="28"/>
        </w:rPr>
        <w:t>Електроенергіяпередається</w:t>
      </w:r>
      <w:proofErr w:type="spellEnd"/>
      <w:r w:rsidRPr="00FD7A60">
        <w:rPr>
          <w:color w:val="000000"/>
          <w:sz w:val="28"/>
          <w:szCs w:val="28"/>
        </w:rPr>
        <w:t xml:space="preserve"> на </w:t>
      </w:r>
      <w:proofErr w:type="spellStart"/>
      <w:r w:rsidRPr="00FD7A60">
        <w:rPr>
          <w:color w:val="000000"/>
          <w:sz w:val="28"/>
          <w:szCs w:val="28"/>
        </w:rPr>
        <w:t>відстаньлініямиелектропередач</w:t>
      </w:r>
      <w:proofErr w:type="spellEnd"/>
      <w:r w:rsidRPr="00FD7A60">
        <w:rPr>
          <w:color w:val="000000"/>
          <w:sz w:val="28"/>
          <w:szCs w:val="28"/>
        </w:rPr>
        <w:t xml:space="preserve"> (ЛЕП). </w:t>
      </w:r>
      <w:proofErr w:type="spellStart"/>
      <w:r w:rsidRPr="00FD7A60">
        <w:rPr>
          <w:rStyle w:val="a6"/>
          <w:color w:val="000000"/>
          <w:sz w:val="28"/>
          <w:szCs w:val="28"/>
        </w:rPr>
        <w:t>ЕлектростанціїУкраїни</w:t>
      </w:r>
      <w:proofErr w:type="spellEnd"/>
      <w:r w:rsidRPr="00FD7A60">
        <w:rPr>
          <w:color w:val="000000"/>
          <w:sz w:val="28"/>
          <w:szCs w:val="28"/>
        </w:rPr>
        <w:t> </w:t>
      </w:r>
      <w:proofErr w:type="spellStart"/>
      <w:r w:rsidRPr="00FD7A60">
        <w:rPr>
          <w:color w:val="000000"/>
          <w:sz w:val="28"/>
          <w:szCs w:val="28"/>
        </w:rPr>
        <w:t>об'єднані</w:t>
      </w:r>
      <w:proofErr w:type="spellEnd"/>
      <w:r w:rsidRPr="00FD7A60">
        <w:rPr>
          <w:color w:val="000000"/>
          <w:sz w:val="28"/>
          <w:szCs w:val="28"/>
        </w:rPr>
        <w:t xml:space="preserve"> в одну </w:t>
      </w:r>
      <w:proofErr w:type="spellStart"/>
      <w:r w:rsidRPr="00FD7A60">
        <w:rPr>
          <w:color w:val="000000"/>
          <w:sz w:val="28"/>
          <w:szCs w:val="28"/>
        </w:rPr>
        <w:t>енергетичну</w:t>
      </w:r>
      <w:proofErr w:type="spellEnd"/>
      <w:r w:rsidRPr="00FD7A60">
        <w:rPr>
          <w:color w:val="000000"/>
          <w:sz w:val="28"/>
          <w:szCs w:val="28"/>
        </w:rPr>
        <w:t xml:space="preserve"> </w:t>
      </w:r>
      <w:proofErr w:type="spellStart"/>
      <w:r w:rsidRPr="00FD7A60">
        <w:rPr>
          <w:color w:val="000000"/>
          <w:sz w:val="28"/>
          <w:szCs w:val="28"/>
        </w:rPr>
        <w:t>систему</w:t>
      </w:r>
      <w:proofErr w:type="gramStart"/>
      <w:r w:rsidRPr="00FD7A60">
        <w:rPr>
          <w:color w:val="000000"/>
          <w:sz w:val="28"/>
          <w:szCs w:val="28"/>
        </w:rPr>
        <w:t>.</w:t>
      </w:r>
      <w:proofErr w:type="gramEnd"/>
      <w:r w:rsidRPr="00FD7A60">
        <w:rPr>
          <w:color w:val="000000"/>
          <w:sz w:val="28"/>
          <w:szCs w:val="28"/>
        </w:rPr>
        <w:t>її</w:t>
      </w:r>
      <w:proofErr w:type="gramStart"/>
      <w:r w:rsidRPr="00FD7A60">
        <w:rPr>
          <w:color w:val="000000"/>
          <w:sz w:val="28"/>
          <w:szCs w:val="28"/>
        </w:rPr>
        <w:t>ф</w:t>
      </w:r>
      <w:proofErr w:type="gramEnd"/>
      <w:r w:rsidRPr="00FD7A60">
        <w:rPr>
          <w:color w:val="000000"/>
          <w:sz w:val="28"/>
          <w:szCs w:val="28"/>
        </w:rPr>
        <w:t>ормуваннязавершилося</w:t>
      </w:r>
      <w:proofErr w:type="spellEnd"/>
      <w:r w:rsidRPr="00FD7A60">
        <w:rPr>
          <w:color w:val="000000"/>
          <w:sz w:val="28"/>
          <w:szCs w:val="28"/>
        </w:rPr>
        <w:t xml:space="preserve"> на початку 90-х </w:t>
      </w:r>
      <w:proofErr w:type="spellStart"/>
      <w:r w:rsidRPr="00FD7A60">
        <w:rPr>
          <w:color w:val="000000"/>
          <w:sz w:val="28"/>
          <w:szCs w:val="28"/>
        </w:rPr>
        <w:t>років</w:t>
      </w:r>
      <w:proofErr w:type="spellEnd"/>
      <w:r w:rsidRPr="00FD7A60">
        <w:rPr>
          <w:color w:val="000000"/>
          <w:sz w:val="28"/>
          <w:szCs w:val="28"/>
        </w:rPr>
        <w:t xml:space="preserve">, коли вона </w:t>
      </w:r>
      <w:proofErr w:type="spellStart"/>
      <w:r w:rsidRPr="00FD7A60">
        <w:rPr>
          <w:color w:val="000000"/>
          <w:sz w:val="28"/>
          <w:szCs w:val="28"/>
        </w:rPr>
        <w:t>охопила</w:t>
      </w:r>
      <w:proofErr w:type="spellEnd"/>
      <w:r w:rsidRPr="00FD7A60">
        <w:rPr>
          <w:color w:val="000000"/>
          <w:sz w:val="28"/>
          <w:szCs w:val="28"/>
        </w:rPr>
        <w:t xml:space="preserve"> всю </w:t>
      </w:r>
      <w:proofErr w:type="spellStart"/>
      <w:r w:rsidRPr="00FD7A60">
        <w:rPr>
          <w:color w:val="000000"/>
          <w:sz w:val="28"/>
          <w:szCs w:val="28"/>
        </w:rPr>
        <w:t>територіюдержави</w:t>
      </w:r>
      <w:proofErr w:type="spellEnd"/>
      <w:r w:rsidRPr="00FD7A60">
        <w:rPr>
          <w:color w:val="000000"/>
          <w:sz w:val="28"/>
          <w:szCs w:val="28"/>
        </w:rPr>
        <w:t>.</w:t>
      </w:r>
    </w:p>
    <w:p w:rsidR="00115DC4" w:rsidRPr="00FD7A60" w:rsidRDefault="00115DC4" w:rsidP="00115DC4">
      <w:pPr>
        <w:pStyle w:val="a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8"/>
          <w:szCs w:val="28"/>
        </w:rPr>
      </w:pPr>
      <w:r w:rsidRPr="00FD7A60">
        <w:rPr>
          <w:color w:val="000000"/>
          <w:sz w:val="28"/>
          <w:szCs w:val="28"/>
        </w:rPr>
        <w:t xml:space="preserve">Створено </w:t>
      </w:r>
      <w:proofErr w:type="spellStart"/>
      <w:r w:rsidRPr="00FD7A60">
        <w:rPr>
          <w:color w:val="000000"/>
          <w:sz w:val="28"/>
          <w:szCs w:val="28"/>
        </w:rPr>
        <w:t>надпотужну</w:t>
      </w:r>
      <w:proofErr w:type="spellEnd"/>
      <w:r w:rsidRPr="00FD7A60">
        <w:rPr>
          <w:color w:val="000000"/>
          <w:sz w:val="28"/>
          <w:szCs w:val="28"/>
        </w:rPr>
        <w:t xml:space="preserve"> ЛЕП </w:t>
      </w:r>
      <w:proofErr w:type="spellStart"/>
      <w:r w:rsidRPr="00FD7A60">
        <w:rPr>
          <w:color w:val="000000"/>
          <w:sz w:val="28"/>
          <w:szCs w:val="28"/>
        </w:rPr>
        <w:t>Донбас-Вінниця-Бурштин</w:t>
      </w:r>
      <w:proofErr w:type="spellEnd"/>
      <w:r w:rsidRPr="00FD7A60">
        <w:rPr>
          <w:color w:val="000000"/>
          <w:sz w:val="28"/>
          <w:szCs w:val="28"/>
        </w:rPr>
        <w:t xml:space="preserve">, яка проходить через </w:t>
      </w:r>
      <w:proofErr w:type="spellStart"/>
      <w:r w:rsidRPr="00FD7A60">
        <w:rPr>
          <w:color w:val="000000"/>
          <w:sz w:val="28"/>
          <w:szCs w:val="28"/>
        </w:rPr>
        <w:t>Закарпаття</w:t>
      </w:r>
      <w:proofErr w:type="spellEnd"/>
      <w:r w:rsidRPr="00FD7A60">
        <w:rPr>
          <w:color w:val="000000"/>
          <w:sz w:val="28"/>
          <w:szCs w:val="28"/>
        </w:rPr>
        <w:t xml:space="preserve"> в </w:t>
      </w:r>
      <w:proofErr w:type="spellStart"/>
      <w:r w:rsidRPr="00FD7A60">
        <w:rPr>
          <w:color w:val="000000"/>
          <w:sz w:val="28"/>
          <w:szCs w:val="28"/>
        </w:rPr>
        <w:t>Угорщину</w:t>
      </w:r>
      <w:proofErr w:type="spellEnd"/>
      <w:r w:rsidRPr="00FD7A60">
        <w:rPr>
          <w:color w:val="000000"/>
          <w:sz w:val="28"/>
          <w:szCs w:val="28"/>
        </w:rPr>
        <w:t xml:space="preserve">. Друга </w:t>
      </w:r>
      <w:proofErr w:type="spellStart"/>
      <w:r w:rsidRPr="00FD7A60">
        <w:rPr>
          <w:color w:val="000000"/>
          <w:sz w:val="28"/>
          <w:szCs w:val="28"/>
        </w:rPr>
        <w:t>такалінія</w:t>
      </w:r>
      <w:proofErr w:type="spellEnd"/>
      <w:r w:rsidRPr="00FD7A60">
        <w:rPr>
          <w:color w:val="000000"/>
          <w:sz w:val="28"/>
          <w:szCs w:val="28"/>
        </w:rPr>
        <w:t xml:space="preserve"> ЛЕП </w:t>
      </w:r>
      <w:proofErr w:type="spellStart"/>
      <w:r w:rsidRPr="00FD7A60">
        <w:rPr>
          <w:color w:val="000000"/>
          <w:sz w:val="28"/>
          <w:szCs w:val="28"/>
        </w:rPr>
        <w:t>з'єднуєХмельницьку</w:t>
      </w:r>
      <w:proofErr w:type="spellEnd"/>
      <w:r w:rsidRPr="00FD7A60">
        <w:rPr>
          <w:color w:val="000000"/>
          <w:sz w:val="28"/>
          <w:szCs w:val="28"/>
        </w:rPr>
        <w:t xml:space="preserve"> та </w:t>
      </w:r>
      <w:proofErr w:type="spellStart"/>
      <w:r w:rsidRPr="00FD7A60">
        <w:rPr>
          <w:color w:val="000000"/>
          <w:sz w:val="28"/>
          <w:szCs w:val="28"/>
        </w:rPr>
        <w:t>Чорнобильську</w:t>
      </w:r>
      <w:proofErr w:type="spellEnd"/>
      <w:r w:rsidRPr="00FD7A60">
        <w:rPr>
          <w:color w:val="000000"/>
          <w:sz w:val="28"/>
          <w:szCs w:val="28"/>
        </w:rPr>
        <w:t xml:space="preserve"> АЕС, </w:t>
      </w:r>
      <w:proofErr w:type="spellStart"/>
      <w:r w:rsidRPr="00FD7A60">
        <w:rPr>
          <w:color w:val="000000"/>
          <w:sz w:val="28"/>
          <w:szCs w:val="28"/>
        </w:rPr>
        <w:t>простягається</w:t>
      </w:r>
      <w:proofErr w:type="spellEnd"/>
      <w:r w:rsidRPr="00FD7A60">
        <w:rPr>
          <w:color w:val="000000"/>
          <w:sz w:val="28"/>
          <w:szCs w:val="28"/>
        </w:rPr>
        <w:t xml:space="preserve"> до </w:t>
      </w:r>
      <w:proofErr w:type="spellStart"/>
      <w:r w:rsidRPr="00FD7A60">
        <w:rPr>
          <w:color w:val="000000"/>
          <w:sz w:val="28"/>
          <w:szCs w:val="28"/>
        </w:rPr>
        <w:t>польськогоміста</w:t>
      </w:r>
      <w:proofErr w:type="spellEnd"/>
      <w:r w:rsidRPr="00FD7A60">
        <w:rPr>
          <w:color w:val="000000"/>
          <w:sz w:val="28"/>
          <w:szCs w:val="28"/>
        </w:rPr>
        <w:t xml:space="preserve"> Жешува (</w:t>
      </w:r>
      <w:proofErr w:type="spellStart"/>
      <w:r w:rsidRPr="00FD7A60">
        <w:rPr>
          <w:color w:val="000000"/>
          <w:sz w:val="28"/>
          <w:szCs w:val="28"/>
        </w:rPr>
        <w:t>Ряшева</w:t>
      </w:r>
      <w:proofErr w:type="spellEnd"/>
      <w:r w:rsidRPr="00FD7A60">
        <w:rPr>
          <w:color w:val="000000"/>
          <w:sz w:val="28"/>
          <w:szCs w:val="28"/>
        </w:rPr>
        <w:t xml:space="preserve">). По них </w:t>
      </w:r>
      <w:proofErr w:type="spellStart"/>
      <w:r w:rsidRPr="00FD7A60">
        <w:rPr>
          <w:color w:val="000000"/>
          <w:sz w:val="28"/>
          <w:szCs w:val="28"/>
        </w:rPr>
        <w:t>Українапередає</w:t>
      </w:r>
      <w:proofErr w:type="spellEnd"/>
      <w:r w:rsidRPr="00FD7A60">
        <w:rPr>
          <w:color w:val="000000"/>
          <w:sz w:val="28"/>
          <w:szCs w:val="28"/>
        </w:rPr>
        <w:t xml:space="preserve"> за кордон </w:t>
      </w:r>
      <w:proofErr w:type="spellStart"/>
      <w:r w:rsidRPr="00FD7A60">
        <w:rPr>
          <w:color w:val="000000"/>
          <w:sz w:val="28"/>
          <w:szCs w:val="28"/>
        </w:rPr>
        <w:t>частинувиробленоїелектроенергії</w:t>
      </w:r>
      <w:proofErr w:type="spellEnd"/>
      <w:r w:rsidRPr="00FD7A60">
        <w:rPr>
          <w:color w:val="000000"/>
          <w:sz w:val="28"/>
          <w:szCs w:val="28"/>
        </w:rPr>
        <w:t>.</w:t>
      </w:r>
    </w:p>
    <w:p w:rsidR="00115DC4" w:rsidRPr="00FD7A60" w:rsidRDefault="00115DC4" w:rsidP="00115DC4">
      <w:pPr>
        <w:pStyle w:val="a3"/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ЛЕП  - лінії електропередач, якими передається електроенергія до споживачів. За їх допомогою всі електростанції України об’єднано в одну енергосистему, яка складається з 8 регіональних електроенергетичних </w:t>
      </w: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систем:Дніпровська, Донбаська, Західна, Кримська, Південна, Південно-Західна, Північна і Центральна</w:t>
      </w:r>
    </w:p>
    <w:p w:rsidR="00115DC4" w:rsidRDefault="00115DC4" w:rsidP="00115DC4">
      <w:pPr>
        <w:pStyle w:val="a3"/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15DC4" w:rsidRPr="00FD7A60" w:rsidRDefault="00115DC4" w:rsidP="00115DC4">
      <w:pPr>
        <w:pStyle w:val="a3"/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Переваги: </w:t>
      </w:r>
    </w:p>
    <w:p w:rsidR="00115DC4" w:rsidRPr="00FD7A60" w:rsidRDefault="00115DC4" w:rsidP="00115DC4">
      <w:pPr>
        <w:pStyle w:val="a3"/>
        <w:widowControl w:val="0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Забезпечує безперебійне постачання електроенергії до споживачів;</w:t>
      </w:r>
    </w:p>
    <w:p w:rsidR="00115DC4" w:rsidRPr="00FD7A60" w:rsidRDefault="00115DC4" w:rsidP="00115DC4">
      <w:pPr>
        <w:pStyle w:val="a3"/>
        <w:widowControl w:val="0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Можливість почергово відключати електростанції для ремонту в разі потреби.</w:t>
      </w:r>
    </w:p>
    <w:p w:rsidR="00115DC4" w:rsidRDefault="00115DC4" w:rsidP="00115DC4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15DC4" w:rsidRPr="00FD7A60" w:rsidRDefault="00115DC4" w:rsidP="00115DC4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FD7A6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Проблеми</w:t>
      </w:r>
      <w:proofErr w:type="spellEnd"/>
      <w:r w:rsidRPr="00FD7A6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</w:p>
    <w:p w:rsidR="00115DC4" w:rsidRPr="00FD7A60" w:rsidRDefault="00115DC4" w:rsidP="00115DC4">
      <w:pPr>
        <w:pStyle w:val="a3"/>
        <w:widowControl w:val="0"/>
        <w:numPr>
          <w:ilvl w:val="0"/>
          <w:numId w:val="10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Внаслідок анексії Криму відключена Кримська енергосистема.</w:t>
      </w:r>
    </w:p>
    <w:p w:rsidR="00115DC4" w:rsidRPr="00FD7A60" w:rsidRDefault="00115DC4" w:rsidP="00115DC4">
      <w:pPr>
        <w:pStyle w:val="a3"/>
        <w:widowControl w:val="0"/>
        <w:numPr>
          <w:ilvl w:val="0"/>
          <w:numId w:val="10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Донбаська працює з перебоями у зв’язку з військовими діями на сході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Прийом «Візуалізація наукових досліджень»(ілюстрація з поясненням)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Альтернативна енергетика сучасності: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Сонячна енергетика (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фотовольтаіка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)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Вітроенергетика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Хвильова енергетика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Геотермальна енергетика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Гідротермальна енергетика океану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Припливна електроенергетика</w:t>
      </w:r>
    </w:p>
    <w:p w:rsidR="00115DC4" w:rsidRPr="0080682C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Біопаливо</w:t>
      </w:r>
    </w:p>
    <w:p w:rsidR="00115DC4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</w:pP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 xml:space="preserve">Альтернативна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енергетикамайбутнього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: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Сонячна космічна електроенергетика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Енергія блискавок – «грозова енергетика»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Енергія солоної води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Енергія морських течій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«Зоряні батареї»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«Сонячна вежа»</w:t>
      </w:r>
    </w:p>
    <w:p w:rsidR="00115DC4" w:rsidRPr="00FD7A60" w:rsidRDefault="00115DC4" w:rsidP="00115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«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Дорожна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» енергетика</w:t>
      </w:r>
    </w:p>
    <w:p w:rsidR="00115DC4" w:rsidRPr="00FD7A60" w:rsidRDefault="00115DC4" w:rsidP="00115D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Прийом «Мозковий штурм»</w:t>
      </w:r>
    </w:p>
    <w:p w:rsidR="00115DC4" w:rsidRPr="00FD7A60" w:rsidRDefault="00115DC4" w:rsidP="00115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У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чому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полягає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негативний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вплив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на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довкілля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</w:t>
      </w:r>
      <w:proofErr w:type="gram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ізних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видів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діяльності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,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пов’язаних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виробництвом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енергії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? </w:t>
      </w:r>
      <w:proofErr w:type="gramStart"/>
      <w:r w:rsidRPr="00FD7A60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D7A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</w:t>
      </w:r>
      <w:proofErr w:type="gramEnd"/>
      <w:r w:rsidRPr="00FD7A60">
        <w:rPr>
          <w:rFonts w:ascii="Times New Roman" w:eastAsia="Times New Roman" w:hAnsi="Times New Roman" w:cs="Times New Roman"/>
          <w:b/>
          <w:i/>
          <w:sz w:val="28"/>
          <w:szCs w:val="28"/>
        </w:rPr>
        <w:t>’я</w:t>
      </w:r>
      <w:proofErr w:type="spellEnd"/>
      <w:r w:rsidRPr="00FD7A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людей?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Видобутком вугілля відкритим способом;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Спалювання викопного палива;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атомної енергії;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та експлуатація великих гідроелектростанцій;</w:t>
      </w:r>
    </w:p>
    <w:p w:rsidR="00115DC4" w:rsidRPr="00FD7A60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Прийом «Я – економний господар вдома і в країні». Енергозбереження.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Завдання.</w:t>
      </w: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Складіть план економії тепла і поліпшення термоізоляції власної квартири або будинку.(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115DC4" w:rsidRPr="00FD7A60" w:rsidRDefault="00115DC4" w:rsidP="00115D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Завдання. </w:t>
      </w: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план економії тепла і електроенергії в Україні.(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ІІв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115DC4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115DC4" w:rsidRPr="00FD7A60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V.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Узагальнення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та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закріплення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знань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</w:p>
    <w:p w:rsidR="00115DC4" w:rsidRPr="00FD7A60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Завдання</w:t>
      </w:r>
      <w:proofErr w:type="gram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икористовуючи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текст – характеристику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типів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електростанцій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заповніть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таблицю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15DC4" w:rsidRPr="00FD7A60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«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Порівняльна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характеристика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</w:t>
      </w:r>
      <w:proofErr w:type="gram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ізних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типів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електростанцій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».</w:t>
      </w:r>
    </w:p>
    <w:tbl>
      <w:tblPr>
        <w:tblStyle w:val="a4"/>
        <w:tblW w:w="0" w:type="auto"/>
        <w:tblLook w:val="04A0"/>
      </w:tblPr>
      <w:tblGrid>
        <w:gridCol w:w="2634"/>
        <w:gridCol w:w="3763"/>
        <w:gridCol w:w="3174"/>
      </w:tblGrid>
      <w:tr w:rsidR="00115DC4" w:rsidRPr="00FD7A60" w:rsidTr="00F50B29">
        <w:tc>
          <w:tcPr>
            <w:tcW w:w="266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Тип електростанції</w:t>
            </w:r>
          </w:p>
        </w:tc>
        <w:tc>
          <w:tcPr>
            <w:tcW w:w="391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Переваги</w:t>
            </w:r>
          </w:p>
        </w:tc>
        <w:tc>
          <w:tcPr>
            <w:tcW w:w="3285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Недоліки</w:t>
            </w:r>
          </w:p>
        </w:tc>
      </w:tr>
      <w:tr w:rsidR="00115DC4" w:rsidRPr="00FD7A60" w:rsidTr="00F50B29">
        <w:tc>
          <w:tcPr>
            <w:tcW w:w="266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ТЕС</w:t>
            </w:r>
          </w:p>
        </w:tc>
        <w:tc>
          <w:tcPr>
            <w:tcW w:w="391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85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115DC4" w:rsidRPr="00FD7A60" w:rsidTr="00F50B29">
        <w:tc>
          <w:tcPr>
            <w:tcW w:w="266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ГЕС</w:t>
            </w:r>
          </w:p>
        </w:tc>
        <w:tc>
          <w:tcPr>
            <w:tcW w:w="391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85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115DC4" w:rsidRPr="00FD7A60" w:rsidTr="00F50B29">
        <w:tc>
          <w:tcPr>
            <w:tcW w:w="266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FD7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АЕС</w:t>
            </w:r>
          </w:p>
        </w:tc>
        <w:tc>
          <w:tcPr>
            <w:tcW w:w="3910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85" w:type="dxa"/>
          </w:tcPr>
          <w:p w:rsidR="00115DC4" w:rsidRPr="00FD7A60" w:rsidRDefault="00115DC4" w:rsidP="00F50B29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</w:tbl>
    <w:p w:rsidR="00115DC4" w:rsidRPr="00FD7A60" w:rsidRDefault="00115DC4" w:rsidP="00115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Розв’язування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дилеми</w:t>
      </w:r>
      <w:proofErr w:type="spellEnd"/>
      <w:r w:rsidRPr="00FD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:rsidR="00115DC4" w:rsidRDefault="00115DC4" w:rsidP="00115DC4">
      <w:pPr>
        <w:rPr>
          <w:b/>
          <w:lang w:val="uk-UA"/>
        </w:rPr>
      </w:pPr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Уявіть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себе на </w:t>
      </w:r>
      <w:proofErr w:type="spellStart"/>
      <w:proofErr w:type="gram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ісці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міністра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палива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енергетики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іністр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доручив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нову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енергетичну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стратегію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наступні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 </w:t>
      </w:r>
      <w:proofErr w:type="spellStart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proofErr w:type="spellEnd"/>
      <w:r w:rsidRPr="00FD7A6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2B4ECE" w:rsidRPr="002B4ECE" w:rsidRDefault="002B4ECE" w:rsidP="00944C9F">
      <w:pPr>
        <w:rPr>
          <w:b/>
          <w:color w:val="FF0000"/>
          <w:lang w:val="uk-UA"/>
        </w:rPr>
      </w:pPr>
      <w:r w:rsidRPr="002B4ECE">
        <w:rPr>
          <w:b/>
          <w:color w:val="FF0000"/>
          <w:lang w:val="uk-UA"/>
        </w:rPr>
        <w:t xml:space="preserve">                        </w:t>
      </w:r>
    </w:p>
    <w:sectPr w:rsidR="002B4ECE" w:rsidRPr="002B4ECE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928AD"/>
    <w:rsid w:val="00115DC4"/>
    <w:rsid w:val="00256799"/>
    <w:rsid w:val="00273835"/>
    <w:rsid w:val="002B4ECE"/>
    <w:rsid w:val="00341E25"/>
    <w:rsid w:val="003559A3"/>
    <w:rsid w:val="00634504"/>
    <w:rsid w:val="006464FF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2E23"/>
    <w:rsid w:val="00DC6317"/>
    <w:rsid w:val="00E80B50"/>
    <w:rsid w:val="00EE339C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knigi.com/ekol_view.php?id=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2020-03-21T11:34:00Z</dcterms:created>
  <dcterms:modified xsi:type="dcterms:W3CDTF">2021-01-14T14:02:00Z</dcterms:modified>
</cp:coreProperties>
</file>