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2E" w:rsidRDefault="003C012E">
      <w:r>
        <w:t xml:space="preserve">Ви також можете подивитися відео  </w:t>
      </w:r>
    </w:p>
    <w:p w:rsidR="003C012E" w:rsidRDefault="003C012E">
      <w:hyperlink r:id="rId5" w:history="1">
        <w:r w:rsidRPr="00342D89">
          <w:rPr>
            <w:rStyle w:val="a3"/>
          </w:rPr>
          <w:t>https://youtu.be/LO6L0jK9128</w:t>
        </w:r>
      </w:hyperlink>
    </w:p>
    <w:p w:rsidR="003C012E" w:rsidRDefault="003C012E">
      <w:bookmarkStart w:id="0" w:name="_GoBack"/>
      <w:bookmarkEnd w:id="0"/>
    </w:p>
    <w:sectPr w:rsidR="003C01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12E"/>
    <w:rsid w:val="003C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12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C01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LO6L0jK912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2020-03-31T10:56:00Z</dcterms:created>
  <dcterms:modified xsi:type="dcterms:W3CDTF">2020-03-31T10:58:00Z</dcterms:modified>
</cp:coreProperties>
</file>