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E5" w:rsidRDefault="004A3C74" w:rsidP="004A3C74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>Опрацювати матеріал підручника §47</w:t>
      </w:r>
    </w:p>
    <w:p w:rsidR="004A3C74" w:rsidRPr="004A3C74" w:rsidRDefault="004A3C74" w:rsidP="004A3C74">
      <w:pPr>
        <w:pStyle w:val="a3"/>
        <w:spacing w:before="0" w:beforeAutospacing="0"/>
      </w:pPr>
      <w:r>
        <w:rPr>
          <w:b/>
          <w:lang w:val="uk-UA"/>
        </w:rPr>
        <w:t>ІІ.</w:t>
      </w:r>
      <w:r w:rsidRPr="004A3C74">
        <w:rPr>
          <w:rStyle w:val="a4"/>
        </w:rPr>
        <w:t xml:space="preserve"> </w:t>
      </w:r>
      <w:proofErr w:type="spellStart"/>
      <w:r w:rsidRPr="004A3C74">
        <w:rPr>
          <w:b/>
          <w:bCs/>
        </w:rPr>
        <w:t>Запитання</w:t>
      </w:r>
      <w:proofErr w:type="spellEnd"/>
      <w:r w:rsidRPr="004A3C74">
        <w:rPr>
          <w:b/>
          <w:bCs/>
        </w:rPr>
        <w:t xml:space="preserve"> та </w:t>
      </w:r>
      <w:proofErr w:type="spellStart"/>
      <w:r w:rsidRPr="004A3C74">
        <w:rPr>
          <w:b/>
          <w:bCs/>
        </w:rPr>
        <w:t>завдання</w:t>
      </w:r>
      <w:proofErr w:type="spellEnd"/>
    </w:p>
    <w:p w:rsidR="004A3C74" w:rsidRPr="004A3C74" w:rsidRDefault="004A3C74" w:rsidP="004A3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римських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завоювань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здобуті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Римом у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них.</w:t>
      </w:r>
    </w:p>
    <w:p w:rsidR="004A3C74" w:rsidRPr="004A3C74" w:rsidRDefault="004A3C74" w:rsidP="004A3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Яку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Риму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Карфагеном?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наслідки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A3C74" w:rsidRPr="004A3C74" w:rsidRDefault="004A3C74" w:rsidP="004A3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Заповніть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таблицю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творення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римської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армії</w:t>
      </w:r>
      <w:proofErr w:type="spellEnd"/>
      <w:r w:rsidRPr="004A3C7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9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3"/>
        <w:gridCol w:w="4407"/>
      </w:tblGrid>
      <w:tr w:rsidR="004A3C74" w:rsidRPr="004A3C74" w:rsidTr="004A3C74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Стислий</w:t>
            </w:r>
            <w:proofErr w:type="spellEnd"/>
            <w:r w:rsidRPr="004A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</w:t>
            </w:r>
            <w:proofErr w:type="gramStart"/>
            <w:r w:rsidRPr="004A3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</w:tc>
      </w:tr>
      <w:tr w:rsidR="004A3C74" w:rsidRPr="004A3C74" w:rsidTr="004A3C74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Царський</w:t>
            </w:r>
            <w:proofErr w:type="spellEnd"/>
            <w:r w:rsidRPr="004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C74" w:rsidRPr="004A3C74" w:rsidTr="004A3C74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 </w:t>
            </w:r>
            <w:proofErr w:type="spellStart"/>
            <w:r w:rsidRPr="004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Камілла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C74" w:rsidRPr="004A3C74" w:rsidTr="004A3C74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Реформа </w:t>
            </w:r>
            <w:proofErr w:type="spellStart"/>
            <w:r w:rsidRPr="004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C74" w:rsidRPr="004A3C74" w:rsidTr="004A3C74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3C74" w:rsidRPr="004A3C74" w:rsidRDefault="004A3C74" w:rsidP="004A3C7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4A3C74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Реформа Цезаря</w:t>
            </w:r>
            <w:r w:rsidRPr="004A3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3C74" w:rsidRPr="004A3C74" w:rsidRDefault="004A3C74" w:rsidP="004A3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3C74" w:rsidRPr="004A3C74" w:rsidRDefault="004A3C74" w:rsidP="004A3C74">
      <w:pPr>
        <w:spacing w:after="0" w:line="240" w:lineRule="auto"/>
        <w:rPr>
          <w:b/>
          <w:lang w:val="uk-UA"/>
        </w:rPr>
      </w:pPr>
    </w:p>
    <w:sectPr w:rsidR="004A3C74" w:rsidRPr="004A3C74" w:rsidSect="005F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0A5"/>
    <w:multiLevelType w:val="multilevel"/>
    <w:tmpl w:val="32F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74"/>
    <w:rsid w:val="004A3C74"/>
    <w:rsid w:val="005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XTreme.ws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2020-04-13T17:16:00Z</dcterms:created>
  <dcterms:modified xsi:type="dcterms:W3CDTF">2020-04-13T17:25:00Z</dcterms:modified>
</cp:coreProperties>
</file>