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BA" w:rsidRPr="002F29DD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Узагальнення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теми</w:t>
      </w:r>
      <w:r w:rsidR="002F29D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A34387" w:rsidRPr="00EF6CEA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Оксигеновмісні</w:t>
      </w:r>
      <w:proofErr w:type="spellEnd"/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76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proofErr w:type="spellStart"/>
      <w:r w:rsidR="003976BA"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</w:t>
      </w:r>
      <w:r w:rsidR="004D3B7C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3976BA"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рогеновмісні</w:t>
      </w:r>
      <w:proofErr w:type="spellEnd"/>
      <w:r w:rsidR="003976BA"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76BA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рганічні сполуки»</w:t>
      </w:r>
    </w:p>
    <w:p w:rsidR="00A34387" w:rsidRPr="00EF6CEA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уроку:</w:t>
      </w:r>
    </w:p>
    <w:p w:rsidR="00A34387" w:rsidRPr="003976BA" w:rsidRDefault="00A34387" w:rsidP="004D3B7C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CE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Навчальна:</w:t>
      </w:r>
      <w:r w:rsidRPr="00A34387">
        <w:rPr>
          <w:rFonts w:ascii="Times New Roman" w:hAnsi="Times New Roman" w:cs="Times New Roman"/>
          <w:sz w:val="28"/>
          <w:szCs w:val="28"/>
        </w:rPr>
        <w:t> 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узагальнити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="004D3B7C">
        <w:rPr>
          <w:rFonts w:ascii="Times New Roman" w:hAnsi="Times New Roman" w:cs="Times New Roman"/>
          <w:sz w:val="28"/>
          <w:szCs w:val="28"/>
          <w:lang w:val="uk-UA"/>
        </w:rPr>
        <w:t xml:space="preserve">й систематизувати знання учнів 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50F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="004D3B7C">
        <w:rPr>
          <w:rFonts w:ascii="Times New Roman" w:hAnsi="Times New Roman" w:cs="Times New Roman"/>
          <w:sz w:val="28"/>
          <w:szCs w:val="28"/>
          <w:lang w:val="uk-UA"/>
        </w:rPr>
        <w:t>вивчені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="00D50F89">
        <w:rPr>
          <w:rFonts w:ascii="Times New Roman" w:hAnsi="Times New Roman" w:cs="Times New Roman"/>
          <w:sz w:val="28"/>
          <w:szCs w:val="28"/>
          <w:lang w:val="uk-UA"/>
        </w:rPr>
        <w:t>класи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6CEA">
        <w:rPr>
          <w:rFonts w:ascii="Times New Roman" w:hAnsi="Times New Roman" w:cs="Times New Roman"/>
          <w:sz w:val="28"/>
          <w:szCs w:val="28"/>
          <w:lang w:val="uk-UA"/>
        </w:rPr>
        <w:t>оксигеновмісних</w:t>
      </w:r>
      <w:proofErr w:type="spellEnd"/>
      <w:r w:rsidRPr="00EF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6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3976BA" w:rsidRPr="00EF6CE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4D3B7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976BA" w:rsidRPr="00EF6CEA">
        <w:rPr>
          <w:rFonts w:ascii="Times New Roman" w:hAnsi="Times New Roman" w:cs="Times New Roman"/>
          <w:sz w:val="28"/>
          <w:szCs w:val="28"/>
          <w:lang w:val="uk-UA"/>
        </w:rPr>
        <w:t>рогеновмісн</w:t>
      </w:r>
      <w:r w:rsidR="003976B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3976BA" w:rsidRPr="00EF6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органічних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="004D3B7C">
        <w:rPr>
          <w:rFonts w:ascii="Times New Roman" w:hAnsi="Times New Roman" w:cs="Times New Roman"/>
          <w:sz w:val="28"/>
          <w:szCs w:val="28"/>
          <w:lang w:val="uk-UA"/>
        </w:rPr>
        <w:t xml:space="preserve">сполук, їх 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взаємозв’язок;</w:t>
      </w:r>
      <w:r w:rsidRPr="00A34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976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F6CEA">
        <w:rPr>
          <w:rFonts w:ascii="Times New Roman" w:hAnsi="Times New Roman" w:cs="Times New Roman"/>
          <w:sz w:val="28"/>
          <w:szCs w:val="28"/>
          <w:lang w:val="uk-UA"/>
        </w:rPr>
        <w:t>озши</w:t>
      </w:r>
      <w:r w:rsidR="003976BA">
        <w:rPr>
          <w:rFonts w:ascii="Times New Roman" w:hAnsi="Times New Roman" w:cs="Times New Roman"/>
          <w:sz w:val="28"/>
          <w:szCs w:val="28"/>
          <w:lang w:val="uk-UA"/>
        </w:rPr>
        <w:t>рю</w:t>
      </w:r>
      <w:r w:rsidR="004D3B7C">
        <w:rPr>
          <w:rFonts w:ascii="Times New Roman" w:hAnsi="Times New Roman" w:cs="Times New Roman"/>
          <w:sz w:val="28"/>
          <w:szCs w:val="28"/>
          <w:lang w:val="uk-UA"/>
        </w:rPr>
        <w:t>-вати</w:t>
      </w:r>
      <w:proofErr w:type="spellEnd"/>
      <w:r w:rsidR="004D3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B7C">
        <w:rPr>
          <w:rFonts w:ascii="Times New Roman" w:hAnsi="Times New Roman" w:cs="Times New Roman"/>
          <w:sz w:val="28"/>
          <w:szCs w:val="28"/>
          <w:lang w:val="uk-UA"/>
        </w:rPr>
        <w:t>кругозір учнів в процесі самостійного вирішення проблемних завдань;</w:t>
      </w:r>
      <w:r w:rsidRPr="00A34387">
        <w:rPr>
          <w:rFonts w:ascii="Times New Roman" w:hAnsi="Times New Roman" w:cs="Times New Roman"/>
          <w:sz w:val="28"/>
          <w:szCs w:val="28"/>
        </w:rPr>
        <w:t> </w:t>
      </w:r>
      <w:r w:rsidRPr="004D3B7C">
        <w:rPr>
          <w:rFonts w:ascii="Times New Roman" w:hAnsi="Times New Roman" w:cs="Times New Roman"/>
          <w:sz w:val="28"/>
          <w:szCs w:val="28"/>
          <w:lang w:val="uk-UA"/>
        </w:rPr>
        <w:t>поглибити вміння розв’язувати експериментальні задачі.</w:t>
      </w:r>
    </w:p>
    <w:p w:rsidR="006C2EBD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12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Розвивальна:</w:t>
      </w:r>
      <w:r w:rsidRPr="00A34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</w:t>
      </w:r>
      <w:proofErr w:type="spellStart"/>
      <w:r w:rsidRPr="00FE6129">
        <w:rPr>
          <w:rFonts w:ascii="Times New Roman" w:hAnsi="Times New Roman" w:cs="Times New Roman"/>
          <w:sz w:val="28"/>
          <w:szCs w:val="28"/>
          <w:lang w:val="uk-UA"/>
        </w:rPr>
        <w:t>компетентнісно-орієнтований</w:t>
      </w:r>
      <w:proofErr w:type="spellEnd"/>
      <w:r w:rsidRPr="00FE6129">
        <w:rPr>
          <w:rFonts w:ascii="Times New Roman" w:hAnsi="Times New Roman" w:cs="Times New Roman"/>
          <w:sz w:val="28"/>
          <w:szCs w:val="28"/>
          <w:lang w:val="uk-UA"/>
        </w:rPr>
        <w:t xml:space="preserve"> підхід учнів п</w:t>
      </w:r>
      <w:r w:rsidR="00E031EA">
        <w:rPr>
          <w:rFonts w:ascii="Times New Roman" w:hAnsi="Times New Roman" w:cs="Times New Roman"/>
          <w:sz w:val="28"/>
          <w:szCs w:val="28"/>
          <w:lang w:val="uk-UA"/>
        </w:rPr>
        <w:t xml:space="preserve">ід час вивчення предмету </w:t>
      </w:r>
      <w:r w:rsidR="00EB6B71" w:rsidRPr="00FE6129">
        <w:rPr>
          <w:rFonts w:ascii="Times New Roman" w:hAnsi="Times New Roman" w:cs="Times New Roman"/>
          <w:sz w:val="28"/>
          <w:szCs w:val="28"/>
          <w:lang w:val="uk-UA"/>
        </w:rPr>
        <w:t xml:space="preserve">хімія, 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логічне мислення, навички роботи із різними джерела</w:t>
      </w:r>
      <w:r w:rsidR="00E031E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A34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інформації;</w:t>
      </w:r>
      <w:r w:rsidRPr="00A3438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вдосконалювати їх хімічну мову;</w:t>
      </w:r>
      <w:r w:rsidR="003976BA" w:rsidRPr="00FE6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формувати уміння: розповідати, пояснювати, одержувати із тексту та</w:t>
      </w:r>
      <w:r w:rsidR="003976BA" w:rsidRPr="00FE6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ілюстрацій нові знання, конкретизувати набуті знання;</w:t>
      </w:r>
      <w:r w:rsidRPr="00A34387">
        <w:rPr>
          <w:rFonts w:ascii="Times New Roman" w:hAnsi="Times New Roman" w:cs="Times New Roman"/>
          <w:sz w:val="28"/>
          <w:szCs w:val="28"/>
        </w:rPr>
        <w:t> </w:t>
      </w:r>
      <w:r w:rsidRPr="00FE6129">
        <w:rPr>
          <w:rFonts w:ascii="Times New Roman" w:hAnsi="Times New Roman" w:cs="Times New Roman"/>
          <w:sz w:val="28"/>
          <w:szCs w:val="28"/>
          <w:lang w:val="uk-UA"/>
        </w:rPr>
        <w:t>показати нерозривний зв’язок вивчених речовин з існуванням живої природи</w:t>
      </w:r>
      <w:r w:rsidR="006C2EBD" w:rsidRPr="006C2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EBD">
        <w:rPr>
          <w:rFonts w:ascii="Times New Roman" w:hAnsi="Times New Roman" w:cs="Times New Roman"/>
          <w:sz w:val="28"/>
          <w:szCs w:val="28"/>
          <w:lang w:val="uk-UA"/>
        </w:rPr>
        <w:t>і застосуванням знань на практиці в житті людини.</w:t>
      </w:r>
    </w:p>
    <w:p w:rsidR="00A34387" w:rsidRPr="00A34387" w:rsidRDefault="008A27BB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Виховна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ховувати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9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зібраність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спостережливість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тактовність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  та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корек</w:t>
      </w:r>
      <w:proofErr w:type="gramStart"/>
      <w:r w:rsidR="00A34387" w:rsidRPr="00A3438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B6B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ність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34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комп’ютерна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6BA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="003976BA">
        <w:rPr>
          <w:rFonts w:ascii="Times New Roman" w:hAnsi="Times New Roman" w:cs="Times New Roman"/>
          <w:sz w:val="28"/>
          <w:szCs w:val="28"/>
        </w:rPr>
        <w:t>,  </w:t>
      </w:r>
      <w:proofErr w:type="spellStart"/>
      <w:r w:rsidR="003976BA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="003976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6BA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="003976B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косметичні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A3438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3976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3976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6BA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="00397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Форми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4387">
        <w:rPr>
          <w:rFonts w:ascii="Times New Roman" w:hAnsi="Times New Roman" w:cs="Times New Roman"/>
          <w:sz w:val="28"/>
          <w:szCs w:val="28"/>
        </w:rPr>
        <w:t xml:space="preserve">  робота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роздатковим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іалом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тренувальних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фронтальна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робота, робота в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34387" w:rsidRPr="00A34387" w:rsidRDefault="00A34387" w:rsidP="00EB6B71">
      <w:pPr>
        <w:spacing w:after="0"/>
        <w:ind w:left="-709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34387" w:rsidRPr="00A34387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класу</w:t>
      </w:r>
      <w:proofErr w:type="spellEnd"/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t>ІІ.  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Мотивація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навчальної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34387">
        <w:rPr>
          <w:rFonts w:ascii="Times New Roman" w:hAnsi="Times New Roman" w:cs="Times New Roman"/>
          <w:i/>
          <w:iCs/>
          <w:sz w:val="28"/>
          <w:szCs w:val="28"/>
        </w:rPr>
        <w:t>Бесіда</w:t>
      </w:r>
      <w:proofErr w:type="spellEnd"/>
      <w:r w:rsidRPr="00A3438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B6B71" w:rsidRPr="002F29DD" w:rsidRDefault="00C9097E" w:rsidP="00EB6B71">
      <w:pPr>
        <w:spacing w:after="0"/>
        <w:ind w:left="-709" w:right="-284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день! Вітаю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присутніх! На протязі всього ІІ семестру 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</w:t>
      </w:r>
      <w:r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DD">
        <w:rPr>
          <w:rFonts w:ascii="Times New Roman" w:hAnsi="Times New Roman" w:cs="Times New Roman"/>
          <w:sz w:val="28"/>
          <w:szCs w:val="28"/>
        </w:rPr>
        <w:t>органічну</w:t>
      </w:r>
      <w:proofErr w:type="spellEnd"/>
      <w:r w:rsid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9DD">
        <w:rPr>
          <w:rFonts w:ascii="Times New Roman" w:hAnsi="Times New Roman" w:cs="Times New Roman"/>
          <w:sz w:val="28"/>
          <w:szCs w:val="28"/>
        </w:rPr>
        <w:t>хімію</w:t>
      </w:r>
      <w:proofErr w:type="spellEnd"/>
      <w:r w:rsidR="002F29D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2F29DD">
        <w:rPr>
          <w:rFonts w:ascii="Times New Roman" w:hAnsi="Times New Roman" w:cs="Times New Roman"/>
          <w:sz w:val="28"/>
          <w:szCs w:val="28"/>
          <w:lang w:val="uk-UA"/>
        </w:rPr>
        <w:t>. Як відомо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дуже багато</w:t>
      </w:r>
      <w:r w:rsidR="002F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387" w:rsidRPr="002F29DD">
        <w:rPr>
          <w:rFonts w:ascii="Times New Roman" w:hAnsi="Times New Roman" w:cs="Times New Roman"/>
          <w:sz w:val="28"/>
          <w:szCs w:val="28"/>
          <w:lang w:val="uk-UA"/>
        </w:rPr>
        <w:t>більше 20млн.</w:t>
      </w:r>
      <w:r w:rsidR="002F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DD">
        <w:rPr>
          <w:rFonts w:ascii="Times New Roman" w:hAnsi="Times New Roman" w:cs="Times New Roman"/>
          <w:iCs/>
          <w:sz w:val="28"/>
          <w:szCs w:val="28"/>
          <w:lang w:val="uk-UA"/>
        </w:rPr>
        <w:t>речовин.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Давайте разом згадаємо: </w:t>
      </w:r>
    </w:p>
    <w:p w:rsidR="00EB6B71" w:rsidRPr="002F29DD" w:rsidRDefault="002F29DD" w:rsidP="00EB6B71">
      <w:pPr>
        <w:pStyle w:val="a9"/>
        <w:numPr>
          <w:ilvl w:val="0"/>
          <w:numId w:val="41"/>
        </w:num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органічні</w:t>
      </w:r>
      <w:r w:rsidR="00A34387"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EB6B71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A34387" w:rsidRPr="00EB6B71">
        <w:rPr>
          <w:rFonts w:ascii="Times New Roman" w:hAnsi="Times New Roman" w:cs="Times New Roman"/>
          <w:sz w:val="28"/>
          <w:szCs w:val="28"/>
        </w:rPr>
        <w:t xml:space="preserve">? </w:t>
      </w:r>
      <w:r w:rsidR="00A34387" w:rsidRPr="002F29D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A34387" w:rsidRPr="002F29DD">
        <w:rPr>
          <w:rFonts w:ascii="Times New Roman" w:hAnsi="Times New Roman" w:cs="Times New Roman"/>
          <w:b/>
          <w:i/>
          <w:sz w:val="28"/>
          <w:szCs w:val="28"/>
        </w:rPr>
        <w:t>вуглеводні</w:t>
      </w:r>
      <w:proofErr w:type="spellEnd"/>
      <w:r w:rsidR="00A34387" w:rsidRPr="002F29D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A34387" w:rsidRPr="002F29DD">
        <w:rPr>
          <w:rFonts w:ascii="Times New Roman" w:hAnsi="Times New Roman" w:cs="Times New Roman"/>
          <w:b/>
          <w:i/>
          <w:sz w:val="28"/>
          <w:szCs w:val="28"/>
        </w:rPr>
        <w:t>оксигеновмі</w:t>
      </w:r>
      <w:r>
        <w:rPr>
          <w:rFonts w:ascii="Times New Roman" w:hAnsi="Times New Roman" w:cs="Times New Roman"/>
          <w:b/>
          <w:i/>
          <w:sz w:val="28"/>
          <w:szCs w:val="28"/>
        </w:rPr>
        <w:t>сні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нірогеновмісні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сполуки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6B71" w:rsidRPr="00EB6B71" w:rsidRDefault="00A34387" w:rsidP="00EB6B71">
      <w:pPr>
        <w:pStyle w:val="a9"/>
        <w:numPr>
          <w:ilvl w:val="0"/>
          <w:numId w:val="4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B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71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 </w:t>
      </w:r>
      <w:r w:rsidR="00C9097E">
        <w:rPr>
          <w:rFonts w:ascii="Times New Roman" w:hAnsi="Times New Roman" w:cs="Times New Roman"/>
          <w:sz w:val="28"/>
          <w:szCs w:val="28"/>
          <w:lang w:val="uk-UA"/>
        </w:rPr>
        <w:t>відносяться до вуглеводнів</w:t>
      </w:r>
      <w:r w:rsidRPr="00EB6B71">
        <w:rPr>
          <w:rFonts w:ascii="Times New Roman" w:hAnsi="Times New Roman" w:cs="Times New Roman"/>
          <w:sz w:val="28"/>
          <w:szCs w:val="28"/>
        </w:rPr>
        <w:t xml:space="preserve">? </w:t>
      </w:r>
      <w:r w:rsidR="00C9097E">
        <w:rPr>
          <w:rFonts w:ascii="Times New Roman" w:hAnsi="Times New Roman" w:cs="Times New Roman"/>
          <w:b/>
          <w:i/>
          <w:sz w:val="28"/>
          <w:szCs w:val="28"/>
          <w:lang w:val="uk-UA"/>
        </w:rPr>
        <w:t>(алкани, алкени, алкіни</w:t>
      </w:r>
      <w:r w:rsidR="00C9097E" w:rsidRPr="002F29D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A34387" w:rsidRPr="002F29DD" w:rsidRDefault="00C9097E" w:rsidP="00EB6B71">
      <w:pPr>
        <w:pStyle w:val="a9"/>
        <w:numPr>
          <w:ilvl w:val="0"/>
          <w:numId w:val="41"/>
        </w:num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</w:t>
      </w:r>
      <w:r w:rsidR="00A34387"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EB6B71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A34387" w:rsidRPr="00EB6B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34387" w:rsidRPr="00EB6B71">
        <w:rPr>
          <w:rFonts w:ascii="Times New Roman" w:hAnsi="Times New Roman" w:cs="Times New Roman"/>
          <w:sz w:val="28"/>
          <w:szCs w:val="28"/>
        </w:rPr>
        <w:t>оксигеновмісних</w:t>
      </w:r>
      <w:proofErr w:type="spellEnd"/>
      <w:r w:rsidR="00A34387" w:rsidRPr="00EB6B71">
        <w:rPr>
          <w:rFonts w:ascii="Times New Roman" w:hAnsi="Times New Roman" w:cs="Times New Roman"/>
          <w:sz w:val="28"/>
          <w:szCs w:val="28"/>
        </w:rPr>
        <w:t>?</w:t>
      </w:r>
      <w:r w:rsidR="002F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DD" w:rsidRPr="002F29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(спирти, карбонові кислоти, </w:t>
      </w:r>
      <w:r w:rsidR="002F29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вищі карбонові кислоти, </w:t>
      </w:r>
      <w:r w:rsidR="002F29DD" w:rsidRPr="002F29DD">
        <w:rPr>
          <w:rFonts w:ascii="Times New Roman" w:hAnsi="Times New Roman" w:cs="Times New Roman"/>
          <w:b/>
          <w:i/>
          <w:sz w:val="28"/>
          <w:szCs w:val="28"/>
          <w:lang w:val="uk-UA"/>
        </w:rPr>
        <w:t>мило, жири, вуглеводи)</w:t>
      </w:r>
    </w:p>
    <w:p w:rsidR="003976BA" w:rsidRPr="002F29DD" w:rsidRDefault="00C9097E" w:rsidP="003976BA">
      <w:pPr>
        <w:pStyle w:val="a9"/>
        <w:numPr>
          <w:ilvl w:val="0"/>
          <w:numId w:val="41"/>
        </w:numPr>
        <w:spacing w:after="0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класи</w:t>
      </w:r>
      <w:r w:rsidR="003976BA"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6BA" w:rsidRPr="00EB6B71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="003976BA" w:rsidRPr="00EB6B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976B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4D3B7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3976BA">
        <w:rPr>
          <w:rFonts w:ascii="Times New Roman" w:hAnsi="Times New Roman" w:cs="Times New Roman"/>
          <w:sz w:val="28"/>
          <w:szCs w:val="28"/>
        </w:rPr>
        <w:t>рогеновмі</w:t>
      </w:r>
      <w:r w:rsidR="003976BA" w:rsidRPr="00EB6B71">
        <w:rPr>
          <w:rFonts w:ascii="Times New Roman" w:hAnsi="Times New Roman" w:cs="Times New Roman"/>
          <w:sz w:val="28"/>
          <w:szCs w:val="28"/>
        </w:rPr>
        <w:t>сних</w:t>
      </w:r>
      <w:proofErr w:type="spellEnd"/>
      <w:r w:rsidR="003976BA" w:rsidRPr="00EB6B71">
        <w:rPr>
          <w:rFonts w:ascii="Times New Roman" w:hAnsi="Times New Roman" w:cs="Times New Roman"/>
          <w:sz w:val="28"/>
          <w:szCs w:val="28"/>
        </w:rPr>
        <w:t>?</w:t>
      </w:r>
      <w:r w:rsidR="002F2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9DD" w:rsidRPr="002F29DD">
        <w:rPr>
          <w:rFonts w:ascii="Times New Roman" w:hAnsi="Times New Roman" w:cs="Times New Roman"/>
          <w:b/>
          <w:i/>
          <w:sz w:val="28"/>
          <w:szCs w:val="28"/>
          <w:lang w:val="uk-UA"/>
        </w:rPr>
        <w:t>(білки і амінокислоти)</w:t>
      </w:r>
    </w:p>
    <w:p w:rsidR="00C9097E" w:rsidRPr="00C9097E" w:rsidRDefault="00C9097E" w:rsidP="00C9097E">
      <w:pPr>
        <w:pStyle w:val="a9"/>
        <w:spacing w:after="0"/>
        <w:ind w:left="11" w:right="-284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C9097E">
        <w:rPr>
          <w:rFonts w:ascii="Times New Roman" w:hAnsi="Times New Roman" w:cs="Times New Roman"/>
          <w:b/>
          <w:bCs/>
          <w:i/>
          <w:sz w:val="28"/>
          <w:szCs w:val="28"/>
        </w:rPr>
        <w:t>Епіграф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уроку</w:t>
      </w:r>
      <w:r w:rsidRPr="00C9097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:</w:t>
      </w:r>
    </w:p>
    <w:p w:rsidR="00C9097E" w:rsidRPr="00C9097E" w:rsidRDefault="00C9097E" w:rsidP="00C9097E">
      <w:pPr>
        <w:pStyle w:val="a9"/>
        <w:spacing w:after="0"/>
        <w:ind w:left="11" w:right="-284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Мало знати, треба </w:t>
      </w:r>
      <w:proofErr w:type="spellStart"/>
      <w:proofErr w:type="gramStart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ще</w:t>
      </w:r>
      <w:proofErr w:type="spellEnd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й</w:t>
      </w:r>
      <w:proofErr w:type="spellEnd"/>
      <w:proofErr w:type="gramEnd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proofErr w:type="spellStart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застосовувати</w:t>
      </w:r>
      <w:proofErr w:type="spellEnd"/>
      <w:r w:rsidRPr="00C9097E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2F29DD" w:rsidRPr="002F29DD" w:rsidRDefault="00C9097E" w:rsidP="00C9097E">
      <w:pPr>
        <w:pStyle w:val="a9"/>
        <w:spacing w:after="0"/>
        <w:ind w:left="11" w:right="-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Гете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 уроку: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B7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EB6B71">
        <w:rPr>
          <w:rFonts w:ascii="Times New Roman" w:hAnsi="Times New Roman" w:cs="Times New Roman"/>
          <w:sz w:val="28"/>
          <w:szCs w:val="28"/>
        </w:rPr>
        <w:t xml:space="preserve"> про </w:t>
      </w:r>
      <w:proofErr w:type="spellStart"/>
      <w:r w:rsidR="00EB6B71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оксигеновмісних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3976B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3976BA">
        <w:rPr>
          <w:rFonts w:ascii="Times New Roman" w:hAnsi="Times New Roman" w:cs="Times New Roman"/>
          <w:sz w:val="28"/>
          <w:szCs w:val="28"/>
          <w:lang w:val="uk-UA"/>
        </w:rPr>
        <w:t>нітрогеновміних</w:t>
      </w:r>
      <w:proofErr w:type="spellEnd"/>
      <w:r w:rsidR="00397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нерозривний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існуванням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="00C9097E">
        <w:rPr>
          <w:rFonts w:ascii="Times New Roman" w:hAnsi="Times New Roman" w:cs="Times New Roman"/>
          <w:sz w:val="28"/>
          <w:szCs w:val="28"/>
          <w:lang w:val="uk-UA"/>
        </w:rPr>
        <w:t xml:space="preserve"> і застосуванням знань на </w:t>
      </w:r>
      <w:r w:rsidR="00D50F89">
        <w:rPr>
          <w:rFonts w:ascii="Times New Roman" w:hAnsi="Times New Roman" w:cs="Times New Roman"/>
          <w:sz w:val="28"/>
          <w:szCs w:val="28"/>
          <w:lang w:val="uk-UA"/>
        </w:rPr>
        <w:t>практиці</w:t>
      </w:r>
      <w:r w:rsidR="00C9097E">
        <w:rPr>
          <w:rFonts w:ascii="Times New Roman" w:hAnsi="Times New Roman" w:cs="Times New Roman"/>
          <w:sz w:val="28"/>
          <w:szCs w:val="28"/>
          <w:lang w:val="uk-UA"/>
        </w:rPr>
        <w:t xml:space="preserve"> в житті людини</w:t>
      </w:r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2F29DD" w:rsidRPr="002F29DD" w:rsidRDefault="00A34387" w:rsidP="002F29DD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C9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97E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="00C90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97E">
        <w:rPr>
          <w:rFonts w:ascii="Times New Roman" w:hAnsi="Times New Roman" w:cs="Times New Roman"/>
          <w:sz w:val="28"/>
          <w:szCs w:val="28"/>
        </w:rPr>
        <w:t>поділений</w:t>
      </w:r>
      <w:proofErr w:type="spellEnd"/>
      <w:r w:rsidR="00C9097E">
        <w:rPr>
          <w:rFonts w:ascii="Times New Roman" w:hAnsi="Times New Roman" w:cs="Times New Roman"/>
          <w:sz w:val="28"/>
          <w:szCs w:val="28"/>
        </w:rPr>
        <w:t xml:space="preserve"> на 3 </w:t>
      </w:r>
      <w:r w:rsidR="00C9097E">
        <w:rPr>
          <w:rFonts w:ascii="Times New Roman" w:hAnsi="Times New Roman" w:cs="Times New Roman"/>
          <w:sz w:val="28"/>
          <w:szCs w:val="28"/>
          <w:lang w:val="uk-UA"/>
        </w:rPr>
        <w:t>команди</w:t>
      </w:r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Pr="00A34387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Правила </w:t>
      </w:r>
      <w:r w:rsidR="00AB68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успішної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8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командної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68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9097E" w:rsidRPr="00C9097E" w:rsidRDefault="00C9097E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Говоріть по черзі, а не всі одночасно!</w:t>
      </w:r>
    </w:p>
    <w:p w:rsidR="00A34387" w:rsidRPr="00C9097E" w:rsidRDefault="00EB6B71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F29DD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2F29DD">
        <w:rPr>
          <w:rFonts w:ascii="Times New Roman" w:hAnsi="Times New Roman" w:cs="Times New Roman"/>
          <w:sz w:val="28"/>
          <w:szCs w:val="28"/>
        </w:rPr>
        <w:t>активним</w:t>
      </w:r>
      <w:proofErr w:type="spellEnd"/>
      <w:r w:rsidR="00A34387" w:rsidRPr="002F29DD">
        <w:rPr>
          <w:rFonts w:ascii="Times New Roman" w:hAnsi="Times New Roman" w:cs="Times New Roman"/>
          <w:sz w:val="28"/>
          <w:szCs w:val="28"/>
        </w:rPr>
        <w:t xml:space="preserve"> та </w:t>
      </w:r>
      <w:proofErr w:type="spellStart"/>
      <w:r w:rsidR="00A34387" w:rsidRPr="002F29DD">
        <w:rPr>
          <w:rFonts w:ascii="Times New Roman" w:hAnsi="Times New Roman" w:cs="Times New Roman"/>
          <w:sz w:val="28"/>
          <w:szCs w:val="28"/>
        </w:rPr>
        <w:t>поважай</w:t>
      </w:r>
      <w:proofErr w:type="spellEnd"/>
      <w:r w:rsidR="00A34387" w:rsidRPr="002F29DD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gramStart"/>
      <w:r w:rsidR="00A34387" w:rsidRPr="002F29DD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="00A34387" w:rsidRPr="002F29DD">
        <w:rPr>
          <w:rFonts w:ascii="Times New Roman" w:hAnsi="Times New Roman" w:cs="Times New Roman"/>
          <w:sz w:val="28"/>
          <w:szCs w:val="28"/>
        </w:rPr>
        <w:t>.</w:t>
      </w:r>
    </w:p>
    <w:p w:rsidR="00C9097E" w:rsidRPr="00522963" w:rsidRDefault="00C9097E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перебивайте, того то говорить.</w:t>
      </w:r>
    </w:p>
    <w:p w:rsidR="00522963" w:rsidRPr="002F29DD" w:rsidRDefault="00522963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Говоріть просто, ясно і лаконічно.</w:t>
      </w:r>
    </w:p>
    <w:p w:rsidR="00A34387" w:rsidRPr="002F29DD" w:rsidRDefault="00A34387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9DD">
        <w:rPr>
          <w:rFonts w:ascii="Times New Roman" w:hAnsi="Times New Roman" w:cs="Times New Roman"/>
          <w:sz w:val="28"/>
          <w:szCs w:val="28"/>
        </w:rPr>
        <w:t>Працюй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9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29DD">
        <w:rPr>
          <w:rFonts w:ascii="Times New Roman" w:hAnsi="Times New Roman" w:cs="Times New Roman"/>
          <w:sz w:val="28"/>
          <w:szCs w:val="28"/>
        </w:rPr>
        <w:t>атмосфер</w:t>
      </w:r>
      <w:proofErr w:type="gramEnd"/>
      <w:r w:rsidRPr="002F29D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F29DD">
        <w:rPr>
          <w:rFonts w:ascii="Times New Roman" w:hAnsi="Times New Roman" w:cs="Times New Roman"/>
          <w:sz w:val="28"/>
          <w:szCs w:val="28"/>
        </w:rPr>
        <w:t>взаємовигідного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A34387" w:rsidRPr="002F29DD" w:rsidRDefault="00A34387" w:rsidP="002F29DD">
      <w:pPr>
        <w:pStyle w:val="a9"/>
        <w:numPr>
          <w:ilvl w:val="0"/>
          <w:numId w:val="42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9DD">
        <w:rPr>
          <w:rFonts w:ascii="Times New Roman" w:hAnsi="Times New Roman" w:cs="Times New Roman"/>
          <w:sz w:val="28"/>
          <w:szCs w:val="28"/>
        </w:rPr>
        <w:t>Допомагай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9D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F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F29DD">
        <w:rPr>
          <w:rFonts w:ascii="Times New Roman" w:hAnsi="Times New Roman" w:cs="Times New Roman"/>
          <w:sz w:val="28"/>
          <w:szCs w:val="28"/>
        </w:rPr>
        <w:t xml:space="preserve"> потреби.</w:t>
      </w:r>
    </w:p>
    <w:p w:rsidR="00A34387" w:rsidRPr="002F29DD" w:rsidRDefault="00A34387" w:rsidP="00F7094F">
      <w:pPr>
        <w:spacing w:after="0"/>
        <w:ind w:left="-709" w:right="-28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34387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Девіз</w:t>
      </w:r>
      <w:proofErr w:type="spell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уроку</w:t>
      </w:r>
      <w:r w:rsidR="002F29D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A34387" w:rsidRPr="002F29DD" w:rsidRDefault="00A34387" w:rsidP="00EB6B71">
      <w:pPr>
        <w:spacing w:after="0"/>
        <w:ind w:left="-709" w:right="-284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2F29DD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Істина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відкривається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лише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тим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,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хто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її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шука</w:t>
      </w:r>
      <w:proofErr w:type="gramStart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є</w:t>
      </w:r>
      <w:proofErr w:type="spellEnd"/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proofErr w:type="gramEnd"/>
    </w:p>
    <w:p w:rsidR="00A34387" w:rsidRPr="002F29DD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="00EB6B71"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</w:t>
      </w:r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                 </w:t>
      </w:r>
      <w:r w:rsidR="00F7094F" w:rsidRPr="002F29DD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 xml:space="preserve">       </w:t>
      </w:r>
      <w:r w:rsidRPr="002F29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    Д.І.Менделєєв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Повторення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узагальнення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понять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засвоєння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відповідної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ї</w:t>
      </w:r>
      <w:proofErr w:type="gram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</w:p>
    <w:p w:rsidR="00A34387" w:rsidRPr="00A34387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Розпочнемо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 </w:t>
      </w:r>
      <w:r w:rsidRPr="00A34387">
        <w:rPr>
          <w:rFonts w:ascii="Times New Roman" w:hAnsi="Times New Roman" w:cs="Times New Roman"/>
          <w:b/>
          <w:bCs/>
          <w:sz w:val="28"/>
          <w:szCs w:val="28"/>
        </w:rPr>
        <w:t>конкурсу «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Розминка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4387" w:rsidRPr="00A34387" w:rsidRDefault="00A34387" w:rsidP="00EB6B71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i/>
          <w:iCs/>
          <w:sz w:val="28"/>
          <w:szCs w:val="28"/>
        </w:rPr>
        <w:t xml:space="preserve">(за </w:t>
      </w:r>
      <w:proofErr w:type="spellStart"/>
      <w:r w:rsidRPr="00A34387">
        <w:rPr>
          <w:rFonts w:ascii="Times New Roman" w:hAnsi="Times New Roman" w:cs="Times New Roman"/>
          <w:i/>
          <w:iCs/>
          <w:sz w:val="28"/>
          <w:szCs w:val="28"/>
        </w:rPr>
        <w:t>кожну</w:t>
      </w:r>
      <w:proofErr w:type="spellEnd"/>
      <w:r w:rsidRPr="00A343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i/>
          <w:iCs/>
          <w:sz w:val="28"/>
          <w:szCs w:val="28"/>
        </w:rPr>
        <w:t>прави</w:t>
      </w:r>
      <w:r w:rsidR="00522963">
        <w:rPr>
          <w:rFonts w:ascii="Times New Roman" w:hAnsi="Times New Roman" w:cs="Times New Roman"/>
          <w:i/>
          <w:iCs/>
          <w:sz w:val="28"/>
          <w:szCs w:val="28"/>
        </w:rPr>
        <w:t>льну</w:t>
      </w:r>
      <w:proofErr w:type="spellEnd"/>
      <w:r w:rsidR="005229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2963">
        <w:rPr>
          <w:rFonts w:ascii="Times New Roman" w:hAnsi="Times New Roman" w:cs="Times New Roman"/>
          <w:i/>
          <w:iCs/>
          <w:sz w:val="28"/>
          <w:szCs w:val="28"/>
        </w:rPr>
        <w:t>відповідь</w:t>
      </w:r>
      <w:proofErr w:type="spellEnd"/>
      <w:r w:rsidR="005229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2963">
        <w:rPr>
          <w:rFonts w:ascii="Times New Roman" w:hAnsi="Times New Roman" w:cs="Times New Roman"/>
          <w:i/>
          <w:iCs/>
          <w:sz w:val="28"/>
          <w:szCs w:val="28"/>
        </w:rPr>
        <w:t>можна</w:t>
      </w:r>
      <w:proofErr w:type="spellEnd"/>
      <w:r w:rsidR="005229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22963">
        <w:rPr>
          <w:rFonts w:ascii="Times New Roman" w:hAnsi="Times New Roman" w:cs="Times New Roman"/>
          <w:i/>
          <w:iCs/>
          <w:sz w:val="28"/>
          <w:szCs w:val="28"/>
        </w:rPr>
        <w:t>отримати</w:t>
      </w:r>
      <w:proofErr w:type="spellEnd"/>
      <w:r w:rsidR="00522963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5229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бал, даю фішку організаторам команд, </w:t>
      </w:r>
      <w:proofErr w:type="gramStart"/>
      <w:r w:rsidR="00522963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вони</w:t>
      </w:r>
      <w:proofErr w:type="gramEnd"/>
      <w:r w:rsidR="0052296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їх рахують і відмічають активність своєї команди</w:t>
      </w:r>
      <w:r w:rsidRPr="00A3438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34387" w:rsidRPr="00EB6B71" w:rsidRDefault="00EB6B71" w:rsidP="00522963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EB6B7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6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4387" w:rsidRPr="00EB6B71">
        <w:rPr>
          <w:rFonts w:ascii="Times New Roman" w:hAnsi="Times New Roman" w:cs="Times New Roman"/>
          <w:b/>
          <w:sz w:val="28"/>
          <w:szCs w:val="28"/>
        </w:rPr>
        <w:t>Термінологічний</w:t>
      </w:r>
      <w:proofErr w:type="spellEnd"/>
      <w:r w:rsidR="00A34387" w:rsidRPr="00EB6B71">
        <w:rPr>
          <w:rFonts w:ascii="Times New Roman" w:hAnsi="Times New Roman" w:cs="Times New Roman"/>
          <w:b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(</w:t>
      </w:r>
      <w:r w:rsidR="00F7094F">
        <w:rPr>
          <w:rFonts w:ascii="Times New Roman" w:hAnsi="Times New Roman" w:cs="Times New Roman"/>
          <w:b/>
          <w:bCs/>
          <w:sz w:val="28"/>
          <w:szCs w:val="28"/>
        </w:rPr>
        <w:t xml:space="preserve">максимум </w:t>
      </w:r>
      <w:r w:rsidR="00F7094F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387">
        <w:rPr>
          <w:rFonts w:ascii="Times New Roman" w:hAnsi="Times New Roman" w:cs="Times New Roman"/>
          <w:sz w:val="28"/>
          <w:szCs w:val="28"/>
        </w:rPr>
        <w:t>хар</w:t>
      </w:r>
      <w:r w:rsidR="00F7094F">
        <w:rPr>
          <w:rFonts w:ascii="Times New Roman" w:hAnsi="Times New Roman" w:cs="Times New Roman"/>
          <w:sz w:val="28"/>
          <w:szCs w:val="28"/>
        </w:rPr>
        <w:t>актерна</w:t>
      </w:r>
      <w:proofErr w:type="gramEnd"/>
      <w:r w:rsidR="00F7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="00F7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F7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="00F7094F">
        <w:rPr>
          <w:rFonts w:ascii="Times New Roman" w:hAnsi="Times New Roman" w:cs="Times New Roman"/>
          <w:sz w:val="28"/>
          <w:szCs w:val="28"/>
        </w:rPr>
        <w:t xml:space="preserve"> </w:t>
      </w:r>
      <w:r w:rsidR="00F709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F7094F">
        <w:rPr>
          <w:rFonts w:ascii="Times New Roman" w:hAnsi="Times New Roman" w:cs="Times New Roman"/>
          <w:sz w:val="28"/>
          <w:szCs w:val="28"/>
          <w:lang w:val="uk-UA"/>
        </w:rPr>
        <w:t xml:space="preserve">фізичні і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функціональною</w:t>
      </w:r>
      <w:proofErr w:type="spell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групою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атомів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–</w:t>
      </w:r>
      <w:r w:rsidR="00F70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СН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2963">
        <w:rPr>
          <w:rFonts w:ascii="Times New Roman" w:hAnsi="Times New Roman" w:cs="Times New Roman"/>
          <w:sz w:val="28"/>
          <w:szCs w:val="28"/>
        </w:rPr>
        <w:t> </w:t>
      </w:r>
      <w:r w:rsidR="00522963"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Pr="00A343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22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гомологічн</w:t>
      </w:r>
      <w:proofErr w:type="spellEnd"/>
      <w:r w:rsidR="005229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ізниц</w:t>
      </w:r>
      <w:proofErr w:type="spellEnd"/>
      <w:r w:rsidR="005229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я</w:t>
      </w:r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вбирати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воду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гігроскопічністю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F7094F" w:rsidRPr="00F7094F" w:rsidRDefault="00522963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7094F">
        <w:rPr>
          <w:rFonts w:ascii="Times New Roman" w:hAnsi="Times New Roman" w:cs="Times New Roman"/>
          <w:sz w:val="28"/>
          <w:szCs w:val="28"/>
          <w:lang w:val="uk-UA"/>
        </w:rPr>
        <w:t xml:space="preserve">рупа </w:t>
      </w:r>
      <w:r w:rsidR="00F7094F" w:rsidRPr="00F7094F">
        <w:rPr>
          <w:rFonts w:ascii="Times New Roman" w:hAnsi="Times New Roman" w:cs="Times New Roman"/>
          <w:sz w:val="28"/>
          <w:szCs w:val="28"/>
        </w:rPr>
        <w:t>С</w:t>
      </w:r>
      <w:r w:rsidR="00F7094F" w:rsidRPr="00F7094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="00F7094F" w:rsidRPr="00F7094F">
        <w:rPr>
          <w:rFonts w:ascii="Times New Roman" w:hAnsi="Times New Roman" w:cs="Times New Roman"/>
          <w:sz w:val="28"/>
          <w:szCs w:val="28"/>
        </w:rPr>
        <w:t>Н</w:t>
      </w:r>
      <w:r w:rsidR="00F7094F" w:rsidRPr="00F7094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094F" w:rsidRPr="00F7094F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п+1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</w:t>
      </w:r>
      <w:r w:rsidR="00F709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7094F" w:rsidRPr="00A343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радикал</w:t>
      </w:r>
      <w:r w:rsidR="00F7094F"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F7094F" w:rsidRPr="00A34387">
        <w:rPr>
          <w:rFonts w:ascii="Times New Roman" w:hAnsi="Times New Roman" w:cs="Times New Roman"/>
          <w:sz w:val="28"/>
          <w:szCs w:val="28"/>
        </w:rPr>
        <w:t>–</w:t>
      </w:r>
      <w:r w:rsidR="00F70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ОН? (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багатоатомність</w:t>
      </w:r>
      <w:proofErr w:type="spell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спиртів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522963" w:rsidRPr="00522963" w:rsidRDefault="00522963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формул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насичених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одноосновних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карбонових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кислот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87" w:rsidRPr="00A34387" w:rsidRDefault="00522963" w:rsidP="00522963">
      <w:pPr>
        <w:spacing w:after="0"/>
        <w:ind w:left="-709" w:right="-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34387" w:rsidRPr="00A34387">
        <w:rPr>
          <w:rFonts w:ascii="Times New Roman" w:hAnsi="Times New Roman" w:cs="Times New Roman"/>
          <w:sz w:val="28"/>
          <w:szCs w:val="28"/>
        </w:rPr>
        <w:t>(</w:t>
      </w:r>
      <w:r w:rsidR="00A34387" w:rsidRPr="00F7094F">
        <w:rPr>
          <w:rFonts w:ascii="Times New Roman" w:hAnsi="Times New Roman" w:cs="Times New Roman"/>
          <w:b/>
          <w:sz w:val="28"/>
          <w:szCs w:val="28"/>
        </w:rPr>
        <w:t>С</w:t>
      </w:r>
      <w:r w:rsidR="00A34387" w:rsidRPr="00F7094F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п</w:t>
      </w:r>
      <w:r w:rsidR="00A34387" w:rsidRPr="00F7094F">
        <w:rPr>
          <w:rFonts w:ascii="Times New Roman" w:hAnsi="Times New Roman" w:cs="Times New Roman"/>
          <w:b/>
          <w:sz w:val="28"/>
          <w:szCs w:val="28"/>
        </w:rPr>
        <w:t>Н</w:t>
      </w:r>
      <w:r w:rsidR="00A34387" w:rsidRPr="00F7094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A34387" w:rsidRPr="00F7094F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п</w:t>
      </w:r>
      <w:r w:rsidR="00EB6B71" w:rsidRPr="00F7094F">
        <w:rPr>
          <w:rFonts w:ascii="Times New Roman" w:hAnsi="Times New Roman" w:cs="Times New Roman"/>
          <w:b/>
          <w:i/>
          <w:iCs/>
          <w:sz w:val="28"/>
          <w:szCs w:val="28"/>
          <w:vertAlign w:val="subscript"/>
        </w:rPr>
        <w:t>+1</w:t>
      </w:r>
      <w:r w:rsidR="00A34387" w:rsidRPr="00F7094F">
        <w:rPr>
          <w:rFonts w:ascii="Times New Roman" w:hAnsi="Times New Roman" w:cs="Times New Roman"/>
          <w:b/>
          <w:sz w:val="28"/>
          <w:szCs w:val="28"/>
        </w:rPr>
        <w:t>-СООН</w:t>
      </w:r>
      <w:r w:rsidR="00A34387" w:rsidRPr="00A34387">
        <w:rPr>
          <w:rFonts w:ascii="Times New Roman" w:hAnsi="Times New Roman" w:cs="Times New Roman"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оцет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proofErr w:type="gram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?</w:t>
      </w:r>
      <w:r w:rsidR="00EB6B71">
        <w:rPr>
          <w:rFonts w:ascii="Times New Roman" w:hAnsi="Times New Roman" w:cs="Times New Roman"/>
          <w:sz w:val="28"/>
          <w:szCs w:val="28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(</w:t>
      </w:r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9% 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розчин</w:t>
      </w:r>
      <w:proofErr w:type="spell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етанової</w:t>
      </w:r>
      <w:proofErr w:type="spellEnd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кислоти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)</w:t>
      </w:r>
    </w:p>
    <w:p w:rsidR="00A34387" w:rsidRPr="00A34387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карбонових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кислот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(</w:t>
      </w:r>
      <w:r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милами)</w:t>
      </w:r>
    </w:p>
    <w:p w:rsidR="00EB6B71" w:rsidRPr="00F7094F" w:rsidRDefault="00A34387" w:rsidP="00E26F1E">
      <w:pPr>
        <w:numPr>
          <w:ilvl w:val="0"/>
          <w:numId w:val="32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6B7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B6B71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71">
        <w:rPr>
          <w:rFonts w:ascii="Times New Roman" w:hAnsi="Times New Roman" w:cs="Times New Roman"/>
          <w:sz w:val="28"/>
          <w:szCs w:val="28"/>
        </w:rPr>
        <w:t>жири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B71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 на (</w:t>
      </w:r>
      <w:proofErr w:type="spellStart"/>
      <w:r w:rsidRPr="00EB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рослинні</w:t>
      </w:r>
      <w:proofErr w:type="spellEnd"/>
      <w:r w:rsidRPr="00EB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</w:t>
      </w:r>
      <w:proofErr w:type="spellEnd"/>
      <w:r w:rsidRPr="00EB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B6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тваринні</w:t>
      </w:r>
      <w:proofErr w:type="spellEnd"/>
      <w:r w:rsidRPr="00EB6B71">
        <w:rPr>
          <w:rFonts w:ascii="Times New Roman" w:hAnsi="Times New Roman" w:cs="Times New Roman"/>
          <w:sz w:val="28"/>
          <w:szCs w:val="28"/>
        </w:rPr>
        <w:t xml:space="preserve">)  </w:t>
      </w:r>
    </w:p>
    <w:p w:rsidR="00CB2643" w:rsidRPr="00CB2643" w:rsidRDefault="00E26F1E" w:rsidP="00E26F1E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Органічні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гідроксильну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сполучену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вуглеводневим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 xml:space="preserve"> радикалом </w:t>
      </w:r>
      <w:proofErr w:type="spellStart"/>
      <w:r w:rsidR="00F7094F" w:rsidRPr="00A34387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="00F7094F" w:rsidRPr="00A34387">
        <w:rPr>
          <w:rFonts w:ascii="Times New Roman" w:hAnsi="Times New Roman" w:cs="Times New Roman"/>
          <w:sz w:val="28"/>
          <w:szCs w:val="28"/>
        </w:rPr>
        <w:t> </w:t>
      </w:r>
      <w:r w:rsidR="00F7094F" w:rsidRPr="00A3438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7094F"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спиртами)</w:t>
      </w:r>
      <w:r w:rsidR="00F7094F" w:rsidRPr="00A34387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CB2643" w:rsidRPr="00CB2643" w:rsidRDefault="00CB2643" w:rsidP="00CB2643">
      <w:pPr>
        <w:spacing w:after="0"/>
        <w:ind w:left="-709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A34387" w:rsidRPr="00F7094F" w:rsidRDefault="00A34387" w:rsidP="00522963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7094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26F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7094F">
        <w:rPr>
          <w:rFonts w:ascii="Times New Roman" w:hAnsi="Times New Roman" w:cs="Times New Roman"/>
          <w:b/>
          <w:bCs/>
          <w:sz w:val="28"/>
          <w:szCs w:val="28"/>
        </w:rPr>
        <w:t>Хімічний</w:t>
      </w:r>
      <w:proofErr w:type="spellEnd"/>
      <w:r w:rsidRPr="00F7094F">
        <w:rPr>
          <w:rFonts w:ascii="Times New Roman" w:hAnsi="Times New Roman" w:cs="Times New Roman"/>
          <w:b/>
          <w:bCs/>
          <w:sz w:val="28"/>
          <w:szCs w:val="28"/>
        </w:rPr>
        <w:t xml:space="preserve"> диктант</w:t>
      </w:r>
      <w:r w:rsidR="00EB6B71" w:rsidRPr="00F7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4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EB6B71" w:rsidRPr="00F7094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="00EB6B71" w:rsidRPr="00F7094F">
        <w:rPr>
          <w:rFonts w:ascii="Times New Roman" w:hAnsi="Times New Roman" w:cs="Times New Roman"/>
          <w:sz w:val="28"/>
          <w:szCs w:val="28"/>
        </w:rPr>
        <w:t xml:space="preserve"> правильна формула 1 бал)  </w:t>
      </w:r>
      <w:r w:rsidRPr="00F7094F">
        <w:rPr>
          <w:rFonts w:ascii="Times New Roman" w:hAnsi="Times New Roman" w:cs="Times New Roman"/>
          <w:sz w:val="28"/>
          <w:szCs w:val="28"/>
        </w:rPr>
        <w:t>(</w:t>
      </w:r>
      <w:r w:rsidR="00F7094F" w:rsidRPr="00F7094F">
        <w:rPr>
          <w:rFonts w:ascii="Times New Roman" w:hAnsi="Times New Roman" w:cs="Times New Roman"/>
          <w:b/>
          <w:bCs/>
          <w:sz w:val="28"/>
          <w:szCs w:val="28"/>
        </w:rPr>
        <w:t>максимум 1</w:t>
      </w:r>
      <w:r w:rsidR="00AB68E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F7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094F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  <w:r w:rsidRPr="00F709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1984"/>
        <w:gridCol w:w="2127"/>
        <w:gridCol w:w="1842"/>
      </w:tblGrid>
      <w:tr w:rsidR="00AB68EC" w:rsidRPr="00A34387" w:rsidTr="00EC0780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AB68EC" w:rsidRPr="00A34387" w:rsidRDefault="00AB68EC" w:rsidP="00746526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Етин</w:t>
            </w:r>
            <w:proofErr w:type="spellEnd"/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AB68EC" w:rsidRPr="00A34387" w:rsidRDefault="00746526" w:rsidP="00352CE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Гліцерол</w:t>
            </w:r>
            <w:proofErr w:type="spellEnd"/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746526" w:rsidRDefault="00746526" w:rsidP="00352C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Стеаринова</w:t>
            </w:r>
            <w:proofErr w:type="spellEnd"/>
          </w:p>
          <w:p w:rsidR="00AB68EC" w:rsidRPr="00A34387" w:rsidRDefault="00746526" w:rsidP="00352C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B68EC" w:rsidRPr="00A34387" w:rsidRDefault="00746526" w:rsidP="00352CE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:rsidR="00746526" w:rsidRDefault="00746526" w:rsidP="00352CE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Метиловий</w:t>
            </w:r>
            <w:proofErr w:type="spellEnd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8EC" w:rsidRPr="00AB68EC" w:rsidRDefault="00746526" w:rsidP="00352CE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спирт</w:t>
            </w:r>
          </w:p>
        </w:tc>
      </w:tr>
      <w:tr w:rsidR="00AB68EC" w:rsidRPr="00A34387" w:rsidTr="00EC0780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AB68EC" w:rsidRDefault="00AB68EC" w:rsidP="00746526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Натрій</w:t>
            </w:r>
            <w:proofErr w:type="spellEnd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8EC" w:rsidRPr="00A34387" w:rsidRDefault="00AB68EC" w:rsidP="00746526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стеар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AB68EC" w:rsidRPr="00746526" w:rsidRDefault="00746526" w:rsidP="00352CE1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Сахароза </w:t>
            </w:r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AB68EC" w:rsidRPr="00746526" w:rsidRDefault="00746526" w:rsidP="00352C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352CE1" w:rsidRDefault="00352CE1" w:rsidP="00352CE1">
            <w:pPr>
              <w:spacing w:after="0"/>
              <w:ind w:righ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EC07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Етанова</w:t>
            </w:r>
            <w:proofErr w:type="spellEnd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8EC" w:rsidRPr="00746526" w:rsidRDefault="00352CE1" w:rsidP="00352CE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7F7F7"/>
            <w:vAlign w:val="center"/>
          </w:tcPr>
          <w:p w:rsidR="00AB68EC" w:rsidRPr="00A34387" w:rsidRDefault="00746526" w:rsidP="00352CE1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</w:t>
            </w:r>
          </w:p>
        </w:tc>
      </w:tr>
      <w:tr w:rsidR="00AB68EC" w:rsidRPr="00A34387" w:rsidTr="00FE6129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AB68EC" w:rsidRDefault="00AB68EC" w:rsidP="00746526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Оцтова</w:t>
            </w:r>
            <w:proofErr w:type="spellEnd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8EC" w:rsidRPr="00A34387" w:rsidRDefault="00AB68EC" w:rsidP="00746526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AB68EC" w:rsidRPr="00746526" w:rsidRDefault="00746526" w:rsidP="00FE6129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Гексан</w:t>
            </w:r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AB68EC" w:rsidRPr="00A34387" w:rsidRDefault="00746526" w:rsidP="00352C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Етанол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7F7F7"/>
            <w:vAlign w:val="center"/>
            <w:hideMark/>
          </w:tcPr>
          <w:p w:rsidR="00AB68EC" w:rsidRPr="00AB68EC" w:rsidRDefault="00AB68EC" w:rsidP="00352CE1">
            <w:pPr>
              <w:spacing w:after="0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Глюкоза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7F7F7"/>
            <w:vAlign w:val="bottom"/>
          </w:tcPr>
          <w:p w:rsidR="00AB68EC" w:rsidRPr="00746526" w:rsidRDefault="00352CE1" w:rsidP="00352CE1">
            <w:pPr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кислота</w:t>
            </w:r>
          </w:p>
        </w:tc>
      </w:tr>
    </w:tbl>
    <w:p w:rsidR="00A34387" w:rsidRPr="00CB2643" w:rsidRDefault="00A34387" w:rsidP="00F7094F">
      <w:pPr>
        <w:spacing w:after="0"/>
        <w:ind w:right="-284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34387" w:rsidRPr="00F7094F" w:rsidRDefault="00F7094F" w:rsidP="00522963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Взаємоперевірка (робота в парах)</w:t>
      </w:r>
    </w:p>
    <w:tbl>
      <w:tblPr>
        <w:tblW w:w="9771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843"/>
        <w:gridCol w:w="1985"/>
        <w:gridCol w:w="1984"/>
        <w:gridCol w:w="2127"/>
        <w:gridCol w:w="1832"/>
      </w:tblGrid>
      <w:tr w:rsidR="00B41AD8" w:rsidRPr="00A34387" w:rsidTr="00EC0780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132EEC" w:rsidRPr="00A34387" w:rsidRDefault="00A34387" w:rsidP="00B779E9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132EEC" w:rsidRPr="00A34387" w:rsidRDefault="00B779E9" w:rsidP="00EC0780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(ОН)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132EEC" w:rsidRPr="00A34387" w:rsidRDefault="00EC0780" w:rsidP="00B41AD8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35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СООН</w:t>
            </w:r>
          </w:p>
        </w:tc>
        <w:tc>
          <w:tcPr>
            <w:tcW w:w="2127" w:type="dxa"/>
            <w:shd w:val="clear" w:color="auto" w:fill="F7F7F7"/>
            <w:vAlign w:val="center"/>
            <w:hideMark/>
          </w:tcPr>
          <w:p w:rsidR="00132EEC" w:rsidRPr="00A34387" w:rsidRDefault="00A34387" w:rsidP="00B41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832" w:type="dxa"/>
            <w:shd w:val="clear" w:color="auto" w:fill="F7F7F7"/>
            <w:vAlign w:val="center"/>
            <w:hideMark/>
          </w:tcPr>
          <w:p w:rsidR="00132EEC" w:rsidRPr="00A34387" w:rsidRDefault="00EC0780" w:rsidP="00B41AD8">
            <w:pPr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</w:tr>
      <w:tr w:rsidR="00B41AD8" w:rsidRPr="00A34387" w:rsidTr="00EC0780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132EEC" w:rsidRPr="00A34387" w:rsidRDefault="00B779E9" w:rsidP="00B779E9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7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proofErr w:type="spellStart"/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СООNa</w:t>
            </w:r>
            <w:proofErr w:type="spellEnd"/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132EEC" w:rsidRPr="00EC0780" w:rsidRDefault="00EC0780" w:rsidP="00EC0780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12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11</w:t>
            </w:r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132EEC" w:rsidRPr="00EC0780" w:rsidRDefault="00EC0780" w:rsidP="00B41AD8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</w:t>
            </w:r>
          </w:p>
        </w:tc>
        <w:tc>
          <w:tcPr>
            <w:tcW w:w="2127" w:type="dxa"/>
            <w:shd w:val="clear" w:color="auto" w:fill="F7F7F7"/>
            <w:vAlign w:val="center"/>
            <w:hideMark/>
          </w:tcPr>
          <w:p w:rsidR="00132EEC" w:rsidRPr="00A34387" w:rsidRDefault="00EC0780" w:rsidP="00B41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СООН</w:t>
            </w:r>
          </w:p>
        </w:tc>
        <w:tc>
          <w:tcPr>
            <w:tcW w:w="1832" w:type="dxa"/>
            <w:shd w:val="clear" w:color="auto" w:fill="F7F7F7"/>
            <w:vAlign w:val="center"/>
            <w:hideMark/>
          </w:tcPr>
          <w:p w:rsidR="00132EEC" w:rsidRPr="00EC0780" w:rsidRDefault="00EC0780" w:rsidP="00B41AD8">
            <w:pPr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078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п</w:t>
            </w:r>
          </w:p>
        </w:tc>
      </w:tr>
      <w:tr w:rsidR="00B41AD8" w:rsidRPr="00A34387" w:rsidTr="00EC0780">
        <w:trPr>
          <w:tblCellSpacing w:w="0" w:type="dxa"/>
        </w:trPr>
        <w:tc>
          <w:tcPr>
            <w:tcW w:w="1843" w:type="dxa"/>
            <w:shd w:val="clear" w:color="auto" w:fill="F7F7F7"/>
            <w:vAlign w:val="center"/>
            <w:hideMark/>
          </w:tcPr>
          <w:p w:rsidR="00132EEC" w:rsidRPr="00A34387" w:rsidRDefault="00A34387" w:rsidP="00B779E9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СООН</w:t>
            </w:r>
          </w:p>
        </w:tc>
        <w:tc>
          <w:tcPr>
            <w:tcW w:w="1985" w:type="dxa"/>
            <w:shd w:val="clear" w:color="auto" w:fill="F7F7F7"/>
            <w:vAlign w:val="center"/>
            <w:hideMark/>
          </w:tcPr>
          <w:p w:rsidR="00132EEC" w:rsidRPr="00EC0780" w:rsidRDefault="00B779E9" w:rsidP="00EC0780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07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07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14</w:t>
            </w:r>
          </w:p>
        </w:tc>
        <w:tc>
          <w:tcPr>
            <w:tcW w:w="1984" w:type="dxa"/>
            <w:shd w:val="clear" w:color="auto" w:fill="F7F7F7"/>
            <w:vAlign w:val="center"/>
            <w:hideMark/>
          </w:tcPr>
          <w:p w:rsidR="00132EEC" w:rsidRPr="00A34387" w:rsidRDefault="00B779E9" w:rsidP="00B41AD8">
            <w:pPr>
              <w:spacing w:after="0"/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343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2127" w:type="dxa"/>
            <w:shd w:val="clear" w:color="auto" w:fill="F7F7F7"/>
            <w:vAlign w:val="center"/>
            <w:hideMark/>
          </w:tcPr>
          <w:p w:rsidR="00132EEC" w:rsidRPr="00A34387" w:rsidRDefault="00EC0780" w:rsidP="00B41A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  <w:r w:rsidRPr="00A343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</w:p>
        </w:tc>
        <w:tc>
          <w:tcPr>
            <w:tcW w:w="1832" w:type="dxa"/>
            <w:shd w:val="clear" w:color="auto" w:fill="F7F7F7"/>
            <w:vAlign w:val="center"/>
            <w:hideMark/>
          </w:tcPr>
          <w:p w:rsidR="00132EEC" w:rsidRPr="00C231AC" w:rsidRDefault="00EC0780" w:rsidP="00B41AD8">
            <w:pPr>
              <w:spacing w:after="0"/>
              <w:ind w:righ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3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</w:t>
            </w:r>
            <w:r w:rsidRPr="00C231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3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1B7CE1" w:rsidRPr="00C231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C231AC">
              <w:rPr>
                <w:rFonts w:ascii="Times New Roman" w:hAnsi="Times New Roman" w:cs="Times New Roman"/>
                <w:sz w:val="28"/>
                <w:szCs w:val="28"/>
              </w:rPr>
              <w:t>СООН</w:t>
            </w:r>
          </w:p>
        </w:tc>
      </w:tr>
    </w:tbl>
    <w:p w:rsidR="00B41AD8" w:rsidRPr="00CB2643" w:rsidRDefault="00B41AD8" w:rsidP="00B41AD8">
      <w:pPr>
        <w:spacing w:after="0"/>
        <w:ind w:left="-709" w:righ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4387" w:rsidRPr="00A85C6C" w:rsidRDefault="00A85C6C" w:rsidP="00522963">
      <w:pPr>
        <w:spacing w:after="0"/>
        <w:ind w:left="-1134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</w:t>
      </w:r>
      <w:r w:rsidR="00F86457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="00F86457">
        <w:rPr>
          <w:rFonts w:ascii="Times New Roman" w:hAnsi="Times New Roman" w:cs="Times New Roman"/>
          <w:b/>
          <w:sz w:val="28"/>
          <w:szCs w:val="28"/>
        </w:rPr>
        <w:t>Хімія</w:t>
      </w:r>
      <w:proofErr w:type="spellEnd"/>
      <w:r w:rsidR="00F8645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864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моєму </w:t>
      </w:r>
      <w:proofErr w:type="spellStart"/>
      <w:r w:rsidR="00F86457">
        <w:rPr>
          <w:rFonts w:ascii="Times New Roman" w:hAnsi="Times New Roman" w:cs="Times New Roman"/>
          <w:b/>
          <w:sz w:val="28"/>
          <w:szCs w:val="28"/>
        </w:rPr>
        <w:t>житті</w:t>
      </w:r>
      <w:proofErr w:type="spellEnd"/>
      <w:r w:rsidR="00A34387" w:rsidRPr="00B41AD8">
        <w:rPr>
          <w:rFonts w:ascii="Times New Roman" w:hAnsi="Times New Roman" w:cs="Times New Roman"/>
          <w:b/>
          <w:sz w:val="28"/>
          <w:szCs w:val="28"/>
        </w:rPr>
        <w:t>»</w:t>
      </w:r>
      <w:r w:rsidRPr="00A85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(максимум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34387" w:rsidRPr="00CB264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Питання</w:t>
      </w:r>
      <w:proofErr w:type="spellEnd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до </w:t>
      </w: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першої</w:t>
      </w:r>
      <w:proofErr w:type="spellEnd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 </w:t>
      </w: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команди</w:t>
      </w:r>
      <w:proofErr w:type="spellEnd"/>
    </w:p>
    <w:p w:rsidR="00A34387" w:rsidRPr="00A34387" w:rsidRDefault="00CB2643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Погляньте на слайд. На ньому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ображені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: крем для рук,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рідина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тістечко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масляним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кремом,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шкіряна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рукавичка,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плям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Pr="00A34387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речовину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почалася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присудженням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найпрестижніших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премій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A85C6C" w:rsidRDefault="00A34387" w:rsidP="00CB2643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Про</w:t>
      </w:r>
      <w:proofErr w:type="gram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яку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речовину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іде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мова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? 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Наведіть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формулу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цієї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речовини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>, </w:t>
      </w:r>
      <w:proofErr w:type="spellStart"/>
      <w:proofErr w:type="gram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назв</w:t>
      </w:r>
      <w:proofErr w:type="gramEnd"/>
      <w:r w:rsidRPr="00A34387">
        <w:rPr>
          <w:rFonts w:ascii="Times New Roman" w:hAnsi="Times New Roman" w:cs="Times New Roman"/>
          <w:b/>
          <w:bCs/>
          <w:sz w:val="28"/>
          <w:szCs w:val="28"/>
        </w:rPr>
        <w:t>іть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A34387">
        <w:rPr>
          <w:rFonts w:ascii="Times New Roman" w:hAnsi="Times New Roman" w:cs="Times New Roman"/>
          <w:b/>
          <w:bCs/>
          <w:sz w:val="28"/>
          <w:szCs w:val="28"/>
        </w:rPr>
        <w:t>міжнародною</w:t>
      </w:r>
      <w:proofErr w:type="spellEnd"/>
      <w:r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номенклатурою.</w:t>
      </w:r>
      <w:r w:rsidR="00CB2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2963" w:rsidRPr="00CB2643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="00522963" w:rsidRP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2963" w:rsidRPr="00CB2643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="00522963" w:rsidRPr="00CB2643">
        <w:rPr>
          <w:rFonts w:ascii="Times New Roman" w:hAnsi="Times New Roman" w:cs="Times New Roman"/>
          <w:b/>
          <w:sz w:val="28"/>
          <w:szCs w:val="28"/>
        </w:rPr>
        <w:t xml:space="preserve"> вона </w:t>
      </w:r>
      <w:proofErr w:type="spellStart"/>
      <w:r w:rsidR="00522963" w:rsidRPr="00CB2643">
        <w:rPr>
          <w:rFonts w:ascii="Times New Roman" w:hAnsi="Times New Roman" w:cs="Times New Roman"/>
          <w:b/>
          <w:sz w:val="28"/>
          <w:szCs w:val="28"/>
        </w:rPr>
        <w:t>ма</w:t>
      </w:r>
      <w:proofErr w:type="gramStart"/>
      <w:r w:rsidR="00522963" w:rsidRPr="00CB2643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="00522963" w:rsidRPr="00CB264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522963" w:rsidRPr="00A3438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34387" w:rsidRPr="00067379" w:rsidRDefault="00067379" w:rsidP="00CB2643">
      <w:pPr>
        <w:spacing w:after="0"/>
        <w:ind w:left="-709" w:right="-284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Відповідь: це гліцерин або </w:t>
      </w:r>
      <w:proofErr w:type="spellStart"/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гліцерол</w:t>
      </w:r>
      <w:proofErr w:type="spellEnd"/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 або </w:t>
      </w:r>
      <w:proofErr w:type="spellStart"/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пропантріол</w:t>
      </w:r>
      <w:proofErr w:type="spellEnd"/>
      <w:r w:rsid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 – 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С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3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Н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5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(ОН)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3</w:t>
      </w:r>
    </w:p>
    <w:p w:rsidR="00A34387" w:rsidRPr="0052296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52296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  <w:t>Питання до</w:t>
      </w:r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52296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другої</w:t>
      </w:r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 </w:t>
      </w:r>
      <w:r w:rsidRPr="0052296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k-UA"/>
        </w:rPr>
        <w:t>команди</w:t>
      </w:r>
    </w:p>
    <w:p w:rsidR="00A34387" w:rsidRPr="0052296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963">
        <w:rPr>
          <w:rFonts w:ascii="Times New Roman" w:hAnsi="Times New Roman" w:cs="Times New Roman"/>
          <w:sz w:val="28"/>
          <w:szCs w:val="28"/>
          <w:lang w:val="uk-UA"/>
        </w:rPr>
        <w:t>Послухайте монолог однієї із речовин: «Людина, що познайомиться зі мною, за короткий час набуває чотирьох якостей: спочатку вона стає схожою на павича – рухи її плавні та неспішні; потім вона набуває характеру мавпи і починає з усіма шуткувати і загравати; далі стає схожою на лева – самонадійного, гордого, впевненого в собі і, в кінці кі</w:t>
      </w:r>
      <w:r w:rsidR="00522963" w:rsidRPr="00522963">
        <w:rPr>
          <w:rFonts w:ascii="Times New Roman" w:hAnsi="Times New Roman" w:cs="Times New Roman"/>
          <w:sz w:val="28"/>
          <w:szCs w:val="28"/>
          <w:lang w:val="uk-UA"/>
        </w:rPr>
        <w:t xml:space="preserve">нців, перетворюється на свиню </w:t>
      </w:r>
      <w:r w:rsidR="0052296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522963">
        <w:rPr>
          <w:rFonts w:ascii="Times New Roman" w:hAnsi="Times New Roman" w:cs="Times New Roman"/>
          <w:sz w:val="28"/>
          <w:szCs w:val="28"/>
          <w:lang w:val="uk-UA"/>
        </w:rPr>
        <w:t>валяється у багнюці.</w:t>
      </w:r>
    </w:p>
    <w:p w:rsidR="00A34387" w:rsidRPr="00A85C6C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2643">
        <w:rPr>
          <w:rFonts w:ascii="Times New Roman" w:hAnsi="Times New Roman" w:cs="Times New Roman"/>
          <w:b/>
          <w:sz w:val="28"/>
          <w:szCs w:val="28"/>
        </w:rPr>
        <w:t>Моноло</w:t>
      </w:r>
      <w:r w:rsidR="00CB2643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spellStart"/>
      <w:r w:rsidR="00CB2643">
        <w:rPr>
          <w:rFonts w:ascii="Times New Roman" w:hAnsi="Times New Roman" w:cs="Times New Roman"/>
          <w:b/>
          <w:sz w:val="28"/>
          <w:szCs w:val="28"/>
        </w:rPr>
        <w:t>якої</w:t>
      </w:r>
      <w:proofErr w:type="spellEnd"/>
      <w:r w:rsid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2643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2643">
        <w:rPr>
          <w:rFonts w:ascii="Times New Roman" w:hAnsi="Times New Roman" w:cs="Times New Roman"/>
          <w:b/>
          <w:sz w:val="28"/>
          <w:szCs w:val="28"/>
        </w:rPr>
        <w:t>речовин</w:t>
      </w:r>
      <w:proofErr w:type="spellEnd"/>
      <w:r w:rsid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2643">
        <w:rPr>
          <w:rFonts w:ascii="Times New Roman" w:hAnsi="Times New Roman" w:cs="Times New Roman"/>
          <w:b/>
          <w:sz w:val="28"/>
          <w:szCs w:val="28"/>
        </w:rPr>
        <w:t>ви</w:t>
      </w:r>
      <w:proofErr w:type="spellEnd"/>
      <w:r w:rsid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2643">
        <w:rPr>
          <w:rFonts w:ascii="Times New Roman" w:hAnsi="Times New Roman" w:cs="Times New Roman"/>
          <w:b/>
          <w:sz w:val="28"/>
          <w:szCs w:val="28"/>
        </w:rPr>
        <w:t>прослухали</w:t>
      </w:r>
      <w:proofErr w:type="spellEnd"/>
      <w:r w:rsidR="00CB2643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  <w:r w:rsidRPr="00CB2643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CB2643">
        <w:rPr>
          <w:rFonts w:ascii="Times New Roman" w:hAnsi="Times New Roman" w:cs="Times New Roman"/>
          <w:b/>
          <w:bCs/>
          <w:sz w:val="28"/>
          <w:szCs w:val="28"/>
        </w:rPr>
        <w:t>Наведіть</w:t>
      </w:r>
      <w:proofErr w:type="spellEnd"/>
      <w:r w:rsidRPr="00CB2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CB2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bCs/>
          <w:sz w:val="28"/>
          <w:szCs w:val="28"/>
        </w:rPr>
        <w:t>молекулярну</w:t>
      </w:r>
      <w:proofErr w:type="spellEnd"/>
      <w:r w:rsidRPr="00CB26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bCs/>
          <w:sz w:val="28"/>
          <w:szCs w:val="28"/>
        </w:rPr>
        <w:t>формули</w:t>
      </w:r>
      <w:proofErr w:type="spellEnd"/>
      <w:r w:rsidRPr="00CB26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2643">
        <w:rPr>
          <w:rFonts w:ascii="Times New Roman" w:hAnsi="Times New Roman" w:cs="Times New Roman"/>
          <w:b/>
          <w:sz w:val="28"/>
          <w:szCs w:val="28"/>
        </w:rPr>
        <w:t xml:space="preserve"> Яка страшна </w:t>
      </w:r>
      <w:proofErr w:type="gramStart"/>
      <w:r w:rsidRPr="00CB2643">
        <w:rPr>
          <w:rFonts w:ascii="Times New Roman" w:hAnsi="Times New Roman" w:cs="Times New Roman"/>
          <w:b/>
          <w:sz w:val="28"/>
          <w:szCs w:val="28"/>
        </w:rPr>
        <w:t>хвороба</w:t>
      </w:r>
      <w:proofErr w:type="gramEnd"/>
      <w:r w:rsidRP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sz w:val="28"/>
          <w:szCs w:val="28"/>
        </w:rPr>
        <w:t>супутником</w:t>
      </w:r>
      <w:proofErr w:type="spellEnd"/>
      <w:r w:rsidRP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sz w:val="28"/>
          <w:szCs w:val="28"/>
        </w:rPr>
        <w:t>цієї</w:t>
      </w:r>
      <w:proofErr w:type="spellEnd"/>
      <w:r w:rsidRPr="00CB2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b/>
          <w:sz w:val="28"/>
          <w:szCs w:val="28"/>
        </w:rPr>
        <w:t>речовини</w:t>
      </w:r>
      <w:proofErr w:type="spellEnd"/>
      <w:r w:rsidRPr="00CB2643">
        <w:rPr>
          <w:rFonts w:ascii="Times New Roman" w:hAnsi="Times New Roman" w:cs="Times New Roman"/>
          <w:b/>
          <w:sz w:val="28"/>
          <w:szCs w:val="28"/>
        </w:rPr>
        <w:t>?</w:t>
      </w:r>
      <w:r w:rsidR="00A85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2963">
        <w:rPr>
          <w:rFonts w:ascii="Times New Roman" w:hAnsi="Times New Roman" w:cs="Times New Roman"/>
          <w:b/>
          <w:sz w:val="28"/>
          <w:szCs w:val="28"/>
          <w:lang w:val="uk-UA"/>
        </w:rPr>
        <w:t>Назвіть властивості і згубну дію на організм людини.</w:t>
      </w:r>
    </w:p>
    <w:p w:rsidR="00067379" w:rsidRPr="00067379" w:rsidRDefault="00067379" w:rsidP="00067379">
      <w:pPr>
        <w:spacing w:after="0"/>
        <w:ind w:left="-709" w:right="-284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Відповідь: це </w:t>
      </w: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етан</w:t>
      </w:r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ол</w:t>
      </w: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 або етиловий спирт</w:t>
      </w:r>
      <w:r w:rsid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 – 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С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2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Н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5</w:t>
      </w:r>
      <w:r w:rsidR="003779A0"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ОН</w:t>
      </w:r>
    </w:p>
    <w:p w:rsidR="00A34387" w:rsidRPr="00CB264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Питання</w:t>
      </w:r>
      <w:proofErr w:type="spellEnd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до </w:t>
      </w: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третьої</w:t>
      </w:r>
      <w:proofErr w:type="spellEnd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proofErr w:type="spellStart"/>
      <w:r w:rsidRPr="00CB264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команди</w:t>
      </w:r>
      <w:proofErr w:type="spellEnd"/>
    </w:p>
    <w:p w:rsidR="00CB264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Поглянь</w:t>
      </w:r>
      <w:r w:rsidR="00CB2643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CB2643">
        <w:rPr>
          <w:rFonts w:ascii="Times New Roman" w:hAnsi="Times New Roman" w:cs="Times New Roman"/>
          <w:sz w:val="28"/>
          <w:szCs w:val="28"/>
        </w:rPr>
        <w:t xml:space="preserve"> на слайд. На </w:t>
      </w:r>
      <w:proofErr w:type="spellStart"/>
      <w:r w:rsidR="00CB2643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="00CB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643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: салат «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Вінегрет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», деревина,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аспірин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виноградне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вино.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, яка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D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6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. Але в чистому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виділили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в 1700р.,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користувалися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водним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Утворюєт</w:t>
      </w:r>
      <w:r w:rsidR="00CB2643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="00CB2643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CB264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CB2643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CB2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прокисання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вина.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заправляли один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французьких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салат</w:t>
      </w:r>
      <w:r w:rsidR="00CB264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CB26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2643">
        <w:rPr>
          <w:rFonts w:ascii="Times New Roman" w:hAnsi="Times New Roman" w:cs="Times New Roman"/>
          <w:sz w:val="28"/>
          <w:szCs w:val="28"/>
        </w:rPr>
        <w:t>вінегрет</w:t>
      </w:r>
      <w:proofErr w:type="spellEnd"/>
      <w:r w:rsidR="005453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9A0" w:rsidRPr="003779A0" w:rsidRDefault="003779A0" w:rsidP="003779A0">
      <w:pPr>
        <w:spacing w:after="0"/>
        <w:ind w:left="-709" w:right="-284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 w:rsidRPr="00067379"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Відповідь: це </w:t>
      </w:r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оцтова або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етанова</w:t>
      </w:r>
      <w:proofErr w:type="spellEnd"/>
      <w:r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 xml:space="preserve"> кислота – </w:t>
      </w:r>
      <w:r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СН</w:t>
      </w:r>
      <w:r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  <w:vertAlign w:val="subscript"/>
        </w:rPr>
        <w:t>3</w:t>
      </w:r>
      <w:r w:rsidRPr="003779A0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СООН</w:t>
      </w:r>
    </w:p>
    <w:p w:rsidR="00A34387" w:rsidRPr="00545360" w:rsidRDefault="00545360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це за речовина? </w:t>
      </w:r>
      <w:proofErr w:type="spellStart"/>
      <w:proofErr w:type="gram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Назв</w:t>
      </w:r>
      <w:proofErr w:type="gram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іть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речовину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навед</w:t>
      </w:r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іть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молекулярну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формулу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 та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B26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зазначте </w:t>
      </w:r>
      <w:proofErr w:type="spellStart"/>
      <w:r w:rsidR="00A85C6C">
        <w:rPr>
          <w:rFonts w:ascii="Times New Roman" w:hAnsi="Times New Roman" w:cs="Times New Roman"/>
          <w:b/>
          <w:bCs/>
          <w:sz w:val="28"/>
          <w:szCs w:val="28"/>
        </w:rPr>
        <w:t>галузі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 9% оцет застосовується?</w:t>
      </w:r>
    </w:p>
    <w:p w:rsidR="00CB2643" w:rsidRPr="00CB2643" w:rsidRDefault="00A34387" w:rsidP="00545360">
      <w:pPr>
        <w:numPr>
          <w:ilvl w:val="0"/>
          <w:numId w:val="35"/>
        </w:num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D8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B41AD8">
        <w:rPr>
          <w:rFonts w:ascii="Times New Roman" w:hAnsi="Times New Roman" w:cs="Times New Roman"/>
          <w:b/>
          <w:sz w:val="28"/>
          <w:szCs w:val="28"/>
        </w:rPr>
        <w:t>мовно-літературний</w:t>
      </w:r>
      <w:proofErr w:type="spellEnd"/>
      <w:r w:rsidR="00DF4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C6CEC">
        <w:rPr>
          <w:rFonts w:ascii="Times New Roman" w:hAnsi="Times New Roman" w:cs="Times New Roman"/>
          <w:b/>
          <w:sz w:val="28"/>
          <w:szCs w:val="28"/>
        </w:rPr>
        <w:t xml:space="preserve">(максимум </w:t>
      </w:r>
      <w:r w:rsidR="00A97482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DF43E5" w:rsidRPr="00B41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43E5" w:rsidRPr="00B41AD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="00DF43E5" w:rsidRPr="00B41AD8">
        <w:rPr>
          <w:rFonts w:ascii="Times New Roman" w:hAnsi="Times New Roman" w:cs="Times New Roman"/>
          <w:b/>
          <w:sz w:val="28"/>
          <w:szCs w:val="28"/>
        </w:rPr>
        <w:t>)</w:t>
      </w:r>
    </w:p>
    <w:p w:rsidR="00A34387" w:rsidRPr="00CB2643" w:rsidRDefault="00A34387" w:rsidP="00545360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B264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2643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CB2643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CB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sz w:val="28"/>
          <w:szCs w:val="28"/>
        </w:rPr>
        <w:t>антонімами</w:t>
      </w:r>
      <w:proofErr w:type="spellEnd"/>
      <w:r w:rsidRPr="00CB2643">
        <w:rPr>
          <w:rFonts w:ascii="Times New Roman" w:hAnsi="Times New Roman" w:cs="Times New Roman"/>
          <w:sz w:val="28"/>
          <w:szCs w:val="28"/>
        </w:rPr>
        <w:t>?</w:t>
      </w:r>
      <w:r w:rsidR="00CB26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слова-антоніми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CB26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387" w:rsidRPr="00A34387" w:rsidRDefault="00B41AD8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Оцтова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кислота-кисла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2643" w:rsidRPr="00CB2643">
        <w:rPr>
          <w:rFonts w:ascii="Times New Roman" w:hAnsi="Times New Roman" w:cs="Times New Roman"/>
          <w:color w:val="0070C0"/>
          <w:sz w:val="28"/>
          <w:szCs w:val="28"/>
        </w:rPr>
        <w:t>гліцерин-</w:t>
      </w:r>
      <w:r w:rsidR="00A34387" w:rsidRPr="00CB2643">
        <w:rPr>
          <w:rFonts w:ascii="Times New Roman" w:hAnsi="Times New Roman" w:cs="Times New Roman"/>
          <w:color w:val="0070C0"/>
          <w:sz w:val="28"/>
          <w:szCs w:val="28"/>
        </w:rPr>
        <w:t>солодкий</w:t>
      </w:r>
      <w:proofErr w:type="spellEnd"/>
      <w:r w:rsidR="00CB2643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або глюкоза-солодка </w:t>
      </w:r>
    </w:p>
    <w:p w:rsidR="00A34387" w:rsidRPr="00A34387" w:rsidRDefault="00CB2643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Розчинність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="00B41AD8">
        <w:rPr>
          <w:rFonts w:ascii="Times New Roman" w:hAnsi="Times New Roman" w:cs="Times New Roman"/>
          <w:sz w:val="28"/>
          <w:szCs w:val="28"/>
        </w:rPr>
        <w:t>: спирт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B41AD8">
        <w:rPr>
          <w:rFonts w:ascii="Times New Roman" w:hAnsi="Times New Roman" w:cs="Times New Roman"/>
          <w:sz w:val="28"/>
          <w:szCs w:val="28"/>
        </w:rPr>
        <w:t xml:space="preserve">– </w:t>
      </w:r>
      <w:r w:rsidR="00A34387" w:rsidRPr="00CB2643">
        <w:rPr>
          <w:rFonts w:ascii="Times New Roman" w:hAnsi="Times New Roman" w:cs="Times New Roman"/>
          <w:color w:val="0070C0"/>
          <w:sz w:val="28"/>
          <w:szCs w:val="28"/>
        </w:rPr>
        <w:t>жир</w:t>
      </w:r>
    </w:p>
    <w:p w:rsidR="00A34387" w:rsidRPr="00A34387" w:rsidRDefault="00A34387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Дегідрування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–</w:t>
      </w:r>
      <w:r w:rsidR="00B4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643">
        <w:rPr>
          <w:rFonts w:ascii="Times New Roman" w:hAnsi="Times New Roman" w:cs="Times New Roman"/>
          <w:color w:val="0070C0"/>
          <w:sz w:val="28"/>
          <w:szCs w:val="28"/>
        </w:rPr>
        <w:t>гідрування</w:t>
      </w:r>
      <w:proofErr w:type="spellEnd"/>
    </w:p>
    <w:p w:rsidR="00A34387" w:rsidRPr="00A34387" w:rsidRDefault="00A34387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643">
        <w:rPr>
          <w:rFonts w:ascii="Times New Roman" w:hAnsi="Times New Roman" w:cs="Times New Roman"/>
          <w:color w:val="0070C0"/>
          <w:sz w:val="28"/>
          <w:szCs w:val="28"/>
        </w:rPr>
        <w:t>сполучення</w:t>
      </w:r>
      <w:proofErr w:type="spellEnd"/>
    </w:p>
    <w:p w:rsidR="00A34387" w:rsidRPr="00A34387" w:rsidRDefault="00B41AD8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Катіон</w:t>
      </w:r>
      <w:proofErr w:type="spellEnd"/>
      <w:r w:rsidR="00CB26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CB2643">
        <w:rPr>
          <w:rFonts w:ascii="Times New Roman" w:hAnsi="Times New Roman" w:cs="Times New Roman"/>
          <w:color w:val="0070C0"/>
          <w:sz w:val="28"/>
          <w:szCs w:val="28"/>
        </w:rPr>
        <w:t>аніон</w:t>
      </w:r>
      <w:proofErr w:type="spellEnd"/>
    </w:p>
    <w:p w:rsidR="00A34387" w:rsidRPr="006C6CEC" w:rsidRDefault="00B41AD8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Гідратація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–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DF43E5">
        <w:rPr>
          <w:rFonts w:ascii="Times New Roman" w:hAnsi="Times New Roman" w:cs="Times New Roman"/>
          <w:color w:val="0070C0"/>
          <w:sz w:val="28"/>
          <w:szCs w:val="28"/>
        </w:rPr>
        <w:t>дегідратація</w:t>
      </w:r>
      <w:proofErr w:type="spellEnd"/>
    </w:p>
    <w:p w:rsidR="006C6CEC" w:rsidRPr="00DF43E5" w:rsidRDefault="006C6CEC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C6CEC">
        <w:rPr>
          <w:rFonts w:ascii="Times New Roman" w:hAnsi="Times New Roman" w:cs="Times New Roman"/>
          <w:sz w:val="28"/>
          <w:szCs w:val="28"/>
          <w:lang w:val="uk-UA"/>
        </w:rPr>
        <w:t>Метали –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неметали </w:t>
      </w:r>
    </w:p>
    <w:p w:rsidR="00A34387" w:rsidRPr="00DF43E5" w:rsidRDefault="00B41AD8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Електроліт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DF43E5">
        <w:rPr>
          <w:rFonts w:ascii="Times New Roman" w:hAnsi="Times New Roman" w:cs="Times New Roman"/>
          <w:color w:val="0070C0"/>
          <w:sz w:val="28"/>
          <w:szCs w:val="28"/>
        </w:rPr>
        <w:t>неелектроліт</w:t>
      </w:r>
      <w:proofErr w:type="spellEnd"/>
    </w:p>
    <w:p w:rsidR="00A34387" w:rsidRPr="00A34387" w:rsidRDefault="00B41AD8" w:rsidP="00DF43E5">
      <w:pPr>
        <w:numPr>
          <w:ilvl w:val="0"/>
          <w:numId w:val="37"/>
        </w:numPr>
        <w:tabs>
          <w:tab w:val="clear" w:pos="720"/>
          <w:tab w:val="num" w:pos="-426"/>
        </w:tabs>
        <w:spacing w:after="0"/>
        <w:ind w:left="-709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Осад </w:t>
      </w:r>
      <w:r w:rsidRPr="00A343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387" w:rsidRPr="00DF43E5">
        <w:rPr>
          <w:rFonts w:ascii="Times New Roman" w:hAnsi="Times New Roman" w:cs="Times New Roman"/>
          <w:color w:val="0070C0"/>
          <w:sz w:val="28"/>
          <w:szCs w:val="28"/>
        </w:rPr>
        <w:t>газ</w:t>
      </w:r>
    </w:p>
    <w:p w:rsidR="00A85C6C" w:rsidRDefault="006C6CEC" w:rsidP="006C6CEC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B41AD8">
        <w:rPr>
          <w:rFonts w:ascii="Times New Roman" w:hAnsi="Times New Roman" w:cs="Times New Roman"/>
          <w:sz w:val="28"/>
          <w:szCs w:val="28"/>
        </w:rPr>
        <w:t>Мономер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B41AD8" w:rsidRPr="00A34387">
        <w:rPr>
          <w:rFonts w:ascii="Times New Roman" w:hAnsi="Times New Roman" w:cs="Times New Roman"/>
          <w:sz w:val="28"/>
          <w:szCs w:val="28"/>
        </w:rPr>
        <w:t>–</w:t>
      </w:r>
      <w:r w:rsidR="00B4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DF43E5">
        <w:rPr>
          <w:rFonts w:ascii="Times New Roman" w:hAnsi="Times New Roman" w:cs="Times New Roman"/>
          <w:color w:val="0070C0"/>
          <w:sz w:val="28"/>
          <w:szCs w:val="28"/>
        </w:rPr>
        <w:t>полі</w:t>
      </w:r>
      <w:r w:rsidR="008A27BB" w:rsidRPr="00DF43E5">
        <w:rPr>
          <w:rFonts w:ascii="Times New Roman" w:hAnsi="Times New Roman" w:cs="Times New Roman"/>
          <w:color w:val="0070C0"/>
          <w:sz w:val="28"/>
          <w:szCs w:val="28"/>
        </w:rPr>
        <w:t>мер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> </w:t>
      </w:r>
    </w:p>
    <w:p w:rsidR="00A85C6C" w:rsidRDefault="00A85C6C" w:rsidP="006C6CEC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Відновник – </w:t>
      </w:r>
      <w:r w:rsidRPr="00A85C6C">
        <w:rPr>
          <w:rFonts w:ascii="Times New Roman" w:hAnsi="Times New Roman" w:cs="Times New Roman"/>
          <w:color w:val="0070C0"/>
          <w:sz w:val="28"/>
          <w:szCs w:val="28"/>
          <w:lang w:val="uk-UA"/>
        </w:rPr>
        <w:t>окисник</w:t>
      </w:r>
    </w:p>
    <w:p w:rsidR="00E26F1E" w:rsidRPr="00A85C6C" w:rsidRDefault="00A85C6C" w:rsidP="00A85C6C">
      <w:pPr>
        <w:spacing w:after="0"/>
        <w:ind w:left="-709"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Каталізатор – </w:t>
      </w:r>
      <w:r w:rsidRPr="00A85C6C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інгібітор </w:t>
      </w:r>
      <w:r w:rsidR="009170E2" w:rsidRPr="00A85C6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34387" w:rsidRPr="004C7900" w:rsidRDefault="00DF43E5" w:rsidP="00432CF3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</w:t>
      </w:r>
      <w:r w:rsidR="00A34387" w:rsidRPr="00DF43E5">
        <w:rPr>
          <w:rFonts w:ascii="Times New Roman" w:hAnsi="Times New Roman" w:cs="Times New Roman"/>
          <w:b/>
          <w:sz w:val="28"/>
          <w:szCs w:val="28"/>
        </w:rPr>
        <w:t>Конкурс «Салон косметолога»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7900">
        <w:rPr>
          <w:rFonts w:ascii="Times New Roman" w:hAnsi="Times New Roman" w:cs="Times New Roman"/>
          <w:b/>
          <w:bCs/>
          <w:sz w:val="28"/>
          <w:szCs w:val="28"/>
        </w:rPr>
        <w:t xml:space="preserve">(максимум </w:t>
      </w:r>
      <w:r w:rsidRPr="004C790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4C7900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proofErr w:type="spellStart"/>
      <w:r w:rsidRPr="004C790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Pr="004C790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67D04" w:rsidRPr="00432CF3" w:rsidRDefault="00A34387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9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</w:t>
      </w:r>
      <w:r w:rsidR="006C6CEC" w:rsidRPr="004C7900">
        <w:rPr>
          <w:rFonts w:ascii="Times New Roman" w:hAnsi="Times New Roman" w:cs="Times New Roman"/>
          <w:b/>
          <w:sz w:val="28"/>
          <w:szCs w:val="28"/>
        </w:rPr>
        <w:t>. </w:t>
      </w:r>
      <w:proofErr w:type="gramStart"/>
      <w:r w:rsidR="006C6CEC" w:rsidRPr="004C79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6C6CEC" w:rsidRP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7900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4C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900">
        <w:rPr>
          <w:rFonts w:ascii="Times New Roman" w:hAnsi="Times New Roman" w:cs="Times New Roman"/>
          <w:sz w:val="28"/>
          <w:szCs w:val="28"/>
        </w:rPr>
        <w:t>уміст</w:t>
      </w:r>
      <w:proofErr w:type="spellEnd"/>
      <w:r w:rsidRPr="004C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900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Pr="004C7900">
        <w:rPr>
          <w:rFonts w:ascii="Times New Roman" w:hAnsi="Times New Roman" w:cs="Times New Roman"/>
          <w:sz w:val="28"/>
          <w:szCs w:val="28"/>
        </w:rPr>
        <w:t xml:space="preserve"> в </w:t>
      </w:r>
      <w:r w:rsidR="006C6CEC" w:rsidRPr="004C7900">
        <w:rPr>
          <w:rFonts w:ascii="Times New Roman" w:hAnsi="Times New Roman" w:cs="Times New Roman"/>
          <w:sz w:val="28"/>
          <w:szCs w:val="28"/>
          <w:lang w:val="uk-UA"/>
        </w:rPr>
        <w:t xml:space="preserve">шкірі </w:t>
      </w:r>
      <w:proofErr w:type="spellStart"/>
      <w:r w:rsidR="006C6CEC" w:rsidRPr="004C7900">
        <w:rPr>
          <w:rFonts w:ascii="Times New Roman" w:hAnsi="Times New Roman" w:cs="Times New Roman"/>
          <w:sz w:val="28"/>
          <w:szCs w:val="28"/>
        </w:rPr>
        <w:t>епідерміс</w:t>
      </w:r>
      <w:proofErr w:type="spellEnd"/>
      <w:r w:rsidR="006C6CEC" w:rsidRPr="004C79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6CEC" w:rsidRPr="004C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CEC" w:rsidRPr="004C7900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="006C6CEC" w:rsidRPr="004C7900">
        <w:rPr>
          <w:rFonts w:ascii="Times New Roman" w:hAnsi="Times New Roman" w:cs="Times New Roman"/>
          <w:sz w:val="28"/>
          <w:szCs w:val="28"/>
        </w:rPr>
        <w:t>. О</w:t>
      </w:r>
      <w:proofErr w:type="spellStart"/>
      <w:r w:rsidR="006C6CEC" w:rsidRPr="004C7900">
        <w:rPr>
          <w:rFonts w:ascii="Times New Roman" w:hAnsi="Times New Roman" w:cs="Times New Roman"/>
          <w:sz w:val="28"/>
          <w:szCs w:val="28"/>
          <w:lang w:val="uk-UA"/>
        </w:rPr>
        <w:t>льзі</w:t>
      </w:r>
      <w:proofErr w:type="spellEnd"/>
      <w:r w:rsidRPr="004C7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порадили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38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</w:t>
      </w:r>
      <w:r w:rsidR="00352CE1">
        <w:rPr>
          <w:rFonts w:ascii="Times New Roman" w:hAnsi="Times New Roman" w:cs="Times New Roman"/>
          <w:sz w:val="28"/>
          <w:szCs w:val="28"/>
        </w:rPr>
        <w:t>ідновлення</w:t>
      </w:r>
      <w:proofErr w:type="spellEnd"/>
      <w:r w:rsidR="00352CE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52CE1">
        <w:rPr>
          <w:rFonts w:ascii="Times New Roman" w:hAnsi="Times New Roman" w:cs="Times New Roman"/>
          <w:sz w:val="28"/>
          <w:szCs w:val="28"/>
        </w:rPr>
        <w:t>пом’якшення</w:t>
      </w:r>
      <w:proofErr w:type="spellEnd"/>
      <w:r w:rsidR="0035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CE1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звернулася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до косметолога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43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387">
        <w:rPr>
          <w:rFonts w:ascii="Times New Roman" w:hAnsi="Times New Roman" w:cs="Times New Roman"/>
          <w:sz w:val="28"/>
          <w:szCs w:val="28"/>
        </w:rPr>
        <w:t>ідібрати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Оксигену. </w:t>
      </w:r>
    </w:p>
    <w:p w:rsidR="00067D04" w:rsidRDefault="00A34387" w:rsidP="00432CF3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34387">
        <w:rPr>
          <w:rFonts w:ascii="Times New Roman" w:hAnsi="Times New Roman" w:cs="Times New Roman"/>
          <w:sz w:val="28"/>
          <w:szCs w:val="28"/>
        </w:rPr>
        <w:t xml:space="preserve">Косметолог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етаноловий</w:t>
      </w:r>
      <w:proofErr w:type="spellEnd"/>
      <w:r w:rsidR="006C6C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6CEC" w:rsidRPr="006C6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CEC" w:rsidRPr="00A34387">
        <w:rPr>
          <w:rFonts w:ascii="Times New Roman" w:hAnsi="Times New Roman" w:cs="Times New Roman"/>
          <w:sz w:val="28"/>
          <w:szCs w:val="28"/>
        </w:rPr>
        <w:t>гліцериновий</w:t>
      </w:r>
      <w:proofErr w:type="spellEnd"/>
      <w:r w:rsidR="006C6CEC" w:rsidRPr="00A34387">
        <w:rPr>
          <w:rFonts w:ascii="Times New Roman" w:hAnsi="Times New Roman" w:cs="Times New Roman"/>
          <w:sz w:val="28"/>
          <w:szCs w:val="28"/>
        </w:rPr>
        <w:t>,</w:t>
      </w:r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стеариновий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.</w:t>
      </w:r>
    </w:p>
    <w:p w:rsidR="00A34387" w:rsidRDefault="00A34387" w:rsidP="00432CF3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найефективніший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?</w:t>
      </w:r>
    </w:p>
    <w:p w:rsidR="002A11CB" w:rsidRPr="002A11CB" w:rsidRDefault="002A11CB" w:rsidP="002A11CB">
      <w:pPr>
        <w:spacing w:after="0"/>
        <w:ind w:left="-709" w:right="-284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2A11C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Задача для першої команди:</w:t>
      </w:r>
    </w:p>
    <w:p w:rsidR="00432CF3" w:rsidRPr="00432CF3" w:rsidRDefault="00F162A0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6.45pt;margin-top:6.45pt;width:0;height:65.1pt;z-index:251659264" o:connectortype="straight"/>
        </w:pict>
      </w:r>
      <w:r w:rsidR="00A34387" w:rsidRPr="00A34387">
        <w:rPr>
          <w:rFonts w:ascii="Times New Roman" w:hAnsi="Times New Roman" w:cs="Times New Roman"/>
          <w:sz w:val="28"/>
          <w:szCs w:val="28"/>
        </w:rPr>
        <w:t> </w:t>
      </w:r>
      <w:r w:rsidR="00432CF3">
        <w:rPr>
          <w:rFonts w:ascii="Times New Roman" w:hAnsi="Times New Roman" w:cs="Times New Roman"/>
          <w:sz w:val="28"/>
          <w:szCs w:val="28"/>
          <w:lang w:val="uk-UA"/>
        </w:rPr>
        <w:t xml:space="preserve">     Дано:                 </w:t>
      </w:r>
      <w:proofErr w:type="spellStart"/>
      <w:r w:rsidR="00432CF3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</w:p>
    <w:p w:rsidR="00432CF3" w:rsidRDefault="00432CF3" w:rsidP="00432CF3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34387">
        <w:rPr>
          <w:rFonts w:ascii="Times New Roman" w:hAnsi="Times New Roman" w:cs="Times New Roman"/>
          <w:sz w:val="28"/>
          <w:szCs w:val="28"/>
        </w:rPr>
        <w:t>С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4387">
        <w:rPr>
          <w:rFonts w:ascii="Times New Roman" w:hAnsi="Times New Roman" w:cs="Times New Roman"/>
          <w:sz w:val="28"/>
          <w:szCs w:val="28"/>
        </w:rPr>
        <w:t>Н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34387" w:rsidRPr="00A3438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4408C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387" w:rsidRPr="00A34387">
        <w:rPr>
          <w:rFonts w:ascii="Times New Roman" w:hAnsi="Times New Roman" w:cs="Times New Roman"/>
          <w:sz w:val="28"/>
          <w:szCs w:val="28"/>
        </w:rPr>
        <w:t>(С</w:t>
      </w:r>
      <w:r w:rsidR="00A34387" w:rsidRPr="00A343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34387" w:rsidRPr="00A34387">
        <w:rPr>
          <w:rFonts w:ascii="Times New Roman" w:hAnsi="Times New Roman" w:cs="Times New Roman"/>
          <w:sz w:val="28"/>
          <w:szCs w:val="28"/>
        </w:rPr>
        <w:t>Н</w:t>
      </w:r>
      <w:r w:rsidR="00A34387" w:rsidRPr="00A3438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4408C">
        <w:rPr>
          <w:rFonts w:ascii="Times New Roman" w:hAnsi="Times New Roman" w:cs="Times New Roman"/>
          <w:sz w:val="28"/>
          <w:szCs w:val="28"/>
        </w:rPr>
        <w:t>ОН)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08C">
        <w:rPr>
          <w:rFonts w:ascii="Times New Roman" w:hAnsi="Times New Roman" w:cs="Times New Roman"/>
          <w:sz w:val="28"/>
          <w:szCs w:val="28"/>
        </w:rPr>
        <w:t>=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08C">
        <w:rPr>
          <w:rFonts w:ascii="Times New Roman" w:hAnsi="Times New Roman" w:cs="Times New Roman"/>
          <w:sz w:val="28"/>
          <w:szCs w:val="28"/>
        </w:rPr>
        <w:t>46</w:t>
      </w:r>
      <w:r w:rsidRPr="00432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F3" w:rsidRDefault="00F162A0" w:rsidP="00432CF3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-33.1pt;margin-top:3.25pt;width:89.55pt;height:0;z-index:251658240" o:connectortype="straight"/>
        </w:pic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A11CB" w:rsidRPr="00A34387">
        <w:rPr>
          <w:rFonts w:ascii="Times New Roman" w:hAnsi="Times New Roman" w:cs="Times New Roman"/>
          <w:sz w:val="28"/>
          <w:szCs w:val="28"/>
        </w:rPr>
        <w:t>ω(О</w:t>
      </w:r>
      <w:proofErr w:type="gramStart"/>
      <w:r w:rsidR="002A11CB" w:rsidRPr="00A34387">
        <w:rPr>
          <w:rFonts w:ascii="Times New Roman" w:hAnsi="Times New Roman" w:cs="Times New Roman"/>
          <w:sz w:val="28"/>
          <w:szCs w:val="28"/>
        </w:rPr>
        <w:t>)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- ?            </w:t>
      </w:r>
      <w:r w:rsidR="00432CF3" w:rsidRPr="00A34387">
        <w:rPr>
          <w:rFonts w:ascii="Times New Roman" w:hAnsi="Times New Roman" w:cs="Times New Roman"/>
          <w:sz w:val="28"/>
          <w:szCs w:val="28"/>
        </w:rPr>
        <w:t>ω(</w:t>
      </w:r>
      <w:proofErr w:type="gramEnd"/>
      <w:r w:rsidR="00432CF3" w:rsidRPr="00A34387">
        <w:rPr>
          <w:rFonts w:ascii="Times New Roman" w:hAnsi="Times New Roman" w:cs="Times New Roman"/>
          <w:sz w:val="28"/>
          <w:szCs w:val="28"/>
        </w:rPr>
        <w:t>О)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sz w:val="28"/>
          <w:szCs w:val="28"/>
        </w:rPr>
        <w:t>=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385" cy="382905"/>
            <wp:effectExtent l="19050" t="0" r="0" b="0"/>
            <wp:docPr id="1" name="Рисунок 16" descr="https://naurok.com.ua/uploads/files/50786/48216/51019_html/images/48216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aurok.com.ua/uploads/files/50786/48216/51019_html/images/48216.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sz w:val="28"/>
          <w:szCs w:val="28"/>
        </w:rPr>
        <w:t>×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sz w:val="28"/>
          <w:szCs w:val="28"/>
        </w:rPr>
        <w:t>100%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sz w:val="28"/>
          <w:szCs w:val="28"/>
        </w:rPr>
        <w:t>=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CF3" w:rsidRPr="00A34387">
        <w:rPr>
          <w:rFonts w:ascii="Times New Roman" w:hAnsi="Times New Roman" w:cs="Times New Roman"/>
          <w:sz w:val="28"/>
          <w:szCs w:val="28"/>
        </w:rPr>
        <w:t>34,78%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11CB" w:rsidRPr="002A11CB" w:rsidRDefault="002A11CB" w:rsidP="00432CF3">
      <w:pPr>
        <w:spacing w:after="0"/>
        <w:ind w:left="-709" w:righ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11CB" w:rsidRDefault="002A11CB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A34387">
        <w:rPr>
          <w:rFonts w:ascii="Times New Roman" w:hAnsi="Times New Roman" w:cs="Times New Roman"/>
          <w:sz w:val="28"/>
          <w:szCs w:val="28"/>
        </w:rPr>
        <w:t>ω(О)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A34387">
        <w:rPr>
          <w:rFonts w:ascii="Times New Roman" w:hAnsi="Times New Roman" w:cs="Times New Roman"/>
          <w:sz w:val="28"/>
          <w:szCs w:val="28"/>
        </w:rPr>
        <w:t>34,78%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11CB" w:rsidRPr="002A11CB" w:rsidRDefault="002A11CB" w:rsidP="002A11CB">
      <w:pPr>
        <w:spacing w:after="0"/>
        <w:ind w:left="-709" w:right="-284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2A11C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 xml:space="preserve">Задача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для друго</w:t>
      </w:r>
      <w:r w:rsidRPr="002A11C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ї команди:</w:t>
      </w:r>
    </w:p>
    <w:p w:rsidR="002A11CB" w:rsidRPr="00432CF3" w:rsidRDefault="00F162A0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56.45pt;margin-top:6.45pt;width:0;height:65.1pt;z-index:251662336" o:connectortype="straight"/>
        </w:pict>
      </w:r>
      <w:r w:rsidR="002A11CB" w:rsidRPr="00A34387">
        <w:rPr>
          <w:rFonts w:ascii="Times New Roman" w:hAnsi="Times New Roman" w:cs="Times New Roman"/>
          <w:sz w:val="28"/>
          <w:szCs w:val="28"/>
        </w:rPr>
        <w:t> 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    Дано:                 </w:t>
      </w:r>
      <w:proofErr w:type="spellStart"/>
      <w:r w:rsidR="002A11CB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</w:p>
    <w:p w:rsidR="002A11CB" w:rsidRPr="002A11CB" w:rsidRDefault="002A11CB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34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343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A34387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A343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92</w:t>
      </w:r>
    </w:p>
    <w:p w:rsidR="002A11CB" w:rsidRPr="00A34387" w:rsidRDefault="00F162A0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-33.1pt;margin-top:3.25pt;width:89.55pt;height:0;z-index:251661312" o:connectortype="straight"/>
        </w:pic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A11CB" w:rsidRPr="00A34387">
        <w:rPr>
          <w:rFonts w:ascii="Times New Roman" w:hAnsi="Times New Roman" w:cs="Times New Roman"/>
          <w:sz w:val="28"/>
          <w:szCs w:val="28"/>
        </w:rPr>
        <w:t>ω(О</w:t>
      </w:r>
      <w:proofErr w:type="gramStart"/>
      <w:r w:rsidR="002A11CB" w:rsidRPr="00A34387">
        <w:rPr>
          <w:rFonts w:ascii="Times New Roman" w:hAnsi="Times New Roman" w:cs="Times New Roman"/>
          <w:sz w:val="28"/>
          <w:szCs w:val="28"/>
        </w:rPr>
        <w:t>)</w:t>
      </w:r>
      <w:r w:rsidR="002A11CB">
        <w:rPr>
          <w:rFonts w:ascii="Times New Roman" w:hAnsi="Times New Roman" w:cs="Times New Roman"/>
          <w:sz w:val="28"/>
          <w:szCs w:val="28"/>
          <w:lang w:val="uk-UA"/>
        </w:rPr>
        <w:t xml:space="preserve"> - ?           </w:t>
      </w:r>
      <w:r w:rsidR="002A11CB" w:rsidRPr="00A34387">
        <w:rPr>
          <w:rFonts w:ascii="Times New Roman" w:hAnsi="Times New Roman" w:cs="Times New Roman"/>
          <w:sz w:val="28"/>
          <w:szCs w:val="28"/>
        </w:rPr>
        <w:t>ω(</w:t>
      </w:r>
      <w:proofErr w:type="gramEnd"/>
      <w:r w:rsidR="002A11CB" w:rsidRPr="00A34387">
        <w:rPr>
          <w:rFonts w:ascii="Times New Roman" w:hAnsi="Times New Roman" w:cs="Times New Roman"/>
          <w:sz w:val="28"/>
          <w:szCs w:val="28"/>
        </w:rPr>
        <w:t>О)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B" w:rsidRPr="00A34387">
        <w:rPr>
          <w:rFonts w:ascii="Times New Roman" w:hAnsi="Times New Roman" w:cs="Times New Roman"/>
          <w:sz w:val="28"/>
          <w:szCs w:val="28"/>
        </w:rPr>
        <w:t>=</w:t>
      </w:r>
      <w:r w:rsidR="002A11CB" w:rsidRPr="00A34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385" cy="382905"/>
            <wp:effectExtent l="19050" t="0" r="0" b="0"/>
            <wp:docPr id="3" name="Рисунок 17" descr="https://naurok.com.ua/uploads/files/50786/48216/51019_html/images/48216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aurok.com.ua/uploads/files/50786/48216/51019_html/images/48216.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B" w:rsidRPr="00A34387">
        <w:rPr>
          <w:rFonts w:ascii="Times New Roman" w:hAnsi="Times New Roman" w:cs="Times New Roman"/>
          <w:sz w:val="28"/>
          <w:szCs w:val="28"/>
        </w:rPr>
        <w:t>×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B" w:rsidRPr="00A34387">
        <w:rPr>
          <w:rFonts w:ascii="Times New Roman" w:hAnsi="Times New Roman" w:cs="Times New Roman"/>
          <w:sz w:val="28"/>
          <w:szCs w:val="28"/>
        </w:rPr>
        <w:t>100%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B" w:rsidRPr="00A34387">
        <w:rPr>
          <w:rFonts w:ascii="Times New Roman" w:hAnsi="Times New Roman" w:cs="Times New Roman"/>
          <w:sz w:val="28"/>
          <w:szCs w:val="28"/>
        </w:rPr>
        <w:t>=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1CB" w:rsidRPr="00A34387">
        <w:rPr>
          <w:rFonts w:ascii="Times New Roman" w:hAnsi="Times New Roman" w:cs="Times New Roman"/>
          <w:sz w:val="28"/>
          <w:szCs w:val="28"/>
        </w:rPr>
        <w:t>52,17%</w:t>
      </w:r>
    </w:p>
    <w:p w:rsidR="002A11CB" w:rsidRPr="002A11CB" w:rsidRDefault="002A11CB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11CB" w:rsidRDefault="002A11CB" w:rsidP="002A11CB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A34387">
        <w:rPr>
          <w:rFonts w:ascii="Times New Roman" w:hAnsi="Times New Roman" w:cs="Times New Roman"/>
          <w:sz w:val="28"/>
          <w:szCs w:val="28"/>
        </w:rPr>
        <w:t>ω(О)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52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43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900" w:rsidRPr="002A11CB" w:rsidRDefault="004C7900" w:rsidP="004C7900">
      <w:pPr>
        <w:spacing w:after="0"/>
        <w:ind w:left="-709" w:right="-284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 w:rsidRPr="002A11C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 xml:space="preserve">Задача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для третьо</w:t>
      </w:r>
      <w:r w:rsidRPr="002A11CB"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ї команди:</w:t>
      </w:r>
    </w:p>
    <w:p w:rsidR="004C7900" w:rsidRPr="00432CF3" w:rsidRDefault="00F162A0" w:rsidP="004C7900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56.45pt;margin-top:6.45pt;width:0;height:65.1pt;z-index:251665408" o:connectortype="straight"/>
        </w:pict>
      </w:r>
      <w:r w:rsidR="004C7900" w:rsidRPr="00A34387">
        <w:rPr>
          <w:rFonts w:ascii="Times New Roman" w:hAnsi="Times New Roman" w:cs="Times New Roman"/>
          <w:sz w:val="28"/>
          <w:szCs w:val="28"/>
        </w:rPr>
        <w:t> 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    Дано:                 </w:t>
      </w:r>
      <w:proofErr w:type="spellStart"/>
      <w:r w:rsidR="004C7900">
        <w:rPr>
          <w:rFonts w:ascii="Times New Roman" w:hAnsi="Times New Roman" w:cs="Times New Roman"/>
          <w:sz w:val="28"/>
          <w:szCs w:val="28"/>
        </w:rPr>
        <w:t>Розв’язок</w:t>
      </w:r>
      <w:proofErr w:type="spellEnd"/>
    </w:p>
    <w:p w:rsidR="004C7900" w:rsidRPr="002A11CB" w:rsidRDefault="004C7900" w:rsidP="004C7900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С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A34387">
        <w:rPr>
          <w:rFonts w:ascii="Times New Roman" w:hAnsi="Times New Roman" w:cs="Times New Roman"/>
          <w:sz w:val="28"/>
          <w:szCs w:val="28"/>
        </w:rPr>
        <w:t>Н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35 </w:t>
      </w:r>
      <w:r>
        <w:rPr>
          <w:rFonts w:ascii="Times New Roman" w:hAnsi="Times New Roman" w:cs="Times New Roman"/>
          <w:sz w:val="28"/>
          <w:szCs w:val="28"/>
        </w:rPr>
        <w:t>СООН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34387"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387">
        <w:rPr>
          <w:rFonts w:ascii="Times New Roman" w:hAnsi="Times New Roman" w:cs="Times New Roman"/>
          <w:sz w:val="28"/>
          <w:szCs w:val="28"/>
        </w:rPr>
        <w:t>(С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A34387">
        <w:rPr>
          <w:rFonts w:ascii="Times New Roman" w:hAnsi="Times New Roman" w:cs="Times New Roman"/>
          <w:sz w:val="28"/>
          <w:szCs w:val="28"/>
        </w:rPr>
        <w:t>Н</w:t>
      </w:r>
      <w:r w:rsidRPr="00A34387">
        <w:rPr>
          <w:rFonts w:ascii="Times New Roman" w:hAnsi="Times New Roman" w:cs="Times New Roman"/>
          <w:sz w:val="28"/>
          <w:szCs w:val="28"/>
          <w:vertAlign w:val="subscript"/>
        </w:rPr>
        <w:t>35 </w:t>
      </w:r>
      <w:r>
        <w:rPr>
          <w:rFonts w:ascii="Times New Roman" w:hAnsi="Times New Roman" w:cs="Times New Roman"/>
          <w:sz w:val="28"/>
          <w:szCs w:val="28"/>
        </w:rPr>
        <w:t>СООН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284</w:t>
      </w:r>
    </w:p>
    <w:p w:rsidR="004C7900" w:rsidRDefault="00F162A0" w:rsidP="004C7900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-33.1pt;margin-top:3.25pt;width:89.55pt;height:0;z-index:251664384" o:connectortype="straight"/>
        </w:pic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C7900" w:rsidRPr="00A34387">
        <w:rPr>
          <w:rFonts w:ascii="Times New Roman" w:hAnsi="Times New Roman" w:cs="Times New Roman"/>
          <w:sz w:val="28"/>
          <w:szCs w:val="28"/>
        </w:rPr>
        <w:t>ω(О</w:t>
      </w:r>
      <w:proofErr w:type="gramStart"/>
      <w:r w:rsidR="004C7900" w:rsidRPr="00A34387">
        <w:rPr>
          <w:rFonts w:ascii="Times New Roman" w:hAnsi="Times New Roman" w:cs="Times New Roman"/>
          <w:sz w:val="28"/>
          <w:szCs w:val="28"/>
        </w:rPr>
        <w:t>)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- ?           </w:t>
      </w:r>
      <w:r w:rsidR="004C7900" w:rsidRPr="00A34387">
        <w:rPr>
          <w:rFonts w:ascii="Times New Roman" w:hAnsi="Times New Roman" w:cs="Times New Roman"/>
          <w:sz w:val="28"/>
          <w:szCs w:val="28"/>
        </w:rPr>
        <w:t>ω(</w:t>
      </w:r>
      <w:proofErr w:type="gramEnd"/>
      <w:r w:rsidR="004C7900" w:rsidRPr="00A34387">
        <w:rPr>
          <w:rFonts w:ascii="Times New Roman" w:hAnsi="Times New Roman" w:cs="Times New Roman"/>
          <w:sz w:val="28"/>
          <w:szCs w:val="28"/>
        </w:rPr>
        <w:t>О)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sz w:val="28"/>
          <w:szCs w:val="28"/>
        </w:rPr>
        <w:t>=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475" cy="382905"/>
            <wp:effectExtent l="19050" t="0" r="3175" b="0"/>
            <wp:docPr id="5" name="Рисунок 18" descr="https://naurok.com.ua/uploads/files/50786/48216/51019_html/images/48216.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aurok.com.ua/uploads/files/50786/48216/51019_html/images/48216.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sz w:val="28"/>
          <w:szCs w:val="28"/>
        </w:rPr>
        <w:t>×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sz w:val="28"/>
          <w:szCs w:val="28"/>
        </w:rPr>
        <w:t>100%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sz w:val="28"/>
          <w:szCs w:val="28"/>
        </w:rPr>
        <w:t>=</w:t>
      </w:r>
      <w:r w:rsidR="004C7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900" w:rsidRPr="00A34387">
        <w:rPr>
          <w:rFonts w:ascii="Times New Roman" w:hAnsi="Times New Roman" w:cs="Times New Roman"/>
          <w:sz w:val="28"/>
          <w:szCs w:val="28"/>
        </w:rPr>
        <w:t>11,26% </w:t>
      </w:r>
    </w:p>
    <w:p w:rsidR="004C7900" w:rsidRPr="002A11CB" w:rsidRDefault="004C7900" w:rsidP="004C7900">
      <w:pPr>
        <w:spacing w:after="0"/>
        <w:ind w:left="-709" w:right="-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C7900" w:rsidRDefault="004C7900" w:rsidP="004C7900">
      <w:pPr>
        <w:spacing w:after="0"/>
        <w:ind w:left="-709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Відповідь: </w:t>
      </w:r>
      <w:r w:rsidRPr="00A34387">
        <w:rPr>
          <w:rFonts w:ascii="Times New Roman" w:hAnsi="Times New Roman" w:cs="Times New Roman"/>
          <w:sz w:val="28"/>
          <w:szCs w:val="28"/>
        </w:rPr>
        <w:t>ω(О)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11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A3438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900" w:rsidRDefault="004C7900" w:rsidP="004C7900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A34387">
        <w:rPr>
          <w:rFonts w:ascii="Times New Roman" w:hAnsi="Times New Roman" w:cs="Times New Roman"/>
          <w:sz w:val="28"/>
          <w:szCs w:val="28"/>
        </w:rPr>
        <w:t>найефективніший</w:t>
      </w:r>
      <w:proofErr w:type="spellEnd"/>
      <w:r w:rsidRPr="00A343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900" w:rsidRPr="004C7900" w:rsidRDefault="004C7900" w:rsidP="004C7900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висновок – крем з гліцерином буде найефективнішим.</w:t>
      </w:r>
    </w:p>
    <w:p w:rsidR="002A11CB" w:rsidRPr="002A11CB" w:rsidRDefault="004C7900" w:rsidP="004C7900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5C6C" w:rsidRPr="004C7900" w:rsidRDefault="00352CE1" w:rsidP="004C7900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2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A85C6C">
        <w:rPr>
          <w:rFonts w:ascii="Times New Roman" w:hAnsi="Times New Roman" w:cs="Times New Roman"/>
          <w:b/>
          <w:sz w:val="28"/>
          <w:szCs w:val="28"/>
          <w:lang w:val="uk-UA"/>
        </w:rPr>
        <w:t>Конкурс «Хімічні знання на практиці»</w:t>
      </w:r>
      <w:r w:rsidR="004C7900" w:rsidRPr="004C7900">
        <w:rPr>
          <w:rFonts w:ascii="Times New Roman" w:hAnsi="Times New Roman" w:cs="Times New Roman"/>
          <w:b/>
          <w:bCs/>
          <w:sz w:val="28"/>
          <w:szCs w:val="28"/>
        </w:rPr>
        <w:t xml:space="preserve"> (максимум </w:t>
      </w:r>
      <w:r w:rsidR="004C7900" w:rsidRPr="004C790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C7900" w:rsidRPr="004C7900">
        <w:rPr>
          <w:rFonts w:ascii="Times New Roman" w:hAnsi="Times New Roman" w:cs="Times New Roman"/>
          <w:b/>
          <w:bCs/>
          <w:sz w:val="28"/>
          <w:szCs w:val="28"/>
        </w:rPr>
        <w:t xml:space="preserve"> бал</w:t>
      </w:r>
      <w:proofErr w:type="spellStart"/>
      <w:r w:rsidR="004C7900" w:rsidRPr="004C790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  <w:proofErr w:type="spellEnd"/>
      <w:r w:rsidR="004C7900" w:rsidRPr="004C79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D23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2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7900" w:rsidRDefault="003779A0" w:rsidP="00BC1D67">
      <w:pPr>
        <w:spacing w:after="0"/>
        <w:ind w:left="-1134" w:right="-284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Випереджальне завдання на тему:</w:t>
      </w:r>
      <w:r w:rsidR="00A85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F1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«Прості способи визначення якості</w:t>
      </w:r>
    </w:p>
    <w:p w:rsidR="004C7900" w:rsidRDefault="004C7900" w:rsidP="004C7900">
      <w:pPr>
        <w:spacing w:after="0"/>
        <w:ind w:left="-1134" w:right="-284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BC1D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3779A0" w:rsidRPr="00E26F1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продуктів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6F1E">
        <w:rPr>
          <w:rFonts w:ascii="Times New Roman" w:hAnsi="Times New Roman" w:cs="Times New Roman"/>
          <w:b/>
          <w:i/>
          <w:color w:val="0070C0"/>
          <w:sz w:val="28"/>
          <w:szCs w:val="28"/>
          <w:lang w:val="uk-UA"/>
        </w:rPr>
        <w:t>в домашніх умовах».</w:t>
      </w:r>
    </w:p>
    <w:p w:rsidR="00865BC2" w:rsidRDefault="00865BC2" w:rsidP="00E47B82">
      <w:pPr>
        <w:spacing w:after="0"/>
        <w:ind w:left="-70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432CF3">
        <w:rPr>
          <w:rFonts w:ascii="Times New Roman" w:hAnsi="Times New Roman" w:cs="Times New Roman"/>
          <w:sz w:val="28"/>
          <w:szCs w:val="28"/>
          <w:lang w:val="uk-UA"/>
        </w:rPr>
        <w:t xml:space="preserve">Одна команда нам розповість </w:t>
      </w:r>
      <w:r w:rsidR="00BC1D67">
        <w:rPr>
          <w:rFonts w:ascii="Times New Roman" w:hAnsi="Times New Roman" w:cs="Times New Roman"/>
          <w:sz w:val="28"/>
          <w:szCs w:val="28"/>
          <w:lang w:val="uk-UA"/>
        </w:rPr>
        <w:t>як перевірити якість молочнокислих продуктів</w:t>
      </w:r>
      <w:r w:rsidRPr="00432C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7B82" w:rsidRPr="00E4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B82">
        <w:rPr>
          <w:rFonts w:ascii="Times New Roman" w:hAnsi="Times New Roman" w:cs="Times New Roman"/>
          <w:sz w:val="28"/>
          <w:szCs w:val="28"/>
          <w:lang w:val="uk-UA"/>
        </w:rPr>
        <w:t>друга – про якість яєць та м’ясних продуктів</w:t>
      </w:r>
      <w:r w:rsidR="00E47B82" w:rsidRPr="00432CF3">
        <w:rPr>
          <w:rFonts w:ascii="Times New Roman" w:hAnsi="Times New Roman" w:cs="Times New Roman"/>
          <w:sz w:val="28"/>
          <w:szCs w:val="28"/>
          <w:lang w:val="uk-UA"/>
        </w:rPr>
        <w:t xml:space="preserve">, а третя – про вибір чаю і </w:t>
      </w:r>
      <w:r w:rsidR="00E47B82">
        <w:rPr>
          <w:rFonts w:ascii="Times New Roman" w:hAnsi="Times New Roman" w:cs="Times New Roman"/>
          <w:sz w:val="28"/>
          <w:szCs w:val="28"/>
          <w:lang w:val="uk-UA"/>
        </w:rPr>
        <w:t xml:space="preserve">якість </w:t>
      </w:r>
      <w:r w:rsidR="00E47B82" w:rsidRPr="00432CF3">
        <w:rPr>
          <w:rFonts w:ascii="Times New Roman" w:hAnsi="Times New Roman" w:cs="Times New Roman"/>
          <w:sz w:val="28"/>
          <w:szCs w:val="28"/>
          <w:lang w:val="uk-UA"/>
        </w:rPr>
        <w:t>меду.</w:t>
      </w:r>
    </w:p>
    <w:p w:rsidR="00BC1D67" w:rsidRDefault="00BC1D67" w:rsidP="00BC1D67">
      <w:pPr>
        <w:spacing w:after="0"/>
        <w:ind w:left="-709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E47B82"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 №1.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B82">
        <w:rPr>
          <w:rFonts w:ascii="Times New Roman" w:hAnsi="Times New Roman" w:cs="Times New Roman"/>
          <w:sz w:val="28"/>
          <w:szCs w:val="28"/>
          <w:lang w:val="uk-UA"/>
        </w:rPr>
        <w:t>Визначення я</w:t>
      </w:r>
      <w:r w:rsidR="00E47B82" w:rsidRPr="00E47B82">
        <w:rPr>
          <w:rFonts w:ascii="Times New Roman" w:hAnsi="Times New Roman" w:cs="Times New Roman"/>
          <w:sz w:val="28"/>
          <w:szCs w:val="28"/>
          <w:lang w:val="uk-UA"/>
        </w:rPr>
        <w:t xml:space="preserve">кості </w:t>
      </w:r>
      <w:proofErr w:type="spellStart"/>
      <w:r w:rsidR="00E47B82" w:rsidRPr="00E47B82">
        <w:rPr>
          <w:rFonts w:ascii="Times New Roman" w:hAnsi="Times New Roman" w:cs="Times New Roman"/>
          <w:sz w:val="28"/>
          <w:szCs w:val="28"/>
          <w:lang w:val="uk-UA"/>
        </w:rPr>
        <w:t>творогу</w:t>
      </w:r>
      <w:proofErr w:type="spellEnd"/>
      <w:r w:rsidR="00E47B82" w:rsidRPr="00E47B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47B82">
        <w:rPr>
          <w:rFonts w:ascii="Times New Roman" w:hAnsi="Times New Roman" w:cs="Times New Roman"/>
          <w:sz w:val="28"/>
          <w:szCs w:val="28"/>
          <w:lang w:val="uk-UA"/>
        </w:rPr>
        <w:t>молока і сметани за допомогою спиртового розчину йоду.</w:t>
      </w:r>
      <w:r w:rsidR="00E47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B82" w:rsidRDefault="00E47B82" w:rsidP="00BC1D67">
      <w:pPr>
        <w:spacing w:after="0"/>
        <w:ind w:left="-709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 №2.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свіжості курячих яєць за допомогою розчину кухонної солі.</w:t>
      </w:r>
    </w:p>
    <w:p w:rsidR="00E47B82" w:rsidRPr="00432CF3" w:rsidRDefault="00E47B82" w:rsidP="00BC1D67">
      <w:pPr>
        <w:spacing w:after="0"/>
        <w:ind w:left="-709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Дослід №3.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якості акацієвого меду за допомогою хліба.</w:t>
      </w:r>
    </w:p>
    <w:p w:rsidR="00A34387" w:rsidRP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3E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</w:t>
      </w:r>
      <w:r w:rsidRPr="00DF43E5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="00A34387" w:rsidRPr="00DF43E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A34387" w:rsidRPr="00A343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A34387" w:rsidRPr="00DF43E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Підбиття підсумків уроку, оцінювання роботи учнів на уроці</w:t>
      </w:r>
      <w:r w:rsidR="00E47B8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34387" w:rsidRPr="00A34387" w:rsidRDefault="00F162A0" w:rsidP="00DF43E5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F162A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34" type="#_x0000_t32" style="position:absolute;left:0;text-align:left;margin-left:256.25pt;margin-top:14.85pt;width:37.85pt;height:18.7pt;z-index:251667456" o:connectortype="straight">
            <v:stroke endarrow="block"/>
          </v:shape>
        </w:pict>
      </w:r>
      <w:r w:rsidRPr="00F162A0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shape id="_x0000_s1033" type="#_x0000_t32" style="position:absolute;left:0;text-align:left;margin-left:90.75pt;margin-top:14.85pt;width:38.8pt;height:22.45pt;flip:x;z-index:251666432" o:connectortype="straight">
            <v:stroke endarrow="block"/>
          </v:shape>
        </w:pict>
      </w:r>
      <w:r w:rsidR="00A34387" w:rsidRPr="00352C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Рефлексія.</w:t>
      </w:r>
      <w:r w:rsidR="00A34387" w:rsidRPr="00A34387">
        <w:rPr>
          <w:rFonts w:ascii="Times New Roman" w:hAnsi="Times New Roman" w:cs="Times New Roman"/>
          <w:sz w:val="28"/>
          <w:szCs w:val="28"/>
        </w:rPr>
        <w:t>  </w:t>
      </w:r>
      <w:r w:rsidR="00DF43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A34387" w:rsidRPr="00352CE1">
        <w:rPr>
          <w:rFonts w:ascii="Times New Roman" w:hAnsi="Times New Roman" w:cs="Times New Roman"/>
          <w:sz w:val="28"/>
          <w:szCs w:val="28"/>
          <w:lang w:val="uk-UA"/>
        </w:rPr>
        <w:t>Я зрозумів</w:t>
      </w:r>
      <w:r w:rsidR="00865BC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65BC2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="00865BC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C1D6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34387" w:rsidRPr="00A34387">
        <w:rPr>
          <w:rFonts w:ascii="Times New Roman" w:hAnsi="Times New Roman" w:cs="Times New Roman"/>
          <w:sz w:val="28"/>
          <w:szCs w:val="28"/>
        </w:rPr>
        <w:t>:</w:t>
      </w:r>
    </w:p>
    <w:p w:rsidR="00A34387" w:rsidRPr="00BC1D67" w:rsidRDefault="00A34387" w:rsidP="00DF43E5">
      <w:pPr>
        <w:spacing w:after="0"/>
        <w:ind w:left="-709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4387">
        <w:rPr>
          <w:rFonts w:ascii="Times New Roman" w:hAnsi="Times New Roman" w:cs="Times New Roman"/>
          <w:sz w:val="28"/>
          <w:szCs w:val="28"/>
        </w:rPr>
        <w:t>  </w:t>
      </w:r>
      <w:r w:rsidR="00DF43E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C1D67" w:rsidRDefault="00BC1D67" w:rsidP="00BC1D67">
      <w:pPr>
        <w:spacing w:after="0"/>
        <w:ind w:left="-709" w:right="-284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                          Я знаю                                                    Я вмію </w:t>
      </w:r>
    </w:p>
    <w:p w:rsidR="00A34387" w:rsidRPr="00E47B82" w:rsidRDefault="00E47B82" w:rsidP="00E47B82">
      <w:pPr>
        <w:spacing w:after="0"/>
        <w:ind w:left="-709" w:right="-284"/>
        <w:rPr>
          <w:rFonts w:ascii="Times New Roman" w:hAnsi="Times New Roman" w:cs="Times New Roman"/>
          <w:sz w:val="28"/>
          <w:szCs w:val="28"/>
        </w:rPr>
      </w:pPr>
      <w:r w:rsidRPr="00E47B8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Закінчити урок бажаю словами в</w:t>
      </w:r>
      <w:proofErr w:type="spellStart"/>
      <w:r w:rsidRPr="00E47B82">
        <w:rPr>
          <w:rFonts w:ascii="Times New Roman" w:hAnsi="Times New Roman" w:cs="Times New Roman"/>
          <w:sz w:val="28"/>
          <w:szCs w:val="28"/>
        </w:rPr>
        <w:t>елик</w:t>
      </w:r>
      <w:r w:rsidRPr="00E47B82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E47B82">
        <w:rPr>
          <w:rFonts w:ascii="Times New Roman" w:hAnsi="Times New Roman" w:cs="Times New Roman"/>
          <w:sz w:val="28"/>
          <w:szCs w:val="28"/>
        </w:rPr>
        <w:t xml:space="preserve"> Леонардо да </w:t>
      </w:r>
      <w:proofErr w:type="spellStart"/>
      <w:r w:rsidRPr="00E47B82">
        <w:rPr>
          <w:rFonts w:ascii="Times New Roman" w:hAnsi="Times New Roman" w:cs="Times New Roman"/>
          <w:sz w:val="28"/>
          <w:szCs w:val="28"/>
        </w:rPr>
        <w:t>Вінчі</w:t>
      </w:r>
      <w:proofErr w:type="spellEnd"/>
      <w:r w:rsidR="00A34387" w:rsidRPr="00E47B82">
        <w:rPr>
          <w:rFonts w:ascii="Times New Roman" w:hAnsi="Times New Roman" w:cs="Times New Roman"/>
          <w:sz w:val="28"/>
          <w:szCs w:val="28"/>
        </w:rPr>
        <w:t>:</w:t>
      </w:r>
    </w:p>
    <w:p w:rsidR="00A34387" w:rsidRPr="00DF43E5" w:rsidRDefault="00A34387" w:rsidP="00DF43E5">
      <w:pPr>
        <w:spacing w:after="0"/>
        <w:ind w:left="-709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Якщо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запастися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терпінням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і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виявити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старання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то </w:t>
      </w:r>
      <w:proofErr w:type="spellStart"/>
      <w:proofErr w:type="gram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пос</w:t>
      </w:r>
      <w:proofErr w:type="gram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іяні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насіння</w:t>
      </w:r>
      <w:proofErr w:type="spellEnd"/>
      <w:r w:rsidR="00067D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</w:p>
    <w:p w:rsidR="00A34387" w:rsidRPr="00DF43E5" w:rsidRDefault="00A34387" w:rsidP="00DF43E5">
      <w:pPr>
        <w:spacing w:after="0"/>
        <w:ind w:left="-709" w:right="-28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знання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неодмінно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дадуть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>добрі</w:t>
      </w:r>
      <w:proofErr w:type="spellEnd"/>
      <w:r w:rsidRPr="00DF43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сходи".</w:t>
      </w:r>
    </w:p>
    <w:p w:rsidR="00A34387" w:rsidRPr="00A34387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E61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>Домашня</w:t>
      </w:r>
      <w:proofErr w:type="spellEnd"/>
      <w:r w:rsidR="00A34387" w:rsidRPr="00A34387">
        <w:rPr>
          <w:rFonts w:ascii="Times New Roman" w:hAnsi="Times New Roman" w:cs="Times New Roman"/>
          <w:b/>
          <w:bCs/>
          <w:sz w:val="28"/>
          <w:szCs w:val="28"/>
        </w:rPr>
        <w:t xml:space="preserve"> робота</w:t>
      </w:r>
    </w:p>
    <w:p w:rsidR="00117FBD" w:rsidRPr="00117FBD" w:rsidRDefault="00F4408C" w:rsidP="00117FBD">
      <w:pPr>
        <w:ind w:left="-709" w:right="-284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§26-</w:t>
      </w:r>
      <w:r w:rsidRPr="00067D04">
        <w:rPr>
          <w:rFonts w:ascii="Times New Roman" w:hAnsi="Times New Roman" w:cs="Times New Roman"/>
          <w:sz w:val="28"/>
          <w:szCs w:val="28"/>
        </w:rPr>
        <w:t>33</w:t>
      </w:r>
      <w:r w:rsidR="00A34387" w:rsidRPr="00A34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узагальнюючі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387" w:rsidRPr="00A34387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="00A34387" w:rsidRPr="00A34387">
        <w:rPr>
          <w:rFonts w:ascii="Times New Roman" w:hAnsi="Times New Roman" w:cs="Times New Roman"/>
          <w:sz w:val="28"/>
          <w:szCs w:val="28"/>
        </w:rPr>
        <w:t xml:space="preserve"> </w:t>
      </w:r>
      <w:r w:rsidR="00117FBD" w:rsidRPr="00117FBD">
        <w:rPr>
          <w:rFonts w:ascii="Times New Roman" w:hAnsi="Times New Roman" w:cs="Times New Roman"/>
          <w:sz w:val="28"/>
          <w:szCs w:val="28"/>
        </w:rPr>
        <w:t xml:space="preserve">на с.223, 230, 238, 245, 252, 263. </w:t>
      </w: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F43E5" w:rsidRDefault="00DF43E5" w:rsidP="00EB6B71">
      <w:pPr>
        <w:spacing w:after="0"/>
        <w:ind w:left="-709" w:right="-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F43E5" w:rsidSect="00A85C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D01"/>
    <w:multiLevelType w:val="multilevel"/>
    <w:tmpl w:val="4556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514AA"/>
    <w:multiLevelType w:val="multilevel"/>
    <w:tmpl w:val="C28050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E3517"/>
    <w:multiLevelType w:val="multilevel"/>
    <w:tmpl w:val="CC902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3197"/>
    <w:multiLevelType w:val="multilevel"/>
    <w:tmpl w:val="533A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B740C"/>
    <w:multiLevelType w:val="hybridMultilevel"/>
    <w:tmpl w:val="A09603A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1CE3558"/>
    <w:multiLevelType w:val="multilevel"/>
    <w:tmpl w:val="4FB8C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368D0"/>
    <w:multiLevelType w:val="multilevel"/>
    <w:tmpl w:val="67767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56172"/>
    <w:multiLevelType w:val="multilevel"/>
    <w:tmpl w:val="21481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548BB"/>
    <w:multiLevelType w:val="multilevel"/>
    <w:tmpl w:val="BECAD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A5096"/>
    <w:multiLevelType w:val="hybridMultilevel"/>
    <w:tmpl w:val="881C05A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1DA02F67"/>
    <w:multiLevelType w:val="multilevel"/>
    <w:tmpl w:val="9918B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A1C72"/>
    <w:multiLevelType w:val="multilevel"/>
    <w:tmpl w:val="FB1A9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A3AA8"/>
    <w:multiLevelType w:val="multilevel"/>
    <w:tmpl w:val="F9FCE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30534"/>
    <w:multiLevelType w:val="multilevel"/>
    <w:tmpl w:val="A51A6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FF4A9E"/>
    <w:multiLevelType w:val="multilevel"/>
    <w:tmpl w:val="8552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734E3"/>
    <w:multiLevelType w:val="multilevel"/>
    <w:tmpl w:val="4892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1176D"/>
    <w:multiLevelType w:val="multilevel"/>
    <w:tmpl w:val="B8867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06A30"/>
    <w:multiLevelType w:val="multilevel"/>
    <w:tmpl w:val="1220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0551E"/>
    <w:multiLevelType w:val="multilevel"/>
    <w:tmpl w:val="6B760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01FC6"/>
    <w:multiLevelType w:val="multilevel"/>
    <w:tmpl w:val="358A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F14A0"/>
    <w:multiLevelType w:val="multilevel"/>
    <w:tmpl w:val="C4F8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F2FB9"/>
    <w:multiLevelType w:val="multilevel"/>
    <w:tmpl w:val="087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411F8D"/>
    <w:multiLevelType w:val="multilevel"/>
    <w:tmpl w:val="54AE2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3270D"/>
    <w:multiLevelType w:val="multilevel"/>
    <w:tmpl w:val="07E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135738"/>
    <w:multiLevelType w:val="multilevel"/>
    <w:tmpl w:val="86A4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D47E2"/>
    <w:multiLevelType w:val="multilevel"/>
    <w:tmpl w:val="BC5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14094"/>
    <w:multiLevelType w:val="multilevel"/>
    <w:tmpl w:val="4500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1E36C8"/>
    <w:multiLevelType w:val="multilevel"/>
    <w:tmpl w:val="B2BA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964F6B"/>
    <w:multiLevelType w:val="multilevel"/>
    <w:tmpl w:val="1B0E3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35104"/>
    <w:multiLevelType w:val="multilevel"/>
    <w:tmpl w:val="B600C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C864F2"/>
    <w:multiLevelType w:val="multilevel"/>
    <w:tmpl w:val="DFB0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B54D7"/>
    <w:multiLevelType w:val="multilevel"/>
    <w:tmpl w:val="EA1E1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8E3A23"/>
    <w:multiLevelType w:val="multilevel"/>
    <w:tmpl w:val="2A382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033D9A"/>
    <w:multiLevelType w:val="multilevel"/>
    <w:tmpl w:val="DAB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F16584"/>
    <w:multiLevelType w:val="multilevel"/>
    <w:tmpl w:val="820E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276265"/>
    <w:multiLevelType w:val="multilevel"/>
    <w:tmpl w:val="FEBC2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E26EA"/>
    <w:multiLevelType w:val="multilevel"/>
    <w:tmpl w:val="42681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107B9"/>
    <w:multiLevelType w:val="multilevel"/>
    <w:tmpl w:val="00BC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B30EA0"/>
    <w:multiLevelType w:val="multilevel"/>
    <w:tmpl w:val="9FEA6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482E44"/>
    <w:multiLevelType w:val="multilevel"/>
    <w:tmpl w:val="62DE5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C0E73"/>
    <w:multiLevelType w:val="multilevel"/>
    <w:tmpl w:val="1C6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AF2315"/>
    <w:multiLevelType w:val="multilevel"/>
    <w:tmpl w:val="1A6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36"/>
  </w:num>
  <w:num w:numId="5">
    <w:abstractNumId w:val="5"/>
  </w:num>
  <w:num w:numId="6">
    <w:abstractNumId w:val="33"/>
  </w:num>
  <w:num w:numId="7">
    <w:abstractNumId w:val="15"/>
  </w:num>
  <w:num w:numId="8">
    <w:abstractNumId w:val="16"/>
  </w:num>
  <w:num w:numId="9">
    <w:abstractNumId w:val="31"/>
  </w:num>
  <w:num w:numId="10">
    <w:abstractNumId w:val="40"/>
  </w:num>
  <w:num w:numId="11">
    <w:abstractNumId w:val="17"/>
  </w:num>
  <w:num w:numId="12">
    <w:abstractNumId w:val="26"/>
  </w:num>
  <w:num w:numId="13">
    <w:abstractNumId w:val="38"/>
  </w:num>
  <w:num w:numId="14">
    <w:abstractNumId w:val="32"/>
  </w:num>
  <w:num w:numId="15">
    <w:abstractNumId w:val="20"/>
  </w:num>
  <w:num w:numId="16">
    <w:abstractNumId w:val="30"/>
  </w:num>
  <w:num w:numId="17">
    <w:abstractNumId w:val="7"/>
  </w:num>
  <w:num w:numId="18">
    <w:abstractNumId w:val="22"/>
  </w:num>
  <w:num w:numId="19">
    <w:abstractNumId w:val="12"/>
  </w:num>
  <w:num w:numId="20">
    <w:abstractNumId w:val="37"/>
  </w:num>
  <w:num w:numId="21">
    <w:abstractNumId w:val="3"/>
  </w:num>
  <w:num w:numId="22">
    <w:abstractNumId w:val="14"/>
  </w:num>
  <w:num w:numId="23">
    <w:abstractNumId w:val="28"/>
  </w:num>
  <w:num w:numId="24">
    <w:abstractNumId w:val="8"/>
  </w:num>
  <w:num w:numId="25">
    <w:abstractNumId w:val="2"/>
  </w:num>
  <w:num w:numId="26">
    <w:abstractNumId w:val="10"/>
  </w:num>
  <w:num w:numId="27">
    <w:abstractNumId w:val="41"/>
  </w:num>
  <w:num w:numId="28">
    <w:abstractNumId w:val="11"/>
  </w:num>
  <w:num w:numId="29">
    <w:abstractNumId w:val="6"/>
  </w:num>
  <w:num w:numId="30">
    <w:abstractNumId w:val="34"/>
  </w:num>
  <w:num w:numId="31">
    <w:abstractNumId w:val="19"/>
  </w:num>
  <w:num w:numId="32">
    <w:abstractNumId w:val="24"/>
  </w:num>
  <w:num w:numId="33">
    <w:abstractNumId w:val="18"/>
  </w:num>
  <w:num w:numId="34">
    <w:abstractNumId w:val="1"/>
  </w:num>
  <w:num w:numId="35">
    <w:abstractNumId w:val="35"/>
  </w:num>
  <w:num w:numId="36">
    <w:abstractNumId w:val="25"/>
  </w:num>
  <w:num w:numId="37">
    <w:abstractNumId w:val="23"/>
  </w:num>
  <w:num w:numId="38">
    <w:abstractNumId w:val="13"/>
  </w:num>
  <w:num w:numId="39">
    <w:abstractNumId w:val="39"/>
  </w:num>
  <w:num w:numId="40">
    <w:abstractNumId w:val="27"/>
  </w:num>
  <w:num w:numId="41">
    <w:abstractNumId w:val="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1184F"/>
    <w:rsid w:val="00067379"/>
    <w:rsid w:val="00067D04"/>
    <w:rsid w:val="00117FBD"/>
    <w:rsid w:val="00132EEC"/>
    <w:rsid w:val="001A080C"/>
    <w:rsid w:val="001B7CE1"/>
    <w:rsid w:val="001D23E3"/>
    <w:rsid w:val="002844F0"/>
    <w:rsid w:val="002A11CB"/>
    <w:rsid w:val="002B2689"/>
    <w:rsid w:val="002F29DD"/>
    <w:rsid w:val="00352CE1"/>
    <w:rsid w:val="003779A0"/>
    <w:rsid w:val="003976BA"/>
    <w:rsid w:val="00420D2B"/>
    <w:rsid w:val="00432CF3"/>
    <w:rsid w:val="004C7900"/>
    <w:rsid w:val="004D3B7C"/>
    <w:rsid w:val="005173AA"/>
    <w:rsid w:val="00522963"/>
    <w:rsid w:val="00545360"/>
    <w:rsid w:val="006C2EBD"/>
    <w:rsid w:val="006C6CEC"/>
    <w:rsid w:val="0071184F"/>
    <w:rsid w:val="00746526"/>
    <w:rsid w:val="00865BC2"/>
    <w:rsid w:val="008A27BB"/>
    <w:rsid w:val="008D2A35"/>
    <w:rsid w:val="00905783"/>
    <w:rsid w:val="009170E2"/>
    <w:rsid w:val="009C6A4D"/>
    <w:rsid w:val="00A34387"/>
    <w:rsid w:val="00A55661"/>
    <w:rsid w:val="00A812EB"/>
    <w:rsid w:val="00A85C6C"/>
    <w:rsid w:val="00A97482"/>
    <w:rsid w:val="00AB68EC"/>
    <w:rsid w:val="00B41AD8"/>
    <w:rsid w:val="00B779E9"/>
    <w:rsid w:val="00BC1D67"/>
    <w:rsid w:val="00C231AC"/>
    <w:rsid w:val="00C54965"/>
    <w:rsid w:val="00C9097E"/>
    <w:rsid w:val="00CB02D4"/>
    <w:rsid w:val="00CB2643"/>
    <w:rsid w:val="00CB645D"/>
    <w:rsid w:val="00D030C6"/>
    <w:rsid w:val="00D50F89"/>
    <w:rsid w:val="00DF43E5"/>
    <w:rsid w:val="00E031EA"/>
    <w:rsid w:val="00E26F1E"/>
    <w:rsid w:val="00E47B82"/>
    <w:rsid w:val="00EB6B71"/>
    <w:rsid w:val="00EC0780"/>
    <w:rsid w:val="00EF6CEA"/>
    <w:rsid w:val="00F162A0"/>
    <w:rsid w:val="00F4408C"/>
    <w:rsid w:val="00F520C7"/>
    <w:rsid w:val="00F7094F"/>
    <w:rsid w:val="00F86457"/>
    <w:rsid w:val="00FE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9" type="connector" idref="#_x0000_s1027"/>
        <o:r id="V:Rule10" type="connector" idref="#_x0000_s1033"/>
        <o:r id="V:Rule11" type="connector" idref="#_x0000_s1034"/>
        <o:r id="V:Rule12" type="connector" idref="#_x0000_s1032"/>
        <o:r id="V:Rule13" type="connector" idref="#_x0000_s1031"/>
        <o:r id="V:Rule14" type="connector" idref="#_x0000_s1028"/>
        <o:r id="V:Rule15" type="connector" idref="#_x0000_s1029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D4"/>
  </w:style>
  <w:style w:type="paragraph" w:styleId="1">
    <w:name w:val="heading 1"/>
    <w:basedOn w:val="a"/>
    <w:link w:val="10"/>
    <w:uiPriority w:val="9"/>
    <w:qFormat/>
    <w:rsid w:val="0071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184F"/>
    <w:rPr>
      <w:b/>
      <w:bCs/>
    </w:rPr>
  </w:style>
  <w:style w:type="character" w:styleId="a5">
    <w:name w:val="Emphasis"/>
    <w:basedOn w:val="a0"/>
    <w:uiPriority w:val="20"/>
    <w:qFormat/>
    <w:rsid w:val="0071184F"/>
    <w:rPr>
      <w:i/>
      <w:iCs/>
    </w:rPr>
  </w:style>
  <w:style w:type="character" w:styleId="a6">
    <w:name w:val="Hyperlink"/>
    <w:basedOn w:val="a0"/>
    <w:uiPriority w:val="99"/>
    <w:unhideWhenUsed/>
    <w:rsid w:val="007118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6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27</cp:revision>
  <dcterms:created xsi:type="dcterms:W3CDTF">2019-03-31T10:34:00Z</dcterms:created>
  <dcterms:modified xsi:type="dcterms:W3CDTF">2019-04-29T19:44:00Z</dcterms:modified>
</cp:coreProperties>
</file>