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2F" w:rsidRDefault="00A92B2F"/>
    <w:p w:rsidR="00A92B2F" w:rsidRDefault="00A92B2F" w:rsidP="00A92B2F">
      <w:pPr>
        <w:tabs>
          <w:tab w:val="left" w:pos="2713"/>
        </w:tabs>
        <w:rPr>
          <w:lang w:val="uk-UA"/>
        </w:rPr>
      </w:pPr>
      <w:r>
        <w:tab/>
      </w:r>
      <w:r>
        <w:rPr>
          <w:lang w:val="uk-UA"/>
        </w:rPr>
        <w:t>1.Опрацювати матеріал підручника із заданої теми.</w:t>
      </w:r>
    </w:p>
    <w:p w:rsidR="005B3738" w:rsidRPr="00A92B2F" w:rsidRDefault="00A92B2F" w:rsidP="00A92B2F">
      <w:pPr>
        <w:tabs>
          <w:tab w:val="left" w:pos="2713"/>
        </w:tabs>
        <w:rPr>
          <w:lang w:val="uk-UA"/>
        </w:rPr>
      </w:pPr>
      <w:r>
        <w:rPr>
          <w:lang w:val="uk-UA"/>
        </w:rPr>
        <w:tab/>
        <w:t>2.Створити декоративне панно «Клоун».</w:t>
      </w:r>
      <w:bookmarkStart w:id="0" w:name="_GoBack"/>
      <w:bookmarkEnd w:id="0"/>
    </w:p>
    <w:sectPr w:rsidR="005B3738" w:rsidRPr="00A92B2F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2F"/>
    <w:rsid w:val="005B3738"/>
    <w:rsid w:val="005C4844"/>
    <w:rsid w:val="00A9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2020-05-04T05:19:00Z</dcterms:created>
  <dcterms:modified xsi:type="dcterms:W3CDTF">2020-05-04T05:20:00Z</dcterms:modified>
</cp:coreProperties>
</file>