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C2" w:rsidRDefault="00C87EC2">
      <w:pPr>
        <w:rPr>
          <w:lang w:val="uk-UA"/>
        </w:rPr>
      </w:pPr>
      <w:r>
        <w:rPr>
          <w:lang w:val="uk-UA"/>
        </w:rPr>
        <w:t>21.04.2020</w:t>
      </w:r>
    </w:p>
    <w:p w:rsidR="00C82DA6" w:rsidRDefault="00C87EC2">
      <w:pPr>
        <w:rPr>
          <w:lang w:val="uk-UA"/>
        </w:rPr>
      </w:pPr>
      <w:r>
        <w:rPr>
          <w:lang w:val="uk-UA"/>
        </w:rPr>
        <w:t>Параграф 34-35 опрацювати. Зробити конспект.   Давати відповіді на питання до параграфів</w:t>
      </w:r>
    </w:p>
    <w:p w:rsidR="00C87EC2" w:rsidRPr="00C87EC2" w:rsidRDefault="00C87EC2">
      <w:pPr>
        <w:rPr>
          <w:lang w:val="uk-UA"/>
        </w:rPr>
      </w:pPr>
      <w:r>
        <w:rPr>
          <w:lang w:val="uk-UA"/>
        </w:rPr>
        <w:t>22.04.2020 рік. Розв’язування вправ Вправа33(6); вправа 34(2;3;4).</w:t>
      </w:r>
      <w:bookmarkStart w:id="0" w:name="_GoBack"/>
      <w:bookmarkEnd w:id="0"/>
    </w:p>
    <w:sectPr w:rsidR="00C87EC2" w:rsidRPr="00C8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A1"/>
    <w:rsid w:val="00290BA1"/>
    <w:rsid w:val="00C82DA6"/>
    <w:rsid w:val="00C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2020-04-21T18:53:00Z</dcterms:created>
  <dcterms:modified xsi:type="dcterms:W3CDTF">2020-04-21T18:58:00Z</dcterms:modified>
</cp:coreProperties>
</file>