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05" w:rsidRDefault="00237DEA" w:rsidP="00237DE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Опрацюйте біографічну довідку.</w:t>
      </w:r>
    </w:p>
    <w:p w:rsidR="00237DEA" w:rsidRDefault="00237DEA" w:rsidP="00237DE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Прочитайте оповідання.</w:t>
      </w:r>
    </w:p>
    <w:p w:rsidR="00237DEA" w:rsidRDefault="00237DEA" w:rsidP="00237DE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Намалюйте Яшку та </w:t>
      </w:r>
      <w:proofErr w:type="spellStart"/>
      <w:r>
        <w:rPr>
          <w:sz w:val="32"/>
          <w:szCs w:val="32"/>
        </w:rPr>
        <w:t>Машку</w:t>
      </w:r>
      <w:proofErr w:type="spellEnd"/>
      <w:r>
        <w:rPr>
          <w:sz w:val="32"/>
          <w:szCs w:val="32"/>
        </w:rPr>
        <w:t xml:space="preserve"> за уявою.</w:t>
      </w:r>
    </w:p>
    <w:p w:rsidR="00237DEA" w:rsidRDefault="00237DEA" w:rsidP="00237DE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Складіть власне продовження оповідання.</w:t>
      </w:r>
    </w:p>
    <w:p w:rsidR="00237DEA" w:rsidRPr="00237DEA" w:rsidRDefault="00237DEA" w:rsidP="00237DEA">
      <w:pPr>
        <w:pStyle w:val="a3"/>
        <w:rPr>
          <w:sz w:val="32"/>
          <w:szCs w:val="32"/>
        </w:rPr>
      </w:pPr>
      <w:r>
        <w:rPr>
          <w:sz w:val="32"/>
          <w:szCs w:val="32"/>
        </w:rPr>
        <w:t>Які пригоди трапилися з мавпочками на вашу думку?</w:t>
      </w:r>
    </w:p>
    <w:sectPr w:rsidR="00237DEA" w:rsidRPr="00237DEA" w:rsidSect="00125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2ECF"/>
    <w:multiLevelType w:val="hybridMultilevel"/>
    <w:tmpl w:val="6B168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09FD"/>
    <w:multiLevelType w:val="hybridMultilevel"/>
    <w:tmpl w:val="6FA6A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DEA"/>
    <w:rsid w:val="00125F05"/>
    <w:rsid w:val="0023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2020-03-31T20:15:00Z</dcterms:created>
  <dcterms:modified xsi:type="dcterms:W3CDTF">2020-03-31T20:22:00Z</dcterms:modified>
</cp:coreProperties>
</file>