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D9" w:rsidRPr="000D50D9" w:rsidRDefault="000D50D9" w:rsidP="000D50D9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val="uk-UA" w:eastAsia="ru-RU"/>
        </w:rPr>
      </w:pPr>
      <w:bookmarkStart w:id="0" w:name="_GoBack"/>
      <w:bookmarkEnd w:id="0"/>
      <w:r w:rsidRPr="000D50D9">
        <w:rPr>
          <w:rFonts w:ascii="Verdana" w:eastAsia="Times New Roman" w:hAnsi="Verdana" w:cs="Times New Roman"/>
          <w:color w:val="000000" w:themeColor="text1"/>
          <w:sz w:val="28"/>
          <w:szCs w:val="28"/>
          <w:lang w:val="uk-UA" w:eastAsia="ru-RU"/>
        </w:rPr>
        <w:t>Контрольна робота №6</w:t>
      </w:r>
    </w:p>
    <w:p w:rsidR="000D50D9" w:rsidRPr="000D50D9" w:rsidRDefault="000D50D9" w:rsidP="000D50D9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color w:val="000000" w:themeColor="text1"/>
          <w:sz w:val="24"/>
          <w:szCs w:val="24"/>
          <w:lang w:val="uk-UA" w:eastAsia="ru-RU"/>
        </w:rPr>
        <w:t>Образ майбутнього в літературі. Сучасна література.</w:t>
      </w:r>
    </w:p>
    <w:p w:rsidR="000D50D9" w:rsidRPr="000D50D9" w:rsidRDefault="000D50D9" w:rsidP="000D50D9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color w:val="000000" w:themeColor="text1"/>
          <w:sz w:val="24"/>
          <w:szCs w:val="24"/>
          <w:lang w:val="uk-UA" w:eastAsia="ru-RU"/>
        </w:rPr>
        <w:t xml:space="preserve">Р. Бредбері «Усмішка», Р. </w:t>
      </w:r>
      <w:proofErr w:type="spellStart"/>
      <w:r w:rsidRPr="000D50D9">
        <w:rPr>
          <w:rFonts w:ascii="Verdana" w:eastAsia="Times New Roman" w:hAnsi="Verdana" w:cs="Times New Roman"/>
          <w:color w:val="000000" w:themeColor="text1"/>
          <w:sz w:val="24"/>
          <w:szCs w:val="24"/>
          <w:lang w:val="uk-UA" w:eastAsia="ru-RU"/>
        </w:rPr>
        <w:t>Шеклі</w:t>
      </w:r>
      <w:proofErr w:type="spellEnd"/>
      <w:r w:rsidRPr="000D50D9">
        <w:rPr>
          <w:rFonts w:ascii="Verdana" w:eastAsia="Times New Roman" w:hAnsi="Verdana" w:cs="Times New Roman"/>
          <w:color w:val="000000" w:themeColor="text1"/>
          <w:sz w:val="24"/>
          <w:szCs w:val="24"/>
          <w:lang w:val="uk-UA" w:eastAsia="ru-RU"/>
        </w:rPr>
        <w:t xml:space="preserve"> «Запах думки», А.</w:t>
      </w:r>
      <w:proofErr w:type="spellStart"/>
      <w:r w:rsidRPr="000D50D9">
        <w:rPr>
          <w:rFonts w:ascii="Verdana" w:eastAsia="Times New Roman" w:hAnsi="Verdana" w:cs="Times New Roman"/>
          <w:color w:val="000000" w:themeColor="text1"/>
          <w:sz w:val="24"/>
          <w:szCs w:val="24"/>
          <w:lang w:val="uk-UA" w:eastAsia="ru-RU"/>
        </w:rPr>
        <w:t>Ліндгрен</w:t>
      </w:r>
      <w:proofErr w:type="spellEnd"/>
      <w:r w:rsidRPr="000D50D9">
        <w:rPr>
          <w:rFonts w:ascii="Verdana" w:eastAsia="Times New Roman" w:hAnsi="Verdana" w:cs="Times New Roman"/>
          <w:color w:val="000000" w:themeColor="text1"/>
          <w:sz w:val="24"/>
          <w:szCs w:val="24"/>
          <w:lang w:val="uk-UA" w:eastAsia="ru-RU"/>
        </w:rPr>
        <w:t xml:space="preserve"> «</w:t>
      </w:r>
      <w:proofErr w:type="spellStart"/>
      <w:r w:rsidRPr="000D50D9">
        <w:rPr>
          <w:rFonts w:ascii="Verdana" w:eastAsia="Times New Roman" w:hAnsi="Verdana" w:cs="Times New Roman"/>
          <w:color w:val="000000" w:themeColor="text1"/>
          <w:sz w:val="24"/>
          <w:szCs w:val="24"/>
          <w:lang w:val="uk-UA" w:eastAsia="ru-RU"/>
        </w:rPr>
        <w:t>Міо</w:t>
      </w:r>
      <w:proofErr w:type="spellEnd"/>
      <w:r w:rsidRPr="000D50D9">
        <w:rPr>
          <w:rFonts w:ascii="Verdana" w:eastAsia="Times New Roman" w:hAnsi="Verdana" w:cs="Times New Roman"/>
          <w:color w:val="000000" w:themeColor="text1"/>
          <w:sz w:val="24"/>
          <w:szCs w:val="24"/>
          <w:lang w:val="uk-UA" w:eastAsia="ru-RU"/>
        </w:rPr>
        <w:t xml:space="preserve">, мій </w:t>
      </w:r>
      <w:proofErr w:type="spellStart"/>
      <w:r w:rsidRPr="000D50D9">
        <w:rPr>
          <w:rFonts w:ascii="Verdana" w:eastAsia="Times New Roman" w:hAnsi="Verdana" w:cs="Times New Roman"/>
          <w:color w:val="000000" w:themeColor="text1"/>
          <w:sz w:val="24"/>
          <w:szCs w:val="24"/>
          <w:lang w:val="uk-UA" w:eastAsia="ru-RU"/>
        </w:rPr>
        <w:t>Міо</w:t>
      </w:r>
      <w:proofErr w:type="spellEnd"/>
      <w:r w:rsidRPr="000D50D9">
        <w:rPr>
          <w:rFonts w:ascii="Verdana" w:eastAsia="Times New Roman" w:hAnsi="Verdana" w:cs="Times New Roman"/>
          <w:color w:val="000000" w:themeColor="text1"/>
          <w:sz w:val="24"/>
          <w:szCs w:val="24"/>
          <w:lang w:val="uk-UA" w:eastAsia="ru-RU"/>
        </w:rPr>
        <w:t>».</w:t>
      </w:r>
    </w:p>
    <w:p w:rsidR="000D50D9" w:rsidRPr="000D50D9" w:rsidRDefault="000D50D9" w:rsidP="000D50D9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color w:val="000000" w:themeColor="text1"/>
          <w:sz w:val="24"/>
          <w:szCs w:val="24"/>
          <w:lang w:val="uk-UA" w:eastAsia="ru-RU"/>
        </w:rPr>
        <w:t>Варіант І</w:t>
      </w:r>
    </w:p>
    <w:p w:rsidR="000D50D9" w:rsidRPr="000D50D9" w:rsidRDefault="000D50D9" w:rsidP="000D50D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Рівень 1</w:t>
      </w:r>
    </w:p>
    <w:p w:rsidR="000D50D9" w:rsidRPr="000D50D9" w:rsidRDefault="000D50D9" w:rsidP="000D50D9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Події, описані в оповіданні Р.Бредбері «Усмішка», відбуваються:</w:t>
      </w:r>
    </w:p>
    <w:p w:rsidR="000D50D9" w:rsidRPr="000D50D9" w:rsidRDefault="000D50D9" w:rsidP="000D50D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uk-UA" w:eastAsia="ru-RU"/>
        </w:rPr>
        <w:sectPr w:rsidR="000D50D9" w:rsidRPr="000D50D9" w:rsidSect="000D50D9">
          <w:type w:val="continuous"/>
          <w:pgSz w:w="11906" w:h="16838"/>
          <w:pgMar w:top="851" w:right="1134" w:bottom="851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 xml:space="preserve">    а) 2047 року;</w:t>
      </w: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   б) 2051 року;</w:t>
      </w: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 xml:space="preserve">    в) 2061 року; </w:t>
      </w: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   г) 2060 року.</w:t>
      </w:r>
    </w:p>
    <w:p w:rsidR="000D50D9" w:rsidRPr="000D50D9" w:rsidRDefault="000D50D9" w:rsidP="000D50D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uk-UA" w:eastAsia="ru-RU"/>
        </w:rPr>
        <w:sectPr w:rsidR="000D50D9" w:rsidRPr="000D50D9">
          <w:type w:val="continuous"/>
          <w:pgSz w:w="11906" w:h="16838"/>
          <w:pgMar w:top="851" w:right="1134" w:bottom="851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</w:sectPr>
      </w:pPr>
    </w:p>
    <w:p w:rsidR="000D50D9" w:rsidRPr="000D50D9" w:rsidRDefault="000D50D9" w:rsidP="000D50D9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Люди (за оповіданням Р.Бредбері «Усмішка») зібралися вранці на майдані, щоб…</w:t>
      </w:r>
    </w:p>
    <w:p w:rsidR="000D50D9" w:rsidRPr="000D50D9" w:rsidRDefault="000D50D9" w:rsidP="000D50D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uk-UA" w:eastAsia="ru-RU"/>
        </w:rPr>
        <w:sectPr w:rsidR="000D50D9" w:rsidRPr="000D50D9">
          <w:type w:val="continuous"/>
          <w:pgSz w:w="11906" w:h="16838"/>
          <w:pgMar w:top="851" w:right="1134" w:bottom="851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 xml:space="preserve">    а) випити  кави;</w:t>
      </w: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   б) закупити продукти;</w:t>
      </w: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 xml:space="preserve">    в) плюнути в картину; </w:t>
      </w: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   г) відвідати виставку.</w:t>
      </w:r>
    </w:p>
    <w:p w:rsidR="000D50D9" w:rsidRPr="000D50D9" w:rsidRDefault="000D50D9" w:rsidP="000D50D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uk-UA" w:eastAsia="ru-RU"/>
        </w:rPr>
        <w:sectPr w:rsidR="000D50D9" w:rsidRPr="000D50D9">
          <w:type w:val="continuous"/>
          <w:pgSz w:w="11906" w:h="16838"/>
          <w:pgMar w:top="851" w:right="1134" w:bottom="851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</w:sectPr>
      </w:pPr>
    </w:p>
    <w:p w:rsidR="000D50D9" w:rsidRPr="000D50D9" w:rsidRDefault="000D50D9" w:rsidP="000D50D9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Лерой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Кліві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, головний герой оповідання Р.</w:t>
      </w: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Шеклі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«Запах думки», був космічним…</w:t>
      </w:r>
    </w:p>
    <w:p w:rsidR="000D50D9" w:rsidRPr="000D50D9" w:rsidRDefault="000D50D9" w:rsidP="000D50D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uk-UA" w:eastAsia="ru-RU"/>
        </w:rPr>
        <w:sectPr w:rsidR="000D50D9" w:rsidRPr="000D50D9">
          <w:type w:val="continuous"/>
          <w:pgSz w:w="11906" w:h="16838"/>
          <w:pgMar w:top="851" w:right="1134" w:bottom="851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 xml:space="preserve">    а) перевізником;</w:t>
      </w: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   б) дослідником;</w:t>
      </w: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 xml:space="preserve">    в) поштарем; </w:t>
      </w: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   г) ученим.</w:t>
      </w:r>
    </w:p>
    <w:p w:rsidR="000D50D9" w:rsidRPr="000D50D9" w:rsidRDefault="000D50D9" w:rsidP="000D50D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uk-UA" w:eastAsia="ru-RU"/>
        </w:rPr>
        <w:sectPr w:rsidR="000D50D9" w:rsidRPr="000D50D9">
          <w:type w:val="continuous"/>
          <w:pgSz w:w="11906" w:h="16838"/>
          <w:pgMar w:top="851" w:right="1134" w:bottom="851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</w:sectPr>
      </w:pPr>
    </w:p>
    <w:p w:rsidR="000D50D9" w:rsidRPr="000D50D9" w:rsidRDefault="000D50D9" w:rsidP="000D50D9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 xml:space="preserve">Найстрашнішою для </w:t>
      </w: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Кліві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, героя оповідання Р.</w:t>
      </w: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Шеклі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«Запах думки»,  була зустріч з:</w:t>
      </w:r>
    </w:p>
    <w:p w:rsidR="000D50D9" w:rsidRPr="000D50D9" w:rsidRDefault="000D50D9" w:rsidP="000D50D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uk-UA" w:eastAsia="ru-RU"/>
        </w:rPr>
        <w:sectPr w:rsidR="000D50D9" w:rsidRPr="000D50D9">
          <w:type w:val="continuous"/>
          <w:pgSz w:w="11906" w:h="16838"/>
          <w:pgMar w:top="851" w:right="1134" w:bottom="851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 xml:space="preserve">    а) пантерою;</w:t>
      </w: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   б) білкою;</w:t>
      </w: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 xml:space="preserve">    в) </w:t>
      </w: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стервятником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; </w:t>
      </w: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   г) вовками.</w:t>
      </w:r>
    </w:p>
    <w:p w:rsidR="000D50D9" w:rsidRPr="000D50D9" w:rsidRDefault="000D50D9" w:rsidP="000D50D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uk-UA" w:eastAsia="ru-RU"/>
        </w:rPr>
        <w:sectPr w:rsidR="000D50D9" w:rsidRPr="000D50D9">
          <w:type w:val="continuous"/>
          <w:pgSz w:w="11906" w:h="16838"/>
          <w:pgMar w:top="851" w:right="1134" w:bottom="851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</w:sectPr>
      </w:pPr>
    </w:p>
    <w:p w:rsidR="000D50D9" w:rsidRPr="000D50D9" w:rsidRDefault="000D50D9" w:rsidP="000D50D9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Міо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, герой твору А.</w:t>
      </w: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Ліндгрен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«</w:t>
      </w: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Міо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мій </w:t>
      </w: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Міо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», жив зі своїми прийомними батьками в…</w:t>
      </w:r>
    </w:p>
    <w:p w:rsidR="000D50D9" w:rsidRPr="000D50D9" w:rsidRDefault="000D50D9" w:rsidP="000D50D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uk-UA" w:eastAsia="ru-RU"/>
        </w:rPr>
        <w:sectPr w:rsidR="000D50D9" w:rsidRPr="000D50D9">
          <w:type w:val="continuous"/>
          <w:pgSz w:w="11906" w:h="16838"/>
          <w:pgMar w:top="851" w:right="1134" w:bottom="851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 xml:space="preserve">    а) </w:t>
      </w: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Гальмстаді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;</w:t>
      </w: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   б) </w:t>
      </w: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Карлстаді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;</w:t>
      </w: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 xml:space="preserve">    в) Стокгольмі; </w:t>
      </w: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   г)  </w:t>
      </w: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Віммербю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.</w:t>
      </w:r>
    </w:p>
    <w:p w:rsidR="000D50D9" w:rsidRPr="000D50D9" w:rsidRDefault="000D50D9" w:rsidP="000D50D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uk-UA" w:eastAsia="ru-RU"/>
        </w:rPr>
        <w:sectPr w:rsidR="000D50D9" w:rsidRPr="000D50D9">
          <w:type w:val="continuous"/>
          <w:pgSz w:w="11906" w:h="16838"/>
          <w:pgMar w:top="851" w:right="1134" w:bottom="851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</w:sectPr>
      </w:pPr>
    </w:p>
    <w:p w:rsidR="000D50D9" w:rsidRPr="000D50D9" w:rsidRDefault="000D50D9" w:rsidP="000D50D9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Като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(за твором А. </w:t>
      </w: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Ліндгрен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«</w:t>
      </w: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Міо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мій </w:t>
      </w: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Міо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»), вирішив покарати </w:t>
      </w: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Міо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і Юм-Юма, заморивши їх:</w:t>
      </w:r>
    </w:p>
    <w:p w:rsidR="000D50D9" w:rsidRPr="000D50D9" w:rsidRDefault="000D50D9" w:rsidP="000D50D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uk-UA" w:eastAsia="ru-RU"/>
        </w:rPr>
        <w:sectPr w:rsidR="000D50D9" w:rsidRPr="000D50D9">
          <w:type w:val="continuous"/>
          <w:pgSz w:w="11906" w:h="16838"/>
          <w:pgMar w:top="851" w:right="1134" w:bottom="851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 xml:space="preserve">    а) голодом;</w:t>
      </w: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   б) спрагою;</w:t>
      </w: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   в) страхом; </w:t>
      </w: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   г) холодом.</w:t>
      </w:r>
    </w:p>
    <w:p w:rsidR="000D50D9" w:rsidRPr="000D50D9" w:rsidRDefault="000D50D9" w:rsidP="000D50D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uk-UA" w:eastAsia="ru-RU"/>
        </w:rPr>
        <w:sectPr w:rsidR="000D50D9" w:rsidRPr="000D50D9">
          <w:type w:val="continuous"/>
          <w:pgSz w:w="11906" w:h="16838"/>
          <w:pgMar w:top="851" w:right="1134" w:bottom="851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</w:sectPr>
      </w:pPr>
    </w:p>
    <w:p w:rsidR="000D50D9" w:rsidRPr="000D50D9" w:rsidRDefault="000D50D9" w:rsidP="000D50D9">
      <w:pPr>
        <w:spacing w:after="0" w:line="240" w:lineRule="auto"/>
        <w:ind w:left="360"/>
        <w:jc w:val="right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Всього</w:t>
      </w: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3 бали</w:t>
      </w:r>
    </w:p>
    <w:p w:rsidR="000D50D9" w:rsidRPr="000D50D9" w:rsidRDefault="000D50D9" w:rsidP="000D50D9">
      <w:pPr>
        <w:spacing w:after="0" w:line="240" w:lineRule="auto"/>
        <w:ind w:left="360" w:hanging="360"/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Рівень 2</w:t>
      </w:r>
    </w:p>
    <w:p w:rsidR="000D50D9" w:rsidRPr="000D50D9" w:rsidRDefault="000D50D9" w:rsidP="000D50D9">
      <w:pPr>
        <w:numPr>
          <w:ilvl w:val="0"/>
          <w:numId w:val="2"/>
        </w:numPr>
        <w:spacing w:after="0" w:line="240" w:lineRule="auto"/>
        <w:contextualSpacing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Назвіть автора </w:t>
      </w:r>
      <w:proofErr w:type="spellStart"/>
      <w:r>
        <w:rPr>
          <w:rFonts w:ascii="Verdana" w:eastAsia="Times New Roman" w:hAnsi="Verdana" w:cs="Times New Roman"/>
          <w:sz w:val="24"/>
          <w:szCs w:val="24"/>
          <w:lang w:val="uk-UA" w:eastAsia="ru-RU"/>
        </w:rPr>
        <w:t>тавору</w:t>
      </w:r>
      <w:proofErr w:type="spellEnd"/>
      <w:r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«Конрад ,або Дитина із </w:t>
      </w:r>
      <w:proofErr w:type="spellStart"/>
      <w:r>
        <w:rPr>
          <w:rFonts w:ascii="Verdana" w:eastAsia="Times New Roman" w:hAnsi="Verdana" w:cs="Times New Roman"/>
          <w:sz w:val="24"/>
          <w:szCs w:val="24"/>
          <w:lang w:val="uk-UA" w:eastAsia="ru-RU"/>
        </w:rPr>
        <w:t>бляшанки».Охарактеризуйте</w:t>
      </w:r>
      <w:proofErr w:type="spellEnd"/>
      <w:r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Конрада.</w:t>
      </w:r>
    </w:p>
    <w:p w:rsidR="000D50D9" w:rsidRPr="000D50D9" w:rsidRDefault="000D50D9" w:rsidP="000D50D9">
      <w:pPr>
        <w:numPr>
          <w:ilvl w:val="0"/>
          <w:numId w:val="2"/>
        </w:numPr>
        <w:spacing w:after="0" w:line="240" w:lineRule="auto"/>
        <w:contextualSpacing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Які свята, що йому випали за останні роки, пригадав Том, герой оповідання Р. Бредбері «Усмішка»?</w:t>
      </w:r>
    </w:p>
    <w:p w:rsidR="000D50D9" w:rsidRPr="000D50D9" w:rsidRDefault="000D50D9" w:rsidP="000D50D9">
      <w:pPr>
        <w:numPr>
          <w:ilvl w:val="0"/>
          <w:numId w:val="2"/>
        </w:numPr>
        <w:spacing w:after="0" w:line="240" w:lineRule="auto"/>
        <w:contextualSpacing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Які Землі входили до Країни Далекої?</w:t>
      </w:r>
    </w:p>
    <w:p w:rsidR="000D50D9" w:rsidRPr="000D50D9" w:rsidRDefault="000D50D9" w:rsidP="000D50D9">
      <w:pPr>
        <w:spacing w:after="0" w:line="240" w:lineRule="auto"/>
        <w:ind w:left="720"/>
        <w:jc w:val="right"/>
        <w:rPr>
          <w:rFonts w:ascii="Verdana" w:eastAsia="Times New Roman" w:hAnsi="Verdana" w:cs="Times New Roman"/>
          <w:sz w:val="24"/>
          <w:szCs w:val="24"/>
          <w:lang w:val="uk-UA" w:eastAsia="ru-RU"/>
        </w:rPr>
      </w:pPr>
    </w:p>
    <w:p w:rsidR="000D50D9" w:rsidRPr="000D50D9" w:rsidRDefault="000D50D9" w:rsidP="000D50D9">
      <w:pPr>
        <w:spacing w:after="0" w:line="240" w:lineRule="auto"/>
        <w:ind w:left="360"/>
        <w:jc w:val="right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Всього 3 бали</w:t>
      </w:r>
    </w:p>
    <w:p w:rsidR="000D50D9" w:rsidRPr="000D50D9" w:rsidRDefault="000D50D9" w:rsidP="000D50D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Рівень 3</w:t>
      </w:r>
    </w:p>
    <w:p w:rsidR="000D50D9" w:rsidRPr="000D50D9" w:rsidRDefault="000D50D9" w:rsidP="000D50D9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Продовжте речення. </w:t>
      </w:r>
    </w:p>
    <w:p w:rsidR="000D50D9" w:rsidRPr="000D50D9" w:rsidRDefault="000D50D9" w:rsidP="000D50D9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Наукова фантастика – це…</w:t>
      </w:r>
    </w:p>
    <w:p w:rsidR="000D50D9" w:rsidRPr="000D50D9" w:rsidRDefault="000D50D9" w:rsidP="000D50D9">
      <w:pPr>
        <w:numPr>
          <w:ilvl w:val="0"/>
          <w:numId w:val="3"/>
        </w:numPr>
        <w:contextualSpacing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Складіть анкету-характеристику </w:t>
      </w: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Кліві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з твору Р.</w:t>
      </w: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Шеклі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«Запах думки».</w:t>
      </w:r>
    </w:p>
    <w:p w:rsidR="000D50D9" w:rsidRPr="000D50D9" w:rsidRDefault="000D50D9" w:rsidP="000D50D9">
      <w:pPr>
        <w:spacing w:after="0" w:line="240" w:lineRule="auto"/>
        <w:ind w:left="360"/>
        <w:jc w:val="right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Всього 3 бали</w:t>
      </w:r>
    </w:p>
    <w:p w:rsidR="000D50D9" w:rsidRPr="000D50D9" w:rsidRDefault="000D50D9" w:rsidP="000D50D9">
      <w:pPr>
        <w:spacing w:after="0"/>
        <w:ind w:left="360" w:hanging="360"/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Рівень 4</w:t>
      </w:r>
    </w:p>
    <w:p w:rsidR="000D50D9" w:rsidRPr="000D50D9" w:rsidRDefault="000D50D9" w:rsidP="000D50D9">
      <w:pPr>
        <w:spacing w:after="0"/>
        <w:ind w:left="360" w:hanging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Напишіть твір-роздум на одну із тем:</w:t>
      </w:r>
    </w:p>
    <w:p w:rsidR="000D50D9" w:rsidRPr="000D50D9" w:rsidRDefault="000D50D9" w:rsidP="000D50D9">
      <w:pPr>
        <w:numPr>
          <w:ilvl w:val="0"/>
          <w:numId w:val="4"/>
        </w:numPr>
        <w:spacing w:after="0"/>
        <w:contextualSpacing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Яка людина, за думкою Бредбері, здатна змінити цивілізацію?</w:t>
      </w:r>
    </w:p>
    <w:p w:rsidR="000D50D9" w:rsidRPr="000D50D9" w:rsidRDefault="000D50D9" w:rsidP="000D50D9">
      <w:pPr>
        <w:numPr>
          <w:ilvl w:val="0"/>
          <w:numId w:val="4"/>
        </w:numPr>
        <w:spacing w:after="0"/>
        <w:contextualSpacing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Над якими проблемами заставляє нас задуматися казка-повість </w:t>
      </w:r>
    </w:p>
    <w:p w:rsidR="000D50D9" w:rsidRPr="000D50D9" w:rsidRDefault="000D50D9" w:rsidP="000D50D9">
      <w:pPr>
        <w:spacing w:after="0"/>
        <w:ind w:left="360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А. </w:t>
      </w: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Ліндгрен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«</w:t>
      </w: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Міо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мій </w:t>
      </w:r>
      <w:proofErr w:type="spellStart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Міо</w:t>
      </w:r>
      <w:proofErr w:type="spellEnd"/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?</w:t>
      </w:r>
    </w:p>
    <w:p w:rsidR="000D50D9" w:rsidRPr="000D50D9" w:rsidRDefault="000D50D9" w:rsidP="000D50D9">
      <w:pPr>
        <w:spacing w:after="0" w:line="240" w:lineRule="auto"/>
        <w:ind w:left="360"/>
        <w:jc w:val="right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0D50D9">
        <w:rPr>
          <w:rFonts w:ascii="Verdana" w:eastAsia="Times New Roman" w:hAnsi="Verdana" w:cs="Times New Roman"/>
          <w:sz w:val="24"/>
          <w:szCs w:val="24"/>
          <w:lang w:val="uk-UA" w:eastAsia="ru-RU"/>
        </w:rPr>
        <w:t>Всього 3 бали</w:t>
      </w:r>
    </w:p>
    <w:p w:rsidR="000D50D9" w:rsidRPr="000D50D9" w:rsidRDefault="000D50D9" w:rsidP="000D50D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uk-UA" w:eastAsia="ru-RU"/>
        </w:rPr>
      </w:pPr>
    </w:p>
    <w:p w:rsidR="005B3738" w:rsidRDefault="005B3738"/>
    <w:sectPr w:rsidR="005B3738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914"/>
    <w:multiLevelType w:val="hybridMultilevel"/>
    <w:tmpl w:val="F672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44068"/>
    <w:multiLevelType w:val="hybridMultilevel"/>
    <w:tmpl w:val="3F32B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9696E"/>
    <w:multiLevelType w:val="hybridMultilevel"/>
    <w:tmpl w:val="89CE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64FB6"/>
    <w:multiLevelType w:val="hybridMultilevel"/>
    <w:tmpl w:val="6E24F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D9"/>
    <w:rsid w:val="000D50D9"/>
    <w:rsid w:val="005B3738"/>
    <w:rsid w:val="005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2020-05-21T07:26:00Z</dcterms:created>
  <dcterms:modified xsi:type="dcterms:W3CDTF">2020-05-21T07:30:00Z</dcterms:modified>
</cp:coreProperties>
</file>