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0C" w:rsidRDefault="00E0031E">
      <w:pPr>
        <w:rPr>
          <w:b/>
          <w:sz w:val="28"/>
          <w:szCs w:val="28"/>
          <w:lang w:val="uk-UA"/>
        </w:rPr>
      </w:pPr>
      <w:r w:rsidRPr="00E0031E">
        <w:rPr>
          <w:b/>
          <w:sz w:val="28"/>
          <w:szCs w:val="28"/>
          <w:lang w:val="uk-UA"/>
        </w:rPr>
        <w:t>07.04.2020 Контрольна робота</w:t>
      </w:r>
    </w:p>
    <w:p w:rsidR="00E0031E" w:rsidRPr="00E0031E" w:rsidRDefault="00E003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08.09. 2020. Робота і потужність електричного струму.</w:t>
      </w:r>
      <w:r>
        <w:rPr>
          <w:sz w:val="28"/>
          <w:szCs w:val="28"/>
          <w:lang w:val="uk-UA"/>
        </w:rPr>
        <w:t xml:space="preserve"> Параграф 33 </w:t>
      </w:r>
      <w:proofErr w:type="spellStart"/>
      <w:r>
        <w:rPr>
          <w:sz w:val="28"/>
          <w:szCs w:val="28"/>
          <w:lang w:val="uk-UA"/>
        </w:rPr>
        <w:t>закоспектувати</w:t>
      </w:r>
      <w:proofErr w:type="spellEnd"/>
      <w:r>
        <w:rPr>
          <w:sz w:val="28"/>
          <w:szCs w:val="28"/>
          <w:lang w:val="uk-UA"/>
        </w:rPr>
        <w:t>.  Впр.33(3;4)-розв</w:t>
      </w:r>
      <w:r>
        <w:rPr>
          <w:rFonts w:cstheme="minorHAnsi"/>
          <w:sz w:val="28"/>
          <w:szCs w:val="28"/>
          <w:lang w:val="uk-UA"/>
        </w:rPr>
        <w:t>ʼ</w:t>
      </w:r>
      <w:r>
        <w:rPr>
          <w:sz w:val="28"/>
          <w:szCs w:val="28"/>
          <w:lang w:val="uk-UA"/>
        </w:rPr>
        <w:t>язати</w:t>
      </w:r>
      <w:bookmarkStart w:id="0" w:name="_GoBack"/>
      <w:bookmarkEnd w:id="0"/>
    </w:p>
    <w:sectPr w:rsidR="00E0031E" w:rsidRPr="00E0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04"/>
    <w:rsid w:val="005A650C"/>
    <w:rsid w:val="00DE5B04"/>
    <w:rsid w:val="00E0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2020-04-08T18:27:00Z</dcterms:created>
  <dcterms:modified xsi:type="dcterms:W3CDTF">2020-04-08T18:32:00Z</dcterms:modified>
</cp:coreProperties>
</file>