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C3" w:rsidRPr="00BE0222" w:rsidRDefault="00C45EC3" w:rsidP="002B2B93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  <w:r w:rsidRPr="00BE0222">
        <w:rPr>
          <w:b/>
          <w:bCs/>
          <w:color w:val="FF0000"/>
          <w:sz w:val="28"/>
          <w:szCs w:val="28"/>
        </w:rPr>
        <w:t>Тема:</w:t>
      </w:r>
      <w:r w:rsidRPr="00BE0222">
        <w:rPr>
          <w:color w:val="FF0000"/>
          <w:sz w:val="28"/>
          <w:szCs w:val="28"/>
        </w:rPr>
        <w:t> </w:t>
      </w:r>
      <w:r w:rsidRPr="00BE0222">
        <w:rPr>
          <w:b/>
          <w:color w:val="FF0000"/>
          <w:sz w:val="28"/>
          <w:szCs w:val="28"/>
        </w:rPr>
        <w:t>УСНИЙ ДОКЛАДНИЙ ПЕРЕКАЗ ХУДОЖНЬОГО ТЕКСТУ РОЗПОВІДНОГО ХАРАКТЕРУ З ЕЛЕМЕНТАМИ РОЗДУМУ</w:t>
      </w:r>
      <w:r w:rsidRPr="00BE0222">
        <w:rPr>
          <w:b/>
          <w:color w:val="FF0000"/>
          <w:sz w:val="28"/>
          <w:szCs w:val="28"/>
        </w:rPr>
        <w:br/>
      </w:r>
    </w:p>
    <w:p w:rsidR="00C45EC3" w:rsidRDefault="00C45EC3" w:rsidP="00B5708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uk-UA"/>
        </w:rPr>
      </w:pPr>
      <w:r w:rsidRPr="000456F6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</w:t>
      </w:r>
      <w:r w:rsidRPr="000456F6">
        <w:rPr>
          <w:b/>
          <w:i/>
          <w:color w:val="000000"/>
          <w:sz w:val="28"/>
          <w:szCs w:val="28"/>
        </w:rPr>
        <w:t>Робота з текстом</w:t>
      </w:r>
      <w:r w:rsidRPr="000456F6">
        <w:rPr>
          <w:color w:val="000000"/>
          <w:sz w:val="28"/>
          <w:szCs w:val="28"/>
        </w:rPr>
        <w:br/>
      </w:r>
      <w:r w:rsidRPr="00BE0222">
        <w:rPr>
          <w:b/>
          <w:color w:val="000000"/>
          <w:sz w:val="28"/>
          <w:szCs w:val="28"/>
        </w:rPr>
        <w:t>Прочитай текст. З'ясуй тему висловлювання. Добери заголовок. Перекажи його, зберігаючи тип і стиль мовлення.</w:t>
      </w:r>
      <w:r w:rsidRPr="00BE0222">
        <w:rPr>
          <w:b/>
          <w:color w:val="000000"/>
          <w:sz w:val="28"/>
          <w:szCs w:val="28"/>
        </w:rPr>
        <w:br/>
      </w:r>
      <w:r w:rsidRPr="000456F6">
        <w:rPr>
          <w:color w:val="000000"/>
          <w:sz w:val="28"/>
          <w:szCs w:val="28"/>
        </w:rPr>
        <w:t>Покоління народу проходять одне за другим, але результати кожного покоління залишаються в мові — у спадщину нащадкам. У скарбницю рідного слова складає одне покоління за другим плоди глибоких сердечних порухів, плоди історичних подій, вірування, погляди, сліди пережитого горя і пережитої радості, словом, увесь слід свого духовного життя народ дбайливо зберігає в народному слові.</w:t>
      </w:r>
      <w:r w:rsidRPr="000456F6">
        <w:rPr>
          <w:color w:val="000000"/>
          <w:sz w:val="28"/>
          <w:szCs w:val="28"/>
        </w:rPr>
        <w:br/>
        <w:t>Мова є найбільш живий, найбільш різноманітний і міцний зв'язок, що з'єднує минулі, сучасні й прийдешні покоління народу в одне велике, історичне живе ціле. Вона не тільки виражає собою життєвість народу, але є, власне, саме життя. Коли зникає мова — народу немає більше! (К. Ушинський)</w:t>
      </w:r>
    </w:p>
    <w:p w:rsidR="00C45EC3" w:rsidRPr="002B2B93" w:rsidRDefault="00C45EC3" w:rsidP="00B5708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uk-UA"/>
        </w:rPr>
      </w:pPr>
    </w:p>
    <w:p w:rsidR="00C45EC3" w:rsidRDefault="00C45EC3" w:rsidP="00B5708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uk-UA"/>
        </w:rPr>
      </w:pPr>
      <w:r>
        <w:rPr>
          <w:rStyle w:val="Strong"/>
          <w:sz w:val="28"/>
          <w:szCs w:val="28"/>
          <w:lang w:val="uk-UA"/>
        </w:rPr>
        <w:t xml:space="preserve">        </w:t>
      </w:r>
      <w:r w:rsidRPr="002B2B93">
        <w:rPr>
          <w:rStyle w:val="Strong"/>
          <w:sz w:val="28"/>
          <w:szCs w:val="28"/>
        </w:rPr>
        <w:t xml:space="preserve">Тексти </w:t>
      </w:r>
      <w:r w:rsidRPr="00BE0222">
        <w:rPr>
          <w:b/>
          <w:color w:val="000000"/>
          <w:sz w:val="28"/>
          <w:szCs w:val="28"/>
        </w:rPr>
        <w:t>типу роздуму бувають розгорнуті та стягнені.</w:t>
      </w:r>
    </w:p>
    <w:p w:rsidR="00C45EC3" w:rsidRPr="00BE0222" w:rsidRDefault="00C45EC3" w:rsidP="00B5708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uk-UA"/>
        </w:rPr>
      </w:pPr>
      <w:r w:rsidRPr="000456F6">
        <w:rPr>
          <w:color w:val="000000"/>
          <w:sz w:val="28"/>
          <w:szCs w:val="28"/>
        </w:rPr>
        <w:t xml:space="preserve"> </w:t>
      </w:r>
      <w:r w:rsidRPr="00BE0222">
        <w:rPr>
          <w:color w:val="FF0000"/>
          <w:sz w:val="28"/>
          <w:szCs w:val="28"/>
        </w:rPr>
        <w:t>Розгорнутий роздум має три частини:</w:t>
      </w:r>
      <w:r w:rsidRPr="00BE0222">
        <w:rPr>
          <w:color w:val="FF0000"/>
          <w:sz w:val="28"/>
          <w:szCs w:val="28"/>
          <w:lang w:val="uk-UA"/>
        </w:rPr>
        <w:t xml:space="preserve"> </w:t>
      </w:r>
      <w:r w:rsidRPr="00BE0222">
        <w:rPr>
          <w:color w:val="FF0000"/>
          <w:sz w:val="28"/>
          <w:szCs w:val="28"/>
        </w:rPr>
        <w:br/>
      </w:r>
      <w:r w:rsidRPr="000456F6">
        <w:rPr>
          <w:color w:val="000000"/>
          <w:sz w:val="28"/>
          <w:szCs w:val="28"/>
        </w:rPr>
        <w:t>1) Теза, яку треба довести.</w:t>
      </w:r>
      <w:r w:rsidRPr="000456F6">
        <w:rPr>
          <w:color w:val="000000"/>
          <w:sz w:val="28"/>
          <w:szCs w:val="28"/>
        </w:rPr>
        <w:br/>
        <w:t>2) Доведення (або кілька доведень) на п</w:t>
      </w:r>
      <w:r>
        <w:rPr>
          <w:color w:val="000000"/>
          <w:sz w:val="28"/>
          <w:szCs w:val="28"/>
        </w:rPr>
        <w:t>ідтвердження тези.</w:t>
      </w:r>
      <w:r>
        <w:rPr>
          <w:color w:val="000000"/>
          <w:sz w:val="28"/>
          <w:szCs w:val="28"/>
        </w:rPr>
        <w:br/>
        <w:t>3) Висновок.</w:t>
      </w:r>
    </w:p>
    <w:p w:rsidR="00C45EC3" w:rsidRDefault="00C45EC3" w:rsidP="00B5708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uk-UA"/>
        </w:rPr>
      </w:pPr>
      <w:r w:rsidRPr="00BE0222">
        <w:rPr>
          <w:color w:val="FF0000"/>
          <w:sz w:val="28"/>
          <w:szCs w:val="28"/>
        </w:rPr>
        <w:t>Стягнений роздум має дві частини:</w:t>
      </w:r>
      <w:r w:rsidRPr="00BE0222">
        <w:rPr>
          <w:color w:val="FF0000"/>
          <w:sz w:val="28"/>
          <w:szCs w:val="28"/>
        </w:rPr>
        <w:br/>
      </w:r>
      <w:r w:rsidRPr="000456F6">
        <w:rPr>
          <w:color w:val="000000"/>
          <w:sz w:val="28"/>
          <w:szCs w:val="28"/>
        </w:rPr>
        <w:t>1) Тези.</w:t>
      </w:r>
      <w:r w:rsidRPr="000456F6">
        <w:rPr>
          <w:color w:val="000000"/>
          <w:sz w:val="28"/>
          <w:szCs w:val="28"/>
        </w:rPr>
        <w:br/>
        <w:t>2) Доведення.</w:t>
      </w:r>
    </w:p>
    <w:p w:rsidR="00C45EC3" w:rsidRDefault="00C45EC3" w:rsidP="00B5708B">
      <w:pPr>
        <w:pStyle w:val="NormalWeb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  <w:lang w:val="uk-UA"/>
        </w:rPr>
      </w:pPr>
      <w:r w:rsidRPr="000456F6">
        <w:rPr>
          <w:color w:val="000000"/>
          <w:sz w:val="28"/>
          <w:szCs w:val="28"/>
        </w:rPr>
        <w:br/>
        <w:t xml:space="preserve"> </w:t>
      </w:r>
      <w:r>
        <w:rPr>
          <w:b/>
          <w:i/>
          <w:color w:val="000000"/>
          <w:sz w:val="28"/>
          <w:szCs w:val="28"/>
        </w:rPr>
        <w:t>Самостійна робота з текст</w:t>
      </w:r>
      <w:r>
        <w:rPr>
          <w:b/>
          <w:i/>
          <w:color w:val="000000"/>
          <w:sz w:val="28"/>
          <w:szCs w:val="28"/>
          <w:lang w:val="uk-UA"/>
        </w:rPr>
        <w:t>ом</w:t>
      </w:r>
      <w:r w:rsidRPr="000456F6">
        <w:rPr>
          <w:b/>
          <w:i/>
          <w:color w:val="000000"/>
          <w:sz w:val="28"/>
          <w:szCs w:val="28"/>
        </w:rPr>
        <w:t xml:space="preserve"> для сприймання й усн</w:t>
      </w:r>
      <w:r>
        <w:rPr>
          <w:b/>
          <w:i/>
          <w:color w:val="000000"/>
          <w:sz w:val="28"/>
          <w:szCs w:val="28"/>
        </w:rPr>
        <w:t>ого відтворення.</w:t>
      </w:r>
      <w:r>
        <w:rPr>
          <w:b/>
          <w:i/>
          <w:color w:val="000000"/>
          <w:sz w:val="28"/>
          <w:szCs w:val="28"/>
        </w:rPr>
        <w:br/>
        <w:t>Читання текс</w:t>
      </w:r>
      <w:r>
        <w:rPr>
          <w:b/>
          <w:i/>
          <w:color w:val="000000"/>
          <w:sz w:val="28"/>
          <w:szCs w:val="28"/>
          <w:lang w:val="uk-UA"/>
        </w:rPr>
        <w:t>ту</w:t>
      </w:r>
      <w:r w:rsidRPr="000456F6">
        <w:rPr>
          <w:b/>
          <w:i/>
          <w:color w:val="000000"/>
          <w:sz w:val="28"/>
          <w:szCs w:val="28"/>
        </w:rPr>
        <w:t xml:space="preserve"> учнем мовчки.</w:t>
      </w:r>
      <w:r w:rsidRPr="000456F6">
        <w:rPr>
          <w:b/>
          <w:i/>
          <w:color w:val="000000"/>
          <w:sz w:val="28"/>
          <w:szCs w:val="28"/>
        </w:rPr>
        <w:br/>
      </w:r>
    </w:p>
    <w:p w:rsidR="00C45EC3" w:rsidRDefault="00C45EC3" w:rsidP="00B5708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uk-UA"/>
        </w:rPr>
      </w:pPr>
      <w:r w:rsidRPr="000456F6">
        <w:rPr>
          <w:b/>
          <w:color w:val="000000"/>
          <w:sz w:val="28"/>
          <w:szCs w:val="28"/>
        </w:rPr>
        <w:t>Текст 1.</w:t>
      </w:r>
      <w:r w:rsidRPr="000456F6">
        <w:rPr>
          <w:color w:val="000000"/>
          <w:sz w:val="28"/>
          <w:szCs w:val="28"/>
        </w:rPr>
        <w:t xml:space="preserve"> Учитель...Просте, звичайне слово, яке щодня повторюємо і ми, і наші діти. А скільки воно таїть у собі найкращих, незабутніх</w:t>
      </w:r>
      <w:r>
        <w:rPr>
          <w:color w:val="000000"/>
          <w:sz w:val="28"/>
          <w:szCs w:val="28"/>
          <w:lang w:val="uk-UA"/>
        </w:rPr>
        <w:t xml:space="preserve"> </w:t>
      </w:r>
      <w:r w:rsidRPr="000456F6">
        <w:rPr>
          <w:color w:val="000000"/>
          <w:sz w:val="28"/>
          <w:szCs w:val="28"/>
        </w:rPr>
        <w:t xml:space="preserve">спогадів! Скільки пов'язано з ним вдячних перемог і звершень кожної людини! Учитель навчив нас писати й читати перше слово — мати. Потім такі, як земля, сонце, народ, праця. І не тільки навчив писати й читати ці слова, а й допоміг збагнути їх глибинний зміст, прищепив нам почуття обов'язку, допоміг поступово </w:t>
      </w:r>
      <w:r>
        <w:rPr>
          <w:color w:val="000000"/>
          <w:sz w:val="28"/>
          <w:szCs w:val="28"/>
        </w:rPr>
        <w:t>знаходити своє місце у житті...</w:t>
      </w:r>
      <w:r>
        <w:rPr>
          <w:color w:val="000000"/>
          <w:sz w:val="28"/>
          <w:szCs w:val="28"/>
          <w:lang w:val="uk-UA"/>
        </w:rPr>
        <w:t xml:space="preserve"> </w:t>
      </w:r>
      <w:r w:rsidRPr="000456F6">
        <w:rPr>
          <w:color w:val="000000"/>
          <w:sz w:val="28"/>
          <w:szCs w:val="28"/>
        </w:rPr>
        <w:t>(В. Кучер).</w:t>
      </w:r>
    </w:p>
    <w:p w:rsidR="00C45EC3" w:rsidRPr="002B2B93" w:rsidRDefault="00C45EC3" w:rsidP="00B5708B">
      <w:pPr>
        <w:pStyle w:val="NormalWeb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  <w:lang w:val="uk-UA"/>
        </w:rPr>
      </w:pPr>
      <w:r w:rsidRPr="000456F6">
        <w:rPr>
          <w:color w:val="000000"/>
          <w:sz w:val="28"/>
          <w:szCs w:val="28"/>
        </w:rPr>
        <w:t xml:space="preserve"> Переказати його, доповнюючи власною інформацією і дотримуючись визначеного типу мовлення.</w:t>
      </w:r>
      <w:r w:rsidRPr="000456F6">
        <w:rPr>
          <w:color w:val="000000"/>
          <w:sz w:val="28"/>
          <w:szCs w:val="28"/>
        </w:rPr>
        <w:br/>
      </w:r>
    </w:p>
    <w:sectPr w:rsidR="00C45EC3" w:rsidRPr="002B2B93" w:rsidSect="000456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08B"/>
    <w:rsid w:val="000456F6"/>
    <w:rsid w:val="0010131F"/>
    <w:rsid w:val="002B2B93"/>
    <w:rsid w:val="003C6EE5"/>
    <w:rsid w:val="00AF7D24"/>
    <w:rsid w:val="00B5708B"/>
    <w:rsid w:val="00BE0222"/>
    <w:rsid w:val="00C45EC3"/>
    <w:rsid w:val="00CD5EBB"/>
    <w:rsid w:val="00FB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8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70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2B2B93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2B2B9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278</Words>
  <Characters>1590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</cp:lastModifiedBy>
  <cp:revision>4</cp:revision>
  <dcterms:created xsi:type="dcterms:W3CDTF">2020-04-01T05:26:00Z</dcterms:created>
  <dcterms:modified xsi:type="dcterms:W3CDTF">2020-04-01T12:36:00Z</dcterms:modified>
</cp:coreProperties>
</file>