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136" w:rsidRPr="009F3136" w:rsidRDefault="009F3136">
      <w:pPr>
        <w:rPr>
          <w:color w:val="C00000"/>
          <w:sz w:val="36"/>
          <w:szCs w:val="36"/>
          <w:shd w:val="clear" w:color="auto" w:fill="FFFFFF"/>
        </w:rPr>
      </w:pPr>
    </w:p>
    <w:p w:rsidR="009F3136" w:rsidRPr="009F3136" w:rsidRDefault="009F3136">
      <w:pPr>
        <w:rPr>
          <w:color w:val="C00000"/>
          <w:sz w:val="36"/>
          <w:szCs w:val="36"/>
          <w:shd w:val="clear" w:color="auto" w:fill="FFFFFF"/>
        </w:rPr>
      </w:pPr>
      <w:r w:rsidRPr="009F3136">
        <w:rPr>
          <w:color w:val="C00000"/>
          <w:sz w:val="36"/>
          <w:szCs w:val="36"/>
          <w:shd w:val="clear" w:color="auto" w:fill="FFFFFF"/>
        </w:rPr>
        <w:t>Підготовка до захисту проекту «Подорожуємо Україною»</w:t>
      </w:r>
    </w:p>
    <w:p w:rsidR="009F3136" w:rsidRDefault="009F3136">
      <w:pPr>
        <w:rPr>
          <w:color w:val="707070"/>
          <w:sz w:val="28"/>
          <w:szCs w:val="28"/>
          <w:shd w:val="clear" w:color="auto" w:fill="FFFFFF"/>
        </w:rPr>
      </w:pPr>
    </w:p>
    <w:p w:rsidR="009F3136" w:rsidRDefault="009F3136">
      <w:pPr>
        <w:rPr>
          <w:color w:val="707070"/>
          <w:sz w:val="28"/>
          <w:szCs w:val="28"/>
          <w:shd w:val="clear" w:color="auto" w:fill="FFFFFF"/>
        </w:rPr>
      </w:pPr>
    </w:p>
    <w:p w:rsidR="004922AB" w:rsidRDefault="009F3136">
      <w:r>
        <w:rPr>
          <w:color w:val="707070"/>
          <w:sz w:val="28"/>
          <w:szCs w:val="28"/>
          <w:shd w:val="clear" w:color="auto" w:fill="FFFFFF"/>
        </w:rPr>
        <w:t xml:space="preserve">●   </w:t>
      </w:r>
      <w:proofErr w:type="spellStart"/>
      <w:r>
        <w:rPr>
          <w:color w:val="707070"/>
          <w:sz w:val="28"/>
          <w:szCs w:val="28"/>
          <w:shd w:val="clear" w:color="auto" w:fill="FFFFFF"/>
        </w:rPr>
        <w:t>Андросович</w:t>
      </w:r>
      <w:proofErr w:type="spellEnd"/>
      <w:r>
        <w:rPr>
          <w:color w:val="70707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707070"/>
          <w:sz w:val="28"/>
          <w:szCs w:val="28"/>
          <w:shd w:val="clear" w:color="auto" w:fill="FFFFFF"/>
        </w:rPr>
        <w:t>Альона</w:t>
      </w:r>
      <w:proofErr w:type="spellEnd"/>
      <w:r>
        <w:rPr>
          <w:color w:val="707070"/>
          <w:sz w:val="28"/>
          <w:szCs w:val="28"/>
          <w:shd w:val="clear" w:color="auto" w:fill="FFFFFF"/>
        </w:rPr>
        <w:t xml:space="preserve"> і </w:t>
      </w:r>
      <w:proofErr w:type="spellStart"/>
      <w:r>
        <w:rPr>
          <w:color w:val="707070"/>
          <w:sz w:val="28"/>
          <w:szCs w:val="28"/>
          <w:shd w:val="clear" w:color="auto" w:fill="FFFFFF"/>
        </w:rPr>
        <w:t>Павлушко</w:t>
      </w:r>
      <w:proofErr w:type="spellEnd"/>
      <w:r>
        <w:rPr>
          <w:color w:val="707070"/>
          <w:sz w:val="28"/>
          <w:szCs w:val="28"/>
          <w:shd w:val="clear" w:color="auto" w:fill="FFFFFF"/>
        </w:rPr>
        <w:t xml:space="preserve"> Олександр -  </w:t>
      </w:r>
      <w:r>
        <w:rPr>
          <w:rStyle w:val="a3"/>
          <w:color w:val="707070"/>
          <w:sz w:val="28"/>
          <w:szCs w:val="28"/>
          <w:shd w:val="clear" w:color="auto" w:fill="FFFFFF"/>
        </w:rPr>
        <w:t>«Краєзнавці»</w:t>
      </w:r>
      <w:r>
        <w:rPr>
          <w:color w:val="707070"/>
          <w:sz w:val="28"/>
          <w:szCs w:val="28"/>
          <w:shd w:val="clear" w:color="auto" w:fill="FFFFFF"/>
        </w:rPr>
        <w:t> — накопичують знання про Житомирщину, річки Житомирщини;</w:t>
      </w:r>
      <w:r>
        <w:rPr>
          <w:rFonts w:ascii="Arial" w:hAnsi="Arial" w:cs="Arial"/>
          <w:color w:val="707070"/>
          <w:sz w:val="21"/>
          <w:szCs w:val="21"/>
        </w:rPr>
        <w:br/>
      </w:r>
      <w:r>
        <w:rPr>
          <w:color w:val="707070"/>
          <w:sz w:val="28"/>
          <w:szCs w:val="28"/>
          <w:shd w:val="clear" w:color="auto" w:fill="FFFFFF"/>
        </w:rPr>
        <w:t>● </w:t>
      </w:r>
      <w:proofErr w:type="spellStart"/>
      <w:r>
        <w:rPr>
          <w:color w:val="707070"/>
          <w:sz w:val="28"/>
          <w:szCs w:val="28"/>
          <w:shd w:val="clear" w:color="auto" w:fill="FFFFFF"/>
        </w:rPr>
        <w:t>Сапунова</w:t>
      </w:r>
      <w:proofErr w:type="spellEnd"/>
      <w:r>
        <w:rPr>
          <w:color w:val="707070"/>
          <w:sz w:val="28"/>
          <w:szCs w:val="28"/>
          <w:shd w:val="clear" w:color="auto" w:fill="FFFFFF"/>
        </w:rPr>
        <w:t xml:space="preserve"> Дар</w:t>
      </w:r>
      <w:r w:rsidRPr="009F3136">
        <w:rPr>
          <w:color w:val="707070"/>
          <w:sz w:val="28"/>
          <w:szCs w:val="28"/>
          <w:shd w:val="clear" w:color="auto" w:fill="FFFFFF"/>
        </w:rPr>
        <w:t>’</w:t>
      </w:r>
      <w:r>
        <w:rPr>
          <w:color w:val="707070"/>
          <w:sz w:val="28"/>
          <w:szCs w:val="28"/>
          <w:shd w:val="clear" w:color="auto" w:fill="FFFFFF"/>
        </w:rPr>
        <w:t xml:space="preserve">я - </w:t>
      </w:r>
      <w:r>
        <w:rPr>
          <w:rStyle w:val="a3"/>
          <w:color w:val="707070"/>
          <w:sz w:val="28"/>
          <w:szCs w:val="28"/>
          <w:shd w:val="clear" w:color="auto" w:fill="FFFFFF"/>
        </w:rPr>
        <w:t>«Юнкор»</w:t>
      </w:r>
      <w:r>
        <w:rPr>
          <w:color w:val="707070"/>
          <w:sz w:val="28"/>
          <w:szCs w:val="28"/>
          <w:shd w:val="clear" w:color="auto" w:fill="FFFFFF"/>
        </w:rPr>
        <w:t> — збирає інформацію про виникнення села Городець, його краєвиди;</w:t>
      </w:r>
      <w:r>
        <w:rPr>
          <w:rFonts w:ascii="Arial" w:hAnsi="Arial" w:cs="Arial"/>
          <w:color w:val="707070"/>
          <w:sz w:val="21"/>
          <w:szCs w:val="21"/>
        </w:rPr>
        <w:br/>
      </w:r>
      <w:r>
        <w:rPr>
          <w:color w:val="707070"/>
          <w:sz w:val="28"/>
          <w:szCs w:val="28"/>
          <w:shd w:val="clear" w:color="auto" w:fill="FFFFFF"/>
        </w:rPr>
        <w:t xml:space="preserve">● </w:t>
      </w:r>
      <w:proofErr w:type="spellStart"/>
      <w:r>
        <w:rPr>
          <w:color w:val="707070"/>
          <w:sz w:val="28"/>
          <w:szCs w:val="28"/>
          <w:shd w:val="clear" w:color="auto" w:fill="FFFFFF"/>
        </w:rPr>
        <w:t>Оніщенко</w:t>
      </w:r>
      <w:proofErr w:type="spellEnd"/>
      <w:r>
        <w:rPr>
          <w:color w:val="707070"/>
          <w:sz w:val="28"/>
          <w:szCs w:val="28"/>
          <w:shd w:val="clear" w:color="auto" w:fill="FFFFFF"/>
        </w:rPr>
        <w:t xml:space="preserve"> Оксана </w:t>
      </w:r>
      <w:r>
        <w:rPr>
          <w:rStyle w:val="a3"/>
          <w:color w:val="707070"/>
          <w:sz w:val="28"/>
          <w:szCs w:val="28"/>
          <w:shd w:val="clear" w:color="auto" w:fill="FFFFFF"/>
        </w:rPr>
        <w:t>«Дослідник»</w:t>
      </w:r>
      <w:r>
        <w:rPr>
          <w:color w:val="707070"/>
          <w:sz w:val="28"/>
          <w:szCs w:val="28"/>
          <w:shd w:val="clear" w:color="auto" w:fill="FFFFFF"/>
        </w:rPr>
        <w:t> — працює над питанням «Чому Дніпро вважають символом України? »;</w:t>
      </w:r>
      <w:r>
        <w:rPr>
          <w:rFonts w:ascii="Arial" w:hAnsi="Arial" w:cs="Arial"/>
          <w:color w:val="707070"/>
          <w:sz w:val="21"/>
          <w:szCs w:val="21"/>
        </w:rPr>
        <w:br/>
      </w:r>
      <w:r>
        <w:rPr>
          <w:color w:val="707070"/>
          <w:sz w:val="28"/>
          <w:szCs w:val="28"/>
          <w:shd w:val="clear" w:color="auto" w:fill="FFFFFF"/>
        </w:rPr>
        <w:t xml:space="preserve">● </w:t>
      </w:r>
      <w:proofErr w:type="spellStart"/>
      <w:r>
        <w:rPr>
          <w:color w:val="707070"/>
          <w:sz w:val="28"/>
          <w:szCs w:val="28"/>
          <w:shd w:val="clear" w:color="auto" w:fill="FFFFFF"/>
        </w:rPr>
        <w:t>Гримашевич</w:t>
      </w:r>
      <w:proofErr w:type="spellEnd"/>
      <w:r>
        <w:rPr>
          <w:color w:val="707070"/>
          <w:sz w:val="28"/>
          <w:szCs w:val="28"/>
          <w:shd w:val="clear" w:color="auto" w:fill="FFFFFF"/>
        </w:rPr>
        <w:t xml:space="preserve"> Ілля -  </w:t>
      </w:r>
      <w:r>
        <w:rPr>
          <w:rStyle w:val="a3"/>
          <w:color w:val="707070"/>
          <w:sz w:val="28"/>
          <w:szCs w:val="28"/>
          <w:shd w:val="clear" w:color="auto" w:fill="FFFFFF"/>
        </w:rPr>
        <w:t>«Еколог»</w:t>
      </w:r>
      <w:r>
        <w:rPr>
          <w:color w:val="707070"/>
          <w:sz w:val="28"/>
          <w:szCs w:val="28"/>
          <w:shd w:val="clear" w:color="auto" w:fill="FFFFFF"/>
        </w:rPr>
        <w:t> — вивчає, що в Україні «най-най...», знаходить інформацію про значення річок.</w:t>
      </w:r>
    </w:p>
    <w:sectPr w:rsidR="004922AB" w:rsidSect="004922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3136"/>
    <w:rsid w:val="004922AB"/>
    <w:rsid w:val="009F3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31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</dc:creator>
  <cp:lastModifiedBy>Андрій</cp:lastModifiedBy>
  <cp:revision>1</cp:revision>
  <dcterms:created xsi:type="dcterms:W3CDTF">2020-04-05T17:15:00Z</dcterms:created>
  <dcterms:modified xsi:type="dcterms:W3CDTF">2020-04-05T17:23:00Z</dcterms:modified>
</cp:coreProperties>
</file>