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63D9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вберегти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психічне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CD63D9">
        <w:rPr>
          <w:rFonts w:ascii="Times New Roman" w:hAnsi="Times New Roman" w:cs="Times New Roman"/>
          <w:b/>
          <w:sz w:val="28"/>
          <w:szCs w:val="28"/>
        </w:rPr>
        <w:t>війни</w:t>
      </w:r>
      <w:proofErr w:type="spellEnd"/>
      <w:r w:rsidRPr="00CD63D9">
        <w:rPr>
          <w:rFonts w:ascii="Times New Roman" w:hAnsi="Times New Roman" w:cs="Times New Roman"/>
          <w:b/>
          <w:sz w:val="28"/>
          <w:szCs w:val="28"/>
        </w:rPr>
        <w:t xml:space="preserve">? </w:t>
      </w:r>
      <w:bookmarkEnd w:id="0"/>
      <w:r w:rsidRPr="00CD63D9">
        <w:rPr>
          <w:rFonts w:ascii="Segoe UI Symbol" w:hAnsi="Segoe UI Symbol" w:cs="Segoe UI Symbol"/>
          <w:b/>
          <w:sz w:val="28"/>
          <w:szCs w:val="28"/>
        </w:rPr>
        <w:t>👶👦</w:t>
      </w:r>
      <w:r w:rsidRPr="00CD63D9">
        <w:rPr>
          <w:rFonts w:ascii="Times New Roman" w:hAnsi="Times New Roman" w:cs="Times New Roman"/>
          <w:b/>
          <w:sz w:val="28"/>
          <w:szCs w:val="28"/>
        </w:rPr>
        <w:t>🧒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🐲</w:t>
      </w:r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Проводьте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алегорії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улюбленими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казками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збираєте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випробовування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витримати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неприємне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➡</w:t>
      </w:r>
      <w:r w:rsidRPr="00CD63D9">
        <w:rPr>
          <w:rFonts w:ascii="Times New Roman" w:hAnsi="Times New Roman" w:cs="Times New Roman"/>
          <w:sz w:val="28"/>
          <w:szCs w:val="28"/>
        </w:rPr>
        <w:t>️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запустити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>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Times New Roman" w:hAnsi="Times New Roman" w:cs="Times New Roman"/>
          <w:sz w:val="28"/>
          <w:szCs w:val="28"/>
        </w:rPr>
        <w:t xml:space="preserve"> 🧚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Вигадуйте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фантастичних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землею у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підвалах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укриттях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холодно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жарко,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темно і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лячно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Але в нас є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Пограйте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«А зараз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вигадаємо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кольорове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вухами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тотем-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захисник</w:t>
      </w:r>
      <w:proofErr w:type="spellEnd"/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➡</w:t>
      </w:r>
      <w:r w:rsidRPr="00CD63D9">
        <w:rPr>
          <w:rFonts w:ascii="Times New Roman" w:hAnsi="Times New Roman" w:cs="Times New Roman"/>
          <w:sz w:val="28"/>
          <w:szCs w:val="28"/>
        </w:rPr>
        <w:t xml:space="preserve">️Так ми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депривації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замкнутого простору.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👼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Розказуйте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янголів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лунають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постріли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безпечному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захищені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уявляти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Янголів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боронять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солдатів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>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➡</w:t>
      </w:r>
      <w:r w:rsidRPr="00CD63D9">
        <w:rPr>
          <w:rFonts w:ascii="Times New Roman" w:hAnsi="Times New Roman" w:cs="Times New Roman"/>
          <w:sz w:val="28"/>
          <w:szCs w:val="28"/>
        </w:rPr>
        <w:t xml:space="preserve">️Так ми </w:t>
      </w:r>
      <w:proofErr w:type="spellStart"/>
      <w:proofErr w:type="gramStart"/>
      <w:r w:rsidRPr="00CD63D9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proofErr w:type="gramEnd"/>
      <w:r w:rsidRPr="00CD63D9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>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🖼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Коли у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— </w:t>
      </w:r>
      <w:proofErr w:type="gramStart"/>
      <w:r w:rsidRPr="00CD63D9">
        <w:rPr>
          <w:rFonts w:ascii="Times New Roman" w:hAnsi="Times New Roman" w:cs="Times New Roman"/>
          <w:sz w:val="28"/>
          <w:szCs w:val="28"/>
        </w:rPr>
        <w:t xml:space="preserve">малюйте 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proofErr w:type="gram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сміло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викладайте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➡</w:t>
      </w:r>
      <w:r w:rsidRPr="00CD63D9">
        <w:rPr>
          <w:rFonts w:ascii="Times New Roman" w:hAnsi="Times New Roman" w:cs="Times New Roman"/>
          <w:sz w:val="28"/>
          <w:szCs w:val="28"/>
        </w:rPr>
        <w:t xml:space="preserve">️Так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побачить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відчує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>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📖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за планом,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Segoe UI Symbol" w:hAnsi="Segoe UI Symbol" w:cs="Segoe UI Symbol"/>
          <w:sz w:val="28"/>
          <w:szCs w:val="28"/>
        </w:rPr>
        <w:t>➡</w:t>
      </w:r>
      <w:r w:rsidRPr="00CD63D9">
        <w:rPr>
          <w:rFonts w:ascii="Times New Roman" w:hAnsi="Times New Roman" w:cs="Times New Roman"/>
          <w:sz w:val="28"/>
          <w:szCs w:val="28"/>
        </w:rPr>
        <w:t xml:space="preserve">️Так ми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допомагаємо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стабілізувати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психічну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дезорганізації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воєнним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станом.</w:t>
      </w:r>
    </w:p>
    <w:p w:rsidR="00CD63D9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747" w:rsidRPr="00CD63D9" w:rsidRDefault="00CD63D9" w:rsidP="00CD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D9">
        <w:rPr>
          <w:rFonts w:ascii="Times New Roman" w:hAnsi="Times New Roman" w:cs="Times New Roman"/>
          <w:sz w:val="28"/>
          <w:szCs w:val="28"/>
        </w:rPr>
        <w:t xml:space="preserve">Ворог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вкрав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наш мир та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дамо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зруйнувати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9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CD63D9">
        <w:rPr>
          <w:rFonts w:ascii="Times New Roman" w:hAnsi="Times New Roman" w:cs="Times New Roman"/>
          <w:sz w:val="28"/>
          <w:szCs w:val="28"/>
        </w:rPr>
        <w:t>.</w:t>
      </w:r>
    </w:p>
    <w:sectPr w:rsidR="005C6747" w:rsidRPr="00CD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C5"/>
    <w:rsid w:val="002737C5"/>
    <w:rsid w:val="005C6747"/>
    <w:rsid w:val="00C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3788-0CF9-4541-BBB1-E2B3D0A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2022-04-06T12:24:00Z</dcterms:created>
  <dcterms:modified xsi:type="dcterms:W3CDTF">2022-04-06T12:24:00Z</dcterms:modified>
</cp:coreProperties>
</file>