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942" w:rsidRPr="006A5BF5" w:rsidRDefault="007C2549" w:rsidP="00A37AA2">
      <w:pPr>
        <w:pStyle w:val="1"/>
      </w:pPr>
      <w:proofErr w:type="spellStart"/>
      <w:r w:rsidRPr="006A5BF5">
        <w:t>К</w:t>
      </w:r>
      <w:r w:rsidR="007A3693" w:rsidRPr="006A5BF5">
        <w:t>вест</w:t>
      </w:r>
      <w:proofErr w:type="spellEnd"/>
      <w:r w:rsidRPr="006A5BF5">
        <w:t xml:space="preserve"> </w:t>
      </w:r>
      <w:proofErr w:type="spellStart"/>
      <w:r w:rsidRPr="006A5BF5">
        <w:t>-гра</w:t>
      </w:r>
      <w:proofErr w:type="spellEnd"/>
      <w:r w:rsidR="007A3693" w:rsidRPr="006A5BF5">
        <w:t xml:space="preserve">: </w:t>
      </w:r>
      <w:r w:rsidR="00A37AA2">
        <w:t>«Абетка</w:t>
      </w:r>
      <w:r w:rsidR="007A3693" w:rsidRPr="006A5BF5">
        <w:t xml:space="preserve"> харчування</w:t>
      </w:r>
      <w:r w:rsidRPr="006A5BF5">
        <w:t>»</w:t>
      </w:r>
    </w:p>
    <w:p w:rsidR="007C2549" w:rsidRPr="006A5BF5" w:rsidRDefault="007C2549">
      <w:pPr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t>Мета:</w:t>
      </w:r>
      <w:r w:rsidRPr="006A5BF5">
        <w:rPr>
          <w:rFonts w:ascii="Times New Roman" w:hAnsi="Times New Roman" w:cs="Times New Roman"/>
          <w:sz w:val="28"/>
          <w:szCs w:val="28"/>
        </w:rPr>
        <w:t xml:space="preserve"> закріпити знання дітей про корисні та  шкідливі для здоров’я дитини продукти харчування, сприяти правильному режиму харчування та правильному вибору продуктів.</w:t>
      </w:r>
    </w:p>
    <w:p w:rsidR="007C2549" w:rsidRPr="006A5BF5" w:rsidRDefault="007C2549" w:rsidP="007C2549">
      <w:pPr>
        <w:pStyle w:val="a8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t>Задачі:</w:t>
      </w:r>
      <w:r w:rsidRPr="006A5BF5">
        <w:rPr>
          <w:rFonts w:ascii="Times New Roman" w:hAnsi="Times New Roman" w:cs="Times New Roman"/>
          <w:sz w:val="28"/>
          <w:szCs w:val="28"/>
        </w:rPr>
        <w:t xml:space="preserve"> - привернути увагу учнів до проблеми харчування</w:t>
      </w:r>
    </w:p>
    <w:p w:rsidR="007C2549" w:rsidRPr="006A5BF5" w:rsidRDefault="007C2549" w:rsidP="007C2549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BF5">
        <w:rPr>
          <w:rFonts w:ascii="Times New Roman" w:eastAsia="Times New Roman" w:hAnsi="Times New Roman" w:cs="Times New Roman"/>
          <w:sz w:val="28"/>
          <w:szCs w:val="28"/>
          <w:lang w:eastAsia="uk-UA"/>
        </w:rPr>
        <w:t>- розширити уявлення та знання дітей про правильне харчування</w:t>
      </w:r>
    </w:p>
    <w:p w:rsidR="007C2549" w:rsidRPr="006A5BF5" w:rsidRDefault="007C2549" w:rsidP="007C2549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BF5">
        <w:rPr>
          <w:rFonts w:ascii="Times New Roman" w:eastAsia="Times New Roman" w:hAnsi="Times New Roman" w:cs="Times New Roman"/>
          <w:sz w:val="28"/>
          <w:szCs w:val="28"/>
          <w:lang w:eastAsia="uk-UA"/>
        </w:rPr>
        <w:t>- формувати навички правильного харчування</w:t>
      </w:r>
    </w:p>
    <w:p w:rsidR="007C2549" w:rsidRPr="006A5BF5" w:rsidRDefault="007C2549" w:rsidP="007C2549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BF5">
        <w:rPr>
          <w:rFonts w:ascii="Times New Roman" w:eastAsia="Times New Roman" w:hAnsi="Times New Roman" w:cs="Times New Roman"/>
          <w:sz w:val="28"/>
          <w:szCs w:val="28"/>
          <w:lang w:eastAsia="uk-UA"/>
        </w:rPr>
        <w:t>- розвивати творчу активність учнів</w:t>
      </w:r>
    </w:p>
    <w:p w:rsidR="007C2549" w:rsidRPr="006A5BF5" w:rsidRDefault="007C2549" w:rsidP="007C2549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A5BF5">
        <w:rPr>
          <w:rFonts w:ascii="Times New Roman" w:eastAsia="Times New Roman" w:hAnsi="Times New Roman" w:cs="Times New Roman"/>
          <w:sz w:val="28"/>
          <w:szCs w:val="28"/>
          <w:lang w:eastAsia="uk-UA"/>
        </w:rPr>
        <w:t>- вивчити харчові пристрасті учнів</w:t>
      </w:r>
    </w:p>
    <w:p w:rsidR="007C2549" w:rsidRPr="006A5BF5" w:rsidRDefault="007C2549">
      <w:pPr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t>Форма проведення :</w:t>
      </w:r>
      <w:r w:rsidRPr="006A5B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BF5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6A5BF5">
        <w:rPr>
          <w:rFonts w:ascii="Times New Roman" w:hAnsi="Times New Roman" w:cs="Times New Roman"/>
          <w:sz w:val="28"/>
          <w:szCs w:val="28"/>
        </w:rPr>
        <w:t xml:space="preserve"> – гра</w:t>
      </w:r>
    </w:p>
    <w:p w:rsidR="007C2549" w:rsidRPr="006A5BF5" w:rsidRDefault="007C2549">
      <w:pPr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6A5BF5">
        <w:rPr>
          <w:rFonts w:ascii="Times New Roman" w:hAnsi="Times New Roman" w:cs="Times New Roman"/>
          <w:sz w:val="28"/>
          <w:szCs w:val="28"/>
        </w:rPr>
        <w:t xml:space="preserve"> Конверти із завданням для команд</w:t>
      </w:r>
      <w:r w:rsidR="00AA4640" w:rsidRPr="006A5BF5">
        <w:rPr>
          <w:rFonts w:ascii="Times New Roman" w:hAnsi="Times New Roman" w:cs="Times New Roman"/>
          <w:sz w:val="28"/>
          <w:szCs w:val="28"/>
        </w:rPr>
        <w:t xml:space="preserve"> (картки із завданням, картки з назвами продуктів, картки з малюнками продуктів та страв, листи відзнаки для учасників)</w:t>
      </w:r>
      <w:r w:rsidRPr="006A5BF5">
        <w:rPr>
          <w:rFonts w:ascii="Times New Roman" w:hAnsi="Times New Roman" w:cs="Times New Roman"/>
          <w:sz w:val="28"/>
          <w:szCs w:val="28"/>
        </w:rPr>
        <w:t xml:space="preserve">, картки для жеребкування (визначення команди), </w:t>
      </w:r>
    </w:p>
    <w:p w:rsidR="007A3693" w:rsidRPr="006A5BF5" w:rsidRDefault="00AA4640">
      <w:pPr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t>Цільова аудиторія:</w:t>
      </w:r>
      <w:r w:rsidR="00D1149D">
        <w:rPr>
          <w:rFonts w:ascii="Times New Roman" w:hAnsi="Times New Roman" w:cs="Times New Roman"/>
          <w:sz w:val="28"/>
          <w:szCs w:val="28"/>
        </w:rPr>
        <w:t xml:space="preserve"> учні 7-9 </w:t>
      </w:r>
      <w:bookmarkStart w:id="0" w:name="_GoBack"/>
      <w:bookmarkEnd w:id="0"/>
      <w:r w:rsidRPr="006A5BF5">
        <w:rPr>
          <w:rFonts w:ascii="Times New Roman" w:hAnsi="Times New Roman" w:cs="Times New Roman"/>
          <w:sz w:val="28"/>
          <w:szCs w:val="28"/>
        </w:rPr>
        <w:t>класів</w:t>
      </w:r>
    </w:p>
    <w:p w:rsidR="00AA4640" w:rsidRPr="006A5BF5" w:rsidRDefault="00AA4640">
      <w:pPr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t>Підготовка до гри:</w:t>
      </w:r>
      <w:r w:rsidRPr="006A5BF5">
        <w:rPr>
          <w:rFonts w:ascii="Times New Roman" w:hAnsi="Times New Roman" w:cs="Times New Roman"/>
          <w:sz w:val="28"/>
          <w:szCs w:val="28"/>
        </w:rPr>
        <w:t xml:space="preserve"> Проводиться жеребкування: діти вибирають картку та залучаються до кома</w:t>
      </w:r>
      <w:r w:rsidR="00A37AA2">
        <w:rPr>
          <w:rFonts w:ascii="Times New Roman" w:hAnsi="Times New Roman" w:cs="Times New Roman"/>
          <w:sz w:val="28"/>
          <w:szCs w:val="28"/>
        </w:rPr>
        <w:t>нди</w:t>
      </w:r>
      <w:r w:rsidRPr="006A5BF5">
        <w:rPr>
          <w:rFonts w:ascii="Times New Roman" w:hAnsi="Times New Roman" w:cs="Times New Roman"/>
          <w:sz w:val="28"/>
          <w:szCs w:val="28"/>
        </w:rPr>
        <w:t>. Картка, яку вибрала дитина – є емблемою команди та відзнакою дитини (бажано –</w:t>
      </w:r>
      <w:r w:rsidR="004457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5BF5">
        <w:rPr>
          <w:rFonts w:ascii="Times New Roman" w:hAnsi="Times New Roman" w:cs="Times New Roman"/>
          <w:sz w:val="28"/>
          <w:szCs w:val="28"/>
        </w:rPr>
        <w:t>бейдж</w:t>
      </w:r>
      <w:proofErr w:type="spellEnd"/>
      <w:r w:rsidRPr="006A5BF5">
        <w:rPr>
          <w:rFonts w:ascii="Times New Roman" w:hAnsi="Times New Roman" w:cs="Times New Roman"/>
          <w:sz w:val="28"/>
          <w:szCs w:val="28"/>
        </w:rPr>
        <w:t>)</w:t>
      </w:r>
    </w:p>
    <w:p w:rsidR="00AA4640" w:rsidRPr="006A5BF5" w:rsidRDefault="00AA4640">
      <w:pPr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46250" cy="1040474"/>
            <wp:effectExtent l="19050" t="0" r="6350" b="0"/>
            <wp:docPr id="107" name="Рисунок 107" descr="Морозиво: користь і шкода, калорійність, рецеп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Морозиво: користь і шкода, калорійність, рецепт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04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BF5">
        <w:rPr>
          <w:rFonts w:ascii="Times New Roman" w:hAnsi="Times New Roman" w:cs="Times New Roman"/>
          <w:sz w:val="28"/>
          <w:szCs w:val="28"/>
        </w:rPr>
        <w:t xml:space="preserve"> </w:t>
      </w:r>
      <w:r w:rsidRPr="006A5BF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90707" cy="1041383"/>
            <wp:effectExtent l="19050" t="0" r="9493" b="0"/>
            <wp:docPr id="110" name="Рисунок 110" descr="Лёгкий бисквитный тортик с белковым кремом — пошаговый рецепт с фото и  инструкцией по приготовлению от Простокваш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Лёгкий бисквитный тортик с белковым кремом — пошаговый рецепт с фото и  инструкцией по приготовлению от Простоквашин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11" cy="104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BF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38432" cy="1041400"/>
            <wp:effectExtent l="19050" t="0" r="4618" b="0"/>
            <wp:docPr id="113" name="Рисунок 113" descr="Десерт на агар-агаре - пошаговый рецепт с фото на Повар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Десерт на агар-агаре - пошаговый рецепт с фото на Повар.ру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81" cy="104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BF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52600" cy="986544"/>
            <wp:effectExtent l="19050" t="0" r="0" b="0"/>
            <wp:docPr id="116" name="Рисунок 116" descr="Самый модный и популярный десерт 2019 года | новости Украины на kr24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Самый модный и популярный десерт 2019 года | новости Украины на kr24.com.u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83" cy="98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BF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472633" cy="990600"/>
            <wp:effectExtent l="19050" t="0" r="0" b="0"/>
            <wp:docPr id="119" name="Рисунок 119" descr="Галаретка десерт за 3 години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Галаретка десерт за 3 години - YouTub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000" b="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33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BF5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A739FE" w:rsidRPr="006A5BF5" w:rsidRDefault="00A739FE">
      <w:pPr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sz w:val="28"/>
          <w:szCs w:val="28"/>
        </w:rPr>
        <w:t xml:space="preserve">Особливість гри в тому, що кожна команда не має  завдання, яке не виконала. Якщо відповідь на питання дана неправильно, то наступне завдання не отримується та команді потрібно знайти та виправити свій недолік. Тоді – можна знайти наступне завдання. </w:t>
      </w:r>
    </w:p>
    <w:p w:rsidR="00A739FE" w:rsidRPr="006A5BF5" w:rsidRDefault="00A739FE" w:rsidP="006A5B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t>Хід гри</w:t>
      </w:r>
    </w:p>
    <w:p w:rsidR="00A739FE" w:rsidRPr="006A5BF5" w:rsidRDefault="00A739FE">
      <w:pPr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t>Вступне слово:</w:t>
      </w:r>
      <w:r w:rsidRPr="006A5BF5">
        <w:rPr>
          <w:rFonts w:ascii="Times New Roman" w:hAnsi="Times New Roman" w:cs="Times New Roman"/>
          <w:sz w:val="28"/>
          <w:szCs w:val="28"/>
        </w:rPr>
        <w:t xml:space="preserve"> добрий день. Сьогодні в нас смачна гра. Кожна команда має «смачну» емблему та назву. А чи корисні ці </w:t>
      </w:r>
      <w:proofErr w:type="spellStart"/>
      <w:r w:rsidRPr="006A5BF5">
        <w:rPr>
          <w:rFonts w:ascii="Times New Roman" w:hAnsi="Times New Roman" w:cs="Times New Roman"/>
          <w:sz w:val="28"/>
          <w:szCs w:val="28"/>
        </w:rPr>
        <w:t>смаколики</w:t>
      </w:r>
      <w:proofErr w:type="spellEnd"/>
      <w:r w:rsidRPr="006A5BF5">
        <w:rPr>
          <w:rFonts w:ascii="Times New Roman" w:hAnsi="Times New Roman" w:cs="Times New Roman"/>
          <w:sz w:val="28"/>
          <w:szCs w:val="28"/>
        </w:rPr>
        <w:t xml:space="preserve">, ми дізнаємось наприкінці </w:t>
      </w:r>
      <w:proofErr w:type="spellStart"/>
      <w:r w:rsidRPr="006A5BF5">
        <w:rPr>
          <w:rFonts w:ascii="Times New Roman" w:hAnsi="Times New Roman" w:cs="Times New Roman"/>
          <w:sz w:val="28"/>
          <w:szCs w:val="28"/>
        </w:rPr>
        <w:t>квесту</w:t>
      </w:r>
      <w:proofErr w:type="spellEnd"/>
      <w:r w:rsidRPr="006A5BF5">
        <w:rPr>
          <w:rFonts w:ascii="Times New Roman" w:hAnsi="Times New Roman" w:cs="Times New Roman"/>
          <w:sz w:val="28"/>
          <w:szCs w:val="28"/>
        </w:rPr>
        <w:t>.</w:t>
      </w:r>
    </w:p>
    <w:p w:rsidR="00A739FE" w:rsidRPr="006A5BF5" w:rsidRDefault="00A739FE">
      <w:pPr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sz w:val="28"/>
          <w:szCs w:val="28"/>
        </w:rPr>
        <w:lastRenderedPageBreak/>
        <w:t xml:space="preserve">Людина не може існувати без харчування. А чи завжди ми вибираємо </w:t>
      </w:r>
      <w:r w:rsidR="00F55635" w:rsidRPr="006A5BF5">
        <w:rPr>
          <w:rFonts w:ascii="Times New Roman" w:hAnsi="Times New Roman" w:cs="Times New Roman"/>
          <w:sz w:val="28"/>
          <w:szCs w:val="28"/>
        </w:rPr>
        <w:t>корисне? Одні продукти допомагають нам укріплювати імунітет, інші – зміцнюють кістки, а деякі руйнують наші зуби. Харчування – одна з головних умов здорового життя. Доведемо, що ми знаємо, як правильно визначати корисні продукти.</w:t>
      </w:r>
    </w:p>
    <w:p w:rsidR="00F55635" w:rsidRPr="006A5BF5" w:rsidRDefault="00A739FE">
      <w:pPr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sz w:val="28"/>
          <w:szCs w:val="28"/>
        </w:rPr>
        <w:t xml:space="preserve">На кожній з семи станцій ваша команда буде отримувати конверт із наступним завданням. Під час гри не поспішайте з відповіддю – головне правильно вирішити питання, виконати завдання. </w:t>
      </w:r>
      <w:r w:rsidR="00F55635" w:rsidRPr="006A5BF5">
        <w:rPr>
          <w:rFonts w:ascii="Times New Roman" w:hAnsi="Times New Roman" w:cs="Times New Roman"/>
          <w:sz w:val="28"/>
          <w:szCs w:val="28"/>
        </w:rPr>
        <w:t xml:space="preserve"> Для цього оберіть капітана, який допоможе вашій команді досягти успіху. </w:t>
      </w:r>
    </w:p>
    <w:p w:rsidR="00A739FE" w:rsidRPr="006A5BF5" w:rsidRDefault="00A739FE">
      <w:pPr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sz w:val="28"/>
          <w:szCs w:val="28"/>
        </w:rPr>
        <w:t xml:space="preserve">Я вірю в кожного з вас! Бажаю удачі кожній команді! </w:t>
      </w:r>
    </w:p>
    <w:p w:rsidR="00F55635" w:rsidRPr="006A5BF5" w:rsidRDefault="00F55635">
      <w:pPr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sz w:val="28"/>
          <w:szCs w:val="28"/>
        </w:rPr>
        <w:t>Почнемо гру:</w:t>
      </w:r>
    </w:p>
    <w:p w:rsidR="00F55635" w:rsidRPr="006A5BF5" w:rsidRDefault="00F55635" w:rsidP="007A369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t xml:space="preserve">станція: </w:t>
      </w:r>
      <w:r w:rsidR="007A3693" w:rsidRPr="006A5BF5">
        <w:rPr>
          <w:rFonts w:ascii="Times New Roman" w:hAnsi="Times New Roman" w:cs="Times New Roman"/>
          <w:b/>
          <w:sz w:val="28"/>
          <w:szCs w:val="28"/>
        </w:rPr>
        <w:t xml:space="preserve">«Вершки – корінці»    </w:t>
      </w:r>
    </w:p>
    <w:p w:rsidR="007A3693" w:rsidRPr="006A5BF5" w:rsidRDefault="007A3693" w:rsidP="00F55635">
      <w:pPr>
        <w:pStyle w:val="a3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b/>
          <w:i/>
          <w:sz w:val="28"/>
          <w:szCs w:val="28"/>
        </w:rPr>
        <w:t>Обладнання:</w:t>
      </w:r>
      <w:r w:rsidRPr="006A5BF5">
        <w:rPr>
          <w:rFonts w:ascii="Times New Roman" w:hAnsi="Times New Roman" w:cs="Times New Roman"/>
          <w:sz w:val="28"/>
          <w:szCs w:val="28"/>
        </w:rPr>
        <w:t xml:space="preserve"> картки червоного та  жовтого кольорів</w:t>
      </w:r>
      <w:r w:rsidR="00F55635" w:rsidRPr="006A5BF5">
        <w:rPr>
          <w:rFonts w:ascii="Times New Roman" w:hAnsi="Times New Roman" w:cs="Times New Roman"/>
          <w:sz w:val="28"/>
          <w:szCs w:val="28"/>
        </w:rPr>
        <w:t>, картка з назвами овочів, які потрібно закривати</w:t>
      </w:r>
      <w:r w:rsidRPr="006A5BF5">
        <w:rPr>
          <w:rFonts w:ascii="Times New Roman" w:hAnsi="Times New Roman" w:cs="Times New Roman"/>
          <w:sz w:val="28"/>
          <w:szCs w:val="28"/>
        </w:rPr>
        <w:t>.</w:t>
      </w:r>
    </w:p>
    <w:p w:rsidR="007A3693" w:rsidRPr="006A5BF5" w:rsidRDefault="007A3693" w:rsidP="007A3693">
      <w:pPr>
        <w:pStyle w:val="a3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Завдання:</w:t>
      </w:r>
      <w:r w:rsidRPr="006A5BF5">
        <w:rPr>
          <w:rFonts w:ascii="Times New Roman" w:hAnsi="Times New Roman" w:cs="Times New Roman"/>
          <w:sz w:val="28"/>
          <w:szCs w:val="28"/>
        </w:rPr>
        <w:t xml:space="preserve"> Якщо вживатиму у їжу  частину рослини, яка знаходиться у ґрунті – червоний колір, а якщо – наземну </w:t>
      </w:r>
      <w:r w:rsidR="00085F27" w:rsidRPr="006A5BF5">
        <w:rPr>
          <w:rFonts w:ascii="Times New Roman" w:hAnsi="Times New Roman" w:cs="Times New Roman"/>
          <w:sz w:val="28"/>
          <w:szCs w:val="28"/>
        </w:rPr>
        <w:t>ч</w:t>
      </w:r>
      <w:r w:rsidRPr="006A5BF5">
        <w:rPr>
          <w:rFonts w:ascii="Times New Roman" w:hAnsi="Times New Roman" w:cs="Times New Roman"/>
          <w:sz w:val="28"/>
          <w:szCs w:val="28"/>
        </w:rPr>
        <w:t>а</w:t>
      </w:r>
      <w:r w:rsidR="00085F27" w:rsidRPr="006A5BF5">
        <w:rPr>
          <w:rFonts w:ascii="Times New Roman" w:hAnsi="Times New Roman" w:cs="Times New Roman"/>
          <w:sz w:val="28"/>
          <w:szCs w:val="28"/>
        </w:rPr>
        <w:t>с</w:t>
      </w:r>
      <w:r w:rsidRPr="006A5BF5">
        <w:rPr>
          <w:rFonts w:ascii="Times New Roman" w:hAnsi="Times New Roman" w:cs="Times New Roman"/>
          <w:sz w:val="28"/>
          <w:szCs w:val="28"/>
        </w:rPr>
        <w:t>тину – жовтий колір. Візерунок позначок є ключем  до наступного завдання.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046"/>
        <w:gridCol w:w="3051"/>
        <w:gridCol w:w="3038"/>
      </w:tblGrid>
      <w:tr w:rsidR="00085F27" w:rsidRPr="006A5BF5" w:rsidTr="007A3693">
        <w:tc>
          <w:tcPr>
            <w:tcW w:w="3285" w:type="dxa"/>
          </w:tcPr>
          <w:p w:rsidR="007A3693" w:rsidRPr="006A5BF5" w:rsidRDefault="00085F27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Черешня</w:t>
            </w:r>
          </w:p>
        </w:tc>
        <w:tc>
          <w:tcPr>
            <w:tcW w:w="3285" w:type="dxa"/>
          </w:tcPr>
          <w:p w:rsidR="007A3693" w:rsidRPr="006A5BF5" w:rsidRDefault="007A3693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Морква</w:t>
            </w:r>
          </w:p>
        </w:tc>
        <w:tc>
          <w:tcPr>
            <w:tcW w:w="3285" w:type="dxa"/>
          </w:tcPr>
          <w:p w:rsidR="007A3693" w:rsidRPr="006A5BF5" w:rsidRDefault="007A3693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Огірок</w:t>
            </w:r>
          </w:p>
        </w:tc>
      </w:tr>
      <w:tr w:rsidR="00085F27" w:rsidRPr="006A5BF5" w:rsidTr="007A3693">
        <w:tc>
          <w:tcPr>
            <w:tcW w:w="3285" w:type="dxa"/>
          </w:tcPr>
          <w:p w:rsidR="007A3693" w:rsidRPr="006A5BF5" w:rsidRDefault="00085F27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 xml:space="preserve">Трюфель </w:t>
            </w:r>
          </w:p>
        </w:tc>
        <w:tc>
          <w:tcPr>
            <w:tcW w:w="3285" w:type="dxa"/>
          </w:tcPr>
          <w:p w:rsidR="007A3693" w:rsidRPr="006A5BF5" w:rsidRDefault="007A3693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</w:p>
        </w:tc>
        <w:tc>
          <w:tcPr>
            <w:tcW w:w="3285" w:type="dxa"/>
          </w:tcPr>
          <w:p w:rsidR="007A3693" w:rsidRPr="006A5BF5" w:rsidRDefault="007A3693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Буряк</w:t>
            </w:r>
          </w:p>
        </w:tc>
      </w:tr>
      <w:tr w:rsidR="00085F27" w:rsidRPr="006A5BF5" w:rsidTr="007A3693">
        <w:tc>
          <w:tcPr>
            <w:tcW w:w="3285" w:type="dxa"/>
          </w:tcPr>
          <w:p w:rsidR="007A3693" w:rsidRPr="006A5BF5" w:rsidRDefault="00085F27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Суниця</w:t>
            </w:r>
          </w:p>
        </w:tc>
        <w:tc>
          <w:tcPr>
            <w:tcW w:w="3285" w:type="dxa"/>
          </w:tcPr>
          <w:p w:rsidR="007A3693" w:rsidRPr="006A5BF5" w:rsidRDefault="007A3693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Картопля</w:t>
            </w:r>
          </w:p>
        </w:tc>
        <w:tc>
          <w:tcPr>
            <w:tcW w:w="3285" w:type="dxa"/>
          </w:tcPr>
          <w:p w:rsidR="007A3693" w:rsidRPr="006A5BF5" w:rsidRDefault="007A3693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Помідор</w:t>
            </w:r>
          </w:p>
        </w:tc>
      </w:tr>
      <w:tr w:rsidR="00F55635" w:rsidRPr="006A5BF5" w:rsidTr="00F55635">
        <w:tc>
          <w:tcPr>
            <w:tcW w:w="3285" w:type="dxa"/>
            <w:shd w:val="clear" w:color="auto" w:fill="FFFF00"/>
          </w:tcPr>
          <w:p w:rsidR="00F55635" w:rsidRPr="006A5BF5" w:rsidRDefault="00F55635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FFFF00"/>
          </w:tcPr>
          <w:p w:rsidR="00F55635" w:rsidRPr="006A5BF5" w:rsidRDefault="00F55635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FF0000"/>
          </w:tcPr>
          <w:p w:rsidR="00F55635" w:rsidRPr="006A5BF5" w:rsidRDefault="00F55635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5635" w:rsidRPr="006A5BF5" w:rsidTr="00F55635">
        <w:tc>
          <w:tcPr>
            <w:tcW w:w="3285" w:type="dxa"/>
            <w:shd w:val="clear" w:color="auto" w:fill="FFFF00"/>
          </w:tcPr>
          <w:p w:rsidR="00F55635" w:rsidRPr="006A5BF5" w:rsidRDefault="00F55635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FFFF00"/>
          </w:tcPr>
          <w:p w:rsidR="00F55635" w:rsidRPr="006A5BF5" w:rsidRDefault="00F55635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FF0000"/>
          </w:tcPr>
          <w:p w:rsidR="00F55635" w:rsidRPr="006A5BF5" w:rsidRDefault="00F55635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5635" w:rsidRPr="006A5BF5" w:rsidTr="00F55635">
        <w:tc>
          <w:tcPr>
            <w:tcW w:w="3285" w:type="dxa"/>
            <w:shd w:val="clear" w:color="auto" w:fill="FFFF00"/>
          </w:tcPr>
          <w:p w:rsidR="00F55635" w:rsidRPr="006A5BF5" w:rsidRDefault="00F55635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FF0000"/>
          </w:tcPr>
          <w:p w:rsidR="00F55635" w:rsidRPr="006A5BF5" w:rsidRDefault="00F55635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FF0000"/>
          </w:tcPr>
          <w:p w:rsidR="00F55635" w:rsidRPr="006A5BF5" w:rsidRDefault="00F55635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3693" w:rsidRPr="006A5BF5" w:rsidRDefault="00F55635" w:rsidP="007A3693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  <w:r w:rsidRPr="006A5BF5">
        <w:rPr>
          <w:rFonts w:ascii="Times New Roman" w:hAnsi="Times New Roman" w:cs="Times New Roman"/>
          <w:color w:val="0070C0"/>
          <w:sz w:val="28"/>
          <w:szCs w:val="28"/>
        </w:rPr>
        <w:t>Після виконання роботи діти повинні знайти конверт, на якому буде така позначка.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045"/>
        <w:gridCol w:w="3045"/>
        <w:gridCol w:w="3045"/>
      </w:tblGrid>
      <w:tr w:rsidR="007A3693" w:rsidRPr="006A5BF5" w:rsidTr="00085F27">
        <w:tc>
          <w:tcPr>
            <w:tcW w:w="3285" w:type="dxa"/>
            <w:shd w:val="clear" w:color="auto" w:fill="FFFF00"/>
          </w:tcPr>
          <w:p w:rsidR="007A3693" w:rsidRPr="006A5BF5" w:rsidRDefault="007A3693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FF0000"/>
          </w:tcPr>
          <w:p w:rsidR="007A3693" w:rsidRPr="006A5BF5" w:rsidRDefault="007A3693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FFFF00"/>
          </w:tcPr>
          <w:p w:rsidR="007A3693" w:rsidRPr="006A5BF5" w:rsidRDefault="007A3693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693" w:rsidRPr="006A5BF5" w:rsidTr="00085F27">
        <w:tc>
          <w:tcPr>
            <w:tcW w:w="3285" w:type="dxa"/>
            <w:shd w:val="clear" w:color="auto" w:fill="FF0000"/>
          </w:tcPr>
          <w:p w:rsidR="007A3693" w:rsidRPr="006A5BF5" w:rsidRDefault="007A3693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FFFF00"/>
          </w:tcPr>
          <w:p w:rsidR="007A3693" w:rsidRPr="006A5BF5" w:rsidRDefault="007A3693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FF0000"/>
          </w:tcPr>
          <w:p w:rsidR="007A3693" w:rsidRPr="006A5BF5" w:rsidRDefault="007A3693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693" w:rsidRPr="006A5BF5" w:rsidTr="00085F27">
        <w:tc>
          <w:tcPr>
            <w:tcW w:w="3285" w:type="dxa"/>
            <w:shd w:val="clear" w:color="auto" w:fill="FFFF00"/>
          </w:tcPr>
          <w:p w:rsidR="007A3693" w:rsidRPr="006A5BF5" w:rsidRDefault="007A3693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FF0000"/>
          </w:tcPr>
          <w:p w:rsidR="007A3693" w:rsidRPr="006A5BF5" w:rsidRDefault="007A3693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FFFF00"/>
          </w:tcPr>
          <w:p w:rsidR="007A3693" w:rsidRPr="006A5BF5" w:rsidRDefault="007A3693" w:rsidP="007A3693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3693" w:rsidRPr="006A5BF5" w:rsidRDefault="007A3693" w:rsidP="007A369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C017A" w:rsidRPr="006A5BF5" w:rsidRDefault="00F55635" w:rsidP="00F5563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t xml:space="preserve">станція: «Мій харчовий день» </w:t>
      </w:r>
    </w:p>
    <w:p w:rsidR="00F55635" w:rsidRPr="006A5BF5" w:rsidRDefault="00BC017A" w:rsidP="00BC017A">
      <w:pPr>
        <w:pStyle w:val="a3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b/>
          <w:i/>
          <w:sz w:val="28"/>
          <w:szCs w:val="28"/>
        </w:rPr>
        <w:t>Обладнання:</w:t>
      </w:r>
      <w:r w:rsidRPr="006A5BF5">
        <w:rPr>
          <w:rFonts w:ascii="Times New Roman" w:hAnsi="Times New Roman" w:cs="Times New Roman"/>
          <w:sz w:val="28"/>
          <w:szCs w:val="28"/>
        </w:rPr>
        <w:t xml:space="preserve"> картка із таблицею.</w:t>
      </w:r>
    </w:p>
    <w:p w:rsidR="00BC017A" w:rsidRPr="006A5BF5" w:rsidRDefault="00BC017A" w:rsidP="00BC017A">
      <w:pPr>
        <w:pStyle w:val="a3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t>Завдання:</w:t>
      </w:r>
      <w:r w:rsidRPr="006A5BF5">
        <w:rPr>
          <w:rFonts w:ascii="Times New Roman" w:hAnsi="Times New Roman" w:cs="Times New Roman"/>
          <w:sz w:val="28"/>
          <w:szCs w:val="28"/>
        </w:rPr>
        <w:t xml:space="preserve"> Визначте кількість прийомів харчування, це буде кодом для наступного завдання.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71"/>
        <w:gridCol w:w="1971"/>
        <w:gridCol w:w="1971"/>
        <w:gridCol w:w="1971"/>
        <w:gridCol w:w="1971"/>
      </w:tblGrid>
      <w:tr w:rsidR="00085F27" w:rsidRPr="006A5BF5" w:rsidTr="00085F27">
        <w:tc>
          <w:tcPr>
            <w:tcW w:w="1971" w:type="dxa"/>
          </w:tcPr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Сніданок</w:t>
            </w:r>
          </w:p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Обід</w:t>
            </w:r>
          </w:p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 xml:space="preserve">Вечеря </w:t>
            </w:r>
          </w:p>
        </w:tc>
        <w:tc>
          <w:tcPr>
            <w:tcW w:w="1971" w:type="dxa"/>
          </w:tcPr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Сніданок</w:t>
            </w:r>
          </w:p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Обід</w:t>
            </w:r>
          </w:p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Підвечірок</w:t>
            </w:r>
          </w:p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 xml:space="preserve">Вечеря </w:t>
            </w:r>
          </w:p>
        </w:tc>
        <w:tc>
          <w:tcPr>
            <w:tcW w:w="1971" w:type="dxa"/>
          </w:tcPr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Сніданок</w:t>
            </w:r>
          </w:p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Перекус</w:t>
            </w:r>
          </w:p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Обід</w:t>
            </w:r>
          </w:p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Вечеря</w:t>
            </w:r>
          </w:p>
        </w:tc>
        <w:tc>
          <w:tcPr>
            <w:tcW w:w="1971" w:type="dxa"/>
          </w:tcPr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Сніданок</w:t>
            </w:r>
          </w:p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Перекус</w:t>
            </w:r>
          </w:p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Обід</w:t>
            </w:r>
          </w:p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Підвечірок</w:t>
            </w:r>
          </w:p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Вечеря</w:t>
            </w:r>
          </w:p>
        </w:tc>
        <w:tc>
          <w:tcPr>
            <w:tcW w:w="1971" w:type="dxa"/>
          </w:tcPr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Перекус</w:t>
            </w:r>
          </w:p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Обід</w:t>
            </w:r>
          </w:p>
          <w:p w:rsidR="00085F27" w:rsidRPr="006A5BF5" w:rsidRDefault="00085F27" w:rsidP="00085F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sz w:val="28"/>
                <w:szCs w:val="28"/>
              </w:rPr>
              <w:t>Вечеря</w:t>
            </w:r>
          </w:p>
        </w:tc>
      </w:tr>
    </w:tbl>
    <w:p w:rsidR="00085F27" w:rsidRPr="006A5BF5" w:rsidRDefault="00085F27" w:rsidP="00085F27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6A5BF5">
        <w:rPr>
          <w:rFonts w:ascii="Times New Roman" w:hAnsi="Times New Roman" w:cs="Times New Roman"/>
          <w:color w:val="0070C0"/>
          <w:sz w:val="28"/>
          <w:szCs w:val="28"/>
        </w:rPr>
        <w:t xml:space="preserve"> Правильний код: 5</w:t>
      </w:r>
    </w:p>
    <w:p w:rsidR="00F55635" w:rsidRPr="006A5BF5" w:rsidRDefault="00F55635" w:rsidP="007A369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A5BF5">
        <w:rPr>
          <w:rFonts w:ascii="Times New Roman" w:hAnsi="Times New Roman" w:cs="Times New Roman"/>
          <w:b/>
          <w:sz w:val="28"/>
          <w:szCs w:val="28"/>
        </w:rPr>
        <w:lastRenderedPageBreak/>
        <w:t>станція: «Вітамінна»</w:t>
      </w:r>
    </w:p>
    <w:p w:rsidR="00F55635" w:rsidRPr="006A5BF5" w:rsidRDefault="00F55635" w:rsidP="00BC017A">
      <w:pPr>
        <w:pStyle w:val="a3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b/>
          <w:i/>
          <w:sz w:val="28"/>
          <w:szCs w:val="28"/>
        </w:rPr>
        <w:t>Обладнання:</w:t>
      </w:r>
      <w:r w:rsidRPr="006A5BF5">
        <w:rPr>
          <w:rFonts w:ascii="Times New Roman" w:hAnsi="Times New Roman" w:cs="Times New Roman"/>
          <w:sz w:val="28"/>
          <w:szCs w:val="28"/>
        </w:rPr>
        <w:t xml:space="preserve"> </w:t>
      </w:r>
      <w:r w:rsidR="00BC017A" w:rsidRPr="006A5BF5">
        <w:rPr>
          <w:rFonts w:ascii="Times New Roman" w:hAnsi="Times New Roman" w:cs="Times New Roman"/>
          <w:sz w:val="28"/>
          <w:szCs w:val="28"/>
        </w:rPr>
        <w:t xml:space="preserve">4 </w:t>
      </w:r>
      <w:r w:rsidRPr="006A5BF5">
        <w:rPr>
          <w:rFonts w:ascii="Times New Roman" w:hAnsi="Times New Roman" w:cs="Times New Roman"/>
          <w:sz w:val="28"/>
          <w:szCs w:val="28"/>
        </w:rPr>
        <w:t>картки з описом  користі вітамінів, один з малюнків з продуктами</w:t>
      </w:r>
      <w:r w:rsidR="00BC017A" w:rsidRPr="006A5BF5">
        <w:rPr>
          <w:rFonts w:ascii="Times New Roman" w:hAnsi="Times New Roman" w:cs="Times New Roman"/>
          <w:sz w:val="28"/>
          <w:szCs w:val="28"/>
        </w:rPr>
        <w:t xml:space="preserve"> для визначення вітамінного складу.</w:t>
      </w:r>
    </w:p>
    <w:p w:rsidR="00085F27" w:rsidRPr="006A5BF5" w:rsidRDefault="00BC017A" w:rsidP="00BC017A">
      <w:pPr>
        <w:pStyle w:val="a3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b/>
          <w:i/>
          <w:sz w:val="28"/>
          <w:szCs w:val="28"/>
        </w:rPr>
        <w:t>Завдання:</w:t>
      </w:r>
      <w:r w:rsidRPr="006A5BF5">
        <w:rPr>
          <w:rFonts w:ascii="Times New Roman" w:hAnsi="Times New Roman" w:cs="Times New Roman"/>
          <w:sz w:val="28"/>
          <w:szCs w:val="28"/>
        </w:rPr>
        <w:t xml:space="preserve"> </w:t>
      </w:r>
      <w:r w:rsidR="00955E35" w:rsidRPr="006A5BF5">
        <w:rPr>
          <w:rFonts w:ascii="Times New Roman" w:hAnsi="Times New Roman" w:cs="Times New Roman"/>
          <w:sz w:val="28"/>
          <w:szCs w:val="28"/>
        </w:rPr>
        <w:t xml:space="preserve">Визнач назви вітаміну за описом. </w:t>
      </w:r>
      <w:r w:rsidR="00085F27" w:rsidRPr="006A5BF5">
        <w:rPr>
          <w:rFonts w:ascii="Times New Roman" w:hAnsi="Times New Roman" w:cs="Times New Roman"/>
          <w:sz w:val="28"/>
          <w:szCs w:val="28"/>
        </w:rPr>
        <w:t>Підпишіть назви вітамінів у продуктах. Один з них є кодом.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135"/>
      </w:tblGrid>
      <w:tr w:rsidR="00955E35" w:rsidRPr="006A5BF5" w:rsidTr="00955E35">
        <w:tc>
          <w:tcPr>
            <w:tcW w:w="9855" w:type="dxa"/>
          </w:tcPr>
          <w:p w:rsidR="00955E35" w:rsidRPr="006A5BF5" w:rsidRDefault="00955E35" w:rsidP="00955E35">
            <w:pPr>
              <w:pStyle w:val="a3"/>
              <w:ind w:left="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6A5BF5">
              <w:rPr>
                <w:rStyle w:val="a5"/>
                <w:rFonts w:ascii="Times New Roman" w:hAnsi="Times New Roman" w:cs="Times New Roman"/>
                <w:i w:val="0"/>
                <w:color w:val="000000" w:themeColor="text1"/>
                <w:spacing w:val="14"/>
                <w:sz w:val="28"/>
                <w:szCs w:val="28"/>
                <w:bdr w:val="none" w:sz="0" w:space="0" w:color="auto" w:frame="1"/>
                <w:shd w:val="clear" w:color="auto" w:fill="FFFFFF"/>
              </w:rPr>
              <w:t>Вітамін __  бере участь в правильному обміні кальцію, регулює імунні реакції і навіть ріст волосся. А з його браком пов’язують схильність до депресивних станів, слабкість м’язів у спортсмені.  Якщо дитині бракує цього вітаміну може розвиватися захворювання – рахіт.</w:t>
            </w:r>
          </w:p>
        </w:tc>
      </w:tr>
      <w:tr w:rsidR="00955E35" w:rsidRPr="006A5BF5" w:rsidTr="00955E35">
        <w:tc>
          <w:tcPr>
            <w:tcW w:w="9855" w:type="dxa"/>
          </w:tcPr>
          <w:p w:rsidR="00955E35" w:rsidRPr="006A5BF5" w:rsidRDefault="00955E35" w:rsidP="00955E35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Вітамін __ використовується людським організмом для нормального росту і розвитку клітин, зміцнення імунної системи, нормалізації зору, а також організмом вагітних жінок для розвитку плода. Однак найбільш відомою роллю даної речовини є нормалізація зору.</w:t>
            </w:r>
          </w:p>
        </w:tc>
      </w:tr>
      <w:tr w:rsidR="00955E35" w:rsidRPr="006A5BF5" w:rsidTr="00955E35">
        <w:tc>
          <w:tcPr>
            <w:tcW w:w="9855" w:type="dxa"/>
          </w:tcPr>
          <w:p w:rsidR="00955E35" w:rsidRPr="006A5BF5" w:rsidRDefault="00955E35" w:rsidP="00161238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Вітамін __ – незамінний мікроелемент, який потрібен для гарного са</w:t>
            </w:r>
            <w:r w:rsidR="00161238" w:rsidRPr="006A5B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мопочуття і підтримки здоров'я: </w:t>
            </w:r>
            <w:r w:rsidRPr="006A5B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підвищує здатність організму протистояти стресам</w:t>
            </w:r>
            <w:r w:rsidR="00161238" w:rsidRPr="006A5B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та у боротьбі з простудними інфекціями</w:t>
            </w:r>
            <w:r w:rsidRPr="006A5B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 Цінність ще й в тому, що в</w:t>
            </w:r>
            <w:r w:rsidR="00161238" w:rsidRPr="006A5B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ін</w:t>
            </w:r>
            <w:r w:rsidRPr="006A5B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продовжує молодість і красу шкіри, волосся.</w:t>
            </w:r>
          </w:p>
        </w:tc>
      </w:tr>
      <w:tr w:rsidR="00955E35" w:rsidRPr="006A5BF5" w:rsidTr="00955E35">
        <w:tc>
          <w:tcPr>
            <w:tcW w:w="9855" w:type="dxa"/>
          </w:tcPr>
          <w:p w:rsidR="00955E35" w:rsidRPr="006A5BF5" w:rsidRDefault="00161238" w:rsidP="00161238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Вітаміни групи___</w:t>
            </w:r>
            <w:r w:rsidRPr="006A5BF5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— вітаміни, зазвичай розглядаються в як група тому, що в природних продуктах завжди існують разом. Спільно вітаміни групи  виконують головну функцію — участь у тканинному диханні та виробленні енергії, відіграють важливу роль у підтримці здоров'я.</w:t>
            </w:r>
          </w:p>
        </w:tc>
      </w:tr>
    </w:tbl>
    <w:p w:rsidR="00955E35" w:rsidRPr="006A5BF5" w:rsidRDefault="00955E35" w:rsidP="00955E3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55E35" w:rsidRPr="006A5BF5" w:rsidRDefault="00D1149D" w:rsidP="00085F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8pt;height:92pt">
            <v:imagedata r:id="rId11" o:title="Luchshie_produkty_s_vitaminami_b2_b3_3-1 — копия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38.4pt;height:92pt">
            <v:imagedata r:id="rId12" o:title="vitamina-c(1)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35.2pt;height:91.2pt">
            <v:imagedata r:id="rId13" o:title="vitamin_d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151.2pt;height:100.8pt">
            <v:imagedata r:id="rId14" o:title="vitamin-a-e1522172977195"/>
          </v:shape>
        </w:pict>
      </w:r>
    </w:p>
    <w:p w:rsidR="00085F27" w:rsidRPr="006A5BF5" w:rsidRDefault="00085F27" w:rsidP="00085F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5F27" w:rsidRDefault="00161238" w:rsidP="00085F27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728">
        <w:rPr>
          <w:rFonts w:ascii="Times New Roman" w:hAnsi="Times New Roman" w:cs="Times New Roman"/>
          <w:color w:val="0070C0"/>
          <w:sz w:val="28"/>
          <w:szCs w:val="28"/>
        </w:rPr>
        <w:lastRenderedPageBreak/>
        <w:t>Конверт з наступним завданням має повну картинку з підписом.</w:t>
      </w:r>
      <w:r w:rsidR="00BC017A" w:rsidRPr="006A5BF5">
        <w:rPr>
          <w:rFonts w:ascii="Times New Roman" w:hAnsi="Times New Roman" w:cs="Times New Roman"/>
          <w:sz w:val="28"/>
          <w:szCs w:val="28"/>
        </w:rPr>
        <w:t xml:space="preserve"> </w:t>
      </w:r>
      <w:r w:rsidR="00BC017A" w:rsidRPr="006A5BF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33600" cy="1257300"/>
            <wp:effectExtent l="19050" t="0" r="0" b="0"/>
            <wp:docPr id="126" name="Рисунок 126" descr="C:\Users\Marina\AppData\Local\Microsoft\Windows\INetCache\Content.Word\vitamin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Marina\AppData\Local\Microsoft\Windows\INetCache\Content.Word\vitamin_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17A" w:rsidRPr="006A5BF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52600" cy="1181100"/>
            <wp:effectExtent l="19050" t="0" r="0" b="0"/>
            <wp:docPr id="130" name="Рисунок 130" descr="C:\Users\Marina\AppData\Local\Microsoft\Windows\INetCache\Content.Word\vitamin-a-e152217297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Marina\AppData\Local\Microsoft\Windows\INetCache\Content.Word\vitamin-a-e152217297719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17A" w:rsidRPr="006A5BF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92300" cy="1257300"/>
            <wp:effectExtent l="19050" t="0" r="0" b="0"/>
            <wp:docPr id="132" name="Рисунок 132" descr="C:\Users\Marina\AppData\Local\Microsoft\Windows\INetCache\Content.Word\vitamina-c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Marina\AppData\Local\Microsoft\Windows\INetCache\Content.Word\vitamina-c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17A" w:rsidRPr="006A5BF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46300" cy="1257300"/>
            <wp:effectExtent l="19050" t="0" r="6350" b="0"/>
            <wp:docPr id="134" name="Рисунок 134" descr="C:\Users\Marina\AppData\Local\Microsoft\Windows\INetCache\Content.Word\Luchshie_produkty_s_vitaminami_b2_b3_3-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Marina\AppData\Local\Microsoft\Windows\INetCache\Content.Word\Luchshie_produkty_s_vitaminami_b2_b3_3-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728" w:rsidRPr="006A5BF5" w:rsidRDefault="00445728" w:rsidP="00085F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C017A" w:rsidRPr="00445728" w:rsidRDefault="00BC017A" w:rsidP="007A369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45728">
        <w:rPr>
          <w:rFonts w:ascii="Times New Roman" w:hAnsi="Times New Roman" w:cs="Times New Roman"/>
          <w:b/>
          <w:sz w:val="28"/>
          <w:szCs w:val="28"/>
        </w:rPr>
        <w:t>станція «Шкідлива їжа»</w:t>
      </w:r>
    </w:p>
    <w:p w:rsidR="00BC017A" w:rsidRPr="006A5BF5" w:rsidRDefault="00BC017A" w:rsidP="00BC017A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728">
        <w:rPr>
          <w:rFonts w:ascii="Times New Roman" w:hAnsi="Times New Roman" w:cs="Times New Roman"/>
          <w:b/>
          <w:i/>
          <w:sz w:val="28"/>
          <w:szCs w:val="28"/>
        </w:rPr>
        <w:t>Обладнання:</w:t>
      </w:r>
      <w:r w:rsidRPr="006A5BF5">
        <w:rPr>
          <w:rFonts w:ascii="Times New Roman" w:hAnsi="Times New Roman" w:cs="Times New Roman"/>
          <w:sz w:val="28"/>
          <w:szCs w:val="28"/>
        </w:rPr>
        <w:t xml:space="preserve"> картки з назвами шкідливих продуктів англійською мовою» певного кольору.</w:t>
      </w:r>
    </w:p>
    <w:p w:rsidR="00085F27" w:rsidRPr="006A5BF5" w:rsidRDefault="00BC017A" w:rsidP="00BC017A">
      <w:pPr>
        <w:pStyle w:val="a3"/>
        <w:rPr>
          <w:rFonts w:ascii="Times New Roman" w:hAnsi="Times New Roman" w:cs="Times New Roman"/>
          <w:sz w:val="28"/>
          <w:szCs w:val="28"/>
        </w:rPr>
      </w:pPr>
      <w:r w:rsidRPr="006A5BF5">
        <w:rPr>
          <w:rFonts w:ascii="Times New Roman" w:hAnsi="Times New Roman" w:cs="Times New Roman"/>
          <w:sz w:val="28"/>
          <w:szCs w:val="28"/>
        </w:rPr>
        <w:t xml:space="preserve"> </w:t>
      </w:r>
      <w:r w:rsidRPr="00445728">
        <w:rPr>
          <w:rFonts w:ascii="Times New Roman" w:hAnsi="Times New Roman" w:cs="Times New Roman"/>
          <w:b/>
          <w:i/>
          <w:sz w:val="28"/>
          <w:szCs w:val="28"/>
        </w:rPr>
        <w:t>Завдання:</w:t>
      </w:r>
      <w:r w:rsidRPr="006A5BF5">
        <w:rPr>
          <w:rFonts w:ascii="Times New Roman" w:hAnsi="Times New Roman" w:cs="Times New Roman"/>
          <w:sz w:val="28"/>
          <w:szCs w:val="28"/>
        </w:rPr>
        <w:t xml:space="preserve"> </w:t>
      </w:r>
      <w:r w:rsidR="00161238" w:rsidRPr="006A5BF5">
        <w:rPr>
          <w:rFonts w:ascii="Times New Roman" w:hAnsi="Times New Roman" w:cs="Times New Roman"/>
          <w:sz w:val="28"/>
          <w:szCs w:val="28"/>
        </w:rPr>
        <w:t>Визначити шкідливі продукти</w:t>
      </w:r>
      <w:r w:rsidRPr="006A5BF5">
        <w:rPr>
          <w:rFonts w:ascii="Times New Roman" w:hAnsi="Times New Roman" w:cs="Times New Roman"/>
          <w:sz w:val="28"/>
          <w:szCs w:val="28"/>
        </w:rPr>
        <w:t xml:space="preserve">. </w:t>
      </w:r>
      <w:r w:rsidR="00161238" w:rsidRPr="006A5BF5">
        <w:rPr>
          <w:rFonts w:ascii="Times New Roman" w:hAnsi="Times New Roman" w:cs="Times New Roman"/>
          <w:sz w:val="28"/>
          <w:szCs w:val="28"/>
        </w:rPr>
        <w:t xml:space="preserve"> </w:t>
      </w:r>
      <w:r w:rsidRPr="006A5BF5">
        <w:rPr>
          <w:rFonts w:ascii="Times New Roman" w:hAnsi="Times New Roman" w:cs="Times New Roman"/>
          <w:sz w:val="28"/>
          <w:szCs w:val="28"/>
        </w:rPr>
        <w:t>Т</w:t>
      </w:r>
      <w:r w:rsidR="00161238" w:rsidRPr="006A5BF5">
        <w:rPr>
          <w:rFonts w:ascii="Times New Roman" w:hAnsi="Times New Roman" w:cs="Times New Roman"/>
          <w:sz w:val="28"/>
          <w:szCs w:val="28"/>
        </w:rPr>
        <w:t>ой, що залишиться – є прохідним кодом для наступного завдання</w:t>
      </w:r>
      <w:r w:rsidRPr="006A5BF5">
        <w:rPr>
          <w:rFonts w:ascii="Times New Roman" w:hAnsi="Times New Roman" w:cs="Times New Roman"/>
          <w:sz w:val="28"/>
          <w:szCs w:val="28"/>
        </w:rPr>
        <w:t xml:space="preserve">.  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008"/>
        <w:gridCol w:w="3126"/>
        <w:gridCol w:w="3001"/>
      </w:tblGrid>
      <w:tr w:rsidR="00713251" w:rsidRPr="006A5BF5" w:rsidTr="00BC017A">
        <w:tc>
          <w:tcPr>
            <w:tcW w:w="3285" w:type="dxa"/>
            <w:shd w:val="clear" w:color="auto" w:fill="92CDDC" w:themeFill="accent5" w:themeFillTint="99"/>
          </w:tcPr>
          <w:p w:rsidR="00713251" w:rsidRPr="00445728" w:rsidRDefault="00713251" w:rsidP="00713251">
            <w:pPr>
              <w:pStyle w:val="a3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cake</w:t>
            </w:r>
            <w:proofErr w:type="spellEnd"/>
          </w:p>
        </w:tc>
        <w:tc>
          <w:tcPr>
            <w:tcW w:w="3285" w:type="dxa"/>
            <w:shd w:val="clear" w:color="auto" w:fill="92CDDC" w:themeFill="accent5" w:themeFillTint="99"/>
          </w:tcPr>
          <w:p w:rsidR="00713251" w:rsidRPr="00445728" w:rsidRDefault="00713251" w:rsidP="00713251">
            <w:pPr>
              <w:pStyle w:val="a3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sweets</w:t>
            </w:r>
            <w:proofErr w:type="spellEnd"/>
          </w:p>
        </w:tc>
        <w:tc>
          <w:tcPr>
            <w:tcW w:w="3285" w:type="dxa"/>
            <w:shd w:val="clear" w:color="auto" w:fill="92CDDC" w:themeFill="accent5" w:themeFillTint="99"/>
          </w:tcPr>
          <w:p w:rsidR="00713251" w:rsidRPr="00445728" w:rsidRDefault="00BC017A" w:rsidP="00713251">
            <w:pPr>
              <w:pStyle w:val="a3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soup</w:t>
            </w:r>
            <w:proofErr w:type="spellEnd"/>
          </w:p>
        </w:tc>
      </w:tr>
      <w:tr w:rsidR="00713251" w:rsidRPr="006A5BF5" w:rsidTr="00BC017A">
        <w:tc>
          <w:tcPr>
            <w:tcW w:w="3285" w:type="dxa"/>
            <w:shd w:val="clear" w:color="auto" w:fill="92CDDC" w:themeFill="accent5" w:themeFillTint="99"/>
          </w:tcPr>
          <w:p w:rsidR="00713251" w:rsidRPr="00445728" w:rsidRDefault="00713251" w:rsidP="00713251">
            <w:pPr>
              <w:pStyle w:val="a3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burger</w:t>
            </w:r>
            <w:proofErr w:type="spellEnd"/>
          </w:p>
        </w:tc>
        <w:tc>
          <w:tcPr>
            <w:tcW w:w="3285" w:type="dxa"/>
            <w:shd w:val="clear" w:color="auto" w:fill="92CDDC" w:themeFill="accent5" w:themeFillTint="99"/>
          </w:tcPr>
          <w:p w:rsidR="00713251" w:rsidRPr="00445728" w:rsidRDefault="00713251" w:rsidP="00713251">
            <w:pPr>
              <w:pStyle w:val="a3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mayonnaise</w:t>
            </w:r>
            <w:proofErr w:type="spellEnd"/>
          </w:p>
        </w:tc>
        <w:tc>
          <w:tcPr>
            <w:tcW w:w="3285" w:type="dxa"/>
            <w:shd w:val="clear" w:color="auto" w:fill="92CDDC" w:themeFill="accent5" w:themeFillTint="99"/>
          </w:tcPr>
          <w:p w:rsidR="00713251" w:rsidRPr="00445728" w:rsidRDefault="00713251" w:rsidP="00713251">
            <w:pPr>
              <w:pStyle w:val="a3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hot</w:t>
            </w:r>
            <w:proofErr w:type="spellEnd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dog</w:t>
            </w:r>
            <w:proofErr w:type="spellEnd"/>
          </w:p>
        </w:tc>
      </w:tr>
      <w:tr w:rsidR="00713251" w:rsidRPr="006A5BF5" w:rsidTr="00BC017A">
        <w:tc>
          <w:tcPr>
            <w:tcW w:w="3285" w:type="dxa"/>
            <w:shd w:val="clear" w:color="auto" w:fill="B2A1C7" w:themeFill="accent4" w:themeFillTint="99"/>
          </w:tcPr>
          <w:p w:rsidR="00713251" w:rsidRPr="00445728" w:rsidRDefault="00713251" w:rsidP="00713251">
            <w:pPr>
              <w:pStyle w:val="a3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french</w:t>
            </w:r>
            <w:proofErr w:type="spellEnd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fries</w:t>
            </w:r>
            <w:proofErr w:type="spellEnd"/>
          </w:p>
        </w:tc>
        <w:tc>
          <w:tcPr>
            <w:tcW w:w="3285" w:type="dxa"/>
            <w:shd w:val="clear" w:color="auto" w:fill="B2A1C7" w:themeFill="accent4" w:themeFillTint="99"/>
          </w:tcPr>
          <w:p w:rsidR="00713251" w:rsidRPr="00445728" w:rsidRDefault="00713251" w:rsidP="00713251">
            <w:pPr>
              <w:pStyle w:val="a3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chewing</w:t>
            </w:r>
            <w:proofErr w:type="spellEnd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gum</w:t>
            </w:r>
            <w:proofErr w:type="spellEnd"/>
          </w:p>
        </w:tc>
        <w:tc>
          <w:tcPr>
            <w:tcW w:w="3285" w:type="dxa"/>
            <w:shd w:val="clear" w:color="auto" w:fill="B2A1C7" w:themeFill="accent4" w:themeFillTint="99"/>
          </w:tcPr>
          <w:p w:rsidR="00713251" w:rsidRPr="00445728" w:rsidRDefault="00713251" w:rsidP="00713251">
            <w:pPr>
              <w:pStyle w:val="a3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fish</w:t>
            </w:r>
            <w:proofErr w:type="spellEnd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and</w:t>
            </w:r>
            <w:proofErr w:type="spellEnd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chips</w:t>
            </w:r>
            <w:proofErr w:type="spellEnd"/>
          </w:p>
        </w:tc>
      </w:tr>
      <w:tr w:rsidR="00713251" w:rsidRPr="006A5BF5" w:rsidTr="00BC017A">
        <w:tc>
          <w:tcPr>
            <w:tcW w:w="3285" w:type="dxa"/>
            <w:shd w:val="clear" w:color="auto" w:fill="B2A1C7" w:themeFill="accent4" w:themeFillTint="99"/>
          </w:tcPr>
          <w:p w:rsidR="00713251" w:rsidRPr="00445728" w:rsidRDefault="00713251" w:rsidP="00713251">
            <w:pPr>
              <w:pStyle w:val="a3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chips</w:t>
            </w:r>
            <w:proofErr w:type="spellEnd"/>
          </w:p>
        </w:tc>
        <w:tc>
          <w:tcPr>
            <w:tcW w:w="3285" w:type="dxa"/>
            <w:shd w:val="clear" w:color="auto" w:fill="B2A1C7" w:themeFill="accent4" w:themeFillTint="99"/>
          </w:tcPr>
          <w:p w:rsidR="00713251" w:rsidRPr="00445728" w:rsidRDefault="00713251" w:rsidP="00713251">
            <w:pPr>
              <w:pStyle w:val="a3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borsch</w:t>
            </w:r>
            <w:proofErr w:type="spellEnd"/>
          </w:p>
        </w:tc>
        <w:tc>
          <w:tcPr>
            <w:tcW w:w="3285" w:type="dxa"/>
            <w:shd w:val="clear" w:color="auto" w:fill="B2A1C7" w:themeFill="accent4" w:themeFillTint="99"/>
          </w:tcPr>
          <w:p w:rsidR="00713251" w:rsidRPr="00445728" w:rsidRDefault="00BC017A" w:rsidP="00713251">
            <w:pPr>
              <w:pStyle w:val="a3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  <w:proofErr w:type="spellStart"/>
            <w:r w:rsidRPr="00445728">
              <w:rPr>
                <w:rFonts w:ascii="Times New Roman" w:hAnsi="Times New Roman" w:cs="Times New Roman"/>
                <w:sz w:val="40"/>
                <w:szCs w:val="40"/>
              </w:rPr>
              <w:t>coffee</w:t>
            </w:r>
            <w:proofErr w:type="spellEnd"/>
          </w:p>
        </w:tc>
      </w:tr>
    </w:tbl>
    <w:p w:rsidR="00713251" w:rsidRPr="006A5BF5" w:rsidRDefault="00713251" w:rsidP="0071325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C017A" w:rsidRPr="00445728" w:rsidRDefault="00BC017A" w:rsidP="0071325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45728">
        <w:rPr>
          <w:rFonts w:ascii="Times New Roman" w:hAnsi="Times New Roman" w:cs="Times New Roman"/>
          <w:b/>
          <w:sz w:val="28"/>
          <w:szCs w:val="28"/>
        </w:rPr>
        <w:t>станція «Веселий повар»</w:t>
      </w:r>
    </w:p>
    <w:p w:rsidR="006A5BF5" w:rsidRPr="006A5BF5" w:rsidRDefault="00BC017A" w:rsidP="00BC017A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728">
        <w:rPr>
          <w:rFonts w:ascii="Times New Roman" w:hAnsi="Times New Roman" w:cs="Times New Roman"/>
          <w:b/>
          <w:i/>
          <w:sz w:val="28"/>
          <w:szCs w:val="28"/>
        </w:rPr>
        <w:t>Обладнання:</w:t>
      </w:r>
      <w:r w:rsidRPr="006A5BF5">
        <w:rPr>
          <w:rFonts w:ascii="Times New Roman" w:hAnsi="Times New Roman" w:cs="Times New Roman"/>
          <w:sz w:val="28"/>
          <w:szCs w:val="28"/>
        </w:rPr>
        <w:t xml:space="preserve"> картки з малюнками продуктів</w:t>
      </w:r>
      <w:r w:rsidR="006A5BF5" w:rsidRPr="006A5BF5">
        <w:rPr>
          <w:rFonts w:ascii="Times New Roman" w:hAnsi="Times New Roman" w:cs="Times New Roman"/>
          <w:sz w:val="28"/>
          <w:szCs w:val="28"/>
        </w:rPr>
        <w:t>.</w:t>
      </w:r>
    </w:p>
    <w:p w:rsidR="00161238" w:rsidRPr="006A5BF5" w:rsidRDefault="006A5BF5" w:rsidP="00BC017A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728">
        <w:rPr>
          <w:rFonts w:ascii="Times New Roman" w:hAnsi="Times New Roman" w:cs="Times New Roman"/>
          <w:b/>
          <w:i/>
          <w:sz w:val="28"/>
          <w:szCs w:val="28"/>
        </w:rPr>
        <w:t>Завдання:</w:t>
      </w:r>
      <w:r w:rsidRPr="006A5BF5">
        <w:rPr>
          <w:rFonts w:ascii="Times New Roman" w:hAnsi="Times New Roman" w:cs="Times New Roman"/>
          <w:sz w:val="28"/>
          <w:szCs w:val="28"/>
        </w:rPr>
        <w:t xml:space="preserve"> </w:t>
      </w:r>
      <w:r w:rsidR="0007265D" w:rsidRPr="006A5BF5">
        <w:rPr>
          <w:rFonts w:ascii="Times New Roman" w:hAnsi="Times New Roman" w:cs="Times New Roman"/>
          <w:sz w:val="28"/>
          <w:szCs w:val="28"/>
        </w:rPr>
        <w:t>Визначити продукти, які йдуть на приготування цієї страви (з попереднього завдання)</w:t>
      </w:r>
      <w:r w:rsidR="00E50693" w:rsidRPr="006A5BF5">
        <w:rPr>
          <w:rFonts w:ascii="Times New Roman" w:hAnsi="Times New Roman" w:cs="Times New Roman"/>
          <w:sz w:val="28"/>
          <w:szCs w:val="28"/>
        </w:rPr>
        <w:t xml:space="preserve">. Зайвий продукт є </w:t>
      </w:r>
      <w:proofErr w:type="spellStart"/>
      <w:r w:rsidR="00E50693" w:rsidRPr="006A5BF5">
        <w:rPr>
          <w:rFonts w:ascii="Times New Roman" w:hAnsi="Times New Roman" w:cs="Times New Roman"/>
          <w:sz w:val="28"/>
          <w:szCs w:val="28"/>
        </w:rPr>
        <w:t>ключом</w:t>
      </w:r>
      <w:proofErr w:type="spellEnd"/>
      <w:r w:rsidR="00E50693" w:rsidRPr="006A5BF5">
        <w:rPr>
          <w:rFonts w:ascii="Times New Roman" w:hAnsi="Times New Roman" w:cs="Times New Roman"/>
          <w:sz w:val="28"/>
          <w:szCs w:val="28"/>
        </w:rPr>
        <w:t xml:space="preserve">  до наступного </w:t>
      </w:r>
      <w:r w:rsidRPr="006A5BF5">
        <w:rPr>
          <w:rFonts w:ascii="Times New Roman" w:hAnsi="Times New Roman" w:cs="Times New Roman"/>
          <w:sz w:val="28"/>
          <w:szCs w:val="28"/>
        </w:rPr>
        <w:t>конверту</w:t>
      </w:r>
      <w:r w:rsidR="00E50693" w:rsidRPr="006A5BF5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804"/>
        <w:gridCol w:w="4331"/>
      </w:tblGrid>
      <w:tr w:rsidR="00CD31F3" w:rsidRPr="006A5BF5" w:rsidTr="00AF05B4">
        <w:tc>
          <w:tcPr>
            <w:tcW w:w="4927" w:type="dxa"/>
          </w:tcPr>
          <w:p w:rsidR="00CD31F3" w:rsidRPr="006A5BF5" w:rsidRDefault="00CD31F3" w:rsidP="00D27DCC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96116" cy="1572815"/>
                  <wp:effectExtent l="19050" t="0" r="4234" b="0"/>
                  <wp:docPr id="4" name="Рисунок 91" descr="Игра в бурачки: почему борщ — исконно русское блюдо | Статьи | Извест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Игра в бурачки: почему борщ — исконно русское блюдо | Статьи | Извест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729" cy="157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CD31F3" w:rsidRPr="006A5BF5" w:rsidRDefault="00CD31F3" w:rsidP="00D27DCC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39950" cy="1521742"/>
                  <wp:effectExtent l="19050" t="0" r="0" b="0"/>
                  <wp:docPr id="5" name="Рисунок 94" descr="Только в 40 лет узнала, как варить вкусный куриный суп | Женские секреты |  Яндекс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Только в 40 лет узнала, как варить вкусный куриный суп | Женские секреты |  Яндекс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521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5B4" w:rsidRPr="006A5BF5" w:rsidTr="00AF05B4">
        <w:tc>
          <w:tcPr>
            <w:tcW w:w="4927" w:type="dxa"/>
          </w:tcPr>
          <w:p w:rsidR="00AF05B4" w:rsidRPr="006A5BF5" w:rsidRDefault="00AF05B4" w:rsidP="00D27DC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1682750" cy="1420241"/>
                  <wp:effectExtent l="19050" t="0" r="0" b="0"/>
                  <wp:docPr id="61" name="Рисунок 61" descr="Буряк столовий Червона куля насіння купити в Україні - фото, відгуки, опис  | Semena.in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Буряк столовий Червона куля насіння купити в Україні - фото, відгуки, опис  | Semena.in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420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AF05B4" w:rsidRPr="006A5BF5" w:rsidRDefault="00AF05B4" w:rsidP="00D27DC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25650" cy="1397586"/>
                  <wp:effectExtent l="19050" t="0" r="0" b="0"/>
                  <wp:docPr id="64" name="Рисунок 64" descr="Как варить морковь | Секреты | Рецепты | ONLINE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Как варить морковь | Секреты | Рецепты | ONLINE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204" cy="1402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5B4" w:rsidRPr="006A5BF5" w:rsidTr="00AF05B4">
        <w:tc>
          <w:tcPr>
            <w:tcW w:w="4927" w:type="dxa"/>
          </w:tcPr>
          <w:p w:rsidR="00AF05B4" w:rsidRPr="006A5BF5" w:rsidRDefault="00AF05B4" w:rsidP="00D27DC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06468" cy="1186236"/>
                  <wp:effectExtent l="19050" t="0" r="8082" b="0"/>
                  <wp:docPr id="67" name="Рисунок 67" descr="Наиболее вредным продуктом для человека вновь назвали красное мяс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Наиболее вредным продуктом для человека вновь назвали красное мяс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468" cy="1186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AF05B4" w:rsidRPr="006A5BF5" w:rsidRDefault="00AF05B4" w:rsidP="00D27DC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42533" cy="1231900"/>
                  <wp:effectExtent l="19050" t="0" r="0" b="0"/>
                  <wp:docPr id="70" name="Рисунок 70" descr="Мясо курицы в кулинарии - особенности приготовления, полезные свойства и  сор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Мясо курицы в кулинарии - особенности приготовления, полезные свойства и  сор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33" cy="123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5B4" w:rsidRPr="006A5BF5" w:rsidTr="00AF05B4">
        <w:tc>
          <w:tcPr>
            <w:tcW w:w="4927" w:type="dxa"/>
          </w:tcPr>
          <w:p w:rsidR="00AF05B4" w:rsidRPr="006A5BF5" w:rsidRDefault="00AF05B4" w:rsidP="00D27DC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95055" cy="1371600"/>
                  <wp:effectExtent l="19050" t="0" r="5195" b="0"/>
                  <wp:docPr id="73" name="Рисунок 73" descr="Лук репчатый – полезные свойства, состав и противопоказ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Лук репчатый – полезные свойства, состав и противопоказ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691" cy="13720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AF05B4" w:rsidRPr="006A5BF5" w:rsidRDefault="00AF05B4" w:rsidP="00D27DC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95055" cy="1371600"/>
                  <wp:effectExtent l="19050" t="0" r="5195" b="0"/>
                  <wp:docPr id="76" name="Рисунок 76" descr="Лук репчатый – полезные свойства, состав и противопоказ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Лук репчатый – полезные свойства, состав и противопоказ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05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5B4" w:rsidRPr="006A5BF5" w:rsidTr="00AF05B4">
        <w:tc>
          <w:tcPr>
            <w:tcW w:w="4927" w:type="dxa"/>
          </w:tcPr>
          <w:p w:rsidR="00AF05B4" w:rsidRPr="006A5BF5" w:rsidRDefault="00AF05B4" w:rsidP="00D27DC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78050" cy="1502734"/>
                  <wp:effectExtent l="19050" t="0" r="0" b="0"/>
                  <wp:docPr id="1" name="Рисунок 64" descr="Как варить морковь | Секреты | Рецепты | ONLINE.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Как варить морковь | Секреты | Рецепты | ONLINE.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97" cy="1507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AF05B4" w:rsidRPr="006A5BF5" w:rsidRDefault="00AF05B4" w:rsidP="00D27DC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26739" cy="1574800"/>
                  <wp:effectExtent l="19050" t="0" r="0" b="0"/>
                  <wp:docPr id="79" name="Рисунок 79" descr="Картофель, сочетания, состав, рецепты и интеренсные факты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Картофель, сочетания, состав, рецепты и интеренсные факты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739" cy="15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5B4" w:rsidRPr="006A5BF5" w:rsidTr="00AF05B4">
        <w:tc>
          <w:tcPr>
            <w:tcW w:w="4927" w:type="dxa"/>
          </w:tcPr>
          <w:p w:rsidR="00AF05B4" w:rsidRPr="006A5BF5" w:rsidRDefault="00AF05B4" w:rsidP="00D27DC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55564" cy="1752600"/>
                  <wp:effectExtent l="19050" t="0" r="0" b="0"/>
                  <wp:docPr id="3" name="Рисунок 79" descr="Картофель, сочетания, состав, рецепты и интеренсные факты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Картофель, сочетания, состав, рецепты и интеренсные факты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672" cy="17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AF05B4" w:rsidRPr="006A5BF5" w:rsidRDefault="00AF05B4" w:rsidP="00D27DC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55800" cy="1752600"/>
                  <wp:effectExtent l="19050" t="0" r="6350" b="0"/>
                  <wp:docPr id="82" name="Рисунок 82" descr="Рис Карнароли: описание, состав и польза, приготовление риса Карнаро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Рис Карнароли: описание, состав и польза, приготовление риса Карнаро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05B4" w:rsidRPr="006A5BF5" w:rsidTr="00AF05B4">
        <w:tc>
          <w:tcPr>
            <w:tcW w:w="4927" w:type="dxa"/>
          </w:tcPr>
          <w:p w:rsidR="00AF05B4" w:rsidRPr="006A5BF5" w:rsidRDefault="00AF05B4" w:rsidP="00D27DC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78570" cy="1384300"/>
                  <wp:effectExtent l="19050" t="0" r="0" b="0"/>
                  <wp:docPr id="88" name="Рисунок 88" descr="Купить горох оптом, Украина, цена | Агрофирма Гав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Купить горох оптом, Украина, цена | Агрофирма Гав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570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AF05B4" w:rsidRPr="006A5BF5" w:rsidRDefault="00CD31F3" w:rsidP="00D27DCC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89733" cy="1498600"/>
                  <wp:effectExtent l="19050" t="0" r="0" b="0"/>
                  <wp:docPr id="97" name="Рисунок 97" descr="Баклажан: польза и вред | ОкейД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Баклажан: польза и вред | ОкейД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33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7DCC" w:rsidRPr="006A5BF5" w:rsidRDefault="00D27DCC" w:rsidP="00D27DC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5BF5" w:rsidRPr="00445728" w:rsidRDefault="006A5BF5" w:rsidP="007A369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45728">
        <w:rPr>
          <w:rFonts w:ascii="Times New Roman" w:hAnsi="Times New Roman" w:cs="Times New Roman"/>
          <w:b/>
          <w:sz w:val="28"/>
          <w:szCs w:val="28"/>
        </w:rPr>
        <w:t>станція «</w:t>
      </w:r>
      <w:r w:rsidR="00445728">
        <w:rPr>
          <w:rFonts w:ascii="Times New Roman" w:hAnsi="Times New Roman" w:cs="Times New Roman"/>
          <w:b/>
          <w:sz w:val="28"/>
          <w:szCs w:val="28"/>
        </w:rPr>
        <w:t>Кор</w:t>
      </w:r>
      <w:r w:rsidRPr="00445728">
        <w:rPr>
          <w:rFonts w:ascii="Times New Roman" w:hAnsi="Times New Roman" w:cs="Times New Roman"/>
          <w:b/>
          <w:sz w:val="28"/>
          <w:szCs w:val="28"/>
        </w:rPr>
        <w:t xml:space="preserve">исні </w:t>
      </w:r>
      <w:proofErr w:type="spellStart"/>
      <w:r w:rsidRPr="00445728">
        <w:rPr>
          <w:rFonts w:ascii="Times New Roman" w:hAnsi="Times New Roman" w:cs="Times New Roman"/>
          <w:b/>
          <w:sz w:val="28"/>
          <w:szCs w:val="28"/>
        </w:rPr>
        <w:t>смаколики</w:t>
      </w:r>
      <w:proofErr w:type="spellEnd"/>
      <w:r w:rsidRPr="00445728">
        <w:rPr>
          <w:rFonts w:ascii="Times New Roman" w:hAnsi="Times New Roman" w:cs="Times New Roman"/>
          <w:b/>
          <w:sz w:val="28"/>
          <w:szCs w:val="28"/>
        </w:rPr>
        <w:t>».</w:t>
      </w:r>
    </w:p>
    <w:p w:rsidR="006A5BF5" w:rsidRPr="006A5BF5" w:rsidRDefault="006A5BF5" w:rsidP="006A5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728">
        <w:rPr>
          <w:rFonts w:ascii="Times New Roman" w:hAnsi="Times New Roman" w:cs="Times New Roman"/>
          <w:b/>
          <w:i/>
          <w:sz w:val="28"/>
          <w:szCs w:val="28"/>
        </w:rPr>
        <w:t>Обладнання:</w:t>
      </w:r>
      <w:r w:rsidRPr="006A5BF5">
        <w:rPr>
          <w:rFonts w:ascii="Times New Roman" w:hAnsi="Times New Roman" w:cs="Times New Roman"/>
          <w:sz w:val="28"/>
          <w:szCs w:val="28"/>
        </w:rPr>
        <w:t xml:space="preserve"> Картки – малюнки з корисними та шкідливими продуктами.</w:t>
      </w:r>
    </w:p>
    <w:p w:rsidR="00E50693" w:rsidRPr="006A5BF5" w:rsidRDefault="006A5BF5" w:rsidP="006A5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728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Завдання:</w:t>
      </w:r>
      <w:r w:rsidRPr="006A5BF5">
        <w:rPr>
          <w:rFonts w:ascii="Times New Roman" w:hAnsi="Times New Roman" w:cs="Times New Roman"/>
          <w:sz w:val="28"/>
          <w:szCs w:val="28"/>
        </w:rPr>
        <w:t xml:space="preserve"> </w:t>
      </w:r>
      <w:r w:rsidR="00E50693" w:rsidRPr="006A5BF5">
        <w:rPr>
          <w:rFonts w:ascii="Times New Roman" w:hAnsi="Times New Roman" w:cs="Times New Roman"/>
          <w:sz w:val="28"/>
          <w:szCs w:val="28"/>
        </w:rPr>
        <w:t xml:space="preserve">Знайди антоніми продуктів: шкідливе – </w:t>
      </w:r>
      <w:r w:rsidRPr="006A5BF5">
        <w:rPr>
          <w:rFonts w:ascii="Times New Roman" w:hAnsi="Times New Roman" w:cs="Times New Roman"/>
          <w:sz w:val="28"/>
          <w:szCs w:val="28"/>
        </w:rPr>
        <w:t>корисне</w:t>
      </w:r>
      <w:r w:rsidR="00E50693" w:rsidRPr="006A5BF5">
        <w:rPr>
          <w:rFonts w:ascii="Times New Roman" w:hAnsi="Times New Roman" w:cs="Times New Roman"/>
          <w:sz w:val="28"/>
          <w:szCs w:val="28"/>
        </w:rPr>
        <w:t>.</w:t>
      </w:r>
      <w:r w:rsidR="00CD31F3" w:rsidRPr="006A5BF5">
        <w:rPr>
          <w:rFonts w:ascii="Times New Roman" w:hAnsi="Times New Roman" w:cs="Times New Roman"/>
          <w:sz w:val="28"/>
          <w:szCs w:val="28"/>
        </w:rPr>
        <w:t xml:space="preserve"> Зайвий продукт харчування є кодом останнього конверту.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4628"/>
        <w:gridCol w:w="4507"/>
      </w:tblGrid>
      <w:tr w:rsidR="00E50693" w:rsidRPr="006A5BF5" w:rsidTr="00E50693">
        <w:tc>
          <w:tcPr>
            <w:tcW w:w="4927" w:type="dxa"/>
          </w:tcPr>
          <w:p w:rsidR="00E50693" w:rsidRPr="006A5BF5" w:rsidRDefault="00E50693" w:rsidP="00E50693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70967" cy="2271869"/>
                  <wp:effectExtent l="19050" t="0" r="783" b="0"/>
                  <wp:docPr id="37" name="Рисунок 37" descr="Рот-Фронт &quot;Ромашки&quot; конфеты вкус крем-брюле в шоколадной глазури, 250 г —  купить в интернет-магазине OZON с быстрой доста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Рот-Фронт &quot;Ромашки&quot; конфеты вкус крем-брюле в шоколадной глазури, 250 г —  купить в интернет-магазине OZON с быстрой достав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930" cy="227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E50693" w:rsidRPr="006A5BF5" w:rsidRDefault="00E50693" w:rsidP="00E50693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20938" cy="2324100"/>
                  <wp:effectExtent l="19050" t="0" r="0" b="0"/>
                  <wp:docPr id="40" name="Рисунок 40" descr="Самые популярные сухофрукты для здоровья - кулинарная стат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Самые популярные сухофрукты для здоровья - кулинарная стат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938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693" w:rsidRPr="006A5BF5" w:rsidTr="00E50693">
        <w:tc>
          <w:tcPr>
            <w:tcW w:w="4927" w:type="dxa"/>
          </w:tcPr>
          <w:p w:rsidR="00E50693" w:rsidRPr="006A5BF5" w:rsidRDefault="00E50693" w:rsidP="00E50693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670050" cy="1946950"/>
                  <wp:effectExtent l="19050" t="0" r="6350" b="0"/>
                  <wp:docPr id="43" name="Рисунок 43" descr="Чипсы Lay's &quot;Сметана и лук&quot; картофельные, 225 г — купить в  интернет-магазине OZON с быстрой доста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Чипсы Lay's &quot;Сметана и лук&quot; картофельные, 225 г — купить в  интернет-магазине OZON с быстрой достав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94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E50693" w:rsidRPr="006A5BF5" w:rsidRDefault="00E50693" w:rsidP="00E50693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07530" cy="1739900"/>
                  <wp:effectExtent l="19050" t="0" r="2320" b="0"/>
                  <wp:docPr id="46" name="Рисунок 46" descr="Домашние сухарики с тимьяном рецепт с фото, как приготовить на Webspoon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Домашние сухарики с тимьяном рецепт с фото, как приготовить на Webspoon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53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693" w:rsidRPr="006A5BF5" w:rsidTr="00E50693">
        <w:tc>
          <w:tcPr>
            <w:tcW w:w="4927" w:type="dxa"/>
          </w:tcPr>
          <w:p w:rsidR="00E50693" w:rsidRPr="006A5BF5" w:rsidRDefault="00E50693" w:rsidP="00E50693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90283" cy="2017712"/>
                  <wp:effectExtent l="19050" t="0" r="0" b="0"/>
                  <wp:docPr id="49" name="Рисунок 49" descr="Картофель Фри в духовке вкус как в McDonald's - пошаговый рецепт с фото на  Готовим д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Картофель Фри в духовке вкус как в McDonald's - пошаговый рецепт с фото на  Готовим д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534" cy="201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E50693" w:rsidRPr="006A5BF5" w:rsidRDefault="00E50693" w:rsidP="00E50693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463800" cy="1854200"/>
                  <wp:effectExtent l="19050" t="0" r="0" b="0"/>
                  <wp:docPr id="52" name="Рисунок 52" descr="Печеная картошка в духовке рецепты | Волшебная Eда.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Печеная картошка в духовке рецепты | Волшебная Eда.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693" w:rsidRPr="006A5BF5" w:rsidTr="00E50693">
        <w:tc>
          <w:tcPr>
            <w:tcW w:w="4927" w:type="dxa"/>
          </w:tcPr>
          <w:p w:rsidR="00E50693" w:rsidRPr="006A5BF5" w:rsidRDefault="00D27DCC" w:rsidP="00E50693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686050" cy="1510903"/>
                  <wp:effectExtent l="19050" t="0" r="0" b="0"/>
                  <wp:docPr id="55" name="Рисунок 55" descr="Ребенок просит в школу тройную порцию. Готовлю всегда вместо бутербр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Ребенок просит в школу тройную порцию. Готовлю всегда вместо бутербр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510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E50693" w:rsidRPr="006A5BF5" w:rsidRDefault="00D27DCC" w:rsidP="00E50693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10130" cy="1650093"/>
                  <wp:effectExtent l="19050" t="0" r="0" b="0"/>
                  <wp:docPr id="58" name="Рисунок 58" descr="Простые рецепты вкусных перекусов в школу | Дети в городе Укра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Простые рецепты вкусных перекусов в школу | Дети в городе Укра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188" cy="1650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693" w:rsidRPr="006A5BF5" w:rsidTr="00E50693">
        <w:tc>
          <w:tcPr>
            <w:tcW w:w="4927" w:type="dxa"/>
          </w:tcPr>
          <w:p w:rsidR="00E50693" w:rsidRPr="006A5BF5" w:rsidRDefault="00CD31F3" w:rsidP="00E50693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6A5BF5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lastRenderedPageBreak/>
              <w:drawing>
                <wp:inline distT="0" distB="0" distL="0" distR="0">
                  <wp:extent cx="2686050" cy="1677289"/>
                  <wp:effectExtent l="19050" t="0" r="0" b="0"/>
                  <wp:docPr id="100" name="Рисунок 100" descr="Українське морозиво – високої якості, – дослідження — АГРОПОЛІ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Українське морозиво – високої якості, – дослідження — АГРОПОЛІ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086" cy="1677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:rsidR="00E50693" w:rsidRPr="006A5BF5" w:rsidRDefault="00E50693" w:rsidP="00E50693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5728" w:rsidRDefault="00445728" w:rsidP="00445728">
      <w:pPr>
        <w:pStyle w:val="a3"/>
        <w:ind w:left="502"/>
        <w:rPr>
          <w:rFonts w:ascii="Times New Roman" w:hAnsi="Times New Roman" w:cs="Times New Roman"/>
          <w:b/>
          <w:sz w:val="28"/>
          <w:szCs w:val="28"/>
        </w:rPr>
      </w:pPr>
    </w:p>
    <w:p w:rsidR="00445728" w:rsidRDefault="00445728" w:rsidP="0044572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445728">
        <w:rPr>
          <w:rFonts w:ascii="Times New Roman" w:hAnsi="Times New Roman" w:cs="Times New Roman"/>
          <w:b/>
          <w:sz w:val="28"/>
          <w:szCs w:val="28"/>
        </w:rPr>
        <w:t>станція «Смачна»</w:t>
      </w:r>
    </w:p>
    <w:p w:rsidR="006A5BF5" w:rsidRPr="006A5BF5" w:rsidRDefault="006A5BF5" w:rsidP="006A5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728">
        <w:rPr>
          <w:rFonts w:ascii="Times New Roman" w:hAnsi="Times New Roman" w:cs="Times New Roman"/>
          <w:b/>
          <w:i/>
          <w:sz w:val="28"/>
          <w:szCs w:val="28"/>
        </w:rPr>
        <w:t>Обладнання:</w:t>
      </w:r>
      <w:r w:rsidRPr="006A5BF5">
        <w:rPr>
          <w:rFonts w:ascii="Times New Roman" w:hAnsi="Times New Roman" w:cs="Times New Roman"/>
          <w:sz w:val="28"/>
          <w:szCs w:val="28"/>
        </w:rPr>
        <w:t xml:space="preserve"> відзнаки для дітей.</w:t>
      </w:r>
    </w:p>
    <w:p w:rsidR="006A5BF5" w:rsidRPr="006A5BF5" w:rsidRDefault="006A5BF5" w:rsidP="006A5BF5">
      <w:pPr>
        <w:pStyle w:val="a3"/>
        <w:rPr>
          <w:rFonts w:ascii="Times New Roman" w:hAnsi="Times New Roman" w:cs="Times New Roman"/>
          <w:sz w:val="28"/>
          <w:szCs w:val="28"/>
        </w:rPr>
      </w:pPr>
      <w:r w:rsidRPr="00445728">
        <w:rPr>
          <w:rFonts w:ascii="Times New Roman" w:hAnsi="Times New Roman" w:cs="Times New Roman"/>
          <w:b/>
          <w:i/>
          <w:sz w:val="28"/>
          <w:szCs w:val="28"/>
        </w:rPr>
        <w:t>Завдання:</w:t>
      </w:r>
      <w:r w:rsidRPr="006A5BF5">
        <w:rPr>
          <w:rFonts w:ascii="Times New Roman" w:hAnsi="Times New Roman" w:cs="Times New Roman"/>
          <w:sz w:val="28"/>
          <w:szCs w:val="28"/>
        </w:rPr>
        <w:t xml:space="preserve"> Повідомити: чи корисною їжею є емблема  команди? Чим ця їжа шкідлива? Коли її можна вживати? Чим можна замінити цей </w:t>
      </w:r>
      <w:proofErr w:type="spellStart"/>
      <w:r w:rsidRPr="006A5BF5">
        <w:rPr>
          <w:rFonts w:ascii="Times New Roman" w:hAnsi="Times New Roman" w:cs="Times New Roman"/>
          <w:sz w:val="28"/>
          <w:szCs w:val="28"/>
        </w:rPr>
        <w:t>смаколик</w:t>
      </w:r>
      <w:proofErr w:type="spellEnd"/>
      <w:r w:rsidRPr="006A5BF5">
        <w:rPr>
          <w:rFonts w:ascii="Times New Roman" w:hAnsi="Times New Roman" w:cs="Times New Roman"/>
          <w:sz w:val="28"/>
          <w:szCs w:val="28"/>
        </w:rPr>
        <w:t>? (кожен член команди повинен назвати той корисний продукт, яким би він замінив емблему).</w:t>
      </w:r>
    </w:p>
    <w:p w:rsidR="00E50693" w:rsidRPr="00445728" w:rsidRDefault="006A5BF5" w:rsidP="006A5BF5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  <w:r w:rsidRPr="00445728">
        <w:rPr>
          <w:rFonts w:ascii="Times New Roman" w:hAnsi="Times New Roman" w:cs="Times New Roman"/>
          <w:color w:val="0070C0"/>
          <w:sz w:val="28"/>
          <w:szCs w:val="28"/>
        </w:rPr>
        <w:t xml:space="preserve">Після доповіді команда отримує конверт. </w:t>
      </w:r>
      <w:r w:rsidR="00CD31F3" w:rsidRPr="00445728">
        <w:rPr>
          <w:rFonts w:ascii="Times New Roman" w:hAnsi="Times New Roman" w:cs="Times New Roman"/>
          <w:color w:val="0070C0"/>
          <w:sz w:val="28"/>
          <w:szCs w:val="28"/>
        </w:rPr>
        <w:t xml:space="preserve">В конверті </w:t>
      </w:r>
      <w:r w:rsidR="00713251" w:rsidRPr="00445728">
        <w:rPr>
          <w:rFonts w:ascii="Times New Roman" w:hAnsi="Times New Roman" w:cs="Times New Roman"/>
          <w:color w:val="0070C0"/>
          <w:sz w:val="28"/>
          <w:szCs w:val="28"/>
        </w:rPr>
        <w:t xml:space="preserve">відзнака </w:t>
      </w:r>
      <w:r w:rsidR="00CD31F3" w:rsidRPr="00445728">
        <w:rPr>
          <w:rFonts w:ascii="Times New Roman" w:hAnsi="Times New Roman" w:cs="Times New Roman"/>
          <w:color w:val="0070C0"/>
          <w:sz w:val="28"/>
          <w:szCs w:val="28"/>
        </w:rPr>
        <w:t xml:space="preserve"> про проходження </w:t>
      </w:r>
      <w:proofErr w:type="spellStart"/>
      <w:r w:rsidR="00CD31F3" w:rsidRPr="00445728">
        <w:rPr>
          <w:rFonts w:ascii="Times New Roman" w:hAnsi="Times New Roman" w:cs="Times New Roman"/>
          <w:color w:val="0070C0"/>
          <w:sz w:val="28"/>
          <w:szCs w:val="28"/>
        </w:rPr>
        <w:t>квесту</w:t>
      </w:r>
      <w:proofErr w:type="spellEnd"/>
      <w:r w:rsidR="00CD31F3" w:rsidRPr="00445728">
        <w:rPr>
          <w:rFonts w:ascii="Times New Roman" w:hAnsi="Times New Roman" w:cs="Times New Roman"/>
          <w:color w:val="0070C0"/>
          <w:sz w:val="28"/>
          <w:szCs w:val="28"/>
        </w:rPr>
        <w:t xml:space="preserve"> для кожного учня:</w:t>
      </w:r>
    </w:p>
    <w:p w:rsidR="00713251" w:rsidRDefault="00713251" w:rsidP="00713251">
      <w:pPr>
        <w:pStyle w:val="a3"/>
      </w:pPr>
      <w:r>
        <w:rPr>
          <w:noProof/>
          <w:lang w:val="ru-RU" w:eastAsia="ru-RU"/>
        </w:rPr>
        <w:drawing>
          <wp:inline distT="0" distB="0" distL="0" distR="0">
            <wp:extent cx="4165600" cy="4292600"/>
            <wp:effectExtent l="19050" t="0" r="6350" b="0"/>
            <wp:docPr id="106" name="Рисунок 106" descr="C:\Users\Marina\Desktop\ф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Marina\Desktop\фут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65D" w:rsidRDefault="0007265D" w:rsidP="00E50693">
      <w:pPr>
        <w:pStyle w:val="a3"/>
      </w:pPr>
    </w:p>
    <w:p w:rsidR="007A3693" w:rsidRDefault="00CD31F3">
      <w:r>
        <w:t xml:space="preserve">   </w:t>
      </w:r>
    </w:p>
    <w:sectPr w:rsidR="007A3693" w:rsidSect="00E4594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F6ED8"/>
    <w:multiLevelType w:val="hybridMultilevel"/>
    <w:tmpl w:val="87CACF2E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A3693"/>
    <w:rsid w:val="0007265D"/>
    <w:rsid w:val="00085F27"/>
    <w:rsid w:val="00161238"/>
    <w:rsid w:val="00445728"/>
    <w:rsid w:val="006A5BF5"/>
    <w:rsid w:val="00713251"/>
    <w:rsid w:val="007A3693"/>
    <w:rsid w:val="007C2549"/>
    <w:rsid w:val="0091766B"/>
    <w:rsid w:val="00955E35"/>
    <w:rsid w:val="00A37AA2"/>
    <w:rsid w:val="00A739FE"/>
    <w:rsid w:val="00AA4640"/>
    <w:rsid w:val="00AF05B4"/>
    <w:rsid w:val="00BC017A"/>
    <w:rsid w:val="00CD31F3"/>
    <w:rsid w:val="00D1149D"/>
    <w:rsid w:val="00D27DCC"/>
    <w:rsid w:val="00E45942"/>
    <w:rsid w:val="00E50693"/>
    <w:rsid w:val="00F5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942"/>
  </w:style>
  <w:style w:type="paragraph" w:styleId="1">
    <w:name w:val="heading 1"/>
    <w:basedOn w:val="a"/>
    <w:next w:val="a"/>
    <w:link w:val="10"/>
    <w:uiPriority w:val="9"/>
    <w:qFormat/>
    <w:rsid w:val="00A37A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693"/>
    <w:pPr>
      <w:ind w:left="720"/>
      <w:contextualSpacing/>
    </w:pPr>
  </w:style>
  <w:style w:type="table" w:styleId="a4">
    <w:name w:val="Table Grid"/>
    <w:basedOn w:val="a1"/>
    <w:uiPriority w:val="59"/>
    <w:rsid w:val="007A369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955E3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50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0693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C25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C2549"/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y2iqfc">
    <w:name w:val="y2iqfc"/>
    <w:basedOn w:val="a0"/>
    <w:rsid w:val="007C2549"/>
  </w:style>
  <w:style w:type="paragraph" w:styleId="a8">
    <w:name w:val="No Spacing"/>
    <w:uiPriority w:val="1"/>
    <w:qFormat/>
    <w:rsid w:val="007C254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37A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4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2021-04-27T10:16:00Z</dcterms:created>
  <dcterms:modified xsi:type="dcterms:W3CDTF">2024-12-16T07:00:00Z</dcterms:modified>
</cp:coreProperties>
</file>