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F8" w:rsidRDefault="001E74F8" w:rsidP="001E74F8">
      <w:pPr>
        <w:widowControl w:val="0"/>
        <w:spacing w:after="0" w:line="274" w:lineRule="exact"/>
        <w:ind w:left="1740" w:right="2551"/>
        <w:jc w:val="center"/>
        <w:rPr>
          <w:rFonts w:ascii="Times New Roman" w:eastAsia="Times New Roman" w:hAnsi="Times New Roman" w:cs="Times New Roman"/>
          <w:b/>
          <w:bCs/>
          <w:i/>
          <w:iCs/>
          <w:color w:val="000000"/>
          <w:sz w:val="23"/>
          <w:szCs w:val="23"/>
          <w:lang w:eastAsia="ru-RU"/>
        </w:rPr>
      </w:pPr>
      <w:r>
        <w:rPr>
          <w:rFonts w:ascii="Times New Roman" w:eastAsia="Times New Roman" w:hAnsi="Times New Roman" w:cs="Times New Roman"/>
          <w:b/>
          <w:bCs/>
          <w:i/>
          <w:iCs/>
          <w:color w:val="000000"/>
          <w:sz w:val="23"/>
          <w:szCs w:val="23"/>
          <w:lang w:eastAsia="ru-RU"/>
        </w:rPr>
        <w:t xml:space="preserve">               </w:t>
      </w:r>
      <w:r w:rsidR="00957EB0" w:rsidRPr="00957EB0">
        <w:rPr>
          <w:rFonts w:ascii="Times New Roman" w:eastAsia="Times New Roman" w:hAnsi="Times New Roman" w:cs="Times New Roman"/>
          <w:b/>
          <w:bCs/>
          <w:i/>
          <w:iCs/>
          <w:color w:val="000000"/>
          <w:sz w:val="23"/>
          <w:szCs w:val="23"/>
          <w:lang w:eastAsia="ru-RU"/>
        </w:rPr>
        <w:t xml:space="preserve">Пояснювальна записка до </w:t>
      </w:r>
      <w:r w:rsidR="00957EB0">
        <w:rPr>
          <w:rFonts w:ascii="Times New Roman" w:eastAsia="Times New Roman" w:hAnsi="Times New Roman" w:cs="Times New Roman"/>
          <w:b/>
          <w:bCs/>
          <w:i/>
          <w:iCs/>
          <w:color w:val="000000"/>
          <w:sz w:val="23"/>
          <w:szCs w:val="23"/>
          <w:lang w:eastAsia="ru-RU"/>
        </w:rPr>
        <w:t>н</w:t>
      </w:r>
      <w:r w:rsidR="00957EB0" w:rsidRPr="00957EB0">
        <w:rPr>
          <w:rFonts w:ascii="Times New Roman" w:eastAsia="Times New Roman" w:hAnsi="Times New Roman" w:cs="Times New Roman"/>
          <w:b/>
          <w:bCs/>
          <w:i/>
          <w:iCs/>
          <w:color w:val="000000"/>
          <w:sz w:val="23"/>
          <w:szCs w:val="23"/>
          <w:lang w:eastAsia="ru-RU"/>
        </w:rPr>
        <w:t>авчального плану</w:t>
      </w:r>
    </w:p>
    <w:p w:rsidR="00957EB0" w:rsidRDefault="00957EB0" w:rsidP="001E74F8">
      <w:pPr>
        <w:widowControl w:val="0"/>
        <w:spacing w:after="0" w:line="274" w:lineRule="exact"/>
        <w:ind w:right="-1"/>
        <w:jc w:val="center"/>
        <w:rPr>
          <w:rFonts w:ascii="Times New Roman" w:eastAsia="Times New Roman" w:hAnsi="Times New Roman" w:cs="Times New Roman"/>
          <w:b/>
          <w:bCs/>
          <w:i/>
          <w:iCs/>
          <w:color w:val="000000"/>
          <w:sz w:val="23"/>
          <w:szCs w:val="23"/>
          <w:lang w:eastAsia="ru-RU"/>
        </w:rPr>
      </w:pPr>
      <w:proofErr w:type="spellStart"/>
      <w:r w:rsidRPr="00957EB0">
        <w:rPr>
          <w:rFonts w:ascii="Times New Roman" w:eastAsia="Times New Roman" w:hAnsi="Times New Roman" w:cs="Times New Roman"/>
          <w:b/>
          <w:bCs/>
          <w:i/>
          <w:iCs/>
          <w:color w:val="000000"/>
          <w:sz w:val="23"/>
          <w:szCs w:val="23"/>
          <w:lang w:eastAsia="ru-RU"/>
        </w:rPr>
        <w:t>Голосківсько</w:t>
      </w:r>
      <w:r w:rsidR="001E74F8">
        <w:rPr>
          <w:rFonts w:ascii="Times New Roman" w:eastAsia="Times New Roman" w:hAnsi="Times New Roman" w:cs="Times New Roman"/>
          <w:b/>
          <w:bCs/>
          <w:i/>
          <w:iCs/>
          <w:color w:val="000000"/>
          <w:sz w:val="23"/>
          <w:szCs w:val="23"/>
          <w:lang w:eastAsia="ru-RU"/>
        </w:rPr>
        <w:t>го</w:t>
      </w:r>
      <w:proofErr w:type="spellEnd"/>
      <w:r w:rsidR="001E74F8">
        <w:rPr>
          <w:rFonts w:ascii="Times New Roman" w:eastAsia="Times New Roman" w:hAnsi="Times New Roman" w:cs="Times New Roman"/>
          <w:b/>
          <w:bCs/>
          <w:i/>
          <w:iCs/>
          <w:color w:val="000000"/>
          <w:sz w:val="23"/>
          <w:szCs w:val="23"/>
          <w:lang w:eastAsia="ru-RU"/>
        </w:rPr>
        <w:t xml:space="preserve"> ліцею </w:t>
      </w:r>
      <w:proofErr w:type="spellStart"/>
      <w:r w:rsidR="001E74F8">
        <w:rPr>
          <w:rFonts w:ascii="Times New Roman" w:eastAsia="Times New Roman" w:hAnsi="Times New Roman" w:cs="Times New Roman"/>
          <w:b/>
          <w:bCs/>
          <w:i/>
          <w:iCs/>
          <w:color w:val="000000"/>
          <w:sz w:val="23"/>
          <w:szCs w:val="23"/>
          <w:lang w:eastAsia="ru-RU"/>
        </w:rPr>
        <w:t>Меджибізької</w:t>
      </w:r>
      <w:proofErr w:type="spellEnd"/>
      <w:r w:rsidR="001E74F8">
        <w:rPr>
          <w:rFonts w:ascii="Times New Roman" w:eastAsia="Times New Roman" w:hAnsi="Times New Roman" w:cs="Times New Roman"/>
          <w:b/>
          <w:bCs/>
          <w:i/>
          <w:iCs/>
          <w:color w:val="000000"/>
          <w:sz w:val="23"/>
          <w:szCs w:val="23"/>
          <w:lang w:eastAsia="ru-RU"/>
        </w:rPr>
        <w:t xml:space="preserve"> селищної ради Хмельницької області</w:t>
      </w:r>
      <w:r w:rsidRPr="00957EB0">
        <w:rPr>
          <w:rFonts w:ascii="Times New Roman" w:eastAsia="Times New Roman" w:hAnsi="Times New Roman" w:cs="Times New Roman"/>
          <w:b/>
          <w:bCs/>
          <w:i/>
          <w:iCs/>
          <w:color w:val="000000"/>
          <w:sz w:val="23"/>
          <w:szCs w:val="23"/>
          <w:lang w:eastAsia="ru-RU"/>
        </w:rPr>
        <w:t xml:space="preserve"> </w:t>
      </w:r>
      <w:r w:rsidRPr="00957EB0">
        <w:rPr>
          <w:rFonts w:ascii="Times New Roman" w:eastAsia="Times New Roman" w:hAnsi="Times New Roman" w:cs="Times New Roman"/>
          <w:b/>
          <w:bCs/>
          <w:i/>
          <w:iCs/>
          <w:color w:val="000000"/>
          <w:sz w:val="23"/>
          <w:szCs w:val="23"/>
          <w:lang w:eastAsia="ru-RU"/>
        </w:rPr>
        <w:br/>
        <w:t>на  20</w:t>
      </w:r>
      <w:r w:rsidR="001E74F8">
        <w:rPr>
          <w:rFonts w:ascii="Times New Roman" w:eastAsia="Times New Roman" w:hAnsi="Times New Roman" w:cs="Times New Roman"/>
          <w:b/>
          <w:bCs/>
          <w:i/>
          <w:iCs/>
          <w:color w:val="000000"/>
          <w:sz w:val="23"/>
          <w:szCs w:val="23"/>
          <w:lang w:eastAsia="ru-RU"/>
        </w:rPr>
        <w:t>2</w:t>
      </w:r>
      <w:r w:rsidRPr="00957EB0">
        <w:rPr>
          <w:rFonts w:ascii="Times New Roman" w:eastAsia="Times New Roman" w:hAnsi="Times New Roman" w:cs="Times New Roman"/>
          <w:b/>
          <w:bCs/>
          <w:i/>
          <w:iCs/>
          <w:color w:val="000000"/>
          <w:sz w:val="23"/>
          <w:szCs w:val="23"/>
          <w:lang w:eastAsia="ru-RU"/>
        </w:rPr>
        <w:t>1-20</w:t>
      </w:r>
      <w:r w:rsidR="001E74F8">
        <w:rPr>
          <w:rFonts w:ascii="Times New Roman" w:eastAsia="Times New Roman" w:hAnsi="Times New Roman" w:cs="Times New Roman"/>
          <w:b/>
          <w:bCs/>
          <w:i/>
          <w:iCs/>
          <w:color w:val="000000"/>
          <w:sz w:val="23"/>
          <w:szCs w:val="23"/>
          <w:lang w:eastAsia="ru-RU"/>
        </w:rPr>
        <w:t>22</w:t>
      </w:r>
      <w:r w:rsidRPr="00957EB0">
        <w:rPr>
          <w:rFonts w:ascii="Times New Roman" w:eastAsia="Times New Roman" w:hAnsi="Times New Roman" w:cs="Times New Roman"/>
          <w:b/>
          <w:bCs/>
          <w:i/>
          <w:iCs/>
          <w:color w:val="000000"/>
          <w:sz w:val="23"/>
          <w:szCs w:val="23"/>
          <w:lang w:eastAsia="ru-RU"/>
        </w:rPr>
        <w:t xml:space="preserve"> навчальний рік</w:t>
      </w:r>
    </w:p>
    <w:p w:rsidR="001E74F8" w:rsidRPr="00957EB0" w:rsidRDefault="001E74F8" w:rsidP="001E74F8">
      <w:pPr>
        <w:widowControl w:val="0"/>
        <w:spacing w:after="0" w:line="274" w:lineRule="exact"/>
        <w:ind w:right="-1"/>
        <w:jc w:val="center"/>
        <w:rPr>
          <w:rFonts w:ascii="Times New Roman" w:eastAsia="Times New Roman" w:hAnsi="Times New Roman" w:cs="Times New Roman"/>
          <w:b/>
          <w:bCs/>
          <w:i/>
          <w:iCs/>
          <w:color w:val="000000"/>
          <w:sz w:val="23"/>
          <w:szCs w:val="23"/>
          <w:lang w:eastAsia="ru-RU"/>
        </w:rPr>
      </w:pPr>
    </w:p>
    <w:p w:rsidR="00B71002" w:rsidRDefault="00957EB0" w:rsidP="00B71002">
      <w:pPr>
        <w:widowControl w:val="0"/>
        <w:spacing w:after="5" w:line="274" w:lineRule="exact"/>
        <w:ind w:right="87"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 xml:space="preserve">У </w:t>
      </w:r>
      <w:proofErr w:type="spellStart"/>
      <w:r w:rsidRPr="00957EB0">
        <w:rPr>
          <w:rFonts w:ascii="Times New Roman" w:eastAsia="Times New Roman" w:hAnsi="Times New Roman" w:cs="Times New Roman"/>
          <w:color w:val="000000"/>
          <w:sz w:val="23"/>
          <w:szCs w:val="23"/>
          <w:lang w:eastAsia="ru-RU"/>
        </w:rPr>
        <w:t>Голосківськ</w:t>
      </w:r>
      <w:r w:rsidR="001E74F8">
        <w:rPr>
          <w:rFonts w:ascii="Times New Roman" w:eastAsia="Times New Roman" w:hAnsi="Times New Roman" w:cs="Times New Roman"/>
          <w:color w:val="000000"/>
          <w:sz w:val="23"/>
          <w:szCs w:val="23"/>
          <w:lang w:eastAsia="ru-RU"/>
        </w:rPr>
        <w:t>ому</w:t>
      </w:r>
      <w:proofErr w:type="spellEnd"/>
      <w:r w:rsidR="001E74F8">
        <w:rPr>
          <w:rFonts w:ascii="Times New Roman" w:eastAsia="Times New Roman" w:hAnsi="Times New Roman" w:cs="Times New Roman"/>
          <w:color w:val="000000"/>
          <w:sz w:val="23"/>
          <w:szCs w:val="23"/>
          <w:lang w:eastAsia="ru-RU"/>
        </w:rPr>
        <w:t xml:space="preserve"> ліцеї навчається </w:t>
      </w:r>
      <w:r w:rsidR="00B71002">
        <w:rPr>
          <w:rFonts w:ascii="Times New Roman" w:eastAsia="Times New Roman" w:hAnsi="Times New Roman" w:cs="Times New Roman"/>
          <w:color w:val="000000"/>
          <w:sz w:val="23"/>
          <w:szCs w:val="23"/>
          <w:lang w:eastAsia="ru-RU"/>
        </w:rPr>
        <w:t>1</w:t>
      </w:r>
      <w:r w:rsidR="009D7ACA">
        <w:rPr>
          <w:rFonts w:ascii="Times New Roman" w:eastAsia="Times New Roman" w:hAnsi="Times New Roman" w:cs="Times New Roman"/>
          <w:color w:val="000000"/>
          <w:sz w:val="23"/>
          <w:szCs w:val="23"/>
          <w:lang w:eastAsia="ru-RU"/>
        </w:rPr>
        <w:t>6</w:t>
      </w:r>
      <w:r w:rsidR="00EF5FCE">
        <w:rPr>
          <w:rFonts w:ascii="Times New Roman" w:eastAsia="Times New Roman" w:hAnsi="Times New Roman" w:cs="Times New Roman"/>
          <w:color w:val="000000"/>
          <w:sz w:val="23"/>
          <w:szCs w:val="23"/>
          <w:lang w:eastAsia="ru-RU"/>
        </w:rPr>
        <w:t>8</w:t>
      </w:r>
      <w:r w:rsidR="00B71002">
        <w:rPr>
          <w:rFonts w:ascii="Times New Roman" w:eastAsia="Times New Roman" w:hAnsi="Times New Roman" w:cs="Times New Roman"/>
          <w:color w:val="000000"/>
          <w:sz w:val="23"/>
          <w:szCs w:val="23"/>
          <w:lang w:eastAsia="ru-RU"/>
        </w:rPr>
        <w:t xml:space="preserve"> учнів у </w:t>
      </w:r>
      <w:r w:rsidR="00EF5FCE">
        <w:rPr>
          <w:rFonts w:ascii="Times New Roman" w:eastAsia="Times New Roman" w:hAnsi="Times New Roman" w:cs="Times New Roman"/>
          <w:color w:val="000000"/>
          <w:sz w:val="23"/>
          <w:szCs w:val="23"/>
          <w:lang w:eastAsia="ru-RU"/>
        </w:rPr>
        <w:t>7</w:t>
      </w:r>
      <w:r w:rsidRPr="00957EB0">
        <w:rPr>
          <w:rFonts w:ascii="Times New Roman" w:eastAsia="Times New Roman" w:hAnsi="Times New Roman" w:cs="Times New Roman"/>
          <w:color w:val="000000"/>
          <w:sz w:val="23"/>
          <w:szCs w:val="23"/>
          <w:lang w:eastAsia="ru-RU"/>
        </w:rPr>
        <w:t xml:space="preserve"> повних класах . </w:t>
      </w:r>
      <w:r w:rsidR="00B71002">
        <w:rPr>
          <w:rFonts w:ascii="Times New Roman" w:eastAsia="Times New Roman" w:hAnsi="Times New Roman" w:cs="Times New Roman"/>
          <w:color w:val="000000"/>
          <w:sz w:val="23"/>
          <w:szCs w:val="23"/>
          <w:lang w:eastAsia="ru-RU"/>
        </w:rPr>
        <w:t xml:space="preserve">Неповних класів </w:t>
      </w:r>
      <w:r w:rsidR="00EF5FCE">
        <w:rPr>
          <w:rFonts w:ascii="Times New Roman" w:eastAsia="Times New Roman" w:hAnsi="Times New Roman" w:cs="Times New Roman"/>
          <w:color w:val="000000"/>
          <w:sz w:val="23"/>
          <w:szCs w:val="23"/>
          <w:lang w:eastAsia="ru-RU"/>
        </w:rPr>
        <w:t>чоти</w:t>
      </w:r>
      <w:r w:rsidR="00B71002">
        <w:rPr>
          <w:rFonts w:ascii="Times New Roman" w:eastAsia="Times New Roman" w:hAnsi="Times New Roman" w:cs="Times New Roman"/>
          <w:color w:val="000000"/>
          <w:sz w:val="23"/>
          <w:szCs w:val="23"/>
          <w:lang w:eastAsia="ru-RU"/>
        </w:rPr>
        <w:t xml:space="preserve">ри </w:t>
      </w:r>
    </w:p>
    <w:p w:rsidR="00957EB0" w:rsidRPr="00957EB0" w:rsidRDefault="00B71002" w:rsidP="00B71002">
      <w:pPr>
        <w:widowControl w:val="0"/>
        <w:spacing w:after="5" w:line="274" w:lineRule="exact"/>
        <w:ind w:right="87" w:firstLine="567"/>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w:t>
      </w:r>
      <w:r w:rsidR="00EF5FCE">
        <w:rPr>
          <w:rFonts w:ascii="Times New Roman" w:eastAsia="Times New Roman" w:hAnsi="Times New Roman" w:cs="Times New Roman"/>
          <w:color w:val="000000"/>
          <w:sz w:val="23"/>
          <w:szCs w:val="23"/>
          <w:lang w:eastAsia="ru-RU"/>
        </w:rPr>
        <w:t>1,</w:t>
      </w:r>
      <w:r>
        <w:rPr>
          <w:rFonts w:ascii="Times New Roman" w:eastAsia="Times New Roman" w:hAnsi="Times New Roman" w:cs="Times New Roman"/>
          <w:color w:val="000000"/>
          <w:sz w:val="23"/>
          <w:szCs w:val="23"/>
          <w:lang w:eastAsia="ru-RU"/>
        </w:rPr>
        <w:t xml:space="preserve">5,10,11). </w:t>
      </w:r>
      <w:r w:rsidR="00957EB0" w:rsidRPr="00957EB0">
        <w:rPr>
          <w:rFonts w:ascii="Times New Roman" w:eastAsia="Times New Roman" w:hAnsi="Times New Roman" w:cs="Times New Roman"/>
          <w:color w:val="000000"/>
          <w:sz w:val="23"/>
          <w:szCs w:val="23"/>
          <w:lang w:eastAsia="ru-RU"/>
        </w:rPr>
        <w:t xml:space="preserve">У </w:t>
      </w:r>
      <w:r>
        <w:rPr>
          <w:rFonts w:ascii="Times New Roman" w:eastAsia="Times New Roman" w:hAnsi="Times New Roman" w:cs="Times New Roman"/>
          <w:color w:val="000000"/>
          <w:sz w:val="23"/>
          <w:szCs w:val="23"/>
          <w:lang w:eastAsia="ru-RU"/>
        </w:rPr>
        <w:t xml:space="preserve">2 і </w:t>
      </w:r>
      <w:r w:rsidR="001E11D8">
        <w:rPr>
          <w:rFonts w:ascii="Times New Roman" w:eastAsia="Times New Roman" w:hAnsi="Times New Roman" w:cs="Times New Roman"/>
          <w:color w:val="000000"/>
          <w:sz w:val="23"/>
          <w:szCs w:val="23"/>
          <w:lang w:eastAsia="ru-RU"/>
        </w:rPr>
        <w:t>7</w:t>
      </w:r>
      <w:r w:rsidR="00957EB0" w:rsidRPr="00957EB0">
        <w:rPr>
          <w:rFonts w:ascii="Times New Roman" w:eastAsia="Times New Roman" w:hAnsi="Times New Roman" w:cs="Times New Roman"/>
          <w:color w:val="000000"/>
          <w:sz w:val="23"/>
          <w:szCs w:val="23"/>
          <w:lang w:eastAsia="ru-RU"/>
        </w:rPr>
        <w:t xml:space="preserve"> класах є 2 учні, </w:t>
      </w:r>
      <w:r w:rsidR="001E11D8">
        <w:rPr>
          <w:rFonts w:ascii="Times New Roman" w:eastAsia="Times New Roman" w:hAnsi="Times New Roman" w:cs="Times New Roman"/>
          <w:color w:val="000000"/>
          <w:sz w:val="23"/>
          <w:szCs w:val="23"/>
          <w:lang w:eastAsia="ru-RU"/>
        </w:rPr>
        <w:t>для яких організовано інклюзивну</w:t>
      </w:r>
      <w:r w:rsidR="00957EB0" w:rsidRPr="00957EB0">
        <w:rPr>
          <w:rFonts w:ascii="Times New Roman" w:eastAsia="Times New Roman" w:hAnsi="Times New Roman" w:cs="Times New Roman"/>
          <w:color w:val="000000"/>
          <w:sz w:val="23"/>
          <w:szCs w:val="23"/>
          <w:lang w:eastAsia="ru-RU"/>
        </w:rPr>
        <w:t xml:space="preserve"> формою навчання.</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926"/>
        <w:gridCol w:w="770"/>
        <w:gridCol w:w="709"/>
        <w:gridCol w:w="709"/>
        <w:gridCol w:w="709"/>
        <w:gridCol w:w="708"/>
        <w:gridCol w:w="709"/>
        <w:gridCol w:w="709"/>
        <w:gridCol w:w="850"/>
        <w:gridCol w:w="851"/>
        <w:gridCol w:w="850"/>
        <w:gridCol w:w="851"/>
        <w:gridCol w:w="850"/>
      </w:tblGrid>
      <w:tr w:rsidR="00376426" w:rsidRPr="00957EB0" w:rsidTr="00B71002">
        <w:trPr>
          <w:trHeight w:hRule="exact" w:val="355"/>
          <w:jc w:val="center"/>
        </w:trPr>
        <w:tc>
          <w:tcPr>
            <w:tcW w:w="926"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Класи</w:t>
            </w:r>
          </w:p>
        </w:tc>
        <w:tc>
          <w:tcPr>
            <w:tcW w:w="770"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24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1</w:t>
            </w:r>
          </w:p>
        </w:tc>
        <w:tc>
          <w:tcPr>
            <w:tcW w:w="709"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2</w:t>
            </w:r>
          </w:p>
        </w:tc>
        <w:tc>
          <w:tcPr>
            <w:tcW w:w="709"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22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3</w:t>
            </w:r>
          </w:p>
        </w:tc>
        <w:tc>
          <w:tcPr>
            <w:tcW w:w="709"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4</w:t>
            </w:r>
          </w:p>
        </w:tc>
        <w:tc>
          <w:tcPr>
            <w:tcW w:w="708"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5</w:t>
            </w:r>
          </w:p>
        </w:tc>
        <w:tc>
          <w:tcPr>
            <w:tcW w:w="709"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16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6</w:t>
            </w:r>
          </w:p>
        </w:tc>
        <w:tc>
          <w:tcPr>
            <w:tcW w:w="709"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20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7</w:t>
            </w:r>
          </w:p>
        </w:tc>
        <w:tc>
          <w:tcPr>
            <w:tcW w:w="850" w:type="dxa"/>
            <w:tcBorders>
              <w:top w:val="single" w:sz="4" w:space="0" w:color="auto"/>
              <w:left w:val="single" w:sz="4" w:space="0" w:color="auto"/>
            </w:tcBorders>
            <w:shd w:val="clear" w:color="auto" w:fill="FFFFFF"/>
          </w:tcPr>
          <w:p w:rsidR="00376426" w:rsidRPr="00957EB0" w:rsidRDefault="00376426" w:rsidP="00B71002">
            <w:pPr>
              <w:framePr w:w="10387" w:wrap="notBeside" w:vAnchor="text" w:hAnchor="page" w:x="779" w:y="280"/>
              <w:widowControl w:val="0"/>
              <w:spacing w:after="0" w:line="230" w:lineRule="exact"/>
              <w:ind w:left="200"/>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8</w:t>
            </w:r>
            <w:r w:rsidR="00B71002">
              <w:rPr>
                <w:rFonts w:ascii="Times New Roman" w:eastAsia="Times New Roman" w:hAnsi="Times New Roman" w:cs="Times New Roman"/>
                <w:color w:val="000000"/>
                <w:sz w:val="23"/>
                <w:szCs w:val="23"/>
                <w:lang w:eastAsia="ru-RU"/>
              </w:rPr>
              <w:t xml:space="preserve"> А</w:t>
            </w:r>
          </w:p>
        </w:tc>
        <w:tc>
          <w:tcPr>
            <w:tcW w:w="851" w:type="dxa"/>
            <w:tcBorders>
              <w:top w:val="single" w:sz="4" w:space="0" w:color="auto"/>
              <w:left w:val="single" w:sz="4" w:space="0" w:color="auto"/>
            </w:tcBorders>
            <w:shd w:val="clear" w:color="auto" w:fill="FFFFFF"/>
          </w:tcPr>
          <w:p w:rsidR="00376426" w:rsidRPr="00957EB0" w:rsidRDefault="00B71002" w:rsidP="00B71002">
            <w:pPr>
              <w:framePr w:w="10387" w:wrap="notBeside" w:vAnchor="text" w:hAnchor="page" w:x="779" w:y="280"/>
              <w:widowControl w:val="0"/>
              <w:spacing w:after="0" w:line="230" w:lineRule="exact"/>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8 Б</w:t>
            </w:r>
          </w:p>
        </w:tc>
        <w:tc>
          <w:tcPr>
            <w:tcW w:w="850"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20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9</w:t>
            </w:r>
          </w:p>
        </w:tc>
        <w:tc>
          <w:tcPr>
            <w:tcW w:w="851"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20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10</w:t>
            </w:r>
          </w:p>
        </w:tc>
        <w:tc>
          <w:tcPr>
            <w:tcW w:w="850" w:type="dxa"/>
            <w:tcBorders>
              <w:top w:val="single" w:sz="4" w:space="0" w:color="auto"/>
              <w:left w:val="single" w:sz="4" w:space="0" w:color="auto"/>
              <w:righ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val="ru-RU" w:eastAsia="ru-RU"/>
              </w:rPr>
              <w:t>11</w:t>
            </w:r>
          </w:p>
        </w:tc>
      </w:tr>
      <w:tr w:rsidR="00376426" w:rsidRPr="00957EB0" w:rsidTr="00B71002">
        <w:trPr>
          <w:trHeight w:hRule="exact" w:val="500"/>
          <w:jc w:val="center"/>
        </w:trPr>
        <w:tc>
          <w:tcPr>
            <w:tcW w:w="926"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Учні</w:t>
            </w:r>
          </w:p>
        </w:tc>
        <w:tc>
          <w:tcPr>
            <w:tcW w:w="770" w:type="dxa"/>
            <w:tcBorders>
              <w:top w:val="single" w:sz="4" w:space="0" w:color="auto"/>
              <w:left w:val="single" w:sz="4" w:space="0" w:color="auto"/>
            </w:tcBorders>
            <w:shd w:val="clear" w:color="auto" w:fill="FFFFFF"/>
          </w:tcPr>
          <w:p w:rsidR="00376426" w:rsidRPr="00957EB0" w:rsidRDefault="00EF5FCE" w:rsidP="00376426">
            <w:pPr>
              <w:framePr w:w="10387" w:wrap="notBeside" w:vAnchor="text" w:hAnchor="page" w:x="779" w:y="280"/>
              <w:widowControl w:val="0"/>
              <w:spacing w:after="0" w:line="230" w:lineRule="exact"/>
              <w:ind w:left="24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11</w:t>
            </w:r>
          </w:p>
        </w:tc>
        <w:tc>
          <w:tcPr>
            <w:tcW w:w="709" w:type="dxa"/>
            <w:tcBorders>
              <w:top w:val="single" w:sz="4" w:space="0" w:color="auto"/>
              <w:left w:val="single" w:sz="4" w:space="0" w:color="auto"/>
            </w:tcBorders>
            <w:shd w:val="clear" w:color="auto" w:fill="FFFFFF"/>
          </w:tcPr>
          <w:p w:rsidR="00376426" w:rsidRPr="00957EB0" w:rsidRDefault="00EF5FCE"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17</w:t>
            </w:r>
          </w:p>
        </w:tc>
        <w:tc>
          <w:tcPr>
            <w:tcW w:w="709" w:type="dxa"/>
            <w:tcBorders>
              <w:top w:val="single" w:sz="4" w:space="0" w:color="auto"/>
              <w:left w:val="single" w:sz="4" w:space="0" w:color="auto"/>
            </w:tcBorders>
            <w:shd w:val="clear" w:color="auto" w:fill="FFFFFF"/>
          </w:tcPr>
          <w:p w:rsidR="00376426" w:rsidRPr="00957EB0" w:rsidRDefault="00376426" w:rsidP="009D7ACA">
            <w:pPr>
              <w:framePr w:w="10387" w:wrap="notBeside" w:vAnchor="text" w:hAnchor="page" w:x="779" w:y="280"/>
              <w:widowControl w:val="0"/>
              <w:spacing w:after="0" w:line="230" w:lineRule="exact"/>
              <w:ind w:left="22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w:t>
            </w:r>
            <w:r w:rsidR="00EF5FCE">
              <w:rPr>
                <w:rFonts w:ascii="Times New Roman" w:eastAsia="Times New Roman" w:hAnsi="Times New Roman" w:cs="Times New Roman"/>
                <w:color w:val="000000"/>
                <w:sz w:val="23"/>
                <w:szCs w:val="23"/>
                <w:lang w:eastAsia="ru-RU"/>
              </w:rPr>
              <w:t>7</w:t>
            </w:r>
          </w:p>
        </w:tc>
        <w:tc>
          <w:tcPr>
            <w:tcW w:w="709"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w:t>
            </w:r>
          </w:p>
        </w:tc>
        <w:tc>
          <w:tcPr>
            <w:tcW w:w="708" w:type="dxa"/>
            <w:tcBorders>
              <w:top w:val="single" w:sz="4" w:space="0" w:color="auto"/>
              <w:left w:val="single" w:sz="4" w:space="0" w:color="auto"/>
            </w:tcBorders>
            <w:shd w:val="clear" w:color="auto" w:fill="FFFFFF"/>
          </w:tcPr>
          <w:p w:rsidR="00376426" w:rsidRPr="00376426" w:rsidRDefault="00376426"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11</w:t>
            </w:r>
          </w:p>
        </w:tc>
        <w:tc>
          <w:tcPr>
            <w:tcW w:w="709"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16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17</w:t>
            </w:r>
          </w:p>
        </w:tc>
        <w:tc>
          <w:tcPr>
            <w:tcW w:w="709" w:type="dxa"/>
            <w:tcBorders>
              <w:top w:val="single" w:sz="4" w:space="0" w:color="auto"/>
              <w:left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20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13</w:t>
            </w:r>
          </w:p>
        </w:tc>
        <w:tc>
          <w:tcPr>
            <w:tcW w:w="850" w:type="dxa"/>
            <w:tcBorders>
              <w:top w:val="single" w:sz="4" w:space="0" w:color="auto"/>
              <w:left w:val="single" w:sz="4" w:space="0" w:color="auto"/>
            </w:tcBorders>
            <w:shd w:val="clear" w:color="auto" w:fill="FFFFFF"/>
          </w:tcPr>
          <w:p w:rsidR="00376426" w:rsidRPr="00957EB0" w:rsidRDefault="00B71002" w:rsidP="00376426">
            <w:pPr>
              <w:framePr w:w="10387" w:wrap="notBeside" w:vAnchor="text" w:hAnchor="page" w:x="779" w:y="280"/>
              <w:widowControl w:val="0"/>
              <w:spacing w:after="0" w:line="230" w:lineRule="exact"/>
              <w:ind w:left="20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14</w:t>
            </w:r>
          </w:p>
        </w:tc>
        <w:tc>
          <w:tcPr>
            <w:tcW w:w="851" w:type="dxa"/>
            <w:tcBorders>
              <w:top w:val="single" w:sz="4" w:space="0" w:color="auto"/>
              <w:left w:val="single" w:sz="4" w:space="0" w:color="auto"/>
            </w:tcBorders>
            <w:shd w:val="clear" w:color="auto" w:fill="FFFFFF"/>
          </w:tcPr>
          <w:p w:rsidR="00376426" w:rsidRPr="00957EB0" w:rsidRDefault="00B71002" w:rsidP="00376426">
            <w:pPr>
              <w:framePr w:w="10387" w:wrap="notBeside" w:vAnchor="text" w:hAnchor="page" w:x="779" w:y="280"/>
              <w:widowControl w:val="0"/>
              <w:spacing w:after="0" w:line="230" w:lineRule="exact"/>
              <w:ind w:left="20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12</w:t>
            </w:r>
          </w:p>
        </w:tc>
        <w:tc>
          <w:tcPr>
            <w:tcW w:w="850" w:type="dxa"/>
            <w:tcBorders>
              <w:top w:val="single" w:sz="4" w:space="0" w:color="auto"/>
              <w:left w:val="single" w:sz="4" w:space="0" w:color="auto"/>
            </w:tcBorders>
            <w:shd w:val="clear" w:color="auto" w:fill="FFFFFF"/>
          </w:tcPr>
          <w:p w:rsidR="00376426" w:rsidRPr="00957EB0" w:rsidRDefault="00B71002" w:rsidP="00376426">
            <w:pPr>
              <w:framePr w:w="10387" w:wrap="notBeside" w:vAnchor="text" w:hAnchor="page" w:x="779" w:y="280"/>
              <w:widowControl w:val="0"/>
              <w:spacing w:after="0" w:line="230" w:lineRule="exact"/>
              <w:ind w:left="20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19</w:t>
            </w:r>
          </w:p>
        </w:tc>
        <w:tc>
          <w:tcPr>
            <w:tcW w:w="851" w:type="dxa"/>
            <w:tcBorders>
              <w:top w:val="single" w:sz="4" w:space="0" w:color="auto"/>
              <w:left w:val="single" w:sz="4" w:space="0" w:color="auto"/>
            </w:tcBorders>
            <w:shd w:val="clear" w:color="auto" w:fill="FFFFFF"/>
          </w:tcPr>
          <w:p w:rsidR="00376426" w:rsidRPr="00957EB0" w:rsidRDefault="00815EAA" w:rsidP="00376426">
            <w:pPr>
              <w:framePr w:w="10387" w:wrap="notBeside" w:vAnchor="text" w:hAnchor="page" w:x="779" w:y="280"/>
              <w:widowControl w:val="0"/>
              <w:spacing w:after="0" w:line="230" w:lineRule="exact"/>
              <w:ind w:left="20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8</w:t>
            </w:r>
          </w:p>
        </w:tc>
        <w:tc>
          <w:tcPr>
            <w:tcW w:w="850" w:type="dxa"/>
            <w:tcBorders>
              <w:top w:val="single" w:sz="4" w:space="0" w:color="auto"/>
              <w:left w:val="single" w:sz="4" w:space="0" w:color="auto"/>
              <w:right w:val="single" w:sz="4" w:space="0" w:color="auto"/>
            </w:tcBorders>
            <w:shd w:val="clear" w:color="auto" w:fill="FFFFFF"/>
          </w:tcPr>
          <w:p w:rsidR="00376426" w:rsidRPr="00957EB0" w:rsidRDefault="00B71002"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9</w:t>
            </w:r>
          </w:p>
        </w:tc>
      </w:tr>
      <w:tr w:rsidR="00376426" w:rsidRPr="00957EB0" w:rsidTr="00B71002">
        <w:trPr>
          <w:trHeight w:hRule="exact" w:val="285"/>
          <w:jc w:val="center"/>
        </w:trPr>
        <w:tc>
          <w:tcPr>
            <w:tcW w:w="926" w:type="dxa"/>
            <w:tcBorders>
              <w:top w:val="single" w:sz="4" w:space="0" w:color="auto"/>
              <w:left w:val="single" w:sz="4" w:space="0" w:color="auto"/>
              <w:bottom w:val="single" w:sz="4" w:space="0" w:color="auto"/>
            </w:tcBorders>
            <w:shd w:val="clear" w:color="auto" w:fill="FFFFFF"/>
          </w:tcPr>
          <w:p w:rsidR="00376426" w:rsidRPr="00957EB0" w:rsidRDefault="00376426" w:rsidP="00376426">
            <w:pPr>
              <w:framePr w:w="10387" w:wrap="notBeside" w:vAnchor="text" w:hAnchor="page" w:x="779" w:y="280"/>
              <w:widowControl w:val="0"/>
              <w:spacing w:after="0" w:line="230" w:lineRule="exact"/>
              <w:ind w:left="180"/>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Разом</w:t>
            </w:r>
          </w:p>
        </w:tc>
        <w:tc>
          <w:tcPr>
            <w:tcW w:w="2897" w:type="dxa"/>
            <w:gridSpan w:val="4"/>
            <w:tcBorders>
              <w:top w:val="single" w:sz="4" w:space="0" w:color="auto"/>
              <w:left w:val="single" w:sz="4" w:space="0" w:color="auto"/>
              <w:bottom w:val="single" w:sz="4" w:space="0" w:color="auto"/>
            </w:tcBorders>
            <w:shd w:val="clear" w:color="auto" w:fill="FFFFFF"/>
          </w:tcPr>
          <w:p w:rsidR="00376426" w:rsidRPr="00957EB0" w:rsidRDefault="00EF5FCE" w:rsidP="00376426">
            <w:pPr>
              <w:framePr w:w="10387" w:wrap="notBeside" w:vAnchor="text" w:hAnchor="page" w:x="779" w:y="280"/>
              <w:widowControl w:val="0"/>
              <w:spacing w:after="0" w:line="230" w:lineRule="exact"/>
              <w:ind w:left="136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65</w:t>
            </w:r>
            <w:bookmarkStart w:id="0" w:name="_GoBack"/>
            <w:bookmarkEnd w:id="0"/>
          </w:p>
        </w:tc>
        <w:tc>
          <w:tcPr>
            <w:tcW w:w="4677" w:type="dxa"/>
            <w:gridSpan w:val="6"/>
            <w:tcBorders>
              <w:top w:val="single" w:sz="4" w:space="0" w:color="auto"/>
              <w:left w:val="single" w:sz="4" w:space="0" w:color="auto"/>
              <w:bottom w:val="single" w:sz="4" w:space="0" w:color="auto"/>
            </w:tcBorders>
            <w:shd w:val="clear" w:color="auto" w:fill="FFFFFF"/>
          </w:tcPr>
          <w:p w:rsidR="00376426" w:rsidRPr="00B71002" w:rsidRDefault="00B71002" w:rsidP="00376426">
            <w:pPr>
              <w:framePr w:w="10387" w:wrap="notBeside" w:vAnchor="text" w:hAnchor="page" w:x="779" w:y="280"/>
              <w:widowControl w:val="0"/>
              <w:spacing w:after="0" w:line="230" w:lineRule="exact"/>
              <w:ind w:left="148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76426" w:rsidRPr="00957EB0" w:rsidRDefault="00815EAA" w:rsidP="00B71002">
            <w:pPr>
              <w:framePr w:w="10387" w:wrap="notBeside" w:vAnchor="text" w:hAnchor="page" w:x="779" w:y="280"/>
              <w:widowControl w:val="0"/>
              <w:spacing w:after="0" w:line="230" w:lineRule="exact"/>
              <w:ind w:left="340"/>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17</w:t>
            </w:r>
          </w:p>
        </w:tc>
      </w:tr>
    </w:tbl>
    <w:p w:rsidR="00957EB0" w:rsidRPr="00957EB0" w:rsidRDefault="00957EB0" w:rsidP="00957EB0">
      <w:pPr>
        <w:widowControl w:val="0"/>
        <w:spacing w:after="5" w:line="274" w:lineRule="exact"/>
        <w:ind w:left="40" w:right="1221" w:firstLine="760"/>
        <w:rPr>
          <w:rFonts w:ascii="Times New Roman" w:eastAsia="Times New Roman" w:hAnsi="Times New Roman" w:cs="Times New Roman"/>
          <w:color w:val="000000"/>
          <w:sz w:val="23"/>
          <w:szCs w:val="23"/>
          <w:lang w:eastAsia="ru-RU"/>
        </w:rPr>
      </w:pPr>
    </w:p>
    <w:p w:rsidR="00957EB0" w:rsidRPr="00957EB0" w:rsidRDefault="00957EB0" w:rsidP="00957EB0">
      <w:pPr>
        <w:widowControl w:val="0"/>
        <w:spacing w:after="0" w:line="240" w:lineRule="auto"/>
        <w:rPr>
          <w:rFonts w:ascii="Courier New" w:eastAsia="Courier New" w:hAnsi="Courier New" w:cs="Courier New"/>
          <w:color w:val="000000"/>
          <w:sz w:val="2"/>
          <w:szCs w:val="2"/>
          <w:lang w:eastAsia="ru-RU"/>
        </w:rPr>
      </w:pPr>
    </w:p>
    <w:p w:rsidR="00957EB0" w:rsidRPr="00957EB0" w:rsidRDefault="00957EB0" w:rsidP="001E11D8">
      <w:pPr>
        <w:widowControl w:val="0"/>
        <w:tabs>
          <w:tab w:val="left" w:pos="10632"/>
        </w:tabs>
        <w:spacing w:before="10" w:after="64" w:line="278" w:lineRule="exact"/>
        <w:ind w:right="87"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Відповідно до наказу МОН України № 128 від 20.02.2002 р. «Про поділ класів на групи при вивченні окремих предметів» (Додаток 2.п.7).</w:t>
      </w:r>
    </w:p>
    <w:p w:rsidR="00957EB0" w:rsidRPr="00957EB0" w:rsidRDefault="00957EB0" w:rsidP="001E11D8">
      <w:pPr>
        <w:widowControl w:val="0"/>
        <w:tabs>
          <w:tab w:val="left" w:pos="10632"/>
        </w:tabs>
        <w:spacing w:before="10" w:after="64" w:line="278" w:lineRule="exact"/>
        <w:ind w:right="87"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Навчання у 20</w:t>
      </w:r>
      <w:r w:rsidR="001E11D8">
        <w:rPr>
          <w:rFonts w:ascii="Times New Roman" w:eastAsia="Times New Roman" w:hAnsi="Times New Roman" w:cs="Times New Roman"/>
          <w:color w:val="000000"/>
          <w:sz w:val="23"/>
          <w:szCs w:val="23"/>
          <w:lang w:eastAsia="ru-RU"/>
        </w:rPr>
        <w:t>2</w:t>
      </w:r>
      <w:r w:rsidRPr="00957EB0">
        <w:rPr>
          <w:rFonts w:ascii="Times New Roman" w:eastAsia="Times New Roman" w:hAnsi="Times New Roman" w:cs="Times New Roman"/>
          <w:color w:val="000000"/>
          <w:sz w:val="23"/>
          <w:szCs w:val="23"/>
          <w:lang w:eastAsia="ru-RU"/>
        </w:rPr>
        <w:t>1- 20</w:t>
      </w:r>
      <w:r w:rsidR="001E11D8">
        <w:rPr>
          <w:rFonts w:ascii="Times New Roman" w:eastAsia="Times New Roman" w:hAnsi="Times New Roman" w:cs="Times New Roman"/>
          <w:color w:val="000000"/>
          <w:sz w:val="23"/>
          <w:szCs w:val="23"/>
          <w:lang w:eastAsia="ru-RU"/>
        </w:rPr>
        <w:t>22</w:t>
      </w:r>
      <w:r w:rsidRPr="00957EB0">
        <w:rPr>
          <w:rFonts w:ascii="Times New Roman" w:eastAsia="Times New Roman" w:hAnsi="Times New Roman" w:cs="Times New Roman"/>
          <w:color w:val="000000"/>
          <w:sz w:val="23"/>
          <w:szCs w:val="23"/>
          <w:lang w:eastAsia="ru-RU"/>
        </w:rPr>
        <w:t xml:space="preserve"> </w:t>
      </w:r>
      <w:proofErr w:type="spellStart"/>
      <w:r w:rsidRPr="00957EB0">
        <w:rPr>
          <w:rFonts w:ascii="Times New Roman" w:eastAsia="Times New Roman" w:hAnsi="Times New Roman" w:cs="Times New Roman"/>
          <w:color w:val="000000"/>
          <w:sz w:val="23"/>
          <w:szCs w:val="23"/>
          <w:lang w:eastAsia="ru-RU"/>
        </w:rPr>
        <w:t>н.р</w:t>
      </w:r>
      <w:proofErr w:type="spellEnd"/>
      <w:r w:rsidRPr="00957EB0">
        <w:rPr>
          <w:rFonts w:ascii="Times New Roman" w:eastAsia="Times New Roman" w:hAnsi="Times New Roman" w:cs="Times New Roman"/>
          <w:color w:val="000000"/>
          <w:sz w:val="23"/>
          <w:szCs w:val="23"/>
          <w:lang w:eastAsia="ru-RU"/>
        </w:rPr>
        <w:t>. розпочинається святом «День з</w:t>
      </w:r>
      <w:r w:rsidR="000367E6">
        <w:rPr>
          <w:rFonts w:ascii="Times New Roman" w:eastAsia="Times New Roman" w:hAnsi="Times New Roman" w:cs="Times New Roman"/>
          <w:color w:val="000000"/>
          <w:sz w:val="23"/>
          <w:szCs w:val="23"/>
          <w:lang w:eastAsia="ru-RU"/>
        </w:rPr>
        <w:t xml:space="preserve">нань» 1 вересня і закінчується </w:t>
      </w:r>
      <w:r w:rsidR="00EB6125">
        <w:rPr>
          <w:rFonts w:ascii="Times New Roman" w:eastAsia="Times New Roman" w:hAnsi="Times New Roman" w:cs="Times New Roman"/>
          <w:color w:val="000000"/>
          <w:sz w:val="23"/>
          <w:szCs w:val="23"/>
          <w:lang w:eastAsia="ru-RU"/>
        </w:rPr>
        <w:t>не пізніше 1 липня</w:t>
      </w:r>
      <w:r w:rsidRPr="00957EB0">
        <w:rPr>
          <w:rFonts w:ascii="Times New Roman" w:eastAsia="Times New Roman" w:hAnsi="Times New Roman" w:cs="Times New Roman"/>
          <w:color w:val="000000"/>
          <w:sz w:val="23"/>
          <w:szCs w:val="23"/>
          <w:lang w:eastAsia="ru-RU"/>
        </w:rPr>
        <w:t xml:space="preserve"> святом «Останній дзвінок», для </w:t>
      </w:r>
      <w:r w:rsidR="000367E6">
        <w:rPr>
          <w:rFonts w:ascii="Times New Roman" w:eastAsia="Times New Roman" w:hAnsi="Times New Roman" w:cs="Times New Roman"/>
          <w:color w:val="000000"/>
          <w:sz w:val="23"/>
          <w:szCs w:val="23"/>
          <w:lang w:eastAsia="ru-RU"/>
        </w:rPr>
        <w:t>здобувачів освіти</w:t>
      </w:r>
      <w:r w:rsidRPr="00957EB0">
        <w:rPr>
          <w:rFonts w:ascii="Times New Roman" w:eastAsia="Times New Roman" w:hAnsi="Times New Roman" w:cs="Times New Roman"/>
          <w:color w:val="000000"/>
          <w:sz w:val="23"/>
          <w:szCs w:val="23"/>
          <w:lang w:eastAsia="ru-RU"/>
        </w:rPr>
        <w:t xml:space="preserve"> основної і старшої школи після державної підсумкової атестації.</w:t>
      </w:r>
    </w:p>
    <w:p w:rsidR="00957EB0" w:rsidRPr="00957EB0" w:rsidRDefault="00957EB0" w:rsidP="001E11D8">
      <w:pPr>
        <w:widowControl w:val="0"/>
        <w:tabs>
          <w:tab w:val="left" w:pos="10632"/>
        </w:tabs>
        <w:spacing w:before="10" w:after="64" w:line="278" w:lineRule="exact"/>
        <w:ind w:right="87"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 xml:space="preserve"> Школа працює за п’ятиденним  робочим тижнем з початку навчального року і</w:t>
      </w:r>
      <w:r w:rsidR="00EB6125">
        <w:rPr>
          <w:rFonts w:ascii="Times New Roman" w:eastAsia="Times New Roman" w:hAnsi="Times New Roman" w:cs="Times New Roman"/>
          <w:color w:val="000000"/>
          <w:sz w:val="23"/>
          <w:szCs w:val="23"/>
          <w:lang w:eastAsia="ru-RU"/>
        </w:rPr>
        <w:t xml:space="preserve"> до завершення освітнього</w:t>
      </w:r>
      <w:r w:rsidRPr="00957EB0">
        <w:rPr>
          <w:rFonts w:ascii="Times New Roman" w:eastAsia="Times New Roman" w:hAnsi="Times New Roman" w:cs="Times New Roman"/>
          <w:color w:val="000000"/>
          <w:sz w:val="23"/>
          <w:szCs w:val="23"/>
          <w:lang w:eastAsia="ru-RU"/>
        </w:rPr>
        <w:t xml:space="preserve"> процесу. Мова навчання українська.</w:t>
      </w:r>
    </w:p>
    <w:p w:rsidR="00957EB0" w:rsidRDefault="00957EB0" w:rsidP="001E11D8">
      <w:pPr>
        <w:widowControl w:val="0"/>
        <w:tabs>
          <w:tab w:val="left" w:pos="10632"/>
        </w:tabs>
        <w:spacing w:before="10" w:after="64" w:line="278" w:lineRule="exact"/>
        <w:ind w:right="87"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 xml:space="preserve">Заняття розпочинаються о 8.30 год.. В </w:t>
      </w:r>
      <w:r w:rsidR="000367E6">
        <w:rPr>
          <w:rFonts w:ascii="Times New Roman" w:eastAsia="Times New Roman" w:hAnsi="Times New Roman" w:cs="Times New Roman"/>
          <w:color w:val="000000"/>
          <w:sz w:val="23"/>
          <w:szCs w:val="23"/>
          <w:lang w:eastAsia="ru-RU"/>
        </w:rPr>
        <w:t>ліцеї</w:t>
      </w:r>
      <w:r w:rsidRPr="00957EB0">
        <w:rPr>
          <w:rFonts w:ascii="Times New Roman" w:eastAsia="Times New Roman" w:hAnsi="Times New Roman" w:cs="Times New Roman"/>
          <w:color w:val="000000"/>
          <w:sz w:val="23"/>
          <w:szCs w:val="23"/>
          <w:lang w:eastAsia="ru-RU"/>
        </w:rPr>
        <w:t xml:space="preserve"> з 12.00</w:t>
      </w:r>
      <w:r w:rsidR="000367E6">
        <w:rPr>
          <w:rFonts w:ascii="Times New Roman" w:eastAsia="Times New Roman" w:hAnsi="Times New Roman" w:cs="Times New Roman"/>
          <w:color w:val="000000"/>
          <w:sz w:val="23"/>
          <w:szCs w:val="23"/>
          <w:lang w:eastAsia="ru-RU"/>
        </w:rPr>
        <w:t xml:space="preserve"> </w:t>
      </w:r>
      <w:r w:rsidRPr="00957EB0">
        <w:rPr>
          <w:rFonts w:ascii="Times New Roman" w:eastAsia="Times New Roman" w:hAnsi="Times New Roman" w:cs="Times New Roman"/>
          <w:color w:val="000000"/>
          <w:sz w:val="23"/>
          <w:szCs w:val="23"/>
          <w:lang w:eastAsia="ru-RU"/>
        </w:rPr>
        <w:t xml:space="preserve">год. до 15.00 </w:t>
      </w:r>
      <w:r w:rsidR="000367E6">
        <w:rPr>
          <w:rFonts w:ascii="Times New Roman" w:eastAsia="Times New Roman" w:hAnsi="Times New Roman" w:cs="Times New Roman"/>
          <w:color w:val="000000"/>
          <w:sz w:val="23"/>
          <w:szCs w:val="23"/>
          <w:lang w:eastAsia="ru-RU"/>
        </w:rPr>
        <w:t xml:space="preserve">год. </w:t>
      </w:r>
      <w:r w:rsidRPr="00957EB0">
        <w:rPr>
          <w:rFonts w:ascii="Times New Roman" w:eastAsia="Times New Roman" w:hAnsi="Times New Roman" w:cs="Times New Roman"/>
          <w:color w:val="000000"/>
          <w:sz w:val="23"/>
          <w:szCs w:val="23"/>
          <w:lang w:eastAsia="ru-RU"/>
        </w:rPr>
        <w:t xml:space="preserve">діє група подовженого дня для </w:t>
      </w:r>
      <w:r w:rsidR="000367E6">
        <w:rPr>
          <w:rFonts w:ascii="Times New Roman" w:eastAsia="Times New Roman" w:hAnsi="Times New Roman" w:cs="Times New Roman"/>
          <w:color w:val="000000"/>
          <w:sz w:val="23"/>
          <w:szCs w:val="23"/>
          <w:lang w:eastAsia="ru-RU"/>
        </w:rPr>
        <w:t>здобувачі</w:t>
      </w:r>
      <w:r w:rsidRPr="00957EB0">
        <w:rPr>
          <w:rFonts w:ascii="Times New Roman" w:eastAsia="Times New Roman" w:hAnsi="Times New Roman" w:cs="Times New Roman"/>
          <w:color w:val="000000"/>
          <w:sz w:val="23"/>
          <w:szCs w:val="23"/>
          <w:lang w:eastAsia="ru-RU"/>
        </w:rPr>
        <w:t xml:space="preserve">в </w:t>
      </w:r>
      <w:r w:rsidR="000367E6">
        <w:rPr>
          <w:rFonts w:ascii="Times New Roman" w:eastAsia="Times New Roman" w:hAnsi="Times New Roman" w:cs="Times New Roman"/>
          <w:color w:val="000000"/>
          <w:sz w:val="23"/>
          <w:szCs w:val="23"/>
          <w:lang w:eastAsia="ru-RU"/>
        </w:rPr>
        <w:t xml:space="preserve">освіти </w:t>
      </w:r>
      <w:r w:rsidRPr="00957EB0">
        <w:rPr>
          <w:rFonts w:ascii="Times New Roman" w:eastAsia="Times New Roman" w:hAnsi="Times New Roman" w:cs="Times New Roman"/>
          <w:color w:val="000000"/>
          <w:sz w:val="23"/>
          <w:szCs w:val="23"/>
          <w:lang w:eastAsia="ru-RU"/>
        </w:rPr>
        <w:t>початкових класів.</w:t>
      </w:r>
    </w:p>
    <w:p w:rsidR="000367E6" w:rsidRPr="00957EB0" w:rsidRDefault="000367E6" w:rsidP="001E11D8">
      <w:pPr>
        <w:widowControl w:val="0"/>
        <w:tabs>
          <w:tab w:val="left" w:pos="10632"/>
        </w:tabs>
        <w:spacing w:before="10" w:after="64" w:line="278" w:lineRule="exact"/>
        <w:ind w:right="87" w:firstLine="567"/>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Провадження освітньої діяльності у закладі здійснюється відповідно до Закону України </w:t>
      </w:r>
    </w:p>
    <w:p w:rsidR="00DE2D92" w:rsidRDefault="00957EB0" w:rsidP="000367E6">
      <w:pPr>
        <w:widowControl w:val="0"/>
        <w:spacing w:after="191" w:line="245" w:lineRule="exact"/>
        <w:ind w:right="654"/>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 xml:space="preserve"> «Про освіту», </w:t>
      </w:r>
      <w:r w:rsidR="000367E6">
        <w:rPr>
          <w:rFonts w:ascii="Times New Roman" w:eastAsia="Times New Roman" w:hAnsi="Times New Roman" w:cs="Times New Roman"/>
          <w:color w:val="000000"/>
          <w:sz w:val="23"/>
          <w:szCs w:val="23"/>
          <w:lang w:eastAsia="ru-RU"/>
        </w:rPr>
        <w:t>Закону України «Про загальну середню освіту», Постанови КМУ від</w:t>
      </w:r>
      <w:r w:rsidR="00DE2D92">
        <w:rPr>
          <w:rFonts w:ascii="Times New Roman" w:eastAsia="Times New Roman" w:hAnsi="Times New Roman" w:cs="Times New Roman"/>
          <w:color w:val="000000"/>
          <w:sz w:val="23"/>
          <w:szCs w:val="23"/>
          <w:lang w:eastAsia="ru-RU"/>
        </w:rPr>
        <w:t xml:space="preserve"> 30.12.2015 року № 1187 (в редакції постанови КМУ від 10.05.2018 року № 347</w:t>
      </w:r>
      <w:r w:rsidR="006208CE">
        <w:rPr>
          <w:rFonts w:ascii="Times New Roman" w:eastAsia="Times New Roman" w:hAnsi="Times New Roman" w:cs="Times New Roman"/>
          <w:color w:val="000000"/>
          <w:sz w:val="23"/>
          <w:szCs w:val="23"/>
          <w:lang w:eastAsia="ru-RU"/>
        </w:rPr>
        <w:t>,</w:t>
      </w:r>
      <w:r w:rsidR="006E68F5">
        <w:rPr>
          <w:rFonts w:ascii="Times New Roman" w:eastAsia="Times New Roman" w:hAnsi="Times New Roman" w:cs="Times New Roman"/>
          <w:color w:val="000000"/>
          <w:sz w:val="23"/>
          <w:szCs w:val="23"/>
          <w:lang w:eastAsia="ru-RU"/>
        </w:rPr>
        <w:t xml:space="preserve"> лист МОН № 4.5/2179-21 від 26.07.2021р.</w:t>
      </w:r>
      <w:r w:rsidR="00DE2D92">
        <w:rPr>
          <w:rFonts w:ascii="Times New Roman" w:eastAsia="Times New Roman" w:hAnsi="Times New Roman" w:cs="Times New Roman"/>
          <w:color w:val="000000"/>
          <w:sz w:val="23"/>
          <w:szCs w:val="23"/>
          <w:lang w:eastAsia="ru-RU"/>
        </w:rPr>
        <w:t xml:space="preserve"> «</w:t>
      </w:r>
      <w:r w:rsidR="006208CE">
        <w:rPr>
          <w:rFonts w:ascii="Times New Roman" w:eastAsia="Times New Roman" w:hAnsi="Times New Roman" w:cs="Times New Roman"/>
          <w:color w:val="000000"/>
          <w:sz w:val="23"/>
          <w:szCs w:val="23"/>
          <w:lang w:eastAsia="ru-RU"/>
        </w:rPr>
        <w:t>Роз</w:t>
      </w:r>
      <w:r w:rsidR="006208CE" w:rsidRPr="006208CE">
        <w:rPr>
          <w:rFonts w:ascii="Times New Roman" w:eastAsia="Times New Roman" w:hAnsi="Times New Roman" w:cs="Times New Roman"/>
          <w:color w:val="000000"/>
          <w:sz w:val="23"/>
          <w:szCs w:val="23"/>
          <w:lang w:eastAsia="ru-RU"/>
        </w:rPr>
        <w:t>`</w:t>
      </w:r>
      <w:r w:rsidR="006208CE">
        <w:rPr>
          <w:rFonts w:ascii="Times New Roman" w:eastAsia="Times New Roman" w:hAnsi="Times New Roman" w:cs="Times New Roman"/>
          <w:color w:val="000000"/>
          <w:sz w:val="23"/>
          <w:szCs w:val="23"/>
          <w:lang w:eastAsia="ru-RU"/>
        </w:rPr>
        <w:t>яснення щодо л</w:t>
      </w:r>
      <w:r w:rsidR="00DE2D92">
        <w:rPr>
          <w:rFonts w:ascii="Times New Roman" w:eastAsia="Times New Roman" w:hAnsi="Times New Roman" w:cs="Times New Roman"/>
          <w:color w:val="000000"/>
          <w:sz w:val="23"/>
          <w:szCs w:val="23"/>
          <w:lang w:eastAsia="ru-RU"/>
        </w:rPr>
        <w:t>іцензійн</w:t>
      </w:r>
      <w:r w:rsidR="006208CE">
        <w:rPr>
          <w:rFonts w:ascii="Times New Roman" w:eastAsia="Times New Roman" w:hAnsi="Times New Roman" w:cs="Times New Roman"/>
          <w:color w:val="000000"/>
          <w:sz w:val="23"/>
          <w:szCs w:val="23"/>
          <w:lang w:eastAsia="ru-RU"/>
        </w:rPr>
        <w:t>их</w:t>
      </w:r>
      <w:r w:rsidR="00DE2D92">
        <w:rPr>
          <w:rFonts w:ascii="Times New Roman" w:eastAsia="Times New Roman" w:hAnsi="Times New Roman" w:cs="Times New Roman"/>
          <w:color w:val="000000"/>
          <w:sz w:val="23"/>
          <w:szCs w:val="23"/>
          <w:lang w:eastAsia="ru-RU"/>
        </w:rPr>
        <w:t xml:space="preserve"> умов провадження освітньої діяльності»).</w:t>
      </w:r>
    </w:p>
    <w:p w:rsidR="00DE2D92" w:rsidRDefault="00DE2D92" w:rsidP="00C168EF">
      <w:pPr>
        <w:widowControl w:val="0"/>
        <w:spacing w:after="191" w:line="245" w:lineRule="exact"/>
        <w:ind w:right="654" w:firstLine="567"/>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Форми здобуття освіти організовано відповідно до нормативно-правових актів, зазначених у листі МОН України від 20.08.2019 року № 1/9-525 «</w:t>
      </w:r>
      <w:r w:rsidR="00C168EF">
        <w:rPr>
          <w:rFonts w:ascii="Times New Roman" w:eastAsia="Times New Roman" w:hAnsi="Times New Roman" w:cs="Times New Roman"/>
          <w:color w:val="000000"/>
          <w:sz w:val="23"/>
          <w:szCs w:val="23"/>
          <w:lang w:eastAsia="ru-RU"/>
        </w:rPr>
        <w:t>Щодо організації форм здобуття загальної середньої освіти».</w:t>
      </w:r>
    </w:p>
    <w:p w:rsidR="000367E6" w:rsidRDefault="006E68F5" w:rsidP="006E68F5">
      <w:pPr>
        <w:widowControl w:val="0"/>
        <w:spacing w:after="191" w:line="245" w:lineRule="exact"/>
        <w:ind w:right="654" w:firstLine="567"/>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Структуру навчального року організовано в</w:t>
      </w:r>
      <w:r w:rsidR="00C168EF">
        <w:rPr>
          <w:rFonts w:ascii="Times New Roman" w:eastAsia="Times New Roman" w:hAnsi="Times New Roman" w:cs="Times New Roman"/>
          <w:color w:val="000000"/>
          <w:sz w:val="23"/>
          <w:szCs w:val="23"/>
          <w:lang w:eastAsia="ru-RU"/>
        </w:rPr>
        <w:t>ідповідно до ст.10 Закону України «Про повну загальну середню освіту» в ч.3-5 «Організація освітнього процесу»,</w:t>
      </w:r>
      <w:r w:rsidR="006208CE">
        <w:rPr>
          <w:rFonts w:ascii="Times New Roman" w:eastAsia="Times New Roman" w:hAnsi="Times New Roman" w:cs="Times New Roman"/>
          <w:color w:val="000000"/>
          <w:sz w:val="23"/>
          <w:szCs w:val="23"/>
          <w:lang w:eastAsia="ru-RU"/>
        </w:rPr>
        <w:t xml:space="preserve"> Постанови КМУ від 21.02.2017 року № 87 «Про затвердження Державного стандарту початкової освіти» (застосовується з 1 вересня 2018 р. для учнів, які навчаються за програмами дванадцятирічної повної загальної середньої освіти), Постанови КМУ від 21.02.2018 р. №462 «Про затвердження Державного стандарту початкової загальної освіти», Постанови КМУ від 23.11.2011 р. № 1392 «Про затвердження Державного стандарту базової і повної загальної середньої освіти», листа МОН № 1/9-362 від 16.07.2021р. «Деякі питання організації виховного процесу в 2021-2022 </w:t>
      </w:r>
      <w:proofErr w:type="spellStart"/>
      <w:r w:rsidR="006208CE">
        <w:rPr>
          <w:rFonts w:ascii="Times New Roman" w:eastAsia="Times New Roman" w:hAnsi="Times New Roman" w:cs="Times New Roman"/>
          <w:color w:val="000000"/>
          <w:sz w:val="23"/>
          <w:szCs w:val="23"/>
          <w:lang w:eastAsia="ru-RU"/>
        </w:rPr>
        <w:t>н.р</w:t>
      </w:r>
      <w:proofErr w:type="spellEnd"/>
      <w:r w:rsidR="006208CE">
        <w:rPr>
          <w:rFonts w:ascii="Times New Roman" w:eastAsia="Times New Roman" w:hAnsi="Times New Roman" w:cs="Times New Roman"/>
          <w:color w:val="000000"/>
          <w:sz w:val="23"/>
          <w:szCs w:val="23"/>
          <w:lang w:eastAsia="ru-RU"/>
        </w:rPr>
        <w:t>. щодо формування в дітей та учнівської молоді ціннісних життєвих навичок»</w:t>
      </w:r>
      <w:r>
        <w:rPr>
          <w:rFonts w:ascii="Times New Roman" w:eastAsia="Times New Roman" w:hAnsi="Times New Roman" w:cs="Times New Roman"/>
          <w:color w:val="000000"/>
          <w:sz w:val="23"/>
          <w:szCs w:val="23"/>
          <w:lang w:eastAsia="ru-RU"/>
        </w:rPr>
        <w:t>, Листа МОН № 4.5/2303-21 від 06.08.2021р. «Методичні рекомендації щодо особливостей організації освітнього процесу у першому (адаптивному) циклі/5 класах ЗЗСО за державним стандартом базової середньої освіти в умовах реалізації концепції «Нова українська школа»:</w:t>
      </w:r>
      <w:r w:rsidR="000367E6">
        <w:rPr>
          <w:rFonts w:ascii="Times New Roman" w:eastAsia="Times New Roman" w:hAnsi="Times New Roman" w:cs="Times New Roman"/>
          <w:color w:val="000000"/>
          <w:sz w:val="23"/>
          <w:szCs w:val="23"/>
          <w:lang w:eastAsia="ru-RU"/>
        </w:rPr>
        <w:t xml:space="preserve"> </w:t>
      </w:r>
    </w:p>
    <w:p w:rsidR="004670CC" w:rsidRDefault="004670CC" w:rsidP="006E68F5">
      <w:pPr>
        <w:widowControl w:val="0"/>
        <w:spacing w:after="191" w:line="245" w:lineRule="exact"/>
        <w:ind w:right="654" w:firstLine="567"/>
        <w:jc w:val="both"/>
        <w:rPr>
          <w:rFonts w:ascii="Times New Roman" w:eastAsia="Times New Roman" w:hAnsi="Times New Roman" w:cs="Times New Roman"/>
          <w:color w:val="000000"/>
          <w:sz w:val="23"/>
          <w:szCs w:val="23"/>
          <w:lang w:eastAsia="ru-RU"/>
        </w:rPr>
      </w:pPr>
    </w:p>
    <w:tbl>
      <w:tblPr>
        <w:tblpPr w:leftFromText="180" w:rightFromText="180" w:vertAnchor="text" w:horzAnchor="margin" w:tblpY="-66"/>
        <w:tblOverlap w:val="never"/>
        <w:tblW w:w="9553" w:type="dxa"/>
        <w:tblLayout w:type="fixed"/>
        <w:tblCellMar>
          <w:left w:w="10" w:type="dxa"/>
          <w:right w:w="10" w:type="dxa"/>
        </w:tblCellMar>
        <w:tblLook w:val="04A0" w:firstRow="1" w:lastRow="0" w:firstColumn="1" w:lastColumn="0" w:noHBand="0" w:noVBand="1"/>
      </w:tblPr>
      <w:tblGrid>
        <w:gridCol w:w="2577"/>
        <w:gridCol w:w="1162"/>
        <w:gridCol w:w="1152"/>
        <w:gridCol w:w="1162"/>
        <w:gridCol w:w="1138"/>
        <w:gridCol w:w="1162"/>
        <w:gridCol w:w="1200"/>
      </w:tblGrid>
      <w:tr w:rsidR="00DE2D92" w:rsidRPr="00957EB0" w:rsidTr="00DE2D92">
        <w:trPr>
          <w:trHeight w:hRule="exact" w:val="490"/>
        </w:trPr>
        <w:tc>
          <w:tcPr>
            <w:tcW w:w="2577" w:type="dxa"/>
            <w:vMerge w:val="restart"/>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Навчальний рік</w:t>
            </w:r>
          </w:p>
        </w:tc>
        <w:tc>
          <w:tcPr>
            <w:tcW w:w="2314" w:type="dxa"/>
            <w:gridSpan w:val="2"/>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1 - 4-й класи</w:t>
            </w:r>
          </w:p>
        </w:tc>
        <w:tc>
          <w:tcPr>
            <w:tcW w:w="2300" w:type="dxa"/>
            <w:gridSpan w:val="2"/>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5 - 9-й класи</w:t>
            </w:r>
          </w:p>
        </w:tc>
        <w:tc>
          <w:tcPr>
            <w:tcW w:w="2362" w:type="dxa"/>
            <w:gridSpan w:val="2"/>
            <w:tcBorders>
              <w:top w:val="single" w:sz="4" w:space="0" w:color="auto"/>
              <w:left w:val="single" w:sz="4" w:space="0" w:color="auto"/>
              <w:righ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10- 11-й класи</w:t>
            </w:r>
          </w:p>
        </w:tc>
      </w:tr>
      <w:tr w:rsidR="00DE2D92" w:rsidRPr="00957EB0" w:rsidTr="00DE2D92">
        <w:trPr>
          <w:trHeight w:hRule="exact" w:val="298"/>
        </w:trPr>
        <w:tc>
          <w:tcPr>
            <w:tcW w:w="2577" w:type="dxa"/>
            <w:vMerge/>
            <w:tcBorders>
              <w:left w:val="single" w:sz="4" w:space="0" w:color="auto"/>
            </w:tcBorders>
            <w:shd w:val="clear" w:color="auto" w:fill="FFFFFF"/>
          </w:tcPr>
          <w:p w:rsidR="00DE2D92" w:rsidRPr="00957EB0" w:rsidRDefault="00DE2D92" w:rsidP="00DE2D92">
            <w:pPr>
              <w:widowControl w:val="0"/>
              <w:spacing w:after="0" w:line="240" w:lineRule="auto"/>
              <w:ind w:firstLine="567"/>
              <w:rPr>
                <w:rFonts w:ascii="Courier New" w:eastAsia="Courier New" w:hAnsi="Courier New" w:cs="Courier New"/>
                <w:color w:val="000000"/>
                <w:sz w:val="24"/>
                <w:szCs w:val="24"/>
                <w:lang w:eastAsia="ru-RU"/>
              </w:rPr>
            </w:pPr>
          </w:p>
        </w:tc>
        <w:tc>
          <w:tcPr>
            <w:tcW w:w="1162" w:type="dxa"/>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від</w:t>
            </w:r>
          </w:p>
        </w:tc>
        <w:tc>
          <w:tcPr>
            <w:tcW w:w="1152" w:type="dxa"/>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до</w:t>
            </w:r>
          </w:p>
        </w:tc>
        <w:tc>
          <w:tcPr>
            <w:tcW w:w="1162" w:type="dxa"/>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від</w:t>
            </w:r>
          </w:p>
        </w:tc>
        <w:tc>
          <w:tcPr>
            <w:tcW w:w="1138" w:type="dxa"/>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до</w:t>
            </w:r>
          </w:p>
        </w:tc>
        <w:tc>
          <w:tcPr>
            <w:tcW w:w="1162" w:type="dxa"/>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від</w:t>
            </w:r>
          </w:p>
        </w:tc>
        <w:tc>
          <w:tcPr>
            <w:tcW w:w="1200" w:type="dxa"/>
            <w:tcBorders>
              <w:top w:val="single" w:sz="4" w:space="0" w:color="auto"/>
              <w:left w:val="single" w:sz="4" w:space="0" w:color="auto"/>
              <w:righ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до</w:t>
            </w:r>
          </w:p>
        </w:tc>
      </w:tr>
      <w:tr w:rsidR="00DE2D92" w:rsidRPr="00957EB0" w:rsidTr="00DE2D92">
        <w:trPr>
          <w:trHeight w:hRule="exact" w:val="586"/>
        </w:trPr>
        <w:tc>
          <w:tcPr>
            <w:tcW w:w="2577" w:type="dxa"/>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І семестр</w:t>
            </w:r>
          </w:p>
        </w:tc>
        <w:tc>
          <w:tcPr>
            <w:tcW w:w="1162" w:type="dxa"/>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pacing w:val="-30"/>
                <w:sz w:val="23"/>
                <w:szCs w:val="23"/>
                <w:lang w:eastAsia="ru-RU"/>
              </w:rPr>
              <w:t>01.09</w:t>
            </w:r>
          </w:p>
        </w:tc>
        <w:tc>
          <w:tcPr>
            <w:tcW w:w="1152" w:type="dxa"/>
            <w:tcBorders>
              <w:top w:val="single" w:sz="4" w:space="0" w:color="auto"/>
              <w:left w:val="single" w:sz="4" w:space="0" w:color="auto"/>
            </w:tcBorders>
            <w:shd w:val="clear" w:color="auto" w:fill="FFFFFF"/>
          </w:tcPr>
          <w:p w:rsidR="00DE2D92" w:rsidRPr="00957EB0" w:rsidRDefault="00B71002" w:rsidP="004670CC">
            <w:pPr>
              <w:widowControl w:val="0"/>
              <w:spacing w:after="0" w:line="230" w:lineRule="exact"/>
              <w:ind w:firstLine="567"/>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pacing w:val="-30"/>
                <w:sz w:val="23"/>
                <w:szCs w:val="23"/>
                <w:lang w:eastAsia="ru-RU"/>
              </w:rPr>
              <w:t>31</w:t>
            </w:r>
            <w:r w:rsidR="00DE2D92" w:rsidRPr="00957EB0">
              <w:rPr>
                <w:rFonts w:ascii="Times New Roman" w:eastAsia="Times New Roman" w:hAnsi="Times New Roman" w:cs="Times New Roman"/>
                <w:color w:val="000000"/>
                <w:spacing w:val="-30"/>
                <w:sz w:val="23"/>
                <w:szCs w:val="23"/>
                <w:lang w:eastAsia="ru-RU"/>
              </w:rPr>
              <w:t>.12</w:t>
            </w:r>
          </w:p>
        </w:tc>
        <w:tc>
          <w:tcPr>
            <w:tcW w:w="1162" w:type="dxa"/>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pacing w:val="-30"/>
                <w:sz w:val="23"/>
                <w:szCs w:val="23"/>
                <w:lang w:eastAsia="ru-RU"/>
              </w:rPr>
              <w:t>01.09</w:t>
            </w:r>
          </w:p>
        </w:tc>
        <w:tc>
          <w:tcPr>
            <w:tcW w:w="1138" w:type="dxa"/>
            <w:tcBorders>
              <w:top w:val="single" w:sz="4" w:space="0" w:color="auto"/>
              <w:left w:val="single" w:sz="4" w:space="0" w:color="auto"/>
            </w:tcBorders>
            <w:shd w:val="clear" w:color="auto" w:fill="FFFFFF"/>
          </w:tcPr>
          <w:p w:rsidR="00DE2D92" w:rsidRPr="00957EB0" w:rsidRDefault="00B71002" w:rsidP="004670CC">
            <w:pPr>
              <w:widowControl w:val="0"/>
              <w:spacing w:after="0" w:line="230" w:lineRule="exact"/>
              <w:ind w:firstLine="567"/>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pacing w:val="-30"/>
                <w:sz w:val="23"/>
                <w:szCs w:val="23"/>
                <w:lang w:eastAsia="ru-RU"/>
              </w:rPr>
              <w:t>31</w:t>
            </w:r>
            <w:r w:rsidR="00DE2D92" w:rsidRPr="00957EB0">
              <w:rPr>
                <w:rFonts w:ascii="Times New Roman" w:eastAsia="Times New Roman" w:hAnsi="Times New Roman" w:cs="Times New Roman"/>
                <w:color w:val="000000"/>
                <w:spacing w:val="-30"/>
                <w:sz w:val="23"/>
                <w:szCs w:val="23"/>
                <w:lang w:eastAsia="ru-RU"/>
              </w:rPr>
              <w:t>.12</w:t>
            </w:r>
          </w:p>
        </w:tc>
        <w:tc>
          <w:tcPr>
            <w:tcW w:w="1162" w:type="dxa"/>
            <w:tcBorders>
              <w:top w:val="single" w:sz="4" w:space="0" w:color="auto"/>
              <w:left w:val="single" w:sz="4" w:space="0" w:color="auto"/>
            </w:tcBorders>
            <w:shd w:val="clear" w:color="auto" w:fill="FFFFFF"/>
          </w:tcPr>
          <w:p w:rsidR="00DE2D92" w:rsidRPr="00957EB0" w:rsidRDefault="00DE2D92"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pacing w:val="-30"/>
                <w:sz w:val="23"/>
                <w:szCs w:val="23"/>
                <w:lang w:eastAsia="ru-RU"/>
              </w:rPr>
              <w:t>01.09</w:t>
            </w:r>
          </w:p>
        </w:tc>
        <w:tc>
          <w:tcPr>
            <w:tcW w:w="1200" w:type="dxa"/>
            <w:tcBorders>
              <w:top w:val="single" w:sz="4" w:space="0" w:color="auto"/>
              <w:left w:val="single" w:sz="4" w:space="0" w:color="auto"/>
              <w:right w:val="single" w:sz="4" w:space="0" w:color="auto"/>
            </w:tcBorders>
            <w:shd w:val="clear" w:color="auto" w:fill="FFFFFF"/>
          </w:tcPr>
          <w:p w:rsidR="00DE2D92" w:rsidRPr="00957EB0" w:rsidRDefault="00B71002" w:rsidP="004670CC">
            <w:pPr>
              <w:widowControl w:val="0"/>
              <w:spacing w:after="0" w:line="230" w:lineRule="exact"/>
              <w:ind w:firstLine="567"/>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pacing w:val="-30"/>
                <w:sz w:val="23"/>
                <w:szCs w:val="23"/>
                <w:lang w:eastAsia="ru-RU"/>
              </w:rPr>
              <w:t>31</w:t>
            </w:r>
            <w:r w:rsidR="00DE2D92" w:rsidRPr="00957EB0">
              <w:rPr>
                <w:rFonts w:ascii="Times New Roman" w:eastAsia="Times New Roman" w:hAnsi="Times New Roman" w:cs="Times New Roman"/>
                <w:color w:val="000000"/>
                <w:spacing w:val="-30"/>
                <w:sz w:val="23"/>
                <w:szCs w:val="23"/>
                <w:lang w:eastAsia="ru-RU"/>
              </w:rPr>
              <w:t>.12</w:t>
            </w:r>
          </w:p>
        </w:tc>
      </w:tr>
      <w:tr w:rsidR="00DE2D92" w:rsidRPr="00957EB0" w:rsidTr="00DE2D92">
        <w:trPr>
          <w:trHeight w:hRule="exact" w:val="682"/>
        </w:trPr>
        <w:tc>
          <w:tcPr>
            <w:tcW w:w="2577" w:type="dxa"/>
            <w:tcBorders>
              <w:top w:val="single" w:sz="4" w:space="0" w:color="auto"/>
              <w:left w:val="single" w:sz="4" w:space="0" w:color="auto"/>
              <w:bottom w:val="single" w:sz="4" w:space="0" w:color="auto"/>
            </w:tcBorders>
            <w:shd w:val="clear" w:color="auto" w:fill="FFFFFF"/>
          </w:tcPr>
          <w:p w:rsidR="00DE2D92" w:rsidRPr="00957EB0" w:rsidRDefault="00DE2D92" w:rsidP="00DE2D92">
            <w:pPr>
              <w:widowControl w:val="0"/>
              <w:spacing w:after="0" w:line="230" w:lineRule="exact"/>
              <w:ind w:firstLine="567"/>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II семестр</w:t>
            </w:r>
          </w:p>
        </w:tc>
        <w:tc>
          <w:tcPr>
            <w:tcW w:w="1162" w:type="dxa"/>
            <w:tcBorders>
              <w:top w:val="single" w:sz="4" w:space="0" w:color="auto"/>
              <w:left w:val="single" w:sz="4" w:space="0" w:color="auto"/>
              <w:bottom w:val="single" w:sz="4" w:space="0" w:color="auto"/>
            </w:tcBorders>
            <w:shd w:val="clear" w:color="auto" w:fill="FFFFFF"/>
          </w:tcPr>
          <w:p w:rsidR="00DE2D92" w:rsidRPr="00957EB0" w:rsidRDefault="00DE2D92" w:rsidP="00B7100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pacing w:val="-30"/>
                <w:sz w:val="23"/>
                <w:szCs w:val="23"/>
                <w:lang w:eastAsia="ru-RU"/>
              </w:rPr>
              <w:t>1</w:t>
            </w:r>
            <w:r w:rsidR="00B71002">
              <w:rPr>
                <w:rFonts w:ascii="Times New Roman" w:eastAsia="Times New Roman" w:hAnsi="Times New Roman" w:cs="Times New Roman"/>
                <w:color w:val="000000"/>
                <w:spacing w:val="-30"/>
                <w:sz w:val="23"/>
                <w:szCs w:val="23"/>
                <w:lang w:eastAsia="ru-RU"/>
              </w:rPr>
              <w:t>6</w:t>
            </w:r>
            <w:r w:rsidRPr="00957EB0">
              <w:rPr>
                <w:rFonts w:ascii="Times New Roman" w:eastAsia="Times New Roman" w:hAnsi="Times New Roman" w:cs="Times New Roman"/>
                <w:color w:val="000000"/>
                <w:spacing w:val="-30"/>
                <w:sz w:val="23"/>
                <w:szCs w:val="23"/>
                <w:lang w:eastAsia="ru-RU"/>
              </w:rPr>
              <w:t>.01</w:t>
            </w:r>
          </w:p>
        </w:tc>
        <w:tc>
          <w:tcPr>
            <w:tcW w:w="1152" w:type="dxa"/>
            <w:tcBorders>
              <w:top w:val="single" w:sz="4" w:space="0" w:color="auto"/>
              <w:left w:val="single" w:sz="4" w:space="0" w:color="auto"/>
              <w:bottom w:val="single" w:sz="4" w:space="0" w:color="auto"/>
            </w:tcBorders>
            <w:shd w:val="clear" w:color="auto" w:fill="FFFFFF"/>
          </w:tcPr>
          <w:p w:rsidR="00DE2D92" w:rsidRPr="00957EB0" w:rsidRDefault="004670CC" w:rsidP="00DE2D9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07.06</w:t>
            </w:r>
          </w:p>
        </w:tc>
        <w:tc>
          <w:tcPr>
            <w:tcW w:w="1162" w:type="dxa"/>
            <w:tcBorders>
              <w:top w:val="single" w:sz="4" w:space="0" w:color="auto"/>
              <w:left w:val="single" w:sz="4" w:space="0" w:color="auto"/>
              <w:bottom w:val="single" w:sz="4" w:space="0" w:color="auto"/>
            </w:tcBorders>
            <w:shd w:val="clear" w:color="auto" w:fill="FFFFFF"/>
          </w:tcPr>
          <w:p w:rsidR="00DE2D92" w:rsidRPr="00957EB0" w:rsidRDefault="00DE2D92" w:rsidP="00B7100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pacing w:val="-30"/>
                <w:sz w:val="23"/>
                <w:szCs w:val="23"/>
                <w:lang w:eastAsia="ru-RU"/>
              </w:rPr>
              <w:t>1</w:t>
            </w:r>
            <w:r w:rsidR="00B71002">
              <w:rPr>
                <w:rFonts w:ascii="Times New Roman" w:eastAsia="Times New Roman" w:hAnsi="Times New Roman" w:cs="Times New Roman"/>
                <w:color w:val="000000"/>
                <w:spacing w:val="-30"/>
                <w:sz w:val="23"/>
                <w:szCs w:val="23"/>
                <w:lang w:eastAsia="ru-RU"/>
              </w:rPr>
              <w:t>6</w:t>
            </w:r>
            <w:r w:rsidRPr="00957EB0">
              <w:rPr>
                <w:rFonts w:ascii="Times New Roman" w:eastAsia="Times New Roman" w:hAnsi="Times New Roman" w:cs="Times New Roman"/>
                <w:color w:val="000000"/>
                <w:spacing w:val="-30"/>
                <w:sz w:val="23"/>
                <w:szCs w:val="23"/>
                <w:lang w:eastAsia="ru-RU"/>
              </w:rPr>
              <w:t>.01</w:t>
            </w:r>
          </w:p>
        </w:tc>
        <w:tc>
          <w:tcPr>
            <w:tcW w:w="1138" w:type="dxa"/>
            <w:tcBorders>
              <w:top w:val="single" w:sz="4" w:space="0" w:color="auto"/>
              <w:left w:val="single" w:sz="4" w:space="0" w:color="auto"/>
              <w:bottom w:val="single" w:sz="4" w:space="0" w:color="auto"/>
            </w:tcBorders>
            <w:shd w:val="clear" w:color="auto" w:fill="FFFFFF"/>
          </w:tcPr>
          <w:p w:rsidR="00DE2D92" w:rsidRPr="00957EB0" w:rsidRDefault="004670CC" w:rsidP="004670CC">
            <w:pPr>
              <w:widowControl w:val="0"/>
              <w:spacing w:after="0" w:line="230" w:lineRule="exact"/>
              <w:ind w:firstLine="567"/>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pacing w:val="-30"/>
                <w:sz w:val="23"/>
                <w:szCs w:val="23"/>
                <w:lang w:eastAsia="ru-RU"/>
              </w:rPr>
              <w:t>07</w:t>
            </w:r>
            <w:r w:rsidR="00DE2D92" w:rsidRPr="00957EB0">
              <w:rPr>
                <w:rFonts w:ascii="Times New Roman" w:eastAsia="Times New Roman" w:hAnsi="Times New Roman" w:cs="Times New Roman"/>
                <w:color w:val="000000"/>
                <w:spacing w:val="-30"/>
                <w:sz w:val="23"/>
                <w:szCs w:val="23"/>
                <w:lang w:eastAsia="ru-RU"/>
              </w:rPr>
              <w:t>.0</w:t>
            </w:r>
            <w:r>
              <w:rPr>
                <w:rFonts w:ascii="Times New Roman" w:eastAsia="Times New Roman" w:hAnsi="Times New Roman" w:cs="Times New Roman"/>
                <w:color w:val="000000"/>
                <w:spacing w:val="-30"/>
                <w:sz w:val="23"/>
                <w:szCs w:val="23"/>
                <w:lang w:eastAsia="ru-RU"/>
              </w:rPr>
              <w:t>6</w:t>
            </w:r>
          </w:p>
        </w:tc>
        <w:tc>
          <w:tcPr>
            <w:tcW w:w="1162" w:type="dxa"/>
            <w:tcBorders>
              <w:top w:val="single" w:sz="4" w:space="0" w:color="auto"/>
              <w:left w:val="single" w:sz="4" w:space="0" w:color="auto"/>
              <w:bottom w:val="single" w:sz="4" w:space="0" w:color="auto"/>
            </w:tcBorders>
            <w:shd w:val="clear" w:color="auto" w:fill="FFFFFF"/>
          </w:tcPr>
          <w:p w:rsidR="00DE2D92" w:rsidRPr="00957EB0" w:rsidRDefault="00DE2D92" w:rsidP="00B71002">
            <w:pPr>
              <w:widowControl w:val="0"/>
              <w:spacing w:after="0" w:line="230" w:lineRule="exact"/>
              <w:ind w:firstLine="567"/>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pacing w:val="-30"/>
                <w:sz w:val="23"/>
                <w:szCs w:val="23"/>
                <w:lang w:eastAsia="ru-RU"/>
              </w:rPr>
              <w:t>1</w:t>
            </w:r>
            <w:r w:rsidR="00B71002">
              <w:rPr>
                <w:rFonts w:ascii="Times New Roman" w:eastAsia="Times New Roman" w:hAnsi="Times New Roman" w:cs="Times New Roman"/>
                <w:color w:val="000000"/>
                <w:spacing w:val="-30"/>
                <w:sz w:val="23"/>
                <w:szCs w:val="23"/>
                <w:lang w:eastAsia="ru-RU"/>
              </w:rPr>
              <w:t>6</w:t>
            </w:r>
            <w:r w:rsidRPr="00957EB0">
              <w:rPr>
                <w:rFonts w:ascii="Times New Roman" w:eastAsia="Times New Roman" w:hAnsi="Times New Roman" w:cs="Times New Roman"/>
                <w:color w:val="000000"/>
                <w:spacing w:val="-30"/>
                <w:sz w:val="23"/>
                <w:szCs w:val="23"/>
                <w:lang w:eastAsia="ru-RU"/>
              </w:rPr>
              <w:t>.01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E2D92" w:rsidRPr="00957EB0" w:rsidRDefault="004670CC" w:rsidP="004670CC">
            <w:pPr>
              <w:widowControl w:val="0"/>
              <w:spacing w:after="0" w:line="230" w:lineRule="exact"/>
              <w:ind w:firstLine="567"/>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pacing w:val="-30"/>
                <w:sz w:val="23"/>
                <w:szCs w:val="23"/>
                <w:lang w:eastAsia="ru-RU"/>
              </w:rPr>
              <w:t>07</w:t>
            </w:r>
            <w:r w:rsidR="00DE2D92" w:rsidRPr="00957EB0">
              <w:rPr>
                <w:rFonts w:ascii="Times New Roman" w:eastAsia="Times New Roman" w:hAnsi="Times New Roman" w:cs="Times New Roman"/>
                <w:color w:val="000000"/>
                <w:spacing w:val="-30"/>
                <w:sz w:val="23"/>
                <w:szCs w:val="23"/>
                <w:lang w:eastAsia="ru-RU"/>
              </w:rPr>
              <w:t>.0</w:t>
            </w:r>
            <w:r>
              <w:rPr>
                <w:rFonts w:ascii="Times New Roman" w:eastAsia="Times New Roman" w:hAnsi="Times New Roman" w:cs="Times New Roman"/>
                <w:color w:val="000000"/>
                <w:spacing w:val="-30"/>
                <w:sz w:val="23"/>
                <w:szCs w:val="23"/>
                <w:lang w:eastAsia="ru-RU"/>
              </w:rPr>
              <w:t>6</w:t>
            </w:r>
          </w:p>
        </w:tc>
      </w:tr>
    </w:tbl>
    <w:p w:rsidR="00DE2D92" w:rsidRDefault="00DE2D92" w:rsidP="000367E6">
      <w:pPr>
        <w:widowControl w:val="0"/>
        <w:spacing w:after="191" w:line="245" w:lineRule="exact"/>
        <w:ind w:right="654"/>
        <w:jc w:val="both"/>
        <w:rPr>
          <w:rFonts w:ascii="Times New Roman" w:eastAsia="Times New Roman" w:hAnsi="Times New Roman" w:cs="Times New Roman"/>
          <w:color w:val="000000"/>
          <w:sz w:val="23"/>
          <w:szCs w:val="23"/>
          <w:lang w:eastAsia="ru-RU"/>
        </w:rPr>
      </w:pPr>
    </w:p>
    <w:p w:rsidR="00DE2D92" w:rsidRDefault="00DE2D92" w:rsidP="000367E6">
      <w:pPr>
        <w:widowControl w:val="0"/>
        <w:spacing w:after="191" w:line="245" w:lineRule="exact"/>
        <w:ind w:right="654"/>
        <w:jc w:val="both"/>
        <w:rPr>
          <w:rFonts w:ascii="Times New Roman" w:eastAsia="Times New Roman" w:hAnsi="Times New Roman" w:cs="Times New Roman"/>
          <w:color w:val="000000"/>
          <w:sz w:val="23"/>
          <w:szCs w:val="23"/>
          <w:lang w:eastAsia="ru-RU"/>
        </w:rPr>
      </w:pPr>
    </w:p>
    <w:tbl>
      <w:tblPr>
        <w:tblpPr w:leftFromText="180" w:rightFromText="180" w:vertAnchor="text" w:horzAnchor="margin" w:tblpY="-217"/>
        <w:tblW w:w="0" w:type="auto"/>
        <w:tblLayout w:type="fixed"/>
        <w:tblCellMar>
          <w:left w:w="10" w:type="dxa"/>
          <w:right w:w="10" w:type="dxa"/>
        </w:tblCellMar>
        <w:tblLook w:val="04A0" w:firstRow="1" w:lastRow="0" w:firstColumn="1" w:lastColumn="0" w:noHBand="0" w:noVBand="1"/>
      </w:tblPr>
      <w:tblGrid>
        <w:gridCol w:w="2680"/>
        <w:gridCol w:w="1152"/>
        <w:gridCol w:w="1152"/>
        <w:gridCol w:w="1157"/>
        <w:gridCol w:w="1152"/>
        <w:gridCol w:w="1157"/>
        <w:gridCol w:w="1166"/>
      </w:tblGrid>
      <w:tr w:rsidR="004670CC" w:rsidRPr="00957EB0" w:rsidTr="004670CC">
        <w:trPr>
          <w:trHeight w:hRule="exact" w:val="518"/>
        </w:trPr>
        <w:tc>
          <w:tcPr>
            <w:tcW w:w="2680" w:type="dxa"/>
            <w:vMerge w:val="restart"/>
            <w:tcBorders>
              <w:top w:val="single" w:sz="4" w:space="0" w:color="auto"/>
              <w:left w:val="single" w:sz="4" w:space="0" w:color="auto"/>
            </w:tcBorders>
            <w:shd w:val="clear" w:color="auto" w:fill="FFFFFF"/>
          </w:tcPr>
          <w:p w:rsidR="004670CC" w:rsidRPr="00BB0C63" w:rsidRDefault="004670CC" w:rsidP="004670CC">
            <w:pPr>
              <w:widowControl w:val="0"/>
              <w:spacing w:after="60" w:line="210" w:lineRule="exact"/>
              <w:jc w:val="center"/>
              <w:rPr>
                <w:rFonts w:ascii="Times New Roman" w:eastAsia="Trebuchet MS" w:hAnsi="Times New Roman" w:cs="Times New Roman"/>
                <w:b/>
                <w:bCs/>
                <w:color w:val="000000"/>
                <w:sz w:val="23"/>
                <w:szCs w:val="23"/>
                <w:lang w:val="ru-RU" w:eastAsia="ru-RU"/>
              </w:rPr>
            </w:pPr>
          </w:p>
          <w:p w:rsidR="004670CC" w:rsidRPr="00BB0C63" w:rsidRDefault="004670CC" w:rsidP="004670CC">
            <w:pPr>
              <w:widowControl w:val="0"/>
              <w:spacing w:after="60" w:line="210" w:lineRule="exact"/>
              <w:jc w:val="center"/>
              <w:rPr>
                <w:rFonts w:ascii="Times New Roman" w:eastAsia="Trebuchet MS" w:hAnsi="Times New Roman" w:cs="Times New Roman"/>
                <w:b/>
                <w:bCs/>
                <w:color w:val="000000"/>
                <w:sz w:val="23"/>
                <w:szCs w:val="23"/>
                <w:lang w:val="ru-RU" w:eastAsia="ru-RU"/>
              </w:rPr>
            </w:pPr>
          </w:p>
          <w:p w:rsidR="004670CC" w:rsidRPr="00957EB0" w:rsidRDefault="004670CC" w:rsidP="004670CC">
            <w:pPr>
              <w:widowControl w:val="0"/>
              <w:spacing w:after="60" w:line="210" w:lineRule="exact"/>
              <w:jc w:val="center"/>
              <w:rPr>
                <w:rFonts w:ascii="Times New Roman" w:eastAsia="Times New Roman" w:hAnsi="Times New Roman" w:cs="Times New Roman"/>
                <w:color w:val="000000"/>
                <w:sz w:val="23"/>
                <w:szCs w:val="23"/>
                <w:lang w:eastAsia="ru-RU"/>
              </w:rPr>
            </w:pPr>
            <w:r w:rsidRPr="00957EB0">
              <w:rPr>
                <w:rFonts w:ascii="Times New Roman" w:eastAsia="Trebuchet MS" w:hAnsi="Times New Roman" w:cs="Times New Roman"/>
                <w:b/>
                <w:bCs/>
                <w:color w:val="000000"/>
                <w:sz w:val="23"/>
                <w:szCs w:val="23"/>
                <w:lang w:eastAsia="ru-RU"/>
              </w:rPr>
              <w:t>Канікули</w:t>
            </w:r>
          </w:p>
        </w:tc>
        <w:tc>
          <w:tcPr>
            <w:tcW w:w="2304" w:type="dxa"/>
            <w:gridSpan w:val="2"/>
            <w:tcBorders>
              <w:top w:val="single" w:sz="4" w:space="0" w:color="auto"/>
              <w:left w:val="single" w:sz="4" w:space="0" w:color="auto"/>
            </w:tcBorders>
            <w:shd w:val="clear" w:color="auto" w:fill="FFFFFF"/>
          </w:tcPr>
          <w:p w:rsidR="004670CC" w:rsidRPr="00957EB0" w:rsidRDefault="004670CC" w:rsidP="004670CC">
            <w:pPr>
              <w:widowControl w:val="0"/>
              <w:spacing w:after="60" w:line="210" w:lineRule="exact"/>
              <w:jc w:val="center"/>
              <w:rPr>
                <w:rFonts w:ascii="Times New Roman" w:eastAsia="Times New Roman" w:hAnsi="Times New Roman" w:cs="Times New Roman"/>
                <w:color w:val="000000"/>
                <w:sz w:val="23"/>
                <w:szCs w:val="23"/>
                <w:lang w:eastAsia="ru-RU"/>
              </w:rPr>
            </w:pPr>
            <w:r w:rsidRPr="00957EB0">
              <w:rPr>
                <w:rFonts w:ascii="Times New Roman" w:eastAsia="Trebuchet MS" w:hAnsi="Times New Roman" w:cs="Times New Roman"/>
                <w:b/>
                <w:bCs/>
                <w:color w:val="000000"/>
                <w:sz w:val="23"/>
                <w:szCs w:val="23"/>
                <w:lang w:eastAsia="ru-RU"/>
              </w:rPr>
              <w:t>Осінні</w:t>
            </w:r>
          </w:p>
        </w:tc>
        <w:tc>
          <w:tcPr>
            <w:tcW w:w="2309" w:type="dxa"/>
            <w:gridSpan w:val="2"/>
            <w:tcBorders>
              <w:top w:val="single" w:sz="4" w:space="0" w:color="auto"/>
              <w:left w:val="single" w:sz="4" w:space="0" w:color="auto"/>
            </w:tcBorders>
            <w:shd w:val="clear" w:color="auto" w:fill="FFFFFF"/>
          </w:tcPr>
          <w:p w:rsidR="004670CC" w:rsidRPr="00957EB0" w:rsidRDefault="004670CC" w:rsidP="004670CC">
            <w:pPr>
              <w:widowControl w:val="0"/>
              <w:spacing w:after="60" w:line="210" w:lineRule="exact"/>
              <w:jc w:val="center"/>
              <w:rPr>
                <w:rFonts w:ascii="Times New Roman" w:eastAsia="Times New Roman" w:hAnsi="Times New Roman" w:cs="Times New Roman"/>
                <w:color w:val="000000"/>
                <w:sz w:val="23"/>
                <w:szCs w:val="23"/>
                <w:lang w:eastAsia="ru-RU"/>
              </w:rPr>
            </w:pPr>
            <w:r w:rsidRPr="00957EB0">
              <w:rPr>
                <w:rFonts w:ascii="Times New Roman" w:eastAsia="Trebuchet MS" w:hAnsi="Times New Roman" w:cs="Times New Roman"/>
                <w:b/>
                <w:bCs/>
                <w:color w:val="000000"/>
                <w:sz w:val="23"/>
                <w:szCs w:val="23"/>
                <w:lang w:eastAsia="ru-RU"/>
              </w:rPr>
              <w:t>Зимові</w:t>
            </w:r>
          </w:p>
        </w:tc>
        <w:tc>
          <w:tcPr>
            <w:tcW w:w="2323" w:type="dxa"/>
            <w:gridSpan w:val="2"/>
            <w:tcBorders>
              <w:top w:val="single" w:sz="4" w:space="0" w:color="auto"/>
              <w:left w:val="single" w:sz="4" w:space="0" w:color="auto"/>
              <w:right w:val="single" w:sz="4" w:space="0" w:color="auto"/>
            </w:tcBorders>
            <w:shd w:val="clear" w:color="auto" w:fill="FFFFFF"/>
          </w:tcPr>
          <w:p w:rsidR="004670CC" w:rsidRPr="00957EB0" w:rsidRDefault="004670CC" w:rsidP="004670CC">
            <w:pPr>
              <w:widowControl w:val="0"/>
              <w:spacing w:after="60" w:line="210" w:lineRule="exact"/>
              <w:jc w:val="center"/>
              <w:rPr>
                <w:rFonts w:ascii="Times New Roman" w:eastAsia="Times New Roman" w:hAnsi="Times New Roman" w:cs="Times New Roman"/>
                <w:color w:val="000000"/>
                <w:sz w:val="23"/>
                <w:szCs w:val="23"/>
                <w:lang w:eastAsia="ru-RU"/>
              </w:rPr>
            </w:pPr>
            <w:r w:rsidRPr="00957EB0">
              <w:rPr>
                <w:rFonts w:ascii="Times New Roman" w:eastAsia="Trebuchet MS" w:hAnsi="Times New Roman" w:cs="Times New Roman"/>
                <w:b/>
                <w:bCs/>
                <w:color w:val="000000"/>
                <w:sz w:val="23"/>
                <w:szCs w:val="23"/>
                <w:lang w:eastAsia="ru-RU"/>
              </w:rPr>
              <w:t>Весняні</w:t>
            </w:r>
          </w:p>
        </w:tc>
      </w:tr>
      <w:tr w:rsidR="004670CC" w:rsidRPr="00957EB0" w:rsidTr="004670CC">
        <w:trPr>
          <w:trHeight w:hRule="exact" w:val="490"/>
        </w:trPr>
        <w:tc>
          <w:tcPr>
            <w:tcW w:w="2680" w:type="dxa"/>
            <w:vMerge/>
            <w:tcBorders>
              <w:left w:val="single" w:sz="4" w:space="0" w:color="auto"/>
            </w:tcBorders>
            <w:shd w:val="clear" w:color="auto" w:fill="FFFFFF"/>
          </w:tcPr>
          <w:p w:rsidR="004670CC" w:rsidRPr="00957EB0" w:rsidRDefault="004670CC" w:rsidP="004670CC">
            <w:pPr>
              <w:widowControl w:val="0"/>
              <w:spacing w:after="0" w:line="240" w:lineRule="auto"/>
              <w:rPr>
                <w:rFonts w:ascii="Courier New" w:eastAsia="Courier New" w:hAnsi="Courier New" w:cs="Courier New"/>
                <w:color w:val="000000"/>
                <w:sz w:val="24"/>
                <w:szCs w:val="24"/>
                <w:lang w:eastAsia="ru-RU"/>
              </w:rPr>
            </w:pPr>
          </w:p>
        </w:tc>
        <w:tc>
          <w:tcPr>
            <w:tcW w:w="1152" w:type="dxa"/>
            <w:tcBorders>
              <w:top w:val="single" w:sz="4" w:space="0" w:color="auto"/>
              <w:left w:val="single" w:sz="4" w:space="0" w:color="auto"/>
            </w:tcBorders>
            <w:shd w:val="clear" w:color="auto" w:fill="FFFFFF"/>
          </w:tcPr>
          <w:p w:rsidR="004670CC" w:rsidRPr="00957EB0" w:rsidRDefault="004670CC" w:rsidP="004670CC">
            <w:pPr>
              <w:widowControl w:val="0"/>
              <w:spacing w:after="60" w:line="210" w:lineRule="exact"/>
              <w:jc w:val="center"/>
              <w:rPr>
                <w:rFonts w:ascii="Times New Roman" w:eastAsia="Times New Roman" w:hAnsi="Times New Roman" w:cs="Times New Roman"/>
                <w:color w:val="000000"/>
                <w:sz w:val="23"/>
                <w:szCs w:val="23"/>
                <w:lang w:eastAsia="ru-RU"/>
              </w:rPr>
            </w:pPr>
            <w:r w:rsidRPr="00957EB0">
              <w:rPr>
                <w:rFonts w:ascii="Times New Roman" w:eastAsia="Trebuchet MS" w:hAnsi="Times New Roman" w:cs="Times New Roman"/>
                <w:b/>
                <w:bCs/>
                <w:color w:val="000000"/>
                <w:sz w:val="23"/>
                <w:szCs w:val="23"/>
                <w:lang w:eastAsia="ru-RU"/>
              </w:rPr>
              <w:t>від</w:t>
            </w:r>
          </w:p>
        </w:tc>
        <w:tc>
          <w:tcPr>
            <w:tcW w:w="1152" w:type="dxa"/>
            <w:tcBorders>
              <w:top w:val="single" w:sz="4" w:space="0" w:color="auto"/>
              <w:left w:val="single" w:sz="4" w:space="0" w:color="auto"/>
            </w:tcBorders>
            <w:shd w:val="clear" w:color="auto" w:fill="FFFFFF"/>
          </w:tcPr>
          <w:p w:rsidR="004670CC" w:rsidRPr="00957EB0" w:rsidRDefault="004670CC" w:rsidP="004670CC">
            <w:pPr>
              <w:widowControl w:val="0"/>
              <w:spacing w:after="60" w:line="230" w:lineRule="exact"/>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до</w:t>
            </w:r>
          </w:p>
        </w:tc>
        <w:tc>
          <w:tcPr>
            <w:tcW w:w="1157" w:type="dxa"/>
            <w:tcBorders>
              <w:top w:val="single" w:sz="4" w:space="0" w:color="auto"/>
              <w:left w:val="single" w:sz="4" w:space="0" w:color="auto"/>
            </w:tcBorders>
            <w:shd w:val="clear" w:color="auto" w:fill="FFFFFF"/>
          </w:tcPr>
          <w:p w:rsidR="004670CC" w:rsidRPr="00957EB0" w:rsidRDefault="004670CC" w:rsidP="004670CC">
            <w:pPr>
              <w:widowControl w:val="0"/>
              <w:spacing w:after="60" w:line="210" w:lineRule="exact"/>
              <w:jc w:val="center"/>
              <w:rPr>
                <w:rFonts w:ascii="Times New Roman" w:eastAsia="Times New Roman" w:hAnsi="Times New Roman" w:cs="Times New Roman"/>
                <w:color w:val="000000"/>
                <w:sz w:val="23"/>
                <w:szCs w:val="23"/>
                <w:lang w:eastAsia="ru-RU"/>
              </w:rPr>
            </w:pPr>
            <w:r w:rsidRPr="00957EB0">
              <w:rPr>
                <w:rFonts w:ascii="Times New Roman" w:eastAsia="Trebuchet MS" w:hAnsi="Times New Roman" w:cs="Times New Roman"/>
                <w:b/>
                <w:bCs/>
                <w:color w:val="000000"/>
                <w:sz w:val="23"/>
                <w:szCs w:val="23"/>
                <w:lang w:eastAsia="ru-RU"/>
              </w:rPr>
              <w:t>від</w:t>
            </w:r>
          </w:p>
        </w:tc>
        <w:tc>
          <w:tcPr>
            <w:tcW w:w="1152" w:type="dxa"/>
            <w:tcBorders>
              <w:top w:val="single" w:sz="4" w:space="0" w:color="auto"/>
              <w:left w:val="single" w:sz="4" w:space="0" w:color="auto"/>
            </w:tcBorders>
            <w:shd w:val="clear" w:color="auto" w:fill="FFFFFF"/>
          </w:tcPr>
          <w:p w:rsidR="004670CC" w:rsidRPr="00957EB0" w:rsidRDefault="004670CC" w:rsidP="004670CC">
            <w:pPr>
              <w:widowControl w:val="0"/>
              <w:spacing w:after="60" w:line="230" w:lineRule="exact"/>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до</w:t>
            </w:r>
          </w:p>
        </w:tc>
        <w:tc>
          <w:tcPr>
            <w:tcW w:w="1157" w:type="dxa"/>
            <w:tcBorders>
              <w:top w:val="single" w:sz="4" w:space="0" w:color="auto"/>
              <w:left w:val="single" w:sz="4" w:space="0" w:color="auto"/>
            </w:tcBorders>
            <w:shd w:val="clear" w:color="auto" w:fill="FFFFFF"/>
          </w:tcPr>
          <w:p w:rsidR="004670CC" w:rsidRPr="00957EB0" w:rsidRDefault="004670CC" w:rsidP="004670CC">
            <w:pPr>
              <w:widowControl w:val="0"/>
              <w:spacing w:after="60" w:line="210" w:lineRule="exact"/>
              <w:jc w:val="center"/>
              <w:rPr>
                <w:rFonts w:ascii="Times New Roman" w:eastAsia="Times New Roman" w:hAnsi="Times New Roman" w:cs="Times New Roman"/>
                <w:color w:val="000000"/>
                <w:sz w:val="23"/>
                <w:szCs w:val="23"/>
                <w:lang w:eastAsia="ru-RU"/>
              </w:rPr>
            </w:pPr>
            <w:r w:rsidRPr="00957EB0">
              <w:rPr>
                <w:rFonts w:ascii="Times New Roman" w:eastAsia="Trebuchet MS" w:hAnsi="Times New Roman" w:cs="Times New Roman"/>
                <w:b/>
                <w:bCs/>
                <w:color w:val="000000"/>
                <w:sz w:val="23"/>
                <w:szCs w:val="23"/>
                <w:lang w:eastAsia="ru-RU"/>
              </w:rPr>
              <w:t>від</w:t>
            </w:r>
          </w:p>
        </w:tc>
        <w:tc>
          <w:tcPr>
            <w:tcW w:w="1166" w:type="dxa"/>
            <w:tcBorders>
              <w:top w:val="single" w:sz="4" w:space="0" w:color="auto"/>
              <w:left w:val="single" w:sz="4" w:space="0" w:color="auto"/>
              <w:right w:val="single" w:sz="4" w:space="0" w:color="auto"/>
            </w:tcBorders>
            <w:shd w:val="clear" w:color="auto" w:fill="FFFFFF"/>
          </w:tcPr>
          <w:p w:rsidR="004670CC" w:rsidRPr="00957EB0" w:rsidRDefault="004670CC" w:rsidP="004670CC">
            <w:pPr>
              <w:widowControl w:val="0"/>
              <w:spacing w:after="60" w:line="230" w:lineRule="exact"/>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до</w:t>
            </w:r>
          </w:p>
        </w:tc>
      </w:tr>
      <w:tr w:rsidR="004670CC" w:rsidRPr="00957EB0" w:rsidTr="004670CC">
        <w:trPr>
          <w:trHeight w:hRule="exact" w:val="518"/>
        </w:trPr>
        <w:tc>
          <w:tcPr>
            <w:tcW w:w="2680" w:type="dxa"/>
            <w:vMerge/>
            <w:tcBorders>
              <w:left w:val="single" w:sz="4" w:space="0" w:color="auto"/>
              <w:bottom w:val="single" w:sz="4" w:space="0" w:color="auto"/>
            </w:tcBorders>
            <w:shd w:val="clear" w:color="auto" w:fill="FFFFFF"/>
          </w:tcPr>
          <w:p w:rsidR="004670CC" w:rsidRPr="00957EB0" w:rsidRDefault="004670CC" w:rsidP="004670CC">
            <w:pPr>
              <w:widowControl w:val="0"/>
              <w:spacing w:after="0" w:line="240" w:lineRule="auto"/>
              <w:rPr>
                <w:rFonts w:ascii="Courier New" w:eastAsia="Courier New" w:hAnsi="Courier New" w:cs="Courier New"/>
                <w:color w:val="000000"/>
                <w:sz w:val="24"/>
                <w:szCs w:val="24"/>
                <w:lang w:eastAsia="ru-RU"/>
              </w:rPr>
            </w:pPr>
          </w:p>
        </w:tc>
        <w:tc>
          <w:tcPr>
            <w:tcW w:w="1152" w:type="dxa"/>
            <w:tcBorders>
              <w:top w:val="single" w:sz="4" w:space="0" w:color="auto"/>
              <w:left w:val="single" w:sz="4" w:space="0" w:color="auto"/>
              <w:bottom w:val="single" w:sz="4" w:space="0" w:color="auto"/>
            </w:tcBorders>
            <w:shd w:val="clear" w:color="auto" w:fill="FFFFFF"/>
          </w:tcPr>
          <w:p w:rsidR="004670CC" w:rsidRPr="00957EB0" w:rsidRDefault="004670CC" w:rsidP="00B71002">
            <w:pPr>
              <w:widowControl w:val="0"/>
              <w:spacing w:after="60" w:line="230" w:lineRule="exact"/>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2</w:t>
            </w:r>
            <w:r w:rsidR="00B71002">
              <w:rPr>
                <w:rFonts w:ascii="Times New Roman" w:eastAsia="Times New Roman" w:hAnsi="Times New Roman" w:cs="Times New Roman"/>
                <w:b/>
                <w:color w:val="000000"/>
                <w:sz w:val="23"/>
                <w:szCs w:val="23"/>
                <w:lang w:eastAsia="ru-RU"/>
              </w:rPr>
              <w:t>5</w:t>
            </w:r>
            <w:r w:rsidRPr="00957EB0">
              <w:rPr>
                <w:rFonts w:ascii="Times New Roman" w:eastAsia="Times New Roman" w:hAnsi="Times New Roman" w:cs="Times New Roman"/>
                <w:b/>
                <w:color w:val="000000"/>
                <w:sz w:val="23"/>
                <w:szCs w:val="23"/>
                <w:lang w:eastAsia="ru-RU"/>
              </w:rPr>
              <w:t>.10</w:t>
            </w:r>
          </w:p>
        </w:tc>
        <w:tc>
          <w:tcPr>
            <w:tcW w:w="1152" w:type="dxa"/>
            <w:tcBorders>
              <w:top w:val="single" w:sz="4" w:space="0" w:color="auto"/>
              <w:left w:val="single" w:sz="4" w:space="0" w:color="auto"/>
              <w:bottom w:val="single" w:sz="4" w:space="0" w:color="auto"/>
            </w:tcBorders>
            <w:shd w:val="clear" w:color="auto" w:fill="FFFFFF"/>
          </w:tcPr>
          <w:p w:rsidR="004670CC" w:rsidRPr="00957EB0" w:rsidRDefault="004670CC" w:rsidP="00B71002">
            <w:pPr>
              <w:widowControl w:val="0"/>
              <w:spacing w:after="60" w:line="230" w:lineRule="exact"/>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3</w:t>
            </w:r>
            <w:r w:rsidR="00B71002">
              <w:rPr>
                <w:rFonts w:ascii="Times New Roman" w:eastAsia="Times New Roman" w:hAnsi="Times New Roman" w:cs="Times New Roman"/>
                <w:b/>
                <w:color w:val="000000"/>
                <w:sz w:val="23"/>
                <w:szCs w:val="23"/>
                <w:lang w:eastAsia="ru-RU"/>
              </w:rPr>
              <w:t>1</w:t>
            </w:r>
            <w:r w:rsidRPr="00957EB0">
              <w:rPr>
                <w:rFonts w:ascii="Times New Roman" w:eastAsia="Times New Roman" w:hAnsi="Times New Roman" w:cs="Times New Roman"/>
                <w:b/>
                <w:color w:val="000000"/>
                <w:sz w:val="23"/>
                <w:szCs w:val="23"/>
                <w:lang w:eastAsia="ru-RU"/>
              </w:rPr>
              <w:t>.1</w:t>
            </w:r>
            <w:r>
              <w:rPr>
                <w:rFonts w:ascii="Times New Roman" w:eastAsia="Times New Roman" w:hAnsi="Times New Roman" w:cs="Times New Roman"/>
                <w:b/>
                <w:color w:val="000000"/>
                <w:sz w:val="23"/>
                <w:szCs w:val="23"/>
                <w:lang w:eastAsia="ru-RU"/>
              </w:rPr>
              <w:t>0</w:t>
            </w:r>
          </w:p>
        </w:tc>
        <w:tc>
          <w:tcPr>
            <w:tcW w:w="1157" w:type="dxa"/>
            <w:tcBorders>
              <w:top w:val="single" w:sz="4" w:space="0" w:color="auto"/>
              <w:left w:val="single" w:sz="4" w:space="0" w:color="auto"/>
              <w:bottom w:val="single" w:sz="4" w:space="0" w:color="auto"/>
            </w:tcBorders>
            <w:shd w:val="clear" w:color="auto" w:fill="FFFFFF"/>
          </w:tcPr>
          <w:p w:rsidR="004670CC" w:rsidRPr="00957EB0" w:rsidRDefault="00B71002" w:rsidP="004670CC">
            <w:pPr>
              <w:widowControl w:val="0"/>
              <w:spacing w:after="60" w:line="230" w:lineRule="exact"/>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b/>
                <w:bCs/>
                <w:color w:val="000000"/>
                <w:sz w:val="23"/>
                <w:szCs w:val="23"/>
                <w:lang w:eastAsia="ru-RU"/>
              </w:rPr>
              <w:t>31</w:t>
            </w:r>
            <w:r w:rsidR="004670CC" w:rsidRPr="00957EB0">
              <w:rPr>
                <w:rFonts w:ascii="Times New Roman" w:eastAsia="Times New Roman" w:hAnsi="Times New Roman" w:cs="Times New Roman"/>
                <w:b/>
                <w:bCs/>
                <w:color w:val="000000"/>
                <w:sz w:val="23"/>
                <w:szCs w:val="23"/>
                <w:lang w:eastAsia="ru-RU"/>
              </w:rPr>
              <w:t>.12</w:t>
            </w:r>
          </w:p>
        </w:tc>
        <w:tc>
          <w:tcPr>
            <w:tcW w:w="1152" w:type="dxa"/>
            <w:tcBorders>
              <w:top w:val="single" w:sz="4" w:space="0" w:color="auto"/>
              <w:left w:val="single" w:sz="4" w:space="0" w:color="auto"/>
              <w:bottom w:val="single" w:sz="4" w:space="0" w:color="auto"/>
            </w:tcBorders>
            <w:shd w:val="clear" w:color="auto" w:fill="FFFFFF"/>
          </w:tcPr>
          <w:p w:rsidR="004670CC" w:rsidRPr="00957EB0" w:rsidRDefault="00B71002" w:rsidP="004670CC">
            <w:pPr>
              <w:widowControl w:val="0"/>
              <w:spacing w:after="60" w:line="230" w:lineRule="exact"/>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b/>
                <w:bCs/>
                <w:color w:val="000000"/>
                <w:sz w:val="23"/>
                <w:szCs w:val="23"/>
                <w:lang w:eastAsia="ru-RU"/>
              </w:rPr>
              <w:t>16</w:t>
            </w:r>
            <w:r w:rsidR="004670CC" w:rsidRPr="00957EB0">
              <w:rPr>
                <w:rFonts w:ascii="Times New Roman" w:eastAsia="Times New Roman" w:hAnsi="Times New Roman" w:cs="Times New Roman"/>
                <w:b/>
                <w:bCs/>
                <w:color w:val="000000"/>
                <w:sz w:val="23"/>
                <w:szCs w:val="23"/>
                <w:lang w:eastAsia="ru-RU"/>
              </w:rPr>
              <w:t>.01</w:t>
            </w:r>
          </w:p>
        </w:tc>
        <w:tc>
          <w:tcPr>
            <w:tcW w:w="1157" w:type="dxa"/>
            <w:tcBorders>
              <w:top w:val="single" w:sz="4" w:space="0" w:color="auto"/>
              <w:left w:val="single" w:sz="4" w:space="0" w:color="auto"/>
              <w:bottom w:val="single" w:sz="4" w:space="0" w:color="auto"/>
            </w:tcBorders>
            <w:shd w:val="clear" w:color="auto" w:fill="FFFFFF"/>
          </w:tcPr>
          <w:p w:rsidR="004670CC" w:rsidRPr="00957EB0" w:rsidRDefault="004670CC" w:rsidP="00B71002">
            <w:pPr>
              <w:widowControl w:val="0"/>
              <w:spacing w:after="60" w:line="230" w:lineRule="exact"/>
              <w:jc w:val="center"/>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b/>
                <w:bCs/>
                <w:color w:val="000000"/>
                <w:sz w:val="23"/>
                <w:szCs w:val="23"/>
                <w:lang w:eastAsia="ru-RU"/>
              </w:rPr>
              <w:t>2</w:t>
            </w:r>
            <w:r w:rsidR="00B71002">
              <w:rPr>
                <w:rFonts w:ascii="Times New Roman" w:eastAsia="Times New Roman" w:hAnsi="Times New Roman" w:cs="Times New Roman"/>
                <w:b/>
                <w:bCs/>
                <w:color w:val="000000"/>
                <w:sz w:val="23"/>
                <w:szCs w:val="23"/>
                <w:lang w:eastAsia="ru-RU"/>
              </w:rPr>
              <w:t>1</w:t>
            </w:r>
            <w:r w:rsidRPr="00957EB0">
              <w:rPr>
                <w:rFonts w:ascii="Times New Roman" w:eastAsia="Times New Roman" w:hAnsi="Times New Roman" w:cs="Times New Roman"/>
                <w:b/>
                <w:bCs/>
                <w:color w:val="000000"/>
                <w:sz w:val="23"/>
                <w:szCs w:val="23"/>
                <w:lang w:eastAsia="ru-RU"/>
              </w:rPr>
              <w:t>.03</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4670CC" w:rsidRPr="00957EB0" w:rsidRDefault="00B71002" w:rsidP="00B71002">
            <w:pPr>
              <w:widowControl w:val="0"/>
              <w:spacing w:after="60" w:line="230" w:lineRule="exact"/>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27</w:t>
            </w:r>
            <w:r w:rsidR="004670CC" w:rsidRPr="00957EB0">
              <w:rPr>
                <w:rFonts w:ascii="Times New Roman" w:eastAsia="Times New Roman" w:hAnsi="Times New Roman" w:cs="Times New Roman"/>
                <w:b/>
                <w:color w:val="000000"/>
                <w:sz w:val="23"/>
                <w:szCs w:val="23"/>
                <w:lang w:eastAsia="ru-RU"/>
              </w:rPr>
              <w:t>.0</w:t>
            </w:r>
            <w:r>
              <w:rPr>
                <w:rFonts w:ascii="Times New Roman" w:eastAsia="Times New Roman" w:hAnsi="Times New Roman" w:cs="Times New Roman"/>
                <w:b/>
                <w:color w:val="000000"/>
                <w:sz w:val="23"/>
                <w:szCs w:val="23"/>
                <w:lang w:eastAsia="ru-RU"/>
              </w:rPr>
              <w:t>3</w:t>
            </w:r>
          </w:p>
        </w:tc>
      </w:tr>
    </w:tbl>
    <w:p w:rsidR="00DE2D92" w:rsidRDefault="00DE2D92" w:rsidP="000367E6">
      <w:pPr>
        <w:widowControl w:val="0"/>
        <w:spacing w:after="191" w:line="245" w:lineRule="exact"/>
        <w:ind w:right="654"/>
        <w:jc w:val="both"/>
        <w:rPr>
          <w:rFonts w:ascii="Times New Roman" w:eastAsia="Times New Roman" w:hAnsi="Times New Roman" w:cs="Times New Roman"/>
          <w:color w:val="000000"/>
          <w:sz w:val="23"/>
          <w:szCs w:val="23"/>
          <w:lang w:eastAsia="ru-RU"/>
        </w:rPr>
      </w:pPr>
    </w:p>
    <w:p w:rsidR="00957EB0" w:rsidRPr="00957EB0" w:rsidRDefault="00957EB0" w:rsidP="004670CC">
      <w:pPr>
        <w:widowControl w:val="0"/>
        <w:spacing w:before="129" w:after="60" w:line="274" w:lineRule="exact"/>
        <w:ind w:right="140"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 xml:space="preserve">       Вручення документів про освіту провести для випускників 9-го та 11-го класів в червні.</w:t>
      </w:r>
      <w:r w:rsidRPr="00957EB0">
        <w:rPr>
          <w:rFonts w:ascii="Times New Roman" w:eastAsia="Times New Roman" w:hAnsi="Times New Roman" w:cs="Times New Roman"/>
          <w:color w:val="000000"/>
          <w:sz w:val="23"/>
          <w:szCs w:val="23"/>
          <w:lang w:eastAsia="ru-RU"/>
        </w:rPr>
        <w:br/>
        <w:t xml:space="preserve">      У випадку призначення органами місцевої виконавчої влади (у разі зниження температури взимку чи надзвичайних ситуацій, виникнення інфекційних захворювань</w:t>
      </w:r>
      <w:r w:rsidR="004670CC">
        <w:rPr>
          <w:rFonts w:ascii="Times New Roman" w:eastAsia="Times New Roman" w:hAnsi="Times New Roman" w:cs="Times New Roman"/>
          <w:color w:val="000000"/>
          <w:sz w:val="23"/>
          <w:szCs w:val="23"/>
          <w:lang w:eastAsia="ru-RU"/>
        </w:rPr>
        <w:t xml:space="preserve"> в тому числі </w:t>
      </w:r>
      <w:r w:rsidR="004670CC">
        <w:rPr>
          <w:rFonts w:ascii="Times New Roman" w:eastAsia="Times New Roman" w:hAnsi="Times New Roman" w:cs="Times New Roman"/>
          <w:color w:val="000000"/>
          <w:sz w:val="23"/>
          <w:szCs w:val="23"/>
          <w:lang w:val="en-US" w:eastAsia="ru-RU"/>
        </w:rPr>
        <w:t>COVID</w:t>
      </w:r>
      <w:r w:rsidR="004670CC" w:rsidRPr="004670CC">
        <w:rPr>
          <w:rFonts w:ascii="Times New Roman" w:eastAsia="Times New Roman" w:hAnsi="Times New Roman" w:cs="Times New Roman"/>
          <w:color w:val="000000"/>
          <w:sz w:val="23"/>
          <w:szCs w:val="23"/>
          <w:lang w:eastAsia="ru-RU"/>
        </w:rPr>
        <w:t>-19</w:t>
      </w:r>
      <w:r w:rsidRPr="00957EB0">
        <w:rPr>
          <w:rFonts w:ascii="Times New Roman" w:eastAsia="Times New Roman" w:hAnsi="Times New Roman" w:cs="Times New Roman"/>
          <w:color w:val="000000"/>
          <w:sz w:val="23"/>
          <w:szCs w:val="23"/>
          <w:lang w:eastAsia="ru-RU"/>
        </w:rPr>
        <w:t>) можливі корективи щодо терміні</w:t>
      </w:r>
      <w:r w:rsidR="004670CC">
        <w:rPr>
          <w:rFonts w:ascii="Times New Roman" w:eastAsia="Times New Roman" w:hAnsi="Times New Roman" w:cs="Times New Roman"/>
          <w:color w:val="000000"/>
          <w:sz w:val="23"/>
          <w:szCs w:val="23"/>
          <w:lang w:eastAsia="ru-RU"/>
        </w:rPr>
        <w:t>в організації навчальних занять</w:t>
      </w:r>
      <w:r w:rsidRPr="00957EB0">
        <w:rPr>
          <w:rFonts w:ascii="Times New Roman" w:eastAsia="Times New Roman" w:hAnsi="Times New Roman" w:cs="Times New Roman"/>
          <w:color w:val="000000"/>
          <w:sz w:val="23"/>
          <w:szCs w:val="23"/>
          <w:lang w:eastAsia="ru-RU"/>
        </w:rPr>
        <w:t xml:space="preserve"> з урахуванням термінів надолуження виконання навчальних програм</w:t>
      </w:r>
      <w:r w:rsidR="004670CC" w:rsidRPr="004670CC">
        <w:rPr>
          <w:rFonts w:ascii="Times New Roman" w:eastAsia="Times New Roman" w:hAnsi="Times New Roman" w:cs="Times New Roman"/>
          <w:color w:val="000000"/>
          <w:sz w:val="23"/>
          <w:szCs w:val="23"/>
          <w:lang w:eastAsia="ru-RU"/>
        </w:rPr>
        <w:t xml:space="preserve"> </w:t>
      </w:r>
      <w:r w:rsidR="004670CC">
        <w:rPr>
          <w:rFonts w:ascii="Times New Roman" w:eastAsia="Times New Roman" w:hAnsi="Times New Roman" w:cs="Times New Roman"/>
          <w:color w:val="000000"/>
          <w:sz w:val="23"/>
          <w:szCs w:val="23"/>
          <w:lang w:eastAsia="ru-RU"/>
        </w:rPr>
        <w:t>або запровадження навчання за допомогою дистанційних технологій</w:t>
      </w:r>
      <w:r w:rsidRPr="00957EB0">
        <w:rPr>
          <w:rFonts w:ascii="Times New Roman" w:eastAsia="Times New Roman" w:hAnsi="Times New Roman" w:cs="Times New Roman"/>
          <w:color w:val="000000"/>
          <w:sz w:val="23"/>
          <w:szCs w:val="23"/>
          <w:lang w:eastAsia="ru-RU"/>
        </w:rPr>
        <w:t>.</w:t>
      </w:r>
    </w:p>
    <w:p w:rsidR="00957EB0" w:rsidRPr="00957EB0" w:rsidRDefault="00F62D1C" w:rsidP="00B33C85">
      <w:pPr>
        <w:widowControl w:val="0"/>
        <w:spacing w:after="0" w:line="274" w:lineRule="exact"/>
        <w:ind w:right="-1" w:firstLine="567"/>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00957EB0" w:rsidRPr="00957EB0">
        <w:rPr>
          <w:rFonts w:ascii="Times New Roman" w:eastAsia="Times New Roman" w:hAnsi="Times New Roman" w:cs="Times New Roman"/>
          <w:color w:val="000000"/>
          <w:sz w:val="23"/>
          <w:szCs w:val="23"/>
          <w:lang w:eastAsia="ru-RU"/>
        </w:rPr>
        <w:t xml:space="preserve">Згідно з п.2.2 Статуту </w:t>
      </w:r>
      <w:proofErr w:type="spellStart"/>
      <w:r w:rsidR="00957EB0" w:rsidRPr="00957EB0">
        <w:rPr>
          <w:rFonts w:ascii="Times New Roman" w:eastAsia="Times New Roman" w:hAnsi="Times New Roman" w:cs="Times New Roman"/>
          <w:color w:val="000000"/>
          <w:sz w:val="23"/>
          <w:szCs w:val="23"/>
          <w:lang w:eastAsia="ru-RU"/>
        </w:rPr>
        <w:t>Голосківськ</w:t>
      </w:r>
      <w:r w:rsidR="00B33C85">
        <w:rPr>
          <w:rFonts w:ascii="Times New Roman" w:eastAsia="Times New Roman" w:hAnsi="Times New Roman" w:cs="Times New Roman"/>
          <w:color w:val="000000"/>
          <w:sz w:val="23"/>
          <w:szCs w:val="23"/>
          <w:lang w:eastAsia="ru-RU"/>
        </w:rPr>
        <w:t>ого</w:t>
      </w:r>
      <w:proofErr w:type="spellEnd"/>
      <w:r w:rsidR="00B33C85">
        <w:rPr>
          <w:rFonts w:ascii="Times New Roman" w:eastAsia="Times New Roman" w:hAnsi="Times New Roman" w:cs="Times New Roman"/>
          <w:color w:val="000000"/>
          <w:sz w:val="23"/>
          <w:szCs w:val="23"/>
          <w:lang w:eastAsia="ru-RU"/>
        </w:rPr>
        <w:t xml:space="preserve"> ліцею,</w:t>
      </w:r>
      <w:r w:rsidR="00957EB0" w:rsidRPr="00957EB0">
        <w:rPr>
          <w:rFonts w:ascii="Times New Roman" w:eastAsia="Times New Roman" w:hAnsi="Times New Roman" w:cs="Times New Roman"/>
          <w:color w:val="000000"/>
          <w:sz w:val="23"/>
          <w:szCs w:val="23"/>
          <w:lang w:eastAsia="ru-RU"/>
        </w:rPr>
        <w:t xml:space="preserve"> затвердженого рішенням №7</w:t>
      </w:r>
      <w:r w:rsidR="00B33C85">
        <w:rPr>
          <w:rFonts w:ascii="Times New Roman" w:eastAsia="Times New Roman" w:hAnsi="Times New Roman" w:cs="Times New Roman"/>
          <w:color w:val="000000"/>
          <w:sz w:val="23"/>
          <w:szCs w:val="23"/>
          <w:lang w:eastAsia="ru-RU"/>
        </w:rPr>
        <w:t>5-71/2019</w:t>
      </w:r>
      <w:r w:rsidR="00957EB0" w:rsidRPr="00957EB0">
        <w:rPr>
          <w:rFonts w:ascii="Times New Roman" w:eastAsia="Times New Roman" w:hAnsi="Times New Roman" w:cs="Times New Roman"/>
          <w:color w:val="000000"/>
          <w:sz w:val="23"/>
          <w:szCs w:val="23"/>
          <w:lang w:eastAsia="ru-RU"/>
        </w:rPr>
        <w:t xml:space="preserve"> від 1</w:t>
      </w:r>
      <w:r w:rsidR="00B33C85">
        <w:rPr>
          <w:rFonts w:ascii="Times New Roman" w:eastAsia="Times New Roman" w:hAnsi="Times New Roman" w:cs="Times New Roman"/>
          <w:color w:val="000000"/>
          <w:sz w:val="23"/>
          <w:szCs w:val="23"/>
          <w:lang w:eastAsia="ru-RU"/>
        </w:rPr>
        <w:t>0</w:t>
      </w:r>
      <w:r w:rsidR="00957EB0" w:rsidRPr="00957EB0">
        <w:rPr>
          <w:rFonts w:ascii="Times New Roman" w:eastAsia="Times New Roman" w:hAnsi="Times New Roman" w:cs="Times New Roman"/>
          <w:color w:val="000000"/>
          <w:sz w:val="23"/>
          <w:szCs w:val="23"/>
          <w:lang w:eastAsia="ru-RU"/>
        </w:rPr>
        <w:t xml:space="preserve"> </w:t>
      </w:r>
      <w:r w:rsidR="00B33C85">
        <w:rPr>
          <w:rFonts w:ascii="Times New Roman" w:eastAsia="Times New Roman" w:hAnsi="Times New Roman" w:cs="Times New Roman"/>
          <w:color w:val="000000"/>
          <w:sz w:val="23"/>
          <w:szCs w:val="23"/>
          <w:lang w:eastAsia="ru-RU"/>
        </w:rPr>
        <w:t>травня</w:t>
      </w:r>
      <w:r w:rsidR="00957EB0" w:rsidRPr="00957EB0">
        <w:rPr>
          <w:rFonts w:ascii="Times New Roman" w:eastAsia="Times New Roman" w:hAnsi="Times New Roman" w:cs="Times New Roman"/>
          <w:color w:val="000000"/>
          <w:sz w:val="23"/>
          <w:szCs w:val="23"/>
          <w:lang w:eastAsia="ru-RU"/>
        </w:rPr>
        <w:t xml:space="preserve"> 20</w:t>
      </w:r>
      <w:r w:rsidR="00B33C85">
        <w:rPr>
          <w:rFonts w:ascii="Times New Roman" w:eastAsia="Times New Roman" w:hAnsi="Times New Roman" w:cs="Times New Roman"/>
          <w:color w:val="000000"/>
          <w:sz w:val="23"/>
          <w:szCs w:val="23"/>
          <w:lang w:eastAsia="ru-RU"/>
        </w:rPr>
        <w:t>19</w:t>
      </w:r>
      <w:r w:rsidR="00957EB0" w:rsidRPr="00957EB0">
        <w:rPr>
          <w:rFonts w:ascii="Times New Roman" w:eastAsia="Times New Roman" w:hAnsi="Times New Roman" w:cs="Times New Roman"/>
          <w:color w:val="000000"/>
          <w:sz w:val="23"/>
          <w:szCs w:val="23"/>
          <w:lang w:eastAsia="ru-RU"/>
        </w:rPr>
        <w:t xml:space="preserve"> року, основним документом, що регулює навчально - виховний процес, є робочий навчальний план.</w:t>
      </w:r>
    </w:p>
    <w:p w:rsidR="00957EB0" w:rsidRPr="00957EB0" w:rsidRDefault="00957EB0" w:rsidP="00B71002">
      <w:pPr>
        <w:widowControl w:val="0"/>
        <w:spacing w:after="0" w:line="274" w:lineRule="exact"/>
        <w:ind w:right="-1"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Робочий навчальний план на 20</w:t>
      </w:r>
      <w:r w:rsidR="00B33C85">
        <w:rPr>
          <w:rFonts w:ascii="Times New Roman" w:eastAsia="Times New Roman" w:hAnsi="Times New Roman" w:cs="Times New Roman"/>
          <w:color w:val="000000"/>
          <w:sz w:val="23"/>
          <w:szCs w:val="23"/>
          <w:lang w:eastAsia="ru-RU"/>
        </w:rPr>
        <w:t>2</w:t>
      </w:r>
      <w:r w:rsidRPr="00957EB0">
        <w:rPr>
          <w:rFonts w:ascii="Times New Roman" w:eastAsia="Times New Roman" w:hAnsi="Times New Roman" w:cs="Times New Roman"/>
          <w:color w:val="000000"/>
          <w:sz w:val="23"/>
          <w:szCs w:val="23"/>
          <w:lang w:eastAsia="ru-RU"/>
        </w:rPr>
        <w:t>1-20</w:t>
      </w:r>
      <w:r w:rsidR="00B33C85">
        <w:rPr>
          <w:rFonts w:ascii="Times New Roman" w:eastAsia="Times New Roman" w:hAnsi="Times New Roman" w:cs="Times New Roman"/>
          <w:color w:val="000000"/>
          <w:sz w:val="23"/>
          <w:szCs w:val="23"/>
          <w:lang w:eastAsia="ru-RU"/>
        </w:rPr>
        <w:t>22</w:t>
      </w:r>
      <w:r w:rsidRPr="00957EB0">
        <w:rPr>
          <w:rFonts w:ascii="Times New Roman" w:eastAsia="Times New Roman" w:hAnsi="Times New Roman" w:cs="Times New Roman"/>
          <w:color w:val="000000"/>
          <w:sz w:val="23"/>
          <w:szCs w:val="23"/>
          <w:lang w:eastAsia="ru-RU"/>
        </w:rPr>
        <w:t xml:space="preserve"> навчальний рік складено згідно </w:t>
      </w:r>
      <w:r w:rsidR="00B33C85">
        <w:rPr>
          <w:rFonts w:ascii="Times New Roman" w:eastAsia="Times New Roman" w:hAnsi="Times New Roman" w:cs="Times New Roman"/>
          <w:color w:val="000000"/>
          <w:sz w:val="23"/>
          <w:szCs w:val="23"/>
          <w:lang w:eastAsia="ru-RU"/>
        </w:rPr>
        <w:t>наказу</w:t>
      </w:r>
      <w:r w:rsidRPr="00957EB0">
        <w:rPr>
          <w:rFonts w:ascii="Times New Roman" w:eastAsia="Times New Roman" w:hAnsi="Times New Roman" w:cs="Times New Roman"/>
          <w:color w:val="000000"/>
          <w:sz w:val="23"/>
          <w:szCs w:val="23"/>
          <w:lang w:eastAsia="ru-RU"/>
        </w:rPr>
        <w:t xml:space="preserve"> Міністерства освіти і науки України від </w:t>
      </w:r>
      <w:r w:rsidR="00B33C85">
        <w:rPr>
          <w:rFonts w:ascii="Times New Roman" w:eastAsia="Times New Roman" w:hAnsi="Times New Roman" w:cs="Times New Roman"/>
          <w:color w:val="000000"/>
          <w:sz w:val="23"/>
          <w:szCs w:val="23"/>
          <w:lang w:eastAsia="ru-RU"/>
        </w:rPr>
        <w:t>21</w:t>
      </w:r>
      <w:r w:rsidRPr="00957EB0">
        <w:rPr>
          <w:rFonts w:ascii="Times New Roman" w:eastAsia="Times New Roman" w:hAnsi="Times New Roman" w:cs="Times New Roman"/>
          <w:color w:val="000000"/>
          <w:sz w:val="23"/>
          <w:szCs w:val="23"/>
          <w:lang w:eastAsia="ru-RU"/>
        </w:rPr>
        <w:t>.0</w:t>
      </w:r>
      <w:r w:rsidR="00B33C85">
        <w:rPr>
          <w:rFonts w:ascii="Times New Roman" w:eastAsia="Times New Roman" w:hAnsi="Times New Roman" w:cs="Times New Roman"/>
          <w:color w:val="000000"/>
          <w:sz w:val="23"/>
          <w:szCs w:val="23"/>
          <w:lang w:eastAsia="ru-RU"/>
        </w:rPr>
        <w:t>3</w:t>
      </w:r>
      <w:r w:rsidRPr="00957EB0">
        <w:rPr>
          <w:rFonts w:ascii="Times New Roman" w:eastAsia="Times New Roman" w:hAnsi="Times New Roman" w:cs="Times New Roman"/>
          <w:color w:val="000000"/>
          <w:sz w:val="23"/>
          <w:szCs w:val="23"/>
          <w:lang w:eastAsia="ru-RU"/>
        </w:rPr>
        <w:t>.201</w:t>
      </w:r>
      <w:r w:rsidR="00B33C85">
        <w:rPr>
          <w:rFonts w:ascii="Times New Roman" w:eastAsia="Times New Roman" w:hAnsi="Times New Roman" w:cs="Times New Roman"/>
          <w:color w:val="000000"/>
          <w:sz w:val="23"/>
          <w:szCs w:val="23"/>
          <w:lang w:eastAsia="ru-RU"/>
        </w:rPr>
        <w:t>8</w:t>
      </w:r>
      <w:r w:rsidRPr="00957EB0">
        <w:rPr>
          <w:rFonts w:ascii="Times New Roman" w:eastAsia="Times New Roman" w:hAnsi="Times New Roman" w:cs="Times New Roman"/>
          <w:color w:val="000000"/>
          <w:sz w:val="23"/>
          <w:szCs w:val="23"/>
          <w:lang w:eastAsia="ru-RU"/>
        </w:rPr>
        <w:t xml:space="preserve"> № </w:t>
      </w:r>
      <w:r w:rsidR="00B33C85">
        <w:rPr>
          <w:rFonts w:ascii="Times New Roman" w:eastAsia="Times New Roman" w:hAnsi="Times New Roman" w:cs="Times New Roman"/>
          <w:color w:val="000000"/>
          <w:sz w:val="23"/>
          <w:szCs w:val="23"/>
          <w:lang w:eastAsia="ru-RU"/>
        </w:rPr>
        <w:t>268</w:t>
      </w:r>
      <w:r w:rsidRPr="00957EB0">
        <w:rPr>
          <w:rFonts w:ascii="Times New Roman" w:eastAsia="Times New Roman" w:hAnsi="Times New Roman" w:cs="Times New Roman"/>
          <w:color w:val="000000"/>
          <w:sz w:val="23"/>
          <w:szCs w:val="23"/>
          <w:lang w:eastAsia="ru-RU"/>
        </w:rPr>
        <w:t xml:space="preserve"> «Про </w:t>
      </w:r>
      <w:r w:rsidR="00B33C85">
        <w:rPr>
          <w:rFonts w:ascii="Times New Roman" w:eastAsia="Times New Roman" w:hAnsi="Times New Roman" w:cs="Times New Roman"/>
          <w:color w:val="000000"/>
          <w:sz w:val="23"/>
          <w:szCs w:val="23"/>
          <w:lang w:eastAsia="ru-RU"/>
        </w:rPr>
        <w:t>затвердження типових освітніх та навчальних програм для 1-2-х класів закладів загальної середньої освіти» та рекомендацій листа Міністерства освіти і науки України від 20.04.2018р. № 1/9-254 «Щодо типових освітніх програм для 2-11 класів</w:t>
      </w:r>
      <w:r w:rsidRPr="00957EB0">
        <w:rPr>
          <w:rFonts w:ascii="Times New Roman" w:eastAsia="Times New Roman" w:hAnsi="Times New Roman" w:cs="Times New Roman"/>
          <w:color w:val="000000"/>
          <w:sz w:val="23"/>
          <w:szCs w:val="23"/>
          <w:lang w:eastAsia="ru-RU"/>
        </w:rPr>
        <w:t>», а саме:</w:t>
      </w:r>
    </w:p>
    <w:p w:rsidR="00957EB0" w:rsidRDefault="00957EB0" w:rsidP="00B33C85">
      <w:pPr>
        <w:widowControl w:val="0"/>
        <w:numPr>
          <w:ilvl w:val="0"/>
          <w:numId w:val="1"/>
        </w:numPr>
        <w:tabs>
          <w:tab w:val="left" w:pos="567"/>
        </w:tabs>
        <w:spacing w:after="0" w:line="274" w:lineRule="exact"/>
        <w:ind w:right="-1"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для 1-</w:t>
      </w:r>
      <w:r w:rsidR="00B33C85">
        <w:rPr>
          <w:rFonts w:ascii="Times New Roman" w:eastAsia="Times New Roman" w:hAnsi="Times New Roman" w:cs="Times New Roman"/>
          <w:color w:val="000000"/>
          <w:sz w:val="23"/>
          <w:szCs w:val="23"/>
          <w:lang w:eastAsia="ru-RU"/>
        </w:rPr>
        <w:t>2</w:t>
      </w:r>
      <w:r w:rsidRPr="00957EB0">
        <w:rPr>
          <w:rFonts w:ascii="Times New Roman" w:eastAsia="Times New Roman" w:hAnsi="Times New Roman" w:cs="Times New Roman"/>
          <w:color w:val="000000"/>
          <w:sz w:val="23"/>
          <w:szCs w:val="23"/>
          <w:lang w:eastAsia="ru-RU"/>
        </w:rPr>
        <w:t xml:space="preserve"> класів - за Типов</w:t>
      </w:r>
      <w:r w:rsidR="00B33C85">
        <w:rPr>
          <w:rFonts w:ascii="Times New Roman" w:eastAsia="Times New Roman" w:hAnsi="Times New Roman" w:cs="Times New Roman"/>
          <w:color w:val="000000"/>
          <w:sz w:val="23"/>
          <w:szCs w:val="23"/>
          <w:lang w:eastAsia="ru-RU"/>
        </w:rPr>
        <w:t>ою освітньою програмою</w:t>
      </w:r>
      <w:r w:rsidR="00C2395C">
        <w:rPr>
          <w:rFonts w:ascii="Times New Roman" w:eastAsia="Times New Roman" w:hAnsi="Times New Roman" w:cs="Times New Roman"/>
          <w:color w:val="000000"/>
          <w:sz w:val="23"/>
          <w:szCs w:val="23"/>
          <w:lang w:eastAsia="ru-RU"/>
        </w:rPr>
        <w:t xml:space="preserve"> закладів загальної середньої освіти</w:t>
      </w:r>
      <w:r w:rsidRPr="00957EB0">
        <w:rPr>
          <w:rFonts w:ascii="Times New Roman" w:eastAsia="Times New Roman" w:hAnsi="Times New Roman" w:cs="Times New Roman"/>
          <w:color w:val="000000"/>
          <w:sz w:val="23"/>
          <w:szCs w:val="23"/>
          <w:lang w:eastAsia="ru-RU"/>
        </w:rPr>
        <w:t xml:space="preserve"> </w:t>
      </w:r>
      <w:r w:rsidR="00C2395C">
        <w:rPr>
          <w:rFonts w:ascii="Times New Roman" w:eastAsia="Times New Roman" w:hAnsi="Times New Roman" w:cs="Times New Roman"/>
          <w:color w:val="000000"/>
          <w:sz w:val="23"/>
          <w:szCs w:val="23"/>
          <w:lang w:eastAsia="ru-RU"/>
        </w:rPr>
        <w:t>І ступеня затвердженою наказом МОН № 1272 від 08.10.2019р. (таблиця 1). Для реалізації змісту освіти, відповідно до Закону України «Про освіту», Державного стандарту початкової освіти, обрано Типову освітню програму під керівництвом Савченко О.Я..</w:t>
      </w:r>
    </w:p>
    <w:p w:rsidR="00C2395C" w:rsidRPr="00957EB0" w:rsidRDefault="00C2395C" w:rsidP="00C2395C">
      <w:pPr>
        <w:widowControl w:val="0"/>
        <w:numPr>
          <w:ilvl w:val="0"/>
          <w:numId w:val="1"/>
        </w:numPr>
        <w:tabs>
          <w:tab w:val="left" w:pos="567"/>
        </w:tabs>
        <w:spacing w:after="0" w:line="274" w:lineRule="exact"/>
        <w:ind w:right="-1"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 xml:space="preserve">для </w:t>
      </w:r>
      <w:r>
        <w:rPr>
          <w:rFonts w:ascii="Times New Roman" w:eastAsia="Times New Roman" w:hAnsi="Times New Roman" w:cs="Times New Roman"/>
          <w:color w:val="000000"/>
          <w:sz w:val="23"/>
          <w:szCs w:val="23"/>
          <w:lang w:eastAsia="ru-RU"/>
        </w:rPr>
        <w:t>3</w:t>
      </w:r>
      <w:r w:rsidRPr="00957EB0">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4</w:t>
      </w:r>
      <w:r w:rsidRPr="00957EB0">
        <w:rPr>
          <w:rFonts w:ascii="Times New Roman" w:eastAsia="Times New Roman" w:hAnsi="Times New Roman" w:cs="Times New Roman"/>
          <w:color w:val="000000"/>
          <w:sz w:val="23"/>
          <w:szCs w:val="23"/>
          <w:lang w:eastAsia="ru-RU"/>
        </w:rPr>
        <w:t xml:space="preserve"> класів - за Типов</w:t>
      </w:r>
      <w:r>
        <w:rPr>
          <w:rFonts w:ascii="Times New Roman" w:eastAsia="Times New Roman" w:hAnsi="Times New Roman" w:cs="Times New Roman"/>
          <w:color w:val="000000"/>
          <w:sz w:val="23"/>
          <w:szCs w:val="23"/>
          <w:lang w:eastAsia="ru-RU"/>
        </w:rPr>
        <w:t>ою освітньою програмою закладів загальної середньої освіти</w:t>
      </w:r>
      <w:r w:rsidRPr="00957EB0">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І ступеня затвердженою наказом МОН № 1273 від 08.10.2019р. за Типовою освітньою програмою під керівництвом Савченко О.Я..</w:t>
      </w:r>
    </w:p>
    <w:p w:rsidR="00957EB0" w:rsidRPr="00C2395C" w:rsidRDefault="00957EB0" w:rsidP="00C2395C">
      <w:pPr>
        <w:widowControl w:val="0"/>
        <w:numPr>
          <w:ilvl w:val="0"/>
          <w:numId w:val="1"/>
        </w:numPr>
        <w:tabs>
          <w:tab w:val="left" w:pos="567"/>
        </w:tabs>
        <w:spacing w:after="0" w:line="274" w:lineRule="exact"/>
        <w:ind w:right="-1" w:firstLine="567"/>
        <w:jc w:val="both"/>
        <w:rPr>
          <w:rFonts w:ascii="Times New Roman" w:eastAsia="Times New Roman" w:hAnsi="Times New Roman" w:cs="Times New Roman"/>
          <w:color w:val="000000"/>
          <w:sz w:val="23"/>
          <w:szCs w:val="23"/>
          <w:lang w:eastAsia="ru-RU"/>
        </w:rPr>
      </w:pPr>
      <w:r w:rsidRPr="00C2395C">
        <w:rPr>
          <w:rFonts w:ascii="Times New Roman" w:eastAsia="Times New Roman" w:hAnsi="Times New Roman" w:cs="Times New Roman"/>
          <w:color w:val="000000"/>
          <w:sz w:val="23"/>
          <w:szCs w:val="23"/>
          <w:lang w:eastAsia="ru-RU"/>
        </w:rPr>
        <w:t>для 5-9-х класів - за Типов</w:t>
      </w:r>
      <w:r w:rsidR="00C2395C">
        <w:rPr>
          <w:rFonts w:ascii="Times New Roman" w:eastAsia="Times New Roman" w:hAnsi="Times New Roman" w:cs="Times New Roman"/>
          <w:color w:val="000000"/>
          <w:sz w:val="23"/>
          <w:szCs w:val="23"/>
          <w:lang w:eastAsia="ru-RU"/>
        </w:rPr>
        <w:t xml:space="preserve">ою освітньою програмою </w:t>
      </w:r>
      <w:r w:rsidRPr="00C2395C">
        <w:rPr>
          <w:rFonts w:ascii="Times New Roman" w:eastAsia="Times New Roman" w:hAnsi="Times New Roman" w:cs="Times New Roman"/>
          <w:color w:val="000000"/>
          <w:sz w:val="23"/>
          <w:szCs w:val="23"/>
          <w:lang w:eastAsia="ru-RU"/>
        </w:rPr>
        <w:t xml:space="preserve">закладів </w:t>
      </w:r>
      <w:r w:rsidR="00C2395C">
        <w:rPr>
          <w:rFonts w:ascii="Times New Roman" w:eastAsia="Times New Roman" w:hAnsi="Times New Roman" w:cs="Times New Roman"/>
          <w:color w:val="000000"/>
          <w:sz w:val="23"/>
          <w:szCs w:val="23"/>
          <w:lang w:eastAsia="ru-RU"/>
        </w:rPr>
        <w:t xml:space="preserve">загальної середньої освіти </w:t>
      </w:r>
      <w:r w:rsidRPr="00C2395C">
        <w:rPr>
          <w:rFonts w:ascii="Times New Roman" w:eastAsia="Times New Roman" w:hAnsi="Times New Roman" w:cs="Times New Roman"/>
          <w:color w:val="000000"/>
          <w:sz w:val="23"/>
          <w:szCs w:val="23"/>
          <w:lang w:eastAsia="ru-RU"/>
        </w:rPr>
        <w:t>II ступеня, затверджен</w:t>
      </w:r>
      <w:r w:rsidR="00F62D1C">
        <w:rPr>
          <w:rFonts w:ascii="Times New Roman" w:eastAsia="Times New Roman" w:hAnsi="Times New Roman" w:cs="Times New Roman"/>
          <w:color w:val="000000"/>
          <w:sz w:val="23"/>
          <w:szCs w:val="23"/>
          <w:lang w:eastAsia="ru-RU"/>
        </w:rPr>
        <w:t>ою</w:t>
      </w:r>
      <w:r w:rsidRPr="00C2395C">
        <w:rPr>
          <w:rFonts w:ascii="Times New Roman" w:eastAsia="Times New Roman" w:hAnsi="Times New Roman" w:cs="Times New Roman"/>
          <w:color w:val="000000"/>
          <w:sz w:val="23"/>
          <w:szCs w:val="23"/>
          <w:lang w:eastAsia="ru-RU"/>
        </w:rPr>
        <w:t xml:space="preserve"> наказом Міністерства освіти і науки, молоді та спорту України від </w:t>
      </w:r>
      <w:r w:rsidR="00F62D1C">
        <w:rPr>
          <w:rFonts w:ascii="Times New Roman" w:eastAsia="Times New Roman" w:hAnsi="Times New Roman" w:cs="Times New Roman"/>
          <w:color w:val="000000"/>
          <w:sz w:val="23"/>
          <w:szCs w:val="23"/>
          <w:lang w:eastAsia="ru-RU"/>
        </w:rPr>
        <w:t>2</w:t>
      </w:r>
      <w:r w:rsidRPr="00C2395C">
        <w:rPr>
          <w:rFonts w:ascii="Times New Roman" w:eastAsia="Times New Roman" w:hAnsi="Times New Roman" w:cs="Times New Roman"/>
          <w:color w:val="000000"/>
          <w:sz w:val="23"/>
          <w:szCs w:val="23"/>
          <w:lang w:eastAsia="ru-RU"/>
        </w:rPr>
        <w:t>0.04.201</w:t>
      </w:r>
      <w:r w:rsidR="00F62D1C">
        <w:rPr>
          <w:rFonts w:ascii="Times New Roman" w:eastAsia="Times New Roman" w:hAnsi="Times New Roman" w:cs="Times New Roman"/>
          <w:color w:val="000000"/>
          <w:sz w:val="23"/>
          <w:szCs w:val="23"/>
          <w:lang w:eastAsia="ru-RU"/>
        </w:rPr>
        <w:t>8</w:t>
      </w:r>
      <w:r w:rsidRPr="00C2395C">
        <w:rPr>
          <w:rFonts w:ascii="Times New Roman" w:eastAsia="Times New Roman" w:hAnsi="Times New Roman" w:cs="Times New Roman"/>
          <w:color w:val="000000"/>
          <w:sz w:val="23"/>
          <w:szCs w:val="23"/>
          <w:lang w:eastAsia="ru-RU"/>
        </w:rPr>
        <w:t xml:space="preserve"> р. №40</w:t>
      </w:r>
      <w:r w:rsidR="00F62D1C">
        <w:rPr>
          <w:rFonts w:ascii="Times New Roman" w:eastAsia="Times New Roman" w:hAnsi="Times New Roman" w:cs="Times New Roman"/>
          <w:color w:val="000000"/>
          <w:sz w:val="23"/>
          <w:szCs w:val="23"/>
          <w:lang w:eastAsia="ru-RU"/>
        </w:rPr>
        <w:t>5</w:t>
      </w:r>
      <w:r w:rsidRPr="00C2395C">
        <w:rPr>
          <w:rFonts w:ascii="Times New Roman" w:eastAsia="Times New Roman" w:hAnsi="Times New Roman" w:cs="Times New Roman"/>
          <w:color w:val="000000"/>
          <w:sz w:val="23"/>
          <w:szCs w:val="23"/>
          <w:lang w:eastAsia="ru-RU"/>
        </w:rPr>
        <w:t xml:space="preserve"> (додаток 10 );</w:t>
      </w:r>
    </w:p>
    <w:p w:rsidR="00957EB0" w:rsidRPr="00957EB0" w:rsidRDefault="00957EB0" w:rsidP="00B33C85">
      <w:pPr>
        <w:widowControl w:val="0"/>
        <w:tabs>
          <w:tab w:val="left" w:pos="7741"/>
        </w:tabs>
        <w:spacing w:after="68" w:line="274" w:lineRule="exact"/>
        <w:ind w:right="-1"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для 10-11-го класів - за Типов</w:t>
      </w:r>
      <w:r w:rsidR="00F62D1C">
        <w:rPr>
          <w:rFonts w:ascii="Times New Roman" w:eastAsia="Times New Roman" w:hAnsi="Times New Roman" w:cs="Times New Roman"/>
          <w:color w:val="000000"/>
          <w:sz w:val="23"/>
          <w:szCs w:val="23"/>
          <w:lang w:eastAsia="ru-RU"/>
        </w:rPr>
        <w:t xml:space="preserve">ою освітньою програмою </w:t>
      </w:r>
      <w:r w:rsidRPr="00957EB0">
        <w:rPr>
          <w:rFonts w:ascii="Times New Roman" w:eastAsia="Times New Roman" w:hAnsi="Times New Roman" w:cs="Times New Roman"/>
          <w:color w:val="000000"/>
          <w:sz w:val="23"/>
          <w:szCs w:val="23"/>
          <w:lang w:eastAsia="ru-RU"/>
        </w:rPr>
        <w:t>закладів</w:t>
      </w:r>
      <w:r w:rsidR="00F62D1C">
        <w:rPr>
          <w:rFonts w:ascii="Times New Roman" w:eastAsia="Times New Roman" w:hAnsi="Times New Roman" w:cs="Times New Roman"/>
          <w:color w:val="000000"/>
          <w:sz w:val="23"/>
          <w:szCs w:val="23"/>
          <w:lang w:eastAsia="ru-RU"/>
        </w:rPr>
        <w:t xml:space="preserve"> загальної середньої освіти</w:t>
      </w:r>
      <w:r w:rsidRPr="00957EB0">
        <w:rPr>
          <w:rFonts w:ascii="Times New Roman" w:eastAsia="Times New Roman" w:hAnsi="Times New Roman" w:cs="Times New Roman"/>
          <w:color w:val="000000"/>
          <w:sz w:val="23"/>
          <w:szCs w:val="23"/>
          <w:lang w:eastAsia="ru-RU"/>
        </w:rPr>
        <w:t xml:space="preserve"> III ступеня, затверджен</w:t>
      </w:r>
      <w:r w:rsidR="00F62D1C">
        <w:rPr>
          <w:rFonts w:ascii="Times New Roman" w:eastAsia="Times New Roman" w:hAnsi="Times New Roman" w:cs="Times New Roman"/>
          <w:color w:val="000000"/>
          <w:sz w:val="23"/>
          <w:szCs w:val="23"/>
          <w:lang w:eastAsia="ru-RU"/>
        </w:rPr>
        <w:t>ою</w:t>
      </w:r>
      <w:r w:rsidRPr="00957EB0">
        <w:rPr>
          <w:rFonts w:ascii="Times New Roman" w:eastAsia="Times New Roman" w:hAnsi="Times New Roman" w:cs="Times New Roman"/>
          <w:color w:val="000000"/>
          <w:sz w:val="23"/>
          <w:szCs w:val="23"/>
          <w:lang w:eastAsia="ru-RU"/>
        </w:rPr>
        <w:t xml:space="preserve"> наказом Міністерства освіти і науки</w:t>
      </w:r>
      <w:r w:rsidR="00F62D1C">
        <w:rPr>
          <w:rFonts w:ascii="Times New Roman" w:eastAsia="Times New Roman" w:hAnsi="Times New Roman" w:cs="Times New Roman"/>
          <w:color w:val="000000"/>
          <w:sz w:val="23"/>
          <w:szCs w:val="23"/>
          <w:lang w:eastAsia="ru-RU"/>
        </w:rPr>
        <w:t>, молоді та спорту</w:t>
      </w:r>
      <w:r w:rsidRPr="00957EB0">
        <w:rPr>
          <w:rFonts w:ascii="Times New Roman" w:eastAsia="Times New Roman" w:hAnsi="Times New Roman" w:cs="Times New Roman"/>
          <w:color w:val="000000"/>
          <w:sz w:val="23"/>
          <w:szCs w:val="23"/>
          <w:lang w:eastAsia="ru-RU"/>
        </w:rPr>
        <w:t xml:space="preserve"> України від 2</w:t>
      </w:r>
      <w:r w:rsidR="00F62D1C">
        <w:rPr>
          <w:rFonts w:ascii="Times New Roman" w:eastAsia="Times New Roman" w:hAnsi="Times New Roman" w:cs="Times New Roman"/>
          <w:color w:val="000000"/>
          <w:sz w:val="23"/>
          <w:szCs w:val="23"/>
          <w:lang w:eastAsia="ru-RU"/>
        </w:rPr>
        <w:t>0</w:t>
      </w:r>
      <w:r w:rsidRPr="00957EB0">
        <w:rPr>
          <w:rFonts w:ascii="Times New Roman" w:eastAsia="Times New Roman" w:hAnsi="Times New Roman" w:cs="Times New Roman"/>
          <w:color w:val="000000"/>
          <w:sz w:val="23"/>
          <w:szCs w:val="23"/>
          <w:lang w:eastAsia="ru-RU"/>
        </w:rPr>
        <w:t>.0</w:t>
      </w:r>
      <w:r w:rsidR="00F62D1C">
        <w:rPr>
          <w:rFonts w:ascii="Times New Roman" w:eastAsia="Times New Roman" w:hAnsi="Times New Roman" w:cs="Times New Roman"/>
          <w:color w:val="000000"/>
          <w:sz w:val="23"/>
          <w:szCs w:val="23"/>
          <w:lang w:eastAsia="ru-RU"/>
        </w:rPr>
        <w:t>4</w:t>
      </w:r>
      <w:r w:rsidRPr="00957EB0">
        <w:rPr>
          <w:rFonts w:ascii="Times New Roman" w:eastAsia="Times New Roman" w:hAnsi="Times New Roman" w:cs="Times New Roman"/>
          <w:color w:val="000000"/>
          <w:sz w:val="23"/>
          <w:szCs w:val="23"/>
          <w:lang w:eastAsia="ru-RU"/>
        </w:rPr>
        <w:t>.201</w:t>
      </w:r>
      <w:r w:rsidR="00F62D1C">
        <w:rPr>
          <w:rFonts w:ascii="Times New Roman" w:eastAsia="Times New Roman" w:hAnsi="Times New Roman" w:cs="Times New Roman"/>
          <w:color w:val="000000"/>
          <w:sz w:val="23"/>
          <w:szCs w:val="23"/>
          <w:lang w:eastAsia="ru-RU"/>
        </w:rPr>
        <w:t>8</w:t>
      </w:r>
      <w:r w:rsidRPr="00957EB0">
        <w:rPr>
          <w:rFonts w:ascii="Times New Roman" w:eastAsia="Times New Roman" w:hAnsi="Times New Roman" w:cs="Times New Roman"/>
          <w:color w:val="000000"/>
          <w:sz w:val="23"/>
          <w:szCs w:val="23"/>
          <w:lang w:eastAsia="ru-RU"/>
        </w:rPr>
        <w:t xml:space="preserve"> р. №</w:t>
      </w:r>
      <w:r w:rsidR="00F62D1C">
        <w:rPr>
          <w:rFonts w:ascii="Times New Roman" w:eastAsia="Times New Roman" w:hAnsi="Times New Roman" w:cs="Times New Roman"/>
          <w:color w:val="000000"/>
          <w:sz w:val="23"/>
          <w:szCs w:val="23"/>
          <w:lang w:eastAsia="ru-RU"/>
        </w:rPr>
        <w:t xml:space="preserve"> 408 (таблиця 2).</w:t>
      </w:r>
    </w:p>
    <w:p w:rsidR="00957EB0" w:rsidRDefault="00957EB0" w:rsidP="00F62D1C">
      <w:pPr>
        <w:widowControl w:val="0"/>
        <w:spacing w:after="60" w:line="274" w:lineRule="exact"/>
        <w:ind w:right="140"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 xml:space="preserve">     Робочий навчальний план складений відповідно до потреб </w:t>
      </w:r>
      <w:r w:rsidR="00F62D1C">
        <w:rPr>
          <w:rFonts w:ascii="Times New Roman" w:eastAsia="Times New Roman" w:hAnsi="Times New Roman" w:cs="Times New Roman"/>
          <w:color w:val="000000"/>
          <w:sz w:val="23"/>
          <w:szCs w:val="23"/>
          <w:lang w:eastAsia="ru-RU"/>
        </w:rPr>
        <w:t>здобувач</w:t>
      </w:r>
      <w:r w:rsidRPr="00957EB0">
        <w:rPr>
          <w:rFonts w:ascii="Times New Roman" w:eastAsia="Times New Roman" w:hAnsi="Times New Roman" w:cs="Times New Roman"/>
          <w:color w:val="000000"/>
          <w:sz w:val="23"/>
          <w:szCs w:val="23"/>
          <w:lang w:eastAsia="ru-RU"/>
        </w:rPr>
        <w:t>ів</w:t>
      </w:r>
      <w:r w:rsidR="00F62D1C">
        <w:rPr>
          <w:rFonts w:ascii="Times New Roman" w:eastAsia="Times New Roman" w:hAnsi="Times New Roman" w:cs="Times New Roman"/>
          <w:color w:val="000000"/>
          <w:sz w:val="23"/>
          <w:szCs w:val="23"/>
          <w:lang w:eastAsia="ru-RU"/>
        </w:rPr>
        <w:t xml:space="preserve"> освіти</w:t>
      </w:r>
      <w:r w:rsidRPr="00957EB0">
        <w:rPr>
          <w:rFonts w:ascii="Times New Roman" w:eastAsia="Times New Roman" w:hAnsi="Times New Roman" w:cs="Times New Roman"/>
          <w:color w:val="000000"/>
          <w:sz w:val="23"/>
          <w:szCs w:val="23"/>
          <w:lang w:eastAsia="ru-RU"/>
        </w:rPr>
        <w:t xml:space="preserve"> і спрямований на </w:t>
      </w:r>
      <w:r w:rsidR="00F62D1C">
        <w:rPr>
          <w:rFonts w:ascii="Times New Roman" w:eastAsia="Times New Roman" w:hAnsi="Times New Roman" w:cs="Times New Roman"/>
          <w:color w:val="000000"/>
          <w:sz w:val="23"/>
          <w:szCs w:val="23"/>
          <w:lang w:eastAsia="ru-RU"/>
        </w:rPr>
        <w:t xml:space="preserve">реалізацію мети та завдань кожної освітньої галузі, </w:t>
      </w:r>
      <w:proofErr w:type="spellStart"/>
      <w:r w:rsidR="00F62D1C">
        <w:rPr>
          <w:rFonts w:ascii="Times New Roman" w:eastAsia="Times New Roman" w:hAnsi="Times New Roman" w:cs="Times New Roman"/>
          <w:color w:val="000000"/>
          <w:sz w:val="23"/>
          <w:szCs w:val="23"/>
          <w:lang w:eastAsia="ru-RU"/>
        </w:rPr>
        <w:t>дитиноцентризму</w:t>
      </w:r>
      <w:proofErr w:type="spellEnd"/>
      <w:r w:rsidR="00F62D1C">
        <w:rPr>
          <w:rFonts w:ascii="Times New Roman" w:eastAsia="Times New Roman" w:hAnsi="Times New Roman" w:cs="Times New Roman"/>
          <w:color w:val="000000"/>
          <w:sz w:val="23"/>
          <w:szCs w:val="23"/>
          <w:lang w:eastAsia="ru-RU"/>
        </w:rPr>
        <w:t xml:space="preserve">, </w:t>
      </w:r>
      <w:r w:rsidRPr="00957EB0">
        <w:rPr>
          <w:rFonts w:ascii="Times New Roman" w:eastAsia="Times New Roman" w:hAnsi="Times New Roman" w:cs="Times New Roman"/>
          <w:color w:val="000000"/>
          <w:sz w:val="23"/>
          <w:szCs w:val="23"/>
          <w:lang w:eastAsia="ru-RU"/>
        </w:rPr>
        <w:t xml:space="preserve">гуманізацію та диференціацію </w:t>
      </w:r>
      <w:r w:rsidR="00F62D1C">
        <w:rPr>
          <w:rFonts w:ascii="Times New Roman" w:eastAsia="Times New Roman" w:hAnsi="Times New Roman" w:cs="Times New Roman"/>
          <w:color w:val="000000"/>
          <w:sz w:val="23"/>
          <w:szCs w:val="23"/>
          <w:lang w:eastAsia="ru-RU"/>
        </w:rPr>
        <w:t>освітнього</w:t>
      </w:r>
      <w:r w:rsidRPr="00957EB0">
        <w:rPr>
          <w:rFonts w:ascii="Times New Roman" w:eastAsia="Times New Roman" w:hAnsi="Times New Roman" w:cs="Times New Roman"/>
          <w:color w:val="000000"/>
          <w:sz w:val="23"/>
          <w:szCs w:val="23"/>
          <w:lang w:eastAsia="ru-RU"/>
        </w:rPr>
        <w:t xml:space="preserve"> процесу.</w:t>
      </w:r>
      <w:r w:rsidR="00F62D1C">
        <w:rPr>
          <w:rFonts w:ascii="Times New Roman" w:eastAsia="Times New Roman" w:hAnsi="Times New Roman" w:cs="Times New Roman"/>
          <w:color w:val="000000"/>
          <w:sz w:val="23"/>
          <w:szCs w:val="23"/>
          <w:lang w:eastAsia="ru-RU"/>
        </w:rPr>
        <w:t xml:space="preserve"> </w:t>
      </w:r>
      <w:r w:rsidRPr="00957EB0">
        <w:rPr>
          <w:rFonts w:ascii="Times New Roman" w:eastAsia="Times New Roman" w:hAnsi="Times New Roman" w:cs="Times New Roman"/>
          <w:color w:val="000000"/>
          <w:sz w:val="23"/>
          <w:szCs w:val="23"/>
          <w:lang w:eastAsia="ru-RU"/>
        </w:rPr>
        <w:t>Відповідно до спільного рішення №</w:t>
      </w:r>
      <w:r w:rsidR="00EB6125">
        <w:rPr>
          <w:rFonts w:ascii="Times New Roman" w:eastAsia="Times New Roman" w:hAnsi="Times New Roman" w:cs="Times New Roman"/>
          <w:color w:val="000000"/>
          <w:sz w:val="23"/>
          <w:szCs w:val="23"/>
          <w:lang w:eastAsia="ru-RU"/>
        </w:rPr>
        <w:t xml:space="preserve"> 11</w:t>
      </w:r>
      <w:r w:rsidRPr="00957EB0">
        <w:rPr>
          <w:rFonts w:ascii="Times New Roman" w:eastAsia="Times New Roman" w:hAnsi="Times New Roman" w:cs="Times New Roman"/>
          <w:color w:val="000000"/>
          <w:sz w:val="23"/>
          <w:szCs w:val="23"/>
          <w:lang w:eastAsia="ru-RU"/>
        </w:rPr>
        <w:t xml:space="preserve">  педагогічної ради та ради навчального закладу від «</w:t>
      </w:r>
      <w:r w:rsidR="00EB6125">
        <w:rPr>
          <w:rFonts w:ascii="Times New Roman" w:eastAsia="Times New Roman" w:hAnsi="Times New Roman" w:cs="Times New Roman"/>
          <w:color w:val="000000"/>
          <w:sz w:val="23"/>
          <w:szCs w:val="23"/>
          <w:lang w:eastAsia="ru-RU"/>
        </w:rPr>
        <w:t>17</w:t>
      </w:r>
      <w:r w:rsidRPr="00957EB0">
        <w:rPr>
          <w:rFonts w:ascii="Times New Roman" w:eastAsia="Times New Roman" w:hAnsi="Times New Roman" w:cs="Times New Roman"/>
          <w:color w:val="000000"/>
          <w:sz w:val="23"/>
          <w:szCs w:val="23"/>
          <w:lang w:eastAsia="ru-RU"/>
        </w:rPr>
        <w:t xml:space="preserve"> »</w:t>
      </w:r>
      <w:r w:rsidR="00EB6125">
        <w:rPr>
          <w:rFonts w:ascii="Times New Roman" w:eastAsia="Times New Roman" w:hAnsi="Times New Roman" w:cs="Times New Roman"/>
          <w:color w:val="000000"/>
          <w:sz w:val="23"/>
          <w:szCs w:val="23"/>
          <w:lang w:eastAsia="ru-RU"/>
        </w:rPr>
        <w:t xml:space="preserve"> 06.</w:t>
      </w:r>
      <w:r w:rsidRPr="00957EB0">
        <w:rPr>
          <w:rFonts w:ascii="Times New Roman" w:eastAsia="Times New Roman" w:hAnsi="Times New Roman" w:cs="Times New Roman"/>
          <w:color w:val="000000"/>
          <w:sz w:val="23"/>
          <w:szCs w:val="23"/>
          <w:lang w:eastAsia="ru-RU"/>
        </w:rPr>
        <w:t xml:space="preserve"> 20</w:t>
      </w:r>
      <w:r w:rsidR="00EB6125">
        <w:rPr>
          <w:rFonts w:ascii="Times New Roman" w:eastAsia="Times New Roman" w:hAnsi="Times New Roman" w:cs="Times New Roman"/>
          <w:color w:val="000000"/>
          <w:sz w:val="23"/>
          <w:szCs w:val="23"/>
          <w:lang w:eastAsia="ru-RU"/>
        </w:rPr>
        <w:t>21</w:t>
      </w:r>
      <w:r w:rsidRPr="00957EB0">
        <w:rPr>
          <w:rFonts w:ascii="Times New Roman" w:eastAsia="Times New Roman" w:hAnsi="Times New Roman" w:cs="Times New Roman"/>
          <w:color w:val="000000"/>
          <w:sz w:val="23"/>
          <w:szCs w:val="23"/>
          <w:lang w:eastAsia="ru-RU"/>
        </w:rPr>
        <w:t xml:space="preserve"> року.</w:t>
      </w:r>
    </w:p>
    <w:p w:rsidR="00F62D1C" w:rsidRPr="00957EB0" w:rsidRDefault="00F07BF2" w:rsidP="00F62D1C">
      <w:pPr>
        <w:widowControl w:val="0"/>
        <w:spacing w:after="60" w:line="274" w:lineRule="exact"/>
        <w:ind w:right="140" w:firstLine="567"/>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Навчальний план є логічним продовженням Стратегії розвитку закладу, метою якої є створення умов для забезпечення</w:t>
      </w:r>
      <w:r w:rsidR="00F40CEE">
        <w:rPr>
          <w:rFonts w:ascii="Times New Roman" w:eastAsia="Times New Roman" w:hAnsi="Times New Roman" w:cs="Times New Roman"/>
          <w:color w:val="000000"/>
          <w:sz w:val="23"/>
          <w:szCs w:val="23"/>
          <w:lang w:eastAsia="ru-RU"/>
        </w:rPr>
        <w:t xml:space="preserve"> в закладі сучасної, доступної, якісної системи освіти відповідно до вимог суспільства, запитів особистості і потреб держави. Пріоритетним напрямком розвитку освіти є формування високого рівня інформаційної культури, впровадження сучасних інформаційних технологій в освітній процес. Освітня програма ліцею (погоджена 24.05.2018р. протокол № 8) визначає основні шляхи діяльності закладу. Таким чином, формув</w:t>
      </w:r>
      <w:r w:rsidR="00ED01A1">
        <w:rPr>
          <w:rFonts w:ascii="Times New Roman" w:eastAsia="Times New Roman" w:hAnsi="Times New Roman" w:cs="Times New Roman"/>
          <w:color w:val="000000"/>
          <w:sz w:val="23"/>
          <w:szCs w:val="23"/>
          <w:lang w:eastAsia="ru-RU"/>
        </w:rPr>
        <w:t>ання інформаційної, світоглядної, громадянської, комунікативної, науково-дослідницької, самоосвітньої</w:t>
      </w:r>
      <w:r w:rsidR="00F40CEE">
        <w:rPr>
          <w:rFonts w:ascii="Times New Roman" w:eastAsia="Times New Roman" w:hAnsi="Times New Roman" w:cs="Times New Roman"/>
          <w:color w:val="000000"/>
          <w:sz w:val="23"/>
          <w:szCs w:val="23"/>
          <w:lang w:eastAsia="ru-RU"/>
        </w:rPr>
        <w:t xml:space="preserve"> </w:t>
      </w:r>
      <w:proofErr w:type="spellStart"/>
      <w:r w:rsidR="00F40CEE">
        <w:rPr>
          <w:rFonts w:ascii="Times New Roman" w:eastAsia="Times New Roman" w:hAnsi="Times New Roman" w:cs="Times New Roman"/>
          <w:color w:val="000000"/>
          <w:sz w:val="23"/>
          <w:szCs w:val="23"/>
          <w:lang w:eastAsia="ru-RU"/>
        </w:rPr>
        <w:t>компетентност</w:t>
      </w:r>
      <w:r w:rsidR="00ED01A1">
        <w:rPr>
          <w:rFonts w:ascii="Times New Roman" w:eastAsia="Times New Roman" w:hAnsi="Times New Roman" w:cs="Times New Roman"/>
          <w:color w:val="000000"/>
          <w:sz w:val="23"/>
          <w:szCs w:val="23"/>
          <w:lang w:eastAsia="ru-RU"/>
        </w:rPr>
        <w:t>ей</w:t>
      </w:r>
      <w:proofErr w:type="spellEnd"/>
      <w:r w:rsidR="00F40CEE">
        <w:rPr>
          <w:rFonts w:ascii="Times New Roman" w:eastAsia="Times New Roman" w:hAnsi="Times New Roman" w:cs="Times New Roman"/>
          <w:color w:val="000000"/>
          <w:sz w:val="23"/>
          <w:szCs w:val="23"/>
          <w:lang w:eastAsia="ru-RU"/>
        </w:rPr>
        <w:t xml:space="preserve"> здобувачів освіти відбувається за рахунок впровадження профілю української філології.</w:t>
      </w:r>
      <w:r w:rsidR="00ED01A1">
        <w:rPr>
          <w:rFonts w:ascii="Times New Roman" w:eastAsia="Times New Roman" w:hAnsi="Times New Roman" w:cs="Times New Roman"/>
          <w:color w:val="000000"/>
          <w:sz w:val="23"/>
          <w:szCs w:val="23"/>
          <w:lang w:eastAsia="ru-RU"/>
        </w:rPr>
        <w:t xml:space="preserve"> </w:t>
      </w:r>
    </w:p>
    <w:p w:rsidR="00957EB0" w:rsidRPr="00957EB0" w:rsidRDefault="00957EB0" w:rsidP="004670CC">
      <w:pPr>
        <w:widowControl w:val="0"/>
        <w:spacing w:after="60" w:line="274" w:lineRule="exact"/>
        <w:ind w:firstLine="567"/>
        <w:jc w:val="both"/>
        <w:rPr>
          <w:rFonts w:ascii="Times New Roman" w:eastAsia="Times New Roman" w:hAnsi="Times New Roman" w:cs="Times New Roman"/>
          <w:color w:val="000000"/>
          <w:sz w:val="23"/>
          <w:szCs w:val="23"/>
          <w:lang w:eastAsia="ru-RU"/>
        </w:rPr>
      </w:pPr>
      <w:r w:rsidRPr="00957EB0">
        <w:rPr>
          <w:rFonts w:ascii="Times New Roman" w:eastAsia="Times New Roman" w:hAnsi="Times New Roman" w:cs="Times New Roman"/>
          <w:color w:val="000000"/>
          <w:sz w:val="23"/>
          <w:szCs w:val="23"/>
          <w:lang w:eastAsia="ru-RU"/>
        </w:rPr>
        <w:t xml:space="preserve"> Варіативну складову Типових </w:t>
      </w:r>
      <w:r w:rsidR="00ED01A1">
        <w:rPr>
          <w:rFonts w:ascii="Times New Roman" w:eastAsia="Times New Roman" w:hAnsi="Times New Roman" w:cs="Times New Roman"/>
          <w:color w:val="000000"/>
          <w:sz w:val="23"/>
          <w:szCs w:val="23"/>
          <w:lang w:eastAsia="ru-RU"/>
        </w:rPr>
        <w:t>освітніх програм</w:t>
      </w:r>
      <w:r w:rsidRPr="00957EB0">
        <w:rPr>
          <w:rFonts w:ascii="Times New Roman" w:eastAsia="Times New Roman" w:hAnsi="Times New Roman" w:cs="Times New Roman"/>
          <w:color w:val="000000"/>
          <w:sz w:val="23"/>
          <w:szCs w:val="23"/>
          <w:lang w:eastAsia="ru-RU"/>
        </w:rPr>
        <w:t xml:space="preserve"> використано на:</w:t>
      </w:r>
    </w:p>
    <w:p w:rsidR="00957EB0" w:rsidRDefault="00957EB0" w:rsidP="004670CC">
      <w:pPr>
        <w:widowControl w:val="0"/>
        <w:numPr>
          <w:ilvl w:val="0"/>
          <w:numId w:val="2"/>
        </w:numPr>
        <w:spacing w:after="115" w:line="326" w:lineRule="exact"/>
        <w:ind w:left="0" w:right="960" w:firstLine="567"/>
        <w:jc w:val="both"/>
        <w:rPr>
          <w:rFonts w:ascii="Times New Roman" w:eastAsia="Times New Roman" w:hAnsi="Times New Roman" w:cs="Times New Roman"/>
          <w:color w:val="000000"/>
          <w:sz w:val="23"/>
          <w:szCs w:val="23"/>
          <w:lang w:val="ru-RU" w:eastAsia="ru-RU"/>
        </w:rPr>
      </w:pPr>
      <w:r w:rsidRPr="00957EB0">
        <w:rPr>
          <w:rFonts w:ascii="Times New Roman" w:eastAsia="Times New Roman" w:hAnsi="Times New Roman" w:cs="Times New Roman"/>
          <w:color w:val="000000"/>
          <w:sz w:val="23"/>
          <w:szCs w:val="23"/>
          <w:lang w:eastAsia="ru-RU"/>
        </w:rPr>
        <w:t xml:space="preserve">збільшення кількості годин </w:t>
      </w:r>
      <w:r w:rsidR="00ED01A1">
        <w:rPr>
          <w:rFonts w:ascii="Times New Roman" w:eastAsia="Times New Roman" w:hAnsi="Times New Roman" w:cs="Times New Roman"/>
          <w:color w:val="000000"/>
          <w:sz w:val="23"/>
          <w:szCs w:val="23"/>
          <w:lang w:eastAsia="ru-RU"/>
        </w:rPr>
        <w:t>для вивчення гр</w:t>
      </w:r>
      <w:r w:rsidR="004E796F">
        <w:rPr>
          <w:rFonts w:ascii="Times New Roman" w:eastAsia="Times New Roman" w:hAnsi="Times New Roman" w:cs="Times New Roman"/>
          <w:color w:val="000000"/>
          <w:sz w:val="23"/>
          <w:szCs w:val="23"/>
          <w:lang w:eastAsia="ru-RU"/>
        </w:rPr>
        <w:t xml:space="preserve">амоти та забезпечення </w:t>
      </w:r>
      <w:proofErr w:type="spellStart"/>
      <w:r w:rsidR="004E796F">
        <w:rPr>
          <w:rFonts w:ascii="Times New Roman" w:eastAsia="Times New Roman" w:hAnsi="Times New Roman" w:cs="Times New Roman"/>
          <w:color w:val="000000"/>
          <w:sz w:val="23"/>
          <w:szCs w:val="23"/>
          <w:lang w:eastAsia="ru-RU"/>
        </w:rPr>
        <w:t>мовного</w:t>
      </w:r>
      <w:proofErr w:type="spellEnd"/>
      <w:r w:rsidR="004E796F">
        <w:rPr>
          <w:rFonts w:ascii="Times New Roman" w:eastAsia="Times New Roman" w:hAnsi="Times New Roman" w:cs="Times New Roman"/>
          <w:color w:val="000000"/>
          <w:sz w:val="23"/>
          <w:szCs w:val="23"/>
          <w:lang w:eastAsia="ru-RU"/>
        </w:rPr>
        <w:t xml:space="preserve"> к</w:t>
      </w:r>
      <w:r w:rsidR="00ED01A1">
        <w:rPr>
          <w:rFonts w:ascii="Times New Roman" w:eastAsia="Times New Roman" w:hAnsi="Times New Roman" w:cs="Times New Roman"/>
          <w:color w:val="000000"/>
          <w:sz w:val="23"/>
          <w:szCs w:val="23"/>
          <w:lang w:eastAsia="ru-RU"/>
        </w:rPr>
        <w:t>омпоненту</w:t>
      </w:r>
      <w:r w:rsidRPr="00957EB0">
        <w:rPr>
          <w:rFonts w:ascii="Times New Roman" w:eastAsia="Times New Roman" w:hAnsi="Times New Roman" w:cs="Times New Roman"/>
          <w:color w:val="000000"/>
          <w:sz w:val="23"/>
          <w:szCs w:val="23"/>
          <w:lang w:eastAsia="ru-RU"/>
        </w:rPr>
        <w:t xml:space="preserve"> в 1 класі ( 1 </w:t>
      </w:r>
      <w:r w:rsidRPr="00957EB0">
        <w:rPr>
          <w:rFonts w:ascii="Times New Roman" w:eastAsia="Times New Roman" w:hAnsi="Times New Roman" w:cs="Times New Roman"/>
          <w:color w:val="000000"/>
          <w:sz w:val="23"/>
          <w:szCs w:val="23"/>
          <w:lang w:val="ru-RU" w:eastAsia="ru-RU"/>
        </w:rPr>
        <w:t>год. )</w:t>
      </w:r>
    </w:p>
    <w:p w:rsidR="00ED01A1" w:rsidRDefault="00ED01A1" w:rsidP="004670CC">
      <w:pPr>
        <w:widowControl w:val="0"/>
        <w:numPr>
          <w:ilvl w:val="0"/>
          <w:numId w:val="2"/>
        </w:numPr>
        <w:spacing w:after="115" w:line="326" w:lineRule="exact"/>
        <w:ind w:left="0" w:right="960" w:firstLine="567"/>
        <w:jc w:val="both"/>
        <w:rPr>
          <w:rFonts w:ascii="Times New Roman" w:eastAsia="Times New Roman" w:hAnsi="Times New Roman" w:cs="Times New Roman"/>
          <w:color w:val="000000"/>
          <w:sz w:val="23"/>
          <w:szCs w:val="23"/>
          <w:lang w:val="ru-RU" w:eastAsia="ru-RU"/>
        </w:rPr>
      </w:pPr>
      <w:r>
        <w:rPr>
          <w:rFonts w:ascii="Times New Roman" w:eastAsia="Times New Roman" w:hAnsi="Times New Roman" w:cs="Times New Roman"/>
          <w:color w:val="000000"/>
          <w:sz w:val="23"/>
          <w:szCs w:val="23"/>
          <w:lang w:val="ru-RU" w:eastAsia="ru-RU"/>
        </w:rPr>
        <w:t xml:space="preserve">для </w:t>
      </w:r>
      <w:proofErr w:type="spellStart"/>
      <w:r>
        <w:rPr>
          <w:rFonts w:ascii="Times New Roman" w:eastAsia="Times New Roman" w:hAnsi="Times New Roman" w:cs="Times New Roman"/>
          <w:color w:val="000000"/>
          <w:sz w:val="23"/>
          <w:szCs w:val="23"/>
          <w:lang w:val="ru-RU" w:eastAsia="ru-RU"/>
        </w:rPr>
        <w:t>підсилення</w:t>
      </w:r>
      <w:proofErr w:type="spellEnd"/>
      <w:r>
        <w:rPr>
          <w:rFonts w:ascii="Times New Roman" w:eastAsia="Times New Roman" w:hAnsi="Times New Roman" w:cs="Times New Roman"/>
          <w:color w:val="000000"/>
          <w:sz w:val="23"/>
          <w:szCs w:val="23"/>
          <w:lang w:val="ru-RU" w:eastAsia="ru-RU"/>
        </w:rPr>
        <w:t xml:space="preserve"> </w:t>
      </w:r>
      <w:proofErr w:type="spellStart"/>
      <w:r>
        <w:rPr>
          <w:rFonts w:ascii="Times New Roman" w:eastAsia="Times New Roman" w:hAnsi="Times New Roman" w:cs="Times New Roman"/>
          <w:color w:val="000000"/>
          <w:sz w:val="23"/>
          <w:szCs w:val="23"/>
          <w:lang w:val="ru-RU" w:eastAsia="ru-RU"/>
        </w:rPr>
        <w:t>ролі</w:t>
      </w:r>
      <w:proofErr w:type="spellEnd"/>
      <w:r>
        <w:rPr>
          <w:rFonts w:ascii="Times New Roman" w:eastAsia="Times New Roman" w:hAnsi="Times New Roman" w:cs="Times New Roman"/>
          <w:color w:val="000000"/>
          <w:sz w:val="23"/>
          <w:szCs w:val="23"/>
          <w:lang w:val="ru-RU" w:eastAsia="ru-RU"/>
        </w:rPr>
        <w:t xml:space="preserve"> </w:t>
      </w:r>
      <w:proofErr w:type="spellStart"/>
      <w:r>
        <w:rPr>
          <w:rFonts w:ascii="Times New Roman" w:eastAsia="Times New Roman" w:hAnsi="Times New Roman" w:cs="Times New Roman"/>
          <w:color w:val="000000"/>
          <w:sz w:val="23"/>
          <w:szCs w:val="23"/>
          <w:lang w:val="ru-RU" w:eastAsia="ru-RU"/>
        </w:rPr>
        <w:t>навчального</w:t>
      </w:r>
      <w:proofErr w:type="spellEnd"/>
      <w:r>
        <w:rPr>
          <w:rFonts w:ascii="Times New Roman" w:eastAsia="Times New Roman" w:hAnsi="Times New Roman" w:cs="Times New Roman"/>
          <w:color w:val="000000"/>
          <w:sz w:val="23"/>
          <w:szCs w:val="23"/>
          <w:lang w:val="ru-RU" w:eastAsia="ru-RU"/>
        </w:rPr>
        <w:t xml:space="preserve"> предмету:</w:t>
      </w:r>
    </w:p>
    <w:p w:rsidR="00ED01A1" w:rsidRDefault="00ED01A1" w:rsidP="00ED01A1">
      <w:pPr>
        <w:widowControl w:val="0"/>
        <w:spacing w:after="115" w:line="326" w:lineRule="exact"/>
        <w:ind w:left="567" w:right="960"/>
        <w:jc w:val="both"/>
        <w:rPr>
          <w:rFonts w:ascii="Times New Roman" w:eastAsia="Times New Roman" w:hAnsi="Times New Roman" w:cs="Times New Roman"/>
          <w:color w:val="000000"/>
          <w:sz w:val="23"/>
          <w:szCs w:val="23"/>
          <w:lang w:val="ru-RU" w:eastAsia="ru-RU"/>
        </w:rPr>
      </w:pPr>
      <w:r>
        <w:rPr>
          <w:rFonts w:ascii="Times New Roman" w:eastAsia="Times New Roman" w:hAnsi="Times New Roman" w:cs="Times New Roman"/>
          <w:color w:val="000000"/>
          <w:sz w:val="23"/>
          <w:szCs w:val="23"/>
          <w:lang w:val="ru-RU" w:eastAsia="ru-RU"/>
        </w:rPr>
        <w:lastRenderedPageBreak/>
        <w:t xml:space="preserve">математика 10 </w:t>
      </w:r>
      <w:proofErr w:type="spellStart"/>
      <w:r>
        <w:rPr>
          <w:rFonts w:ascii="Times New Roman" w:eastAsia="Times New Roman" w:hAnsi="Times New Roman" w:cs="Times New Roman"/>
          <w:color w:val="000000"/>
          <w:sz w:val="23"/>
          <w:szCs w:val="23"/>
          <w:lang w:val="ru-RU" w:eastAsia="ru-RU"/>
        </w:rPr>
        <w:t>клас</w:t>
      </w:r>
      <w:proofErr w:type="spellEnd"/>
      <w:r>
        <w:rPr>
          <w:rFonts w:ascii="Times New Roman" w:eastAsia="Times New Roman" w:hAnsi="Times New Roman" w:cs="Times New Roman"/>
          <w:color w:val="000000"/>
          <w:sz w:val="23"/>
          <w:szCs w:val="23"/>
          <w:lang w:val="ru-RU" w:eastAsia="ru-RU"/>
        </w:rPr>
        <w:t xml:space="preserve"> 1 год., 11 </w:t>
      </w:r>
      <w:proofErr w:type="spellStart"/>
      <w:r>
        <w:rPr>
          <w:rFonts w:ascii="Times New Roman" w:eastAsia="Times New Roman" w:hAnsi="Times New Roman" w:cs="Times New Roman"/>
          <w:color w:val="000000"/>
          <w:sz w:val="23"/>
          <w:szCs w:val="23"/>
          <w:lang w:val="ru-RU" w:eastAsia="ru-RU"/>
        </w:rPr>
        <w:t>клас</w:t>
      </w:r>
      <w:proofErr w:type="spellEnd"/>
      <w:r>
        <w:rPr>
          <w:rFonts w:ascii="Times New Roman" w:eastAsia="Times New Roman" w:hAnsi="Times New Roman" w:cs="Times New Roman"/>
          <w:color w:val="000000"/>
          <w:sz w:val="23"/>
          <w:szCs w:val="23"/>
          <w:lang w:val="ru-RU" w:eastAsia="ru-RU"/>
        </w:rPr>
        <w:t xml:space="preserve"> 1 год.</w:t>
      </w:r>
    </w:p>
    <w:p w:rsidR="00957EB0" w:rsidRPr="00957EB0" w:rsidRDefault="00957EB0" w:rsidP="004670CC">
      <w:pPr>
        <w:widowControl w:val="0"/>
        <w:numPr>
          <w:ilvl w:val="0"/>
          <w:numId w:val="2"/>
        </w:numPr>
        <w:spacing w:after="115" w:line="326" w:lineRule="exact"/>
        <w:ind w:left="0" w:right="960" w:firstLine="567"/>
        <w:jc w:val="both"/>
        <w:rPr>
          <w:rFonts w:ascii="Times New Roman" w:eastAsia="Times New Roman" w:hAnsi="Times New Roman" w:cs="Times New Roman"/>
          <w:color w:val="000000"/>
          <w:sz w:val="23"/>
          <w:szCs w:val="23"/>
          <w:lang w:val="ru-RU" w:eastAsia="ru-RU"/>
        </w:rPr>
      </w:pPr>
      <w:r w:rsidRPr="00957EB0">
        <w:rPr>
          <w:rFonts w:ascii="Times New Roman" w:eastAsia="Times New Roman" w:hAnsi="Times New Roman" w:cs="Times New Roman"/>
          <w:color w:val="000000"/>
          <w:sz w:val="23"/>
          <w:szCs w:val="23"/>
          <w:lang w:eastAsia="ru-RU"/>
        </w:rPr>
        <w:t>уведення: - курсів за вибором:</w:t>
      </w:r>
    </w:p>
    <w:p w:rsidR="00957EB0" w:rsidRPr="00957EB0" w:rsidRDefault="00957EB0" w:rsidP="00957EB0">
      <w:pPr>
        <w:widowControl w:val="0"/>
        <w:spacing w:after="115" w:line="326" w:lineRule="exact"/>
        <w:ind w:left="1000" w:right="960"/>
        <w:jc w:val="both"/>
        <w:rPr>
          <w:rFonts w:ascii="Times New Roman" w:eastAsia="Times New Roman" w:hAnsi="Times New Roman" w:cs="Times New Roman"/>
          <w:color w:val="000000"/>
          <w:sz w:val="23"/>
          <w:szCs w:val="23"/>
          <w:lang w:val="ru-RU" w:eastAsia="ru-RU"/>
        </w:rPr>
      </w:pPr>
    </w:p>
    <w:tbl>
      <w:tblPr>
        <w:tblStyle w:val="1"/>
        <w:tblW w:w="9889" w:type="dxa"/>
        <w:tblInd w:w="412" w:type="dxa"/>
        <w:tblLayout w:type="fixed"/>
        <w:tblLook w:val="04A0" w:firstRow="1" w:lastRow="0" w:firstColumn="1" w:lastColumn="0" w:noHBand="0" w:noVBand="1"/>
      </w:tblPr>
      <w:tblGrid>
        <w:gridCol w:w="852"/>
        <w:gridCol w:w="850"/>
        <w:gridCol w:w="2410"/>
        <w:gridCol w:w="2586"/>
        <w:gridCol w:w="2233"/>
        <w:gridCol w:w="958"/>
      </w:tblGrid>
      <w:tr w:rsidR="00957EB0" w:rsidRPr="00957EB0" w:rsidTr="004E796F">
        <w:trPr>
          <w:trHeight w:val="1311"/>
        </w:trPr>
        <w:tc>
          <w:tcPr>
            <w:tcW w:w="852" w:type="dxa"/>
          </w:tcPr>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Клас</w:t>
            </w:r>
          </w:p>
        </w:tc>
        <w:tc>
          <w:tcPr>
            <w:tcW w:w="850" w:type="dxa"/>
          </w:tcPr>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К-сть</w:t>
            </w:r>
          </w:p>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годин</w:t>
            </w:r>
          </w:p>
        </w:tc>
        <w:tc>
          <w:tcPr>
            <w:tcW w:w="2410" w:type="dxa"/>
          </w:tcPr>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Назва курсу</w:t>
            </w:r>
          </w:p>
        </w:tc>
        <w:tc>
          <w:tcPr>
            <w:tcW w:w="2586" w:type="dxa"/>
          </w:tcPr>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Ким і коли затверджена програма</w:t>
            </w:r>
          </w:p>
        </w:tc>
        <w:tc>
          <w:tcPr>
            <w:tcW w:w="2233" w:type="dxa"/>
          </w:tcPr>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З якою метою введено</w:t>
            </w:r>
          </w:p>
        </w:tc>
        <w:tc>
          <w:tcPr>
            <w:tcW w:w="958" w:type="dxa"/>
          </w:tcPr>
          <w:p w:rsidR="00957EB0" w:rsidRPr="00957EB0" w:rsidRDefault="00957EB0" w:rsidP="00957EB0">
            <w:pPr>
              <w:jc w:val="center"/>
              <w:rPr>
                <w:rFonts w:ascii="Times New Roman" w:hAnsi="Times New Roman" w:cs="Times New Roman"/>
                <w:b/>
                <w:color w:val="000000"/>
              </w:rPr>
            </w:pPr>
            <w:proofErr w:type="spellStart"/>
            <w:r w:rsidRPr="00957EB0">
              <w:rPr>
                <w:rFonts w:ascii="Times New Roman" w:hAnsi="Times New Roman" w:cs="Times New Roman"/>
                <w:b/>
                <w:color w:val="000000"/>
              </w:rPr>
              <w:t>Орієн-товна</w:t>
            </w:r>
            <w:proofErr w:type="spellEnd"/>
            <w:r w:rsidRPr="00957EB0">
              <w:rPr>
                <w:rFonts w:ascii="Times New Roman" w:hAnsi="Times New Roman" w:cs="Times New Roman"/>
                <w:b/>
                <w:color w:val="000000"/>
              </w:rPr>
              <w:t xml:space="preserve"> </w:t>
            </w:r>
            <w:r w:rsidRPr="00957EB0">
              <w:rPr>
                <w:rFonts w:ascii="Times New Roman" w:hAnsi="Times New Roman" w:cs="Times New Roman"/>
                <w:b/>
                <w:color w:val="000000"/>
              </w:rPr>
              <w:br/>
              <w:t>к-сть учнів</w:t>
            </w:r>
          </w:p>
        </w:tc>
      </w:tr>
      <w:tr w:rsidR="00957EB0" w:rsidRPr="00957EB0" w:rsidTr="004E796F">
        <w:tc>
          <w:tcPr>
            <w:tcW w:w="852" w:type="dxa"/>
          </w:tcPr>
          <w:p w:rsidR="00957EB0" w:rsidRPr="00957EB0" w:rsidRDefault="00957EB0" w:rsidP="00957EB0">
            <w:pPr>
              <w:jc w:val="center"/>
              <w:rPr>
                <w:color w:val="000000"/>
              </w:rPr>
            </w:pPr>
            <w:r w:rsidRPr="00957EB0">
              <w:rPr>
                <w:color w:val="000000"/>
              </w:rPr>
              <w:t>8</w:t>
            </w:r>
          </w:p>
        </w:tc>
        <w:tc>
          <w:tcPr>
            <w:tcW w:w="850" w:type="dxa"/>
          </w:tcPr>
          <w:p w:rsidR="00957EB0" w:rsidRPr="00957EB0" w:rsidRDefault="00B554E2" w:rsidP="00957EB0">
            <w:pPr>
              <w:jc w:val="center"/>
              <w:rPr>
                <w:rFonts w:ascii="Times New Roman" w:hAnsi="Times New Roman" w:cs="Times New Roman"/>
                <w:color w:val="000000"/>
              </w:rPr>
            </w:pPr>
            <w:r>
              <w:rPr>
                <w:rFonts w:ascii="Times New Roman" w:hAnsi="Times New Roman" w:cs="Times New Roman"/>
                <w:color w:val="000000"/>
              </w:rPr>
              <w:t>0,</w:t>
            </w:r>
            <w:r w:rsidR="00957EB0" w:rsidRPr="00957EB0">
              <w:rPr>
                <w:rFonts w:ascii="Times New Roman" w:hAnsi="Times New Roman" w:cs="Times New Roman"/>
                <w:color w:val="000000"/>
              </w:rPr>
              <w:t>5</w:t>
            </w:r>
          </w:p>
        </w:tc>
        <w:tc>
          <w:tcPr>
            <w:tcW w:w="2410" w:type="dxa"/>
          </w:tcPr>
          <w:p w:rsidR="00957EB0" w:rsidRPr="00957EB0" w:rsidRDefault="00B554E2" w:rsidP="00B554E2">
            <w:pPr>
              <w:rPr>
                <w:rFonts w:ascii="Times New Roman" w:hAnsi="Times New Roman" w:cs="Times New Roman"/>
                <w:color w:val="000000"/>
              </w:rPr>
            </w:pPr>
            <w:r>
              <w:rPr>
                <w:rFonts w:ascii="Times New Roman" w:hAnsi="Times New Roman" w:cs="Times New Roman"/>
                <w:color w:val="000000"/>
              </w:rPr>
              <w:t xml:space="preserve">       Біологія</w:t>
            </w:r>
          </w:p>
        </w:tc>
        <w:tc>
          <w:tcPr>
            <w:tcW w:w="2586" w:type="dxa"/>
          </w:tcPr>
          <w:p w:rsidR="00957EB0" w:rsidRPr="00957EB0" w:rsidRDefault="00957EB0" w:rsidP="00957EB0">
            <w:pPr>
              <w:rPr>
                <w:rFonts w:ascii="Times New Roman" w:hAnsi="Times New Roman" w:cs="Times New Roman"/>
                <w:color w:val="000000"/>
                <w:sz w:val="18"/>
                <w:szCs w:val="18"/>
              </w:rPr>
            </w:pPr>
            <w:r w:rsidRPr="00957EB0">
              <w:rPr>
                <w:rFonts w:ascii="Times New Roman" w:hAnsi="Times New Roman" w:cs="Times New Roman"/>
                <w:color w:val="000000"/>
                <w:sz w:val="18"/>
                <w:szCs w:val="18"/>
              </w:rPr>
              <w:t>МОН України, лист № 1/11-5142 від 21.10.2008р. Збірник навчальних програм курсів за вибором та факультативів</w:t>
            </w:r>
          </w:p>
        </w:tc>
        <w:tc>
          <w:tcPr>
            <w:tcW w:w="2233" w:type="dxa"/>
          </w:tcPr>
          <w:p w:rsidR="00957EB0" w:rsidRPr="00957EB0" w:rsidRDefault="00957EB0" w:rsidP="00957EB0">
            <w:pPr>
              <w:rPr>
                <w:rFonts w:ascii="Times New Roman" w:hAnsi="Times New Roman" w:cs="Times New Roman"/>
                <w:color w:val="000000"/>
                <w:sz w:val="20"/>
                <w:szCs w:val="20"/>
              </w:rPr>
            </w:pPr>
            <w:r w:rsidRPr="00957EB0">
              <w:rPr>
                <w:rFonts w:ascii="Times New Roman" w:hAnsi="Times New Roman" w:cs="Times New Roman"/>
                <w:color w:val="000000"/>
                <w:sz w:val="20"/>
                <w:szCs w:val="20"/>
              </w:rPr>
              <w:t>Для всебічного розвитку</w:t>
            </w:r>
          </w:p>
        </w:tc>
        <w:tc>
          <w:tcPr>
            <w:tcW w:w="958" w:type="dxa"/>
          </w:tcPr>
          <w:p w:rsidR="00957EB0" w:rsidRPr="00957EB0" w:rsidRDefault="00B554E2" w:rsidP="00957EB0">
            <w:pPr>
              <w:jc w:val="center"/>
              <w:rPr>
                <w:rFonts w:ascii="Times New Roman" w:hAnsi="Times New Roman" w:cs="Times New Roman"/>
                <w:color w:val="000000"/>
              </w:rPr>
            </w:pPr>
            <w:r>
              <w:rPr>
                <w:rFonts w:ascii="Times New Roman" w:hAnsi="Times New Roman" w:cs="Times New Roman"/>
                <w:color w:val="000000"/>
              </w:rPr>
              <w:t>20</w:t>
            </w:r>
          </w:p>
        </w:tc>
      </w:tr>
    </w:tbl>
    <w:p w:rsidR="00957EB0" w:rsidRPr="00957EB0" w:rsidRDefault="00B554E2" w:rsidP="00957EB0">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Факультативів та індивідуальних занять:</w:t>
      </w:r>
    </w:p>
    <w:p w:rsidR="00957EB0" w:rsidRPr="00957EB0" w:rsidRDefault="00957EB0" w:rsidP="00957EB0">
      <w:pPr>
        <w:widowControl w:val="0"/>
        <w:spacing w:after="0" w:line="240" w:lineRule="auto"/>
        <w:rPr>
          <w:rFonts w:ascii="Times New Roman" w:eastAsia="Courier New" w:hAnsi="Times New Roman" w:cs="Times New Roman"/>
          <w:color w:val="000000"/>
          <w:sz w:val="28"/>
          <w:szCs w:val="28"/>
          <w:lang w:eastAsia="ru-RU"/>
        </w:rPr>
      </w:pPr>
    </w:p>
    <w:tbl>
      <w:tblPr>
        <w:tblStyle w:val="1"/>
        <w:tblW w:w="9903" w:type="dxa"/>
        <w:tblInd w:w="412" w:type="dxa"/>
        <w:tblLayout w:type="fixed"/>
        <w:tblLook w:val="04A0" w:firstRow="1" w:lastRow="0" w:firstColumn="1" w:lastColumn="0" w:noHBand="0" w:noVBand="1"/>
      </w:tblPr>
      <w:tblGrid>
        <w:gridCol w:w="855"/>
        <w:gridCol w:w="855"/>
        <w:gridCol w:w="1985"/>
        <w:gridCol w:w="3405"/>
        <w:gridCol w:w="1845"/>
        <w:gridCol w:w="958"/>
      </w:tblGrid>
      <w:tr w:rsidR="00957EB0" w:rsidRPr="00957EB0" w:rsidTr="00B961D3">
        <w:tc>
          <w:tcPr>
            <w:tcW w:w="855" w:type="dxa"/>
          </w:tcPr>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Клас</w:t>
            </w:r>
          </w:p>
        </w:tc>
        <w:tc>
          <w:tcPr>
            <w:tcW w:w="855" w:type="dxa"/>
          </w:tcPr>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К-сть</w:t>
            </w:r>
          </w:p>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годин</w:t>
            </w:r>
          </w:p>
        </w:tc>
        <w:tc>
          <w:tcPr>
            <w:tcW w:w="1985" w:type="dxa"/>
          </w:tcPr>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Назва факультативу</w:t>
            </w:r>
          </w:p>
        </w:tc>
        <w:tc>
          <w:tcPr>
            <w:tcW w:w="3405" w:type="dxa"/>
            <w:tcBorders>
              <w:right w:val="single" w:sz="4" w:space="0" w:color="auto"/>
            </w:tcBorders>
          </w:tcPr>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Ким і коли затверджена програма</w:t>
            </w:r>
          </w:p>
        </w:tc>
        <w:tc>
          <w:tcPr>
            <w:tcW w:w="1845" w:type="dxa"/>
            <w:tcBorders>
              <w:left w:val="single" w:sz="4" w:space="0" w:color="auto"/>
              <w:right w:val="single" w:sz="4" w:space="0" w:color="auto"/>
            </w:tcBorders>
          </w:tcPr>
          <w:p w:rsidR="00957EB0" w:rsidRPr="00957EB0" w:rsidRDefault="00957EB0" w:rsidP="00957EB0">
            <w:pPr>
              <w:jc w:val="center"/>
              <w:rPr>
                <w:rFonts w:ascii="Times New Roman" w:hAnsi="Times New Roman" w:cs="Times New Roman"/>
                <w:b/>
                <w:color w:val="000000"/>
              </w:rPr>
            </w:pPr>
            <w:r w:rsidRPr="00957EB0">
              <w:rPr>
                <w:rFonts w:ascii="Times New Roman" w:hAnsi="Times New Roman" w:cs="Times New Roman"/>
                <w:b/>
                <w:color w:val="000000"/>
              </w:rPr>
              <w:t>З якою метою введено</w:t>
            </w:r>
          </w:p>
        </w:tc>
        <w:tc>
          <w:tcPr>
            <w:tcW w:w="958" w:type="dxa"/>
            <w:tcBorders>
              <w:left w:val="single" w:sz="4" w:space="0" w:color="auto"/>
            </w:tcBorders>
          </w:tcPr>
          <w:p w:rsidR="00957EB0" w:rsidRPr="00957EB0" w:rsidRDefault="00957EB0" w:rsidP="00957EB0">
            <w:pPr>
              <w:jc w:val="center"/>
              <w:rPr>
                <w:rFonts w:ascii="Times New Roman" w:hAnsi="Times New Roman" w:cs="Times New Roman"/>
                <w:b/>
                <w:color w:val="000000"/>
              </w:rPr>
            </w:pPr>
            <w:proofErr w:type="spellStart"/>
            <w:r w:rsidRPr="00957EB0">
              <w:rPr>
                <w:rFonts w:ascii="Times New Roman" w:hAnsi="Times New Roman" w:cs="Times New Roman"/>
                <w:b/>
                <w:color w:val="000000"/>
              </w:rPr>
              <w:t>Орієн-товна</w:t>
            </w:r>
            <w:proofErr w:type="spellEnd"/>
            <w:r w:rsidRPr="00957EB0">
              <w:rPr>
                <w:rFonts w:ascii="Times New Roman" w:hAnsi="Times New Roman" w:cs="Times New Roman"/>
                <w:b/>
                <w:color w:val="000000"/>
              </w:rPr>
              <w:t xml:space="preserve"> </w:t>
            </w:r>
            <w:r w:rsidRPr="00957EB0">
              <w:rPr>
                <w:rFonts w:ascii="Times New Roman" w:hAnsi="Times New Roman" w:cs="Times New Roman"/>
                <w:b/>
                <w:color w:val="000000"/>
              </w:rPr>
              <w:br/>
              <w:t>к-сть учнів</w:t>
            </w:r>
          </w:p>
        </w:tc>
      </w:tr>
      <w:tr w:rsidR="00B961D3" w:rsidRPr="00957EB0" w:rsidTr="00B961D3">
        <w:tc>
          <w:tcPr>
            <w:tcW w:w="855" w:type="dxa"/>
          </w:tcPr>
          <w:p w:rsidR="00B961D3" w:rsidRPr="00B961D3" w:rsidRDefault="00B961D3" w:rsidP="00957EB0">
            <w:pPr>
              <w:jc w:val="center"/>
              <w:rPr>
                <w:rFonts w:ascii="Times New Roman" w:hAnsi="Times New Roman" w:cs="Times New Roman"/>
                <w:color w:val="000000"/>
              </w:rPr>
            </w:pPr>
            <w:r w:rsidRPr="00B961D3">
              <w:rPr>
                <w:rFonts w:ascii="Times New Roman" w:hAnsi="Times New Roman" w:cs="Times New Roman"/>
                <w:color w:val="000000"/>
              </w:rPr>
              <w:t>5</w:t>
            </w:r>
          </w:p>
        </w:tc>
        <w:tc>
          <w:tcPr>
            <w:tcW w:w="855" w:type="dxa"/>
          </w:tcPr>
          <w:p w:rsidR="00B961D3" w:rsidRPr="00B961D3" w:rsidRDefault="00B961D3" w:rsidP="00957EB0">
            <w:pPr>
              <w:jc w:val="center"/>
              <w:rPr>
                <w:rFonts w:ascii="Times New Roman" w:hAnsi="Times New Roman" w:cs="Times New Roman"/>
                <w:color w:val="000000"/>
              </w:rPr>
            </w:pPr>
            <w:r w:rsidRPr="00B961D3">
              <w:rPr>
                <w:rFonts w:ascii="Times New Roman" w:hAnsi="Times New Roman" w:cs="Times New Roman"/>
                <w:color w:val="000000"/>
              </w:rPr>
              <w:t>0,5</w:t>
            </w:r>
          </w:p>
        </w:tc>
        <w:tc>
          <w:tcPr>
            <w:tcW w:w="1985" w:type="dxa"/>
          </w:tcPr>
          <w:p w:rsidR="00B961D3" w:rsidRPr="00B961D3" w:rsidRDefault="00B961D3" w:rsidP="00957EB0">
            <w:pPr>
              <w:jc w:val="center"/>
              <w:rPr>
                <w:rFonts w:ascii="Times New Roman" w:hAnsi="Times New Roman" w:cs="Times New Roman"/>
                <w:color w:val="000000"/>
              </w:rPr>
            </w:pPr>
            <w:r w:rsidRPr="00B961D3">
              <w:rPr>
                <w:rFonts w:ascii="Times New Roman" w:hAnsi="Times New Roman" w:cs="Times New Roman"/>
                <w:color w:val="000000"/>
              </w:rPr>
              <w:t>Юні охоронці природи</w:t>
            </w:r>
          </w:p>
        </w:tc>
        <w:tc>
          <w:tcPr>
            <w:tcW w:w="3405" w:type="dxa"/>
            <w:tcBorders>
              <w:right w:val="single" w:sz="4" w:space="0" w:color="auto"/>
            </w:tcBorders>
          </w:tcPr>
          <w:p w:rsidR="00B961D3" w:rsidRPr="00B961D3" w:rsidRDefault="00B961D3" w:rsidP="00B961D3">
            <w:pPr>
              <w:rPr>
                <w:rFonts w:ascii="Times New Roman" w:hAnsi="Times New Roman" w:cs="Times New Roman"/>
                <w:color w:val="000000"/>
                <w:sz w:val="20"/>
                <w:szCs w:val="20"/>
              </w:rPr>
            </w:pPr>
            <w:r w:rsidRPr="00B961D3">
              <w:rPr>
                <w:rFonts w:ascii="Times New Roman" w:hAnsi="Times New Roman" w:cs="Times New Roman"/>
                <w:color w:val="000000"/>
                <w:sz w:val="20"/>
                <w:szCs w:val="20"/>
              </w:rPr>
              <w:t>МОН України, лист № 1/11-5142 від 21.10.2008р. Збірник навчальних програм курсів за вибором та факультативів</w:t>
            </w:r>
          </w:p>
        </w:tc>
        <w:tc>
          <w:tcPr>
            <w:tcW w:w="1845" w:type="dxa"/>
            <w:tcBorders>
              <w:left w:val="single" w:sz="4" w:space="0" w:color="auto"/>
              <w:right w:val="single" w:sz="4" w:space="0" w:color="auto"/>
            </w:tcBorders>
          </w:tcPr>
          <w:p w:rsidR="00B961D3" w:rsidRPr="00B961D3" w:rsidRDefault="00B961D3" w:rsidP="00B961D3">
            <w:pPr>
              <w:rPr>
                <w:rFonts w:ascii="Times New Roman" w:hAnsi="Times New Roman" w:cs="Times New Roman"/>
                <w:color w:val="000000"/>
                <w:sz w:val="20"/>
                <w:szCs w:val="20"/>
              </w:rPr>
            </w:pPr>
            <w:r w:rsidRPr="00B961D3">
              <w:rPr>
                <w:rFonts w:ascii="Times New Roman" w:hAnsi="Times New Roman" w:cs="Times New Roman"/>
                <w:color w:val="000000"/>
                <w:sz w:val="20"/>
                <w:szCs w:val="20"/>
              </w:rPr>
              <w:t>Для загального розвитку</w:t>
            </w:r>
          </w:p>
        </w:tc>
        <w:tc>
          <w:tcPr>
            <w:tcW w:w="958" w:type="dxa"/>
            <w:tcBorders>
              <w:left w:val="single" w:sz="4" w:space="0" w:color="auto"/>
            </w:tcBorders>
          </w:tcPr>
          <w:p w:rsidR="00B961D3" w:rsidRPr="00B961D3" w:rsidRDefault="00B961D3" w:rsidP="00957EB0">
            <w:pPr>
              <w:jc w:val="center"/>
              <w:rPr>
                <w:rFonts w:ascii="Times New Roman" w:hAnsi="Times New Roman" w:cs="Times New Roman"/>
                <w:color w:val="000000"/>
              </w:rPr>
            </w:pPr>
            <w:r w:rsidRPr="00B961D3">
              <w:rPr>
                <w:rFonts w:ascii="Times New Roman" w:hAnsi="Times New Roman" w:cs="Times New Roman"/>
                <w:color w:val="000000"/>
              </w:rPr>
              <w:t>9</w:t>
            </w:r>
          </w:p>
        </w:tc>
      </w:tr>
      <w:tr w:rsidR="00B961D3" w:rsidRPr="00957EB0" w:rsidTr="00B961D3">
        <w:tc>
          <w:tcPr>
            <w:tcW w:w="855" w:type="dxa"/>
          </w:tcPr>
          <w:p w:rsidR="00B961D3" w:rsidRPr="00B961D3" w:rsidRDefault="00B961D3" w:rsidP="00B961D3">
            <w:pPr>
              <w:jc w:val="center"/>
              <w:rPr>
                <w:rFonts w:ascii="Times New Roman" w:hAnsi="Times New Roman" w:cs="Times New Roman"/>
                <w:color w:val="000000"/>
              </w:rPr>
            </w:pPr>
            <w:r w:rsidRPr="00B961D3">
              <w:rPr>
                <w:rFonts w:ascii="Times New Roman" w:hAnsi="Times New Roman" w:cs="Times New Roman"/>
                <w:color w:val="000000"/>
              </w:rPr>
              <w:t>6</w:t>
            </w:r>
          </w:p>
          <w:p w:rsidR="00B961D3" w:rsidRPr="00B961D3" w:rsidRDefault="00B961D3" w:rsidP="00B961D3">
            <w:pPr>
              <w:jc w:val="center"/>
              <w:rPr>
                <w:rFonts w:ascii="Times New Roman" w:hAnsi="Times New Roman" w:cs="Times New Roman"/>
                <w:color w:val="000000"/>
              </w:rPr>
            </w:pPr>
          </w:p>
        </w:tc>
        <w:tc>
          <w:tcPr>
            <w:tcW w:w="855" w:type="dxa"/>
          </w:tcPr>
          <w:p w:rsidR="00B961D3" w:rsidRPr="00B961D3" w:rsidRDefault="00B961D3" w:rsidP="00B961D3">
            <w:pPr>
              <w:jc w:val="center"/>
              <w:rPr>
                <w:rFonts w:ascii="Times New Roman" w:hAnsi="Times New Roman" w:cs="Times New Roman"/>
                <w:color w:val="000000"/>
              </w:rPr>
            </w:pPr>
            <w:r w:rsidRPr="00B961D3">
              <w:rPr>
                <w:rFonts w:ascii="Times New Roman" w:hAnsi="Times New Roman" w:cs="Times New Roman"/>
                <w:color w:val="000000"/>
              </w:rPr>
              <w:t>0,5</w:t>
            </w:r>
          </w:p>
        </w:tc>
        <w:tc>
          <w:tcPr>
            <w:tcW w:w="1985" w:type="dxa"/>
          </w:tcPr>
          <w:p w:rsidR="00B961D3" w:rsidRPr="00B961D3" w:rsidRDefault="00B961D3" w:rsidP="00B961D3">
            <w:pPr>
              <w:jc w:val="center"/>
              <w:rPr>
                <w:rFonts w:ascii="Times New Roman" w:hAnsi="Times New Roman" w:cs="Times New Roman"/>
                <w:color w:val="000000"/>
              </w:rPr>
            </w:pPr>
            <w:r w:rsidRPr="00B961D3">
              <w:rPr>
                <w:rFonts w:ascii="Times New Roman" w:hAnsi="Times New Roman" w:cs="Times New Roman"/>
                <w:color w:val="000000"/>
              </w:rPr>
              <w:t>Юні екологи</w:t>
            </w:r>
          </w:p>
        </w:tc>
        <w:tc>
          <w:tcPr>
            <w:tcW w:w="3405" w:type="dxa"/>
            <w:tcBorders>
              <w:right w:val="single" w:sz="4" w:space="0" w:color="auto"/>
            </w:tcBorders>
          </w:tcPr>
          <w:p w:rsidR="00B961D3" w:rsidRPr="00B961D3" w:rsidRDefault="00B961D3" w:rsidP="00B961D3">
            <w:pPr>
              <w:rPr>
                <w:rFonts w:ascii="Times New Roman" w:hAnsi="Times New Roman" w:cs="Times New Roman"/>
                <w:color w:val="000000"/>
                <w:sz w:val="20"/>
                <w:szCs w:val="20"/>
              </w:rPr>
            </w:pPr>
            <w:r w:rsidRPr="00B961D3">
              <w:rPr>
                <w:rFonts w:ascii="Times New Roman" w:hAnsi="Times New Roman" w:cs="Times New Roman"/>
                <w:color w:val="000000"/>
                <w:sz w:val="20"/>
                <w:szCs w:val="20"/>
              </w:rPr>
              <w:t>МОН України, лист № 1/11-5142 від 21.10.2008р. Збірник навчальних програм курсів за вибором та факультативів</w:t>
            </w:r>
          </w:p>
        </w:tc>
        <w:tc>
          <w:tcPr>
            <w:tcW w:w="1845" w:type="dxa"/>
            <w:tcBorders>
              <w:left w:val="single" w:sz="4" w:space="0" w:color="auto"/>
              <w:right w:val="single" w:sz="4" w:space="0" w:color="auto"/>
            </w:tcBorders>
          </w:tcPr>
          <w:p w:rsidR="00B961D3" w:rsidRPr="00B961D3" w:rsidRDefault="00B961D3" w:rsidP="00B961D3">
            <w:pPr>
              <w:rPr>
                <w:rFonts w:ascii="Times New Roman" w:hAnsi="Times New Roman" w:cs="Times New Roman"/>
                <w:color w:val="000000"/>
                <w:sz w:val="20"/>
                <w:szCs w:val="20"/>
              </w:rPr>
            </w:pPr>
            <w:r w:rsidRPr="00B961D3">
              <w:rPr>
                <w:rFonts w:ascii="Times New Roman" w:hAnsi="Times New Roman" w:cs="Times New Roman"/>
                <w:color w:val="000000"/>
                <w:sz w:val="20"/>
                <w:szCs w:val="20"/>
              </w:rPr>
              <w:t>Для загального розвитку</w:t>
            </w:r>
          </w:p>
        </w:tc>
        <w:tc>
          <w:tcPr>
            <w:tcW w:w="958" w:type="dxa"/>
            <w:tcBorders>
              <w:left w:val="single" w:sz="4" w:space="0" w:color="auto"/>
            </w:tcBorders>
          </w:tcPr>
          <w:p w:rsidR="00B961D3" w:rsidRPr="00B961D3" w:rsidRDefault="00B961D3" w:rsidP="00B961D3">
            <w:pPr>
              <w:jc w:val="center"/>
              <w:rPr>
                <w:rFonts w:ascii="Times New Roman" w:hAnsi="Times New Roman" w:cs="Times New Roman"/>
                <w:color w:val="000000"/>
              </w:rPr>
            </w:pPr>
            <w:r w:rsidRPr="00B961D3">
              <w:rPr>
                <w:rFonts w:ascii="Times New Roman" w:hAnsi="Times New Roman" w:cs="Times New Roman"/>
                <w:color w:val="000000"/>
              </w:rPr>
              <w:t>16</w:t>
            </w:r>
          </w:p>
        </w:tc>
      </w:tr>
      <w:tr w:rsidR="00957EB0" w:rsidRPr="00957EB0" w:rsidTr="00B961D3">
        <w:trPr>
          <w:trHeight w:val="861"/>
        </w:trPr>
        <w:tc>
          <w:tcPr>
            <w:tcW w:w="855" w:type="dxa"/>
            <w:tcBorders>
              <w:right w:val="single" w:sz="4" w:space="0" w:color="auto"/>
            </w:tcBorders>
          </w:tcPr>
          <w:p w:rsidR="00957EB0" w:rsidRDefault="00957EB0" w:rsidP="00957EB0">
            <w:pPr>
              <w:jc w:val="center"/>
              <w:rPr>
                <w:rFonts w:ascii="Times New Roman" w:hAnsi="Times New Roman" w:cs="Times New Roman"/>
                <w:color w:val="000000"/>
              </w:rPr>
            </w:pPr>
            <w:r w:rsidRPr="00957EB0">
              <w:rPr>
                <w:rFonts w:ascii="Times New Roman" w:hAnsi="Times New Roman" w:cs="Times New Roman"/>
                <w:color w:val="000000"/>
              </w:rPr>
              <w:t>8</w:t>
            </w:r>
            <w:r w:rsidR="000F3FB9">
              <w:rPr>
                <w:rFonts w:ascii="Times New Roman" w:hAnsi="Times New Roman" w:cs="Times New Roman"/>
                <w:color w:val="000000"/>
              </w:rPr>
              <w:t xml:space="preserve"> </w:t>
            </w:r>
          </w:p>
          <w:p w:rsidR="00376426" w:rsidRPr="00957EB0" w:rsidRDefault="00376426" w:rsidP="00957EB0">
            <w:pPr>
              <w:jc w:val="center"/>
              <w:rPr>
                <w:rFonts w:ascii="Times New Roman" w:hAnsi="Times New Roman" w:cs="Times New Roman"/>
                <w:color w:val="000000"/>
              </w:rPr>
            </w:pPr>
          </w:p>
        </w:tc>
        <w:tc>
          <w:tcPr>
            <w:tcW w:w="855" w:type="dxa"/>
            <w:tcBorders>
              <w:left w:val="single" w:sz="4" w:space="0" w:color="auto"/>
              <w:right w:val="single" w:sz="4" w:space="0" w:color="auto"/>
            </w:tcBorders>
          </w:tcPr>
          <w:p w:rsidR="00957EB0" w:rsidRDefault="00957EB0" w:rsidP="00957EB0">
            <w:pPr>
              <w:jc w:val="center"/>
              <w:rPr>
                <w:rFonts w:ascii="Times New Roman" w:hAnsi="Times New Roman" w:cs="Times New Roman"/>
                <w:color w:val="000000"/>
              </w:rPr>
            </w:pPr>
            <w:r w:rsidRPr="00957EB0">
              <w:rPr>
                <w:rFonts w:ascii="Times New Roman" w:hAnsi="Times New Roman" w:cs="Times New Roman"/>
                <w:color w:val="000000"/>
              </w:rPr>
              <w:t>1</w:t>
            </w:r>
          </w:p>
          <w:p w:rsidR="00376426" w:rsidRPr="00957EB0" w:rsidRDefault="00376426" w:rsidP="00957EB0">
            <w:pPr>
              <w:jc w:val="center"/>
              <w:rPr>
                <w:rFonts w:ascii="Times New Roman" w:hAnsi="Times New Roman" w:cs="Times New Roman"/>
                <w:color w:val="000000"/>
              </w:rPr>
            </w:pPr>
          </w:p>
        </w:tc>
        <w:tc>
          <w:tcPr>
            <w:tcW w:w="1985" w:type="dxa"/>
            <w:tcBorders>
              <w:left w:val="single" w:sz="4" w:space="0" w:color="auto"/>
              <w:right w:val="single" w:sz="4" w:space="0" w:color="auto"/>
            </w:tcBorders>
          </w:tcPr>
          <w:p w:rsidR="00957EB0" w:rsidRPr="00957EB0" w:rsidRDefault="00957EB0" w:rsidP="00957EB0">
            <w:pPr>
              <w:jc w:val="center"/>
              <w:rPr>
                <w:rFonts w:ascii="Times New Roman" w:hAnsi="Times New Roman" w:cs="Times New Roman"/>
                <w:color w:val="000000"/>
              </w:rPr>
            </w:pPr>
            <w:r w:rsidRPr="00957EB0">
              <w:rPr>
                <w:rFonts w:ascii="Times New Roman" w:hAnsi="Times New Roman" w:cs="Times New Roman"/>
                <w:color w:val="000000"/>
              </w:rPr>
              <w:t xml:space="preserve">Креслення </w:t>
            </w:r>
          </w:p>
        </w:tc>
        <w:tc>
          <w:tcPr>
            <w:tcW w:w="3405" w:type="dxa"/>
            <w:tcBorders>
              <w:left w:val="single" w:sz="4" w:space="0" w:color="auto"/>
              <w:right w:val="single" w:sz="4" w:space="0" w:color="auto"/>
            </w:tcBorders>
          </w:tcPr>
          <w:p w:rsidR="00957EB0" w:rsidRPr="00957EB0" w:rsidRDefault="00957EB0" w:rsidP="00957EB0">
            <w:pPr>
              <w:rPr>
                <w:rFonts w:ascii="Times New Roman" w:hAnsi="Times New Roman" w:cs="Times New Roman"/>
                <w:color w:val="000000"/>
              </w:rPr>
            </w:pPr>
            <w:r w:rsidRPr="00957EB0">
              <w:rPr>
                <w:rFonts w:ascii="Times New Roman" w:hAnsi="Times New Roman" w:cs="Times New Roman"/>
                <w:color w:val="000000"/>
                <w:sz w:val="18"/>
                <w:szCs w:val="18"/>
              </w:rPr>
              <w:t>Рекомендовано Міністерством освіти і науки України. Збірник навчальних програм. Київ, 2011,автор Сидоренко В.</w:t>
            </w:r>
          </w:p>
        </w:tc>
        <w:tc>
          <w:tcPr>
            <w:tcW w:w="1845" w:type="dxa"/>
            <w:tcBorders>
              <w:left w:val="single" w:sz="4" w:space="0" w:color="auto"/>
              <w:right w:val="single" w:sz="4" w:space="0" w:color="auto"/>
            </w:tcBorders>
          </w:tcPr>
          <w:p w:rsidR="00957EB0" w:rsidRPr="00957EB0" w:rsidRDefault="00957EB0" w:rsidP="00957EB0">
            <w:pPr>
              <w:rPr>
                <w:rFonts w:ascii="Times New Roman" w:hAnsi="Times New Roman" w:cs="Times New Roman"/>
                <w:color w:val="000000"/>
              </w:rPr>
            </w:pPr>
            <w:r w:rsidRPr="00957EB0">
              <w:rPr>
                <w:rFonts w:ascii="Times New Roman" w:hAnsi="Times New Roman" w:cs="Times New Roman"/>
                <w:color w:val="000000"/>
                <w:sz w:val="18"/>
                <w:szCs w:val="18"/>
              </w:rPr>
              <w:t>Для формування знань, умінь і навичок з технічної грамоти</w:t>
            </w:r>
          </w:p>
        </w:tc>
        <w:tc>
          <w:tcPr>
            <w:tcW w:w="958" w:type="dxa"/>
            <w:tcBorders>
              <w:left w:val="single" w:sz="4" w:space="0" w:color="auto"/>
            </w:tcBorders>
          </w:tcPr>
          <w:p w:rsidR="00957EB0" w:rsidRPr="00957EB0" w:rsidRDefault="00957EB0" w:rsidP="00957EB0">
            <w:pPr>
              <w:jc w:val="center"/>
              <w:rPr>
                <w:rFonts w:ascii="Times New Roman" w:hAnsi="Times New Roman" w:cs="Times New Roman"/>
                <w:color w:val="000000"/>
              </w:rPr>
            </w:pPr>
            <w:r w:rsidRPr="00957EB0">
              <w:rPr>
                <w:rFonts w:ascii="Times New Roman" w:hAnsi="Times New Roman" w:cs="Times New Roman"/>
                <w:color w:val="000000"/>
              </w:rPr>
              <w:t>15</w:t>
            </w:r>
          </w:p>
        </w:tc>
      </w:tr>
      <w:tr w:rsidR="00957EB0" w:rsidRPr="00957EB0" w:rsidTr="00B961D3">
        <w:tc>
          <w:tcPr>
            <w:tcW w:w="855" w:type="dxa"/>
          </w:tcPr>
          <w:p w:rsidR="00957EB0" w:rsidRPr="00957EB0" w:rsidRDefault="00957EB0" w:rsidP="00957EB0">
            <w:pPr>
              <w:jc w:val="center"/>
              <w:rPr>
                <w:rFonts w:ascii="Times New Roman" w:hAnsi="Times New Roman" w:cs="Times New Roman"/>
                <w:color w:val="000000"/>
              </w:rPr>
            </w:pPr>
            <w:r w:rsidRPr="00957EB0">
              <w:rPr>
                <w:rFonts w:ascii="Times New Roman" w:hAnsi="Times New Roman" w:cs="Times New Roman"/>
                <w:color w:val="000000"/>
              </w:rPr>
              <w:t>9</w:t>
            </w:r>
          </w:p>
        </w:tc>
        <w:tc>
          <w:tcPr>
            <w:tcW w:w="855" w:type="dxa"/>
          </w:tcPr>
          <w:p w:rsidR="00957EB0" w:rsidRPr="00957EB0" w:rsidRDefault="00957EB0" w:rsidP="00957EB0">
            <w:pPr>
              <w:jc w:val="center"/>
              <w:rPr>
                <w:rFonts w:ascii="Times New Roman" w:hAnsi="Times New Roman" w:cs="Times New Roman"/>
                <w:color w:val="000000"/>
              </w:rPr>
            </w:pPr>
            <w:r w:rsidRPr="00957EB0">
              <w:rPr>
                <w:rFonts w:ascii="Times New Roman" w:hAnsi="Times New Roman" w:cs="Times New Roman"/>
                <w:color w:val="000000"/>
              </w:rPr>
              <w:t>1</w:t>
            </w:r>
          </w:p>
        </w:tc>
        <w:tc>
          <w:tcPr>
            <w:tcW w:w="1985" w:type="dxa"/>
          </w:tcPr>
          <w:p w:rsidR="00957EB0" w:rsidRPr="00957EB0" w:rsidRDefault="00957EB0" w:rsidP="00957EB0">
            <w:pPr>
              <w:jc w:val="center"/>
              <w:rPr>
                <w:rFonts w:ascii="Times New Roman" w:hAnsi="Times New Roman" w:cs="Times New Roman"/>
                <w:color w:val="000000"/>
              </w:rPr>
            </w:pPr>
            <w:r w:rsidRPr="00957EB0">
              <w:rPr>
                <w:rFonts w:ascii="Times New Roman" w:hAnsi="Times New Roman" w:cs="Times New Roman"/>
                <w:color w:val="000000"/>
              </w:rPr>
              <w:t xml:space="preserve">Креслення </w:t>
            </w:r>
          </w:p>
        </w:tc>
        <w:tc>
          <w:tcPr>
            <w:tcW w:w="3405" w:type="dxa"/>
          </w:tcPr>
          <w:p w:rsidR="00957EB0" w:rsidRPr="00957EB0" w:rsidRDefault="00957EB0" w:rsidP="00957EB0">
            <w:pPr>
              <w:rPr>
                <w:rFonts w:ascii="Times New Roman" w:hAnsi="Times New Roman" w:cs="Times New Roman"/>
                <w:color w:val="000000"/>
                <w:sz w:val="18"/>
                <w:szCs w:val="18"/>
              </w:rPr>
            </w:pPr>
            <w:r w:rsidRPr="00957EB0">
              <w:rPr>
                <w:rFonts w:ascii="Times New Roman" w:hAnsi="Times New Roman" w:cs="Times New Roman"/>
                <w:color w:val="000000"/>
                <w:sz w:val="18"/>
                <w:szCs w:val="18"/>
              </w:rPr>
              <w:t>Рекомендовано Міністерством освіти і науки України. Збірник навчальних програм. Київ, 2011,автор Сидоренко В.</w:t>
            </w:r>
          </w:p>
        </w:tc>
        <w:tc>
          <w:tcPr>
            <w:tcW w:w="1845" w:type="dxa"/>
          </w:tcPr>
          <w:p w:rsidR="00957EB0" w:rsidRPr="00957EB0" w:rsidRDefault="00957EB0" w:rsidP="00957EB0">
            <w:pPr>
              <w:rPr>
                <w:color w:val="000000"/>
              </w:rPr>
            </w:pPr>
            <w:r w:rsidRPr="00957EB0">
              <w:rPr>
                <w:rFonts w:ascii="Times New Roman" w:hAnsi="Times New Roman" w:cs="Times New Roman"/>
                <w:color w:val="000000"/>
                <w:sz w:val="18"/>
                <w:szCs w:val="18"/>
              </w:rPr>
              <w:t>Для формування знань, умінь і навичок з технічної грамоти</w:t>
            </w:r>
          </w:p>
        </w:tc>
        <w:tc>
          <w:tcPr>
            <w:tcW w:w="958" w:type="dxa"/>
          </w:tcPr>
          <w:p w:rsidR="00957EB0" w:rsidRPr="00957EB0" w:rsidRDefault="00957EB0" w:rsidP="00957EB0">
            <w:pPr>
              <w:jc w:val="center"/>
              <w:rPr>
                <w:rFonts w:ascii="Times New Roman" w:hAnsi="Times New Roman" w:cs="Times New Roman"/>
                <w:color w:val="000000"/>
              </w:rPr>
            </w:pPr>
            <w:r w:rsidRPr="00957EB0">
              <w:rPr>
                <w:rFonts w:ascii="Times New Roman" w:hAnsi="Times New Roman" w:cs="Times New Roman"/>
                <w:color w:val="000000"/>
              </w:rPr>
              <w:t>15</w:t>
            </w:r>
          </w:p>
        </w:tc>
      </w:tr>
      <w:tr w:rsidR="004E796F" w:rsidRPr="00957EB0" w:rsidTr="00B961D3">
        <w:tc>
          <w:tcPr>
            <w:tcW w:w="855" w:type="dxa"/>
          </w:tcPr>
          <w:p w:rsidR="004E796F" w:rsidRDefault="004E796F" w:rsidP="00957EB0">
            <w:pPr>
              <w:jc w:val="center"/>
              <w:rPr>
                <w:rFonts w:ascii="Times New Roman" w:hAnsi="Times New Roman" w:cs="Times New Roman"/>
                <w:color w:val="000000"/>
              </w:rPr>
            </w:pPr>
            <w:r>
              <w:rPr>
                <w:rFonts w:ascii="Times New Roman" w:hAnsi="Times New Roman" w:cs="Times New Roman"/>
                <w:color w:val="000000"/>
              </w:rPr>
              <w:t>10</w:t>
            </w:r>
          </w:p>
          <w:p w:rsidR="004E796F" w:rsidRDefault="004E796F" w:rsidP="00957EB0">
            <w:pPr>
              <w:jc w:val="center"/>
              <w:rPr>
                <w:rFonts w:ascii="Times New Roman" w:hAnsi="Times New Roman" w:cs="Times New Roman"/>
                <w:color w:val="000000"/>
              </w:rPr>
            </w:pPr>
          </w:p>
          <w:p w:rsidR="004E796F" w:rsidRPr="00957EB0" w:rsidRDefault="004E796F" w:rsidP="00957EB0">
            <w:pPr>
              <w:jc w:val="center"/>
              <w:rPr>
                <w:rFonts w:ascii="Times New Roman" w:hAnsi="Times New Roman" w:cs="Times New Roman"/>
                <w:color w:val="000000"/>
              </w:rPr>
            </w:pPr>
          </w:p>
        </w:tc>
        <w:tc>
          <w:tcPr>
            <w:tcW w:w="855" w:type="dxa"/>
          </w:tcPr>
          <w:p w:rsidR="004E796F" w:rsidRPr="00957EB0" w:rsidRDefault="004E796F" w:rsidP="00957EB0">
            <w:pPr>
              <w:jc w:val="center"/>
              <w:rPr>
                <w:rFonts w:ascii="Times New Roman" w:hAnsi="Times New Roman" w:cs="Times New Roman"/>
                <w:color w:val="000000"/>
              </w:rPr>
            </w:pPr>
            <w:r>
              <w:rPr>
                <w:rFonts w:ascii="Times New Roman" w:hAnsi="Times New Roman" w:cs="Times New Roman"/>
                <w:color w:val="000000"/>
              </w:rPr>
              <w:t>0,5</w:t>
            </w:r>
          </w:p>
        </w:tc>
        <w:tc>
          <w:tcPr>
            <w:tcW w:w="1985" w:type="dxa"/>
          </w:tcPr>
          <w:p w:rsidR="004E796F" w:rsidRPr="00957EB0" w:rsidRDefault="004E796F" w:rsidP="00957EB0">
            <w:pPr>
              <w:jc w:val="center"/>
              <w:rPr>
                <w:rFonts w:ascii="Times New Roman" w:hAnsi="Times New Roman" w:cs="Times New Roman"/>
                <w:color w:val="000000"/>
              </w:rPr>
            </w:pPr>
            <w:r>
              <w:rPr>
                <w:rFonts w:ascii="Times New Roman" w:hAnsi="Times New Roman" w:cs="Times New Roman"/>
                <w:color w:val="000000"/>
              </w:rPr>
              <w:t>Німецька мова</w:t>
            </w:r>
          </w:p>
        </w:tc>
        <w:tc>
          <w:tcPr>
            <w:tcW w:w="3405" w:type="dxa"/>
          </w:tcPr>
          <w:p w:rsidR="004E796F" w:rsidRPr="00957EB0" w:rsidRDefault="004E796F" w:rsidP="00957EB0">
            <w:pPr>
              <w:rPr>
                <w:rFonts w:ascii="Times New Roman" w:hAnsi="Times New Roman" w:cs="Times New Roman"/>
                <w:color w:val="000000"/>
                <w:sz w:val="18"/>
                <w:szCs w:val="18"/>
              </w:rPr>
            </w:pPr>
            <w:r w:rsidRPr="00957EB0">
              <w:rPr>
                <w:rFonts w:ascii="Times New Roman" w:hAnsi="Times New Roman" w:cs="Times New Roman"/>
                <w:color w:val="000000"/>
                <w:sz w:val="18"/>
                <w:szCs w:val="18"/>
              </w:rPr>
              <w:t>Рекомендовано Міністерством освіти і науки України. Збірник навчальних програ</w:t>
            </w:r>
            <w:r>
              <w:rPr>
                <w:rFonts w:ascii="Times New Roman" w:hAnsi="Times New Roman" w:cs="Times New Roman"/>
                <w:color w:val="000000"/>
                <w:sz w:val="18"/>
                <w:szCs w:val="18"/>
              </w:rPr>
              <w:t>м. Київ, 2015 р.</w:t>
            </w:r>
          </w:p>
        </w:tc>
        <w:tc>
          <w:tcPr>
            <w:tcW w:w="1845" w:type="dxa"/>
          </w:tcPr>
          <w:p w:rsidR="004E796F" w:rsidRPr="00957EB0" w:rsidRDefault="004E796F" w:rsidP="00957EB0">
            <w:pPr>
              <w:rPr>
                <w:rFonts w:ascii="Times New Roman" w:hAnsi="Times New Roman" w:cs="Times New Roman"/>
                <w:color w:val="000000"/>
                <w:sz w:val="18"/>
                <w:szCs w:val="18"/>
              </w:rPr>
            </w:pPr>
            <w:r>
              <w:rPr>
                <w:rFonts w:ascii="Times New Roman" w:hAnsi="Times New Roman" w:cs="Times New Roman"/>
                <w:color w:val="000000"/>
                <w:sz w:val="18"/>
                <w:szCs w:val="18"/>
              </w:rPr>
              <w:t>Для підготовки до олімпіад</w:t>
            </w:r>
          </w:p>
        </w:tc>
        <w:tc>
          <w:tcPr>
            <w:tcW w:w="958" w:type="dxa"/>
          </w:tcPr>
          <w:p w:rsidR="004E796F" w:rsidRPr="00957EB0" w:rsidRDefault="004E796F" w:rsidP="00957EB0">
            <w:pPr>
              <w:jc w:val="center"/>
              <w:rPr>
                <w:rFonts w:ascii="Times New Roman" w:hAnsi="Times New Roman" w:cs="Times New Roman"/>
                <w:color w:val="000000"/>
              </w:rPr>
            </w:pPr>
            <w:r>
              <w:rPr>
                <w:rFonts w:ascii="Times New Roman" w:hAnsi="Times New Roman" w:cs="Times New Roman"/>
                <w:color w:val="000000"/>
              </w:rPr>
              <w:t>8</w:t>
            </w:r>
          </w:p>
        </w:tc>
      </w:tr>
      <w:tr w:rsidR="00957EB0" w:rsidRPr="00957EB0" w:rsidTr="00B961D3">
        <w:tc>
          <w:tcPr>
            <w:tcW w:w="855" w:type="dxa"/>
          </w:tcPr>
          <w:p w:rsidR="00957EB0" w:rsidRPr="00957EB0" w:rsidRDefault="00957EB0" w:rsidP="00957EB0">
            <w:pPr>
              <w:jc w:val="center"/>
              <w:rPr>
                <w:rFonts w:ascii="Times New Roman" w:hAnsi="Times New Roman" w:cs="Times New Roman"/>
                <w:color w:val="000000"/>
              </w:rPr>
            </w:pPr>
            <w:r w:rsidRPr="00957EB0">
              <w:rPr>
                <w:rFonts w:ascii="Times New Roman" w:hAnsi="Times New Roman" w:cs="Times New Roman"/>
                <w:color w:val="000000"/>
              </w:rPr>
              <w:t>11</w:t>
            </w:r>
          </w:p>
        </w:tc>
        <w:tc>
          <w:tcPr>
            <w:tcW w:w="855" w:type="dxa"/>
          </w:tcPr>
          <w:p w:rsidR="00957EB0" w:rsidRPr="00957EB0" w:rsidRDefault="00B554E2" w:rsidP="00957EB0">
            <w:pPr>
              <w:jc w:val="center"/>
              <w:rPr>
                <w:rFonts w:ascii="Times New Roman" w:hAnsi="Times New Roman" w:cs="Times New Roman"/>
                <w:color w:val="000000"/>
              </w:rPr>
            </w:pPr>
            <w:r>
              <w:rPr>
                <w:rFonts w:ascii="Times New Roman" w:hAnsi="Times New Roman" w:cs="Times New Roman"/>
                <w:color w:val="000000"/>
              </w:rPr>
              <w:t>1</w:t>
            </w:r>
          </w:p>
        </w:tc>
        <w:tc>
          <w:tcPr>
            <w:tcW w:w="1985" w:type="dxa"/>
          </w:tcPr>
          <w:p w:rsidR="00957EB0" w:rsidRPr="00957EB0" w:rsidRDefault="00B554E2" w:rsidP="00957EB0">
            <w:pPr>
              <w:jc w:val="center"/>
              <w:rPr>
                <w:rFonts w:ascii="Times New Roman" w:hAnsi="Times New Roman" w:cs="Times New Roman"/>
                <w:color w:val="000000"/>
              </w:rPr>
            </w:pPr>
            <w:r>
              <w:rPr>
                <w:rFonts w:ascii="Times New Roman" w:hAnsi="Times New Roman" w:cs="Times New Roman"/>
                <w:color w:val="000000"/>
              </w:rPr>
              <w:t>Англійська мова</w:t>
            </w:r>
          </w:p>
        </w:tc>
        <w:tc>
          <w:tcPr>
            <w:tcW w:w="3405" w:type="dxa"/>
          </w:tcPr>
          <w:p w:rsidR="00957EB0" w:rsidRPr="00957EB0" w:rsidRDefault="00B554E2" w:rsidP="00957EB0">
            <w:pPr>
              <w:rPr>
                <w:rFonts w:ascii="Times New Roman" w:hAnsi="Times New Roman" w:cs="Times New Roman"/>
                <w:color w:val="000000"/>
                <w:sz w:val="18"/>
                <w:szCs w:val="18"/>
              </w:rPr>
            </w:pPr>
            <w:r>
              <w:rPr>
                <w:rFonts w:ascii="Times New Roman" w:hAnsi="Times New Roman" w:cs="Times New Roman"/>
                <w:color w:val="000000"/>
                <w:sz w:val="18"/>
                <w:szCs w:val="18"/>
              </w:rPr>
              <w:t xml:space="preserve">Рекомендовано Міністерством освіти і науки України (наказ від 26.06.2018р. №696. Програма зовнішнього незалежного оцінювання з іноземних мов </w:t>
            </w:r>
          </w:p>
        </w:tc>
        <w:tc>
          <w:tcPr>
            <w:tcW w:w="1845" w:type="dxa"/>
          </w:tcPr>
          <w:p w:rsidR="00957EB0" w:rsidRPr="00957EB0" w:rsidRDefault="00B554E2" w:rsidP="00957EB0">
            <w:pPr>
              <w:rPr>
                <w:rFonts w:ascii="Times New Roman" w:hAnsi="Times New Roman" w:cs="Times New Roman"/>
                <w:color w:val="000000"/>
                <w:sz w:val="18"/>
                <w:szCs w:val="18"/>
              </w:rPr>
            </w:pPr>
            <w:r>
              <w:rPr>
                <w:rFonts w:ascii="Times New Roman" w:hAnsi="Times New Roman" w:cs="Times New Roman"/>
                <w:color w:val="000000"/>
                <w:sz w:val="18"/>
                <w:szCs w:val="18"/>
              </w:rPr>
              <w:t>Для підготовки до ЗНО</w:t>
            </w:r>
          </w:p>
        </w:tc>
        <w:tc>
          <w:tcPr>
            <w:tcW w:w="958" w:type="dxa"/>
          </w:tcPr>
          <w:p w:rsidR="00957EB0" w:rsidRPr="00957EB0" w:rsidRDefault="00B554E2" w:rsidP="00957EB0">
            <w:pPr>
              <w:jc w:val="center"/>
              <w:rPr>
                <w:rFonts w:ascii="Times New Roman" w:hAnsi="Times New Roman" w:cs="Times New Roman"/>
                <w:color w:val="000000"/>
              </w:rPr>
            </w:pPr>
            <w:r>
              <w:rPr>
                <w:rFonts w:ascii="Times New Roman" w:hAnsi="Times New Roman" w:cs="Times New Roman"/>
                <w:color w:val="000000"/>
              </w:rPr>
              <w:t>9</w:t>
            </w:r>
          </w:p>
        </w:tc>
      </w:tr>
      <w:tr w:rsidR="004E796F" w:rsidRPr="00957EB0" w:rsidTr="00B961D3">
        <w:tc>
          <w:tcPr>
            <w:tcW w:w="855" w:type="dxa"/>
          </w:tcPr>
          <w:p w:rsidR="004E796F" w:rsidRPr="00957EB0" w:rsidRDefault="004E796F" w:rsidP="004E796F">
            <w:pPr>
              <w:jc w:val="center"/>
              <w:rPr>
                <w:rFonts w:ascii="Times New Roman" w:hAnsi="Times New Roman" w:cs="Times New Roman"/>
                <w:color w:val="000000"/>
              </w:rPr>
            </w:pPr>
            <w:r>
              <w:rPr>
                <w:rFonts w:ascii="Times New Roman" w:hAnsi="Times New Roman" w:cs="Times New Roman"/>
                <w:color w:val="000000"/>
              </w:rPr>
              <w:t>11</w:t>
            </w:r>
          </w:p>
        </w:tc>
        <w:tc>
          <w:tcPr>
            <w:tcW w:w="855" w:type="dxa"/>
          </w:tcPr>
          <w:p w:rsidR="004E796F" w:rsidRDefault="004E796F" w:rsidP="004E796F">
            <w:pPr>
              <w:jc w:val="center"/>
              <w:rPr>
                <w:rFonts w:ascii="Times New Roman" w:hAnsi="Times New Roman" w:cs="Times New Roman"/>
                <w:color w:val="000000"/>
              </w:rPr>
            </w:pPr>
            <w:r>
              <w:rPr>
                <w:rFonts w:ascii="Times New Roman" w:hAnsi="Times New Roman" w:cs="Times New Roman"/>
                <w:color w:val="000000"/>
              </w:rPr>
              <w:t>0,5</w:t>
            </w:r>
          </w:p>
        </w:tc>
        <w:tc>
          <w:tcPr>
            <w:tcW w:w="1985" w:type="dxa"/>
          </w:tcPr>
          <w:p w:rsidR="004E796F" w:rsidRDefault="004E796F" w:rsidP="004E796F">
            <w:pPr>
              <w:jc w:val="center"/>
              <w:rPr>
                <w:rFonts w:ascii="Times New Roman" w:hAnsi="Times New Roman" w:cs="Times New Roman"/>
                <w:color w:val="000000"/>
              </w:rPr>
            </w:pPr>
            <w:r>
              <w:rPr>
                <w:rFonts w:ascii="Times New Roman" w:hAnsi="Times New Roman" w:cs="Times New Roman"/>
                <w:color w:val="000000"/>
              </w:rPr>
              <w:t>Німецька мова</w:t>
            </w:r>
          </w:p>
        </w:tc>
        <w:tc>
          <w:tcPr>
            <w:tcW w:w="3405" w:type="dxa"/>
          </w:tcPr>
          <w:p w:rsidR="004E796F" w:rsidRPr="00957EB0" w:rsidRDefault="004E796F" w:rsidP="004E796F">
            <w:pPr>
              <w:rPr>
                <w:rFonts w:ascii="Times New Roman" w:hAnsi="Times New Roman" w:cs="Times New Roman"/>
                <w:color w:val="000000"/>
                <w:sz w:val="18"/>
                <w:szCs w:val="18"/>
              </w:rPr>
            </w:pPr>
            <w:r w:rsidRPr="00957EB0">
              <w:rPr>
                <w:rFonts w:ascii="Times New Roman" w:hAnsi="Times New Roman" w:cs="Times New Roman"/>
                <w:color w:val="000000"/>
                <w:sz w:val="18"/>
                <w:szCs w:val="18"/>
              </w:rPr>
              <w:t>Рекомендовано Міністерством освіти і науки України. Збірник навчальних програ</w:t>
            </w:r>
            <w:r>
              <w:rPr>
                <w:rFonts w:ascii="Times New Roman" w:hAnsi="Times New Roman" w:cs="Times New Roman"/>
                <w:color w:val="000000"/>
                <w:sz w:val="18"/>
                <w:szCs w:val="18"/>
              </w:rPr>
              <w:t>м. Київ, 2015 р.</w:t>
            </w:r>
          </w:p>
        </w:tc>
        <w:tc>
          <w:tcPr>
            <w:tcW w:w="1845" w:type="dxa"/>
          </w:tcPr>
          <w:p w:rsidR="004E796F" w:rsidRPr="00957EB0" w:rsidRDefault="004E796F" w:rsidP="004E796F">
            <w:pPr>
              <w:rPr>
                <w:rFonts w:ascii="Times New Roman" w:hAnsi="Times New Roman" w:cs="Times New Roman"/>
                <w:color w:val="000000"/>
                <w:sz w:val="18"/>
                <w:szCs w:val="18"/>
              </w:rPr>
            </w:pPr>
            <w:r>
              <w:rPr>
                <w:rFonts w:ascii="Times New Roman" w:hAnsi="Times New Roman" w:cs="Times New Roman"/>
                <w:color w:val="000000"/>
                <w:sz w:val="18"/>
                <w:szCs w:val="18"/>
              </w:rPr>
              <w:t>Для підготовки до олімпіад</w:t>
            </w:r>
          </w:p>
        </w:tc>
        <w:tc>
          <w:tcPr>
            <w:tcW w:w="958" w:type="dxa"/>
          </w:tcPr>
          <w:p w:rsidR="004E796F" w:rsidRDefault="004E796F" w:rsidP="004E796F">
            <w:pPr>
              <w:jc w:val="center"/>
              <w:rPr>
                <w:rFonts w:ascii="Times New Roman" w:hAnsi="Times New Roman" w:cs="Times New Roman"/>
                <w:color w:val="000000"/>
              </w:rPr>
            </w:pPr>
            <w:r>
              <w:rPr>
                <w:rFonts w:ascii="Times New Roman" w:hAnsi="Times New Roman" w:cs="Times New Roman"/>
                <w:color w:val="000000"/>
              </w:rPr>
              <w:t>9</w:t>
            </w:r>
          </w:p>
        </w:tc>
      </w:tr>
    </w:tbl>
    <w:p w:rsidR="00B961D3" w:rsidRDefault="004E796F" w:rsidP="004E796F">
      <w:pPr>
        <w:widowControl w:val="0"/>
        <w:tabs>
          <w:tab w:val="left" w:pos="9781"/>
        </w:tabs>
        <w:spacing w:after="68" w:line="274" w:lineRule="exact"/>
        <w:ind w:right="-1"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Гурткова робота:</w:t>
      </w:r>
    </w:p>
    <w:tbl>
      <w:tblPr>
        <w:tblStyle w:val="a3"/>
        <w:tblW w:w="9922" w:type="dxa"/>
        <w:tblInd w:w="421" w:type="dxa"/>
        <w:tblLook w:val="04A0" w:firstRow="1" w:lastRow="0" w:firstColumn="1" w:lastColumn="0" w:noHBand="0" w:noVBand="1"/>
      </w:tblPr>
      <w:tblGrid>
        <w:gridCol w:w="1002"/>
        <w:gridCol w:w="948"/>
        <w:gridCol w:w="5164"/>
        <w:gridCol w:w="1828"/>
        <w:gridCol w:w="980"/>
      </w:tblGrid>
      <w:tr w:rsidR="004E796F" w:rsidTr="004E796F">
        <w:tc>
          <w:tcPr>
            <w:tcW w:w="850" w:type="dxa"/>
          </w:tcPr>
          <w:p w:rsidR="004E796F" w:rsidRPr="00F23717" w:rsidRDefault="004E796F" w:rsidP="00F23717">
            <w:pPr>
              <w:widowControl w:val="0"/>
              <w:tabs>
                <w:tab w:val="left" w:pos="9781"/>
              </w:tabs>
              <w:spacing w:after="68" w:line="274" w:lineRule="exact"/>
              <w:ind w:right="-1"/>
              <w:jc w:val="center"/>
              <w:rPr>
                <w:b/>
                <w:color w:val="000000"/>
                <w:sz w:val="28"/>
                <w:szCs w:val="28"/>
                <w:lang w:eastAsia="ru-RU"/>
              </w:rPr>
            </w:pPr>
            <w:r w:rsidRPr="00F23717">
              <w:rPr>
                <w:b/>
                <w:color w:val="000000"/>
                <w:sz w:val="28"/>
                <w:szCs w:val="28"/>
                <w:lang w:eastAsia="ru-RU"/>
              </w:rPr>
              <w:t>Класи</w:t>
            </w:r>
          </w:p>
        </w:tc>
        <w:tc>
          <w:tcPr>
            <w:tcW w:w="851" w:type="dxa"/>
          </w:tcPr>
          <w:p w:rsidR="004E796F" w:rsidRPr="00F23717" w:rsidRDefault="004E796F" w:rsidP="00F23717">
            <w:pPr>
              <w:widowControl w:val="0"/>
              <w:tabs>
                <w:tab w:val="left" w:pos="9781"/>
              </w:tabs>
              <w:spacing w:after="68" w:line="274" w:lineRule="exact"/>
              <w:ind w:right="-1"/>
              <w:jc w:val="center"/>
              <w:rPr>
                <w:b/>
                <w:color w:val="000000"/>
                <w:sz w:val="28"/>
                <w:szCs w:val="28"/>
                <w:lang w:eastAsia="ru-RU"/>
              </w:rPr>
            </w:pPr>
            <w:r w:rsidRPr="00F23717">
              <w:rPr>
                <w:b/>
                <w:color w:val="000000"/>
                <w:sz w:val="28"/>
                <w:szCs w:val="28"/>
                <w:lang w:eastAsia="ru-RU"/>
              </w:rPr>
              <w:t>К-сть годин</w:t>
            </w:r>
          </w:p>
        </w:tc>
        <w:tc>
          <w:tcPr>
            <w:tcW w:w="5386" w:type="dxa"/>
          </w:tcPr>
          <w:p w:rsidR="004E796F" w:rsidRPr="00F23717" w:rsidRDefault="00F23717" w:rsidP="00F23717">
            <w:pPr>
              <w:widowControl w:val="0"/>
              <w:tabs>
                <w:tab w:val="left" w:pos="9781"/>
              </w:tabs>
              <w:spacing w:after="68" w:line="274" w:lineRule="exact"/>
              <w:ind w:right="-1"/>
              <w:jc w:val="center"/>
              <w:rPr>
                <w:b/>
                <w:color w:val="000000"/>
                <w:sz w:val="28"/>
                <w:szCs w:val="28"/>
                <w:lang w:eastAsia="ru-RU"/>
              </w:rPr>
            </w:pPr>
            <w:r w:rsidRPr="00F23717">
              <w:rPr>
                <w:b/>
                <w:color w:val="000000"/>
                <w:sz w:val="28"/>
                <w:szCs w:val="28"/>
                <w:lang w:eastAsia="ru-RU"/>
              </w:rPr>
              <w:t>Напрямок</w:t>
            </w:r>
          </w:p>
        </w:tc>
        <w:tc>
          <w:tcPr>
            <w:tcW w:w="1843" w:type="dxa"/>
          </w:tcPr>
          <w:p w:rsidR="004E796F" w:rsidRPr="00F23717" w:rsidRDefault="00F23717" w:rsidP="00F23717">
            <w:pPr>
              <w:widowControl w:val="0"/>
              <w:tabs>
                <w:tab w:val="left" w:pos="9781"/>
              </w:tabs>
              <w:spacing w:after="68" w:line="274" w:lineRule="exact"/>
              <w:ind w:right="-1"/>
              <w:jc w:val="center"/>
              <w:rPr>
                <w:color w:val="000000"/>
                <w:sz w:val="24"/>
                <w:szCs w:val="24"/>
                <w:lang w:eastAsia="ru-RU"/>
              </w:rPr>
            </w:pPr>
            <w:r w:rsidRPr="00F23717">
              <w:rPr>
                <w:b/>
                <w:color w:val="000000"/>
                <w:sz w:val="24"/>
                <w:szCs w:val="24"/>
              </w:rPr>
              <w:t>З якою метою введено</w:t>
            </w:r>
          </w:p>
        </w:tc>
        <w:tc>
          <w:tcPr>
            <w:tcW w:w="992" w:type="dxa"/>
          </w:tcPr>
          <w:p w:rsidR="004E796F" w:rsidRDefault="008158C0" w:rsidP="004E796F">
            <w:pPr>
              <w:widowControl w:val="0"/>
              <w:tabs>
                <w:tab w:val="left" w:pos="9781"/>
              </w:tabs>
              <w:spacing w:after="68" w:line="274" w:lineRule="exact"/>
              <w:ind w:right="-1"/>
              <w:rPr>
                <w:color w:val="000000"/>
                <w:sz w:val="28"/>
                <w:szCs w:val="28"/>
                <w:lang w:eastAsia="ru-RU"/>
              </w:rPr>
            </w:pPr>
            <w:proofErr w:type="spellStart"/>
            <w:r w:rsidRPr="00957EB0">
              <w:rPr>
                <w:b/>
                <w:color w:val="000000"/>
              </w:rPr>
              <w:t>Орієн-товна</w:t>
            </w:r>
            <w:proofErr w:type="spellEnd"/>
            <w:r w:rsidRPr="00957EB0">
              <w:rPr>
                <w:b/>
                <w:color w:val="000000"/>
              </w:rPr>
              <w:t xml:space="preserve"> </w:t>
            </w:r>
            <w:r w:rsidRPr="00957EB0">
              <w:rPr>
                <w:b/>
                <w:color w:val="000000"/>
              </w:rPr>
              <w:br/>
              <w:t>к-сть учнів</w:t>
            </w:r>
          </w:p>
        </w:tc>
      </w:tr>
      <w:tr w:rsidR="004E796F" w:rsidTr="004E796F">
        <w:tc>
          <w:tcPr>
            <w:tcW w:w="850" w:type="dxa"/>
          </w:tcPr>
          <w:p w:rsidR="004E796F" w:rsidRPr="008158C0" w:rsidRDefault="004E796F" w:rsidP="004E796F">
            <w:pPr>
              <w:widowControl w:val="0"/>
              <w:tabs>
                <w:tab w:val="left" w:pos="9781"/>
              </w:tabs>
              <w:spacing w:after="68" w:line="274" w:lineRule="exact"/>
              <w:ind w:right="-1"/>
              <w:rPr>
                <w:color w:val="000000"/>
                <w:sz w:val="24"/>
                <w:szCs w:val="24"/>
                <w:lang w:eastAsia="ru-RU"/>
              </w:rPr>
            </w:pPr>
            <w:r w:rsidRPr="008158C0">
              <w:rPr>
                <w:color w:val="000000"/>
                <w:sz w:val="24"/>
                <w:szCs w:val="24"/>
                <w:lang w:eastAsia="ru-RU"/>
              </w:rPr>
              <w:t>5-11</w:t>
            </w:r>
          </w:p>
        </w:tc>
        <w:tc>
          <w:tcPr>
            <w:tcW w:w="851" w:type="dxa"/>
          </w:tcPr>
          <w:p w:rsidR="004E796F" w:rsidRPr="008158C0" w:rsidRDefault="004E796F" w:rsidP="004E796F">
            <w:pPr>
              <w:widowControl w:val="0"/>
              <w:tabs>
                <w:tab w:val="left" w:pos="9781"/>
              </w:tabs>
              <w:spacing w:after="68" w:line="274" w:lineRule="exact"/>
              <w:ind w:right="-1"/>
              <w:rPr>
                <w:color w:val="000000"/>
                <w:sz w:val="24"/>
                <w:szCs w:val="24"/>
                <w:lang w:eastAsia="ru-RU"/>
              </w:rPr>
            </w:pPr>
            <w:r w:rsidRPr="008158C0">
              <w:rPr>
                <w:color w:val="000000"/>
                <w:sz w:val="24"/>
                <w:szCs w:val="24"/>
                <w:lang w:eastAsia="ru-RU"/>
              </w:rPr>
              <w:t>4</w:t>
            </w:r>
          </w:p>
        </w:tc>
        <w:tc>
          <w:tcPr>
            <w:tcW w:w="5386" w:type="dxa"/>
          </w:tcPr>
          <w:p w:rsidR="004E796F" w:rsidRPr="008158C0" w:rsidRDefault="004E796F" w:rsidP="004E796F">
            <w:pPr>
              <w:widowControl w:val="0"/>
              <w:tabs>
                <w:tab w:val="left" w:pos="9781"/>
              </w:tabs>
              <w:spacing w:after="68" w:line="274" w:lineRule="exact"/>
              <w:ind w:right="-1"/>
              <w:rPr>
                <w:color w:val="000000"/>
                <w:sz w:val="24"/>
                <w:szCs w:val="24"/>
                <w:lang w:eastAsia="ru-RU"/>
              </w:rPr>
            </w:pPr>
            <w:r w:rsidRPr="008158C0">
              <w:rPr>
                <w:color w:val="000000"/>
                <w:sz w:val="24"/>
                <w:szCs w:val="24"/>
                <w:lang w:eastAsia="ru-RU"/>
              </w:rPr>
              <w:t>Технічна творчість</w:t>
            </w:r>
          </w:p>
        </w:tc>
        <w:tc>
          <w:tcPr>
            <w:tcW w:w="1843" w:type="dxa"/>
          </w:tcPr>
          <w:p w:rsidR="004E796F" w:rsidRPr="008158C0" w:rsidRDefault="00F23717" w:rsidP="004E796F">
            <w:pPr>
              <w:widowControl w:val="0"/>
              <w:tabs>
                <w:tab w:val="left" w:pos="9781"/>
              </w:tabs>
              <w:spacing w:after="68" w:line="274" w:lineRule="exact"/>
              <w:ind w:right="-1"/>
              <w:rPr>
                <w:color w:val="000000"/>
                <w:lang w:eastAsia="ru-RU"/>
              </w:rPr>
            </w:pPr>
            <w:r w:rsidRPr="008158C0">
              <w:rPr>
                <w:color w:val="000000"/>
                <w:lang w:eastAsia="ru-RU"/>
              </w:rPr>
              <w:t>Для всебічного розвитку</w:t>
            </w:r>
          </w:p>
        </w:tc>
        <w:tc>
          <w:tcPr>
            <w:tcW w:w="992" w:type="dxa"/>
          </w:tcPr>
          <w:p w:rsidR="004E796F" w:rsidRDefault="008158C0" w:rsidP="004E796F">
            <w:pPr>
              <w:widowControl w:val="0"/>
              <w:tabs>
                <w:tab w:val="left" w:pos="9781"/>
              </w:tabs>
              <w:spacing w:after="68" w:line="274" w:lineRule="exact"/>
              <w:ind w:right="-1"/>
              <w:rPr>
                <w:color w:val="000000"/>
                <w:sz w:val="28"/>
                <w:szCs w:val="28"/>
                <w:lang w:eastAsia="ru-RU"/>
              </w:rPr>
            </w:pPr>
            <w:r>
              <w:rPr>
                <w:color w:val="000000"/>
                <w:sz w:val="28"/>
                <w:szCs w:val="28"/>
                <w:lang w:eastAsia="ru-RU"/>
              </w:rPr>
              <w:t xml:space="preserve"> 20-25</w:t>
            </w:r>
          </w:p>
        </w:tc>
      </w:tr>
      <w:tr w:rsidR="004E796F" w:rsidTr="004E796F">
        <w:tc>
          <w:tcPr>
            <w:tcW w:w="850" w:type="dxa"/>
          </w:tcPr>
          <w:p w:rsidR="004E796F" w:rsidRPr="008158C0" w:rsidRDefault="004E796F" w:rsidP="004E796F">
            <w:pPr>
              <w:widowControl w:val="0"/>
              <w:tabs>
                <w:tab w:val="left" w:pos="9781"/>
              </w:tabs>
              <w:spacing w:after="68" w:line="274" w:lineRule="exact"/>
              <w:ind w:right="-1"/>
              <w:rPr>
                <w:color w:val="000000"/>
                <w:sz w:val="24"/>
                <w:szCs w:val="24"/>
                <w:lang w:eastAsia="ru-RU"/>
              </w:rPr>
            </w:pPr>
            <w:r w:rsidRPr="008158C0">
              <w:rPr>
                <w:color w:val="000000"/>
                <w:sz w:val="24"/>
                <w:szCs w:val="24"/>
                <w:lang w:eastAsia="ru-RU"/>
              </w:rPr>
              <w:t>5-11</w:t>
            </w:r>
          </w:p>
        </w:tc>
        <w:tc>
          <w:tcPr>
            <w:tcW w:w="851" w:type="dxa"/>
          </w:tcPr>
          <w:p w:rsidR="004E796F" w:rsidRPr="008158C0" w:rsidRDefault="004E796F" w:rsidP="004E796F">
            <w:pPr>
              <w:widowControl w:val="0"/>
              <w:tabs>
                <w:tab w:val="left" w:pos="9781"/>
              </w:tabs>
              <w:spacing w:after="68" w:line="274" w:lineRule="exact"/>
              <w:ind w:right="-1"/>
              <w:rPr>
                <w:color w:val="000000"/>
                <w:sz w:val="24"/>
                <w:szCs w:val="24"/>
                <w:lang w:eastAsia="ru-RU"/>
              </w:rPr>
            </w:pPr>
            <w:r w:rsidRPr="008158C0">
              <w:rPr>
                <w:color w:val="000000"/>
                <w:sz w:val="24"/>
                <w:szCs w:val="24"/>
                <w:lang w:eastAsia="ru-RU"/>
              </w:rPr>
              <w:t>3</w:t>
            </w:r>
          </w:p>
        </w:tc>
        <w:tc>
          <w:tcPr>
            <w:tcW w:w="5386" w:type="dxa"/>
          </w:tcPr>
          <w:p w:rsidR="004E796F" w:rsidRPr="008158C0" w:rsidRDefault="008158C0" w:rsidP="004E796F">
            <w:pPr>
              <w:widowControl w:val="0"/>
              <w:tabs>
                <w:tab w:val="left" w:pos="9781"/>
              </w:tabs>
              <w:spacing w:after="68" w:line="274" w:lineRule="exact"/>
              <w:ind w:right="-1"/>
              <w:rPr>
                <w:color w:val="000000"/>
                <w:sz w:val="24"/>
                <w:szCs w:val="24"/>
                <w:lang w:eastAsia="ru-RU"/>
              </w:rPr>
            </w:pPr>
            <w:r w:rsidRPr="008158C0">
              <w:rPr>
                <w:color w:val="000000"/>
                <w:sz w:val="24"/>
                <w:szCs w:val="24"/>
                <w:lang w:eastAsia="ru-RU"/>
              </w:rPr>
              <w:t>Медична справа і безпека життєдіяльності</w:t>
            </w:r>
          </w:p>
        </w:tc>
        <w:tc>
          <w:tcPr>
            <w:tcW w:w="1843" w:type="dxa"/>
          </w:tcPr>
          <w:p w:rsidR="004E796F" w:rsidRPr="008158C0" w:rsidRDefault="00F23717" w:rsidP="004E796F">
            <w:pPr>
              <w:widowControl w:val="0"/>
              <w:tabs>
                <w:tab w:val="left" w:pos="9781"/>
              </w:tabs>
              <w:spacing w:after="68" w:line="274" w:lineRule="exact"/>
              <w:ind w:right="-1"/>
              <w:rPr>
                <w:color w:val="000000"/>
                <w:lang w:eastAsia="ru-RU"/>
              </w:rPr>
            </w:pPr>
            <w:r w:rsidRPr="008158C0">
              <w:rPr>
                <w:color w:val="000000"/>
                <w:lang w:eastAsia="ru-RU"/>
              </w:rPr>
              <w:t>Для безпеки життєдіяльності</w:t>
            </w:r>
          </w:p>
        </w:tc>
        <w:tc>
          <w:tcPr>
            <w:tcW w:w="992" w:type="dxa"/>
          </w:tcPr>
          <w:p w:rsidR="004E796F" w:rsidRDefault="008158C0" w:rsidP="004E796F">
            <w:pPr>
              <w:widowControl w:val="0"/>
              <w:tabs>
                <w:tab w:val="left" w:pos="9781"/>
              </w:tabs>
              <w:spacing w:after="68" w:line="274" w:lineRule="exact"/>
              <w:ind w:right="-1"/>
              <w:rPr>
                <w:color w:val="000000"/>
                <w:sz w:val="28"/>
                <w:szCs w:val="28"/>
                <w:lang w:eastAsia="ru-RU"/>
              </w:rPr>
            </w:pPr>
            <w:r>
              <w:rPr>
                <w:color w:val="000000"/>
                <w:sz w:val="28"/>
                <w:szCs w:val="28"/>
                <w:lang w:eastAsia="ru-RU"/>
              </w:rPr>
              <w:t>20-25</w:t>
            </w:r>
          </w:p>
        </w:tc>
      </w:tr>
      <w:tr w:rsidR="004E796F" w:rsidTr="004E796F">
        <w:tc>
          <w:tcPr>
            <w:tcW w:w="850" w:type="dxa"/>
          </w:tcPr>
          <w:p w:rsidR="004E796F" w:rsidRPr="008158C0" w:rsidRDefault="004E796F" w:rsidP="004E796F">
            <w:pPr>
              <w:widowControl w:val="0"/>
              <w:tabs>
                <w:tab w:val="left" w:pos="9781"/>
              </w:tabs>
              <w:spacing w:after="68" w:line="274" w:lineRule="exact"/>
              <w:ind w:right="-1"/>
              <w:rPr>
                <w:color w:val="000000"/>
                <w:sz w:val="24"/>
                <w:szCs w:val="24"/>
                <w:lang w:eastAsia="ru-RU"/>
              </w:rPr>
            </w:pPr>
            <w:r w:rsidRPr="008158C0">
              <w:rPr>
                <w:color w:val="000000"/>
                <w:sz w:val="24"/>
                <w:szCs w:val="24"/>
                <w:lang w:eastAsia="ru-RU"/>
              </w:rPr>
              <w:t>8-11</w:t>
            </w:r>
          </w:p>
        </w:tc>
        <w:tc>
          <w:tcPr>
            <w:tcW w:w="851" w:type="dxa"/>
          </w:tcPr>
          <w:p w:rsidR="004E796F" w:rsidRPr="008158C0" w:rsidRDefault="004E796F" w:rsidP="004E796F">
            <w:pPr>
              <w:widowControl w:val="0"/>
              <w:tabs>
                <w:tab w:val="left" w:pos="9781"/>
              </w:tabs>
              <w:spacing w:after="68" w:line="274" w:lineRule="exact"/>
              <w:ind w:right="-1"/>
              <w:rPr>
                <w:color w:val="000000"/>
                <w:sz w:val="24"/>
                <w:szCs w:val="24"/>
                <w:lang w:eastAsia="ru-RU"/>
              </w:rPr>
            </w:pPr>
            <w:r w:rsidRPr="008158C0">
              <w:rPr>
                <w:color w:val="000000"/>
                <w:sz w:val="24"/>
                <w:szCs w:val="24"/>
                <w:lang w:eastAsia="ru-RU"/>
              </w:rPr>
              <w:t>2</w:t>
            </w:r>
          </w:p>
        </w:tc>
        <w:tc>
          <w:tcPr>
            <w:tcW w:w="5386" w:type="dxa"/>
          </w:tcPr>
          <w:p w:rsidR="004E796F" w:rsidRPr="008158C0" w:rsidRDefault="00F23717" w:rsidP="004E796F">
            <w:pPr>
              <w:widowControl w:val="0"/>
              <w:tabs>
                <w:tab w:val="left" w:pos="9781"/>
              </w:tabs>
              <w:spacing w:after="68" w:line="274" w:lineRule="exact"/>
              <w:ind w:right="-1"/>
              <w:rPr>
                <w:color w:val="000000"/>
                <w:sz w:val="24"/>
                <w:szCs w:val="24"/>
                <w:lang w:eastAsia="ru-RU"/>
              </w:rPr>
            </w:pPr>
            <w:r w:rsidRPr="008158C0">
              <w:rPr>
                <w:color w:val="000000"/>
                <w:sz w:val="24"/>
                <w:szCs w:val="24"/>
                <w:lang w:eastAsia="ru-RU"/>
              </w:rPr>
              <w:t xml:space="preserve">Основи наукових досліджень </w:t>
            </w:r>
          </w:p>
        </w:tc>
        <w:tc>
          <w:tcPr>
            <w:tcW w:w="1843" w:type="dxa"/>
          </w:tcPr>
          <w:p w:rsidR="004E796F" w:rsidRPr="008158C0" w:rsidRDefault="008158C0" w:rsidP="004E796F">
            <w:pPr>
              <w:widowControl w:val="0"/>
              <w:tabs>
                <w:tab w:val="left" w:pos="9781"/>
              </w:tabs>
              <w:spacing w:after="68" w:line="274" w:lineRule="exact"/>
              <w:ind w:right="-1"/>
              <w:rPr>
                <w:color w:val="000000"/>
                <w:lang w:eastAsia="ru-RU"/>
              </w:rPr>
            </w:pPr>
            <w:r w:rsidRPr="008158C0">
              <w:rPr>
                <w:color w:val="000000"/>
                <w:lang w:eastAsia="ru-RU"/>
              </w:rPr>
              <w:t>МАН</w:t>
            </w:r>
          </w:p>
        </w:tc>
        <w:tc>
          <w:tcPr>
            <w:tcW w:w="992" w:type="dxa"/>
          </w:tcPr>
          <w:p w:rsidR="004E796F" w:rsidRDefault="008158C0" w:rsidP="004E796F">
            <w:pPr>
              <w:widowControl w:val="0"/>
              <w:tabs>
                <w:tab w:val="left" w:pos="9781"/>
              </w:tabs>
              <w:spacing w:after="68" w:line="274" w:lineRule="exact"/>
              <w:ind w:right="-1"/>
              <w:rPr>
                <w:color w:val="000000"/>
                <w:sz w:val="28"/>
                <w:szCs w:val="28"/>
                <w:lang w:eastAsia="ru-RU"/>
              </w:rPr>
            </w:pPr>
            <w:r>
              <w:rPr>
                <w:color w:val="000000"/>
                <w:sz w:val="28"/>
                <w:szCs w:val="28"/>
                <w:lang w:eastAsia="ru-RU"/>
              </w:rPr>
              <w:t>15-20</w:t>
            </w:r>
          </w:p>
        </w:tc>
      </w:tr>
    </w:tbl>
    <w:p w:rsidR="00ED01A1" w:rsidRDefault="00ED01A1" w:rsidP="00B961D3">
      <w:pPr>
        <w:widowControl w:val="0"/>
        <w:tabs>
          <w:tab w:val="left" w:pos="9781"/>
        </w:tabs>
        <w:spacing w:after="68" w:line="274" w:lineRule="exact"/>
        <w:ind w:right="-1" w:firstLine="567"/>
        <w:jc w:val="center"/>
        <w:rPr>
          <w:rFonts w:ascii="Times New Roman" w:eastAsia="Times New Roman" w:hAnsi="Times New Roman" w:cs="Times New Roman"/>
          <w:b/>
          <w:color w:val="000000"/>
          <w:sz w:val="24"/>
          <w:szCs w:val="24"/>
          <w:lang w:eastAsia="ru-RU"/>
        </w:rPr>
      </w:pPr>
      <w:r w:rsidRPr="009677E6">
        <w:rPr>
          <w:rFonts w:ascii="Times New Roman" w:eastAsia="Times New Roman" w:hAnsi="Times New Roman" w:cs="Times New Roman"/>
          <w:b/>
          <w:color w:val="000000"/>
          <w:sz w:val="24"/>
          <w:szCs w:val="24"/>
          <w:lang w:eastAsia="ru-RU"/>
        </w:rPr>
        <w:lastRenderedPageBreak/>
        <w:t>Програмні результати навчання</w:t>
      </w:r>
    </w:p>
    <w:p w:rsidR="00376426" w:rsidRPr="009677E6" w:rsidRDefault="00376426" w:rsidP="00B961D3">
      <w:pPr>
        <w:widowControl w:val="0"/>
        <w:tabs>
          <w:tab w:val="left" w:pos="9781"/>
        </w:tabs>
        <w:spacing w:after="68" w:line="274" w:lineRule="exact"/>
        <w:ind w:right="-1" w:firstLine="567"/>
        <w:jc w:val="center"/>
        <w:rPr>
          <w:rFonts w:ascii="Times New Roman" w:eastAsia="Times New Roman" w:hAnsi="Times New Roman" w:cs="Times New Roman"/>
          <w:b/>
          <w:color w:val="000000"/>
          <w:sz w:val="24"/>
          <w:szCs w:val="24"/>
          <w:lang w:eastAsia="ru-RU"/>
        </w:rPr>
      </w:pPr>
    </w:p>
    <w:p w:rsidR="009677E6" w:rsidRDefault="00ED01A1" w:rsidP="009677E6">
      <w:pPr>
        <w:widowControl w:val="0"/>
        <w:tabs>
          <w:tab w:val="left" w:pos="9923"/>
        </w:tabs>
        <w:spacing w:after="68" w:line="274" w:lineRule="exact"/>
        <w:ind w:right="-1" w:firstLine="567"/>
        <w:jc w:val="both"/>
        <w:rPr>
          <w:rFonts w:ascii="Times New Roman" w:eastAsia="Times New Roman" w:hAnsi="Times New Roman" w:cs="Times New Roman"/>
          <w:color w:val="000000"/>
          <w:sz w:val="23"/>
          <w:szCs w:val="23"/>
          <w:lang w:eastAsia="ru-RU"/>
        </w:rPr>
      </w:pPr>
      <w:r w:rsidRPr="00ED01A1">
        <w:rPr>
          <w:rFonts w:ascii="Times New Roman" w:eastAsia="Times New Roman" w:hAnsi="Times New Roman" w:cs="Times New Roman"/>
          <w:color w:val="000000"/>
          <w:sz w:val="23"/>
          <w:szCs w:val="23"/>
          <w:lang w:eastAsia="ru-RU"/>
        </w:rPr>
        <w:t xml:space="preserve"> Здатність продемонструвати навички в галузі філології: володіння основними методами філологічного (лінгвістичного і</w:t>
      </w:r>
      <w:r w:rsidR="000C45F0">
        <w:rPr>
          <w:rFonts w:ascii="Times New Roman" w:eastAsia="Times New Roman" w:hAnsi="Times New Roman" w:cs="Times New Roman"/>
          <w:color w:val="000000"/>
          <w:sz w:val="23"/>
          <w:szCs w:val="23"/>
          <w:lang w:eastAsia="ru-RU"/>
        </w:rPr>
        <w:t xml:space="preserve"> </w:t>
      </w:r>
      <w:r w:rsidRPr="00ED01A1">
        <w:rPr>
          <w:rFonts w:ascii="Times New Roman" w:eastAsia="Times New Roman" w:hAnsi="Times New Roman" w:cs="Times New Roman"/>
          <w:color w:val="000000"/>
          <w:sz w:val="23"/>
          <w:szCs w:val="23"/>
          <w:lang w:eastAsia="ru-RU"/>
        </w:rPr>
        <w:t>літературознавчого) аналізу; уміння визначати художню своєрідність творів і творчості</w:t>
      </w:r>
      <w:r w:rsidR="000C45F0">
        <w:rPr>
          <w:rFonts w:ascii="Times New Roman" w:eastAsia="Times New Roman" w:hAnsi="Times New Roman" w:cs="Times New Roman"/>
          <w:color w:val="000000"/>
          <w:sz w:val="23"/>
          <w:szCs w:val="23"/>
          <w:lang w:eastAsia="ru-RU"/>
        </w:rPr>
        <w:t xml:space="preserve"> </w:t>
      </w:r>
      <w:r w:rsidRPr="00ED01A1">
        <w:rPr>
          <w:rFonts w:ascii="Times New Roman" w:eastAsia="Times New Roman" w:hAnsi="Times New Roman" w:cs="Times New Roman"/>
          <w:color w:val="000000"/>
          <w:sz w:val="23"/>
          <w:szCs w:val="23"/>
          <w:lang w:eastAsia="ru-RU"/>
        </w:rPr>
        <w:t>письменника в цілому, послуговуючись системою основних</w:t>
      </w:r>
      <w:r w:rsidR="00B961D3">
        <w:rPr>
          <w:rFonts w:ascii="Times New Roman" w:eastAsia="Times New Roman" w:hAnsi="Times New Roman" w:cs="Times New Roman"/>
          <w:color w:val="000000"/>
          <w:sz w:val="23"/>
          <w:szCs w:val="23"/>
          <w:lang w:eastAsia="ru-RU"/>
        </w:rPr>
        <w:t xml:space="preserve"> </w:t>
      </w:r>
      <w:r w:rsidRPr="00ED01A1">
        <w:rPr>
          <w:rFonts w:ascii="Times New Roman" w:eastAsia="Times New Roman" w:hAnsi="Times New Roman" w:cs="Times New Roman"/>
          <w:color w:val="000000"/>
          <w:sz w:val="23"/>
          <w:szCs w:val="23"/>
          <w:lang w:eastAsia="ru-RU"/>
        </w:rPr>
        <w:t>понять і термінів літературознавства; здійснення усної та писемної</w:t>
      </w:r>
      <w:r w:rsidR="00B961D3">
        <w:rPr>
          <w:rFonts w:ascii="Times New Roman" w:eastAsia="Times New Roman" w:hAnsi="Times New Roman" w:cs="Times New Roman"/>
          <w:color w:val="000000"/>
          <w:sz w:val="23"/>
          <w:szCs w:val="23"/>
          <w:lang w:eastAsia="ru-RU"/>
        </w:rPr>
        <w:t xml:space="preserve"> </w:t>
      </w:r>
      <w:r w:rsidRPr="00ED01A1">
        <w:rPr>
          <w:rFonts w:ascii="Times New Roman" w:eastAsia="Times New Roman" w:hAnsi="Times New Roman" w:cs="Times New Roman"/>
          <w:color w:val="000000"/>
          <w:sz w:val="23"/>
          <w:szCs w:val="23"/>
          <w:lang w:eastAsia="ru-RU"/>
        </w:rPr>
        <w:t>комунікації; створення різних типів і видів</w:t>
      </w:r>
      <w:r w:rsidR="000C45F0">
        <w:rPr>
          <w:rFonts w:ascii="Times New Roman" w:eastAsia="Times New Roman" w:hAnsi="Times New Roman" w:cs="Times New Roman"/>
          <w:color w:val="000000"/>
          <w:sz w:val="23"/>
          <w:szCs w:val="23"/>
          <w:lang w:eastAsia="ru-RU"/>
        </w:rPr>
        <w:t xml:space="preserve"> </w:t>
      </w:r>
      <w:r w:rsidRPr="00ED01A1">
        <w:rPr>
          <w:rFonts w:ascii="Times New Roman" w:eastAsia="Times New Roman" w:hAnsi="Times New Roman" w:cs="Times New Roman"/>
          <w:color w:val="000000"/>
          <w:sz w:val="23"/>
          <w:szCs w:val="23"/>
          <w:lang w:eastAsia="ru-RU"/>
        </w:rPr>
        <w:t>текстів (</w:t>
      </w:r>
      <w:proofErr w:type="spellStart"/>
      <w:r w:rsidRPr="00ED01A1">
        <w:rPr>
          <w:rFonts w:ascii="Times New Roman" w:eastAsia="Times New Roman" w:hAnsi="Times New Roman" w:cs="Times New Roman"/>
          <w:color w:val="000000"/>
          <w:sz w:val="23"/>
          <w:szCs w:val="23"/>
          <w:lang w:eastAsia="ru-RU"/>
        </w:rPr>
        <w:t>мовних</w:t>
      </w:r>
      <w:proofErr w:type="spellEnd"/>
      <w:r w:rsidRPr="00ED01A1">
        <w:rPr>
          <w:rFonts w:ascii="Times New Roman" w:eastAsia="Times New Roman" w:hAnsi="Times New Roman" w:cs="Times New Roman"/>
          <w:color w:val="000000"/>
          <w:sz w:val="23"/>
          <w:szCs w:val="23"/>
          <w:lang w:eastAsia="ru-RU"/>
        </w:rPr>
        <w:t xml:space="preserve"> творів); </w:t>
      </w:r>
      <w:r w:rsidR="00B961D3">
        <w:rPr>
          <w:rFonts w:ascii="Times New Roman" w:eastAsia="Times New Roman" w:hAnsi="Times New Roman" w:cs="Times New Roman"/>
          <w:color w:val="000000"/>
          <w:sz w:val="23"/>
          <w:szCs w:val="23"/>
          <w:lang w:eastAsia="ru-RU"/>
        </w:rPr>
        <w:t xml:space="preserve">здатність до </w:t>
      </w:r>
      <w:r w:rsidRPr="00ED01A1">
        <w:rPr>
          <w:rFonts w:ascii="Times New Roman" w:eastAsia="Times New Roman" w:hAnsi="Times New Roman" w:cs="Times New Roman"/>
          <w:color w:val="000000"/>
          <w:sz w:val="23"/>
          <w:szCs w:val="23"/>
          <w:lang w:eastAsia="ru-RU"/>
        </w:rPr>
        <w:t>аналізу й інтерпретації різних</w:t>
      </w:r>
      <w:r w:rsidR="00B961D3">
        <w:rPr>
          <w:rFonts w:ascii="Times New Roman" w:eastAsia="Times New Roman" w:hAnsi="Times New Roman" w:cs="Times New Roman"/>
          <w:color w:val="000000"/>
          <w:sz w:val="23"/>
          <w:szCs w:val="23"/>
          <w:lang w:eastAsia="ru-RU"/>
        </w:rPr>
        <w:t xml:space="preserve"> </w:t>
      </w:r>
      <w:r w:rsidRPr="00ED01A1">
        <w:rPr>
          <w:rFonts w:ascii="Times New Roman" w:eastAsia="Times New Roman" w:hAnsi="Times New Roman" w:cs="Times New Roman"/>
          <w:color w:val="000000"/>
          <w:sz w:val="23"/>
          <w:szCs w:val="23"/>
          <w:lang w:eastAsia="ru-RU"/>
        </w:rPr>
        <w:t>типів і видів текстів (</w:t>
      </w:r>
      <w:proofErr w:type="spellStart"/>
      <w:r w:rsidRPr="00ED01A1">
        <w:rPr>
          <w:rFonts w:ascii="Times New Roman" w:eastAsia="Times New Roman" w:hAnsi="Times New Roman" w:cs="Times New Roman"/>
          <w:color w:val="000000"/>
          <w:sz w:val="23"/>
          <w:szCs w:val="23"/>
          <w:lang w:eastAsia="ru-RU"/>
        </w:rPr>
        <w:t>мовних</w:t>
      </w:r>
      <w:proofErr w:type="spellEnd"/>
      <w:r w:rsidRPr="00ED01A1">
        <w:rPr>
          <w:rFonts w:ascii="Times New Roman" w:eastAsia="Times New Roman" w:hAnsi="Times New Roman" w:cs="Times New Roman"/>
          <w:color w:val="000000"/>
          <w:sz w:val="23"/>
          <w:szCs w:val="23"/>
          <w:lang w:eastAsia="ru-RU"/>
        </w:rPr>
        <w:t xml:space="preserve"> творів); уміння користуватися науковою, довідковою, методичною</w:t>
      </w:r>
      <w:r w:rsidR="000C45F0">
        <w:rPr>
          <w:rFonts w:ascii="Times New Roman" w:eastAsia="Times New Roman" w:hAnsi="Times New Roman" w:cs="Times New Roman"/>
          <w:color w:val="000000"/>
          <w:sz w:val="23"/>
          <w:szCs w:val="23"/>
          <w:lang w:eastAsia="ru-RU"/>
        </w:rPr>
        <w:t xml:space="preserve"> </w:t>
      </w:r>
      <w:r w:rsidRPr="00ED01A1">
        <w:rPr>
          <w:rFonts w:ascii="Times New Roman" w:eastAsia="Times New Roman" w:hAnsi="Times New Roman" w:cs="Times New Roman"/>
          <w:color w:val="000000"/>
          <w:sz w:val="23"/>
          <w:szCs w:val="23"/>
          <w:lang w:eastAsia="ru-RU"/>
        </w:rPr>
        <w:t>літерату</w:t>
      </w:r>
      <w:r w:rsidR="000C45F0">
        <w:rPr>
          <w:rFonts w:ascii="Times New Roman" w:eastAsia="Times New Roman" w:hAnsi="Times New Roman" w:cs="Times New Roman"/>
          <w:color w:val="000000"/>
          <w:sz w:val="23"/>
          <w:szCs w:val="23"/>
          <w:lang w:eastAsia="ru-RU"/>
        </w:rPr>
        <w:t xml:space="preserve">рою рідною та іноземною мовами; </w:t>
      </w:r>
      <w:r w:rsidRPr="00ED01A1">
        <w:rPr>
          <w:rFonts w:ascii="Times New Roman" w:eastAsia="Times New Roman" w:hAnsi="Times New Roman" w:cs="Times New Roman"/>
          <w:color w:val="000000"/>
          <w:sz w:val="23"/>
          <w:szCs w:val="23"/>
          <w:lang w:eastAsia="ru-RU"/>
        </w:rPr>
        <w:t>уміння перекладати тексти з іноземної мови рідною і з рідної</w:t>
      </w:r>
      <w:r w:rsidR="000C45F0">
        <w:rPr>
          <w:rFonts w:ascii="Times New Roman" w:eastAsia="Times New Roman" w:hAnsi="Times New Roman" w:cs="Times New Roman"/>
          <w:color w:val="000000"/>
          <w:sz w:val="23"/>
          <w:szCs w:val="23"/>
          <w:lang w:eastAsia="ru-RU"/>
        </w:rPr>
        <w:t xml:space="preserve"> іноземною; </w:t>
      </w:r>
      <w:r w:rsidRPr="00ED01A1">
        <w:rPr>
          <w:rFonts w:ascii="Times New Roman" w:eastAsia="Times New Roman" w:hAnsi="Times New Roman" w:cs="Times New Roman"/>
          <w:color w:val="000000"/>
          <w:sz w:val="23"/>
          <w:szCs w:val="23"/>
          <w:lang w:eastAsia="ru-RU"/>
        </w:rPr>
        <w:t>володіння навичками бібліографічного пошуку; знання основних</w:t>
      </w:r>
      <w:r w:rsidR="000C45F0">
        <w:rPr>
          <w:rFonts w:ascii="Times New Roman" w:eastAsia="Times New Roman" w:hAnsi="Times New Roman" w:cs="Times New Roman"/>
          <w:color w:val="000000"/>
          <w:sz w:val="23"/>
          <w:szCs w:val="23"/>
          <w:lang w:eastAsia="ru-RU"/>
        </w:rPr>
        <w:t xml:space="preserve"> </w:t>
      </w:r>
      <w:r w:rsidRPr="00ED01A1">
        <w:rPr>
          <w:rFonts w:ascii="Times New Roman" w:eastAsia="Times New Roman" w:hAnsi="Times New Roman" w:cs="Times New Roman"/>
          <w:color w:val="000000"/>
          <w:sz w:val="23"/>
          <w:szCs w:val="23"/>
          <w:lang w:eastAsia="ru-RU"/>
        </w:rPr>
        <w:t>бібліографічних покажчиків і пошукових систем, володіння</w:t>
      </w:r>
      <w:r w:rsidR="000C45F0">
        <w:rPr>
          <w:rFonts w:ascii="Times New Roman" w:eastAsia="Times New Roman" w:hAnsi="Times New Roman" w:cs="Times New Roman"/>
          <w:color w:val="000000"/>
          <w:sz w:val="23"/>
          <w:szCs w:val="23"/>
          <w:lang w:eastAsia="ru-RU"/>
        </w:rPr>
        <w:t xml:space="preserve"> </w:t>
      </w:r>
      <w:r w:rsidRPr="00ED01A1">
        <w:rPr>
          <w:rFonts w:ascii="Times New Roman" w:eastAsia="Times New Roman" w:hAnsi="Times New Roman" w:cs="Times New Roman"/>
          <w:color w:val="000000"/>
          <w:sz w:val="23"/>
          <w:szCs w:val="23"/>
          <w:lang w:eastAsia="ru-RU"/>
        </w:rPr>
        <w:t>прийомами бібліо</w:t>
      </w:r>
      <w:r w:rsidR="000C45F0">
        <w:rPr>
          <w:rFonts w:ascii="Times New Roman" w:eastAsia="Times New Roman" w:hAnsi="Times New Roman" w:cs="Times New Roman"/>
          <w:color w:val="000000"/>
          <w:sz w:val="23"/>
          <w:szCs w:val="23"/>
          <w:lang w:eastAsia="ru-RU"/>
        </w:rPr>
        <w:t>графічного опису різних джерел;</w:t>
      </w:r>
      <w:r w:rsidRPr="00ED01A1">
        <w:rPr>
          <w:rFonts w:ascii="Times New Roman" w:eastAsia="Times New Roman" w:hAnsi="Times New Roman" w:cs="Times New Roman"/>
          <w:color w:val="000000"/>
          <w:sz w:val="23"/>
          <w:szCs w:val="23"/>
          <w:lang w:eastAsia="ru-RU"/>
        </w:rPr>
        <w:t xml:space="preserve"> володіння сучасними методами </w:t>
      </w:r>
      <w:r w:rsidR="000C45F0">
        <w:rPr>
          <w:rFonts w:ascii="Times New Roman" w:eastAsia="Times New Roman" w:hAnsi="Times New Roman" w:cs="Times New Roman"/>
          <w:color w:val="000000"/>
          <w:sz w:val="23"/>
          <w:szCs w:val="23"/>
          <w:lang w:eastAsia="ru-RU"/>
        </w:rPr>
        <w:t xml:space="preserve">і прийомами обробки інформації. </w:t>
      </w:r>
    </w:p>
    <w:p w:rsidR="00ED01A1" w:rsidRPr="00ED01A1" w:rsidRDefault="00ED01A1" w:rsidP="009677E6">
      <w:pPr>
        <w:widowControl w:val="0"/>
        <w:tabs>
          <w:tab w:val="left" w:pos="9923"/>
        </w:tabs>
        <w:spacing w:after="68" w:line="274" w:lineRule="exact"/>
        <w:ind w:right="-1" w:firstLine="567"/>
        <w:jc w:val="both"/>
        <w:rPr>
          <w:rFonts w:ascii="Times New Roman" w:eastAsia="Times New Roman" w:hAnsi="Times New Roman" w:cs="Times New Roman"/>
          <w:color w:val="000000"/>
          <w:sz w:val="23"/>
          <w:szCs w:val="23"/>
          <w:lang w:eastAsia="ru-RU"/>
        </w:rPr>
      </w:pPr>
      <w:r w:rsidRPr="00ED01A1">
        <w:rPr>
          <w:rFonts w:ascii="Times New Roman" w:eastAsia="Times New Roman" w:hAnsi="Times New Roman" w:cs="Times New Roman"/>
          <w:color w:val="000000"/>
          <w:sz w:val="23"/>
          <w:szCs w:val="23"/>
          <w:lang w:eastAsia="ru-RU"/>
        </w:rPr>
        <w:t xml:space="preserve">Здатність застосувати знання та розуміння суміжних галузей: історії України, </w:t>
      </w:r>
      <w:r w:rsidR="009677E6">
        <w:rPr>
          <w:rFonts w:ascii="Times New Roman" w:eastAsia="Times New Roman" w:hAnsi="Times New Roman" w:cs="Times New Roman"/>
          <w:color w:val="000000"/>
          <w:sz w:val="23"/>
          <w:szCs w:val="23"/>
          <w:lang w:eastAsia="ru-RU"/>
        </w:rPr>
        <w:t xml:space="preserve">основ правознавства, </w:t>
      </w:r>
      <w:r w:rsidRPr="00ED01A1">
        <w:rPr>
          <w:rFonts w:ascii="Times New Roman" w:eastAsia="Times New Roman" w:hAnsi="Times New Roman" w:cs="Times New Roman"/>
          <w:color w:val="000000"/>
          <w:sz w:val="23"/>
          <w:szCs w:val="23"/>
          <w:lang w:eastAsia="ru-RU"/>
        </w:rPr>
        <w:t>формування національної самобут</w:t>
      </w:r>
      <w:r w:rsidR="000C45F0">
        <w:rPr>
          <w:rFonts w:ascii="Times New Roman" w:eastAsia="Times New Roman" w:hAnsi="Times New Roman" w:cs="Times New Roman"/>
          <w:color w:val="000000"/>
          <w:sz w:val="23"/>
          <w:szCs w:val="23"/>
          <w:lang w:eastAsia="ru-RU"/>
        </w:rPr>
        <w:t xml:space="preserve">ності українців, </w:t>
      </w:r>
      <w:r w:rsidR="009677E6">
        <w:rPr>
          <w:rFonts w:ascii="Times New Roman" w:eastAsia="Times New Roman" w:hAnsi="Times New Roman" w:cs="Times New Roman"/>
          <w:color w:val="000000"/>
          <w:sz w:val="23"/>
          <w:szCs w:val="23"/>
          <w:lang w:eastAsia="ru-RU"/>
        </w:rPr>
        <w:t>їхньої культури.</w:t>
      </w:r>
    </w:p>
    <w:p w:rsidR="009677E6" w:rsidRDefault="009677E6" w:rsidP="009677E6">
      <w:pPr>
        <w:widowControl w:val="0"/>
        <w:tabs>
          <w:tab w:val="left" w:pos="9923"/>
        </w:tabs>
        <w:spacing w:after="68" w:line="274" w:lineRule="exact"/>
        <w:ind w:right="-1"/>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Ф</w:t>
      </w:r>
      <w:r w:rsidR="000C45F0">
        <w:rPr>
          <w:rFonts w:ascii="Times New Roman" w:eastAsia="Times New Roman" w:hAnsi="Times New Roman" w:cs="Times New Roman"/>
          <w:color w:val="000000"/>
          <w:sz w:val="23"/>
          <w:szCs w:val="23"/>
          <w:lang w:eastAsia="ru-RU"/>
        </w:rPr>
        <w:t>ормування</w:t>
      </w:r>
      <w:r w:rsidR="00ED01A1" w:rsidRPr="00ED01A1">
        <w:rPr>
          <w:rFonts w:ascii="Times New Roman" w:eastAsia="Times New Roman" w:hAnsi="Times New Roman" w:cs="Times New Roman"/>
          <w:color w:val="000000"/>
          <w:sz w:val="23"/>
          <w:szCs w:val="23"/>
          <w:lang w:eastAsia="ru-RU"/>
        </w:rPr>
        <w:t xml:space="preserve"> науков</w:t>
      </w:r>
      <w:r w:rsidR="000C45F0">
        <w:rPr>
          <w:rFonts w:ascii="Times New Roman" w:eastAsia="Times New Roman" w:hAnsi="Times New Roman" w:cs="Times New Roman"/>
          <w:color w:val="000000"/>
          <w:sz w:val="23"/>
          <w:szCs w:val="23"/>
          <w:lang w:eastAsia="ru-RU"/>
        </w:rPr>
        <w:t>ого</w:t>
      </w:r>
      <w:r w:rsidR="00ED01A1" w:rsidRPr="00ED01A1">
        <w:rPr>
          <w:rFonts w:ascii="Times New Roman" w:eastAsia="Times New Roman" w:hAnsi="Times New Roman" w:cs="Times New Roman"/>
          <w:color w:val="000000"/>
          <w:sz w:val="23"/>
          <w:szCs w:val="23"/>
          <w:lang w:eastAsia="ru-RU"/>
        </w:rPr>
        <w:t xml:space="preserve"> уявлення про здоровий спосіб життя, володі</w:t>
      </w:r>
      <w:r w:rsidR="000C45F0">
        <w:rPr>
          <w:rFonts w:ascii="Times New Roman" w:eastAsia="Times New Roman" w:hAnsi="Times New Roman" w:cs="Times New Roman"/>
          <w:color w:val="000000"/>
          <w:sz w:val="23"/>
          <w:szCs w:val="23"/>
          <w:lang w:eastAsia="ru-RU"/>
        </w:rPr>
        <w:t xml:space="preserve">ння </w:t>
      </w:r>
      <w:r w:rsidR="00ED01A1" w:rsidRPr="00ED01A1">
        <w:rPr>
          <w:rFonts w:ascii="Times New Roman" w:eastAsia="Times New Roman" w:hAnsi="Times New Roman" w:cs="Times New Roman"/>
          <w:color w:val="000000"/>
          <w:sz w:val="23"/>
          <w:szCs w:val="23"/>
          <w:lang w:eastAsia="ru-RU"/>
        </w:rPr>
        <w:t>вміннями та навичка</w:t>
      </w:r>
      <w:r w:rsidR="000C45F0">
        <w:rPr>
          <w:rFonts w:ascii="Times New Roman" w:eastAsia="Times New Roman" w:hAnsi="Times New Roman" w:cs="Times New Roman"/>
          <w:color w:val="000000"/>
          <w:sz w:val="23"/>
          <w:szCs w:val="23"/>
          <w:lang w:eastAsia="ru-RU"/>
        </w:rPr>
        <w:t>ми фізичного самовдосконалення.</w:t>
      </w:r>
    </w:p>
    <w:p w:rsidR="00ED01A1" w:rsidRPr="00ED01A1" w:rsidRDefault="009677E6" w:rsidP="009677E6">
      <w:pPr>
        <w:widowControl w:val="0"/>
        <w:tabs>
          <w:tab w:val="left" w:pos="9923"/>
        </w:tabs>
        <w:spacing w:after="68" w:line="274" w:lineRule="exact"/>
        <w:ind w:right="-1"/>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00ED01A1" w:rsidRPr="00ED01A1">
        <w:rPr>
          <w:rFonts w:ascii="Times New Roman" w:eastAsia="Times New Roman" w:hAnsi="Times New Roman" w:cs="Times New Roman"/>
          <w:color w:val="000000"/>
          <w:sz w:val="23"/>
          <w:szCs w:val="23"/>
          <w:lang w:eastAsia="ru-RU"/>
        </w:rPr>
        <w:t xml:space="preserve">Здатність </w:t>
      </w:r>
      <w:r>
        <w:rPr>
          <w:rFonts w:ascii="Times New Roman" w:eastAsia="Times New Roman" w:hAnsi="Times New Roman" w:cs="Times New Roman"/>
          <w:color w:val="000000"/>
          <w:sz w:val="23"/>
          <w:szCs w:val="23"/>
          <w:lang w:eastAsia="ru-RU"/>
        </w:rPr>
        <w:t xml:space="preserve">вирішувати </w:t>
      </w:r>
      <w:r w:rsidR="00ED01A1" w:rsidRPr="00ED01A1">
        <w:rPr>
          <w:rFonts w:ascii="Times New Roman" w:eastAsia="Times New Roman" w:hAnsi="Times New Roman" w:cs="Times New Roman"/>
          <w:color w:val="000000"/>
          <w:sz w:val="23"/>
          <w:szCs w:val="23"/>
          <w:lang w:eastAsia="ru-RU"/>
        </w:rPr>
        <w:t>конфліктні ситуації</w:t>
      </w:r>
      <w:r>
        <w:rPr>
          <w:rFonts w:ascii="Times New Roman" w:eastAsia="Times New Roman" w:hAnsi="Times New Roman" w:cs="Times New Roman"/>
          <w:color w:val="000000"/>
          <w:sz w:val="23"/>
          <w:szCs w:val="23"/>
          <w:lang w:eastAsia="ru-RU"/>
        </w:rPr>
        <w:t>, вміти знайти</w:t>
      </w:r>
      <w:r w:rsidR="00ED01A1" w:rsidRPr="00ED01A1">
        <w:rPr>
          <w:rFonts w:ascii="Times New Roman" w:eastAsia="Times New Roman" w:hAnsi="Times New Roman" w:cs="Times New Roman"/>
          <w:color w:val="000000"/>
          <w:sz w:val="23"/>
          <w:szCs w:val="23"/>
          <w:lang w:eastAsia="ru-RU"/>
        </w:rPr>
        <w:t xml:space="preserve"> шляхи їх розв’язання.</w:t>
      </w:r>
    </w:p>
    <w:p w:rsidR="00ED01A1" w:rsidRPr="00ED01A1" w:rsidRDefault="009677E6" w:rsidP="009677E6">
      <w:pPr>
        <w:widowControl w:val="0"/>
        <w:tabs>
          <w:tab w:val="left" w:pos="9923"/>
        </w:tabs>
        <w:spacing w:after="68" w:line="274" w:lineRule="exact"/>
        <w:ind w:right="-1"/>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00ED01A1" w:rsidRPr="00ED01A1">
        <w:rPr>
          <w:rFonts w:ascii="Times New Roman" w:eastAsia="Times New Roman" w:hAnsi="Times New Roman" w:cs="Times New Roman"/>
          <w:color w:val="000000"/>
          <w:sz w:val="23"/>
          <w:szCs w:val="23"/>
          <w:lang w:eastAsia="ru-RU"/>
        </w:rPr>
        <w:t>Оволодіння навичками</w:t>
      </w:r>
      <w:r>
        <w:rPr>
          <w:rFonts w:ascii="Times New Roman" w:eastAsia="Times New Roman" w:hAnsi="Times New Roman" w:cs="Times New Roman"/>
          <w:color w:val="000000"/>
          <w:sz w:val="23"/>
          <w:szCs w:val="23"/>
          <w:lang w:eastAsia="ru-RU"/>
        </w:rPr>
        <w:t xml:space="preserve"> працювати самостійно (</w:t>
      </w:r>
      <w:r w:rsidR="00ED01A1" w:rsidRPr="00ED01A1">
        <w:rPr>
          <w:rFonts w:ascii="Times New Roman" w:eastAsia="Times New Roman" w:hAnsi="Times New Roman" w:cs="Times New Roman"/>
          <w:color w:val="000000"/>
          <w:sz w:val="23"/>
          <w:szCs w:val="23"/>
          <w:lang w:eastAsia="ru-RU"/>
        </w:rPr>
        <w:t>виконання дослідницьких творчих завдань, написання н</w:t>
      </w:r>
      <w:r w:rsidR="000C45F0">
        <w:rPr>
          <w:rFonts w:ascii="Times New Roman" w:eastAsia="Times New Roman" w:hAnsi="Times New Roman" w:cs="Times New Roman"/>
          <w:color w:val="000000"/>
          <w:sz w:val="23"/>
          <w:szCs w:val="23"/>
          <w:lang w:eastAsia="ru-RU"/>
        </w:rPr>
        <w:t>аукових робіт) або у групі (</w:t>
      </w:r>
      <w:proofErr w:type="spellStart"/>
      <w:r w:rsidR="000C45F0">
        <w:rPr>
          <w:rFonts w:ascii="Times New Roman" w:eastAsia="Times New Roman" w:hAnsi="Times New Roman" w:cs="Times New Roman"/>
          <w:color w:val="000000"/>
          <w:sz w:val="23"/>
          <w:szCs w:val="23"/>
          <w:lang w:eastAsia="ru-RU"/>
        </w:rPr>
        <w:t>проє</w:t>
      </w:r>
      <w:r w:rsidR="00ED01A1" w:rsidRPr="00ED01A1">
        <w:rPr>
          <w:rFonts w:ascii="Times New Roman" w:eastAsia="Times New Roman" w:hAnsi="Times New Roman" w:cs="Times New Roman"/>
          <w:color w:val="000000"/>
          <w:sz w:val="23"/>
          <w:szCs w:val="23"/>
          <w:lang w:eastAsia="ru-RU"/>
        </w:rPr>
        <w:t>ктна</w:t>
      </w:r>
      <w:proofErr w:type="spellEnd"/>
      <w:r w:rsidR="00ED01A1" w:rsidRPr="00ED01A1">
        <w:rPr>
          <w:rFonts w:ascii="Times New Roman" w:eastAsia="Times New Roman" w:hAnsi="Times New Roman" w:cs="Times New Roman"/>
          <w:color w:val="000000"/>
          <w:sz w:val="23"/>
          <w:szCs w:val="23"/>
          <w:lang w:eastAsia="ru-RU"/>
        </w:rPr>
        <w:t xml:space="preserve"> діяльність,</w:t>
      </w:r>
      <w:r>
        <w:rPr>
          <w:rFonts w:ascii="Times New Roman" w:eastAsia="Times New Roman" w:hAnsi="Times New Roman" w:cs="Times New Roman"/>
          <w:color w:val="000000"/>
          <w:sz w:val="23"/>
          <w:szCs w:val="23"/>
          <w:lang w:eastAsia="ru-RU"/>
        </w:rPr>
        <w:t xml:space="preserve"> </w:t>
      </w:r>
      <w:r w:rsidR="00ED01A1" w:rsidRPr="00ED01A1">
        <w:rPr>
          <w:rFonts w:ascii="Times New Roman" w:eastAsia="Times New Roman" w:hAnsi="Times New Roman" w:cs="Times New Roman"/>
          <w:color w:val="000000"/>
          <w:sz w:val="23"/>
          <w:szCs w:val="23"/>
          <w:lang w:eastAsia="ru-RU"/>
        </w:rPr>
        <w:t>включаючи навички лідерства при їх виконанні), уміння отримати</w:t>
      </w:r>
      <w:r>
        <w:rPr>
          <w:rFonts w:ascii="Times New Roman" w:eastAsia="Times New Roman" w:hAnsi="Times New Roman" w:cs="Times New Roman"/>
          <w:color w:val="000000"/>
          <w:sz w:val="23"/>
          <w:szCs w:val="23"/>
          <w:lang w:eastAsia="ru-RU"/>
        </w:rPr>
        <w:t xml:space="preserve"> </w:t>
      </w:r>
      <w:r w:rsidR="00ED01A1" w:rsidRPr="00ED01A1">
        <w:rPr>
          <w:rFonts w:ascii="Times New Roman" w:eastAsia="Times New Roman" w:hAnsi="Times New Roman" w:cs="Times New Roman"/>
          <w:color w:val="000000"/>
          <w:sz w:val="23"/>
          <w:szCs w:val="23"/>
          <w:lang w:eastAsia="ru-RU"/>
        </w:rPr>
        <w:t>результат в умовах обмеженого часу з акцентом на сумлінність та унеможливлення плагіату.</w:t>
      </w:r>
    </w:p>
    <w:p w:rsidR="00957EB0" w:rsidRPr="00957EB0" w:rsidRDefault="000C45F0" w:rsidP="009677E6">
      <w:pPr>
        <w:widowControl w:val="0"/>
        <w:tabs>
          <w:tab w:val="left" w:pos="9781"/>
        </w:tabs>
        <w:spacing w:after="68" w:line="274" w:lineRule="exact"/>
        <w:ind w:right="-1" w:firstLine="567"/>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w:t>
      </w:r>
      <w:r w:rsidR="00ED01A1" w:rsidRPr="00ED01A1">
        <w:rPr>
          <w:rFonts w:ascii="Times New Roman" w:eastAsia="Times New Roman" w:hAnsi="Times New Roman" w:cs="Times New Roman"/>
          <w:color w:val="000000"/>
          <w:sz w:val="23"/>
          <w:szCs w:val="23"/>
          <w:lang w:eastAsia="ru-RU"/>
        </w:rPr>
        <w:t>правність у володінні іноземною мовою,</w:t>
      </w:r>
      <w:r w:rsidR="00B71002">
        <w:rPr>
          <w:rFonts w:ascii="Times New Roman" w:eastAsia="Times New Roman" w:hAnsi="Times New Roman" w:cs="Times New Roman"/>
          <w:color w:val="000000"/>
          <w:sz w:val="23"/>
          <w:szCs w:val="23"/>
          <w:lang w:eastAsia="ru-RU"/>
        </w:rPr>
        <w:t xml:space="preserve"> </w:t>
      </w:r>
      <w:r w:rsidR="00ED01A1" w:rsidRPr="00ED01A1">
        <w:rPr>
          <w:rFonts w:ascii="Times New Roman" w:eastAsia="Times New Roman" w:hAnsi="Times New Roman" w:cs="Times New Roman"/>
          <w:color w:val="000000"/>
          <w:sz w:val="23"/>
          <w:szCs w:val="23"/>
          <w:lang w:eastAsia="ru-RU"/>
        </w:rPr>
        <w:t>а також навички усного</w:t>
      </w:r>
      <w:r w:rsidR="009677E6">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та письмового спілкування</w:t>
      </w:r>
      <w:r w:rsidR="009677E6">
        <w:rPr>
          <w:rFonts w:ascii="Times New Roman" w:eastAsia="Times New Roman" w:hAnsi="Times New Roman" w:cs="Times New Roman"/>
          <w:color w:val="000000"/>
          <w:sz w:val="23"/>
          <w:szCs w:val="23"/>
          <w:lang w:eastAsia="ru-RU"/>
        </w:rPr>
        <w:t xml:space="preserve">, </w:t>
      </w:r>
      <w:r w:rsidR="00ED01A1" w:rsidRPr="00ED01A1">
        <w:rPr>
          <w:rFonts w:ascii="Times New Roman" w:eastAsia="Times New Roman" w:hAnsi="Times New Roman" w:cs="Times New Roman"/>
          <w:color w:val="000000"/>
          <w:sz w:val="23"/>
          <w:szCs w:val="23"/>
          <w:lang w:eastAsia="ru-RU"/>
        </w:rPr>
        <w:t>у тому числі в супроводі сучасних презентаційних</w:t>
      </w:r>
      <w:r w:rsidR="009677E6">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засобів.</w:t>
      </w:r>
    </w:p>
    <w:p w:rsidR="008E1588" w:rsidRDefault="008E1588" w:rsidP="009677E6">
      <w:pPr>
        <w:pStyle w:val="a4"/>
        <w:ind w:left="5220"/>
        <w:jc w:val="both"/>
        <w:rPr>
          <w:lang w:val="uk-UA"/>
        </w:rPr>
      </w:pPr>
    </w:p>
    <w:p w:rsidR="008E1588" w:rsidRDefault="008E1588" w:rsidP="00E13084">
      <w:pPr>
        <w:pStyle w:val="a4"/>
        <w:ind w:left="5220"/>
        <w:rPr>
          <w:lang w:val="uk-UA"/>
        </w:rPr>
      </w:pPr>
    </w:p>
    <w:p w:rsidR="008E1588" w:rsidRDefault="008E1588" w:rsidP="00E13084">
      <w:pPr>
        <w:pStyle w:val="a4"/>
        <w:ind w:left="5220"/>
        <w:rPr>
          <w:lang w:val="uk-UA"/>
        </w:rPr>
      </w:pPr>
    </w:p>
    <w:p w:rsidR="009677E6" w:rsidRDefault="009677E6" w:rsidP="00E13084">
      <w:pPr>
        <w:pStyle w:val="a4"/>
        <w:ind w:left="5220"/>
        <w:rPr>
          <w:lang w:val="uk-UA"/>
        </w:rPr>
      </w:pPr>
    </w:p>
    <w:p w:rsidR="009677E6" w:rsidRDefault="009677E6" w:rsidP="00E13084">
      <w:pPr>
        <w:pStyle w:val="a4"/>
        <w:ind w:left="5220"/>
        <w:rPr>
          <w:lang w:val="uk-UA"/>
        </w:rPr>
      </w:pPr>
    </w:p>
    <w:p w:rsidR="009677E6" w:rsidRDefault="009677E6" w:rsidP="00E13084">
      <w:pPr>
        <w:pStyle w:val="a4"/>
        <w:ind w:left="5220"/>
        <w:rPr>
          <w:lang w:val="uk-UA"/>
        </w:rPr>
      </w:pPr>
    </w:p>
    <w:p w:rsidR="009677E6" w:rsidRDefault="009677E6" w:rsidP="00E13084">
      <w:pPr>
        <w:pStyle w:val="a4"/>
        <w:ind w:left="5220"/>
        <w:rPr>
          <w:lang w:val="uk-UA"/>
        </w:rPr>
      </w:pPr>
    </w:p>
    <w:p w:rsidR="009677E6" w:rsidRDefault="009677E6" w:rsidP="00E13084">
      <w:pPr>
        <w:pStyle w:val="a4"/>
        <w:ind w:left="5220"/>
        <w:rPr>
          <w:lang w:val="uk-UA"/>
        </w:rPr>
      </w:pPr>
    </w:p>
    <w:p w:rsidR="00376426" w:rsidRDefault="00376426" w:rsidP="00E13084">
      <w:pPr>
        <w:pStyle w:val="a4"/>
        <w:ind w:left="5220"/>
        <w:rPr>
          <w:lang w:val="uk-UA"/>
        </w:rPr>
      </w:pPr>
    </w:p>
    <w:p w:rsidR="00376426" w:rsidRDefault="00376426" w:rsidP="00E13084">
      <w:pPr>
        <w:pStyle w:val="a4"/>
        <w:ind w:left="5220"/>
        <w:rPr>
          <w:lang w:val="uk-UA"/>
        </w:rPr>
      </w:pPr>
    </w:p>
    <w:p w:rsidR="00376426" w:rsidRDefault="00376426" w:rsidP="00E13084">
      <w:pPr>
        <w:pStyle w:val="a4"/>
        <w:ind w:left="5220"/>
        <w:rPr>
          <w:lang w:val="uk-UA"/>
        </w:rPr>
      </w:pPr>
    </w:p>
    <w:p w:rsidR="00376426" w:rsidRDefault="00376426" w:rsidP="00E13084">
      <w:pPr>
        <w:pStyle w:val="a4"/>
        <w:ind w:left="5220"/>
        <w:rPr>
          <w:lang w:val="uk-UA"/>
        </w:rPr>
      </w:pPr>
    </w:p>
    <w:p w:rsidR="008E1588" w:rsidRDefault="008E1588" w:rsidP="00E13084">
      <w:pPr>
        <w:pStyle w:val="a4"/>
        <w:ind w:left="5220"/>
        <w:rPr>
          <w:lang w:val="uk-UA"/>
        </w:rPr>
      </w:pPr>
    </w:p>
    <w:p w:rsidR="00E13084" w:rsidRDefault="00E13084" w:rsidP="00E13084">
      <w:pPr>
        <w:pStyle w:val="a4"/>
        <w:ind w:left="5220"/>
        <w:rPr>
          <w:lang w:val="uk-UA"/>
        </w:rPr>
      </w:pPr>
      <w:r>
        <w:rPr>
          <w:lang w:val="uk-UA"/>
        </w:rPr>
        <w:lastRenderedPageBreak/>
        <w:t>ЗАТВЕРДЖЕНО</w:t>
      </w:r>
      <w:r>
        <w:rPr>
          <w:lang w:val="uk-UA"/>
        </w:rPr>
        <w:br/>
        <w:t>Наказ Міністерства освіти і науки України</w:t>
      </w:r>
      <w:r>
        <w:rPr>
          <w:lang w:val="uk-UA"/>
        </w:rPr>
        <w:br/>
        <w:t xml:space="preserve">08 жовтня 2019 року № </w:t>
      </w:r>
      <w:r w:rsidR="008E2326">
        <w:rPr>
          <w:lang w:val="uk-UA"/>
        </w:rPr>
        <w:t xml:space="preserve">1272, № </w:t>
      </w:r>
      <w:r>
        <w:rPr>
          <w:lang w:val="uk-UA"/>
        </w:rPr>
        <w:t>1273</w:t>
      </w:r>
    </w:p>
    <w:p w:rsidR="00E13084" w:rsidRDefault="00E13084" w:rsidP="00E13084">
      <w:pPr>
        <w:pStyle w:val="a4"/>
        <w:jc w:val="both"/>
        <w:rPr>
          <w:lang w:val="uk-UA"/>
        </w:rPr>
      </w:pPr>
    </w:p>
    <w:p w:rsidR="00E13084" w:rsidRDefault="00E13084" w:rsidP="00E13084">
      <w:pPr>
        <w:pStyle w:val="3"/>
        <w:jc w:val="center"/>
        <w:rPr>
          <w:lang w:val="uk-UA"/>
        </w:rPr>
      </w:pPr>
      <w:r>
        <w:rPr>
          <w:lang w:val="uk-UA"/>
        </w:rPr>
        <w:t xml:space="preserve">ТИПОВА ОСВІТНЯ ПРОГРАМА, </w:t>
      </w:r>
      <w:r>
        <w:rPr>
          <w:lang w:val="uk-UA"/>
        </w:rPr>
        <w:br/>
        <w:t xml:space="preserve">розроблена </w:t>
      </w:r>
      <w:r w:rsidR="008E2326">
        <w:rPr>
          <w:lang w:val="uk-UA"/>
        </w:rPr>
        <w:t>під керівництвом Савченко О.Я.</w:t>
      </w:r>
      <w:r w:rsidR="008E2326">
        <w:rPr>
          <w:lang w:val="uk-UA"/>
        </w:rPr>
        <w:br/>
        <w:t>1</w:t>
      </w:r>
      <w:r>
        <w:rPr>
          <w:lang w:val="uk-UA"/>
        </w:rPr>
        <w:t xml:space="preserve"> - 4 клас</w:t>
      </w:r>
    </w:p>
    <w:p w:rsidR="00E13084" w:rsidRPr="00815EAA" w:rsidRDefault="00E13084" w:rsidP="009677E6">
      <w:pPr>
        <w:pStyle w:val="3"/>
        <w:jc w:val="center"/>
        <w:rPr>
          <w:b w:val="0"/>
          <w:bCs w:val="0"/>
          <w:sz w:val="24"/>
          <w:szCs w:val="24"/>
          <w:lang w:val="uk-UA"/>
        </w:rPr>
      </w:pPr>
      <w:r>
        <w:rPr>
          <w:lang w:val="uk-UA"/>
        </w:rPr>
        <w:t>Пояснювальна записка</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b/>
          <w:bCs/>
          <w:sz w:val="24"/>
          <w:szCs w:val="24"/>
          <w:lang w:eastAsia="ru-RU"/>
        </w:rPr>
        <w:t xml:space="preserve">Початкова освіта </w:t>
      </w:r>
      <w:r w:rsidRPr="00E13084">
        <w:rPr>
          <w:rFonts w:ascii="Times New Roman" w:eastAsia="Times New Roman" w:hAnsi="Times New Roman" w:cs="Times New Roman"/>
          <w:sz w:val="24"/>
          <w:szCs w:val="24"/>
          <w:lang w:eastAsia="ru-RU"/>
        </w:rPr>
        <w:t>- це перший рівень повної загальної середньої освіти, який відповідає першому рівню Національної рамки кваліфікацій.</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b/>
          <w:bCs/>
          <w:sz w:val="24"/>
          <w:szCs w:val="24"/>
          <w:lang w:eastAsia="ru-RU"/>
        </w:rPr>
        <w:t xml:space="preserve">Метою початкової освіти </w:t>
      </w:r>
      <w:r w:rsidRPr="00E13084">
        <w:rPr>
          <w:rFonts w:ascii="Times New Roman" w:eastAsia="Times New Roman" w:hAnsi="Times New Roman" w:cs="Times New Roman"/>
          <w:sz w:val="24"/>
          <w:szCs w:val="24"/>
          <w:lang w:eastAsia="ru-RU"/>
        </w:rPr>
        <w:t xml:space="preserve">є всебічний розвиток дитини, її талантів, здібностей, </w:t>
      </w:r>
      <w:proofErr w:type="spellStart"/>
      <w:r w:rsidRPr="00E13084">
        <w:rPr>
          <w:rFonts w:ascii="Times New Roman" w:eastAsia="Times New Roman" w:hAnsi="Times New Roman" w:cs="Times New Roman"/>
          <w:sz w:val="24"/>
          <w:szCs w:val="24"/>
          <w:lang w:eastAsia="ru-RU"/>
        </w:rPr>
        <w:t>компетентностей</w:t>
      </w:r>
      <w:proofErr w:type="spellEnd"/>
      <w:r w:rsidRPr="00E13084">
        <w:rPr>
          <w:rFonts w:ascii="Times New Roman" w:eastAsia="Times New Roman" w:hAnsi="Times New Roman" w:cs="Times New Roman"/>
          <w:sz w:val="24"/>
          <w:szCs w:val="24"/>
          <w:lang w:eastAsia="ru-RU"/>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Початкова освіта передбачає поділ на два цикли - 1 - 2 класи і 3 - 4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Типову освітню програму для 1 - 2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E13084" w:rsidRPr="00E13084" w:rsidRDefault="00E13084" w:rsidP="009677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Програму побудовано із врахуванням таких принципів:</w:t>
      </w:r>
    </w:p>
    <w:p w:rsidR="00E13084" w:rsidRPr="00E13084" w:rsidRDefault="00E13084" w:rsidP="009677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 </w:t>
      </w:r>
      <w:proofErr w:type="spellStart"/>
      <w:r w:rsidRPr="00E13084">
        <w:rPr>
          <w:rFonts w:ascii="Times New Roman" w:eastAsia="Times New Roman" w:hAnsi="Times New Roman" w:cs="Times New Roman"/>
          <w:sz w:val="24"/>
          <w:szCs w:val="24"/>
          <w:lang w:eastAsia="ru-RU"/>
        </w:rPr>
        <w:t>дитиноцентрованості</w:t>
      </w:r>
      <w:proofErr w:type="spellEnd"/>
      <w:r w:rsidRPr="00E13084">
        <w:rPr>
          <w:rFonts w:ascii="Times New Roman" w:eastAsia="Times New Roman" w:hAnsi="Times New Roman" w:cs="Times New Roman"/>
          <w:sz w:val="24"/>
          <w:szCs w:val="24"/>
          <w:lang w:eastAsia="ru-RU"/>
        </w:rPr>
        <w:t xml:space="preserve"> і </w:t>
      </w:r>
      <w:proofErr w:type="spellStart"/>
      <w:r w:rsidRPr="00E13084">
        <w:rPr>
          <w:rFonts w:ascii="Times New Roman" w:eastAsia="Times New Roman" w:hAnsi="Times New Roman" w:cs="Times New Roman"/>
          <w:sz w:val="24"/>
          <w:szCs w:val="24"/>
          <w:lang w:eastAsia="ru-RU"/>
        </w:rPr>
        <w:t>природовідповідності</w:t>
      </w:r>
      <w:proofErr w:type="spellEnd"/>
      <w:r w:rsidRPr="00E13084">
        <w:rPr>
          <w:rFonts w:ascii="Times New Roman" w:eastAsia="Times New Roman" w:hAnsi="Times New Roman" w:cs="Times New Roman"/>
          <w:sz w:val="24"/>
          <w:szCs w:val="24"/>
          <w:lang w:eastAsia="ru-RU"/>
        </w:rPr>
        <w:t>;</w:t>
      </w:r>
    </w:p>
    <w:p w:rsidR="00E13084" w:rsidRPr="00E13084" w:rsidRDefault="00E13084" w:rsidP="009677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узгодження цілей, змісту і очікуваних результатів навчання;</w:t>
      </w:r>
    </w:p>
    <w:p w:rsidR="00E13084" w:rsidRPr="00E13084" w:rsidRDefault="00E13084" w:rsidP="009677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науковості, доступності і практичної спрямованості змісту;</w:t>
      </w:r>
    </w:p>
    <w:p w:rsidR="00E13084" w:rsidRPr="00E13084" w:rsidRDefault="00E13084" w:rsidP="009677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наступності і перспективності навчання;</w:t>
      </w:r>
    </w:p>
    <w:p w:rsidR="00E13084" w:rsidRPr="00E13084" w:rsidRDefault="00E13084" w:rsidP="009677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 взаємозв'язаного формування ключових і предметних </w:t>
      </w:r>
      <w:proofErr w:type="spellStart"/>
      <w:r w:rsidRPr="00E13084">
        <w:rPr>
          <w:rFonts w:ascii="Times New Roman" w:eastAsia="Times New Roman" w:hAnsi="Times New Roman" w:cs="Times New Roman"/>
          <w:sz w:val="24"/>
          <w:szCs w:val="24"/>
          <w:lang w:eastAsia="ru-RU"/>
        </w:rPr>
        <w:t>компетентностей</w:t>
      </w:r>
      <w:proofErr w:type="spellEnd"/>
      <w:r w:rsidRPr="00E13084">
        <w:rPr>
          <w:rFonts w:ascii="Times New Roman" w:eastAsia="Times New Roman" w:hAnsi="Times New Roman" w:cs="Times New Roman"/>
          <w:sz w:val="24"/>
          <w:szCs w:val="24"/>
          <w:lang w:eastAsia="ru-RU"/>
        </w:rPr>
        <w:t>;</w:t>
      </w:r>
    </w:p>
    <w:p w:rsidR="00E13084" w:rsidRPr="00E13084" w:rsidRDefault="00E13084" w:rsidP="009677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 логічної послідовності і достатності засвоєння учнями предметних </w:t>
      </w:r>
      <w:proofErr w:type="spellStart"/>
      <w:r w:rsidRPr="00E13084">
        <w:rPr>
          <w:rFonts w:ascii="Times New Roman" w:eastAsia="Times New Roman" w:hAnsi="Times New Roman" w:cs="Times New Roman"/>
          <w:sz w:val="24"/>
          <w:szCs w:val="24"/>
          <w:lang w:eastAsia="ru-RU"/>
        </w:rPr>
        <w:t>компетентностей</w:t>
      </w:r>
      <w:proofErr w:type="spellEnd"/>
      <w:r w:rsidRPr="00E13084">
        <w:rPr>
          <w:rFonts w:ascii="Times New Roman" w:eastAsia="Times New Roman" w:hAnsi="Times New Roman" w:cs="Times New Roman"/>
          <w:sz w:val="24"/>
          <w:szCs w:val="24"/>
          <w:lang w:eastAsia="ru-RU"/>
        </w:rPr>
        <w:t>;</w:t>
      </w:r>
    </w:p>
    <w:p w:rsidR="00E13084" w:rsidRPr="00E13084" w:rsidRDefault="00E13084" w:rsidP="009677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можливостей реалізації змісту освіти через предмети або інтегровані курси;</w:t>
      </w:r>
    </w:p>
    <w:p w:rsidR="00E13084" w:rsidRPr="00E13084" w:rsidRDefault="00E13084" w:rsidP="009677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творчого використання вчителем програми залежно від умов навчання;</w:t>
      </w:r>
    </w:p>
    <w:p w:rsidR="00E13084" w:rsidRPr="00E13084" w:rsidRDefault="00E13084" w:rsidP="009677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адаптації до індивідуальних особливостей, інтелектуальних і фізичних можливостей, потреб та інтересів дітей.</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Зміст програми має потенціал для формування у здобувачів таких </w:t>
      </w:r>
      <w:r w:rsidRPr="00E13084">
        <w:rPr>
          <w:rFonts w:ascii="Times New Roman" w:eastAsia="Times New Roman" w:hAnsi="Times New Roman" w:cs="Times New Roman"/>
          <w:b/>
          <w:bCs/>
          <w:sz w:val="24"/>
          <w:szCs w:val="24"/>
          <w:lang w:eastAsia="ru-RU"/>
        </w:rPr>
        <w:t xml:space="preserve">ключових </w:t>
      </w:r>
      <w:proofErr w:type="spellStart"/>
      <w:r w:rsidRPr="00E13084">
        <w:rPr>
          <w:rFonts w:ascii="Times New Roman" w:eastAsia="Times New Roman" w:hAnsi="Times New Roman" w:cs="Times New Roman"/>
          <w:b/>
          <w:bCs/>
          <w:sz w:val="24"/>
          <w:szCs w:val="24"/>
          <w:lang w:eastAsia="ru-RU"/>
        </w:rPr>
        <w:t>компетентностей</w:t>
      </w:r>
      <w:proofErr w:type="spellEnd"/>
      <w:r w:rsidRPr="00E13084">
        <w:rPr>
          <w:rFonts w:ascii="Times New Roman" w:eastAsia="Times New Roman" w:hAnsi="Times New Roman" w:cs="Times New Roman"/>
          <w:sz w:val="24"/>
          <w:szCs w:val="24"/>
          <w:lang w:eastAsia="ru-RU"/>
        </w:rPr>
        <w:t>:</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lastRenderedPageBreak/>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3) математична компетентність, що передбачає виявлення простих математичних </w:t>
      </w:r>
      <w:proofErr w:type="spellStart"/>
      <w:r w:rsidRPr="00E13084">
        <w:rPr>
          <w:rFonts w:ascii="Times New Roman" w:eastAsia="Times New Roman" w:hAnsi="Times New Roman" w:cs="Times New Roman"/>
          <w:sz w:val="24"/>
          <w:szCs w:val="24"/>
          <w:lang w:eastAsia="ru-RU"/>
        </w:rPr>
        <w:t>залежностей</w:t>
      </w:r>
      <w:proofErr w:type="spellEnd"/>
      <w:r w:rsidRPr="00E13084">
        <w:rPr>
          <w:rFonts w:ascii="Times New Roman" w:eastAsia="Times New Roman" w:hAnsi="Times New Roman" w:cs="Times New Roman"/>
          <w:sz w:val="24"/>
          <w:szCs w:val="24"/>
          <w:lang w:eastAsia="ru-RU"/>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5) </w:t>
      </w:r>
      <w:proofErr w:type="spellStart"/>
      <w:r w:rsidRPr="00E13084">
        <w:rPr>
          <w:rFonts w:ascii="Times New Roman" w:eastAsia="Times New Roman" w:hAnsi="Times New Roman" w:cs="Times New Roman"/>
          <w:sz w:val="24"/>
          <w:szCs w:val="24"/>
          <w:lang w:eastAsia="ru-RU"/>
        </w:rPr>
        <w:t>інноваційність</w:t>
      </w:r>
      <w:proofErr w:type="spellEnd"/>
      <w:r w:rsidRPr="00E13084">
        <w:rPr>
          <w:rFonts w:ascii="Times New Roman" w:eastAsia="Times New Roman" w:hAnsi="Times New Roman" w:cs="Times New Roman"/>
          <w:sz w:val="24"/>
          <w:szCs w:val="24"/>
          <w:lang w:eastAsia="ru-RU"/>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E13084">
        <w:rPr>
          <w:rFonts w:ascii="Times New Roman" w:eastAsia="Times New Roman" w:hAnsi="Times New Roman" w:cs="Times New Roman"/>
          <w:sz w:val="24"/>
          <w:szCs w:val="24"/>
          <w:lang w:eastAsia="ru-RU"/>
        </w:rPr>
        <w:t>компетентнісного</w:t>
      </w:r>
      <w:proofErr w:type="spellEnd"/>
      <w:r w:rsidRPr="00E13084">
        <w:rPr>
          <w:rFonts w:ascii="Times New Roman" w:eastAsia="Times New Roman" w:hAnsi="Times New Roman" w:cs="Times New Roman"/>
          <w:sz w:val="24"/>
          <w:szCs w:val="24"/>
          <w:lang w:eastAsia="ru-RU"/>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lastRenderedPageBreak/>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Спільними для всіх ключових </w:t>
      </w:r>
      <w:proofErr w:type="spellStart"/>
      <w:r w:rsidRPr="00E13084">
        <w:rPr>
          <w:rFonts w:ascii="Times New Roman" w:eastAsia="Times New Roman" w:hAnsi="Times New Roman" w:cs="Times New Roman"/>
          <w:sz w:val="24"/>
          <w:szCs w:val="24"/>
          <w:lang w:eastAsia="ru-RU"/>
        </w:rPr>
        <w:t>компетентностей</w:t>
      </w:r>
      <w:proofErr w:type="spellEnd"/>
      <w:r w:rsidRPr="00E13084">
        <w:rPr>
          <w:rFonts w:ascii="Times New Roman" w:eastAsia="Times New Roman" w:hAnsi="Times New Roman" w:cs="Times New Roman"/>
          <w:sz w:val="24"/>
          <w:szCs w:val="24"/>
          <w:lang w:eastAsia="ru-RU"/>
        </w:rPr>
        <w:t xml:space="preserve"> є такі </w:t>
      </w:r>
      <w:r w:rsidRPr="00E13084">
        <w:rPr>
          <w:rFonts w:ascii="Times New Roman" w:eastAsia="Times New Roman" w:hAnsi="Times New Roman" w:cs="Times New Roman"/>
          <w:b/>
          <w:bCs/>
          <w:sz w:val="24"/>
          <w:szCs w:val="24"/>
          <w:lang w:eastAsia="ru-RU"/>
        </w:rPr>
        <w:t>вміння</w:t>
      </w:r>
      <w:r w:rsidRPr="00E13084">
        <w:rPr>
          <w:rFonts w:ascii="Times New Roman" w:eastAsia="Times New Roman" w:hAnsi="Times New Roman" w:cs="Times New Roman"/>
          <w:sz w:val="24"/>
          <w:szCs w:val="24"/>
          <w:lang w:eastAsia="ru-RU"/>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E13084">
        <w:rPr>
          <w:rFonts w:ascii="Times New Roman" w:eastAsia="Times New Roman" w:hAnsi="Times New Roman" w:cs="Times New Roman"/>
          <w:sz w:val="24"/>
          <w:szCs w:val="24"/>
          <w:lang w:eastAsia="ru-RU"/>
        </w:rPr>
        <w:t>логічно</w:t>
      </w:r>
      <w:proofErr w:type="spellEnd"/>
      <w:r w:rsidRPr="00E13084">
        <w:rPr>
          <w:rFonts w:ascii="Times New Roman" w:eastAsia="Times New Roman" w:hAnsi="Times New Roman" w:cs="Times New Roman"/>
          <w:sz w:val="24"/>
          <w:szCs w:val="24"/>
          <w:lang w:eastAsia="ru-RU"/>
        </w:rPr>
        <w:t xml:space="preserve"> обґрунтовувати позицію, вміння </w:t>
      </w:r>
      <w:proofErr w:type="spellStart"/>
      <w:r w:rsidRPr="00E13084">
        <w:rPr>
          <w:rFonts w:ascii="Times New Roman" w:eastAsia="Times New Roman" w:hAnsi="Times New Roman" w:cs="Times New Roman"/>
          <w:sz w:val="24"/>
          <w:szCs w:val="24"/>
          <w:lang w:eastAsia="ru-RU"/>
        </w:rPr>
        <w:t>конструктивно</w:t>
      </w:r>
      <w:proofErr w:type="spellEnd"/>
      <w:r w:rsidRPr="00E13084">
        <w:rPr>
          <w:rFonts w:ascii="Times New Roman" w:eastAsia="Times New Roman" w:hAnsi="Times New Roman" w:cs="Times New Roman"/>
          <w:sz w:val="24"/>
          <w:szCs w:val="24"/>
          <w:lang w:eastAsia="ru-RU"/>
        </w:rPr>
        <w:t xml:space="preserve"> керувати емоціями, оцінювати ризики, приймати рішення, розв'язувати проблеми, співпрацювати з іншими особами.</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E13084">
        <w:rPr>
          <w:rFonts w:ascii="Times New Roman" w:eastAsia="Times New Roman" w:hAnsi="Times New Roman" w:cs="Times New Roman"/>
          <w:b/>
          <w:bCs/>
          <w:sz w:val="24"/>
          <w:szCs w:val="24"/>
          <w:lang w:eastAsia="ru-RU"/>
        </w:rPr>
        <w:t>внутрішньопредметні</w:t>
      </w:r>
      <w:proofErr w:type="spellEnd"/>
      <w:r w:rsidRPr="00E13084">
        <w:rPr>
          <w:rFonts w:ascii="Times New Roman" w:eastAsia="Times New Roman" w:hAnsi="Times New Roman" w:cs="Times New Roman"/>
          <w:b/>
          <w:bCs/>
          <w:sz w:val="24"/>
          <w:szCs w:val="24"/>
          <w:lang w:eastAsia="ru-RU"/>
        </w:rPr>
        <w:t xml:space="preserve"> </w:t>
      </w:r>
      <w:r w:rsidRPr="00E13084">
        <w:rPr>
          <w:rFonts w:ascii="Times New Roman" w:eastAsia="Times New Roman" w:hAnsi="Times New Roman" w:cs="Times New Roman"/>
          <w:sz w:val="24"/>
          <w:szCs w:val="24"/>
          <w:lang w:eastAsia="ru-RU"/>
        </w:rPr>
        <w:t xml:space="preserve">і </w:t>
      </w:r>
      <w:r w:rsidRPr="00E13084">
        <w:rPr>
          <w:rFonts w:ascii="Times New Roman" w:eastAsia="Times New Roman" w:hAnsi="Times New Roman" w:cs="Times New Roman"/>
          <w:b/>
          <w:bCs/>
          <w:sz w:val="24"/>
          <w:szCs w:val="24"/>
          <w:lang w:eastAsia="ru-RU"/>
        </w:rPr>
        <w:t xml:space="preserve">міжпредметні зв'язки, </w:t>
      </w:r>
      <w:r w:rsidRPr="00E13084">
        <w:rPr>
          <w:rFonts w:ascii="Times New Roman" w:eastAsia="Times New Roman" w:hAnsi="Times New Roman" w:cs="Times New Roman"/>
          <w:sz w:val="24"/>
          <w:szCs w:val="24"/>
          <w:lang w:eastAsia="ru-RU"/>
        </w:rPr>
        <w:t>які сприяють цілісності результатів початкової освіти та переносу умінь у нові ситуації.</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Вимоги до дітей, які розпочинають навчання у початковій школі, мають враховувати досягнення попереднього етапу їхнього розвитку.</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E13084">
        <w:rPr>
          <w:rFonts w:ascii="Times New Roman" w:eastAsia="Times New Roman" w:hAnsi="Times New Roman" w:cs="Times New Roman"/>
          <w:i/>
          <w:iCs/>
          <w:sz w:val="24"/>
          <w:szCs w:val="24"/>
          <w:lang w:eastAsia="ru-RU"/>
        </w:rPr>
        <w:t xml:space="preserve">фізичної, соціальної, </w:t>
      </w:r>
      <w:proofErr w:type="spellStart"/>
      <w:r w:rsidRPr="00E13084">
        <w:rPr>
          <w:rFonts w:ascii="Times New Roman" w:eastAsia="Times New Roman" w:hAnsi="Times New Roman" w:cs="Times New Roman"/>
          <w:i/>
          <w:iCs/>
          <w:sz w:val="24"/>
          <w:szCs w:val="24"/>
          <w:lang w:eastAsia="ru-RU"/>
        </w:rPr>
        <w:t>емоційно</w:t>
      </w:r>
      <w:proofErr w:type="spellEnd"/>
      <w:r w:rsidRPr="00E13084">
        <w:rPr>
          <w:rFonts w:ascii="Times New Roman" w:eastAsia="Times New Roman" w:hAnsi="Times New Roman" w:cs="Times New Roman"/>
          <w:i/>
          <w:iCs/>
          <w:sz w:val="24"/>
          <w:szCs w:val="24"/>
          <w:lang w:eastAsia="ru-RU"/>
        </w:rPr>
        <w:t>-ціннісної, пізнавальної, мовленнєвої, творчої.</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b/>
          <w:bCs/>
          <w:sz w:val="24"/>
          <w:szCs w:val="24"/>
          <w:lang w:eastAsia="ru-RU"/>
        </w:rPr>
        <w:lastRenderedPageBreak/>
        <w:t xml:space="preserve">Контроль і оцінювання навчальних досягнень здобувачів </w:t>
      </w:r>
      <w:r w:rsidRPr="00E13084">
        <w:rPr>
          <w:rFonts w:ascii="Times New Roman" w:eastAsia="Times New Roman" w:hAnsi="Times New Roman" w:cs="Times New Roman"/>
          <w:sz w:val="24"/>
          <w:szCs w:val="24"/>
          <w:lang w:eastAsia="ru-RU"/>
        </w:rPr>
        <w:t>здійснюються на суб'єкт -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Упродовж навчання в початковій школі здобувачі освіти опановують способи самоконтролю, саморефлексії і </w:t>
      </w:r>
      <w:proofErr w:type="spellStart"/>
      <w:r w:rsidRPr="00E13084">
        <w:rPr>
          <w:rFonts w:ascii="Times New Roman" w:eastAsia="Times New Roman" w:hAnsi="Times New Roman" w:cs="Times New Roman"/>
          <w:sz w:val="24"/>
          <w:szCs w:val="24"/>
          <w:lang w:eastAsia="ru-RU"/>
        </w:rPr>
        <w:t>самооцінювання</w:t>
      </w:r>
      <w:proofErr w:type="spellEnd"/>
      <w:r w:rsidRPr="00E13084">
        <w:rPr>
          <w:rFonts w:ascii="Times New Roman" w:eastAsia="Times New Roman" w:hAnsi="Times New Roman" w:cs="Times New Roman"/>
          <w:sz w:val="24"/>
          <w:szCs w:val="24"/>
          <w:lang w:eastAsia="ru-RU"/>
        </w:rPr>
        <w:t>, що сприяє вихованню відповідальності, розвитку інтересу, своєчасному виявленню прогалин у знаннях, уміннях, навичках та їх корекції.</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Навчальні досягнення здобувачів у 1 - 2 класах підлягають вербальному, формувальному оцінюванню.</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b/>
          <w:bCs/>
          <w:sz w:val="24"/>
          <w:szCs w:val="24"/>
          <w:lang w:eastAsia="ru-RU"/>
        </w:rPr>
        <w:t xml:space="preserve">Формувальне оцінювання </w:t>
      </w:r>
      <w:r w:rsidRPr="00E13084">
        <w:rPr>
          <w:rFonts w:ascii="Times New Roman" w:eastAsia="Times New Roman" w:hAnsi="Times New Roman" w:cs="Times New Roman"/>
          <w:sz w:val="24"/>
          <w:szCs w:val="24"/>
          <w:lang w:eastAsia="ru-RU"/>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b/>
          <w:bCs/>
          <w:sz w:val="24"/>
          <w:szCs w:val="24"/>
          <w:lang w:eastAsia="ru-RU"/>
        </w:rPr>
        <w:t xml:space="preserve">Підсумкове оцінювання </w:t>
      </w:r>
      <w:r w:rsidRPr="00E13084">
        <w:rPr>
          <w:rFonts w:ascii="Times New Roman" w:eastAsia="Times New Roman" w:hAnsi="Times New Roman" w:cs="Times New Roman"/>
          <w:sz w:val="24"/>
          <w:szCs w:val="24"/>
          <w:lang w:eastAsia="ru-RU"/>
        </w:rP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E13084" w:rsidRP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E13084" w:rsidRDefault="00E13084"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084">
        <w:rPr>
          <w:rFonts w:ascii="Times New Roman" w:eastAsia="Times New Roman" w:hAnsi="Times New Roman" w:cs="Times New Roman"/>
          <w:sz w:val="24"/>
          <w:szCs w:val="24"/>
          <w:lang w:eastAsia="ru-RU"/>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rsidR="00D6264F" w:rsidRDefault="00D6264F"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6264F" w:rsidRDefault="00D6264F"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6264F" w:rsidRDefault="00D6264F"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6264F" w:rsidRDefault="00D6264F"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6264F" w:rsidRDefault="00D6264F"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6264F" w:rsidRDefault="00D6264F"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6264F" w:rsidRDefault="00D6264F"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6264F" w:rsidRDefault="00D6264F"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6264F" w:rsidRPr="00E13084" w:rsidRDefault="00D6264F" w:rsidP="00E130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6264F" w:rsidRDefault="00D6264F" w:rsidP="00D6264F">
      <w:pPr>
        <w:pStyle w:val="a4"/>
        <w:jc w:val="right"/>
        <w:rPr>
          <w:lang w:val="uk-UA"/>
        </w:rPr>
      </w:pPr>
      <w:r>
        <w:rPr>
          <w:lang w:val="uk-UA"/>
        </w:rPr>
        <w:lastRenderedPageBreak/>
        <w:t>Типова освітня програма під керівництвом Савченко О.Я.</w:t>
      </w:r>
      <w:r>
        <w:rPr>
          <w:lang w:val="uk-UA"/>
        </w:rPr>
        <w:br/>
        <w:t>(Наказ Міністерства освіти і науки України</w:t>
      </w:r>
      <w:r>
        <w:rPr>
          <w:lang w:val="uk-UA"/>
        </w:rPr>
        <w:br/>
        <w:t>від 08 жовтня 2019 року № 1272, № 1273)</w:t>
      </w:r>
    </w:p>
    <w:p w:rsidR="00D6264F" w:rsidRDefault="00D6264F" w:rsidP="00010FB9">
      <w:pPr>
        <w:spacing w:before="100" w:beforeAutospacing="1" w:after="100" w:afterAutospacing="1" w:line="240" w:lineRule="auto"/>
        <w:jc w:val="center"/>
        <w:outlineLvl w:val="2"/>
        <w:rPr>
          <w:rFonts w:ascii="Times New Roman" w:eastAsia="Times New Roman" w:hAnsi="Times New Roman" w:cs="Times New Roman"/>
          <w:b/>
          <w:bCs/>
          <w:lang w:eastAsia="ru-RU"/>
        </w:rPr>
      </w:pPr>
    </w:p>
    <w:p w:rsidR="00010FB9" w:rsidRPr="00010FB9" w:rsidRDefault="00010FB9" w:rsidP="00010FB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010FB9">
        <w:rPr>
          <w:rFonts w:ascii="Times New Roman" w:eastAsia="Times New Roman" w:hAnsi="Times New Roman" w:cs="Times New Roman"/>
          <w:b/>
          <w:bCs/>
          <w:lang w:eastAsia="ru-RU"/>
        </w:rPr>
        <w:t>Н</w:t>
      </w:r>
      <w:r w:rsidR="00E13084" w:rsidRPr="00010FB9">
        <w:rPr>
          <w:rFonts w:ascii="Times New Roman" w:eastAsia="Times New Roman" w:hAnsi="Times New Roman" w:cs="Times New Roman"/>
          <w:b/>
          <w:bCs/>
          <w:lang w:eastAsia="ru-RU"/>
        </w:rPr>
        <w:t>авчальний план початкової школи</w:t>
      </w:r>
      <w:r w:rsidRPr="00010FB9">
        <w:rPr>
          <w:rFonts w:ascii="Times New Roman" w:eastAsia="Times New Roman" w:hAnsi="Times New Roman" w:cs="Times New Roman"/>
          <w:b/>
          <w:bCs/>
          <w:lang w:eastAsia="ru-RU"/>
        </w:rPr>
        <w:t xml:space="preserve"> з українською мовою навчання</w:t>
      </w:r>
      <w:r>
        <w:rPr>
          <w:rFonts w:ascii="Times New Roman" w:eastAsia="Times New Roman" w:hAnsi="Times New Roman" w:cs="Times New Roman"/>
          <w:b/>
          <w:bCs/>
          <w:lang w:eastAsia="ru-RU"/>
        </w:rPr>
        <w:br/>
        <w:t xml:space="preserve">для здобувачів освіти 1-4 класів </w:t>
      </w:r>
      <w:proofErr w:type="spellStart"/>
      <w:r>
        <w:rPr>
          <w:rFonts w:ascii="Times New Roman" w:eastAsia="Times New Roman" w:hAnsi="Times New Roman" w:cs="Times New Roman"/>
          <w:b/>
          <w:bCs/>
          <w:lang w:eastAsia="ru-RU"/>
        </w:rPr>
        <w:t>Голосківського</w:t>
      </w:r>
      <w:proofErr w:type="spellEnd"/>
      <w:r>
        <w:rPr>
          <w:rFonts w:ascii="Times New Roman" w:eastAsia="Times New Roman" w:hAnsi="Times New Roman" w:cs="Times New Roman"/>
          <w:b/>
          <w:bCs/>
          <w:lang w:eastAsia="ru-RU"/>
        </w:rPr>
        <w:t xml:space="preserve"> ліцею</w:t>
      </w:r>
      <w:r>
        <w:rPr>
          <w:rFonts w:ascii="Times New Roman" w:eastAsia="Times New Roman" w:hAnsi="Times New Roman" w:cs="Times New Roman"/>
          <w:b/>
          <w:bCs/>
          <w:lang w:eastAsia="ru-RU"/>
        </w:rPr>
        <w:br/>
      </w:r>
      <w:proofErr w:type="spellStart"/>
      <w:r>
        <w:rPr>
          <w:rFonts w:ascii="Times New Roman" w:eastAsia="Times New Roman" w:hAnsi="Times New Roman" w:cs="Times New Roman"/>
          <w:b/>
          <w:bCs/>
          <w:lang w:eastAsia="ru-RU"/>
        </w:rPr>
        <w:t>Меджибізької</w:t>
      </w:r>
      <w:proofErr w:type="spellEnd"/>
      <w:r>
        <w:rPr>
          <w:rFonts w:ascii="Times New Roman" w:eastAsia="Times New Roman" w:hAnsi="Times New Roman" w:cs="Times New Roman"/>
          <w:b/>
          <w:bCs/>
          <w:lang w:eastAsia="ru-RU"/>
        </w:rPr>
        <w:t xml:space="preserve"> селищної ради Хмельницької області</w:t>
      </w:r>
      <w:r>
        <w:rPr>
          <w:rFonts w:ascii="Times New Roman" w:eastAsia="Times New Roman" w:hAnsi="Times New Roman" w:cs="Times New Roman"/>
          <w:b/>
          <w:bCs/>
          <w:lang w:eastAsia="ru-RU"/>
        </w:rPr>
        <w:br/>
        <w:t>на 2021-2022 навчальний рік</w:t>
      </w:r>
    </w:p>
    <w:tbl>
      <w:tblPr>
        <w:tblStyle w:val="a3"/>
        <w:tblW w:w="5082" w:type="pct"/>
        <w:tblInd w:w="-431" w:type="dxa"/>
        <w:tblLook w:val="0000" w:firstRow="0" w:lastRow="0" w:firstColumn="0" w:lastColumn="0" w:noHBand="0" w:noVBand="0"/>
      </w:tblPr>
      <w:tblGrid>
        <w:gridCol w:w="4260"/>
        <w:gridCol w:w="1094"/>
        <w:gridCol w:w="1096"/>
        <w:gridCol w:w="1068"/>
        <w:gridCol w:w="1203"/>
        <w:gridCol w:w="1354"/>
      </w:tblGrid>
      <w:tr w:rsidR="00010FB9" w:rsidRPr="00E13084" w:rsidTr="00D6264F">
        <w:trPr>
          <w:trHeight w:val="456"/>
        </w:trPr>
        <w:tc>
          <w:tcPr>
            <w:tcW w:w="2114" w:type="pct"/>
            <w:vMerge w:val="restart"/>
            <w:tcBorders>
              <w:tr2bl w:val="single" w:sz="4" w:space="0" w:color="auto"/>
            </w:tcBorders>
          </w:tcPr>
          <w:p w:rsidR="00E13084" w:rsidRPr="00E13084" w:rsidRDefault="00E13084" w:rsidP="00E13084">
            <w:pPr>
              <w:spacing w:before="100" w:beforeAutospacing="1" w:after="100" w:afterAutospacing="1"/>
              <w:rPr>
                <w:sz w:val="24"/>
                <w:szCs w:val="24"/>
                <w:lang w:eastAsia="ru-RU"/>
              </w:rPr>
            </w:pPr>
            <w:r w:rsidRPr="00E13084">
              <w:rPr>
                <w:sz w:val="24"/>
                <w:szCs w:val="24"/>
                <w:lang w:eastAsia="ru-RU"/>
              </w:rPr>
              <w:t>Назва освітньої галузі</w:t>
            </w:r>
          </w:p>
          <w:p w:rsidR="00E13084" w:rsidRPr="00E13084" w:rsidRDefault="00E13084" w:rsidP="00E13084">
            <w:pPr>
              <w:spacing w:before="100" w:beforeAutospacing="1" w:after="100" w:afterAutospacing="1"/>
              <w:jc w:val="right"/>
              <w:rPr>
                <w:sz w:val="24"/>
                <w:szCs w:val="24"/>
                <w:lang w:eastAsia="ru-RU"/>
              </w:rPr>
            </w:pPr>
            <w:r w:rsidRPr="00E13084">
              <w:rPr>
                <w:sz w:val="24"/>
                <w:szCs w:val="24"/>
                <w:lang w:eastAsia="ru-RU"/>
              </w:rPr>
              <w:t xml:space="preserve">Класи  </w:t>
            </w:r>
          </w:p>
        </w:tc>
        <w:tc>
          <w:tcPr>
            <w:tcW w:w="2886" w:type="pct"/>
            <w:gridSpan w:val="5"/>
          </w:tcPr>
          <w:p w:rsidR="00E13084" w:rsidRPr="00E13084" w:rsidRDefault="00E13084" w:rsidP="00E13084">
            <w:pPr>
              <w:spacing w:before="100" w:beforeAutospacing="1" w:after="100" w:afterAutospacing="1"/>
              <w:jc w:val="center"/>
              <w:rPr>
                <w:sz w:val="24"/>
                <w:szCs w:val="24"/>
                <w:lang w:eastAsia="ru-RU"/>
              </w:rPr>
            </w:pPr>
            <w:r w:rsidRPr="00E13084">
              <w:rPr>
                <w:sz w:val="24"/>
                <w:szCs w:val="24"/>
                <w:lang w:eastAsia="ru-RU"/>
              </w:rPr>
              <w:t>Кількість годин на тиждень</w:t>
            </w:r>
          </w:p>
        </w:tc>
      </w:tr>
      <w:tr w:rsidR="00AB45A6" w:rsidRPr="00E13084" w:rsidTr="001B28FF">
        <w:tc>
          <w:tcPr>
            <w:tcW w:w="2114" w:type="pct"/>
            <w:vMerge/>
          </w:tcPr>
          <w:p w:rsidR="00010FB9" w:rsidRPr="00E13084" w:rsidRDefault="00010FB9" w:rsidP="00E13084">
            <w:pPr>
              <w:rPr>
                <w:sz w:val="24"/>
                <w:szCs w:val="24"/>
                <w:lang w:eastAsia="ru-RU"/>
              </w:rPr>
            </w:pPr>
          </w:p>
        </w:tc>
        <w:tc>
          <w:tcPr>
            <w:tcW w:w="543"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 xml:space="preserve">1 </w:t>
            </w:r>
            <w:proofErr w:type="spellStart"/>
            <w:r w:rsidRPr="00E13084">
              <w:rPr>
                <w:sz w:val="24"/>
                <w:szCs w:val="24"/>
                <w:lang w:eastAsia="ru-RU"/>
              </w:rPr>
              <w:t>кл</w:t>
            </w:r>
            <w:proofErr w:type="spellEnd"/>
            <w:r w:rsidRPr="00E13084">
              <w:rPr>
                <w:sz w:val="24"/>
                <w:szCs w:val="24"/>
                <w:lang w:eastAsia="ru-RU"/>
              </w:rPr>
              <w:t>.</w:t>
            </w:r>
          </w:p>
        </w:tc>
        <w:tc>
          <w:tcPr>
            <w:tcW w:w="544"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 xml:space="preserve">2 </w:t>
            </w:r>
            <w:proofErr w:type="spellStart"/>
            <w:r w:rsidRPr="00E13084">
              <w:rPr>
                <w:sz w:val="24"/>
                <w:szCs w:val="24"/>
                <w:lang w:eastAsia="ru-RU"/>
              </w:rPr>
              <w:t>кл</w:t>
            </w:r>
            <w:proofErr w:type="spellEnd"/>
            <w:r w:rsidRPr="00E13084">
              <w:rPr>
                <w:sz w:val="24"/>
                <w:szCs w:val="24"/>
                <w:lang w:eastAsia="ru-RU"/>
              </w:rPr>
              <w:t>.</w:t>
            </w:r>
          </w:p>
        </w:tc>
        <w:tc>
          <w:tcPr>
            <w:tcW w:w="530" w:type="pct"/>
          </w:tcPr>
          <w:p w:rsidR="00010FB9" w:rsidRPr="00E13084" w:rsidRDefault="00010FB9" w:rsidP="00010FB9">
            <w:pPr>
              <w:spacing w:before="100" w:beforeAutospacing="1" w:after="100" w:afterAutospacing="1"/>
              <w:jc w:val="center"/>
              <w:rPr>
                <w:sz w:val="24"/>
                <w:szCs w:val="24"/>
                <w:lang w:eastAsia="ru-RU"/>
              </w:rPr>
            </w:pPr>
            <w:r>
              <w:rPr>
                <w:sz w:val="24"/>
                <w:szCs w:val="24"/>
                <w:lang w:eastAsia="ru-RU"/>
              </w:rPr>
              <w:t xml:space="preserve">3 </w:t>
            </w:r>
            <w:proofErr w:type="spellStart"/>
            <w:r>
              <w:rPr>
                <w:sz w:val="24"/>
                <w:szCs w:val="24"/>
                <w:lang w:eastAsia="ru-RU"/>
              </w:rPr>
              <w:t>кл</w:t>
            </w:r>
            <w:proofErr w:type="spellEnd"/>
            <w:r>
              <w:rPr>
                <w:sz w:val="24"/>
                <w:szCs w:val="24"/>
                <w:lang w:eastAsia="ru-RU"/>
              </w:rPr>
              <w:t>.</w:t>
            </w:r>
          </w:p>
        </w:tc>
        <w:tc>
          <w:tcPr>
            <w:tcW w:w="597" w:type="pct"/>
          </w:tcPr>
          <w:p w:rsidR="00010FB9" w:rsidRPr="00E13084" w:rsidRDefault="00010FB9" w:rsidP="00010FB9">
            <w:pPr>
              <w:spacing w:before="100" w:beforeAutospacing="1" w:after="100" w:afterAutospacing="1"/>
              <w:jc w:val="center"/>
              <w:rPr>
                <w:sz w:val="24"/>
                <w:szCs w:val="24"/>
                <w:lang w:eastAsia="ru-RU"/>
              </w:rPr>
            </w:pPr>
            <w:r>
              <w:rPr>
                <w:sz w:val="24"/>
                <w:szCs w:val="24"/>
                <w:lang w:eastAsia="ru-RU"/>
              </w:rPr>
              <w:t xml:space="preserve">4 </w:t>
            </w:r>
            <w:proofErr w:type="spellStart"/>
            <w:r>
              <w:rPr>
                <w:sz w:val="24"/>
                <w:szCs w:val="24"/>
                <w:lang w:eastAsia="ru-RU"/>
              </w:rPr>
              <w:t>кл</w:t>
            </w:r>
            <w:proofErr w:type="spellEnd"/>
            <w:r>
              <w:rPr>
                <w:sz w:val="24"/>
                <w:szCs w:val="24"/>
                <w:lang w:eastAsia="ru-RU"/>
              </w:rPr>
              <w:t>.</w:t>
            </w:r>
          </w:p>
        </w:tc>
        <w:tc>
          <w:tcPr>
            <w:tcW w:w="672"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Разом</w:t>
            </w:r>
          </w:p>
        </w:tc>
      </w:tr>
      <w:tr w:rsidR="00010FB9" w:rsidRPr="00E13084" w:rsidTr="00D6264F">
        <w:trPr>
          <w:trHeight w:val="467"/>
        </w:trPr>
        <w:tc>
          <w:tcPr>
            <w:tcW w:w="5000" w:type="pct"/>
            <w:gridSpan w:val="6"/>
          </w:tcPr>
          <w:p w:rsidR="00010FB9" w:rsidRPr="00E13084" w:rsidRDefault="00010FB9" w:rsidP="001B28FF">
            <w:pPr>
              <w:spacing w:before="100" w:beforeAutospacing="1" w:after="100" w:afterAutospacing="1"/>
              <w:jc w:val="center"/>
              <w:rPr>
                <w:sz w:val="24"/>
                <w:szCs w:val="24"/>
                <w:lang w:eastAsia="ru-RU"/>
              </w:rPr>
            </w:pPr>
            <w:r w:rsidRPr="00E13084">
              <w:rPr>
                <w:i/>
                <w:iCs/>
                <w:sz w:val="24"/>
                <w:szCs w:val="24"/>
                <w:lang w:eastAsia="ru-RU"/>
              </w:rPr>
              <w:t>Інваріантний складник</w:t>
            </w:r>
          </w:p>
        </w:tc>
      </w:tr>
      <w:tr w:rsidR="00010FB9" w:rsidRPr="00E13084" w:rsidTr="001B28FF">
        <w:tc>
          <w:tcPr>
            <w:tcW w:w="2114" w:type="pct"/>
          </w:tcPr>
          <w:p w:rsidR="00010FB9" w:rsidRPr="00D6264F" w:rsidRDefault="00010FB9" w:rsidP="00E13084">
            <w:pPr>
              <w:spacing w:before="100" w:beforeAutospacing="1" w:after="100" w:afterAutospacing="1"/>
              <w:rPr>
                <w:i/>
                <w:sz w:val="24"/>
                <w:szCs w:val="24"/>
                <w:lang w:eastAsia="ru-RU"/>
              </w:rPr>
            </w:pPr>
            <w:r w:rsidRPr="00D6264F">
              <w:rPr>
                <w:i/>
                <w:sz w:val="24"/>
                <w:szCs w:val="24"/>
                <w:lang w:eastAsia="ru-RU"/>
              </w:rPr>
              <w:t>Мовно-літературна, у тому числі:</w:t>
            </w:r>
          </w:p>
        </w:tc>
        <w:tc>
          <w:tcPr>
            <w:tcW w:w="543" w:type="pct"/>
          </w:tcPr>
          <w:p w:rsidR="00010FB9" w:rsidRPr="00D6264F" w:rsidRDefault="00010FB9" w:rsidP="00E13084">
            <w:pPr>
              <w:spacing w:before="100" w:beforeAutospacing="1" w:after="100" w:afterAutospacing="1"/>
              <w:jc w:val="center"/>
              <w:rPr>
                <w:i/>
                <w:sz w:val="24"/>
                <w:szCs w:val="24"/>
                <w:lang w:eastAsia="ru-RU"/>
              </w:rPr>
            </w:pPr>
            <w:r w:rsidRPr="00D6264F">
              <w:rPr>
                <w:i/>
                <w:sz w:val="24"/>
                <w:szCs w:val="24"/>
                <w:lang w:eastAsia="ru-RU"/>
              </w:rPr>
              <w:t>9</w:t>
            </w:r>
          </w:p>
        </w:tc>
        <w:tc>
          <w:tcPr>
            <w:tcW w:w="544" w:type="pct"/>
          </w:tcPr>
          <w:p w:rsidR="00010FB9" w:rsidRPr="00D6264F" w:rsidRDefault="00010FB9" w:rsidP="00E13084">
            <w:pPr>
              <w:spacing w:before="100" w:beforeAutospacing="1" w:after="100" w:afterAutospacing="1"/>
              <w:jc w:val="center"/>
              <w:rPr>
                <w:i/>
                <w:sz w:val="24"/>
                <w:szCs w:val="24"/>
                <w:lang w:eastAsia="ru-RU"/>
              </w:rPr>
            </w:pPr>
            <w:r w:rsidRPr="00D6264F">
              <w:rPr>
                <w:i/>
                <w:sz w:val="24"/>
                <w:szCs w:val="24"/>
                <w:lang w:eastAsia="ru-RU"/>
              </w:rPr>
              <w:t>10</w:t>
            </w:r>
          </w:p>
        </w:tc>
        <w:tc>
          <w:tcPr>
            <w:tcW w:w="530" w:type="pct"/>
          </w:tcPr>
          <w:p w:rsidR="00010FB9" w:rsidRPr="00D6264F" w:rsidRDefault="00010FB9" w:rsidP="00010FB9">
            <w:pPr>
              <w:spacing w:before="100" w:beforeAutospacing="1" w:after="100" w:afterAutospacing="1"/>
              <w:jc w:val="center"/>
              <w:rPr>
                <w:i/>
                <w:sz w:val="24"/>
                <w:szCs w:val="24"/>
                <w:lang w:eastAsia="ru-RU"/>
              </w:rPr>
            </w:pPr>
            <w:r w:rsidRPr="00D6264F">
              <w:rPr>
                <w:i/>
                <w:sz w:val="24"/>
                <w:szCs w:val="24"/>
                <w:lang w:eastAsia="ru-RU"/>
              </w:rPr>
              <w:t>10</w:t>
            </w:r>
          </w:p>
        </w:tc>
        <w:tc>
          <w:tcPr>
            <w:tcW w:w="597" w:type="pct"/>
          </w:tcPr>
          <w:p w:rsidR="00010FB9" w:rsidRPr="00D6264F" w:rsidRDefault="00010FB9" w:rsidP="00010FB9">
            <w:pPr>
              <w:spacing w:before="100" w:beforeAutospacing="1" w:after="100" w:afterAutospacing="1"/>
              <w:jc w:val="center"/>
              <w:rPr>
                <w:i/>
                <w:sz w:val="24"/>
                <w:szCs w:val="24"/>
                <w:lang w:eastAsia="ru-RU"/>
              </w:rPr>
            </w:pPr>
            <w:r w:rsidRPr="00D6264F">
              <w:rPr>
                <w:i/>
                <w:sz w:val="24"/>
                <w:szCs w:val="24"/>
                <w:lang w:eastAsia="ru-RU"/>
              </w:rPr>
              <w:t>10</w:t>
            </w:r>
          </w:p>
        </w:tc>
        <w:tc>
          <w:tcPr>
            <w:tcW w:w="672" w:type="pct"/>
          </w:tcPr>
          <w:p w:rsidR="00010FB9" w:rsidRPr="00D6264F" w:rsidRDefault="00010FB9" w:rsidP="001B28FF">
            <w:pPr>
              <w:spacing w:before="100" w:beforeAutospacing="1" w:after="100" w:afterAutospacing="1"/>
              <w:jc w:val="center"/>
              <w:rPr>
                <w:i/>
                <w:sz w:val="24"/>
                <w:szCs w:val="24"/>
                <w:lang w:eastAsia="ru-RU"/>
              </w:rPr>
            </w:pPr>
            <w:r w:rsidRPr="00D6264F">
              <w:rPr>
                <w:i/>
                <w:sz w:val="24"/>
                <w:szCs w:val="24"/>
                <w:lang w:eastAsia="ru-RU"/>
              </w:rPr>
              <w:t>39</w:t>
            </w:r>
          </w:p>
        </w:tc>
      </w:tr>
      <w:tr w:rsidR="00010FB9" w:rsidRPr="00E13084" w:rsidTr="00D6264F">
        <w:trPr>
          <w:trHeight w:val="422"/>
        </w:trPr>
        <w:tc>
          <w:tcPr>
            <w:tcW w:w="2114" w:type="pct"/>
          </w:tcPr>
          <w:p w:rsidR="00010FB9" w:rsidRPr="00E13084" w:rsidRDefault="00010FB9" w:rsidP="00E13084">
            <w:pPr>
              <w:spacing w:before="100" w:beforeAutospacing="1" w:after="100" w:afterAutospacing="1"/>
              <w:rPr>
                <w:sz w:val="24"/>
                <w:szCs w:val="24"/>
                <w:lang w:eastAsia="ru-RU"/>
              </w:rPr>
            </w:pPr>
            <w:r w:rsidRPr="00E13084">
              <w:rPr>
                <w:sz w:val="24"/>
                <w:szCs w:val="24"/>
                <w:lang w:eastAsia="ru-RU"/>
              </w:rPr>
              <w:t>Українська мова та література</w:t>
            </w:r>
          </w:p>
        </w:tc>
        <w:tc>
          <w:tcPr>
            <w:tcW w:w="543"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7</w:t>
            </w:r>
            <w:r>
              <w:rPr>
                <w:sz w:val="24"/>
                <w:szCs w:val="24"/>
                <w:lang w:eastAsia="ru-RU"/>
              </w:rPr>
              <w:t>+1</w:t>
            </w:r>
          </w:p>
        </w:tc>
        <w:tc>
          <w:tcPr>
            <w:tcW w:w="544" w:type="pct"/>
          </w:tcPr>
          <w:p w:rsidR="00010FB9" w:rsidRPr="00D6264F" w:rsidRDefault="00010FB9" w:rsidP="00E13084">
            <w:pPr>
              <w:spacing w:before="100" w:beforeAutospacing="1" w:after="100" w:afterAutospacing="1"/>
              <w:jc w:val="center"/>
              <w:rPr>
                <w:sz w:val="24"/>
                <w:szCs w:val="24"/>
                <w:lang w:eastAsia="ru-RU"/>
              </w:rPr>
            </w:pPr>
            <w:r w:rsidRPr="00D6264F">
              <w:rPr>
                <w:sz w:val="24"/>
                <w:szCs w:val="24"/>
                <w:lang w:eastAsia="ru-RU"/>
              </w:rPr>
              <w:t>7</w:t>
            </w:r>
          </w:p>
        </w:tc>
        <w:tc>
          <w:tcPr>
            <w:tcW w:w="530" w:type="pct"/>
          </w:tcPr>
          <w:p w:rsidR="00010FB9" w:rsidRPr="00D6264F" w:rsidRDefault="00010FB9" w:rsidP="001B28FF">
            <w:pPr>
              <w:jc w:val="center"/>
              <w:rPr>
                <w:sz w:val="24"/>
                <w:szCs w:val="24"/>
                <w:lang w:eastAsia="ru-RU"/>
              </w:rPr>
            </w:pPr>
            <w:r w:rsidRPr="00D6264F">
              <w:rPr>
                <w:sz w:val="24"/>
                <w:szCs w:val="24"/>
                <w:lang w:eastAsia="ru-RU"/>
              </w:rPr>
              <w:t>7</w:t>
            </w:r>
          </w:p>
        </w:tc>
        <w:tc>
          <w:tcPr>
            <w:tcW w:w="597" w:type="pct"/>
          </w:tcPr>
          <w:p w:rsidR="00010FB9" w:rsidRPr="00D6264F" w:rsidRDefault="00010FB9" w:rsidP="001B28FF">
            <w:pPr>
              <w:jc w:val="center"/>
              <w:rPr>
                <w:sz w:val="24"/>
                <w:szCs w:val="24"/>
                <w:lang w:eastAsia="ru-RU"/>
              </w:rPr>
            </w:pPr>
            <w:r w:rsidRPr="00D6264F">
              <w:rPr>
                <w:sz w:val="24"/>
                <w:szCs w:val="24"/>
                <w:lang w:eastAsia="ru-RU"/>
              </w:rPr>
              <w:t>7</w:t>
            </w:r>
          </w:p>
        </w:tc>
        <w:tc>
          <w:tcPr>
            <w:tcW w:w="672" w:type="pct"/>
          </w:tcPr>
          <w:p w:rsidR="00010FB9" w:rsidRPr="00E13084" w:rsidRDefault="001B28FF" w:rsidP="001B28FF">
            <w:pPr>
              <w:jc w:val="center"/>
              <w:rPr>
                <w:sz w:val="24"/>
                <w:szCs w:val="24"/>
                <w:lang w:eastAsia="ru-RU"/>
              </w:rPr>
            </w:pPr>
            <w:r>
              <w:rPr>
                <w:sz w:val="24"/>
                <w:szCs w:val="24"/>
                <w:lang w:eastAsia="ru-RU"/>
              </w:rPr>
              <w:t>29</w:t>
            </w:r>
          </w:p>
        </w:tc>
      </w:tr>
      <w:tr w:rsidR="00010FB9" w:rsidRPr="00E13084" w:rsidTr="00D6264F">
        <w:trPr>
          <w:trHeight w:val="399"/>
        </w:trPr>
        <w:tc>
          <w:tcPr>
            <w:tcW w:w="2114" w:type="pct"/>
          </w:tcPr>
          <w:p w:rsidR="00010FB9" w:rsidRPr="00E13084" w:rsidRDefault="00010FB9" w:rsidP="00E13084">
            <w:pPr>
              <w:spacing w:before="100" w:beforeAutospacing="1" w:after="100" w:afterAutospacing="1"/>
              <w:rPr>
                <w:sz w:val="24"/>
                <w:szCs w:val="24"/>
                <w:lang w:eastAsia="ru-RU"/>
              </w:rPr>
            </w:pPr>
            <w:r w:rsidRPr="00E13084">
              <w:rPr>
                <w:sz w:val="24"/>
                <w:szCs w:val="24"/>
                <w:lang w:eastAsia="ru-RU"/>
              </w:rPr>
              <w:t>Іноземна мова</w:t>
            </w:r>
          </w:p>
        </w:tc>
        <w:tc>
          <w:tcPr>
            <w:tcW w:w="543"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2</w:t>
            </w:r>
          </w:p>
        </w:tc>
        <w:tc>
          <w:tcPr>
            <w:tcW w:w="544"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3</w:t>
            </w:r>
          </w:p>
        </w:tc>
        <w:tc>
          <w:tcPr>
            <w:tcW w:w="530" w:type="pct"/>
          </w:tcPr>
          <w:p w:rsidR="00010FB9" w:rsidRPr="00E13084" w:rsidRDefault="00010FB9" w:rsidP="001B28FF">
            <w:pPr>
              <w:jc w:val="center"/>
              <w:rPr>
                <w:sz w:val="24"/>
                <w:szCs w:val="24"/>
                <w:lang w:eastAsia="ru-RU"/>
              </w:rPr>
            </w:pPr>
            <w:r>
              <w:rPr>
                <w:sz w:val="24"/>
                <w:szCs w:val="24"/>
                <w:lang w:eastAsia="ru-RU"/>
              </w:rPr>
              <w:t>3</w:t>
            </w:r>
          </w:p>
        </w:tc>
        <w:tc>
          <w:tcPr>
            <w:tcW w:w="597" w:type="pct"/>
          </w:tcPr>
          <w:p w:rsidR="00010FB9" w:rsidRPr="00E13084" w:rsidRDefault="00010FB9" w:rsidP="001B28FF">
            <w:pPr>
              <w:jc w:val="center"/>
              <w:rPr>
                <w:sz w:val="24"/>
                <w:szCs w:val="24"/>
                <w:lang w:eastAsia="ru-RU"/>
              </w:rPr>
            </w:pPr>
            <w:r>
              <w:rPr>
                <w:sz w:val="24"/>
                <w:szCs w:val="24"/>
                <w:lang w:eastAsia="ru-RU"/>
              </w:rPr>
              <w:t>3</w:t>
            </w:r>
          </w:p>
        </w:tc>
        <w:tc>
          <w:tcPr>
            <w:tcW w:w="672" w:type="pct"/>
          </w:tcPr>
          <w:p w:rsidR="00010FB9" w:rsidRPr="00E13084" w:rsidRDefault="001B28FF" w:rsidP="001B28FF">
            <w:pPr>
              <w:jc w:val="center"/>
              <w:rPr>
                <w:sz w:val="24"/>
                <w:szCs w:val="24"/>
                <w:lang w:eastAsia="ru-RU"/>
              </w:rPr>
            </w:pPr>
            <w:r>
              <w:rPr>
                <w:sz w:val="24"/>
                <w:szCs w:val="24"/>
                <w:lang w:eastAsia="ru-RU"/>
              </w:rPr>
              <w:t>11</w:t>
            </w:r>
          </w:p>
        </w:tc>
      </w:tr>
      <w:tr w:rsidR="00010FB9" w:rsidRPr="00E13084" w:rsidTr="00D6264F">
        <w:trPr>
          <w:trHeight w:val="419"/>
        </w:trPr>
        <w:tc>
          <w:tcPr>
            <w:tcW w:w="2114" w:type="pct"/>
          </w:tcPr>
          <w:p w:rsidR="00010FB9" w:rsidRPr="00E13084" w:rsidRDefault="00010FB9" w:rsidP="00E13084">
            <w:pPr>
              <w:spacing w:before="100" w:beforeAutospacing="1" w:after="100" w:afterAutospacing="1"/>
              <w:rPr>
                <w:sz w:val="24"/>
                <w:szCs w:val="24"/>
                <w:lang w:eastAsia="ru-RU"/>
              </w:rPr>
            </w:pPr>
            <w:r w:rsidRPr="00E13084">
              <w:rPr>
                <w:sz w:val="24"/>
                <w:szCs w:val="24"/>
                <w:lang w:eastAsia="ru-RU"/>
              </w:rPr>
              <w:t>Математична</w:t>
            </w:r>
          </w:p>
        </w:tc>
        <w:tc>
          <w:tcPr>
            <w:tcW w:w="543"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4</w:t>
            </w:r>
          </w:p>
        </w:tc>
        <w:tc>
          <w:tcPr>
            <w:tcW w:w="544"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4</w:t>
            </w:r>
          </w:p>
        </w:tc>
        <w:tc>
          <w:tcPr>
            <w:tcW w:w="530"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5</w:t>
            </w:r>
          </w:p>
        </w:tc>
        <w:tc>
          <w:tcPr>
            <w:tcW w:w="597"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5</w:t>
            </w:r>
          </w:p>
        </w:tc>
        <w:tc>
          <w:tcPr>
            <w:tcW w:w="672"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1</w:t>
            </w:r>
            <w:r w:rsidR="00010FB9" w:rsidRPr="00E13084">
              <w:rPr>
                <w:sz w:val="24"/>
                <w:szCs w:val="24"/>
                <w:lang w:eastAsia="ru-RU"/>
              </w:rPr>
              <w:t>8</w:t>
            </w:r>
          </w:p>
        </w:tc>
      </w:tr>
      <w:tr w:rsidR="00010FB9" w:rsidRPr="00E13084" w:rsidTr="001B28FF">
        <w:tc>
          <w:tcPr>
            <w:tcW w:w="2114" w:type="pct"/>
          </w:tcPr>
          <w:p w:rsidR="00010FB9" w:rsidRPr="00E13084" w:rsidRDefault="00010FB9" w:rsidP="00E13084">
            <w:pPr>
              <w:spacing w:before="100" w:beforeAutospacing="1" w:after="100" w:afterAutospacing="1"/>
              <w:rPr>
                <w:sz w:val="24"/>
                <w:szCs w:val="24"/>
                <w:lang w:eastAsia="ru-RU"/>
              </w:rPr>
            </w:pPr>
            <w:r w:rsidRPr="00E13084">
              <w:rPr>
                <w:sz w:val="24"/>
                <w:szCs w:val="24"/>
                <w:lang w:eastAsia="ru-RU"/>
              </w:rPr>
              <w:t xml:space="preserve">Я досліджую світ </w:t>
            </w:r>
            <w:r w:rsidRPr="001B28FF">
              <w:rPr>
                <w:sz w:val="18"/>
                <w:szCs w:val="18"/>
                <w:lang w:eastAsia="ru-RU"/>
              </w:rPr>
              <w:t xml:space="preserve">(природнича, громадянська й історична, соціальна, здоров'я </w:t>
            </w:r>
            <w:proofErr w:type="spellStart"/>
            <w:r w:rsidRPr="001B28FF">
              <w:rPr>
                <w:sz w:val="18"/>
                <w:szCs w:val="18"/>
                <w:lang w:eastAsia="ru-RU"/>
              </w:rPr>
              <w:t>збережувальна</w:t>
            </w:r>
            <w:proofErr w:type="spellEnd"/>
            <w:r w:rsidRPr="001B28FF">
              <w:rPr>
                <w:sz w:val="18"/>
                <w:szCs w:val="18"/>
                <w:lang w:eastAsia="ru-RU"/>
              </w:rPr>
              <w:t xml:space="preserve"> галузі)</w:t>
            </w:r>
          </w:p>
        </w:tc>
        <w:tc>
          <w:tcPr>
            <w:tcW w:w="543"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3</w:t>
            </w:r>
          </w:p>
        </w:tc>
        <w:tc>
          <w:tcPr>
            <w:tcW w:w="544"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3</w:t>
            </w:r>
          </w:p>
        </w:tc>
        <w:tc>
          <w:tcPr>
            <w:tcW w:w="530"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3</w:t>
            </w:r>
          </w:p>
        </w:tc>
        <w:tc>
          <w:tcPr>
            <w:tcW w:w="597"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3</w:t>
            </w:r>
          </w:p>
        </w:tc>
        <w:tc>
          <w:tcPr>
            <w:tcW w:w="672"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12</w:t>
            </w:r>
          </w:p>
        </w:tc>
      </w:tr>
      <w:tr w:rsidR="00010FB9" w:rsidRPr="00E13084" w:rsidTr="00D6264F">
        <w:trPr>
          <w:trHeight w:val="435"/>
        </w:trPr>
        <w:tc>
          <w:tcPr>
            <w:tcW w:w="2114" w:type="pct"/>
          </w:tcPr>
          <w:p w:rsidR="00010FB9" w:rsidRPr="00E13084" w:rsidRDefault="00010FB9" w:rsidP="00E13084">
            <w:pPr>
              <w:spacing w:before="100" w:beforeAutospacing="1" w:after="100" w:afterAutospacing="1"/>
              <w:rPr>
                <w:sz w:val="24"/>
                <w:szCs w:val="24"/>
                <w:lang w:eastAsia="ru-RU"/>
              </w:rPr>
            </w:pPr>
            <w:r w:rsidRPr="00E13084">
              <w:rPr>
                <w:sz w:val="24"/>
                <w:szCs w:val="24"/>
                <w:lang w:eastAsia="ru-RU"/>
              </w:rPr>
              <w:t>Технологічна</w:t>
            </w:r>
          </w:p>
        </w:tc>
        <w:tc>
          <w:tcPr>
            <w:tcW w:w="543"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1</w:t>
            </w:r>
          </w:p>
        </w:tc>
        <w:tc>
          <w:tcPr>
            <w:tcW w:w="544"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2</w:t>
            </w:r>
          </w:p>
        </w:tc>
        <w:tc>
          <w:tcPr>
            <w:tcW w:w="530"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1</w:t>
            </w:r>
          </w:p>
        </w:tc>
        <w:tc>
          <w:tcPr>
            <w:tcW w:w="597"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1</w:t>
            </w:r>
          </w:p>
        </w:tc>
        <w:tc>
          <w:tcPr>
            <w:tcW w:w="672"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5</w:t>
            </w:r>
          </w:p>
        </w:tc>
      </w:tr>
      <w:tr w:rsidR="00010FB9" w:rsidRPr="00E13084" w:rsidTr="00D6264F">
        <w:trPr>
          <w:trHeight w:val="413"/>
        </w:trPr>
        <w:tc>
          <w:tcPr>
            <w:tcW w:w="2114" w:type="pct"/>
          </w:tcPr>
          <w:p w:rsidR="00010FB9" w:rsidRPr="00E13084" w:rsidRDefault="00010FB9" w:rsidP="00E13084">
            <w:pPr>
              <w:spacing w:before="100" w:beforeAutospacing="1" w:after="100" w:afterAutospacing="1"/>
              <w:rPr>
                <w:sz w:val="24"/>
                <w:szCs w:val="24"/>
                <w:lang w:eastAsia="ru-RU"/>
              </w:rPr>
            </w:pPr>
            <w:proofErr w:type="spellStart"/>
            <w:r w:rsidRPr="00E13084">
              <w:rPr>
                <w:sz w:val="24"/>
                <w:szCs w:val="24"/>
                <w:lang w:eastAsia="ru-RU"/>
              </w:rPr>
              <w:t>Інформатична</w:t>
            </w:r>
            <w:proofErr w:type="spellEnd"/>
          </w:p>
        </w:tc>
        <w:tc>
          <w:tcPr>
            <w:tcW w:w="543" w:type="pct"/>
          </w:tcPr>
          <w:p w:rsidR="00010FB9" w:rsidRPr="00E13084" w:rsidRDefault="001B28FF" w:rsidP="00D6264F">
            <w:pPr>
              <w:jc w:val="center"/>
              <w:rPr>
                <w:sz w:val="24"/>
                <w:szCs w:val="24"/>
                <w:lang w:eastAsia="ru-RU"/>
              </w:rPr>
            </w:pPr>
            <w:r>
              <w:rPr>
                <w:sz w:val="24"/>
                <w:szCs w:val="24"/>
                <w:lang w:eastAsia="ru-RU"/>
              </w:rPr>
              <w:t>-</w:t>
            </w:r>
          </w:p>
        </w:tc>
        <w:tc>
          <w:tcPr>
            <w:tcW w:w="544" w:type="pct"/>
          </w:tcPr>
          <w:p w:rsidR="00010FB9" w:rsidRPr="00E13084" w:rsidRDefault="001B28FF" w:rsidP="00D6264F">
            <w:pPr>
              <w:jc w:val="center"/>
              <w:rPr>
                <w:sz w:val="24"/>
                <w:szCs w:val="24"/>
                <w:lang w:eastAsia="ru-RU"/>
              </w:rPr>
            </w:pPr>
            <w:r>
              <w:rPr>
                <w:sz w:val="24"/>
                <w:szCs w:val="24"/>
                <w:lang w:eastAsia="ru-RU"/>
              </w:rPr>
              <w:t>-</w:t>
            </w:r>
          </w:p>
        </w:tc>
        <w:tc>
          <w:tcPr>
            <w:tcW w:w="530" w:type="pct"/>
          </w:tcPr>
          <w:p w:rsidR="00010FB9" w:rsidRPr="00E13084" w:rsidRDefault="001B28FF" w:rsidP="001B28FF">
            <w:pPr>
              <w:jc w:val="center"/>
              <w:rPr>
                <w:sz w:val="24"/>
                <w:szCs w:val="24"/>
                <w:lang w:eastAsia="ru-RU"/>
              </w:rPr>
            </w:pPr>
            <w:r>
              <w:rPr>
                <w:sz w:val="24"/>
                <w:szCs w:val="24"/>
                <w:lang w:eastAsia="ru-RU"/>
              </w:rPr>
              <w:t>1</w:t>
            </w:r>
          </w:p>
        </w:tc>
        <w:tc>
          <w:tcPr>
            <w:tcW w:w="597" w:type="pct"/>
          </w:tcPr>
          <w:p w:rsidR="00010FB9" w:rsidRPr="00E13084" w:rsidRDefault="001B28FF" w:rsidP="001B28FF">
            <w:pPr>
              <w:jc w:val="center"/>
              <w:rPr>
                <w:sz w:val="24"/>
                <w:szCs w:val="24"/>
                <w:lang w:eastAsia="ru-RU"/>
              </w:rPr>
            </w:pPr>
            <w:r>
              <w:rPr>
                <w:sz w:val="24"/>
                <w:szCs w:val="24"/>
                <w:lang w:eastAsia="ru-RU"/>
              </w:rPr>
              <w:t>1</w:t>
            </w:r>
          </w:p>
        </w:tc>
        <w:tc>
          <w:tcPr>
            <w:tcW w:w="672" w:type="pct"/>
          </w:tcPr>
          <w:p w:rsidR="00010FB9" w:rsidRPr="00E13084" w:rsidRDefault="001B28FF" w:rsidP="001B28FF">
            <w:pPr>
              <w:jc w:val="center"/>
              <w:rPr>
                <w:sz w:val="24"/>
                <w:szCs w:val="24"/>
                <w:lang w:eastAsia="ru-RU"/>
              </w:rPr>
            </w:pPr>
            <w:r>
              <w:rPr>
                <w:sz w:val="24"/>
                <w:szCs w:val="24"/>
                <w:lang w:eastAsia="ru-RU"/>
              </w:rPr>
              <w:t>2</w:t>
            </w:r>
          </w:p>
        </w:tc>
      </w:tr>
      <w:tr w:rsidR="00010FB9" w:rsidRPr="00E13084" w:rsidTr="00D6264F">
        <w:trPr>
          <w:trHeight w:val="403"/>
        </w:trPr>
        <w:tc>
          <w:tcPr>
            <w:tcW w:w="2114" w:type="pct"/>
          </w:tcPr>
          <w:p w:rsidR="00010FB9" w:rsidRPr="00E13084" w:rsidRDefault="00010FB9" w:rsidP="00E13084">
            <w:pPr>
              <w:spacing w:before="100" w:beforeAutospacing="1" w:after="100" w:afterAutospacing="1"/>
              <w:rPr>
                <w:sz w:val="24"/>
                <w:szCs w:val="24"/>
                <w:lang w:eastAsia="ru-RU"/>
              </w:rPr>
            </w:pPr>
            <w:r w:rsidRPr="00E13084">
              <w:rPr>
                <w:sz w:val="24"/>
                <w:szCs w:val="24"/>
                <w:lang w:eastAsia="ru-RU"/>
              </w:rPr>
              <w:t>Мистецька</w:t>
            </w:r>
          </w:p>
        </w:tc>
        <w:tc>
          <w:tcPr>
            <w:tcW w:w="543"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2</w:t>
            </w:r>
          </w:p>
        </w:tc>
        <w:tc>
          <w:tcPr>
            <w:tcW w:w="544"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2</w:t>
            </w:r>
          </w:p>
        </w:tc>
        <w:tc>
          <w:tcPr>
            <w:tcW w:w="530"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2</w:t>
            </w:r>
          </w:p>
        </w:tc>
        <w:tc>
          <w:tcPr>
            <w:tcW w:w="597"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2</w:t>
            </w:r>
          </w:p>
        </w:tc>
        <w:tc>
          <w:tcPr>
            <w:tcW w:w="672"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8</w:t>
            </w:r>
          </w:p>
        </w:tc>
      </w:tr>
      <w:tr w:rsidR="00010FB9" w:rsidRPr="00E13084" w:rsidTr="00D6264F">
        <w:trPr>
          <w:trHeight w:val="409"/>
        </w:trPr>
        <w:tc>
          <w:tcPr>
            <w:tcW w:w="2114" w:type="pct"/>
          </w:tcPr>
          <w:p w:rsidR="00010FB9" w:rsidRPr="00E13084" w:rsidRDefault="00010FB9" w:rsidP="00E13084">
            <w:pPr>
              <w:spacing w:before="100" w:beforeAutospacing="1" w:after="100" w:afterAutospacing="1"/>
              <w:rPr>
                <w:sz w:val="24"/>
                <w:szCs w:val="24"/>
                <w:lang w:eastAsia="ru-RU"/>
              </w:rPr>
            </w:pPr>
            <w:r w:rsidRPr="00E13084">
              <w:rPr>
                <w:sz w:val="24"/>
                <w:szCs w:val="24"/>
                <w:lang w:eastAsia="ru-RU"/>
              </w:rPr>
              <w:t>Фізкультурна*</w:t>
            </w:r>
          </w:p>
        </w:tc>
        <w:tc>
          <w:tcPr>
            <w:tcW w:w="543"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3</w:t>
            </w:r>
          </w:p>
        </w:tc>
        <w:tc>
          <w:tcPr>
            <w:tcW w:w="544" w:type="pct"/>
          </w:tcPr>
          <w:p w:rsidR="00010FB9" w:rsidRPr="00E13084" w:rsidRDefault="00010FB9" w:rsidP="00E13084">
            <w:pPr>
              <w:spacing w:before="100" w:beforeAutospacing="1" w:after="100" w:afterAutospacing="1"/>
              <w:jc w:val="center"/>
              <w:rPr>
                <w:sz w:val="24"/>
                <w:szCs w:val="24"/>
                <w:lang w:eastAsia="ru-RU"/>
              </w:rPr>
            </w:pPr>
            <w:r w:rsidRPr="00E13084">
              <w:rPr>
                <w:sz w:val="24"/>
                <w:szCs w:val="24"/>
                <w:lang w:eastAsia="ru-RU"/>
              </w:rPr>
              <w:t>3</w:t>
            </w:r>
          </w:p>
        </w:tc>
        <w:tc>
          <w:tcPr>
            <w:tcW w:w="530"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3</w:t>
            </w:r>
          </w:p>
        </w:tc>
        <w:tc>
          <w:tcPr>
            <w:tcW w:w="597"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3</w:t>
            </w:r>
          </w:p>
        </w:tc>
        <w:tc>
          <w:tcPr>
            <w:tcW w:w="672"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12</w:t>
            </w:r>
          </w:p>
        </w:tc>
      </w:tr>
      <w:tr w:rsidR="001B28FF" w:rsidRPr="00E13084" w:rsidTr="00D6264F">
        <w:trPr>
          <w:trHeight w:val="675"/>
        </w:trPr>
        <w:tc>
          <w:tcPr>
            <w:tcW w:w="2114" w:type="pct"/>
          </w:tcPr>
          <w:p w:rsidR="00010FB9" w:rsidRPr="00E13084" w:rsidRDefault="00010FB9" w:rsidP="00E13084">
            <w:pPr>
              <w:spacing w:before="100" w:beforeAutospacing="1" w:after="100" w:afterAutospacing="1"/>
              <w:rPr>
                <w:sz w:val="24"/>
                <w:szCs w:val="24"/>
                <w:lang w:eastAsia="ru-RU"/>
              </w:rPr>
            </w:pPr>
            <w:r w:rsidRPr="00E13084">
              <w:rPr>
                <w:b/>
                <w:bCs/>
                <w:sz w:val="24"/>
                <w:szCs w:val="24"/>
                <w:lang w:eastAsia="ru-RU"/>
              </w:rPr>
              <w:t>Усього</w:t>
            </w:r>
          </w:p>
        </w:tc>
        <w:tc>
          <w:tcPr>
            <w:tcW w:w="543" w:type="pct"/>
          </w:tcPr>
          <w:p w:rsidR="00010FB9" w:rsidRPr="00D6264F" w:rsidRDefault="00D6264F" w:rsidP="00E13084">
            <w:pPr>
              <w:spacing w:before="100" w:beforeAutospacing="1" w:after="100" w:afterAutospacing="1"/>
              <w:jc w:val="center"/>
              <w:rPr>
                <w:b/>
                <w:sz w:val="24"/>
                <w:szCs w:val="24"/>
                <w:lang w:eastAsia="ru-RU"/>
              </w:rPr>
            </w:pPr>
            <w:r w:rsidRPr="00D6264F">
              <w:rPr>
                <w:b/>
                <w:sz w:val="24"/>
                <w:szCs w:val="24"/>
                <w:lang w:eastAsia="ru-RU"/>
              </w:rPr>
              <w:t>23</w:t>
            </w:r>
          </w:p>
        </w:tc>
        <w:tc>
          <w:tcPr>
            <w:tcW w:w="544" w:type="pct"/>
          </w:tcPr>
          <w:p w:rsidR="00010FB9" w:rsidRPr="00D6264F" w:rsidRDefault="00010FB9" w:rsidP="00E13084">
            <w:pPr>
              <w:spacing w:before="100" w:beforeAutospacing="1" w:after="100" w:afterAutospacing="1"/>
              <w:jc w:val="center"/>
              <w:rPr>
                <w:b/>
                <w:sz w:val="24"/>
                <w:szCs w:val="24"/>
                <w:lang w:eastAsia="ru-RU"/>
              </w:rPr>
            </w:pPr>
            <w:r w:rsidRPr="00D6264F">
              <w:rPr>
                <w:b/>
                <w:sz w:val="24"/>
                <w:szCs w:val="24"/>
                <w:lang w:eastAsia="ru-RU"/>
              </w:rPr>
              <w:t>24</w:t>
            </w:r>
          </w:p>
        </w:tc>
        <w:tc>
          <w:tcPr>
            <w:tcW w:w="530" w:type="pct"/>
          </w:tcPr>
          <w:p w:rsidR="00010FB9" w:rsidRPr="00D6264F" w:rsidRDefault="001B28FF" w:rsidP="001B28FF">
            <w:pPr>
              <w:spacing w:before="100" w:beforeAutospacing="1" w:after="100" w:afterAutospacing="1"/>
              <w:jc w:val="center"/>
              <w:rPr>
                <w:b/>
                <w:sz w:val="24"/>
                <w:szCs w:val="24"/>
                <w:lang w:eastAsia="ru-RU"/>
              </w:rPr>
            </w:pPr>
            <w:r w:rsidRPr="00D6264F">
              <w:rPr>
                <w:b/>
                <w:sz w:val="24"/>
                <w:szCs w:val="24"/>
                <w:lang w:eastAsia="ru-RU"/>
              </w:rPr>
              <w:t>25</w:t>
            </w:r>
          </w:p>
        </w:tc>
        <w:tc>
          <w:tcPr>
            <w:tcW w:w="597" w:type="pct"/>
          </w:tcPr>
          <w:p w:rsidR="00010FB9" w:rsidRPr="00D6264F" w:rsidRDefault="001B28FF" w:rsidP="001B28FF">
            <w:pPr>
              <w:spacing w:before="100" w:beforeAutospacing="1" w:after="100" w:afterAutospacing="1"/>
              <w:jc w:val="center"/>
              <w:rPr>
                <w:b/>
                <w:sz w:val="24"/>
                <w:szCs w:val="24"/>
                <w:lang w:eastAsia="ru-RU"/>
              </w:rPr>
            </w:pPr>
            <w:r w:rsidRPr="00D6264F">
              <w:rPr>
                <w:b/>
                <w:sz w:val="24"/>
                <w:szCs w:val="24"/>
                <w:lang w:eastAsia="ru-RU"/>
              </w:rPr>
              <w:t>25</w:t>
            </w:r>
          </w:p>
        </w:tc>
        <w:tc>
          <w:tcPr>
            <w:tcW w:w="672" w:type="pct"/>
          </w:tcPr>
          <w:p w:rsidR="00010FB9" w:rsidRPr="00D6264F" w:rsidRDefault="001B28FF" w:rsidP="001B28FF">
            <w:pPr>
              <w:spacing w:before="100" w:beforeAutospacing="1" w:after="100" w:afterAutospacing="1"/>
              <w:jc w:val="center"/>
              <w:rPr>
                <w:b/>
                <w:sz w:val="24"/>
                <w:szCs w:val="24"/>
                <w:lang w:eastAsia="ru-RU"/>
              </w:rPr>
            </w:pPr>
            <w:r w:rsidRPr="00D6264F">
              <w:rPr>
                <w:b/>
                <w:sz w:val="24"/>
                <w:szCs w:val="24"/>
                <w:lang w:eastAsia="ru-RU"/>
              </w:rPr>
              <w:t>9</w:t>
            </w:r>
            <w:r w:rsidR="00D6264F" w:rsidRPr="00D6264F">
              <w:rPr>
                <w:b/>
                <w:sz w:val="24"/>
                <w:szCs w:val="24"/>
                <w:lang w:eastAsia="ru-RU"/>
              </w:rPr>
              <w:t>7</w:t>
            </w:r>
          </w:p>
        </w:tc>
      </w:tr>
      <w:tr w:rsidR="00010FB9" w:rsidRPr="00E13084" w:rsidTr="001B28FF">
        <w:tc>
          <w:tcPr>
            <w:tcW w:w="2114" w:type="pct"/>
          </w:tcPr>
          <w:p w:rsidR="00010FB9" w:rsidRPr="000F19EC" w:rsidRDefault="00D6264F" w:rsidP="00E13084">
            <w:pPr>
              <w:spacing w:before="100" w:beforeAutospacing="1" w:after="100" w:afterAutospacing="1"/>
              <w:rPr>
                <w:lang w:eastAsia="ru-RU"/>
              </w:rPr>
            </w:pPr>
            <w:r w:rsidRPr="000F19EC">
              <w:rPr>
                <w:lang w:eastAsia="ru-RU"/>
              </w:rPr>
              <w:t>Гранично допустиме тижневе</w:t>
            </w:r>
            <w:r w:rsidR="00010FB9" w:rsidRPr="000F19EC">
              <w:rPr>
                <w:lang w:eastAsia="ru-RU"/>
              </w:rPr>
              <w:t xml:space="preserve"> навчальне навантаження </w:t>
            </w:r>
            <w:r w:rsidRPr="000F19EC">
              <w:rPr>
                <w:lang w:eastAsia="ru-RU"/>
              </w:rPr>
              <w:t xml:space="preserve">на </w:t>
            </w:r>
            <w:r w:rsidR="00010FB9" w:rsidRPr="000F19EC">
              <w:rPr>
                <w:lang w:eastAsia="ru-RU"/>
              </w:rPr>
              <w:t>учня</w:t>
            </w:r>
            <w:r w:rsidRPr="000F19EC">
              <w:rPr>
                <w:lang w:eastAsia="ru-RU"/>
              </w:rPr>
              <w:t xml:space="preserve"> (без врахування часу на заняття з фізичної культури, індивідуальні і групові заняття)</w:t>
            </w:r>
          </w:p>
        </w:tc>
        <w:tc>
          <w:tcPr>
            <w:tcW w:w="543" w:type="pct"/>
          </w:tcPr>
          <w:p w:rsidR="00010FB9" w:rsidRPr="00E13084" w:rsidRDefault="001B28FF" w:rsidP="00E13084">
            <w:pPr>
              <w:spacing w:before="100" w:beforeAutospacing="1" w:after="100" w:afterAutospacing="1"/>
              <w:jc w:val="center"/>
              <w:rPr>
                <w:sz w:val="24"/>
                <w:szCs w:val="24"/>
                <w:lang w:eastAsia="ru-RU"/>
              </w:rPr>
            </w:pPr>
            <w:r>
              <w:rPr>
                <w:sz w:val="24"/>
                <w:szCs w:val="24"/>
                <w:lang w:eastAsia="ru-RU"/>
              </w:rPr>
              <w:t>20</w:t>
            </w:r>
          </w:p>
        </w:tc>
        <w:tc>
          <w:tcPr>
            <w:tcW w:w="544" w:type="pct"/>
          </w:tcPr>
          <w:p w:rsidR="00010FB9" w:rsidRPr="00E13084" w:rsidRDefault="001B28FF" w:rsidP="00E13084">
            <w:pPr>
              <w:spacing w:before="100" w:beforeAutospacing="1" w:after="100" w:afterAutospacing="1"/>
              <w:jc w:val="center"/>
              <w:rPr>
                <w:sz w:val="24"/>
                <w:szCs w:val="24"/>
                <w:lang w:eastAsia="ru-RU"/>
              </w:rPr>
            </w:pPr>
            <w:r>
              <w:rPr>
                <w:sz w:val="24"/>
                <w:szCs w:val="24"/>
                <w:lang w:eastAsia="ru-RU"/>
              </w:rPr>
              <w:t>22</w:t>
            </w:r>
          </w:p>
        </w:tc>
        <w:tc>
          <w:tcPr>
            <w:tcW w:w="530" w:type="pct"/>
          </w:tcPr>
          <w:p w:rsidR="00010FB9" w:rsidRPr="00E13084" w:rsidRDefault="001B28FF" w:rsidP="00010FB9">
            <w:pPr>
              <w:spacing w:before="100" w:beforeAutospacing="1" w:after="100" w:afterAutospacing="1"/>
              <w:jc w:val="center"/>
              <w:rPr>
                <w:sz w:val="24"/>
                <w:szCs w:val="24"/>
                <w:lang w:eastAsia="ru-RU"/>
              </w:rPr>
            </w:pPr>
            <w:r>
              <w:rPr>
                <w:sz w:val="24"/>
                <w:szCs w:val="24"/>
                <w:lang w:eastAsia="ru-RU"/>
              </w:rPr>
              <w:t>23</w:t>
            </w:r>
          </w:p>
        </w:tc>
        <w:tc>
          <w:tcPr>
            <w:tcW w:w="597" w:type="pct"/>
          </w:tcPr>
          <w:p w:rsidR="00010FB9" w:rsidRPr="00E13084" w:rsidRDefault="001B28FF" w:rsidP="00010FB9">
            <w:pPr>
              <w:spacing w:before="100" w:beforeAutospacing="1" w:after="100" w:afterAutospacing="1"/>
              <w:jc w:val="center"/>
              <w:rPr>
                <w:sz w:val="24"/>
                <w:szCs w:val="24"/>
                <w:lang w:eastAsia="ru-RU"/>
              </w:rPr>
            </w:pPr>
            <w:r>
              <w:rPr>
                <w:sz w:val="24"/>
                <w:szCs w:val="24"/>
                <w:lang w:eastAsia="ru-RU"/>
              </w:rPr>
              <w:t>23</w:t>
            </w:r>
          </w:p>
        </w:tc>
        <w:tc>
          <w:tcPr>
            <w:tcW w:w="672" w:type="pct"/>
          </w:tcPr>
          <w:p w:rsidR="00010FB9" w:rsidRPr="00E13084" w:rsidRDefault="001B28FF" w:rsidP="001B28FF">
            <w:pPr>
              <w:spacing w:before="100" w:beforeAutospacing="1" w:after="100" w:afterAutospacing="1"/>
              <w:jc w:val="center"/>
              <w:rPr>
                <w:sz w:val="24"/>
                <w:szCs w:val="24"/>
                <w:lang w:eastAsia="ru-RU"/>
              </w:rPr>
            </w:pPr>
            <w:r>
              <w:rPr>
                <w:sz w:val="24"/>
                <w:szCs w:val="24"/>
                <w:lang w:eastAsia="ru-RU"/>
              </w:rPr>
              <w:t>88</w:t>
            </w:r>
          </w:p>
        </w:tc>
      </w:tr>
    </w:tbl>
    <w:p w:rsidR="0062654D" w:rsidRDefault="0062654D" w:rsidP="00E13084"/>
    <w:p w:rsidR="00D6264F" w:rsidRDefault="00D6264F" w:rsidP="00E13084"/>
    <w:p w:rsidR="00D6264F" w:rsidRDefault="00D6264F" w:rsidP="00E13084"/>
    <w:p w:rsidR="00D6264F" w:rsidRDefault="00D6264F" w:rsidP="00E13084"/>
    <w:p w:rsidR="00D6264F" w:rsidRDefault="00D6264F" w:rsidP="00E13084"/>
    <w:p w:rsidR="00D6264F" w:rsidRDefault="00D6264F" w:rsidP="00E13084"/>
    <w:p w:rsidR="00D6264F" w:rsidRDefault="00D6264F" w:rsidP="00E13084"/>
    <w:p w:rsidR="00D6264F" w:rsidRDefault="00D6264F" w:rsidP="00E13084"/>
    <w:p w:rsidR="00D6264F" w:rsidRDefault="00D6264F" w:rsidP="00E13084"/>
    <w:p w:rsidR="00D6264F" w:rsidRDefault="00D6264F" w:rsidP="00E13084"/>
    <w:p w:rsidR="00AB45A6" w:rsidRPr="00AB45A6" w:rsidRDefault="00AB45A6" w:rsidP="00AB45A6">
      <w:pPr>
        <w:ind w:left="4500"/>
        <w:rPr>
          <w:rFonts w:ascii="Times New Roman" w:eastAsia="Calibri" w:hAnsi="Times New Roman" w:cs="Times New Roman"/>
          <w:sz w:val="24"/>
          <w:szCs w:val="24"/>
        </w:rPr>
      </w:pPr>
      <w:r w:rsidRPr="00AB45A6">
        <w:rPr>
          <w:rFonts w:ascii="Times New Roman" w:eastAsia="Calibri" w:hAnsi="Times New Roman" w:cs="Times New Roman"/>
          <w:sz w:val="24"/>
          <w:szCs w:val="24"/>
        </w:rPr>
        <w:lastRenderedPageBreak/>
        <w:t>ЗАТВЕРДЖЕНО</w:t>
      </w:r>
    </w:p>
    <w:p w:rsidR="00AB45A6" w:rsidRPr="00AB45A6" w:rsidRDefault="00AB45A6" w:rsidP="00AB45A6">
      <w:pPr>
        <w:ind w:left="4500"/>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наказом Міністерства освіти і науки України </w:t>
      </w:r>
    </w:p>
    <w:p w:rsidR="00AB45A6" w:rsidRPr="00AB45A6" w:rsidRDefault="00AB45A6" w:rsidP="00AB45A6">
      <w:pPr>
        <w:shd w:val="clear" w:color="auto" w:fill="FFFFFF"/>
        <w:ind w:left="4500"/>
        <w:rPr>
          <w:rFonts w:ascii="Times New Roman" w:eastAsia="Calibri" w:hAnsi="Times New Roman" w:cs="Times New Roman"/>
          <w:sz w:val="24"/>
          <w:szCs w:val="24"/>
        </w:rPr>
      </w:pPr>
      <w:r w:rsidRPr="00AB45A6">
        <w:rPr>
          <w:rFonts w:ascii="Times New Roman" w:eastAsia="Calibri" w:hAnsi="Times New Roman" w:cs="Times New Roman"/>
          <w:sz w:val="24"/>
          <w:szCs w:val="24"/>
        </w:rPr>
        <w:t>від 20.04.2018 № 405</w:t>
      </w:r>
    </w:p>
    <w:p w:rsidR="00AB45A6" w:rsidRPr="00AB45A6" w:rsidRDefault="00AB45A6" w:rsidP="00AB45A6">
      <w:pPr>
        <w:jc w:val="both"/>
        <w:rPr>
          <w:rFonts w:ascii="Times New Roman" w:eastAsia="Calibri" w:hAnsi="Times New Roman" w:cs="Times New Roman"/>
          <w:sz w:val="24"/>
          <w:szCs w:val="24"/>
        </w:rPr>
      </w:pPr>
    </w:p>
    <w:p w:rsidR="00AB45A6" w:rsidRPr="00AB45A6" w:rsidRDefault="00AB45A6" w:rsidP="00AB45A6">
      <w:pPr>
        <w:ind w:right="85"/>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 xml:space="preserve">Типова освітня програма </w:t>
      </w:r>
    </w:p>
    <w:p w:rsidR="00AB45A6" w:rsidRPr="00AB45A6" w:rsidRDefault="00AB45A6" w:rsidP="00AB45A6">
      <w:pPr>
        <w:ind w:right="85"/>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 xml:space="preserve">закладів </w:t>
      </w:r>
      <w:r w:rsidRPr="00AB45A6">
        <w:rPr>
          <w:rFonts w:ascii="Times New Roman" w:eastAsia="Calibri" w:hAnsi="Times New Roman" w:cs="Times New Roman"/>
          <w:b/>
          <w:sz w:val="24"/>
          <w:szCs w:val="24"/>
        </w:rPr>
        <w:t xml:space="preserve">загальної середньої освіти </w:t>
      </w:r>
      <w:r w:rsidRPr="00AB45A6">
        <w:rPr>
          <w:rFonts w:ascii="Times New Roman" w:eastAsia="Calibri" w:hAnsi="Times New Roman" w:cs="Times New Roman"/>
          <w:b/>
          <w:bCs/>
          <w:sz w:val="24"/>
          <w:szCs w:val="24"/>
        </w:rPr>
        <w:t>ІІ ступеня</w:t>
      </w:r>
    </w:p>
    <w:p w:rsidR="00AB45A6" w:rsidRPr="00AB45A6" w:rsidRDefault="00AB45A6" w:rsidP="00AB45A6">
      <w:pPr>
        <w:ind w:right="85"/>
        <w:jc w:val="center"/>
        <w:rPr>
          <w:rFonts w:ascii="Times New Roman" w:eastAsia="Calibri" w:hAnsi="Times New Roman" w:cs="Times New Roman"/>
          <w:b/>
          <w:bCs/>
          <w:sz w:val="24"/>
          <w:szCs w:val="24"/>
        </w:rPr>
      </w:pPr>
    </w:p>
    <w:p w:rsidR="00AB45A6" w:rsidRPr="00AB45A6" w:rsidRDefault="00AB45A6" w:rsidP="00AB45A6">
      <w:pPr>
        <w:ind w:right="85"/>
        <w:jc w:val="center"/>
        <w:rPr>
          <w:rFonts w:ascii="Times New Roman" w:eastAsia="Calibri" w:hAnsi="Times New Roman" w:cs="Times New Roman"/>
          <w:sz w:val="24"/>
          <w:szCs w:val="24"/>
        </w:rPr>
      </w:pPr>
      <w:r w:rsidRPr="00AB45A6">
        <w:rPr>
          <w:rFonts w:ascii="Times New Roman" w:eastAsia="Calibri" w:hAnsi="Times New Roman" w:cs="Times New Roman"/>
          <w:bCs/>
          <w:sz w:val="24"/>
          <w:szCs w:val="24"/>
        </w:rPr>
        <w:t xml:space="preserve">Загальні положення типової освітньої програми </w:t>
      </w:r>
      <w:r w:rsidRPr="00AB45A6">
        <w:rPr>
          <w:rFonts w:ascii="Times New Roman" w:eastAsia="Calibri" w:hAnsi="Times New Roman" w:cs="Times New Roman"/>
          <w:bCs/>
          <w:sz w:val="24"/>
          <w:szCs w:val="24"/>
        </w:rPr>
        <w:br/>
        <w:t xml:space="preserve">закладів </w:t>
      </w:r>
      <w:r w:rsidRPr="00AB45A6">
        <w:rPr>
          <w:rFonts w:ascii="Times New Roman" w:eastAsia="Calibri" w:hAnsi="Times New Roman" w:cs="Times New Roman"/>
          <w:sz w:val="24"/>
          <w:szCs w:val="24"/>
        </w:rPr>
        <w:t xml:space="preserve">загальної середньої освіти </w:t>
      </w:r>
      <w:r w:rsidRPr="00AB45A6">
        <w:rPr>
          <w:rFonts w:ascii="Times New Roman" w:eastAsia="Calibri" w:hAnsi="Times New Roman" w:cs="Times New Roman"/>
          <w:bCs/>
          <w:sz w:val="24"/>
          <w:szCs w:val="24"/>
        </w:rPr>
        <w:t>ІІ ступеня</w:t>
      </w:r>
    </w:p>
    <w:p w:rsidR="00AB45A6" w:rsidRPr="00AB45A6" w:rsidRDefault="00AB45A6" w:rsidP="00AB45A6">
      <w:pPr>
        <w:jc w:val="both"/>
        <w:rPr>
          <w:rFonts w:ascii="Times New Roman" w:eastAsia="Calibri" w:hAnsi="Times New Roman" w:cs="Times New Roman"/>
          <w:sz w:val="24"/>
          <w:szCs w:val="24"/>
        </w:rPr>
      </w:pP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Типова 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Типова освітня програма визначає: </w:t>
      </w:r>
    </w:p>
    <w:p w:rsidR="00AB45A6" w:rsidRPr="00AB45A6" w:rsidRDefault="00AB45A6" w:rsidP="00AB45A6">
      <w:pPr>
        <w:tabs>
          <w:tab w:val="left" w:pos="993"/>
        </w:tabs>
        <w:ind w:firstLine="709"/>
        <w:contextualSpacing/>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1-17);</w:t>
      </w:r>
    </w:p>
    <w:p w:rsidR="00AB45A6" w:rsidRPr="00AB45A6" w:rsidRDefault="00AB45A6" w:rsidP="00AB45A6">
      <w:pPr>
        <w:tabs>
          <w:tab w:val="left" w:pos="993"/>
        </w:tabs>
        <w:ind w:firstLine="709"/>
        <w:contextualSpacing/>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AB45A6" w:rsidRPr="00AB45A6" w:rsidRDefault="00AB45A6" w:rsidP="00AB45A6">
      <w:pPr>
        <w:tabs>
          <w:tab w:val="left" w:pos="993"/>
        </w:tabs>
        <w:ind w:firstLine="709"/>
        <w:contextualSpacing/>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рекомендовані форми організації освітнього процесу та інструменти системи внутрішнього забезпечення якості освіти;</w:t>
      </w:r>
    </w:p>
    <w:p w:rsidR="00AB45A6" w:rsidRPr="00AB45A6" w:rsidRDefault="00AB45A6" w:rsidP="00AB45A6">
      <w:pPr>
        <w:tabs>
          <w:tab w:val="left" w:pos="993"/>
        </w:tabs>
        <w:ind w:firstLine="709"/>
        <w:contextualSpacing/>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вимоги до осіб, які можуть розпочати навчання за цією Типовою освітньою програмою. </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i/>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sidRPr="00AB45A6">
        <w:rPr>
          <w:rFonts w:ascii="Times New Roman" w:eastAsia="Calibri" w:hAnsi="Times New Roman" w:cs="Times New Roman"/>
          <w:sz w:val="24"/>
          <w:szCs w:val="24"/>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00E36DF9">
        <w:rPr>
          <w:rFonts w:ascii="Times New Roman" w:eastAsia="Calibri" w:hAnsi="Times New Roman" w:cs="Times New Roman"/>
          <w:sz w:val="24"/>
          <w:szCs w:val="24"/>
        </w:rPr>
        <w:t>9</w:t>
      </w:r>
      <w:r w:rsidRPr="00AB45A6">
        <w:rPr>
          <w:rFonts w:ascii="Times New Roman" w:eastAsia="Calibri" w:hAnsi="Times New Roman" w:cs="Times New Roman"/>
          <w:sz w:val="24"/>
          <w:szCs w:val="24"/>
        </w:rPr>
        <w:t xml:space="preserve">-х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 (далі –навчальний план). </w:t>
      </w:r>
    </w:p>
    <w:p w:rsidR="00AB45A6" w:rsidRPr="00AB45A6" w:rsidRDefault="00AB45A6" w:rsidP="00AB45A6">
      <w:pPr>
        <w:ind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w:t>
      </w:r>
      <w:r w:rsidRPr="00AB45A6">
        <w:rPr>
          <w:rFonts w:ascii="Times New Roman" w:eastAsia="Calibri" w:hAnsi="Times New Roman" w:cs="Times New Roman"/>
          <w:sz w:val="24"/>
          <w:szCs w:val="24"/>
        </w:rPr>
        <w:lastRenderedPageBreak/>
        <w:t xml:space="preserve">яка є спільною для всіх закладів загальної середньої освіти незалежно від підпорядкування і форм власності, та варіативну складову. </w:t>
      </w:r>
    </w:p>
    <w:p w:rsidR="00AB45A6" w:rsidRPr="00AB45A6" w:rsidRDefault="00AB45A6" w:rsidP="00AB45A6">
      <w:pPr>
        <w:shd w:val="clear" w:color="auto" w:fill="FFFFFF"/>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Документ містить варіанти навчального плану для закладів загальної середньої освіти з українською мовою навчання і з навчанням мовою відповідного корінного народу чи мовою національної меншини.</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Заклади загальної середньої освіти з навчанням мовою відповідного корінного народу або</w:t>
      </w:r>
      <w:r w:rsidRPr="00AB45A6">
        <w:rPr>
          <w:rFonts w:ascii="Times New Roman" w:eastAsia="Calibri" w:hAnsi="Times New Roman" w:cs="Times New Roman"/>
          <w:b/>
          <w:sz w:val="24"/>
          <w:szCs w:val="24"/>
        </w:rPr>
        <w:t xml:space="preserve"> </w:t>
      </w:r>
      <w:r w:rsidRPr="00AB45A6">
        <w:rPr>
          <w:rFonts w:ascii="Times New Roman" w:eastAsia="Calibri" w:hAnsi="Times New Roman" w:cs="Times New Roman"/>
          <w:sz w:val="24"/>
          <w:szCs w:val="24"/>
        </w:rPr>
        <w:t>мовою</w:t>
      </w:r>
      <w:r w:rsidRPr="00AB45A6">
        <w:rPr>
          <w:rFonts w:ascii="Times New Roman" w:eastAsia="Calibri" w:hAnsi="Times New Roman" w:cs="Times New Roman"/>
          <w:b/>
          <w:sz w:val="24"/>
          <w:szCs w:val="24"/>
        </w:rPr>
        <w:t xml:space="preserve"> </w:t>
      </w:r>
      <w:r w:rsidRPr="00AB45A6">
        <w:rPr>
          <w:rFonts w:ascii="Times New Roman" w:eastAsia="Calibri" w:hAnsi="Times New Roman" w:cs="Times New Roman"/>
          <w:sz w:val="24"/>
          <w:szCs w:val="24"/>
        </w:rPr>
        <w:t xml:space="preserve">національної меншини самостійно здійснюють розподіл навчального навантаження між мовою відповідного корінного народу або мовою національної меншини та іноземною мовою, відображаючи це в навчальному плані закладу освіти. За рішенням педагогічної ради, зокрема коли мова національної меншини є офіційною мовою ЄС, ця мова може вивчатися також як іноземна. Українська мова як державна в таких школах вивчається за освітніми програмами, які враховують </w:t>
      </w:r>
      <w:proofErr w:type="spellStart"/>
      <w:r w:rsidRPr="00AB45A6">
        <w:rPr>
          <w:rFonts w:ascii="Times New Roman" w:eastAsia="Calibri" w:hAnsi="Times New Roman" w:cs="Times New Roman"/>
          <w:sz w:val="24"/>
          <w:szCs w:val="24"/>
        </w:rPr>
        <w:t>мовну</w:t>
      </w:r>
      <w:proofErr w:type="spellEnd"/>
      <w:r w:rsidRPr="00AB45A6">
        <w:rPr>
          <w:rFonts w:ascii="Times New Roman" w:eastAsia="Calibri" w:hAnsi="Times New Roman" w:cs="Times New Roman"/>
          <w:sz w:val="24"/>
          <w:szCs w:val="24"/>
        </w:rPr>
        <w:t xml:space="preserve"> підготовку учнів початкової школи та спорідненість між рідною і державною мовами.</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AB45A6" w:rsidRPr="00AB45A6" w:rsidRDefault="00AB45A6" w:rsidP="00AB45A6">
      <w:pPr>
        <w:ind w:right="85"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Варіативна складова</w:t>
      </w:r>
      <w:r w:rsidRPr="00AB45A6">
        <w:rPr>
          <w:rFonts w:ascii="Times New Roman" w:eastAsia="Calibri" w:hAnsi="Times New Roman" w:cs="Times New Roman"/>
          <w:color w:val="FF213C"/>
          <w:sz w:val="24"/>
          <w:szCs w:val="24"/>
        </w:rPr>
        <w:t xml:space="preserve"> </w:t>
      </w:r>
      <w:r w:rsidRPr="00AB45A6">
        <w:rPr>
          <w:rFonts w:ascii="Times New Roman" w:eastAsia="Calibri" w:hAnsi="Times New Roman" w:cs="Times New Roman"/>
          <w:sz w:val="24"/>
          <w:szCs w:val="24"/>
        </w:rPr>
        <w:t>навчальних планів використовується на:</w:t>
      </w:r>
    </w:p>
    <w:p w:rsidR="00AB45A6" w:rsidRPr="00AB45A6" w:rsidRDefault="00AB45A6" w:rsidP="00AB45A6">
      <w:pPr>
        <w:ind w:right="85"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AB45A6">
        <w:rPr>
          <w:rFonts w:ascii="Times New Roman" w:eastAsia="Calibri" w:hAnsi="Times New Roman" w:cs="Times New Roman"/>
          <w:sz w:val="24"/>
          <w:szCs w:val="24"/>
        </w:rPr>
        <w:t>уроки</w:t>
      </w:r>
      <w:proofErr w:type="spellEnd"/>
      <w:r w:rsidRPr="00AB45A6">
        <w:rPr>
          <w:rFonts w:ascii="Times New Roman" w:eastAsia="Calibri" w:hAnsi="Times New Roman" w:cs="Times New Roman"/>
          <w:sz w:val="24"/>
          <w:szCs w:val="24"/>
        </w:rPr>
        <w:t xml:space="preserve"> у частині класного журналу, відведеного для предмета, на підсилення якого використано зазначені години;</w:t>
      </w:r>
    </w:p>
    <w:p w:rsidR="00AB45A6" w:rsidRPr="00AB45A6" w:rsidRDefault="00AB45A6" w:rsidP="00AB45A6">
      <w:pPr>
        <w:ind w:right="85"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AB45A6" w:rsidRPr="00AB45A6" w:rsidRDefault="00AB45A6" w:rsidP="00AB45A6">
      <w:pPr>
        <w:ind w:right="85"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індивідуальні заняття та консультації.</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Заклади загальної середньої освіти з навчанням мовами відповідних корінних народів та мовами національних меншин для реалізації мовно-літературної освітньої галузі додатково можуть використовувати години варіативного складника.</w:t>
      </w:r>
    </w:p>
    <w:p w:rsidR="00AB45A6" w:rsidRPr="00AB45A6" w:rsidRDefault="00AB45A6" w:rsidP="00AB45A6">
      <w:pPr>
        <w:ind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AB45A6" w:rsidRPr="00AB45A6" w:rsidRDefault="00AB45A6" w:rsidP="00AB45A6">
      <w:pPr>
        <w:ind w:right="85"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AB45A6" w:rsidRPr="00AB45A6" w:rsidRDefault="00AB45A6" w:rsidP="00AB45A6">
      <w:pPr>
        <w:ind w:right="85"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AB45A6" w:rsidRPr="00AB45A6" w:rsidRDefault="00AB45A6" w:rsidP="00AB45A6">
      <w:pPr>
        <w:ind w:right="85"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У класах</w:t>
      </w:r>
      <w:r w:rsidRPr="00AB45A6">
        <w:rPr>
          <w:rFonts w:ascii="Times" w:eastAsia="Calibri" w:hAnsi="Times" w:cs="Times"/>
          <w:color w:val="00B050"/>
          <w:sz w:val="24"/>
          <w:szCs w:val="24"/>
        </w:rPr>
        <w:t xml:space="preserve"> </w:t>
      </w:r>
      <w:r w:rsidRPr="00AB45A6">
        <w:rPr>
          <w:rFonts w:ascii="Times New Roman" w:eastAsia="Calibri" w:hAnsi="Times New Roman" w:cs="Times New Roman"/>
          <w:sz w:val="24"/>
          <w:szCs w:val="24"/>
        </w:rPr>
        <w:t xml:space="preserve">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w:t>
      </w:r>
      <w:r w:rsidRPr="00AB45A6">
        <w:rPr>
          <w:rFonts w:ascii="Times New Roman" w:eastAsia="Calibri" w:hAnsi="Times New Roman" w:cs="Times New Roman"/>
          <w:sz w:val="24"/>
          <w:szCs w:val="24"/>
        </w:rPr>
        <w:lastRenderedPageBreak/>
        <w:t xml:space="preserve">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AB45A6" w:rsidRPr="00AB45A6" w:rsidRDefault="00AB45A6" w:rsidP="00AB45A6">
      <w:pPr>
        <w:ind w:right="85"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AB45A6" w:rsidRPr="00AB45A6" w:rsidRDefault="00AB45A6" w:rsidP="00AB45A6">
      <w:pPr>
        <w:shd w:val="clear" w:color="auto" w:fill="FFFFFF"/>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AB45A6" w:rsidRPr="00AB45A6" w:rsidRDefault="00AB45A6" w:rsidP="00AB45A6">
      <w:pPr>
        <w:shd w:val="clear" w:color="auto" w:fill="FFFFFF"/>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AB45A6" w:rsidRPr="00AB45A6" w:rsidRDefault="00AB45A6" w:rsidP="00AB45A6">
      <w:pPr>
        <w:shd w:val="clear" w:color="auto" w:fill="FFFFFF"/>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AB45A6" w:rsidRPr="00AB45A6" w:rsidRDefault="00AB45A6" w:rsidP="00AB45A6">
      <w:pPr>
        <w:ind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 xml:space="preserve">Гранична наповнюваність класів та тривалість уроків встановлюються відповідно до Закону України "Про загальну середню освіту". </w:t>
      </w:r>
    </w:p>
    <w:p w:rsidR="00AB45A6" w:rsidRPr="00AB45A6" w:rsidRDefault="00AB45A6" w:rsidP="00AB45A6">
      <w:pPr>
        <w:ind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AB45A6">
        <w:rPr>
          <w:rFonts w:ascii="Times New Roman" w:eastAsia="Calibri" w:hAnsi="Times New Roman" w:cs="Times New Roman"/>
          <w:color w:val="FF0000"/>
          <w:sz w:val="24"/>
          <w:szCs w:val="24"/>
        </w:rPr>
        <w:t xml:space="preserve"> </w:t>
      </w:r>
      <w:r w:rsidRPr="00AB45A6">
        <w:rPr>
          <w:rFonts w:ascii="Times New Roman" w:eastAsia="Calibri" w:hAnsi="Times New Roman" w:cs="Times New Roman"/>
          <w:sz w:val="24"/>
          <w:szCs w:val="24"/>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AB45A6" w:rsidRPr="00AB45A6" w:rsidRDefault="00AB45A6" w:rsidP="00AB45A6">
      <w:pPr>
        <w:ind w:right="85"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AB45A6" w:rsidRPr="00AB45A6" w:rsidRDefault="00AB45A6" w:rsidP="00AB45A6">
      <w:pPr>
        <w:ind w:firstLine="709"/>
        <w:jc w:val="both"/>
        <w:rPr>
          <w:rFonts w:ascii="Calibri" w:eastAsia="Calibri" w:hAnsi="Calibri" w:cs="Times New Roman"/>
          <w:sz w:val="24"/>
          <w:szCs w:val="24"/>
        </w:rPr>
      </w:pPr>
      <w:r w:rsidRPr="00AB45A6">
        <w:rPr>
          <w:rFonts w:ascii="Times New Roman" w:eastAsia="Calibri" w:hAnsi="Times New Roman" w:cs="Times New Roman"/>
          <w:sz w:val="24"/>
          <w:szCs w:val="24"/>
        </w:rPr>
        <w:t>Навчальні плани зорієнтовані на роботу основної школи за 5-денним навчальним тижнем.</w:t>
      </w:r>
    </w:p>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Calibri" w:hAnsi="Times New Roman" w:cs="Times New Roman"/>
          <w:i/>
          <w:sz w:val="24"/>
          <w:szCs w:val="24"/>
        </w:rPr>
        <w:t>Очікувані результати навчання здобувачів освіти.</w:t>
      </w:r>
      <w:r w:rsidRPr="00AB45A6">
        <w:rPr>
          <w:rFonts w:ascii="Times New Roman" w:eastAsia="Calibri" w:hAnsi="Times New Roman" w:cs="Times New Roman"/>
          <w:sz w:val="24"/>
          <w:szCs w:val="24"/>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AB45A6">
        <w:rPr>
          <w:rFonts w:ascii="Times New Roman" w:eastAsia="Calibri" w:hAnsi="Times New Roman" w:cs="Times New Roman"/>
          <w:sz w:val="24"/>
          <w:szCs w:val="24"/>
        </w:rPr>
        <w:t>Результати навчання повинні</w:t>
      </w:r>
      <w:r w:rsidRPr="00AB45A6">
        <w:rPr>
          <w:rFonts w:ascii="Times New Roman" w:eastAsia="Times New Roman" w:hAnsi="Times New Roman" w:cs="Times New Roman"/>
          <w:sz w:val="24"/>
          <w:szCs w:val="24"/>
          <w:highlight w:val="white"/>
        </w:rPr>
        <w:t xml:space="preserve"> робити внесок у формування ключових </w:t>
      </w:r>
      <w:proofErr w:type="spellStart"/>
      <w:r w:rsidRPr="00AB45A6">
        <w:rPr>
          <w:rFonts w:ascii="Times New Roman" w:eastAsia="Times New Roman" w:hAnsi="Times New Roman" w:cs="Times New Roman"/>
          <w:sz w:val="24"/>
          <w:szCs w:val="24"/>
          <w:highlight w:val="white"/>
        </w:rPr>
        <w:t>компетентностей</w:t>
      </w:r>
      <w:proofErr w:type="spellEnd"/>
      <w:r w:rsidRPr="00AB45A6">
        <w:rPr>
          <w:rFonts w:ascii="Times New Roman" w:eastAsia="Times New Roman" w:hAnsi="Times New Roman" w:cs="Times New Roman"/>
          <w:sz w:val="24"/>
          <w:szCs w:val="24"/>
          <w:highlight w:val="white"/>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AB45A6" w:rsidRPr="00AB45A6" w:rsidTr="00AB45A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jc w:val="cente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jc w:val="center"/>
              <w:rPr>
                <w:rFonts w:ascii="Times New Roman" w:eastAsia="Times New Roman" w:hAnsi="Times New Roman" w:cs="Times New Roman"/>
                <w:b/>
                <w:sz w:val="24"/>
                <w:szCs w:val="24"/>
                <w:highlight w:val="white"/>
              </w:rPr>
            </w:pPr>
            <w:r w:rsidRPr="00AB45A6">
              <w:rPr>
                <w:rFonts w:ascii="Times New Roman" w:eastAsia="Times New Roman" w:hAnsi="Times New Roman" w:cs="Times New Roman"/>
                <w:b/>
                <w:sz w:val="24"/>
                <w:szCs w:val="24"/>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jc w:val="center"/>
              <w:rPr>
                <w:rFonts w:ascii="Times New Roman" w:eastAsia="Times New Roman" w:hAnsi="Times New Roman" w:cs="Times New Roman"/>
                <w:b/>
                <w:sz w:val="24"/>
                <w:szCs w:val="24"/>
                <w:highlight w:val="white"/>
              </w:rPr>
            </w:pPr>
            <w:r w:rsidRPr="00AB45A6">
              <w:rPr>
                <w:rFonts w:ascii="Times New Roman" w:eastAsia="Times New Roman" w:hAnsi="Times New Roman" w:cs="Times New Roman"/>
                <w:b/>
                <w:sz w:val="24"/>
                <w:szCs w:val="24"/>
                <w:highlight w:val="white"/>
              </w:rPr>
              <w:t>Компоненти</w:t>
            </w:r>
          </w:p>
        </w:tc>
      </w:tr>
      <w:tr w:rsidR="00AB45A6" w:rsidRPr="00AB45A6" w:rsidTr="00AB45A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Уміння:</w:t>
            </w:r>
            <w:r w:rsidRPr="00AB45A6">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AB45A6">
              <w:rPr>
                <w:rFonts w:ascii="Times New Roman" w:eastAsia="Times New Roman" w:hAnsi="Times New Roman" w:cs="Times New Roman"/>
                <w:sz w:val="24"/>
                <w:szCs w:val="24"/>
                <w:highlight w:val="white"/>
              </w:rPr>
              <w:t>грамотно</w:t>
            </w:r>
            <w:proofErr w:type="spellEnd"/>
            <w:r w:rsidRPr="00AB45A6">
              <w:rPr>
                <w:rFonts w:ascii="Times New Roman" w:eastAsia="Times New Roman" w:hAnsi="Times New Roman" w:cs="Times New Roman"/>
                <w:sz w:val="24"/>
                <w:szCs w:val="24"/>
                <w:highlight w:val="white"/>
              </w:rPr>
              <w:t xml:space="preserve"> висловлюватися рідною мовою; доречно та </w:t>
            </w:r>
            <w:proofErr w:type="spellStart"/>
            <w:r w:rsidRPr="00AB45A6">
              <w:rPr>
                <w:rFonts w:ascii="Times New Roman" w:eastAsia="Times New Roman" w:hAnsi="Times New Roman" w:cs="Times New Roman"/>
                <w:sz w:val="24"/>
                <w:szCs w:val="24"/>
                <w:highlight w:val="white"/>
              </w:rPr>
              <w:t>коректно</w:t>
            </w:r>
            <w:proofErr w:type="spellEnd"/>
            <w:r w:rsidRPr="00AB45A6">
              <w:rPr>
                <w:rFonts w:ascii="Times New Roman" w:eastAsia="Times New Roman" w:hAnsi="Times New Roman" w:cs="Times New Roman"/>
                <w:sz w:val="24"/>
                <w:szCs w:val="24"/>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B45A6">
              <w:rPr>
                <w:rFonts w:ascii="Times New Roman" w:eastAsia="Times New Roman" w:hAnsi="Times New Roman" w:cs="Times New Roman"/>
                <w:sz w:val="24"/>
                <w:szCs w:val="24"/>
              </w:rPr>
              <w:t>уникнення невнормованих іншомовних запозичень у спілкуванні на тематику</w:t>
            </w:r>
            <w:r w:rsidRPr="00AB45A6">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Ставлення:</w:t>
            </w:r>
            <w:r w:rsidRPr="00AB45A6">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Навчальні ресурси:</w:t>
            </w:r>
            <w:r w:rsidRPr="00AB45A6">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AB45A6" w:rsidRPr="00AB45A6" w:rsidTr="00AB45A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Уміння:</w:t>
            </w:r>
            <w:r w:rsidRPr="00AB45A6">
              <w:rPr>
                <w:rFonts w:ascii="Times New Roman" w:eastAsia="Times New Roman" w:hAnsi="Times New Roman" w:cs="Times New Roman"/>
                <w:sz w:val="24"/>
                <w:szCs w:val="24"/>
                <w:highlight w:val="white"/>
              </w:rPr>
              <w:t xml:space="preserve"> </w:t>
            </w:r>
            <w:r w:rsidRPr="00AB45A6">
              <w:rPr>
                <w:rFonts w:ascii="Times New Roman" w:eastAsia="Calibri" w:hAnsi="Times New Roman" w:cs="Times New Roman"/>
                <w:sz w:val="24"/>
                <w:szCs w:val="24"/>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AB45A6">
              <w:rPr>
                <w:rFonts w:ascii="Times New Roman" w:eastAsia="Calibri" w:hAnsi="Times New Roman" w:cs="Times New Roman"/>
                <w:sz w:val="24"/>
                <w:szCs w:val="24"/>
              </w:rPr>
              <w:t>мовних</w:t>
            </w:r>
            <w:proofErr w:type="spellEnd"/>
            <w:r w:rsidRPr="00AB45A6">
              <w:rPr>
                <w:rFonts w:ascii="Times New Roman" w:eastAsia="Calibri" w:hAnsi="Times New Roman" w:cs="Times New Roman"/>
                <w:sz w:val="24"/>
                <w:szCs w:val="24"/>
              </w:rPr>
              <w:t xml:space="preserve"> засобів; ефективно взаємодіяти з іншими усно, письмово та за допомогою засобів електронного спілкування.</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Ставлення:</w:t>
            </w:r>
            <w:r w:rsidRPr="00AB45A6">
              <w:rPr>
                <w:rFonts w:ascii="Times New Roman" w:eastAsia="Times New Roman" w:hAnsi="Times New Roman" w:cs="Times New Roman"/>
                <w:sz w:val="24"/>
                <w:szCs w:val="24"/>
                <w:highlight w:val="white"/>
              </w:rPr>
              <w:t xml:space="preserve"> </w:t>
            </w:r>
            <w:r w:rsidRPr="00AB45A6">
              <w:rPr>
                <w:rFonts w:ascii="Times New Roman" w:eastAsia="Calibri" w:hAnsi="Times New Roman" w:cs="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Навчальні ресурси:</w:t>
            </w:r>
            <w:r w:rsidRPr="00AB45A6">
              <w:rPr>
                <w:rFonts w:ascii="Times New Roman" w:eastAsia="Times New Roman" w:hAnsi="Times New Roman" w:cs="Times New Roman"/>
                <w:sz w:val="24"/>
                <w:szCs w:val="24"/>
                <w:highlight w:val="white"/>
              </w:rPr>
              <w:t xml:space="preserve"> </w:t>
            </w:r>
            <w:r w:rsidRPr="00AB45A6">
              <w:rPr>
                <w:rFonts w:ascii="Times New Roman" w:eastAsia="Calibri" w:hAnsi="Times New Roman" w:cs="Times New Roman"/>
                <w:sz w:val="24"/>
                <w:szCs w:val="24"/>
              </w:rPr>
              <w:t>підручники, словники, довідкова література, мультимедійні засоби, адаптовані іншомовні тексти.</w:t>
            </w:r>
          </w:p>
        </w:tc>
      </w:tr>
      <w:tr w:rsidR="00AB45A6" w:rsidRPr="00AB45A6" w:rsidTr="00AB45A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Уміння:</w:t>
            </w:r>
            <w:r w:rsidRPr="00AB45A6">
              <w:rPr>
                <w:rFonts w:ascii="Times New Roman" w:eastAsia="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w:t>
            </w:r>
            <w:r w:rsidRPr="00AB45A6">
              <w:rPr>
                <w:rFonts w:ascii="Times New Roman" w:eastAsia="Times New Roman" w:hAnsi="Times New Roman" w:cs="Times New Roman"/>
                <w:sz w:val="24"/>
                <w:szCs w:val="24"/>
                <w:highlight w:val="white"/>
              </w:rPr>
              <w:lastRenderedPageBreak/>
              <w:t>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Ставлення:</w:t>
            </w:r>
            <w:r w:rsidRPr="00AB45A6">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Навчальні ресурси:</w:t>
            </w:r>
            <w:r w:rsidRPr="00AB45A6">
              <w:rPr>
                <w:rFonts w:ascii="Times New Roman" w:eastAsia="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AB45A6" w:rsidRPr="00AB45A6" w:rsidTr="00AB45A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Уміння:</w:t>
            </w:r>
            <w:r w:rsidRPr="00AB45A6">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AB45A6">
              <w:rPr>
                <w:rFonts w:ascii="Times New Roman" w:eastAsia="Times New Roman" w:hAnsi="Times New Roman" w:cs="Times New Roman"/>
                <w:sz w:val="24"/>
                <w:szCs w:val="24"/>
              </w:rPr>
              <w:t>; послуговуватися технологічними пристроями</w:t>
            </w:r>
            <w:r w:rsidRPr="00AB45A6">
              <w:rPr>
                <w:rFonts w:ascii="Times New Roman" w:eastAsia="Times New Roman" w:hAnsi="Times New Roman" w:cs="Times New Roman"/>
                <w:sz w:val="24"/>
                <w:szCs w:val="24"/>
                <w:highlight w:val="white"/>
              </w:rPr>
              <w:t>.</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Ставлення:</w:t>
            </w:r>
            <w:r w:rsidRPr="00AB45A6">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AB45A6">
              <w:rPr>
                <w:rFonts w:ascii="Times New Roman" w:eastAsia="Times New Roman" w:hAnsi="Times New Roman" w:cs="Times New Roman"/>
                <w:sz w:val="24"/>
                <w:szCs w:val="24"/>
              </w:rPr>
              <w:t xml:space="preserve"> усвідомлення ролі наукових ідей в сучасних інформаційних технологіях</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Навчальні ресурси:</w:t>
            </w:r>
            <w:r w:rsidRPr="00AB45A6">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B45A6" w:rsidRPr="00AB45A6" w:rsidTr="00AB45A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Уміння:</w:t>
            </w:r>
            <w:r w:rsidRPr="00AB45A6">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Ставлення:</w:t>
            </w:r>
            <w:r w:rsidRPr="00AB45A6">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Навчальні ресурси:</w:t>
            </w:r>
            <w:r w:rsidRPr="00AB45A6">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AB45A6" w:rsidRPr="00AB45A6" w:rsidTr="00AB45A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Уміння:</w:t>
            </w:r>
            <w:r w:rsidRPr="00AB45A6">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lastRenderedPageBreak/>
              <w:t>Ставлення:</w:t>
            </w:r>
            <w:r w:rsidRPr="00AB45A6">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Навчальні ресурси:</w:t>
            </w:r>
            <w:r w:rsidRPr="00AB45A6">
              <w:rPr>
                <w:rFonts w:ascii="Times New Roman" w:eastAsia="Times New Roman" w:hAnsi="Times New Roman" w:cs="Times New Roman"/>
                <w:sz w:val="24"/>
                <w:szCs w:val="24"/>
                <w:highlight w:val="white"/>
              </w:rPr>
              <w:t xml:space="preserve"> моделювання власної освітньої траєкторії</w:t>
            </w:r>
          </w:p>
        </w:tc>
      </w:tr>
      <w:tr w:rsidR="00AB45A6" w:rsidRPr="00AB45A6" w:rsidTr="00AB45A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Уміння:</w:t>
            </w:r>
            <w:r w:rsidRPr="00AB45A6">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Ставлення:</w:t>
            </w:r>
            <w:r w:rsidRPr="00AB45A6">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Навчальні ресурси:</w:t>
            </w:r>
            <w:r w:rsidRPr="00AB45A6">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AB45A6" w:rsidRPr="00AB45A6" w:rsidTr="00AB45A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Уміння:</w:t>
            </w:r>
            <w:r w:rsidRPr="00AB45A6">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Ставлення:</w:t>
            </w:r>
            <w:r w:rsidRPr="00AB45A6">
              <w:rPr>
                <w:rFonts w:ascii="Times New Roman" w:eastAsia="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Навчальні ресурси:</w:t>
            </w:r>
            <w:r w:rsidRPr="00AB45A6">
              <w:rPr>
                <w:rFonts w:ascii="Times New Roman" w:eastAsia="Times New Roman" w:hAnsi="Times New Roman" w:cs="Times New Roman"/>
                <w:sz w:val="24"/>
                <w:szCs w:val="24"/>
                <w:highlight w:val="white"/>
              </w:rPr>
              <w:t xml:space="preserve"> завдання соціального змісту</w:t>
            </w:r>
          </w:p>
        </w:tc>
      </w:tr>
      <w:tr w:rsidR="00AB45A6" w:rsidRPr="00AB45A6" w:rsidTr="00AB45A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 xml:space="preserve">Уміння: </w:t>
            </w:r>
            <w:proofErr w:type="spellStart"/>
            <w:r w:rsidRPr="00AB45A6">
              <w:rPr>
                <w:rFonts w:ascii="Times New Roman" w:eastAsia="Times New Roman" w:hAnsi="Times New Roman" w:cs="Times New Roman"/>
                <w:sz w:val="24"/>
                <w:szCs w:val="24"/>
              </w:rPr>
              <w:t>грамотно</w:t>
            </w:r>
            <w:proofErr w:type="spellEnd"/>
            <w:r w:rsidRPr="00AB45A6">
              <w:rPr>
                <w:rFonts w:ascii="Times New Roman" w:eastAsia="Times New Roman" w:hAnsi="Times New Roman" w:cs="Times New Roman"/>
                <w:sz w:val="24"/>
                <w:szCs w:val="24"/>
              </w:rPr>
              <w:t xml:space="preserve"> і </w:t>
            </w:r>
            <w:proofErr w:type="spellStart"/>
            <w:r w:rsidRPr="00AB45A6">
              <w:rPr>
                <w:rFonts w:ascii="Times New Roman" w:eastAsia="Times New Roman" w:hAnsi="Times New Roman" w:cs="Times New Roman"/>
                <w:sz w:val="24"/>
                <w:szCs w:val="24"/>
              </w:rPr>
              <w:t>логічно</w:t>
            </w:r>
            <w:proofErr w:type="spellEnd"/>
            <w:r w:rsidRPr="00AB45A6">
              <w:rPr>
                <w:rFonts w:ascii="Times New Roman" w:eastAsia="Times New Roman" w:hAnsi="Times New Roman" w:cs="Times New Roman"/>
                <w:sz w:val="24"/>
                <w:szCs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lastRenderedPageBreak/>
              <w:t>Ставлення:</w:t>
            </w:r>
            <w:r w:rsidRPr="00AB45A6">
              <w:rPr>
                <w:rFonts w:ascii="Times New Roman" w:eastAsia="Times New Roman" w:hAnsi="Times New Roman" w:cs="Times New Roman"/>
                <w:sz w:val="24"/>
                <w:szCs w:val="24"/>
                <w:highlight w:val="white"/>
              </w:rPr>
              <w:t xml:space="preserve"> </w:t>
            </w:r>
            <w:r w:rsidRPr="00AB45A6">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B45A6">
              <w:rPr>
                <w:rFonts w:ascii="Times New Roman" w:eastAsia="Times New Roman" w:hAnsi="Times New Roman" w:cs="Times New Roman"/>
                <w:sz w:val="24"/>
                <w:szCs w:val="24"/>
                <w:highlight w:val="white"/>
              </w:rPr>
              <w:t>.</w:t>
            </w:r>
          </w:p>
          <w:p w:rsidR="00AB45A6" w:rsidRPr="00AB45A6" w:rsidRDefault="00AB45A6" w:rsidP="00AB45A6">
            <w:pPr>
              <w:rPr>
                <w:rFonts w:ascii="Times New Roman" w:eastAsia="Times New Roman" w:hAnsi="Times New Roman" w:cs="Times New Roman"/>
                <w:sz w:val="24"/>
                <w:szCs w:val="24"/>
              </w:rPr>
            </w:pPr>
            <w:r w:rsidRPr="00AB45A6">
              <w:rPr>
                <w:rFonts w:ascii="Times New Roman" w:eastAsia="Times New Roman" w:hAnsi="Times New Roman" w:cs="Times New Roman"/>
                <w:b/>
                <w:i/>
                <w:sz w:val="24"/>
                <w:szCs w:val="24"/>
                <w:highlight w:val="white"/>
              </w:rPr>
              <w:t>Навчальні ресурси:</w:t>
            </w:r>
            <w:r w:rsidRPr="00AB45A6">
              <w:rPr>
                <w:rFonts w:ascii="Times New Roman" w:eastAsia="Times New Roman" w:hAnsi="Times New Roman" w:cs="Times New Roman"/>
                <w:sz w:val="24"/>
                <w:szCs w:val="24"/>
                <w:highlight w:val="white"/>
              </w:rPr>
              <w:t xml:space="preserve"> </w:t>
            </w:r>
            <w:r w:rsidRPr="00AB45A6">
              <w:rPr>
                <w:rFonts w:ascii="Times New Roman" w:eastAsia="Times New Roman" w:hAnsi="Times New Roman" w:cs="Times New Roman"/>
                <w:sz w:val="24"/>
                <w:szCs w:val="24"/>
              </w:rPr>
              <w:t>математичні моделі в різних видах мистецтва</w:t>
            </w:r>
          </w:p>
        </w:tc>
      </w:tr>
      <w:tr w:rsidR="00AB45A6" w:rsidRPr="00AB45A6" w:rsidTr="00AB45A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Уміння:</w:t>
            </w:r>
            <w:r w:rsidRPr="00AB45A6">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Ставлення:</w:t>
            </w:r>
            <w:r w:rsidRPr="00AB45A6">
              <w:rPr>
                <w:rFonts w:ascii="Times New Roman" w:eastAsia="Times New Roman" w:hAnsi="Times New Roman" w:cs="Times New Roman"/>
                <w:sz w:val="24"/>
                <w:szCs w:val="24"/>
                <w:highlight w:val="white"/>
              </w:rPr>
              <w:t xml:space="preserve"> </w:t>
            </w:r>
            <w:r w:rsidRPr="00AB45A6">
              <w:rPr>
                <w:rFonts w:ascii="Times New Roman" w:eastAsia="Times New Roman" w:hAnsi="Times New Roman" w:cs="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B45A6" w:rsidRPr="00AB45A6" w:rsidRDefault="00AB45A6" w:rsidP="00AB45A6">
            <w:pPr>
              <w:rPr>
                <w:rFonts w:ascii="Times New Roman" w:eastAsia="Times New Roman" w:hAnsi="Times New Roman" w:cs="Times New Roman"/>
                <w:sz w:val="24"/>
                <w:szCs w:val="24"/>
                <w:highlight w:val="white"/>
              </w:rPr>
            </w:pPr>
            <w:r w:rsidRPr="00AB45A6">
              <w:rPr>
                <w:rFonts w:ascii="Times New Roman" w:eastAsia="Times New Roman" w:hAnsi="Times New Roman" w:cs="Times New Roman"/>
                <w:b/>
                <w:i/>
                <w:sz w:val="24"/>
                <w:szCs w:val="24"/>
                <w:highlight w:val="white"/>
              </w:rPr>
              <w:t>Навчальні ресурси:</w:t>
            </w:r>
            <w:r w:rsidRPr="00AB45A6">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B45A6" w:rsidRPr="00AB45A6" w:rsidRDefault="00AB45A6" w:rsidP="00AB45A6">
      <w:pPr>
        <w:ind w:firstLine="709"/>
        <w:jc w:val="both"/>
        <w:rPr>
          <w:rFonts w:ascii="Times New Roman" w:eastAsia="Times New Roman" w:hAnsi="Times New Roman" w:cs="Arial"/>
          <w:sz w:val="24"/>
          <w:szCs w:val="24"/>
          <w:highlight w:val="white"/>
          <w:lang w:eastAsia="uk-UA"/>
        </w:rPr>
      </w:pPr>
      <w:r w:rsidRPr="00AB45A6">
        <w:rPr>
          <w:rFonts w:ascii="Times New Roman" w:eastAsia="Arial" w:hAnsi="Times New Roman" w:cs="Times New Roman"/>
          <w:sz w:val="24"/>
          <w:szCs w:val="24"/>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B45A6">
        <w:rPr>
          <w:rFonts w:ascii="Times New Roman" w:eastAsia="Arial" w:hAnsi="Times New Roman" w:cs="Times New Roman"/>
          <w:sz w:val="24"/>
          <w:szCs w:val="24"/>
          <w:highlight w:val="white"/>
          <w:lang w:eastAsia="uk-UA"/>
        </w:rPr>
        <w:t>компетентностей</w:t>
      </w:r>
      <w:proofErr w:type="spellEnd"/>
      <w:r w:rsidRPr="00AB45A6">
        <w:rPr>
          <w:rFonts w:ascii="Times New Roman" w:eastAsia="Arial" w:hAnsi="Times New Roman" w:cs="Times New Roman"/>
          <w:sz w:val="24"/>
          <w:szCs w:val="24"/>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B45A6">
        <w:rPr>
          <w:rFonts w:ascii="Times New Roman" w:eastAsia="Arial" w:hAnsi="Times New Roman" w:cs="Times New Roman"/>
          <w:b/>
          <w:sz w:val="24"/>
          <w:szCs w:val="24"/>
          <w:highlight w:val="white"/>
          <w:lang w:eastAsia="uk-UA"/>
        </w:rPr>
        <w:t xml:space="preserve"> </w:t>
      </w:r>
      <w:r w:rsidRPr="00AB45A6">
        <w:rPr>
          <w:rFonts w:ascii="Times New Roman" w:eastAsia="Arial" w:hAnsi="Times New Roman" w:cs="Times New Roman"/>
          <w:sz w:val="24"/>
          <w:szCs w:val="24"/>
          <w:highlight w:val="white"/>
          <w:lang w:eastAsia="uk-UA"/>
        </w:rPr>
        <w:t xml:space="preserve">формування в учнів здатності застосовувати знання й уміння у реальних життєвих ситуаціях. </w:t>
      </w:r>
      <w:r w:rsidRPr="00AB45A6">
        <w:rPr>
          <w:rFonts w:ascii="Times New Roman" w:eastAsia="Times New Roman" w:hAnsi="Times New Roman" w:cs="Arial"/>
          <w:sz w:val="24"/>
          <w:szCs w:val="24"/>
          <w:highlight w:val="white"/>
          <w:lang w:eastAsia="uk-UA"/>
        </w:rPr>
        <w:t xml:space="preserve">Наскрізні лінії є засобом інтеграції ключових і </w:t>
      </w:r>
      <w:proofErr w:type="spellStart"/>
      <w:r w:rsidRPr="00AB45A6">
        <w:rPr>
          <w:rFonts w:ascii="Times New Roman" w:eastAsia="Times New Roman" w:hAnsi="Times New Roman" w:cs="Arial"/>
          <w:sz w:val="24"/>
          <w:szCs w:val="24"/>
          <w:highlight w:val="white"/>
          <w:lang w:eastAsia="uk-UA"/>
        </w:rPr>
        <w:t>загальнопредметних</w:t>
      </w:r>
      <w:proofErr w:type="spellEnd"/>
      <w:r w:rsidRPr="00AB45A6">
        <w:rPr>
          <w:rFonts w:ascii="Times New Roman" w:eastAsia="Times New Roman" w:hAnsi="Times New Roman" w:cs="Arial"/>
          <w:sz w:val="24"/>
          <w:szCs w:val="24"/>
          <w:highlight w:val="white"/>
          <w:lang w:eastAsia="uk-UA"/>
        </w:rPr>
        <w:t xml:space="preserve"> </w:t>
      </w:r>
      <w:proofErr w:type="spellStart"/>
      <w:r w:rsidRPr="00AB45A6">
        <w:rPr>
          <w:rFonts w:ascii="Times New Roman" w:eastAsia="Times New Roman" w:hAnsi="Times New Roman" w:cs="Arial"/>
          <w:sz w:val="24"/>
          <w:szCs w:val="24"/>
          <w:highlight w:val="white"/>
          <w:lang w:eastAsia="uk-UA"/>
        </w:rPr>
        <w:t>компетентностей</w:t>
      </w:r>
      <w:proofErr w:type="spellEnd"/>
      <w:r w:rsidRPr="00AB45A6">
        <w:rPr>
          <w:rFonts w:ascii="Times New Roman" w:eastAsia="Times New Roman" w:hAnsi="Times New Roman" w:cs="Arial"/>
          <w:sz w:val="24"/>
          <w:szCs w:val="24"/>
          <w:highlight w:val="white"/>
          <w:lang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AB45A6">
        <w:rPr>
          <w:rFonts w:ascii="Times New Roman" w:eastAsia="Times New Roman" w:hAnsi="Times New Roman" w:cs="Arial"/>
          <w:sz w:val="24"/>
          <w:szCs w:val="24"/>
          <w:highlight w:val="white"/>
          <w:lang w:eastAsia="uk-UA"/>
        </w:rPr>
        <w:t>надпредметними</w:t>
      </w:r>
      <w:proofErr w:type="spellEnd"/>
      <w:r w:rsidRPr="00AB45A6">
        <w:rPr>
          <w:rFonts w:ascii="Times New Roman" w:eastAsia="Times New Roman" w:hAnsi="Times New Roman" w:cs="Arial"/>
          <w:sz w:val="24"/>
          <w:szCs w:val="24"/>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Навчання за наскрізними лініями реалізується насамперед через:</w:t>
      </w:r>
    </w:p>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AB45A6">
        <w:rPr>
          <w:rFonts w:ascii="Times New Roman" w:eastAsia="Times New Roman" w:hAnsi="Times New Roman" w:cs="Times New Roman"/>
          <w:sz w:val="24"/>
          <w:szCs w:val="24"/>
          <w:highlight w:val="white"/>
        </w:rPr>
        <w:t>надпредметні</w:t>
      </w:r>
      <w:proofErr w:type="spellEnd"/>
      <w:r w:rsidRPr="00AB45A6">
        <w:rPr>
          <w:rFonts w:ascii="Times New Roman" w:eastAsia="Times New Roman" w:hAnsi="Times New Roman" w:cs="Times New Roman"/>
          <w:sz w:val="24"/>
          <w:szCs w:val="24"/>
          <w:highlight w:val="white"/>
        </w:rPr>
        <w:t xml:space="preserve">, </w:t>
      </w:r>
      <w:proofErr w:type="spellStart"/>
      <w:r w:rsidRPr="00AB45A6">
        <w:rPr>
          <w:rFonts w:ascii="Times New Roman" w:eastAsia="Times New Roman" w:hAnsi="Times New Roman" w:cs="Times New Roman"/>
          <w:sz w:val="24"/>
          <w:szCs w:val="24"/>
          <w:highlight w:val="white"/>
        </w:rPr>
        <w:t>міжкласові</w:t>
      </w:r>
      <w:proofErr w:type="spellEnd"/>
      <w:r w:rsidRPr="00AB45A6">
        <w:rPr>
          <w:rFonts w:ascii="Times New Roman" w:eastAsia="Times New Roman" w:hAnsi="Times New Roman" w:cs="Times New Roman"/>
          <w:sz w:val="24"/>
          <w:szCs w:val="24"/>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 xml:space="preserve">предмети за вибором; </w:t>
      </w:r>
    </w:p>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 xml:space="preserve">роботу в проектах; </w:t>
      </w:r>
    </w:p>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lastRenderedPageBreak/>
        <w:t>позакласну навчальну роботу і роботу гуртків.</w:t>
      </w:r>
    </w:p>
    <w:p w:rsidR="00AB45A6" w:rsidRPr="00AB45A6" w:rsidRDefault="00AB45A6" w:rsidP="00AB45A6">
      <w:pPr>
        <w:ind w:firstLine="709"/>
        <w:jc w:val="both"/>
        <w:rPr>
          <w:rFonts w:ascii="Times New Roman" w:eastAsia="Times New Roman" w:hAnsi="Times New Roman" w:cs="Times New Roman"/>
          <w:sz w:val="24"/>
          <w:szCs w:val="24"/>
          <w:highlight w:val="white"/>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AB45A6" w:rsidRPr="00AB45A6" w:rsidTr="00AB45A6">
        <w:trPr>
          <w:trHeight w:val="20"/>
        </w:trPr>
        <w:tc>
          <w:tcPr>
            <w:tcW w:w="1668" w:type="dxa"/>
          </w:tcPr>
          <w:p w:rsidR="00AB45A6" w:rsidRPr="00AB45A6" w:rsidRDefault="00AB45A6" w:rsidP="00AB45A6">
            <w:pPr>
              <w:jc w:val="center"/>
              <w:rPr>
                <w:rFonts w:ascii="Times New Roman" w:eastAsia="Times New Roman" w:hAnsi="Times New Roman" w:cs="Times New Roman"/>
                <w:b/>
                <w:sz w:val="24"/>
                <w:szCs w:val="24"/>
              </w:rPr>
            </w:pPr>
            <w:r w:rsidRPr="00AB45A6">
              <w:rPr>
                <w:rFonts w:ascii="Times New Roman" w:eastAsia="Times New Roman" w:hAnsi="Times New Roman" w:cs="Times New Roman"/>
                <w:b/>
                <w:sz w:val="24"/>
                <w:szCs w:val="24"/>
              </w:rPr>
              <w:t>Наскрізна лінія</w:t>
            </w:r>
          </w:p>
        </w:tc>
        <w:tc>
          <w:tcPr>
            <w:tcW w:w="8620" w:type="dxa"/>
          </w:tcPr>
          <w:p w:rsidR="00AB45A6" w:rsidRPr="00AB45A6" w:rsidRDefault="00AB45A6" w:rsidP="00AB45A6">
            <w:pPr>
              <w:jc w:val="center"/>
              <w:rPr>
                <w:rFonts w:ascii="Times New Roman" w:eastAsia="Times New Roman" w:hAnsi="Times New Roman" w:cs="Times New Roman"/>
                <w:b/>
                <w:sz w:val="24"/>
                <w:szCs w:val="24"/>
              </w:rPr>
            </w:pPr>
            <w:r w:rsidRPr="00AB45A6">
              <w:rPr>
                <w:rFonts w:ascii="Times New Roman" w:eastAsia="Times New Roman" w:hAnsi="Times New Roman" w:cs="Times New Roman"/>
                <w:b/>
                <w:sz w:val="24"/>
                <w:szCs w:val="24"/>
                <w:highlight w:val="white"/>
              </w:rPr>
              <w:t>Коротка характеристика</w:t>
            </w:r>
          </w:p>
        </w:tc>
      </w:tr>
      <w:tr w:rsidR="00AB45A6" w:rsidRPr="00AB45A6" w:rsidTr="00AB45A6">
        <w:trPr>
          <w:cantSplit/>
          <w:trHeight w:val="20"/>
        </w:trPr>
        <w:tc>
          <w:tcPr>
            <w:tcW w:w="1668" w:type="dxa"/>
            <w:textDirection w:val="btLr"/>
          </w:tcPr>
          <w:p w:rsidR="00AB45A6" w:rsidRPr="00AB45A6" w:rsidRDefault="00AB45A6" w:rsidP="00AB45A6">
            <w:pPr>
              <w:ind w:left="113" w:right="113"/>
              <w:jc w:val="center"/>
              <w:rPr>
                <w:rFonts w:ascii="Times New Roman" w:eastAsia="Times New Roman" w:hAnsi="Times New Roman" w:cs="Times New Roman"/>
                <w:sz w:val="24"/>
                <w:szCs w:val="24"/>
              </w:rPr>
            </w:pPr>
            <w:r w:rsidRPr="00AB45A6">
              <w:rPr>
                <w:rFonts w:ascii="Times New Roman" w:eastAsia="Times New Roman" w:hAnsi="Times New Roman" w:cs="Times New Roman"/>
                <w:sz w:val="24"/>
                <w:szCs w:val="24"/>
                <w:highlight w:val="white"/>
              </w:rPr>
              <w:t>Екологічна безпека й сталий розвиток</w:t>
            </w:r>
          </w:p>
        </w:tc>
        <w:tc>
          <w:tcPr>
            <w:tcW w:w="8620" w:type="dxa"/>
          </w:tcPr>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B45A6" w:rsidRPr="00AB45A6" w:rsidRDefault="00AB45A6" w:rsidP="00AB45A6">
            <w:pPr>
              <w:ind w:firstLine="709"/>
              <w:jc w:val="both"/>
              <w:rPr>
                <w:rFonts w:ascii="Times New Roman" w:eastAsia="Times New Roman" w:hAnsi="Times New Roman" w:cs="Times New Roman"/>
                <w:b/>
                <w:sz w:val="24"/>
                <w:szCs w:val="24"/>
              </w:rPr>
            </w:pPr>
            <w:r w:rsidRPr="00AB45A6">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AB45A6">
              <w:rPr>
                <w:rFonts w:ascii="Times New Roman" w:eastAsia="Times New Roman" w:hAnsi="Times New Roman" w:cs="Times New Roman"/>
                <w:sz w:val="24"/>
                <w:szCs w:val="24"/>
                <w:highlight w:val="white"/>
              </w:rPr>
              <w:t>уроки</w:t>
            </w:r>
            <w:proofErr w:type="spellEnd"/>
            <w:r w:rsidRPr="00AB45A6">
              <w:rPr>
                <w:rFonts w:ascii="Times New Roman" w:eastAsia="Times New Roman" w:hAnsi="Times New Roman" w:cs="Times New Roman"/>
                <w:sz w:val="24"/>
                <w:szCs w:val="24"/>
                <w:highlight w:val="white"/>
              </w:rPr>
              <w:t xml:space="preserve"> на відкритому повітрі. </w:t>
            </w:r>
          </w:p>
        </w:tc>
      </w:tr>
      <w:tr w:rsidR="00AB45A6" w:rsidRPr="00AB45A6" w:rsidTr="00AB45A6">
        <w:trPr>
          <w:cantSplit/>
          <w:trHeight w:val="20"/>
        </w:trPr>
        <w:tc>
          <w:tcPr>
            <w:tcW w:w="1668" w:type="dxa"/>
            <w:textDirection w:val="btLr"/>
          </w:tcPr>
          <w:p w:rsidR="00AB45A6" w:rsidRPr="00AB45A6" w:rsidRDefault="00AB45A6" w:rsidP="00AB45A6">
            <w:pPr>
              <w:ind w:left="113" w:right="113"/>
              <w:jc w:val="center"/>
              <w:rPr>
                <w:rFonts w:ascii="Times New Roman" w:eastAsia="Times New Roman" w:hAnsi="Times New Roman" w:cs="Times New Roman"/>
                <w:sz w:val="24"/>
                <w:szCs w:val="24"/>
              </w:rPr>
            </w:pPr>
            <w:r w:rsidRPr="00AB45A6">
              <w:rPr>
                <w:rFonts w:ascii="Times New Roman" w:eastAsia="Times New Roman" w:hAnsi="Times New Roman" w:cs="Times New Roman"/>
                <w:sz w:val="24"/>
                <w:szCs w:val="24"/>
                <w:highlight w:val="white"/>
              </w:rPr>
              <w:t>Громадянська відповідальність</w:t>
            </w:r>
          </w:p>
        </w:tc>
        <w:tc>
          <w:tcPr>
            <w:tcW w:w="8620" w:type="dxa"/>
          </w:tcPr>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B45A6" w:rsidRPr="00AB45A6" w:rsidRDefault="00AB45A6" w:rsidP="00AB45A6">
            <w:pPr>
              <w:ind w:firstLine="709"/>
              <w:jc w:val="both"/>
              <w:rPr>
                <w:rFonts w:ascii="Times New Roman" w:eastAsia="Times New Roman" w:hAnsi="Times New Roman" w:cs="Times New Roman"/>
                <w:b/>
                <w:sz w:val="24"/>
                <w:szCs w:val="24"/>
              </w:rPr>
            </w:pPr>
            <w:r w:rsidRPr="00AB45A6">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B45A6" w:rsidRPr="00AB45A6" w:rsidTr="00AB45A6">
        <w:trPr>
          <w:cantSplit/>
          <w:trHeight w:val="20"/>
        </w:trPr>
        <w:tc>
          <w:tcPr>
            <w:tcW w:w="1668" w:type="dxa"/>
            <w:textDirection w:val="btLr"/>
          </w:tcPr>
          <w:p w:rsidR="00AB45A6" w:rsidRPr="00AB45A6" w:rsidRDefault="00AB45A6" w:rsidP="00AB45A6">
            <w:pPr>
              <w:ind w:left="113" w:right="113"/>
              <w:jc w:val="center"/>
              <w:rPr>
                <w:rFonts w:ascii="Times New Roman" w:eastAsia="Times New Roman" w:hAnsi="Times New Roman" w:cs="Times New Roman"/>
                <w:b/>
                <w:sz w:val="24"/>
                <w:szCs w:val="24"/>
              </w:rPr>
            </w:pPr>
            <w:r w:rsidRPr="00AB45A6">
              <w:rPr>
                <w:rFonts w:ascii="Times New Roman" w:eastAsia="Times New Roman" w:hAnsi="Times New Roman" w:cs="Times New Roman"/>
                <w:sz w:val="24"/>
                <w:szCs w:val="24"/>
                <w:highlight w:val="white"/>
              </w:rPr>
              <w:t>Здоров'я і безпека</w:t>
            </w:r>
          </w:p>
        </w:tc>
        <w:tc>
          <w:tcPr>
            <w:tcW w:w="8620" w:type="dxa"/>
          </w:tcPr>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 xml:space="preserve">Завданням наскрізної лінії є становлення учня як </w:t>
            </w:r>
            <w:proofErr w:type="spellStart"/>
            <w:r w:rsidRPr="00AB45A6">
              <w:rPr>
                <w:rFonts w:ascii="Times New Roman" w:eastAsia="Times New Roman" w:hAnsi="Times New Roman" w:cs="Times New Roman"/>
                <w:sz w:val="24"/>
                <w:szCs w:val="24"/>
                <w:highlight w:val="white"/>
              </w:rPr>
              <w:t>емоційно</w:t>
            </w:r>
            <w:proofErr w:type="spellEnd"/>
            <w:r w:rsidRPr="00AB45A6">
              <w:rPr>
                <w:rFonts w:ascii="Times New Roman" w:eastAsia="Times New Roman" w:hAnsi="Times New Roman" w:cs="Times New Roman"/>
                <w:sz w:val="24"/>
                <w:szCs w:val="24"/>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AB45A6" w:rsidRPr="00AB45A6" w:rsidRDefault="00AB45A6" w:rsidP="00AB45A6">
            <w:pPr>
              <w:ind w:firstLine="709"/>
              <w:jc w:val="both"/>
              <w:rPr>
                <w:rFonts w:ascii="Times New Roman" w:eastAsia="Times New Roman" w:hAnsi="Times New Roman" w:cs="Times New Roman"/>
                <w:b/>
                <w:sz w:val="24"/>
                <w:szCs w:val="24"/>
              </w:rPr>
            </w:pPr>
            <w:r w:rsidRPr="00AB45A6">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B45A6" w:rsidRPr="00AB45A6" w:rsidTr="00AB45A6">
        <w:trPr>
          <w:cantSplit/>
          <w:trHeight w:val="20"/>
        </w:trPr>
        <w:tc>
          <w:tcPr>
            <w:tcW w:w="1668" w:type="dxa"/>
            <w:textDirection w:val="btLr"/>
          </w:tcPr>
          <w:p w:rsidR="00AB45A6" w:rsidRPr="00AB45A6" w:rsidRDefault="00AB45A6" w:rsidP="00AB45A6">
            <w:pPr>
              <w:ind w:left="113" w:right="113"/>
              <w:jc w:val="center"/>
              <w:rPr>
                <w:rFonts w:ascii="Times New Roman" w:eastAsia="Times New Roman" w:hAnsi="Times New Roman" w:cs="Times New Roman"/>
                <w:b/>
                <w:sz w:val="24"/>
                <w:szCs w:val="24"/>
              </w:rPr>
            </w:pPr>
            <w:r w:rsidRPr="00AB45A6">
              <w:rPr>
                <w:rFonts w:ascii="Times New Roman" w:eastAsia="Times New Roman" w:hAnsi="Times New Roman" w:cs="Times New Roman"/>
                <w:sz w:val="24"/>
                <w:szCs w:val="24"/>
                <w:highlight w:val="white"/>
              </w:rPr>
              <w:t>Підприємливість і фінансова грамотність</w:t>
            </w:r>
          </w:p>
        </w:tc>
        <w:tc>
          <w:tcPr>
            <w:tcW w:w="8620" w:type="dxa"/>
          </w:tcPr>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B45A6" w:rsidRPr="00AB45A6" w:rsidRDefault="00AB45A6" w:rsidP="00AB45A6">
            <w:pPr>
              <w:ind w:firstLine="708"/>
              <w:jc w:val="both"/>
              <w:rPr>
                <w:rFonts w:ascii="Times New Roman" w:eastAsia="Times New Roman" w:hAnsi="Times New Roman" w:cs="Times New Roman"/>
                <w:b/>
                <w:sz w:val="24"/>
                <w:szCs w:val="24"/>
              </w:rPr>
            </w:pPr>
            <w:r w:rsidRPr="00AB45A6">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B45A6" w:rsidRPr="00AB45A6" w:rsidRDefault="00AB45A6" w:rsidP="00AB45A6">
      <w:pPr>
        <w:jc w:val="both"/>
        <w:rPr>
          <w:rFonts w:ascii="Times New Roman" w:eastAsia="Times New Roman" w:hAnsi="Times New Roman" w:cs="Times New Roman"/>
          <w:sz w:val="24"/>
          <w:szCs w:val="24"/>
          <w:highlight w:val="white"/>
        </w:rPr>
      </w:pPr>
    </w:p>
    <w:p w:rsidR="00AB45A6" w:rsidRPr="00AB45A6" w:rsidRDefault="00AB45A6" w:rsidP="00AB45A6">
      <w:pPr>
        <w:ind w:firstLine="709"/>
        <w:jc w:val="both"/>
        <w:rPr>
          <w:rFonts w:ascii="Times New Roman" w:eastAsia="Times New Roman" w:hAnsi="Times New Roman" w:cs="Times New Roman"/>
          <w:sz w:val="24"/>
          <w:szCs w:val="24"/>
          <w:highlight w:val="white"/>
        </w:rPr>
      </w:pPr>
      <w:r w:rsidRPr="00AB45A6">
        <w:rPr>
          <w:rFonts w:ascii="Times New Roman" w:eastAsia="Times New Roman" w:hAnsi="Times New Roman" w:cs="Times New Roman"/>
          <w:sz w:val="24"/>
          <w:szCs w:val="24"/>
          <w:highlight w:val="white"/>
        </w:rPr>
        <w:t xml:space="preserve">Необхідною умовою формування </w:t>
      </w:r>
      <w:proofErr w:type="spellStart"/>
      <w:r w:rsidRPr="00AB45A6">
        <w:rPr>
          <w:rFonts w:ascii="Times New Roman" w:eastAsia="Times New Roman" w:hAnsi="Times New Roman" w:cs="Times New Roman"/>
          <w:sz w:val="24"/>
          <w:szCs w:val="24"/>
          <w:highlight w:val="white"/>
        </w:rPr>
        <w:t>компетентностей</w:t>
      </w:r>
      <w:proofErr w:type="spellEnd"/>
      <w:r w:rsidRPr="00AB45A6">
        <w:rPr>
          <w:rFonts w:ascii="Times New Roman" w:eastAsia="Times New Roman" w:hAnsi="Times New Roman" w:cs="Times New Roman"/>
          <w:sz w:val="24"/>
          <w:szCs w:val="24"/>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AB45A6">
        <w:rPr>
          <w:rFonts w:ascii="Times New Roman" w:eastAsia="Times New Roman" w:hAnsi="Times New Roman" w:cs="Times New Roman"/>
          <w:sz w:val="24"/>
          <w:szCs w:val="24"/>
          <w:highlight w:val="white"/>
        </w:rPr>
        <w:t>зв’язків</w:t>
      </w:r>
      <w:proofErr w:type="spellEnd"/>
      <w:r w:rsidRPr="00AB45A6">
        <w:rPr>
          <w:rFonts w:ascii="Times New Roman" w:eastAsia="Times New Roman" w:hAnsi="Times New Roman" w:cs="Times New Roman"/>
          <w:sz w:val="24"/>
          <w:szCs w:val="24"/>
          <w:highlight w:val="white"/>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AB45A6">
        <w:rPr>
          <w:rFonts w:ascii="Times New Roman" w:eastAsia="Times New Roman" w:hAnsi="Times New Roman" w:cs="Times New Roman"/>
          <w:sz w:val="24"/>
          <w:szCs w:val="24"/>
          <w:highlight w:val="white"/>
        </w:rPr>
        <w:t>компетентностей</w:t>
      </w:r>
      <w:proofErr w:type="spellEnd"/>
      <w:r w:rsidRPr="00AB45A6">
        <w:rPr>
          <w:rFonts w:ascii="Times New Roman" w:eastAsia="Times New Roman" w:hAnsi="Times New Roman" w:cs="Times New Roman"/>
          <w:sz w:val="24"/>
          <w:szCs w:val="24"/>
          <w:highlight w:val="white"/>
        </w:rPr>
        <w:t xml:space="preserve"> сприяє встановлення та реалізація в освітньому процесі міжпредметних і </w:t>
      </w:r>
      <w:proofErr w:type="spellStart"/>
      <w:r w:rsidRPr="00AB45A6">
        <w:rPr>
          <w:rFonts w:ascii="Times New Roman" w:eastAsia="Times New Roman" w:hAnsi="Times New Roman" w:cs="Times New Roman"/>
          <w:sz w:val="24"/>
          <w:szCs w:val="24"/>
          <w:highlight w:val="white"/>
        </w:rPr>
        <w:t>внутрішньопредметних</w:t>
      </w:r>
      <w:proofErr w:type="spellEnd"/>
      <w:r w:rsidRPr="00AB45A6">
        <w:rPr>
          <w:rFonts w:ascii="Times New Roman" w:eastAsia="Times New Roman" w:hAnsi="Times New Roman" w:cs="Times New Roman"/>
          <w:sz w:val="24"/>
          <w:szCs w:val="24"/>
          <w:highlight w:val="white"/>
        </w:rPr>
        <w:t xml:space="preserve"> </w:t>
      </w:r>
      <w:proofErr w:type="spellStart"/>
      <w:r w:rsidRPr="00AB45A6">
        <w:rPr>
          <w:rFonts w:ascii="Times New Roman" w:eastAsia="Times New Roman" w:hAnsi="Times New Roman" w:cs="Times New Roman"/>
          <w:sz w:val="24"/>
          <w:szCs w:val="24"/>
          <w:highlight w:val="white"/>
        </w:rPr>
        <w:t>зв’язків</w:t>
      </w:r>
      <w:proofErr w:type="spellEnd"/>
      <w:r w:rsidRPr="00AB45A6">
        <w:rPr>
          <w:rFonts w:ascii="Times New Roman" w:eastAsia="Times New Roman" w:hAnsi="Times New Roman" w:cs="Times New Roman"/>
          <w:sz w:val="24"/>
          <w:szCs w:val="24"/>
          <w:highlight w:val="white"/>
        </w:rPr>
        <w:t xml:space="preserve">, а саме: </w:t>
      </w:r>
      <w:proofErr w:type="spellStart"/>
      <w:r w:rsidRPr="00AB45A6">
        <w:rPr>
          <w:rFonts w:ascii="Times New Roman" w:eastAsia="Times New Roman" w:hAnsi="Times New Roman" w:cs="Times New Roman"/>
          <w:sz w:val="24"/>
          <w:szCs w:val="24"/>
          <w:highlight w:val="white"/>
        </w:rPr>
        <w:t>змістово</w:t>
      </w:r>
      <w:proofErr w:type="spellEnd"/>
      <w:r w:rsidRPr="00AB45A6">
        <w:rPr>
          <w:rFonts w:ascii="Times New Roman" w:eastAsia="Times New Roman" w:hAnsi="Times New Roman" w:cs="Times New Roman"/>
          <w:sz w:val="24"/>
          <w:szCs w:val="24"/>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i/>
          <w:sz w:val="24"/>
          <w:szCs w:val="24"/>
        </w:rPr>
        <w:t>Вимоги до осіб, які можуть розпочинати здобуття базової середньої освіти.</w:t>
      </w:r>
      <w:r w:rsidRPr="00AB45A6">
        <w:rPr>
          <w:rFonts w:ascii="Times New Roman" w:eastAsia="Calibri" w:hAnsi="Times New Roman" w:cs="Times New Roman"/>
          <w:b/>
          <w:sz w:val="24"/>
          <w:szCs w:val="24"/>
        </w:rPr>
        <w:t xml:space="preserve"> </w:t>
      </w:r>
      <w:r w:rsidRPr="00AB45A6">
        <w:rPr>
          <w:rFonts w:ascii="Times New Roman" w:eastAsia="Calibri" w:hAnsi="Times New Roman" w:cs="Times New Roman"/>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Особи з особливими освітніми потребами можуть розпочинати здобуття базової середньої освіти за інших умов.</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i/>
          <w:sz w:val="24"/>
          <w:szCs w:val="24"/>
        </w:rPr>
        <w:t>Перелік освітніх галузей.</w:t>
      </w:r>
      <w:r w:rsidRPr="00AB45A6">
        <w:rPr>
          <w:rFonts w:ascii="Times New Roman" w:eastAsia="Calibri" w:hAnsi="Times New Roman" w:cs="Times New Roman"/>
          <w:sz w:val="24"/>
          <w:szCs w:val="24"/>
        </w:rPr>
        <w:t xml:space="preserve"> Типову освітню програму укладено за такими освітніми галузями:</w:t>
      </w:r>
    </w:p>
    <w:p w:rsidR="00AB45A6" w:rsidRPr="00AB45A6" w:rsidRDefault="00AB45A6" w:rsidP="00AB45A6">
      <w:pPr>
        <w:ind w:left="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Мови і літератури </w:t>
      </w:r>
    </w:p>
    <w:p w:rsidR="00AB45A6" w:rsidRPr="00AB45A6" w:rsidRDefault="00AB45A6" w:rsidP="00AB45A6">
      <w:pPr>
        <w:ind w:left="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Суспільствознавство</w:t>
      </w:r>
    </w:p>
    <w:p w:rsidR="00AB45A6" w:rsidRPr="00AB45A6" w:rsidRDefault="00AB45A6" w:rsidP="00AB45A6">
      <w:pPr>
        <w:ind w:left="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Мистецтво</w:t>
      </w:r>
    </w:p>
    <w:p w:rsidR="00AB45A6" w:rsidRPr="00AB45A6" w:rsidRDefault="00AB45A6" w:rsidP="00AB45A6">
      <w:pPr>
        <w:ind w:left="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Математика</w:t>
      </w:r>
    </w:p>
    <w:p w:rsidR="00AB45A6" w:rsidRPr="00AB45A6" w:rsidRDefault="00AB45A6" w:rsidP="00AB45A6">
      <w:pPr>
        <w:ind w:left="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Природознавство</w:t>
      </w:r>
    </w:p>
    <w:p w:rsidR="00AB45A6" w:rsidRPr="00AB45A6" w:rsidRDefault="00AB45A6" w:rsidP="00AB45A6">
      <w:pPr>
        <w:ind w:left="709"/>
        <w:jc w:val="both"/>
        <w:rPr>
          <w:rFonts w:ascii="Times New Roman" w:eastAsia="Calibri" w:hAnsi="Times New Roman" w:cs="Times New Roman"/>
          <w:b/>
          <w:i/>
          <w:sz w:val="24"/>
          <w:szCs w:val="24"/>
        </w:rPr>
      </w:pPr>
      <w:r w:rsidRPr="00AB45A6">
        <w:rPr>
          <w:rFonts w:ascii="Times New Roman" w:eastAsia="Calibri" w:hAnsi="Times New Roman" w:cs="Times New Roman"/>
          <w:sz w:val="24"/>
          <w:szCs w:val="24"/>
        </w:rPr>
        <w:t>Технології</w:t>
      </w:r>
    </w:p>
    <w:p w:rsidR="00AB45A6" w:rsidRPr="00AB45A6" w:rsidRDefault="00AB45A6" w:rsidP="00AB45A6">
      <w:pPr>
        <w:ind w:left="709"/>
        <w:jc w:val="both"/>
        <w:rPr>
          <w:rFonts w:ascii="Times New Roman" w:eastAsia="Calibri" w:hAnsi="Times New Roman" w:cs="Times New Roman"/>
          <w:b/>
          <w:i/>
          <w:sz w:val="24"/>
          <w:szCs w:val="24"/>
        </w:rPr>
      </w:pPr>
      <w:r w:rsidRPr="00AB45A6">
        <w:rPr>
          <w:rFonts w:ascii="Times New Roman" w:eastAsia="Calibri" w:hAnsi="Times New Roman" w:cs="Times New Roman"/>
          <w:sz w:val="24"/>
          <w:szCs w:val="24"/>
        </w:rPr>
        <w:t>Здоров’я і фізична культура</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i/>
          <w:sz w:val="24"/>
          <w:szCs w:val="24"/>
        </w:rPr>
        <w:t>Логічна послідовність вивчення предметів</w:t>
      </w:r>
      <w:r w:rsidRPr="00AB45A6">
        <w:rPr>
          <w:rFonts w:ascii="Times New Roman" w:eastAsia="Calibri" w:hAnsi="Times New Roman" w:cs="Times New Roman"/>
          <w:sz w:val="24"/>
          <w:szCs w:val="24"/>
        </w:rPr>
        <w:t xml:space="preserve"> розкривається у відповідних </w:t>
      </w:r>
      <w:r w:rsidRPr="00AB45A6">
        <w:rPr>
          <w:rFonts w:ascii="Times New Roman" w:eastAsia="Calibri" w:hAnsi="Times New Roman" w:cs="Times New Roman"/>
          <w:i/>
          <w:sz w:val="24"/>
          <w:szCs w:val="24"/>
        </w:rPr>
        <w:t>навчальних</w:t>
      </w:r>
      <w:r w:rsidRPr="00AB45A6">
        <w:rPr>
          <w:rFonts w:ascii="Times New Roman" w:eastAsia="Calibri" w:hAnsi="Times New Roman" w:cs="Times New Roman"/>
          <w:sz w:val="24"/>
          <w:szCs w:val="24"/>
        </w:rPr>
        <w:t xml:space="preserve"> </w:t>
      </w:r>
      <w:r w:rsidRPr="00AB45A6">
        <w:rPr>
          <w:rFonts w:ascii="Times New Roman" w:eastAsia="Calibri" w:hAnsi="Times New Roman" w:cs="Times New Roman"/>
          <w:i/>
          <w:sz w:val="24"/>
          <w:szCs w:val="24"/>
        </w:rPr>
        <w:t>програмах</w:t>
      </w:r>
      <w:r w:rsidRPr="00AB45A6">
        <w:rPr>
          <w:rFonts w:ascii="Times New Roman" w:eastAsia="Calibri" w:hAnsi="Times New Roman" w:cs="Times New Roman"/>
          <w:sz w:val="24"/>
          <w:szCs w:val="24"/>
        </w:rPr>
        <w:t>.</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i/>
          <w:sz w:val="24"/>
          <w:szCs w:val="24"/>
        </w:rPr>
        <w:t>Рекомендовані форми організації освітнього процесу.</w:t>
      </w:r>
      <w:r w:rsidRPr="00AB45A6">
        <w:rPr>
          <w:rFonts w:ascii="Times New Roman" w:eastAsia="Calibri" w:hAnsi="Times New Roman" w:cs="Times New Roman"/>
          <w:sz w:val="24"/>
          <w:szCs w:val="24"/>
        </w:rPr>
        <w:t xml:space="preserve"> Основними формами організації освітнього процесу є різні типи уроку: </w:t>
      </w:r>
    </w:p>
    <w:p w:rsidR="00AB45A6" w:rsidRPr="00AB45A6" w:rsidRDefault="00AB45A6" w:rsidP="00AB45A6">
      <w:pPr>
        <w:tabs>
          <w:tab w:val="left" w:pos="993"/>
        </w:tabs>
        <w:ind w:left="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формування </w:t>
      </w:r>
      <w:proofErr w:type="spellStart"/>
      <w:r w:rsidRPr="00AB45A6">
        <w:rPr>
          <w:rFonts w:ascii="Times New Roman" w:eastAsia="Calibri" w:hAnsi="Times New Roman" w:cs="Times New Roman"/>
          <w:sz w:val="24"/>
          <w:szCs w:val="24"/>
        </w:rPr>
        <w:t>компетентностей</w:t>
      </w:r>
      <w:proofErr w:type="spellEnd"/>
      <w:r w:rsidRPr="00AB45A6">
        <w:rPr>
          <w:rFonts w:ascii="Times New Roman" w:eastAsia="Calibri" w:hAnsi="Times New Roman" w:cs="Times New Roman"/>
          <w:sz w:val="24"/>
          <w:szCs w:val="24"/>
        </w:rPr>
        <w:t>;</w:t>
      </w:r>
    </w:p>
    <w:p w:rsidR="00AB45A6" w:rsidRPr="00AB45A6" w:rsidRDefault="00AB45A6" w:rsidP="00AB45A6">
      <w:pPr>
        <w:tabs>
          <w:tab w:val="left" w:pos="993"/>
        </w:tabs>
        <w:ind w:left="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розвитку </w:t>
      </w:r>
      <w:proofErr w:type="spellStart"/>
      <w:r w:rsidRPr="00AB45A6">
        <w:rPr>
          <w:rFonts w:ascii="Times New Roman" w:eastAsia="Calibri" w:hAnsi="Times New Roman" w:cs="Times New Roman"/>
          <w:sz w:val="24"/>
          <w:szCs w:val="24"/>
        </w:rPr>
        <w:t>компетентностей</w:t>
      </w:r>
      <w:proofErr w:type="spellEnd"/>
      <w:r w:rsidRPr="00AB45A6">
        <w:rPr>
          <w:rFonts w:ascii="Times New Roman" w:eastAsia="Calibri" w:hAnsi="Times New Roman" w:cs="Times New Roman"/>
          <w:sz w:val="24"/>
          <w:szCs w:val="24"/>
        </w:rPr>
        <w:t xml:space="preserve">; </w:t>
      </w:r>
    </w:p>
    <w:p w:rsidR="00AB45A6" w:rsidRPr="00AB45A6" w:rsidRDefault="00AB45A6" w:rsidP="00AB45A6">
      <w:pPr>
        <w:tabs>
          <w:tab w:val="left" w:pos="993"/>
        </w:tabs>
        <w:ind w:left="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перевірки та/або оцінювання досягнення </w:t>
      </w:r>
      <w:proofErr w:type="spellStart"/>
      <w:r w:rsidRPr="00AB45A6">
        <w:rPr>
          <w:rFonts w:ascii="Times New Roman" w:eastAsia="Calibri" w:hAnsi="Times New Roman" w:cs="Times New Roman"/>
          <w:sz w:val="24"/>
          <w:szCs w:val="24"/>
        </w:rPr>
        <w:t>компетентностей</w:t>
      </w:r>
      <w:proofErr w:type="spellEnd"/>
      <w:r w:rsidRPr="00AB45A6">
        <w:rPr>
          <w:rFonts w:ascii="Times New Roman" w:eastAsia="Calibri" w:hAnsi="Times New Roman" w:cs="Times New Roman"/>
          <w:sz w:val="24"/>
          <w:szCs w:val="24"/>
        </w:rPr>
        <w:t xml:space="preserve">; </w:t>
      </w:r>
    </w:p>
    <w:p w:rsidR="00AB45A6" w:rsidRPr="00AB45A6" w:rsidRDefault="00AB45A6" w:rsidP="00AB45A6">
      <w:pPr>
        <w:tabs>
          <w:tab w:val="left" w:pos="993"/>
        </w:tabs>
        <w:ind w:left="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корекції основних </w:t>
      </w:r>
      <w:proofErr w:type="spellStart"/>
      <w:r w:rsidRPr="00AB45A6">
        <w:rPr>
          <w:rFonts w:ascii="Times New Roman" w:eastAsia="Calibri" w:hAnsi="Times New Roman" w:cs="Times New Roman"/>
          <w:sz w:val="24"/>
          <w:szCs w:val="24"/>
        </w:rPr>
        <w:t>компетентностей</w:t>
      </w:r>
      <w:proofErr w:type="spellEnd"/>
      <w:r w:rsidRPr="00AB45A6">
        <w:rPr>
          <w:rFonts w:ascii="Times New Roman" w:eastAsia="Calibri" w:hAnsi="Times New Roman" w:cs="Times New Roman"/>
          <w:sz w:val="24"/>
          <w:szCs w:val="24"/>
        </w:rPr>
        <w:t xml:space="preserve">; </w:t>
      </w:r>
    </w:p>
    <w:p w:rsidR="00AB45A6" w:rsidRPr="00AB45A6" w:rsidRDefault="00AB45A6" w:rsidP="00AB45A6">
      <w:pPr>
        <w:tabs>
          <w:tab w:val="left" w:pos="993"/>
        </w:tabs>
        <w:ind w:left="709"/>
        <w:jc w:val="both"/>
        <w:rPr>
          <w:rFonts w:ascii="Times New Roman" w:eastAsia="Calibri" w:hAnsi="Times New Roman" w:cs="Times New Roman"/>
          <w:sz w:val="24"/>
          <w:szCs w:val="24"/>
        </w:rPr>
      </w:pPr>
      <w:r w:rsidRPr="00AB45A6">
        <w:rPr>
          <w:rFonts w:ascii="Times New Roman" w:eastAsia="Times New Roman" w:hAnsi="Times New Roman" w:cs="Times New Roman"/>
          <w:sz w:val="24"/>
          <w:szCs w:val="24"/>
          <w:lang w:eastAsia="uk-UA"/>
        </w:rPr>
        <w:t>комбінований урок</w:t>
      </w:r>
      <w:r w:rsidRPr="00AB45A6">
        <w:rPr>
          <w:rFonts w:ascii="Times New Roman" w:eastAsia="Calibri" w:hAnsi="Times New Roman" w:cs="Times New Roman"/>
          <w:sz w:val="24"/>
          <w:szCs w:val="24"/>
        </w:rPr>
        <w:t>.</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lastRenderedPageBreak/>
        <w:t xml:space="preserve">Також формами організації освітнього процесу можуть бути екскурсії, віртуальні подорожі, </w:t>
      </w:r>
      <w:proofErr w:type="spellStart"/>
      <w:r w:rsidRPr="00AB45A6">
        <w:rPr>
          <w:rFonts w:ascii="Times New Roman" w:eastAsia="Calibri" w:hAnsi="Times New Roman" w:cs="Times New Roman"/>
          <w:sz w:val="24"/>
          <w:szCs w:val="24"/>
        </w:rPr>
        <w:t>уроки</w:t>
      </w:r>
      <w:proofErr w:type="spellEnd"/>
      <w:r w:rsidRPr="00AB45A6">
        <w:rPr>
          <w:rFonts w:ascii="Times New Roman" w:eastAsia="Calibri" w:hAnsi="Times New Roman" w:cs="Times New Roman"/>
          <w:sz w:val="24"/>
          <w:szCs w:val="24"/>
        </w:rPr>
        <w:t xml:space="preserve">-семінари, конференції, форуми, спектаклі, брифінги, </w:t>
      </w:r>
      <w:proofErr w:type="spellStart"/>
      <w:r w:rsidRPr="00AB45A6">
        <w:rPr>
          <w:rFonts w:ascii="Times New Roman" w:eastAsia="Calibri" w:hAnsi="Times New Roman" w:cs="Times New Roman"/>
          <w:sz w:val="24"/>
          <w:szCs w:val="24"/>
        </w:rPr>
        <w:t>квести</w:t>
      </w:r>
      <w:proofErr w:type="spellEnd"/>
      <w:r w:rsidRPr="00AB45A6">
        <w:rPr>
          <w:rFonts w:ascii="Times New Roman" w:eastAsia="Calibri" w:hAnsi="Times New Roman" w:cs="Times New Roman"/>
          <w:sz w:val="24"/>
          <w:szCs w:val="24"/>
        </w:rPr>
        <w:t xml:space="preserve">, інтерактивні </w:t>
      </w:r>
      <w:proofErr w:type="spellStart"/>
      <w:r w:rsidRPr="00AB45A6">
        <w:rPr>
          <w:rFonts w:ascii="Times New Roman" w:eastAsia="Calibri" w:hAnsi="Times New Roman" w:cs="Times New Roman"/>
          <w:sz w:val="24"/>
          <w:szCs w:val="24"/>
        </w:rPr>
        <w:t>уроки</w:t>
      </w:r>
      <w:proofErr w:type="spellEnd"/>
      <w:r w:rsidRPr="00AB45A6">
        <w:rPr>
          <w:rFonts w:ascii="Times New Roman" w:eastAsia="Calibri" w:hAnsi="Times New Roman" w:cs="Times New Roman"/>
          <w:sz w:val="24"/>
          <w:szCs w:val="24"/>
        </w:rPr>
        <w:t xml:space="preserve"> (</w:t>
      </w:r>
      <w:proofErr w:type="spellStart"/>
      <w:r w:rsidRPr="00AB45A6">
        <w:rPr>
          <w:rFonts w:ascii="Times New Roman" w:eastAsia="Times New Roman" w:hAnsi="Times New Roman" w:cs="Times New Roman"/>
          <w:sz w:val="24"/>
          <w:szCs w:val="24"/>
          <w:lang w:eastAsia="uk-UA"/>
        </w:rPr>
        <w:t>уроки</w:t>
      </w:r>
      <w:proofErr w:type="spellEnd"/>
      <w:r w:rsidRPr="00AB45A6">
        <w:rPr>
          <w:rFonts w:ascii="Times New Roman" w:eastAsia="Times New Roman" w:hAnsi="Times New Roman" w:cs="Times New Roman"/>
          <w:sz w:val="24"/>
          <w:szCs w:val="24"/>
          <w:lang w:eastAsia="uk-UA"/>
        </w:rPr>
        <w:t xml:space="preserve">-«суди», </w:t>
      </w:r>
      <w:r w:rsidRPr="00AB45A6">
        <w:rPr>
          <w:rFonts w:ascii="Times New Roman" w:eastAsia="Calibri" w:hAnsi="Times New Roman" w:cs="Times New Roman"/>
          <w:sz w:val="24"/>
          <w:szCs w:val="24"/>
        </w:rPr>
        <w:t>урок-</w:t>
      </w:r>
      <w:r w:rsidRPr="00AB45A6">
        <w:rPr>
          <w:rFonts w:ascii="Times New Roman" w:eastAsia="Times New Roman" w:hAnsi="Times New Roman" w:cs="Times New Roman"/>
          <w:sz w:val="24"/>
          <w:szCs w:val="24"/>
          <w:lang w:eastAsia="uk-UA"/>
        </w:rPr>
        <w:t xml:space="preserve">дискусійна група, </w:t>
      </w:r>
      <w:proofErr w:type="spellStart"/>
      <w:r w:rsidRPr="00AB45A6">
        <w:rPr>
          <w:rFonts w:ascii="Times New Roman" w:eastAsia="Times New Roman" w:hAnsi="Times New Roman" w:cs="Times New Roman"/>
          <w:sz w:val="24"/>
          <w:szCs w:val="24"/>
          <w:lang w:eastAsia="uk-UA"/>
        </w:rPr>
        <w:t>уроки</w:t>
      </w:r>
      <w:proofErr w:type="spellEnd"/>
      <w:r w:rsidRPr="00AB45A6">
        <w:rPr>
          <w:rFonts w:ascii="Times New Roman" w:eastAsia="Times New Roman" w:hAnsi="Times New Roman" w:cs="Times New Roman"/>
          <w:sz w:val="24"/>
          <w:szCs w:val="24"/>
          <w:lang w:eastAsia="uk-UA"/>
        </w:rPr>
        <w:t xml:space="preserve"> з навчанням одних учнів іншими), інтегровані </w:t>
      </w:r>
      <w:proofErr w:type="spellStart"/>
      <w:r w:rsidRPr="00AB45A6">
        <w:rPr>
          <w:rFonts w:ascii="Times New Roman" w:eastAsia="Times New Roman" w:hAnsi="Times New Roman" w:cs="Times New Roman"/>
          <w:sz w:val="24"/>
          <w:szCs w:val="24"/>
          <w:lang w:eastAsia="uk-UA"/>
        </w:rPr>
        <w:t>уроки</w:t>
      </w:r>
      <w:proofErr w:type="spellEnd"/>
      <w:r w:rsidRPr="00AB45A6">
        <w:rPr>
          <w:rFonts w:ascii="Times New Roman" w:eastAsia="Times New Roman" w:hAnsi="Times New Roman" w:cs="Times New Roman"/>
          <w:sz w:val="24"/>
          <w:szCs w:val="24"/>
          <w:lang w:eastAsia="uk-UA"/>
        </w:rPr>
        <w:t>,</w:t>
      </w:r>
      <w:r w:rsidRPr="00AB45A6">
        <w:rPr>
          <w:rFonts w:ascii="Times New Roman" w:eastAsia="Calibri" w:hAnsi="Times New Roman" w:cs="Times New Roman"/>
          <w:sz w:val="24"/>
          <w:szCs w:val="24"/>
        </w:rPr>
        <w:t xml:space="preserve"> проблемний урок, відео-</w:t>
      </w:r>
      <w:proofErr w:type="spellStart"/>
      <w:r w:rsidRPr="00AB45A6">
        <w:rPr>
          <w:rFonts w:ascii="Times New Roman" w:eastAsia="Calibri" w:hAnsi="Times New Roman" w:cs="Times New Roman"/>
          <w:sz w:val="24"/>
          <w:szCs w:val="24"/>
        </w:rPr>
        <w:t>уроки</w:t>
      </w:r>
      <w:proofErr w:type="spellEnd"/>
      <w:r w:rsidRPr="00AB45A6">
        <w:rPr>
          <w:rFonts w:ascii="Times New Roman" w:eastAsia="Calibri" w:hAnsi="Times New Roman" w:cs="Times New Roman"/>
          <w:sz w:val="24"/>
          <w:szCs w:val="24"/>
        </w:rPr>
        <w:t xml:space="preserve"> тощо. </w:t>
      </w:r>
    </w:p>
    <w:p w:rsidR="00AB45A6" w:rsidRPr="00AB45A6" w:rsidRDefault="00AB45A6" w:rsidP="00AB45A6">
      <w:pPr>
        <w:ind w:firstLine="709"/>
        <w:jc w:val="both"/>
        <w:rPr>
          <w:rFonts w:ascii="Times New Roman" w:eastAsia="Times New Roman" w:hAnsi="Times New Roman" w:cs="Times New Roman"/>
          <w:sz w:val="24"/>
          <w:szCs w:val="24"/>
          <w:lang w:eastAsia="uk-UA"/>
        </w:rPr>
      </w:pPr>
      <w:r w:rsidRPr="00AB45A6">
        <w:rPr>
          <w:rFonts w:ascii="Times New Roman" w:eastAsia="Times New Roman" w:hAnsi="Times New Roman" w:cs="Times New Roman"/>
          <w:sz w:val="24"/>
          <w:szCs w:val="24"/>
          <w:lang w:eastAsia="uk-UA"/>
        </w:rPr>
        <w:t xml:space="preserve">З метою </w:t>
      </w:r>
      <w:r w:rsidRPr="00AB45A6">
        <w:rPr>
          <w:rFonts w:ascii="Times New Roman" w:eastAsia="Calibri" w:hAnsi="Times New Roman" w:cs="Times New Roman"/>
          <w:sz w:val="24"/>
          <w:szCs w:val="24"/>
        </w:rPr>
        <w:t>засвоєння нового матеріалу</w:t>
      </w:r>
      <w:r w:rsidRPr="00AB45A6">
        <w:rPr>
          <w:rFonts w:ascii="Times New Roman" w:eastAsia="Times New Roman" w:hAnsi="Times New Roman" w:cs="Times New Roman"/>
          <w:sz w:val="24"/>
          <w:szCs w:val="24"/>
          <w:lang w:eastAsia="uk-UA"/>
        </w:rPr>
        <w:t xml:space="preserve"> та </w:t>
      </w:r>
      <w:r w:rsidRPr="00AB45A6">
        <w:rPr>
          <w:rFonts w:ascii="Times New Roman" w:eastAsia="Calibri" w:hAnsi="Times New Roman" w:cs="Times New Roman"/>
          <w:sz w:val="24"/>
          <w:szCs w:val="24"/>
        </w:rPr>
        <w:t xml:space="preserve">розвитку </w:t>
      </w:r>
      <w:proofErr w:type="spellStart"/>
      <w:r w:rsidRPr="00AB45A6">
        <w:rPr>
          <w:rFonts w:ascii="Times New Roman" w:eastAsia="Calibri" w:hAnsi="Times New Roman" w:cs="Times New Roman"/>
          <w:sz w:val="24"/>
          <w:szCs w:val="24"/>
        </w:rPr>
        <w:t>компетентностей</w:t>
      </w:r>
      <w:proofErr w:type="spellEnd"/>
      <w:r w:rsidRPr="00AB45A6">
        <w:rPr>
          <w:rFonts w:ascii="Times New Roman" w:eastAsia="Times New Roman" w:hAnsi="Times New Roman" w:cs="Times New Roman"/>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B45A6" w:rsidRPr="00AB45A6" w:rsidRDefault="00AB45A6" w:rsidP="00AB45A6">
      <w:pPr>
        <w:ind w:firstLine="709"/>
        <w:jc w:val="both"/>
        <w:rPr>
          <w:rFonts w:ascii="Times New Roman" w:eastAsia="Times New Roman" w:hAnsi="Times New Roman" w:cs="Times New Roman"/>
          <w:sz w:val="24"/>
          <w:szCs w:val="24"/>
          <w:lang w:eastAsia="uk-UA"/>
        </w:rPr>
      </w:pPr>
      <w:r w:rsidRPr="00AB45A6">
        <w:rPr>
          <w:rFonts w:ascii="Times New Roman" w:eastAsia="Times New Roman" w:hAnsi="Times New Roman" w:cs="Times New Roman"/>
          <w:sz w:val="24"/>
          <w:szCs w:val="24"/>
          <w:lang w:eastAsia="uk-UA"/>
        </w:rPr>
        <w:t xml:space="preserve">Функцію </w:t>
      </w:r>
      <w:r w:rsidRPr="00AB45A6">
        <w:rPr>
          <w:rFonts w:ascii="Times New Roman" w:eastAsia="Calibri" w:hAnsi="Times New Roman" w:cs="Times New Roman"/>
          <w:sz w:val="24"/>
          <w:szCs w:val="24"/>
        </w:rPr>
        <w:t xml:space="preserve">перевірки та/або оцінювання досягнення </w:t>
      </w:r>
      <w:proofErr w:type="spellStart"/>
      <w:r w:rsidRPr="00AB45A6">
        <w:rPr>
          <w:rFonts w:ascii="Times New Roman" w:eastAsia="Calibri" w:hAnsi="Times New Roman" w:cs="Times New Roman"/>
          <w:sz w:val="24"/>
          <w:szCs w:val="24"/>
        </w:rPr>
        <w:t>компетентностей</w:t>
      </w:r>
      <w:proofErr w:type="spellEnd"/>
      <w:r w:rsidRPr="00AB45A6">
        <w:rPr>
          <w:rFonts w:ascii="Times New Roman" w:eastAsia="Times New Roman" w:hAnsi="Times New Roman" w:cs="Times New Roman"/>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B45A6" w:rsidRPr="00AB45A6" w:rsidRDefault="00AB45A6" w:rsidP="00AB45A6">
      <w:pPr>
        <w:ind w:firstLine="709"/>
        <w:jc w:val="both"/>
        <w:rPr>
          <w:rFonts w:ascii="Times New Roman" w:eastAsia="Times New Roman" w:hAnsi="Times New Roman" w:cs="Times New Roman"/>
          <w:sz w:val="24"/>
          <w:szCs w:val="24"/>
          <w:lang w:eastAsia="uk-UA"/>
        </w:rPr>
      </w:pPr>
      <w:r w:rsidRPr="00AB45A6">
        <w:rPr>
          <w:rFonts w:ascii="Times New Roman" w:eastAsia="Times New Roman" w:hAnsi="Times New Roman" w:cs="Times New Roman"/>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B45A6" w:rsidRPr="00AB45A6" w:rsidRDefault="00AB45A6" w:rsidP="00AB45A6">
      <w:pPr>
        <w:ind w:firstLine="709"/>
        <w:jc w:val="both"/>
        <w:rPr>
          <w:rFonts w:ascii="Times New Roman" w:eastAsia="Times New Roman" w:hAnsi="Times New Roman" w:cs="Times New Roman"/>
          <w:sz w:val="24"/>
          <w:szCs w:val="24"/>
          <w:lang w:eastAsia="uk-UA"/>
        </w:rPr>
      </w:pPr>
      <w:r w:rsidRPr="00AB45A6">
        <w:rPr>
          <w:rFonts w:ascii="Times New Roman" w:eastAsia="Times New Roman" w:hAnsi="Times New Roman" w:cs="Times New Roman"/>
          <w:bCs/>
          <w:sz w:val="24"/>
          <w:szCs w:val="24"/>
          <w:lang w:eastAsia="uk-UA"/>
        </w:rPr>
        <w:t>Екскурсії</w:t>
      </w:r>
      <w:r w:rsidRPr="00AB45A6">
        <w:rPr>
          <w:rFonts w:ascii="Times New Roman" w:eastAsia="Times New Roman" w:hAnsi="Times New Roman" w:cs="Times New Roman"/>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B45A6" w:rsidRPr="00AB45A6" w:rsidRDefault="00AB45A6" w:rsidP="00AB45A6">
      <w:pPr>
        <w:ind w:firstLine="709"/>
        <w:jc w:val="both"/>
        <w:rPr>
          <w:rFonts w:ascii="Times New Roman" w:eastAsia="Times New Roman" w:hAnsi="Times New Roman" w:cs="Times New Roman"/>
          <w:sz w:val="24"/>
          <w:szCs w:val="24"/>
          <w:lang w:eastAsia="uk-UA"/>
        </w:rPr>
      </w:pPr>
      <w:r w:rsidRPr="00AB45A6">
        <w:rPr>
          <w:rFonts w:ascii="Times New Roman" w:eastAsia="Times New Roman" w:hAnsi="Times New Roman" w:cs="Times New Roman"/>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B45A6">
        <w:rPr>
          <w:rFonts w:ascii="Times New Roman" w:eastAsia="Times New Roman" w:hAnsi="Times New Roman" w:cs="Times New Roman"/>
          <w:sz w:val="24"/>
          <w:szCs w:val="24"/>
          <w:lang w:eastAsia="uk-UA"/>
        </w:rPr>
        <w:t>підбору матеріалу, виконують самостійно розподілені ролі та аналізують виконану роботу.</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Форми організації освітнього процесу можуть </w:t>
      </w:r>
      <w:proofErr w:type="spellStart"/>
      <w:r w:rsidRPr="00AB45A6">
        <w:rPr>
          <w:rFonts w:ascii="Times New Roman" w:eastAsia="Calibri" w:hAnsi="Times New Roman" w:cs="Times New Roman"/>
          <w:sz w:val="24"/>
          <w:szCs w:val="24"/>
        </w:rPr>
        <w:t>уточнюватись</w:t>
      </w:r>
      <w:proofErr w:type="spellEnd"/>
      <w:r w:rsidRPr="00AB45A6">
        <w:rPr>
          <w:rFonts w:ascii="Times New Roman" w:eastAsia="Calibri" w:hAnsi="Times New Roman" w:cs="Times New Roman"/>
          <w:sz w:val="24"/>
          <w:szCs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B45A6" w:rsidRPr="00AB45A6" w:rsidRDefault="00AB45A6" w:rsidP="00AB45A6">
      <w:pPr>
        <w:shd w:val="clear" w:color="auto" w:fill="FFFFFF"/>
        <w:ind w:firstLine="709"/>
        <w:jc w:val="both"/>
        <w:rPr>
          <w:rFonts w:ascii="Times New Roman" w:eastAsia="Calibri" w:hAnsi="Times New Roman" w:cs="Times New Roman"/>
          <w:sz w:val="24"/>
          <w:szCs w:val="24"/>
        </w:rPr>
      </w:pPr>
      <w:r w:rsidRPr="00AB45A6">
        <w:rPr>
          <w:rFonts w:ascii="Times New Roman" w:eastAsia="Calibri" w:hAnsi="Times New Roman" w:cs="Times New Roman"/>
          <w:i/>
          <w:sz w:val="24"/>
          <w:szCs w:val="24"/>
        </w:rPr>
        <w:t>Опис та інструменти системи внутрішнього забезпечення якості освіти.</w:t>
      </w:r>
      <w:r w:rsidRPr="00AB45A6">
        <w:rPr>
          <w:rFonts w:ascii="Times New Roman" w:eastAsia="Calibri" w:hAnsi="Times New Roman" w:cs="Times New Roman"/>
          <w:sz w:val="24"/>
          <w:szCs w:val="24"/>
        </w:rPr>
        <w:t xml:space="preserve"> Система внутрішнього забезпечення якості складається з наступних компонентів:</w:t>
      </w:r>
    </w:p>
    <w:p w:rsidR="00AB45A6" w:rsidRPr="00AB45A6" w:rsidRDefault="00AB45A6" w:rsidP="00AB45A6">
      <w:pPr>
        <w:shd w:val="clear" w:color="auto" w:fill="FFFFFF"/>
        <w:tabs>
          <w:tab w:val="left" w:pos="284"/>
          <w:tab w:val="left" w:pos="1134"/>
        </w:tabs>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кадрове забезпечення освітньої діяльності;</w:t>
      </w:r>
    </w:p>
    <w:p w:rsidR="00AB45A6" w:rsidRPr="00AB45A6" w:rsidRDefault="00AB45A6" w:rsidP="00AB45A6">
      <w:pPr>
        <w:shd w:val="clear" w:color="auto" w:fill="FFFFFF"/>
        <w:tabs>
          <w:tab w:val="left" w:pos="284"/>
          <w:tab w:val="left" w:pos="1134"/>
        </w:tabs>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навчально-методичне забезпечення освітньої діяльності;</w:t>
      </w:r>
    </w:p>
    <w:p w:rsidR="00AB45A6" w:rsidRPr="00AB45A6" w:rsidRDefault="00AB45A6" w:rsidP="00AB45A6">
      <w:pPr>
        <w:shd w:val="clear" w:color="auto" w:fill="FFFFFF"/>
        <w:tabs>
          <w:tab w:val="left" w:pos="284"/>
          <w:tab w:val="left" w:pos="1134"/>
        </w:tabs>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матеріально-технічне забезпечення освітньої діяльності;</w:t>
      </w:r>
    </w:p>
    <w:p w:rsidR="00AB45A6" w:rsidRPr="00AB45A6" w:rsidRDefault="00AB45A6" w:rsidP="00AB45A6">
      <w:pPr>
        <w:shd w:val="clear" w:color="auto" w:fill="FFFFFF"/>
        <w:tabs>
          <w:tab w:val="left" w:pos="284"/>
          <w:tab w:val="left" w:pos="1134"/>
        </w:tabs>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lastRenderedPageBreak/>
        <w:t>якість проведення навчальних занять;</w:t>
      </w:r>
    </w:p>
    <w:p w:rsidR="00AB45A6" w:rsidRPr="00AB45A6" w:rsidRDefault="00AB45A6" w:rsidP="00AB45A6">
      <w:pPr>
        <w:shd w:val="clear" w:color="auto" w:fill="FFFFFF"/>
        <w:tabs>
          <w:tab w:val="left" w:pos="284"/>
          <w:tab w:val="left" w:pos="1134"/>
        </w:tabs>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моніторинг досягнення </w:t>
      </w:r>
      <w:r w:rsidRPr="00AB45A6">
        <w:rPr>
          <w:rFonts w:ascii="Times New Roman" w:eastAsia="Times New Roman" w:hAnsi="Times New Roman" w:cs="Times New Roman"/>
          <w:sz w:val="24"/>
          <w:szCs w:val="24"/>
          <w:lang w:eastAsia="uk-UA"/>
        </w:rPr>
        <w:t xml:space="preserve">учнями </w:t>
      </w:r>
      <w:r w:rsidRPr="00AB45A6">
        <w:rPr>
          <w:rFonts w:ascii="Times New Roman" w:eastAsia="Calibri" w:hAnsi="Times New Roman" w:cs="Times New Roman"/>
          <w:sz w:val="24"/>
          <w:szCs w:val="24"/>
        </w:rPr>
        <w:t>результатів навчання (</w:t>
      </w:r>
      <w:proofErr w:type="spellStart"/>
      <w:r w:rsidRPr="00AB45A6">
        <w:rPr>
          <w:rFonts w:ascii="Times New Roman" w:eastAsia="Calibri" w:hAnsi="Times New Roman" w:cs="Times New Roman"/>
          <w:sz w:val="24"/>
          <w:szCs w:val="24"/>
        </w:rPr>
        <w:t>компетентностей</w:t>
      </w:r>
      <w:proofErr w:type="spellEnd"/>
      <w:r w:rsidRPr="00AB45A6">
        <w:rPr>
          <w:rFonts w:ascii="Times New Roman" w:eastAsia="Calibri" w:hAnsi="Times New Roman" w:cs="Times New Roman"/>
          <w:sz w:val="24"/>
          <w:szCs w:val="24"/>
        </w:rPr>
        <w:t>).</w:t>
      </w:r>
    </w:p>
    <w:p w:rsidR="00AB45A6" w:rsidRPr="00AB45A6" w:rsidRDefault="00AB45A6" w:rsidP="00AB45A6">
      <w:pPr>
        <w:shd w:val="clear" w:color="auto" w:fill="FFFFFF"/>
        <w:tabs>
          <w:tab w:val="left" w:pos="1134"/>
        </w:tabs>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Завдання системи внутрішнього забезпечення якості освіти:</w:t>
      </w:r>
    </w:p>
    <w:p w:rsidR="00AB45A6" w:rsidRPr="00AB45A6" w:rsidRDefault="00AB45A6" w:rsidP="00AB45A6">
      <w:pPr>
        <w:shd w:val="clear" w:color="auto" w:fill="FFFFFF"/>
        <w:tabs>
          <w:tab w:val="left" w:pos="284"/>
          <w:tab w:val="left" w:pos="1134"/>
        </w:tabs>
        <w:ind w:firstLine="709"/>
        <w:jc w:val="both"/>
        <w:rPr>
          <w:rFonts w:ascii="Times New Roman" w:eastAsia="Times New Roman" w:hAnsi="Times New Roman" w:cs="Times New Roman"/>
          <w:sz w:val="24"/>
          <w:szCs w:val="24"/>
          <w:lang w:eastAsia="ru-RU"/>
        </w:rPr>
      </w:pPr>
      <w:r w:rsidRPr="00AB45A6">
        <w:rPr>
          <w:rFonts w:ascii="Times New Roman" w:eastAsia="Calibri" w:hAnsi="Times New Roman" w:cs="Times New Roman"/>
          <w:sz w:val="24"/>
          <w:szCs w:val="24"/>
        </w:rPr>
        <w:t>оновлення методичної бази освітньої діяльності;</w:t>
      </w:r>
    </w:p>
    <w:p w:rsidR="00AB45A6" w:rsidRPr="00AB45A6" w:rsidRDefault="00AB45A6" w:rsidP="00AB45A6">
      <w:pPr>
        <w:shd w:val="clear" w:color="auto" w:fill="FFFFFF"/>
        <w:tabs>
          <w:tab w:val="left" w:pos="284"/>
          <w:tab w:val="left" w:pos="1134"/>
        </w:tabs>
        <w:ind w:firstLine="709"/>
        <w:jc w:val="both"/>
        <w:rPr>
          <w:rFonts w:ascii="Times New Roman" w:eastAsia="Times New Roman" w:hAnsi="Times New Roman" w:cs="Times New Roman"/>
          <w:sz w:val="24"/>
          <w:szCs w:val="24"/>
          <w:lang w:eastAsia="ru-RU"/>
        </w:rPr>
      </w:pPr>
      <w:r w:rsidRPr="00AB45A6">
        <w:rPr>
          <w:rFonts w:ascii="Times New Roman" w:eastAsia="Calibri"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B45A6" w:rsidRPr="00AB45A6" w:rsidRDefault="00AB45A6" w:rsidP="00AB45A6">
      <w:pPr>
        <w:shd w:val="clear" w:color="auto" w:fill="FFFFFF"/>
        <w:tabs>
          <w:tab w:val="left" w:pos="284"/>
          <w:tab w:val="left" w:pos="1134"/>
        </w:tabs>
        <w:ind w:firstLine="709"/>
        <w:jc w:val="both"/>
        <w:rPr>
          <w:rFonts w:ascii="Times New Roman" w:eastAsia="Times New Roman" w:hAnsi="Times New Roman" w:cs="Times New Roman"/>
          <w:sz w:val="24"/>
          <w:szCs w:val="24"/>
          <w:lang w:eastAsia="ru-RU"/>
        </w:rPr>
      </w:pPr>
      <w:r w:rsidRPr="00AB45A6">
        <w:rPr>
          <w:rFonts w:ascii="Times New Roman" w:eastAsia="Calibri" w:hAnsi="Times New Roman" w:cs="Times New Roman"/>
          <w:sz w:val="24"/>
          <w:szCs w:val="24"/>
        </w:rPr>
        <w:t>моніторинг та оптимізація соціально-психологічного середовища закладу освіти;</w:t>
      </w:r>
    </w:p>
    <w:p w:rsidR="00AB45A6" w:rsidRPr="00AB45A6" w:rsidRDefault="00AB45A6" w:rsidP="00AB45A6">
      <w:pPr>
        <w:shd w:val="clear" w:color="auto" w:fill="FFFFFF"/>
        <w:tabs>
          <w:tab w:val="left" w:pos="284"/>
          <w:tab w:val="left" w:pos="1134"/>
        </w:tabs>
        <w:ind w:firstLine="709"/>
        <w:jc w:val="both"/>
        <w:rPr>
          <w:rFonts w:ascii="Times New Roman" w:eastAsia="Times New Roman" w:hAnsi="Times New Roman" w:cs="Times New Roman"/>
          <w:bCs/>
          <w:iCs/>
          <w:sz w:val="24"/>
          <w:szCs w:val="24"/>
        </w:rPr>
      </w:pPr>
      <w:r w:rsidRPr="00AB45A6">
        <w:rPr>
          <w:rFonts w:ascii="Times New Roman" w:eastAsia="Calibri" w:hAnsi="Times New Roman" w:cs="Times New Roman"/>
          <w:sz w:val="24"/>
          <w:szCs w:val="24"/>
        </w:rPr>
        <w:t>створення необхідних умов для підвищення фахового кваліфікаційного рівня педагогічних працівників.</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i/>
          <w:sz w:val="24"/>
          <w:szCs w:val="24"/>
        </w:rPr>
        <w:t>Освітня програма закладу базової середньої освіти</w:t>
      </w:r>
      <w:r w:rsidRPr="00AB45A6">
        <w:rPr>
          <w:rFonts w:ascii="Times New Roman" w:eastAsia="Calibri" w:hAnsi="Times New Roman" w:cs="Times New Roman"/>
          <w:sz w:val="24"/>
          <w:szCs w:val="24"/>
        </w:rPr>
        <w:t xml:space="preserve"> має передбачати досягнення учнями результатів навчання (</w:t>
      </w:r>
      <w:proofErr w:type="spellStart"/>
      <w:r w:rsidRPr="00AB45A6">
        <w:rPr>
          <w:rFonts w:ascii="Times New Roman" w:eastAsia="Calibri" w:hAnsi="Times New Roman" w:cs="Times New Roman"/>
          <w:sz w:val="24"/>
          <w:szCs w:val="24"/>
        </w:rPr>
        <w:t>компетентностей</w:t>
      </w:r>
      <w:proofErr w:type="spellEnd"/>
      <w:r w:rsidRPr="00AB45A6">
        <w:rPr>
          <w:rFonts w:ascii="Times New Roman" w:eastAsia="Calibri" w:hAnsi="Times New Roman" w:cs="Times New Roman"/>
          <w:sz w:val="24"/>
          <w:szCs w:val="24"/>
        </w:rPr>
        <w:t>), визначених Державним стандартом.</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w:t>
      </w:r>
      <w:proofErr w:type="spellStart"/>
      <w:r w:rsidRPr="00AB45A6">
        <w:rPr>
          <w:rFonts w:ascii="Times New Roman" w:eastAsia="Calibri" w:hAnsi="Times New Roman" w:cs="Times New Roman"/>
          <w:sz w:val="24"/>
          <w:szCs w:val="24"/>
        </w:rPr>
        <w:t>розвитковий</w:t>
      </w:r>
      <w:proofErr w:type="spellEnd"/>
      <w:r w:rsidRPr="00AB45A6">
        <w:rPr>
          <w:rFonts w:ascii="Times New Roman" w:eastAsia="Calibri" w:hAnsi="Times New Roman" w:cs="Times New Roman"/>
          <w:sz w:val="24"/>
          <w:szCs w:val="24"/>
        </w:rPr>
        <w:t xml:space="preserve"> складник для осіб з особливими освітніми потребами.</w:t>
      </w:r>
      <w:r w:rsidRPr="00AB45A6">
        <w:rPr>
          <w:rFonts w:ascii="Calibri" w:eastAsia="Calibri" w:hAnsi="Calibri" w:cs="Times New Roman"/>
          <w:sz w:val="24"/>
          <w:szCs w:val="24"/>
        </w:rPr>
        <w:t xml:space="preserve"> </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Освітня програма закладу освіти та перелік освітніх компонентів, що передбачені відповідною освітньою програмою, оприлюднюються на</w:t>
      </w:r>
      <w:r w:rsidRPr="00AB45A6">
        <w:rPr>
          <w:rFonts w:ascii="Calibri" w:eastAsia="Calibri" w:hAnsi="Calibri" w:cs="Times New Roman"/>
          <w:sz w:val="24"/>
          <w:szCs w:val="24"/>
        </w:rPr>
        <w:t xml:space="preserve"> </w:t>
      </w:r>
      <w:r w:rsidRPr="00AB45A6">
        <w:rPr>
          <w:rFonts w:ascii="Times New Roman" w:eastAsia="Calibri" w:hAnsi="Times New Roman" w:cs="Times New Roman"/>
          <w:sz w:val="24"/>
          <w:szCs w:val="24"/>
        </w:rPr>
        <w:t>веб-сайті закладу освіти (у разі його відсутності – на веб-сайті його засновника).</w:t>
      </w:r>
    </w:p>
    <w:p w:rsidR="00AB45A6" w:rsidRPr="00AB45A6" w:rsidRDefault="00AB45A6" w:rsidP="00AB45A6">
      <w:pPr>
        <w:ind w:firstLine="709"/>
        <w:jc w:val="both"/>
        <w:rPr>
          <w:rFonts w:ascii="Times New Roman" w:eastAsia="Calibri" w:hAnsi="Times New Roman" w:cs="Times New Roman"/>
          <w:sz w:val="24"/>
          <w:szCs w:val="24"/>
        </w:rPr>
      </w:pPr>
      <w:r w:rsidRPr="00AB45A6">
        <w:rPr>
          <w:rFonts w:ascii="Times New Roman" w:eastAsia="Calibri" w:hAnsi="Times New Roman" w:cs="Times New Roman"/>
          <w:sz w:val="24"/>
          <w:szCs w:val="24"/>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E36DF9" w:rsidRDefault="00E36DF9" w:rsidP="00AB45A6">
      <w:pPr>
        <w:shd w:val="clear" w:color="auto" w:fill="FFFFFF"/>
        <w:spacing w:after="0" w:line="240" w:lineRule="auto"/>
        <w:ind w:left="5529"/>
        <w:rPr>
          <w:rFonts w:ascii="Times New Roman" w:eastAsia="Calibri" w:hAnsi="Times New Roman" w:cs="Times New Roman"/>
          <w:sz w:val="28"/>
          <w:szCs w:val="28"/>
        </w:rPr>
      </w:pPr>
    </w:p>
    <w:p w:rsidR="00AB45A6" w:rsidRPr="00E36DF9" w:rsidRDefault="00AB45A6" w:rsidP="00E36DF9">
      <w:pPr>
        <w:shd w:val="clear" w:color="auto" w:fill="FFFFFF"/>
        <w:spacing w:after="0" w:line="240" w:lineRule="auto"/>
        <w:ind w:left="5529"/>
        <w:jc w:val="right"/>
        <w:rPr>
          <w:rFonts w:ascii="Times New Roman" w:eastAsia="Calibri" w:hAnsi="Times New Roman" w:cs="Times New Roman"/>
          <w:b/>
        </w:rPr>
      </w:pPr>
      <w:r w:rsidRPr="00E36DF9">
        <w:rPr>
          <w:rFonts w:ascii="Times New Roman" w:eastAsia="Calibri" w:hAnsi="Times New Roman" w:cs="Times New Roman"/>
          <w:b/>
        </w:rPr>
        <w:lastRenderedPageBreak/>
        <w:t>Таблиця 10</w:t>
      </w:r>
    </w:p>
    <w:p w:rsidR="00AB45A6" w:rsidRPr="00E36DF9" w:rsidRDefault="00E36DF9" w:rsidP="00E36DF9">
      <w:pPr>
        <w:shd w:val="clear" w:color="auto" w:fill="FFFFFF"/>
        <w:spacing w:after="0" w:line="240" w:lineRule="auto"/>
        <w:jc w:val="right"/>
        <w:rPr>
          <w:rFonts w:ascii="Times New Roman" w:eastAsia="Calibri" w:hAnsi="Times New Roman" w:cs="Times New Roman"/>
          <w:b/>
        </w:rPr>
      </w:pPr>
      <w:r w:rsidRPr="00E36DF9">
        <w:rPr>
          <w:rFonts w:ascii="Times New Roman" w:eastAsia="Calibri" w:hAnsi="Times New Roman" w:cs="Times New Roman"/>
          <w:b/>
        </w:rPr>
        <w:t xml:space="preserve">                         </w:t>
      </w:r>
      <w:r w:rsidR="00AB45A6" w:rsidRPr="00E36DF9">
        <w:rPr>
          <w:rFonts w:ascii="Times New Roman" w:eastAsia="Calibri" w:hAnsi="Times New Roman" w:cs="Times New Roman"/>
          <w:b/>
        </w:rPr>
        <w:t>до Типової освітньої програми</w:t>
      </w:r>
      <w:r w:rsidRPr="00E36DF9">
        <w:rPr>
          <w:rFonts w:ascii="Times New Roman" w:eastAsia="Calibri" w:hAnsi="Times New Roman" w:cs="Times New Roman"/>
          <w:b/>
        </w:rPr>
        <w:t xml:space="preserve"> (наказ </w:t>
      </w:r>
      <w:proofErr w:type="spellStart"/>
      <w:r w:rsidRPr="00E36DF9">
        <w:rPr>
          <w:rFonts w:ascii="Times New Roman" w:eastAsia="Calibri" w:hAnsi="Times New Roman" w:cs="Times New Roman"/>
          <w:b/>
        </w:rPr>
        <w:t>МОНу</w:t>
      </w:r>
      <w:proofErr w:type="spellEnd"/>
      <w:r w:rsidRPr="00E36DF9">
        <w:rPr>
          <w:rFonts w:ascii="Times New Roman" w:eastAsia="Calibri" w:hAnsi="Times New Roman" w:cs="Times New Roman"/>
          <w:b/>
        </w:rPr>
        <w:t xml:space="preserve"> від 20.04.2018р. № 405)</w:t>
      </w:r>
    </w:p>
    <w:p w:rsidR="00AB45A6" w:rsidRPr="00AB45A6" w:rsidRDefault="00AB45A6" w:rsidP="00AB45A6">
      <w:pPr>
        <w:shd w:val="clear" w:color="auto" w:fill="FFFFFF"/>
        <w:spacing w:after="0" w:line="240" w:lineRule="auto"/>
        <w:ind w:left="3612" w:firstLine="708"/>
        <w:rPr>
          <w:rFonts w:ascii="Times New Roman" w:eastAsia="Calibri" w:hAnsi="Times New Roman" w:cs="Times New Roman"/>
          <w:sz w:val="28"/>
          <w:szCs w:val="28"/>
        </w:rPr>
      </w:pPr>
    </w:p>
    <w:p w:rsidR="00AB45A6" w:rsidRPr="00AB45A6" w:rsidRDefault="00AB45A6" w:rsidP="00AB45A6">
      <w:pPr>
        <w:spacing w:after="0" w:line="240" w:lineRule="auto"/>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 xml:space="preserve">Навчальний план </w:t>
      </w:r>
      <w:r w:rsidR="00E36DF9">
        <w:rPr>
          <w:rFonts w:ascii="Times New Roman" w:eastAsia="Calibri" w:hAnsi="Times New Roman" w:cs="Times New Roman"/>
          <w:b/>
          <w:bCs/>
          <w:sz w:val="24"/>
          <w:szCs w:val="24"/>
        </w:rPr>
        <w:t>основної школи</w:t>
      </w:r>
    </w:p>
    <w:p w:rsidR="00AB45A6" w:rsidRDefault="00AB45A6" w:rsidP="00AB45A6">
      <w:pPr>
        <w:spacing w:after="0" w:line="240" w:lineRule="auto"/>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з навчанням українською мовою і вивченням двох іноземних мов</w:t>
      </w:r>
      <w:r w:rsidR="004473D5">
        <w:rPr>
          <w:rFonts w:ascii="Times New Roman" w:eastAsia="Calibri" w:hAnsi="Times New Roman" w:cs="Times New Roman"/>
          <w:b/>
          <w:bCs/>
          <w:sz w:val="24"/>
          <w:szCs w:val="24"/>
        </w:rPr>
        <w:br/>
      </w:r>
      <w:proofErr w:type="spellStart"/>
      <w:r w:rsidR="004473D5">
        <w:rPr>
          <w:rFonts w:ascii="Times New Roman" w:eastAsia="Calibri" w:hAnsi="Times New Roman" w:cs="Times New Roman"/>
          <w:b/>
          <w:bCs/>
          <w:sz w:val="24"/>
          <w:szCs w:val="24"/>
        </w:rPr>
        <w:t>Голосківського</w:t>
      </w:r>
      <w:proofErr w:type="spellEnd"/>
      <w:r w:rsidR="004473D5">
        <w:rPr>
          <w:rFonts w:ascii="Times New Roman" w:eastAsia="Calibri" w:hAnsi="Times New Roman" w:cs="Times New Roman"/>
          <w:b/>
          <w:bCs/>
          <w:sz w:val="24"/>
          <w:szCs w:val="24"/>
        </w:rPr>
        <w:t xml:space="preserve"> ліцею </w:t>
      </w:r>
      <w:proofErr w:type="spellStart"/>
      <w:r w:rsidR="004473D5">
        <w:rPr>
          <w:rFonts w:ascii="Times New Roman" w:eastAsia="Calibri" w:hAnsi="Times New Roman" w:cs="Times New Roman"/>
          <w:b/>
          <w:bCs/>
          <w:sz w:val="24"/>
          <w:szCs w:val="24"/>
        </w:rPr>
        <w:t>Меджибізької</w:t>
      </w:r>
      <w:proofErr w:type="spellEnd"/>
      <w:r w:rsidR="004473D5">
        <w:rPr>
          <w:rFonts w:ascii="Times New Roman" w:eastAsia="Calibri" w:hAnsi="Times New Roman" w:cs="Times New Roman"/>
          <w:b/>
          <w:bCs/>
          <w:sz w:val="24"/>
          <w:szCs w:val="24"/>
        </w:rPr>
        <w:t xml:space="preserve"> селищної ради Хмельницької області</w:t>
      </w:r>
      <w:r w:rsidR="004473D5">
        <w:rPr>
          <w:rFonts w:ascii="Times New Roman" w:eastAsia="Calibri" w:hAnsi="Times New Roman" w:cs="Times New Roman"/>
          <w:b/>
          <w:bCs/>
          <w:sz w:val="24"/>
          <w:szCs w:val="24"/>
        </w:rPr>
        <w:br/>
        <w:t>на 2021-2022 навчальний рік</w:t>
      </w:r>
    </w:p>
    <w:p w:rsidR="004473D5" w:rsidRPr="004473D5" w:rsidRDefault="004473D5" w:rsidP="00AB45A6">
      <w:pPr>
        <w:spacing w:after="0" w:line="240" w:lineRule="auto"/>
        <w:jc w:val="center"/>
        <w:rPr>
          <w:rFonts w:ascii="Times New Roman" w:eastAsia="Calibri" w:hAnsi="Times New Roman" w:cs="Times New Roman"/>
          <w:b/>
          <w:bCs/>
          <w:i/>
          <w:sz w:val="24"/>
          <w:szCs w:val="24"/>
        </w:rPr>
      </w:pPr>
      <w:r w:rsidRPr="004473D5">
        <w:rPr>
          <w:rFonts w:ascii="Times New Roman" w:eastAsia="Calibri" w:hAnsi="Times New Roman" w:cs="Times New Roman"/>
          <w:b/>
          <w:bCs/>
          <w:i/>
          <w:sz w:val="24"/>
          <w:szCs w:val="24"/>
        </w:rPr>
        <w:t>Інваріантна складова</w:t>
      </w:r>
    </w:p>
    <w:p w:rsidR="00AB45A6" w:rsidRPr="00AB45A6" w:rsidRDefault="00AB45A6" w:rsidP="00AB45A6">
      <w:pPr>
        <w:spacing w:after="0" w:line="240" w:lineRule="auto"/>
        <w:jc w:val="center"/>
        <w:rPr>
          <w:rFonts w:ascii="Times New Roman" w:eastAsia="Calibri" w:hAnsi="Times New Roman" w:cs="Times New Roman"/>
          <w:b/>
          <w:bCs/>
          <w:sz w:val="28"/>
          <w:szCs w:val="28"/>
        </w:rPr>
      </w:pPr>
    </w:p>
    <w:tbl>
      <w:tblPr>
        <w:tblW w:w="10774"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2551"/>
        <w:gridCol w:w="992"/>
        <w:gridCol w:w="993"/>
        <w:gridCol w:w="992"/>
        <w:gridCol w:w="1417"/>
        <w:gridCol w:w="851"/>
        <w:gridCol w:w="852"/>
      </w:tblGrid>
      <w:tr w:rsidR="00AB45A6" w:rsidRPr="00AB45A6" w:rsidTr="009D7ACA">
        <w:trPr>
          <w:trHeight w:val="577"/>
        </w:trPr>
        <w:tc>
          <w:tcPr>
            <w:tcW w:w="2126" w:type="dxa"/>
            <w:vMerge w:val="restart"/>
            <w:tcBorders>
              <w:top w:val="single" w:sz="4" w:space="0" w:color="auto"/>
              <w:left w:val="single" w:sz="4" w:space="0" w:color="auto"/>
              <w:bottom w:val="single" w:sz="4" w:space="0" w:color="auto"/>
              <w:right w:val="single" w:sz="4" w:space="0" w:color="auto"/>
            </w:tcBorders>
          </w:tcPr>
          <w:p w:rsidR="00AB45A6" w:rsidRPr="00AB45A6" w:rsidRDefault="00AB45A6" w:rsidP="00AB45A6">
            <w:pPr>
              <w:spacing w:after="0" w:line="240" w:lineRule="auto"/>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Освітні галузі</w:t>
            </w:r>
          </w:p>
        </w:tc>
        <w:tc>
          <w:tcPr>
            <w:tcW w:w="2551" w:type="dxa"/>
            <w:vMerge w:val="restart"/>
            <w:tcBorders>
              <w:top w:val="single" w:sz="4" w:space="0" w:color="auto"/>
              <w:left w:val="single" w:sz="4" w:space="0" w:color="auto"/>
              <w:bottom w:val="single" w:sz="4" w:space="0" w:color="auto"/>
              <w:right w:val="single" w:sz="4" w:space="0" w:color="auto"/>
            </w:tcBorders>
          </w:tcPr>
          <w:p w:rsidR="00AB45A6" w:rsidRPr="00AB45A6" w:rsidRDefault="00AB45A6" w:rsidP="00AB45A6">
            <w:pPr>
              <w:spacing w:after="0" w:line="240" w:lineRule="auto"/>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Предмети</w:t>
            </w:r>
          </w:p>
        </w:tc>
        <w:tc>
          <w:tcPr>
            <w:tcW w:w="5245" w:type="dxa"/>
            <w:gridSpan w:val="5"/>
            <w:tcBorders>
              <w:top w:val="single" w:sz="4" w:space="0" w:color="auto"/>
              <w:left w:val="single" w:sz="4" w:space="0" w:color="auto"/>
              <w:bottom w:val="single" w:sz="4" w:space="0" w:color="auto"/>
              <w:right w:val="single" w:sz="4" w:space="0" w:color="auto"/>
            </w:tcBorders>
          </w:tcPr>
          <w:p w:rsidR="00AB45A6" w:rsidRPr="00AB45A6" w:rsidRDefault="00AB45A6" w:rsidP="00AB45A6">
            <w:pPr>
              <w:spacing w:after="0" w:line="240" w:lineRule="auto"/>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Кількість годин на тиждень у класах</w:t>
            </w:r>
          </w:p>
        </w:tc>
        <w:tc>
          <w:tcPr>
            <w:tcW w:w="852" w:type="dxa"/>
            <w:tcBorders>
              <w:top w:val="single" w:sz="4" w:space="0" w:color="auto"/>
              <w:left w:val="single" w:sz="4" w:space="0" w:color="auto"/>
              <w:bottom w:val="single" w:sz="4" w:space="0" w:color="auto"/>
              <w:right w:val="single" w:sz="4" w:space="0" w:color="auto"/>
            </w:tcBorders>
          </w:tcPr>
          <w:p w:rsidR="00AB45A6" w:rsidRPr="00AB45A6" w:rsidRDefault="00AB45A6" w:rsidP="00AB45A6">
            <w:pPr>
              <w:spacing w:after="0" w:line="240" w:lineRule="auto"/>
              <w:jc w:val="center"/>
              <w:rPr>
                <w:rFonts w:ascii="Times New Roman" w:eastAsia="Calibri" w:hAnsi="Times New Roman" w:cs="Times New Roman"/>
                <w:b/>
                <w:bCs/>
              </w:rPr>
            </w:pPr>
            <w:r w:rsidRPr="00AB45A6">
              <w:rPr>
                <w:rFonts w:ascii="Times New Roman" w:eastAsia="Calibri" w:hAnsi="Times New Roman" w:cs="Times New Roman"/>
                <w:b/>
                <w:bCs/>
              </w:rPr>
              <w:t xml:space="preserve">Разом </w:t>
            </w:r>
          </w:p>
        </w:tc>
      </w:tr>
      <w:tr w:rsidR="009D7ACA" w:rsidRPr="00AB45A6" w:rsidTr="009D7ACA">
        <w:trPr>
          <w:trHeight w:val="300"/>
        </w:trPr>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b/>
                <w:bCs/>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jc w:val="center"/>
              <w:rPr>
                <w:rFonts w:ascii="Times New Roman" w:eastAsia="Calibri" w:hAnsi="Times New Roman" w:cs="Times New Roman"/>
                <w:b/>
                <w:bCs/>
                <w:sz w:val="24"/>
                <w:szCs w:val="24"/>
              </w:rPr>
            </w:pPr>
            <w:r w:rsidRPr="00AB45A6">
              <w:rPr>
                <w:rFonts w:ascii="Times New Roman" w:eastAsia="Calibri" w:hAnsi="Times New Roman" w:cs="Times New Roman"/>
                <w:b/>
                <w:bCs/>
                <w:sz w:val="24"/>
                <w:szCs w:val="24"/>
              </w:rPr>
              <w:t>9</w:t>
            </w:r>
          </w:p>
        </w:tc>
        <w:tc>
          <w:tcPr>
            <w:tcW w:w="852"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5-9</w:t>
            </w:r>
          </w:p>
        </w:tc>
      </w:tr>
      <w:tr w:rsidR="009D7ACA" w:rsidRPr="00AB45A6" w:rsidTr="009D7ACA">
        <w:tc>
          <w:tcPr>
            <w:tcW w:w="2126" w:type="dxa"/>
            <w:vMerge w:val="restart"/>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Мови і літератури</w:t>
            </w: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3,5</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2,5</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9D7ACA" w:rsidP="001C5B6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1C5B69">
              <w:rPr>
                <w:rFonts w:ascii="Times New Roman" w:eastAsia="Calibri" w:hAnsi="Times New Roman" w:cs="Times New Roman"/>
                <w:b/>
                <w:sz w:val="24"/>
                <w:szCs w:val="24"/>
              </w:rPr>
              <w:t>3</w:t>
            </w:r>
            <w:r>
              <w:rPr>
                <w:rFonts w:ascii="Times New Roman" w:eastAsia="Calibri" w:hAnsi="Times New Roman" w:cs="Times New Roman"/>
                <w:b/>
                <w:sz w:val="24"/>
                <w:szCs w:val="24"/>
              </w:rPr>
              <w:t>,5</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Calibri" w:eastAsia="Calibri" w:hAnsi="Calibri"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1C5B6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Calibri" w:eastAsia="Calibri" w:hAnsi="Calibri"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Перша іноземна мова</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r>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1C5B6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Calibri" w:eastAsia="Calibri" w:hAnsi="Calibri"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Друга іноземна мова</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r>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Calibri" w:eastAsia="Calibri" w:hAnsi="Calibri"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r w:rsidR="009D7ACA" w:rsidRPr="00AB45A6" w:rsidTr="009D7ACA">
        <w:tc>
          <w:tcPr>
            <w:tcW w:w="2126" w:type="dxa"/>
            <w:vMerge w:val="restart"/>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Суспільство-</w:t>
            </w:r>
            <w:proofErr w:type="spellStart"/>
            <w:r w:rsidRPr="00AB45A6">
              <w:rPr>
                <w:rFonts w:ascii="Times New Roman" w:eastAsia="Calibri" w:hAnsi="Times New Roman" w:cs="Times New Roman"/>
                <w:sz w:val="24"/>
                <w:szCs w:val="24"/>
              </w:rPr>
              <w:t>знавство</w:t>
            </w:r>
            <w:proofErr w:type="spellEnd"/>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1,5</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Calibri" w:eastAsia="Calibri" w:hAnsi="Calibri"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9D7ACA" w:rsidP="00AB45A6">
            <w:pPr>
              <w:spacing w:after="0" w:line="240" w:lineRule="auto"/>
              <w:jc w:val="center"/>
              <w:rPr>
                <w:rFonts w:ascii="Times New Roman" w:eastAsia="Calibri" w:hAnsi="Times New Roman" w:cs="Times New Roman"/>
                <w:b/>
                <w:sz w:val="24"/>
                <w:szCs w:val="24"/>
              </w:rPr>
            </w:pPr>
            <w:r w:rsidRPr="00FF2F71">
              <w:rPr>
                <w:rFonts w:ascii="Times New Roman" w:eastAsia="Calibri" w:hAnsi="Times New Roman" w:cs="Times New Roman"/>
                <w:b/>
                <w:sz w:val="24"/>
                <w:szCs w:val="24"/>
              </w:rPr>
              <w:t>1</w:t>
            </w:r>
          </w:p>
        </w:tc>
      </w:tr>
      <w:tr w:rsidR="009D7ACA" w:rsidRPr="00AB45A6" w:rsidTr="009D7ACA">
        <w:tc>
          <w:tcPr>
            <w:tcW w:w="2126" w:type="dxa"/>
            <w:vMerge w:val="restart"/>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Мистецтво*</w:t>
            </w: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9D7ACA" w:rsidP="00AB45A6">
            <w:pPr>
              <w:spacing w:after="0" w:line="240" w:lineRule="auto"/>
              <w:jc w:val="center"/>
              <w:rPr>
                <w:rFonts w:ascii="Times New Roman" w:eastAsia="Calibri" w:hAnsi="Times New Roman" w:cs="Times New Roman"/>
                <w:b/>
                <w:sz w:val="24"/>
                <w:szCs w:val="24"/>
              </w:rPr>
            </w:pPr>
            <w:r w:rsidRPr="00FF2F71">
              <w:rPr>
                <w:rFonts w:ascii="Times New Roman" w:eastAsia="Calibri" w:hAnsi="Times New Roman" w:cs="Times New Roman"/>
                <w:b/>
                <w:sz w:val="24"/>
                <w:szCs w:val="24"/>
              </w:rPr>
              <w:t>3</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rPr>
                <w:rFonts w:ascii="Times New Roman" w:eastAsia="Calibri" w:hAnsi="Times New Roman" w:cs="Times New Roman"/>
              </w:rPr>
            </w:pPr>
            <w:r w:rsidRPr="003C2CA0">
              <w:rPr>
                <w:rFonts w:ascii="Times New Roman" w:eastAsia="Calibri" w:hAnsi="Times New Roman" w:cs="Times New Roman"/>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9D7ACA" w:rsidP="00AB45A6">
            <w:pPr>
              <w:spacing w:after="0" w:line="240" w:lineRule="auto"/>
              <w:jc w:val="center"/>
              <w:rPr>
                <w:rFonts w:ascii="Times New Roman" w:eastAsia="Calibri" w:hAnsi="Times New Roman" w:cs="Times New Roman"/>
                <w:b/>
                <w:sz w:val="24"/>
                <w:szCs w:val="24"/>
              </w:rPr>
            </w:pPr>
            <w:r w:rsidRPr="00FF2F71">
              <w:rPr>
                <w:rFonts w:ascii="Times New Roman" w:eastAsia="Calibri" w:hAnsi="Times New Roman" w:cs="Times New Roman"/>
                <w:b/>
                <w:sz w:val="24"/>
                <w:szCs w:val="24"/>
              </w:rPr>
              <w:t>3</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Мистецтво</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9D7ACA" w:rsidRPr="00AB45A6" w:rsidTr="009D7ACA">
        <w:tc>
          <w:tcPr>
            <w:tcW w:w="2126" w:type="dxa"/>
            <w:vMerge w:val="restart"/>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Математика</w:t>
            </w: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9D7ACA" w:rsidP="00AB45A6">
            <w:pPr>
              <w:spacing w:after="0" w:line="240" w:lineRule="auto"/>
              <w:jc w:val="center"/>
              <w:rPr>
                <w:rFonts w:ascii="Times New Roman" w:eastAsia="Calibri" w:hAnsi="Times New Roman" w:cs="Times New Roman"/>
                <w:b/>
                <w:sz w:val="24"/>
                <w:szCs w:val="24"/>
              </w:rPr>
            </w:pPr>
            <w:r w:rsidRPr="00FF2F71">
              <w:rPr>
                <w:rFonts w:ascii="Times New Roman" w:eastAsia="Calibri" w:hAnsi="Times New Roman" w:cs="Times New Roman"/>
                <w:b/>
                <w:sz w:val="24"/>
                <w:szCs w:val="24"/>
              </w:rPr>
              <w:t>8</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Алгебра</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Геометрія</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9D7ACA" w:rsidRPr="00AB45A6" w:rsidTr="009D7ACA">
        <w:tc>
          <w:tcPr>
            <w:tcW w:w="2126" w:type="dxa"/>
            <w:vMerge w:val="restart"/>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Природо</w:t>
            </w:r>
            <w:r w:rsidRPr="00AB45A6">
              <w:rPr>
                <w:rFonts w:ascii="Times New Roman" w:eastAsia="Calibri" w:hAnsi="Times New Roman" w:cs="Times New Roman"/>
                <w:sz w:val="24"/>
                <w:szCs w:val="24"/>
              </w:rPr>
              <w:t>знавство</w:t>
            </w: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9D7ACA" w:rsidP="00AB45A6">
            <w:pPr>
              <w:spacing w:after="0" w:line="240" w:lineRule="auto"/>
              <w:jc w:val="center"/>
              <w:rPr>
                <w:rFonts w:ascii="Times New Roman" w:eastAsia="Calibri" w:hAnsi="Times New Roman" w:cs="Times New Roman"/>
                <w:b/>
                <w:sz w:val="24"/>
                <w:szCs w:val="24"/>
              </w:rPr>
            </w:pPr>
            <w:r w:rsidRPr="00FF2F71">
              <w:rPr>
                <w:rFonts w:ascii="Times New Roman" w:eastAsia="Calibri" w:hAnsi="Times New Roman" w:cs="Times New Roman"/>
                <w:b/>
                <w:sz w:val="24"/>
                <w:szCs w:val="24"/>
              </w:rPr>
              <w:t>2</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Біологія</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Географія</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1,5</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9D7ACA" w:rsidRPr="00FF2F71">
              <w:rPr>
                <w:rFonts w:ascii="Times New Roman" w:eastAsia="Calibri" w:hAnsi="Times New Roman" w:cs="Times New Roman"/>
                <w:b/>
                <w:sz w:val="24"/>
                <w:szCs w:val="24"/>
              </w:rPr>
              <w:t>,5</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Фізика</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Хімія</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1,5</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9D7ACA" w:rsidRPr="00FF2F71">
              <w:rPr>
                <w:rFonts w:ascii="Times New Roman" w:eastAsia="Calibri" w:hAnsi="Times New Roman" w:cs="Times New Roman"/>
                <w:b/>
                <w:sz w:val="24"/>
                <w:szCs w:val="24"/>
              </w:rPr>
              <w:t>,5</w:t>
            </w:r>
          </w:p>
        </w:tc>
      </w:tr>
      <w:tr w:rsidR="009D7ACA" w:rsidRPr="00AB45A6" w:rsidTr="009D7ACA">
        <w:tc>
          <w:tcPr>
            <w:tcW w:w="2126" w:type="dxa"/>
            <w:vMerge w:val="restart"/>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Технології</w:t>
            </w: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r>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Інформатика</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r>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9D7ACA" w:rsidRPr="00AB45A6" w:rsidTr="009D7ACA">
        <w:tc>
          <w:tcPr>
            <w:tcW w:w="2126" w:type="dxa"/>
            <w:vMerge w:val="restart"/>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Здоров’я і фізична культура</w:t>
            </w: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9D7ACA" w:rsidRPr="00AB45A6" w:rsidTr="009D7ACA">
        <w:tc>
          <w:tcPr>
            <w:tcW w:w="2126" w:type="dxa"/>
            <w:vMerge/>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D7ACA" w:rsidRPr="00AB45A6" w:rsidRDefault="009D7ACA" w:rsidP="00AB45A6">
            <w:pPr>
              <w:spacing w:after="0" w:line="240" w:lineRule="auto"/>
              <w:rPr>
                <w:rFonts w:ascii="Times New Roman" w:eastAsia="Calibri" w:hAnsi="Times New Roman" w:cs="Times New Roman"/>
                <w:sz w:val="24"/>
                <w:szCs w:val="24"/>
              </w:rPr>
            </w:pPr>
            <w:r w:rsidRPr="00AB45A6">
              <w:rPr>
                <w:rFonts w:ascii="Times New Roman" w:eastAsia="Calibri" w:hAnsi="Times New Roman" w:cs="Times New Roman"/>
                <w:sz w:val="24"/>
                <w:szCs w:val="24"/>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rPr>
            </w:pPr>
            <w:r w:rsidRPr="003C2CA0">
              <w:rPr>
                <w:rFonts w:ascii="Times New Roman" w:eastAsia="Calibri"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tcPr>
          <w:p w:rsidR="009D7ACA" w:rsidRPr="00FF2F71" w:rsidRDefault="002D3049"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r>
      <w:tr w:rsidR="009D7ACA" w:rsidRPr="00AB45A6" w:rsidTr="009D7ACA">
        <w:tc>
          <w:tcPr>
            <w:tcW w:w="4677" w:type="dxa"/>
            <w:gridSpan w:val="2"/>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rPr>
                <w:rFonts w:ascii="Times New Roman" w:eastAsia="Calibri" w:hAnsi="Times New Roman" w:cs="Times New Roman"/>
                <w:b/>
                <w:sz w:val="24"/>
                <w:szCs w:val="24"/>
              </w:rPr>
            </w:pPr>
            <w:r w:rsidRPr="003C2CA0">
              <w:rPr>
                <w:rFonts w:ascii="Times New Roman" w:eastAsia="Calibri" w:hAnsi="Times New Roman" w:cs="Times New Roman"/>
                <w:b/>
                <w:sz w:val="24"/>
                <w:szCs w:val="24"/>
              </w:rPr>
              <w:t>Разом</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b/>
              </w:rPr>
            </w:pPr>
            <w:r w:rsidRPr="003C2CA0">
              <w:rPr>
                <w:rFonts w:ascii="Times New Roman" w:eastAsia="Calibri" w:hAnsi="Times New Roman" w:cs="Times New Roman"/>
                <w:b/>
              </w:rPr>
              <w:t>25,5+3</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b/>
              </w:rPr>
            </w:pPr>
            <w:r w:rsidRPr="003C2CA0">
              <w:rPr>
                <w:rFonts w:ascii="Times New Roman" w:eastAsia="Calibri" w:hAnsi="Times New Roman" w:cs="Times New Roman"/>
                <w:b/>
              </w:rPr>
              <w:t>27,5+3</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b/>
              </w:rPr>
            </w:pPr>
            <w:r w:rsidRPr="003C2CA0">
              <w:rPr>
                <w:rFonts w:ascii="Times New Roman" w:eastAsia="Calibri" w:hAnsi="Times New Roman" w:cs="Times New Roman"/>
                <w:b/>
              </w:rPr>
              <w:t>29+3</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b/>
              </w:rPr>
            </w:pPr>
            <w:r w:rsidRPr="003C2CA0">
              <w:rPr>
                <w:rFonts w:ascii="Times New Roman" w:eastAsia="Calibri" w:hAnsi="Times New Roman" w:cs="Times New Roman"/>
                <w:b/>
              </w:rPr>
              <w:t>29,5+</w:t>
            </w:r>
            <w:r w:rsidRPr="003C2CA0">
              <w:rPr>
                <w:rFonts w:ascii="Times New Roman" w:eastAsia="Calibri" w:hAnsi="Times New Roman" w:cs="Times New Roman"/>
                <w:b/>
              </w:rPr>
              <w:br/>
              <w:t>3</w:t>
            </w:r>
            <w:r>
              <w:rPr>
                <w:rFonts w:ascii="Times New Roman" w:eastAsia="Calibri" w:hAnsi="Times New Roman" w:cs="Times New Roman"/>
                <w:b/>
              </w:rPr>
              <w:t>+7</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b/>
              </w:rPr>
            </w:pPr>
            <w:r w:rsidRPr="003C2CA0">
              <w:rPr>
                <w:rFonts w:ascii="Times New Roman" w:eastAsia="Calibri" w:hAnsi="Times New Roman" w:cs="Times New Roman"/>
                <w:b/>
              </w:rPr>
              <w:t>31+</w:t>
            </w:r>
            <w:r w:rsidRPr="003C2CA0">
              <w:rPr>
                <w:rFonts w:ascii="Times New Roman" w:eastAsia="Calibri" w:hAnsi="Times New Roman" w:cs="Times New Roman"/>
                <w:b/>
              </w:rPr>
              <w:br/>
              <w:t>3</w:t>
            </w:r>
          </w:p>
        </w:tc>
        <w:tc>
          <w:tcPr>
            <w:tcW w:w="852" w:type="dxa"/>
            <w:tcBorders>
              <w:top w:val="single" w:sz="4" w:space="0" w:color="auto"/>
              <w:left w:val="single" w:sz="4" w:space="0" w:color="auto"/>
              <w:bottom w:val="single" w:sz="4" w:space="0" w:color="auto"/>
              <w:right w:val="single" w:sz="4" w:space="0" w:color="auto"/>
            </w:tcBorders>
          </w:tcPr>
          <w:p w:rsidR="009D7ACA" w:rsidRPr="00C81088" w:rsidRDefault="002D3049" w:rsidP="00C8108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164,5</w:t>
            </w:r>
          </w:p>
        </w:tc>
      </w:tr>
      <w:tr w:rsidR="00FF2F71" w:rsidRPr="00AB45A6" w:rsidTr="00EB6125">
        <w:tc>
          <w:tcPr>
            <w:tcW w:w="10774" w:type="dxa"/>
            <w:gridSpan w:val="8"/>
            <w:tcBorders>
              <w:top w:val="single" w:sz="4" w:space="0" w:color="auto"/>
              <w:left w:val="single" w:sz="4" w:space="0" w:color="auto"/>
              <w:bottom w:val="single" w:sz="4" w:space="0" w:color="auto"/>
              <w:right w:val="single" w:sz="4" w:space="0" w:color="auto"/>
            </w:tcBorders>
          </w:tcPr>
          <w:p w:rsidR="00FF2F71" w:rsidRPr="00A02037" w:rsidRDefault="00A02037" w:rsidP="00A02037">
            <w:pPr>
              <w:spacing w:after="0" w:line="240" w:lineRule="auto"/>
              <w:jc w:val="center"/>
              <w:rPr>
                <w:rFonts w:ascii="Times New Roman" w:eastAsia="Calibri" w:hAnsi="Times New Roman" w:cs="Times New Roman"/>
                <w:i/>
                <w:sz w:val="24"/>
                <w:szCs w:val="24"/>
              </w:rPr>
            </w:pPr>
            <w:r w:rsidRPr="00A02037">
              <w:rPr>
                <w:rFonts w:ascii="Times New Roman" w:eastAsia="Calibri" w:hAnsi="Times New Roman" w:cs="Times New Roman"/>
                <w:i/>
                <w:sz w:val="24"/>
                <w:szCs w:val="24"/>
              </w:rPr>
              <w:t>Варіативна складова</w:t>
            </w:r>
          </w:p>
        </w:tc>
      </w:tr>
      <w:tr w:rsidR="009D7ACA" w:rsidRPr="00AB45A6" w:rsidTr="009D7ACA">
        <w:tc>
          <w:tcPr>
            <w:tcW w:w="4677" w:type="dxa"/>
            <w:gridSpan w:val="2"/>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rPr>
                <w:rFonts w:ascii="Times New Roman" w:eastAsia="Calibri" w:hAnsi="Times New Roman" w:cs="Times New Roman"/>
                <w:sz w:val="24"/>
                <w:szCs w:val="24"/>
              </w:rPr>
            </w:pPr>
            <w:r w:rsidRPr="00A02037">
              <w:rPr>
                <w:rFonts w:ascii="Times New Roman" w:eastAsia="Calibri" w:hAnsi="Times New Roman" w:cs="Times New Roman"/>
                <w:sz w:val="24"/>
                <w:szCs w:val="24"/>
              </w:rPr>
              <w:t xml:space="preserve">Креслення </w:t>
            </w:r>
          </w:p>
        </w:tc>
        <w:tc>
          <w:tcPr>
            <w:tcW w:w="992"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r w:rsidRPr="00A02037">
              <w:rPr>
                <w:rFonts w:ascii="Times New Roman" w:eastAsia="Calibri"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9D7ACA" w:rsidRPr="00AB45A6" w:rsidTr="009D7ACA">
        <w:tc>
          <w:tcPr>
            <w:tcW w:w="4677" w:type="dxa"/>
            <w:gridSpan w:val="2"/>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rPr>
                <w:rFonts w:ascii="Times New Roman" w:eastAsia="Calibri" w:hAnsi="Times New Roman" w:cs="Times New Roman"/>
                <w:sz w:val="24"/>
                <w:szCs w:val="24"/>
              </w:rPr>
            </w:pPr>
            <w:r w:rsidRPr="00A02037">
              <w:rPr>
                <w:rFonts w:ascii="Times New Roman" w:eastAsia="Calibri" w:hAnsi="Times New Roman" w:cs="Times New Roman"/>
                <w:sz w:val="24"/>
                <w:szCs w:val="24"/>
              </w:rPr>
              <w:t>Юні охоронці природи</w:t>
            </w:r>
          </w:p>
        </w:tc>
        <w:tc>
          <w:tcPr>
            <w:tcW w:w="992"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r w:rsidRPr="00A02037">
              <w:rPr>
                <w:rFonts w:ascii="Times New Roman" w:eastAsia="Calibri" w:hAnsi="Times New Roman" w:cs="Times New Roman"/>
              </w:rPr>
              <w:t>0,5</w:t>
            </w:r>
          </w:p>
        </w:tc>
        <w:tc>
          <w:tcPr>
            <w:tcW w:w="993"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jc w:val="center"/>
              <w:rPr>
                <w:rFonts w:ascii="Times New Roman" w:eastAsia="Calibri" w:hAnsi="Times New Roman" w:cs="Times New Roman"/>
                <w:b/>
                <w:sz w:val="24"/>
                <w:szCs w:val="24"/>
              </w:rPr>
            </w:pPr>
            <w:r w:rsidRPr="00A02037">
              <w:rPr>
                <w:rFonts w:ascii="Times New Roman" w:eastAsia="Calibri" w:hAnsi="Times New Roman" w:cs="Times New Roman"/>
                <w:b/>
                <w:sz w:val="24"/>
                <w:szCs w:val="24"/>
              </w:rPr>
              <w:t>0,5</w:t>
            </w:r>
          </w:p>
        </w:tc>
      </w:tr>
      <w:tr w:rsidR="009D7ACA" w:rsidRPr="00AB45A6" w:rsidTr="009D7ACA">
        <w:tc>
          <w:tcPr>
            <w:tcW w:w="4677" w:type="dxa"/>
            <w:gridSpan w:val="2"/>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rPr>
                <w:rFonts w:ascii="Times New Roman" w:eastAsia="Calibri" w:hAnsi="Times New Roman" w:cs="Times New Roman"/>
                <w:sz w:val="24"/>
                <w:szCs w:val="24"/>
              </w:rPr>
            </w:pPr>
            <w:r w:rsidRPr="00A02037">
              <w:rPr>
                <w:rFonts w:ascii="Times New Roman" w:eastAsia="Calibri" w:hAnsi="Times New Roman" w:cs="Times New Roman"/>
                <w:sz w:val="24"/>
                <w:szCs w:val="24"/>
              </w:rPr>
              <w:t>Юні екологи</w:t>
            </w:r>
          </w:p>
        </w:tc>
        <w:tc>
          <w:tcPr>
            <w:tcW w:w="992"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r w:rsidRPr="00A02037">
              <w:rPr>
                <w:rFonts w:ascii="Times New Roman" w:eastAsia="Calibri"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jc w:val="center"/>
              <w:rPr>
                <w:rFonts w:ascii="Times New Roman" w:eastAsia="Calibri" w:hAnsi="Times New Roman" w:cs="Times New Roman"/>
                <w:b/>
                <w:sz w:val="24"/>
                <w:szCs w:val="24"/>
              </w:rPr>
            </w:pPr>
            <w:r w:rsidRPr="00A02037">
              <w:rPr>
                <w:rFonts w:ascii="Times New Roman" w:eastAsia="Calibri" w:hAnsi="Times New Roman" w:cs="Times New Roman"/>
                <w:b/>
                <w:sz w:val="24"/>
                <w:szCs w:val="24"/>
              </w:rPr>
              <w:t>0,5</w:t>
            </w:r>
          </w:p>
        </w:tc>
      </w:tr>
      <w:tr w:rsidR="009D7ACA" w:rsidRPr="00AB45A6" w:rsidTr="009D7ACA">
        <w:tc>
          <w:tcPr>
            <w:tcW w:w="4677" w:type="dxa"/>
            <w:gridSpan w:val="2"/>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rPr>
                <w:rFonts w:ascii="Times New Roman" w:eastAsia="Calibri" w:hAnsi="Times New Roman" w:cs="Times New Roman"/>
                <w:sz w:val="24"/>
                <w:szCs w:val="24"/>
              </w:rPr>
            </w:pPr>
            <w:r w:rsidRPr="00A02037">
              <w:rPr>
                <w:rFonts w:ascii="Times New Roman" w:eastAsia="Calibri" w:hAnsi="Times New Roman" w:cs="Times New Roman"/>
                <w:sz w:val="24"/>
                <w:szCs w:val="24"/>
              </w:rPr>
              <w:t>Біологія</w:t>
            </w:r>
          </w:p>
        </w:tc>
        <w:tc>
          <w:tcPr>
            <w:tcW w:w="992"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r w:rsidRPr="00A02037">
              <w:rPr>
                <w:rFonts w:ascii="Times New Roman" w:eastAsia="Calibri"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r>
      <w:tr w:rsidR="009D7ACA" w:rsidRPr="00AB45A6" w:rsidTr="009D7ACA">
        <w:trPr>
          <w:trHeight w:val="623"/>
        </w:trPr>
        <w:tc>
          <w:tcPr>
            <w:tcW w:w="4677" w:type="dxa"/>
            <w:gridSpan w:val="2"/>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both"/>
              <w:rPr>
                <w:rFonts w:ascii="Times New Roman" w:eastAsia="Calibri" w:hAnsi="Times New Roman" w:cs="Times New Roman"/>
                <w:sz w:val="20"/>
                <w:szCs w:val="20"/>
              </w:rPr>
            </w:pPr>
            <w:r w:rsidRPr="00A02037">
              <w:rPr>
                <w:rFonts w:ascii="Times New Roman" w:eastAsia="Calibri" w:hAnsi="Times New Roman" w:cs="Times New Roman"/>
                <w:sz w:val="20"/>
                <w:szCs w:val="20"/>
              </w:rPr>
              <w:t>Додатковий час на предмети,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sidRPr="003C2CA0">
              <w:rPr>
                <w:rFonts w:ascii="Times New Roman" w:eastAsia="Calibri" w:hAnsi="Times New Roman" w:cs="Times New Roman"/>
                <w:b/>
              </w:rPr>
              <w:t>,5</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sidRPr="003C2CA0">
              <w:rPr>
                <w:rFonts w:ascii="Times New Roman" w:eastAsia="Calibri" w:hAnsi="Times New Roman" w:cs="Times New Roman"/>
                <w:b/>
              </w:rPr>
              <w:t>,5</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b/>
              </w:rPr>
            </w:pPr>
            <w:r>
              <w:rPr>
                <w:rFonts w:ascii="Times New Roman" w:eastAsia="Calibri" w:hAnsi="Times New Roman" w:cs="Times New Roman"/>
                <w:b/>
              </w:rPr>
              <w:t>-</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r w:rsidRPr="003C2CA0">
              <w:rPr>
                <w:rFonts w:ascii="Times New Roman" w:eastAsia="Calibri" w:hAnsi="Times New Roman" w:cs="Times New Roman"/>
                <w:b/>
              </w:rPr>
              <w:t>,5</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B45A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852" w:type="dxa"/>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9D7ACA" w:rsidRPr="00AB45A6" w:rsidTr="009D7ACA">
        <w:trPr>
          <w:trHeight w:val="411"/>
        </w:trPr>
        <w:tc>
          <w:tcPr>
            <w:tcW w:w="4677" w:type="dxa"/>
            <w:gridSpan w:val="2"/>
            <w:tcBorders>
              <w:top w:val="single" w:sz="4" w:space="0" w:color="auto"/>
              <w:left w:val="single" w:sz="4" w:space="0" w:color="auto"/>
              <w:bottom w:val="single" w:sz="4" w:space="0" w:color="auto"/>
              <w:right w:val="single" w:sz="4" w:space="0" w:color="auto"/>
            </w:tcBorders>
          </w:tcPr>
          <w:p w:rsidR="009D7ACA" w:rsidRPr="00A02037" w:rsidRDefault="009D7ACA" w:rsidP="00AB45A6">
            <w:pPr>
              <w:spacing w:after="0" w:line="240" w:lineRule="auto"/>
              <w:rPr>
                <w:rFonts w:ascii="Times New Roman" w:eastAsia="Calibri" w:hAnsi="Times New Roman" w:cs="Times New Roman"/>
                <w:b/>
                <w:bCs/>
                <w:sz w:val="20"/>
                <w:szCs w:val="20"/>
              </w:rPr>
            </w:pPr>
            <w:r w:rsidRPr="00A02037">
              <w:rPr>
                <w:rFonts w:ascii="Times New Roman" w:eastAsia="Calibri" w:hAnsi="Times New Roman" w:cs="Times New Roman"/>
                <w:b/>
                <w:bCs/>
                <w:sz w:val="20"/>
                <w:szCs w:val="20"/>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02037">
            <w:pPr>
              <w:spacing w:after="0" w:line="240" w:lineRule="auto"/>
              <w:jc w:val="center"/>
              <w:rPr>
                <w:rFonts w:ascii="Times New Roman" w:eastAsia="Calibri" w:hAnsi="Times New Roman" w:cs="Times New Roman"/>
                <w:b/>
              </w:rPr>
            </w:pPr>
            <w:r>
              <w:rPr>
                <w:rFonts w:ascii="Times New Roman" w:eastAsia="Calibri" w:hAnsi="Times New Roman" w:cs="Times New Roman"/>
                <w:b/>
              </w:rPr>
              <w:t>29</w:t>
            </w:r>
          </w:p>
        </w:tc>
        <w:tc>
          <w:tcPr>
            <w:tcW w:w="993" w:type="dxa"/>
            <w:tcBorders>
              <w:top w:val="single" w:sz="4" w:space="0" w:color="auto"/>
              <w:left w:val="single" w:sz="4" w:space="0" w:color="auto"/>
              <w:bottom w:val="single" w:sz="4" w:space="0" w:color="auto"/>
              <w:right w:val="single" w:sz="4" w:space="0" w:color="auto"/>
            </w:tcBorders>
          </w:tcPr>
          <w:p w:rsidR="009D7ACA" w:rsidRPr="003C2CA0" w:rsidRDefault="009D7ACA" w:rsidP="00A02037">
            <w:pPr>
              <w:spacing w:after="0" w:line="240" w:lineRule="auto"/>
              <w:jc w:val="center"/>
              <w:rPr>
                <w:rFonts w:ascii="Times New Roman" w:eastAsia="Calibri" w:hAnsi="Times New Roman" w:cs="Times New Roman"/>
                <w:b/>
              </w:rPr>
            </w:pPr>
            <w:r>
              <w:rPr>
                <w:rFonts w:ascii="Times New Roman" w:eastAsia="Calibri" w:hAnsi="Times New Roman" w:cs="Times New Roman"/>
                <w:b/>
              </w:rPr>
              <w:t>31</w:t>
            </w:r>
          </w:p>
        </w:tc>
        <w:tc>
          <w:tcPr>
            <w:tcW w:w="992" w:type="dxa"/>
            <w:tcBorders>
              <w:top w:val="single" w:sz="4" w:space="0" w:color="auto"/>
              <w:left w:val="single" w:sz="4" w:space="0" w:color="auto"/>
              <w:bottom w:val="single" w:sz="4" w:space="0" w:color="auto"/>
              <w:right w:val="single" w:sz="4" w:space="0" w:color="auto"/>
            </w:tcBorders>
          </w:tcPr>
          <w:p w:rsidR="009D7ACA" w:rsidRPr="003C2CA0" w:rsidRDefault="009D7ACA" w:rsidP="00A02037">
            <w:pPr>
              <w:spacing w:after="0" w:line="240" w:lineRule="auto"/>
              <w:jc w:val="center"/>
              <w:rPr>
                <w:rFonts w:ascii="Times New Roman" w:eastAsia="Calibri" w:hAnsi="Times New Roman" w:cs="Times New Roman"/>
                <w:b/>
              </w:rPr>
            </w:pPr>
            <w:r>
              <w:rPr>
                <w:rFonts w:ascii="Times New Roman" w:eastAsia="Calibri" w:hAnsi="Times New Roman" w:cs="Times New Roman"/>
                <w:b/>
              </w:rPr>
              <w:t>32</w:t>
            </w:r>
          </w:p>
        </w:tc>
        <w:tc>
          <w:tcPr>
            <w:tcW w:w="1417" w:type="dxa"/>
            <w:tcBorders>
              <w:top w:val="single" w:sz="4" w:space="0" w:color="auto"/>
              <w:left w:val="single" w:sz="4" w:space="0" w:color="auto"/>
              <w:bottom w:val="single" w:sz="4" w:space="0" w:color="auto"/>
              <w:right w:val="single" w:sz="4" w:space="0" w:color="auto"/>
            </w:tcBorders>
          </w:tcPr>
          <w:p w:rsidR="009D7ACA" w:rsidRPr="003C2CA0" w:rsidRDefault="009D7ACA" w:rsidP="00A02037">
            <w:pPr>
              <w:spacing w:after="0" w:line="240" w:lineRule="auto"/>
              <w:jc w:val="center"/>
              <w:rPr>
                <w:rFonts w:ascii="Times New Roman" w:eastAsia="Calibri" w:hAnsi="Times New Roman" w:cs="Times New Roman"/>
                <w:b/>
              </w:rPr>
            </w:pPr>
            <w:r>
              <w:rPr>
                <w:rFonts w:ascii="Times New Roman" w:eastAsia="Calibri" w:hAnsi="Times New Roman" w:cs="Times New Roman"/>
                <w:b/>
              </w:rPr>
              <w:t>34</w:t>
            </w:r>
            <w:r w:rsidR="002D3049">
              <w:rPr>
                <w:rFonts w:ascii="Times New Roman" w:eastAsia="Calibri" w:hAnsi="Times New Roman" w:cs="Times New Roman"/>
                <w:b/>
              </w:rPr>
              <w:t>+7</w:t>
            </w:r>
          </w:p>
        </w:tc>
        <w:tc>
          <w:tcPr>
            <w:tcW w:w="851" w:type="dxa"/>
            <w:tcBorders>
              <w:top w:val="single" w:sz="4" w:space="0" w:color="auto"/>
              <w:left w:val="single" w:sz="4" w:space="0" w:color="auto"/>
              <w:bottom w:val="single" w:sz="4" w:space="0" w:color="auto"/>
              <w:right w:val="single" w:sz="4" w:space="0" w:color="auto"/>
            </w:tcBorders>
          </w:tcPr>
          <w:p w:rsidR="009D7ACA" w:rsidRPr="003C2CA0" w:rsidRDefault="009D7ACA" w:rsidP="00A02037">
            <w:pPr>
              <w:spacing w:after="0" w:line="240" w:lineRule="auto"/>
              <w:jc w:val="center"/>
              <w:rPr>
                <w:rFonts w:ascii="Times New Roman" w:eastAsia="Calibri" w:hAnsi="Times New Roman" w:cs="Times New Roman"/>
                <w:b/>
              </w:rPr>
            </w:pPr>
            <w:r>
              <w:rPr>
                <w:rFonts w:ascii="Times New Roman" w:eastAsia="Calibri" w:hAnsi="Times New Roman" w:cs="Times New Roman"/>
                <w:b/>
              </w:rPr>
              <w:t>35</w:t>
            </w:r>
          </w:p>
        </w:tc>
        <w:tc>
          <w:tcPr>
            <w:tcW w:w="852" w:type="dxa"/>
            <w:tcBorders>
              <w:top w:val="single" w:sz="4" w:space="0" w:color="auto"/>
              <w:left w:val="single" w:sz="4" w:space="0" w:color="auto"/>
              <w:bottom w:val="single" w:sz="4" w:space="0" w:color="auto"/>
              <w:right w:val="single" w:sz="4" w:space="0" w:color="auto"/>
            </w:tcBorders>
          </w:tcPr>
          <w:p w:rsidR="009D7ACA" w:rsidRPr="00A02037" w:rsidRDefault="002D3049" w:rsidP="00A020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168</w:t>
            </w:r>
          </w:p>
        </w:tc>
      </w:tr>
      <w:tr w:rsidR="009D7ACA" w:rsidRPr="00AB45A6" w:rsidTr="009D7ACA">
        <w:trPr>
          <w:trHeight w:val="411"/>
        </w:trPr>
        <w:tc>
          <w:tcPr>
            <w:tcW w:w="4677" w:type="dxa"/>
            <w:gridSpan w:val="2"/>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rPr>
                <w:rFonts w:ascii="Times New Roman" w:eastAsia="Calibri" w:hAnsi="Times New Roman" w:cs="Times New Roman"/>
                <w:sz w:val="20"/>
                <w:szCs w:val="20"/>
              </w:rPr>
            </w:pPr>
            <w:r w:rsidRPr="00A02037">
              <w:rPr>
                <w:rFonts w:ascii="Times New Roman" w:eastAsia="Calibri" w:hAnsi="Times New Roman" w:cs="Times New Roman"/>
                <w:sz w:val="20"/>
                <w:szCs w:val="20"/>
              </w:rPr>
              <w:t>Гранично допустиме навчальне навантаження</w:t>
            </w:r>
          </w:p>
        </w:tc>
        <w:tc>
          <w:tcPr>
            <w:tcW w:w="992" w:type="dxa"/>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jc w:val="center"/>
              <w:rPr>
                <w:rFonts w:ascii="Times New Roman" w:eastAsia="Calibri" w:hAnsi="Times New Roman" w:cs="Times New Roman"/>
              </w:rPr>
            </w:pPr>
            <w:r w:rsidRPr="00A02037">
              <w:rPr>
                <w:rFonts w:ascii="Times New Roman" w:eastAsia="Calibri" w:hAnsi="Times New Roman" w:cs="Times New Roman"/>
              </w:rPr>
              <w:t>28</w:t>
            </w:r>
          </w:p>
        </w:tc>
        <w:tc>
          <w:tcPr>
            <w:tcW w:w="993" w:type="dxa"/>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jc w:val="center"/>
              <w:rPr>
                <w:rFonts w:ascii="Times New Roman" w:eastAsia="Calibri" w:hAnsi="Times New Roman" w:cs="Times New Roman"/>
              </w:rPr>
            </w:pPr>
            <w:r w:rsidRPr="00A02037">
              <w:rPr>
                <w:rFonts w:ascii="Times New Roman" w:eastAsia="Calibri"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jc w:val="center"/>
              <w:rPr>
                <w:rFonts w:ascii="Times New Roman" w:eastAsia="Calibri" w:hAnsi="Times New Roman" w:cs="Times New Roman"/>
              </w:rPr>
            </w:pPr>
            <w:r w:rsidRPr="00A02037">
              <w:rPr>
                <w:rFonts w:ascii="Times New Roman" w:eastAsia="Calibri" w:hAnsi="Times New Roman" w:cs="Times New Roman"/>
              </w:rPr>
              <w:t>32</w:t>
            </w:r>
          </w:p>
        </w:tc>
        <w:tc>
          <w:tcPr>
            <w:tcW w:w="1417" w:type="dxa"/>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jc w:val="center"/>
              <w:rPr>
                <w:rFonts w:ascii="Times New Roman" w:eastAsia="Calibri" w:hAnsi="Times New Roman" w:cs="Times New Roman"/>
              </w:rPr>
            </w:pPr>
            <w:r w:rsidRPr="00A02037">
              <w:rPr>
                <w:rFonts w:ascii="Times New Roman" w:eastAsia="Calibri" w:hAnsi="Times New Roman" w:cs="Times New Roman"/>
              </w:rPr>
              <w:t>33</w:t>
            </w:r>
          </w:p>
        </w:tc>
        <w:tc>
          <w:tcPr>
            <w:tcW w:w="851" w:type="dxa"/>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jc w:val="center"/>
              <w:rPr>
                <w:rFonts w:ascii="Times New Roman" w:eastAsia="Calibri" w:hAnsi="Times New Roman" w:cs="Times New Roman"/>
              </w:rPr>
            </w:pPr>
            <w:r w:rsidRPr="00A02037">
              <w:rPr>
                <w:rFonts w:ascii="Times New Roman" w:eastAsia="Calibri" w:hAnsi="Times New Roman" w:cs="Times New Roman"/>
              </w:rPr>
              <w:t>33</w:t>
            </w:r>
          </w:p>
        </w:tc>
        <w:tc>
          <w:tcPr>
            <w:tcW w:w="852" w:type="dxa"/>
            <w:tcBorders>
              <w:top w:val="single" w:sz="4" w:space="0" w:color="auto"/>
              <w:left w:val="single" w:sz="4" w:space="0" w:color="auto"/>
              <w:bottom w:val="single" w:sz="4" w:space="0" w:color="auto"/>
              <w:right w:val="single" w:sz="4" w:space="0" w:color="auto"/>
            </w:tcBorders>
          </w:tcPr>
          <w:p w:rsidR="009D7ACA" w:rsidRPr="00A02037" w:rsidRDefault="009D7ACA" w:rsidP="00A02037">
            <w:pPr>
              <w:spacing w:after="0" w:line="240" w:lineRule="auto"/>
              <w:jc w:val="center"/>
              <w:rPr>
                <w:rFonts w:ascii="Times New Roman" w:eastAsia="Calibri" w:hAnsi="Times New Roman" w:cs="Times New Roman"/>
                <w:sz w:val="24"/>
                <w:szCs w:val="24"/>
              </w:rPr>
            </w:pPr>
          </w:p>
        </w:tc>
      </w:tr>
    </w:tbl>
    <w:p w:rsidR="00AB45A6" w:rsidRPr="00AB45A6" w:rsidRDefault="00AB45A6" w:rsidP="00AB45A6">
      <w:pPr>
        <w:ind w:firstLine="709"/>
        <w:jc w:val="both"/>
        <w:rPr>
          <w:rFonts w:ascii="Calibri" w:eastAsia="Calibri" w:hAnsi="Calibri" w:cs="Times New Roman"/>
          <w:sz w:val="24"/>
          <w:szCs w:val="24"/>
        </w:rPr>
      </w:pPr>
    </w:p>
    <w:p w:rsidR="004473D5" w:rsidRDefault="004473D5" w:rsidP="0009727B">
      <w:pPr>
        <w:spacing w:after="0" w:line="240" w:lineRule="auto"/>
        <w:ind w:left="4253"/>
        <w:rPr>
          <w:rFonts w:ascii="Times New Roman" w:eastAsia="Calibri" w:hAnsi="Times New Roman" w:cs="Times New Roman"/>
          <w:sz w:val="24"/>
          <w:szCs w:val="24"/>
        </w:rPr>
      </w:pPr>
    </w:p>
    <w:p w:rsidR="004473D5" w:rsidRDefault="004473D5" w:rsidP="0009727B">
      <w:pPr>
        <w:spacing w:after="0" w:line="240" w:lineRule="auto"/>
        <w:ind w:left="4253"/>
        <w:rPr>
          <w:rFonts w:ascii="Times New Roman" w:eastAsia="Calibri" w:hAnsi="Times New Roman" w:cs="Times New Roman"/>
          <w:sz w:val="24"/>
          <w:szCs w:val="24"/>
        </w:rPr>
      </w:pPr>
    </w:p>
    <w:p w:rsidR="004473D5" w:rsidRDefault="004473D5" w:rsidP="0009727B">
      <w:pPr>
        <w:spacing w:after="0" w:line="240" w:lineRule="auto"/>
        <w:ind w:left="4253"/>
        <w:rPr>
          <w:rFonts w:ascii="Times New Roman" w:eastAsia="Calibri" w:hAnsi="Times New Roman" w:cs="Times New Roman"/>
          <w:sz w:val="24"/>
          <w:szCs w:val="24"/>
        </w:rPr>
      </w:pPr>
    </w:p>
    <w:p w:rsidR="0009727B" w:rsidRPr="0009727B" w:rsidRDefault="0009727B" w:rsidP="0009727B">
      <w:pPr>
        <w:spacing w:after="0" w:line="240" w:lineRule="auto"/>
        <w:ind w:left="4253"/>
        <w:rPr>
          <w:rFonts w:ascii="Times New Roman" w:eastAsia="Calibri" w:hAnsi="Times New Roman" w:cs="Times New Roman"/>
          <w:sz w:val="24"/>
          <w:szCs w:val="24"/>
        </w:rPr>
      </w:pPr>
      <w:r w:rsidRPr="0009727B">
        <w:rPr>
          <w:rFonts w:ascii="Times New Roman" w:eastAsia="Calibri" w:hAnsi="Times New Roman" w:cs="Times New Roman"/>
          <w:sz w:val="24"/>
          <w:szCs w:val="24"/>
        </w:rPr>
        <w:t>ЗАТВЕРДЖЕНО</w:t>
      </w:r>
    </w:p>
    <w:p w:rsidR="0009727B" w:rsidRPr="0009727B" w:rsidRDefault="0009727B" w:rsidP="0009727B">
      <w:pPr>
        <w:spacing w:after="0" w:line="240" w:lineRule="auto"/>
        <w:ind w:left="4253"/>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наказом Міністерства освіти і науки України </w:t>
      </w:r>
    </w:p>
    <w:p w:rsidR="0009727B" w:rsidRPr="0009727B" w:rsidRDefault="0009727B" w:rsidP="0009727B">
      <w:pPr>
        <w:shd w:val="clear" w:color="auto" w:fill="FFFFFF"/>
        <w:spacing w:after="0" w:line="240" w:lineRule="auto"/>
        <w:ind w:left="4253"/>
        <w:rPr>
          <w:rFonts w:ascii="Times New Roman" w:eastAsia="Calibri" w:hAnsi="Times New Roman" w:cs="Times New Roman"/>
          <w:sz w:val="24"/>
          <w:szCs w:val="24"/>
        </w:rPr>
      </w:pPr>
      <w:r w:rsidRPr="0009727B">
        <w:rPr>
          <w:rFonts w:ascii="Times New Roman" w:eastAsia="Calibri" w:hAnsi="Times New Roman" w:cs="Times New Roman"/>
          <w:sz w:val="24"/>
          <w:szCs w:val="24"/>
        </w:rPr>
        <w:t>від 20.04.2018 № 408</w:t>
      </w:r>
    </w:p>
    <w:p w:rsidR="0009727B" w:rsidRPr="0009727B" w:rsidRDefault="0009727B" w:rsidP="0009727B">
      <w:pPr>
        <w:spacing w:after="0" w:line="240" w:lineRule="auto"/>
        <w:jc w:val="both"/>
        <w:rPr>
          <w:rFonts w:ascii="Times New Roman" w:eastAsia="Calibri" w:hAnsi="Times New Roman" w:cs="Times New Roman"/>
          <w:sz w:val="24"/>
          <w:szCs w:val="24"/>
        </w:rPr>
      </w:pPr>
    </w:p>
    <w:p w:rsidR="0009727B" w:rsidRPr="0009727B" w:rsidRDefault="0009727B" w:rsidP="0009727B">
      <w:pPr>
        <w:spacing w:after="0" w:line="240" w:lineRule="auto"/>
        <w:ind w:right="85"/>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 xml:space="preserve">Типова освітня програма </w:t>
      </w:r>
    </w:p>
    <w:p w:rsidR="0009727B" w:rsidRPr="0009727B" w:rsidRDefault="0009727B" w:rsidP="0009727B">
      <w:pPr>
        <w:spacing w:after="0" w:line="240" w:lineRule="auto"/>
        <w:ind w:right="85"/>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 xml:space="preserve">закладів </w:t>
      </w:r>
      <w:r w:rsidRPr="0009727B">
        <w:rPr>
          <w:rFonts w:ascii="Times New Roman" w:eastAsia="Calibri" w:hAnsi="Times New Roman" w:cs="Times New Roman"/>
          <w:b/>
          <w:sz w:val="24"/>
          <w:szCs w:val="24"/>
        </w:rPr>
        <w:t xml:space="preserve">загальної середньої освіти </w:t>
      </w:r>
      <w:r w:rsidRPr="0009727B">
        <w:rPr>
          <w:rFonts w:ascii="Times New Roman" w:eastAsia="Calibri" w:hAnsi="Times New Roman" w:cs="Times New Roman"/>
          <w:b/>
          <w:bCs/>
          <w:sz w:val="24"/>
          <w:szCs w:val="24"/>
        </w:rPr>
        <w:t>ІІІ ступеня</w:t>
      </w:r>
    </w:p>
    <w:p w:rsidR="0009727B" w:rsidRPr="0009727B" w:rsidRDefault="0009727B" w:rsidP="0009727B">
      <w:pPr>
        <w:spacing w:after="0" w:line="240" w:lineRule="auto"/>
        <w:ind w:right="85"/>
        <w:jc w:val="center"/>
        <w:rPr>
          <w:rFonts w:ascii="Times New Roman" w:eastAsia="Calibri" w:hAnsi="Times New Roman" w:cs="Times New Roman"/>
          <w:b/>
          <w:bCs/>
          <w:sz w:val="24"/>
          <w:szCs w:val="24"/>
        </w:rPr>
      </w:pPr>
    </w:p>
    <w:p w:rsidR="0009727B" w:rsidRPr="0009727B" w:rsidRDefault="0009727B" w:rsidP="0009727B">
      <w:pPr>
        <w:spacing w:after="0" w:line="240" w:lineRule="auto"/>
        <w:ind w:right="85"/>
        <w:jc w:val="center"/>
        <w:rPr>
          <w:rFonts w:ascii="Times New Roman" w:eastAsia="Calibri" w:hAnsi="Times New Roman" w:cs="Times New Roman"/>
          <w:sz w:val="24"/>
          <w:szCs w:val="24"/>
        </w:rPr>
      </w:pPr>
      <w:r w:rsidRPr="0009727B">
        <w:rPr>
          <w:rFonts w:ascii="Times New Roman" w:eastAsia="Calibri" w:hAnsi="Times New Roman" w:cs="Times New Roman"/>
          <w:bCs/>
          <w:sz w:val="24"/>
          <w:szCs w:val="24"/>
        </w:rPr>
        <w:t xml:space="preserve">Загальні положення типової освітньої програми </w:t>
      </w:r>
      <w:r w:rsidRPr="0009727B">
        <w:rPr>
          <w:rFonts w:ascii="Times New Roman" w:eastAsia="Calibri" w:hAnsi="Times New Roman" w:cs="Times New Roman"/>
          <w:bCs/>
          <w:sz w:val="24"/>
          <w:szCs w:val="24"/>
        </w:rPr>
        <w:br/>
        <w:t xml:space="preserve">закладів </w:t>
      </w:r>
      <w:r w:rsidRPr="0009727B">
        <w:rPr>
          <w:rFonts w:ascii="Times New Roman" w:eastAsia="Calibri" w:hAnsi="Times New Roman" w:cs="Times New Roman"/>
          <w:sz w:val="24"/>
          <w:szCs w:val="24"/>
        </w:rPr>
        <w:t xml:space="preserve">загальної середньої освіти </w:t>
      </w:r>
      <w:r w:rsidRPr="0009727B">
        <w:rPr>
          <w:rFonts w:ascii="Times New Roman" w:eastAsia="Calibri" w:hAnsi="Times New Roman" w:cs="Times New Roman"/>
          <w:bCs/>
          <w:sz w:val="24"/>
          <w:szCs w:val="24"/>
        </w:rPr>
        <w:t>ІІІ ступеня</w:t>
      </w:r>
    </w:p>
    <w:p w:rsidR="0009727B" w:rsidRPr="0009727B" w:rsidRDefault="0009727B" w:rsidP="0009727B">
      <w:pPr>
        <w:spacing w:after="0" w:line="240" w:lineRule="auto"/>
        <w:jc w:val="both"/>
        <w:rPr>
          <w:rFonts w:ascii="Times New Roman" w:eastAsia="Calibri" w:hAnsi="Times New Roman" w:cs="Times New Roman"/>
          <w:sz w:val="24"/>
          <w:szCs w:val="24"/>
        </w:rPr>
      </w:pP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09727B" w:rsidRPr="0009727B" w:rsidRDefault="0009727B" w:rsidP="0009727B">
      <w:pPr>
        <w:spacing w:after="0" w:line="240" w:lineRule="auto"/>
        <w:ind w:firstLine="567"/>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Типова освітня програма визначає: </w:t>
      </w:r>
    </w:p>
    <w:p w:rsidR="0009727B" w:rsidRPr="0009727B" w:rsidRDefault="0009727B" w:rsidP="0009727B">
      <w:pPr>
        <w:tabs>
          <w:tab w:val="left" w:pos="993"/>
        </w:tabs>
        <w:spacing w:after="0" w:line="240" w:lineRule="auto"/>
        <w:ind w:firstLine="709"/>
        <w:contextualSpacing/>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09727B" w:rsidRPr="0009727B" w:rsidRDefault="0009727B" w:rsidP="0009727B">
      <w:pPr>
        <w:tabs>
          <w:tab w:val="left" w:pos="993"/>
        </w:tabs>
        <w:spacing w:after="0" w:line="240" w:lineRule="auto"/>
        <w:ind w:firstLine="709"/>
        <w:contextualSpacing/>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09727B" w:rsidRPr="0009727B" w:rsidRDefault="0009727B" w:rsidP="0009727B">
      <w:pPr>
        <w:tabs>
          <w:tab w:val="left" w:pos="993"/>
        </w:tabs>
        <w:spacing w:after="0" w:line="240" w:lineRule="auto"/>
        <w:ind w:firstLine="709"/>
        <w:contextualSpacing/>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рекомендовані форми організації освітнього процесу та інструменти системи внутрішнього забезпечення якості освіти;</w:t>
      </w:r>
    </w:p>
    <w:p w:rsidR="0009727B" w:rsidRPr="0009727B" w:rsidRDefault="0009727B" w:rsidP="0009727B">
      <w:pPr>
        <w:tabs>
          <w:tab w:val="left" w:pos="993"/>
        </w:tabs>
        <w:spacing w:after="0" w:line="240" w:lineRule="auto"/>
        <w:ind w:firstLine="709"/>
        <w:contextualSpacing/>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вимоги до осіб, які можуть розпочати навчання за цією Типовою освітньою програмою. </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i/>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sidRPr="0009727B">
        <w:rPr>
          <w:rFonts w:ascii="Times New Roman" w:eastAsia="Calibri" w:hAnsi="Times New Roman" w:cs="Times New Roman"/>
          <w:sz w:val="24"/>
          <w:szCs w:val="24"/>
        </w:rPr>
        <w:t xml:space="preserve">. Загальний обсяг навчального навантаження здобувачів профільної середньої освіти для </w:t>
      </w:r>
      <w:r w:rsidRPr="0009727B">
        <w:rPr>
          <w:rFonts w:ascii="Times New Roman" w:eastAsia="Calibri" w:hAnsi="Times New Roman" w:cs="Times New Roman"/>
          <w:sz w:val="24"/>
          <w:szCs w:val="24"/>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09727B">
        <w:rPr>
          <w:rFonts w:ascii="Times New Roman" w:eastAsia="Calibri" w:hAnsi="Times New Roman" w:cs="Times New Roman"/>
          <w:color w:val="000000"/>
          <w:sz w:val="24"/>
          <w:szCs w:val="24"/>
        </w:rPr>
        <w:t xml:space="preserve">окреслено у </w:t>
      </w:r>
      <w:r w:rsidRPr="0009727B">
        <w:rPr>
          <w:rFonts w:ascii="Times New Roman" w:eastAsia="Calibri" w:hAnsi="Times New Roman" w:cs="Times New Roman"/>
          <w:sz w:val="24"/>
          <w:szCs w:val="24"/>
        </w:rPr>
        <w:t xml:space="preserve">навчальному плані закладів загальної середньої освіти ІІІ ступеня (далі –навчальний план). </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iCs/>
          <w:sz w:val="24"/>
          <w:szCs w:val="24"/>
        </w:rPr>
        <w:t>Перший варіант</w:t>
      </w:r>
      <w:r w:rsidRPr="0009727B">
        <w:rPr>
          <w:rFonts w:ascii="Times New Roman" w:eastAsia="Times New Roman" w:hAnsi="Times New Roman" w:cs="Times New Roman"/>
          <w:sz w:val="24"/>
          <w:szCs w:val="24"/>
        </w:rPr>
        <w:t xml:space="preserve"> (</w:t>
      </w:r>
      <w:r w:rsidRPr="0009727B">
        <w:rPr>
          <w:rFonts w:ascii="Times New Roman" w:eastAsia="Times New Roman" w:hAnsi="Times New Roman" w:cs="Times New Roman"/>
          <w:i/>
          <w:sz w:val="24"/>
          <w:szCs w:val="24"/>
        </w:rPr>
        <w:t>таблиця</w:t>
      </w:r>
      <w:r w:rsidRPr="0009727B">
        <w:rPr>
          <w:rFonts w:ascii="Times New Roman" w:eastAsia="Times New Roman" w:hAnsi="Times New Roman" w:cs="Times New Roman"/>
          <w:i/>
          <w:sz w:val="24"/>
          <w:szCs w:val="24"/>
          <w:lang w:val="ru-RU"/>
        </w:rPr>
        <w:t xml:space="preserve"> </w:t>
      </w:r>
      <w:r w:rsidRPr="0009727B">
        <w:rPr>
          <w:rFonts w:ascii="Times New Roman" w:eastAsia="Times New Roman" w:hAnsi="Times New Roman" w:cs="Times New Roman"/>
          <w:i/>
          <w:sz w:val="24"/>
          <w:szCs w:val="24"/>
        </w:rPr>
        <w:t>1</w:t>
      </w:r>
      <w:r w:rsidRPr="0009727B">
        <w:rPr>
          <w:rFonts w:ascii="Times New Roman" w:eastAsia="Times New Roman" w:hAnsi="Times New Roman" w:cs="Times New Roman"/>
          <w:sz w:val="24"/>
          <w:szCs w:val="24"/>
        </w:rPr>
        <w:t>) містить перелік базових предметів з експериментальними інтегрованими курсами («Історія: Україна і світ», «Природничі науки»).</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lang w:eastAsia="uk-UA"/>
        </w:rPr>
        <w:t xml:space="preserve">Другий варіант </w:t>
      </w:r>
      <w:r w:rsidRPr="0009727B">
        <w:rPr>
          <w:rFonts w:ascii="Times New Roman" w:eastAsia="Times New Roman" w:hAnsi="Times New Roman" w:cs="Times New Roman"/>
          <w:sz w:val="24"/>
          <w:szCs w:val="24"/>
        </w:rPr>
        <w:t>(</w:t>
      </w:r>
      <w:r w:rsidRPr="0009727B">
        <w:rPr>
          <w:rFonts w:ascii="Times New Roman" w:eastAsia="Times New Roman" w:hAnsi="Times New Roman" w:cs="Times New Roman"/>
          <w:i/>
          <w:sz w:val="24"/>
          <w:szCs w:val="24"/>
        </w:rPr>
        <w:t>таблиця 2</w:t>
      </w:r>
      <w:r w:rsidRPr="0009727B">
        <w:rPr>
          <w:rFonts w:ascii="Times New Roman" w:eastAsia="Times New Roman" w:hAnsi="Times New Roman" w:cs="Times New Roman"/>
          <w:sz w:val="24"/>
          <w:szCs w:val="24"/>
        </w:rPr>
        <w:t>) містить перелік базових предметів, який включає окремі предмети суспільно-гуманітарного та математично-природничого циклів.</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w:t>
      </w:r>
      <w:r w:rsidRPr="0009727B">
        <w:rPr>
          <w:rFonts w:ascii="Times New Roman" w:eastAsia="Times New Roman" w:hAnsi="Times New Roman" w:cs="Times New Roman"/>
          <w:sz w:val="24"/>
          <w:szCs w:val="24"/>
        </w:rPr>
        <w:lastRenderedPageBreak/>
        <w:t xml:space="preserve">«Математика»,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В обох представлених варіантах зазначено мінімальну кількість</w:t>
      </w:r>
      <w:r w:rsidRPr="0009727B">
        <w:rPr>
          <w:rFonts w:ascii="Times New Roman" w:eastAsia="Times New Roman" w:hAnsi="Times New Roman" w:cs="Times New Roman"/>
          <w:b/>
          <w:sz w:val="24"/>
          <w:szCs w:val="24"/>
        </w:rPr>
        <w:t xml:space="preserve"> </w:t>
      </w:r>
      <w:r w:rsidRPr="0009727B">
        <w:rPr>
          <w:rFonts w:ascii="Times New Roman" w:eastAsia="Times New Roman" w:hAnsi="Times New Roman" w:cs="Times New Roman"/>
          <w:sz w:val="24"/>
          <w:szCs w:val="24"/>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xml:space="preserve">Заклади освіти, складаючи свій навчальний план, можуть комбінувати перелік окремих предметів з обох запропонованих варіантів (наприклад, у класах суспільно-гуманітарного спрямування вивчати не інтегрований курс "Природничі науки", а окремі предмети природничого циклу).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У закладах загальної середньої освіти з навчанням мовою корінного народу, національної меншини предмет «Мова і література корінного народу, національної меншини» може вивчатися як інтегрований курс або як окремі предмети: «Мова корінного народу, національної меншини», «Література корінного народу, національної меншини».</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Зміст профілю навчання реалізується системою окремих предметів і курсів:</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базові та вибірково-обов’язкові предмети, що вивчаються на рівні стандарту;</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xml:space="preserve">- профільні предмети (їх перелік з орієнтовною кількістю тижневих годин подано в </w:t>
      </w:r>
      <w:r w:rsidRPr="0009727B">
        <w:rPr>
          <w:rFonts w:ascii="Times New Roman" w:eastAsia="Times New Roman" w:hAnsi="Times New Roman" w:cs="Times New Roman"/>
          <w:i/>
          <w:sz w:val="24"/>
          <w:szCs w:val="24"/>
        </w:rPr>
        <w:t>таблиці 3</w:t>
      </w:r>
      <w:r w:rsidRPr="0009727B">
        <w:rPr>
          <w:rFonts w:ascii="Times New Roman" w:eastAsia="Times New Roman" w:hAnsi="Times New Roman" w:cs="Times New Roman"/>
          <w:sz w:val="24"/>
          <w:szCs w:val="24"/>
        </w:rPr>
        <w:t>), що вивчаються на профільному рівні;</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курси за вибором, до яких належать спеціальні і факультативні курси.</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rPr>
        <w:t>У процесі складання власного навчального плану закладу освіти слід ураховувати, що:</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xml:space="preserve">профіль навчання передбачає можливість вивчення профільних предметів з різних освітніх галузей;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w:t>
      </w:r>
      <w:r w:rsidRPr="0009727B">
        <w:rPr>
          <w:rFonts w:ascii="Times New Roman" w:eastAsia="Times New Roman" w:hAnsi="Times New Roman" w:cs="Times New Roman"/>
          <w:sz w:val="24"/>
          <w:szCs w:val="24"/>
        </w:rPr>
        <w:lastRenderedPageBreak/>
        <w:t xml:space="preserve">передбачених планом для профільних предметів і спеціальних курсів (у першому варіанті плану, </w:t>
      </w:r>
      <w:r w:rsidRPr="0009727B">
        <w:rPr>
          <w:rFonts w:ascii="Times New Roman" w:eastAsia="Times New Roman" w:hAnsi="Times New Roman" w:cs="Times New Roman"/>
          <w:i/>
          <w:sz w:val="24"/>
          <w:szCs w:val="24"/>
        </w:rPr>
        <w:t>таблиця 1</w:t>
      </w:r>
      <w:r w:rsidRPr="0009727B">
        <w:rPr>
          <w:rFonts w:ascii="Times New Roman" w:eastAsia="Times New Roman" w:hAnsi="Times New Roman" w:cs="Times New Roman"/>
          <w:sz w:val="24"/>
          <w:szCs w:val="24"/>
        </w:rPr>
        <w:t xml:space="preserve">), або за рахунок додаткових годин (у другому варіанті плану, </w:t>
      </w:r>
      <w:r w:rsidRPr="0009727B">
        <w:rPr>
          <w:rFonts w:ascii="Times New Roman" w:eastAsia="Times New Roman" w:hAnsi="Times New Roman" w:cs="Times New Roman"/>
          <w:i/>
          <w:sz w:val="24"/>
          <w:szCs w:val="24"/>
        </w:rPr>
        <w:t>таблиця 2</w:t>
      </w:r>
      <w:r w:rsidRPr="0009727B">
        <w:rPr>
          <w:rFonts w:ascii="Times New Roman" w:eastAsia="Times New Roman" w:hAnsi="Times New Roman" w:cs="Times New Roman"/>
          <w:sz w:val="24"/>
          <w:szCs w:val="24"/>
        </w:rPr>
        <w:t>).</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rPr>
        <w:t>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09727B" w:rsidRPr="0009727B" w:rsidRDefault="0009727B" w:rsidP="0009727B">
      <w:pPr>
        <w:shd w:val="clear" w:color="auto" w:fill="FFFFFF"/>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Calibri" w:hAnsi="Times New Roman" w:cs="Times New Roman"/>
          <w:i/>
          <w:sz w:val="24"/>
          <w:szCs w:val="24"/>
        </w:rPr>
        <w:t>Очікувані результати навчання здобувачів освіти.</w:t>
      </w:r>
      <w:r w:rsidRPr="0009727B">
        <w:rPr>
          <w:rFonts w:ascii="Times New Roman" w:eastAsia="Calibri" w:hAnsi="Times New Roman" w:cs="Times New Roman"/>
          <w:sz w:val="24"/>
          <w:szCs w:val="24"/>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09727B">
        <w:rPr>
          <w:rFonts w:ascii="Times New Roman" w:eastAsia="Times New Roman" w:hAnsi="Times New Roman" w:cs="Times New Roman"/>
          <w:sz w:val="24"/>
          <w:szCs w:val="24"/>
          <w:highlight w:val="white"/>
        </w:rPr>
        <w:t xml:space="preserve"> робити внесок у формування ключових </w:t>
      </w:r>
      <w:proofErr w:type="spellStart"/>
      <w:r w:rsidRPr="0009727B">
        <w:rPr>
          <w:rFonts w:ascii="Times New Roman" w:eastAsia="Times New Roman" w:hAnsi="Times New Roman" w:cs="Times New Roman"/>
          <w:sz w:val="24"/>
          <w:szCs w:val="24"/>
          <w:highlight w:val="white"/>
        </w:rPr>
        <w:t>компетентностей</w:t>
      </w:r>
      <w:proofErr w:type="spellEnd"/>
      <w:r w:rsidRPr="0009727B">
        <w:rPr>
          <w:rFonts w:ascii="Times New Roman" w:eastAsia="Times New Roman" w:hAnsi="Times New Roman" w:cs="Times New Roman"/>
          <w:sz w:val="24"/>
          <w:szCs w:val="24"/>
          <w:highlight w:val="white"/>
        </w:rPr>
        <w:t xml:space="preserve"> учнів.</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09727B" w:rsidRPr="0009727B" w:rsidTr="001E74F8">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jc w:val="center"/>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jc w:val="center"/>
              <w:rPr>
                <w:rFonts w:ascii="Times New Roman" w:eastAsia="Times New Roman" w:hAnsi="Times New Roman" w:cs="Times New Roman"/>
                <w:b/>
                <w:sz w:val="24"/>
                <w:szCs w:val="24"/>
                <w:highlight w:val="white"/>
              </w:rPr>
            </w:pPr>
            <w:r w:rsidRPr="0009727B">
              <w:rPr>
                <w:rFonts w:ascii="Times New Roman" w:eastAsia="Times New Roman" w:hAnsi="Times New Roman" w:cs="Times New Roman"/>
                <w:b/>
                <w:sz w:val="24"/>
                <w:szCs w:val="24"/>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jc w:val="center"/>
              <w:rPr>
                <w:rFonts w:ascii="Times New Roman" w:eastAsia="Times New Roman" w:hAnsi="Times New Roman" w:cs="Times New Roman"/>
                <w:b/>
                <w:sz w:val="24"/>
                <w:szCs w:val="24"/>
                <w:highlight w:val="white"/>
              </w:rPr>
            </w:pPr>
            <w:r w:rsidRPr="0009727B">
              <w:rPr>
                <w:rFonts w:ascii="Times New Roman" w:eastAsia="Times New Roman" w:hAnsi="Times New Roman" w:cs="Times New Roman"/>
                <w:b/>
                <w:sz w:val="24"/>
                <w:szCs w:val="24"/>
                <w:highlight w:val="white"/>
              </w:rPr>
              <w:t>Компоненти</w:t>
            </w:r>
          </w:p>
        </w:tc>
      </w:tr>
      <w:tr w:rsidR="0009727B" w:rsidRPr="0009727B" w:rsidTr="001E74F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Уміння:</w:t>
            </w:r>
            <w:r w:rsidRPr="0009727B">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09727B">
              <w:rPr>
                <w:rFonts w:ascii="Times New Roman" w:eastAsia="Times New Roman" w:hAnsi="Times New Roman" w:cs="Times New Roman"/>
                <w:sz w:val="24"/>
                <w:szCs w:val="24"/>
                <w:highlight w:val="white"/>
              </w:rPr>
              <w:t>грамотно</w:t>
            </w:r>
            <w:proofErr w:type="spellEnd"/>
            <w:r w:rsidRPr="0009727B">
              <w:rPr>
                <w:rFonts w:ascii="Times New Roman" w:eastAsia="Times New Roman" w:hAnsi="Times New Roman" w:cs="Times New Roman"/>
                <w:sz w:val="24"/>
                <w:szCs w:val="24"/>
                <w:highlight w:val="white"/>
              </w:rPr>
              <w:t xml:space="preserve"> висловлюватися рідною мовою; доречно та </w:t>
            </w:r>
            <w:proofErr w:type="spellStart"/>
            <w:r w:rsidRPr="0009727B">
              <w:rPr>
                <w:rFonts w:ascii="Times New Roman" w:eastAsia="Times New Roman" w:hAnsi="Times New Roman" w:cs="Times New Roman"/>
                <w:sz w:val="24"/>
                <w:szCs w:val="24"/>
                <w:highlight w:val="white"/>
              </w:rPr>
              <w:t>коректно</w:t>
            </w:r>
            <w:proofErr w:type="spellEnd"/>
            <w:r w:rsidRPr="0009727B">
              <w:rPr>
                <w:rFonts w:ascii="Times New Roman" w:eastAsia="Times New Roman" w:hAnsi="Times New Roman" w:cs="Times New Roman"/>
                <w:sz w:val="24"/>
                <w:szCs w:val="24"/>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9727B">
              <w:rPr>
                <w:rFonts w:ascii="Times New Roman" w:eastAsia="Times New Roman" w:hAnsi="Times New Roman" w:cs="Times New Roman"/>
                <w:sz w:val="24"/>
                <w:szCs w:val="24"/>
              </w:rPr>
              <w:t>уникнення невнормованих іншомовних запозичень у спілкуванні на тематику</w:t>
            </w:r>
            <w:r w:rsidRPr="0009727B">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Ставлення:</w:t>
            </w:r>
            <w:r w:rsidRPr="0009727B">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Навчальні ресурси:</w:t>
            </w:r>
            <w:r w:rsidRPr="0009727B">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09727B" w:rsidRPr="0009727B" w:rsidTr="001E74F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Уміння:</w:t>
            </w:r>
            <w:r w:rsidRPr="0009727B">
              <w:rPr>
                <w:rFonts w:ascii="Times New Roman" w:eastAsia="Calibri" w:hAnsi="Times New Roman" w:cs="Times New Roman"/>
                <w:color w:val="000000"/>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09727B">
              <w:rPr>
                <w:rFonts w:ascii="Times New Roman" w:eastAsia="Calibri" w:hAnsi="Times New Roman" w:cs="Times New Roman"/>
                <w:color w:val="000000"/>
                <w:sz w:val="24"/>
                <w:szCs w:val="24"/>
              </w:rPr>
              <w:t>мовних</w:t>
            </w:r>
            <w:proofErr w:type="spellEnd"/>
            <w:r w:rsidRPr="0009727B">
              <w:rPr>
                <w:rFonts w:ascii="Times New Roman" w:eastAsia="Calibri" w:hAnsi="Times New Roman" w:cs="Times New Roman"/>
                <w:color w:val="000000"/>
                <w:sz w:val="24"/>
                <w:szCs w:val="24"/>
              </w:rPr>
              <w:t xml:space="preserve"> засобів; </w:t>
            </w:r>
            <w:r w:rsidRPr="0009727B">
              <w:rPr>
                <w:rFonts w:ascii="Times New Roman" w:eastAsia="Calibri" w:hAnsi="Times New Roman" w:cs="Times New Roman"/>
                <w:color w:val="000000"/>
                <w:sz w:val="24"/>
                <w:szCs w:val="24"/>
              </w:rPr>
              <w:lastRenderedPageBreak/>
              <w:t>обирати й застосовувати доцільні комунікативні стратегії відповідно до різних потреб</w:t>
            </w:r>
            <w:r w:rsidRPr="0009727B">
              <w:rPr>
                <w:rFonts w:ascii="Times New Roman" w:eastAsia="Times New Roman" w:hAnsi="Times New Roman" w:cs="Times New Roman"/>
                <w:sz w:val="24"/>
                <w:szCs w:val="24"/>
                <w:highlight w:val="white"/>
              </w:rPr>
              <w:t>.</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Ставлення:</w:t>
            </w:r>
            <w:r w:rsidRPr="0009727B">
              <w:rPr>
                <w:rFonts w:ascii="Times New Roman" w:eastAsia="Calibri" w:hAnsi="Times New Roman" w:cs="Times New Roman"/>
                <w:color w:val="000000"/>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9727B">
              <w:rPr>
                <w:rFonts w:ascii="Times New Roman" w:eastAsia="Times New Roman" w:hAnsi="Times New Roman" w:cs="Times New Roman"/>
                <w:sz w:val="24"/>
                <w:szCs w:val="24"/>
                <w:highlight w:val="white"/>
              </w:rPr>
              <w:t>.</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Навчальні ресурси:</w:t>
            </w:r>
            <w:r w:rsidRPr="0009727B">
              <w:rPr>
                <w:rFonts w:ascii="Times New Roman" w:eastAsia="Times New Roman" w:hAnsi="Times New Roman" w:cs="Times New Roman"/>
                <w:sz w:val="24"/>
                <w:szCs w:val="24"/>
                <w:highlight w:val="white"/>
              </w:rPr>
              <w:t xml:space="preserve"> </w:t>
            </w:r>
            <w:r w:rsidRPr="0009727B">
              <w:rPr>
                <w:rFonts w:ascii="Times New Roman" w:eastAsia="Calibri" w:hAnsi="Times New Roman" w:cs="Times New Roman"/>
                <w:sz w:val="24"/>
                <w:szCs w:val="24"/>
              </w:rPr>
              <w:t>підручники, словники, довідкова література, мультимедійні засоби, адаптовані іншомовні тексти.</w:t>
            </w:r>
          </w:p>
        </w:tc>
      </w:tr>
      <w:tr w:rsidR="0009727B" w:rsidRPr="0009727B" w:rsidTr="001E74F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Уміння:</w:t>
            </w:r>
            <w:r w:rsidRPr="0009727B">
              <w:rPr>
                <w:rFonts w:ascii="Times New Roman" w:eastAsia="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Ставлення:</w:t>
            </w:r>
            <w:r w:rsidRPr="0009727B">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Навчальні ресурси:</w:t>
            </w:r>
            <w:r w:rsidRPr="0009727B">
              <w:rPr>
                <w:rFonts w:ascii="Times New Roman" w:eastAsia="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09727B" w:rsidRPr="0009727B" w:rsidTr="001E74F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Уміння:</w:t>
            </w:r>
            <w:r w:rsidRPr="0009727B">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09727B">
              <w:rPr>
                <w:rFonts w:ascii="Times New Roman" w:eastAsia="Times New Roman" w:hAnsi="Times New Roman" w:cs="Times New Roman"/>
                <w:sz w:val="24"/>
                <w:szCs w:val="24"/>
              </w:rPr>
              <w:t>; послуговуватися технологічними пристроями</w:t>
            </w:r>
            <w:r w:rsidRPr="0009727B">
              <w:rPr>
                <w:rFonts w:ascii="Times New Roman" w:eastAsia="Times New Roman" w:hAnsi="Times New Roman" w:cs="Times New Roman"/>
                <w:sz w:val="24"/>
                <w:szCs w:val="24"/>
                <w:highlight w:val="white"/>
              </w:rPr>
              <w:t>.</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Ставлення:</w:t>
            </w:r>
            <w:r w:rsidRPr="0009727B">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09727B">
              <w:rPr>
                <w:rFonts w:ascii="Times New Roman" w:eastAsia="Times New Roman" w:hAnsi="Times New Roman" w:cs="Times New Roman"/>
                <w:sz w:val="24"/>
                <w:szCs w:val="24"/>
              </w:rPr>
              <w:t xml:space="preserve"> усвідомлення ролі наукових ідей в сучасних інформаційних технологіях</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Навчальні ресурси:</w:t>
            </w:r>
            <w:r w:rsidRPr="0009727B">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9727B" w:rsidRPr="0009727B" w:rsidTr="001E74F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Уміння:</w:t>
            </w:r>
            <w:r w:rsidRPr="0009727B">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Ставлення:</w:t>
            </w:r>
            <w:r w:rsidRPr="0009727B">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lastRenderedPageBreak/>
              <w:t>Навчальні ресурси:</w:t>
            </w:r>
            <w:r w:rsidRPr="0009727B">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09727B" w:rsidRPr="0009727B" w:rsidTr="001E74F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Уміння:</w:t>
            </w:r>
            <w:r w:rsidRPr="0009727B">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Ставлення:</w:t>
            </w:r>
            <w:r w:rsidRPr="0009727B">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Навчальні ресурси:</w:t>
            </w:r>
            <w:r w:rsidRPr="0009727B">
              <w:rPr>
                <w:rFonts w:ascii="Times New Roman" w:eastAsia="Times New Roman" w:hAnsi="Times New Roman" w:cs="Times New Roman"/>
                <w:sz w:val="24"/>
                <w:szCs w:val="24"/>
                <w:highlight w:val="white"/>
              </w:rPr>
              <w:t xml:space="preserve"> моделювання власної освітньої траєкторії</w:t>
            </w:r>
          </w:p>
        </w:tc>
      </w:tr>
      <w:tr w:rsidR="0009727B" w:rsidRPr="0009727B" w:rsidTr="001E74F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Уміння:</w:t>
            </w:r>
            <w:r w:rsidRPr="0009727B">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Ставлення:</w:t>
            </w:r>
            <w:r w:rsidRPr="0009727B">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Навчальні ресурси:</w:t>
            </w:r>
            <w:r w:rsidRPr="0009727B">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09727B" w:rsidRPr="0009727B" w:rsidTr="001E74F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Уміння:</w:t>
            </w:r>
            <w:r w:rsidRPr="0009727B">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Ставлення:</w:t>
            </w:r>
            <w:r w:rsidRPr="0009727B">
              <w:rPr>
                <w:rFonts w:ascii="Times New Roman" w:eastAsia="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Навчальні ресурси:</w:t>
            </w:r>
            <w:r w:rsidRPr="0009727B">
              <w:rPr>
                <w:rFonts w:ascii="Times New Roman" w:eastAsia="Times New Roman" w:hAnsi="Times New Roman" w:cs="Times New Roman"/>
                <w:sz w:val="24"/>
                <w:szCs w:val="24"/>
                <w:highlight w:val="white"/>
              </w:rPr>
              <w:t xml:space="preserve"> завдання соціального змісту</w:t>
            </w:r>
          </w:p>
        </w:tc>
      </w:tr>
      <w:tr w:rsidR="0009727B" w:rsidRPr="0009727B" w:rsidTr="001E74F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 xml:space="preserve">Уміння: </w:t>
            </w:r>
            <w:proofErr w:type="spellStart"/>
            <w:r w:rsidRPr="0009727B">
              <w:rPr>
                <w:rFonts w:ascii="Times New Roman" w:eastAsia="Times New Roman" w:hAnsi="Times New Roman" w:cs="Times New Roman"/>
                <w:sz w:val="24"/>
                <w:szCs w:val="24"/>
              </w:rPr>
              <w:t>грамотно</w:t>
            </w:r>
            <w:proofErr w:type="spellEnd"/>
            <w:r w:rsidRPr="0009727B">
              <w:rPr>
                <w:rFonts w:ascii="Times New Roman" w:eastAsia="Times New Roman" w:hAnsi="Times New Roman" w:cs="Times New Roman"/>
                <w:sz w:val="24"/>
                <w:szCs w:val="24"/>
              </w:rPr>
              <w:t xml:space="preserve"> і </w:t>
            </w:r>
            <w:proofErr w:type="spellStart"/>
            <w:r w:rsidRPr="0009727B">
              <w:rPr>
                <w:rFonts w:ascii="Times New Roman" w:eastAsia="Times New Roman" w:hAnsi="Times New Roman" w:cs="Times New Roman"/>
                <w:sz w:val="24"/>
                <w:szCs w:val="24"/>
              </w:rPr>
              <w:t>логічно</w:t>
            </w:r>
            <w:proofErr w:type="spellEnd"/>
            <w:r w:rsidRPr="0009727B">
              <w:rPr>
                <w:rFonts w:ascii="Times New Roman" w:eastAsia="Times New Roman" w:hAnsi="Times New Roman" w:cs="Times New Roman"/>
                <w:sz w:val="24"/>
                <w:szCs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w:t>
            </w:r>
            <w:r w:rsidRPr="0009727B">
              <w:rPr>
                <w:rFonts w:ascii="Times New Roman" w:eastAsia="Times New Roman" w:hAnsi="Times New Roman" w:cs="Times New Roman"/>
                <w:sz w:val="24"/>
                <w:szCs w:val="24"/>
              </w:rPr>
              <w:lastRenderedPageBreak/>
              <w:t>етики спілкування і взаємодії; враховувати художньо-естетичну складову при створенні продуктів своєї діяльності (малюнків, текстів, схем тощо).</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Ставлення:</w:t>
            </w:r>
            <w:r w:rsidRPr="0009727B">
              <w:rPr>
                <w:rFonts w:ascii="Times New Roman" w:eastAsia="Times New Roman" w:hAnsi="Times New Roman" w:cs="Times New Roman"/>
                <w:sz w:val="24"/>
                <w:szCs w:val="24"/>
                <w:highlight w:val="white"/>
              </w:rPr>
              <w:t xml:space="preserve"> </w:t>
            </w:r>
            <w:r w:rsidRPr="0009727B">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9727B">
              <w:rPr>
                <w:rFonts w:ascii="Times New Roman" w:eastAsia="Times New Roman" w:hAnsi="Times New Roman" w:cs="Times New Roman"/>
                <w:sz w:val="24"/>
                <w:szCs w:val="24"/>
                <w:highlight w:val="white"/>
              </w:rPr>
              <w:t>.</w:t>
            </w:r>
          </w:p>
          <w:p w:rsidR="0009727B" w:rsidRPr="0009727B" w:rsidRDefault="0009727B" w:rsidP="0009727B">
            <w:pPr>
              <w:spacing w:after="0" w:line="240" w:lineRule="auto"/>
              <w:rPr>
                <w:rFonts w:ascii="Times New Roman" w:eastAsia="Times New Roman" w:hAnsi="Times New Roman" w:cs="Times New Roman"/>
                <w:sz w:val="24"/>
                <w:szCs w:val="24"/>
              </w:rPr>
            </w:pPr>
            <w:r w:rsidRPr="0009727B">
              <w:rPr>
                <w:rFonts w:ascii="Times New Roman" w:eastAsia="Times New Roman" w:hAnsi="Times New Roman" w:cs="Times New Roman"/>
                <w:b/>
                <w:i/>
                <w:sz w:val="24"/>
                <w:szCs w:val="24"/>
                <w:highlight w:val="white"/>
              </w:rPr>
              <w:t>Навчальні ресурси:</w:t>
            </w:r>
            <w:r w:rsidRPr="0009727B">
              <w:rPr>
                <w:rFonts w:ascii="Times New Roman" w:eastAsia="Times New Roman" w:hAnsi="Times New Roman" w:cs="Times New Roman"/>
                <w:sz w:val="24"/>
                <w:szCs w:val="24"/>
                <w:highlight w:val="white"/>
              </w:rPr>
              <w:t xml:space="preserve"> </w:t>
            </w:r>
            <w:r w:rsidRPr="0009727B">
              <w:rPr>
                <w:rFonts w:ascii="Times New Roman" w:eastAsia="Times New Roman" w:hAnsi="Times New Roman" w:cs="Times New Roman"/>
                <w:sz w:val="24"/>
                <w:szCs w:val="24"/>
              </w:rPr>
              <w:t>математичні моделі в різних видах мистецтва</w:t>
            </w:r>
          </w:p>
        </w:tc>
      </w:tr>
      <w:tr w:rsidR="0009727B" w:rsidRPr="0009727B" w:rsidTr="001E74F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widowControl w:val="0"/>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Уміння:</w:t>
            </w:r>
            <w:r w:rsidRPr="0009727B">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Ставлення:</w:t>
            </w:r>
            <w:r w:rsidRPr="0009727B">
              <w:rPr>
                <w:rFonts w:ascii="Times New Roman" w:eastAsia="Times New Roman" w:hAnsi="Times New Roman" w:cs="Times New Roman"/>
                <w:sz w:val="24"/>
                <w:szCs w:val="24"/>
                <w:highlight w:val="white"/>
              </w:rPr>
              <w:t xml:space="preserve"> </w:t>
            </w:r>
            <w:r w:rsidRPr="0009727B">
              <w:rPr>
                <w:rFonts w:ascii="Times New Roman" w:eastAsia="Times New Roman" w:hAnsi="Times New Roman" w:cs="Times New Roman"/>
                <w:sz w:val="24"/>
                <w:szCs w:val="24"/>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9727B" w:rsidRPr="0009727B" w:rsidRDefault="0009727B" w:rsidP="0009727B">
            <w:pPr>
              <w:spacing w:after="0" w:line="240" w:lineRule="auto"/>
              <w:rPr>
                <w:rFonts w:ascii="Times New Roman" w:eastAsia="Times New Roman" w:hAnsi="Times New Roman" w:cs="Times New Roman"/>
                <w:sz w:val="24"/>
                <w:szCs w:val="24"/>
                <w:highlight w:val="white"/>
              </w:rPr>
            </w:pPr>
            <w:r w:rsidRPr="0009727B">
              <w:rPr>
                <w:rFonts w:ascii="Times New Roman" w:eastAsia="Times New Roman" w:hAnsi="Times New Roman" w:cs="Times New Roman"/>
                <w:b/>
                <w:i/>
                <w:sz w:val="24"/>
                <w:szCs w:val="24"/>
                <w:highlight w:val="white"/>
              </w:rPr>
              <w:t>Навчальні ресурси:</w:t>
            </w:r>
            <w:r w:rsidRPr="0009727B">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9727B" w:rsidRPr="0009727B" w:rsidRDefault="0009727B" w:rsidP="0009727B">
      <w:pPr>
        <w:spacing w:after="0" w:line="240" w:lineRule="auto"/>
        <w:ind w:firstLine="709"/>
        <w:jc w:val="both"/>
        <w:rPr>
          <w:rFonts w:ascii="Times New Roman" w:eastAsia="Calibri" w:hAnsi="Times New Roman" w:cs="Times New Roman"/>
          <w:sz w:val="24"/>
          <w:szCs w:val="24"/>
          <w:highlight w:val="white"/>
        </w:rPr>
      </w:pPr>
    </w:p>
    <w:p w:rsidR="0009727B" w:rsidRPr="0009727B" w:rsidRDefault="0009727B" w:rsidP="0009727B">
      <w:pPr>
        <w:spacing w:after="0" w:line="240" w:lineRule="auto"/>
        <w:ind w:firstLine="709"/>
        <w:jc w:val="both"/>
        <w:rPr>
          <w:rFonts w:ascii="Times New Roman" w:eastAsia="Calibri" w:hAnsi="Times New Roman" w:cs="Times New Roman"/>
          <w:sz w:val="24"/>
          <w:szCs w:val="24"/>
          <w:highlight w:val="white"/>
        </w:rPr>
      </w:pPr>
      <w:r w:rsidRPr="0009727B">
        <w:rPr>
          <w:rFonts w:ascii="Times New Roman" w:eastAsia="Calibri" w:hAnsi="Times New Roman" w:cs="Times New Roman"/>
          <w:sz w:val="24"/>
          <w:szCs w:val="24"/>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09727B">
        <w:rPr>
          <w:rFonts w:ascii="Times New Roman" w:eastAsia="Calibri" w:hAnsi="Times New Roman" w:cs="Times New Roman"/>
          <w:sz w:val="24"/>
          <w:szCs w:val="24"/>
          <w:highlight w:val="white"/>
        </w:rPr>
        <w:t>компетентностей</w:t>
      </w:r>
      <w:proofErr w:type="spellEnd"/>
      <w:r w:rsidRPr="0009727B">
        <w:rPr>
          <w:rFonts w:ascii="Times New Roman" w:eastAsia="Calibri" w:hAnsi="Times New Roman" w:cs="Times New Roman"/>
          <w:sz w:val="24"/>
          <w:szCs w:val="24"/>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09727B">
        <w:rPr>
          <w:rFonts w:ascii="Times New Roman" w:eastAsia="Calibri" w:hAnsi="Times New Roman" w:cs="Times New Roman"/>
          <w:b/>
          <w:sz w:val="24"/>
          <w:szCs w:val="24"/>
          <w:highlight w:val="white"/>
        </w:rPr>
        <w:t xml:space="preserve"> </w:t>
      </w:r>
      <w:r w:rsidRPr="0009727B">
        <w:rPr>
          <w:rFonts w:ascii="Times New Roman" w:eastAsia="Calibri" w:hAnsi="Times New Roman" w:cs="Times New Roman"/>
          <w:sz w:val="24"/>
          <w:szCs w:val="24"/>
          <w:highlight w:val="white"/>
        </w:rPr>
        <w:t>формування в учнів здатності застосовувати знання й уміння у реальних життєвих ситуаціях.</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 xml:space="preserve">Наскрізні лінії є засобом інтеграції ключових і </w:t>
      </w:r>
      <w:proofErr w:type="spellStart"/>
      <w:r w:rsidRPr="0009727B">
        <w:rPr>
          <w:rFonts w:ascii="Times New Roman" w:eastAsia="Times New Roman" w:hAnsi="Times New Roman" w:cs="Times New Roman"/>
          <w:sz w:val="24"/>
          <w:szCs w:val="24"/>
          <w:highlight w:val="white"/>
        </w:rPr>
        <w:t>загальнопредметних</w:t>
      </w:r>
      <w:proofErr w:type="spellEnd"/>
      <w:r w:rsidRPr="0009727B">
        <w:rPr>
          <w:rFonts w:ascii="Times New Roman" w:eastAsia="Times New Roman" w:hAnsi="Times New Roman" w:cs="Times New Roman"/>
          <w:sz w:val="24"/>
          <w:szCs w:val="24"/>
          <w:highlight w:val="white"/>
        </w:rPr>
        <w:t xml:space="preserve"> </w:t>
      </w:r>
      <w:proofErr w:type="spellStart"/>
      <w:r w:rsidRPr="0009727B">
        <w:rPr>
          <w:rFonts w:ascii="Times New Roman" w:eastAsia="Times New Roman" w:hAnsi="Times New Roman" w:cs="Times New Roman"/>
          <w:sz w:val="24"/>
          <w:szCs w:val="24"/>
          <w:highlight w:val="white"/>
        </w:rPr>
        <w:t>компетентностей</w:t>
      </w:r>
      <w:proofErr w:type="spellEnd"/>
      <w:r w:rsidRPr="0009727B">
        <w:rPr>
          <w:rFonts w:ascii="Times New Roman" w:eastAsia="Times New Roman" w:hAnsi="Times New Roman" w:cs="Times New Roman"/>
          <w:sz w:val="24"/>
          <w:szCs w:val="24"/>
          <w:highlight w:val="white"/>
        </w:rPr>
        <w:t>, окремих предметів та предметних циклів; їх необхідно враховувати при формуванні шкільного середовища.</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 xml:space="preserve">Наскрізні лінії є соціально значимими </w:t>
      </w:r>
      <w:proofErr w:type="spellStart"/>
      <w:r w:rsidRPr="0009727B">
        <w:rPr>
          <w:rFonts w:ascii="Times New Roman" w:eastAsia="Times New Roman" w:hAnsi="Times New Roman" w:cs="Times New Roman"/>
          <w:sz w:val="24"/>
          <w:szCs w:val="24"/>
          <w:highlight w:val="white"/>
        </w:rPr>
        <w:t>надпредметними</w:t>
      </w:r>
      <w:proofErr w:type="spellEnd"/>
      <w:r w:rsidRPr="0009727B">
        <w:rPr>
          <w:rFonts w:ascii="Times New Roman" w:eastAsia="Times New Roman" w:hAnsi="Times New Roman" w:cs="Times New Roman"/>
          <w:sz w:val="24"/>
          <w:szCs w:val="24"/>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Навчання за наскрізними лініями реалізується насамперед через:</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09727B">
        <w:rPr>
          <w:rFonts w:ascii="Times New Roman" w:eastAsia="Times New Roman" w:hAnsi="Times New Roman" w:cs="Times New Roman"/>
          <w:sz w:val="24"/>
          <w:szCs w:val="24"/>
          <w:highlight w:val="white"/>
        </w:rPr>
        <w:t>надпредметні</w:t>
      </w:r>
      <w:proofErr w:type="spellEnd"/>
      <w:r w:rsidRPr="0009727B">
        <w:rPr>
          <w:rFonts w:ascii="Times New Roman" w:eastAsia="Times New Roman" w:hAnsi="Times New Roman" w:cs="Times New Roman"/>
          <w:sz w:val="24"/>
          <w:szCs w:val="24"/>
          <w:highlight w:val="white"/>
        </w:rPr>
        <w:t xml:space="preserve">, </w:t>
      </w:r>
      <w:proofErr w:type="spellStart"/>
      <w:r w:rsidRPr="0009727B">
        <w:rPr>
          <w:rFonts w:ascii="Times New Roman" w:eastAsia="Times New Roman" w:hAnsi="Times New Roman" w:cs="Times New Roman"/>
          <w:sz w:val="24"/>
          <w:szCs w:val="24"/>
          <w:highlight w:val="white"/>
        </w:rPr>
        <w:t>міжкласові</w:t>
      </w:r>
      <w:proofErr w:type="spellEnd"/>
      <w:r w:rsidRPr="0009727B">
        <w:rPr>
          <w:rFonts w:ascii="Times New Roman" w:eastAsia="Times New Roman" w:hAnsi="Times New Roman" w:cs="Times New Roman"/>
          <w:sz w:val="24"/>
          <w:szCs w:val="24"/>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 xml:space="preserve">предмети за вибором;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 xml:space="preserve">роботу в проектах;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позакласну навчальну роботу і роботу гуртків.</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09727B" w:rsidRPr="0009727B" w:rsidTr="001E74F8">
        <w:trPr>
          <w:trHeight w:val="20"/>
        </w:trPr>
        <w:tc>
          <w:tcPr>
            <w:tcW w:w="1668" w:type="dxa"/>
          </w:tcPr>
          <w:p w:rsidR="0009727B" w:rsidRPr="0009727B" w:rsidRDefault="0009727B" w:rsidP="0009727B">
            <w:pPr>
              <w:spacing w:after="0" w:line="240" w:lineRule="auto"/>
              <w:jc w:val="center"/>
              <w:rPr>
                <w:rFonts w:ascii="Times New Roman" w:eastAsia="Times New Roman" w:hAnsi="Times New Roman" w:cs="Times New Roman"/>
                <w:b/>
                <w:sz w:val="24"/>
                <w:szCs w:val="24"/>
              </w:rPr>
            </w:pPr>
            <w:r w:rsidRPr="0009727B">
              <w:rPr>
                <w:rFonts w:ascii="Times New Roman" w:eastAsia="Times New Roman" w:hAnsi="Times New Roman" w:cs="Times New Roman"/>
                <w:b/>
                <w:sz w:val="24"/>
                <w:szCs w:val="24"/>
              </w:rPr>
              <w:lastRenderedPageBreak/>
              <w:t>Наскрізна лінія</w:t>
            </w:r>
          </w:p>
        </w:tc>
        <w:tc>
          <w:tcPr>
            <w:tcW w:w="8620" w:type="dxa"/>
          </w:tcPr>
          <w:p w:rsidR="0009727B" w:rsidRPr="0009727B" w:rsidRDefault="0009727B" w:rsidP="0009727B">
            <w:pPr>
              <w:spacing w:after="0" w:line="240" w:lineRule="auto"/>
              <w:jc w:val="center"/>
              <w:rPr>
                <w:rFonts w:ascii="Times New Roman" w:eastAsia="Times New Roman" w:hAnsi="Times New Roman" w:cs="Times New Roman"/>
                <w:b/>
                <w:sz w:val="24"/>
                <w:szCs w:val="24"/>
              </w:rPr>
            </w:pPr>
            <w:r w:rsidRPr="0009727B">
              <w:rPr>
                <w:rFonts w:ascii="Times New Roman" w:eastAsia="Times New Roman" w:hAnsi="Times New Roman" w:cs="Times New Roman"/>
                <w:b/>
                <w:sz w:val="24"/>
                <w:szCs w:val="24"/>
                <w:highlight w:val="white"/>
              </w:rPr>
              <w:t>Коротка характеристика</w:t>
            </w:r>
          </w:p>
        </w:tc>
      </w:tr>
      <w:tr w:rsidR="0009727B" w:rsidRPr="0009727B" w:rsidTr="001E74F8">
        <w:trPr>
          <w:cantSplit/>
          <w:trHeight w:val="20"/>
        </w:trPr>
        <w:tc>
          <w:tcPr>
            <w:tcW w:w="1668" w:type="dxa"/>
            <w:textDirection w:val="btLr"/>
          </w:tcPr>
          <w:p w:rsidR="0009727B" w:rsidRPr="0009727B" w:rsidRDefault="0009727B" w:rsidP="0009727B">
            <w:pPr>
              <w:spacing w:after="0" w:line="240" w:lineRule="auto"/>
              <w:ind w:left="113" w:right="113"/>
              <w:jc w:val="center"/>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highlight w:val="white"/>
              </w:rPr>
              <w:t>Екологічна безпека й сталий розвиток</w:t>
            </w:r>
          </w:p>
        </w:tc>
        <w:tc>
          <w:tcPr>
            <w:tcW w:w="8620" w:type="dxa"/>
          </w:tcPr>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9727B" w:rsidRPr="0009727B" w:rsidRDefault="0009727B" w:rsidP="0009727B">
            <w:pPr>
              <w:spacing w:after="0" w:line="240" w:lineRule="auto"/>
              <w:ind w:firstLine="709"/>
              <w:jc w:val="both"/>
              <w:rPr>
                <w:rFonts w:ascii="Times New Roman" w:eastAsia="Times New Roman" w:hAnsi="Times New Roman" w:cs="Times New Roman"/>
                <w:b/>
                <w:sz w:val="24"/>
                <w:szCs w:val="24"/>
              </w:rPr>
            </w:pPr>
            <w:r w:rsidRPr="0009727B">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09727B">
              <w:rPr>
                <w:rFonts w:ascii="Times New Roman" w:eastAsia="Times New Roman" w:hAnsi="Times New Roman" w:cs="Times New Roman"/>
                <w:sz w:val="24"/>
                <w:szCs w:val="24"/>
                <w:highlight w:val="white"/>
              </w:rPr>
              <w:t>уроки</w:t>
            </w:r>
            <w:proofErr w:type="spellEnd"/>
            <w:r w:rsidRPr="0009727B">
              <w:rPr>
                <w:rFonts w:ascii="Times New Roman" w:eastAsia="Times New Roman" w:hAnsi="Times New Roman" w:cs="Times New Roman"/>
                <w:sz w:val="24"/>
                <w:szCs w:val="24"/>
                <w:highlight w:val="white"/>
              </w:rPr>
              <w:t xml:space="preserve"> на відкритому повітрі. </w:t>
            </w:r>
          </w:p>
        </w:tc>
      </w:tr>
      <w:tr w:rsidR="0009727B" w:rsidRPr="0009727B" w:rsidTr="001E74F8">
        <w:trPr>
          <w:cantSplit/>
          <w:trHeight w:val="20"/>
        </w:trPr>
        <w:tc>
          <w:tcPr>
            <w:tcW w:w="1668" w:type="dxa"/>
            <w:textDirection w:val="btLr"/>
          </w:tcPr>
          <w:p w:rsidR="0009727B" w:rsidRPr="0009727B" w:rsidRDefault="0009727B" w:rsidP="0009727B">
            <w:pPr>
              <w:spacing w:after="0" w:line="240" w:lineRule="auto"/>
              <w:ind w:left="113" w:right="113"/>
              <w:jc w:val="center"/>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highlight w:val="white"/>
              </w:rPr>
              <w:t>Громадянська відповідальність</w:t>
            </w:r>
          </w:p>
        </w:tc>
        <w:tc>
          <w:tcPr>
            <w:tcW w:w="8620" w:type="dxa"/>
          </w:tcPr>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9727B" w:rsidRPr="0009727B" w:rsidRDefault="0009727B" w:rsidP="0009727B">
            <w:pPr>
              <w:spacing w:after="0" w:line="240" w:lineRule="auto"/>
              <w:ind w:firstLine="709"/>
              <w:jc w:val="both"/>
              <w:rPr>
                <w:rFonts w:ascii="Times New Roman" w:eastAsia="Times New Roman" w:hAnsi="Times New Roman" w:cs="Times New Roman"/>
                <w:b/>
                <w:sz w:val="24"/>
                <w:szCs w:val="24"/>
              </w:rPr>
            </w:pPr>
            <w:r w:rsidRPr="0009727B">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9727B" w:rsidRPr="0009727B" w:rsidTr="001E74F8">
        <w:trPr>
          <w:cantSplit/>
          <w:trHeight w:val="3250"/>
        </w:trPr>
        <w:tc>
          <w:tcPr>
            <w:tcW w:w="1668" w:type="dxa"/>
            <w:textDirection w:val="btLr"/>
          </w:tcPr>
          <w:p w:rsidR="0009727B" w:rsidRPr="0009727B" w:rsidRDefault="0009727B" w:rsidP="0009727B">
            <w:pPr>
              <w:spacing w:after="0" w:line="240" w:lineRule="auto"/>
              <w:ind w:left="113" w:right="113"/>
              <w:jc w:val="center"/>
              <w:rPr>
                <w:rFonts w:ascii="Times New Roman" w:eastAsia="Times New Roman" w:hAnsi="Times New Roman" w:cs="Times New Roman"/>
                <w:b/>
                <w:sz w:val="24"/>
                <w:szCs w:val="24"/>
              </w:rPr>
            </w:pPr>
            <w:r w:rsidRPr="0009727B">
              <w:rPr>
                <w:rFonts w:ascii="Times New Roman" w:eastAsia="Times New Roman" w:hAnsi="Times New Roman" w:cs="Times New Roman"/>
                <w:sz w:val="24"/>
                <w:szCs w:val="24"/>
                <w:highlight w:val="white"/>
              </w:rPr>
              <w:t>Здоров'я і безпека</w:t>
            </w:r>
          </w:p>
        </w:tc>
        <w:tc>
          <w:tcPr>
            <w:tcW w:w="8620" w:type="dxa"/>
          </w:tcPr>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 xml:space="preserve">Завданням наскрізної лінії є становлення учня як </w:t>
            </w:r>
            <w:proofErr w:type="spellStart"/>
            <w:r w:rsidRPr="0009727B">
              <w:rPr>
                <w:rFonts w:ascii="Times New Roman" w:eastAsia="Times New Roman" w:hAnsi="Times New Roman" w:cs="Times New Roman"/>
                <w:sz w:val="24"/>
                <w:szCs w:val="24"/>
                <w:highlight w:val="white"/>
              </w:rPr>
              <w:t>емоційно</w:t>
            </w:r>
            <w:proofErr w:type="spellEnd"/>
            <w:r w:rsidRPr="0009727B">
              <w:rPr>
                <w:rFonts w:ascii="Times New Roman" w:eastAsia="Times New Roman" w:hAnsi="Times New Roman" w:cs="Times New Roman"/>
                <w:sz w:val="24"/>
                <w:szCs w:val="24"/>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09727B" w:rsidRPr="0009727B" w:rsidRDefault="0009727B" w:rsidP="0009727B">
            <w:pPr>
              <w:spacing w:after="0" w:line="240" w:lineRule="auto"/>
              <w:ind w:firstLine="709"/>
              <w:jc w:val="both"/>
              <w:rPr>
                <w:rFonts w:ascii="Times New Roman" w:eastAsia="Times New Roman" w:hAnsi="Times New Roman" w:cs="Times New Roman"/>
                <w:b/>
                <w:sz w:val="24"/>
                <w:szCs w:val="24"/>
              </w:rPr>
            </w:pPr>
            <w:r w:rsidRPr="0009727B">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9727B" w:rsidRPr="0009727B" w:rsidTr="001E74F8">
        <w:trPr>
          <w:cantSplit/>
          <w:trHeight w:val="20"/>
        </w:trPr>
        <w:tc>
          <w:tcPr>
            <w:tcW w:w="1668" w:type="dxa"/>
            <w:textDirection w:val="btLr"/>
          </w:tcPr>
          <w:p w:rsidR="0009727B" w:rsidRPr="0009727B" w:rsidRDefault="0009727B" w:rsidP="0009727B">
            <w:pPr>
              <w:spacing w:after="0" w:line="240" w:lineRule="auto"/>
              <w:ind w:left="113" w:right="113"/>
              <w:jc w:val="center"/>
              <w:rPr>
                <w:rFonts w:ascii="Times New Roman" w:eastAsia="Times New Roman" w:hAnsi="Times New Roman" w:cs="Times New Roman"/>
                <w:b/>
                <w:sz w:val="24"/>
                <w:szCs w:val="24"/>
              </w:rPr>
            </w:pPr>
            <w:r w:rsidRPr="0009727B">
              <w:rPr>
                <w:rFonts w:ascii="Times New Roman" w:eastAsia="Times New Roman" w:hAnsi="Times New Roman" w:cs="Times New Roman"/>
                <w:sz w:val="24"/>
                <w:szCs w:val="24"/>
                <w:highlight w:val="white"/>
              </w:rPr>
              <w:t>Підприємливість і фінансова грамотність</w:t>
            </w:r>
          </w:p>
        </w:tc>
        <w:tc>
          <w:tcPr>
            <w:tcW w:w="8620" w:type="dxa"/>
          </w:tcPr>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9727B" w:rsidRPr="0009727B" w:rsidRDefault="0009727B" w:rsidP="0009727B">
            <w:pPr>
              <w:spacing w:after="0" w:line="240" w:lineRule="auto"/>
              <w:ind w:firstLine="708"/>
              <w:jc w:val="both"/>
              <w:rPr>
                <w:rFonts w:ascii="Times New Roman" w:eastAsia="Times New Roman" w:hAnsi="Times New Roman" w:cs="Times New Roman"/>
                <w:b/>
                <w:sz w:val="24"/>
                <w:szCs w:val="24"/>
              </w:rPr>
            </w:pPr>
            <w:r w:rsidRPr="0009727B">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9727B" w:rsidRPr="0009727B" w:rsidRDefault="0009727B" w:rsidP="0009727B">
      <w:pPr>
        <w:spacing w:after="0" w:line="240" w:lineRule="auto"/>
        <w:jc w:val="both"/>
        <w:rPr>
          <w:rFonts w:ascii="Times New Roman" w:eastAsia="Times New Roman" w:hAnsi="Times New Roman" w:cs="Times New Roman"/>
          <w:sz w:val="24"/>
          <w:szCs w:val="24"/>
          <w:highlight w:val="white"/>
        </w:rPr>
      </w:pP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highlight w:val="white"/>
        </w:rPr>
      </w:pPr>
      <w:r w:rsidRPr="0009727B">
        <w:rPr>
          <w:rFonts w:ascii="Times New Roman" w:eastAsia="Times New Roman" w:hAnsi="Times New Roman" w:cs="Times New Roman"/>
          <w:sz w:val="24"/>
          <w:szCs w:val="24"/>
          <w:highlight w:val="white"/>
        </w:rPr>
        <w:t xml:space="preserve">Необхідною умовою формування </w:t>
      </w:r>
      <w:proofErr w:type="spellStart"/>
      <w:r w:rsidRPr="0009727B">
        <w:rPr>
          <w:rFonts w:ascii="Times New Roman" w:eastAsia="Times New Roman" w:hAnsi="Times New Roman" w:cs="Times New Roman"/>
          <w:sz w:val="24"/>
          <w:szCs w:val="24"/>
          <w:highlight w:val="white"/>
        </w:rPr>
        <w:t>компетентностей</w:t>
      </w:r>
      <w:proofErr w:type="spellEnd"/>
      <w:r w:rsidRPr="0009727B">
        <w:rPr>
          <w:rFonts w:ascii="Times New Roman" w:eastAsia="Times New Roman" w:hAnsi="Times New Roman" w:cs="Times New Roman"/>
          <w:sz w:val="24"/>
          <w:szCs w:val="24"/>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09727B">
        <w:rPr>
          <w:rFonts w:ascii="Times New Roman" w:eastAsia="Times New Roman" w:hAnsi="Times New Roman" w:cs="Times New Roman"/>
          <w:sz w:val="24"/>
          <w:szCs w:val="24"/>
          <w:highlight w:val="white"/>
        </w:rPr>
        <w:t>зв’язків</w:t>
      </w:r>
      <w:proofErr w:type="spellEnd"/>
      <w:r w:rsidRPr="0009727B">
        <w:rPr>
          <w:rFonts w:ascii="Times New Roman" w:eastAsia="Times New Roman" w:hAnsi="Times New Roman" w:cs="Times New Roman"/>
          <w:sz w:val="24"/>
          <w:szCs w:val="24"/>
          <w:highlight w:val="white"/>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09727B">
        <w:rPr>
          <w:rFonts w:ascii="Times New Roman" w:eastAsia="Times New Roman" w:hAnsi="Times New Roman" w:cs="Times New Roman"/>
          <w:sz w:val="24"/>
          <w:szCs w:val="24"/>
          <w:highlight w:val="white"/>
        </w:rPr>
        <w:t>компетентностей</w:t>
      </w:r>
      <w:proofErr w:type="spellEnd"/>
      <w:r w:rsidRPr="0009727B">
        <w:rPr>
          <w:rFonts w:ascii="Times New Roman" w:eastAsia="Times New Roman" w:hAnsi="Times New Roman" w:cs="Times New Roman"/>
          <w:sz w:val="24"/>
          <w:szCs w:val="24"/>
          <w:highlight w:val="white"/>
        </w:rPr>
        <w:t xml:space="preserve"> сприяє встановлення та реалізація в освітньому процесі міжпредметних і </w:t>
      </w:r>
      <w:proofErr w:type="spellStart"/>
      <w:r w:rsidRPr="0009727B">
        <w:rPr>
          <w:rFonts w:ascii="Times New Roman" w:eastAsia="Times New Roman" w:hAnsi="Times New Roman" w:cs="Times New Roman"/>
          <w:sz w:val="24"/>
          <w:szCs w:val="24"/>
          <w:highlight w:val="white"/>
        </w:rPr>
        <w:lastRenderedPageBreak/>
        <w:t>внутрішньопредметних</w:t>
      </w:r>
      <w:proofErr w:type="spellEnd"/>
      <w:r w:rsidRPr="0009727B">
        <w:rPr>
          <w:rFonts w:ascii="Times New Roman" w:eastAsia="Times New Roman" w:hAnsi="Times New Roman" w:cs="Times New Roman"/>
          <w:sz w:val="24"/>
          <w:szCs w:val="24"/>
          <w:highlight w:val="white"/>
        </w:rPr>
        <w:t xml:space="preserve"> </w:t>
      </w:r>
      <w:proofErr w:type="spellStart"/>
      <w:r w:rsidRPr="0009727B">
        <w:rPr>
          <w:rFonts w:ascii="Times New Roman" w:eastAsia="Times New Roman" w:hAnsi="Times New Roman" w:cs="Times New Roman"/>
          <w:sz w:val="24"/>
          <w:szCs w:val="24"/>
          <w:highlight w:val="white"/>
        </w:rPr>
        <w:t>зв’язків</w:t>
      </w:r>
      <w:proofErr w:type="spellEnd"/>
      <w:r w:rsidRPr="0009727B">
        <w:rPr>
          <w:rFonts w:ascii="Times New Roman" w:eastAsia="Times New Roman" w:hAnsi="Times New Roman" w:cs="Times New Roman"/>
          <w:sz w:val="24"/>
          <w:szCs w:val="24"/>
          <w:highlight w:val="white"/>
        </w:rPr>
        <w:t xml:space="preserve">, а саме: </w:t>
      </w:r>
      <w:proofErr w:type="spellStart"/>
      <w:r w:rsidRPr="0009727B">
        <w:rPr>
          <w:rFonts w:ascii="Times New Roman" w:eastAsia="Times New Roman" w:hAnsi="Times New Roman" w:cs="Times New Roman"/>
          <w:sz w:val="24"/>
          <w:szCs w:val="24"/>
          <w:highlight w:val="white"/>
        </w:rPr>
        <w:t>змістово</w:t>
      </w:r>
      <w:proofErr w:type="spellEnd"/>
      <w:r w:rsidRPr="0009727B">
        <w:rPr>
          <w:rFonts w:ascii="Times New Roman" w:eastAsia="Times New Roman" w:hAnsi="Times New Roman" w:cs="Times New Roman"/>
          <w:sz w:val="24"/>
          <w:szCs w:val="24"/>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i/>
          <w:sz w:val="24"/>
          <w:szCs w:val="24"/>
        </w:rPr>
        <w:t>Вимоги до осіб, які можуть розпочинати здобуття профільної середньої освіти.</w:t>
      </w:r>
      <w:r w:rsidRPr="0009727B">
        <w:rPr>
          <w:rFonts w:ascii="Times New Roman" w:eastAsia="Calibri" w:hAnsi="Times New Roman" w:cs="Times New Roman"/>
          <w:sz w:val="24"/>
          <w:szCs w:val="24"/>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Особи з особливими освітніми потребами можуть розпочинати здобуття профільної середньої освіти за інших умов.</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i/>
          <w:sz w:val="24"/>
          <w:szCs w:val="24"/>
        </w:rPr>
        <w:t>Перелік освітніх галузей.</w:t>
      </w:r>
      <w:r w:rsidRPr="0009727B">
        <w:rPr>
          <w:rFonts w:ascii="Times New Roman" w:eastAsia="Calibri" w:hAnsi="Times New Roman" w:cs="Times New Roman"/>
          <w:sz w:val="24"/>
          <w:szCs w:val="24"/>
        </w:rPr>
        <w:t xml:space="preserve"> Типову освітню програму укладено за такими освітніми галузями:</w:t>
      </w:r>
    </w:p>
    <w:p w:rsidR="0009727B" w:rsidRPr="0009727B" w:rsidRDefault="0009727B" w:rsidP="0009727B">
      <w:pPr>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Мови і літератури </w:t>
      </w:r>
    </w:p>
    <w:p w:rsidR="0009727B" w:rsidRPr="0009727B" w:rsidRDefault="0009727B" w:rsidP="0009727B">
      <w:pPr>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Суспільствознавство</w:t>
      </w:r>
    </w:p>
    <w:p w:rsidR="0009727B" w:rsidRPr="0009727B" w:rsidRDefault="0009727B" w:rsidP="0009727B">
      <w:pPr>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Мистецтво</w:t>
      </w:r>
    </w:p>
    <w:p w:rsidR="0009727B" w:rsidRPr="0009727B" w:rsidRDefault="0009727B" w:rsidP="0009727B">
      <w:pPr>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Математика</w:t>
      </w:r>
    </w:p>
    <w:p w:rsidR="0009727B" w:rsidRPr="0009727B" w:rsidRDefault="0009727B" w:rsidP="0009727B">
      <w:pPr>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Природознавство</w:t>
      </w:r>
    </w:p>
    <w:p w:rsidR="0009727B" w:rsidRPr="0009727B" w:rsidRDefault="0009727B" w:rsidP="0009727B">
      <w:pPr>
        <w:spacing w:after="0" w:line="240" w:lineRule="auto"/>
        <w:ind w:left="709"/>
        <w:jc w:val="both"/>
        <w:rPr>
          <w:rFonts w:ascii="Times New Roman" w:eastAsia="Calibri" w:hAnsi="Times New Roman" w:cs="Times New Roman"/>
          <w:b/>
          <w:i/>
          <w:sz w:val="24"/>
          <w:szCs w:val="24"/>
        </w:rPr>
      </w:pPr>
      <w:r w:rsidRPr="0009727B">
        <w:rPr>
          <w:rFonts w:ascii="Times New Roman" w:eastAsia="Calibri" w:hAnsi="Times New Roman" w:cs="Times New Roman"/>
          <w:sz w:val="24"/>
          <w:szCs w:val="24"/>
        </w:rPr>
        <w:t>Технології</w:t>
      </w:r>
    </w:p>
    <w:p w:rsidR="0009727B" w:rsidRPr="0009727B" w:rsidRDefault="0009727B" w:rsidP="0009727B">
      <w:pPr>
        <w:spacing w:after="0" w:line="240" w:lineRule="auto"/>
        <w:ind w:left="709"/>
        <w:jc w:val="both"/>
        <w:rPr>
          <w:rFonts w:ascii="Times New Roman" w:eastAsia="Calibri" w:hAnsi="Times New Roman" w:cs="Times New Roman"/>
          <w:b/>
          <w:i/>
          <w:sz w:val="24"/>
          <w:szCs w:val="24"/>
        </w:rPr>
      </w:pPr>
      <w:r w:rsidRPr="0009727B">
        <w:rPr>
          <w:rFonts w:ascii="Times New Roman" w:eastAsia="Calibri" w:hAnsi="Times New Roman" w:cs="Times New Roman"/>
          <w:sz w:val="24"/>
          <w:szCs w:val="24"/>
        </w:rPr>
        <w:t>Здоров’я і фізична культура</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i/>
          <w:sz w:val="24"/>
          <w:szCs w:val="24"/>
        </w:rPr>
        <w:t>Логічна послідовність вивчення предметів</w:t>
      </w:r>
      <w:r w:rsidRPr="0009727B">
        <w:rPr>
          <w:rFonts w:ascii="Times New Roman" w:eastAsia="Calibri" w:hAnsi="Times New Roman" w:cs="Times New Roman"/>
          <w:sz w:val="24"/>
          <w:szCs w:val="24"/>
        </w:rPr>
        <w:t xml:space="preserve"> розкривається у відповідних </w:t>
      </w:r>
      <w:r w:rsidRPr="0009727B">
        <w:rPr>
          <w:rFonts w:ascii="Times New Roman" w:eastAsia="Calibri" w:hAnsi="Times New Roman" w:cs="Times New Roman"/>
          <w:i/>
          <w:sz w:val="24"/>
          <w:szCs w:val="24"/>
        </w:rPr>
        <w:t>навчальних</w:t>
      </w:r>
      <w:r w:rsidRPr="0009727B">
        <w:rPr>
          <w:rFonts w:ascii="Times New Roman" w:eastAsia="Calibri" w:hAnsi="Times New Roman" w:cs="Times New Roman"/>
          <w:sz w:val="24"/>
          <w:szCs w:val="24"/>
        </w:rPr>
        <w:t xml:space="preserve"> </w:t>
      </w:r>
      <w:r w:rsidRPr="0009727B">
        <w:rPr>
          <w:rFonts w:ascii="Times New Roman" w:eastAsia="Calibri" w:hAnsi="Times New Roman" w:cs="Times New Roman"/>
          <w:i/>
          <w:sz w:val="24"/>
          <w:szCs w:val="24"/>
        </w:rPr>
        <w:t>програмах</w:t>
      </w:r>
      <w:r w:rsidRPr="0009727B">
        <w:rPr>
          <w:rFonts w:ascii="Times New Roman" w:eastAsia="Calibri" w:hAnsi="Times New Roman" w:cs="Times New Roman"/>
          <w:sz w:val="24"/>
          <w:szCs w:val="24"/>
        </w:rPr>
        <w:t>.</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i/>
          <w:sz w:val="24"/>
          <w:szCs w:val="24"/>
        </w:rPr>
        <w:t>Рекомендовані форми організації освітнього процесу.</w:t>
      </w:r>
      <w:r w:rsidRPr="0009727B">
        <w:rPr>
          <w:rFonts w:ascii="Times New Roman" w:eastAsia="Calibri" w:hAnsi="Times New Roman" w:cs="Times New Roman"/>
          <w:sz w:val="24"/>
          <w:szCs w:val="24"/>
        </w:rPr>
        <w:t xml:space="preserve"> Основними формами організації освітнього процесу є різні типи уроку: </w:t>
      </w:r>
    </w:p>
    <w:p w:rsidR="0009727B" w:rsidRPr="0009727B" w:rsidRDefault="0009727B" w:rsidP="0009727B">
      <w:pPr>
        <w:tabs>
          <w:tab w:val="left" w:pos="993"/>
        </w:tabs>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формування </w:t>
      </w:r>
      <w:proofErr w:type="spellStart"/>
      <w:r w:rsidRPr="0009727B">
        <w:rPr>
          <w:rFonts w:ascii="Times New Roman" w:eastAsia="Calibri" w:hAnsi="Times New Roman" w:cs="Times New Roman"/>
          <w:sz w:val="24"/>
          <w:szCs w:val="24"/>
        </w:rPr>
        <w:t>компетентностей</w:t>
      </w:r>
      <w:proofErr w:type="spellEnd"/>
      <w:r w:rsidRPr="0009727B">
        <w:rPr>
          <w:rFonts w:ascii="Times New Roman" w:eastAsia="Calibri" w:hAnsi="Times New Roman" w:cs="Times New Roman"/>
          <w:sz w:val="24"/>
          <w:szCs w:val="24"/>
        </w:rPr>
        <w:t>;</w:t>
      </w:r>
    </w:p>
    <w:p w:rsidR="0009727B" w:rsidRPr="0009727B" w:rsidRDefault="0009727B" w:rsidP="0009727B">
      <w:pPr>
        <w:tabs>
          <w:tab w:val="left" w:pos="993"/>
        </w:tabs>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розвитку </w:t>
      </w:r>
      <w:proofErr w:type="spellStart"/>
      <w:r w:rsidRPr="0009727B">
        <w:rPr>
          <w:rFonts w:ascii="Times New Roman" w:eastAsia="Calibri" w:hAnsi="Times New Roman" w:cs="Times New Roman"/>
          <w:sz w:val="24"/>
          <w:szCs w:val="24"/>
        </w:rPr>
        <w:t>компетентностей</w:t>
      </w:r>
      <w:proofErr w:type="spellEnd"/>
      <w:r w:rsidRPr="0009727B">
        <w:rPr>
          <w:rFonts w:ascii="Times New Roman" w:eastAsia="Calibri" w:hAnsi="Times New Roman" w:cs="Times New Roman"/>
          <w:sz w:val="24"/>
          <w:szCs w:val="24"/>
        </w:rPr>
        <w:t xml:space="preserve">; </w:t>
      </w:r>
    </w:p>
    <w:p w:rsidR="0009727B" w:rsidRPr="0009727B" w:rsidRDefault="0009727B" w:rsidP="0009727B">
      <w:pPr>
        <w:tabs>
          <w:tab w:val="left" w:pos="993"/>
        </w:tabs>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перевірки та/або оцінювання досягнення </w:t>
      </w:r>
      <w:proofErr w:type="spellStart"/>
      <w:r w:rsidRPr="0009727B">
        <w:rPr>
          <w:rFonts w:ascii="Times New Roman" w:eastAsia="Calibri" w:hAnsi="Times New Roman" w:cs="Times New Roman"/>
          <w:sz w:val="24"/>
          <w:szCs w:val="24"/>
        </w:rPr>
        <w:t>компетентностей</w:t>
      </w:r>
      <w:proofErr w:type="spellEnd"/>
      <w:r w:rsidRPr="0009727B">
        <w:rPr>
          <w:rFonts w:ascii="Times New Roman" w:eastAsia="Calibri" w:hAnsi="Times New Roman" w:cs="Times New Roman"/>
          <w:sz w:val="24"/>
          <w:szCs w:val="24"/>
        </w:rPr>
        <w:t xml:space="preserve">; </w:t>
      </w:r>
    </w:p>
    <w:p w:rsidR="0009727B" w:rsidRPr="0009727B" w:rsidRDefault="0009727B" w:rsidP="0009727B">
      <w:pPr>
        <w:tabs>
          <w:tab w:val="left" w:pos="993"/>
        </w:tabs>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корекції основних </w:t>
      </w:r>
      <w:proofErr w:type="spellStart"/>
      <w:r w:rsidRPr="0009727B">
        <w:rPr>
          <w:rFonts w:ascii="Times New Roman" w:eastAsia="Calibri" w:hAnsi="Times New Roman" w:cs="Times New Roman"/>
          <w:sz w:val="24"/>
          <w:szCs w:val="24"/>
        </w:rPr>
        <w:t>компетентностей</w:t>
      </w:r>
      <w:proofErr w:type="spellEnd"/>
      <w:r w:rsidRPr="0009727B">
        <w:rPr>
          <w:rFonts w:ascii="Times New Roman" w:eastAsia="Calibri" w:hAnsi="Times New Roman" w:cs="Times New Roman"/>
          <w:sz w:val="24"/>
          <w:szCs w:val="24"/>
        </w:rPr>
        <w:t xml:space="preserve">; </w:t>
      </w:r>
    </w:p>
    <w:p w:rsidR="0009727B" w:rsidRPr="0009727B" w:rsidRDefault="0009727B" w:rsidP="0009727B">
      <w:pPr>
        <w:tabs>
          <w:tab w:val="left" w:pos="993"/>
        </w:tabs>
        <w:spacing w:after="0" w:line="240" w:lineRule="auto"/>
        <w:ind w:left="709"/>
        <w:jc w:val="both"/>
        <w:rPr>
          <w:rFonts w:ascii="Times New Roman" w:eastAsia="Calibri" w:hAnsi="Times New Roman" w:cs="Times New Roman"/>
          <w:sz w:val="24"/>
          <w:szCs w:val="24"/>
        </w:rPr>
      </w:pPr>
      <w:r w:rsidRPr="0009727B">
        <w:rPr>
          <w:rFonts w:ascii="Times New Roman" w:eastAsia="Times New Roman" w:hAnsi="Times New Roman" w:cs="Times New Roman"/>
          <w:sz w:val="24"/>
          <w:szCs w:val="24"/>
          <w:lang w:eastAsia="uk-UA"/>
        </w:rPr>
        <w:t>комбінований урок</w:t>
      </w:r>
      <w:r w:rsidRPr="0009727B">
        <w:rPr>
          <w:rFonts w:ascii="Times New Roman" w:eastAsia="Calibri" w:hAnsi="Times New Roman" w:cs="Times New Roman"/>
          <w:sz w:val="24"/>
          <w:szCs w:val="24"/>
        </w:rPr>
        <w:t>.</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Також формами організації освітнього процесу можуть бути екскурсії, віртуальні подорожі, </w:t>
      </w:r>
      <w:proofErr w:type="spellStart"/>
      <w:r w:rsidRPr="0009727B">
        <w:rPr>
          <w:rFonts w:ascii="Times New Roman" w:eastAsia="Calibri" w:hAnsi="Times New Roman" w:cs="Times New Roman"/>
          <w:sz w:val="24"/>
          <w:szCs w:val="24"/>
        </w:rPr>
        <w:t>уроки</w:t>
      </w:r>
      <w:proofErr w:type="spellEnd"/>
      <w:r w:rsidRPr="0009727B">
        <w:rPr>
          <w:rFonts w:ascii="Times New Roman" w:eastAsia="Calibri" w:hAnsi="Times New Roman" w:cs="Times New Roman"/>
          <w:sz w:val="24"/>
          <w:szCs w:val="24"/>
        </w:rPr>
        <w:t xml:space="preserve">-семінари, конференції, форуми, спектаклі, брифінги, </w:t>
      </w:r>
      <w:proofErr w:type="spellStart"/>
      <w:r w:rsidRPr="0009727B">
        <w:rPr>
          <w:rFonts w:ascii="Times New Roman" w:eastAsia="Calibri" w:hAnsi="Times New Roman" w:cs="Times New Roman"/>
          <w:sz w:val="24"/>
          <w:szCs w:val="24"/>
        </w:rPr>
        <w:t>квести</w:t>
      </w:r>
      <w:proofErr w:type="spellEnd"/>
      <w:r w:rsidRPr="0009727B">
        <w:rPr>
          <w:rFonts w:ascii="Times New Roman" w:eastAsia="Calibri" w:hAnsi="Times New Roman" w:cs="Times New Roman"/>
          <w:sz w:val="24"/>
          <w:szCs w:val="24"/>
        </w:rPr>
        <w:t xml:space="preserve">, інтерактивні </w:t>
      </w:r>
      <w:proofErr w:type="spellStart"/>
      <w:r w:rsidRPr="0009727B">
        <w:rPr>
          <w:rFonts w:ascii="Times New Roman" w:eastAsia="Calibri" w:hAnsi="Times New Roman" w:cs="Times New Roman"/>
          <w:sz w:val="24"/>
          <w:szCs w:val="24"/>
        </w:rPr>
        <w:t>уроки</w:t>
      </w:r>
      <w:proofErr w:type="spellEnd"/>
      <w:r w:rsidRPr="0009727B">
        <w:rPr>
          <w:rFonts w:ascii="Times New Roman" w:eastAsia="Calibri" w:hAnsi="Times New Roman" w:cs="Times New Roman"/>
          <w:sz w:val="24"/>
          <w:szCs w:val="24"/>
        </w:rPr>
        <w:t xml:space="preserve"> (</w:t>
      </w:r>
      <w:proofErr w:type="spellStart"/>
      <w:r w:rsidRPr="0009727B">
        <w:rPr>
          <w:rFonts w:ascii="Times New Roman" w:eastAsia="Times New Roman" w:hAnsi="Times New Roman" w:cs="Times New Roman"/>
          <w:sz w:val="24"/>
          <w:szCs w:val="24"/>
          <w:lang w:eastAsia="uk-UA"/>
        </w:rPr>
        <w:t>уроки</w:t>
      </w:r>
      <w:proofErr w:type="spellEnd"/>
      <w:r w:rsidRPr="0009727B">
        <w:rPr>
          <w:rFonts w:ascii="Times New Roman" w:eastAsia="Times New Roman" w:hAnsi="Times New Roman" w:cs="Times New Roman"/>
          <w:sz w:val="24"/>
          <w:szCs w:val="24"/>
          <w:lang w:eastAsia="uk-UA"/>
        </w:rPr>
        <w:t xml:space="preserve">-«суди», </w:t>
      </w:r>
      <w:r w:rsidRPr="0009727B">
        <w:rPr>
          <w:rFonts w:ascii="Times New Roman" w:eastAsia="Calibri" w:hAnsi="Times New Roman" w:cs="Times New Roman"/>
          <w:sz w:val="24"/>
          <w:szCs w:val="24"/>
        </w:rPr>
        <w:t>урок-</w:t>
      </w:r>
      <w:r w:rsidRPr="0009727B">
        <w:rPr>
          <w:rFonts w:ascii="Times New Roman" w:eastAsia="Times New Roman" w:hAnsi="Times New Roman" w:cs="Times New Roman"/>
          <w:sz w:val="24"/>
          <w:szCs w:val="24"/>
          <w:lang w:eastAsia="uk-UA"/>
        </w:rPr>
        <w:t xml:space="preserve">дискусійна група, </w:t>
      </w:r>
      <w:proofErr w:type="spellStart"/>
      <w:r w:rsidRPr="0009727B">
        <w:rPr>
          <w:rFonts w:ascii="Times New Roman" w:eastAsia="Times New Roman" w:hAnsi="Times New Roman" w:cs="Times New Roman"/>
          <w:sz w:val="24"/>
          <w:szCs w:val="24"/>
          <w:lang w:eastAsia="uk-UA"/>
        </w:rPr>
        <w:t>уроки</w:t>
      </w:r>
      <w:proofErr w:type="spellEnd"/>
      <w:r w:rsidRPr="0009727B">
        <w:rPr>
          <w:rFonts w:ascii="Times New Roman" w:eastAsia="Times New Roman" w:hAnsi="Times New Roman" w:cs="Times New Roman"/>
          <w:sz w:val="24"/>
          <w:szCs w:val="24"/>
          <w:lang w:eastAsia="uk-UA"/>
        </w:rPr>
        <w:t xml:space="preserve"> з навчанням одних учнів іншими), інтегровані </w:t>
      </w:r>
      <w:proofErr w:type="spellStart"/>
      <w:r w:rsidRPr="0009727B">
        <w:rPr>
          <w:rFonts w:ascii="Times New Roman" w:eastAsia="Times New Roman" w:hAnsi="Times New Roman" w:cs="Times New Roman"/>
          <w:sz w:val="24"/>
          <w:szCs w:val="24"/>
          <w:lang w:eastAsia="uk-UA"/>
        </w:rPr>
        <w:t>уроки</w:t>
      </w:r>
      <w:proofErr w:type="spellEnd"/>
      <w:r w:rsidRPr="0009727B">
        <w:rPr>
          <w:rFonts w:ascii="Times New Roman" w:eastAsia="Times New Roman" w:hAnsi="Times New Roman" w:cs="Times New Roman"/>
          <w:sz w:val="24"/>
          <w:szCs w:val="24"/>
          <w:lang w:eastAsia="uk-UA"/>
        </w:rPr>
        <w:t>,</w:t>
      </w:r>
      <w:r w:rsidRPr="0009727B">
        <w:rPr>
          <w:rFonts w:ascii="Times New Roman" w:eastAsia="Calibri" w:hAnsi="Times New Roman" w:cs="Times New Roman"/>
          <w:sz w:val="24"/>
          <w:szCs w:val="24"/>
        </w:rPr>
        <w:t xml:space="preserve"> проблемний урок, відео-</w:t>
      </w:r>
      <w:proofErr w:type="spellStart"/>
      <w:r w:rsidRPr="0009727B">
        <w:rPr>
          <w:rFonts w:ascii="Times New Roman" w:eastAsia="Calibri" w:hAnsi="Times New Roman" w:cs="Times New Roman"/>
          <w:sz w:val="24"/>
          <w:szCs w:val="24"/>
        </w:rPr>
        <w:t>уроки</w:t>
      </w:r>
      <w:proofErr w:type="spellEnd"/>
      <w:r w:rsidRPr="0009727B">
        <w:rPr>
          <w:rFonts w:ascii="Times New Roman" w:eastAsia="Calibri" w:hAnsi="Times New Roman" w:cs="Times New Roman"/>
          <w:sz w:val="24"/>
          <w:szCs w:val="24"/>
        </w:rPr>
        <w:t xml:space="preserve">, прес-конференції, ділові ігри тощо.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Calibri" w:hAnsi="Times New Roman" w:cs="Times New Roman"/>
          <w:sz w:val="24"/>
          <w:szCs w:val="24"/>
        </w:rPr>
        <w:t>Засвоєння нового матеріалу</w:t>
      </w:r>
      <w:r w:rsidRPr="0009727B">
        <w:rPr>
          <w:rFonts w:ascii="Times New Roman" w:eastAsia="Times New Roman" w:hAnsi="Times New Roman" w:cs="Times New Roman"/>
          <w:sz w:val="24"/>
          <w:szCs w:val="24"/>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09727B">
        <w:rPr>
          <w:rFonts w:ascii="Times New Roman" w:eastAsia="Times New Roman" w:hAnsi="Times New Roman" w:cs="Times New Roman"/>
          <w:sz w:val="24"/>
          <w:szCs w:val="24"/>
          <w:lang w:eastAsia="uk-UA"/>
        </w:rPr>
        <w:t>уроках</w:t>
      </w:r>
      <w:proofErr w:type="spellEnd"/>
      <w:r w:rsidRPr="0009727B">
        <w:rPr>
          <w:rFonts w:ascii="Times New Roman" w:eastAsia="Times New Roman" w:hAnsi="Times New Roman" w:cs="Times New Roman"/>
          <w:sz w:val="24"/>
          <w:szCs w:val="24"/>
          <w:lang w:eastAsia="uk-UA"/>
        </w:rPr>
        <w:t xml:space="preserve"> або не зрозуміли, не засвоїли зміст окремих предметів. Розвиток і корекцію основних </w:t>
      </w:r>
      <w:proofErr w:type="spellStart"/>
      <w:r w:rsidRPr="0009727B">
        <w:rPr>
          <w:rFonts w:ascii="Times New Roman" w:eastAsia="Times New Roman" w:hAnsi="Times New Roman" w:cs="Times New Roman"/>
          <w:sz w:val="24"/>
          <w:szCs w:val="24"/>
          <w:lang w:eastAsia="uk-UA"/>
        </w:rPr>
        <w:t>компетентностей</w:t>
      </w:r>
      <w:proofErr w:type="spellEnd"/>
      <w:r w:rsidRPr="0009727B">
        <w:rPr>
          <w:rFonts w:ascii="Times New Roman" w:eastAsia="Times New Roman" w:hAnsi="Times New Roman" w:cs="Times New Roman"/>
          <w:sz w:val="24"/>
          <w:szCs w:val="24"/>
          <w:lang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 xml:space="preserve">З метою </w:t>
      </w:r>
      <w:r w:rsidRPr="0009727B">
        <w:rPr>
          <w:rFonts w:ascii="Times New Roman" w:eastAsia="Calibri" w:hAnsi="Times New Roman" w:cs="Times New Roman"/>
          <w:sz w:val="24"/>
          <w:szCs w:val="24"/>
        </w:rPr>
        <w:t>засвоєння нового матеріалу</w:t>
      </w:r>
      <w:r w:rsidRPr="0009727B">
        <w:rPr>
          <w:rFonts w:ascii="Times New Roman" w:eastAsia="Times New Roman" w:hAnsi="Times New Roman" w:cs="Times New Roman"/>
          <w:sz w:val="24"/>
          <w:szCs w:val="24"/>
          <w:lang w:eastAsia="uk-UA"/>
        </w:rPr>
        <w:t xml:space="preserve"> та </w:t>
      </w:r>
      <w:r w:rsidRPr="0009727B">
        <w:rPr>
          <w:rFonts w:ascii="Times New Roman" w:eastAsia="Calibri" w:hAnsi="Times New Roman" w:cs="Times New Roman"/>
          <w:sz w:val="24"/>
          <w:szCs w:val="24"/>
        </w:rPr>
        <w:t xml:space="preserve">розвитку </w:t>
      </w:r>
      <w:proofErr w:type="spellStart"/>
      <w:r w:rsidRPr="0009727B">
        <w:rPr>
          <w:rFonts w:ascii="Times New Roman" w:eastAsia="Calibri" w:hAnsi="Times New Roman" w:cs="Times New Roman"/>
          <w:sz w:val="24"/>
          <w:szCs w:val="24"/>
        </w:rPr>
        <w:t>компетентностей</w:t>
      </w:r>
      <w:proofErr w:type="spellEnd"/>
      <w:r w:rsidRPr="0009727B">
        <w:rPr>
          <w:rFonts w:ascii="Times New Roman" w:eastAsia="Times New Roman" w:hAnsi="Times New Roman" w:cs="Times New Roman"/>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w:t>
      </w:r>
      <w:r w:rsidRPr="0009727B">
        <w:rPr>
          <w:rFonts w:ascii="Times New Roman" w:eastAsia="Times New Roman" w:hAnsi="Times New Roman" w:cs="Times New Roman"/>
          <w:sz w:val="24"/>
          <w:szCs w:val="24"/>
          <w:lang w:eastAsia="uk-UA"/>
        </w:rPr>
        <w:lastRenderedPageBreak/>
        <w:t xml:space="preserve">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Консультація будується за принципом питань і відповідей.</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Calibri" w:hAnsi="Times New Roman" w:cs="Times New Roman"/>
          <w:sz w:val="24"/>
          <w:szCs w:val="24"/>
        </w:rPr>
        <w:t xml:space="preserve">Перевірка та/або оцінювання досягнення </w:t>
      </w:r>
      <w:proofErr w:type="spellStart"/>
      <w:r w:rsidRPr="0009727B">
        <w:rPr>
          <w:rFonts w:ascii="Times New Roman" w:eastAsia="Calibri" w:hAnsi="Times New Roman" w:cs="Times New Roman"/>
          <w:sz w:val="24"/>
          <w:szCs w:val="24"/>
        </w:rPr>
        <w:t>компетентностей</w:t>
      </w:r>
      <w:proofErr w:type="spellEnd"/>
      <w:r w:rsidRPr="0009727B">
        <w:rPr>
          <w:rFonts w:ascii="Times New Roman" w:eastAsia="Times New Roman" w:hAnsi="Times New Roman" w:cs="Times New Roman"/>
          <w:sz w:val="24"/>
          <w:szCs w:val="24"/>
          <w:lang w:eastAsia="uk-UA"/>
        </w:rPr>
        <w:t xml:space="preserve"> крім уроку може здійснюватися у формі заліку, співбесіди, контрольного навчально-практичного заняття.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09727B">
        <w:rPr>
          <w:rFonts w:ascii="Times New Roman" w:eastAsia="Times New Roman" w:hAnsi="Times New Roman" w:cs="Times New Roman"/>
          <w:sz w:val="24"/>
          <w:szCs w:val="24"/>
          <w:lang w:eastAsia="uk-UA"/>
        </w:rPr>
        <w:t>компетентностей</w:t>
      </w:r>
      <w:proofErr w:type="spellEnd"/>
      <w:r w:rsidRPr="0009727B">
        <w:rPr>
          <w:rFonts w:ascii="Times New Roman" w:eastAsia="Times New Roman" w:hAnsi="Times New Roman" w:cs="Times New Roman"/>
          <w:sz w:val="24"/>
          <w:szCs w:val="24"/>
          <w:lang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09727B">
        <w:rPr>
          <w:rFonts w:ascii="Times New Roman" w:eastAsia="Times New Roman" w:hAnsi="Times New Roman" w:cs="Times New Roman"/>
          <w:sz w:val="24"/>
          <w:szCs w:val="24"/>
          <w:lang w:eastAsia="uk-UA"/>
        </w:rPr>
        <w:t>компетентностей</w:t>
      </w:r>
      <w:proofErr w:type="spellEnd"/>
      <w:r w:rsidRPr="0009727B">
        <w:rPr>
          <w:rFonts w:ascii="Times New Roman" w:eastAsia="Times New Roman" w:hAnsi="Times New Roman" w:cs="Times New Roman"/>
          <w:sz w:val="24"/>
          <w:szCs w:val="24"/>
          <w:lang w:eastAsia="uk-UA"/>
        </w:rPr>
        <w:t>.</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 xml:space="preserve">Функцію </w:t>
      </w:r>
      <w:r w:rsidRPr="0009727B">
        <w:rPr>
          <w:rFonts w:ascii="Times New Roman" w:eastAsia="Calibri" w:hAnsi="Times New Roman" w:cs="Times New Roman"/>
          <w:sz w:val="24"/>
          <w:szCs w:val="24"/>
        </w:rPr>
        <w:t xml:space="preserve">перевірки та/або оцінювання досягнення </w:t>
      </w:r>
      <w:proofErr w:type="spellStart"/>
      <w:r w:rsidRPr="0009727B">
        <w:rPr>
          <w:rFonts w:ascii="Times New Roman" w:eastAsia="Calibri" w:hAnsi="Times New Roman" w:cs="Times New Roman"/>
          <w:sz w:val="24"/>
          <w:szCs w:val="24"/>
        </w:rPr>
        <w:t>компетентностей</w:t>
      </w:r>
      <w:proofErr w:type="spellEnd"/>
      <w:r w:rsidRPr="0009727B">
        <w:rPr>
          <w:rFonts w:ascii="Times New Roman" w:eastAsia="Times New Roman" w:hAnsi="Times New Roman" w:cs="Times New Roman"/>
          <w:sz w:val="24"/>
          <w:szCs w:val="24"/>
          <w:lang w:eastAsia="uk-UA"/>
        </w:rPr>
        <w:t xml:space="preserve"> виконує навчально-практичне заняття. Учні одержують конкретні завдання, з виконання яких звітують перед вчителем.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bCs/>
          <w:sz w:val="24"/>
          <w:szCs w:val="24"/>
          <w:lang w:eastAsia="uk-UA"/>
        </w:rPr>
        <w:t>Екскурсії</w:t>
      </w:r>
      <w:r w:rsidRPr="0009727B">
        <w:rPr>
          <w:rFonts w:ascii="Times New Roman" w:eastAsia="Times New Roman" w:hAnsi="Times New Roman" w:cs="Times New Roman"/>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9727B" w:rsidRPr="0009727B" w:rsidRDefault="0009727B" w:rsidP="0009727B">
      <w:pPr>
        <w:spacing w:after="0" w:line="240" w:lineRule="auto"/>
        <w:ind w:firstLine="709"/>
        <w:jc w:val="both"/>
        <w:rPr>
          <w:rFonts w:ascii="Times New Roman" w:eastAsia="Times New Roman" w:hAnsi="Times New Roman" w:cs="Times New Roman"/>
          <w:sz w:val="24"/>
          <w:szCs w:val="24"/>
          <w:lang w:eastAsia="uk-UA"/>
        </w:rPr>
      </w:pPr>
      <w:r w:rsidRPr="0009727B">
        <w:rPr>
          <w:rFonts w:ascii="Times New Roman" w:eastAsia="Times New Roman" w:hAnsi="Times New Roman" w:cs="Times New Roman"/>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09727B">
        <w:rPr>
          <w:rFonts w:ascii="Times New Roman" w:eastAsia="Times New Roman" w:hAnsi="Times New Roman" w:cs="Times New Roman"/>
          <w:sz w:val="24"/>
          <w:szCs w:val="24"/>
          <w:lang w:eastAsia="uk-UA"/>
        </w:rPr>
        <w:t>підбору матеріалу, виконують самостійно розподілені ролі та аналізують виконану роботу.</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Форми організації освітнього процесу можуть </w:t>
      </w:r>
      <w:proofErr w:type="spellStart"/>
      <w:r w:rsidRPr="0009727B">
        <w:rPr>
          <w:rFonts w:ascii="Times New Roman" w:eastAsia="Calibri" w:hAnsi="Times New Roman" w:cs="Times New Roman"/>
          <w:sz w:val="24"/>
          <w:szCs w:val="24"/>
        </w:rPr>
        <w:t>уточнюватись</w:t>
      </w:r>
      <w:proofErr w:type="spellEnd"/>
      <w:r w:rsidRPr="0009727B">
        <w:rPr>
          <w:rFonts w:ascii="Times New Roman" w:eastAsia="Calibri" w:hAnsi="Times New Roman" w:cs="Times New Roman"/>
          <w:sz w:val="24"/>
          <w:szCs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9727B" w:rsidRPr="0009727B" w:rsidRDefault="0009727B" w:rsidP="0009727B">
      <w:pPr>
        <w:shd w:val="clear" w:color="auto" w:fill="FFFFFF"/>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i/>
          <w:sz w:val="24"/>
          <w:szCs w:val="24"/>
        </w:rPr>
        <w:t>Опис та інструменти системи внутрішнього забезпечення якості освіти.</w:t>
      </w:r>
      <w:r w:rsidRPr="0009727B">
        <w:rPr>
          <w:rFonts w:ascii="Times New Roman" w:eastAsia="Calibri" w:hAnsi="Times New Roman" w:cs="Times New Roman"/>
          <w:sz w:val="24"/>
          <w:szCs w:val="24"/>
        </w:rPr>
        <w:t xml:space="preserve"> Система внутрішнього забезпечення якості складається з наступних компонентів:</w:t>
      </w:r>
    </w:p>
    <w:p w:rsidR="0009727B" w:rsidRPr="0009727B" w:rsidRDefault="0009727B" w:rsidP="0009727B">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кадрове забезпечення освітньої діяльності;</w:t>
      </w:r>
    </w:p>
    <w:p w:rsidR="0009727B" w:rsidRPr="0009727B" w:rsidRDefault="0009727B" w:rsidP="0009727B">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навчально-методичне забезпечення освітньої діяльності;</w:t>
      </w:r>
    </w:p>
    <w:p w:rsidR="0009727B" w:rsidRPr="0009727B" w:rsidRDefault="0009727B" w:rsidP="0009727B">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матеріально-технічне забезпечення освітньої діяльності;</w:t>
      </w:r>
    </w:p>
    <w:p w:rsidR="0009727B" w:rsidRPr="0009727B" w:rsidRDefault="0009727B" w:rsidP="0009727B">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якість проведення навчальних занять;</w:t>
      </w:r>
    </w:p>
    <w:p w:rsidR="0009727B" w:rsidRPr="0009727B" w:rsidRDefault="0009727B" w:rsidP="0009727B">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моніторинг досягнення </w:t>
      </w:r>
      <w:r w:rsidRPr="0009727B">
        <w:rPr>
          <w:rFonts w:ascii="Times New Roman" w:eastAsia="Times New Roman" w:hAnsi="Times New Roman" w:cs="Times New Roman"/>
          <w:sz w:val="24"/>
          <w:szCs w:val="24"/>
          <w:lang w:eastAsia="uk-UA"/>
        </w:rPr>
        <w:t xml:space="preserve">учнями </w:t>
      </w:r>
      <w:r w:rsidRPr="0009727B">
        <w:rPr>
          <w:rFonts w:ascii="Times New Roman" w:eastAsia="Calibri" w:hAnsi="Times New Roman" w:cs="Times New Roman"/>
          <w:sz w:val="24"/>
          <w:szCs w:val="24"/>
        </w:rPr>
        <w:t>результатів навчання (</w:t>
      </w:r>
      <w:proofErr w:type="spellStart"/>
      <w:r w:rsidRPr="0009727B">
        <w:rPr>
          <w:rFonts w:ascii="Times New Roman" w:eastAsia="Calibri" w:hAnsi="Times New Roman" w:cs="Times New Roman"/>
          <w:sz w:val="24"/>
          <w:szCs w:val="24"/>
        </w:rPr>
        <w:t>компетентностей</w:t>
      </w:r>
      <w:proofErr w:type="spellEnd"/>
      <w:r w:rsidRPr="0009727B">
        <w:rPr>
          <w:rFonts w:ascii="Times New Roman" w:eastAsia="Calibri" w:hAnsi="Times New Roman" w:cs="Times New Roman"/>
          <w:sz w:val="24"/>
          <w:szCs w:val="24"/>
        </w:rPr>
        <w:t>).</w:t>
      </w:r>
    </w:p>
    <w:p w:rsidR="0009727B" w:rsidRPr="0009727B" w:rsidRDefault="0009727B" w:rsidP="0009727B">
      <w:pPr>
        <w:shd w:val="clear" w:color="auto" w:fill="FFFFFF"/>
        <w:tabs>
          <w:tab w:val="left" w:pos="1134"/>
        </w:tabs>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Завдання системи внутрішнього забезпечення якості освіти:</w:t>
      </w:r>
    </w:p>
    <w:p w:rsidR="0009727B" w:rsidRPr="0009727B" w:rsidRDefault="0009727B" w:rsidP="0009727B">
      <w:pPr>
        <w:shd w:val="clear" w:color="auto" w:fill="FFFFFF"/>
        <w:tabs>
          <w:tab w:val="left" w:pos="284"/>
          <w:tab w:val="left" w:pos="1134"/>
        </w:tabs>
        <w:spacing w:after="0" w:line="240" w:lineRule="auto"/>
        <w:ind w:left="709"/>
        <w:jc w:val="both"/>
        <w:rPr>
          <w:rFonts w:ascii="Times New Roman" w:eastAsia="Times New Roman" w:hAnsi="Times New Roman" w:cs="Times New Roman"/>
          <w:sz w:val="24"/>
          <w:szCs w:val="24"/>
          <w:lang w:eastAsia="ru-RU"/>
        </w:rPr>
      </w:pPr>
      <w:r w:rsidRPr="0009727B">
        <w:rPr>
          <w:rFonts w:ascii="Times New Roman" w:eastAsia="Calibri" w:hAnsi="Times New Roman" w:cs="Times New Roman"/>
          <w:sz w:val="24"/>
          <w:szCs w:val="24"/>
        </w:rPr>
        <w:t>оновлення методичної бази освітньої діяльності;</w:t>
      </w:r>
    </w:p>
    <w:p w:rsidR="0009727B" w:rsidRPr="0009727B" w:rsidRDefault="0009727B" w:rsidP="0009727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eastAsia="ru-RU"/>
        </w:rPr>
      </w:pPr>
      <w:r w:rsidRPr="0009727B">
        <w:rPr>
          <w:rFonts w:ascii="Times New Roman" w:eastAsia="Calibri"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9727B" w:rsidRPr="0009727B" w:rsidRDefault="0009727B" w:rsidP="0009727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eastAsia="ru-RU"/>
        </w:rPr>
      </w:pPr>
      <w:r w:rsidRPr="0009727B">
        <w:rPr>
          <w:rFonts w:ascii="Times New Roman" w:eastAsia="Calibri" w:hAnsi="Times New Roman" w:cs="Times New Roman"/>
          <w:sz w:val="24"/>
          <w:szCs w:val="24"/>
        </w:rPr>
        <w:lastRenderedPageBreak/>
        <w:t>моніторинг та оптимізація соціально-психологічного середовища закладу освіти;</w:t>
      </w:r>
    </w:p>
    <w:p w:rsidR="0009727B" w:rsidRPr="0009727B" w:rsidRDefault="0009727B" w:rsidP="0009727B">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4"/>
          <w:szCs w:val="24"/>
        </w:rPr>
      </w:pPr>
      <w:r w:rsidRPr="0009727B">
        <w:rPr>
          <w:rFonts w:ascii="Times New Roman" w:eastAsia="Calibri" w:hAnsi="Times New Roman" w:cs="Times New Roman"/>
          <w:sz w:val="24"/>
          <w:szCs w:val="24"/>
        </w:rPr>
        <w:t>створення необхідних умов для підвищення фахового кваліфікаційного рівня педагогічних працівників.</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i/>
          <w:sz w:val="24"/>
          <w:szCs w:val="24"/>
        </w:rPr>
        <w:t>Освітня програма закладу базової середньої освіти</w:t>
      </w:r>
      <w:r w:rsidRPr="0009727B">
        <w:rPr>
          <w:rFonts w:ascii="Times New Roman" w:eastAsia="Calibri" w:hAnsi="Times New Roman" w:cs="Times New Roman"/>
          <w:sz w:val="24"/>
          <w:szCs w:val="24"/>
        </w:rPr>
        <w:t xml:space="preserve"> має передбачати досягнення учнями результатів навчання (</w:t>
      </w:r>
      <w:proofErr w:type="spellStart"/>
      <w:r w:rsidRPr="0009727B">
        <w:rPr>
          <w:rFonts w:ascii="Times New Roman" w:eastAsia="Calibri" w:hAnsi="Times New Roman" w:cs="Times New Roman"/>
          <w:sz w:val="24"/>
          <w:szCs w:val="24"/>
        </w:rPr>
        <w:t>компетентностей</w:t>
      </w:r>
      <w:proofErr w:type="spellEnd"/>
      <w:r w:rsidRPr="0009727B">
        <w:rPr>
          <w:rFonts w:ascii="Times New Roman" w:eastAsia="Calibri" w:hAnsi="Times New Roman" w:cs="Times New Roman"/>
          <w:sz w:val="24"/>
          <w:szCs w:val="24"/>
        </w:rPr>
        <w:t>), визначених Державним стандартом.</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учнів, які є обов’язковими, за рішенням закладу вона може містити інші компоненти, зокрема корекційно-</w:t>
      </w:r>
      <w:proofErr w:type="spellStart"/>
      <w:r w:rsidRPr="0009727B">
        <w:rPr>
          <w:rFonts w:ascii="Times New Roman" w:eastAsia="Calibri" w:hAnsi="Times New Roman" w:cs="Times New Roman"/>
          <w:sz w:val="24"/>
          <w:szCs w:val="24"/>
        </w:rPr>
        <w:t>розвитковий</w:t>
      </w:r>
      <w:proofErr w:type="spellEnd"/>
      <w:r w:rsidRPr="0009727B">
        <w:rPr>
          <w:rFonts w:ascii="Times New Roman" w:eastAsia="Calibri" w:hAnsi="Times New Roman" w:cs="Times New Roman"/>
          <w:sz w:val="24"/>
          <w:szCs w:val="24"/>
        </w:rPr>
        <w:t xml:space="preserve"> складник для осіб з особливими освітніми потребами.</w:t>
      </w:r>
      <w:r w:rsidRPr="0009727B">
        <w:rPr>
          <w:rFonts w:ascii="Calibri" w:eastAsia="Calibri" w:hAnsi="Calibri" w:cs="Times New Roman"/>
          <w:sz w:val="24"/>
          <w:szCs w:val="24"/>
        </w:rPr>
        <w:t xml:space="preserve"> </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Освітня програма закладу освіти та перелік освітніх компонентів, що передбачені відповідною освітньою програмою, оприлюднюються на</w:t>
      </w:r>
      <w:r w:rsidRPr="0009727B">
        <w:rPr>
          <w:rFonts w:ascii="Calibri" w:eastAsia="Calibri" w:hAnsi="Calibri" w:cs="Times New Roman"/>
          <w:sz w:val="24"/>
          <w:szCs w:val="24"/>
        </w:rPr>
        <w:t xml:space="preserve"> </w:t>
      </w:r>
      <w:r w:rsidRPr="0009727B">
        <w:rPr>
          <w:rFonts w:ascii="Times New Roman" w:eastAsia="Calibri" w:hAnsi="Times New Roman" w:cs="Times New Roman"/>
          <w:sz w:val="24"/>
          <w:szCs w:val="24"/>
        </w:rPr>
        <w:t>веб-сайті закладу освіти (у разі його відсутності – на веб-сайті його засновника).</w:t>
      </w:r>
    </w:p>
    <w:p w:rsidR="0009727B" w:rsidRPr="0009727B" w:rsidRDefault="0009727B" w:rsidP="0009727B">
      <w:pPr>
        <w:spacing w:after="0" w:line="240" w:lineRule="auto"/>
        <w:ind w:firstLine="709"/>
        <w:jc w:val="both"/>
        <w:rPr>
          <w:rFonts w:ascii="Times New Roman" w:eastAsia="Calibri" w:hAnsi="Times New Roman" w:cs="Times New Roman"/>
          <w:sz w:val="24"/>
          <w:szCs w:val="24"/>
        </w:rPr>
      </w:pPr>
      <w:r w:rsidRPr="0009727B">
        <w:rPr>
          <w:rFonts w:ascii="Times New Roman" w:eastAsia="Calibri" w:hAnsi="Times New Roman" w:cs="Times New Roman"/>
          <w:sz w:val="24"/>
          <w:szCs w:val="24"/>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09727B" w:rsidRPr="0009727B" w:rsidRDefault="0009727B" w:rsidP="0009727B">
      <w:pPr>
        <w:spacing w:after="0" w:line="240" w:lineRule="auto"/>
        <w:ind w:left="142" w:firstLine="709"/>
        <w:jc w:val="both"/>
        <w:rPr>
          <w:rFonts w:ascii="Times New Roman" w:eastAsia="Calibri" w:hAnsi="Times New Roman" w:cs="Times New Roman"/>
          <w:sz w:val="24"/>
          <w:szCs w:val="24"/>
        </w:rPr>
      </w:pPr>
    </w:p>
    <w:p w:rsidR="0009727B" w:rsidRPr="0009727B" w:rsidRDefault="0009727B" w:rsidP="0009727B">
      <w:pPr>
        <w:spacing w:after="0" w:line="240" w:lineRule="auto"/>
        <w:ind w:left="142" w:firstLine="709"/>
        <w:jc w:val="both"/>
        <w:rPr>
          <w:rFonts w:ascii="Times New Roman" w:eastAsia="Calibri" w:hAnsi="Times New Roman" w:cs="Times New Roman"/>
          <w:sz w:val="24"/>
          <w:szCs w:val="24"/>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84710A" w:rsidRDefault="0084710A" w:rsidP="0009727B">
      <w:pPr>
        <w:shd w:val="clear" w:color="auto" w:fill="FFFFFF"/>
        <w:spacing w:after="0" w:line="240" w:lineRule="auto"/>
        <w:ind w:left="5670"/>
        <w:rPr>
          <w:rFonts w:ascii="Times New Roman" w:eastAsia="Calibri" w:hAnsi="Times New Roman" w:cs="Times New Roman"/>
          <w:sz w:val="28"/>
          <w:szCs w:val="28"/>
        </w:rPr>
      </w:pPr>
    </w:p>
    <w:p w:rsidR="0009727B" w:rsidRPr="002D616C" w:rsidRDefault="0009727B" w:rsidP="0084710A">
      <w:pPr>
        <w:shd w:val="clear" w:color="auto" w:fill="FFFFFF"/>
        <w:spacing w:after="0" w:line="240" w:lineRule="auto"/>
        <w:ind w:left="5670"/>
        <w:jc w:val="right"/>
        <w:rPr>
          <w:rFonts w:ascii="Times New Roman" w:eastAsia="Calibri" w:hAnsi="Times New Roman" w:cs="Times New Roman"/>
          <w:b/>
          <w:sz w:val="24"/>
          <w:szCs w:val="24"/>
        </w:rPr>
      </w:pPr>
      <w:r w:rsidRPr="002D616C">
        <w:rPr>
          <w:rFonts w:ascii="Times New Roman" w:eastAsia="Calibri" w:hAnsi="Times New Roman" w:cs="Times New Roman"/>
          <w:b/>
          <w:sz w:val="24"/>
          <w:szCs w:val="24"/>
        </w:rPr>
        <w:lastRenderedPageBreak/>
        <w:t>Таблиця 2</w:t>
      </w:r>
    </w:p>
    <w:p w:rsidR="0009727B" w:rsidRPr="002D616C" w:rsidRDefault="002D616C" w:rsidP="002D616C">
      <w:pPr>
        <w:shd w:val="clear" w:color="auto" w:fill="FFFFFF"/>
        <w:spacing w:after="0" w:line="240" w:lineRule="auto"/>
        <w:rPr>
          <w:rFonts w:ascii="Times New Roman" w:eastAsia="Calibri" w:hAnsi="Times New Roman" w:cs="Times New Roman"/>
          <w:b/>
          <w:sz w:val="24"/>
          <w:szCs w:val="24"/>
        </w:rPr>
      </w:pPr>
      <w:r w:rsidRPr="002D616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2D616C">
        <w:rPr>
          <w:rFonts w:ascii="Times New Roman" w:eastAsia="Calibri" w:hAnsi="Times New Roman" w:cs="Times New Roman"/>
          <w:b/>
          <w:sz w:val="24"/>
          <w:szCs w:val="24"/>
        </w:rPr>
        <w:t xml:space="preserve">                  </w:t>
      </w:r>
      <w:r w:rsidR="0009727B" w:rsidRPr="002D616C">
        <w:rPr>
          <w:rFonts w:ascii="Times New Roman" w:eastAsia="Calibri" w:hAnsi="Times New Roman" w:cs="Times New Roman"/>
          <w:b/>
          <w:sz w:val="24"/>
          <w:szCs w:val="24"/>
        </w:rPr>
        <w:t xml:space="preserve">до Типової освітньої програми </w:t>
      </w:r>
      <w:r w:rsidR="0084710A" w:rsidRPr="002D616C">
        <w:rPr>
          <w:rFonts w:ascii="Times New Roman" w:eastAsia="Calibri" w:hAnsi="Times New Roman" w:cs="Times New Roman"/>
          <w:b/>
          <w:sz w:val="24"/>
          <w:szCs w:val="24"/>
        </w:rPr>
        <w:t>(наказ МОН від 20.04.2018 р. №408)</w:t>
      </w:r>
    </w:p>
    <w:p w:rsidR="0009727B" w:rsidRPr="0009727B" w:rsidRDefault="0009727B" w:rsidP="0009727B">
      <w:pPr>
        <w:spacing w:after="0" w:line="240" w:lineRule="auto"/>
        <w:ind w:firstLine="7200"/>
        <w:rPr>
          <w:rFonts w:ascii="Times New Roman" w:eastAsia="Calibri" w:hAnsi="Times New Roman" w:cs="Times New Roman"/>
          <w:b/>
          <w:bCs/>
          <w:sz w:val="28"/>
          <w:szCs w:val="28"/>
        </w:rPr>
      </w:pPr>
    </w:p>
    <w:p w:rsidR="00C66C8C" w:rsidRDefault="0009727B" w:rsidP="002D616C">
      <w:pPr>
        <w:spacing w:after="0" w:line="240" w:lineRule="auto"/>
        <w:ind w:firstLine="7"/>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 xml:space="preserve">Навчальний план </w:t>
      </w:r>
      <w:r w:rsidR="002D616C">
        <w:rPr>
          <w:rFonts w:ascii="Times New Roman" w:eastAsia="Calibri" w:hAnsi="Times New Roman" w:cs="Times New Roman"/>
          <w:b/>
          <w:bCs/>
          <w:sz w:val="24"/>
          <w:szCs w:val="24"/>
        </w:rPr>
        <w:t xml:space="preserve">старшої школи </w:t>
      </w:r>
    </w:p>
    <w:p w:rsidR="00C66C8C" w:rsidRDefault="002D616C" w:rsidP="002D616C">
      <w:pPr>
        <w:spacing w:after="0" w:line="240" w:lineRule="auto"/>
        <w:ind w:firstLine="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 українською мовою навчання для здобувачів освіти 10-11 класів </w:t>
      </w:r>
    </w:p>
    <w:p w:rsidR="0009727B" w:rsidRDefault="002D616C" w:rsidP="002D616C">
      <w:pPr>
        <w:spacing w:after="0" w:line="240" w:lineRule="auto"/>
        <w:ind w:firstLine="7"/>
        <w:jc w:val="center"/>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Голосківського</w:t>
      </w:r>
      <w:proofErr w:type="spellEnd"/>
      <w:r>
        <w:rPr>
          <w:rFonts w:ascii="Times New Roman" w:eastAsia="Calibri" w:hAnsi="Times New Roman" w:cs="Times New Roman"/>
          <w:b/>
          <w:bCs/>
          <w:sz w:val="24"/>
          <w:szCs w:val="24"/>
        </w:rPr>
        <w:t xml:space="preserve"> ліцею </w:t>
      </w:r>
      <w:proofErr w:type="spellStart"/>
      <w:r>
        <w:rPr>
          <w:rFonts w:ascii="Times New Roman" w:eastAsia="Calibri" w:hAnsi="Times New Roman" w:cs="Times New Roman"/>
          <w:b/>
          <w:bCs/>
          <w:sz w:val="24"/>
          <w:szCs w:val="24"/>
        </w:rPr>
        <w:t>Меджибізької</w:t>
      </w:r>
      <w:proofErr w:type="spellEnd"/>
      <w:r>
        <w:rPr>
          <w:rFonts w:ascii="Times New Roman" w:eastAsia="Calibri" w:hAnsi="Times New Roman" w:cs="Times New Roman"/>
          <w:b/>
          <w:bCs/>
          <w:sz w:val="24"/>
          <w:szCs w:val="24"/>
        </w:rPr>
        <w:t xml:space="preserve"> селищної ради Хмельницької області</w:t>
      </w:r>
    </w:p>
    <w:p w:rsidR="00C66C8C" w:rsidRDefault="00C66C8C" w:rsidP="002D616C">
      <w:pPr>
        <w:spacing w:after="0" w:line="240" w:lineRule="auto"/>
        <w:ind w:firstLine="7"/>
        <w:jc w:val="center"/>
        <w:rPr>
          <w:rFonts w:ascii="Times New Roman" w:eastAsia="Calibri" w:hAnsi="Times New Roman" w:cs="Times New Roman"/>
          <w:b/>
          <w:bCs/>
          <w:sz w:val="24"/>
          <w:szCs w:val="24"/>
        </w:rPr>
      </w:pPr>
    </w:p>
    <w:p w:rsidR="002D616C" w:rsidRPr="00C66C8C" w:rsidRDefault="00C66C8C" w:rsidP="002D616C">
      <w:pPr>
        <w:spacing w:after="0" w:line="240" w:lineRule="auto"/>
        <w:ind w:firstLine="7"/>
        <w:jc w:val="center"/>
        <w:rPr>
          <w:rFonts w:ascii="Times New Roman" w:eastAsia="Calibri" w:hAnsi="Times New Roman" w:cs="Times New Roman"/>
          <w:b/>
          <w:bCs/>
          <w:i/>
          <w:sz w:val="24"/>
          <w:szCs w:val="24"/>
        </w:rPr>
      </w:pPr>
      <w:r w:rsidRPr="00C66C8C">
        <w:rPr>
          <w:rFonts w:ascii="Times New Roman" w:eastAsia="Calibri" w:hAnsi="Times New Roman" w:cs="Times New Roman"/>
          <w:b/>
          <w:bCs/>
          <w:i/>
          <w:sz w:val="24"/>
          <w:szCs w:val="24"/>
        </w:rPr>
        <w:t>Інваріантний складник</w:t>
      </w:r>
    </w:p>
    <w:tbl>
      <w:tblPr>
        <w:tblpPr w:leftFromText="180" w:rightFromText="180" w:vertAnchor="text" w:horzAnchor="margin" w:tblpXSpec="center" w:tblpY="42"/>
        <w:tblW w:w="10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524"/>
        <w:gridCol w:w="1984"/>
        <w:gridCol w:w="1695"/>
        <w:gridCol w:w="6"/>
        <w:gridCol w:w="1134"/>
      </w:tblGrid>
      <w:tr w:rsidR="0009727B" w:rsidRPr="0009727B" w:rsidTr="008E5A2E">
        <w:trPr>
          <w:cantSplit/>
        </w:trPr>
        <w:tc>
          <w:tcPr>
            <w:tcW w:w="5524" w:type="dxa"/>
            <w:vMerge w:val="restart"/>
            <w:tcBorders>
              <w:top w:val="single" w:sz="4"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firstLine="7"/>
              <w:jc w:val="center"/>
              <w:rPr>
                <w:rFonts w:ascii="Times New Roman" w:eastAsia="Calibri" w:hAnsi="Times New Roman" w:cs="Times New Roman"/>
                <w:b/>
                <w:bCs/>
                <w:sz w:val="24"/>
                <w:szCs w:val="24"/>
              </w:rPr>
            </w:pPr>
          </w:p>
          <w:p w:rsidR="0009727B" w:rsidRPr="0009727B" w:rsidRDefault="0009727B" w:rsidP="008E5A2E">
            <w:pPr>
              <w:spacing w:after="0" w:line="240" w:lineRule="auto"/>
              <w:ind w:firstLine="7"/>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Предмети</w:t>
            </w:r>
          </w:p>
        </w:tc>
        <w:tc>
          <w:tcPr>
            <w:tcW w:w="3685" w:type="dxa"/>
            <w:gridSpan w:val="3"/>
            <w:tcBorders>
              <w:top w:val="single" w:sz="4" w:space="0" w:color="auto"/>
              <w:left w:val="nil"/>
              <w:bottom w:val="single" w:sz="6" w:space="0" w:color="auto"/>
              <w:right w:val="single" w:sz="4" w:space="0" w:color="auto"/>
            </w:tcBorders>
          </w:tcPr>
          <w:p w:rsidR="0009727B" w:rsidRPr="0009727B" w:rsidRDefault="0009727B" w:rsidP="008E5A2E">
            <w:pPr>
              <w:spacing w:after="0" w:line="240" w:lineRule="auto"/>
              <w:ind w:firstLine="7"/>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Кількість годин на тиждень у класах</w:t>
            </w:r>
          </w:p>
        </w:tc>
        <w:tc>
          <w:tcPr>
            <w:tcW w:w="1134" w:type="dxa"/>
            <w:tcBorders>
              <w:top w:val="single" w:sz="4" w:space="0" w:color="auto"/>
              <w:left w:val="nil"/>
              <w:bottom w:val="single" w:sz="6" w:space="0" w:color="auto"/>
              <w:right w:val="single" w:sz="4" w:space="0" w:color="auto"/>
            </w:tcBorders>
          </w:tcPr>
          <w:p w:rsidR="0009727B" w:rsidRPr="008E5A2E" w:rsidRDefault="008E5A2E" w:rsidP="008E5A2E">
            <w:pPr>
              <w:spacing w:after="0" w:line="240" w:lineRule="auto"/>
              <w:ind w:firstLine="7"/>
              <w:jc w:val="center"/>
              <w:rPr>
                <w:rFonts w:ascii="Times New Roman" w:eastAsia="Calibri" w:hAnsi="Times New Roman" w:cs="Times New Roman"/>
                <w:b/>
                <w:bCs/>
                <w:sz w:val="24"/>
                <w:szCs w:val="24"/>
              </w:rPr>
            </w:pPr>
            <w:r w:rsidRPr="008E5A2E">
              <w:rPr>
                <w:rFonts w:ascii="Times New Roman" w:eastAsia="Calibri" w:hAnsi="Times New Roman" w:cs="Times New Roman"/>
                <w:b/>
                <w:bCs/>
                <w:sz w:val="24"/>
                <w:szCs w:val="24"/>
              </w:rPr>
              <w:t>Разом</w:t>
            </w:r>
          </w:p>
        </w:tc>
      </w:tr>
      <w:tr w:rsidR="0009727B" w:rsidRPr="0009727B" w:rsidTr="008E5A2E">
        <w:trPr>
          <w:cantSplit/>
        </w:trPr>
        <w:tc>
          <w:tcPr>
            <w:tcW w:w="5524" w:type="dxa"/>
            <w:vMerge/>
            <w:tcBorders>
              <w:top w:val="single" w:sz="4" w:space="0" w:color="auto"/>
              <w:left w:val="single" w:sz="4" w:space="0" w:color="auto"/>
              <w:bottom w:val="single" w:sz="6" w:space="0" w:color="auto"/>
              <w:right w:val="single" w:sz="6" w:space="0" w:color="auto"/>
            </w:tcBorders>
            <w:vAlign w:val="center"/>
          </w:tcPr>
          <w:p w:rsidR="0009727B" w:rsidRPr="0009727B" w:rsidRDefault="0009727B" w:rsidP="008E5A2E">
            <w:pPr>
              <w:spacing w:after="0" w:line="240" w:lineRule="auto"/>
              <w:rPr>
                <w:rFonts w:ascii="Times New Roman" w:eastAsia="Calibri" w:hAnsi="Times New Roman" w:cs="Times New Roman"/>
                <w:b/>
                <w:bCs/>
                <w:sz w:val="28"/>
                <w:szCs w:val="28"/>
              </w:rPr>
            </w:pPr>
          </w:p>
        </w:tc>
        <w:tc>
          <w:tcPr>
            <w:tcW w:w="1984" w:type="dxa"/>
            <w:tcBorders>
              <w:top w:val="single" w:sz="6" w:space="0" w:color="auto"/>
              <w:left w:val="nil"/>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10</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09727B" w:rsidP="008E5A2E">
            <w:pPr>
              <w:spacing w:after="0" w:line="240" w:lineRule="auto"/>
              <w:ind w:left="-108"/>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11</w:t>
            </w:r>
          </w:p>
        </w:tc>
        <w:tc>
          <w:tcPr>
            <w:tcW w:w="1134" w:type="dxa"/>
            <w:tcBorders>
              <w:top w:val="single" w:sz="6" w:space="0" w:color="auto"/>
              <w:left w:val="single" w:sz="4" w:space="0" w:color="auto"/>
              <w:bottom w:val="single" w:sz="6" w:space="0" w:color="auto"/>
              <w:right w:val="single" w:sz="4" w:space="0" w:color="auto"/>
            </w:tcBorders>
          </w:tcPr>
          <w:p w:rsidR="0009727B" w:rsidRPr="008E5A2E" w:rsidRDefault="008E5A2E" w:rsidP="008E5A2E">
            <w:pPr>
              <w:spacing w:after="0" w:line="240" w:lineRule="auto"/>
              <w:jc w:val="center"/>
              <w:rPr>
                <w:rFonts w:ascii="Times New Roman" w:eastAsia="Calibri" w:hAnsi="Times New Roman" w:cs="Times New Roman"/>
                <w:b/>
                <w:bCs/>
                <w:sz w:val="24"/>
                <w:szCs w:val="24"/>
              </w:rPr>
            </w:pPr>
            <w:r w:rsidRPr="008E5A2E">
              <w:rPr>
                <w:rFonts w:ascii="Times New Roman" w:eastAsia="Calibri" w:hAnsi="Times New Roman" w:cs="Times New Roman"/>
                <w:b/>
                <w:bCs/>
                <w:sz w:val="24"/>
                <w:szCs w:val="24"/>
              </w:rPr>
              <w:t>10-11</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2D616C" w:rsidRDefault="0009727B" w:rsidP="008E5A2E">
            <w:pPr>
              <w:spacing w:after="0" w:line="240" w:lineRule="auto"/>
              <w:ind w:left="33"/>
              <w:rPr>
                <w:rFonts w:ascii="Times New Roman" w:eastAsia="Calibri" w:hAnsi="Times New Roman" w:cs="Times New Roman"/>
                <w:bCs/>
                <w:i/>
                <w:sz w:val="24"/>
                <w:szCs w:val="24"/>
              </w:rPr>
            </w:pPr>
            <w:r w:rsidRPr="002D616C">
              <w:rPr>
                <w:rFonts w:ascii="Times New Roman" w:eastAsia="Calibri" w:hAnsi="Times New Roman" w:cs="Times New Roman"/>
                <w:bCs/>
                <w:i/>
                <w:sz w:val="24"/>
                <w:szCs w:val="24"/>
              </w:rPr>
              <w:t>Базові предмети</w:t>
            </w:r>
          </w:p>
        </w:tc>
        <w:tc>
          <w:tcPr>
            <w:tcW w:w="1984" w:type="dxa"/>
            <w:tcBorders>
              <w:top w:val="single" w:sz="6" w:space="0" w:color="auto"/>
              <w:left w:val="single" w:sz="6" w:space="0" w:color="auto"/>
              <w:bottom w:val="single" w:sz="6" w:space="0" w:color="auto"/>
              <w:right w:val="single" w:sz="6" w:space="0" w:color="auto"/>
            </w:tcBorders>
          </w:tcPr>
          <w:p w:rsidR="0009727B" w:rsidRPr="002D616C" w:rsidRDefault="008E5A2E" w:rsidP="008E5A2E">
            <w:pPr>
              <w:spacing w:after="0" w:line="240" w:lineRule="auto"/>
              <w:ind w:left="-108"/>
              <w:jc w:val="center"/>
              <w:rPr>
                <w:rFonts w:ascii="Times New Roman" w:eastAsia="Calibri" w:hAnsi="Times New Roman" w:cs="Times New Roman"/>
                <w:i/>
                <w:sz w:val="24"/>
                <w:szCs w:val="24"/>
              </w:rPr>
            </w:pPr>
            <w:r w:rsidRPr="002D616C">
              <w:rPr>
                <w:rFonts w:ascii="Times New Roman" w:eastAsia="Calibri" w:hAnsi="Times New Roman" w:cs="Times New Roman"/>
                <w:i/>
                <w:sz w:val="24"/>
                <w:szCs w:val="24"/>
              </w:rPr>
              <w:t xml:space="preserve">27 </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2D616C" w:rsidRDefault="008E5A2E" w:rsidP="008E5A2E">
            <w:pPr>
              <w:spacing w:after="0" w:line="240" w:lineRule="auto"/>
              <w:ind w:left="-108"/>
              <w:jc w:val="center"/>
              <w:rPr>
                <w:rFonts w:ascii="Times New Roman" w:eastAsia="Calibri" w:hAnsi="Times New Roman" w:cs="Times New Roman"/>
                <w:i/>
                <w:sz w:val="24"/>
                <w:szCs w:val="24"/>
              </w:rPr>
            </w:pPr>
            <w:r w:rsidRPr="002D616C">
              <w:rPr>
                <w:rFonts w:ascii="Times New Roman" w:eastAsia="Calibri" w:hAnsi="Times New Roman" w:cs="Times New Roman"/>
                <w:i/>
                <w:sz w:val="24"/>
                <w:szCs w:val="24"/>
              </w:rPr>
              <w:t xml:space="preserve">26 </w:t>
            </w:r>
          </w:p>
        </w:tc>
        <w:tc>
          <w:tcPr>
            <w:tcW w:w="1134" w:type="dxa"/>
            <w:tcBorders>
              <w:top w:val="single" w:sz="6" w:space="0" w:color="auto"/>
              <w:left w:val="single" w:sz="4" w:space="0" w:color="auto"/>
              <w:bottom w:val="single" w:sz="6" w:space="0" w:color="auto"/>
              <w:right w:val="single" w:sz="4" w:space="0" w:color="auto"/>
            </w:tcBorders>
          </w:tcPr>
          <w:p w:rsidR="0009727B" w:rsidRPr="002D616C" w:rsidRDefault="002D616C" w:rsidP="008E5A2E">
            <w:pPr>
              <w:spacing w:after="0" w:line="240" w:lineRule="auto"/>
              <w:jc w:val="center"/>
              <w:rPr>
                <w:rFonts w:ascii="Times New Roman" w:eastAsia="Calibri" w:hAnsi="Times New Roman" w:cs="Times New Roman"/>
                <w:i/>
                <w:sz w:val="24"/>
                <w:szCs w:val="24"/>
              </w:rPr>
            </w:pPr>
            <w:r w:rsidRPr="002D616C">
              <w:rPr>
                <w:rFonts w:ascii="Times New Roman" w:eastAsia="Calibri" w:hAnsi="Times New Roman" w:cs="Times New Roman"/>
                <w:i/>
                <w:sz w:val="24"/>
                <w:szCs w:val="24"/>
              </w:rPr>
              <w:t>53</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Українська мова </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8E5A2E" w:rsidP="008E5A2E">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8E5A2E" w:rsidP="008E5A2E">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Українська  література </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8E5A2E" w:rsidP="008E5A2E">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8E5A2E" w:rsidP="008E5A2E">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Зарубіжна література</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Іноземна мова</w:t>
            </w:r>
            <w:r w:rsidRPr="0009727B">
              <w:rPr>
                <w:rFonts w:ascii="Times New Roman" w:eastAsia="Calibri" w:hAnsi="Times New Roman" w:cs="Times New Roman"/>
                <w:b/>
                <w:bCs/>
                <w:sz w:val="24"/>
                <w:szCs w:val="24"/>
                <w:vertAlign w:val="superscript"/>
              </w:rPr>
              <w:t>2</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Історія України  </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9727B" w:rsidRPr="0009727B" w:rsidRDefault="00EE4390"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Всесвітня історія</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Громадянська освіта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3F3F3"/>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3F3F3"/>
          </w:tcPr>
          <w:p w:rsidR="0009727B" w:rsidRPr="008E5A2E"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keepNext/>
              <w:autoSpaceDE w:val="0"/>
              <w:autoSpaceDN w:val="0"/>
              <w:spacing w:after="0" w:line="240" w:lineRule="auto"/>
              <w:ind w:left="33"/>
              <w:outlineLvl w:val="0"/>
              <w:rPr>
                <w:rFonts w:ascii="Times New Roman" w:eastAsia="Times New Roman" w:hAnsi="Times New Roman" w:cs="Times New Roman"/>
                <w:sz w:val="24"/>
                <w:szCs w:val="24"/>
                <w:lang w:eastAsia="uk-UA"/>
              </w:rPr>
            </w:pPr>
            <w:r w:rsidRPr="0009727B">
              <w:rPr>
                <w:rFonts w:ascii="Times New Roman" w:eastAsia="Times New Roman" w:hAnsi="Times New Roman" w:cs="Times New Roman"/>
                <w:sz w:val="24"/>
                <w:szCs w:val="24"/>
                <w:lang w:eastAsia="uk-UA"/>
              </w:rPr>
              <w:t>Математика (алгебра і початки аналізу та геометрія)</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r w:rsidR="008E5A2E">
              <w:rPr>
                <w:rFonts w:ascii="Times New Roman" w:eastAsia="Calibri" w:hAnsi="Times New Roman" w:cs="Times New Roman"/>
                <w:sz w:val="24"/>
                <w:szCs w:val="24"/>
              </w:rPr>
              <w:t>+1</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r w:rsidR="008E5A2E">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C66C8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Біологія і екологія</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Географія</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Фізика і астрономія</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shd w:val="clear" w:color="auto" w:fill="FFFFFF"/>
              </w:rPr>
              <w:t>3</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8E5A2E" w:rsidP="008E5A2E">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4</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Хімія</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1,5 </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8E5A2E" w:rsidP="008E5A2E">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9727B" w:rsidRPr="0009727B">
              <w:rPr>
                <w:rFonts w:ascii="Times New Roman" w:eastAsia="Calibri" w:hAnsi="Times New Roman" w:cs="Times New Roman"/>
                <w:sz w:val="24"/>
                <w:szCs w:val="24"/>
              </w:rPr>
              <w:t xml:space="preserve"> </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09727B"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Фізична культура</w:t>
            </w:r>
            <w:r w:rsidRPr="0009727B">
              <w:rPr>
                <w:rFonts w:ascii="Times New Roman" w:eastAsia="Calibri" w:hAnsi="Times New Roman" w:cs="Times New Roman"/>
                <w:b/>
                <w:bCs/>
                <w:sz w:val="24"/>
                <w:szCs w:val="24"/>
                <w:vertAlign w:val="superscript"/>
              </w:rPr>
              <w:t>4</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09727B" w:rsidRPr="0009727B" w:rsidTr="008E5A2E">
        <w:trPr>
          <w:cantSplit/>
        </w:trPr>
        <w:tc>
          <w:tcPr>
            <w:tcW w:w="5524" w:type="dxa"/>
            <w:tcBorders>
              <w:top w:val="single" w:sz="6" w:space="0" w:color="auto"/>
              <w:left w:val="single" w:sz="4" w:space="0" w:color="auto"/>
              <w:bottom w:val="single" w:sz="6" w:space="0" w:color="auto"/>
              <w:right w:val="single" w:sz="6" w:space="0" w:color="auto"/>
            </w:tcBorders>
          </w:tcPr>
          <w:p w:rsidR="0009727B" w:rsidRPr="0009727B" w:rsidRDefault="008E5A2E" w:rsidP="008E5A2E">
            <w:pPr>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Захист України</w:t>
            </w:r>
          </w:p>
        </w:tc>
        <w:tc>
          <w:tcPr>
            <w:tcW w:w="1984" w:type="dxa"/>
            <w:tcBorders>
              <w:top w:val="single" w:sz="6" w:space="0" w:color="auto"/>
              <w:left w:val="single" w:sz="6" w:space="0" w:color="auto"/>
              <w:bottom w:val="single" w:sz="6" w:space="0" w:color="auto"/>
              <w:right w:val="single" w:sz="6"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r w:rsidR="00E73175">
              <w:rPr>
                <w:rFonts w:ascii="Times New Roman" w:eastAsia="Calibri" w:hAnsi="Times New Roman" w:cs="Times New Roman"/>
                <w:sz w:val="24"/>
                <w:szCs w:val="24"/>
              </w:rPr>
              <w:t>+0,5</w:t>
            </w:r>
          </w:p>
        </w:tc>
        <w:tc>
          <w:tcPr>
            <w:tcW w:w="1701" w:type="dxa"/>
            <w:gridSpan w:val="2"/>
            <w:tcBorders>
              <w:top w:val="single" w:sz="6" w:space="0" w:color="auto"/>
              <w:left w:val="single" w:sz="6" w:space="0" w:color="auto"/>
              <w:bottom w:val="single" w:sz="6" w:space="0" w:color="auto"/>
              <w:right w:val="single" w:sz="4" w:space="0" w:color="auto"/>
            </w:tcBorders>
          </w:tcPr>
          <w:p w:rsidR="0009727B" w:rsidRPr="0009727B" w:rsidRDefault="0009727B" w:rsidP="008E5A2E">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r w:rsidR="00E73175">
              <w:rPr>
                <w:rFonts w:ascii="Times New Roman" w:eastAsia="Calibri" w:hAnsi="Times New Roman" w:cs="Times New Roman"/>
                <w:sz w:val="24"/>
                <w:szCs w:val="24"/>
              </w:rPr>
              <w:t>+0,5</w:t>
            </w:r>
          </w:p>
        </w:tc>
        <w:tc>
          <w:tcPr>
            <w:tcW w:w="1134" w:type="dxa"/>
            <w:tcBorders>
              <w:top w:val="single" w:sz="6" w:space="0" w:color="auto"/>
              <w:left w:val="single" w:sz="4" w:space="0" w:color="auto"/>
              <w:bottom w:val="single" w:sz="6" w:space="0" w:color="auto"/>
              <w:right w:val="single" w:sz="4" w:space="0" w:color="auto"/>
            </w:tcBorders>
          </w:tcPr>
          <w:p w:rsidR="0009727B" w:rsidRPr="0009727B" w:rsidRDefault="002D616C"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E73175">
              <w:rPr>
                <w:rFonts w:ascii="Times New Roman" w:eastAsia="Calibri" w:hAnsi="Times New Roman" w:cs="Times New Roman"/>
                <w:sz w:val="24"/>
                <w:szCs w:val="24"/>
              </w:rPr>
              <w:t>+1</w:t>
            </w:r>
          </w:p>
        </w:tc>
      </w:tr>
      <w:tr w:rsidR="008E5A2E" w:rsidRPr="0009727B" w:rsidTr="008E5A2E">
        <w:trPr>
          <w:cantSplit/>
          <w:trHeight w:val="255"/>
        </w:trPr>
        <w:tc>
          <w:tcPr>
            <w:tcW w:w="5524" w:type="dxa"/>
            <w:tcBorders>
              <w:top w:val="single" w:sz="6" w:space="0" w:color="auto"/>
              <w:left w:val="single" w:sz="4" w:space="0" w:color="auto"/>
              <w:bottom w:val="single" w:sz="4" w:space="0" w:color="auto"/>
              <w:right w:val="single" w:sz="6" w:space="0" w:color="auto"/>
            </w:tcBorders>
          </w:tcPr>
          <w:p w:rsidR="008E5A2E" w:rsidRPr="0009727B" w:rsidRDefault="008E5A2E" w:rsidP="008E5A2E">
            <w:pPr>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Технології</w:t>
            </w:r>
          </w:p>
        </w:tc>
        <w:tc>
          <w:tcPr>
            <w:tcW w:w="1984" w:type="dxa"/>
            <w:tcBorders>
              <w:top w:val="single" w:sz="6" w:space="0" w:color="auto"/>
              <w:left w:val="single" w:sz="6" w:space="0" w:color="auto"/>
              <w:bottom w:val="single" w:sz="4" w:space="0" w:color="auto"/>
              <w:right w:val="single" w:sz="6" w:space="0" w:color="auto"/>
            </w:tcBorders>
          </w:tcPr>
          <w:p w:rsidR="008E5A2E" w:rsidRPr="0009727B" w:rsidRDefault="008E5A2E" w:rsidP="008E5A2E">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701" w:type="dxa"/>
            <w:gridSpan w:val="2"/>
            <w:tcBorders>
              <w:top w:val="single" w:sz="6" w:space="0" w:color="auto"/>
              <w:left w:val="single" w:sz="6" w:space="0" w:color="auto"/>
              <w:bottom w:val="single" w:sz="4" w:space="0" w:color="auto"/>
              <w:right w:val="single" w:sz="4" w:space="0" w:color="auto"/>
            </w:tcBorders>
          </w:tcPr>
          <w:p w:rsidR="008E5A2E" w:rsidRPr="0009727B" w:rsidRDefault="008E5A2E" w:rsidP="008E5A2E">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134" w:type="dxa"/>
            <w:tcBorders>
              <w:top w:val="single" w:sz="6" w:space="0" w:color="auto"/>
              <w:left w:val="single" w:sz="4" w:space="0" w:color="auto"/>
              <w:bottom w:val="single" w:sz="4" w:space="0" w:color="auto"/>
              <w:right w:val="single" w:sz="4" w:space="0" w:color="auto"/>
            </w:tcBorders>
          </w:tcPr>
          <w:p w:rsidR="008E5A2E" w:rsidRPr="0009727B" w:rsidRDefault="002D616C" w:rsidP="008E5A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8E5A2E" w:rsidRPr="0009727B" w:rsidTr="008E5A2E">
        <w:trPr>
          <w:cantSplit/>
          <w:trHeight w:val="285"/>
        </w:trPr>
        <w:tc>
          <w:tcPr>
            <w:tcW w:w="5524" w:type="dxa"/>
            <w:tcBorders>
              <w:top w:val="single" w:sz="4" w:space="0" w:color="auto"/>
              <w:left w:val="single" w:sz="4" w:space="0" w:color="auto"/>
              <w:bottom w:val="single" w:sz="6" w:space="0" w:color="auto"/>
              <w:right w:val="single" w:sz="6" w:space="0" w:color="auto"/>
            </w:tcBorders>
          </w:tcPr>
          <w:p w:rsidR="008E5A2E" w:rsidRPr="0009727B" w:rsidRDefault="008E5A2E" w:rsidP="008E5A2E">
            <w:pPr>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Інформатика</w:t>
            </w:r>
          </w:p>
        </w:tc>
        <w:tc>
          <w:tcPr>
            <w:tcW w:w="1984" w:type="dxa"/>
            <w:tcBorders>
              <w:top w:val="single" w:sz="4" w:space="0" w:color="auto"/>
              <w:left w:val="single" w:sz="6" w:space="0" w:color="auto"/>
              <w:bottom w:val="single" w:sz="6" w:space="0" w:color="auto"/>
              <w:right w:val="single" w:sz="6" w:space="0" w:color="auto"/>
            </w:tcBorders>
          </w:tcPr>
          <w:p w:rsidR="008E5A2E" w:rsidRPr="008E5A2E" w:rsidRDefault="008E5A2E" w:rsidP="008E5A2E">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701" w:type="dxa"/>
            <w:gridSpan w:val="2"/>
            <w:tcBorders>
              <w:top w:val="single" w:sz="4" w:space="0" w:color="auto"/>
              <w:left w:val="single" w:sz="6" w:space="0" w:color="auto"/>
              <w:bottom w:val="single" w:sz="6" w:space="0" w:color="auto"/>
              <w:right w:val="single" w:sz="4" w:space="0" w:color="auto"/>
            </w:tcBorders>
          </w:tcPr>
          <w:p w:rsidR="008E5A2E" w:rsidRPr="008E5A2E" w:rsidRDefault="008E5A2E" w:rsidP="008E5A2E">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6" w:space="0" w:color="auto"/>
              <w:right w:val="single" w:sz="4" w:space="0" w:color="auto"/>
            </w:tcBorders>
          </w:tcPr>
          <w:p w:rsidR="008E5A2E" w:rsidRPr="0009727B" w:rsidRDefault="002D616C" w:rsidP="008E5A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2D616C" w:rsidRPr="0009727B" w:rsidTr="002D616C">
        <w:trPr>
          <w:cantSplit/>
          <w:trHeight w:val="425"/>
        </w:trPr>
        <w:tc>
          <w:tcPr>
            <w:tcW w:w="5524" w:type="dxa"/>
            <w:tcBorders>
              <w:top w:val="single" w:sz="4" w:space="0" w:color="auto"/>
              <w:left w:val="single" w:sz="4" w:space="0" w:color="auto"/>
              <w:bottom w:val="single" w:sz="6" w:space="0" w:color="auto"/>
              <w:right w:val="single" w:sz="6" w:space="0" w:color="auto"/>
            </w:tcBorders>
          </w:tcPr>
          <w:p w:rsidR="002D616C" w:rsidRPr="002D616C" w:rsidRDefault="002D616C" w:rsidP="008E5A2E">
            <w:pPr>
              <w:spacing w:after="0" w:line="240" w:lineRule="auto"/>
              <w:ind w:left="33"/>
              <w:rPr>
                <w:rFonts w:ascii="Times New Roman" w:eastAsia="Calibri" w:hAnsi="Times New Roman" w:cs="Times New Roman"/>
                <w:b/>
                <w:sz w:val="24"/>
                <w:szCs w:val="24"/>
              </w:rPr>
            </w:pPr>
            <w:r w:rsidRPr="002D616C">
              <w:rPr>
                <w:rFonts w:ascii="Times New Roman" w:eastAsia="Calibri" w:hAnsi="Times New Roman" w:cs="Times New Roman"/>
                <w:b/>
                <w:sz w:val="24"/>
                <w:szCs w:val="24"/>
              </w:rPr>
              <w:t xml:space="preserve">Разом </w:t>
            </w:r>
          </w:p>
        </w:tc>
        <w:tc>
          <w:tcPr>
            <w:tcW w:w="1984" w:type="dxa"/>
            <w:tcBorders>
              <w:top w:val="single" w:sz="4" w:space="0" w:color="auto"/>
              <w:left w:val="single" w:sz="6" w:space="0" w:color="auto"/>
              <w:bottom w:val="single" w:sz="6" w:space="0" w:color="auto"/>
              <w:right w:val="single" w:sz="6" w:space="0" w:color="auto"/>
            </w:tcBorders>
          </w:tcPr>
          <w:p w:rsidR="002D616C" w:rsidRPr="002D616C" w:rsidRDefault="00EE4390" w:rsidP="00C66C8C">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r w:rsidR="00E73175">
              <w:rPr>
                <w:rFonts w:ascii="Times New Roman" w:eastAsia="Calibri" w:hAnsi="Times New Roman" w:cs="Times New Roman"/>
                <w:b/>
                <w:sz w:val="24"/>
                <w:szCs w:val="24"/>
              </w:rPr>
              <w:t>,5</w:t>
            </w:r>
            <w:r w:rsidR="00C66C8C">
              <w:rPr>
                <w:rFonts w:ascii="Times New Roman" w:eastAsia="Calibri" w:hAnsi="Times New Roman" w:cs="Times New Roman"/>
                <w:b/>
                <w:sz w:val="24"/>
                <w:szCs w:val="24"/>
              </w:rPr>
              <w:t>+3</w:t>
            </w:r>
          </w:p>
        </w:tc>
        <w:tc>
          <w:tcPr>
            <w:tcW w:w="1701" w:type="dxa"/>
            <w:gridSpan w:val="2"/>
            <w:tcBorders>
              <w:top w:val="single" w:sz="4" w:space="0" w:color="auto"/>
              <w:left w:val="single" w:sz="6" w:space="0" w:color="auto"/>
              <w:bottom w:val="single" w:sz="6" w:space="0" w:color="auto"/>
              <w:right w:val="single" w:sz="4" w:space="0" w:color="auto"/>
            </w:tcBorders>
          </w:tcPr>
          <w:p w:rsidR="002D616C" w:rsidRPr="002D616C" w:rsidRDefault="00EE4390" w:rsidP="00C66C8C">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r w:rsidR="00E73175">
              <w:rPr>
                <w:rFonts w:ascii="Times New Roman" w:eastAsia="Calibri" w:hAnsi="Times New Roman" w:cs="Times New Roman"/>
                <w:b/>
                <w:sz w:val="24"/>
                <w:szCs w:val="24"/>
              </w:rPr>
              <w:t>,5</w:t>
            </w:r>
            <w:r w:rsidR="00C66C8C">
              <w:rPr>
                <w:rFonts w:ascii="Times New Roman" w:eastAsia="Calibri" w:hAnsi="Times New Roman" w:cs="Times New Roman"/>
                <w:b/>
                <w:sz w:val="24"/>
                <w:szCs w:val="24"/>
              </w:rPr>
              <w:t>+3</w:t>
            </w:r>
          </w:p>
        </w:tc>
        <w:tc>
          <w:tcPr>
            <w:tcW w:w="1134" w:type="dxa"/>
            <w:tcBorders>
              <w:top w:val="single" w:sz="4" w:space="0" w:color="auto"/>
              <w:left w:val="single" w:sz="4" w:space="0" w:color="auto"/>
              <w:bottom w:val="single" w:sz="6" w:space="0" w:color="auto"/>
              <w:right w:val="single" w:sz="4" w:space="0" w:color="auto"/>
            </w:tcBorders>
          </w:tcPr>
          <w:p w:rsidR="002D616C" w:rsidRPr="002D616C" w:rsidRDefault="00E73175" w:rsidP="008E5A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r>
      <w:tr w:rsidR="00C66C8C" w:rsidRPr="0009727B" w:rsidTr="00EB6125">
        <w:trPr>
          <w:cantSplit/>
          <w:trHeight w:val="425"/>
        </w:trPr>
        <w:tc>
          <w:tcPr>
            <w:tcW w:w="10343" w:type="dxa"/>
            <w:gridSpan w:val="5"/>
            <w:tcBorders>
              <w:top w:val="single" w:sz="4" w:space="0" w:color="auto"/>
              <w:left w:val="single" w:sz="4" w:space="0" w:color="auto"/>
              <w:bottom w:val="single" w:sz="6" w:space="0" w:color="auto"/>
              <w:right w:val="single" w:sz="4" w:space="0" w:color="auto"/>
            </w:tcBorders>
          </w:tcPr>
          <w:p w:rsidR="00C66C8C" w:rsidRPr="00C66C8C" w:rsidRDefault="00C66C8C" w:rsidP="008E5A2E">
            <w:pPr>
              <w:spacing w:after="0" w:line="240" w:lineRule="auto"/>
              <w:jc w:val="center"/>
              <w:rPr>
                <w:rFonts w:ascii="Times New Roman" w:eastAsia="Calibri" w:hAnsi="Times New Roman" w:cs="Times New Roman"/>
                <w:b/>
                <w:i/>
                <w:sz w:val="24"/>
                <w:szCs w:val="24"/>
              </w:rPr>
            </w:pPr>
            <w:r w:rsidRPr="00C66C8C">
              <w:rPr>
                <w:rFonts w:ascii="Times New Roman" w:eastAsia="Calibri" w:hAnsi="Times New Roman" w:cs="Times New Roman"/>
                <w:b/>
                <w:i/>
                <w:sz w:val="24"/>
                <w:szCs w:val="24"/>
              </w:rPr>
              <w:t>Варіативний складник</w:t>
            </w:r>
          </w:p>
        </w:tc>
      </w:tr>
      <w:tr w:rsidR="00C66C8C" w:rsidRPr="0009727B" w:rsidTr="002D616C">
        <w:trPr>
          <w:cantSplit/>
          <w:trHeight w:val="425"/>
        </w:trPr>
        <w:tc>
          <w:tcPr>
            <w:tcW w:w="5524" w:type="dxa"/>
            <w:tcBorders>
              <w:top w:val="single" w:sz="4" w:space="0" w:color="auto"/>
              <w:left w:val="single" w:sz="4" w:space="0" w:color="auto"/>
              <w:bottom w:val="single" w:sz="6" w:space="0" w:color="auto"/>
              <w:right w:val="single" w:sz="6" w:space="0" w:color="auto"/>
            </w:tcBorders>
          </w:tcPr>
          <w:p w:rsidR="00C66C8C" w:rsidRPr="00FB167F" w:rsidRDefault="00EE4390" w:rsidP="008E5A2E">
            <w:pPr>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Німецька мова</w:t>
            </w:r>
          </w:p>
        </w:tc>
        <w:tc>
          <w:tcPr>
            <w:tcW w:w="1984" w:type="dxa"/>
            <w:tcBorders>
              <w:top w:val="single" w:sz="4" w:space="0" w:color="auto"/>
              <w:left w:val="single" w:sz="6" w:space="0" w:color="auto"/>
              <w:bottom w:val="single" w:sz="6" w:space="0" w:color="auto"/>
              <w:right w:val="single" w:sz="6" w:space="0" w:color="auto"/>
            </w:tcBorders>
          </w:tcPr>
          <w:p w:rsidR="00C66C8C" w:rsidRPr="00FB167F" w:rsidRDefault="00FB167F" w:rsidP="00C66C8C">
            <w:pPr>
              <w:spacing w:after="0" w:line="240" w:lineRule="auto"/>
              <w:ind w:left="-108"/>
              <w:jc w:val="center"/>
              <w:rPr>
                <w:rFonts w:ascii="Times New Roman" w:eastAsia="Calibri" w:hAnsi="Times New Roman" w:cs="Times New Roman"/>
                <w:sz w:val="24"/>
                <w:szCs w:val="24"/>
              </w:rPr>
            </w:pPr>
            <w:r w:rsidRPr="00FB167F">
              <w:rPr>
                <w:rFonts w:ascii="Times New Roman" w:eastAsia="Calibri" w:hAnsi="Times New Roman" w:cs="Times New Roman"/>
                <w:sz w:val="24"/>
                <w:szCs w:val="24"/>
              </w:rPr>
              <w:t>0,5</w:t>
            </w:r>
          </w:p>
        </w:tc>
        <w:tc>
          <w:tcPr>
            <w:tcW w:w="1701" w:type="dxa"/>
            <w:gridSpan w:val="2"/>
            <w:tcBorders>
              <w:top w:val="single" w:sz="4" w:space="0" w:color="auto"/>
              <w:left w:val="single" w:sz="6" w:space="0" w:color="auto"/>
              <w:bottom w:val="single" w:sz="6" w:space="0" w:color="auto"/>
              <w:right w:val="single" w:sz="4" w:space="0" w:color="auto"/>
            </w:tcBorders>
          </w:tcPr>
          <w:p w:rsidR="00C66C8C" w:rsidRPr="00FB167F" w:rsidRDefault="00EE4390" w:rsidP="00C66C8C">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6" w:space="0" w:color="auto"/>
              <w:right w:val="single" w:sz="4" w:space="0" w:color="auto"/>
            </w:tcBorders>
          </w:tcPr>
          <w:p w:rsidR="00C66C8C" w:rsidRPr="00FB167F" w:rsidRDefault="00EE4390" w:rsidP="008E5A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67F" w:rsidRPr="0009727B" w:rsidTr="002D616C">
        <w:trPr>
          <w:cantSplit/>
          <w:trHeight w:val="425"/>
        </w:trPr>
        <w:tc>
          <w:tcPr>
            <w:tcW w:w="5524" w:type="dxa"/>
            <w:tcBorders>
              <w:top w:val="single" w:sz="4" w:space="0" w:color="auto"/>
              <w:left w:val="single" w:sz="4" w:space="0" w:color="auto"/>
              <w:bottom w:val="single" w:sz="6" w:space="0" w:color="auto"/>
              <w:right w:val="single" w:sz="6" w:space="0" w:color="auto"/>
            </w:tcBorders>
          </w:tcPr>
          <w:p w:rsidR="00FB167F" w:rsidRPr="00FB167F" w:rsidRDefault="00FB167F" w:rsidP="008E5A2E">
            <w:pPr>
              <w:spacing w:after="0" w:line="240" w:lineRule="auto"/>
              <w:ind w:left="33"/>
              <w:rPr>
                <w:rFonts w:ascii="Times New Roman" w:eastAsia="Calibri" w:hAnsi="Times New Roman" w:cs="Times New Roman"/>
                <w:sz w:val="24"/>
                <w:szCs w:val="24"/>
              </w:rPr>
            </w:pPr>
            <w:r w:rsidRPr="00FB167F">
              <w:rPr>
                <w:rFonts w:ascii="Times New Roman" w:eastAsia="Calibri" w:hAnsi="Times New Roman" w:cs="Times New Roman"/>
                <w:sz w:val="24"/>
                <w:szCs w:val="24"/>
              </w:rPr>
              <w:t>Англійська мова</w:t>
            </w:r>
          </w:p>
        </w:tc>
        <w:tc>
          <w:tcPr>
            <w:tcW w:w="1984" w:type="dxa"/>
            <w:tcBorders>
              <w:top w:val="single" w:sz="4" w:space="0" w:color="auto"/>
              <w:left w:val="single" w:sz="6" w:space="0" w:color="auto"/>
              <w:bottom w:val="single" w:sz="6" w:space="0" w:color="auto"/>
              <w:right w:val="single" w:sz="6" w:space="0" w:color="auto"/>
            </w:tcBorders>
          </w:tcPr>
          <w:p w:rsidR="00FB167F" w:rsidRPr="00FB167F" w:rsidRDefault="00FB167F" w:rsidP="00C66C8C">
            <w:pPr>
              <w:spacing w:after="0" w:line="240" w:lineRule="auto"/>
              <w:ind w:left="-108"/>
              <w:jc w:val="center"/>
              <w:rPr>
                <w:rFonts w:ascii="Times New Roman" w:eastAsia="Calibri" w:hAnsi="Times New Roman" w:cs="Times New Roman"/>
                <w:sz w:val="24"/>
                <w:szCs w:val="24"/>
              </w:rPr>
            </w:pPr>
          </w:p>
        </w:tc>
        <w:tc>
          <w:tcPr>
            <w:tcW w:w="1701" w:type="dxa"/>
            <w:gridSpan w:val="2"/>
            <w:tcBorders>
              <w:top w:val="single" w:sz="4" w:space="0" w:color="auto"/>
              <w:left w:val="single" w:sz="6" w:space="0" w:color="auto"/>
              <w:bottom w:val="single" w:sz="6" w:space="0" w:color="auto"/>
              <w:right w:val="single" w:sz="4" w:space="0" w:color="auto"/>
            </w:tcBorders>
          </w:tcPr>
          <w:p w:rsidR="00FB167F" w:rsidRPr="00FB167F" w:rsidRDefault="00FB167F" w:rsidP="00C66C8C">
            <w:pPr>
              <w:spacing w:after="0" w:line="240" w:lineRule="auto"/>
              <w:ind w:left="-108"/>
              <w:jc w:val="center"/>
              <w:rPr>
                <w:rFonts w:ascii="Times New Roman" w:eastAsia="Calibri" w:hAnsi="Times New Roman" w:cs="Times New Roman"/>
                <w:sz w:val="24"/>
                <w:szCs w:val="24"/>
              </w:rPr>
            </w:pPr>
            <w:r w:rsidRPr="00FB167F">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6" w:space="0" w:color="auto"/>
              <w:right w:val="single" w:sz="4" w:space="0" w:color="auto"/>
            </w:tcBorders>
          </w:tcPr>
          <w:p w:rsidR="00FB167F" w:rsidRPr="00FB167F" w:rsidRDefault="00FB167F" w:rsidP="008E5A2E">
            <w:pPr>
              <w:spacing w:after="0" w:line="240" w:lineRule="auto"/>
              <w:jc w:val="center"/>
              <w:rPr>
                <w:rFonts w:ascii="Times New Roman" w:eastAsia="Calibri" w:hAnsi="Times New Roman" w:cs="Times New Roman"/>
                <w:sz w:val="24"/>
                <w:szCs w:val="24"/>
              </w:rPr>
            </w:pPr>
            <w:r w:rsidRPr="00FB167F">
              <w:rPr>
                <w:rFonts w:ascii="Times New Roman" w:eastAsia="Calibri" w:hAnsi="Times New Roman" w:cs="Times New Roman"/>
                <w:sz w:val="24"/>
                <w:szCs w:val="24"/>
              </w:rPr>
              <w:t>1</w:t>
            </w:r>
          </w:p>
        </w:tc>
      </w:tr>
      <w:tr w:rsidR="00FB167F" w:rsidRPr="0009727B" w:rsidTr="002D616C">
        <w:trPr>
          <w:cantSplit/>
          <w:trHeight w:val="425"/>
        </w:trPr>
        <w:tc>
          <w:tcPr>
            <w:tcW w:w="5524" w:type="dxa"/>
            <w:tcBorders>
              <w:top w:val="single" w:sz="4" w:space="0" w:color="auto"/>
              <w:left w:val="single" w:sz="4" w:space="0" w:color="auto"/>
              <w:bottom w:val="single" w:sz="6" w:space="0" w:color="auto"/>
              <w:right w:val="single" w:sz="6" w:space="0" w:color="auto"/>
            </w:tcBorders>
          </w:tcPr>
          <w:p w:rsidR="00FB167F" w:rsidRPr="00FB167F" w:rsidRDefault="00FB167F" w:rsidP="008E5A2E">
            <w:pPr>
              <w:spacing w:after="0" w:line="240" w:lineRule="auto"/>
              <w:ind w:left="33"/>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Всього </w:t>
            </w:r>
            <w:r w:rsidRPr="00FB167F">
              <w:rPr>
                <w:rFonts w:ascii="Times New Roman" w:eastAsia="Calibri" w:hAnsi="Times New Roman" w:cs="Times New Roman"/>
                <w:b/>
                <w:sz w:val="24"/>
                <w:szCs w:val="24"/>
              </w:rPr>
              <w:t xml:space="preserve"> </w:t>
            </w:r>
          </w:p>
        </w:tc>
        <w:tc>
          <w:tcPr>
            <w:tcW w:w="1984" w:type="dxa"/>
            <w:tcBorders>
              <w:top w:val="single" w:sz="4" w:space="0" w:color="auto"/>
              <w:left w:val="single" w:sz="6" w:space="0" w:color="auto"/>
              <w:bottom w:val="single" w:sz="6" w:space="0" w:color="auto"/>
              <w:right w:val="single" w:sz="6" w:space="0" w:color="auto"/>
            </w:tcBorders>
          </w:tcPr>
          <w:p w:rsidR="00FB167F" w:rsidRPr="00FB167F" w:rsidRDefault="00E73175" w:rsidP="00C66C8C">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1701" w:type="dxa"/>
            <w:gridSpan w:val="2"/>
            <w:tcBorders>
              <w:top w:val="single" w:sz="4" w:space="0" w:color="auto"/>
              <w:left w:val="single" w:sz="6" w:space="0" w:color="auto"/>
              <w:bottom w:val="single" w:sz="6" w:space="0" w:color="auto"/>
              <w:right w:val="single" w:sz="4" w:space="0" w:color="auto"/>
            </w:tcBorders>
          </w:tcPr>
          <w:p w:rsidR="00FB167F" w:rsidRPr="00FB167F" w:rsidRDefault="00E73175" w:rsidP="00C66C8C">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1134" w:type="dxa"/>
            <w:tcBorders>
              <w:top w:val="single" w:sz="4" w:space="0" w:color="auto"/>
              <w:left w:val="single" w:sz="4" w:space="0" w:color="auto"/>
              <w:bottom w:val="single" w:sz="6" w:space="0" w:color="auto"/>
              <w:right w:val="single" w:sz="4" w:space="0" w:color="auto"/>
            </w:tcBorders>
          </w:tcPr>
          <w:p w:rsidR="00FB167F" w:rsidRPr="00FB167F" w:rsidRDefault="00E73175" w:rsidP="008E5A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72</w:t>
            </w:r>
          </w:p>
        </w:tc>
      </w:tr>
      <w:tr w:rsidR="008E5A2E" w:rsidRPr="0009727B" w:rsidTr="008E5A2E">
        <w:trPr>
          <w:cantSplit/>
        </w:trPr>
        <w:tc>
          <w:tcPr>
            <w:tcW w:w="5524" w:type="dxa"/>
            <w:tcBorders>
              <w:top w:val="single" w:sz="6" w:space="0" w:color="auto"/>
              <w:left w:val="single" w:sz="6" w:space="0" w:color="auto"/>
              <w:bottom w:val="single" w:sz="6" w:space="0" w:color="auto"/>
              <w:right w:val="single" w:sz="4" w:space="0" w:color="auto"/>
            </w:tcBorders>
          </w:tcPr>
          <w:p w:rsidR="008E5A2E" w:rsidRPr="0009727B" w:rsidRDefault="008E5A2E" w:rsidP="008E5A2E">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Гранично допустиме тижневе навантаження на учня</w:t>
            </w:r>
          </w:p>
        </w:tc>
        <w:tc>
          <w:tcPr>
            <w:tcW w:w="1984" w:type="dxa"/>
            <w:tcBorders>
              <w:top w:val="single" w:sz="6" w:space="0" w:color="auto"/>
              <w:left w:val="single" w:sz="4" w:space="0" w:color="auto"/>
              <w:bottom w:val="single" w:sz="6" w:space="0" w:color="auto"/>
              <w:right w:val="single" w:sz="6" w:space="0" w:color="auto"/>
            </w:tcBorders>
          </w:tcPr>
          <w:p w:rsidR="008E5A2E" w:rsidRPr="0009727B" w:rsidRDefault="008E5A2E" w:rsidP="008E5A2E">
            <w:pPr>
              <w:spacing w:after="0" w:line="240" w:lineRule="auto"/>
              <w:ind w:left="-108"/>
              <w:jc w:val="center"/>
              <w:rPr>
                <w:rFonts w:ascii="Times New Roman" w:eastAsia="Calibri" w:hAnsi="Times New Roman" w:cs="Times New Roman"/>
                <w:b/>
                <w:sz w:val="24"/>
                <w:szCs w:val="24"/>
              </w:rPr>
            </w:pPr>
            <w:r w:rsidRPr="0009727B">
              <w:rPr>
                <w:rFonts w:ascii="Times New Roman" w:eastAsia="Calibri" w:hAnsi="Times New Roman" w:cs="Times New Roman"/>
                <w:b/>
                <w:sz w:val="24"/>
                <w:szCs w:val="24"/>
              </w:rPr>
              <w:t>33</w:t>
            </w:r>
          </w:p>
        </w:tc>
        <w:tc>
          <w:tcPr>
            <w:tcW w:w="1695" w:type="dxa"/>
            <w:tcBorders>
              <w:top w:val="single" w:sz="6" w:space="0" w:color="auto"/>
              <w:left w:val="single" w:sz="6" w:space="0" w:color="auto"/>
              <w:bottom w:val="single" w:sz="6" w:space="0" w:color="auto"/>
              <w:right w:val="single" w:sz="4" w:space="0" w:color="auto"/>
            </w:tcBorders>
          </w:tcPr>
          <w:p w:rsidR="008E5A2E" w:rsidRPr="0009727B" w:rsidRDefault="008E5A2E" w:rsidP="008E5A2E">
            <w:pPr>
              <w:spacing w:after="0" w:line="240" w:lineRule="auto"/>
              <w:ind w:left="-108"/>
              <w:jc w:val="center"/>
              <w:rPr>
                <w:rFonts w:ascii="Times New Roman" w:eastAsia="Calibri" w:hAnsi="Times New Roman" w:cs="Times New Roman"/>
                <w:b/>
                <w:sz w:val="24"/>
                <w:szCs w:val="24"/>
              </w:rPr>
            </w:pPr>
            <w:r w:rsidRPr="0009727B">
              <w:rPr>
                <w:rFonts w:ascii="Times New Roman" w:eastAsia="Calibri" w:hAnsi="Times New Roman" w:cs="Times New Roman"/>
                <w:b/>
                <w:sz w:val="24"/>
                <w:szCs w:val="24"/>
              </w:rPr>
              <w:t>33</w:t>
            </w:r>
          </w:p>
        </w:tc>
        <w:tc>
          <w:tcPr>
            <w:tcW w:w="1140" w:type="dxa"/>
            <w:gridSpan w:val="2"/>
            <w:tcBorders>
              <w:top w:val="single" w:sz="6" w:space="0" w:color="auto"/>
              <w:left w:val="single" w:sz="4" w:space="0" w:color="auto"/>
              <w:bottom w:val="single" w:sz="6" w:space="0" w:color="auto"/>
              <w:right w:val="single" w:sz="4" w:space="0" w:color="auto"/>
            </w:tcBorders>
          </w:tcPr>
          <w:p w:rsidR="008E5A2E" w:rsidRPr="008E5A2E" w:rsidRDefault="008E5A2E" w:rsidP="008E5A2E">
            <w:pPr>
              <w:spacing w:after="0" w:line="240" w:lineRule="auto"/>
              <w:jc w:val="center"/>
              <w:rPr>
                <w:rFonts w:ascii="Times New Roman" w:eastAsia="Calibri" w:hAnsi="Times New Roman" w:cs="Times New Roman"/>
                <w:b/>
                <w:sz w:val="24"/>
                <w:szCs w:val="24"/>
              </w:rPr>
            </w:pPr>
          </w:p>
        </w:tc>
      </w:tr>
    </w:tbl>
    <w:p w:rsidR="0009727B" w:rsidRPr="0009727B" w:rsidRDefault="0009727B" w:rsidP="0009727B">
      <w:pPr>
        <w:spacing w:after="0" w:line="240" w:lineRule="auto"/>
        <w:ind w:firstLine="7"/>
        <w:jc w:val="center"/>
        <w:rPr>
          <w:rFonts w:ascii="Times New Roman" w:eastAsia="Calibri" w:hAnsi="Times New Roman" w:cs="Times New Roman"/>
          <w:b/>
          <w:bCs/>
          <w:sz w:val="28"/>
          <w:szCs w:val="28"/>
        </w:rPr>
      </w:pPr>
    </w:p>
    <w:p w:rsidR="00AB45A6" w:rsidRPr="00AB45A6" w:rsidRDefault="00AB45A6" w:rsidP="00E13084">
      <w:pPr>
        <w:rPr>
          <w:sz w:val="24"/>
          <w:szCs w:val="24"/>
        </w:rPr>
      </w:pPr>
    </w:p>
    <w:sectPr w:rsidR="00AB45A6" w:rsidRPr="00AB45A6" w:rsidSect="00AB45A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1EDC"/>
    <w:multiLevelType w:val="multilevel"/>
    <w:tmpl w:val="8D185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E40C06"/>
    <w:multiLevelType w:val="hybridMultilevel"/>
    <w:tmpl w:val="69429860"/>
    <w:lvl w:ilvl="0" w:tplc="071C0482">
      <w:start w:val="2"/>
      <w:numFmt w:val="bullet"/>
      <w:lvlText w:val=""/>
      <w:lvlJc w:val="left"/>
      <w:pPr>
        <w:ind w:left="1000" w:hanging="360"/>
      </w:pPr>
      <w:rPr>
        <w:rFonts w:ascii="Symbol" w:eastAsia="Times New Roman" w:hAnsi="Symbol" w:cs="Times New Roman"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80"/>
    <w:rsid w:val="00010FB9"/>
    <w:rsid w:val="000367E6"/>
    <w:rsid w:val="0009727B"/>
    <w:rsid w:val="000C45F0"/>
    <w:rsid w:val="000F19EC"/>
    <w:rsid w:val="000F3FB9"/>
    <w:rsid w:val="001B28FF"/>
    <w:rsid w:val="001C5B69"/>
    <w:rsid w:val="001E11D8"/>
    <w:rsid w:val="001E74F8"/>
    <w:rsid w:val="002D3049"/>
    <w:rsid w:val="002D616C"/>
    <w:rsid w:val="00376426"/>
    <w:rsid w:val="003C2CA0"/>
    <w:rsid w:val="003F44C0"/>
    <w:rsid w:val="004473D5"/>
    <w:rsid w:val="004670CC"/>
    <w:rsid w:val="004E796F"/>
    <w:rsid w:val="006208CE"/>
    <w:rsid w:val="0062654D"/>
    <w:rsid w:val="006E68F5"/>
    <w:rsid w:val="0074511F"/>
    <w:rsid w:val="008158C0"/>
    <w:rsid w:val="00815EAA"/>
    <w:rsid w:val="0084710A"/>
    <w:rsid w:val="008E1588"/>
    <w:rsid w:val="008E2326"/>
    <w:rsid w:val="008E5A2E"/>
    <w:rsid w:val="00957EB0"/>
    <w:rsid w:val="009677E6"/>
    <w:rsid w:val="009D7ACA"/>
    <w:rsid w:val="00A02037"/>
    <w:rsid w:val="00AB45A6"/>
    <w:rsid w:val="00B33C85"/>
    <w:rsid w:val="00B554E2"/>
    <w:rsid w:val="00B71002"/>
    <w:rsid w:val="00B961D3"/>
    <w:rsid w:val="00BB0C63"/>
    <w:rsid w:val="00C168EF"/>
    <w:rsid w:val="00C2395C"/>
    <w:rsid w:val="00C61541"/>
    <w:rsid w:val="00C66C8C"/>
    <w:rsid w:val="00C81088"/>
    <w:rsid w:val="00CE2080"/>
    <w:rsid w:val="00D6264F"/>
    <w:rsid w:val="00DE2D92"/>
    <w:rsid w:val="00E13084"/>
    <w:rsid w:val="00E36DF9"/>
    <w:rsid w:val="00E73175"/>
    <w:rsid w:val="00EB6125"/>
    <w:rsid w:val="00ED01A1"/>
    <w:rsid w:val="00ED78BB"/>
    <w:rsid w:val="00EE4390"/>
    <w:rsid w:val="00EF5FCE"/>
    <w:rsid w:val="00F07BF2"/>
    <w:rsid w:val="00F23717"/>
    <w:rsid w:val="00F40CEE"/>
    <w:rsid w:val="00F62D1C"/>
    <w:rsid w:val="00FB167F"/>
    <w:rsid w:val="00FF2F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E040"/>
  <w15:chartTrackingRefBased/>
  <w15:docId w15:val="{E749DD22-284F-4821-93C8-0004F29F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E1308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308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E13084"/>
    <w:rPr>
      <w:rFonts w:ascii="Times New Roman" w:eastAsia="Times New Roman" w:hAnsi="Times New Roman" w:cs="Times New Roman"/>
      <w:b/>
      <w:bCs/>
      <w:sz w:val="27"/>
      <w:szCs w:val="27"/>
      <w:lang w:val="ru-RU" w:eastAsia="ru-RU"/>
    </w:rPr>
  </w:style>
  <w:style w:type="paragraph" w:styleId="a4">
    <w:name w:val="Normal (Web)"/>
    <w:basedOn w:val="a"/>
    <w:rsid w:val="00E130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
    <w:name w:val="Сітка таблиці1"/>
    <w:basedOn w:val="a1"/>
    <w:next w:val="a3"/>
    <w:uiPriority w:val="59"/>
    <w:rsid w:val="00957EB0"/>
    <w:pPr>
      <w:widowControl w:val="0"/>
      <w:spacing w:after="0" w:line="240" w:lineRule="auto"/>
    </w:pPr>
    <w:rPr>
      <w:rFonts w:ascii="Courier New" w:eastAsia="Courier New" w:hAnsi="Courier New" w:cs="Courier New"/>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B7100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71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7B34-BF18-4B09-99C9-3E54F60E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32</Pages>
  <Words>52454</Words>
  <Characters>29899</Characters>
  <Application>Microsoft Office Word</Application>
  <DocSecurity>0</DocSecurity>
  <Lines>249</Lines>
  <Paragraphs>164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21</cp:revision>
  <cp:lastPrinted>2021-09-06T09:41:00Z</cp:lastPrinted>
  <dcterms:created xsi:type="dcterms:W3CDTF">2021-06-30T19:37:00Z</dcterms:created>
  <dcterms:modified xsi:type="dcterms:W3CDTF">2021-09-07T09:38:00Z</dcterms:modified>
</cp:coreProperties>
</file>