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07" w:rsidRDefault="00301750">
      <w:r>
        <w:rPr>
          <w:noProof/>
          <w:lang w:eastAsia="ru-RU"/>
        </w:rPr>
        <w:drawing>
          <wp:inline distT="0" distB="0" distL="0" distR="0">
            <wp:extent cx="8220075" cy="5067300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C1407" w:rsidSect="00903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FA" w:rsidRDefault="006F7AFA" w:rsidP="001851CA">
      <w:pPr>
        <w:spacing w:after="0" w:line="240" w:lineRule="auto"/>
      </w:pPr>
      <w:r>
        <w:separator/>
      </w:r>
    </w:p>
  </w:endnote>
  <w:endnote w:type="continuationSeparator" w:id="0">
    <w:p w:rsidR="006F7AFA" w:rsidRDefault="006F7AFA" w:rsidP="0018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CA" w:rsidRDefault="001851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CA" w:rsidRDefault="001851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CA" w:rsidRDefault="001851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FA" w:rsidRDefault="006F7AFA" w:rsidP="001851CA">
      <w:pPr>
        <w:spacing w:after="0" w:line="240" w:lineRule="auto"/>
      </w:pPr>
      <w:r>
        <w:separator/>
      </w:r>
    </w:p>
  </w:footnote>
  <w:footnote w:type="continuationSeparator" w:id="0">
    <w:p w:rsidR="006F7AFA" w:rsidRDefault="006F7AFA" w:rsidP="0018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CA" w:rsidRDefault="001851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CA" w:rsidRPr="001851CA" w:rsidRDefault="001851CA" w:rsidP="001851CA">
    <w:pPr>
      <w:pStyle w:val="a5"/>
      <w:jc w:val="center"/>
      <w:rPr>
        <w:sz w:val="48"/>
        <w:szCs w:val="48"/>
        <w:lang w:val="uk-UA"/>
      </w:rPr>
    </w:pPr>
    <w:r>
      <w:rPr>
        <w:sz w:val="48"/>
        <w:szCs w:val="48"/>
        <w:lang w:val="uk-UA"/>
      </w:rPr>
      <w:t>Середній бал навчальних досягнень учнів 5-11 класів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CA" w:rsidRDefault="001851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BE6"/>
    <w:rsid w:val="00076C29"/>
    <w:rsid w:val="001851CA"/>
    <w:rsid w:val="0019094A"/>
    <w:rsid w:val="001916E2"/>
    <w:rsid w:val="002424F6"/>
    <w:rsid w:val="002B24D0"/>
    <w:rsid w:val="00301750"/>
    <w:rsid w:val="0032671F"/>
    <w:rsid w:val="003C3A80"/>
    <w:rsid w:val="004816FB"/>
    <w:rsid w:val="00521E52"/>
    <w:rsid w:val="00664C95"/>
    <w:rsid w:val="006D28FC"/>
    <w:rsid w:val="006F7AFA"/>
    <w:rsid w:val="007102DD"/>
    <w:rsid w:val="00723C88"/>
    <w:rsid w:val="00767009"/>
    <w:rsid w:val="00834158"/>
    <w:rsid w:val="00880F7A"/>
    <w:rsid w:val="008C7949"/>
    <w:rsid w:val="00903777"/>
    <w:rsid w:val="00944890"/>
    <w:rsid w:val="009800C8"/>
    <w:rsid w:val="009863E7"/>
    <w:rsid w:val="009F692E"/>
    <w:rsid w:val="00A0246B"/>
    <w:rsid w:val="00A7411C"/>
    <w:rsid w:val="00A822B9"/>
    <w:rsid w:val="00AC1407"/>
    <w:rsid w:val="00AE3768"/>
    <w:rsid w:val="00AE4797"/>
    <w:rsid w:val="00B30733"/>
    <w:rsid w:val="00C15AFE"/>
    <w:rsid w:val="00C21A87"/>
    <w:rsid w:val="00C23841"/>
    <w:rsid w:val="00C92D46"/>
    <w:rsid w:val="00D1530A"/>
    <w:rsid w:val="00D6679E"/>
    <w:rsid w:val="00D727D2"/>
    <w:rsid w:val="00DD3FB7"/>
    <w:rsid w:val="00E47AC8"/>
    <w:rsid w:val="00E81BC6"/>
    <w:rsid w:val="00EF5451"/>
    <w:rsid w:val="00F04088"/>
    <w:rsid w:val="00F27BE6"/>
    <w:rsid w:val="00F438CF"/>
    <w:rsid w:val="00F805BA"/>
    <w:rsid w:val="00FA1D08"/>
    <w:rsid w:val="00FB6AC6"/>
    <w:rsid w:val="00FC5650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B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1CA"/>
  </w:style>
  <w:style w:type="paragraph" w:styleId="a7">
    <w:name w:val="footer"/>
    <w:basedOn w:val="a"/>
    <w:link w:val="a8"/>
    <w:uiPriority w:val="99"/>
    <w:semiHidden/>
    <w:unhideWhenUsed/>
    <w:rsid w:val="0018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0955374494758274E-2"/>
          <c:y val="1.5294535551477136E-2"/>
          <c:w val="0.924324656405204"/>
          <c:h val="0.8907684565745087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3"/>
            <c:spPr>
              <a:noFill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uk-UA"/>
                      <a:t>,0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showVal val="1"/>
            </c:dLbl>
            <c:dLbl>
              <c:idx val="2"/>
              <c:layout>
                <c:manualLayout>
                  <c:x val="7.724990343762071E-3"/>
                  <c:y val="5.0125313283208017E-3"/>
                </c:manualLayout>
              </c:layout>
              <c:tx>
                <c:rich>
                  <a:bodyPr/>
                  <a:lstStyle/>
                  <a:p>
                    <a:r>
                      <a:rPr lang="en-US" sz="2000"/>
                      <a:t>6,5</a:t>
                    </a: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>2020-2021н.р.</c:v>
                </c:pt>
                <c:pt idx="1">
                  <c:v>2021-2022 н.р.</c:v>
                </c:pt>
                <c:pt idx="2">
                  <c:v>2022-2023н.р. І сем.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6.7</c:v>
                </c:pt>
                <c:pt idx="2">
                  <c:v>6.5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2020-2021н.р.</c:v>
                </c:pt>
                <c:pt idx="1">
                  <c:v>2021-2022 н.р.</c:v>
                </c:pt>
                <c:pt idx="2">
                  <c:v>2022-2023н.р. І сем.</c:v>
                </c:pt>
                <c:pt idx="3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cylinder"/>
        <c:axId val="70713728"/>
        <c:axId val="70715648"/>
        <c:axId val="0"/>
      </c:bar3DChart>
      <c:catAx>
        <c:axId val="70713728"/>
        <c:scaling>
          <c:orientation val="minMax"/>
        </c:scaling>
        <c:axPos val="b"/>
        <c:tickLblPos val="nextTo"/>
        <c:crossAx val="70715648"/>
        <c:crosses val="autoZero"/>
        <c:auto val="1"/>
        <c:lblAlgn val="ctr"/>
        <c:lblOffset val="100"/>
      </c:catAx>
      <c:valAx>
        <c:axId val="70715648"/>
        <c:scaling>
          <c:orientation val="minMax"/>
        </c:scaling>
        <c:axPos val="l"/>
        <c:majorGridlines/>
        <c:numFmt formatCode="General" sourceLinked="1"/>
        <c:tickLblPos val="nextTo"/>
        <c:crossAx val="70713728"/>
        <c:crosses val="autoZero"/>
        <c:crossBetween val="between"/>
      </c:valAx>
    </c:plotArea>
    <c:plotVisOnly val="1"/>
  </c:chart>
  <c:spPr>
    <a:solidFill>
      <a:sysClr val="window" lastClr="FFFFFF"/>
    </a:solidFill>
    <a:ln>
      <a:noFill/>
    </a:ln>
    <a:effectLst>
      <a:outerShdw blurRad="50800" dist="50800" dir="5400000" sx="1000" sy="1000" algn="ctr" rotWithShape="0">
        <a:sysClr val="window" lastClr="FFFFFF">
          <a:alpha val="0"/>
        </a:sysClr>
      </a:outerShdw>
    </a:effectLst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56</cp:revision>
  <dcterms:created xsi:type="dcterms:W3CDTF">2018-06-19T11:57:00Z</dcterms:created>
  <dcterms:modified xsi:type="dcterms:W3CDTF">2023-03-09T12:30:00Z</dcterms:modified>
</cp:coreProperties>
</file>