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407" w:rsidRDefault="00834158">
      <w:r>
        <w:rPr>
          <w:noProof/>
          <w:lang w:eastAsia="ru-RU"/>
        </w:rPr>
        <w:drawing>
          <wp:inline distT="0" distB="0" distL="0" distR="0">
            <wp:extent cx="9505950" cy="581025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AC1407" w:rsidSect="00903777">
      <w:headerReference w:type="default" r:id="rId7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A3E" w:rsidRDefault="00547A3E" w:rsidP="007B008C">
      <w:pPr>
        <w:spacing w:after="0" w:line="240" w:lineRule="auto"/>
      </w:pPr>
      <w:r>
        <w:separator/>
      </w:r>
    </w:p>
  </w:endnote>
  <w:endnote w:type="continuationSeparator" w:id="0">
    <w:p w:rsidR="00547A3E" w:rsidRDefault="00547A3E" w:rsidP="007B0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A3E" w:rsidRDefault="00547A3E" w:rsidP="007B008C">
      <w:pPr>
        <w:spacing w:after="0" w:line="240" w:lineRule="auto"/>
      </w:pPr>
      <w:r>
        <w:separator/>
      </w:r>
    </w:p>
  </w:footnote>
  <w:footnote w:type="continuationSeparator" w:id="0">
    <w:p w:rsidR="00547A3E" w:rsidRDefault="00547A3E" w:rsidP="007B0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08C" w:rsidRPr="007B008C" w:rsidRDefault="007B008C" w:rsidP="007B008C">
    <w:pPr>
      <w:pStyle w:val="a5"/>
      <w:jc w:val="center"/>
      <w:rPr>
        <w:sz w:val="40"/>
        <w:szCs w:val="40"/>
        <w:lang w:val="uk-UA"/>
      </w:rPr>
    </w:pPr>
    <w:r>
      <w:rPr>
        <w:sz w:val="40"/>
        <w:szCs w:val="40"/>
        <w:lang w:val="uk-UA"/>
      </w:rPr>
      <w:t>Діаграма  навчальних досягнень</w:t>
    </w:r>
    <w:r w:rsidRPr="007B008C">
      <w:rPr>
        <w:sz w:val="40"/>
        <w:szCs w:val="40"/>
        <w:lang w:val="uk-UA"/>
      </w:rPr>
      <w:t xml:space="preserve"> у</w:t>
    </w:r>
    <w:r w:rsidR="00085A35">
      <w:rPr>
        <w:sz w:val="40"/>
        <w:szCs w:val="40"/>
        <w:lang w:val="uk-UA"/>
      </w:rPr>
      <w:t>чнів 5-11 класів за</w:t>
    </w:r>
    <w:r w:rsidRPr="007B008C">
      <w:rPr>
        <w:sz w:val="40"/>
        <w:szCs w:val="40"/>
        <w:lang w:val="uk-UA"/>
      </w:rPr>
      <w:t xml:space="preserve"> 2020-2021 н.р.</w:t>
    </w:r>
    <w:r w:rsidR="00BF4B5D">
      <w:rPr>
        <w:sz w:val="40"/>
        <w:szCs w:val="40"/>
        <w:lang w:val="uk-UA"/>
      </w:rPr>
      <w:t>(середній бал)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7BE6"/>
    <w:rsid w:val="00076C29"/>
    <w:rsid w:val="00085A35"/>
    <w:rsid w:val="001916E2"/>
    <w:rsid w:val="001E45C6"/>
    <w:rsid w:val="002424F6"/>
    <w:rsid w:val="002B24D0"/>
    <w:rsid w:val="00301750"/>
    <w:rsid w:val="0032671F"/>
    <w:rsid w:val="003C3A80"/>
    <w:rsid w:val="004816FB"/>
    <w:rsid w:val="00521E52"/>
    <w:rsid w:val="00547A3E"/>
    <w:rsid w:val="00664C95"/>
    <w:rsid w:val="006D28FC"/>
    <w:rsid w:val="007102DD"/>
    <w:rsid w:val="00767009"/>
    <w:rsid w:val="007B008C"/>
    <w:rsid w:val="00834158"/>
    <w:rsid w:val="00880F7A"/>
    <w:rsid w:val="008C7949"/>
    <w:rsid w:val="00903777"/>
    <w:rsid w:val="00944890"/>
    <w:rsid w:val="009800C8"/>
    <w:rsid w:val="009863E7"/>
    <w:rsid w:val="009F692E"/>
    <w:rsid w:val="00A0246B"/>
    <w:rsid w:val="00A822B9"/>
    <w:rsid w:val="00AC1407"/>
    <w:rsid w:val="00AC3DAF"/>
    <w:rsid w:val="00AE4797"/>
    <w:rsid w:val="00B30733"/>
    <w:rsid w:val="00BF4B5D"/>
    <w:rsid w:val="00C21A87"/>
    <w:rsid w:val="00C23841"/>
    <w:rsid w:val="00D1530A"/>
    <w:rsid w:val="00D532D9"/>
    <w:rsid w:val="00D6679E"/>
    <w:rsid w:val="00D727D2"/>
    <w:rsid w:val="00DD3FB7"/>
    <w:rsid w:val="00E47AC8"/>
    <w:rsid w:val="00E81BC6"/>
    <w:rsid w:val="00EA5FBD"/>
    <w:rsid w:val="00EF5451"/>
    <w:rsid w:val="00F04088"/>
    <w:rsid w:val="00F27BE6"/>
    <w:rsid w:val="00F805BA"/>
    <w:rsid w:val="00FA1D08"/>
    <w:rsid w:val="00FB6AC6"/>
    <w:rsid w:val="00FC5650"/>
    <w:rsid w:val="00FF0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7BE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B0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B008C"/>
  </w:style>
  <w:style w:type="paragraph" w:styleId="a7">
    <w:name w:val="footer"/>
    <w:basedOn w:val="a"/>
    <w:link w:val="a8"/>
    <w:uiPriority w:val="99"/>
    <w:semiHidden/>
    <w:unhideWhenUsed/>
    <w:rsid w:val="007B0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B00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3.3955680389650696E-2"/>
          <c:y val="1.3338840841616123E-2"/>
          <c:w val="0.94466823410600764"/>
          <c:h val="0.83471365259670594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Лист1!$A$2:$A$26</c:f>
              <c:strCache>
                <c:ptCount val="24"/>
                <c:pt idx="0">
                  <c:v>Укр.мова</c:v>
                </c:pt>
                <c:pt idx="1">
                  <c:v>Укр.літ</c:v>
                </c:pt>
                <c:pt idx="2">
                  <c:v>Зар.літ</c:v>
                </c:pt>
                <c:pt idx="3">
                  <c:v>Англ.</c:v>
                </c:pt>
                <c:pt idx="4">
                  <c:v>Іст.Укр.</c:v>
                </c:pt>
                <c:pt idx="5">
                  <c:v>Всес.іст.</c:v>
                </c:pt>
                <c:pt idx="6">
                  <c:v>Правозн.</c:v>
                </c:pt>
                <c:pt idx="7">
                  <c:v>Громад.освіта</c:v>
                </c:pt>
                <c:pt idx="8">
                  <c:v>Математ.</c:v>
                </c:pt>
                <c:pt idx="9">
                  <c:v>Алгебра</c:v>
                </c:pt>
                <c:pt idx="10">
                  <c:v>Геометр.</c:v>
                </c:pt>
                <c:pt idx="11">
                  <c:v>Природозн.</c:v>
                </c:pt>
                <c:pt idx="12">
                  <c:v>Географія</c:v>
                </c:pt>
                <c:pt idx="13">
                  <c:v>Біологія</c:v>
                </c:pt>
                <c:pt idx="14">
                  <c:v>Хімія</c:v>
                </c:pt>
                <c:pt idx="15">
                  <c:v>Фізика</c:v>
                </c:pt>
                <c:pt idx="16">
                  <c:v>Інформат.</c:v>
                </c:pt>
                <c:pt idx="17">
                  <c:v>Труд.навч.</c:v>
                </c:pt>
                <c:pt idx="18">
                  <c:v>Обр.мист</c:v>
                </c:pt>
                <c:pt idx="19">
                  <c:v>Муз.мист.</c:v>
                </c:pt>
                <c:pt idx="20">
                  <c:v>Фіз.культ.</c:v>
                </c:pt>
                <c:pt idx="21">
                  <c:v>Осн.здор.</c:v>
                </c:pt>
                <c:pt idx="22">
                  <c:v>Зах.Вітч.</c:v>
                </c:pt>
                <c:pt idx="23">
                  <c:v>Мистецт.</c:v>
                </c:pt>
              </c:strCache>
            </c:strRef>
          </c:cat>
          <c:val>
            <c:numRef>
              <c:f>Лист1!$B$2:$B$26</c:f>
              <c:numCache>
                <c:formatCode>General</c:formatCode>
                <c:ptCount val="25"/>
                <c:pt idx="0">
                  <c:v>5.8</c:v>
                </c:pt>
                <c:pt idx="1">
                  <c:v>6.2</c:v>
                </c:pt>
                <c:pt idx="2">
                  <c:v>5.8</c:v>
                </c:pt>
                <c:pt idx="3">
                  <c:v>6</c:v>
                </c:pt>
                <c:pt idx="4">
                  <c:v>6.1</c:v>
                </c:pt>
                <c:pt idx="5">
                  <c:v>5.6</c:v>
                </c:pt>
                <c:pt idx="6">
                  <c:v>6.3</c:v>
                </c:pt>
                <c:pt idx="7">
                  <c:v>8.2000000000000011</c:v>
                </c:pt>
                <c:pt idx="8">
                  <c:v>5.8</c:v>
                </c:pt>
                <c:pt idx="9">
                  <c:v>5.8</c:v>
                </c:pt>
                <c:pt idx="10">
                  <c:v>5.5</c:v>
                </c:pt>
                <c:pt idx="11">
                  <c:v>7.2</c:v>
                </c:pt>
                <c:pt idx="12">
                  <c:v>6.1</c:v>
                </c:pt>
                <c:pt idx="13">
                  <c:v>6</c:v>
                </c:pt>
                <c:pt idx="14">
                  <c:v>6.1</c:v>
                </c:pt>
                <c:pt idx="15">
                  <c:v>6</c:v>
                </c:pt>
                <c:pt idx="16">
                  <c:v>6.3</c:v>
                </c:pt>
                <c:pt idx="17">
                  <c:v>8.2000000000000011</c:v>
                </c:pt>
                <c:pt idx="18">
                  <c:v>8.9</c:v>
                </c:pt>
                <c:pt idx="19">
                  <c:v>9.4</c:v>
                </c:pt>
                <c:pt idx="20">
                  <c:v>10.3</c:v>
                </c:pt>
                <c:pt idx="21">
                  <c:v>8.2000000000000011</c:v>
                </c:pt>
                <c:pt idx="22">
                  <c:v>8.1</c:v>
                </c:pt>
                <c:pt idx="23">
                  <c:v>8.9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Лист1!$A$2:$A$26</c:f>
              <c:strCache>
                <c:ptCount val="24"/>
                <c:pt idx="0">
                  <c:v>Укр.мова</c:v>
                </c:pt>
                <c:pt idx="1">
                  <c:v>Укр.літ</c:v>
                </c:pt>
                <c:pt idx="2">
                  <c:v>Зар.літ</c:v>
                </c:pt>
                <c:pt idx="3">
                  <c:v>Англ.</c:v>
                </c:pt>
                <c:pt idx="4">
                  <c:v>Іст.Укр.</c:v>
                </c:pt>
                <c:pt idx="5">
                  <c:v>Всес.іст.</c:v>
                </c:pt>
                <c:pt idx="6">
                  <c:v>Правозн.</c:v>
                </c:pt>
                <c:pt idx="7">
                  <c:v>Громад.освіта</c:v>
                </c:pt>
                <c:pt idx="8">
                  <c:v>Математ.</c:v>
                </c:pt>
                <c:pt idx="9">
                  <c:v>Алгебра</c:v>
                </c:pt>
                <c:pt idx="10">
                  <c:v>Геометр.</c:v>
                </c:pt>
                <c:pt idx="11">
                  <c:v>Природозн.</c:v>
                </c:pt>
                <c:pt idx="12">
                  <c:v>Географія</c:v>
                </c:pt>
                <c:pt idx="13">
                  <c:v>Біологія</c:v>
                </c:pt>
                <c:pt idx="14">
                  <c:v>Хімія</c:v>
                </c:pt>
                <c:pt idx="15">
                  <c:v>Фізика</c:v>
                </c:pt>
                <c:pt idx="16">
                  <c:v>Інформат.</c:v>
                </c:pt>
                <c:pt idx="17">
                  <c:v>Труд.навч.</c:v>
                </c:pt>
                <c:pt idx="18">
                  <c:v>Обр.мист</c:v>
                </c:pt>
                <c:pt idx="19">
                  <c:v>Муз.мист.</c:v>
                </c:pt>
                <c:pt idx="20">
                  <c:v>Фіз.культ.</c:v>
                </c:pt>
                <c:pt idx="21">
                  <c:v>Осн.здор.</c:v>
                </c:pt>
                <c:pt idx="22">
                  <c:v>Зах.Вітч.</c:v>
                </c:pt>
                <c:pt idx="23">
                  <c:v>Мистецт.</c:v>
                </c:pt>
              </c:strCache>
            </c:strRef>
          </c:cat>
          <c:val>
            <c:numRef>
              <c:f>Лист1!$C$2:$C$26</c:f>
              <c:numCache>
                <c:formatCode>General</c:formatCode>
                <c:ptCount val="2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Лист1!$A$2:$A$26</c:f>
              <c:strCache>
                <c:ptCount val="24"/>
                <c:pt idx="0">
                  <c:v>Укр.мова</c:v>
                </c:pt>
                <c:pt idx="1">
                  <c:v>Укр.літ</c:v>
                </c:pt>
                <c:pt idx="2">
                  <c:v>Зар.літ</c:v>
                </c:pt>
                <c:pt idx="3">
                  <c:v>Англ.</c:v>
                </c:pt>
                <c:pt idx="4">
                  <c:v>Іст.Укр.</c:v>
                </c:pt>
                <c:pt idx="5">
                  <c:v>Всес.іст.</c:v>
                </c:pt>
                <c:pt idx="6">
                  <c:v>Правозн.</c:v>
                </c:pt>
                <c:pt idx="7">
                  <c:v>Громад.освіта</c:v>
                </c:pt>
                <c:pt idx="8">
                  <c:v>Математ.</c:v>
                </c:pt>
                <c:pt idx="9">
                  <c:v>Алгебра</c:v>
                </c:pt>
                <c:pt idx="10">
                  <c:v>Геометр.</c:v>
                </c:pt>
                <c:pt idx="11">
                  <c:v>Природозн.</c:v>
                </c:pt>
                <c:pt idx="12">
                  <c:v>Географія</c:v>
                </c:pt>
                <c:pt idx="13">
                  <c:v>Біологія</c:v>
                </c:pt>
                <c:pt idx="14">
                  <c:v>Хімія</c:v>
                </c:pt>
                <c:pt idx="15">
                  <c:v>Фізика</c:v>
                </c:pt>
                <c:pt idx="16">
                  <c:v>Інформат.</c:v>
                </c:pt>
                <c:pt idx="17">
                  <c:v>Труд.навч.</c:v>
                </c:pt>
                <c:pt idx="18">
                  <c:v>Обр.мист</c:v>
                </c:pt>
                <c:pt idx="19">
                  <c:v>Муз.мист.</c:v>
                </c:pt>
                <c:pt idx="20">
                  <c:v>Фіз.культ.</c:v>
                </c:pt>
                <c:pt idx="21">
                  <c:v>Осн.здор.</c:v>
                </c:pt>
                <c:pt idx="22">
                  <c:v>Зах.Вітч.</c:v>
                </c:pt>
                <c:pt idx="23">
                  <c:v>Мистецт.</c:v>
                </c:pt>
              </c:strCache>
            </c:strRef>
          </c:cat>
          <c:val>
            <c:numRef>
              <c:f>Лист1!$D$2:$D$26</c:f>
              <c:numCache>
                <c:formatCode>General</c:formatCode>
                <c:ptCount val="25"/>
              </c:numCache>
            </c:numRef>
          </c:val>
        </c:ser>
        <c:axId val="77232000"/>
        <c:axId val="77233536"/>
      </c:barChart>
      <c:catAx>
        <c:axId val="77232000"/>
        <c:scaling>
          <c:orientation val="minMax"/>
        </c:scaling>
        <c:axPos val="b"/>
        <c:tickLblPos val="nextTo"/>
        <c:crossAx val="77233536"/>
        <c:crosses val="autoZero"/>
        <c:auto val="1"/>
        <c:lblAlgn val="ctr"/>
        <c:lblOffset val="100"/>
      </c:catAx>
      <c:valAx>
        <c:axId val="77233536"/>
        <c:scaling>
          <c:orientation val="minMax"/>
        </c:scaling>
        <c:axPos val="l"/>
        <c:majorGridlines/>
        <c:numFmt formatCode="General" sourceLinked="1"/>
        <c:tickLblPos val="nextTo"/>
        <c:crossAx val="77232000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58</cp:revision>
  <dcterms:created xsi:type="dcterms:W3CDTF">2018-06-19T11:57:00Z</dcterms:created>
  <dcterms:modified xsi:type="dcterms:W3CDTF">2023-03-09T13:16:00Z</dcterms:modified>
</cp:coreProperties>
</file>