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88" w:rsidRDefault="00F31F88" w:rsidP="00F31F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  <w:t xml:space="preserve">                  </w:t>
      </w:r>
      <w:r w:rsidRPr="00F31F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  <w:t>Статут товариства « КОЗАЧАТА»</w:t>
      </w:r>
    </w:p>
    <w:p w:rsidR="00F31F88" w:rsidRPr="00F31F88" w:rsidRDefault="00F31F88" w:rsidP="00F31F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</w:pPr>
    </w:p>
    <w:p w:rsidR="00F31F88" w:rsidRPr="00F31F88" w:rsidRDefault="00F31F88" w:rsidP="00F3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1F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uk-UA"/>
        </w:rPr>
        <w:t>І. Загальні положення</w:t>
      </w:r>
      <w:bookmarkEnd w:id="0"/>
    </w:p>
    <w:p w:rsidR="00F31F88" w:rsidRPr="00F31F88" w:rsidRDefault="00F31F88" w:rsidP="00F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1.</w:t>
      </w: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Товариство «Козачата» - є дитяча, добровільна, благодійна, громадська організація, створена на виконання Указу Президента України № 14/95 від 04.01.1996р. «Про відродження </w:t>
      </w:r>
      <w:proofErr w:type="spellStart"/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історико-</w:t>
      </w:r>
      <w:proofErr w:type="spellEnd"/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культурних та господарських традицій Українського козацтва».</w:t>
      </w:r>
    </w:p>
    <w:p w:rsidR="00F31F88" w:rsidRPr="00F31F88" w:rsidRDefault="00F31F88" w:rsidP="00F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2.</w:t>
      </w: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«Козачата» здійснюють свою діяльність згідно чинного законодавства України, Статуту Українського козацтва, Указу Президента України № 14/95 та цього Статуту.</w:t>
      </w:r>
    </w:p>
    <w:p w:rsidR="00F31F88" w:rsidRPr="00F31F88" w:rsidRDefault="00F31F88" w:rsidP="00F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</w:t>
      </w: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Організація </w:t>
      </w:r>
      <w:proofErr w:type="spellStart"/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об’єднює</w:t>
      </w:r>
      <w:proofErr w:type="spellEnd"/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дітей, молодь, юнаків та дівчат, які вважають себе нащадками та спадкоємцями Українського козацького роду.</w:t>
      </w:r>
    </w:p>
    <w:p w:rsidR="00F31F88" w:rsidRPr="00F31F88" w:rsidRDefault="00F31F88" w:rsidP="00F31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ІІ</w:t>
      </w:r>
      <w:r w:rsidRPr="00F31F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. Мета та завдання товариства.</w:t>
      </w:r>
      <w:bookmarkEnd w:id="1"/>
    </w:p>
    <w:p w:rsidR="00F31F88" w:rsidRPr="00F31F88" w:rsidRDefault="00F31F88" w:rsidP="00F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1.</w:t>
      </w: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Взаємодіяти з державними органами щодо патріотичного виховання молоді;</w:t>
      </w:r>
    </w:p>
    <w:p w:rsidR="00F31F88" w:rsidRPr="00F31F88" w:rsidRDefault="00F31F88" w:rsidP="00F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2.</w:t>
      </w: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Організувати </w:t>
      </w:r>
      <w:proofErr w:type="spellStart"/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фізкультурно-</w:t>
      </w:r>
      <w:proofErr w:type="spellEnd"/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спортивну та культурно-просвітницьку роботу з молоддю;</w:t>
      </w:r>
    </w:p>
    <w:p w:rsidR="00F31F88" w:rsidRPr="00F31F88" w:rsidRDefault="00F31F88" w:rsidP="00F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3.Піклува</w:t>
      </w: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тись про пам’ятники історії та культури Українського козацтва;</w:t>
      </w:r>
    </w:p>
    <w:p w:rsidR="00F31F88" w:rsidRPr="00F31F88" w:rsidRDefault="00F31F88" w:rsidP="00F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4.</w:t>
      </w: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Готувати козацьку молодь до служби в окремих формуваннях Збройних Сил України;</w:t>
      </w:r>
    </w:p>
    <w:p w:rsidR="00F31F88" w:rsidRPr="00F31F88" w:rsidRDefault="00F31F88" w:rsidP="00F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5.</w:t>
      </w: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Здійснювати у відповідних пам’ятних місцях почесну варту, сприяти пошуковій роботі.</w:t>
      </w:r>
    </w:p>
    <w:p w:rsidR="00F31F88" w:rsidRPr="00F31F88" w:rsidRDefault="00F31F88" w:rsidP="00F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6.</w:t>
      </w: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навчати дітей традиційного козацького мистецтва:</w:t>
      </w:r>
    </w:p>
    <w:p w:rsidR="00F31F88" w:rsidRPr="00F31F88" w:rsidRDefault="00F31F88" w:rsidP="00F3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а)</w:t>
      </w: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  <w:t>традиційних козацьких танців, фізичних вправ та рухливих ігор;</w:t>
      </w:r>
    </w:p>
    <w:p w:rsidR="00F31F88" w:rsidRPr="00F31F88" w:rsidRDefault="00F31F88" w:rsidP="00F3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б)</w:t>
      </w: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  <w:t>традиційних козацьких пісень.</w:t>
      </w:r>
    </w:p>
    <w:p w:rsidR="00F31F88" w:rsidRPr="00F31F88" w:rsidRDefault="00F31F88" w:rsidP="00F3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7.Організувати та проводити </w:t>
      </w:r>
      <w:proofErr w:type="spellStart"/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патріотично-</w:t>
      </w:r>
      <w:proofErr w:type="spellEnd"/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виховні заходи, святкові дійства, концерти, бесіди,</w:t>
      </w:r>
    </w:p>
    <w:p w:rsidR="00F31F88" w:rsidRPr="00F31F88" w:rsidRDefault="00F31F88" w:rsidP="00F3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дискусії.</w:t>
      </w:r>
    </w:p>
    <w:p w:rsidR="00F31F88" w:rsidRPr="00F31F88" w:rsidRDefault="00F31F88" w:rsidP="00F3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" w:name="bookmark2"/>
      <w:r w:rsidRPr="00F3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III. Умови та порядок вступу в товариство, та виходу з нього.</w:t>
      </w:r>
      <w:bookmarkEnd w:id="2"/>
    </w:p>
    <w:p w:rsidR="00F31F88" w:rsidRPr="00F31F88" w:rsidRDefault="00F31F88" w:rsidP="00F31F8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 товариство приймаються діти, молодь, хлопці і дівчата віком з десяти років. На посади педагогів - </w:t>
      </w:r>
      <w:proofErr w:type="spellStart"/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виховників</w:t>
      </w:r>
      <w:proofErr w:type="spellEnd"/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можуть прийматись особи, старші 18 років.</w:t>
      </w:r>
    </w:p>
    <w:p w:rsidR="00F31F88" w:rsidRPr="00F31F88" w:rsidRDefault="00F31F88" w:rsidP="00F31F8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Для вступу в товариство, або виходу з нього необхідно подати письмову заяву, кошовому,або гуртковому отаману.</w:t>
      </w:r>
    </w:p>
    <w:p w:rsidR="00F31F88" w:rsidRPr="00F31F88" w:rsidRDefault="00F31F88" w:rsidP="00F31F8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Кошовий та гуртковий отаман мають право позбавляти членства за порушення Статуту та аморальну поведінку.</w:t>
      </w:r>
    </w:p>
    <w:p w:rsidR="00F31F88" w:rsidRPr="00F31F88" w:rsidRDefault="00F31F88" w:rsidP="00F3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" w:name="bookmark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V</w:t>
      </w:r>
      <w:proofErr w:type="spellStart"/>
      <w:r w:rsidRPr="00F3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.Права</w:t>
      </w:r>
      <w:proofErr w:type="spellEnd"/>
      <w:r w:rsidRPr="00F3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членів товариства.</w:t>
      </w:r>
      <w:bookmarkEnd w:id="3"/>
    </w:p>
    <w:p w:rsidR="00F31F88" w:rsidRPr="00F31F88" w:rsidRDefault="00F31F88" w:rsidP="00F3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 </w:t>
      </w:r>
      <w:proofErr w:type="spellStart"/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.Обирати</w:t>
      </w:r>
      <w:proofErr w:type="spellEnd"/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і бути обраними в керівні органи;</w:t>
      </w:r>
    </w:p>
    <w:p w:rsidR="00F31F88" w:rsidRPr="00F31F88" w:rsidRDefault="00F31F88" w:rsidP="00F31F8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Користуватись підтримкою,допомогою та захистом товариства;</w:t>
      </w:r>
    </w:p>
    <w:p w:rsidR="00F31F88" w:rsidRPr="00F31F88" w:rsidRDefault="00F31F88" w:rsidP="00F31F8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Вільно брати участь в усіх заходах товариства;</w:t>
      </w:r>
    </w:p>
    <w:p w:rsidR="00F31F88" w:rsidRPr="00F31F88" w:rsidRDefault="00F31F88" w:rsidP="00F31F8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Вільно брати осередок та свій напрямок діяльності.</w:t>
      </w:r>
    </w:p>
    <w:p w:rsidR="00F31F88" w:rsidRPr="00F31F88" w:rsidRDefault="00F31F88" w:rsidP="00F31F8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4" w:name="bookmark4"/>
      <w:r w:rsidRPr="00F3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Обов’язки членів товариства.</w:t>
      </w:r>
      <w:bookmarkEnd w:id="4"/>
    </w:p>
    <w:p w:rsidR="00F31F88" w:rsidRPr="00F31F88" w:rsidRDefault="00F31F88" w:rsidP="00F3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 </w:t>
      </w:r>
      <w:proofErr w:type="spellStart"/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.Дотримуватись</w:t>
      </w:r>
      <w:proofErr w:type="spellEnd"/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Статуту,сприяти виконанню завдань та мети товариства.</w:t>
      </w:r>
    </w:p>
    <w:p w:rsidR="00F31F88" w:rsidRPr="00F31F88" w:rsidRDefault="00F31F88" w:rsidP="00F31F8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Брати активну участь у всіх заходах.</w:t>
      </w:r>
    </w:p>
    <w:p w:rsidR="00F31F88" w:rsidRPr="00F31F88" w:rsidRDefault="00F31F88" w:rsidP="00F31F8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Бути дисциплінованим,старанним,добросовісно виконувати накази вищих керівних органів.</w:t>
      </w:r>
    </w:p>
    <w:p w:rsidR="00F31F88" w:rsidRPr="00F31F88" w:rsidRDefault="00F31F88" w:rsidP="00F31F8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5" w:name="bookmark5"/>
      <w:r w:rsidRPr="00F3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Основні напрями роботи:</w:t>
      </w:r>
      <w:bookmarkEnd w:id="5"/>
    </w:p>
    <w:p w:rsidR="00F31F88" w:rsidRPr="00F31F88" w:rsidRDefault="00F31F88" w:rsidP="00F31F8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вивчення історії козацтва;</w:t>
      </w:r>
    </w:p>
    <w:p w:rsidR="00F31F88" w:rsidRPr="00F31F88" w:rsidRDefault="00F31F88" w:rsidP="00F31F8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відродження і збереження народних традицій та обрядів;</w:t>
      </w:r>
    </w:p>
    <w:p w:rsidR="00F31F88" w:rsidRPr="00F31F88" w:rsidRDefault="00F31F88" w:rsidP="00F31F8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вивчення пісенного фольклору про козацтво;</w:t>
      </w:r>
    </w:p>
    <w:p w:rsidR="00F31F88" w:rsidRPr="00F31F88" w:rsidRDefault="00F31F88" w:rsidP="00F31F8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збирання та вивчення творів образотворчого мистецтва з історії Козацької України;</w:t>
      </w:r>
    </w:p>
    <w:p w:rsidR="00F31F88" w:rsidRPr="00F31F88" w:rsidRDefault="00F31F88" w:rsidP="00F31F8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31F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дослідження ролі спорту і фізичного виховання в житті козаків,використання його як власного фізичного розвитку.</w:t>
      </w:r>
    </w:p>
    <w:p w:rsidR="008D6A99" w:rsidRPr="00F31F88" w:rsidRDefault="008D6A99">
      <w:pPr>
        <w:rPr>
          <w:lang w:val="uk-UA"/>
        </w:rPr>
      </w:pPr>
    </w:p>
    <w:sectPr w:rsidR="008D6A99" w:rsidRPr="00F31F88" w:rsidSect="00F31F88">
      <w:pgSz w:w="11909" w:h="16834"/>
      <w:pgMar w:top="1440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5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F88"/>
    <w:rsid w:val="008D6A99"/>
    <w:rsid w:val="00F3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2141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Vips</dc:creator>
  <cp:lastModifiedBy>Vips</cp:lastModifiedBy>
  <cp:revision>2</cp:revision>
  <dcterms:created xsi:type="dcterms:W3CDTF">2018-02-27T09:14:00Z</dcterms:created>
  <dcterms:modified xsi:type="dcterms:W3CDTF">2018-02-27T09:19:00Z</dcterms:modified>
</cp:coreProperties>
</file>