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9F" w:rsidRDefault="0026059F" w:rsidP="0026059F">
      <w:pPr>
        <w:spacing w:line="360" w:lineRule="auto"/>
        <w:ind w:right="9"/>
        <w:rPr>
          <w:rFonts w:ascii="Arial Unicode MS" w:eastAsia="Arial Unicode MS" w:cs="Arial Unicode MS"/>
          <w:color w:val="000000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Arial Unicode MS" w:eastAsia="Arial Unicode MS" w:cs="Arial Unicode MS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9F" w:rsidRPr="00C67DE0" w:rsidRDefault="0026059F" w:rsidP="0026059F">
      <w:pPr>
        <w:spacing w:line="360" w:lineRule="auto"/>
        <w:ind w:right="9"/>
        <w:jc w:val="center"/>
        <w:rPr>
          <w:rFonts w:eastAsia="Calibri" w:cs="Arial Unicode MS" w:hint="eastAsia"/>
          <w:b/>
          <w:bCs/>
          <w:color w:val="000000"/>
          <w:sz w:val="24"/>
          <w:szCs w:val="24"/>
          <w:lang w:val="uk-UA" w:eastAsia="uk-UA"/>
        </w:rPr>
      </w:pPr>
      <w:r w:rsidRPr="00C67DE0">
        <w:rPr>
          <w:rFonts w:cs="Arial Unicode MS"/>
          <w:b/>
          <w:bCs/>
          <w:color w:val="000000"/>
          <w:sz w:val="24"/>
          <w:szCs w:val="24"/>
          <w:lang w:val="uk-UA" w:eastAsia="uk-UA"/>
        </w:rPr>
        <w:t>БОРЩІВСЬКА РАЙОННА ДЕРЖАВНА АДМІНІСТРАЦІЯ</w:t>
      </w:r>
    </w:p>
    <w:p w:rsidR="0026059F" w:rsidRPr="00C67DE0" w:rsidRDefault="0026059F" w:rsidP="0026059F">
      <w:pPr>
        <w:spacing w:line="360" w:lineRule="auto"/>
        <w:ind w:right="9"/>
        <w:jc w:val="center"/>
        <w:rPr>
          <w:rFonts w:cs="Arial Unicode MS"/>
          <w:b/>
          <w:bCs/>
          <w:color w:val="000000"/>
          <w:sz w:val="24"/>
          <w:szCs w:val="24"/>
          <w:lang w:val="uk-UA" w:eastAsia="uk-UA"/>
        </w:rPr>
      </w:pPr>
      <w:r w:rsidRPr="00C67DE0">
        <w:rPr>
          <w:rFonts w:cs="Arial Unicode MS"/>
          <w:b/>
          <w:bCs/>
          <w:color w:val="000000"/>
          <w:sz w:val="24"/>
          <w:szCs w:val="24"/>
          <w:lang w:val="uk-UA" w:eastAsia="uk-UA"/>
        </w:rPr>
        <w:t>ТЕРНОПІЛЬСЬКОЇ ОБЛАСТІ</w:t>
      </w:r>
    </w:p>
    <w:p w:rsidR="0026059F" w:rsidRDefault="0026059F" w:rsidP="0026059F">
      <w:pPr>
        <w:spacing w:line="360" w:lineRule="auto"/>
        <w:ind w:right="9"/>
        <w:jc w:val="center"/>
        <w:rPr>
          <w:rFonts w:cs="Arial Unicode MS"/>
          <w:b/>
          <w:bCs/>
          <w:color w:val="000000"/>
          <w:sz w:val="24"/>
          <w:szCs w:val="24"/>
          <w:lang w:eastAsia="uk-UA"/>
        </w:rPr>
      </w:pPr>
      <w:r w:rsidRPr="00C67DE0">
        <w:rPr>
          <w:rFonts w:cs="Arial Unicode MS"/>
          <w:b/>
          <w:bCs/>
          <w:color w:val="000000"/>
          <w:sz w:val="24"/>
          <w:szCs w:val="24"/>
          <w:lang w:val="uk-UA" w:eastAsia="uk-UA"/>
        </w:rPr>
        <w:t xml:space="preserve">ВІДДІЛ ОСВІТИ, СІМ’Ї, МОЛОДІ, ФІЗИЧНОЇ КУЛЬТУРИ ТА </w:t>
      </w:r>
      <w:r>
        <w:rPr>
          <w:rFonts w:cs="Arial Unicode MS"/>
          <w:b/>
          <w:bCs/>
          <w:color w:val="000000"/>
          <w:sz w:val="24"/>
          <w:szCs w:val="24"/>
          <w:lang w:eastAsia="uk-UA"/>
        </w:rPr>
        <w:t>СПОРТУ</w:t>
      </w:r>
    </w:p>
    <w:p w:rsidR="0026059F" w:rsidRDefault="0026059F" w:rsidP="0026059F">
      <w:pPr>
        <w:spacing w:line="360" w:lineRule="auto"/>
        <w:ind w:right="9"/>
        <w:jc w:val="center"/>
        <w:rPr>
          <w:rFonts w:cs="Arial Unicode MS"/>
          <w:b/>
          <w:bCs/>
          <w:color w:val="000000"/>
          <w:sz w:val="24"/>
          <w:szCs w:val="24"/>
          <w:lang w:eastAsia="uk-UA"/>
        </w:rPr>
      </w:pPr>
      <w:r>
        <w:rPr>
          <w:rFonts w:cs="Arial Unicode MS"/>
          <w:b/>
          <w:bCs/>
          <w:color w:val="000000"/>
          <w:sz w:val="24"/>
          <w:szCs w:val="24"/>
          <w:lang w:eastAsia="uk-UA"/>
        </w:rPr>
        <w:t>ГЛИБОЧЕЦЬКА ЗАГАЛЬНООСВІТНЯ ШКОЛА І-ІІІ СТУПЕНІВ</w:t>
      </w:r>
    </w:p>
    <w:p w:rsidR="0026059F" w:rsidRDefault="0026059F" w:rsidP="0026059F">
      <w:pPr>
        <w:spacing w:line="360" w:lineRule="auto"/>
        <w:ind w:right="9"/>
        <w:rPr>
          <w:rFonts w:ascii="Arial Unicode MS" w:eastAsia="Arial Unicode MS" w:hAnsi="Calibri" w:cs="Arial Unicode MS"/>
          <w:color w:val="000000"/>
          <w:sz w:val="28"/>
          <w:szCs w:val="24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943600" cy="0"/>
                <wp:effectExtent l="0" t="19050" r="38100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326C" id="Прямая соединительная линия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26059F" w:rsidRDefault="0026059F" w:rsidP="0026059F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b/>
          <w:sz w:val="44"/>
          <w:szCs w:val="44"/>
        </w:rPr>
        <w:t>Н А К А З</w:t>
      </w:r>
    </w:p>
    <w:p w:rsidR="0026059F" w:rsidRDefault="0026059F" w:rsidP="0026059F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березня 2020 року                                                                        №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 –од</w:t>
      </w:r>
    </w:p>
    <w:p w:rsidR="0026059F" w:rsidRPr="002623F1" w:rsidRDefault="0026059F" w:rsidP="0026059F">
      <w:pPr>
        <w:rPr>
          <w:sz w:val="28"/>
          <w:szCs w:val="28"/>
        </w:rPr>
      </w:pPr>
    </w:p>
    <w:p w:rsidR="0026059F" w:rsidRPr="009D6583" w:rsidRDefault="0026059F" w:rsidP="0026059F">
      <w:pPr>
        <w:rPr>
          <w:b/>
          <w:sz w:val="28"/>
          <w:szCs w:val="28"/>
        </w:rPr>
      </w:pPr>
      <w:proofErr w:type="gramStart"/>
      <w:r w:rsidRPr="009D6583">
        <w:rPr>
          <w:b/>
          <w:sz w:val="28"/>
          <w:szCs w:val="28"/>
        </w:rPr>
        <w:t>Про  роботу</w:t>
      </w:r>
      <w:proofErr w:type="gramEnd"/>
      <w:r w:rsidRPr="009D6583">
        <w:rPr>
          <w:b/>
          <w:sz w:val="28"/>
          <w:szCs w:val="28"/>
        </w:rPr>
        <w:t xml:space="preserve">  Глибочецької  ЗОШ </w:t>
      </w:r>
    </w:p>
    <w:p w:rsidR="0026059F" w:rsidRPr="009D6583" w:rsidRDefault="0026059F" w:rsidP="0026059F">
      <w:pPr>
        <w:rPr>
          <w:b/>
          <w:sz w:val="28"/>
          <w:szCs w:val="28"/>
        </w:rPr>
      </w:pPr>
      <w:r w:rsidRPr="009D6583">
        <w:rPr>
          <w:b/>
          <w:sz w:val="28"/>
          <w:szCs w:val="28"/>
        </w:rPr>
        <w:t>І-ІІІ ступенів</w:t>
      </w:r>
      <w:r w:rsidRPr="009D6583">
        <w:rPr>
          <w:b/>
          <w:sz w:val="28"/>
          <w:szCs w:val="28"/>
          <w:lang w:val="uk-UA"/>
        </w:rPr>
        <w:t xml:space="preserve">   </w:t>
      </w:r>
      <w:r w:rsidRPr="009D6583">
        <w:rPr>
          <w:b/>
          <w:sz w:val="28"/>
          <w:szCs w:val="28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9D6583">
        <w:rPr>
          <w:b/>
          <w:sz w:val="28"/>
          <w:szCs w:val="28"/>
          <w:lang w:val="uk-UA"/>
        </w:rPr>
        <w:t xml:space="preserve">  </w:t>
      </w:r>
      <w:proofErr w:type="gramStart"/>
      <w:r w:rsidRPr="009D6583">
        <w:rPr>
          <w:b/>
          <w:sz w:val="28"/>
          <w:szCs w:val="28"/>
        </w:rPr>
        <w:t xml:space="preserve">період </w:t>
      </w:r>
      <w:r w:rsidRPr="009D6583">
        <w:rPr>
          <w:b/>
          <w:sz w:val="28"/>
          <w:szCs w:val="28"/>
          <w:lang w:val="uk-UA"/>
        </w:rPr>
        <w:t xml:space="preserve"> </w:t>
      </w:r>
      <w:r w:rsidRPr="009D6583">
        <w:rPr>
          <w:b/>
          <w:sz w:val="28"/>
          <w:szCs w:val="28"/>
        </w:rPr>
        <w:t>карантину</w:t>
      </w:r>
      <w:proofErr w:type="gramEnd"/>
    </w:p>
    <w:p w:rsidR="0026059F" w:rsidRPr="009D6583" w:rsidRDefault="0026059F" w:rsidP="0026059F">
      <w:pPr>
        <w:rPr>
          <w:b/>
          <w:sz w:val="28"/>
          <w:szCs w:val="28"/>
        </w:rPr>
      </w:pPr>
    </w:p>
    <w:p w:rsidR="0026059F" w:rsidRPr="009D6583" w:rsidRDefault="0026059F" w:rsidP="0026059F">
      <w:pPr>
        <w:jc w:val="both"/>
        <w:rPr>
          <w:b/>
          <w:sz w:val="28"/>
          <w:szCs w:val="28"/>
        </w:rPr>
      </w:pPr>
      <w:r w:rsidRPr="009D6583">
        <w:rPr>
          <w:sz w:val="28"/>
          <w:szCs w:val="28"/>
        </w:rPr>
        <w:t xml:space="preserve">      </w:t>
      </w:r>
      <w:r w:rsidRPr="009D6583">
        <w:rPr>
          <w:bCs/>
          <w:color w:val="000000"/>
          <w:sz w:val="28"/>
          <w:szCs w:val="28"/>
          <w:bdr w:val="none" w:sz="0" w:space="0" w:color="auto" w:frame="1"/>
        </w:rPr>
        <w:t>В</w:t>
      </w:r>
      <w:r w:rsidRPr="009D6583">
        <w:rPr>
          <w:sz w:val="28"/>
          <w:szCs w:val="28"/>
        </w:rPr>
        <w:t>ідповідно до статті 29 Закону України «Про захист населення від інфекційних хвороб», на виконання</w:t>
      </w:r>
      <w:r w:rsidRPr="009D6583">
        <w:rPr>
          <w:b/>
          <w:sz w:val="28"/>
          <w:szCs w:val="28"/>
        </w:rPr>
        <w:t xml:space="preserve"> </w:t>
      </w:r>
      <w:r w:rsidRPr="009D6583">
        <w:rPr>
          <w:sz w:val="28"/>
          <w:szCs w:val="28"/>
        </w:rPr>
        <w:t>наказу Міністерства освіти і науки України від 16.03.2020 року № 406 «Про організаційні заходи для запобігання поширенню коронавірусу COVID-19</w:t>
      </w:r>
      <w:proofErr w:type="gramStart"/>
      <w:r w:rsidRPr="009D6583">
        <w:rPr>
          <w:sz w:val="28"/>
          <w:szCs w:val="28"/>
        </w:rPr>
        <w:t>»,  з</w:t>
      </w:r>
      <w:proofErr w:type="gramEnd"/>
      <w:r w:rsidRPr="009D6583">
        <w:rPr>
          <w:sz w:val="28"/>
          <w:szCs w:val="28"/>
        </w:rPr>
        <w:t xml:space="preserve"> метою виконання заходів для запобігання поширенню корона вірусу COVID-19 та забезпечення виконання програм з навчальних предметів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kern w:val="26"/>
          <w:sz w:val="28"/>
          <w:szCs w:val="28"/>
        </w:rPr>
        <w:t xml:space="preserve">         </w:t>
      </w:r>
    </w:p>
    <w:p w:rsidR="0026059F" w:rsidRPr="009D6583" w:rsidRDefault="0026059F" w:rsidP="0026059F">
      <w:pPr>
        <w:jc w:val="both"/>
        <w:rPr>
          <w:b/>
          <w:sz w:val="28"/>
          <w:szCs w:val="28"/>
        </w:rPr>
      </w:pPr>
      <w:r w:rsidRPr="009D6583">
        <w:rPr>
          <w:b/>
          <w:sz w:val="28"/>
          <w:szCs w:val="28"/>
        </w:rPr>
        <w:t>Н А К А З У Ю:</w:t>
      </w:r>
    </w:p>
    <w:p w:rsidR="0026059F" w:rsidRPr="009D6583" w:rsidRDefault="0026059F" w:rsidP="0026059F">
      <w:pPr>
        <w:jc w:val="both"/>
        <w:rPr>
          <w:b/>
          <w:sz w:val="28"/>
          <w:szCs w:val="28"/>
        </w:rPr>
      </w:pP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1. Запровадити з 16.03.2020 р. по 03.04.2020 р.  </w:t>
      </w:r>
      <w:proofErr w:type="gramStart"/>
      <w:r w:rsidRPr="009D6583">
        <w:rPr>
          <w:sz w:val="28"/>
          <w:szCs w:val="28"/>
        </w:rPr>
        <w:t>дистанційний</w:t>
      </w:r>
      <w:proofErr w:type="gramEnd"/>
      <w:r w:rsidRPr="009D6583">
        <w:rPr>
          <w:sz w:val="28"/>
          <w:szCs w:val="28"/>
        </w:rPr>
        <w:t xml:space="preserve"> режим роботи для педагогічних працівників школи на дому.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1. Мисевич Людмила Михайлівна – вчитель англійської мови;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2. Т</w:t>
      </w:r>
      <w:r w:rsidRPr="009D6583">
        <w:rPr>
          <w:sz w:val="28"/>
          <w:szCs w:val="28"/>
          <w:lang w:val="uk-UA"/>
        </w:rPr>
        <w:t>омковид Любов Олексіївна</w:t>
      </w:r>
      <w:r w:rsidRPr="009D6583">
        <w:rPr>
          <w:sz w:val="28"/>
          <w:szCs w:val="28"/>
        </w:rPr>
        <w:t xml:space="preserve">– </w:t>
      </w:r>
      <w:proofErr w:type="gramStart"/>
      <w:r w:rsidRPr="009D6583">
        <w:rPr>
          <w:sz w:val="28"/>
          <w:szCs w:val="28"/>
        </w:rPr>
        <w:t xml:space="preserve">вчитель </w:t>
      </w:r>
      <w:r w:rsidRPr="009D6583">
        <w:rPr>
          <w:sz w:val="28"/>
          <w:szCs w:val="28"/>
          <w:lang w:val="uk-UA"/>
        </w:rPr>
        <w:t xml:space="preserve"> історії</w:t>
      </w:r>
      <w:proofErr w:type="gramEnd"/>
      <w:r w:rsidRPr="009D6583">
        <w:rPr>
          <w:sz w:val="28"/>
          <w:szCs w:val="28"/>
          <w:lang w:val="uk-UA"/>
        </w:rPr>
        <w:t>, образотворчого мистецтва,</w:t>
      </w:r>
      <w:r w:rsidRPr="009D6583">
        <w:rPr>
          <w:sz w:val="28"/>
          <w:szCs w:val="28"/>
        </w:rPr>
        <w:t xml:space="preserve"> ОХЕ;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3. О</w:t>
      </w:r>
      <w:r w:rsidRPr="009D6583">
        <w:rPr>
          <w:sz w:val="28"/>
          <w:szCs w:val="28"/>
          <w:lang w:val="uk-UA"/>
        </w:rPr>
        <w:t>сьо Ольга Іванівна</w:t>
      </w:r>
      <w:r w:rsidRPr="009D6583">
        <w:rPr>
          <w:sz w:val="28"/>
          <w:szCs w:val="28"/>
        </w:rPr>
        <w:t>– вчитель біології та хімії;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4. Б</w:t>
      </w:r>
      <w:r w:rsidRPr="009D6583">
        <w:rPr>
          <w:sz w:val="28"/>
          <w:szCs w:val="28"/>
          <w:lang w:val="uk-UA"/>
        </w:rPr>
        <w:t>ажовська Марія Іванівна</w:t>
      </w:r>
      <w:proofErr w:type="gramStart"/>
      <w:r w:rsidRPr="009D6583">
        <w:rPr>
          <w:sz w:val="28"/>
          <w:szCs w:val="28"/>
        </w:rPr>
        <w:t>–  вчитель</w:t>
      </w:r>
      <w:proofErr w:type="gramEnd"/>
      <w:r w:rsidRPr="009D6583">
        <w:rPr>
          <w:sz w:val="28"/>
          <w:szCs w:val="28"/>
        </w:rPr>
        <w:t xml:space="preserve">  української мови та літератури;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5. Клочко</w:t>
      </w:r>
      <w:r w:rsidRPr="009D6583">
        <w:rPr>
          <w:sz w:val="28"/>
          <w:szCs w:val="28"/>
          <w:lang w:val="uk-UA"/>
        </w:rPr>
        <w:t xml:space="preserve"> </w:t>
      </w:r>
      <w:r w:rsidRPr="009D6583">
        <w:rPr>
          <w:sz w:val="28"/>
          <w:szCs w:val="28"/>
        </w:rPr>
        <w:t xml:space="preserve">  Антоніна Казимирівна – вчитель початкових класів;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6. Козій Марія Омелянівна – вчитель української мови та літератури;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7. Ричаківська Галина Олегівна – вчитель математики;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  8. Плевачук Любов Іванівна – вчитель математики;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</w:rPr>
        <w:t xml:space="preserve">  </w:t>
      </w:r>
      <w:r w:rsidRPr="009D6583">
        <w:rPr>
          <w:sz w:val="28"/>
          <w:szCs w:val="28"/>
          <w:lang w:val="uk-UA"/>
        </w:rPr>
        <w:t xml:space="preserve">  </w:t>
      </w:r>
      <w:r w:rsidRPr="009D6583">
        <w:rPr>
          <w:sz w:val="28"/>
          <w:szCs w:val="28"/>
        </w:rPr>
        <w:t>9. Клочко Оксана Іванівна – вчитель початкових класів</w:t>
      </w:r>
      <w:r w:rsidRPr="009D6583">
        <w:rPr>
          <w:sz w:val="28"/>
          <w:szCs w:val="28"/>
          <w:lang w:val="uk-UA"/>
        </w:rPr>
        <w:t xml:space="preserve"> та німецької мови</w:t>
      </w:r>
      <w:r w:rsidRPr="009D6583">
        <w:rPr>
          <w:sz w:val="28"/>
          <w:szCs w:val="28"/>
        </w:rPr>
        <w:t>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</w:t>
      </w:r>
      <w:r w:rsidRPr="009D6583">
        <w:rPr>
          <w:sz w:val="28"/>
          <w:szCs w:val="28"/>
        </w:rPr>
        <w:t xml:space="preserve"> 10. Василишин Ірина Ігорівна– вчитель початкових класів;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</w:t>
      </w:r>
      <w:r w:rsidRPr="009D6583">
        <w:rPr>
          <w:sz w:val="28"/>
          <w:szCs w:val="28"/>
        </w:rPr>
        <w:t>11. Сабала Ольга Миколаївна – вчитель зарубіжної</w:t>
      </w:r>
      <w:r w:rsidRPr="009D6583">
        <w:rPr>
          <w:sz w:val="28"/>
          <w:szCs w:val="28"/>
          <w:lang w:val="uk-UA"/>
        </w:rPr>
        <w:t xml:space="preserve"> </w:t>
      </w:r>
      <w:r w:rsidRPr="009D6583">
        <w:rPr>
          <w:sz w:val="28"/>
          <w:szCs w:val="28"/>
        </w:rPr>
        <w:t xml:space="preserve">  літератури;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</w:t>
      </w:r>
      <w:r w:rsidRPr="009D6583">
        <w:rPr>
          <w:sz w:val="28"/>
          <w:szCs w:val="28"/>
        </w:rPr>
        <w:t xml:space="preserve">12. Боднарчук Степан Михайлович – вчитель фізичної </w:t>
      </w:r>
      <w:proofErr w:type="gramStart"/>
      <w:r w:rsidRPr="009D6583">
        <w:rPr>
          <w:sz w:val="28"/>
          <w:szCs w:val="28"/>
        </w:rPr>
        <w:t>культури</w:t>
      </w:r>
      <w:r w:rsidRPr="009D6583">
        <w:rPr>
          <w:sz w:val="28"/>
          <w:szCs w:val="28"/>
          <w:lang w:val="uk-UA"/>
        </w:rPr>
        <w:t xml:space="preserve"> </w:t>
      </w:r>
      <w:r w:rsidRPr="009D6583">
        <w:rPr>
          <w:sz w:val="28"/>
          <w:szCs w:val="28"/>
        </w:rPr>
        <w:t>;</w:t>
      </w:r>
      <w:proofErr w:type="gramEnd"/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</w:t>
      </w:r>
      <w:r w:rsidRPr="009D6583">
        <w:rPr>
          <w:sz w:val="28"/>
          <w:szCs w:val="28"/>
        </w:rPr>
        <w:t>13. Ф</w:t>
      </w:r>
      <w:r w:rsidRPr="009D6583">
        <w:rPr>
          <w:sz w:val="28"/>
          <w:szCs w:val="28"/>
          <w:lang w:val="uk-UA"/>
        </w:rPr>
        <w:t>едишин Любомира Антонівна</w:t>
      </w:r>
      <w:r w:rsidRPr="009D6583">
        <w:rPr>
          <w:sz w:val="28"/>
          <w:szCs w:val="28"/>
        </w:rPr>
        <w:t xml:space="preserve"> – вчитель основ здоров’</w:t>
      </w:r>
      <w:r w:rsidRPr="009D6583">
        <w:rPr>
          <w:sz w:val="28"/>
          <w:szCs w:val="28"/>
          <w:lang w:val="uk-UA"/>
        </w:rPr>
        <w:t xml:space="preserve">я </w:t>
      </w:r>
      <w:r w:rsidRPr="009D6583">
        <w:rPr>
          <w:sz w:val="28"/>
          <w:szCs w:val="28"/>
        </w:rPr>
        <w:t>та Захисту Вітчизни</w:t>
      </w:r>
      <w:r w:rsidRPr="009D6583">
        <w:rPr>
          <w:sz w:val="28"/>
          <w:szCs w:val="28"/>
          <w:lang w:val="uk-UA"/>
        </w:rPr>
        <w:t>, практичний психолог</w:t>
      </w:r>
      <w:r w:rsidRPr="009D6583">
        <w:rPr>
          <w:sz w:val="28"/>
          <w:szCs w:val="28"/>
        </w:rPr>
        <w:t>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</w:t>
      </w:r>
      <w:r w:rsidRPr="009D6583">
        <w:rPr>
          <w:sz w:val="28"/>
          <w:szCs w:val="28"/>
        </w:rPr>
        <w:t xml:space="preserve">14. Осьмак </w:t>
      </w:r>
      <w:r w:rsidRPr="009D6583">
        <w:rPr>
          <w:sz w:val="28"/>
          <w:szCs w:val="28"/>
          <w:lang w:val="uk-UA"/>
        </w:rPr>
        <w:t xml:space="preserve">  </w:t>
      </w:r>
      <w:proofErr w:type="gramStart"/>
      <w:r w:rsidRPr="009D6583">
        <w:rPr>
          <w:sz w:val="28"/>
          <w:szCs w:val="28"/>
        </w:rPr>
        <w:t xml:space="preserve">Марія </w:t>
      </w:r>
      <w:r w:rsidRPr="009D6583">
        <w:rPr>
          <w:sz w:val="28"/>
          <w:szCs w:val="28"/>
          <w:lang w:val="uk-UA"/>
        </w:rPr>
        <w:t xml:space="preserve"> </w:t>
      </w:r>
      <w:r w:rsidRPr="009D6583">
        <w:rPr>
          <w:sz w:val="28"/>
          <w:szCs w:val="28"/>
        </w:rPr>
        <w:t>Михайлівна</w:t>
      </w:r>
      <w:proofErr w:type="gramEnd"/>
      <w:r w:rsidRPr="009D6583">
        <w:rPr>
          <w:sz w:val="28"/>
          <w:szCs w:val="28"/>
        </w:rPr>
        <w:t xml:space="preserve">  – вчитель початкових класів;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</w:t>
      </w:r>
      <w:r w:rsidRPr="009D6583">
        <w:rPr>
          <w:sz w:val="28"/>
          <w:szCs w:val="28"/>
        </w:rPr>
        <w:t>15. Ч</w:t>
      </w:r>
      <w:r w:rsidRPr="009D6583">
        <w:rPr>
          <w:sz w:val="28"/>
          <w:szCs w:val="28"/>
          <w:lang w:val="uk-UA"/>
        </w:rPr>
        <w:t>ерней Тетяна Дмитрівна</w:t>
      </w:r>
      <w:r w:rsidRPr="009D6583">
        <w:rPr>
          <w:sz w:val="28"/>
          <w:szCs w:val="28"/>
        </w:rPr>
        <w:t xml:space="preserve"> – вчитель інформатики</w:t>
      </w:r>
      <w:r w:rsidRPr="009D6583">
        <w:rPr>
          <w:sz w:val="28"/>
          <w:szCs w:val="28"/>
          <w:lang w:val="uk-UA"/>
        </w:rPr>
        <w:t xml:space="preserve"> і трудового навчання</w:t>
      </w:r>
      <w:r w:rsidRPr="009D6583">
        <w:rPr>
          <w:sz w:val="28"/>
          <w:szCs w:val="28"/>
        </w:rPr>
        <w:t>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lastRenderedPageBreak/>
        <w:t xml:space="preserve">    16. Грабик Галина Володимирівна -</w:t>
      </w:r>
      <w:r w:rsidRPr="009D6583">
        <w:rPr>
          <w:sz w:val="28"/>
          <w:szCs w:val="28"/>
        </w:rPr>
        <w:t xml:space="preserve"> вчитель початкових класів;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9D6583">
        <w:rPr>
          <w:sz w:val="28"/>
          <w:szCs w:val="28"/>
          <w:lang w:val="uk-UA"/>
        </w:rPr>
        <w:t xml:space="preserve">    17. Сакундяк Людмила  Антонівна –</w:t>
      </w:r>
      <w:r w:rsidRPr="009D6583">
        <w:rPr>
          <w:sz w:val="28"/>
          <w:szCs w:val="28"/>
        </w:rPr>
        <w:t xml:space="preserve"> вчитель</w:t>
      </w:r>
      <w:r w:rsidRPr="009D6583">
        <w:rPr>
          <w:sz w:val="28"/>
          <w:szCs w:val="28"/>
          <w:lang w:val="uk-UA"/>
        </w:rPr>
        <w:t xml:space="preserve"> початкових класів і </w:t>
      </w:r>
      <w:r w:rsidRPr="009D6583">
        <w:rPr>
          <w:sz w:val="28"/>
          <w:szCs w:val="28"/>
        </w:rPr>
        <w:t xml:space="preserve"> інформатики</w:t>
      </w:r>
      <w:r w:rsidRPr="009D6583">
        <w:rPr>
          <w:sz w:val="28"/>
          <w:szCs w:val="28"/>
          <w:lang w:val="uk-UA"/>
        </w:rPr>
        <w:t>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18. Заремба Лариса Володимирівна - </w:t>
      </w:r>
      <w:r w:rsidRPr="009D6583">
        <w:rPr>
          <w:sz w:val="28"/>
          <w:szCs w:val="28"/>
        </w:rPr>
        <w:t>вчитель української мови та літератури;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9D6583">
        <w:rPr>
          <w:sz w:val="28"/>
          <w:szCs w:val="28"/>
          <w:lang w:val="uk-UA"/>
        </w:rPr>
        <w:t xml:space="preserve">    19. Бекиш Любов Богданівна – вчитель історії, ЗДНВР;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9D6583">
        <w:rPr>
          <w:sz w:val="28"/>
          <w:szCs w:val="28"/>
          <w:lang w:val="uk-UA"/>
        </w:rPr>
        <w:t xml:space="preserve">    20. Стецишин Віра Василівна – вчитель фізики;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 w:rsidRPr="009D6583">
        <w:rPr>
          <w:sz w:val="28"/>
          <w:szCs w:val="28"/>
          <w:lang w:val="uk-UA"/>
        </w:rPr>
        <w:t xml:space="preserve">    21. Сакундяк Зіновія Іванівна- </w:t>
      </w:r>
      <w:r w:rsidRPr="009D6583">
        <w:rPr>
          <w:sz w:val="28"/>
          <w:szCs w:val="28"/>
        </w:rPr>
        <w:t>вчитель початкових класів;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9D6583">
        <w:rPr>
          <w:sz w:val="28"/>
          <w:szCs w:val="28"/>
          <w:lang w:val="uk-UA"/>
        </w:rPr>
        <w:t xml:space="preserve">    22. Парнета Лілія Володимирівна – вихователь ГПД;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9D6583">
        <w:rPr>
          <w:sz w:val="28"/>
          <w:szCs w:val="28"/>
          <w:lang w:val="uk-UA"/>
        </w:rPr>
        <w:t xml:space="preserve">    23. Побер </w:t>
      </w:r>
      <w:r>
        <w:rPr>
          <w:sz w:val="28"/>
          <w:szCs w:val="28"/>
          <w:lang w:val="uk-UA"/>
        </w:rPr>
        <w:t xml:space="preserve"> Н</w:t>
      </w:r>
      <w:r w:rsidRPr="009D6583">
        <w:rPr>
          <w:sz w:val="28"/>
          <w:szCs w:val="28"/>
          <w:lang w:val="uk-UA"/>
        </w:rPr>
        <w:t>аталія Петрівна – вчитель географії;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9D6583">
        <w:rPr>
          <w:sz w:val="28"/>
          <w:szCs w:val="28"/>
          <w:lang w:val="uk-UA"/>
        </w:rPr>
        <w:t xml:space="preserve">    24. Притула Надія Антонівна – педагог-організатор, ЗДВР.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jc w:val="both"/>
        <w:rPr>
          <w:lang w:val="uk-UA"/>
        </w:rPr>
      </w:pPr>
      <w:r w:rsidRPr="009D6583">
        <w:rPr>
          <w:lang w:val="uk-UA"/>
        </w:rPr>
        <w:t>2. Зобов’язати педагогічних працівників у продовж робочого часу, визначеного тарифікацією: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jc w:val="both"/>
        <w:rPr>
          <w:lang w:val="uk-UA"/>
        </w:rPr>
      </w:pPr>
      <w:r w:rsidRPr="009D6583">
        <w:rPr>
          <w:lang w:val="uk-UA"/>
        </w:rPr>
        <w:t>-  розробити індивідуальні плани самоосвіти на період карантину, в яких передбачити заходи з проведення організаційно-педагогічної та методичної роботи (складання завдань з навчальних предметів відповідно до календарного планування  та  доведення їх  до учнів шляхом застосування дистанційних технологій, опрацювання «Внутрішньої системи забезпечення якості освіти»,  вироблення пропозицій щодо складання проєкту плану роботи на 2020-2021 н.р. тощо)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jc w:val="both"/>
        <w:rPr>
          <w:lang w:val="uk-UA"/>
        </w:rPr>
      </w:pPr>
      <w:r w:rsidRPr="009D6583">
        <w:rPr>
          <w:lang w:val="uk-UA"/>
        </w:rPr>
        <w:t>- в повному обсязі виконувати посадові обов’язки;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jc w:val="both"/>
        <w:rPr>
          <w:lang w:val="uk-UA"/>
        </w:rPr>
      </w:pPr>
      <w:r w:rsidRPr="009D6583">
        <w:rPr>
          <w:lang w:val="uk-UA"/>
        </w:rPr>
        <w:t>- відповідати на дзвінки керівника;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jc w:val="both"/>
        <w:rPr>
          <w:lang w:val="uk-UA"/>
        </w:rPr>
      </w:pPr>
      <w:r w:rsidRPr="009D6583">
        <w:rPr>
          <w:lang w:val="uk-UA"/>
        </w:rPr>
        <w:t>-перевіряти електронну пошту та оперативно відповідати на листи;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rPr>
          <w:lang w:val="uk-UA"/>
        </w:rPr>
      </w:pPr>
      <w:r w:rsidRPr="009D6583">
        <w:rPr>
          <w:lang w:val="uk-UA"/>
        </w:rPr>
        <w:t>- організувати та проводити навчальний процес за допомогою дистанційних технологій;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rPr>
          <w:lang w:val="uk-UA"/>
        </w:rPr>
      </w:pPr>
      <w:r w:rsidRPr="009D6583">
        <w:rPr>
          <w:lang w:val="uk-UA"/>
        </w:rPr>
        <w:t>- складати або корегувати навчальні плани, готувати навчальні матеріали (презентації, стенди, плакати)  для занять;</w:t>
      </w:r>
    </w:p>
    <w:p w:rsidR="0026059F" w:rsidRPr="009D6583" w:rsidRDefault="0026059F" w:rsidP="0026059F">
      <w:pPr>
        <w:pStyle w:val="NoSpacing"/>
        <w:tabs>
          <w:tab w:val="center" w:pos="5386"/>
          <w:tab w:val="right" w:pos="10205"/>
        </w:tabs>
        <w:ind w:left="567" w:hanging="141"/>
        <w:rPr>
          <w:lang w:val="uk-UA"/>
        </w:rPr>
      </w:pPr>
      <w:r w:rsidRPr="009D6583">
        <w:rPr>
          <w:lang w:val="uk-UA"/>
        </w:rPr>
        <w:t>- керувати дистанційним навчанням учнів:  викладати матеріал , перевіряти домашні завдання через  електронну пошту, надсилати тести для перевірки знань учнів; (відповідно до рекомендацій керівникам та педагогічним працівникам закладів освіти щодо можливостей організації навчальних занять за допомогою дистанційних технологій);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 w:rsidRPr="0026059F">
        <w:rPr>
          <w:sz w:val="28"/>
          <w:szCs w:val="28"/>
          <w:lang w:val="uk-UA"/>
        </w:rPr>
        <w:t>3. Педагогічним працівникам школи: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>3.1. Розробити заходи щодо проведення занять за допомогою дистанційних технологій, онлайн-тестування на період карантину та у виняткових випадках ущільнення навчального матеріалу щодо відпрацювання занять відповідно до навчальних планів після нормалізації епідемічної ситуації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>3.2. З метою організації освітнього процесу із використанням технологій дистанційного навчання використовувати можливості інтернет-ресурсів, зокрема: створення вайбер-груп, розміщення завдань на сайті школи, перегляду відео уроків на телеканалах «Рада», «Київ» тощо, YouTube-каналі,  розміщення в мережі Інтернет (Google Диск) мультимедійних матеріалів - презентацій, відеороликів, -  які допоможуть учневі у вивчені зазначеної вчителем теми, посилання на які розмістити на сайті закладу.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>3.3. Для отримання зворотнього зв’язку пропонувати учням онлайн-тестування, використовуючи онлайн-сервіси для вчителя, платформи для створення тестів.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>3.4. Відтермінувати роботу із заповнення класних журналів до закінчення карантину.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lastRenderedPageBreak/>
        <w:t>3.5. Забезпечити надання онлайн-консультацій батькам з питань навчання учнів з використанням дистанційних технологій.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>4. Методичній службі школи, вчителю інформатики Черней Т.Д. надати допомогу вчителям школи щодо форм  вивчення програмового матеріалу за допомогою дистанційних технологій навчання.</w:t>
      </w:r>
    </w:p>
    <w:p w:rsidR="0026059F" w:rsidRPr="009D6583" w:rsidRDefault="0026059F" w:rsidP="0026059F">
      <w:pPr>
        <w:jc w:val="both"/>
        <w:rPr>
          <w:sz w:val="28"/>
          <w:szCs w:val="28"/>
        </w:rPr>
      </w:pPr>
      <w:r>
        <w:rPr>
          <w:sz w:val="28"/>
          <w:szCs w:val="28"/>
        </w:rPr>
        <w:t>5. Т</w:t>
      </w:r>
      <w:r>
        <w:rPr>
          <w:sz w:val="28"/>
          <w:szCs w:val="28"/>
          <w:lang w:val="uk-UA"/>
        </w:rPr>
        <w:t>омковид Я.В., завгоспу для</w:t>
      </w:r>
      <w:r w:rsidRPr="009D6583">
        <w:rPr>
          <w:sz w:val="28"/>
          <w:szCs w:val="28"/>
        </w:rPr>
        <w:t xml:space="preserve"> забезпечення життєдіяль</w:t>
      </w:r>
      <w:r>
        <w:rPr>
          <w:sz w:val="28"/>
          <w:szCs w:val="28"/>
        </w:rPr>
        <w:t xml:space="preserve">ності школи перевести </w:t>
      </w:r>
      <w:proofErr w:type="gramStart"/>
      <w:r>
        <w:rPr>
          <w:sz w:val="28"/>
          <w:szCs w:val="28"/>
        </w:rPr>
        <w:t>молодший  об</w:t>
      </w:r>
      <w:r>
        <w:rPr>
          <w:sz w:val="28"/>
          <w:szCs w:val="28"/>
          <w:lang w:val="uk-UA"/>
        </w:rPr>
        <w:t>слуговуючий</w:t>
      </w:r>
      <w:proofErr w:type="gramEnd"/>
      <w:r>
        <w:rPr>
          <w:sz w:val="28"/>
          <w:szCs w:val="28"/>
          <w:lang w:val="uk-UA"/>
        </w:rPr>
        <w:t xml:space="preserve"> </w:t>
      </w:r>
      <w:r w:rsidRPr="009D6583">
        <w:rPr>
          <w:sz w:val="28"/>
          <w:szCs w:val="28"/>
        </w:rPr>
        <w:t xml:space="preserve">персонал в режим дистанційного чергування . </w:t>
      </w:r>
    </w:p>
    <w:p w:rsidR="0026059F" w:rsidRPr="009D6583" w:rsidRDefault="0026059F" w:rsidP="002605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6. М</w:t>
      </w:r>
      <w:r>
        <w:rPr>
          <w:sz w:val="28"/>
          <w:szCs w:val="28"/>
          <w:lang w:val="uk-UA"/>
        </w:rPr>
        <w:t xml:space="preserve">олодшому </w:t>
      </w:r>
      <w:proofErr w:type="gramStart"/>
      <w:r>
        <w:rPr>
          <w:sz w:val="28"/>
          <w:szCs w:val="28"/>
          <w:lang w:val="uk-UA"/>
        </w:rPr>
        <w:t xml:space="preserve">обслуговуючому </w:t>
      </w:r>
      <w:r w:rsidRPr="009D6583">
        <w:rPr>
          <w:sz w:val="28"/>
          <w:szCs w:val="28"/>
        </w:rPr>
        <w:t xml:space="preserve"> персоналу</w:t>
      </w:r>
      <w:proofErr w:type="gramEnd"/>
      <w:r w:rsidRPr="009D6583">
        <w:rPr>
          <w:sz w:val="28"/>
          <w:szCs w:val="28"/>
        </w:rPr>
        <w:t xml:space="preserve"> організувати проведення у школі профілактичних та дезінфікуючих заходів щодо запобігання поширенню коронавірусу</w:t>
      </w:r>
      <w:r w:rsidRPr="009D6583">
        <w:rPr>
          <w:sz w:val="28"/>
          <w:szCs w:val="28"/>
          <w:lang w:val="uk-UA"/>
        </w:rPr>
        <w:t>.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>7. Зміст наказу довести до всіх учасників освітнього процесу шляхом його розміщення на сайті школи.</w:t>
      </w:r>
    </w:p>
    <w:p w:rsidR="0026059F" w:rsidRPr="009D6583" w:rsidRDefault="0026059F" w:rsidP="0026059F">
      <w:pPr>
        <w:pStyle w:val="a3"/>
        <w:rPr>
          <w:szCs w:val="28"/>
        </w:rPr>
      </w:pPr>
      <w:r w:rsidRPr="009D6583">
        <w:rPr>
          <w:szCs w:val="28"/>
        </w:rPr>
        <w:t xml:space="preserve"> 8. Контроль за викон</w:t>
      </w:r>
      <w:r>
        <w:rPr>
          <w:szCs w:val="28"/>
        </w:rPr>
        <w:t>анням наказу  покласти на заступника директора з навчально-виховної роботи  Бекиш Л.Б.</w:t>
      </w:r>
      <w:r w:rsidRPr="009D6583">
        <w:rPr>
          <w:szCs w:val="28"/>
        </w:rPr>
        <w:t>.</w:t>
      </w:r>
    </w:p>
    <w:p w:rsidR="0026059F" w:rsidRDefault="0026059F" w:rsidP="0026059F">
      <w:pPr>
        <w:rPr>
          <w:sz w:val="24"/>
          <w:szCs w:val="24"/>
        </w:rPr>
      </w:pPr>
    </w:p>
    <w:p w:rsidR="0026059F" w:rsidRPr="00A827C6" w:rsidRDefault="0026059F" w:rsidP="0026059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</w:t>
      </w:r>
      <w:r w:rsidRPr="00A827C6">
        <w:rPr>
          <w:b/>
          <w:sz w:val="28"/>
          <w:szCs w:val="28"/>
        </w:rPr>
        <w:t xml:space="preserve">иректор           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Pr="00A827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Лариса  ЗАРЕМБА</w:t>
      </w:r>
    </w:p>
    <w:p w:rsidR="0026059F" w:rsidRDefault="0026059F" w:rsidP="0026059F">
      <w:pPr>
        <w:jc w:val="both"/>
        <w:rPr>
          <w:sz w:val="24"/>
          <w:szCs w:val="24"/>
        </w:rPr>
      </w:pPr>
    </w:p>
    <w:p w:rsidR="0026059F" w:rsidRDefault="0026059F" w:rsidP="0026059F">
      <w:pPr>
        <w:ind w:left="-1418" w:firstLine="1418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З  наказом</w:t>
      </w:r>
      <w:proofErr w:type="gramEnd"/>
      <w:r>
        <w:rPr>
          <w:sz w:val="24"/>
          <w:szCs w:val="28"/>
        </w:rPr>
        <w:t xml:space="preserve"> ознайомлені                                          </w:t>
      </w:r>
    </w:p>
    <w:p w:rsidR="0026059F" w:rsidRPr="000163CF" w:rsidRDefault="0026059F" w:rsidP="0026059F">
      <w:pPr>
        <w:ind w:left="-708" w:firstLine="425"/>
        <w:rPr>
          <w:sz w:val="24"/>
          <w:szCs w:val="24"/>
          <w:lang w:val="uk-UA"/>
        </w:rPr>
      </w:pPr>
      <w:r w:rsidRPr="000163CF"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 xml:space="preserve"> Бекиш Л.Б.                                  </w:t>
      </w:r>
      <w:r w:rsidRPr="000163CF">
        <w:rPr>
          <w:sz w:val="24"/>
          <w:szCs w:val="24"/>
          <w:lang w:val="uk-UA"/>
        </w:rPr>
        <w:t xml:space="preserve">Томковид Я.В.                           </w:t>
      </w:r>
      <w:r>
        <w:rPr>
          <w:sz w:val="24"/>
          <w:szCs w:val="24"/>
          <w:lang w:val="uk-UA"/>
        </w:rPr>
        <w:t xml:space="preserve">      </w:t>
      </w:r>
      <w:r w:rsidRPr="000163CF">
        <w:rPr>
          <w:sz w:val="24"/>
          <w:szCs w:val="24"/>
        </w:rPr>
        <w:t>Мисевич Л.М.</w:t>
      </w:r>
      <w:r w:rsidRPr="000163CF">
        <w:rPr>
          <w:sz w:val="24"/>
          <w:szCs w:val="24"/>
          <w:lang w:val="uk-UA"/>
        </w:rPr>
        <w:t xml:space="preserve"> </w:t>
      </w:r>
    </w:p>
    <w:p w:rsidR="0026059F" w:rsidRPr="000163CF" w:rsidRDefault="0026059F" w:rsidP="0026059F">
      <w:pPr>
        <w:ind w:left="-708"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0163CF">
        <w:rPr>
          <w:sz w:val="24"/>
          <w:szCs w:val="24"/>
          <w:lang w:val="uk-UA"/>
        </w:rPr>
        <w:t>Томковид Л.О.</w:t>
      </w:r>
      <w:r>
        <w:rPr>
          <w:sz w:val="24"/>
          <w:szCs w:val="24"/>
          <w:lang w:val="uk-UA"/>
        </w:rPr>
        <w:t xml:space="preserve">                            </w:t>
      </w:r>
      <w:r w:rsidRPr="000163CF">
        <w:rPr>
          <w:sz w:val="24"/>
          <w:szCs w:val="24"/>
          <w:lang w:val="uk-UA"/>
        </w:rPr>
        <w:t>Осьо О. І.</w:t>
      </w:r>
      <w:r>
        <w:rPr>
          <w:sz w:val="24"/>
          <w:szCs w:val="24"/>
          <w:lang w:val="uk-UA"/>
        </w:rPr>
        <w:t xml:space="preserve">                                        </w:t>
      </w:r>
      <w:r w:rsidRPr="000163C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26059F">
        <w:rPr>
          <w:sz w:val="24"/>
          <w:szCs w:val="24"/>
          <w:lang w:val="uk-UA"/>
        </w:rPr>
        <w:t>Б</w:t>
      </w:r>
      <w:r w:rsidRPr="000163CF">
        <w:rPr>
          <w:sz w:val="24"/>
          <w:szCs w:val="24"/>
          <w:lang w:val="uk-UA"/>
        </w:rPr>
        <w:t>ажовська М.І.</w:t>
      </w:r>
    </w:p>
    <w:p w:rsidR="0026059F" w:rsidRPr="000163CF" w:rsidRDefault="0026059F" w:rsidP="0026059F">
      <w:pPr>
        <w:jc w:val="both"/>
        <w:rPr>
          <w:sz w:val="24"/>
          <w:szCs w:val="24"/>
          <w:lang w:val="uk-UA"/>
        </w:rPr>
      </w:pPr>
      <w:r w:rsidRPr="000163CF">
        <w:rPr>
          <w:sz w:val="24"/>
          <w:szCs w:val="24"/>
          <w:lang w:val="uk-UA"/>
        </w:rPr>
        <w:t>Клочко А.К.</w:t>
      </w:r>
      <w:r>
        <w:rPr>
          <w:sz w:val="24"/>
          <w:szCs w:val="24"/>
          <w:lang w:val="uk-UA"/>
        </w:rPr>
        <w:t xml:space="preserve">                               </w:t>
      </w:r>
      <w:r w:rsidRPr="000163C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0163CF">
        <w:rPr>
          <w:sz w:val="24"/>
          <w:szCs w:val="24"/>
          <w:lang w:val="uk-UA"/>
        </w:rPr>
        <w:t>Козій М.О.</w:t>
      </w:r>
      <w:r>
        <w:rPr>
          <w:sz w:val="24"/>
          <w:szCs w:val="24"/>
          <w:lang w:val="uk-UA"/>
        </w:rPr>
        <w:t xml:space="preserve">                                      </w:t>
      </w:r>
      <w:r w:rsidRPr="000163CF">
        <w:rPr>
          <w:sz w:val="24"/>
          <w:szCs w:val="24"/>
          <w:lang w:val="uk-UA"/>
        </w:rPr>
        <w:t xml:space="preserve"> Ричаківська Г.О.</w:t>
      </w:r>
    </w:p>
    <w:p w:rsidR="0026059F" w:rsidRPr="000163CF" w:rsidRDefault="0026059F" w:rsidP="002605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Плевачук Л.І.                               Клочко О. І.                                     Василишин І.І.</w:t>
      </w:r>
    </w:p>
    <w:p w:rsidR="0026059F" w:rsidRPr="00ED4BFA" w:rsidRDefault="0026059F" w:rsidP="0026059F">
      <w:pPr>
        <w:jc w:val="both"/>
        <w:rPr>
          <w:sz w:val="24"/>
          <w:szCs w:val="24"/>
          <w:lang w:val="uk-UA"/>
        </w:rPr>
      </w:pPr>
      <w:r w:rsidRPr="000163CF">
        <w:rPr>
          <w:sz w:val="24"/>
          <w:szCs w:val="24"/>
          <w:lang w:val="uk-UA"/>
        </w:rPr>
        <w:t>Саба</w:t>
      </w:r>
      <w:r>
        <w:rPr>
          <w:sz w:val="24"/>
          <w:szCs w:val="24"/>
          <w:lang w:val="uk-UA"/>
        </w:rPr>
        <w:t xml:space="preserve">ла О. М.                                Боднарчук С. М.                             </w:t>
      </w:r>
      <w:r w:rsidRPr="000163CF">
        <w:rPr>
          <w:sz w:val="24"/>
          <w:szCs w:val="24"/>
        </w:rPr>
        <w:t>Ф</w:t>
      </w:r>
      <w:r>
        <w:rPr>
          <w:sz w:val="24"/>
          <w:szCs w:val="24"/>
          <w:lang w:val="uk-UA"/>
        </w:rPr>
        <w:t>едишин Л. А.</w:t>
      </w:r>
    </w:p>
    <w:p w:rsidR="0026059F" w:rsidRPr="00ED4BFA" w:rsidRDefault="0026059F" w:rsidP="0026059F">
      <w:pPr>
        <w:jc w:val="both"/>
        <w:rPr>
          <w:sz w:val="24"/>
          <w:szCs w:val="24"/>
          <w:lang w:val="uk-UA"/>
        </w:rPr>
      </w:pPr>
      <w:r w:rsidRPr="000163CF">
        <w:rPr>
          <w:sz w:val="24"/>
          <w:szCs w:val="24"/>
        </w:rPr>
        <w:t xml:space="preserve">Осьмак </w:t>
      </w:r>
      <w:r w:rsidRPr="000163CF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М. </w:t>
      </w:r>
      <w:r>
        <w:rPr>
          <w:sz w:val="24"/>
          <w:szCs w:val="24"/>
          <w:lang w:val="uk-UA"/>
        </w:rPr>
        <w:t xml:space="preserve">М.                            </w:t>
      </w:r>
      <w:r w:rsidRPr="000163CF">
        <w:rPr>
          <w:sz w:val="24"/>
          <w:szCs w:val="24"/>
        </w:rPr>
        <w:t>Ч</w:t>
      </w:r>
      <w:r>
        <w:rPr>
          <w:sz w:val="24"/>
          <w:szCs w:val="24"/>
          <w:lang w:val="uk-UA"/>
        </w:rPr>
        <w:t>ерней Т. Д.                                     Грабик Г. В.</w:t>
      </w:r>
    </w:p>
    <w:p w:rsidR="0026059F" w:rsidRPr="00ED4BFA" w:rsidRDefault="0026059F" w:rsidP="002605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Сакундяк Л. А.                            </w:t>
      </w:r>
      <w:r w:rsidRPr="000163CF">
        <w:rPr>
          <w:sz w:val="24"/>
          <w:szCs w:val="24"/>
          <w:lang w:val="uk-UA"/>
        </w:rPr>
        <w:t xml:space="preserve">Стецишин </w:t>
      </w:r>
      <w:r>
        <w:rPr>
          <w:sz w:val="24"/>
          <w:szCs w:val="24"/>
          <w:lang w:val="uk-UA"/>
        </w:rPr>
        <w:t>В.В.                                Сакундяк З. І.</w:t>
      </w:r>
    </w:p>
    <w:p w:rsidR="0026059F" w:rsidRPr="00ED4BFA" w:rsidRDefault="0026059F" w:rsidP="002605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Парнета  Л.В.                               Побер  Н.П.                                     Притула Н. А.</w:t>
      </w:r>
    </w:p>
    <w:p w:rsidR="0026059F" w:rsidRPr="00ED4BFA" w:rsidRDefault="0026059F" w:rsidP="0026059F">
      <w:pPr>
        <w:ind w:left="-708" w:firstLine="425"/>
        <w:rPr>
          <w:sz w:val="24"/>
          <w:szCs w:val="24"/>
          <w:lang w:val="uk-UA"/>
        </w:rPr>
      </w:pPr>
    </w:p>
    <w:p w:rsidR="0026059F" w:rsidRPr="00ED4BFA" w:rsidRDefault="0026059F" w:rsidP="0026059F">
      <w:pPr>
        <w:ind w:left="-708" w:firstLine="425"/>
        <w:rPr>
          <w:sz w:val="24"/>
          <w:szCs w:val="24"/>
          <w:lang w:val="uk-UA"/>
        </w:rPr>
      </w:pPr>
    </w:p>
    <w:p w:rsidR="0026059F" w:rsidRPr="00ED4BFA" w:rsidRDefault="0026059F" w:rsidP="0026059F">
      <w:pPr>
        <w:ind w:left="-708" w:firstLine="425"/>
        <w:rPr>
          <w:sz w:val="24"/>
          <w:szCs w:val="24"/>
          <w:lang w:val="uk-UA"/>
        </w:rPr>
      </w:pPr>
    </w:p>
    <w:p w:rsidR="0026059F" w:rsidRPr="00ED4BFA" w:rsidRDefault="0026059F" w:rsidP="0026059F">
      <w:pPr>
        <w:ind w:left="-708" w:firstLine="425"/>
        <w:rPr>
          <w:sz w:val="24"/>
          <w:szCs w:val="28"/>
          <w:lang w:val="uk-UA"/>
        </w:rPr>
      </w:pPr>
    </w:p>
    <w:p w:rsidR="00F92914" w:rsidRDefault="00F92914">
      <w:bookmarkStart w:id="0" w:name="_GoBack"/>
      <w:bookmarkEnd w:id="0"/>
    </w:p>
    <w:sectPr w:rsidR="00F929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F"/>
    <w:rsid w:val="0026059F"/>
    <w:rsid w:val="00F9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5E97-E305-4B91-8D8C-C39F73D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059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6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2605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4226</Words>
  <Characters>2410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2020-04-26T19:25:00Z</dcterms:created>
  <dcterms:modified xsi:type="dcterms:W3CDTF">2020-04-26T19:25:00Z</dcterms:modified>
</cp:coreProperties>
</file>