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2F" w:rsidRPr="00D6318B" w:rsidRDefault="00C13F2F" w:rsidP="00C1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4 класу з 12.05 по 22.05</w:t>
      </w:r>
    </w:p>
    <w:tbl>
      <w:tblPr>
        <w:tblStyle w:val="a3"/>
        <w:tblpPr w:leftFromText="180" w:rightFromText="180" w:vertAnchor="page" w:horzAnchor="margin" w:tblpX="-561" w:tblpY="2221"/>
        <w:tblW w:w="10808" w:type="dxa"/>
        <w:tblLayout w:type="fixed"/>
        <w:tblLook w:val="04A0"/>
      </w:tblPr>
      <w:tblGrid>
        <w:gridCol w:w="2235"/>
        <w:gridCol w:w="3969"/>
        <w:gridCol w:w="850"/>
        <w:gridCol w:w="3754"/>
      </w:tblGrid>
      <w:tr w:rsidR="00C13F2F" w:rsidRPr="00735A3D" w:rsidTr="00F245A9">
        <w:trPr>
          <w:trHeight w:val="795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C13F2F" w:rsidRPr="005D1242" w:rsidRDefault="00C13F2F" w:rsidP="00F245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3F2F" w:rsidRPr="005D1242" w:rsidRDefault="00C13F2F" w:rsidP="00F245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Тема, за якою буде проведено дистанційну консультацію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13F2F" w:rsidRPr="005D1242" w:rsidRDefault="00C13F2F" w:rsidP="00F245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  <w:p w:rsidR="00C13F2F" w:rsidRPr="005D1242" w:rsidRDefault="00C13F2F" w:rsidP="00F245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C13F2F" w:rsidRPr="005D1242" w:rsidRDefault="00C13F2F" w:rsidP="00F245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Види навчальної діяльності, освітній </w:t>
            </w:r>
            <w:proofErr w:type="spellStart"/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веб-ресурс</w:t>
            </w:r>
            <w:proofErr w:type="spellEnd"/>
            <w:r w:rsidRPr="005D124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що використовується</w:t>
            </w:r>
          </w:p>
        </w:tc>
      </w:tr>
      <w:tr w:rsidR="00C13F2F" w:rsidRPr="00096086" w:rsidTr="00F245A9">
        <w:trPr>
          <w:trHeight w:val="8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5C2E60" w:rsidRDefault="00E3318A" w:rsidP="00E33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F4D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Натуральний ряд чисел. Величини. Метрична система мір. Додавання і віднімання. Закони додавання та властивості різниці.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D52" w:rsidRDefault="00055D52" w:rsidP="00055D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857019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172-175.</w:t>
            </w:r>
          </w:p>
          <w:p w:rsidR="00364F21" w:rsidRDefault="00364F21" w:rsidP="00364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Переглянути </w:t>
            </w:r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презентацію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посиланнями: </w:t>
            </w:r>
          </w:p>
          <w:p w:rsidR="00364F21" w:rsidRDefault="00DE48C9" w:rsidP="00055D5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" w:history="1"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proofErr w:type="spellStart"/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proofErr w:type="spellEnd"/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=9</w:t>
              </w:r>
              <w:proofErr w:type="spellStart"/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pVAVejnXjQ</w:t>
              </w:r>
              <w:proofErr w:type="spellEnd"/>
            </w:hyperlink>
          </w:p>
          <w:p w:rsidR="00364F21" w:rsidRPr="00364F21" w:rsidRDefault="00DE48C9" w:rsidP="00055D52">
            <w:pPr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28"/>
                <w:lang w:val="uk-UA"/>
              </w:rPr>
            </w:pPr>
            <w:hyperlink r:id="rId5" w:history="1"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http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myshared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ru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</w:rPr>
                <w:t>slide</w:t>
              </w:r>
              <w:r w:rsidR="00364F21" w:rsidRPr="00364F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/1136310/</w:t>
              </w:r>
            </w:hyperlink>
          </w:p>
          <w:p w:rsidR="00055D52" w:rsidRDefault="00364F21" w:rsidP="00055D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055D52" w:rsidRPr="00434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Виконати</w:t>
            </w:r>
            <w:r w:rsidR="00055D5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№ 1113, 1114 (письмово).</w:t>
            </w:r>
          </w:p>
          <w:p w:rsidR="00055D52" w:rsidRDefault="00364F21" w:rsidP="00055D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55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55D52"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="00055D52"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="00055D52"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тести</w:t>
            </w:r>
            <w:r w:rsidR="00055D52"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 посиланням:</w:t>
            </w:r>
            <w:r w:rsidR="00055D52"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C13F2F" w:rsidRPr="00096086" w:rsidRDefault="00DE48C9" w:rsidP="00364F21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055D52" w:rsidRPr="00055D5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/413008</w:t>
              </w:r>
            </w:hyperlink>
          </w:p>
        </w:tc>
      </w:tr>
      <w:tr w:rsidR="00C13F2F" w:rsidRPr="00312085" w:rsidTr="00F245A9">
        <w:trPr>
          <w:trHeight w:val="295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031F4D" w:rsidRDefault="00E3318A" w:rsidP="00F245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>Видатні</w:t>
            </w:r>
            <w:proofErr w:type="spellEnd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>місця</w:t>
            </w:r>
            <w:proofErr w:type="spellEnd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Лондона.</w:t>
            </w:r>
            <w:r w:rsidRPr="00421A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>Мої</w:t>
            </w:r>
            <w:proofErr w:type="spellEnd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>враження</w:t>
            </w:r>
            <w:proofErr w:type="spellEnd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>подорожі</w:t>
            </w:r>
            <w:proofErr w:type="spellEnd"/>
            <w:r w:rsidRPr="00421A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21A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1F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 письма</w:t>
            </w:r>
            <w:r w:rsidR="00031F4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857019" w:rsidRDefault="00C13F2F" w:rsidP="0031208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1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857019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8B6657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174-180</w:t>
            </w:r>
            <w:r w:rsidRPr="00857019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(вивчити нові слова, вислови, вивчити </w:t>
            </w:r>
            <w:r w:rsidR="00B33DB3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слова</w:t>
            </w:r>
            <w:r w:rsidR="008B6657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с. 175, с. 177,</w:t>
            </w:r>
            <w:r w:rsidR="00B33DB3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с. 179</w:t>
            </w:r>
            <w:r w:rsidRPr="00857019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857019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впр</w:t>
            </w:r>
            <w:proofErr w:type="spellEnd"/>
            <w:r w:rsidRPr="00857019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. </w:t>
            </w:r>
            <w:r w:rsidR="00B33DB3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3</w:t>
            </w:r>
            <w:r w:rsidRPr="00857019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).</w:t>
            </w:r>
          </w:p>
          <w:p w:rsidR="00C13F2F" w:rsidRDefault="00C13F2F" w:rsidP="00312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Переглянути </w:t>
            </w:r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посиланнями: </w:t>
            </w:r>
          </w:p>
          <w:p w:rsidR="008B6657" w:rsidRPr="008B6657" w:rsidRDefault="00DE48C9" w:rsidP="008B66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7" w:history="1"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=10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B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60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s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-0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P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6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Q</w:t>
              </w:r>
            </w:hyperlink>
          </w:p>
          <w:p w:rsidR="008B6657" w:rsidRPr="008B6657" w:rsidRDefault="00DE48C9" w:rsidP="008B66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8" w:history="1"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watch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=8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AqnfeEXMQs</w:t>
              </w:r>
            </w:hyperlink>
          </w:p>
          <w:p w:rsidR="008B6657" w:rsidRPr="008B6657" w:rsidRDefault="00DE48C9" w:rsidP="008B6657">
            <w:pPr>
              <w:rPr>
                <w:lang w:val="uk-UA"/>
              </w:rPr>
            </w:pPr>
            <w:hyperlink r:id="rId9" w:history="1"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ySPZhjjjJ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</w:t>
              </w:r>
              <w:r w:rsidR="008B6657" w:rsidRPr="008B6657">
                <w:rPr>
                  <w:rStyle w:val="a4"/>
                  <w:rFonts w:ascii="Times New Roman" w:hAnsi="Times New Roman" w:cs="Times New Roman"/>
                  <w:sz w:val="24"/>
                </w:rPr>
                <w:t>Q</w:t>
              </w:r>
            </w:hyperlink>
          </w:p>
          <w:p w:rsidR="00C13F2F" w:rsidRPr="00857019" w:rsidRDefault="00C13F2F" w:rsidP="0031208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Виконати завдання у зошит письмово за підручником </w:t>
            </w:r>
            <w:r w:rsidR="008B6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176 </w:t>
            </w:r>
            <w:proofErr w:type="spellStart"/>
            <w:r w:rsidR="008B6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8B6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312085" w:rsidRDefault="00C13F2F" w:rsidP="00312085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тести</w:t>
            </w:r>
            <w:r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 посиланням: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312085" w:rsidRDefault="00DE48C9" w:rsidP="0031208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0" w:history="1"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312085" w:rsidRPr="0031208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/413310</w:t>
              </w:r>
            </w:hyperlink>
          </w:p>
          <w:p w:rsidR="00312085" w:rsidRPr="00312085" w:rsidRDefault="00312085" w:rsidP="003120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5B4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5B48D5" w:rsidRPr="007722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тестові завдання</w:t>
            </w:r>
            <w:r w:rsidR="005B4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у зошиті «Семестровий контроль»</w:t>
            </w:r>
            <w:r w:rsidR="008B6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с.15</w:t>
            </w:r>
            <w:r w:rsidR="005B4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C13F2F" w:rsidRPr="002413E7" w:rsidRDefault="00312085" w:rsidP="00312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1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Опрацювати</w:t>
            </w:r>
            <w:r w:rsidR="00C13F2F">
              <w:rPr>
                <w:rFonts w:ascii="Calibri" w:hAnsi="Calibri"/>
                <w:b/>
                <w:bCs/>
                <w:color w:val="222222"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r w:rsidR="00C13F2F" w:rsidRPr="0031208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робоч</w:t>
            </w:r>
            <w:r w:rsidR="00C13F2F" w:rsidRPr="0053245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ий</w:t>
            </w:r>
            <w:r w:rsidR="00C13F2F" w:rsidRPr="0031208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зошит</w:t>
            </w:r>
            <w:r w:rsidR="00C13F2F" w:rsidRPr="00312085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  <w:r w:rsidR="00C13F2F" w:rsidRPr="0085701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с. </w:t>
            </w:r>
            <w:r w:rsidR="008B6657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59-60</w:t>
            </w:r>
            <w:r w:rsidR="00C13F2F" w:rsidRPr="005B48D5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.</w:t>
            </w:r>
            <w:r w:rsidR="00C13F2F" w:rsidRPr="0085701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</w:p>
        </w:tc>
      </w:tr>
      <w:tr w:rsidR="00C13F2F" w:rsidRPr="0065755E" w:rsidTr="00F245A9">
        <w:trPr>
          <w:trHeight w:val="333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031F4D" w:rsidRDefault="00C13F2F" w:rsidP="0003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1208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Україна на карті світу. Європейський Союз – співтовариство народів Європи.</w:t>
            </w:r>
            <w:r w:rsidRPr="0031208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uk-UA"/>
              </w:rPr>
              <w:t xml:space="preserve"> </w:t>
            </w:r>
            <w:r w:rsidRPr="00312085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 w:eastAsia="uk-UA"/>
              </w:rPr>
              <w:t>Навчальний проект</w:t>
            </w:r>
            <w:r w:rsidRPr="00031F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</w:t>
            </w:r>
            <w:r w:rsidRPr="00031F4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r w:rsidRPr="0031208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«Подорожуємо країнам</w:t>
            </w:r>
            <w:r w:rsidRPr="00031F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и  </w:t>
            </w:r>
            <w:proofErr w:type="spellStart"/>
            <w:r w:rsidRPr="00031F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світу</w:t>
            </w:r>
            <w:proofErr w:type="spellEnd"/>
            <w:r w:rsidRPr="00031F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031F4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820BCC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820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підручник </w:t>
            </w:r>
            <w:r w:rsidRPr="00820B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820BCC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820BCC" w:rsidRPr="00820BC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113-120</w:t>
            </w:r>
            <w:r w:rsidRPr="00820BC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</w:t>
            </w:r>
          </w:p>
          <w:p w:rsidR="00C13F2F" w:rsidRDefault="00C13F2F" w:rsidP="00F245A9">
            <w:pPr>
              <w:jc w:val="both"/>
              <w:rPr>
                <w:lang w:val="uk-UA"/>
              </w:rPr>
            </w:pPr>
            <w:r w:rsidRPr="00820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Перегляд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24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відео 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Pr="00E60B0D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lang w:val="uk-UA"/>
              </w:rPr>
              <w:t>:</w:t>
            </w:r>
          </w:p>
          <w:p w:rsidR="00820BCC" w:rsidRPr="00820BCC" w:rsidRDefault="00DE48C9" w:rsidP="00F245A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1" w:history="1"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x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_-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T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  <w:proofErr w:type="spellStart"/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CjLreM</w:t>
              </w:r>
              <w:proofErr w:type="spellEnd"/>
            </w:hyperlink>
          </w:p>
          <w:p w:rsidR="00820BCC" w:rsidRPr="00820BCC" w:rsidRDefault="00DE48C9" w:rsidP="00F245A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2" w:history="1"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proofErr w:type="spellStart"/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proofErr w:type="spellEnd"/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proofErr w:type="spellStart"/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rHQORHX</w:t>
              </w:r>
              <w:proofErr w:type="spellEnd"/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2</w:t>
              </w:r>
              <w:proofErr w:type="spellStart"/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MJk</w:t>
              </w:r>
              <w:proofErr w:type="spellEnd"/>
            </w:hyperlink>
          </w:p>
          <w:p w:rsidR="00820BCC" w:rsidRDefault="00C13F2F" w:rsidP="00F245A9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тести</w:t>
            </w:r>
            <w:r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 посиланням: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820BCC" w:rsidRPr="00820BCC" w:rsidRDefault="00DE48C9" w:rsidP="00F245A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3" w:history="1"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/3444</w:t>
              </w:r>
              <w:r w:rsidR="00820BCC" w:rsidRPr="00820BC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lastRenderedPageBreak/>
                <w:t>65</w:t>
              </w:r>
            </w:hyperlink>
          </w:p>
          <w:p w:rsidR="00C13F2F" w:rsidRPr="00072D0E" w:rsidRDefault="00C13F2F" w:rsidP="00F245A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Опрацювати</w:t>
            </w:r>
            <w:r>
              <w:rPr>
                <w:rFonts w:ascii="Calibri" w:hAnsi="Calibri"/>
                <w:b/>
                <w:bCs/>
                <w:color w:val="222222"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245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</w:rPr>
              <w:t>робоч</w:t>
            </w:r>
            <w:r w:rsidRPr="0053245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ий</w:t>
            </w:r>
            <w:proofErr w:type="spellEnd"/>
            <w:r w:rsidRPr="0053245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</w:rPr>
              <w:t xml:space="preserve"> </w:t>
            </w:r>
            <w:proofErr w:type="spellStart"/>
            <w:r w:rsidRPr="0053245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</w:rPr>
              <w:t>зошит</w:t>
            </w:r>
            <w:proofErr w:type="spellEnd"/>
            <w:r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</w:rPr>
              <w:t xml:space="preserve"> </w:t>
            </w:r>
            <w:r w:rsidRPr="0085701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с. </w:t>
            </w:r>
            <w:r w:rsidR="00072D0E" w:rsidRPr="00072D0E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40</w:t>
            </w:r>
            <w:r w:rsidRPr="00072D0E">
              <w:rPr>
                <w:rFonts w:ascii="Times New Roman" w:hAnsi="Times New Roman" w:cs="Times New Roman"/>
                <w:bCs/>
                <w:i/>
                <w:sz w:val="24"/>
                <w:szCs w:val="35"/>
                <w:shd w:val="clear" w:color="auto" w:fill="FFFFFF"/>
                <w:lang w:val="uk-UA"/>
              </w:rPr>
              <w:t>-42</w:t>
            </w:r>
          </w:p>
          <w:p w:rsidR="00C13F2F" w:rsidRDefault="00C13F2F" w:rsidP="00F24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Виконати </w:t>
            </w:r>
            <w:r w:rsidRPr="005324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proofErr w:type="spellStart"/>
            <w:r w:rsidRPr="00532455">
              <w:rPr>
                <w:rFonts w:ascii="Times New Roman" w:hAnsi="Times New Roman" w:cs="Times New Roman"/>
                <w:i/>
                <w:sz w:val="24"/>
                <w:szCs w:val="24"/>
              </w:rPr>
              <w:t>авчальний</w:t>
            </w:r>
            <w:proofErr w:type="spellEnd"/>
            <w:r w:rsidRPr="00532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13F2F" w:rsidRPr="00096086" w:rsidTr="00F245A9">
        <w:trPr>
          <w:trHeight w:val="276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Літературне ч</w:t>
            </w: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итання</w:t>
            </w: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5C2E60" w:rsidRDefault="00C87B40" w:rsidP="00F245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А. Коваль «Культура України».</w:t>
            </w:r>
            <w:r w:rsidR="00C13F2F" w:rsidRPr="00AC138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В. Скуратівський «Вересневий час – сім погод у нас»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86" w:rsidRPr="00023E8E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23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023E8E" w:rsidRPr="00023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 за посиланнями:</w:t>
            </w:r>
          </w:p>
          <w:p w:rsidR="00096086" w:rsidRPr="00023E8E" w:rsidRDefault="00096086" w:rsidP="00F245A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4" w:history="1"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http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bibliokid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if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piznavay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istoriya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i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kultura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kultura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ukrainy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/114-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nasha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mova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html</w:t>
              </w:r>
              <w:proofErr w:type="spellEnd"/>
            </w:hyperlink>
          </w:p>
          <w:p w:rsidR="00096086" w:rsidRDefault="00096086" w:rsidP="00F245A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15" w:history="1"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http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abetka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ukrlife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pogostyny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9.</w:t>
              </w:r>
              <w:proofErr w:type="spellStart"/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html</w:t>
              </w:r>
              <w:proofErr w:type="spellEnd"/>
            </w:hyperlink>
          </w:p>
          <w:p w:rsidR="0068655A" w:rsidRPr="005208FA" w:rsidRDefault="00023E8E" w:rsidP="00686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1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13F2F"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="00C13F2F"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="00C13F2F"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тести</w:t>
            </w:r>
            <w:r w:rsidR="00C13F2F"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 посиланням:</w:t>
            </w:r>
            <w:r w:rsidR="00C13F2F"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C13F2F" w:rsidRPr="00023E8E" w:rsidRDefault="0068655A" w:rsidP="00F24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Pr="00023E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/302541</w:t>
              </w:r>
            </w:hyperlink>
          </w:p>
        </w:tc>
      </w:tr>
      <w:tr w:rsidR="00C13F2F" w:rsidRPr="00096086" w:rsidTr="002604CD">
        <w:trPr>
          <w:trHeight w:val="17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Pr="006579A8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Образотворче </w:t>
            </w:r>
            <w:r w:rsidRPr="00695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C87B40" w:rsidRDefault="00E3318A" w:rsidP="00C87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>Створення</w:t>
            </w:r>
            <w:proofErr w:type="spellEnd"/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>святкового</w:t>
            </w:r>
            <w:proofErr w:type="spellEnd"/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 xml:space="preserve"> настрою за </w:t>
            </w:r>
            <w:proofErr w:type="spellStart"/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>допомогою</w:t>
            </w:r>
            <w:proofErr w:type="spellEnd"/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>кольору</w:t>
            </w:r>
            <w:proofErr w:type="spellEnd"/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 xml:space="preserve"> та </w:t>
            </w:r>
            <w:r w:rsidR="00C87B4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uk-UA"/>
              </w:rPr>
              <w:t xml:space="preserve">декору в </w:t>
            </w:r>
            <w:proofErr w:type="spellStart"/>
            <w:r w:rsidR="00C87B4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uk-UA"/>
              </w:rPr>
              <w:t>багатоплановій</w:t>
            </w:r>
            <w:proofErr w:type="spellEnd"/>
            <w:r w:rsidR="00C87B4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Pr="00C87B4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uk-UA"/>
              </w:rPr>
              <w:t>тематичній</w:t>
            </w:r>
            <w:proofErr w:type="spellEnd"/>
            <w:r w:rsidRPr="00C87B4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C87B4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uk-UA"/>
              </w:rPr>
              <w:t>композиції</w:t>
            </w:r>
            <w:proofErr w:type="spellEnd"/>
            <w:r w:rsidR="00C87B4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uk-UA" w:eastAsia="uk-UA"/>
              </w:rPr>
              <w:t>:</w:t>
            </w:r>
            <w:r w:rsid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uk-UA" w:eastAsia="uk-UA"/>
              </w:rPr>
              <w:t xml:space="preserve"> </w:t>
            </w:r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>«</w:t>
            </w:r>
            <w:proofErr w:type="spellStart"/>
            <w:r w:rsidRPr="00C87B40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8"/>
                <w:lang w:eastAsia="uk-UA"/>
              </w:rPr>
              <w:t>Україна</w:t>
            </w:r>
            <w:proofErr w:type="spellEnd"/>
            <w:r w:rsidRPr="00C87B40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8"/>
                <w:lang w:eastAsia="uk-UA"/>
              </w:rPr>
              <w:t xml:space="preserve"> — моя </w:t>
            </w:r>
            <w:proofErr w:type="spellStart"/>
            <w:r w:rsidRPr="00C87B40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8"/>
                <w:lang w:eastAsia="uk-UA"/>
              </w:rPr>
              <w:t>Батьківщина</w:t>
            </w:r>
            <w:proofErr w:type="spellEnd"/>
            <w:r w:rsidRP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uk-UA"/>
              </w:rPr>
              <w:t>»</w:t>
            </w:r>
            <w:r w:rsidR="00C87B4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Default="00C13F2F" w:rsidP="00F245A9">
            <w:pPr>
              <w:jc w:val="both"/>
              <w:rPr>
                <w:lang w:val="uk-UA"/>
              </w:rPr>
            </w:pP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60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r w:rsidRPr="002604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Pr="00260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  <w:r>
              <w:t xml:space="preserve"> </w:t>
            </w:r>
          </w:p>
          <w:p w:rsidR="00C13F2F" w:rsidRPr="002604CD" w:rsidRDefault="002604CD" w:rsidP="00F245A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hyperlink r:id="rId17" w:history="1"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=1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eMRqIN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X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6</w:t>
              </w:r>
              <w:proofErr w:type="spellStart"/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c</w:t>
              </w:r>
              <w:proofErr w:type="spellEnd"/>
            </w:hyperlink>
          </w:p>
          <w:p w:rsidR="00C13F2F" w:rsidRPr="003F738C" w:rsidRDefault="00C13F2F" w:rsidP="00F245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Виконання </w:t>
            </w:r>
            <w:r w:rsidRPr="003F738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роботи за зразком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відео:</w:t>
            </w:r>
          </w:p>
          <w:p w:rsidR="00C13F2F" w:rsidRPr="002604CD" w:rsidRDefault="002604CD" w:rsidP="00F24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http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familytimes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moya</w:t>
              </w:r>
              <w:r w:rsidRPr="00260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proofErr w:type="spellStart"/>
              <w:r w:rsidRPr="002604CD">
                <w:rPr>
                  <w:rStyle w:val="a4"/>
                  <w:rFonts w:ascii="Times New Roman" w:hAnsi="Times New Roman" w:cs="Times New Roman"/>
                  <w:sz w:val="24"/>
                </w:rPr>
                <w:t>ukrayina</w:t>
              </w:r>
              <w:proofErr w:type="spellEnd"/>
            </w:hyperlink>
          </w:p>
        </w:tc>
      </w:tr>
      <w:tr w:rsidR="00C13F2F" w:rsidRPr="00096086" w:rsidTr="00F245A9">
        <w:trPr>
          <w:trHeight w:val="10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3F2F" w:rsidRPr="006579A8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5C2E60" w:rsidRDefault="00E3318A" w:rsidP="00F245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40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Множення. Закони множення. Ділення. Властивості частки. Порівняння чисел.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19.05</w:t>
            </w:r>
          </w:p>
          <w:p w:rsidR="00C13F2F" w:rsidRDefault="00C13F2F" w:rsidP="00F245A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C13F2F" w:rsidRDefault="00C13F2F" w:rsidP="00F245A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C13F2F" w:rsidRDefault="00C13F2F" w:rsidP="00F24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857019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364F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175-176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</w:t>
            </w: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434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Виконати</w:t>
            </w:r>
            <w:r w:rsidR="00364F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№ 1108, 1109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(письмово).</w:t>
            </w:r>
          </w:p>
          <w:p w:rsidR="00364F21" w:rsidRDefault="00B33DB3" w:rsidP="00364F21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64F21"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Перегляд </w:t>
            </w:r>
            <w:r w:rsidR="00364F21" w:rsidRPr="005324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відео </w:t>
            </w:r>
            <w:r w:rsidR="00364F21"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="00364F21" w:rsidRPr="00E60B0D">
              <w:rPr>
                <w:rFonts w:ascii="Times New Roman" w:hAnsi="Times New Roman" w:cs="Times New Roman"/>
                <w:lang w:val="uk-UA"/>
              </w:rPr>
              <w:t>и</w:t>
            </w:r>
            <w:r w:rsidR="00364F21">
              <w:rPr>
                <w:lang w:val="uk-UA"/>
              </w:rPr>
              <w:t>:</w:t>
            </w:r>
          </w:p>
          <w:p w:rsidR="00364F21" w:rsidRPr="00B33DB3" w:rsidRDefault="00DE48C9" w:rsidP="00F245A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9" w:history="1"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proofErr w:type="spellStart"/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proofErr w:type="spellEnd"/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proofErr w:type="spellStart"/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syJ</w:t>
              </w:r>
              <w:proofErr w:type="spellEnd"/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proofErr w:type="spellStart"/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r</w:t>
              </w:r>
              <w:proofErr w:type="spellEnd"/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</w:t>
              </w:r>
              <w:proofErr w:type="spellStart"/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nOuSc</w:t>
              </w:r>
              <w:proofErr w:type="spellEnd"/>
            </w:hyperlink>
          </w:p>
          <w:p w:rsidR="00364F21" w:rsidRPr="00B33DB3" w:rsidRDefault="00DE48C9" w:rsidP="00F245A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0" w:history="1"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zJ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kP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Zx</w:t>
              </w:r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74</w:t>
              </w:r>
              <w:proofErr w:type="spellStart"/>
              <w:r w:rsidR="00364F21" w:rsidRPr="00B33DB3">
                <w:rPr>
                  <w:rStyle w:val="a4"/>
                  <w:rFonts w:ascii="Times New Roman" w:hAnsi="Times New Roman" w:cs="Times New Roman"/>
                  <w:sz w:val="24"/>
                </w:rPr>
                <w:t>g</w:t>
              </w:r>
              <w:proofErr w:type="spellEnd"/>
            </w:hyperlink>
          </w:p>
          <w:p w:rsidR="00C13F2F" w:rsidRDefault="00B33DB3" w:rsidP="00F245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1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13F2F"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="00C13F2F"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="00C13F2F"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тести</w:t>
            </w:r>
            <w:r w:rsidR="00C13F2F"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 посиланням:</w:t>
            </w:r>
            <w:r w:rsidR="00C13F2F"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C13F2F" w:rsidRPr="00B33DB3" w:rsidRDefault="00DE48C9" w:rsidP="00F245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B33DB3" w:rsidRPr="00B33DB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/405197</w:t>
              </w:r>
            </w:hyperlink>
          </w:p>
        </w:tc>
      </w:tr>
      <w:tr w:rsidR="00C13F2F" w:rsidRPr="00096086" w:rsidTr="00F245A9">
        <w:trPr>
          <w:trHeight w:val="4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аїнська мова</w:t>
            </w:r>
          </w:p>
          <w:p w:rsidR="00C13F2F" w:rsidRPr="006579A8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5C2E60" w:rsidRDefault="00C13F2F" w:rsidP="00E33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Повторення вивченого про дієслово, будову слова та текст.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820BCC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72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.Опрацювати </w:t>
            </w:r>
            <w:r w:rsidRPr="00072D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підручник</w:t>
            </w:r>
            <w:r w:rsidRPr="00072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D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Pr="00072D0E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="00072D0E" w:rsidRPr="00072D0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183-18</w:t>
            </w:r>
            <w:r w:rsidRPr="00072D0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8.</w:t>
            </w: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Виконати </w:t>
            </w:r>
            <w:proofErr w:type="spellStart"/>
            <w:r w:rsidR="00072D0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впр</w:t>
            </w:r>
            <w:proofErr w:type="spellEnd"/>
            <w:r w:rsidR="00072D0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 373, 378</w:t>
            </w:r>
            <w:r w:rsidRPr="0075753D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(письмово).</w:t>
            </w:r>
          </w:p>
          <w:p w:rsidR="00072D0E" w:rsidRDefault="00C13F2F" w:rsidP="00F245A9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Pr="008570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тести</w:t>
            </w:r>
            <w:r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F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4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072D0E" w:rsidRPr="004A664E" w:rsidRDefault="00072D0E" w:rsidP="00F245A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2" w:history="1"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/410937</w:t>
              </w:r>
            </w:hyperlink>
          </w:p>
          <w:p w:rsidR="00072D0E" w:rsidRPr="004A664E" w:rsidRDefault="004A664E" w:rsidP="00F245A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3" w:history="1"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/376146</w:t>
              </w:r>
            </w:hyperlink>
          </w:p>
          <w:p w:rsidR="00C13F2F" w:rsidRPr="00C13F2F" w:rsidRDefault="004A664E" w:rsidP="00F245A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24" w:history="1"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Pr="004A664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/112647</w:t>
              </w:r>
            </w:hyperlink>
          </w:p>
        </w:tc>
      </w:tr>
      <w:tr w:rsidR="00C13F2F" w:rsidRPr="0065755E" w:rsidTr="00D739D5">
        <w:trPr>
          <w:trHeight w:val="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3F2F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Pr="005C2E60" w:rsidRDefault="00E3318A" w:rsidP="00C87B40">
            <w:pPr>
              <w:contextualSpacing/>
              <w:jc w:val="both"/>
              <w:rPr>
                <w:rFonts w:ascii="Times New Roman" w:eastAsia="SimSun" w:hAnsi="Times New Roman" w:cs="Times New Roman"/>
                <w:sz w:val="24"/>
                <w:lang w:val="uk-UA"/>
              </w:rPr>
            </w:pPr>
            <w:r w:rsidRPr="00C87B40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  <w:lang w:val="uk-UA"/>
              </w:rPr>
              <w:t xml:space="preserve">Урок – екскурсія. </w:t>
            </w:r>
            <w:r w:rsidRPr="00C87B4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  <w:t>Ознайомлення з формами рельєфу, водоймами, рослинним та тваринним світом, ґрунтами рідного краю.</w:t>
            </w:r>
            <w:r w:rsidRPr="00C87B4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Pr="009C2816" w:rsidRDefault="00C13F2F" w:rsidP="00F245A9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val="uk-UA"/>
              </w:rPr>
              <w:t>21.05</w:t>
            </w:r>
          </w:p>
          <w:p w:rsidR="00C13F2F" w:rsidRDefault="00C13F2F" w:rsidP="00F245A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C13F2F" w:rsidRDefault="00C13F2F" w:rsidP="00F245A9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C13F2F" w:rsidRDefault="00C13F2F" w:rsidP="00F245A9">
            <w:pPr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D5" w:rsidRDefault="00C13F2F" w:rsidP="00D739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739D5" w:rsidRPr="00D7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D739D5" w:rsidRPr="00D739D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екскурсію </w:t>
            </w:r>
            <w:r w:rsidR="00D739D5" w:rsidRPr="00D73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739D5" w:rsidRPr="00D739D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рідного краю</w:t>
            </w:r>
            <w:r w:rsidR="00D739D5" w:rsidRPr="00D73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разом з батьками</w:t>
            </w:r>
            <w:r w:rsidR="00D73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739D5" w:rsidRPr="00D739D5" w:rsidRDefault="00D739D5" w:rsidP="00D739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Створити </w:t>
            </w:r>
            <w:r w:rsidRPr="00D739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малюнок або 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39D5">
              <w:rPr>
                <w:rFonts w:ascii="Times New Roman" w:hAnsi="Times New Roman" w:cs="Times New Roman"/>
                <w:sz w:val="24"/>
                <w:szCs w:val="24"/>
              </w:rPr>
              <w:t xml:space="preserve">«Наша </w:t>
            </w:r>
            <w:proofErr w:type="spellStart"/>
            <w:r w:rsidRPr="00D739D5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D739D5">
              <w:rPr>
                <w:rFonts w:ascii="Times New Roman" w:hAnsi="Times New Roman" w:cs="Times New Roman"/>
                <w:sz w:val="24"/>
                <w:szCs w:val="24"/>
              </w:rPr>
              <w:t xml:space="preserve"> у природу». </w:t>
            </w:r>
          </w:p>
        </w:tc>
      </w:tr>
      <w:tr w:rsidR="00C13F2F" w:rsidRPr="006033B6" w:rsidTr="00F245A9">
        <w:trPr>
          <w:trHeight w:val="2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Pr="00D403FB" w:rsidRDefault="00C13F2F" w:rsidP="00F245A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4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2F" w:rsidRDefault="00C13F2F" w:rsidP="00C87B40">
            <w:pPr>
              <w:contextualSpacing/>
              <w:jc w:val="both"/>
              <w:rPr>
                <w:rFonts w:ascii="Times New Roman" w:eastAsia="SimSun" w:hAnsi="Times New Roman" w:cs="Times New Roman"/>
                <w:sz w:val="24"/>
                <w:lang w:val="uk-UA"/>
              </w:rPr>
            </w:pPr>
            <w:r w:rsidRPr="00C87B4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Старт з різних вихідних положень. </w:t>
            </w:r>
            <w:r w:rsidRPr="00C87B4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lastRenderedPageBreak/>
              <w:t>Техніка бігу зі зміною напрямку руху. Біг з подоланням перешкод.    Біг 30 м. Стрибок у довжину з місця. Рівномірний біг до 400 м, 500 м і 700 м. Ігри «Шишки, жолуді, горіхи», «Виклик», «Наступ».  Ігри-естафети.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F" w:rsidRPr="00CD269B" w:rsidRDefault="00C13F2F" w:rsidP="00F245A9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8"/>
                <w:lang w:val="uk-UA"/>
              </w:rPr>
              <w:lastRenderedPageBreak/>
              <w:t>22.05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B6" w:rsidRPr="006D78C4" w:rsidRDefault="006033B6" w:rsidP="006033B6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F8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D7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Pr="006D78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вправи</w:t>
            </w:r>
            <w:r w:rsidRPr="006D7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Pr="006D7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посиланням:</w:t>
            </w:r>
          </w:p>
          <w:p w:rsidR="00C13F2F" w:rsidRDefault="006033B6" w:rsidP="00F245A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5" w:history="1"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time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continue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=95&amp;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NjtunByNFlQ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&amp;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feature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emb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logo</w:t>
              </w:r>
              <w:proofErr w:type="spellEnd"/>
            </w:hyperlink>
          </w:p>
          <w:p w:rsidR="006033B6" w:rsidRPr="006D78C4" w:rsidRDefault="006033B6" w:rsidP="00603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Провести</w:t>
            </w:r>
            <w:r w:rsidRPr="006D78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ігри</w:t>
            </w:r>
            <w:r w:rsidRPr="006D7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33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естафети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6D7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033B6" w:rsidRPr="006033B6" w:rsidRDefault="006033B6" w:rsidP="00F245A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6" w:history="1"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zbirnik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ruhlivih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igor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z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fizichno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kulturi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dlya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uchniv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-1-4-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klasiv</w:t>
              </w:r>
              <w:r w:rsidRPr="006033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-11555.</w:t>
              </w:r>
              <w:proofErr w:type="spellStart"/>
              <w:r w:rsidRPr="006033B6">
                <w:rPr>
                  <w:rStyle w:val="a4"/>
                  <w:rFonts w:ascii="Times New Roman" w:hAnsi="Times New Roman" w:cs="Times New Roman"/>
                  <w:sz w:val="24"/>
                </w:rPr>
                <w:t>html</w:t>
              </w:r>
              <w:proofErr w:type="spellEnd"/>
            </w:hyperlink>
          </w:p>
        </w:tc>
      </w:tr>
    </w:tbl>
    <w:p w:rsidR="00C13F2F" w:rsidRPr="006033B6" w:rsidRDefault="00C13F2F" w:rsidP="00C13F2F">
      <w:pPr>
        <w:rPr>
          <w:lang w:val="uk-UA"/>
        </w:rPr>
      </w:pPr>
    </w:p>
    <w:p w:rsidR="00534CEC" w:rsidRPr="006033B6" w:rsidRDefault="00534CEC">
      <w:pPr>
        <w:rPr>
          <w:lang w:val="uk-UA"/>
        </w:rPr>
      </w:pPr>
    </w:p>
    <w:sectPr w:rsidR="00534CEC" w:rsidRPr="006033B6" w:rsidSect="0003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F2F"/>
    <w:rsid w:val="00023E8E"/>
    <w:rsid w:val="00031F4D"/>
    <w:rsid w:val="00055D52"/>
    <w:rsid w:val="00072D0E"/>
    <w:rsid w:val="00096086"/>
    <w:rsid w:val="002604CD"/>
    <w:rsid w:val="00312085"/>
    <w:rsid w:val="00364F21"/>
    <w:rsid w:val="0046406E"/>
    <w:rsid w:val="004A664E"/>
    <w:rsid w:val="004F159E"/>
    <w:rsid w:val="00534CEC"/>
    <w:rsid w:val="005B48D5"/>
    <w:rsid w:val="006033B6"/>
    <w:rsid w:val="0068655A"/>
    <w:rsid w:val="00820BCC"/>
    <w:rsid w:val="008B6657"/>
    <w:rsid w:val="00B33DB3"/>
    <w:rsid w:val="00C13F2F"/>
    <w:rsid w:val="00C87B40"/>
    <w:rsid w:val="00D739D5"/>
    <w:rsid w:val="00DC1434"/>
    <w:rsid w:val="00DE48C9"/>
    <w:rsid w:val="00E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9E"/>
  </w:style>
  <w:style w:type="paragraph" w:styleId="1">
    <w:name w:val="heading 1"/>
    <w:basedOn w:val="a"/>
    <w:link w:val="10"/>
    <w:uiPriority w:val="9"/>
    <w:qFormat/>
    <w:rsid w:val="0031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F2F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C13F2F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312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31208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7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3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AqnfeEXMQs" TargetMode="External"/><Relationship Id="rId13" Type="http://schemas.openxmlformats.org/officeDocument/2006/relationships/hyperlink" Target="https://naurok.com.ua/test/start/344465" TargetMode="External"/><Relationship Id="rId18" Type="http://schemas.openxmlformats.org/officeDocument/2006/relationships/hyperlink" Target="http://familytimes.com.ua/moya-ukrayina" TargetMode="External"/><Relationship Id="rId26" Type="http://schemas.openxmlformats.org/officeDocument/2006/relationships/hyperlink" Target="https://naurok.com.ua/zbirnik-ruhlivih-igor-z-fizichno-kulturi-dlya-uchniv-1-4-klasiv-1155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start/405197" TargetMode="External"/><Relationship Id="rId7" Type="http://schemas.openxmlformats.org/officeDocument/2006/relationships/hyperlink" Target="https://www.youtube.com/watch?v=10B60s-0P6Q" TargetMode="External"/><Relationship Id="rId12" Type="http://schemas.openxmlformats.org/officeDocument/2006/relationships/hyperlink" Target="https://www.youtube.com/watch?v=rHQORHX2MJk" TargetMode="External"/><Relationship Id="rId17" Type="http://schemas.openxmlformats.org/officeDocument/2006/relationships/hyperlink" Target="https://www.youtube.com/watch?v=1eMRqIN1X6c" TargetMode="External"/><Relationship Id="rId25" Type="http://schemas.openxmlformats.org/officeDocument/2006/relationships/hyperlink" Target="https://www.youtube.com/watch?time_continue=95&amp;v=NjtunByNFlQ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start/302541" TargetMode="External"/><Relationship Id="rId20" Type="http://schemas.openxmlformats.org/officeDocument/2006/relationships/hyperlink" Target="https://www.youtube.com/watch?v=zJ-kP-Zx74g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start/413008" TargetMode="External"/><Relationship Id="rId11" Type="http://schemas.openxmlformats.org/officeDocument/2006/relationships/hyperlink" Target="https://www.youtube.com/watch?v=x_-T4CjLreM" TargetMode="External"/><Relationship Id="rId24" Type="http://schemas.openxmlformats.org/officeDocument/2006/relationships/hyperlink" Target="https://naurok.com.ua/test/start/112647" TargetMode="External"/><Relationship Id="rId5" Type="http://schemas.openxmlformats.org/officeDocument/2006/relationships/hyperlink" Target="http://www.myshared.ru/slide/1136310/" TargetMode="External"/><Relationship Id="rId15" Type="http://schemas.openxmlformats.org/officeDocument/2006/relationships/hyperlink" Target="http://abetka.ukrlife.org/pogostyny9.html" TargetMode="External"/><Relationship Id="rId23" Type="http://schemas.openxmlformats.org/officeDocument/2006/relationships/hyperlink" Target="https://naurok.com.ua/test/start/3761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urok.com.ua/test/start/413310" TargetMode="External"/><Relationship Id="rId19" Type="http://schemas.openxmlformats.org/officeDocument/2006/relationships/hyperlink" Target="https://www.youtube.com/watch?v=syJ1r7nOuSc" TargetMode="External"/><Relationship Id="rId4" Type="http://schemas.openxmlformats.org/officeDocument/2006/relationships/hyperlink" Target="https://www.youtube.com/watch?v=9pVAVejnXjQ" TargetMode="External"/><Relationship Id="rId9" Type="http://schemas.openxmlformats.org/officeDocument/2006/relationships/hyperlink" Target="https://www.youtube.com/watch?v=ySPZhjjjJ7Q" TargetMode="External"/><Relationship Id="rId14" Type="http://schemas.openxmlformats.org/officeDocument/2006/relationships/hyperlink" Target="http://bibliokid.if.ua/piznavay/istoriya-i-kultura/kultura-ukrainy/114-nasha-mova.html" TargetMode="External"/><Relationship Id="rId22" Type="http://schemas.openxmlformats.org/officeDocument/2006/relationships/hyperlink" Target="https://naurok.com.ua/test/start/41093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5</cp:revision>
  <dcterms:created xsi:type="dcterms:W3CDTF">2020-05-07T23:59:00Z</dcterms:created>
  <dcterms:modified xsi:type="dcterms:W3CDTF">2020-05-10T20:43:00Z</dcterms:modified>
</cp:coreProperties>
</file>