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3C" w:rsidRDefault="00BC283C" w:rsidP="000D3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BC283C" w:rsidRDefault="00BC283C" w:rsidP="000D3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D382F" w:rsidRPr="00691B7C" w:rsidRDefault="000D382F" w:rsidP="000D382F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91B7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r w:rsidRPr="00691B7C">
        <w:rPr>
          <w:rFonts w:ascii="Times New Roman" w:eastAsia="Calibri" w:hAnsi="Times New Roman" w:cs="Times New Roman"/>
          <w:color w:val="FF0000"/>
          <w:sz w:val="24"/>
          <w:szCs w:val="24"/>
        </w:rPr>
        <w:object w:dxaOrig="79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o:allowoverlap="f">
            <v:imagedata r:id="rId6" o:title=""/>
          </v:shape>
          <o:OLEObject Type="Embed" ProgID="PBrush" ShapeID="_x0000_i1025" DrawAspect="Content" ObjectID="_1801896630" r:id="rId7"/>
        </w:object>
      </w:r>
    </w:p>
    <w:p w:rsidR="000D382F" w:rsidRPr="00691B7C" w:rsidRDefault="000D382F" w:rsidP="000D382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91B7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ГАННІВСЬКИЙ ЛІЦЕЙ</w:t>
      </w:r>
    </w:p>
    <w:p w:rsidR="00480874" w:rsidRDefault="000D382F" w:rsidP="000D382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91B7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ПЕТРІВСЬКОЇ СЕЛИЩНОЇ РАДИ </w:t>
      </w:r>
    </w:p>
    <w:p w:rsidR="000D382F" w:rsidRPr="00691B7C" w:rsidRDefault="000D382F" w:rsidP="000D382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91B7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ОЛЕКСАНДРІЙСЬКОГО РАЙОНУ</w:t>
      </w:r>
    </w:p>
    <w:p w:rsidR="000D382F" w:rsidRPr="00691B7C" w:rsidRDefault="000D382F" w:rsidP="000D382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91B7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КІРОВОГРАДСЬКОЇ ОБЛАСТІ</w:t>
      </w:r>
    </w:p>
    <w:p w:rsidR="000D382F" w:rsidRPr="00691B7C" w:rsidRDefault="000D382F" w:rsidP="000D382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D382F" w:rsidRPr="00691B7C" w:rsidRDefault="000D382F" w:rsidP="000D382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D382F" w:rsidRPr="00691B7C" w:rsidRDefault="000D382F" w:rsidP="000D382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91B7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НАКАЗ</w:t>
      </w:r>
    </w:p>
    <w:p w:rsidR="000D382F" w:rsidRPr="00691B7C" w:rsidRDefault="000D382F" w:rsidP="000D3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D382F" w:rsidRPr="002A6817" w:rsidRDefault="000D382F" w:rsidP="000D382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382F" w:rsidRPr="00E22A62" w:rsidRDefault="00480874" w:rsidP="000D382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16.01.</w:t>
      </w:r>
      <w:bookmarkStart w:id="0" w:name="_GoBack"/>
      <w:bookmarkEnd w:id="0"/>
      <w:r w:rsidR="000D382F">
        <w:rPr>
          <w:rFonts w:ascii="Times New Roman" w:eastAsia="Calibri" w:hAnsi="Times New Roman" w:cs="Times New Roman"/>
          <w:sz w:val="24"/>
          <w:szCs w:val="24"/>
        </w:rPr>
        <w:t>202</w:t>
      </w:r>
      <w:r w:rsidR="008474DA">
        <w:rPr>
          <w:rFonts w:ascii="Times New Roman" w:eastAsia="Calibri" w:hAnsi="Times New Roman" w:cs="Times New Roman"/>
          <w:sz w:val="24"/>
          <w:szCs w:val="24"/>
          <w:lang w:val="uk-UA"/>
        </w:rPr>
        <w:t>5 року</w:t>
      </w:r>
      <w:r w:rsidR="008474D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0D382F" w:rsidRPr="002A68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0D38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</w:t>
      </w:r>
      <w:r w:rsidR="000D382F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0D38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474DA"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</w:p>
    <w:p w:rsidR="000D382F" w:rsidRPr="002A6817" w:rsidRDefault="000D382F" w:rsidP="000D382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A6817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2A6817">
        <w:rPr>
          <w:rFonts w:ascii="Times New Roman" w:eastAsia="Calibri" w:hAnsi="Times New Roman" w:cs="Times New Roman"/>
          <w:sz w:val="24"/>
          <w:szCs w:val="24"/>
        </w:rPr>
        <w:t>. Ганнівка</w:t>
      </w:r>
    </w:p>
    <w:p w:rsidR="000D382F" w:rsidRPr="002A6817" w:rsidRDefault="000D382F" w:rsidP="000D382F">
      <w:pPr>
        <w:pStyle w:val="a4"/>
        <w:spacing w:after="0"/>
        <w:ind w:firstLine="709"/>
        <w:jc w:val="left"/>
        <w:rPr>
          <w:rFonts w:ascii="Times New Roman" w:hAnsi="Times New Roman"/>
        </w:rPr>
      </w:pPr>
    </w:p>
    <w:p w:rsidR="000D382F" w:rsidRPr="002A6817" w:rsidRDefault="000D382F" w:rsidP="000D3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82F" w:rsidRPr="000D382F" w:rsidRDefault="000D382F" w:rsidP="000D382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382F">
        <w:rPr>
          <w:rFonts w:ascii="Times New Roman" w:hAnsi="Times New Roman" w:cs="Times New Roman"/>
          <w:sz w:val="24"/>
          <w:szCs w:val="24"/>
        </w:rPr>
        <w:t>Про</w:t>
      </w:r>
      <w:r w:rsidRPr="000D382F">
        <w:rPr>
          <w:rFonts w:ascii="Times New Roman" w:hAnsi="Times New Roman" w:cs="Times New Roman"/>
          <w:sz w:val="24"/>
          <w:szCs w:val="24"/>
          <w:lang w:val="uk-UA"/>
        </w:rPr>
        <w:t xml:space="preserve"> призначення відповідальних </w:t>
      </w:r>
      <w:proofErr w:type="gramStart"/>
      <w:r w:rsidRPr="000D382F">
        <w:rPr>
          <w:rFonts w:ascii="Times New Roman" w:hAnsi="Times New Roman" w:cs="Times New Roman"/>
          <w:sz w:val="24"/>
          <w:szCs w:val="24"/>
          <w:lang w:val="uk-UA"/>
        </w:rPr>
        <w:t>осіб</w:t>
      </w:r>
      <w:proofErr w:type="gramEnd"/>
    </w:p>
    <w:p w:rsidR="000D382F" w:rsidRPr="000D382F" w:rsidRDefault="000D382F" w:rsidP="000D382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D382F">
        <w:rPr>
          <w:rFonts w:ascii="Times New Roman" w:hAnsi="Times New Roman" w:cs="Times New Roman"/>
          <w:bCs/>
          <w:sz w:val="24"/>
          <w:szCs w:val="24"/>
        </w:rPr>
        <w:t xml:space="preserve">з </w:t>
      </w:r>
      <w:proofErr w:type="spellStart"/>
      <w:r w:rsidRPr="000D382F">
        <w:rPr>
          <w:rFonts w:ascii="Times New Roman" w:hAnsi="Times New Roman" w:cs="Times New Roman"/>
          <w:bCs/>
          <w:sz w:val="24"/>
          <w:szCs w:val="24"/>
        </w:rPr>
        <w:t>питань</w:t>
      </w:r>
      <w:proofErr w:type="spellEnd"/>
      <w:r w:rsidRPr="000D38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382F">
        <w:rPr>
          <w:rFonts w:ascii="Times New Roman" w:hAnsi="Times New Roman" w:cs="Times New Roman"/>
          <w:bCs/>
          <w:sz w:val="24"/>
          <w:szCs w:val="24"/>
        </w:rPr>
        <w:t>цивільного</w:t>
      </w:r>
      <w:proofErr w:type="spellEnd"/>
      <w:r w:rsidRPr="000D38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382F">
        <w:rPr>
          <w:rFonts w:ascii="Times New Roman" w:hAnsi="Times New Roman" w:cs="Times New Roman"/>
          <w:bCs/>
          <w:sz w:val="24"/>
          <w:szCs w:val="24"/>
        </w:rPr>
        <w:t>захисту</w:t>
      </w:r>
      <w:proofErr w:type="spellEnd"/>
      <w:r w:rsidRPr="000D382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D382F" w:rsidRPr="002A6817" w:rsidRDefault="000D382F" w:rsidP="000D382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0D382F" w:rsidRPr="002A6817" w:rsidRDefault="000D382F" w:rsidP="000D382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6A04">
        <w:rPr>
          <w:rFonts w:ascii="Times New Roman" w:hAnsi="Times New Roman" w:cs="Times New Roman"/>
          <w:bCs/>
          <w:sz w:val="24"/>
          <w:szCs w:val="24"/>
          <w:lang w:val="uk-UA"/>
        </w:rPr>
        <w:t>На виконання Кодексу цивільного захисту України від 02 жовтня 2012 року, Постанови Кабінету Міністрів України від 26 червня 2013 року № 444 «</w:t>
      </w:r>
      <w:r w:rsidRPr="00D16A0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Порядку здійснення навчання населення діям у надзвичайним ситуаціях» (із змінами, внесеними Постановою Кабінету Міністрів України від 26.07.2018 року № 592), </w:t>
      </w:r>
      <w:r w:rsidRPr="00D16A04">
        <w:rPr>
          <w:rFonts w:ascii="Times New Roman" w:hAnsi="Times New Roman" w:cs="Times New Roman"/>
          <w:bCs/>
          <w:sz w:val="24"/>
          <w:szCs w:val="24"/>
          <w:lang w:val="uk-UA"/>
        </w:rPr>
        <w:t>Постанови Кабінету Міністрів України від 23.10.2013року № 819 «Про затвердження Порядку проведення навчання керівного складу та фахівців, діяльність яких пов’язана з організацією і здійсненням заходів з питань цивільного захисту», із змінами і доповненнями, внесеними Постановою Кабінету Міністрів України від 28 березня 2018 року № 230, наказу ДСНС України «Про затвердження Програми загальної підготовки працівників підприємств, установ та організацій до дій у надзвичайних ситуаціях» від 06.06.2014 року № 310 (у редакції наказу ДСНС України від 08.08.2014 року № 458) та з метою навчання персоналу діям у разі загрози чи виникнення надзвичайних ситуацій та при виникненні пожеж</w:t>
      </w:r>
    </w:p>
    <w:p w:rsidR="000D382F" w:rsidRDefault="000D382F" w:rsidP="000D382F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A6817">
        <w:rPr>
          <w:rFonts w:ascii="Times New Roman" w:hAnsi="Times New Roman" w:cs="Times New Roman"/>
          <w:bCs/>
          <w:sz w:val="24"/>
          <w:szCs w:val="24"/>
        </w:rPr>
        <w:t>НАКАЗУЮ:</w:t>
      </w:r>
    </w:p>
    <w:p w:rsidR="000D382F" w:rsidRDefault="000D382F" w:rsidP="000D382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1. Призначити  відповідальними особами</w:t>
      </w:r>
      <w:r w:rsidRPr="00B66F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з питань цивільного захисту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</w:p>
    <w:p w:rsidR="000D382F" w:rsidRPr="00E12206" w:rsidRDefault="000D382F" w:rsidP="000D382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206">
        <w:rPr>
          <w:rFonts w:ascii="Times New Roman" w:hAnsi="Times New Roman" w:cs="Times New Roman"/>
          <w:sz w:val="24"/>
          <w:szCs w:val="24"/>
          <w:lang w:val="uk-UA"/>
        </w:rPr>
        <w:t>по Ган</w:t>
      </w:r>
      <w:r>
        <w:rPr>
          <w:rFonts w:ascii="Times New Roman" w:hAnsi="Times New Roman" w:cs="Times New Roman"/>
          <w:sz w:val="24"/>
          <w:szCs w:val="24"/>
          <w:lang w:val="uk-UA"/>
        </w:rPr>
        <w:t>нівському ліцею – СОЛОМКУ Т.В.., заступника</w:t>
      </w:r>
      <w:r w:rsidRPr="00E12206">
        <w:rPr>
          <w:rFonts w:ascii="Times New Roman" w:hAnsi="Times New Roman" w:cs="Times New Roman"/>
          <w:sz w:val="24"/>
          <w:szCs w:val="24"/>
          <w:lang w:val="uk-UA"/>
        </w:rPr>
        <w:t xml:space="preserve"> директора з навчально-виховної роботи;</w:t>
      </w:r>
    </w:p>
    <w:p w:rsidR="000D382F" w:rsidRPr="00E12206" w:rsidRDefault="000D382F" w:rsidP="000D382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206">
        <w:rPr>
          <w:rFonts w:ascii="Times New Roman" w:hAnsi="Times New Roman" w:cs="Times New Roman"/>
          <w:sz w:val="24"/>
          <w:szCs w:val="24"/>
          <w:lang w:val="uk-UA"/>
        </w:rPr>
        <w:t>по Володимирівській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філії Ганнівського ліцею – ПОГОРЄЛУ Т.М</w:t>
      </w:r>
      <w:r w:rsidRPr="00E12206">
        <w:rPr>
          <w:rFonts w:ascii="Times New Roman" w:hAnsi="Times New Roman" w:cs="Times New Roman"/>
          <w:sz w:val="24"/>
          <w:szCs w:val="24"/>
          <w:lang w:val="uk-UA"/>
        </w:rPr>
        <w:t>.,</w:t>
      </w:r>
      <w:r w:rsidRPr="005A2A1B">
        <w:rPr>
          <w:rFonts w:ascii="Times New Roman" w:hAnsi="Times New Roman" w:cs="Times New Roman"/>
          <w:sz w:val="24"/>
          <w:szCs w:val="24"/>
          <w:lang w:val="uk-UA"/>
        </w:rPr>
        <w:t xml:space="preserve"> заступника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завідувача філії</w:t>
      </w:r>
      <w:r w:rsidRPr="005A2A1B">
        <w:rPr>
          <w:rFonts w:ascii="Times New Roman" w:hAnsi="Times New Roman" w:cs="Times New Roman"/>
          <w:sz w:val="24"/>
          <w:szCs w:val="24"/>
          <w:lang w:val="uk-UA"/>
        </w:rPr>
        <w:t xml:space="preserve"> з навчально-виховної роботи;</w:t>
      </w:r>
      <w:r w:rsidRPr="00E122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D382F" w:rsidRPr="005A2A1B" w:rsidRDefault="000D382F" w:rsidP="000D382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206">
        <w:rPr>
          <w:rFonts w:ascii="Times New Roman" w:hAnsi="Times New Roman" w:cs="Times New Roman"/>
          <w:sz w:val="24"/>
          <w:szCs w:val="24"/>
          <w:lang w:val="uk-UA"/>
        </w:rPr>
        <w:t xml:space="preserve">по Іскрівській </w:t>
      </w:r>
      <w:r>
        <w:rPr>
          <w:rFonts w:ascii="Times New Roman" w:hAnsi="Times New Roman" w:cs="Times New Roman"/>
          <w:sz w:val="24"/>
          <w:szCs w:val="24"/>
          <w:lang w:val="uk-UA"/>
        </w:rPr>
        <w:t>філії Ганнівського ліцею</w:t>
      </w:r>
      <w:r w:rsidRPr="00E12206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БАРАНЬКО Т.В.</w:t>
      </w:r>
      <w:r w:rsidRPr="00E1220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5A2A1B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завідувача філії з навчально-виховної роботи; </w:t>
      </w:r>
    </w:p>
    <w:p w:rsidR="008474DA" w:rsidRDefault="008474DA" w:rsidP="000D382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382F" w:rsidRPr="005A2A1B" w:rsidRDefault="000D382F" w:rsidP="000D382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2. Відповідальним особам з питань цивільного захисту:</w:t>
      </w:r>
    </w:p>
    <w:p w:rsidR="000D382F" w:rsidRPr="002A6817" w:rsidRDefault="000D382F" w:rsidP="008474DA">
      <w:pPr>
        <w:pStyle w:val="1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A6817">
        <w:rPr>
          <w:rFonts w:ascii="Times New Roman" w:hAnsi="Times New Roman" w:cs="Times New Roman"/>
          <w:sz w:val="24"/>
          <w:szCs w:val="24"/>
          <w:lang w:val="uk-UA"/>
        </w:rPr>
        <w:t>забезпечити навчання керівного складу і фахівців</w:t>
      </w:r>
      <w:r w:rsidRPr="006772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2206">
        <w:rPr>
          <w:rFonts w:ascii="Times New Roman" w:hAnsi="Times New Roman" w:cs="Times New Roman"/>
          <w:sz w:val="24"/>
          <w:szCs w:val="24"/>
          <w:lang w:val="uk-UA"/>
        </w:rPr>
        <w:t>Ган</w:t>
      </w:r>
      <w:r>
        <w:rPr>
          <w:rFonts w:ascii="Times New Roman" w:hAnsi="Times New Roman" w:cs="Times New Roman"/>
          <w:sz w:val="24"/>
          <w:szCs w:val="24"/>
          <w:lang w:val="uk-UA"/>
        </w:rPr>
        <w:t>нівського ліцею, Володимирівської філії Ганнівського ліцею</w:t>
      </w:r>
      <w:r w:rsidRPr="002A681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Іскрівської</w:t>
      </w:r>
      <w:r w:rsidRPr="00E122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філії Ганнівського ліцею,</w:t>
      </w:r>
      <w:r w:rsidRPr="00E122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6817">
        <w:rPr>
          <w:rFonts w:ascii="Times New Roman" w:hAnsi="Times New Roman" w:cs="Times New Roman"/>
          <w:sz w:val="24"/>
          <w:szCs w:val="24"/>
          <w:lang w:val="uk-UA"/>
        </w:rPr>
        <w:t>які забезпечують здійснення заходів з цивільного захисту, у закладах осві</w:t>
      </w:r>
      <w:r w:rsidR="008474DA">
        <w:rPr>
          <w:rFonts w:ascii="Times New Roman" w:hAnsi="Times New Roman" w:cs="Times New Roman"/>
          <w:sz w:val="24"/>
          <w:szCs w:val="24"/>
          <w:lang w:val="uk-UA"/>
        </w:rPr>
        <w:t>ти;</w:t>
      </w:r>
    </w:p>
    <w:p w:rsidR="000D382F" w:rsidRDefault="000D382F" w:rsidP="000D382F">
      <w:pPr>
        <w:pStyle w:val="1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A6817">
        <w:rPr>
          <w:rFonts w:ascii="Times New Roman" w:hAnsi="Times New Roman" w:cs="Times New Roman"/>
          <w:bCs/>
          <w:sz w:val="24"/>
          <w:szCs w:val="24"/>
          <w:lang w:val="uk-UA"/>
        </w:rPr>
        <w:t>планувати практичну підготовку працівників до дій в надзвичайних ситуаціях під час проведення Дня ц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ивільного захисту 29 квітня 2024</w:t>
      </w:r>
      <w:r w:rsidRPr="002A68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року.</w:t>
      </w:r>
    </w:p>
    <w:p w:rsidR="008474DA" w:rsidRDefault="008474DA" w:rsidP="000D382F">
      <w:pPr>
        <w:pStyle w:val="1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укомлектувати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документацію з цивільного захисту відповідно до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нормативно-правовї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бази до 31.01.2025 року.</w:t>
      </w:r>
    </w:p>
    <w:p w:rsidR="008474DA" w:rsidRPr="002A6817" w:rsidRDefault="008474DA" w:rsidP="008474DA">
      <w:pPr>
        <w:pStyle w:val="1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0D382F" w:rsidRPr="008474DA" w:rsidRDefault="008474DA" w:rsidP="008474D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3.</w:t>
      </w:r>
      <w:r w:rsidR="000D382F" w:rsidRPr="008474DA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наказу покласти на посадову особу з питань цивільного захисту заступника директора з навчально-виховної роботи Ганнівського ліцею РОБОТУ Н.А., завідувача Володимирівської філії Ганнівського ліцею  МІЩЕНКО М. І., на </w:t>
      </w:r>
      <w:proofErr w:type="spellStart"/>
      <w:r w:rsidR="000D382F" w:rsidRPr="008474DA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0D382F" w:rsidRPr="008474DA">
        <w:rPr>
          <w:rFonts w:ascii="Times New Roman" w:hAnsi="Times New Roman" w:cs="Times New Roman"/>
          <w:sz w:val="24"/>
          <w:szCs w:val="24"/>
          <w:lang w:val="uk-UA"/>
        </w:rPr>
        <w:t xml:space="preserve">. завідувача Іскрівської філії Ганнівського ліцею БАРАНЬКО Т.В. </w:t>
      </w:r>
    </w:p>
    <w:p w:rsidR="000D382F" w:rsidRPr="00744A23" w:rsidRDefault="000D382F" w:rsidP="000D382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382F" w:rsidRPr="008474DA" w:rsidRDefault="000D382F" w:rsidP="008474D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4076">
        <w:rPr>
          <w:rFonts w:ascii="Times New Roman" w:hAnsi="Times New Roman" w:cs="Times New Roman"/>
          <w:sz w:val="24"/>
          <w:szCs w:val="24"/>
          <w:lang w:val="uk-UA"/>
        </w:rPr>
        <w:t xml:space="preserve">Директор </w:t>
      </w:r>
      <w:r w:rsidRPr="00744A23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8B407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r w:rsidR="008474D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Ольга КАНІВЕЦЬ</w:t>
      </w:r>
    </w:p>
    <w:p w:rsidR="000D382F" w:rsidRDefault="000D382F" w:rsidP="000D382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8B4076">
        <w:rPr>
          <w:rFonts w:ascii="Times New Roman" w:hAnsi="Times New Roman" w:cs="Times New Roman"/>
          <w:sz w:val="24"/>
          <w:szCs w:val="24"/>
          <w:lang w:val="uk-UA"/>
        </w:rPr>
        <w:t>З наказо</w:t>
      </w:r>
      <w:r w:rsidRPr="008474DA">
        <w:rPr>
          <w:rFonts w:ascii="Times New Roman" w:hAnsi="Times New Roman" w:cs="Times New Roman"/>
          <w:sz w:val="24"/>
          <w:szCs w:val="24"/>
          <w:lang w:val="uk-UA"/>
        </w:rPr>
        <w:t xml:space="preserve">м ознайомлені: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Марина МІЩЕНКО</w:t>
      </w:r>
    </w:p>
    <w:p w:rsidR="000D382F" w:rsidRDefault="000D382F" w:rsidP="000D382F">
      <w:pPr>
        <w:spacing w:after="0"/>
        <w:ind w:firstLine="708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Надія РОБОТА</w:t>
      </w:r>
    </w:p>
    <w:p w:rsidR="000D382F" w:rsidRDefault="000D382F" w:rsidP="000D382F">
      <w:pPr>
        <w:spacing w:after="0"/>
        <w:ind w:firstLine="708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Тетяна СОЛОМКА</w:t>
      </w:r>
    </w:p>
    <w:p w:rsidR="000D382F" w:rsidRDefault="000D382F" w:rsidP="000D382F">
      <w:pPr>
        <w:spacing w:after="0"/>
        <w:ind w:firstLine="708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Тетяна ПОГОРЄЛА</w:t>
      </w:r>
    </w:p>
    <w:p w:rsidR="000D382F" w:rsidRDefault="000D382F" w:rsidP="000D382F">
      <w:pPr>
        <w:spacing w:after="0"/>
        <w:ind w:firstLine="708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Тетяна БАРАНЬКО</w:t>
      </w:r>
    </w:p>
    <w:p w:rsidR="000D382F" w:rsidRPr="00744A23" w:rsidRDefault="000D382F" w:rsidP="000D382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D382F" w:rsidRPr="00E22A62" w:rsidRDefault="000D382F" w:rsidP="000D382F">
      <w:pPr>
        <w:pStyle w:val="a3"/>
        <w:ind w:left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0D382F" w:rsidRPr="002A6817" w:rsidRDefault="000D382F" w:rsidP="000D382F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0D382F" w:rsidRPr="00744A23" w:rsidRDefault="000D382F" w:rsidP="000D382F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0D382F" w:rsidRPr="00744A23" w:rsidRDefault="000D382F" w:rsidP="000D382F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0D382F" w:rsidRPr="0074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0235F"/>
    <w:multiLevelType w:val="hybridMultilevel"/>
    <w:tmpl w:val="60ECD41E"/>
    <w:lvl w:ilvl="0" w:tplc="FCA023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063695"/>
    <w:multiLevelType w:val="hybridMultilevel"/>
    <w:tmpl w:val="18B2E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04E78"/>
    <w:multiLevelType w:val="hybridMultilevel"/>
    <w:tmpl w:val="EBE67994"/>
    <w:lvl w:ilvl="0" w:tplc="DC08AA54">
      <w:start w:val="1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5101B"/>
    <w:multiLevelType w:val="hybridMultilevel"/>
    <w:tmpl w:val="0CA220A8"/>
    <w:lvl w:ilvl="0" w:tplc="010EC3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2F"/>
    <w:rsid w:val="000D382F"/>
    <w:rsid w:val="00250431"/>
    <w:rsid w:val="002E2736"/>
    <w:rsid w:val="00480874"/>
    <w:rsid w:val="008474DA"/>
    <w:rsid w:val="00BC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82F"/>
    <w:pPr>
      <w:ind w:left="720"/>
      <w:contextualSpacing/>
    </w:pPr>
  </w:style>
  <w:style w:type="paragraph" w:styleId="a4">
    <w:name w:val="Subtitle"/>
    <w:basedOn w:val="a"/>
    <w:next w:val="a"/>
    <w:link w:val="a5"/>
    <w:qFormat/>
    <w:rsid w:val="000D382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uk-UA" w:eastAsia="uk-UA"/>
    </w:rPr>
  </w:style>
  <w:style w:type="character" w:customStyle="1" w:styleId="a5">
    <w:name w:val="Подзаголовок Знак"/>
    <w:basedOn w:val="a0"/>
    <w:link w:val="a4"/>
    <w:rsid w:val="000D382F"/>
    <w:rPr>
      <w:rFonts w:ascii="Cambria" w:eastAsia="Times New Roman" w:hAnsi="Cambria" w:cs="Times New Roman"/>
      <w:sz w:val="24"/>
      <w:szCs w:val="24"/>
      <w:lang w:val="uk-UA" w:eastAsia="uk-UA"/>
    </w:rPr>
  </w:style>
  <w:style w:type="paragraph" w:customStyle="1" w:styleId="1">
    <w:name w:val="Без интервала1"/>
    <w:rsid w:val="000D382F"/>
    <w:pPr>
      <w:spacing w:after="0" w:line="240" w:lineRule="auto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0D3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D38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82F"/>
    <w:pPr>
      <w:ind w:left="720"/>
      <w:contextualSpacing/>
    </w:pPr>
  </w:style>
  <w:style w:type="paragraph" w:styleId="a4">
    <w:name w:val="Subtitle"/>
    <w:basedOn w:val="a"/>
    <w:next w:val="a"/>
    <w:link w:val="a5"/>
    <w:qFormat/>
    <w:rsid w:val="000D382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uk-UA" w:eastAsia="uk-UA"/>
    </w:rPr>
  </w:style>
  <w:style w:type="character" w:customStyle="1" w:styleId="a5">
    <w:name w:val="Подзаголовок Знак"/>
    <w:basedOn w:val="a0"/>
    <w:link w:val="a4"/>
    <w:rsid w:val="000D382F"/>
    <w:rPr>
      <w:rFonts w:ascii="Cambria" w:eastAsia="Times New Roman" w:hAnsi="Cambria" w:cs="Times New Roman"/>
      <w:sz w:val="24"/>
      <w:szCs w:val="24"/>
      <w:lang w:val="uk-UA" w:eastAsia="uk-UA"/>
    </w:rPr>
  </w:style>
  <w:style w:type="paragraph" w:customStyle="1" w:styleId="1">
    <w:name w:val="Без интервала1"/>
    <w:rsid w:val="000D382F"/>
    <w:pPr>
      <w:spacing w:after="0" w:line="240" w:lineRule="auto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0D3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D38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BioStar</cp:lastModifiedBy>
  <cp:revision>4</cp:revision>
  <cp:lastPrinted>2025-02-24T08:04:00Z</cp:lastPrinted>
  <dcterms:created xsi:type="dcterms:W3CDTF">2025-02-23T15:13:00Z</dcterms:created>
  <dcterms:modified xsi:type="dcterms:W3CDTF">2025-02-24T08:04:00Z</dcterms:modified>
</cp:coreProperties>
</file>