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4681"/>
      </w:tblGrid>
      <w:tr w:rsidR="00007AD6" w:rsidRPr="00007AD6" w:rsidTr="007842C2">
        <w:trPr>
          <w:trHeight w:val="4536"/>
          <w:jc w:val="center"/>
        </w:trPr>
        <w:tc>
          <w:tcPr>
            <w:tcW w:w="4823" w:type="dxa"/>
          </w:tcPr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ЗАТВЕРДЖУЮ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Ганнівського ліцею 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Петрівської селищної ради Олександрійського району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Кіровоградської області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           </w:t>
            </w: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Ольга КАНІВЕЦЬ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(підпис)              (власне ім’я, прізвище)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«____» _______________  202</w:t>
            </w: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681" w:type="dxa"/>
          </w:tcPr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ПОГОДЖУЮ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 обласного навчально-методичного центру психологічної 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uk-UA"/>
              </w:rPr>
              <w:t xml:space="preserve">служби системи освіти КЗ «КОІППО 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uk-UA"/>
              </w:rPr>
              <w:t>імені Василя Сухомлинського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          </w:t>
            </w: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Валентина ЧЕБОНЕНКО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007A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(підпис)               (власне ім’я, прізвище)</w:t>
            </w: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7AD6" w:rsidRPr="00007AD6" w:rsidRDefault="00007AD6" w:rsidP="00007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«____» ________________  2024 року</w:t>
            </w:r>
          </w:p>
        </w:tc>
      </w:tr>
    </w:tbl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РІЧНИЙ ПЛАН </w:t>
      </w: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соціального педагога</w:t>
      </w: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Крамаренко Валентини Василівни</w:t>
      </w:r>
    </w:p>
    <w:p w:rsidR="00007AD6" w:rsidRPr="00007AD6" w:rsidRDefault="00007AD6" w:rsidP="00007A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Ганнівського ліцею </w:t>
      </w:r>
    </w:p>
    <w:p w:rsidR="00007AD6" w:rsidRPr="00007AD6" w:rsidRDefault="00007AD6" w:rsidP="00007A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Петрівської селищної ради </w:t>
      </w:r>
    </w:p>
    <w:p w:rsidR="00007AD6" w:rsidRPr="00007AD6" w:rsidRDefault="00007AD6" w:rsidP="00007A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Олександрійського району</w:t>
      </w:r>
    </w:p>
    <w:p w:rsidR="00007AD6" w:rsidRPr="00007AD6" w:rsidRDefault="00007AD6" w:rsidP="00007A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Кіровоградської області</w:t>
      </w:r>
    </w:p>
    <w:p w:rsidR="00007AD6" w:rsidRPr="00007AD6" w:rsidRDefault="00007AD6" w:rsidP="00007AD6">
      <w:pPr>
        <w:widowControl w:val="0"/>
        <w:shd w:val="clear" w:color="auto" w:fill="FFFFFF"/>
        <w:tabs>
          <w:tab w:val="left" w:pos="5270"/>
          <w:tab w:val="left" w:pos="6230"/>
        </w:tabs>
        <w:spacing w:after="0" w:line="240" w:lineRule="auto"/>
        <w:ind w:right="1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A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2024 -2025 навчальний рік</w:t>
      </w:r>
    </w:p>
    <w:p w:rsidR="00007AD6" w:rsidRPr="00007AD6" w:rsidRDefault="00007AD6" w:rsidP="00007AD6">
      <w:pPr>
        <w:spacing w:line="240" w:lineRule="auto"/>
        <w:jc w:val="both"/>
        <w:rPr>
          <w:iCs/>
          <w:sz w:val="28"/>
          <w:szCs w:val="28"/>
          <w:lang w:val="uk-UA"/>
        </w:rPr>
      </w:pPr>
    </w:p>
    <w:p w:rsidR="00007AD6" w:rsidRPr="00007AD6" w:rsidRDefault="00007AD6" w:rsidP="00007AD6">
      <w:pPr>
        <w:spacing w:line="240" w:lineRule="auto"/>
        <w:rPr>
          <w:sz w:val="28"/>
          <w:szCs w:val="28"/>
          <w:lang w:val="uk-UA"/>
        </w:rPr>
      </w:pPr>
    </w:p>
    <w:p w:rsidR="00007AD6" w:rsidRPr="00007AD6" w:rsidRDefault="00007AD6" w:rsidP="00007A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7AD6">
        <w:rPr>
          <w:rFonts w:ascii="Times New Roman" w:hAnsi="Times New Roman"/>
          <w:sz w:val="28"/>
          <w:szCs w:val="28"/>
          <w:lang w:val="uk-UA"/>
        </w:rPr>
        <w:br w:type="page"/>
      </w:r>
    </w:p>
    <w:p w:rsidR="00007AD6" w:rsidRPr="00007AD6" w:rsidRDefault="00007AD6" w:rsidP="0000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007AD6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val="uk-UA" w:eastAsia="ru-RU"/>
        </w:rPr>
        <w:t xml:space="preserve">           Вступ</w:t>
      </w:r>
    </w:p>
    <w:p w:rsidR="00007AD6" w:rsidRPr="00007AD6" w:rsidRDefault="00007AD6" w:rsidP="00007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умовах війни в  системі освіти, основним  є питання психологічної підтримки і особистісно-орієнтований підхід до кожного учасника навчально-виховного процесу, значно підвищилася роль і відповідальність психологічної служби школи. Водночас його діяльність набуває нових рис. І природно, що кожний із нас намагається побудувати свою роботу відповідно до нових вимог. А це означає, що має бути засвоєна ціла низка нових методичних рішень. Зокрема варто  приділити необхідну професійну увагу кожному учневі,  визначити зміст, форму роботи, орієнтованої на психічний стан дитини з урахуванням її унікальності та самобутності. Здійснювати  співробітництво з учителем і батьками, щоб, з одного боку, відповідно впливати на умови навчання дитини з урахуванням її особливостей і можливих перспектив, а з іншого – контролю емоційного стану.</w:t>
      </w:r>
    </w:p>
    <w:p w:rsidR="00007AD6" w:rsidRPr="00007AD6" w:rsidRDefault="00007AD6" w:rsidP="00007AD6">
      <w:pPr>
        <w:tabs>
          <w:tab w:val="left" w:pos="851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Річний план роботи практичного психолога складений на основі:</w:t>
      </w:r>
    </w:p>
    <w:p w:rsidR="00007AD6" w:rsidRPr="00007AD6" w:rsidRDefault="00007AD6" w:rsidP="00007AD6">
      <w:pPr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Закон України від 09 травня 2024 року № 3714-IX «Про ратифікацію Угоди між Україною та Європейським Союзом про участь України у Програмі ЄС «Громадяни, рівність, права та цінності»;</w:t>
      </w:r>
    </w:p>
    <w:p w:rsidR="00007AD6" w:rsidRPr="00007AD6" w:rsidRDefault="00007AD6" w:rsidP="00007AD6">
      <w:pPr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Верховної Ради України від 09 травня 2024 року № 3712-IX «Про прийняття за основу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статі»;</w:t>
      </w:r>
    </w:p>
    <w:p w:rsidR="00007AD6" w:rsidRPr="00007AD6" w:rsidRDefault="00007AD6" w:rsidP="00007AD6">
      <w:pPr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Верховної Ради України від 24 квітня 2024 року № 3663-IX «Про прийняття за основу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про внесення змін до деяких законодавчих актів України з метою боротьби з ігровою залежністю (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лудоманією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>) та вдосконалення державного регулювання діяльності щодо організації та проведення азартних ігор та лотерей»;</w:t>
      </w:r>
    </w:p>
    <w:p w:rsidR="00007AD6" w:rsidRPr="00007AD6" w:rsidRDefault="00007AD6" w:rsidP="00007AD6">
      <w:pPr>
        <w:numPr>
          <w:ilvl w:val="0"/>
          <w:numId w:val="18"/>
        </w:numPr>
        <w:spacing w:before="100" w:beforeAutospacing="1" w:after="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МОН від 08.08.2024 № </w:t>
      </w:r>
      <w:r w:rsidRPr="000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1/08-1233 «Про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пріоритетні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</w:t>
      </w:r>
      <w:proofErr w:type="spellEnd"/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2024/2025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007A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7AD6" w:rsidRPr="00007AD6" w:rsidRDefault="00007AD6" w:rsidP="00007AD6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лист  Міністерства освіти і науки України «Про  діяльність психологічної служби у системі освіти в 24-25 </w:t>
      </w:r>
      <w:proofErr w:type="spellStart"/>
      <w:r w:rsidRPr="00007A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007A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.»;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 від 25.03.2022 № 1/3663-22 «Щодо запобігання торгівлі людьми в умовах воєнної агресії»;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hyperlink r:id="rId6" w:history="1">
        <w:r w:rsidRPr="00007AD6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/>
          </w:rPr>
          <w:t>лист МОН № 1/3737-22 від 29.03.2022 "Про забезпечення психологічного супроводу учасників освітнього процесу в умовах воєнного стану в Україні"</w:t>
        </w:r>
      </w:hyperlink>
      <w:r w:rsidRPr="00007AD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hyperlink r:id="rId7" w:history="1">
        <w:r w:rsidRPr="00007AD6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/>
          </w:rPr>
          <w:t>лист МОН від 12.04.2022 № 1/4068-22 "Щодо недопущення участі неповнолітніх у наданні інформації ворогу про військові позицій Збройних сил України"</w:t>
        </w:r>
      </w:hyperlink>
      <w:r w:rsidRPr="00007AD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07AD6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/>
          </w:rPr>
          <w:t>лист МОН від 04.04.2022 № 1/3872-22 «Про методичні рекомендації «Перша психологічна допомога. Алгоритм дій»</w:t>
        </w:r>
      </w:hyperlink>
      <w:r w:rsidRPr="00007AD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007AD6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/>
          </w:rPr>
          <w:t>лист ІМЗО від 04.04.2022 № 22.1/10-434 «Кращі практики психолого-педагогічного супроводу та підтримки учасників освітнього процесу в умовах воєнних дій і збройних конфліктів»</w:t>
        </w:r>
      </w:hyperlink>
      <w:r w:rsidRPr="00007AD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 від 30.05.2022 № 1/5735-22 «Про запобігання та протидію домашньому насильству в умовах воєнного стану в Україні»;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 від 10.06.2022 № 1/6267-22 «Про деякі питання національно-патріотичного виховання в закладах освіти України»;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 від 22.06.22 № 1/6894-22 «Про методичні рекомендації щодо організації освітнього процесу в закладах дошкільної освіти в літній період»;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 від 27.06.2022 № 1/7035-22 «Про підготовку до початку та особливості організації освітнього процесу в 2022/23 навчальному році» тощо;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ст. 21, 22 Закону України «Про освіту», «Про загальну середню освіту» 1999 р;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Наказ МОН від 22.05.2018 № 509 “Про затвердження Положення про психологічну службу у системі освіти України”</w:t>
      </w:r>
      <w:r w:rsidRPr="00007AD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Наказ МОНУ Деякі питання реагування на випадки булінгу (цькування) та застосування заходів виховного впливу в закладах освіти від 28.12.2019 № 1646;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МОНУ щодо створення у 2019-2020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>. безпечного освітнього середовища, формування в дітей та учнівської молоді ціннісних життєвих навичок від 27.06.2019 №» 1/9-414;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Лист МОН України від 20.08.2020 р. № 6/1015-20 «Про перелік рекомендованої літератури для використання у закладі освіти»;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НАКАЗ МОНУ від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06.08.2018 р. № 609 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Етичний кодекс психолога від 18.12.1990;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МОНУ Наказ від 03.05.99. № 127 Про дозвіл батьків;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МОНУ Лист від 27.08. 2000. № 1/9 – 352 Про ведення документації і звітності психологічної служби;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від 24.07.2019 №1/9-477 «Про типову документацію працівників психологічної служби у системі освіти України» та інших нормативних та</w:t>
      </w:r>
    </w:p>
    <w:p w:rsidR="00007AD6" w:rsidRPr="00007AD6" w:rsidRDefault="00007AD6" w:rsidP="00007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методичних матеріалів Міністерства освіти та науки України, обласних та</w:t>
      </w:r>
    </w:p>
    <w:p w:rsidR="00007AD6" w:rsidRPr="00007AD6" w:rsidRDefault="00007AD6" w:rsidP="00007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місцевих ланок освіти;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МОНУ Наказ від 19.10.01. № 691 Про затвердження Положення про психологічний кабінет дошкільних, загальноосвітніх та інших навчальних закладів;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МОНУ Наказ від 20.04.01. № 330 Про затвердження Положення про експертизу психологічного і соціологічного інструментарію, що застосовується в навчальних закладах;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МОНУ Наказ від 15.06.2004 р.№ 1/9-324 Про внесення змін і доповнень до нормативної чисельності практичних психологів та соціальних педагогів навчальних закладів; 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МОНУ Лист від 14.02.05. № 1/9 – 64 Про тривалість робочого тижня практичних психологів спеціальних загальноосвітніх навчальних закладів;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МОНУ Наказ від 08.12.05 № 1/9 – 701 Про освітній кваліфікаційний рівень практичних психологів і соціальних педагогів навчальних закладів;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Щодо розподілу робочого часу у практичних психологів та соціальних педагогів від 26.09.12 № 1/9-683; 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 Від 30.10. 2018р. № 1/9-656 “Про перелік діагностичних методик щодо виявлення та протидії домашньому насильству відносно дітей ”;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Лист МОН Від 29.12.2018р. № 1/9-790 “Щодо організації роботи у закладах освіти з питань запобігання і протидії домашнього насильству та булінгу”;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впровадження циклограм діяльності працівників психологічної служби;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для використання в роботі під час воєнних дій </w:t>
      </w:r>
      <w:r w:rsidRPr="00007AD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Психологічна допомога під час війни</w:t>
      </w:r>
      <w:r w:rsidRPr="00007AD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;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Конвенції  ООН  «Про права дитини»; </w:t>
      </w:r>
    </w:p>
    <w:p w:rsidR="00007AD6" w:rsidRPr="00007AD6" w:rsidRDefault="00007AD6" w:rsidP="00007AD6">
      <w:pPr>
        <w:numPr>
          <w:ilvl w:val="0"/>
          <w:numId w:val="7"/>
        </w:numPr>
        <w:tabs>
          <w:tab w:val="left" w:pos="851"/>
        </w:tabs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Загальної декларації прав людини.</w:t>
      </w:r>
    </w:p>
    <w:p w:rsidR="00007AD6" w:rsidRPr="00007AD6" w:rsidRDefault="00007AD6" w:rsidP="00007AD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</w:p>
    <w:p w:rsidR="00007AD6" w:rsidRPr="00007AD6" w:rsidRDefault="00007AD6" w:rsidP="00007AD6">
      <w:pPr>
        <w:shd w:val="clear" w:color="auto" w:fill="FFFFFF"/>
        <w:spacing w:line="240" w:lineRule="auto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</w:p>
    <w:p w:rsidR="00007AD6" w:rsidRPr="00007AD6" w:rsidRDefault="00007AD6" w:rsidP="00007AD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І. Аналітична частина</w:t>
      </w:r>
    </w:p>
    <w:p w:rsidR="00007AD6" w:rsidRPr="00007AD6" w:rsidRDefault="00007AD6" w:rsidP="0000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Основною методичною проблемою попереднього навчального року було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«Формування в учнів навичок здорового способу життя». Заходи в моїй роботі були спрямовані на збереження здоров’я, створення умов для гармонійного  розвитку особистості</w:t>
      </w:r>
      <w:r w:rsidRPr="00007AD6">
        <w:rPr>
          <w:rFonts w:ascii="Times New Roman" w:hAnsi="Times New Roman" w:cs="Times New Roman"/>
          <w:sz w:val="28"/>
          <w:szCs w:val="28"/>
        </w:rPr>
        <w:t xml:space="preserve">. Проводилась робота по </w:t>
      </w:r>
      <w:proofErr w:type="spellStart"/>
      <w:r w:rsidRPr="00007AD6">
        <w:rPr>
          <w:rFonts w:ascii="Times New Roman" w:hAnsi="Times New Roman" w:cs="Times New Roman"/>
          <w:sz w:val="28"/>
          <w:szCs w:val="28"/>
        </w:rPr>
        <w:t>згуртуванню</w:t>
      </w:r>
      <w:proofErr w:type="spellEnd"/>
      <w:r w:rsidRPr="00007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7AD6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007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7AD6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, просвітницька робота  серед батьків, учнів, педагогічного колективу.</w:t>
      </w:r>
    </w:p>
    <w:p w:rsidR="00007AD6" w:rsidRPr="00007AD6" w:rsidRDefault="00007AD6" w:rsidP="0000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Особливу увагу звертала на профілактику шкідливих звичок. В рамках проведення тижня здоров’я  пройшли  класні виховні години «Твоє здоров’я в твоїх руках», «Шкідливі звички, як з ними боротися», виставка літератури </w:t>
      </w:r>
      <w:r w:rsidRPr="00007AD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«СНІД- чума ХХІ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>»,  година спілкування «СНІД. Не спалюй свого майбутнього». Відбулися перегляди відеоматеріалів учнями згідно вікових категорій.</w:t>
      </w:r>
    </w:p>
    <w:p w:rsidR="00007AD6" w:rsidRPr="00007AD6" w:rsidRDefault="00007AD6" w:rsidP="00007AD6">
      <w:pPr>
        <w:widowControl w:val="0"/>
        <w:shd w:val="clear" w:color="auto" w:fill="FFFFFF"/>
        <w:spacing w:after="0" w:line="240" w:lineRule="auto"/>
        <w:ind w:right="12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кожного навчального року складаю соціальний паспорт ліцею, який переглядаю і доповнюю на початку ІІ семестру. </w:t>
      </w:r>
      <w:r w:rsidRPr="00007AD6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закладі створено банк даних на дітей-сиріт, позбавлених батьківського піклування та пільгових категорій.</w:t>
      </w:r>
      <w:r w:rsidRPr="00007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AD6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виявлення найбільш соціально-незахищених сімей в школі організовано обстеження матеріально-побутових умов сімей, що знаходяться під опікою.</w:t>
      </w:r>
      <w:r w:rsidRPr="00007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AD6">
        <w:rPr>
          <w:rFonts w:ascii="Times New Roman" w:hAnsi="Times New Roman" w:cs="Times New Roman"/>
          <w:sz w:val="28"/>
          <w:szCs w:val="28"/>
          <w:lang w:val="uk-UA"/>
        </w:rPr>
        <w:t>Тісно співпрацюю з класними керівниками для виявлення проблем в сім</w:t>
      </w:r>
      <w:r w:rsidRPr="00007AD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своєчасної допомоги.</w:t>
      </w:r>
    </w:p>
    <w:p w:rsidR="00007AD6" w:rsidRPr="00007AD6" w:rsidRDefault="00007AD6" w:rsidP="00007AD6">
      <w:pPr>
        <w:spacing w:after="0" w:line="240" w:lineRule="auto"/>
        <w:ind w:firstLine="284"/>
        <w:jc w:val="both"/>
        <w:rPr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Велася роз’яснювальна робота серед здобувачів освіти, батьків, вчителів щодо попередження проявів насилля через використання соціальних мереж, виготовлення буклетів</w:t>
      </w:r>
      <w:r w:rsidRPr="00007AD6">
        <w:rPr>
          <w:sz w:val="28"/>
          <w:szCs w:val="28"/>
          <w:lang w:val="uk-UA"/>
        </w:rPr>
        <w:t>.</w:t>
      </w:r>
    </w:p>
    <w:p w:rsidR="00007AD6" w:rsidRPr="00007AD6" w:rsidRDefault="00007AD6" w:rsidP="00007AD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Надавала консультаційну та профілактичну допомогу сім’ям ВПО, учасникам навчально-виховного процесу: бесіди, заходи та просто людську повагу та розуміння до емоцій людей.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uk-UA"/>
        </w:rPr>
        <w:t xml:space="preserve">ІІ. </w:t>
      </w:r>
      <w:proofErr w:type="spellStart"/>
      <w:r w:rsidRPr="00007AD6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uk-UA"/>
        </w:rPr>
        <w:t>Цілепокладаюча</w:t>
      </w:r>
      <w:proofErr w:type="spellEnd"/>
      <w:r w:rsidRPr="00007AD6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uk-UA"/>
        </w:rPr>
        <w:t xml:space="preserve"> частина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7AD6">
        <w:rPr>
          <w:rFonts w:ascii="Times New Roman" w:hAnsi="Times New Roman"/>
          <w:sz w:val="28"/>
          <w:szCs w:val="28"/>
          <w:lang w:val="uk-UA"/>
        </w:rPr>
        <w:t xml:space="preserve">    У наступному 2024-2025 навчальному  році буду працювати над формуванням навичок здорового способу життя в учнів. Основними завданнями буде:</w:t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роботи зі здійснення профілактичних заходів у закладах освіти щодо зниження рівня вживання алкоголю та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>, наркотичних речовин підлітками;</w:t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посилення профілактичної роботи з подолання правопорушень, злочинності серед неповнолітніх;</w:t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забезпечення захисту прав і свобод дітей, створення безпечного середовища (запобігання насильству в закладі освіти та домашньому насильству);</w:t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проведення просвітницько-профілактичних заходів щодо підвищення рівня знань учасників освітнього процесу з питань сексуальності людини,статевого виховання, ВІЛ/СНІДУ тощо;</w:t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просвітницько-профілактичних заходів з учасниками освітнього процесу щодо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07AD6">
        <w:rPr>
          <w:rFonts w:ascii="Times New Roman" w:hAnsi="Times New Roman" w:cs="Times New Roman"/>
          <w:sz w:val="28"/>
          <w:szCs w:val="28"/>
          <w:lang w:val="uk-UA"/>
        </w:rPr>
        <w:t>медіазахисту</w:t>
      </w:r>
      <w:proofErr w:type="spellEnd"/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та цифрової гігієни ;</w:t>
      </w:r>
    </w:p>
    <w:p w:rsidR="00007AD6" w:rsidRPr="00007AD6" w:rsidRDefault="00007AD6" w:rsidP="00007AD6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захист прав і свобод дитини, створення умов комфортного освітнього середовища;</w:t>
      </w:r>
    </w:p>
    <w:p w:rsidR="00007AD6" w:rsidRPr="00007AD6" w:rsidRDefault="00007AD6" w:rsidP="00007AD6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формуванню в учнів таких якостей як саморозвиток, самореалізація, самоповага, самооцінка, соціальна адаптованість, життєва     компетентність;</w:t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  <w:tab w:val="left" w:pos="1724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формуванню професійної компетентності вчителів;</w:t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  <w:tab w:val="left" w:pos="1724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t>психологічний супровід успішної адаптації учнів 1-х, 5-х, 10-х  класів та організації навчально-виховного процесу;</w:t>
      </w:r>
      <w:r w:rsidRPr="00007AD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7AD6" w:rsidRPr="00007AD6" w:rsidRDefault="00007AD6" w:rsidP="00007AD6">
      <w:pPr>
        <w:numPr>
          <w:ilvl w:val="0"/>
          <w:numId w:val="6"/>
        </w:numPr>
        <w:tabs>
          <w:tab w:val="num" w:pos="720"/>
          <w:tab w:val="left" w:pos="1724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психологічна допомога вчителям, батькам, учням у виявленні та ліквідації конфліктних ситуацій між усіма учасниками  освітнього   процесу.</w:t>
      </w:r>
    </w:p>
    <w:p w:rsidR="00007AD6" w:rsidRPr="00007AD6" w:rsidRDefault="00007AD6" w:rsidP="00007AD6">
      <w:pPr>
        <w:numPr>
          <w:ilvl w:val="0"/>
          <w:numId w:val="6"/>
        </w:numPr>
        <w:tabs>
          <w:tab w:val="left" w:pos="0"/>
          <w:tab w:val="num" w:pos="720"/>
        </w:tabs>
        <w:spacing w:before="100" w:beforeAutospacing="1" w:after="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07AD6">
        <w:rPr>
          <w:rFonts w:ascii="Times New Roman" w:hAnsi="Times New Roman" w:cs="Times New Roman"/>
          <w:sz w:val="28"/>
          <w:szCs w:val="28"/>
          <w:lang w:val="uk-UA" w:eastAsia="ru-RU"/>
        </w:rPr>
        <w:t>підтримка усі учасників навчального закладу в період воєнних дій в Україні</w:t>
      </w:r>
      <w:r w:rsidRPr="0000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7AD6" w:rsidRPr="00007AD6" w:rsidRDefault="00007AD6" w:rsidP="00007AD6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AD6" w:rsidRPr="00007AD6" w:rsidRDefault="00007AD6" w:rsidP="00007AD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07AD6">
        <w:rPr>
          <w:rFonts w:ascii="Times New Roman" w:hAnsi="Times New Roman" w:cs="Times New Roman"/>
          <w:b/>
          <w:sz w:val="28"/>
          <w:szCs w:val="28"/>
          <w:lang w:val="uk-UA"/>
        </w:rPr>
        <w:t>над реалізацією якої працює Ганнівський ліцей</w:t>
      </w:r>
      <w:r w:rsidRPr="00007AD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007AD6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національної гідності та патріотизму». </w:t>
      </w:r>
    </w:p>
    <w:p w:rsidR="00007AD6" w:rsidRPr="00007AD6" w:rsidRDefault="00007AD6" w:rsidP="00007AD6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ІІІ. Змістова частина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511"/>
        <w:gridCol w:w="1701"/>
        <w:gridCol w:w="1701"/>
        <w:gridCol w:w="993"/>
        <w:gridCol w:w="992"/>
      </w:tblGrid>
      <w:tr w:rsidR="00007AD6" w:rsidRPr="00007AD6" w:rsidTr="007842C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Цільова група/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Відмітка про виконання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ind w:left="3762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Діагностика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Соціальна паспортизація класів, ліцею (виявлення категорійних учнів та сімей).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 –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1-11 класи 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1.2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Щорічний громадський огляд стану навчання, виховання, оздоровлення дітей-сиріт, дітей, які залишилися без піклування батьків, дітей-інвалідів та дітей з проблемних 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 –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Учні 1-11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класів пільгових категорій,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1.3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з метою спостереження за учнями, що потребують соціально-педагогічного супроводу.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Учні 1-11 класів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7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  умов життя дітей сиріт, напівсиріт, дітей з неблагополучних сімей.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навчального року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1-11 класів з особливими потребами та обмеженими </w:t>
            </w: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можливостями, батьки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1.5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тимчасово переміщеними учнями.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 дітей «групи  ризику» (методика М.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М.Ковальчук)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8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Соціометрія (автор Дж. Морено)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Анкета для учнів «Насилля та його прояви»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 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3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Анкета « Взаємини в сім</w:t>
            </w:r>
            <w:r w:rsidRPr="00007AD6">
              <w:rPr>
                <w:rFonts w:ascii="Times New Roman" w:hAnsi="Times New Roman"/>
                <w:sz w:val="28"/>
                <w:szCs w:val="28"/>
              </w:rPr>
              <w:t>”</w:t>
            </w: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3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«ДДО»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9-11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06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1.11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Анкетування «Визначення рівня обізнаності з проблемою торгівлі людьми»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9-11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Індивідуально ( за запитом) по попередженню насильства, виявлення рівня емоційної напруги: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35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Методика «Дім-Дерево-Людина»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35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«Шкала тривожності» Дж.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Тейлора</w:t>
            </w:r>
            <w:proofErr w:type="spellEnd"/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Анкета «Мій клас» (адаптована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Гільбухом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Ю.З., Киричуком О.В.)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Методика вивчення схильності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суїцидальної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поведінки</w:t>
            </w:r>
            <w:r w:rsidRPr="00007A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7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(М.В. Горська)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3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2. </w:t>
            </w:r>
            <w:r w:rsidRPr="00007A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07A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Профілактика, у тому числі розвиток соціальних навичок</w:t>
            </w:r>
          </w:p>
        </w:tc>
      </w:tr>
      <w:tr w:rsidR="00007AD6" w:rsidRPr="00007AD6" w:rsidTr="007842C2">
        <w:trPr>
          <w:trHeight w:val="2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Проведення   профілактичних заходів до Всесвітнього дня запобігання самогубства (10 вересня)</w:t>
            </w:r>
            <w:r w:rsidRPr="00007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«Цінність життя»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Профілактична програма «Обираємо своє майбутнє»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Локатир</w:t>
            </w:r>
            <w:proofErr w:type="spellEnd"/>
            <w:r w:rsidRPr="00007A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1-4 кл.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9-11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75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Профілактичні бесіди з протидії булінгу у школі: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Бесіда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Протидія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булінгу. Правила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безпечної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мережі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Інтернет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для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учнів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5-7(8) класів</w:t>
            </w:r>
          </w:p>
          <w:p w:rsidR="00007AD6" w:rsidRPr="00007AD6" w:rsidRDefault="00007AD6" w:rsidP="00007AD6">
            <w:pPr>
              <w:keepNext/>
              <w:keepLines/>
              <w:numPr>
                <w:ilvl w:val="0"/>
                <w:numId w:val="12"/>
              </w:numPr>
              <w:shd w:val="clear" w:color="auto" w:fill="FCFCFC"/>
              <w:spacing w:before="100" w:beforeAutospacing="1" w:after="113" w:afterAutospacing="1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uk-UA"/>
              </w:rPr>
            </w:pPr>
            <w:r w:rsidRPr="00007AD6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Година </w:t>
            </w:r>
            <w:proofErr w:type="spellStart"/>
            <w:r w:rsidRPr="00007AD6">
              <w:rPr>
                <w:rFonts w:ascii="Times New Roman" w:eastAsiaTheme="majorEastAsia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007AD6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«Стоп булінг».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firstLine="35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Година спілкування </w:t>
            </w:r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«Ми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проти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булінгу.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Закони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доброти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Перегляд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відеоматеріалів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подальшим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обговоренням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Це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булінг», «Як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боротися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булінгом</w:t>
            </w:r>
            <w:proofErr w:type="spellEnd"/>
            <w:r w:rsidRPr="00007AD6">
              <w:rPr>
                <w:rFonts w:ascii="Times New Roman" w:hAnsi="Times New Roman" w:cs="Times New Roman"/>
                <w:bCs/>
                <w:sz w:val="28"/>
                <w:szCs w:val="28"/>
              </w:rPr>
              <w:t>?»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Занятя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елементами тренінгу для вчителів : «Що таке булінг? Профілактика булінгу в учнівському середовищі».</w:t>
            </w:r>
          </w:p>
          <w:p w:rsidR="00007AD6" w:rsidRPr="00007AD6" w:rsidRDefault="00007AD6" w:rsidP="00007AD6">
            <w:pPr>
              <w:keepNext/>
              <w:keepLines/>
              <w:numPr>
                <w:ilvl w:val="0"/>
                <w:numId w:val="12"/>
              </w:numPr>
              <w:shd w:val="clear" w:color="auto" w:fill="FCFCFC"/>
              <w:spacing w:before="100" w:beforeAutospacing="1" w:after="0" w:afterAutospacing="1" w:line="240" w:lineRule="auto"/>
              <w:ind w:firstLine="35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uk-UA"/>
              </w:rPr>
            </w:pPr>
            <w:r w:rsidRPr="00007AD6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uk-UA"/>
              </w:rPr>
              <w:t>Диспут з переглядом відеоматеріалів «Профілактика булінгу в учнівському середовищі».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батькам, щоб їхня дитина не стала жертвою булінгу в школі.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5-7 кл.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8 кл.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 клас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9-11 кл.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32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52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підвищення обізнаності з проблем торгівлі людьми: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 «Поїздка за кордон, за і проти».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24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спілкування«Торгівля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людьми  - грубе порушення прав громадянина».</w:t>
            </w:r>
          </w:p>
          <w:p w:rsidR="00007AD6" w:rsidRPr="00007AD6" w:rsidRDefault="00007AD6" w:rsidP="00007AD6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елементами тренінгу</w:t>
            </w:r>
            <w:r w:rsidRPr="0000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Розмаїття та єдність світу».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8-11 кл.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8-11 кл.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1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2.4</w:t>
            </w:r>
          </w:p>
        </w:tc>
        <w:tc>
          <w:tcPr>
            <w:tcW w:w="52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A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Перегляд мультфільмів 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A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 « Права дитини в Україні».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AD6">
              <w:rPr>
                <w:rFonts w:ascii="Times New Roman" w:hAnsi="Times New Roman"/>
                <w:sz w:val="28"/>
                <w:szCs w:val="28"/>
              </w:rPr>
              <w:t>Учні</w:t>
            </w:r>
            <w:proofErr w:type="spellEnd"/>
            <w:r w:rsidRPr="00007AD6">
              <w:rPr>
                <w:rFonts w:ascii="Times New Roman" w:hAnsi="Times New Roman"/>
                <w:sz w:val="28"/>
                <w:szCs w:val="28"/>
              </w:rPr>
              <w:t xml:space="preserve">  2- 6 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84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52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навичок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взаємопідтримки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соціальної активності:</w:t>
            </w:r>
          </w:p>
          <w:p w:rsidR="00007AD6" w:rsidRPr="00007AD6" w:rsidRDefault="00007AD6" w:rsidP="00007A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35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«Траєкторія лідерської позиції»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Парубець</w:t>
            </w:r>
            <w:proofErr w:type="spellEnd"/>
          </w:p>
          <w:p w:rsidR="00007AD6" w:rsidRPr="00007AD6" w:rsidRDefault="00007AD6" w:rsidP="00007AD6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Профілактична програма «Жити в злагоді з собою та іншими».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8 кл.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9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 просвітницьких заходів щодо формування здорового способу життя у школярів:</w:t>
            </w:r>
          </w:p>
          <w:p w:rsidR="00007AD6" w:rsidRPr="00007AD6" w:rsidRDefault="00007AD6" w:rsidP="00007AD6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ind w:left="1" w:firstLine="20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Всесвітнього дня без тютюну. Перегляд відеоматеріалів «Про шкоду куріння та алкоголізму».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</w:t>
            </w:r>
            <w:r w:rsidRPr="00007AD6">
              <w:rPr>
                <w:rFonts w:ascii="Times New Roman" w:hAnsi="Times New Roman"/>
                <w:sz w:val="28"/>
                <w:szCs w:val="28"/>
              </w:rPr>
              <w:t>11</w:t>
            </w: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2.7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Попередження насильства в сім’ї та школі. Акція «16 днів проти насильства»: </w:t>
            </w:r>
          </w:p>
          <w:p w:rsidR="00007AD6" w:rsidRPr="00007AD6" w:rsidRDefault="00007AD6" w:rsidP="00007AD6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Профілактичне заняття 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«Шануй себе та інших».</w:t>
            </w:r>
          </w:p>
          <w:p w:rsidR="00007AD6" w:rsidRPr="00007AD6" w:rsidRDefault="00007AD6" w:rsidP="00007AD6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ind w:left="1" w:firstLine="34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Конкурс малюнків «Світ без насильства».</w:t>
            </w:r>
          </w:p>
          <w:p w:rsidR="00007AD6" w:rsidRPr="00007AD6" w:rsidRDefault="00007AD6" w:rsidP="00007AD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" w:firstLine="34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Перегляд відеоматеріалів з подальшим обговоренням «Кричи. Біжи. Розкажи».</w:t>
            </w:r>
          </w:p>
          <w:p w:rsidR="00007AD6" w:rsidRPr="00007AD6" w:rsidRDefault="00007AD6" w:rsidP="00007AD6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ind w:left="1" w:firstLine="34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інформаційного куточка «Що таке насильство. Як себе захистити».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25 </w:t>
            </w:r>
            <w:proofErr w:type="spellStart"/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листопада-</w:t>
            </w:r>
            <w:proofErr w:type="spellEnd"/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10 грудня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 клас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1-4 кл.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3 кл.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AD6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007AD6">
              <w:rPr>
                <w:rFonts w:ascii="Times New Roman" w:hAnsi="Times New Roman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5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2.8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Профілактичні заняття з безпечної поведінка підлітків в </w:t>
            </w:r>
            <w:proofErr w:type="spellStart"/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інтернеті</w:t>
            </w:r>
            <w:proofErr w:type="spellEnd"/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007AD6" w:rsidRPr="00007AD6" w:rsidRDefault="00007AD6" w:rsidP="00007AD6">
            <w:pPr>
              <w:numPr>
                <w:ilvl w:val="0"/>
                <w:numId w:val="10"/>
              </w:numPr>
              <w:spacing w:before="100" w:beforeAutospacing="1" w:after="0" w:afterAutospacing="1" w:line="240" w:lineRule="auto"/>
              <w:ind w:left="143" w:firstLine="20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«Обережність і обачність-помічники мого життя» Іванюк К.В.</w:t>
            </w:r>
          </w:p>
          <w:p w:rsidR="00007AD6" w:rsidRPr="00007AD6" w:rsidRDefault="00007AD6" w:rsidP="00007AD6">
            <w:pPr>
              <w:numPr>
                <w:ilvl w:val="0"/>
                <w:numId w:val="10"/>
              </w:numPr>
              <w:spacing w:before="100" w:beforeAutospacing="1" w:after="0" w:afterAutospacing="1" w:line="240" w:lineRule="auto"/>
              <w:ind w:left="1" w:firstLine="35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«Безпечна поведінка підлітків в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інтернеті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Олексин.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 кл.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9-11 кл.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2.9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Профілактична робота з учнями, батьками учнів, які схильні до пропусків занять та порушень поведінки.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профілактичних бесід із залученням спеціалістів ЮП, ССД.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Соціально-педагогічна та психологічна допомога сім’ям з дітьми в період військового конфлікту</w:t>
            </w: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ind w:left="1" w:firstLine="35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Програма  «Діти та війна. Навчання технік зцілення»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потребою)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учасники навчально-виховного процесу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3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3. Навчальна діяльність                   </w:t>
            </w:r>
          </w:p>
        </w:tc>
      </w:tr>
      <w:tr w:rsidR="00007AD6" w:rsidRPr="00007AD6" w:rsidTr="007842C2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3.1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Підвищення  соціальної  грамотності батьків у вихованні дитини. Бесіди 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 Взаємини в сім ї»,  « Можливі наслідки жорстокого поводження  з дітьми , насильства.»</w:t>
            </w:r>
            <w:r w:rsidRPr="0000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Березень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Батьки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7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 4. Консультування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76"/>
        </w:trPr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4.1</w:t>
            </w:r>
            <w:r w:rsidRPr="00007A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Індивідуальні та групові консультації батьків, вчителів з питань соціальної адаптації дітей до школи, нових умов навчання.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вчителі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893"/>
        </w:trPr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Консультативна підтримка дітей-сиріт та дітей, позбавлених батьківського піклування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 їх опіку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Опікуни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рекомендацій щодо поліпшення стосунків «Учні-учні».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запитом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8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рекомендацій щодо поліпшення стосунків «Учні-батьки».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запитом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ЗО, батьки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рекомендацій щодо поліпшення стосунків «Учні-педагоги».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запитом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ЗО, педагоги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78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4.6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для учнів, батьків та педагогів за результатами діагностики.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запитом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ЗО, батьки, педагоги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96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4.7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Соціально-педагогічна допомога учням , що мають проблеми в навчанні та поведінці.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7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4.8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та групові консультації з учнями «групи ризику»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4.9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консультацій з подолання стресу, зниження тривожності, паніки в умовах воєнного стану.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ЗО, батьки,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7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4.10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Консультації для внутрішньо-переміщених осіб (ВПО) та сімей члени, яких були чи наразі знаходяться на війні.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5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4.11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Консультації для батьків, які виховують дитину з особливими потребами.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 (за потребою).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дітей з </w:t>
            </w: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1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4.12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35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Індивідуальні та групові консультації з питань професійного самовизначення та подальшого навчання в закладах освіти.</w:t>
            </w:r>
          </w:p>
          <w:p w:rsidR="00007AD6" w:rsidRPr="00007AD6" w:rsidRDefault="00007AD6" w:rsidP="00007AD6">
            <w:pPr>
              <w:tabs>
                <w:tab w:val="left" w:pos="35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5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007AD6">
              <w:rPr>
                <w:rFonts w:ascii="Times New Roman" w:hAnsi="Times New Roman" w:cs="Times New Roman"/>
                <w:b/>
                <w:sz w:val="28"/>
                <w:szCs w:val="28"/>
              </w:rPr>
              <w:t>Зв</w:t>
            </w:r>
            <w:r w:rsidRPr="00007A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007AD6">
              <w:rPr>
                <w:rFonts w:ascii="Times New Roman" w:hAnsi="Times New Roman" w:cs="Times New Roman"/>
                <w:b/>
                <w:sz w:val="28"/>
                <w:szCs w:val="28"/>
              </w:rPr>
              <w:t>язки</w:t>
            </w:r>
            <w:proofErr w:type="spellEnd"/>
            <w:r w:rsidRPr="00007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007AD6">
              <w:rPr>
                <w:rFonts w:ascii="Times New Roman" w:hAnsi="Times New Roman" w:cs="Times New Roman"/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007AD6" w:rsidRPr="00007AD6" w:rsidTr="007842C2">
        <w:trPr>
          <w:trHeight w:val="128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норм охорони та захисту прав дітей та підлітків, представлення їх інтересів у різноманітних інстанціях. 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 за потребою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1-11 класів, в т.ч. пільгових категорій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50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Запрошення до школи  працівників громадських організацій для профілактичної роботи.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 за потребою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Спеціалісти центру соціальної служби для сімей, дітей та молоді.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469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5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учнів вдома, бесіди з батьками.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 за потребою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учні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4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Співпраця з Поліцією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 (за потребою)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1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Попереднє знайомство з навчальними закладами, що обрали діти, випускники, соціально-незахищених категорій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1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6. </w:t>
            </w:r>
            <w:r w:rsidRPr="00007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Просвіта</w:t>
            </w:r>
          </w:p>
        </w:tc>
      </w:tr>
      <w:tr w:rsidR="00007AD6" w:rsidRPr="00007AD6" w:rsidTr="007842C2">
        <w:trPr>
          <w:trHeight w:val="5082"/>
        </w:trPr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52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Систематичне висвітлювання актуальної інформації для батьків  :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 батьків за збереження здоров’я дітей.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35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Мова дорослого-взірець для наслідування.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Виховання дитини любов</w:t>
            </w:r>
            <w:r w:rsidRPr="00007AD6">
              <w:rPr>
                <w:rFonts w:ascii="Times New Roman" w:hAnsi="Times New Roman"/>
                <w:sz w:val="28"/>
                <w:szCs w:val="28"/>
              </w:rPr>
              <w:t>’</w:t>
            </w: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ю.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підлітків.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Жорстокість серед школярів.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Роль сім</w:t>
            </w:r>
            <w:r w:rsidRPr="00007AD6">
              <w:rPr>
                <w:rFonts w:ascii="Times New Roman" w:hAnsi="Times New Roman"/>
                <w:sz w:val="28"/>
                <w:szCs w:val="28"/>
              </w:rPr>
              <w:t>’</w:t>
            </w: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ї у вихованні школярів.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безпечно пережити воєнний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393"/>
        </w:trPr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6.2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311"/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учнями: </w:t>
            </w:r>
          </w:p>
          <w:p w:rsidR="00007AD6" w:rsidRPr="00007AD6" w:rsidRDefault="00007AD6" w:rsidP="00007AD6">
            <w:pPr>
              <w:tabs>
                <w:tab w:val="left" w:pos="311"/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правової культури серед учнів:</w:t>
            </w:r>
          </w:p>
          <w:p w:rsidR="00007AD6" w:rsidRPr="00007AD6" w:rsidRDefault="00007AD6" w:rsidP="00007AD6">
            <w:pPr>
              <w:numPr>
                <w:ilvl w:val="0"/>
                <w:numId w:val="14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учнів з Конвенцією ООН про права дитини.</w:t>
            </w:r>
          </w:p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елементами тренінгу «Знай свої права, дитино!».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5-11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4530"/>
        </w:trPr>
        <w:tc>
          <w:tcPr>
            <w:tcW w:w="742" w:type="dxa"/>
            <w:vMerge/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311"/>
                <w:tab w:val="left" w:pos="851"/>
              </w:tabs>
              <w:spacing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просвітницьких заходів щодо попередження насилля, булінгу та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серед учнів :</w:t>
            </w:r>
          </w:p>
          <w:p w:rsidR="00007AD6" w:rsidRPr="00007AD6" w:rsidRDefault="00007AD6" w:rsidP="00007AD6">
            <w:pPr>
              <w:numPr>
                <w:ilvl w:val="0"/>
                <w:numId w:val="15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«Правила вдалого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Селфі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Життя дорожче за фото!»</w:t>
            </w:r>
          </w:p>
          <w:p w:rsidR="00007AD6" w:rsidRPr="00007AD6" w:rsidRDefault="00007AD6" w:rsidP="00007AD6">
            <w:pPr>
              <w:numPr>
                <w:ilvl w:val="0"/>
                <w:numId w:val="15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з елементами тренінгу </w:t>
            </w:r>
          </w:p>
          <w:p w:rsidR="00007AD6" w:rsidRPr="00007AD6" w:rsidRDefault="00007AD6" w:rsidP="00007AD6">
            <w:pPr>
              <w:tabs>
                <w:tab w:val="left" w:pos="311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Будь толерантним»</w:t>
            </w:r>
          </w:p>
          <w:p w:rsidR="00007AD6" w:rsidRPr="00007AD6" w:rsidRDefault="00007AD6" w:rsidP="00007AD6">
            <w:pPr>
              <w:numPr>
                <w:ilvl w:val="0"/>
                <w:numId w:val="15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Заняття «СТОП!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Булінг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:rsidR="00007AD6" w:rsidRPr="00007AD6" w:rsidRDefault="00007AD6" w:rsidP="00007AD6">
            <w:pPr>
              <w:numPr>
                <w:ilvl w:val="0"/>
                <w:numId w:val="15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елементами тренінгу «Протидія булінгу. Правила безпечної роботи в мережі Інтернет»</w:t>
            </w:r>
          </w:p>
          <w:p w:rsidR="00007AD6" w:rsidRPr="00007AD6" w:rsidRDefault="00007AD6" w:rsidP="00007AD6">
            <w:pPr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Інтерактивне заняття «Скажи </w:t>
            </w: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“НІ!” булінгу».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739"/>
        </w:trPr>
        <w:tc>
          <w:tcPr>
            <w:tcW w:w="742" w:type="dxa"/>
            <w:vMerge/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311"/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Профорієнтаційна просвіта учнів:</w:t>
            </w:r>
          </w:p>
          <w:p w:rsidR="00007AD6" w:rsidRPr="00007AD6" w:rsidRDefault="00007AD6" w:rsidP="00007AD6">
            <w:pPr>
              <w:numPr>
                <w:ilvl w:val="0"/>
                <w:numId w:val="16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про Всеукраїнський </w:t>
            </w:r>
            <w:proofErr w:type="spellStart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профорієнтації та побудови кар’єри «Обери професію своєї мрії».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05"/>
        </w:trPr>
        <w:tc>
          <w:tcPr>
            <w:tcW w:w="742" w:type="dxa"/>
            <w:vMerge/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Знайомство з власною особистістю, засвоїти поняття «спілкування».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17"/>
        </w:trPr>
        <w:tc>
          <w:tcPr>
            <w:tcW w:w="742" w:type="dxa"/>
            <w:vMerge/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398"/>
        </w:trPr>
        <w:tc>
          <w:tcPr>
            <w:tcW w:w="742" w:type="dxa"/>
            <w:vMerge/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tabs>
                <w:tab w:val="left" w:pos="311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Готуємось до 5 класу :</w:t>
            </w:r>
          </w:p>
          <w:p w:rsidR="00007AD6" w:rsidRPr="00007AD6" w:rsidRDefault="00007AD6" w:rsidP="00007AD6">
            <w:pPr>
              <w:numPr>
                <w:ilvl w:val="0"/>
                <w:numId w:val="17"/>
              </w:numPr>
              <w:tabs>
                <w:tab w:val="left" w:pos="311"/>
                <w:tab w:val="left" w:pos="851"/>
              </w:tabs>
              <w:spacing w:before="100" w:beforeAutospacing="1" w:after="0" w:afterAutospacing="1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 «Попереду 5 клас».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889"/>
        </w:trPr>
        <w:tc>
          <w:tcPr>
            <w:tcW w:w="742" w:type="dxa"/>
            <w:vMerge/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соціально-перетворювальна робота з учнями схильними до асоціальної поведінки, через проведення виховних просвітницьких заходів.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 «групи ризику»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962"/>
        </w:trPr>
        <w:tc>
          <w:tcPr>
            <w:tcW w:w="742" w:type="dxa"/>
            <w:vMerge w:val="restart"/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 з учителями: 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Бесіда  по темі« Адаптація учнів до навчання».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ind w:firstLine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tgtFrame="_blank" w:history="1">
              <w:r w:rsidRPr="00007A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Як встановити контакт з дитиною, що пережила травматичний досвід</w:t>
              </w:r>
            </w:hyperlink>
            <w:r w:rsidRPr="00007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7AD6" w:rsidRPr="00007AD6" w:rsidRDefault="00007AD6" w:rsidP="00007AD6">
            <w:pPr>
              <w:tabs>
                <w:tab w:val="left" w:pos="150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9096"/>
        </w:trPr>
        <w:tc>
          <w:tcPr>
            <w:tcW w:w="742" w:type="dxa"/>
            <w:vMerge/>
            <w:tcBorders>
              <w:bottom w:val="nil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матеріалами посібника «Коли світ  на межі змін. Стратегія адаптації»: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«Стрес в роботі вчителя».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«Розуміння дитячого стресу».</w:t>
            </w:r>
          </w:p>
          <w:p w:rsidR="00007AD6" w:rsidRPr="00007AD6" w:rsidRDefault="00007AD6" w:rsidP="00007AD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«Інструменти комунікації вчителя та дітей в стресових ситуаціях».</w:t>
            </w:r>
          </w:p>
          <w:p w:rsidR="00007AD6" w:rsidRPr="00007AD6" w:rsidRDefault="00007AD6" w:rsidP="00007AD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Диспут «Безпечні та відновлюючи форми роботи з дітьми».</w:t>
            </w:r>
          </w:p>
          <w:p w:rsidR="00007AD6" w:rsidRPr="00007AD6" w:rsidRDefault="00007AD6" w:rsidP="00007AD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35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«Менеджмент складних ситуацій: булінг».</w:t>
            </w:r>
          </w:p>
          <w:p w:rsidR="00007AD6" w:rsidRPr="00007AD6" w:rsidRDefault="00007AD6" w:rsidP="00007AD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з елементами диспуту «Менеджмент складних ситуацій: </w:t>
            </w:r>
            <w:proofErr w:type="spellStart"/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суїцидальна</w:t>
            </w:r>
            <w:proofErr w:type="spellEnd"/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поведінка».</w:t>
            </w:r>
          </w:p>
          <w:p w:rsidR="00007AD6" w:rsidRPr="00007AD6" w:rsidRDefault="00007AD6" w:rsidP="00007AD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35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«Вправи для саморегуляції та заземлення».</w:t>
            </w:r>
          </w:p>
          <w:p w:rsidR="00007AD6" w:rsidRPr="00007AD6" w:rsidRDefault="00007AD6" w:rsidP="00007AD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«Вправи для пошуку ресурсу».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28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7. Організаційна робота</w:t>
            </w:r>
          </w:p>
        </w:tc>
      </w:tr>
      <w:tr w:rsidR="00007AD6" w:rsidRPr="00007AD6" w:rsidTr="007842C2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1. Складання плану роботи на рік, місяць.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Вересень,</w:t>
            </w: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4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2. Оформлення та поновлення документації по соціально-педагогічному супроводу навчально-виховного процесу.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вересень,</w:t>
            </w: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6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Складання методичних рекомендацій для батьків.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38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52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Перегляд бази даних дітей.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 інформаційного куточку психологічної служби школи.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AD6" w:rsidRPr="00007AD6" w:rsidTr="007842C2">
        <w:trPr>
          <w:trHeight w:val="10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7.6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Робота в бібліотеці , самопідготовка.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D6" w:rsidRPr="00007AD6" w:rsidRDefault="00007AD6" w:rsidP="0000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16" w:type="dxa"/>
        <w:jc w:val="center"/>
        <w:tblLayout w:type="fixed"/>
        <w:tblLook w:val="0000" w:firstRow="0" w:lastRow="0" w:firstColumn="0" w:lastColumn="0" w:noHBand="0" w:noVBand="0"/>
      </w:tblPr>
      <w:tblGrid>
        <w:gridCol w:w="4880"/>
        <w:gridCol w:w="4736"/>
      </w:tblGrid>
      <w:tr w:rsidR="00007AD6" w:rsidRPr="00007AD6" w:rsidTr="007842C2">
        <w:trPr>
          <w:trHeight w:val="2423"/>
          <w:jc w:val="center"/>
        </w:trPr>
        <w:tc>
          <w:tcPr>
            <w:tcW w:w="4880" w:type="dxa"/>
          </w:tcPr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ЗАТВЕРДЖУЮ</w:t>
            </w: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Ганнівського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ліцею</w:t>
            </w:r>
            <w:proofErr w:type="spellEnd"/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 Ольга КАНІВЕЦЬ</w:t>
            </w: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_______________  2024 року</w:t>
            </w:r>
          </w:p>
        </w:tc>
        <w:tc>
          <w:tcPr>
            <w:tcW w:w="4736" w:type="dxa"/>
          </w:tcPr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ПОГОДЖУЮ</w:t>
            </w: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навчально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-методичного центру </w:t>
            </w: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 КЗ «КОІППО </w:t>
            </w: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імені</w:t>
            </w:r>
            <w:proofErr w:type="spellEnd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Василя </w:t>
            </w:r>
            <w:proofErr w:type="spellStart"/>
            <w:r w:rsidRPr="00007AD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eastAsia="ru-RU"/>
              </w:rPr>
              <w:t>Сухомлинського</w:t>
            </w:r>
            <w:proofErr w:type="spellEnd"/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  </w:t>
            </w:r>
            <w:r w:rsidRPr="000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Валентина ЧЕБОНЕНКО</w:t>
            </w: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007AD6" w:rsidRPr="00007AD6" w:rsidRDefault="00007AD6" w:rsidP="000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________________  2024 року</w:t>
            </w: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007AD6" w:rsidRPr="00007AD6" w:rsidRDefault="00007AD6" w:rsidP="00007AD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beforeAutospacing="1" w:after="100" w:afterAutospacing="1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РІЧНИЙ ПЛАН</w:t>
      </w:r>
    </w:p>
    <w:p w:rsidR="00007AD6" w:rsidRPr="00007AD6" w:rsidRDefault="00007AD6" w:rsidP="00007AD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beforeAutospacing="1" w:after="100" w:afterAutospacing="1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соціального</w:t>
      </w:r>
      <w:proofErr w:type="spellEnd"/>
      <w:r w:rsidRPr="00007A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педагога</w:t>
      </w:r>
    </w:p>
    <w:p w:rsidR="00007AD6" w:rsidRPr="00007AD6" w:rsidRDefault="00007AD6" w:rsidP="00007AD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beforeAutospacing="1" w:after="100" w:afterAutospacing="1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ЧЕЧІ МАРИНИ ОЛЕКСАНДРІВНИ</w:t>
      </w:r>
    </w:p>
    <w:p w:rsidR="00007AD6" w:rsidRPr="00007AD6" w:rsidRDefault="00007AD6" w:rsidP="00007A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Володимирівської філії Ганнівського ліцею Петрівської селищної ради Олександрійського району Кіровоградської області </w:t>
      </w:r>
      <w:r w:rsidRPr="00007A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на 2024-2025 навчальний рік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spellEnd"/>
    </w:p>
    <w:p w:rsidR="00007AD6" w:rsidRPr="00007AD6" w:rsidRDefault="00007AD6" w:rsidP="0000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низкою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роботу.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них: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Конституція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закріплює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Закон України "Про освіту"</w:t>
      </w: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визначає основні положення освітньої діяльності, права та обов’язки учасників освітнього процесу, зокрема соціальних педагогів.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"Про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охорону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дитинства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«Про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запобігання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протидію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домашньому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насильству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"Про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соціальні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Етичний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кодекс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методичні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рекомендації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науки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регламентують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7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sz w:val="24"/>
          <w:szCs w:val="24"/>
          <w:lang w:val="uk-UA"/>
        </w:rPr>
        <w:t>Наказу МОН №509 від 22 травня 2018 р. «Положення про психологічну службу у системі освіти України»;</w:t>
      </w:r>
    </w:p>
    <w:p w:rsidR="00007AD6" w:rsidRPr="00007AD6" w:rsidRDefault="00007AD6" w:rsidP="00007AD6">
      <w:pPr>
        <w:numPr>
          <w:ilvl w:val="0"/>
          <w:numId w:val="7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tgtFrame="_blank" w:history="1"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Лист МОН від 21.08.2023 №1/12492-23 "Про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пріоритетні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напрями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роботи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психологічної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служби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у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системі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освіти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у 2023/2024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навчальному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році</w:t>
        </w:r>
        <w:proofErr w:type="spellEnd"/>
        <w:r w:rsidRPr="00007AD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"</w:t>
        </w:r>
      </w:hyperlink>
    </w:p>
    <w:p w:rsidR="00007AD6" w:rsidRPr="00007AD6" w:rsidRDefault="00007AD6" w:rsidP="00007AD6">
      <w:pPr>
        <w:numPr>
          <w:ilvl w:val="0"/>
          <w:numId w:val="77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Лист МОН №1/13007-24 від 22.07.2024 “Про методичні рекомендації щодо соціалізації та інтеграції дітей внутрішньо переміщених осіб у громадах”</w:t>
      </w:r>
    </w:p>
    <w:p w:rsidR="00007AD6" w:rsidRPr="00007AD6" w:rsidRDefault="00007AD6" w:rsidP="00007AD6">
      <w:pPr>
        <w:numPr>
          <w:ilvl w:val="0"/>
          <w:numId w:val="77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Лист МОН від 18.04.2023 № 1/5449-23 “Щодо проведення в закладах освіти </w:t>
      </w:r>
      <w:proofErr w:type="spellStart"/>
      <w:r w:rsidRPr="00007AD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правопросвітницьких</w:t>
      </w:r>
      <w:proofErr w:type="spellEnd"/>
      <w:r w:rsidRPr="00007AD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 заходів до Міжнародного дня протидії булінгу (День боротьби з цькуванням)”</w:t>
      </w:r>
    </w:p>
    <w:p w:rsidR="00007AD6" w:rsidRPr="00007AD6" w:rsidRDefault="00007AD6" w:rsidP="00007AD6">
      <w:pPr>
        <w:numPr>
          <w:ilvl w:val="0"/>
          <w:numId w:val="77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Лист МОН від 04.04.2022 № 1/3872-22 «Про методичні рекомендації «Перша психологічна допомога. Алгоритм дій»</w:t>
      </w:r>
    </w:p>
    <w:p w:rsidR="00007AD6" w:rsidRPr="00007AD6" w:rsidRDefault="00007AD6" w:rsidP="00007AD6">
      <w:pPr>
        <w:numPr>
          <w:ilvl w:val="0"/>
          <w:numId w:val="77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Лист МОН від 14.08.2020 № 1/9-436 “Про створення безпечного освітнього середовища в закладі освіти та попередження і протидії булінгу (цькуванню)”</w:t>
      </w:r>
    </w:p>
    <w:p w:rsidR="00007AD6" w:rsidRPr="00007AD6" w:rsidRDefault="00007AD6" w:rsidP="00007AD6">
      <w:pPr>
        <w:numPr>
          <w:ilvl w:val="0"/>
          <w:numId w:val="7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sz w:val="24"/>
          <w:szCs w:val="24"/>
          <w:lang w:val="uk-UA"/>
        </w:rPr>
        <w:t xml:space="preserve">Лист МОН від 27.06.2019 № 1/9-414 «Деякі питання щодо створення у 2020-2021 </w:t>
      </w:r>
      <w:proofErr w:type="spellStart"/>
      <w:r w:rsidRPr="00007AD6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07AD6">
        <w:rPr>
          <w:rFonts w:ascii="Times New Roman" w:hAnsi="Times New Roman" w:cs="Times New Roman"/>
          <w:sz w:val="24"/>
          <w:szCs w:val="24"/>
          <w:lang w:val="uk-UA"/>
        </w:rPr>
        <w:t xml:space="preserve">. безпечного освітнього середовища, формування в дітей та учнівської молоді ціннісних життєвих навичок»; </w:t>
      </w:r>
    </w:p>
    <w:p w:rsidR="00007AD6" w:rsidRPr="00007AD6" w:rsidRDefault="00007AD6" w:rsidP="00007AD6">
      <w:pPr>
        <w:numPr>
          <w:ilvl w:val="0"/>
          <w:numId w:val="7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sz w:val="24"/>
          <w:szCs w:val="24"/>
          <w:lang w:val="uk-UA"/>
        </w:rPr>
        <w:t xml:space="preserve">Лист МОН від 18.05.2018 № 1/11-5480 «Методичні рекомендації щодо запобігання та протидії насильству»; </w:t>
      </w:r>
    </w:p>
    <w:p w:rsidR="00007AD6" w:rsidRPr="00007AD6" w:rsidRDefault="00007AD6" w:rsidP="00007AD6">
      <w:pPr>
        <w:numPr>
          <w:ilvl w:val="0"/>
          <w:numId w:val="7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sz w:val="24"/>
          <w:szCs w:val="24"/>
          <w:lang w:val="uk-UA"/>
        </w:rPr>
        <w:t xml:space="preserve">Лист МОН від 24.07.2019 №1/9-477 «Про типову документацію працівників психологічної служби у системі освіти України»; </w:t>
      </w:r>
    </w:p>
    <w:p w:rsidR="00007AD6" w:rsidRPr="00007AD6" w:rsidRDefault="00007AD6" w:rsidP="00007AD6">
      <w:pPr>
        <w:numPr>
          <w:ilvl w:val="0"/>
          <w:numId w:val="7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sz w:val="24"/>
          <w:szCs w:val="24"/>
          <w:lang w:val="uk-UA"/>
        </w:rPr>
        <w:t xml:space="preserve">Наказ МОН №864 від 28.12.2006 «Про планування діяльності та ведення документації соціальним педагогом у роботі з дітьми-інвалідами у системі Міністерства освіти України». </w:t>
      </w:r>
    </w:p>
    <w:p w:rsidR="00007AD6" w:rsidRPr="00007AD6" w:rsidRDefault="00007AD6" w:rsidP="0000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Планування роботи соціально-психологічної служби здійснюється на підставі таких документів і принципів: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Аналізу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соціально-психологічного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стану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стикаються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Законодавчих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актів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"Про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"Про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регламентують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Стратегічних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завдань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закладу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закладу.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Методичних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рекомендацій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науки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закладах.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Етичного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кодексу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 та психолога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плану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закладу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робота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інтегрується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Запитів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від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учасників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76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Результатів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попередньої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07AD6" w:rsidRPr="00007AD6" w:rsidRDefault="00007AD6" w:rsidP="00007AD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AD6" w:rsidRPr="00007AD6" w:rsidRDefault="00007AD6" w:rsidP="00007AD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Аналітична частина</w:t>
      </w:r>
      <w:bookmarkStart w:id="0" w:name="_Hlk145182937"/>
    </w:p>
    <w:bookmarkEnd w:id="0"/>
    <w:p w:rsidR="00007AD6" w:rsidRPr="00007AD6" w:rsidRDefault="00007AD6" w:rsidP="0000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007AD6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007AD6">
        <w:rPr>
          <w:rFonts w:ascii="Times New Roman" w:hAnsi="Times New Roman" w:cs="Times New Roman"/>
          <w:sz w:val="24"/>
          <w:szCs w:val="24"/>
          <w:lang w:val="uk-UA"/>
        </w:rPr>
        <w:t xml:space="preserve"> Вирішення соціально-педагогічних проблему 2023/2024 навчальному році здійснювалась за основними напрямками : 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1. Діагностична робота</w:t>
      </w:r>
    </w:p>
    <w:p w:rsidR="00007AD6" w:rsidRPr="00007AD6" w:rsidRDefault="00007AD6" w:rsidP="00007AD6">
      <w:pPr>
        <w:numPr>
          <w:ilvl w:val="0"/>
          <w:numId w:val="2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 соціально-психологічних діагностик для виявлення проблемних зон у класних колективах.</w:t>
      </w:r>
    </w:p>
    <w:p w:rsidR="00007AD6" w:rsidRPr="00007AD6" w:rsidRDefault="00007AD6" w:rsidP="00007AD6">
      <w:pPr>
        <w:numPr>
          <w:ilvl w:val="0"/>
          <w:numId w:val="2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Спостереження за поведінкою учнів для виявлення дітей, що потребують особливої уваги (діти з девіантною поведінкою, діти з сімей, що перебувають у складних життєвих обставинах, тощо).</w:t>
      </w:r>
    </w:p>
    <w:p w:rsidR="00007AD6" w:rsidRPr="00007AD6" w:rsidRDefault="00007AD6" w:rsidP="00007AD6">
      <w:pPr>
        <w:numPr>
          <w:ilvl w:val="0"/>
          <w:numId w:val="2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Співпраця з класними керівниками для обговорення виявлених проблем і розробки стратегій підтримки.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2. Профілактична робота</w:t>
      </w:r>
    </w:p>
    <w:p w:rsidR="00007AD6" w:rsidRPr="00007AD6" w:rsidRDefault="00007AD6" w:rsidP="00007AD6">
      <w:pPr>
        <w:numPr>
          <w:ilvl w:val="0"/>
          <w:numId w:val="2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та проведення бесід і лекцій на теми, що стосуються здорового способу життя, профілактики правопорушень, наркотичної залежності, булінгу тощо.</w:t>
      </w:r>
    </w:p>
    <w:p w:rsidR="00007AD6" w:rsidRPr="00007AD6" w:rsidRDefault="00007AD6" w:rsidP="00007AD6">
      <w:pPr>
        <w:numPr>
          <w:ilvl w:val="0"/>
          <w:numId w:val="2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Співпраця з медичним персоналом для проведення заходів з профілактики захворювань та популяризації здорового способу життя.</w:t>
      </w:r>
    </w:p>
    <w:p w:rsidR="00007AD6" w:rsidRPr="00007AD6" w:rsidRDefault="00007AD6" w:rsidP="00007AD6">
      <w:pPr>
        <w:numPr>
          <w:ilvl w:val="0"/>
          <w:numId w:val="2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Проведення тренінгів з розвитку комунікативних навичок,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навичок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розв'язання конфліктів, а також зниження рівня агресії серед учнів.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3. Інформаційно-просвітницька робота</w:t>
      </w:r>
    </w:p>
    <w:p w:rsidR="00007AD6" w:rsidRPr="00007AD6" w:rsidRDefault="00007AD6" w:rsidP="00007AD6">
      <w:pPr>
        <w:numPr>
          <w:ilvl w:val="0"/>
          <w:numId w:val="2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Підготовка та розповсюдження інформаційних матеріалів (буклети, стенди, інформаційні листки) для учнів, батьків та вчителів.</w:t>
      </w:r>
    </w:p>
    <w:p w:rsidR="00007AD6" w:rsidRPr="00007AD6" w:rsidRDefault="00007AD6" w:rsidP="00007AD6">
      <w:pPr>
        <w:numPr>
          <w:ilvl w:val="0"/>
          <w:numId w:val="2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Організація круглих столів, батьківських зборів, лекцій для батьків з метою підвищення їх обізнаності про особливості розвитку дітей і підлітків, методи виховання.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4.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Корекційно-розвивальна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робота</w:t>
      </w:r>
    </w:p>
    <w:p w:rsidR="00007AD6" w:rsidRPr="00007AD6" w:rsidRDefault="00007AD6" w:rsidP="00007AD6">
      <w:pPr>
        <w:numPr>
          <w:ilvl w:val="0"/>
          <w:numId w:val="2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 індивідуальних консультацій з учнями, які мають труднощі у навчанні або соціальній адаптації.</w:t>
      </w:r>
    </w:p>
    <w:p w:rsidR="00007AD6" w:rsidRPr="00007AD6" w:rsidRDefault="00007AD6" w:rsidP="00007AD6">
      <w:pPr>
        <w:numPr>
          <w:ilvl w:val="0"/>
          <w:numId w:val="2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групових занять з розвитку соціальних навичок, емоційного інтелекту, подолання стресу.</w:t>
      </w:r>
    </w:p>
    <w:p w:rsidR="00007AD6" w:rsidRPr="00007AD6" w:rsidRDefault="00007AD6" w:rsidP="00007AD6">
      <w:pPr>
        <w:numPr>
          <w:ilvl w:val="0"/>
          <w:numId w:val="2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Взаємодія з психологом школи для розробки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корекційних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5. Робота з батьками</w:t>
      </w:r>
    </w:p>
    <w:p w:rsidR="00007AD6" w:rsidRPr="00007AD6" w:rsidRDefault="00007AD6" w:rsidP="00007AD6">
      <w:pPr>
        <w:numPr>
          <w:ilvl w:val="0"/>
          <w:numId w:val="2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Індивідуальні та групові консультації для батьків щодо питань виховання та взаємин з дітьми.</w:t>
      </w:r>
    </w:p>
    <w:p w:rsidR="00007AD6" w:rsidRPr="00007AD6" w:rsidRDefault="00007AD6" w:rsidP="00007AD6">
      <w:pPr>
        <w:numPr>
          <w:ilvl w:val="0"/>
          <w:numId w:val="2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Взаємодія з батьками щодо проблемних ситуацій у поведінці чи навчанні їхніх дітей.</w:t>
      </w:r>
    </w:p>
    <w:p w:rsidR="00007AD6" w:rsidRPr="00007AD6" w:rsidRDefault="00007AD6" w:rsidP="00007AD6">
      <w:pPr>
        <w:numPr>
          <w:ilvl w:val="0"/>
          <w:numId w:val="2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Залучення батьків до профілактичних заходів і шкільного життя.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6. Організаційно-методична робота</w:t>
      </w:r>
    </w:p>
    <w:p w:rsidR="00007AD6" w:rsidRPr="00007AD6" w:rsidRDefault="00007AD6" w:rsidP="00007AD6">
      <w:pPr>
        <w:numPr>
          <w:ilvl w:val="0"/>
          <w:numId w:val="2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Участь у методичних об'єднаннях, семінарах, конференціях для підвищення кваліфікації.</w:t>
      </w:r>
    </w:p>
    <w:p w:rsidR="00007AD6" w:rsidRPr="00007AD6" w:rsidRDefault="00007AD6" w:rsidP="00007AD6">
      <w:pPr>
        <w:numPr>
          <w:ilvl w:val="0"/>
          <w:numId w:val="2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Розробка методичних рекомендацій для вчителів і батьків щодо роботи з різними категоріями дітей.</w:t>
      </w:r>
    </w:p>
    <w:p w:rsidR="00007AD6" w:rsidRPr="00007AD6" w:rsidRDefault="00007AD6" w:rsidP="00007AD6">
      <w:pPr>
        <w:numPr>
          <w:ilvl w:val="0"/>
          <w:numId w:val="2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Ведення документації та звітності про виконану роботу.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7. Координаційна робота</w:t>
      </w:r>
    </w:p>
    <w:p w:rsidR="00007AD6" w:rsidRPr="00007AD6" w:rsidRDefault="00007AD6" w:rsidP="00007AD6">
      <w:pPr>
        <w:numPr>
          <w:ilvl w:val="0"/>
          <w:numId w:val="2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Співпраця з іншими фахівцями школи (психологами, логопедами, медичним персоналом).</w:t>
      </w:r>
    </w:p>
    <w:p w:rsidR="00007AD6" w:rsidRPr="00007AD6" w:rsidRDefault="00007AD6" w:rsidP="00007AD6">
      <w:pPr>
        <w:numPr>
          <w:ilvl w:val="0"/>
          <w:numId w:val="2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Взаємодія з соціальними службами, поліцією, медичними установами у разі необхідності.</w:t>
      </w:r>
    </w:p>
    <w:p w:rsidR="00007AD6" w:rsidRPr="00007AD6" w:rsidRDefault="00007AD6" w:rsidP="00007AD6">
      <w:pPr>
        <w:numPr>
          <w:ilvl w:val="0"/>
          <w:numId w:val="2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соціальних проектів і ініціатив, спрямованих на підтримку дітей з особливими потребами або з сімей, що перебувають у складних життєвих обставинах.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8. Аналіз і звітність</w:t>
      </w:r>
    </w:p>
    <w:p w:rsidR="00007AD6" w:rsidRPr="00007AD6" w:rsidRDefault="00007AD6" w:rsidP="00007AD6">
      <w:pPr>
        <w:numPr>
          <w:ilvl w:val="0"/>
          <w:numId w:val="28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Щомісячний і щорічний аналіз результатів роботи.</w:t>
      </w:r>
    </w:p>
    <w:p w:rsidR="00007AD6" w:rsidRPr="00007AD6" w:rsidRDefault="00007AD6" w:rsidP="00007AD6">
      <w:pPr>
        <w:numPr>
          <w:ilvl w:val="0"/>
          <w:numId w:val="28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Складання звітів для керівництва школи.</w:t>
      </w:r>
    </w:p>
    <w:p w:rsidR="00007AD6" w:rsidRPr="00007AD6" w:rsidRDefault="00007AD6" w:rsidP="00007AD6">
      <w:pPr>
        <w:numPr>
          <w:ilvl w:val="0"/>
          <w:numId w:val="28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Оцінка ефективності проведених заходів і внесення коректив у плани на майбутнє.</w:t>
      </w:r>
    </w:p>
    <w:p w:rsidR="00007AD6" w:rsidRPr="00007AD6" w:rsidRDefault="00007AD6" w:rsidP="0000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 напрямки дозволяють соціальному педагогу ефективно виконувати свої обов'язки, сприяючи розвитку здобувачів освіти та створенню сприятливого соціально-психологічного клімату в школі.</w:t>
      </w:r>
    </w:p>
    <w:p w:rsidR="00007AD6" w:rsidRPr="00007AD6" w:rsidRDefault="00007AD6" w:rsidP="0000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07AD6" w:rsidRPr="00007AD6" w:rsidRDefault="00007AD6" w:rsidP="0000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r w:rsidRPr="00007AD6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007AD6" w:rsidRPr="00007AD6" w:rsidRDefault="00007AD6" w:rsidP="00007AD6">
      <w:pPr>
        <w:tabs>
          <w:tab w:val="center" w:pos="4819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007AD6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ab/>
      </w:r>
      <w:proofErr w:type="spellStart"/>
      <w:r w:rsidRPr="00007AD6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Цілепокладаюча</w:t>
      </w:r>
      <w:proofErr w:type="spellEnd"/>
      <w:r w:rsidRPr="00007A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частина</w:t>
      </w:r>
      <w:r w:rsidRPr="00007AD6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ab/>
      </w:r>
    </w:p>
    <w:p w:rsidR="00007AD6" w:rsidRPr="00007AD6" w:rsidRDefault="00007AD6" w:rsidP="00007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Педагогічний колектив школи у 2023/20234н.р. працював над науково-методичною проблемою: </w:t>
      </w:r>
      <w:r w:rsidRPr="00007A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«Підвищення рівня якості освіти шляхом вдосконалення професійної майстерності педагога».</w:t>
      </w:r>
    </w:p>
    <w:p w:rsidR="00007AD6" w:rsidRPr="00007AD6" w:rsidRDefault="00007AD6" w:rsidP="00007AD6">
      <w:pPr>
        <w:tabs>
          <w:tab w:val="left" w:pos="27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Проблема, над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продовжує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вати соціальний педагог: </w:t>
      </w: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Сучасні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траєкторії 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здоров’язбережувальних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технологій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роботі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соціального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педагога</w:t>
      </w: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»</w:t>
      </w:r>
    </w:p>
    <w:p w:rsidR="00007AD6" w:rsidRPr="00007AD6" w:rsidRDefault="00007AD6" w:rsidP="00007AD6">
      <w:pPr>
        <w:tabs>
          <w:tab w:val="center" w:pos="4819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ab/>
      </w:r>
      <w:r w:rsidRPr="00007AD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соціального педагога:</w:t>
      </w:r>
    </w:p>
    <w:p w:rsidR="00007AD6" w:rsidRPr="00007AD6" w:rsidRDefault="00007AD6" w:rsidP="00007AD6">
      <w:pPr>
        <w:tabs>
          <w:tab w:val="center" w:pos="4819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Соціальний педагог виконує важливу роль у розвитку та підтримці дітей та молоді. Основні завдання соціального педагога включають:</w:t>
      </w:r>
    </w:p>
    <w:p w:rsidR="00007AD6" w:rsidRPr="00007AD6" w:rsidRDefault="00007AD6" w:rsidP="00007AD6">
      <w:pPr>
        <w:numPr>
          <w:ilvl w:val="0"/>
          <w:numId w:val="2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Соціально-психологічна підтримка</w:t>
      </w: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Надання допомоги дітям та підліткам у подоланні складних життєвих ситуацій, таких як конфлікти в сім'ї, булінг, емоційні труднощі.</w:t>
      </w:r>
    </w:p>
    <w:p w:rsidR="00007AD6" w:rsidRPr="00007AD6" w:rsidRDefault="00007AD6" w:rsidP="00007AD6">
      <w:pPr>
        <w:numPr>
          <w:ilvl w:val="0"/>
          <w:numId w:val="2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Профілактика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правопорушень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девіантній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поведінці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2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соціальних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навичок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успішній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2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з батьками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стосунків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2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Освітня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у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2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Інтеграція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особливими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потребами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інклюзивному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2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Співпраця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іншими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фахівцями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психологами,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комплексної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підтримуюче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A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Пріоритетними напрямками діяльності соціального педагога в 2024-2025 н. р. будуть: 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Психосоціальна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підтримка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умовах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воєнного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часу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AD6" w:rsidRPr="00007AD6" w:rsidRDefault="00007AD6" w:rsidP="00007AD6">
      <w:pPr>
        <w:numPr>
          <w:ilvl w:val="0"/>
          <w:numId w:val="8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дітьми, які постраждали від війни, включаючи внутрішньо переміщених осіб та тих, хто втратив рідних.</w:t>
      </w:r>
    </w:p>
    <w:p w:rsidR="00007AD6" w:rsidRPr="00007AD6" w:rsidRDefault="00007AD6" w:rsidP="00007AD6">
      <w:pPr>
        <w:numPr>
          <w:ilvl w:val="0"/>
          <w:numId w:val="8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Надання емоційної підтримки та допомога в подоланні травматичних переживань.</w:t>
      </w:r>
    </w:p>
    <w:p w:rsidR="00007AD6" w:rsidRPr="00007AD6" w:rsidRDefault="00007AD6" w:rsidP="00007AD6">
      <w:pPr>
        <w:numPr>
          <w:ilvl w:val="0"/>
          <w:numId w:val="8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груп підтримки для дітей та молоді.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Інклюзивна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AD6" w:rsidRPr="00007AD6" w:rsidRDefault="00007AD6" w:rsidP="00007AD6">
      <w:pPr>
        <w:numPr>
          <w:ilvl w:val="0"/>
          <w:numId w:val="8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Сприяння інтеграції дітей з особливими освітніми потребами в загальноосвітні школи.</w:t>
      </w:r>
    </w:p>
    <w:p w:rsidR="00007AD6" w:rsidRPr="00007AD6" w:rsidRDefault="00007AD6" w:rsidP="00007AD6">
      <w:pPr>
        <w:numPr>
          <w:ilvl w:val="0"/>
          <w:numId w:val="8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доступу до освітніх ресурсів та підтримка інклюзивного навчального середовища.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Профілактика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психічних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розладів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суїцидальної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поведінки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AD6" w:rsidRPr="00007AD6" w:rsidRDefault="00007AD6" w:rsidP="00007AD6">
      <w:pPr>
        <w:numPr>
          <w:ilvl w:val="0"/>
          <w:numId w:val="8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 просвітницьких заходів для підвищення обізнаності щодо психічного здоров’я.</w:t>
      </w:r>
    </w:p>
    <w:p w:rsidR="00007AD6" w:rsidRPr="00007AD6" w:rsidRDefault="00007AD6" w:rsidP="00007AD6">
      <w:pPr>
        <w:numPr>
          <w:ilvl w:val="0"/>
          <w:numId w:val="8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Індивідуальні та групові консультації для попередження депресій, тривожних розладів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суїцидальних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думок серед молоді.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грамотність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безпека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AD6" w:rsidRPr="00007AD6" w:rsidRDefault="00007AD6" w:rsidP="00007AD6">
      <w:pPr>
        <w:numPr>
          <w:ilvl w:val="0"/>
          <w:numId w:val="8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підлітків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безпечного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інтернетом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numPr>
          <w:ilvl w:val="0"/>
          <w:numId w:val="8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Профілактика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кібербулінгу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технологіями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адаптація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профорієнтація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AD6" w:rsidRPr="00007AD6" w:rsidRDefault="00007AD6" w:rsidP="00007AD6">
      <w:pPr>
        <w:numPr>
          <w:ilvl w:val="0"/>
          <w:numId w:val="8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Підготовка старшокласників до вибору професії та життя після закінчення школи.</w:t>
      </w:r>
    </w:p>
    <w:p w:rsidR="00007AD6" w:rsidRPr="00007AD6" w:rsidRDefault="00007AD6" w:rsidP="00007AD6">
      <w:pPr>
        <w:numPr>
          <w:ilvl w:val="0"/>
          <w:numId w:val="8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Організація тренінгів з розвитку навичок критичного мислення, комунікації та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самоменеджменту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</w:t>
      </w: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з родинами</w:t>
      </w:r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AD6" w:rsidRPr="00007AD6" w:rsidRDefault="00007AD6" w:rsidP="00007AD6">
      <w:pPr>
        <w:numPr>
          <w:ilvl w:val="0"/>
          <w:numId w:val="8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Консультування батьків щодо виховання дітей в умовах соціальних та економічних викликів.</w:t>
      </w:r>
    </w:p>
    <w:p w:rsidR="00007AD6" w:rsidRPr="00007AD6" w:rsidRDefault="00007AD6" w:rsidP="00007AD6">
      <w:pPr>
        <w:numPr>
          <w:ilvl w:val="0"/>
          <w:numId w:val="8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Підтримка сімей у кризових ситуаціях, забезпечення доступу до соціальних послуг.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Підтримка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волонтерської</w:t>
      </w:r>
      <w:proofErr w:type="spellEnd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AD6" w:rsidRPr="00007AD6" w:rsidRDefault="00007AD6" w:rsidP="00007AD6">
      <w:pPr>
        <w:numPr>
          <w:ilvl w:val="0"/>
          <w:numId w:val="8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Сприяння розвитку волонтерських ініціатив серед молоді, які спрямовані на допомогу армії, постраждалим від війни, екологічні </w:t>
      </w:r>
      <w:proofErr w:type="spellStart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проєкти</w:t>
      </w:r>
      <w:proofErr w:type="spellEnd"/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тощо.</w:t>
      </w:r>
    </w:p>
    <w:p w:rsidR="00007AD6" w:rsidRPr="00007AD6" w:rsidRDefault="00007AD6" w:rsidP="0000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 напрямки діяльності соціального педагога дозволяють забезпечити цілісну підтримку дітей та молоді, а також сприяти їхньому гармонійному розвитку в умовах сучасних викликів.</w:t>
      </w:r>
    </w:p>
    <w:p w:rsidR="00007AD6" w:rsidRPr="00007AD6" w:rsidRDefault="00007AD6" w:rsidP="00007AD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AD6" w:rsidRPr="00007AD6" w:rsidRDefault="00007AD6" w:rsidP="00007AD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Змістова частина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 1. Діагностика</w:t>
      </w:r>
    </w:p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388"/>
        <w:gridCol w:w="1699"/>
        <w:gridCol w:w="2128"/>
        <w:gridCol w:w="1650"/>
        <w:gridCol w:w="2394"/>
      </w:tblGrid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 і з ким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проводиться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Соціально-педагогічна паспортизація класів, школи.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Облік дітей та сімей «групи ризику».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Упорядкування банку даних  дітей із соціально незахищених та пільгових категорій сімей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Вересень-травень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Соціально-педагогічне дослідження конфліктів,  випадків жорстокого поводження серед учасників навчально-виховного процесу.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учасники навчального процесу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відвідування школи учнями 1 – 9 кл. та виявлення схильних до пропусків без поважних причин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Соціально-педагогічне спостереження за поводженням учнів на уроках та перервах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соціально-адаптаційного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1-го, 5-г класів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супровід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Жовтень-листопад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1-х,5-х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1.7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Індивідуальна та групова  діагностика за запитами вчителів, адміністрації та батьків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своєчасне виявлення, облік, проведення соціального інспектування та супроводження сімей, які неспроможні або не бажають виконувати виховної функції стосовно дітей, надання комплексної допомоги сім’ям з дітьми, , отриманню державної допомоги 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педрад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потребою проведення опитувальника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суїцидальної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поведінки учнів.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професійної спрямованості учнів</w:t>
            </w:r>
          </w:p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8 -9 класів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1.12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обізнаності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right="126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Анонімне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булінгу (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Жовтень, лютий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1.14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соціально-педагогічного дослідження щодо виявлення рівня знань учнів про свої права та обов’язки.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</w:tr>
      <w:tr w:rsidR="00007AD6" w:rsidRPr="00007AD6" w:rsidTr="007842C2">
        <w:trPr>
          <w:gridAfter w:val="2"/>
          <w:wAfter w:w="404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думки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ind w:left="34"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Учні, батьки, вчителі</w:t>
            </w: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   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 2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Профілактика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074"/>
        <w:gridCol w:w="1843"/>
        <w:gridCol w:w="2268"/>
      </w:tblGrid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 і з ким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проводиться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підлітків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негативного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алкоголю,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7-9 класи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профілактичної роботи з попередження правопорушень серед учнів (індивідуальні та групові заходи)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Профілактика безпритульності та жебрацтва, бездоглядності,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суїцидальних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намірів,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кібернебезпеки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рофілактика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дітям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потерпають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поза нею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класів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до Всеукраїнського тижня  з протидії булінгу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14-20 вересня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Інтерактивні заходи з учнями до Всесвітнього дня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Масові заходи в рамках акції «16 днів проти насильства»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</w:tr>
      <w:tr w:rsidR="00007AD6" w:rsidRPr="00007AD6" w:rsidTr="007842C2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Європейського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8 - 9 класи</w:t>
            </w:r>
          </w:p>
        </w:tc>
      </w:tr>
      <w:tr w:rsidR="00007AD6" w:rsidRPr="00007AD6" w:rsidTr="007842C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Тематичні заходи «СНІД! Не залишаймося байдужими!»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7 -9 класи</w:t>
            </w:r>
          </w:p>
        </w:tc>
      </w:tr>
      <w:tr w:rsidR="00007AD6" w:rsidRPr="00007AD6" w:rsidTr="007842C2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2.11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до міжнародного дня людей з особливими потребами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</w:tr>
      <w:tr w:rsidR="00007AD6" w:rsidRPr="00007AD6" w:rsidTr="007842C2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Маршрут безпеки»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8 - 9 класи</w:t>
            </w:r>
          </w:p>
        </w:tc>
      </w:tr>
      <w:tr w:rsidR="00007AD6" w:rsidRPr="00007AD6" w:rsidTr="007842C2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2.1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годин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інтернет-безпеки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</w:tr>
      <w:tr w:rsidR="00007AD6" w:rsidRPr="00007AD6" w:rsidTr="007842C2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2.1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без тютюну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</w:tr>
      <w:tr w:rsidR="00007AD6" w:rsidRPr="00007AD6" w:rsidTr="007842C2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2.1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Своєчасне виявлення соціально-незахищених, а також сімей, що потрапили в складні життєві обставини, визначення статусу дітей, які залишилися без опіки батьків.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 3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Навчальна діяльність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"/>
        <w:gridCol w:w="4904"/>
        <w:gridCol w:w="2178"/>
        <w:gridCol w:w="16"/>
        <w:gridCol w:w="1910"/>
      </w:tblGrid>
      <w:tr w:rsidR="00007AD6" w:rsidRPr="00007AD6" w:rsidTr="007842C2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ttedHeavy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ttedHeavy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ttedHeavy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 і з ким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ttedHeavy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проводиться</w:t>
            </w:r>
          </w:p>
        </w:tc>
      </w:tr>
      <w:tr w:rsidR="00007AD6" w:rsidRPr="00007AD6" w:rsidTr="007842C2">
        <w:trPr>
          <w:trHeight w:val="3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Настільні профілактичні ігри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«Крок за кроком»,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«Пригоди в країні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Здоровляндії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«Фото-фішка»,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«Володар кілець»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(сприяють набуттю учасниками комплексу знань та формуванню навичок відповідальної поведінки щодо власного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зокрема, прийняттю виважених рішень, усвідомленню проблеми ВІЛ/СНІД та інших наслідків ризикованої поведінки, виробленню власного ставлення до широкого кола питань,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повязаних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здоровим способом життя)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класи</w:t>
            </w:r>
          </w:p>
        </w:tc>
      </w:tr>
      <w:tr w:rsidR="00007AD6" w:rsidRPr="00007AD6" w:rsidTr="007842C2">
        <w:trPr>
          <w:trHeight w:val="3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уроків, тренінгів, семінарів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воркшопів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спрямованих на розвиток соціальних і комунікативних навичок, розуміння міжособистісних стосунків,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конфліктології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толерантності, правової обізнаності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класів</w:t>
            </w:r>
          </w:p>
        </w:tc>
      </w:tr>
      <w:tr w:rsidR="00007AD6" w:rsidRPr="00007AD6" w:rsidTr="007842C2">
        <w:trPr>
          <w:trHeight w:val="3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стресостійкості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класів</w:t>
            </w:r>
          </w:p>
        </w:tc>
      </w:tr>
      <w:tr w:rsidR="00007AD6" w:rsidRPr="00007AD6" w:rsidTr="007842C2">
        <w:trPr>
          <w:trHeight w:val="6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«Шкільної служби порозуміння»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 класів</w:t>
            </w: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 4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Консультування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688"/>
        <w:gridCol w:w="4791"/>
        <w:gridCol w:w="2126"/>
        <w:gridCol w:w="2268"/>
      </w:tblGrid>
      <w:tr w:rsidR="00007AD6" w:rsidRPr="00007AD6" w:rsidTr="007842C2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 і з ким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проводиться</w:t>
            </w:r>
          </w:p>
        </w:tc>
      </w:tr>
      <w:tr w:rsidR="00007AD6" w:rsidRPr="00007AD6" w:rsidTr="007842C2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Індивідуальне консультування здобувачів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 графіком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Здобувачі освіти</w:t>
            </w:r>
          </w:p>
        </w:tc>
      </w:tr>
      <w:tr w:rsidR="00007AD6" w:rsidRPr="00007AD6" w:rsidTr="007842C2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4.2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Індивідуальне консультування педагогічних працівників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графіком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007AD6" w:rsidRPr="00007AD6" w:rsidTr="007842C2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опомога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професійному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самовизначенні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класів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- 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 класів</w:t>
            </w:r>
          </w:p>
        </w:tc>
      </w:tr>
      <w:tr w:rsidR="00007AD6" w:rsidRPr="00007AD6" w:rsidTr="007842C2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Консультації для батьків здобувачів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Батьки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здобувачів освіти</w:t>
            </w:r>
          </w:p>
        </w:tc>
      </w:tr>
      <w:tr w:rsidR="00007AD6" w:rsidRPr="00007AD6" w:rsidTr="007842C2">
        <w:trPr>
          <w:trHeight w:val="56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4.5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з учнями «групи ризику</w:t>
            </w:r>
            <w:r w:rsidRPr="00007A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«групи ризику»</w:t>
            </w:r>
          </w:p>
        </w:tc>
      </w:tr>
      <w:tr w:rsidR="00007AD6" w:rsidRPr="00007AD6" w:rsidTr="007842C2">
        <w:trPr>
          <w:trHeight w:val="55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4.6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Консультування батьків  з питань удосконалення міжособистісних стосунків учнів, подолання насильства серед підлітків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Батьківська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аудиторія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7AD6" w:rsidRPr="00007AD6" w:rsidTr="007842C2">
        <w:trPr>
          <w:trHeight w:val="135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4.7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Проведення  групових консультацій з класними керівниками «Питання виховної роботи з дітьми пільгових категорій, про необхідність уваги до таких учнів» (діти з особливими освітніми потребами)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Педколектив</w:t>
            </w:r>
            <w:proofErr w:type="spellEnd"/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7AD6" w:rsidRPr="00007AD6" w:rsidTr="007842C2">
        <w:trPr>
          <w:trHeight w:val="38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4.8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та їх батьки</w:t>
            </w:r>
          </w:p>
        </w:tc>
      </w:tr>
      <w:tr w:rsidR="00007AD6" w:rsidRPr="00007AD6" w:rsidTr="007842C2">
        <w:trPr>
          <w:trHeight w:val="38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консультацій для опікунів з питань захисту та охорони прав дитини.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Опікуни</w:t>
            </w:r>
          </w:p>
        </w:tc>
      </w:tr>
      <w:tr w:rsidR="00007AD6" w:rsidRPr="00007AD6" w:rsidTr="007842C2">
        <w:trPr>
          <w:trHeight w:val="38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самовиховання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самовизначення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подальшого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 8, 9 класів</w:t>
            </w:r>
          </w:p>
        </w:tc>
      </w:tr>
      <w:tr w:rsidR="00007AD6" w:rsidRPr="00007AD6" w:rsidTr="007842C2">
        <w:trPr>
          <w:trHeight w:val="38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Консультування сімей, що опинилися в складних життєвих обставинах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Сім’ї СЖО</w:t>
            </w:r>
          </w:p>
        </w:tc>
      </w:tr>
      <w:tr w:rsidR="00007AD6" w:rsidRPr="00007AD6" w:rsidTr="007842C2">
        <w:trPr>
          <w:gridBefore w:val="1"/>
          <w:wBefore w:w="16" w:type="dxa"/>
          <w:trHeight w:val="358"/>
        </w:trPr>
        <w:tc>
          <w:tcPr>
            <w:tcW w:w="9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 5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Зв’язки з громадськістю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484"/>
        <w:gridCol w:w="1949"/>
        <w:gridCol w:w="2452"/>
      </w:tblGrid>
      <w:tr w:rsidR="00007AD6" w:rsidRPr="00007AD6" w:rsidTr="007842C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 і з ким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проводиться</w:t>
            </w:r>
          </w:p>
        </w:tc>
      </w:tr>
      <w:tr w:rsidR="00007AD6" w:rsidRPr="00007AD6" w:rsidTr="007842C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норм охорони та захисту прав дітей та підлітків, представлення їх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інтересів у різноманітних інстанціях.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1-9 класів, в т.ч. пільгових категорій</w:t>
            </w:r>
          </w:p>
        </w:tc>
      </w:tr>
      <w:tr w:rsidR="00007AD6" w:rsidRPr="00007AD6" w:rsidTr="007842C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5.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державними установами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Державні установи.</w:t>
            </w:r>
          </w:p>
        </w:tc>
      </w:tr>
      <w:tr w:rsidR="00007AD6" w:rsidRPr="00007AD6" w:rsidTr="007842C2">
        <w:trPr>
          <w:trHeight w:val="8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Співпраця з Ювенальною Поліцією Олександрійського РВП ГУНП (с. Петрове)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Спеціалісти 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ювінальної</w:t>
            </w:r>
            <w:proofErr w:type="spellEnd"/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превенції</w:t>
            </w:r>
          </w:p>
        </w:tc>
      </w:tr>
      <w:tr w:rsidR="00007AD6" w:rsidRPr="00007AD6" w:rsidTr="007842C2">
        <w:trPr>
          <w:trHeight w:val="76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учнів вдома, бесіди з батьками.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учні</w:t>
            </w:r>
          </w:p>
          <w:p w:rsidR="00007AD6" w:rsidRPr="00007AD6" w:rsidRDefault="00007AD6" w:rsidP="00007A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D6" w:rsidRPr="00007AD6" w:rsidTr="007842C2">
        <w:trPr>
          <w:trHeight w:val="76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Співпраця з інклюзивно-ресурсним центром.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ІРЦ</w:t>
            </w:r>
          </w:p>
        </w:tc>
      </w:tr>
      <w:tr w:rsidR="00007AD6" w:rsidRPr="00007AD6" w:rsidTr="007842C2">
        <w:trPr>
          <w:trHeight w:val="76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5.6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Попереднє знайомство з навчальними закладами, що обрали діти, випускники, соціально-незахищених категорій.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</w:p>
          <w:p w:rsidR="00007AD6" w:rsidRPr="00007AD6" w:rsidRDefault="00007AD6" w:rsidP="00007A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</w:t>
            </w: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 6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Просвіта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5096"/>
        <w:gridCol w:w="1869"/>
        <w:gridCol w:w="1914"/>
      </w:tblGrid>
      <w:tr w:rsidR="00007AD6" w:rsidRPr="00007AD6" w:rsidTr="007842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 і з ким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проводиться</w:t>
            </w:r>
          </w:p>
        </w:tc>
      </w:tr>
      <w:tr w:rsidR="00007AD6" w:rsidRPr="00007AD6" w:rsidTr="007842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Розроблення пам’яток для батьків: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Як підтримати дитину в умовах війни</w:t>
            </w:r>
          </w:p>
          <w:p w:rsidR="00007AD6" w:rsidRPr="00007AD6" w:rsidRDefault="00007AD6" w:rsidP="00007AD6">
            <w:pPr>
              <w:numPr>
                <w:ilvl w:val="0"/>
                <w:numId w:val="3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говорити з дітьми про війну.</w:t>
            </w:r>
          </w:p>
          <w:p w:rsidR="00007AD6" w:rsidRPr="00007AD6" w:rsidRDefault="00007AD6" w:rsidP="00007AD6">
            <w:pPr>
              <w:numPr>
                <w:ilvl w:val="0"/>
                <w:numId w:val="3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зниження стресу та тривожності у дітей.</w:t>
            </w:r>
          </w:p>
          <w:p w:rsidR="00007AD6" w:rsidRPr="00007AD6" w:rsidRDefault="00007AD6" w:rsidP="00007AD6">
            <w:pPr>
              <w:numPr>
                <w:ilvl w:val="0"/>
                <w:numId w:val="3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Підтримка емоційного стану дитини в складних ситуаціях.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Профілактика булінгу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кібербулінгу</w:t>
            </w:r>
            <w:proofErr w:type="spellEnd"/>
          </w:p>
          <w:p w:rsidR="00007AD6" w:rsidRPr="00007AD6" w:rsidRDefault="00007AD6" w:rsidP="00007AD6">
            <w:pPr>
              <w:numPr>
                <w:ilvl w:val="0"/>
                <w:numId w:val="3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розпізнати ознаки булінгу у дитини.</w:t>
            </w:r>
          </w:p>
          <w:p w:rsidR="00007AD6" w:rsidRPr="00007AD6" w:rsidRDefault="00007AD6" w:rsidP="00007AD6">
            <w:pPr>
              <w:numPr>
                <w:ilvl w:val="0"/>
                <w:numId w:val="3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робити, якщо ваша дитина стала жертвою або агресором.</w:t>
            </w:r>
          </w:p>
          <w:p w:rsidR="00007AD6" w:rsidRPr="00007AD6" w:rsidRDefault="00007AD6" w:rsidP="00007AD6">
            <w:pPr>
              <w:numPr>
                <w:ilvl w:val="0"/>
                <w:numId w:val="3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 навчити дитину захищатися від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кібербулінгу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Важливість сімейних традицій і ритуалів</w:t>
            </w:r>
          </w:p>
          <w:p w:rsidR="00007AD6" w:rsidRPr="00007AD6" w:rsidRDefault="00007AD6" w:rsidP="00007AD6">
            <w:pPr>
              <w:numPr>
                <w:ilvl w:val="0"/>
                <w:numId w:val="3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сімейні традиції зміцнюють зв'язок між батьками і дітьми.</w:t>
            </w:r>
          </w:p>
          <w:p w:rsidR="00007AD6" w:rsidRPr="00007AD6" w:rsidRDefault="00007AD6" w:rsidP="00007AD6">
            <w:pPr>
              <w:numPr>
                <w:ilvl w:val="0"/>
                <w:numId w:val="3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Ідеї для створення нових сімейних традицій.</w:t>
            </w:r>
          </w:p>
          <w:p w:rsidR="00007AD6" w:rsidRPr="00007AD6" w:rsidRDefault="00007AD6" w:rsidP="00007AD6">
            <w:pPr>
              <w:numPr>
                <w:ilvl w:val="0"/>
                <w:numId w:val="3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Роль ритуалів у вихованні моральних цінностей.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Цифрова грамотність та безпека 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інтернеті</w:t>
            </w:r>
            <w:proofErr w:type="spellEnd"/>
          </w:p>
          <w:p w:rsidR="00007AD6" w:rsidRPr="00007AD6" w:rsidRDefault="00007AD6" w:rsidP="00007AD6">
            <w:pPr>
              <w:numPr>
                <w:ilvl w:val="0"/>
                <w:numId w:val="3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Основні правила безпечного користування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інтернетом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дітей.</w:t>
            </w:r>
          </w:p>
          <w:p w:rsidR="00007AD6" w:rsidRPr="00007AD6" w:rsidRDefault="00007AD6" w:rsidP="00007AD6">
            <w:pPr>
              <w:numPr>
                <w:ilvl w:val="0"/>
                <w:numId w:val="3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 обмежити час використання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гаджетів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07AD6" w:rsidRPr="00007AD6" w:rsidRDefault="00007AD6" w:rsidP="00007AD6">
            <w:pPr>
              <w:numPr>
                <w:ilvl w:val="0"/>
                <w:numId w:val="3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захистити дитину від шкідливого контенту.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Психологічна підтримка підлітків</w:t>
            </w:r>
          </w:p>
          <w:p w:rsidR="00007AD6" w:rsidRPr="00007AD6" w:rsidRDefault="00007AD6" w:rsidP="00007AD6">
            <w:pPr>
              <w:numPr>
                <w:ilvl w:val="0"/>
                <w:numId w:val="3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допомогти підлітку справлятися з емоціями.</w:t>
            </w:r>
          </w:p>
          <w:p w:rsidR="00007AD6" w:rsidRPr="00007AD6" w:rsidRDefault="00007AD6" w:rsidP="00007AD6">
            <w:pPr>
              <w:numPr>
                <w:ilvl w:val="0"/>
                <w:numId w:val="3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Розпізнавання ознак депресії або тривожності у підлітка.</w:t>
            </w:r>
          </w:p>
          <w:p w:rsidR="00007AD6" w:rsidRPr="00007AD6" w:rsidRDefault="00007AD6" w:rsidP="00007AD6">
            <w:pPr>
              <w:numPr>
                <w:ilvl w:val="0"/>
                <w:numId w:val="3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відкритого діалогу між батьками і дітьми.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Адаптація першокласників до школи</w:t>
            </w:r>
          </w:p>
          <w:p w:rsidR="00007AD6" w:rsidRPr="00007AD6" w:rsidRDefault="00007AD6" w:rsidP="00007AD6">
            <w:pPr>
              <w:numPr>
                <w:ilvl w:val="0"/>
                <w:numId w:val="3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підготувати дитину до першого навчального року.</w:t>
            </w:r>
          </w:p>
          <w:p w:rsidR="00007AD6" w:rsidRPr="00007AD6" w:rsidRDefault="00007AD6" w:rsidP="00007AD6">
            <w:pPr>
              <w:numPr>
                <w:ilvl w:val="0"/>
                <w:numId w:val="3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Поради щодо розвитку навичок самообслуговування і відповідальності.</w:t>
            </w:r>
          </w:p>
          <w:p w:rsidR="00007AD6" w:rsidRPr="00007AD6" w:rsidRDefault="00007AD6" w:rsidP="00007AD6">
            <w:pPr>
              <w:numPr>
                <w:ilvl w:val="0"/>
                <w:numId w:val="3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допомогти дитині адаптуватися до шкільного середовища.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Роль батьків у профорієнтації старшокласників</w:t>
            </w:r>
          </w:p>
          <w:p w:rsidR="00007AD6" w:rsidRPr="00007AD6" w:rsidRDefault="00007AD6" w:rsidP="00007AD6">
            <w:pPr>
              <w:numPr>
                <w:ilvl w:val="0"/>
                <w:numId w:val="3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допомогти дитині обрати професію.</w:t>
            </w:r>
          </w:p>
          <w:p w:rsidR="00007AD6" w:rsidRPr="00007AD6" w:rsidRDefault="00007AD6" w:rsidP="00007AD6">
            <w:pPr>
              <w:numPr>
                <w:ilvl w:val="0"/>
                <w:numId w:val="3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підтримки батьків у виборі майбутньої кар'єри.</w:t>
            </w:r>
          </w:p>
          <w:p w:rsidR="00007AD6" w:rsidRPr="00007AD6" w:rsidRDefault="00007AD6" w:rsidP="00007AD6">
            <w:pPr>
              <w:numPr>
                <w:ilvl w:val="0"/>
                <w:numId w:val="3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Поради щодо розвитку здібностей і талантів дитини.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Як запобігти шкідливим звичкам у дітей</w:t>
            </w:r>
          </w:p>
          <w:p w:rsidR="00007AD6" w:rsidRPr="00007AD6" w:rsidRDefault="00007AD6" w:rsidP="00007AD6">
            <w:pPr>
              <w:numPr>
                <w:ilvl w:val="0"/>
                <w:numId w:val="3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Розпізнавання ознак вживання алкоголю, наркотиків або тютюну.</w:t>
            </w:r>
          </w:p>
          <w:p w:rsidR="00007AD6" w:rsidRPr="00007AD6" w:rsidRDefault="00007AD6" w:rsidP="00007AD6">
            <w:pPr>
              <w:numPr>
                <w:ilvl w:val="0"/>
                <w:numId w:val="3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говорити з дітьми про шкідливі звички.</w:t>
            </w:r>
          </w:p>
          <w:p w:rsidR="00007AD6" w:rsidRPr="00007AD6" w:rsidRDefault="00007AD6" w:rsidP="00007AD6">
            <w:pPr>
              <w:numPr>
                <w:ilvl w:val="0"/>
                <w:numId w:val="3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запобігання і роль сім'ї в цьому процесі.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Конфлікти в родині: як їх уникнути та вирішити</w:t>
            </w:r>
          </w:p>
          <w:p w:rsidR="00007AD6" w:rsidRPr="00007AD6" w:rsidRDefault="00007AD6" w:rsidP="00007AD6">
            <w:pPr>
              <w:numPr>
                <w:ilvl w:val="0"/>
                <w:numId w:val="3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Поради щодо ненасильницького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вирішення конфліктів у родині.</w:t>
            </w:r>
          </w:p>
          <w:p w:rsidR="00007AD6" w:rsidRPr="00007AD6" w:rsidRDefault="00007AD6" w:rsidP="00007AD6">
            <w:pPr>
              <w:numPr>
                <w:ilvl w:val="0"/>
                <w:numId w:val="3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спільного прийняття рішень.</w:t>
            </w:r>
          </w:p>
          <w:p w:rsidR="00007AD6" w:rsidRPr="00007AD6" w:rsidRDefault="00007AD6" w:rsidP="00007AD6">
            <w:pPr>
              <w:numPr>
                <w:ilvl w:val="0"/>
                <w:numId w:val="3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зберегти мир і гармонію в сім'ї під час складних ситуацій.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Здоровий спосіб життя для дітей та підлітків</w:t>
            </w:r>
          </w:p>
          <w:p w:rsidR="00007AD6" w:rsidRPr="00007AD6" w:rsidRDefault="00007AD6" w:rsidP="00007AD6">
            <w:pPr>
              <w:numPr>
                <w:ilvl w:val="0"/>
                <w:numId w:val="3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Роль фізичної активності у розвитку дитини.</w:t>
            </w:r>
          </w:p>
          <w:p w:rsidR="00007AD6" w:rsidRPr="00007AD6" w:rsidRDefault="00007AD6" w:rsidP="00007AD6">
            <w:pPr>
              <w:numPr>
                <w:ilvl w:val="0"/>
                <w:numId w:val="3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Збалансоване харчування і його вплив на здоров'я.</w:t>
            </w:r>
          </w:p>
          <w:p w:rsidR="00007AD6" w:rsidRPr="00007AD6" w:rsidRDefault="00007AD6" w:rsidP="00007AD6">
            <w:pPr>
              <w:numPr>
                <w:ilvl w:val="0"/>
                <w:numId w:val="3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заохотити дитину до здорових звичок.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(сайт школи),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</w:p>
        </w:tc>
      </w:tr>
      <w:tr w:rsidR="00007AD6" w:rsidRPr="00007AD6" w:rsidTr="007842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6.2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 батьківського лекторію за темами: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Роль батьків у формуванні емоційної стійкості у дітей</w:t>
            </w:r>
          </w:p>
          <w:p w:rsidR="00007AD6" w:rsidRPr="00007AD6" w:rsidRDefault="00007AD6" w:rsidP="00007AD6">
            <w:pPr>
              <w:numPr>
                <w:ilvl w:val="0"/>
                <w:numId w:val="4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таке емоційна стійкість і чому вона важлива?</w:t>
            </w:r>
          </w:p>
          <w:p w:rsidR="00007AD6" w:rsidRPr="00007AD6" w:rsidRDefault="00007AD6" w:rsidP="00007AD6">
            <w:pPr>
              <w:numPr>
                <w:ilvl w:val="0"/>
                <w:numId w:val="4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допомогти дитині справлятися зі стресом і труднощами?</w:t>
            </w:r>
          </w:p>
          <w:p w:rsidR="00007AD6" w:rsidRPr="00007AD6" w:rsidRDefault="00007AD6" w:rsidP="00007AD6">
            <w:pPr>
              <w:numPr>
                <w:ilvl w:val="0"/>
                <w:numId w:val="4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поради для зміцнення емоційної стійкості у дітей різного віку.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Профілактика булінгу та роль батьків</w:t>
            </w:r>
          </w:p>
          <w:p w:rsidR="00007AD6" w:rsidRPr="00007AD6" w:rsidRDefault="00007AD6" w:rsidP="00007AD6">
            <w:pPr>
              <w:numPr>
                <w:ilvl w:val="0"/>
                <w:numId w:val="4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Ознаки та наслідки булінгу.</w:t>
            </w:r>
          </w:p>
          <w:p w:rsidR="00007AD6" w:rsidRPr="00007AD6" w:rsidRDefault="00007AD6" w:rsidP="00007AD6">
            <w:pPr>
              <w:numPr>
                <w:ilvl w:val="0"/>
                <w:numId w:val="4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вчасно розпізнати проблему і що робити, якщо ваша дитина є учасником булінгу.</w:t>
            </w:r>
          </w:p>
          <w:p w:rsidR="00007AD6" w:rsidRPr="00007AD6" w:rsidRDefault="00007AD6" w:rsidP="00007AD6">
            <w:pPr>
              <w:numPr>
                <w:ilvl w:val="0"/>
                <w:numId w:val="4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Стратегії співпраці з вчителями і школою для запобігання булінгу.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Профілактика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інтернет-залежності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та безпека в мережі</w:t>
            </w:r>
          </w:p>
          <w:p w:rsidR="00007AD6" w:rsidRPr="00007AD6" w:rsidRDefault="00007AD6" w:rsidP="00007AD6">
            <w:pPr>
              <w:numPr>
                <w:ilvl w:val="0"/>
                <w:numId w:val="4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 впливає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інтернет-залежність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розвиток дитини.</w:t>
            </w:r>
          </w:p>
          <w:p w:rsidR="00007AD6" w:rsidRPr="00007AD6" w:rsidRDefault="00007AD6" w:rsidP="00007AD6">
            <w:pPr>
              <w:numPr>
                <w:ilvl w:val="0"/>
                <w:numId w:val="4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Методи обмеження часу користування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гаджетами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07AD6" w:rsidRPr="00007AD6" w:rsidRDefault="00007AD6" w:rsidP="00007AD6">
            <w:pPr>
              <w:numPr>
                <w:ilvl w:val="0"/>
                <w:numId w:val="4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Поради з безпечного використання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соціальних мереж.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Профілактика шкідливих звичок у дітей та підлітків</w:t>
            </w:r>
          </w:p>
          <w:p w:rsidR="00007AD6" w:rsidRPr="00007AD6" w:rsidRDefault="00007AD6" w:rsidP="00007AD6">
            <w:pPr>
              <w:numPr>
                <w:ilvl w:val="0"/>
                <w:numId w:val="4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 запобігти вживанню алкоголю, 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наркотиків і тютюну.</w:t>
            </w:r>
          </w:p>
          <w:p w:rsidR="00007AD6" w:rsidRPr="00007AD6" w:rsidRDefault="00007AD6" w:rsidP="00007AD6">
            <w:pPr>
              <w:numPr>
                <w:ilvl w:val="0"/>
                <w:numId w:val="4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Ознаки шкідливих звичок та як на них реагувати.</w:t>
            </w:r>
          </w:p>
          <w:p w:rsidR="00007AD6" w:rsidRPr="00007AD6" w:rsidRDefault="00007AD6" w:rsidP="00007AD6">
            <w:pPr>
              <w:numPr>
                <w:ilvl w:val="0"/>
                <w:numId w:val="4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Співпраця з школою та громадою для профілактики негативних явищ.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Підтримка успішності в навчанні: роль батьків</w:t>
            </w:r>
          </w:p>
          <w:p w:rsidR="00007AD6" w:rsidRPr="00007AD6" w:rsidRDefault="00007AD6" w:rsidP="00007AD6">
            <w:pPr>
              <w:numPr>
                <w:ilvl w:val="0"/>
                <w:numId w:val="4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створити сприятливі умови для навчання вдома.</w:t>
            </w:r>
          </w:p>
          <w:p w:rsidR="00007AD6" w:rsidRPr="00007AD6" w:rsidRDefault="00007AD6" w:rsidP="00007AD6">
            <w:pPr>
              <w:numPr>
                <w:ilvl w:val="0"/>
                <w:numId w:val="4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Підтримка мотивації до навчання у дитини.</w:t>
            </w:r>
          </w:p>
          <w:p w:rsidR="00007AD6" w:rsidRPr="00007AD6" w:rsidRDefault="00007AD6" w:rsidP="00007AD6">
            <w:pPr>
              <w:numPr>
                <w:ilvl w:val="0"/>
                <w:numId w:val="4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Співпраця з вчителями для підвищення академічних результатів.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Адаптація до школи: поради для батьків першокласників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пятикласників</w:t>
            </w:r>
            <w:proofErr w:type="spellEnd"/>
          </w:p>
          <w:p w:rsidR="00007AD6" w:rsidRPr="00007AD6" w:rsidRDefault="00007AD6" w:rsidP="00007AD6">
            <w:pPr>
              <w:numPr>
                <w:ilvl w:val="0"/>
                <w:numId w:val="4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підготувати дитину до школи: емоційно і фізично.</w:t>
            </w:r>
          </w:p>
          <w:p w:rsidR="00007AD6" w:rsidRPr="00007AD6" w:rsidRDefault="00007AD6" w:rsidP="00007AD6">
            <w:pPr>
              <w:numPr>
                <w:ilvl w:val="0"/>
                <w:numId w:val="4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режиму дня та навчальних звичок.</w:t>
            </w:r>
          </w:p>
          <w:p w:rsidR="00007AD6" w:rsidRPr="00007AD6" w:rsidRDefault="00007AD6" w:rsidP="00007AD6">
            <w:pPr>
              <w:numPr>
                <w:ilvl w:val="0"/>
                <w:numId w:val="4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допомогти дитині швидко адаптуватися до шкільного життя.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Роль батьків у профорієнтації старшокласників</w:t>
            </w:r>
          </w:p>
          <w:p w:rsidR="00007AD6" w:rsidRPr="00007AD6" w:rsidRDefault="00007AD6" w:rsidP="00007AD6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допомогти дитині обрати професійний шлях.</w:t>
            </w:r>
          </w:p>
          <w:p w:rsidR="00007AD6" w:rsidRPr="00007AD6" w:rsidRDefault="00007AD6" w:rsidP="00007AD6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виявлення інтересів і здібностей дитини.</w:t>
            </w:r>
          </w:p>
          <w:p w:rsidR="00007AD6" w:rsidRPr="00007AD6" w:rsidRDefault="00007AD6" w:rsidP="00007AD6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Поради щодо підтримки дитини у виборі кар'єри.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Зустріч з батьківською аудиторією</w:t>
            </w:r>
          </w:p>
        </w:tc>
      </w:tr>
      <w:tr w:rsidR="00007AD6" w:rsidRPr="00007AD6" w:rsidTr="007842C2">
        <w:trPr>
          <w:trHeight w:val="19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6.3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Профілактика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насильницької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протиправної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булінгу 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домашньому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Розуміння насильства: що це таке і як його розпізнати</w:t>
            </w:r>
          </w:p>
          <w:p w:rsidR="00007AD6" w:rsidRPr="00007AD6" w:rsidRDefault="00007AD6" w:rsidP="00007AD6">
            <w:pPr>
              <w:numPr>
                <w:ilvl w:val="0"/>
                <w:numId w:val="4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Види насильства: фізичне, психологічне, економічне та сексуальне.</w:t>
            </w:r>
          </w:p>
          <w:p w:rsidR="00007AD6" w:rsidRPr="00007AD6" w:rsidRDefault="00007AD6" w:rsidP="00007AD6">
            <w:pPr>
              <w:numPr>
                <w:ilvl w:val="0"/>
                <w:numId w:val="4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розпізнати ознаки насильства у шкільному середовищі та вдома.</w:t>
            </w:r>
          </w:p>
          <w:p w:rsidR="00007AD6" w:rsidRPr="00007AD6" w:rsidRDefault="00007AD6" w:rsidP="00007AD6">
            <w:pPr>
              <w:numPr>
                <w:ilvl w:val="0"/>
                <w:numId w:val="4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Наслідки насильства для жертви та агресора.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кібербулінг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: як протидіяти та </w:t>
            </w: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запобігти</w:t>
            </w:r>
          </w:p>
          <w:p w:rsidR="00007AD6" w:rsidRPr="00007AD6" w:rsidRDefault="00007AD6" w:rsidP="00007AD6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Що таке булінг і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кібербулінг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та як вони проявляються.</w:t>
            </w:r>
          </w:p>
          <w:p w:rsidR="00007AD6" w:rsidRPr="00007AD6" w:rsidRDefault="00007AD6" w:rsidP="00007AD6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Стратегії протидії булінгу: роль учнів, вчителів і батьків.</w:t>
            </w:r>
          </w:p>
          <w:p w:rsidR="00007AD6" w:rsidRPr="00007AD6" w:rsidRDefault="00007AD6" w:rsidP="00007AD6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Правова відповідальність за булінг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кібербулінг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Безпечне шкільне середовище: як створити та підтримувати</w:t>
            </w:r>
          </w:p>
          <w:p w:rsidR="00007AD6" w:rsidRPr="00007AD6" w:rsidRDefault="00007AD6" w:rsidP="00007AD6">
            <w:pPr>
              <w:numPr>
                <w:ilvl w:val="0"/>
                <w:numId w:val="4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безпечного середовища для розвитку дитини.</w:t>
            </w:r>
          </w:p>
          <w:p w:rsidR="00007AD6" w:rsidRPr="00007AD6" w:rsidRDefault="00007AD6" w:rsidP="00007AD6">
            <w:pPr>
              <w:numPr>
                <w:ilvl w:val="0"/>
                <w:numId w:val="4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підтримки позитивного клімату в класі та школі.</w:t>
            </w:r>
          </w:p>
          <w:p w:rsidR="00007AD6" w:rsidRPr="00007AD6" w:rsidRDefault="00007AD6" w:rsidP="00007AD6">
            <w:pPr>
              <w:numPr>
                <w:ilvl w:val="0"/>
                <w:numId w:val="4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Роль учнівського самоврядування у створенні безпечного середовища.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Агресія та її наслідки: як контролювати свої емоції</w:t>
            </w:r>
          </w:p>
          <w:p w:rsidR="00007AD6" w:rsidRPr="00007AD6" w:rsidRDefault="00007AD6" w:rsidP="00007AD6">
            <w:pPr>
              <w:numPr>
                <w:ilvl w:val="0"/>
                <w:numId w:val="5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Причини агресивної поведінки серед учнів.</w:t>
            </w:r>
          </w:p>
          <w:p w:rsidR="00007AD6" w:rsidRPr="00007AD6" w:rsidRDefault="00007AD6" w:rsidP="00007AD6">
            <w:pPr>
              <w:numPr>
                <w:ilvl w:val="0"/>
                <w:numId w:val="5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управління гнівом та емоціями.</w:t>
            </w:r>
          </w:p>
          <w:p w:rsidR="00007AD6" w:rsidRPr="00007AD6" w:rsidRDefault="00007AD6" w:rsidP="00007AD6">
            <w:pPr>
              <w:numPr>
                <w:ilvl w:val="0"/>
                <w:numId w:val="5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уникати конфліктів і будувати позитивні стосунки.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Правила поведінки в школі: запобігання протиправним діям</w:t>
            </w:r>
          </w:p>
          <w:p w:rsidR="00007AD6" w:rsidRPr="00007AD6" w:rsidRDefault="00007AD6" w:rsidP="00007AD6">
            <w:pPr>
              <w:numPr>
                <w:ilvl w:val="0"/>
                <w:numId w:val="5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правила поведінки в школі і їх значення.</w:t>
            </w:r>
          </w:p>
          <w:p w:rsidR="00007AD6" w:rsidRPr="00007AD6" w:rsidRDefault="00007AD6" w:rsidP="00007AD6">
            <w:pPr>
              <w:numPr>
                <w:ilvl w:val="0"/>
                <w:numId w:val="5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Відповідальність за порушення шкільних правил та законодавства.</w:t>
            </w:r>
          </w:p>
          <w:p w:rsidR="00007AD6" w:rsidRPr="00007AD6" w:rsidRDefault="00007AD6" w:rsidP="00007AD6">
            <w:pPr>
              <w:numPr>
                <w:ilvl w:val="0"/>
                <w:numId w:val="5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допомогти дітям зрозуміти наслідки протиправних дій.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Домашнє насильство: як розпізнати та куди звертатися за допомогою</w:t>
            </w:r>
          </w:p>
          <w:p w:rsidR="00007AD6" w:rsidRPr="00007AD6" w:rsidRDefault="00007AD6" w:rsidP="00007AD6">
            <w:pPr>
              <w:numPr>
                <w:ilvl w:val="0"/>
                <w:numId w:val="5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Ознаки домашнього насильства та його вплив на дітей.</w:t>
            </w:r>
          </w:p>
          <w:p w:rsidR="00007AD6" w:rsidRPr="00007AD6" w:rsidRDefault="00007AD6" w:rsidP="00007AD6">
            <w:pPr>
              <w:numPr>
                <w:ilvl w:val="0"/>
                <w:numId w:val="5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Куди звертатися за допомогою: контакти гарячих ліній, організації підтримки.</w:t>
            </w:r>
          </w:p>
          <w:p w:rsidR="00007AD6" w:rsidRPr="00007AD6" w:rsidRDefault="00007AD6" w:rsidP="00007AD6">
            <w:pPr>
              <w:numPr>
                <w:ilvl w:val="0"/>
                <w:numId w:val="5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діяти, якщо ви або ваша дитина стали свідком чи жертвою насильства.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Медіація як спосіб вирішення конфліктів без насильства</w:t>
            </w:r>
          </w:p>
          <w:p w:rsidR="00007AD6" w:rsidRPr="00007AD6" w:rsidRDefault="00007AD6" w:rsidP="00007AD6">
            <w:pPr>
              <w:numPr>
                <w:ilvl w:val="0"/>
                <w:numId w:val="5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Що таке медіація і як вона допомагає у вирішенні конфліктів.</w:t>
            </w:r>
          </w:p>
          <w:p w:rsidR="00007AD6" w:rsidRPr="00007AD6" w:rsidRDefault="00007AD6" w:rsidP="00007AD6">
            <w:pPr>
              <w:numPr>
                <w:ilvl w:val="0"/>
                <w:numId w:val="5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Роль шкільної служби порозуміння у запобіганні насильству.</w:t>
            </w:r>
          </w:p>
          <w:p w:rsidR="00007AD6" w:rsidRPr="00007AD6" w:rsidRDefault="00007AD6" w:rsidP="00007AD6">
            <w:pPr>
              <w:numPr>
                <w:ilvl w:val="0"/>
                <w:numId w:val="5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поради щодо застосування медіації у школі та вдома.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Відповідальне використання соціальних мереж</w:t>
            </w:r>
          </w:p>
          <w:p w:rsidR="00007AD6" w:rsidRPr="00007AD6" w:rsidRDefault="00007AD6" w:rsidP="00007AD6">
            <w:pPr>
              <w:numPr>
                <w:ilvl w:val="0"/>
                <w:numId w:val="5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Загрози та виклики, пов'язані з соціальними мережами.</w:t>
            </w:r>
          </w:p>
          <w:p w:rsidR="00007AD6" w:rsidRPr="00007AD6" w:rsidRDefault="00007AD6" w:rsidP="00007AD6">
            <w:pPr>
              <w:numPr>
                <w:ilvl w:val="0"/>
                <w:numId w:val="5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 запобігти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кібербулінгу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іншим формам насильства 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07AD6" w:rsidRPr="00007AD6" w:rsidRDefault="00007AD6" w:rsidP="00007AD6">
            <w:pPr>
              <w:numPr>
                <w:ilvl w:val="0"/>
                <w:numId w:val="5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безпечного спілкування в соціальних мережах.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Юридична відповідальність за насильство та протиправні дії серед неповнолітніх</w:t>
            </w:r>
          </w:p>
          <w:p w:rsidR="00007AD6" w:rsidRPr="00007AD6" w:rsidRDefault="00007AD6" w:rsidP="00007AD6">
            <w:pPr>
              <w:numPr>
                <w:ilvl w:val="0"/>
                <w:numId w:val="5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Права дітей та підлітків у контексті запобігання насильству.</w:t>
            </w:r>
          </w:p>
          <w:p w:rsidR="00007AD6" w:rsidRPr="00007AD6" w:rsidRDefault="00007AD6" w:rsidP="00007AD6">
            <w:pPr>
              <w:numPr>
                <w:ilvl w:val="0"/>
                <w:numId w:val="5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Юридичні наслідки вчинення насильства і протиправних дій.</w:t>
            </w:r>
          </w:p>
          <w:p w:rsidR="00007AD6" w:rsidRPr="00007AD6" w:rsidRDefault="00007AD6" w:rsidP="00007AD6">
            <w:pPr>
              <w:numPr>
                <w:ilvl w:val="0"/>
                <w:numId w:val="5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Відповідальність батьків за дії неповнолітніх дітей.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Розвиток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емпатії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та толерантності серед учнів</w:t>
            </w:r>
          </w:p>
          <w:p w:rsidR="00007AD6" w:rsidRPr="00007AD6" w:rsidRDefault="00007AD6" w:rsidP="00007AD6">
            <w:pPr>
              <w:numPr>
                <w:ilvl w:val="0"/>
                <w:numId w:val="5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 виховувати в собі та інших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емпатію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толерантність.</w:t>
            </w:r>
          </w:p>
          <w:p w:rsidR="00007AD6" w:rsidRPr="00007AD6" w:rsidRDefault="00007AD6" w:rsidP="00007AD6">
            <w:pPr>
              <w:numPr>
                <w:ilvl w:val="0"/>
                <w:numId w:val="5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Вплив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емпатії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запобігання насильству.</w:t>
            </w:r>
          </w:p>
          <w:p w:rsidR="00007AD6" w:rsidRPr="00007AD6" w:rsidRDefault="00007AD6" w:rsidP="00007AD6">
            <w:pPr>
              <w:numPr>
                <w:ilvl w:val="0"/>
                <w:numId w:val="5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Практичні вправи для розвитку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емпатії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учнівському середовищі.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Профілактика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суїцидальних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думок у підлітків</w:t>
            </w:r>
          </w:p>
          <w:p w:rsidR="00007AD6" w:rsidRPr="00007AD6" w:rsidRDefault="00007AD6" w:rsidP="00007AD6">
            <w:pPr>
              <w:numPr>
                <w:ilvl w:val="0"/>
                <w:numId w:val="5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Виявлення ранніх ознак психологічної кризи у підлітків.</w:t>
            </w:r>
          </w:p>
          <w:p w:rsidR="00007AD6" w:rsidRPr="00007AD6" w:rsidRDefault="00007AD6" w:rsidP="00007AD6">
            <w:pPr>
              <w:numPr>
                <w:ilvl w:val="0"/>
                <w:numId w:val="5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говорити з дітьми про їхні емоції і переживання.</w:t>
            </w:r>
          </w:p>
          <w:p w:rsidR="00007AD6" w:rsidRPr="00007AD6" w:rsidRDefault="00007AD6" w:rsidP="00007AD6">
            <w:pPr>
              <w:numPr>
                <w:ilvl w:val="0"/>
                <w:numId w:val="5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Підтримка підлітків у складних життєвих ситуаціях.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3-9 класів</w:t>
            </w:r>
          </w:p>
        </w:tc>
      </w:tr>
      <w:tr w:rsidR="00007AD6" w:rsidRPr="00007AD6" w:rsidTr="007842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6.4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Інформування про сутність жорстокого поводження й насильства та про порядок звернення в установи, організації у випадку потрапляння в такі ситуації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 класів</w:t>
            </w:r>
          </w:p>
        </w:tc>
      </w:tr>
      <w:tr w:rsidR="00007AD6" w:rsidRPr="00007AD6" w:rsidTr="007842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6.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Демонстрація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фільмів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проблем:</w:t>
            </w:r>
          </w:p>
          <w:p w:rsidR="00007AD6" w:rsidRPr="00007AD6" w:rsidRDefault="00007AD6" w:rsidP="00007AD6">
            <w:pPr>
              <w:numPr>
                <w:ilvl w:val="0"/>
                <w:numId w:val="80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людьми;</w:t>
            </w:r>
          </w:p>
          <w:p w:rsidR="00007AD6" w:rsidRPr="00007AD6" w:rsidRDefault="00007AD6" w:rsidP="00007AD6">
            <w:pPr>
              <w:numPr>
                <w:ilvl w:val="0"/>
                <w:numId w:val="80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Шкідливі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звички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7AD6" w:rsidRPr="00007AD6" w:rsidRDefault="00007AD6" w:rsidP="00007AD6">
            <w:pPr>
              <w:numPr>
                <w:ilvl w:val="0"/>
                <w:numId w:val="80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Інфекції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передаються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статевим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8 -9 класів</w:t>
            </w:r>
          </w:p>
        </w:tc>
      </w:tr>
      <w:tr w:rsidR="00007AD6" w:rsidRPr="00007AD6" w:rsidTr="007842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виховних годин для здобувачів освіти: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Здоровий спосіб життя: основи та принципи</w:t>
            </w:r>
          </w:p>
          <w:p w:rsidR="00007AD6" w:rsidRPr="00007AD6" w:rsidRDefault="00007AD6" w:rsidP="00007AD6">
            <w:pPr>
              <w:numPr>
                <w:ilvl w:val="0"/>
                <w:numId w:val="5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фізичної активності для здоров'я.</w:t>
            </w:r>
          </w:p>
          <w:p w:rsidR="00007AD6" w:rsidRPr="00007AD6" w:rsidRDefault="00007AD6" w:rsidP="00007AD6">
            <w:pPr>
              <w:numPr>
                <w:ilvl w:val="0"/>
                <w:numId w:val="5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Основи збалансованого харчування для дітей та підлітків.</w:t>
            </w:r>
          </w:p>
          <w:p w:rsidR="00007AD6" w:rsidRPr="00007AD6" w:rsidRDefault="00007AD6" w:rsidP="00007AD6">
            <w:pPr>
              <w:numPr>
                <w:ilvl w:val="0"/>
                <w:numId w:val="5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Гігієнічні звички як запорука здоров’я.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Профілактика шкідливих звичок</w:t>
            </w:r>
          </w:p>
          <w:p w:rsidR="00007AD6" w:rsidRPr="00007AD6" w:rsidRDefault="00007AD6" w:rsidP="00007AD6">
            <w:pPr>
              <w:numPr>
                <w:ilvl w:val="0"/>
                <w:numId w:val="5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Наслідки вживання алкоголю, тютюну та наркотиків для організму.</w:t>
            </w:r>
          </w:p>
          <w:p w:rsidR="00007AD6" w:rsidRPr="00007AD6" w:rsidRDefault="00007AD6" w:rsidP="00007AD6">
            <w:pPr>
              <w:numPr>
                <w:ilvl w:val="0"/>
                <w:numId w:val="5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сказати "ні" шкідливим звичкам: практичні поради.</w:t>
            </w:r>
          </w:p>
          <w:p w:rsidR="00007AD6" w:rsidRPr="00007AD6" w:rsidRDefault="00007AD6" w:rsidP="00007AD6">
            <w:pPr>
              <w:numPr>
                <w:ilvl w:val="0"/>
                <w:numId w:val="5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Вплив шкідливих звичок на навчання та соціальні стосунки.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Психологічне здоров'я: як зберегти гармонію</w:t>
            </w:r>
          </w:p>
          <w:p w:rsidR="00007AD6" w:rsidRPr="00007AD6" w:rsidRDefault="00007AD6" w:rsidP="00007AD6">
            <w:pPr>
              <w:numPr>
                <w:ilvl w:val="0"/>
                <w:numId w:val="6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Стрес та його вплив на організм: методи зниження стресу.</w:t>
            </w:r>
          </w:p>
          <w:p w:rsidR="00007AD6" w:rsidRPr="00007AD6" w:rsidRDefault="00007AD6" w:rsidP="00007AD6">
            <w:pPr>
              <w:numPr>
                <w:ilvl w:val="0"/>
                <w:numId w:val="6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емоційного інтелекту та саморегуляції.</w:t>
            </w:r>
          </w:p>
          <w:p w:rsidR="00007AD6" w:rsidRPr="00007AD6" w:rsidRDefault="00007AD6" w:rsidP="00007AD6">
            <w:pPr>
              <w:numPr>
                <w:ilvl w:val="0"/>
                <w:numId w:val="6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підтримувати позитивний настрій і долати труднощі.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Профілактика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інтернет-залежності</w:t>
            </w:r>
            <w:proofErr w:type="spellEnd"/>
          </w:p>
          <w:p w:rsidR="00007AD6" w:rsidRPr="00007AD6" w:rsidRDefault="00007AD6" w:rsidP="00007AD6">
            <w:pPr>
              <w:numPr>
                <w:ilvl w:val="0"/>
                <w:numId w:val="6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Ознаки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інтернет-залежності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її вплив на психіку.</w:t>
            </w:r>
          </w:p>
          <w:p w:rsidR="00007AD6" w:rsidRPr="00007AD6" w:rsidRDefault="00007AD6" w:rsidP="00007AD6">
            <w:pPr>
              <w:numPr>
                <w:ilvl w:val="0"/>
                <w:numId w:val="6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 знайти баланс між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онлайн-активністю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реальним життям.</w:t>
            </w:r>
          </w:p>
          <w:p w:rsidR="00007AD6" w:rsidRPr="00007AD6" w:rsidRDefault="00007AD6" w:rsidP="00007AD6">
            <w:pPr>
              <w:numPr>
                <w:ilvl w:val="0"/>
                <w:numId w:val="6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Стратегії ефективного використання цифрових технологій.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Здоровий сон – запорука успіху</w:t>
            </w:r>
          </w:p>
          <w:p w:rsidR="00007AD6" w:rsidRPr="00007AD6" w:rsidRDefault="00007AD6" w:rsidP="00007AD6">
            <w:pPr>
              <w:numPr>
                <w:ilvl w:val="0"/>
                <w:numId w:val="6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достатньої кількості сну для розвитку і навчання.</w:t>
            </w:r>
          </w:p>
          <w:p w:rsidR="00007AD6" w:rsidRPr="00007AD6" w:rsidRDefault="00007AD6" w:rsidP="00007AD6">
            <w:pPr>
              <w:numPr>
                <w:ilvl w:val="0"/>
                <w:numId w:val="6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створити правильний режим дня.</w:t>
            </w:r>
          </w:p>
          <w:p w:rsidR="00007AD6" w:rsidRPr="00007AD6" w:rsidRDefault="00007AD6" w:rsidP="00007AD6">
            <w:pPr>
              <w:numPr>
                <w:ilvl w:val="0"/>
                <w:numId w:val="6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Вплив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гаджетів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якість сну і як цього уникнути.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Профілактика харчових розладів</w:t>
            </w:r>
          </w:p>
          <w:p w:rsidR="00007AD6" w:rsidRPr="00007AD6" w:rsidRDefault="00007AD6" w:rsidP="00007AD6">
            <w:pPr>
              <w:numPr>
                <w:ilvl w:val="0"/>
                <w:numId w:val="6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Поняття про анорексію,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булімію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інші харчові розлади.</w:t>
            </w:r>
          </w:p>
          <w:p w:rsidR="00007AD6" w:rsidRPr="00007AD6" w:rsidRDefault="00007AD6" w:rsidP="00007AD6">
            <w:pPr>
              <w:numPr>
                <w:ilvl w:val="0"/>
                <w:numId w:val="6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сформувати здорове ставлення до їжі.</w:t>
            </w:r>
          </w:p>
          <w:p w:rsidR="00007AD6" w:rsidRPr="00007AD6" w:rsidRDefault="00007AD6" w:rsidP="00007AD6">
            <w:pPr>
              <w:numPr>
                <w:ilvl w:val="0"/>
                <w:numId w:val="6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самооцінки і позитивного образу тіла.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Фізична активність і спорт</w:t>
            </w:r>
          </w:p>
          <w:p w:rsidR="00007AD6" w:rsidRPr="00007AD6" w:rsidRDefault="00007AD6" w:rsidP="00007AD6">
            <w:pPr>
              <w:numPr>
                <w:ilvl w:val="0"/>
                <w:numId w:val="6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Види фізичної активності для дітей та підлітків.</w:t>
            </w:r>
          </w:p>
          <w:p w:rsidR="00007AD6" w:rsidRPr="00007AD6" w:rsidRDefault="00007AD6" w:rsidP="00007AD6">
            <w:pPr>
              <w:numPr>
                <w:ilvl w:val="0"/>
                <w:numId w:val="6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спорт допомагає підтримувати здоров'я і навчитися самодисципліни.</w:t>
            </w:r>
          </w:p>
          <w:p w:rsidR="00007AD6" w:rsidRPr="00007AD6" w:rsidRDefault="00007AD6" w:rsidP="00007AD6">
            <w:pPr>
              <w:numPr>
                <w:ilvl w:val="0"/>
                <w:numId w:val="6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Вибір спортивних секцій та гуртків за інтересами.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Особиста гігієна і профілактика захворювань</w:t>
            </w:r>
          </w:p>
          <w:p w:rsidR="00007AD6" w:rsidRPr="00007AD6" w:rsidRDefault="00007AD6" w:rsidP="00007AD6">
            <w:pPr>
              <w:numPr>
                <w:ilvl w:val="0"/>
                <w:numId w:val="6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особистої гігієни для школярів.</w:t>
            </w:r>
          </w:p>
          <w:p w:rsidR="00007AD6" w:rsidRPr="00007AD6" w:rsidRDefault="00007AD6" w:rsidP="00007AD6">
            <w:pPr>
              <w:numPr>
                <w:ilvl w:val="0"/>
                <w:numId w:val="6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уникати поширення інфекційних захворювань у школі.</w:t>
            </w:r>
          </w:p>
          <w:p w:rsidR="00007AD6" w:rsidRPr="00007AD6" w:rsidRDefault="00007AD6" w:rsidP="00007AD6">
            <w:pPr>
              <w:numPr>
                <w:ilvl w:val="0"/>
                <w:numId w:val="6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регулярних медичних оглядів.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Здорове харчування в школі та вдома</w:t>
            </w:r>
          </w:p>
          <w:p w:rsidR="00007AD6" w:rsidRPr="00007AD6" w:rsidRDefault="00007AD6" w:rsidP="00007AD6">
            <w:pPr>
              <w:numPr>
                <w:ilvl w:val="0"/>
                <w:numId w:val="6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скласти здорове шкільне меню.</w:t>
            </w:r>
          </w:p>
          <w:p w:rsidR="00007AD6" w:rsidRPr="00007AD6" w:rsidRDefault="00007AD6" w:rsidP="00007AD6">
            <w:pPr>
              <w:numPr>
                <w:ilvl w:val="0"/>
                <w:numId w:val="6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сніданку для продуктивного дня.</w:t>
            </w:r>
          </w:p>
          <w:p w:rsidR="00007AD6" w:rsidRPr="00007AD6" w:rsidRDefault="00007AD6" w:rsidP="00007AD6">
            <w:pPr>
              <w:numPr>
                <w:ilvl w:val="0"/>
                <w:numId w:val="66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Роль вітамінів і мінералів у розвитку дитини.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Безпека і перша допомога</w:t>
            </w:r>
          </w:p>
          <w:p w:rsidR="00007AD6" w:rsidRPr="00007AD6" w:rsidRDefault="00007AD6" w:rsidP="00007AD6">
            <w:pPr>
              <w:numPr>
                <w:ilvl w:val="0"/>
                <w:numId w:val="6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Основи безпеки вдома, на вулиці та в школі.</w:t>
            </w:r>
          </w:p>
          <w:p w:rsidR="00007AD6" w:rsidRPr="00007AD6" w:rsidRDefault="00007AD6" w:rsidP="00007AD6">
            <w:pPr>
              <w:numPr>
                <w:ilvl w:val="0"/>
                <w:numId w:val="6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діяти у випадку нещасного випадку або травми.</w:t>
            </w:r>
          </w:p>
          <w:p w:rsidR="00007AD6" w:rsidRPr="00007AD6" w:rsidRDefault="00007AD6" w:rsidP="00007AD6">
            <w:pPr>
              <w:numPr>
                <w:ilvl w:val="0"/>
                <w:numId w:val="67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правила надання першої допомоги.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Права та обов’язки учнів</w:t>
            </w:r>
          </w:p>
          <w:p w:rsidR="00007AD6" w:rsidRPr="00007AD6" w:rsidRDefault="00007AD6" w:rsidP="00007AD6">
            <w:pPr>
              <w:numPr>
                <w:ilvl w:val="0"/>
                <w:numId w:val="6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таке права дитини та як їх захищати.</w:t>
            </w:r>
          </w:p>
          <w:p w:rsidR="00007AD6" w:rsidRPr="00007AD6" w:rsidRDefault="00007AD6" w:rsidP="00007AD6">
            <w:pPr>
              <w:numPr>
                <w:ilvl w:val="0"/>
                <w:numId w:val="6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обов'язки учнів у школі.</w:t>
            </w:r>
          </w:p>
          <w:p w:rsidR="00007AD6" w:rsidRPr="00007AD6" w:rsidRDefault="00007AD6" w:rsidP="00007AD6">
            <w:pPr>
              <w:numPr>
                <w:ilvl w:val="0"/>
                <w:numId w:val="68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Як балансувати між правами та обов’язками.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Дружба і взаємоповага</w:t>
            </w:r>
          </w:p>
          <w:p w:rsidR="00007AD6" w:rsidRPr="00007AD6" w:rsidRDefault="00007AD6" w:rsidP="00007AD6">
            <w:pPr>
              <w:numPr>
                <w:ilvl w:val="0"/>
                <w:numId w:val="6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дружби та підтримки в житті людини.</w:t>
            </w:r>
          </w:p>
          <w:p w:rsidR="00007AD6" w:rsidRPr="00007AD6" w:rsidRDefault="00007AD6" w:rsidP="00007AD6">
            <w:pPr>
              <w:numPr>
                <w:ilvl w:val="0"/>
                <w:numId w:val="6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будувати здорові та поважні стосунки з однолітками.</w:t>
            </w:r>
          </w:p>
          <w:p w:rsidR="00007AD6" w:rsidRPr="00007AD6" w:rsidRDefault="00007AD6" w:rsidP="00007AD6">
            <w:pPr>
              <w:numPr>
                <w:ilvl w:val="0"/>
                <w:numId w:val="69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Конфлікти між друзями: як їх вирішувати.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кібербулінг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 як захистити себе і інших</w:t>
            </w:r>
          </w:p>
          <w:p w:rsidR="00007AD6" w:rsidRPr="00007AD6" w:rsidRDefault="00007AD6" w:rsidP="00007AD6">
            <w:pPr>
              <w:numPr>
                <w:ilvl w:val="0"/>
                <w:numId w:val="7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Що таке булінг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кібербулінг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як їх розпізнати.</w:t>
            </w:r>
          </w:p>
          <w:p w:rsidR="00007AD6" w:rsidRPr="00007AD6" w:rsidRDefault="00007AD6" w:rsidP="00007AD6">
            <w:pPr>
              <w:numPr>
                <w:ilvl w:val="0"/>
                <w:numId w:val="7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протидії булінгу.</w:t>
            </w:r>
          </w:p>
          <w:p w:rsidR="00007AD6" w:rsidRPr="00007AD6" w:rsidRDefault="00007AD6" w:rsidP="00007AD6">
            <w:pPr>
              <w:numPr>
                <w:ilvl w:val="0"/>
                <w:numId w:val="70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Роль свідків у попередженні булінгу.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Шкідливі звички: як уникнути спокуси</w:t>
            </w:r>
          </w:p>
          <w:p w:rsidR="00007AD6" w:rsidRPr="00007AD6" w:rsidRDefault="00007AD6" w:rsidP="00007AD6">
            <w:pPr>
              <w:numPr>
                <w:ilvl w:val="0"/>
                <w:numId w:val="7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Наслідки вживання алкоголю, тютюну та наркотиків.</w:t>
            </w:r>
          </w:p>
          <w:p w:rsidR="00007AD6" w:rsidRPr="00007AD6" w:rsidRDefault="00007AD6" w:rsidP="00007AD6">
            <w:pPr>
              <w:numPr>
                <w:ilvl w:val="0"/>
                <w:numId w:val="7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сказати "ні" шкідливим звичкам.</w:t>
            </w:r>
          </w:p>
          <w:p w:rsidR="00007AD6" w:rsidRPr="00007AD6" w:rsidRDefault="00007AD6" w:rsidP="00007AD6">
            <w:pPr>
              <w:numPr>
                <w:ilvl w:val="0"/>
                <w:numId w:val="7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Роль самоконтролю та відповідальності.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Вибір професії: як знайти своє покликання</w:t>
            </w:r>
          </w:p>
          <w:p w:rsidR="00007AD6" w:rsidRPr="00007AD6" w:rsidRDefault="00007AD6" w:rsidP="00007AD6">
            <w:pPr>
              <w:numPr>
                <w:ilvl w:val="0"/>
                <w:numId w:val="7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своїх здібностей і талантів.</w:t>
            </w:r>
          </w:p>
          <w:p w:rsidR="00007AD6" w:rsidRPr="00007AD6" w:rsidRDefault="00007AD6" w:rsidP="00007AD6">
            <w:pPr>
              <w:numPr>
                <w:ilvl w:val="0"/>
                <w:numId w:val="7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визначитися з майбутньою професією.</w:t>
            </w:r>
          </w:p>
          <w:p w:rsidR="00007AD6" w:rsidRPr="00007AD6" w:rsidRDefault="00007AD6" w:rsidP="00007AD6">
            <w:pPr>
              <w:numPr>
                <w:ilvl w:val="0"/>
                <w:numId w:val="7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Інформація про сучасні професії та освітні можливості.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Психологічне здоров'я: як зберегти гармонію</w:t>
            </w:r>
          </w:p>
          <w:p w:rsidR="00007AD6" w:rsidRPr="00007AD6" w:rsidRDefault="00007AD6" w:rsidP="00007AD6">
            <w:pPr>
              <w:numPr>
                <w:ilvl w:val="0"/>
                <w:numId w:val="7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таке стрес і як з ним боротися.</w:t>
            </w:r>
          </w:p>
          <w:p w:rsidR="00007AD6" w:rsidRPr="00007AD6" w:rsidRDefault="00007AD6" w:rsidP="00007AD6">
            <w:pPr>
              <w:numPr>
                <w:ilvl w:val="0"/>
                <w:numId w:val="7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самоповаги та позитивного мислення.</w:t>
            </w:r>
          </w:p>
          <w:p w:rsidR="00007AD6" w:rsidRPr="00007AD6" w:rsidRDefault="00007AD6" w:rsidP="00007AD6">
            <w:pPr>
              <w:numPr>
                <w:ilvl w:val="0"/>
                <w:numId w:val="73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підтримувати емоційний баланс.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Відповідальне ставлення до навчання</w:t>
            </w:r>
          </w:p>
          <w:p w:rsidR="00007AD6" w:rsidRPr="00007AD6" w:rsidRDefault="00007AD6" w:rsidP="00007AD6">
            <w:pPr>
              <w:numPr>
                <w:ilvl w:val="0"/>
                <w:numId w:val="7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організувати свій час для успішного навчання.</w:t>
            </w:r>
          </w:p>
          <w:p w:rsidR="00007AD6" w:rsidRPr="00007AD6" w:rsidRDefault="00007AD6" w:rsidP="00007AD6">
            <w:pPr>
              <w:numPr>
                <w:ilvl w:val="0"/>
                <w:numId w:val="7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мотивації та подолання труднощів у навчанні.</w:t>
            </w:r>
          </w:p>
          <w:p w:rsidR="00007AD6" w:rsidRPr="00007AD6" w:rsidRDefault="00007AD6" w:rsidP="00007AD6">
            <w:pPr>
              <w:numPr>
                <w:ilvl w:val="0"/>
                <w:numId w:val="74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Важливість самодисципліни та відповідальності за результати.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Взаємодопомога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волонтерство</w:t>
            </w:r>
            <w:proofErr w:type="spellEnd"/>
          </w:p>
          <w:p w:rsidR="00007AD6" w:rsidRPr="00007AD6" w:rsidRDefault="00007AD6" w:rsidP="00007AD6">
            <w:pPr>
              <w:numPr>
                <w:ilvl w:val="0"/>
                <w:numId w:val="7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допомагати іншим і чому це важливо.</w:t>
            </w:r>
          </w:p>
          <w:p w:rsidR="00007AD6" w:rsidRPr="00007AD6" w:rsidRDefault="00007AD6" w:rsidP="00007AD6">
            <w:pPr>
              <w:numPr>
                <w:ilvl w:val="0"/>
                <w:numId w:val="7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Види волонтерської діяльності, доступні для учнів.</w:t>
            </w:r>
          </w:p>
          <w:p w:rsidR="00007AD6" w:rsidRPr="00007AD6" w:rsidRDefault="00007AD6" w:rsidP="00007AD6">
            <w:pPr>
              <w:numPr>
                <w:ilvl w:val="0"/>
                <w:numId w:val="7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Вплив волонтерства на особистий розвиток і суспільство.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</w:p>
        </w:tc>
      </w:tr>
      <w:tr w:rsidR="00007AD6" w:rsidRPr="00007AD6" w:rsidTr="007842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6.7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Всесвітнього Дня боротьби з туберкульозом :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«Туберкульозу – ні!»;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«Профілактика туберкульозу».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класів</w:t>
            </w:r>
          </w:p>
        </w:tc>
      </w:tr>
      <w:tr w:rsidR="00007AD6" w:rsidRPr="00007AD6" w:rsidTr="007842C2">
        <w:trPr>
          <w:trHeight w:val="5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6.8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радах за запитом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школи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</w:t>
            </w:r>
          </w:p>
          <w:p w:rsidR="00007AD6" w:rsidRPr="00007AD6" w:rsidRDefault="00007AD6" w:rsidP="00007AD6">
            <w:pPr>
              <w:numPr>
                <w:ilvl w:val="0"/>
                <w:numId w:val="78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"</w:t>
            </w: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Попередження професійного вигорання педагогів: методи підтримки емоційного здоров'я та відновлення ресурсів".</w:t>
            </w:r>
          </w:p>
          <w:p w:rsidR="00007AD6" w:rsidRPr="00007AD6" w:rsidRDefault="00007AD6" w:rsidP="00007AD6">
            <w:pPr>
              <w:numPr>
                <w:ilvl w:val="0"/>
                <w:numId w:val="78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Calibri" w:eastAsia="Times New Roman" w:hAnsi="Calibri" w:cs="Times New Roman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"Стратегії попередження булінгу та насильства в шкільному середовищі: роль вчителів та методи взаємодії"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7AD6" w:rsidRPr="00007AD6" w:rsidTr="007842C2">
        <w:trPr>
          <w:trHeight w:val="21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6.9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Теми виступів для МО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007AD6" w:rsidRPr="00007AD6" w:rsidRDefault="00007AD6" w:rsidP="00007AD6">
            <w:pPr>
              <w:numPr>
                <w:ilvl w:val="0"/>
                <w:numId w:val="79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"Роль класного керівника у формуванні позитивного мікроклімату класного колективу"</w:t>
            </w:r>
          </w:p>
          <w:p w:rsidR="00007AD6" w:rsidRPr="00007AD6" w:rsidRDefault="00007AD6" w:rsidP="00007AD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"Раннє виявлення булінгу: сигнали та методи діагностики"</w:t>
            </w:r>
          </w:p>
          <w:p w:rsidR="00007AD6" w:rsidRPr="00007AD6" w:rsidRDefault="00007AD6" w:rsidP="00007AD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"Медіація як інструмент вирішення конфліктів серед учнів"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та класоводи</w:t>
            </w:r>
          </w:p>
        </w:tc>
      </w:tr>
      <w:tr w:rsidR="00007AD6" w:rsidRPr="00007AD6" w:rsidTr="007842C2">
        <w:trPr>
          <w:trHeight w:val="6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6.10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 на батьківських зборах за запитом класних керівників.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 здобувачів освіти</w:t>
            </w:r>
          </w:p>
        </w:tc>
      </w:tr>
      <w:tr w:rsidR="00007AD6" w:rsidRPr="00007AD6" w:rsidTr="007842C2">
        <w:trPr>
          <w:trHeight w:val="6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6.11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tabs>
                <w:tab w:val="left" w:pos="170"/>
                <w:tab w:val="left" w:pos="35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Активізація соціального і професійного самовизначення з використанням відеоматеріалів, профорієнтаційних ігор, диспутів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Лютий-Березень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8 - 9 класів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7AD6" w:rsidRPr="00007AD6" w:rsidTr="007842C2">
        <w:trPr>
          <w:trHeight w:val="1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6.12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tabs>
                <w:tab w:val="left" w:pos="170"/>
                <w:tab w:val="left" w:pos="358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Надання рекомендацій учасникам освітнього процесу щодо шляхів ефективної інтеграції дитини з ООП в колектив однолітків, формування </w:t>
            </w:r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позитивного</w:t>
            </w:r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мікроклімату</w:t>
            </w:r>
            <w:proofErr w:type="spellEnd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дитячому</w:t>
            </w:r>
            <w:proofErr w:type="spellEnd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подолання</w:t>
            </w:r>
            <w:proofErr w:type="spellEnd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особистісних</w:t>
            </w:r>
            <w:proofErr w:type="spellEnd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міжособистісних</w:t>
            </w:r>
            <w:proofErr w:type="spellEnd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конфліктів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процесу.</w:t>
            </w: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Розділ 7</w:t>
      </w:r>
    </w:p>
    <w:p w:rsidR="00007AD6" w:rsidRPr="00007AD6" w:rsidRDefault="00007AD6" w:rsidP="0000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07AD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Організаційні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4"/>
        <w:gridCol w:w="5216"/>
        <w:gridCol w:w="2126"/>
        <w:gridCol w:w="1883"/>
      </w:tblGrid>
      <w:tr w:rsidR="00007AD6" w:rsidRPr="00007AD6" w:rsidTr="007842C2">
        <w:trPr>
          <w:trHeight w:val="25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 і з ким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проводиться</w:t>
            </w:r>
          </w:p>
        </w:tc>
      </w:tr>
      <w:tr w:rsidR="00007AD6" w:rsidRPr="00007AD6" w:rsidTr="007842C2">
        <w:trPr>
          <w:trHeight w:val="25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документації соціального педагога</w:t>
            </w:r>
          </w:p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(журнал щоденного обліку роботи, журнал реєстрації звернень учнів, батьків, вчителів, облікові картки   сім’ї дитини щодо якої  здійснюється соціальний супровід,  створення характеристик підлітків.)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25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роботи з самоосвіти-робота з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Інтернет-ресурсами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періодичною пресою та фаховою літературою, проходження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вебінарів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курсів, тренінгів.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75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Опрацювання нормативних документів з питань охорони дитинства, захисту інтересів неповнолітніх.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25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Оновлення соціальних паспортів класів та школи.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62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звіту роботи про виконану роботу за півріччя.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80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соціально-педагогічного супроводу дітей з особливими потребами у тому числі з інвалідністю.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25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виступів на батьківських зборах, педрадах, МО, батьківських лекторіях.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65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житлово-побутових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багатодітних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запитом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запитом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66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Розроблення рекомендацій для класних  керівників, вчителів –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предметників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молодих спеціалістів, з питань вивчення, виявлення та формування професійних інтересів школяра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запитом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17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7.10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Обробка результатів діагностичної роботи, оформлення висновків та рекомендацій консультаційної роботи.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88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7.11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Участь у психолого-педагогічних консиліумах, семінарах, творчих групах для соціальних педагогів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93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7.12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соціально-педагогічного супроводу сімей, які перебувають в складних життєвих обставинах.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  <w:tr w:rsidR="00007AD6" w:rsidRPr="00007AD6" w:rsidTr="007842C2">
        <w:trPr>
          <w:trHeight w:val="8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7.13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Методична допомога вчителям у розробці тем для проведення батьківських зборів та виховних годин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7AD6" w:rsidRPr="00007AD6" w:rsidTr="007842C2">
        <w:trPr>
          <w:trHeight w:val="8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7.14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проблемного поля на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основі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даних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паспортизації</w:t>
            </w:r>
            <w:proofErr w:type="spellEnd"/>
            <w:r w:rsidRPr="0000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6" w:rsidRPr="00007AD6" w:rsidRDefault="00007AD6" w:rsidP="00007AD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7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</w:tr>
    </w:tbl>
    <w:p w:rsidR="00007AD6" w:rsidRPr="00007AD6" w:rsidRDefault="00007AD6" w:rsidP="00007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007AD6" w:rsidRPr="00007AD6" w:rsidSect="00156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Соціальний педагог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</w:t>
      </w:r>
      <w:r w:rsidRPr="00007A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Марина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ЧЕЧА</w:t>
      </w:r>
      <w:bookmarkStart w:id="1" w:name="_GoBack"/>
      <w:bookmarkEnd w:id="1"/>
    </w:p>
    <w:p w:rsidR="00917EC6" w:rsidRPr="00007AD6" w:rsidRDefault="00917EC6">
      <w:pPr>
        <w:rPr>
          <w:lang w:val="uk-UA"/>
        </w:rPr>
      </w:pPr>
    </w:p>
    <w:sectPr w:rsidR="00917EC6" w:rsidRPr="0000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C1E"/>
    <w:multiLevelType w:val="multilevel"/>
    <w:tmpl w:val="BCA2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7885"/>
    <w:multiLevelType w:val="multilevel"/>
    <w:tmpl w:val="D2BE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669D7"/>
    <w:multiLevelType w:val="hybridMultilevel"/>
    <w:tmpl w:val="C45ED0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65BFA"/>
    <w:multiLevelType w:val="multilevel"/>
    <w:tmpl w:val="7E2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82356"/>
    <w:multiLevelType w:val="multilevel"/>
    <w:tmpl w:val="C0F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E0853"/>
    <w:multiLevelType w:val="multilevel"/>
    <w:tmpl w:val="0AA4A828"/>
    <w:styleLink w:val="WWNum10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6">
    <w:nsid w:val="134277DE"/>
    <w:multiLevelType w:val="multilevel"/>
    <w:tmpl w:val="9CFCD86E"/>
    <w:styleLink w:val="WWNum16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7">
    <w:nsid w:val="15226929"/>
    <w:multiLevelType w:val="multilevel"/>
    <w:tmpl w:val="50E8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E25DE"/>
    <w:multiLevelType w:val="multilevel"/>
    <w:tmpl w:val="EA1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7F1224"/>
    <w:multiLevelType w:val="hybridMultilevel"/>
    <w:tmpl w:val="24506C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77509"/>
    <w:multiLevelType w:val="hybridMultilevel"/>
    <w:tmpl w:val="3FCE0F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B683F"/>
    <w:multiLevelType w:val="multilevel"/>
    <w:tmpl w:val="141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D6BF1"/>
    <w:multiLevelType w:val="hybridMultilevel"/>
    <w:tmpl w:val="858A9368"/>
    <w:lvl w:ilvl="0" w:tplc="A75C08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2000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1C540061"/>
    <w:multiLevelType w:val="hybridMultilevel"/>
    <w:tmpl w:val="35F207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B520B"/>
    <w:multiLevelType w:val="multilevel"/>
    <w:tmpl w:val="8FCE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D2796"/>
    <w:multiLevelType w:val="hybridMultilevel"/>
    <w:tmpl w:val="C9182362"/>
    <w:lvl w:ilvl="0" w:tplc="A75C082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F3A3B8F"/>
    <w:multiLevelType w:val="hybridMultilevel"/>
    <w:tmpl w:val="44BE99CA"/>
    <w:lvl w:ilvl="0" w:tplc="76B6B0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1F3B4737"/>
    <w:multiLevelType w:val="hybridMultilevel"/>
    <w:tmpl w:val="1444DA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90491"/>
    <w:multiLevelType w:val="multilevel"/>
    <w:tmpl w:val="9B5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A34963"/>
    <w:multiLevelType w:val="multilevel"/>
    <w:tmpl w:val="2C1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3E215A"/>
    <w:multiLevelType w:val="hybridMultilevel"/>
    <w:tmpl w:val="0A76CE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A52A8"/>
    <w:multiLevelType w:val="multilevel"/>
    <w:tmpl w:val="694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2C1D0F"/>
    <w:multiLevelType w:val="multilevel"/>
    <w:tmpl w:val="E77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BF5772"/>
    <w:multiLevelType w:val="multilevel"/>
    <w:tmpl w:val="CF6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D74A84"/>
    <w:multiLevelType w:val="multilevel"/>
    <w:tmpl w:val="E99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523B1D"/>
    <w:multiLevelType w:val="multilevel"/>
    <w:tmpl w:val="1314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08658D"/>
    <w:multiLevelType w:val="hybridMultilevel"/>
    <w:tmpl w:val="24D0C55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580520"/>
    <w:multiLevelType w:val="multilevel"/>
    <w:tmpl w:val="BB3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24698F"/>
    <w:multiLevelType w:val="multilevel"/>
    <w:tmpl w:val="B18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0B11FC"/>
    <w:multiLevelType w:val="multilevel"/>
    <w:tmpl w:val="4F3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3D6E06"/>
    <w:multiLevelType w:val="multilevel"/>
    <w:tmpl w:val="64544916"/>
    <w:styleLink w:val="WWNum1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31">
    <w:nsid w:val="382117E9"/>
    <w:multiLevelType w:val="multilevel"/>
    <w:tmpl w:val="10B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E3065F"/>
    <w:multiLevelType w:val="hybridMultilevel"/>
    <w:tmpl w:val="2500D9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EF3FF7"/>
    <w:multiLevelType w:val="multilevel"/>
    <w:tmpl w:val="6E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D83DF5"/>
    <w:multiLevelType w:val="multilevel"/>
    <w:tmpl w:val="28E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FA695B"/>
    <w:multiLevelType w:val="multilevel"/>
    <w:tmpl w:val="4D5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2A6D67"/>
    <w:multiLevelType w:val="hybridMultilevel"/>
    <w:tmpl w:val="8B605B28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0885542"/>
    <w:multiLevelType w:val="multilevel"/>
    <w:tmpl w:val="128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A217DB"/>
    <w:multiLevelType w:val="hybridMultilevel"/>
    <w:tmpl w:val="BDCCC74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C21ABA"/>
    <w:multiLevelType w:val="multilevel"/>
    <w:tmpl w:val="33B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5055F7"/>
    <w:multiLevelType w:val="multilevel"/>
    <w:tmpl w:val="70AE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B16A12"/>
    <w:multiLevelType w:val="multilevel"/>
    <w:tmpl w:val="E394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362BA7"/>
    <w:multiLevelType w:val="hybridMultilevel"/>
    <w:tmpl w:val="5F801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521EB"/>
    <w:multiLevelType w:val="multilevel"/>
    <w:tmpl w:val="C558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900713"/>
    <w:multiLevelType w:val="multilevel"/>
    <w:tmpl w:val="25EA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D4525E1"/>
    <w:multiLevelType w:val="hybridMultilevel"/>
    <w:tmpl w:val="4542601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7D5590"/>
    <w:multiLevelType w:val="multilevel"/>
    <w:tmpl w:val="747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EEA27F5"/>
    <w:multiLevelType w:val="multilevel"/>
    <w:tmpl w:val="365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60632B"/>
    <w:multiLevelType w:val="hybridMultilevel"/>
    <w:tmpl w:val="8EC6C9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7538C2"/>
    <w:multiLevelType w:val="multilevel"/>
    <w:tmpl w:val="3D9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19460D6"/>
    <w:multiLevelType w:val="hybridMultilevel"/>
    <w:tmpl w:val="8EEA43A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E52CAF"/>
    <w:multiLevelType w:val="hybridMultilevel"/>
    <w:tmpl w:val="B76429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B07D20"/>
    <w:multiLevelType w:val="hybridMultilevel"/>
    <w:tmpl w:val="31E0D3A4"/>
    <w:lvl w:ilvl="0" w:tplc="0422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3">
    <w:nsid w:val="566700E0"/>
    <w:multiLevelType w:val="multilevel"/>
    <w:tmpl w:val="974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30022E"/>
    <w:multiLevelType w:val="multilevel"/>
    <w:tmpl w:val="AEC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525644"/>
    <w:multiLevelType w:val="hybridMultilevel"/>
    <w:tmpl w:val="54B2898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CB0930"/>
    <w:multiLevelType w:val="multilevel"/>
    <w:tmpl w:val="4E30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1B6476C"/>
    <w:multiLevelType w:val="multilevel"/>
    <w:tmpl w:val="996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C91AE3"/>
    <w:multiLevelType w:val="hybridMultilevel"/>
    <w:tmpl w:val="C0D083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EA3D1A"/>
    <w:multiLevelType w:val="multilevel"/>
    <w:tmpl w:val="A7A60AA4"/>
    <w:styleLink w:val="WWNum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60">
    <w:nsid w:val="668B3850"/>
    <w:multiLevelType w:val="multilevel"/>
    <w:tmpl w:val="1DD2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D54926"/>
    <w:multiLevelType w:val="multilevel"/>
    <w:tmpl w:val="E60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7323B50"/>
    <w:multiLevelType w:val="multilevel"/>
    <w:tmpl w:val="5E68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8390FC3"/>
    <w:multiLevelType w:val="multilevel"/>
    <w:tmpl w:val="AF1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8CA56BE"/>
    <w:multiLevelType w:val="hybridMultilevel"/>
    <w:tmpl w:val="F06AAFFE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6CB07854"/>
    <w:multiLevelType w:val="multilevel"/>
    <w:tmpl w:val="03F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D5E6BBE"/>
    <w:multiLevelType w:val="multilevel"/>
    <w:tmpl w:val="49C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E9D5EBA"/>
    <w:multiLevelType w:val="hybridMultilevel"/>
    <w:tmpl w:val="A6DA80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0606872"/>
    <w:multiLevelType w:val="multilevel"/>
    <w:tmpl w:val="678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11742A8"/>
    <w:multiLevelType w:val="multilevel"/>
    <w:tmpl w:val="D320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2700C23"/>
    <w:multiLevelType w:val="multilevel"/>
    <w:tmpl w:val="986E4486"/>
    <w:styleLink w:val="WWNum2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71">
    <w:nsid w:val="72840534"/>
    <w:multiLevelType w:val="multilevel"/>
    <w:tmpl w:val="AD54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34F668E"/>
    <w:multiLevelType w:val="multilevel"/>
    <w:tmpl w:val="362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3A012A8"/>
    <w:multiLevelType w:val="multilevel"/>
    <w:tmpl w:val="BF9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43202C9"/>
    <w:multiLevelType w:val="hybridMultilevel"/>
    <w:tmpl w:val="311C64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43C66A4"/>
    <w:multiLevelType w:val="multilevel"/>
    <w:tmpl w:val="FE2E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47D2CC6"/>
    <w:multiLevelType w:val="multilevel"/>
    <w:tmpl w:val="A26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7996898"/>
    <w:multiLevelType w:val="hybridMultilevel"/>
    <w:tmpl w:val="892E1E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743AFC"/>
    <w:multiLevelType w:val="multilevel"/>
    <w:tmpl w:val="05B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951F95"/>
    <w:multiLevelType w:val="multilevel"/>
    <w:tmpl w:val="7E56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A20688C"/>
    <w:multiLevelType w:val="multilevel"/>
    <w:tmpl w:val="3F88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A961437"/>
    <w:multiLevelType w:val="multilevel"/>
    <w:tmpl w:val="502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B2810CD"/>
    <w:multiLevelType w:val="multilevel"/>
    <w:tmpl w:val="897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293861"/>
    <w:multiLevelType w:val="hybridMultilevel"/>
    <w:tmpl w:val="3C342B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6D4208"/>
    <w:multiLevelType w:val="multilevel"/>
    <w:tmpl w:val="CE9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F1236A2"/>
    <w:multiLevelType w:val="multilevel"/>
    <w:tmpl w:val="452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F455126"/>
    <w:multiLevelType w:val="multilevel"/>
    <w:tmpl w:val="E330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0"/>
  </w:num>
  <w:num w:numId="2">
    <w:abstractNumId w:val="59"/>
  </w:num>
  <w:num w:numId="3">
    <w:abstractNumId w:val="5"/>
  </w:num>
  <w:num w:numId="4">
    <w:abstractNumId w:val="30"/>
  </w:num>
  <w:num w:numId="5">
    <w:abstractNumId w:val="6"/>
  </w:num>
  <w:num w:numId="6">
    <w:abstractNumId w:val="16"/>
  </w:num>
  <w:num w:numId="7">
    <w:abstractNumId w:val="12"/>
  </w:num>
  <w:num w:numId="8">
    <w:abstractNumId w:val="20"/>
  </w:num>
  <w:num w:numId="9">
    <w:abstractNumId w:val="51"/>
  </w:num>
  <w:num w:numId="10">
    <w:abstractNumId w:val="58"/>
  </w:num>
  <w:num w:numId="11">
    <w:abstractNumId w:val="38"/>
  </w:num>
  <w:num w:numId="12">
    <w:abstractNumId w:val="2"/>
  </w:num>
  <w:num w:numId="13">
    <w:abstractNumId w:val="17"/>
  </w:num>
  <w:num w:numId="14">
    <w:abstractNumId w:val="83"/>
  </w:num>
  <w:num w:numId="15">
    <w:abstractNumId w:val="77"/>
  </w:num>
  <w:num w:numId="16">
    <w:abstractNumId w:val="64"/>
  </w:num>
  <w:num w:numId="17">
    <w:abstractNumId w:val="9"/>
  </w:num>
  <w:num w:numId="18">
    <w:abstractNumId w:val="36"/>
  </w:num>
  <w:num w:numId="19">
    <w:abstractNumId w:val="15"/>
  </w:num>
  <w:num w:numId="20">
    <w:abstractNumId w:val="42"/>
  </w:num>
  <w:num w:numId="21">
    <w:abstractNumId w:val="63"/>
  </w:num>
  <w:num w:numId="22">
    <w:abstractNumId w:val="73"/>
  </w:num>
  <w:num w:numId="23">
    <w:abstractNumId w:val="66"/>
  </w:num>
  <w:num w:numId="24">
    <w:abstractNumId w:val="11"/>
  </w:num>
  <w:num w:numId="25">
    <w:abstractNumId w:val="33"/>
  </w:num>
  <w:num w:numId="26">
    <w:abstractNumId w:val="19"/>
  </w:num>
  <w:num w:numId="27">
    <w:abstractNumId w:val="28"/>
  </w:num>
  <w:num w:numId="28">
    <w:abstractNumId w:val="47"/>
  </w:num>
  <w:num w:numId="29">
    <w:abstractNumId w:val="85"/>
  </w:num>
  <w:num w:numId="30">
    <w:abstractNumId w:val="34"/>
  </w:num>
  <w:num w:numId="31">
    <w:abstractNumId w:val="29"/>
  </w:num>
  <w:num w:numId="32">
    <w:abstractNumId w:val="4"/>
  </w:num>
  <w:num w:numId="33">
    <w:abstractNumId w:val="39"/>
  </w:num>
  <w:num w:numId="34">
    <w:abstractNumId w:val="44"/>
  </w:num>
  <w:num w:numId="35">
    <w:abstractNumId w:val="57"/>
  </w:num>
  <w:num w:numId="36">
    <w:abstractNumId w:val="76"/>
  </w:num>
  <w:num w:numId="37">
    <w:abstractNumId w:val="54"/>
  </w:num>
  <w:num w:numId="38">
    <w:abstractNumId w:val="40"/>
  </w:num>
  <w:num w:numId="39">
    <w:abstractNumId w:val="80"/>
  </w:num>
  <w:num w:numId="40">
    <w:abstractNumId w:val="14"/>
  </w:num>
  <w:num w:numId="41">
    <w:abstractNumId w:val="79"/>
  </w:num>
  <w:num w:numId="42">
    <w:abstractNumId w:val="22"/>
  </w:num>
  <w:num w:numId="43">
    <w:abstractNumId w:val="35"/>
  </w:num>
  <w:num w:numId="44">
    <w:abstractNumId w:val="86"/>
  </w:num>
  <w:num w:numId="45">
    <w:abstractNumId w:val="46"/>
  </w:num>
  <w:num w:numId="46">
    <w:abstractNumId w:val="21"/>
  </w:num>
  <w:num w:numId="47">
    <w:abstractNumId w:val="84"/>
  </w:num>
  <w:num w:numId="48">
    <w:abstractNumId w:val="24"/>
  </w:num>
  <w:num w:numId="49">
    <w:abstractNumId w:val="81"/>
  </w:num>
  <w:num w:numId="50">
    <w:abstractNumId w:val="1"/>
  </w:num>
  <w:num w:numId="51">
    <w:abstractNumId w:val="49"/>
  </w:num>
  <w:num w:numId="52">
    <w:abstractNumId w:val="78"/>
  </w:num>
  <w:num w:numId="53">
    <w:abstractNumId w:val="71"/>
  </w:num>
  <w:num w:numId="54">
    <w:abstractNumId w:val="56"/>
  </w:num>
  <w:num w:numId="55">
    <w:abstractNumId w:val="72"/>
  </w:num>
  <w:num w:numId="56">
    <w:abstractNumId w:val="75"/>
  </w:num>
  <w:num w:numId="57">
    <w:abstractNumId w:val="65"/>
  </w:num>
  <w:num w:numId="58">
    <w:abstractNumId w:val="37"/>
  </w:num>
  <w:num w:numId="59">
    <w:abstractNumId w:val="8"/>
  </w:num>
  <w:num w:numId="60">
    <w:abstractNumId w:val="3"/>
  </w:num>
  <w:num w:numId="61">
    <w:abstractNumId w:val="0"/>
  </w:num>
  <w:num w:numId="62">
    <w:abstractNumId w:val="62"/>
  </w:num>
  <w:num w:numId="63">
    <w:abstractNumId w:val="7"/>
  </w:num>
  <w:num w:numId="64">
    <w:abstractNumId w:val="69"/>
  </w:num>
  <w:num w:numId="65">
    <w:abstractNumId w:val="61"/>
  </w:num>
  <w:num w:numId="66">
    <w:abstractNumId w:val="31"/>
  </w:num>
  <w:num w:numId="67">
    <w:abstractNumId w:val="25"/>
  </w:num>
  <w:num w:numId="68">
    <w:abstractNumId w:val="53"/>
  </w:num>
  <w:num w:numId="69">
    <w:abstractNumId w:val="18"/>
  </w:num>
  <w:num w:numId="70">
    <w:abstractNumId w:val="43"/>
  </w:num>
  <w:num w:numId="71">
    <w:abstractNumId w:val="41"/>
  </w:num>
  <w:num w:numId="72">
    <w:abstractNumId w:val="23"/>
  </w:num>
  <w:num w:numId="73">
    <w:abstractNumId w:val="82"/>
  </w:num>
  <w:num w:numId="74">
    <w:abstractNumId w:val="27"/>
  </w:num>
  <w:num w:numId="75">
    <w:abstractNumId w:val="68"/>
  </w:num>
  <w:num w:numId="76">
    <w:abstractNumId w:val="60"/>
  </w:num>
  <w:num w:numId="77">
    <w:abstractNumId w:val="45"/>
  </w:num>
  <w:num w:numId="78">
    <w:abstractNumId w:val="55"/>
  </w:num>
  <w:num w:numId="79">
    <w:abstractNumId w:val="50"/>
  </w:num>
  <w:num w:numId="80">
    <w:abstractNumId w:val="52"/>
  </w:num>
  <w:num w:numId="81">
    <w:abstractNumId w:val="13"/>
  </w:num>
  <w:num w:numId="82">
    <w:abstractNumId w:val="67"/>
  </w:num>
  <w:num w:numId="83">
    <w:abstractNumId w:val="48"/>
  </w:num>
  <w:num w:numId="84">
    <w:abstractNumId w:val="26"/>
  </w:num>
  <w:num w:numId="85">
    <w:abstractNumId w:val="10"/>
  </w:num>
  <w:num w:numId="86">
    <w:abstractNumId w:val="74"/>
  </w:num>
  <w:num w:numId="8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D6"/>
    <w:rsid w:val="00007AD6"/>
    <w:rsid w:val="009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7AD6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AD6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7AD6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07A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007AD6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007AD6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D6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07A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7AD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AD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007AD6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007AD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AD6"/>
  </w:style>
  <w:style w:type="paragraph" w:styleId="a3">
    <w:name w:val="List Paragraph"/>
    <w:basedOn w:val="a"/>
    <w:uiPriority w:val="34"/>
    <w:qFormat/>
    <w:rsid w:val="00007AD6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007AD6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00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0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007AD6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007AD6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007AD6"/>
  </w:style>
  <w:style w:type="character" w:customStyle="1" w:styleId="130">
    <w:name w:val="Основной текст (13)_"/>
    <w:link w:val="131"/>
    <w:rsid w:val="00007AD6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07AD6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007AD6"/>
  </w:style>
  <w:style w:type="character" w:styleId="a8">
    <w:name w:val="Hyperlink"/>
    <w:basedOn w:val="a0"/>
    <w:unhideWhenUsed/>
    <w:rsid w:val="00007AD6"/>
    <w:rPr>
      <w:color w:val="0000FF"/>
      <w:u w:val="single"/>
    </w:rPr>
  </w:style>
  <w:style w:type="character" w:styleId="a9">
    <w:name w:val="Strong"/>
    <w:uiPriority w:val="22"/>
    <w:qFormat/>
    <w:rsid w:val="00007AD6"/>
    <w:rPr>
      <w:b/>
      <w:bCs/>
    </w:rPr>
  </w:style>
  <w:style w:type="paragraph" w:customStyle="1" w:styleId="cdt4ke">
    <w:name w:val="cdt4ke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007AD6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007AD6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07AD6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07AD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07AD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7AD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007AD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007A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007A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07AD6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7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007AD6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A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007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007AD6"/>
    <w:rPr>
      <w:b/>
      <w:bCs/>
    </w:rPr>
  </w:style>
  <w:style w:type="paragraph" w:customStyle="1" w:styleId="Textbody">
    <w:name w:val="Text body"/>
    <w:basedOn w:val="Standard"/>
    <w:rsid w:val="00007AD6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007AD6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007AD6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007AD6"/>
    <w:rPr>
      <w:color w:val="954F72"/>
      <w:u w:val="single"/>
    </w:rPr>
  </w:style>
  <w:style w:type="character" w:styleId="af6">
    <w:name w:val="Emphasis"/>
    <w:qFormat/>
    <w:rsid w:val="00007AD6"/>
    <w:rPr>
      <w:i/>
      <w:iCs/>
    </w:rPr>
  </w:style>
  <w:style w:type="numbering" w:customStyle="1" w:styleId="WWNum2">
    <w:name w:val="WWNum2"/>
    <w:basedOn w:val="a2"/>
    <w:rsid w:val="00007AD6"/>
    <w:pPr>
      <w:numPr>
        <w:numId w:val="1"/>
      </w:numPr>
    </w:pPr>
  </w:style>
  <w:style w:type="numbering" w:customStyle="1" w:styleId="WWNum4">
    <w:name w:val="WWNum4"/>
    <w:basedOn w:val="a2"/>
    <w:rsid w:val="00007AD6"/>
    <w:pPr>
      <w:numPr>
        <w:numId w:val="2"/>
      </w:numPr>
    </w:pPr>
  </w:style>
  <w:style w:type="numbering" w:customStyle="1" w:styleId="WWNum10">
    <w:name w:val="WWNum10"/>
    <w:basedOn w:val="a2"/>
    <w:rsid w:val="00007AD6"/>
    <w:pPr>
      <w:numPr>
        <w:numId w:val="3"/>
      </w:numPr>
    </w:pPr>
  </w:style>
  <w:style w:type="numbering" w:customStyle="1" w:styleId="WWNum14">
    <w:name w:val="WWNum14"/>
    <w:basedOn w:val="a2"/>
    <w:rsid w:val="00007AD6"/>
    <w:pPr>
      <w:numPr>
        <w:numId w:val="4"/>
      </w:numPr>
    </w:pPr>
  </w:style>
  <w:style w:type="numbering" w:customStyle="1" w:styleId="WWNum16">
    <w:name w:val="WWNum16"/>
    <w:basedOn w:val="a2"/>
    <w:rsid w:val="00007AD6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007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007AD6"/>
  </w:style>
  <w:style w:type="character" w:customStyle="1" w:styleId="af1">
    <w:name w:val="Без интервала Знак"/>
    <w:basedOn w:val="a0"/>
    <w:link w:val="af0"/>
    <w:uiPriority w:val="1"/>
    <w:rsid w:val="00007AD6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007AD6"/>
  </w:style>
  <w:style w:type="character" w:customStyle="1" w:styleId="UnresolvedMention">
    <w:name w:val="Unresolved Mention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table" w:customStyle="1" w:styleId="TableNormal">
    <w:name w:val="Table Normal"/>
    <w:rsid w:val="00007AD6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007AD6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007AD6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007AD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007AD6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007AD6"/>
  </w:style>
  <w:style w:type="paragraph" w:styleId="31">
    <w:name w:val="Body Text Indent 3"/>
    <w:basedOn w:val="a"/>
    <w:link w:val="32"/>
    <w:rsid w:val="00007AD6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007A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007AD6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07AD6"/>
    <w:rPr>
      <w:lang w:val="uk-UA"/>
    </w:rPr>
  </w:style>
  <w:style w:type="paragraph" w:customStyle="1" w:styleId="Default">
    <w:name w:val="Default"/>
    <w:rsid w:val="0000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007AD6"/>
  </w:style>
  <w:style w:type="character" w:customStyle="1" w:styleId="411pt">
    <w:name w:val="Основной текст (4) + 11 pt"/>
    <w:aliases w:val="Полужирный"/>
    <w:rsid w:val="00007AD6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AD6"/>
  </w:style>
  <w:style w:type="numbering" w:customStyle="1" w:styleId="33">
    <w:name w:val="Нет списка3"/>
    <w:next w:val="a2"/>
    <w:uiPriority w:val="99"/>
    <w:semiHidden/>
    <w:unhideWhenUsed/>
    <w:rsid w:val="00007AD6"/>
  </w:style>
  <w:style w:type="paragraph" w:customStyle="1" w:styleId="Heading">
    <w:name w:val="Heading"/>
    <w:basedOn w:val="Standard"/>
    <w:next w:val="Textbody"/>
    <w:rsid w:val="00007AD6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007AD6"/>
    <w:rPr>
      <w:lang w:val="uk-UA"/>
    </w:rPr>
  </w:style>
  <w:style w:type="paragraph" w:styleId="afe">
    <w:name w:val="caption"/>
    <w:basedOn w:val="Standard"/>
    <w:qFormat/>
    <w:rsid w:val="00007AD6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007AD6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007AD6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007AD6"/>
    <w:rPr>
      <w:rFonts w:ascii="OpenSymbol" w:eastAsia="OpenSymbol" w:hAnsi="OpenSymbol" w:cs="OpenSymbol"/>
    </w:rPr>
  </w:style>
  <w:style w:type="character" w:customStyle="1" w:styleId="Internetlink">
    <w:name w:val="Internet link"/>
    <w:rsid w:val="00007AD6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007AD6"/>
  </w:style>
  <w:style w:type="character" w:customStyle="1" w:styleId="WW8Num1z0">
    <w:name w:val="WW8Num1z0"/>
    <w:rsid w:val="00007AD6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007AD6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007AD6"/>
    <w:rPr>
      <w:sz w:val="24"/>
      <w:szCs w:val="24"/>
    </w:rPr>
  </w:style>
  <w:style w:type="character" w:customStyle="1" w:styleId="WW8Num4z0">
    <w:name w:val="WW8Num4z0"/>
    <w:rsid w:val="00007AD6"/>
    <w:rPr>
      <w:b w:val="0"/>
      <w:i w:val="0"/>
    </w:rPr>
  </w:style>
  <w:style w:type="character" w:customStyle="1" w:styleId="WW8Num5z0">
    <w:name w:val="WW8Num5z0"/>
    <w:rsid w:val="00007AD6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007AD6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007AD6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007AD6"/>
    <w:rPr>
      <w:rFonts w:ascii="Times New Roman" w:hAnsi="Times New Roman" w:cs="Times New Roman"/>
    </w:rPr>
  </w:style>
  <w:style w:type="character" w:customStyle="1" w:styleId="WW8Num10z0">
    <w:name w:val="WW8Num10z0"/>
    <w:rsid w:val="00007AD6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007AD6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007AD6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007AD6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007AD6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007AD6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007AD6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007AD6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007AD6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007AD6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007AD6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007AD6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007AD6"/>
    <w:rPr>
      <w:rFonts w:ascii="Times New Roman" w:hAnsi="Times New Roman" w:cs="Times New Roman"/>
    </w:rPr>
  </w:style>
  <w:style w:type="character" w:customStyle="1" w:styleId="WW8Num23z0">
    <w:name w:val="WW8Num23z0"/>
    <w:rsid w:val="00007AD6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007AD6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007AD6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007AD6"/>
    <w:rPr>
      <w:b w:val="0"/>
      <w:i w:val="0"/>
    </w:rPr>
  </w:style>
  <w:style w:type="character" w:customStyle="1" w:styleId="WW8Num27z0">
    <w:name w:val="WW8Num27z0"/>
    <w:rsid w:val="00007AD6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007AD6"/>
    <w:rPr>
      <w:rFonts w:ascii="Times New Roman" w:hAnsi="Times New Roman" w:cs="Times New Roman"/>
    </w:rPr>
  </w:style>
  <w:style w:type="character" w:customStyle="1" w:styleId="WW8Num32z0">
    <w:name w:val="WW8Num32z0"/>
    <w:rsid w:val="00007AD6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007AD6"/>
    <w:rPr>
      <w:b w:val="0"/>
      <w:i w:val="0"/>
    </w:rPr>
  </w:style>
  <w:style w:type="character" w:customStyle="1" w:styleId="WW8Num34z0">
    <w:name w:val="WW8Num34z0"/>
    <w:rsid w:val="00007AD6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007AD6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007AD6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007AD6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007AD6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007AD6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007AD6"/>
    <w:rPr>
      <w:sz w:val="24"/>
      <w:szCs w:val="24"/>
    </w:rPr>
  </w:style>
  <w:style w:type="character" w:customStyle="1" w:styleId="WW8Num9z0">
    <w:name w:val="WW8Num9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007AD6"/>
    <w:rPr>
      <w:rFonts w:ascii="Courier New" w:hAnsi="Courier New" w:cs="Courier New"/>
    </w:rPr>
  </w:style>
  <w:style w:type="character" w:customStyle="1" w:styleId="WW8Num10z2">
    <w:name w:val="WW8Num10z2"/>
    <w:rsid w:val="00007AD6"/>
    <w:rPr>
      <w:rFonts w:ascii="Wingdings" w:hAnsi="Wingdings" w:cs="Wingdings"/>
    </w:rPr>
  </w:style>
  <w:style w:type="character" w:customStyle="1" w:styleId="WW8Num10z3">
    <w:name w:val="WW8Num10z3"/>
    <w:rsid w:val="00007AD6"/>
    <w:rPr>
      <w:rFonts w:ascii="Symbol" w:hAnsi="Symbol" w:cs="Symbol"/>
    </w:rPr>
  </w:style>
  <w:style w:type="character" w:customStyle="1" w:styleId="WW8Num11z1">
    <w:name w:val="WW8Num11z1"/>
    <w:rsid w:val="00007AD6"/>
    <w:rPr>
      <w:rFonts w:ascii="Courier New" w:hAnsi="Courier New" w:cs="Courier New"/>
    </w:rPr>
  </w:style>
  <w:style w:type="character" w:customStyle="1" w:styleId="WW8Num11z2">
    <w:name w:val="WW8Num11z2"/>
    <w:rsid w:val="00007AD6"/>
    <w:rPr>
      <w:rFonts w:ascii="Wingdings" w:hAnsi="Wingdings" w:cs="Wingdings"/>
    </w:rPr>
  </w:style>
  <w:style w:type="character" w:customStyle="1" w:styleId="WW8Num11z3">
    <w:name w:val="WW8Num11z3"/>
    <w:rsid w:val="00007AD6"/>
    <w:rPr>
      <w:rFonts w:ascii="Symbol" w:hAnsi="Symbol" w:cs="Symbol"/>
    </w:rPr>
  </w:style>
  <w:style w:type="character" w:customStyle="1" w:styleId="WW8Num15z1">
    <w:name w:val="WW8Num15z1"/>
    <w:rsid w:val="00007AD6"/>
    <w:rPr>
      <w:rFonts w:ascii="Courier New" w:hAnsi="Courier New" w:cs="Courier New"/>
    </w:rPr>
  </w:style>
  <w:style w:type="character" w:customStyle="1" w:styleId="WW8Num15z2">
    <w:name w:val="WW8Num15z2"/>
    <w:rsid w:val="00007AD6"/>
    <w:rPr>
      <w:rFonts w:ascii="Wingdings" w:hAnsi="Wingdings" w:cs="Wingdings"/>
    </w:rPr>
  </w:style>
  <w:style w:type="character" w:customStyle="1" w:styleId="WW8Num15z3">
    <w:name w:val="WW8Num15z3"/>
    <w:rsid w:val="00007AD6"/>
    <w:rPr>
      <w:rFonts w:ascii="Symbol" w:hAnsi="Symbol" w:cs="Symbol"/>
    </w:rPr>
  </w:style>
  <w:style w:type="character" w:customStyle="1" w:styleId="WW8Num17z1">
    <w:name w:val="WW8Num17z1"/>
    <w:rsid w:val="00007AD6"/>
    <w:rPr>
      <w:rFonts w:ascii="Courier New" w:hAnsi="Courier New" w:cs="Courier New"/>
    </w:rPr>
  </w:style>
  <w:style w:type="character" w:customStyle="1" w:styleId="WW8Num17z2">
    <w:name w:val="WW8Num17z2"/>
    <w:rsid w:val="00007AD6"/>
    <w:rPr>
      <w:rFonts w:ascii="Wingdings" w:hAnsi="Wingdings" w:cs="Wingdings"/>
    </w:rPr>
  </w:style>
  <w:style w:type="character" w:customStyle="1" w:styleId="WW8Num17z3">
    <w:name w:val="WW8Num17z3"/>
    <w:rsid w:val="00007AD6"/>
    <w:rPr>
      <w:rFonts w:ascii="Symbol" w:hAnsi="Symbol" w:cs="Symbol"/>
    </w:rPr>
  </w:style>
  <w:style w:type="character" w:customStyle="1" w:styleId="WW8Num18z1">
    <w:name w:val="WW8Num18z1"/>
    <w:rsid w:val="00007AD6"/>
    <w:rPr>
      <w:rFonts w:ascii="Courier New" w:hAnsi="Courier New" w:cs="Courier New"/>
    </w:rPr>
  </w:style>
  <w:style w:type="character" w:customStyle="1" w:styleId="WW8Num18z2">
    <w:name w:val="WW8Num18z2"/>
    <w:rsid w:val="00007AD6"/>
    <w:rPr>
      <w:rFonts w:ascii="Wingdings" w:hAnsi="Wingdings" w:cs="Wingdings"/>
    </w:rPr>
  </w:style>
  <w:style w:type="character" w:customStyle="1" w:styleId="WW8Num18z3">
    <w:name w:val="WW8Num18z3"/>
    <w:rsid w:val="00007AD6"/>
    <w:rPr>
      <w:rFonts w:ascii="Symbol" w:hAnsi="Symbol" w:cs="Symbol"/>
    </w:rPr>
  </w:style>
  <w:style w:type="character" w:customStyle="1" w:styleId="WW8Num22z1">
    <w:name w:val="WW8Num22z1"/>
    <w:rsid w:val="00007AD6"/>
    <w:rPr>
      <w:rFonts w:ascii="Courier New" w:hAnsi="Courier New" w:cs="Courier New"/>
    </w:rPr>
  </w:style>
  <w:style w:type="character" w:customStyle="1" w:styleId="WW8Num22z2">
    <w:name w:val="WW8Num22z2"/>
    <w:rsid w:val="00007AD6"/>
    <w:rPr>
      <w:rFonts w:ascii="Wingdings" w:hAnsi="Wingdings" w:cs="Wingdings"/>
    </w:rPr>
  </w:style>
  <w:style w:type="character" w:customStyle="1" w:styleId="WW8Num22z3">
    <w:name w:val="WW8Num22z3"/>
    <w:rsid w:val="00007AD6"/>
    <w:rPr>
      <w:rFonts w:ascii="Symbol" w:hAnsi="Symbol" w:cs="Symbol"/>
    </w:rPr>
  </w:style>
  <w:style w:type="character" w:customStyle="1" w:styleId="WW8Num24z1">
    <w:name w:val="WW8Num24z1"/>
    <w:rsid w:val="00007AD6"/>
    <w:rPr>
      <w:rFonts w:ascii="Courier New" w:hAnsi="Courier New" w:cs="Courier New"/>
    </w:rPr>
  </w:style>
  <w:style w:type="character" w:customStyle="1" w:styleId="WW8Num24z2">
    <w:name w:val="WW8Num24z2"/>
    <w:rsid w:val="00007AD6"/>
    <w:rPr>
      <w:rFonts w:ascii="Wingdings" w:hAnsi="Wingdings" w:cs="Wingdings"/>
    </w:rPr>
  </w:style>
  <w:style w:type="character" w:customStyle="1" w:styleId="WW8Num24z3">
    <w:name w:val="WW8Num24z3"/>
    <w:rsid w:val="00007AD6"/>
    <w:rPr>
      <w:rFonts w:ascii="Symbol" w:hAnsi="Symbol" w:cs="Symbol"/>
    </w:rPr>
  </w:style>
  <w:style w:type="character" w:customStyle="1" w:styleId="WW8Num28z0">
    <w:name w:val="WW8Num28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007AD6"/>
    <w:rPr>
      <w:rFonts w:ascii="Courier New" w:hAnsi="Courier New" w:cs="Courier New"/>
    </w:rPr>
  </w:style>
  <w:style w:type="character" w:customStyle="1" w:styleId="WW8Num28z2">
    <w:name w:val="WW8Num28z2"/>
    <w:rsid w:val="00007AD6"/>
    <w:rPr>
      <w:rFonts w:ascii="Wingdings" w:hAnsi="Wingdings" w:cs="Wingdings"/>
    </w:rPr>
  </w:style>
  <w:style w:type="character" w:customStyle="1" w:styleId="WW8Num28z3">
    <w:name w:val="WW8Num28z3"/>
    <w:rsid w:val="00007AD6"/>
    <w:rPr>
      <w:rFonts w:ascii="Symbol" w:hAnsi="Symbol" w:cs="Symbol"/>
    </w:rPr>
  </w:style>
  <w:style w:type="character" w:customStyle="1" w:styleId="WW8Num29z0">
    <w:name w:val="WW8Num29z0"/>
    <w:rsid w:val="00007AD6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007AD6"/>
    <w:rPr>
      <w:rFonts w:ascii="Courier New" w:hAnsi="Courier New" w:cs="Courier New"/>
    </w:rPr>
  </w:style>
  <w:style w:type="character" w:customStyle="1" w:styleId="WW8Num29z2">
    <w:name w:val="WW8Num29z2"/>
    <w:rsid w:val="00007AD6"/>
    <w:rPr>
      <w:rFonts w:ascii="Wingdings" w:hAnsi="Wingdings" w:cs="Wingdings"/>
    </w:rPr>
  </w:style>
  <w:style w:type="character" w:customStyle="1" w:styleId="WW8Num29z3">
    <w:name w:val="WW8Num29z3"/>
    <w:rsid w:val="00007AD6"/>
    <w:rPr>
      <w:rFonts w:ascii="Symbol" w:hAnsi="Symbol" w:cs="Symbol"/>
    </w:rPr>
  </w:style>
  <w:style w:type="character" w:customStyle="1" w:styleId="WW8Num31z0">
    <w:name w:val="WW8Num31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007AD6"/>
    <w:rPr>
      <w:b w:val="0"/>
      <w:i w:val="0"/>
    </w:rPr>
  </w:style>
  <w:style w:type="character" w:customStyle="1" w:styleId="WW8Num37z1">
    <w:name w:val="WW8Num37z1"/>
    <w:rsid w:val="00007AD6"/>
    <w:rPr>
      <w:rFonts w:ascii="Courier New" w:hAnsi="Courier New" w:cs="Courier New"/>
    </w:rPr>
  </w:style>
  <w:style w:type="character" w:customStyle="1" w:styleId="WW8Num37z2">
    <w:name w:val="WW8Num37z2"/>
    <w:rsid w:val="00007AD6"/>
    <w:rPr>
      <w:rFonts w:ascii="Wingdings" w:hAnsi="Wingdings" w:cs="Wingdings"/>
    </w:rPr>
  </w:style>
  <w:style w:type="character" w:customStyle="1" w:styleId="WW8Num37z3">
    <w:name w:val="WW8Num37z3"/>
    <w:rsid w:val="00007AD6"/>
    <w:rPr>
      <w:rFonts w:ascii="Symbol" w:hAnsi="Symbol" w:cs="Symbol"/>
    </w:rPr>
  </w:style>
  <w:style w:type="character" w:customStyle="1" w:styleId="WW8Num39z1">
    <w:name w:val="WW8Num39z1"/>
    <w:rsid w:val="00007AD6"/>
    <w:rPr>
      <w:rFonts w:ascii="Courier New" w:hAnsi="Courier New" w:cs="Courier New"/>
    </w:rPr>
  </w:style>
  <w:style w:type="character" w:customStyle="1" w:styleId="WW8Num39z2">
    <w:name w:val="WW8Num39z2"/>
    <w:rsid w:val="00007AD6"/>
    <w:rPr>
      <w:rFonts w:ascii="Wingdings" w:hAnsi="Wingdings" w:cs="Wingdings"/>
    </w:rPr>
  </w:style>
  <w:style w:type="character" w:customStyle="1" w:styleId="WW8Num39z3">
    <w:name w:val="WW8Num39z3"/>
    <w:rsid w:val="00007AD6"/>
    <w:rPr>
      <w:rFonts w:ascii="Symbol" w:hAnsi="Symbol" w:cs="Symbol"/>
    </w:rPr>
  </w:style>
  <w:style w:type="character" w:customStyle="1" w:styleId="WW8Num40z0">
    <w:name w:val="WW8Num40z0"/>
    <w:rsid w:val="00007AD6"/>
  </w:style>
  <w:style w:type="character" w:customStyle="1" w:styleId="WW8Num41z0">
    <w:name w:val="WW8Num41z0"/>
    <w:rsid w:val="00007AD6"/>
  </w:style>
  <w:style w:type="character" w:customStyle="1" w:styleId="WW8Num42z0">
    <w:name w:val="WW8Num42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007AD6"/>
    <w:rPr>
      <w:rFonts w:ascii="Courier New" w:hAnsi="Courier New" w:cs="Courier New"/>
    </w:rPr>
  </w:style>
  <w:style w:type="character" w:customStyle="1" w:styleId="WW8Num42z2">
    <w:name w:val="WW8Num42z2"/>
    <w:rsid w:val="00007AD6"/>
    <w:rPr>
      <w:rFonts w:ascii="Wingdings" w:hAnsi="Wingdings" w:cs="Wingdings"/>
    </w:rPr>
  </w:style>
  <w:style w:type="character" w:customStyle="1" w:styleId="WW8Num42z3">
    <w:name w:val="WW8Num42z3"/>
    <w:rsid w:val="00007AD6"/>
    <w:rPr>
      <w:rFonts w:ascii="Symbol" w:hAnsi="Symbol" w:cs="Symbol"/>
    </w:rPr>
  </w:style>
  <w:style w:type="character" w:customStyle="1" w:styleId="WW8Num43z0">
    <w:name w:val="WW8Num43z0"/>
    <w:rsid w:val="00007AD6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007AD6"/>
    <w:rPr>
      <w:rFonts w:ascii="Courier New" w:hAnsi="Courier New" w:cs="Courier New"/>
    </w:rPr>
  </w:style>
  <w:style w:type="character" w:customStyle="1" w:styleId="WW8Num43z2">
    <w:name w:val="WW8Num43z2"/>
    <w:rsid w:val="00007AD6"/>
    <w:rPr>
      <w:rFonts w:ascii="Wingdings" w:hAnsi="Wingdings" w:cs="Wingdings"/>
    </w:rPr>
  </w:style>
  <w:style w:type="character" w:customStyle="1" w:styleId="WW8Num43z3">
    <w:name w:val="WW8Num43z3"/>
    <w:rsid w:val="00007AD6"/>
    <w:rPr>
      <w:rFonts w:ascii="Symbol" w:hAnsi="Symbol" w:cs="Symbol"/>
    </w:rPr>
  </w:style>
  <w:style w:type="character" w:customStyle="1" w:styleId="WW8Num44z0">
    <w:name w:val="WW8Num44z0"/>
    <w:rsid w:val="00007AD6"/>
  </w:style>
  <w:style w:type="character" w:customStyle="1" w:styleId="WW8Num45z0">
    <w:name w:val="WW8Num45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007AD6"/>
    <w:rPr>
      <w:rFonts w:ascii="Courier New" w:hAnsi="Courier New" w:cs="Courier New"/>
    </w:rPr>
  </w:style>
  <w:style w:type="character" w:customStyle="1" w:styleId="WW8Num45z2">
    <w:name w:val="WW8Num45z2"/>
    <w:rsid w:val="00007AD6"/>
    <w:rPr>
      <w:rFonts w:ascii="Wingdings" w:hAnsi="Wingdings" w:cs="Wingdings"/>
    </w:rPr>
  </w:style>
  <w:style w:type="character" w:customStyle="1" w:styleId="WW8Num45z3">
    <w:name w:val="WW8Num45z3"/>
    <w:rsid w:val="00007AD6"/>
    <w:rPr>
      <w:rFonts w:ascii="Symbol" w:hAnsi="Symbol" w:cs="Symbol"/>
    </w:rPr>
  </w:style>
  <w:style w:type="character" w:customStyle="1" w:styleId="WW8Num46z0">
    <w:name w:val="WW8Num46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007AD6"/>
    <w:rPr>
      <w:b w:val="0"/>
      <w:i w:val="0"/>
    </w:rPr>
  </w:style>
  <w:style w:type="character" w:customStyle="1" w:styleId="WW8Num48z0">
    <w:name w:val="WW8Num48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007AD6"/>
    <w:rPr>
      <w:rFonts w:ascii="Courier New" w:hAnsi="Courier New" w:cs="Courier New"/>
    </w:rPr>
  </w:style>
  <w:style w:type="character" w:customStyle="1" w:styleId="WW8Num48z2">
    <w:name w:val="WW8Num48z2"/>
    <w:rsid w:val="00007AD6"/>
    <w:rPr>
      <w:rFonts w:ascii="Wingdings" w:hAnsi="Wingdings" w:cs="Wingdings"/>
    </w:rPr>
  </w:style>
  <w:style w:type="character" w:customStyle="1" w:styleId="WW8Num48z3">
    <w:name w:val="WW8Num48z3"/>
    <w:rsid w:val="00007AD6"/>
    <w:rPr>
      <w:rFonts w:ascii="Symbol" w:hAnsi="Symbol" w:cs="Symbol"/>
    </w:rPr>
  </w:style>
  <w:style w:type="character" w:customStyle="1" w:styleId="WW8Num49z1">
    <w:name w:val="WW8Num49z1"/>
    <w:rsid w:val="00007AD6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007AD6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007AD6"/>
    <w:rPr>
      <w:rFonts w:ascii="Courier New" w:hAnsi="Courier New" w:cs="Courier New"/>
    </w:rPr>
  </w:style>
  <w:style w:type="character" w:customStyle="1" w:styleId="WW8Num53z2">
    <w:name w:val="WW8Num53z2"/>
    <w:rsid w:val="00007AD6"/>
    <w:rPr>
      <w:rFonts w:ascii="Wingdings" w:hAnsi="Wingdings" w:cs="Wingdings"/>
    </w:rPr>
  </w:style>
  <w:style w:type="character" w:customStyle="1" w:styleId="WW8Num53z3">
    <w:name w:val="WW8Num53z3"/>
    <w:rsid w:val="00007AD6"/>
    <w:rPr>
      <w:rFonts w:ascii="Symbol" w:hAnsi="Symbol" w:cs="Symbol"/>
    </w:rPr>
  </w:style>
  <w:style w:type="character" w:customStyle="1" w:styleId="WW8Num54z0">
    <w:name w:val="WW8Num54z0"/>
    <w:rsid w:val="00007AD6"/>
  </w:style>
  <w:style w:type="character" w:customStyle="1" w:styleId="WW8Num55z0">
    <w:name w:val="WW8Num55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007AD6"/>
    <w:rPr>
      <w:rFonts w:ascii="Courier New" w:hAnsi="Courier New" w:cs="Courier New"/>
    </w:rPr>
  </w:style>
  <w:style w:type="character" w:customStyle="1" w:styleId="WW8Num55z2">
    <w:name w:val="WW8Num55z2"/>
    <w:rsid w:val="00007AD6"/>
    <w:rPr>
      <w:rFonts w:ascii="Wingdings" w:hAnsi="Wingdings" w:cs="Wingdings"/>
    </w:rPr>
  </w:style>
  <w:style w:type="character" w:customStyle="1" w:styleId="WW8Num55z3">
    <w:name w:val="WW8Num55z3"/>
    <w:rsid w:val="00007AD6"/>
    <w:rPr>
      <w:rFonts w:ascii="Symbol" w:hAnsi="Symbol" w:cs="Symbol"/>
    </w:rPr>
  </w:style>
  <w:style w:type="character" w:customStyle="1" w:styleId="WW8Num56z0">
    <w:name w:val="WW8Num56z0"/>
    <w:rsid w:val="00007AD6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007AD6"/>
  </w:style>
  <w:style w:type="character" w:customStyle="1" w:styleId="WW8Num57z0">
    <w:name w:val="WW8Num57z0"/>
    <w:rsid w:val="00007AD6"/>
    <w:rPr>
      <w:b w:val="0"/>
      <w:i w:val="0"/>
    </w:rPr>
  </w:style>
  <w:style w:type="character" w:customStyle="1" w:styleId="aff">
    <w:name w:val="Шрифт абзацу за замовчуванням"/>
    <w:rsid w:val="00007AD6"/>
  </w:style>
  <w:style w:type="paragraph" w:customStyle="1" w:styleId="aff0">
    <w:name w:val="Заголовок"/>
    <w:basedOn w:val="a"/>
    <w:next w:val="a7"/>
    <w:rsid w:val="00007AD6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007AD6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007AD6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007AD6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007AD6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007AD6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007AD6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007AD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7AD6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AD6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7AD6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07A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007AD6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007AD6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D6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07A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7AD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AD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007AD6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007AD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AD6"/>
  </w:style>
  <w:style w:type="paragraph" w:styleId="a3">
    <w:name w:val="List Paragraph"/>
    <w:basedOn w:val="a"/>
    <w:uiPriority w:val="34"/>
    <w:qFormat/>
    <w:rsid w:val="00007AD6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007AD6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00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0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007AD6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007AD6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007AD6"/>
  </w:style>
  <w:style w:type="character" w:customStyle="1" w:styleId="130">
    <w:name w:val="Основной текст (13)_"/>
    <w:link w:val="131"/>
    <w:rsid w:val="00007AD6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07AD6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007AD6"/>
  </w:style>
  <w:style w:type="character" w:styleId="a8">
    <w:name w:val="Hyperlink"/>
    <w:basedOn w:val="a0"/>
    <w:unhideWhenUsed/>
    <w:rsid w:val="00007AD6"/>
    <w:rPr>
      <w:color w:val="0000FF"/>
      <w:u w:val="single"/>
    </w:rPr>
  </w:style>
  <w:style w:type="character" w:styleId="a9">
    <w:name w:val="Strong"/>
    <w:uiPriority w:val="22"/>
    <w:qFormat/>
    <w:rsid w:val="00007AD6"/>
    <w:rPr>
      <w:b/>
      <w:bCs/>
    </w:rPr>
  </w:style>
  <w:style w:type="paragraph" w:customStyle="1" w:styleId="cdt4ke">
    <w:name w:val="cdt4ke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007AD6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007AD6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07AD6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07AD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07AD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7AD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007AD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007A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007A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07AD6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7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007AD6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A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007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007AD6"/>
    <w:rPr>
      <w:b/>
      <w:bCs/>
    </w:rPr>
  </w:style>
  <w:style w:type="paragraph" w:customStyle="1" w:styleId="Textbody">
    <w:name w:val="Text body"/>
    <w:basedOn w:val="Standard"/>
    <w:rsid w:val="00007AD6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007AD6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007AD6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007AD6"/>
    <w:rPr>
      <w:color w:val="954F72"/>
      <w:u w:val="single"/>
    </w:rPr>
  </w:style>
  <w:style w:type="character" w:styleId="af6">
    <w:name w:val="Emphasis"/>
    <w:qFormat/>
    <w:rsid w:val="00007AD6"/>
    <w:rPr>
      <w:i/>
      <w:iCs/>
    </w:rPr>
  </w:style>
  <w:style w:type="numbering" w:customStyle="1" w:styleId="WWNum2">
    <w:name w:val="WWNum2"/>
    <w:basedOn w:val="a2"/>
    <w:rsid w:val="00007AD6"/>
    <w:pPr>
      <w:numPr>
        <w:numId w:val="1"/>
      </w:numPr>
    </w:pPr>
  </w:style>
  <w:style w:type="numbering" w:customStyle="1" w:styleId="WWNum4">
    <w:name w:val="WWNum4"/>
    <w:basedOn w:val="a2"/>
    <w:rsid w:val="00007AD6"/>
    <w:pPr>
      <w:numPr>
        <w:numId w:val="2"/>
      </w:numPr>
    </w:pPr>
  </w:style>
  <w:style w:type="numbering" w:customStyle="1" w:styleId="WWNum10">
    <w:name w:val="WWNum10"/>
    <w:basedOn w:val="a2"/>
    <w:rsid w:val="00007AD6"/>
    <w:pPr>
      <w:numPr>
        <w:numId w:val="3"/>
      </w:numPr>
    </w:pPr>
  </w:style>
  <w:style w:type="numbering" w:customStyle="1" w:styleId="WWNum14">
    <w:name w:val="WWNum14"/>
    <w:basedOn w:val="a2"/>
    <w:rsid w:val="00007AD6"/>
    <w:pPr>
      <w:numPr>
        <w:numId w:val="4"/>
      </w:numPr>
    </w:pPr>
  </w:style>
  <w:style w:type="numbering" w:customStyle="1" w:styleId="WWNum16">
    <w:name w:val="WWNum16"/>
    <w:basedOn w:val="a2"/>
    <w:rsid w:val="00007AD6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007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007AD6"/>
  </w:style>
  <w:style w:type="character" w:customStyle="1" w:styleId="af1">
    <w:name w:val="Без интервала Знак"/>
    <w:basedOn w:val="a0"/>
    <w:link w:val="af0"/>
    <w:uiPriority w:val="1"/>
    <w:rsid w:val="00007AD6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007AD6"/>
  </w:style>
  <w:style w:type="character" w:customStyle="1" w:styleId="UnresolvedMention">
    <w:name w:val="Unresolved Mention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table" w:customStyle="1" w:styleId="TableNormal">
    <w:name w:val="Table Normal"/>
    <w:rsid w:val="00007AD6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007AD6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007AD6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007AD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007AD6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007AD6"/>
  </w:style>
  <w:style w:type="paragraph" w:styleId="31">
    <w:name w:val="Body Text Indent 3"/>
    <w:basedOn w:val="a"/>
    <w:link w:val="32"/>
    <w:rsid w:val="00007AD6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007A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007AD6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07AD6"/>
    <w:rPr>
      <w:lang w:val="uk-UA"/>
    </w:rPr>
  </w:style>
  <w:style w:type="paragraph" w:customStyle="1" w:styleId="Default">
    <w:name w:val="Default"/>
    <w:rsid w:val="0000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007AD6"/>
  </w:style>
  <w:style w:type="character" w:customStyle="1" w:styleId="411pt">
    <w:name w:val="Основной текст (4) + 11 pt"/>
    <w:aliases w:val="Полужирный"/>
    <w:rsid w:val="00007AD6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AD6"/>
  </w:style>
  <w:style w:type="numbering" w:customStyle="1" w:styleId="33">
    <w:name w:val="Нет списка3"/>
    <w:next w:val="a2"/>
    <w:uiPriority w:val="99"/>
    <w:semiHidden/>
    <w:unhideWhenUsed/>
    <w:rsid w:val="00007AD6"/>
  </w:style>
  <w:style w:type="paragraph" w:customStyle="1" w:styleId="Heading">
    <w:name w:val="Heading"/>
    <w:basedOn w:val="Standard"/>
    <w:next w:val="Textbody"/>
    <w:rsid w:val="00007AD6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007AD6"/>
    <w:rPr>
      <w:lang w:val="uk-UA"/>
    </w:rPr>
  </w:style>
  <w:style w:type="paragraph" w:styleId="afe">
    <w:name w:val="caption"/>
    <w:basedOn w:val="Standard"/>
    <w:qFormat/>
    <w:rsid w:val="00007AD6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007AD6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007AD6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007AD6"/>
    <w:rPr>
      <w:rFonts w:ascii="OpenSymbol" w:eastAsia="OpenSymbol" w:hAnsi="OpenSymbol" w:cs="OpenSymbol"/>
    </w:rPr>
  </w:style>
  <w:style w:type="character" w:customStyle="1" w:styleId="Internetlink">
    <w:name w:val="Internet link"/>
    <w:rsid w:val="00007AD6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007AD6"/>
  </w:style>
  <w:style w:type="character" w:customStyle="1" w:styleId="WW8Num1z0">
    <w:name w:val="WW8Num1z0"/>
    <w:rsid w:val="00007AD6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007AD6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007AD6"/>
    <w:rPr>
      <w:sz w:val="24"/>
      <w:szCs w:val="24"/>
    </w:rPr>
  </w:style>
  <w:style w:type="character" w:customStyle="1" w:styleId="WW8Num4z0">
    <w:name w:val="WW8Num4z0"/>
    <w:rsid w:val="00007AD6"/>
    <w:rPr>
      <w:b w:val="0"/>
      <w:i w:val="0"/>
    </w:rPr>
  </w:style>
  <w:style w:type="character" w:customStyle="1" w:styleId="WW8Num5z0">
    <w:name w:val="WW8Num5z0"/>
    <w:rsid w:val="00007AD6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007AD6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007AD6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007AD6"/>
    <w:rPr>
      <w:rFonts w:ascii="Times New Roman" w:hAnsi="Times New Roman" w:cs="Times New Roman"/>
    </w:rPr>
  </w:style>
  <w:style w:type="character" w:customStyle="1" w:styleId="WW8Num10z0">
    <w:name w:val="WW8Num10z0"/>
    <w:rsid w:val="00007AD6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007AD6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007AD6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007AD6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007AD6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007AD6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007AD6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007AD6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007AD6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007AD6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007AD6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007AD6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007AD6"/>
    <w:rPr>
      <w:rFonts w:ascii="Times New Roman" w:hAnsi="Times New Roman" w:cs="Times New Roman"/>
    </w:rPr>
  </w:style>
  <w:style w:type="character" w:customStyle="1" w:styleId="WW8Num23z0">
    <w:name w:val="WW8Num23z0"/>
    <w:rsid w:val="00007AD6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007AD6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007AD6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007AD6"/>
    <w:rPr>
      <w:b w:val="0"/>
      <w:i w:val="0"/>
    </w:rPr>
  </w:style>
  <w:style w:type="character" w:customStyle="1" w:styleId="WW8Num27z0">
    <w:name w:val="WW8Num27z0"/>
    <w:rsid w:val="00007AD6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007AD6"/>
    <w:rPr>
      <w:rFonts w:ascii="Times New Roman" w:hAnsi="Times New Roman" w:cs="Times New Roman"/>
    </w:rPr>
  </w:style>
  <w:style w:type="character" w:customStyle="1" w:styleId="WW8Num32z0">
    <w:name w:val="WW8Num32z0"/>
    <w:rsid w:val="00007AD6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007AD6"/>
    <w:rPr>
      <w:b w:val="0"/>
      <w:i w:val="0"/>
    </w:rPr>
  </w:style>
  <w:style w:type="character" w:customStyle="1" w:styleId="WW8Num34z0">
    <w:name w:val="WW8Num34z0"/>
    <w:rsid w:val="00007AD6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007AD6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007AD6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007AD6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007AD6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007AD6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007AD6"/>
    <w:rPr>
      <w:sz w:val="24"/>
      <w:szCs w:val="24"/>
    </w:rPr>
  </w:style>
  <w:style w:type="character" w:customStyle="1" w:styleId="WW8Num9z0">
    <w:name w:val="WW8Num9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007AD6"/>
    <w:rPr>
      <w:rFonts w:ascii="Courier New" w:hAnsi="Courier New" w:cs="Courier New"/>
    </w:rPr>
  </w:style>
  <w:style w:type="character" w:customStyle="1" w:styleId="WW8Num10z2">
    <w:name w:val="WW8Num10z2"/>
    <w:rsid w:val="00007AD6"/>
    <w:rPr>
      <w:rFonts w:ascii="Wingdings" w:hAnsi="Wingdings" w:cs="Wingdings"/>
    </w:rPr>
  </w:style>
  <w:style w:type="character" w:customStyle="1" w:styleId="WW8Num10z3">
    <w:name w:val="WW8Num10z3"/>
    <w:rsid w:val="00007AD6"/>
    <w:rPr>
      <w:rFonts w:ascii="Symbol" w:hAnsi="Symbol" w:cs="Symbol"/>
    </w:rPr>
  </w:style>
  <w:style w:type="character" w:customStyle="1" w:styleId="WW8Num11z1">
    <w:name w:val="WW8Num11z1"/>
    <w:rsid w:val="00007AD6"/>
    <w:rPr>
      <w:rFonts w:ascii="Courier New" w:hAnsi="Courier New" w:cs="Courier New"/>
    </w:rPr>
  </w:style>
  <w:style w:type="character" w:customStyle="1" w:styleId="WW8Num11z2">
    <w:name w:val="WW8Num11z2"/>
    <w:rsid w:val="00007AD6"/>
    <w:rPr>
      <w:rFonts w:ascii="Wingdings" w:hAnsi="Wingdings" w:cs="Wingdings"/>
    </w:rPr>
  </w:style>
  <w:style w:type="character" w:customStyle="1" w:styleId="WW8Num11z3">
    <w:name w:val="WW8Num11z3"/>
    <w:rsid w:val="00007AD6"/>
    <w:rPr>
      <w:rFonts w:ascii="Symbol" w:hAnsi="Symbol" w:cs="Symbol"/>
    </w:rPr>
  </w:style>
  <w:style w:type="character" w:customStyle="1" w:styleId="WW8Num15z1">
    <w:name w:val="WW8Num15z1"/>
    <w:rsid w:val="00007AD6"/>
    <w:rPr>
      <w:rFonts w:ascii="Courier New" w:hAnsi="Courier New" w:cs="Courier New"/>
    </w:rPr>
  </w:style>
  <w:style w:type="character" w:customStyle="1" w:styleId="WW8Num15z2">
    <w:name w:val="WW8Num15z2"/>
    <w:rsid w:val="00007AD6"/>
    <w:rPr>
      <w:rFonts w:ascii="Wingdings" w:hAnsi="Wingdings" w:cs="Wingdings"/>
    </w:rPr>
  </w:style>
  <w:style w:type="character" w:customStyle="1" w:styleId="WW8Num15z3">
    <w:name w:val="WW8Num15z3"/>
    <w:rsid w:val="00007AD6"/>
    <w:rPr>
      <w:rFonts w:ascii="Symbol" w:hAnsi="Symbol" w:cs="Symbol"/>
    </w:rPr>
  </w:style>
  <w:style w:type="character" w:customStyle="1" w:styleId="WW8Num17z1">
    <w:name w:val="WW8Num17z1"/>
    <w:rsid w:val="00007AD6"/>
    <w:rPr>
      <w:rFonts w:ascii="Courier New" w:hAnsi="Courier New" w:cs="Courier New"/>
    </w:rPr>
  </w:style>
  <w:style w:type="character" w:customStyle="1" w:styleId="WW8Num17z2">
    <w:name w:val="WW8Num17z2"/>
    <w:rsid w:val="00007AD6"/>
    <w:rPr>
      <w:rFonts w:ascii="Wingdings" w:hAnsi="Wingdings" w:cs="Wingdings"/>
    </w:rPr>
  </w:style>
  <w:style w:type="character" w:customStyle="1" w:styleId="WW8Num17z3">
    <w:name w:val="WW8Num17z3"/>
    <w:rsid w:val="00007AD6"/>
    <w:rPr>
      <w:rFonts w:ascii="Symbol" w:hAnsi="Symbol" w:cs="Symbol"/>
    </w:rPr>
  </w:style>
  <w:style w:type="character" w:customStyle="1" w:styleId="WW8Num18z1">
    <w:name w:val="WW8Num18z1"/>
    <w:rsid w:val="00007AD6"/>
    <w:rPr>
      <w:rFonts w:ascii="Courier New" w:hAnsi="Courier New" w:cs="Courier New"/>
    </w:rPr>
  </w:style>
  <w:style w:type="character" w:customStyle="1" w:styleId="WW8Num18z2">
    <w:name w:val="WW8Num18z2"/>
    <w:rsid w:val="00007AD6"/>
    <w:rPr>
      <w:rFonts w:ascii="Wingdings" w:hAnsi="Wingdings" w:cs="Wingdings"/>
    </w:rPr>
  </w:style>
  <w:style w:type="character" w:customStyle="1" w:styleId="WW8Num18z3">
    <w:name w:val="WW8Num18z3"/>
    <w:rsid w:val="00007AD6"/>
    <w:rPr>
      <w:rFonts w:ascii="Symbol" w:hAnsi="Symbol" w:cs="Symbol"/>
    </w:rPr>
  </w:style>
  <w:style w:type="character" w:customStyle="1" w:styleId="WW8Num22z1">
    <w:name w:val="WW8Num22z1"/>
    <w:rsid w:val="00007AD6"/>
    <w:rPr>
      <w:rFonts w:ascii="Courier New" w:hAnsi="Courier New" w:cs="Courier New"/>
    </w:rPr>
  </w:style>
  <w:style w:type="character" w:customStyle="1" w:styleId="WW8Num22z2">
    <w:name w:val="WW8Num22z2"/>
    <w:rsid w:val="00007AD6"/>
    <w:rPr>
      <w:rFonts w:ascii="Wingdings" w:hAnsi="Wingdings" w:cs="Wingdings"/>
    </w:rPr>
  </w:style>
  <w:style w:type="character" w:customStyle="1" w:styleId="WW8Num22z3">
    <w:name w:val="WW8Num22z3"/>
    <w:rsid w:val="00007AD6"/>
    <w:rPr>
      <w:rFonts w:ascii="Symbol" w:hAnsi="Symbol" w:cs="Symbol"/>
    </w:rPr>
  </w:style>
  <w:style w:type="character" w:customStyle="1" w:styleId="WW8Num24z1">
    <w:name w:val="WW8Num24z1"/>
    <w:rsid w:val="00007AD6"/>
    <w:rPr>
      <w:rFonts w:ascii="Courier New" w:hAnsi="Courier New" w:cs="Courier New"/>
    </w:rPr>
  </w:style>
  <w:style w:type="character" w:customStyle="1" w:styleId="WW8Num24z2">
    <w:name w:val="WW8Num24z2"/>
    <w:rsid w:val="00007AD6"/>
    <w:rPr>
      <w:rFonts w:ascii="Wingdings" w:hAnsi="Wingdings" w:cs="Wingdings"/>
    </w:rPr>
  </w:style>
  <w:style w:type="character" w:customStyle="1" w:styleId="WW8Num24z3">
    <w:name w:val="WW8Num24z3"/>
    <w:rsid w:val="00007AD6"/>
    <w:rPr>
      <w:rFonts w:ascii="Symbol" w:hAnsi="Symbol" w:cs="Symbol"/>
    </w:rPr>
  </w:style>
  <w:style w:type="character" w:customStyle="1" w:styleId="WW8Num28z0">
    <w:name w:val="WW8Num28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007AD6"/>
    <w:rPr>
      <w:rFonts w:ascii="Courier New" w:hAnsi="Courier New" w:cs="Courier New"/>
    </w:rPr>
  </w:style>
  <w:style w:type="character" w:customStyle="1" w:styleId="WW8Num28z2">
    <w:name w:val="WW8Num28z2"/>
    <w:rsid w:val="00007AD6"/>
    <w:rPr>
      <w:rFonts w:ascii="Wingdings" w:hAnsi="Wingdings" w:cs="Wingdings"/>
    </w:rPr>
  </w:style>
  <w:style w:type="character" w:customStyle="1" w:styleId="WW8Num28z3">
    <w:name w:val="WW8Num28z3"/>
    <w:rsid w:val="00007AD6"/>
    <w:rPr>
      <w:rFonts w:ascii="Symbol" w:hAnsi="Symbol" w:cs="Symbol"/>
    </w:rPr>
  </w:style>
  <w:style w:type="character" w:customStyle="1" w:styleId="WW8Num29z0">
    <w:name w:val="WW8Num29z0"/>
    <w:rsid w:val="00007AD6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007AD6"/>
    <w:rPr>
      <w:rFonts w:ascii="Courier New" w:hAnsi="Courier New" w:cs="Courier New"/>
    </w:rPr>
  </w:style>
  <w:style w:type="character" w:customStyle="1" w:styleId="WW8Num29z2">
    <w:name w:val="WW8Num29z2"/>
    <w:rsid w:val="00007AD6"/>
    <w:rPr>
      <w:rFonts w:ascii="Wingdings" w:hAnsi="Wingdings" w:cs="Wingdings"/>
    </w:rPr>
  </w:style>
  <w:style w:type="character" w:customStyle="1" w:styleId="WW8Num29z3">
    <w:name w:val="WW8Num29z3"/>
    <w:rsid w:val="00007AD6"/>
    <w:rPr>
      <w:rFonts w:ascii="Symbol" w:hAnsi="Symbol" w:cs="Symbol"/>
    </w:rPr>
  </w:style>
  <w:style w:type="character" w:customStyle="1" w:styleId="WW8Num31z0">
    <w:name w:val="WW8Num31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007AD6"/>
    <w:rPr>
      <w:b w:val="0"/>
      <w:i w:val="0"/>
    </w:rPr>
  </w:style>
  <w:style w:type="character" w:customStyle="1" w:styleId="WW8Num37z1">
    <w:name w:val="WW8Num37z1"/>
    <w:rsid w:val="00007AD6"/>
    <w:rPr>
      <w:rFonts w:ascii="Courier New" w:hAnsi="Courier New" w:cs="Courier New"/>
    </w:rPr>
  </w:style>
  <w:style w:type="character" w:customStyle="1" w:styleId="WW8Num37z2">
    <w:name w:val="WW8Num37z2"/>
    <w:rsid w:val="00007AD6"/>
    <w:rPr>
      <w:rFonts w:ascii="Wingdings" w:hAnsi="Wingdings" w:cs="Wingdings"/>
    </w:rPr>
  </w:style>
  <w:style w:type="character" w:customStyle="1" w:styleId="WW8Num37z3">
    <w:name w:val="WW8Num37z3"/>
    <w:rsid w:val="00007AD6"/>
    <w:rPr>
      <w:rFonts w:ascii="Symbol" w:hAnsi="Symbol" w:cs="Symbol"/>
    </w:rPr>
  </w:style>
  <w:style w:type="character" w:customStyle="1" w:styleId="WW8Num39z1">
    <w:name w:val="WW8Num39z1"/>
    <w:rsid w:val="00007AD6"/>
    <w:rPr>
      <w:rFonts w:ascii="Courier New" w:hAnsi="Courier New" w:cs="Courier New"/>
    </w:rPr>
  </w:style>
  <w:style w:type="character" w:customStyle="1" w:styleId="WW8Num39z2">
    <w:name w:val="WW8Num39z2"/>
    <w:rsid w:val="00007AD6"/>
    <w:rPr>
      <w:rFonts w:ascii="Wingdings" w:hAnsi="Wingdings" w:cs="Wingdings"/>
    </w:rPr>
  </w:style>
  <w:style w:type="character" w:customStyle="1" w:styleId="WW8Num39z3">
    <w:name w:val="WW8Num39z3"/>
    <w:rsid w:val="00007AD6"/>
    <w:rPr>
      <w:rFonts w:ascii="Symbol" w:hAnsi="Symbol" w:cs="Symbol"/>
    </w:rPr>
  </w:style>
  <w:style w:type="character" w:customStyle="1" w:styleId="WW8Num40z0">
    <w:name w:val="WW8Num40z0"/>
    <w:rsid w:val="00007AD6"/>
  </w:style>
  <w:style w:type="character" w:customStyle="1" w:styleId="WW8Num41z0">
    <w:name w:val="WW8Num41z0"/>
    <w:rsid w:val="00007AD6"/>
  </w:style>
  <w:style w:type="character" w:customStyle="1" w:styleId="WW8Num42z0">
    <w:name w:val="WW8Num42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007AD6"/>
    <w:rPr>
      <w:rFonts w:ascii="Courier New" w:hAnsi="Courier New" w:cs="Courier New"/>
    </w:rPr>
  </w:style>
  <w:style w:type="character" w:customStyle="1" w:styleId="WW8Num42z2">
    <w:name w:val="WW8Num42z2"/>
    <w:rsid w:val="00007AD6"/>
    <w:rPr>
      <w:rFonts w:ascii="Wingdings" w:hAnsi="Wingdings" w:cs="Wingdings"/>
    </w:rPr>
  </w:style>
  <w:style w:type="character" w:customStyle="1" w:styleId="WW8Num42z3">
    <w:name w:val="WW8Num42z3"/>
    <w:rsid w:val="00007AD6"/>
    <w:rPr>
      <w:rFonts w:ascii="Symbol" w:hAnsi="Symbol" w:cs="Symbol"/>
    </w:rPr>
  </w:style>
  <w:style w:type="character" w:customStyle="1" w:styleId="WW8Num43z0">
    <w:name w:val="WW8Num43z0"/>
    <w:rsid w:val="00007AD6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007AD6"/>
    <w:rPr>
      <w:rFonts w:ascii="Courier New" w:hAnsi="Courier New" w:cs="Courier New"/>
    </w:rPr>
  </w:style>
  <w:style w:type="character" w:customStyle="1" w:styleId="WW8Num43z2">
    <w:name w:val="WW8Num43z2"/>
    <w:rsid w:val="00007AD6"/>
    <w:rPr>
      <w:rFonts w:ascii="Wingdings" w:hAnsi="Wingdings" w:cs="Wingdings"/>
    </w:rPr>
  </w:style>
  <w:style w:type="character" w:customStyle="1" w:styleId="WW8Num43z3">
    <w:name w:val="WW8Num43z3"/>
    <w:rsid w:val="00007AD6"/>
    <w:rPr>
      <w:rFonts w:ascii="Symbol" w:hAnsi="Symbol" w:cs="Symbol"/>
    </w:rPr>
  </w:style>
  <w:style w:type="character" w:customStyle="1" w:styleId="WW8Num44z0">
    <w:name w:val="WW8Num44z0"/>
    <w:rsid w:val="00007AD6"/>
  </w:style>
  <w:style w:type="character" w:customStyle="1" w:styleId="WW8Num45z0">
    <w:name w:val="WW8Num45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007AD6"/>
    <w:rPr>
      <w:rFonts w:ascii="Courier New" w:hAnsi="Courier New" w:cs="Courier New"/>
    </w:rPr>
  </w:style>
  <w:style w:type="character" w:customStyle="1" w:styleId="WW8Num45z2">
    <w:name w:val="WW8Num45z2"/>
    <w:rsid w:val="00007AD6"/>
    <w:rPr>
      <w:rFonts w:ascii="Wingdings" w:hAnsi="Wingdings" w:cs="Wingdings"/>
    </w:rPr>
  </w:style>
  <w:style w:type="character" w:customStyle="1" w:styleId="WW8Num45z3">
    <w:name w:val="WW8Num45z3"/>
    <w:rsid w:val="00007AD6"/>
    <w:rPr>
      <w:rFonts w:ascii="Symbol" w:hAnsi="Symbol" w:cs="Symbol"/>
    </w:rPr>
  </w:style>
  <w:style w:type="character" w:customStyle="1" w:styleId="WW8Num46z0">
    <w:name w:val="WW8Num46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007AD6"/>
    <w:rPr>
      <w:b w:val="0"/>
      <w:i w:val="0"/>
    </w:rPr>
  </w:style>
  <w:style w:type="character" w:customStyle="1" w:styleId="WW8Num48z0">
    <w:name w:val="WW8Num48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007AD6"/>
    <w:rPr>
      <w:rFonts w:ascii="Courier New" w:hAnsi="Courier New" w:cs="Courier New"/>
    </w:rPr>
  </w:style>
  <w:style w:type="character" w:customStyle="1" w:styleId="WW8Num48z2">
    <w:name w:val="WW8Num48z2"/>
    <w:rsid w:val="00007AD6"/>
    <w:rPr>
      <w:rFonts w:ascii="Wingdings" w:hAnsi="Wingdings" w:cs="Wingdings"/>
    </w:rPr>
  </w:style>
  <w:style w:type="character" w:customStyle="1" w:styleId="WW8Num48z3">
    <w:name w:val="WW8Num48z3"/>
    <w:rsid w:val="00007AD6"/>
    <w:rPr>
      <w:rFonts w:ascii="Symbol" w:hAnsi="Symbol" w:cs="Symbol"/>
    </w:rPr>
  </w:style>
  <w:style w:type="character" w:customStyle="1" w:styleId="WW8Num49z1">
    <w:name w:val="WW8Num49z1"/>
    <w:rsid w:val="00007AD6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007AD6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007AD6"/>
    <w:rPr>
      <w:rFonts w:ascii="Courier New" w:hAnsi="Courier New" w:cs="Courier New"/>
    </w:rPr>
  </w:style>
  <w:style w:type="character" w:customStyle="1" w:styleId="WW8Num53z2">
    <w:name w:val="WW8Num53z2"/>
    <w:rsid w:val="00007AD6"/>
    <w:rPr>
      <w:rFonts w:ascii="Wingdings" w:hAnsi="Wingdings" w:cs="Wingdings"/>
    </w:rPr>
  </w:style>
  <w:style w:type="character" w:customStyle="1" w:styleId="WW8Num53z3">
    <w:name w:val="WW8Num53z3"/>
    <w:rsid w:val="00007AD6"/>
    <w:rPr>
      <w:rFonts w:ascii="Symbol" w:hAnsi="Symbol" w:cs="Symbol"/>
    </w:rPr>
  </w:style>
  <w:style w:type="character" w:customStyle="1" w:styleId="WW8Num54z0">
    <w:name w:val="WW8Num54z0"/>
    <w:rsid w:val="00007AD6"/>
  </w:style>
  <w:style w:type="character" w:customStyle="1" w:styleId="WW8Num55z0">
    <w:name w:val="WW8Num55z0"/>
    <w:rsid w:val="00007AD6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007AD6"/>
    <w:rPr>
      <w:rFonts w:ascii="Courier New" w:hAnsi="Courier New" w:cs="Courier New"/>
    </w:rPr>
  </w:style>
  <w:style w:type="character" w:customStyle="1" w:styleId="WW8Num55z2">
    <w:name w:val="WW8Num55z2"/>
    <w:rsid w:val="00007AD6"/>
    <w:rPr>
      <w:rFonts w:ascii="Wingdings" w:hAnsi="Wingdings" w:cs="Wingdings"/>
    </w:rPr>
  </w:style>
  <w:style w:type="character" w:customStyle="1" w:styleId="WW8Num55z3">
    <w:name w:val="WW8Num55z3"/>
    <w:rsid w:val="00007AD6"/>
    <w:rPr>
      <w:rFonts w:ascii="Symbol" w:hAnsi="Symbol" w:cs="Symbol"/>
    </w:rPr>
  </w:style>
  <w:style w:type="character" w:customStyle="1" w:styleId="WW8Num56z0">
    <w:name w:val="WW8Num56z0"/>
    <w:rsid w:val="00007AD6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007AD6"/>
  </w:style>
  <w:style w:type="character" w:customStyle="1" w:styleId="WW8Num57z0">
    <w:name w:val="WW8Num57z0"/>
    <w:rsid w:val="00007AD6"/>
    <w:rPr>
      <w:b w:val="0"/>
      <w:i w:val="0"/>
    </w:rPr>
  </w:style>
  <w:style w:type="character" w:customStyle="1" w:styleId="aff">
    <w:name w:val="Шрифт абзацу за замовчуванням"/>
    <w:rsid w:val="00007AD6"/>
  </w:style>
  <w:style w:type="paragraph" w:customStyle="1" w:styleId="aff0">
    <w:name w:val="Заголовок"/>
    <w:basedOn w:val="a"/>
    <w:next w:val="a7"/>
    <w:rsid w:val="00007AD6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007AD6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007AD6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007AD6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007AD6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007AD6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007AD6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007AD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3;&#1080;&#1089;&#1090;%20&#1052;&#1054;&#1053;%20&#1074;&#1110;&#1076;%2004.04.2022%20&#8470;%201\3872-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&#1083;&#1080;&#1089;&#1090;%20&#1052;&#1054;&#1053;%20&#1074;&#1110;&#1076;%2012.04.2022%20&#8470;%201\4068-22%20%22&#1065;&#1086;&#1076;&#1086;%20&#1085;&#1077;&#1076;&#1086;&#1087;&#1091;&#1097;&#1077;&#1085;&#1085;&#1103;%20&#1091;&#1095;&#1072;&#1089;&#1090;&#1110;%20&#1085;&#1077;&#1087;&#1086;&#1074;&#1085;&#1086;&#1083;&#1110;&#1090;&#1085;&#1110;&#1093;%20&#1091;%20&#1085;&#1072;&#1076;&#1072;&#1085;&#1085;&#1110;%20&#1110;&#1085;&#1092;&#1086;&#1088;&#1084;&#1072;&#1094;&#1110;&#1111;%20&#1074;&#1086;&#1088;&#1086;&#1075;&#1091;%20&#1087;&#1088;&#1086;%20&#1074;&#1110;&#1081;&#1089;&#1100;&#1082;&#1086;&#1074;&#1110;%20&#1087;&#1086;&#1079;&#1080;&#1094;&#1110;&#1081;%20&#1047;&#1073;&#1088;&#1086;&#1081;&#1085;&#1080;&#1093;%20&#1089;&#1080;&#1083;%20&#1059;&#1082;&#1088;&#1072;&#1111;&#1085;&#1080;%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pozashkilna/2022/Vykhovna.robota/30.03.22/Lyst.MON-1.3737-22.vid.29.03.2022-Pro.zabezp.psykholoh.suprovodu.uchasn.osv.protsesu.pdf" TargetMode="External"/><Relationship Id="rId11" Type="http://schemas.openxmlformats.org/officeDocument/2006/relationships/hyperlink" Target="https://drive.google.com/file/d/1ZMrGsMG5Py_6291KnS_ZD0ouS9nwnY99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cef.org/ukraine/stories/establish-contact-with-child-traumatic-experience?fbclid=IwAR2vVb4a5mLItsoQm8cIDGEgF6k2vqaNaSVjxfS9U1dlAupqOLFg4mXgf9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83;&#1080;&#1089;&#1090;%20&#1030;&#1052;&#1047;&#1054;%20&#1074;&#1110;&#1076;%2004.04.2022%20&#8470;%2022.1\10-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2024-12-04T06:17:00Z</dcterms:created>
  <dcterms:modified xsi:type="dcterms:W3CDTF">2024-12-04T06:18:00Z</dcterms:modified>
</cp:coreProperties>
</file>