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B2" w:rsidRPr="00D421A8" w:rsidRDefault="007A4AB2" w:rsidP="007A4AB2">
      <w:pPr>
        <w:jc w:val="center"/>
        <w:rPr>
          <w:b/>
          <w:color w:val="000000"/>
          <w:sz w:val="28"/>
          <w:szCs w:val="28"/>
          <w:lang w:val="uk-UA"/>
        </w:rPr>
      </w:pPr>
      <w:r w:rsidRPr="00D421A8">
        <w:rPr>
          <w:b/>
          <w:color w:val="000000"/>
          <w:sz w:val="28"/>
          <w:szCs w:val="28"/>
          <w:lang w:val="uk-UA"/>
        </w:rPr>
        <w:t>8.5</w:t>
      </w:r>
      <w:r>
        <w:rPr>
          <w:b/>
          <w:color w:val="000000"/>
          <w:sz w:val="28"/>
          <w:szCs w:val="28"/>
          <w:lang w:val="uk-UA"/>
        </w:rPr>
        <w:t>.</w:t>
      </w:r>
      <w:r w:rsidRPr="004772A6">
        <w:rPr>
          <w:b/>
          <w:color w:val="000000"/>
          <w:sz w:val="28"/>
          <w:szCs w:val="28"/>
          <w:lang w:val="uk-UA"/>
        </w:rPr>
        <w:t xml:space="preserve"> </w:t>
      </w:r>
      <w:r w:rsidRPr="00D421A8">
        <w:rPr>
          <w:b/>
          <w:color w:val="000000"/>
          <w:sz w:val="28"/>
          <w:szCs w:val="28"/>
          <w:lang w:val="uk-UA"/>
        </w:rPr>
        <w:t>Додаток</w:t>
      </w:r>
    </w:p>
    <w:tbl>
      <w:tblPr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4823"/>
        <w:gridCol w:w="4681"/>
      </w:tblGrid>
      <w:tr w:rsidR="007A4AB2" w:rsidRPr="0003074D" w:rsidTr="00ED5B7A">
        <w:trPr>
          <w:trHeight w:val="4536"/>
          <w:jc w:val="center"/>
        </w:trPr>
        <w:tc>
          <w:tcPr>
            <w:tcW w:w="4820" w:type="dxa"/>
          </w:tcPr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  <w:r w:rsidRPr="0003074D">
              <w:rPr>
                <w:b/>
                <w:color w:val="000000"/>
              </w:rPr>
              <w:t>ЗАТВЕРДЖУЮ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  <w:r w:rsidRPr="0003074D">
              <w:rPr>
                <w:color w:val="000000"/>
              </w:rPr>
              <w:t xml:space="preserve">Директор Ганнівського ліцею 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  <w:r w:rsidRPr="0003074D">
              <w:rPr>
                <w:color w:val="000000"/>
              </w:rPr>
              <w:t>Петрівської селищної ради Олександрійського району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  <w:r w:rsidRPr="0003074D">
              <w:rPr>
                <w:color w:val="000000"/>
              </w:rPr>
              <w:t>Кіровоградської області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  <w:r w:rsidRPr="0003074D">
              <w:rPr>
                <w:color w:val="000000"/>
              </w:rPr>
              <w:t xml:space="preserve">___________           </w:t>
            </w:r>
            <w:r w:rsidRPr="0003074D">
              <w:rPr>
                <w:color w:val="000000"/>
                <w:u w:val="single"/>
              </w:rPr>
              <w:t>Ольга Канівець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i/>
                <w:color w:val="000000"/>
              </w:rPr>
            </w:pPr>
            <w:r w:rsidRPr="0003074D">
              <w:rPr>
                <w:i/>
                <w:color w:val="000000"/>
              </w:rPr>
              <w:t>(</w:t>
            </w:r>
            <w:proofErr w:type="gramStart"/>
            <w:r w:rsidRPr="0003074D">
              <w:rPr>
                <w:i/>
                <w:color w:val="000000"/>
              </w:rPr>
              <w:t>п</w:t>
            </w:r>
            <w:proofErr w:type="gramEnd"/>
            <w:r w:rsidRPr="0003074D">
              <w:rPr>
                <w:i/>
                <w:color w:val="000000"/>
              </w:rPr>
              <w:t>ідпис)                             (власне ім’я, прізвище)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  <w:r w:rsidRPr="0003074D">
              <w:rPr>
                <w:color w:val="000000"/>
              </w:rPr>
              <w:t>«____» _______________  2023 року</w:t>
            </w:r>
          </w:p>
        </w:tc>
        <w:tc>
          <w:tcPr>
            <w:tcW w:w="4678" w:type="dxa"/>
          </w:tcPr>
          <w:p w:rsidR="007A4AB2" w:rsidRPr="0003074D" w:rsidRDefault="007A4AB2" w:rsidP="00ED5B7A">
            <w:pPr>
              <w:widowControl w:val="0"/>
              <w:spacing w:after="0" w:line="256" w:lineRule="auto"/>
              <w:rPr>
                <w:b/>
                <w:color w:val="000000"/>
              </w:rPr>
            </w:pPr>
            <w:r w:rsidRPr="0003074D">
              <w:rPr>
                <w:b/>
                <w:color w:val="000000"/>
              </w:rPr>
              <w:t>ПОГОДЖУЮ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rFonts w:eastAsia="Gungsuh"/>
                <w:color w:val="000000"/>
              </w:rPr>
            </w:pPr>
            <w:r w:rsidRPr="0003074D">
              <w:rPr>
                <w:rFonts w:eastAsia="Gungsuh"/>
                <w:color w:val="000000"/>
              </w:rPr>
              <w:t xml:space="preserve">Завідувач обласного навчально-методичного центру психологічної 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rFonts w:eastAsia="Gungsuh"/>
                <w:color w:val="000000"/>
              </w:rPr>
            </w:pPr>
            <w:r w:rsidRPr="0003074D">
              <w:rPr>
                <w:rFonts w:eastAsia="Gungsuh"/>
                <w:color w:val="000000"/>
              </w:rPr>
              <w:t xml:space="preserve">служби системи освіти </w:t>
            </w:r>
            <w:proofErr w:type="gramStart"/>
            <w:r w:rsidRPr="0003074D">
              <w:rPr>
                <w:rFonts w:eastAsia="Gungsuh"/>
                <w:color w:val="000000"/>
              </w:rPr>
              <w:t>КЗ</w:t>
            </w:r>
            <w:proofErr w:type="gramEnd"/>
            <w:r w:rsidRPr="0003074D">
              <w:rPr>
                <w:rFonts w:eastAsia="Gungsuh"/>
                <w:color w:val="000000"/>
              </w:rPr>
              <w:t xml:space="preserve"> «КОІППО 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rFonts w:eastAsia="Gungsuh"/>
                <w:color w:val="000000"/>
              </w:rPr>
            </w:pPr>
            <w:r w:rsidRPr="0003074D">
              <w:rPr>
                <w:rFonts w:eastAsia="Gungsuh"/>
                <w:color w:val="000000"/>
              </w:rPr>
              <w:t>імені Василя Сухомлинського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  <w:u w:val="single"/>
              </w:rPr>
            </w:pPr>
            <w:r w:rsidRPr="0003074D">
              <w:rPr>
                <w:color w:val="000000"/>
              </w:rPr>
              <w:t xml:space="preserve">_____________   </w:t>
            </w:r>
            <w:r w:rsidRPr="0003074D">
              <w:rPr>
                <w:color w:val="000000"/>
                <w:u w:val="single"/>
              </w:rPr>
              <w:t>Валентина Чебоненко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i/>
                <w:color w:val="000000"/>
              </w:rPr>
            </w:pPr>
            <w:r w:rsidRPr="0003074D">
              <w:rPr>
                <w:i/>
                <w:color w:val="000000"/>
              </w:rPr>
              <w:t xml:space="preserve">             (</w:t>
            </w:r>
            <w:proofErr w:type="gramStart"/>
            <w:r w:rsidRPr="0003074D">
              <w:rPr>
                <w:i/>
                <w:color w:val="000000"/>
              </w:rPr>
              <w:t>п</w:t>
            </w:r>
            <w:proofErr w:type="gramEnd"/>
            <w:r w:rsidRPr="0003074D">
              <w:rPr>
                <w:i/>
                <w:color w:val="000000"/>
              </w:rPr>
              <w:t>ідпис)               (власне ім’я, прізвище)</w:t>
            </w: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</w:p>
          <w:p w:rsidR="007A4AB2" w:rsidRPr="0003074D" w:rsidRDefault="007A4AB2" w:rsidP="00ED5B7A">
            <w:pPr>
              <w:widowControl w:val="0"/>
              <w:spacing w:after="0" w:line="256" w:lineRule="auto"/>
              <w:rPr>
                <w:color w:val="000000"/>
              </w:rPr>
            </w:pPr>
            <w:r w:rsidRPr="0003074D">
              <w:rPr>
                <w:color w:val="000000"/>
              </w:rPr>
              <w:t>«____» ________________  2023 року</w:t>
            </w:r>
          </w:p>
        </w:tc>
      </w:tr>
    </w:tbl>
    <w:p w:rsidR="007A4AB2" w:rsidRPr="0003074D" w:rsidRDefault="007A4AB2" w:rsidP="007A4AB2">
      <w:pPr>
        <w:spacing w:after="0"/>
        <w:jc w:val="both"/>
        <w:rPr>
          <w:iCs/>
          <w:sz w:val="28"/>
        </w:rPr>
      </w:pPr>
    </w:p>
    <w:p w:rsidR="007A4AB2" w:rsidRPr="0003074D" w:rsidRDefault="007A4AB2" w:rsidP="007A4AB2">
      <w:pPr>
        <w:widowControl w:val="0"/>
        <w:shd w:val="clear" w:color="auto" w:fill="FFFFFF"/>
        <w:spacing w:after="0"/>
        <w:ind w:right="126"/>
        <w:jc w:val="center"/>
        <w:rPr>
          <w:b/>
          <w:color w:val="000000"/>
          <w:sz w:val="28"/>
        </w:rPr>
      </w:pPr>
    </w:p>
    <w:p w:rsidR="007A4AB2" w:rsidRPr="0003074D" w:rsidRDefault="007A4AB2" w:rsidP="007A4AB2">
      <w:pPr>
        <w:widowControl w:val="0"/>
        <w:shd w:val="clear" w:color="auto" w:fill="FFFFFF"/>
        <w:spacing w:after="0"/>
        <w:ind w:right="126"/>
        <w:jc w:val="center"/>
        <w:rPr>
          <w:b/>
          <w:color w:val="000000"/>
          <w:sz w:val="28"/>
        </w:rPr>
      </w:pPr>
      <w:r w:rsidRPr="0003074D">
        <w:rPr>
          <w:b/>
          <w:color w:val="000000"/>
          <w:sz w:val="28"/>
        </w:rPr>
        <w:t xml:space="preserve"> </w:t>
      </w:r>
      <w:proofErr w:type="gramStart"/>
      <w:r w:rsidRPr="0003074D">
        <w:rPr>
          <w:b/>
          <w:color w:val="000000"/>
          <w:sz w:val="28"/>
        </w:rPr>
        <w:t>Р</w:t>
      </w:r>
      <w:proofErr w:type="gramEnd"/>
      <w:r w:rsidRPr="0003074D">
        <w:rPr>
          <w:b/>
          <w:color w:val="000000"/>
          <w:sz w:val="28"/>
        </w:rPr>
        <w:t xml:space="preserve">ІЧНИЙ ПЛАН </w:t>
      </w:r>
    </w:p>
    <w:p w:rsidR="007A4AB2" w:rsidRPr="0003074D" w:rsidRDefault="007A4AB2" w:rsidP="007A4AB2">
      <w:pPr>
        <w:widowControl w:val="0"/>
        <w:shd w:val="clear" w:color="auto" w:fill="FFFFFF"/>
        <w:spacing w:after="0"/>
        <w:ind w:right="126"/>
        <w:jc w:val="center"/>
        <w:rPr>
          <w:color w:val="000000"/>
          <w:sz w:val="28"/>
        </w:rPr>
      </w:pPr>
      <w:proofErr w:type="gramStart"/>
      <w:r w:rsidRPr="0003074D">
        <w:rPr>
          <w:b/>
          <w:color w:val="000000"/>
          <w:sz w:val="28"/>
        </w:rPr>
        <w:t>соц</w:t>
      </w:r>
      <w:proofErr w:type="gramEnd"/>
      <w:r w:rsidRPr="0003074D">
        <w:rPr>
          <w:b/>
          <w:color w:val="000000"/>
          <w:sz w:val="28"/>
        </w:rPr>
        <w:t>іального педагога</w:t>
      </w:r>
    </w:p>
    <w:p w:rsidR="007A4AB2" w:rsidRPr="0003074D" w:rsidRDefault="007A4AB2" w:rsidP="007A4AB2">
      <w:pPr>
        <w:widowControl w:val="0"/>
        <w:shd w:val="clear" w:color="auto" w:fill="FFFFFF"/>
        <w:spacing w:after="0"/>
        <w:ind w:right="126"/>
        <w:jc w:val="center"/>
        <w:rPr>
          <w:b/>
          <w:color w:val="000000"/>
          <w:sz w:val="28"/>
        </w:rPr>
      </w:pPr>
      <w:r w:rsidRPr="0003074D">
        <w:rPr>
          <w:b/>
          <w:color w:val="000000"/>
          <w:sz w:val="28"/>
        </w:rPr>
        <w:t>САРОСІЯН МАЙЇ СЕРГІЇВНИ</w:t>
      </w:r>
    </w:p>
    <w:p w:rsidR="007A4AB2" w:rsidRPr="0003074D" w:rsidRDefault="007A4AB2" w:rsidP="007A4AB2">
      <w:pPr>
        <w:widowControl w:val="0"/>
        <w:spacing w:after="0"/>
        <w:jc w:val="center"/>
        <w:rPr>
          <w:b/>
          <w:color w:val="000000"/>
          <w:sz w:val="28"/>
        </w:rPr>
      </w:pPr>
      <w:r w:rsidRPr="0003074D">
        <w:rPr>
          <w:b/>
          <w:color w:val="000000"/>
          <w:sz w:val="28"/>
        </w:rPr>
        <w:t xml:space="preserve">Ганнівського ліцею </w:t>
      </w:r>
    </w:p>
    <w:p w:rsidR="007A4AB2" w:rsidRPr="0003074D" w:rsidRDefault="007A4AB2" w:rsidP="007A4AB2">
      <w:pPr>
        <w:widowControl w:val="0"/>
        <w:spacing w:after="0"/>
        <w:jc w:val="center"/>
        <w:rPr>
          <w:b/>
          <w:color w:val="000000"/>
          <w:sz w:val="28"/>
        </w:rPr>
      </w:pPr>
      <w:r w:rsidRPr="0003074D">
        <w:rPr>
          <w:b/>
          <w:color w:val="000000"/>
          <w:sz w:val="28"/>
        </w:rPr>
        <w:t xml:space="preserve">Петрівської селищної </w:t>
      </w:r>
      <w:proofErr w:type="gramStart"/>
      <w:r w:rsidRPr="0003074D">
        <w:rPr>
          <w:b/>
          <w:color w:val="000000"/>
          <w:sz w:val="28"/>
        </w:rPr>
        <w:t>ради</w:t>
      </w:r>
      <w:proofErr w:type="gramEnd"/>
      <w:r w:rsidRPr="0003074D">
        <w:rPr>
          <w:b/>
          <w:color w:val="000000"/>
          <w:sz w:val="28"/>
        </w:rPr>
        <w:t xml:space="preserve"> </w:t>
      </w:r>
    </w:p>
    <w:p w:rsidR="007A4AB2" w:rsidRPr="0003074D" w:rsidRDefault="007A4AB2" w:rsidP="007A4AB2">
      <w:pPr>
        <w:widowControl w:val="0"/>
        <w:spacing w:after="0"/>
        <w:jc w:val="center"/>
        <w:rPr>
          <w:b/>
          <w:color w:val="000000"/>
          <w:sz w:val="28"/>
        </w:rPr>
      </w:pPr>
      <w:r w:rsidRPr="0003074D">
        <w:rPr>
          <w:b/>
          <w:color w:val="000000"/>
          <w:sz w:val="28"/>
        </w:rPr>
        <w:t>Олександрійського району</w:t>
      </w:r>
    </w:p>
    <w:p w:rsidR="007A4AB2" w:rsidRPr="0003074D" w:rsidRDefault="007A4AB2" w:rsidP="007A4AB2">
      <w:pPr>
        <w:widowControl w:val="0"/>
        <w:spacing w:after="0"/>
        <w:jc w:val="center"/>
        <w:rPr>
          <w:b/>
          <w:color w:val="000000"/>
          <w:sz w:val="28"/>
        </w:rPr>
      </w:pPr>
      <w:r w:rsidRPr="0003074D">
        <w:rPr>
          <w:b/>
          <w:color w:val="000000"/>
          <w:sz w:val="28"/>
        </w:rPr>
        <w:t>Кіровоградської області</w:t>
      </w:r>
    </w:p>
    <w:p w:rsidR="007A4AB2" w:rsidRPr="0003074D" w:rsidRDefault="007A4AB2" w:rsidP="007A4AB2">
      <w:pPr>
        <w:widowControl w:val="0"/>
        <w:shd w:val="clear" w:color="auto" w:fill="FFFFFF"/>
        <w:tabs>
          <w:tab w:val="left" w:pos="5270"/>
          <w:tab w:val="left" w:pos="6230"/>
        </w:tabs>
        <w:spacing w:after="0"/>
        <w:ind w:right="126"/>
        <w:jc w:val="center"/>
        <w:rPr>
          <w:b/>
          <w:color w:val="000000"/>
          <w:sz w:val="28"/>
        </w:rPr>
      </w:pPr>
      <w:r w:rsidRPr="0003074D">
        <w:rPr>
          <w:b/>
          <w:color w:val="000000"/>
          <w:sz w:val="28"/>
        </w:rPr>
        <w:t xml:space="preserve">на 2023 -2024 навчальний </w:t>
      </w:r>
      <w:proofErr w:type="gramStart"/>
      <w:r w:rsidRPr="0003074D">
        <w:rPr>
          <w:b/>
          <w:color w:val="000000"/>
          <w:sz w:val="28"/>
        </w:rPr>
        <w:t>р</w:t>
      </w:r>
      <w:proofErr w:type="gramEnd"/>
      <w:r w:rsidRPr="0003074D">
        <w:rPr>
          <w:b/>
          <w:color w:val="000000"/>
          <w:sz w:val="28"/>
        </w:rPr>
        <w:t>ік</w:t>
      </w:r>
    </w:p>
    <w:p w:rsidR="007A4AB2" w:rsidRDefault="007A4AB2" w:rsidP="007A4AB2">
      <w:pPr>
        <w:pStyle w:val="af1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</w:t>
      </w:r>
      <w:r w:rsidRPr="005532AE"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  <w:t xml:space="preserve">         </w:t>
      </w:r>
    </w:p>
    <w:p w:rsidR="007A4AB2" w:rsidRDefault="007A4AB2" w:rsidP="007A4AB2">
      <w:pPr>
        <w:pStyle w:val="af1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4"/>
          <w:szCs w:val="24"/>
          <w:lang w:val="uk-UA"/>
        </w:rPr>
      </w:pPr>
    </w:p>
    <w:p w:rsidR="007A4AB2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4"/>
          <w:szCs w:val="24"/>
          <w:lang w:val="uk-UA"/>
        </w:rPr>
      </w:pPr>
    </w:p>
    <w:p w:rsidR="007A4AB2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4"/>
          <w:szCs w:val="24"/>
          <w:lang w:val="uk-UA"/>
        </w:rPr>
      </w:pPr>
    </w:p>
    <w:p w:rsidR="007A4AB2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</w:p>
    <w:p w:rsidR="007A4AB2" w:rsidRPr="00980FB3" w:rsidRDefault="007A4AB2" w:rsidP="007A4AB2">
      <w:pPr>
        <w:pStyle w:val="af1"/>
        <w:jc w:val="center"/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</w:pPr>
      <w:r w:rsidRPr="00980FB3">
        <w:rPr>
          <w:rFonts w:ascii="Times New Roman" w:hAnsi="Times New Roman"/>
          <w:b/>
          <w:bCs/>
          <w:color w:val="000000"/>
          <w:spacing w:val="-17"/>
          <w:sz w:val="28"/>
          <w:szCs w:val="28"/>
          <w:lang w:val="uk-UA"/>
        </w:rPr>
        <w:lastRenderedPageBreak/>
        <w:t>Вступ</w:t>
      </w:r>
    </w:p>
    <w:p w:rsidR="007A4AB2" w:rsidRPr="00847E25" w:rsidRDefault="007A4AB2" w:rsidP="007A4AB2">
      <w:pPr>
        <w:pStyle w:val="af1"/>
        <w:rPr>
          <w:rFonts w:ascii="Times New Roman" w:hAnsi="Times New Roman"/>
          <w:b/>
          <w:bCs/>
          <w:color w:val="000000"/>
          <w:spacing w:val="-17"/>
          <w:sz w:val="24"/>
          <w:szCs w:val="24"/>
          <w:lang w:val="uk-UA"/>
        </w:rPr>
      </w:pPr>
    </w:p>
    <w:p w:rsidR="007A4AB2" w:rsidRPr="00847E25" w:rsidRDefault="007A4AB2" w:rsidP="007A4AB2">
      <w:pPr>
        <w:pStyle w:val="af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lang w:val="uk-UA"/>
        </w:rPr>
      </w:pPr>
      <w:r w:rsidRPr="00847E25">
        <w:rPr>
          <w:bCs/>
          <w:lang w:val="uk-UA"/>
        </w:rPr>
        <w:t>В умовах війни в  системі освіти, основним  є питання психологічної підтримки і особистісно-орієнтований підхід до кожного учасника навчально-виховного процесу, значно підвищилася роль і відповідальність психологічної служби школи. Водночас його діяльність набуває нових рис. І природно, що кожний із нас намагається побудувати свою роботу відповідно до нових вимог. А це означає, що має бути засвоєна ціла низка нових методичних рішень. Зокрема варто  приділити необхідну професійну увагу кожному учневі,  визначити зміст, форму роботи, орієнтованої на психічний стан дитини з урахуванням її унікальності та самобутності. Здійснювати  співробітництво з учителем і батьками, щоб, з одного боку, відповідно впливати на умови навчання дитини з урахуванням її особливостей і можливих перспектив, а з іншого – контролю емоційного стану.</w:t>
      </w:r>
    </w:p>
    <w:p w:rsidR="007A4AB2" w:rsidRPr="00847E25" w:rsidRDefault="007A4AB2" w:rsidP="007A4AB2">
      <w:pPr>
        <w:tabs>
          <w:tab w:val="left" w:pos="851"/>
        </w:tabs>
        <w:ind w:firstLine="284"/>
      </w:pPr>
      <w:proofErr w:type="gramStart"/>
      <w:r w:rsidRPr="00847E25">
        <w:t>Р</w:t>
      </w:r>
      <w:proofErr w:type="gramEnd"/>
      <w:r w:rsidRPr="00847E25">
        <w:t>ічний план роботи практичного психолога складений на основі:</w:t>
      </w:r>
    </w:p>
    <w:p w:rsidR="007A4AB2" w:rsidRPr="00847E25" w:rsidRDefault="007A4AB2" w:rsidP="007A4AB2">
      <w:pPr>
        <w:pStyle w:val="af3"/>
        <w:numPr>
          <w:ilvl w:val="0"/>
          <w:numId w:val="3"/>
        </w:numPr>
        <w:spacing w:before="0" w:beforeAutospacing="0" w:after="0" w:afterAutospacing="0"/>
        <w:ind w:left="851" w:hanging="567"/>
        <w:jc w:val="both"/>
        <w:rPr>
          <w:i/>
          <w:iCs/>
          <w:color w:val="000000"/>
        </w:rPr>
      </w:pPr>
      <w:bookmarkStart w:id="0" w:name="_Hlk80910009"/>
      <w:r w:rsidRPr="00847E25">
        <w:rPr>
          <w:bCs/>
          <w:lang w:val="uk-UA"/>
        </w:rPr>
        <w:t xml:space="preserve">  </w:t>
      </w:r>
      <w:r w:rsidRPr="00847E25">
        <w:t xml:space="preserve">лист МОН від 21.08.2023 № 1/12492-23 «Про </w:t>
      </w:r>
      <w:proofErr w:type="gramStart"/>
      <w:r w:rsidRPr="00847E25">
        <w:t>пр</w:t>
      </w:r>
      <w:proofErr w:type="gramEnd"/>
      <w:r w:rsidRPr="00847E25">
        <w:t>іоритетні напрями</w:t>
      </w:r>
    </w:p>
    <w:p w:rsidR="007A4AB2" w:rsidRPr="00847E25" w:rsidRDefault="007A4AB2" w:rsidP="007A4AB2">
      <w:pPr>
        <w:pStyle w:val="af3"/>
        <w:spacing w:before="0" w:beforeAutospacing="0" w:after="0" w:afterAutospacing="0"/>
        <w:jc w:val="both"/>
        <w:rPr>
          <w:i/>
          <w:iCs/>
          <w:color w:val="000000"/>
          <w:lang w:val="uk-UA"/>
        </w:rPr>
      </w:pPr>
      <w:r w:rsidRPr="00847E25">
        <w:t>роботи психологічної служби у системі освіти у 2023/2024 навчальному році»;</w:t>
      </w:r>
    </w:p>
    <w:p w:rsidR="007A4AB2" w:rsidRPr="00847E25" w:rsidRDefault="007A4AB2" w:rsidP="007A4AB2">
      <w:pPr>
        <w:pStyle w:val="af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47E25">
        <w:rPr>
          <w:rFonts w:ascii="Times New Roman" w:hAnsi="Times New Roman" w:cs="Times New Roman"/>
          <w:bCs/>
          <w:sz w:val="24"/>
          <w:szCs w:val="24"/>
          <w:lang w:val="uk-UA"/>
        </w:rPr>
        <w:t>лист  Міністерства освіти і науки України «Про  діяльність психологічної служби у системі освіти в 23-24 н.р.»;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лист МОН від 25.03.2022 № 1/3663-22 «Щодо запобігання торгі</w:t>
      </w:r>
      <w:proofErr w:type="gramStart"/>
      <w:r w:rsidRPr="00847E25">
        <w:t>вл</w:t>
      </w:r>
      <w:proofErr w:type="gramEnd"/>
      <w:r w:rsidRPr="00847E25">
        <w:t xml:space="preserve">і людьми в умовах воєнної агресії»;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  <w:rPr>
          <w:rStyle w:val="a5"/>
        </w:rPr>
      </w:pPr>
      <w:hyperlink r:id="rId6" w:history="1">
        <w:r w:rsidRPr="00847E25">
          <w:rPr>
            <w:rStyle w:val="a5"/>
            <w:bdr w:val="none" w:sz="0" w:space="0" w:color="auto" w:frame="1"/>
          </w:rPr>
          <w:t xml:space="preserve">лист МОН № 1/3737-22 від 29.03.2022 "Про забезпечення психологічного супроводу учасників освітнього процесу в умовах воєнного стану </w:t>
        </w:r>
        <w:proofErr w:type="gramStart"/>
        <w:r w:rsidRPr="00847E25">
          <w:rPr>
            <w:rStyle w:val="a5"/>
            <w:bdr w:val="none" w:sz="0" w:space="0" w:color="auto" w:frame="1"/>
          </w:rPr>
          <w:t>в</w:t>
        </w:r>
        <w:proofErr w:type="gramEnd"/>
        <w:r w:rsidRPr="00847E25">
          <w:rPr>
            <w:rStyle w:val="a5"/>
            <w:bdr w:val="none" w:sz="0" w:space="0" w:color="auto" w:frame="1"/>
          </w:rPr>
          <w:t xml:space="preserve"> Україні"</w:t>
        </w:r>
      </w:hyperlink>
      <w:r w:rsidRPr="00847E25">
        <w:rPr>
          <w:rStyle w:val="a5"/>
        </w:rPr>
        <w:t>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  <w:rPr>
          <w:rStyle w:val="a5"/>
        </w:rPr>
      </w:pPr>
      <w:hyperlink r:id="rId7" w:history="1">
        <w:r w:rsidRPr="00847E25">
          <w:rPr>
            <w:rStyle w:val="a5"/>
            <w:bdr w:val="none" w:sz="0" w:space="0" w:color="auto" w:frame="1"/>
          </w:rPr>
          <w:t xml:space="preserve">лист МОН від 12.04.2022 № 1/4068-22 "Щодо недопущення участі неповнолітніх у наданні інформації ворогу </w:t>
        </w:r>
        <w:proofErr w:type="gramStart"/>
        <w:r w:rsidRPr="00847E25">
          <w:rPr>
            <w:rStyle w:val="a5"/>
            <w:bdr w:val="none" w:sz="0" w:space="0" w:color="auto" w:frame="1"/>
          </w:rPr>
          <w:t>про</w:t>
        </w:r>
        <w:proofErr w:type="gramEnd"/>
        <w:r w:rsidRPr="00847E25">
          <w:rPr>
            <w:rStyle w:val="a5"/>
            <w:bdr w:val="none" w:sz="0" w:space="0" w:color="auto" w:frame="1"/>
          </w:rPr>
          <w:t xml:space="preserve"> військові позицій Збройних сил України"</w:t>
        </w:r>
      </w:hyperlink>
      <w:r w:rsidRPr="00847E25">
        <w:rPr>
          <w:rStyle w:val="a5"/>
        </w:rPr>
        <w:t>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hyperlink r:id="rId8" w:history="1">
        <w:r w:rsidRPr="00847E25">
          <w:rPr>
            <w:rStyle w:val="a5"/>
            <w:bdr w:val="none" w:sz="0" w:space="0" w:color="auto" w:frame="1"/>
          </w:rPr>
          <w:t>лист МОН від 04.04.2022 № 1/3872-22 «Про методичні рекомендації «Перша психологічна допомога. Алгоритм дій»</w:t>
        </w:r>
      </w:hyperlink>
      <w:r w:rsidRPr="00847E25">
        <w:rPr>
          <w:rStyle w:val="a5"/>
        </w:rPr>
        <w:t>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hyperlink r:id="rId9" w:history="1">
        <w:r w:rsidRPr="00847E25">
          <w:rPr>
            <w:rStyle w:val="a5"/>
            <w:bdr w:val="none" w:sz="0" w:space="0" w:color="auto" w:frame="1"/>
          </w:rPr>
          <w:t xml:space="preserve">лист ІМЗО від 04.04.2022 № 22.1/10-434 «Кращі практики психолого-педагогічного супроводу та </w:t>
        </w:r>
        <w:proofErr w:type="gramStart"/>
        <w:r w:rsidRPr="00847E25">
          <w:rPr>
            <w:rStyle w:val="a5"/>
            <w:bdr w:val="none" w:sz="0" w:space="0" w:color="auto" w:frame="1"/>
          </w:rPr>
          <w:t>п</w:t>
        </w:r>
        <w:proofErr w:type="gramEnd"/>
        <w:r w:rsidRPr="00847E25">
          <w:rPr>
            <w:rStyle w:val="a5"/>
            <w:bdr w:val="none" w:sz="0" w:space="0" w:color="auto" w:frame="1"/>
          </w:rPr>
          <w:t>ідтримки учасників освітнього процесу в умовах воєнних дій і збройних конфліктів»</w:t>
        </w:r>
      </w:hyperlink>
      <w:r w:rsidRPr="00847E25">
        <w:rPr>
          <w:rStyle w:val="a5"/>
        </w:rPr>
        <w:t>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лист МОН від 30.05.2022 № 1/5735-22 «Про запобігання та протидію домашньому насильству в умовах воєнного стану в Україні»;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лист МОН від 10.06.2022 № 1/6267-22 «Про деякі питання національно-патріотичного виховання в закладах освіти України»;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лист МОН від 22.06.22 № 1/6894-22 «Про методичні рекомендації щодо організації освітнього процесу в закладах дошкільної освіти в </w:t>
      </w:r>
      <w:proofErr w:type="gramStart"/>
      <w:r w:rsidRPr="00847E25">
        <w:t>л</w:t>
      </w:r>
      <w:proofErr w:type="gramEnd"/>
      <w:r w:rsidRPr="00847E25">
        <w:t xml:space="preserve">ітній період»;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лист МОН від 27.06.2022 № 1/7035-22 «Про </w:t>
      </w:r>
      <w:proofErr w:type="gramStart"/>
      <w:r w:rsidRPr="00847E25">
        <w:t>п</w:t>
      </w:r>
      <w:proofErr w:type="gramEnd"/>
      <w:r w:rsidRPr="00847E25">
        <w:t xml:space="preserve">ідготовку до початку та особливості організації освітнього процесу в 2022/23 навчальному році» тощо;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ст. 21, 22 Закону України «Про освіту», «Про загальну середню освіту» 1999 </w:t>
      </w:r>
      <w:proofErr w:type="gramStart"/>
      <w:r w:rsidRPr="00847E25">
        <w:t>р</w:t>
      </w:r>
      <w:proofErr w:type="gramEnd"/>
      <w:r w:rsidRPr="00847E25">
        <w:t>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Наказ МОН від 22.05.2018 № 509 “Про затвердження </w:t>
      </w:r>
      <w:proofErr w:type="gramStart"/>
      <w:r w:rsidRPr="00847E25">
        <w:t>Положення</w:t>
      </w:r>
      <w:proofErr w:type="gramEnd"/>
      <w:r w:rsidRPr="00847E25">
        <w:t xml:space="preserve"> про психологічну службу у системі освіти України”</w:t>
      </w:r>
      <w:r w:rsidRPr="00847E25">
        <w:rPr>
          <w:rStyle w:val="a5"/>
        </w:rPr>
        <w:t>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Наказ МОНУ Деякі питання реагування на випадки </w:t>
      </w:r>
      <w:proofErr w:type="gramStart"/>
      <w:r w:rsidRPr="00847E25">
        <w:t>бул</w:t>
      </w:r>
      <w:proofErr w:type="gramEnd"/>
      <w:r w:rsidRPr="00847E25">
        <w:t>інгу (цькування) та застосування заходів виховного впливу в закладах освіти від 28.12.2019 № 1646;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Лист МОНУ щодо створення у 2019-2020 н.р. безпечного освітнього середовища, формування в дітей та учнівської молоді ціннісних життєвих навичок від 27.06.2019 №» 1/9-414;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Лист МОН України від 20.08.2020 р. № 6/1015-20 «Про перелі</w:t>
      </w:r>
      <w:proofErr w:type="gramStart"/>
      <w:r w:rsidRPr="00847E25">
        <w:t>к</w:t>
      </w:r>
      <w:proofErr w:type="gramEnd"/>
      <w:r w:rsidRPr="00847E25">
        <w:t xml:space="preserve"> рекомендованої літератури для використання у закладі освіти»;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НАКАЗ МОНУ від від 06.08.2018 р. № 609</w:t>
      </w:r>
      <w:proofErr w:type="gramStart"/>
      <w:r w:rsidRPr="00847E25">
        <w:t xml:space="preserve"> П</w:t>
      </w:r>
      <w:proofErr w:type="gramEnd"/>
      <w:r w:rsidRPr="00847E25">
        <w:t>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Етичний кодекс психолога від 18.12.1990;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МОНУ Наказ від 03.05.99. № 127</w:t>
      </w:r>
      <w:proofErr w:type="gramStart"/>
      <w:r w:rsidRPr="00847E25">
        <w:t xml:space="preserve"> П</w:t>
      </w:r>
      <w:proofErr w:type="gramEnd"/>
      <w:r w:rsidRPr="00847E25">
        <w:t xml:space="preserve">ро дозвіл батьків;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МОНУ Лист від 27.08. 2000. № 1/9 – 352</w:t>
      </w:r>
      <w:proofErr w:type="gramStart"/>
      <w:r w:rsidRPr="00847E25">
        <w:t xml:space="preserve"> П</w:t>
      </w:r>
      <w:proofErr w:type="gramEnd"/>
      <w:r w:rsidRPr="00847E25">
        <w:t>ро ведення документації і звітності психологічної служби;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 від 24.07.2019 №1/9-477 «Про типову документацію працівникі</w:t>
      </w:r>
      <w:proofErr w:type="gramStart"/>
      <w:r w:rsidRPr="00847E25">
        <w:t>в</w:t>
      </w:r>
      <w:proofErr w:type="gramEnd"/>
      <w:r w:rsidRPr="00847E25">
        <w:t xml:space="preserve"> психологічної служби у системі освіти України» та інших нормативних та</w:t>
      </w:r>
    </w:p>
    <w:p w:rsidR="007A4AB2" w:rsidRPr="00847E25" w:rsidRDefault="007A4AB2" w:rsidP="007A4AB2">
      <w:pPr>
        <w:tabs>
          <w:tab w:val="left" w:pos="851"/>
        </w:tabs>
        <w:spacing w:after="0"/>
      </w:pPr>
      <w:r w:rsidRPr="00847E25">
        <w:lastRenderedPageBreak/>
        <w:t xml:space="preserve">методичних </w:t>
      </w:r>
      <w:proofErr w:type="gramStart"/>
      <w:r w:rsidRPr="00847E25">
        <w:t>матер</w:t>
      </w:r>
      <w:proofErr w:type="gramEnd"/>
      <w:r w:rsidRPr="00847E25">
        <w:t>іалів Міністерства освіти та науки України, обласних та</w:t>
      </w:r>
    </w:p>
    <w:p w:rsidR="007A4AB2" w:rsidRPr="00847E25" w:rsidRDefault="007A4AB2" w:rsidP="007A4AB2">
      <w:pPr>
        <w:tabs>
          <w:tab w:val="left" w:pos="851"/>
        </w:tabs>
        <w:spacing w:after="0"/>
      </w:pPr>
      <w:proofErr w:type="gramStart"/>
      <w:r w:rsidRPr="00847E25">
        <w:t>м</w:t>
      </w:r>
      <w:proofErr w:type="gramEnd"/>
      <w:r w:rsidRPr="00847E25">
        <w:t>ісцевих ланок освіти;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МОНУ Наказ від 19.10.01. № 691</w:t>
      </w:r>
      <w:proofErr w:type="gramStart"/>
      <w:r w:rsidRPr="00847E25">
        <w:t xml:space="preserve"> П</w:t>
      </w:r>
      <w:proofErr w:type="gramEnd"/>
      <w:r w:rsidRPr="00847E25">
        <w:t>ро затвердження Положення про психологічний кабінет дошкільних, загальноосвітніх та інших навчальних закладів;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МОНУ Наказ від 20.04.01. № 330 Про затвердження Положення про експертизу психологічного і </w:t>
      </w:r>
      <w:proofErr w:type="gramStart"/>
      <w:r w:rsidRPr="00847E25">
        <w:t>соц</w:t>
      </w:r>
      <w:proofErr w:type="gramEnd"/>
      <w:r w:rsidRPr="00847E25">
        <w:t>іологічного інструментарію, що застосовується в навчальних закладах;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МОНУ Наказ від 15.06.2004 р.№ 1/9-324 Про внесення змін і доповнень до нормативної чисельності практичних психологів та </w:t>
      </w:r>
      <w:proofErr w:type="gramStart"/>
      <w:r w:rsidRPr="00847E25">
        <w:t>соц</w:t>
      </w:r>
      <w:proofErr w:type="gramEnd"/>
      <w:r w:rsidRPr="00847E25">
        <w:t xml:space="preserve">іальних педагогів навчальних закладів; 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МОНУ Лист від 14.02.05. № 1/9 – 64</w:t>
      </w:r>
      <w:proofErr w:type="gramStart"/>
      <w:r w:rsidRPr="00847E25">
        <w:t xml:space="preserve"> П</w:t>
      </w:r>
      <w:proofErr w:type="gramEnd"/>
      <w:r w:rsidRPr="00847E25">
        <w:t xml:space="preserve">ро тривалість робочого тижня практичних психологів спеціальних загальноосвітніх навчальних закладів;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МОНУ Наказ від 08.12.05 № 1/9 – 701 Про освітній кваліфікаційний </w:t>
      </w:r>
      <w:proofErr w:type="gramStart"/>
      <w:r w:rsidRPr="00847E25">
        <w:t>р</w:t>
      </w:r>
      <w:proofErr w:type="gramEnd"/>
      <w:r w:rsidRPr="00847E25">
        <w:t>івень практичних психологів і соціальних педагогів навчальних закладів;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Щодо розподілу робочого часу у практичних психологів та соціальних педагогів </w:t>
      </w:r>
      <w:proofErr w:type="gramStart"/>
      <w:r w:rsidRPr="00847E25">
        <w:t>в</w:t>
      </w:r>
      <w:proofErr w:type="gramEnd"/>
      <w:r w:rsidRPr="00847E25">
        <w:t xml:space="preserve">ід 26.09.12 № 1/9-683; 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Лист МОН Від 30.10. 2018р. № 1/9-656 “Про перелік діагностичних методик щодо виявлення та протидії домашньому насильству відносно дітей ”;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Лист МОН Від 29.12.2018р. № 1/9-790 “Щодо організації роботи у закладах освіти з питань запобігання і протидії домашнього насильству та </w:t>
      </w:r>
      <w:proofErr w:type="gramStart"/>
      <w:r w:rsidRPr="00847E25">
        <w:t>бул</w:t>
      </w:r>
      <w:proofErr w:type="gramEnd"/>
      <w:r w:rsidRPr="00847E25">
        <w:t xml:space="preserve">інгу”;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Методичні рекомендації щодо впровадження циклограм діяльності працівникі</w:t>
      </w:r>
      <w:proofErr w:type="gramStart"/>
      <w:r w:rsidRPr="00847E25">
        <w:t>в</w:t>
      </w:r>
      <w:proofErr w:type="gramEnd"/>
      <w:r w:rsidRPr="00847E25">
        <w:t xml:space="preserve"> психологічної служби;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Матеріали для використання в роботі </w:t>
      </w:r>
      <w:proofErr w:type="gramStart"/>
      <w:r w:rsidRPr="00847E25">
        <w:t>п</w:t>
      </w:r>
      <w:proofErr w:type="gramEnd"/>
      <w:r w:rsidRPr="00847E25">
        <w:t xml:space="preserve">ід час воєнних дій </w:t>
      </w:r>
      <w:r w:rsidRPr="00847E25">
        <w:rPr>
          <w:rStyle w:val="a5"/>
        </w:rPr>
        <w:t>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Психологічна допомога </w:t>
      </w:r>
      <w:proofErr w:type="gramStart"/>
      <w:r w:rsidRPr="00847E25">
        <w:t>п</w:t>
      </w:r>
      <w:proofErr w:type="gramEnd"/>
      <w:r w:rsidRPr="00847E25">
        <w:t>ід час війни</w:t>
      </w:r>
      <w:r w:rsidRPr="00847E25">
        <w:rPr>
          <w:rStyle w:val="a5"/>
        </w:rPr>
        <w:t>;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 xml:space="preserve">Конвенції  ООН  «Про права дитини»; </w:t>
      </w:r>
    </w:p>
    <w:p w:rsidR="007A4AB2" w:rsidRPr="00847E25" w:rsidRDefault="007A4AB2" w:rsidP="007A4AB2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284"/>
      </w:pPr>
      <w:r w:rsidRPr="00847E25">
        <w:t>Загальної декларації прав людини.</w:t>
      </w:r>
    </w:p>
    <w:bookmarkEnd w:id="0"/>
    <w:p w:rsidR="007A4AB2" w:rsidRPr="00980FB3" w:rsidRDefault="007A4AB2" w:rsidP="007A4AB2">
      <w:pPr>
        <w:shd w:val="clear" w:color="auto" w:fill="FFFFFF"/>
        <w:spacing w:line="360" w:lineRule="auto"/>
        <w:ind w:firstLine="720"/>
        <w:jc w:val="center"/>
        <w:rPr>
          <w:b/>
          <w:spacing w:val="-2"/>
          <w:sz w:val="28"/>
          <w:szCs w:val="28"/>
        </w:rPr>
      </w:pPr>
      <w:r w:rsidRPr="00980FB3">
        <w:rPr>
          <w:b/>
          <w:spacing w:val="-2"/>
          <w:sz w:val="28"/>
          <w:szCs w:val="28"/>
        </w:rPr>
        <w:t>І. Аналітична частина</w:t>
      </w:r>
    </w:p>
    <w:p w:rsidR="007A4AB2" w:rsidRPr="00847E25" w:rsidRDefault="007A4AB2" w:rsidP="007A4AB2">
      <w:pPr>
        <w:spacing w:after="0"/>
        <w:ind w:firstLine="708"/>
      </w:pPr>
      <w:r w:rsidRPr="00847E25">
        <w:t>Основною методичною проблемою попереднього навчального року було</w:t>
      </w:r>
    </w:p>
    <w:p w:rsidR="007A4AB2" w:rsidRPr="00847E25" w:rsidRDefault="007A4AB2" w:rsidP="007A4AB2">
      <w:pPr>
        <w:spacing w:after="0"/>
      </w:pPr>
      <w:r w:rsidRPr="00847E25">
        <w:t xml:space="preserve">«Формування в учнів навичок </w:t>
      </w:r>
      <w:proofErr w:type="gramStart"/>
      <w:r w:rsidRPr="00847E25">
        <w:t>здорового</w:t>
      </w:r>
      <w:proofErr w:type="gramEnd"/>
      <w:r w:rsidRPr="00847E25">
        <w:t xml:space="preserve"> способу життя». Заходи в моїй роботі були спрямовані на збереження здоров’я, створення умов для гармонійного  розвитку особистості. Проводилась робота по  згуртуванню  учнівських  колективів</w:t>
      </w:r>
      <w:proofErr w:type="gramStart"/>
      <w:r w:rsidRPr="00847E25">
        <w:t xml:space="preserve"> ,</w:t>
      </w:r>
      <w:proofErr w:type="gramEnd"/>
      <w:r w:rsidRPr="00847E25">
        <w:t xml:space="preserve"> просвітницька робота  серед батьків, учнів, педагогічного колективу.</w:t>
      </w:r>
    </w:p>
    <w:p w:rsidR="007A4AB2" w:rsidRPr="00847E25" w:rsidRDefault="007A4AB2" w:rsidP="007A4AB2">
      <w:pPr>
        <w:spacing w:after="0"/>
        <w:ind w:firstLine="708"/>
      </w:pPr>
      <w:r w:rsidRPr="00847E25">
        <w:t xml:space="preserve"> Особливу увагу звертала на </w:t>
      </w:r>
      <w:proofErr w:type="gramStart"/>
      <w:r w:rsidRPr="00847E25">
        <w:t>проф</w:t>
      </w:r>
      <w:proofErr w:type="gramEnd"/>
      <w:r w:rsidRPr="00847E25">
        <w:t>ілактику шкідливих звичок. В рамках проведення тижня здоров’я  пройшли  класні виховні години «Твоє здоров’я в твоїх руках», «Шкідливі звички, як з ними боротися», виставка літератури «СНІ</w:t>
      </w:r>
      <w:proofErr w:type="gramStart"/>
      <w:r w:rsidRPr="00847E25">
        <w:t>Д-</w:t>
      </w:r>
      <w:proofErr w:type="gramEnd"/>
      <w:r w:rsidRPr="00847E25">
        <w:t xml:space="preserve"> чума ХХІ ст»,  година спілкування «СНІД. Не спалюй свого майбутнього». Відбулися перегляди відеоматері</w:t>
      </w:r>
      <w:proofErr w:type="gramStart"/>
      <w:r w:rsidRPr="00847E25">
        <w:t>ал</w:t>
      </w:r>
      <w:proofErr w:type="gramEnd"/>
      <w:r w:rsidRPr="00847E25">
        <w:t>ів учнями згідно вікових категорій.</w:t>
      </w:r>
    </w:p>
    <w:p w:rsidR="007A4AB2" w:rsidRPr="00847E25" w:rsidRDefault="007A4AB2" w:rsidP="007A4AB2">
      <w:pPr>
        <w:widowControl w:val="0"/>
        <w:shd w:val="clear" w:color="auto" w:fill="FFFFFF"/>
        <w:spacing w:after="0"/>
        <w:ind w:right="126" w:firstLine="708"/>
        <w:jc w:val="both"/>
        <w:rPr>
          <w:color w:val="000000"/>
        </w:rPr>
      </w:pPr>
      <w:r w:rsidRPr="00847E25">
        <w:t xml:space="preserve">На початку кожного навчального року складаю </w:t>
      </w:r>
      <w:proofErr w:type="gramStart"/>
      <w:r w:rsidRPr="00847E25">
        <w:t>соц</w:t>
      </w:r>
      <w:proofErr w:type="gramEnd"/>
      <w:r w:rsidRPr="00847E25">
        <w:t xml:space="preserve">іальний паспорт ліцею, який переглядаю і доповнюю на початку ІІ семестру. </w:t>
      </w:r>
      <w:r w:rsidRPr="00847E25">
        <w:rPr>
          <w:color w:val="000000"/>
        </w:rPr>
        <w:t xml:space="preserve">В закладі створено банк даних на дітей-сиріт, позбавлених батьківського </w:t>
      </w:r>
      <w:proofErr w:type="gramStart"/>
      <w:r w:rsidRPr="00847E25">
        <w:rPr>
          <w:color w:val="000000"/>
        </w:rPr>
        <w:t>п</w:t>
      </w:r>
      <w:proofErr w:type="gramEnd"/>
      <w:r w:rsidRPr="00847E25">
        <w:rPr>
          <w:color w:val="000000"/>
        </w:rPr>
        <w:t xml:space="preserve">іклування та пільгових категорій. </w:t>
      </w:r>
      <w:proofErr w:type="gramStart"/>
      <w:r w:rsidRPr="00847E25">
        <w:rPr>
          <w:color w:val="000000"/>
        </w:rPr>
        <w:t>З</w:t>
      </w:r>
      <w:proofErr w:type="gramEnd"/>
      <w:r w:rsidRPr="00847E25">
        <w:rPr>
          <w:color w:val="000000"/>
        </w:rPr>
        <w:t xml:space="preserve"> метою виявлення найбільш соціально-незахищених сімей в школі організовано обстеження матеріально-побутових умов сімей, що знаходяться під опікою. </w:t>
      </w:r>
      <w:r w:rsidRPr="00847E25">
        <w:t>Тісно співпрацюю з класними керівниками для виявлення проблем в сім’</w:t>
      </w:r>
      <w:proofErr w:type="gramStart"/>
      <w:r w:rsidRPr="00847E25">
        <w:t>ях та</w:t>
      </w:r>
      <w:proofErr w:type="gramEnd"/>
      <w:r w:rsidRPr="00847E25">
        <w:t xml:space="preserve"> надання своєчасної допомоги.</w:t>
      </w:r>
    </w:p>
    <w:p w:rsidR="007A4AB2" w:rsidRPr="00847E25" w:rsidRDefault="007A4AB2" w:rsidP="007A4AB2">
      <w:pPr>
        <w:spacing w:after="0"/>
        <w:ind w:firstLine="284"/>
        <w:jc w:val="both"/>
      </w:pPr>
      <w:r w:rsidRPr="00847E25">
        <w:t xml:space="preserve">Велася роз’яснювальна робота серед здобувачів освіти, батьків, вчителів щодо попередження проявів насилля через використання </w:t>
      </w:r>
      <w:proofErr w:type="gramStart"/>
      <w:r w:rsidRPr="00847E25">
        <w:t>соц</w:t>
      </w:r>
      <w:proofErr w:type="gramEnd"/>
      <w:r w:rsidRPr="00847E25">
        <w:t>іальних мереж, виготовлення буклетів.</w:t>
      </w:r>
    </w:p>
    <w:p w:rsidR="007A4AB2" w:rsidRPr="00847E25" w:rsidRDefault="007A4AB2" w:rsidP="007A4AB2">
      <w:pPr>
        <w:ind w:firstLine="284"/>
        <w:jc w:val="both"/>
      </w:pPr>
      <w:r w:rsidRPr="00847E25">
        <w:t xml:space="preserve">Надавала консультаційну та </w:t>
      </w:r>
      <w:proofErr w:type="gramStart"/>
      <w:r w:rsidRPr="00847E25">
        <w:t>проф</w:t>
      </w:r>
      <w:proofErr w:type="gramEnd"/>
      <w:r w:rsidRPr="00847E25">
        <w:t>ілактичну допомогу сім’ям ВПО, учасникам навчально-виховного процесу: бесіди, заходи та просто людську повагу та розуміння до емоцій людей.</w:t>
      </w:r>
    </w:p>
    <w:p w:rsidR="007A4AB2" w:rsidRDefault="007A4AB2" w:rsidP="007A4AB2">
      <w:pPr>
        <w:spacing w:after="0"/>
        <w:jc w:val="center"/>
        <w:rPr>
          <w:b/>
          <w:color w:val="000000"/>
          <w:spacing w:val="-10"/>
          <w:sz w:val="28"/>
          <w:szCs w:val="28"/>
          <w:lang w:val="uk-UA"/>
        </w:rPr>
      </w:pPr>
    </w:p>
    <w:p w:rsidR="007A4AB2" w:rsidRPr="00980FB3" w:rsidRDefault="007A4AB2" w:rsidP="007A4AB2">
      <w:pPr>
        <w:spacing w:after="0"/>
        <w:jc w:val="center"/>
        <w:rPr>
          <w:b/>
          <w:color w:val="000000"/>
          <w:spacing w:val="-10"/>
          <w:sz w:val="28"/>
          <w:szCs w:val="28"/>
        </w:rPr>
      </w:pPr>
      <w:r w:rsidRPr="00980FB3">
        <w:rPr>
          <w:b/>
          <w:color w:val="000000"/>
          <w:spacing w:val="-10"/>
          <w:sz w:val="28"/>
          <w:szCs w:val="28"/>
        </w:rPr>
        <w:lastRenderedPageBreak/>
        <w:t xml:space="preserve">ІІ. </w:t>
      </w:r>
      <w:proofErr w:type="gramStart"/>
      <w:r w:rsidRPr="00980FB3">
        <w:rPr>
          <w:b/>
          <w:color w:val="000000"/>
          <w:spacing w:val="-10"/>
          <w:sz w:val="28"/>
          <w:szCs w:val="28"/>
        </w:rPr>
        <w:t>Ц</w:t>
      </w:r>
      <w:proofErr w:type="gramEnd"/>
      <w:r w:rsidRPr="00980FB3">
        <w:rPr>
          <w:b/>
          <w:color w:val="000000"/>
          <w:spacing w:val="-10"/>
          <w:sz w:val="28"/>
          <w:szCs w:val="28"/>
        </w:rPr>
        <w:t>ілепокладаюча частина</w:t>
      </w:r>
    </w:p>
    <w:p w:rsidR="007A4AB2" w:rsidRPr="00847E25" w:rsidRDefault="007A4AB2" w:rsidP="007A4AB2">
      <w:pPr>
        <w:spacing w:after="0"/>
      </w:pPr>
      <w:r w:rsidRPr="00847E25">
        <w:t xml:space="preserve">    В наступному 2023-2024 навчальному  році буду працювати над формуванням навичок </w:t>
      </w:r>
      <w:proofErr w:type="gramStart"/>
      <w:r w:rsidRPr="00847E25">
        <w:t>здорового</w:t>
      </w:r>
      <w:proofErr w:type="gramEnd"/>
      <w:r w:rsidRPr="00847E25">
        <w:t xml:space="preserve"> способу життя в учнів. Основними завданнями буде:</w:t>
      </w:r>
    </w:p>
    <w:p w:rsidR="007A4AB2" w:rsidRPr="00847E25" w:rsidRDefault="007A4AB2" w:rsidP="007A4A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>посилення роботи зі здійснення профілактичних заходів у закладах освіти щодо зниження рівня вживання алкоголю та психоактивних, наркотичних речовин підлітками;</w:t>
      </w:r>
    </w:p>
    <w:p w:rsidR="007A4AB2" w:rsidRPr="00847E25" w:rsidRDefault="007A4AB2" w:rsidP="007A4A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>посилення профілактичної роботи з подолання правопорушень, злочинності серед неповнолітніх;</w:t>
      </w:r>
    </w:p>
    <w:p w:rsidR="007A4AB2" w:rsidRPr="00847E25" w:rsidRDefault="007A4AB2" w:rsidP="007A4A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847E25">
        <w:rPr>
          <w:rFonts w:ascii="Times New Roman" w:hAnsi="Times New Roman"/>
          <w:sz w:val="24"/>
          <w:szCs w:val="24"/>
        </w:rPr>
        <w:t>забезпечення захисту прав і свобод дітей, створення безпечного середовища (запобігання насильству в закладі освіти та домашньому насильству);</w:t>
      </w:r>
    </w:p>
    <w:p w:rsidR="007A4AB2" w:rsidRPr="00847E25" w:rsidRDefault="007A4AB2" w:rsidP="007A4A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>проведення просвітницько-профілактичних заходів щодо підвищення рівня знань учасників освітнього процесу з питань сексуальності людини,статевого виховання, ВІЛ/СНІДУ тощо;</w:t>
      </w:r>
    </w:p>
    <w:p w:rsidR="007A4AB2" w:rsidRPr="00847E25" w:rsidRDefault="007A4AB2" w:rsidP="007A4AB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>проведення просвітницько-профілактичних заходів з учасниками освітнього процесу щодо медіаграмотності, медіазахисту та цифрової гігієни ;</w:t>
      </w:r>
    </w:p>
    <w:p w:rsidR="007A4AB2" w:rsidRPr="00847E25" w:rsidRDefault="007A4AB2" w:rsidP="007A4AB2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>захист прав і свобод дитини, створення умов комфортного освітнього середовища;</w:t>
      </w:r>
    </w:p>
    <w:p w:rsidR="007A4AB2" w:rsidRPr="00847E25" w:rsidRDefault="007A4AB2" w:rsidP="007A4AB2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 xml:space="preserve"> сприяння формуванню в учнів таких якостей як саморозвиток, самореалізація, самоповага, самооцінка, соціальна адаптованість, життєва     компетентність;</w:t>
      </w:r>
    </w:p>
    <w:p w:rsidR="007A4AB2" w:rsidRPr="00847E25" w:rsidRDefault="007A4AB2" w:rsidP="007A4AB2">
      <w:pPr>
        <w:pStyle w:val="a3"/>
        <w:numPr>
          <w:ilvl w:val="0"/>
          <w:numId w:val="1"/>
        </w:numPr>
        <w:tabs>
          <w:tab w:val="left" w:pos="1724"/>
        </w:tabs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 xml:space="preserve"> сприяння формуванню професійної компетентності вчителів;</w:t>
      </w:r>
    </w:p>
    <w:p w:rsidR="007A4AB2" w:rsidRPr="00847E25" w:rsidRDefault="007A4AB2" w:rsidP="007A4AB2">
      <w:pPr>
        <w:pStyle w:val="a3"/>
        <w:numPr>
          <w:ilvl w:val="0"/>
          <w:numId w:val="1"/>
        </w:numPr>
        <w:tabs>
          <w:tab w:val="left" w:pos="1724"/>
        </w:tabs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>психологічний супровід успішної адаптації учнів 1-х, 5-х, 10-х  класів та організації навчально-виховного процесу;</w:t>
      </w:r>
      <w:r w:rsidRPr="00847E25">
        <w:rPr>
          <w:rFonts w:ascii="Times New Roman" w:hAnsi="Times New Roman"/>
          <w:sz w:val="24"/>
          <w:szCs w:val="24"/>
        </w:rPr>
        <w:tab/>
      </w:r>
    </w:p>
    <w:p w:rsidR="007A4AB2" w:rsidRPr="00847E25" w:rsidRDefault="007A4AB2" w:rsidP="007A4AB2">
      <w:pPr>
        <w:pStyle w:val="a3"/>
        <w:numPr>
          <w:ilvl w:val="0"/>
          <w:numId w:val="1"/>
        </w:numPr>
        <w:tabs>
          <w:tab w:val="left" w:pos="1724"/>
        </w:tabs>
        <w:rPr>
          <w:rFonts w:ascii="Times New Roman" w:hAnsi="Times New Roman"/>
          <w:sz w:val="24"/>
          <w:szCs w:val="24"/>
        </w:rPr>
      </w:pPr>
      <w:r w:rsidRPr="00847E25">
        <w:rPr>
          <w:rFonts w:ascii="Times New Roman" w:hAnsi="Times New Roman"/>
          <w:sz w:val="24"/>
          <w:szCs w:val="24"/>
        </w:rPr>
        <w:t>психологічна допомога вчителям, батькам, учням у виявленні та ліквідації конфліктних ситуацій між усіма учасниками  освітнього   процесу.</w:t>
      </w:r>
    </w:p>
    <w:p w:rsidR="007A4AB2" w:rsidRPr="00847E25" w:rsidRDefault="007A4AB2" w:rsidP="007A4AB2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847E25">
        <w:rPr>
          <w:rFonts w:ascii="Times New Roman" w:hAnsi="Times New Roman"/>
          <w:sz w:val="24"/>
          <w:szCs w:val="24"/>
          <w:lang w:eastAsia="ru-RU"/>
        </w:rPr>
        <w:t>підтримка усі учасників навчального закладу в період воєнних дій в Україні</w:t>
      </w:r>
      <w:r w:rsidRPr="00847E2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A4AB2" w:rsidRPr="00847E25" w:rsidRDefault="007A4AB2" w:rsidP="007A4AB2">
      <w:pPr>
        <w:pStyle w:val="a3"/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7A4AB2" w:rsidRPr="00847E25" w:rsidRDefault="007A4AB2" w:rsidP="007A4AB2">
      <w:pPr>
        <w:tabs>
          <w:tab w:val="left" w:pos="0"/>
        </w:tabs>
      </w:pPr>
      <w:r w:rsidRPr="00847E25">
        <w:rPr>
          <w:b/>
        </w:rPr>
        <w:t>Тема</w:t>
      </w:r>
      <w:r w:rsidRPr="00847E25">
        <w:t xml:space="preserve">, </w:t>
      </w:r>
      <w:proofErr w:type="gramStart"/>
      <w:r w:rsidRPr="00847E25">
        <w:rPr>
          <w:b/>
        </w:rPr>
        <w:t>над</w:t>
      </w:r>
      <w:proofErr w:type="gramEnd"/>
      <w:r w:rsidRPr="00847E25">
        <w:rPr>
          <w:b/>
        </w:rPr>
        <w:t xml:space="preserve"> реалізацією якої працює Ганнівський ліцей</w:t>
      </w:r>
      <w:r w:rsidRPr="00847E25">
        <w:t>:</w:t>
      </w:r>
      <w:r w:rsidRPr="00847E25">
        <w:rPr>
          <w:b/>
        </w:rPr>
        <w:t xml:space="preserve"> «</w:t>
      </w:r>
      <w:r w:rsidRPr="00847E25">
        <w:t xml:space="preserve">Виховання національної гідності та патріотизму». </w:t>
      </w:r>
    </w:p>
    <w:p w:rsidR="007A4AB2" w:rsidRPr="00980FB3" w:rsidRDefault="007A4AB2" w:rsidP="007A4AB2">
      <w:pPr>
        <w:jc w:val="center"/>
        <w:rPr>
          <w:b/>
          <w:color w:val="000000"/>
          <w:spacing w:val="-1"/>
          <w:sz w:val="28"/>
          <w:szCs w:val="28"/>
        </w:rPr>
      </w:pPr>
      <w:r w:rsidRPr="00980FB3">
        <w:rPr>
          <w:b/>
          <w:color w:val="000000"/>
          <w:spacing w:val="-1"/>
          <w:sz w:val="28"/>
          <w:szCs w:val="28"/>
        </w:rPr>
        <w:t>ІІІ. Змістова частина</w:t>
      </w:r>
    </w:p>
    <w:tbl>
      <w:tblPr>
        <w:tblW w:w="156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26"/>
        <w:gridCol w:w="425"/>
        <w:gridCol w:w="850"/>
        <w:gridCol w:w="426"/>
        <w:gridCol w:w="425"/>
        <w:gridCol w:w="709"/>
        <w:gridCol w:w="991"/>
        <w:gridCol w:w="676"/>
        <w:gridCol w:w="34"/>
        <w:gridCol w:w="2818"/>
        <w:gridCol w:w="13"/>
        <w:gridCol w:w="76"/>
        <w:gridCol w:w="2627"/>
        <w:gridCol w:w="13"/>
        <w:gridCol w:w="85"/>
      </w:tblGrid>
      <w:tr w:rsidR="007A4AB2" w:rsidRPr="00847E25" w:rsidTr="007A4AB2">
        <w:trPr>
          <w:gridAfter w:val="7"/>
          <w:wAfter w:w="56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  <w:rPr>
                <w:b/>
                <w:bCs/>
              </w:rPr>
            </w:pPr>
            <w:r w:rsidRPr="00847E25">
              <w:rPr>
                <w:b/>
                <w:bCs/>
              </w:rPr>
              <w:t>№ з/</w:t>
            </w:r>
            <w:proofErr w:type="gramStart"/>
            <w:r w:rsidRPr="00847E25">
              <w:rPr>
                <w:b/>
                <w:bCs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  <w:rPr>
                <w:b/>
                <w:bCs/>
              </w:rPr>
            </w:pPr>
            <w:r w:rsidRPr="00847E25">
              <w:rPr>
                <w:color w:val="000000"/>
              </w:rPr>
              <w:t>Напрями діяльності  з учасниками освітнього процесу  закладу освіти. Види та форми роботи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47E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Термін проведення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  <w:rPr>
                <w:color w:val="000000"/>
              </w:rPr>
            </w:pPr>
            <w:proofErr w:type="gramStart"/>
            <w:r w:rsidRPr="00847E25">
              <w:rPr>
                <w:color w:val="000000"/>
              </w:rPr>
              <w:t>Ц</w:t>
            </w:r>
            <w:proofErr w:type="gramEnd"/>
            <w:r w:rsidRPr="00847E25">
              <w:rPr>
                <w:color w:val="000000"/>
              </w:rPr>
              <w:t>ільова група/</w:t>
            </w:r>
          </w:p>
          <w:p w:rsidR="007A4AB2" w:rsidRPr="00847E25" w:rsidRDefault="007A4AB2" w:rsidP="00ED5B7A">
            <w:pPr>
              <w:spacing w:after="0"/>
              <w:jc w:val="center"/>
              <w:rPr>
                <w:bCs/>
              </w:rPr>
            </w:pPr>
            <w:r w:rsidRPr="00847E25">
              <w:rPr>
                <w:color w:val="000000"/>
              </w:rPr>
              <w:t>аудиторія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rPr>
                <w:bCs/>
              </w:rPr>
            </w:pPr>
            <w:r w:rsidRPr="00847E25">
              <w:rPr>
                <w:color w:val="000000"/>
              </w:rPr>
              <w:t>Відмітка про виконання</w:t>
            </w:r>
          </w:p>
          <w:p w:rsidR="007A4AB2" w:rsidRPr="00847E25" w:rsidRDefault="007A4AB2" w:rsidP="00ED5B7A">
            <w:pPr>
              <w:spacing w:after="0"/>
              <w:jc w:val="center"/>
              <w:rPr>
                <w:bCs/>
              </w:rPr>
            </w:pPr>
          </w:p>
        </w:tc>
      </w:tr>
      <w:tr w:rsidR="007A4AB2" w:rsidRPr="00847E25" w:rsidTr="007A4AB2">
        <w:trPr>
          <w:gridAfter w:val="7"/>
          <w:wAfter w:w="56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  <w:r w:rsidRPr="00847E25">
              <w:rPr>
                <w:b/>
                <w:bCs/>
              </w:rPr>
              <w:t xml:space="preserve">  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ind w:left="3762"/>
              <w:rPr>
                <w:b/>
                <w:bCs/>
              </w:rPr>
            </w:pPr>
            <w:r w:rsidRPr="00847E25">
              <w:rPr>
                <w:b/>
                <w:bCs/>
              </w:rPr>
              <w:t>Діагностика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</w:p>
        </w:tc>
      </w:tr>
      <w:tr w:rsidR="007A4AB2" w:rsidRPr="00847E25" w:rsidTr="007A4AB2">
        <w:trPr>
          <w:gridAfter w:val="7"/>
          <w:wAfter w:w="56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Cs/>
              </w:rPr>
            </w:pPr>
            <w:r w:rsidRPr="00847E25">
              <w:rPr>
                <w:bCs/>
              </w:rPr>
              <w:t>1.1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proofErr w:type="gramStart"/>
            <w:r w:rsidRPr="00847E25">
              <w:t>Соц</w:t>
            </w:r>
            <w:proofErr w:type="gramEnd"/>
            <w:r w:rsidRPr="00847E25">
              <w:t>іальна паспортизація класів, ліцею (виявлення категорійних учнів та сімей).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Вересень –</w:t>
            </w: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>жовтень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 xml:space="preserve">1-9 класи </w:t>
            </w:r>
          </w:p>
          <w:p w:rsidR="007A4AB2" w:rsidRPr="00847E25" w:rsidRDefault="007A4AB2" w:rsidP="00ED5B7A">
            <w:pPr>
              <w:spacing w:after="0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Cs/>
              </w:rPr>
            </w:pPr>
            <w:r w:rsidRPr="00847E25">
              <w:rPr>
                <w:bCs/>
              </w:rPr>
              <w:t>1.2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Щорічний громадський огляд стану навчання, виховання, оздоровлення дітей-сиріт, дітей, які залишилися без </w:t>
            </w:r>
            <w:proofErr w:type="gramStart"/>
            <w:r w:rsidRPr="00847E25">
              <w:t>п</w:t>
            </w:r>
            <w:proofErr w:type="gramEnd"/>
            <w:r w:rsidRPr="00847E25">
              <w:t>іклування батьків, дітей-інвалідів та дітей з проблемних сімей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Вересень –</w:t>
            </w: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>жовтень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Учні 1-9</w:t>
            </w: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 xml:space="preserve">класів </w:t>
            </w:r>
            <w:proofErr w:type="gramStart"/>
            <w:r w:rsidRPr="00847E25">
              <w:t>п</w:t>
            </w:r>
            <w:proofErr w:type="gramEnd"/>
            <w:r w:rsidRPr="00847E25">
              <w:t>ільгових категорій,</w:t>
            </w: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Cs/>
              </w:rPr>
            </w:pPr>
            <w:r w:rsidRPr="00847E25">
              <w:rPr>
                <w:bCs/>
              </w:rPr>
              <w:t>1.3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Відвідування уроків з метою спостереження за учнями, що потребують </w:t>
            </w:r>
            <w:proofErr w:type="gramStart"/>
            <w:r w:rsidRPr="00847E25">
              <w:t>соц</w:t>
            </w:r>
            <w:proofErr w:type="gramEnd"/>
            <w:r w:rsidRPr="00847E25">
              <w:t>іально-педагогічного супроводу.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року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Учні 1-9 класів</w:t>
            </w:r>
          </w:p>
          <w:p w:rsidR="007A4AB2" w:rsidRPr="00847E25" w:rsidRDefault="007A4AB2" w:rsidP="00ED5B7A">
            <w:pPr>
              <w:spacing w:after="0"/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lastRenderedPageBreak/>
              <w:t>1.4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proofErr w:type="gramStart"/>
            <w:r w:rsidRPr="00847E25">
              <w:t>Досл</w:t>
            </w:r>
            <w:proofErr w:type="gramEnd"/>
            <w:r w:rsidRPr="00847E25">
              <w:t>ідження  умов життя дітей сиріт, напівсиріт, дітей з неблагополучних сімей.</w:t>
            </w:r>
          </w:p>
          <w:p w:rsidR="007A4AB2" w:rsidRPr="00847E25" w:rsidRDefault="007A4AB2" w:rsidP="00ED5B7A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 xml:space="preserve">Протягом навчального року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Учні 1-9 класів з особливими потребами та обмеженими можливостями, батьки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1.5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Спостереження за тимчасово переміщеними учнями.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року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ВПО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1.6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Виявлення дітей «групи  ризику» (методика М.Рожков, М.Ковальчук)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жовтень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8 кл.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1.7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proofErr w:type="gramStart"/>
            <w:r w:rsidRPr="00847E25">
              <w:t>Соц</w:t>
            </w:r>
            <w:proofErr w:type="gramEnd"/>
            <w:r w:rsidRPr="00847E25">
              <w:t>іометрія (автор Дж. Морено)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жовтень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5 клас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1.8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Анкета для учнів «Насилля та його прояви»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листопад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7  клас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1.9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Анкета « Взаємини </w:t>
            </w:r>
            <w:proofErr w:type="gramStart"/>
            <w:r w:rsidRPr="00847E25">
              <w:t>в</w:t>
            </w:r>
            <w:proofErr w:type="gramEnd"/>
            <w:r w:rsidRPr="00847E25">
              <w:t xml:space="preserve"> сім”ї»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грудень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6 кл.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1.10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«ДДО»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лютий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9 кл.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1.11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Анкетування «Визначення </w:t>
            </w:r>
            <w:proofErr w:type="gramStart"/>
            <w:r w:rsidRPr="00847E25">
              <w:t>р</w:t>
            </w:r>
            <w:proofErr w:type="gramEnd"/>
            <w:r w:rsidRPr="00847E25">
              <w:t>івня обізнаності з проблемою торгівлі людьми»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Березень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 xml:space="preserve"> 9 кл.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1.9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Індивідуально ( за запитом) по попередженню насильства, виявлення </w:t>
            </w:r>
            <w:proofErr w:type="gramStart"/>
            <w:r w:rsidRPr="00847E25">
              <w:t>р</w:t>
            </w:r>
            <w:proofErr w:type="gramEnd"/>
            <w:r w:rsidRPr="00847E25">
              <w:t>івня емоційної напруги: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ind w:left="0" w:firstLine="35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Методика «Дім-Дерево-Людина»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ind w:left="0" w:firstLine="35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Методика «Шкала тривожності» Дж. Тейлора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Анкета «Мій клас» (адаптована Гільбухом Ю.З., Киричуком О.В.)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Методика вивчення схильності до суїцидальної поведінки</w:t>
            </w:r>
            <w:r w:rsidRPr="00847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E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(М.В. Горська)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Протягом року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ind w:left="-250"/>
              <w:rPr>
                <w:b/>
                <w:bCs/>
              </w:rPr>
            </w:pPr>
            <w:r w:rsidRPr="00847E25">
              <w:rPr>
                <w:b/>
                <w:bCs/>
              </w:rPr>
              <w:t>2.</w:t>
            </w:r>
          </w:p>
        </w:tc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rPr>
                <w:b/>
                <w:bCs/>
              </w:rPr>
              <w:t xml:space="preserve">              </w:t>
            </w:r>
            <w:proofErr w:type="gramStart"/>
            <w:r w:rsidRPr="00847E25">
              <w:rPr>
                <w:b/>
                <w:color w:val="000000"/>
              </w:rPr>
              <w:t>Проф</w:t>
            </w:r>
            <w:proofErr w:type="gramEnd"/>
            <w:r w:rsidRPr="00847E25">
              <w:rPr>
                <w:b/>
                <w:color w:val="000000"/>
              </w:rPr>
              <w:t>ілактика, у тому числі розвиток соціальних навичок</w:t>
            </w:r>
          </w:p>
        </w:tc>
      </w:tr>
      <w:tr w:rsidR="007A4AB2" w:rsidRPr="00847E25" w:rsidTr="007A4AB2">
        <w:trPr>
          <w:gridAfter w:val="2"/>
          <w:wAfter w:w="98" w:type="dxa"/>
          <w:trHeight w:val="2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 w:line="254" w:lineRule="auto"/>
              <w:rPr>
                <w:bCs/>
                <w:iCs/>
              </w:rPr>
            </w:pPr>
            <w:r w:rsidRPr="00847E25">
              <w:t xml:space="preserve">1. Проведення   </w:t>
            </w:r>
            <w:proofErr w:type="gramStart"/>
            <w:r w:rsidRPr="00847E25">
              <w:t>проф</w:t>
            </w:r>
            <w:proofErr w:type="gramEnd"/>
            <w:r w:rsidRPr="00847E25">
              <w:t>ілактичних заходів до Всесвітнього дня запобігання самогубства (10 вересня)</w:t>
            </w:r>
            <w:r w:rsidRPr="00847E25">
              <w:rPr>
                <w:b/>
              </w:rPr>
              <w:t>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line="254" w:lineRule="auto"/>
              <w:ind w:left="0" w:firstLine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Конкурс малюнків «Цінність життя»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after="0" w:line="254" w:lineRule="auto"/>
              <w:ind w:left="0" w:firstLine="3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Профілактична програма «Обираємо своє майбутнє»</w:t>
            </w:r>
            <w:r w:rsidRPr="00847E25">
              <w:rPr>
                <w:rFonts w:ascii="Times New Roman" w:hAnsi="Times New Roman"/>
                <w:bCs/>
                <w:iCs/>
                <w:sz w:val="24"/>
                <w:szCs w:val="24"/>
              </w:rPr>
              <w:t>Локатир О. М.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>
            <w:r w:rsidRPr="00847E25">
              <w:t>Вересень</w:t>
            </w:r>
          </w:p>
          <w:p w:rsidR="007A4AB2" w:rsidRPr="00847E25" w:rsidRDefault="007A4AB2" w:rsidP="00ED5B7A">
            <w:pPr>
              <w:spacing w:after="0"/>
            </w:pPr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r w:rsidRPr="00847E25">
              <w:t xml:space="preserve">    </w:t>
            </w:r>
          </w:p>
          <w:p w:rsidR="007A4AB2" w:rsidRPr="00847E25" w:rsidRDefault="007A4AB2" w:rsidP="00ED5B7A">
            <w:pPr>
              <w:jc w:val="center"/>
            </w:pPr>
            <w:r w:rsidRPr="00847E25">
              <w:t>1-4 кл.</w:t>
            </w:r>
          </w:p>
          <w:p w:rsidR="007A4AB2" w:rsidRPr="00847E25" w:rsidRDefault="007A4AB2" w:rsidP="00ED5B7A">
            <w:pPr>
              <w:jc w:val="center"/>
            </w:pPr>
            <w:r w:rsidRPr="00847E25">
              <w:t>9 кл.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852" w:type="dxa"/>
            <w:gridSpan w:val="2"/>
            <w:vMerge w:val="restart"/>
            <w:tcBorders>
              <w:top w:val="nil"/>
              <w:bottom w:val="nil"/>
            </w:tcBorders>
          </w:tcPr>
          <w:p w:rsidR="007A4AB2" w:rsidRPr="00847E25" w:rsidRDefault="007A4AB2" w:rsidP="007A4AB2">
            <w:pPr>
              <w:spacing w:after="0"/>
              <w:jc w:val="center"/>
            </w:pPr>
            <w:r w:rsidRPr="00847E25">
              <w:t>ру</w:t>
            </w:r>
          </w:p>
        </w:tc>
        <w:tc>
          <w:tcPr>
            <w:tcW w:w="2716" w:type="dxa"/>
            <w:gridSpan w:val="3"/>
            <w:vMerge w:val="restart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 xml:space="preserve">Учні 1-11 класів </w:t>
            </w:r>
          </w:p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2"/>
          <w:wAfter w:w="98" w:type="dxa"/>
          <w:trHeight w:val="7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lastRenderedPageBreak/>
              <w:t>2.2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 w:line="254" w:lineRule="auto"/>
            </w:pPr>
            <w:proofErr w:type="gramStart"/>
            <w:r w:rsidRPr="00847E25">
              <w:rPr>
                <w:color w:val="000000"/>
              </w:rPr>
              <w:t>Проф</w:t>
            </w:r>
            <w:proofErr w:type="gramEnd"/>
            <w:r w:rsidRPr="00847E25">
              <w:rPr>
                <w:color w:val="000000"/>
              </w:rPr>
              <w:t>ілактичні бесіди з протидії булінгу у школі: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Бесіда «Протидія </w:t>
            </w:r>
            <w:proofErr w:type="gramStart"/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бул</w:t>
            </w:r>
            <w:proofErr w:type="gramEnd"/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інгу. Правила безпечної роботи </w:t>
            </w:r>
            <w:proofErr w:type="gramStart"/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мережі Інтернет» для учнів 5-7(8) класів</w:t>
            </w:r>
          </w:p>
          <w:p w:rsidR="007A4AB2" w:rsidRPr="00847E25" w:rsidRDefault="007A4AB2" w:rsidP="007A4AB2">
            <w:pPr>
              <w:pStyle w:val="1"/>
              <w:numPr>
                <w:ilvl w:val="0"/>
                <w:numId w:val="8"/>
              </w:numPr>
              <w:shd w:val="clear" w:color="auto" w:fill="FCFCFC"/>
              <w:spacing w:before="0" w:after="11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Година спілкування «Стоп </w:t>
            </w:r>
            <w:proofErr w:type="gramStart"/>
            <w:r w:rsidRPr="00847E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бул</w:t>
            </w:r>
            <w:proofErr w:type="gramEnd"/>
            <w:r w:rsidRPr="00847E2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інг».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after="0"/>
              <w:ind w:left="0" w:firstLine="35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bCs/>
                <w:sz w:val="24"/>
                <w:szCs w:val="24"/>
              </w:rPr>
              <w:t xml:space="preserve">Година спілкування </w:t>
            </w:r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«Ми проти булінгу. Закони доброти».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Перегляд відеоматеріалів з подальшим обговоренням «Це </w:t>
            </w:r>
            <w:proofErr w:type="gramStart"/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бул</w:t>
            </w:r>
            <w:proofErr w:type="gramEnd"/>
            <w:r w:rsidRPr="00847E2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інг», «Як боротися з булінгом?»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Занятя з елементами тренінгу для вчителів : «Що таке булінг? Профілактика булінгу в учнівському середовищі».</w:t>
            </w:r>
          </w:p>
          <w:p w:rsidR="007A4AB2" w:rsidRPr="00847E25" w:rsidRDefault="007A4AB2" w:rsidP="007A4AB2">
            <w:pPr>
              <w:pStyle w:val="1"/>
              <w:numPr>
                <w:ilvl w:val="0"/>
                <w:numId w:val="8"/>
              </w:numPr>
              <w:shd w:val="clear" w:color="auto" w:fill="FCFCFC"/>
              <w:spacing w:before="0" w:line="276" w:lineRule="auto"/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2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Диспут з переглядом відеоматеріалів «Профілактика булінгу в учнівському середовищі».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after="0" w:line="254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Поради батькам, щоб їхня дитина не стала жертвою булінгу в школі.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 w:line="254" w:lineRule="auto"/>
            </w:pPr>
            <w:r w:rsidRPr="00847E25">
              <w:t xml:space="preserve">Протягом року </w:t>
            </w:r>
          </w:p>
          <w:p w:rsidR="007A4AB2" w:rsidRPr="00847E25" w:rsidRDefault="007A4AB2" w:rsidP="00ED5B7A">
            <w:pPr>
              <w:spacing w:line="254" w:lineRule="auto"/>
            </w:pPr>
            <w:r w:rsidRPr="00847E25">
              <w:t>Жовтень</w:t>
            </w:r>
          </w:p>
          <w:p w:rsidR="007A4AB2" w:rsidRPr="00847E25" w:rsidRDefault="007A4AB2" w:rsidP="00ED5B7A">
            <w:pPr>
              <w:spacing w:after="0" w:line="254" w:lineRule="auto"/>
            </w:pPr>
          </w:p>
          <w:p w:rsidR="007A4AB2" w:rsidRPr="00847E25" w:rsidRDefault="007A4AB2" w:rsidP="00ED5B7A">
            <w:pPr>
              <w:spacing w:after="0" w:line="254" w:lineRule="auto"/>
            </w:pPr>
          </w:p>
          <w:p w:rsidR="007A4AB2" w:rsidRPr="00847E25" w:rsidRDefault="007A4AB2" w:rsidP="00ED5B7A">
            <w:pPr>
              <w:spacing w:after="0" w:line="254" w:lineRule="auto"/>
            </w:pPr>
            <w:r w:rsidRPr="00847E25">
              <w:t>Листопад</w:t>
            </w:r>
          </w:p>
          <w:p w:rsidR="007A4AB2" w:rsidRPr="00847E25" w:rsidRDefault="007A4AB2" w:rsidP="00ED5B7A">
            <w:pPr>
              <w:spacing w:line="254" w:lineRule="auto"/>
            </w:pPr>
            <w:r w:rsidRPr="00847E25">
              <w:t>Листопад</w:t>
            </w:r>
          </w:p>
          <w:p w:rsidR="007A4AB2" w:rsidRPr="00847E25" w:rsidRDefault="007A4AB2" w:rsidP="00ED5B7A">
            <w:pPr>
              <w:spacing w:line="254" w:lineRule="auto"/>
            </w:pPr>
          </w:p>
          <w:p w:rsidR="007A4AB2" w:rsidRPr="00847E25" w:rsidRDefault="007A4AB2" w:rsidP="00ED5B7A">
            <w:pPr>
              <w:spacing w:line="254" w:lineRule="auto"/>
            </w:pPr>
            <w:r w:rsidRPr="00847E25">
              <w:t>Грудень</w:t>
            </w:r>
          </w:p>
          <w:p w:rsidR="007A4AB2" w:rsidRPr="00847E25" w:rsidRDefault="007A4AB2" w:rsidP="00ED5B7A">
            <w:pPr>
              <w:spacing w:line="254" w:lineRule="auto"/>
            </w:pPr>
            <w:r w:rsidRPr="00847E25">
              <w:t xml:space="preserve"> </w:t>
            </w:r>
          </w:p>
          <w:p w:rsidR="007A4AB2" w:rsidRPr="00847E25" w:rsidRDefault="007A4AB2" w:rsidP="00ED5B7A">
            <w:pPr>
              <w:spacing w:line="254" w:lineRule="auto"/>
            </w:pPr>
            <w:r w:rsidRPr="00847E25">
              <w:t>Лютий</w:t>
            </w:r>
          </w:p>
          <w:p w:rsidR="007A4AB2" w:rsidRPr="00847E25" w:rsidRDefault="007A4AB2" w:rsidP="00ED5B7A">
            <w:pPr>
              <w:spacing w:line="254" w:lineRule="auto"/>
            </w:pPr>
          </w:p>
          <w:p w:rsidR="007A4AB2" w:rsidRPr="00847E25" w:rsidRDefault="007A4AB2" w:rsidP="00ED5B7A">
            <w:pPr>
              <w:spacing w:line="254" w:lineRule="auto"/>
            </w:pPr>
          </w:p>
          <w:p w:rsidR="007A4AB2" w:rsidRPr="00847E25" w:rsidRDefault="007A4AB2" w:rsidP="00ED5B7A">
            <w:pPr>
              <w:spacing w:line="254" w:lineRule="auto"/>
            </w:pPr>
            <w:r w:rsidRPr="00847E25">
              <w:t>Березень</w:t>
            </w:r>
          </w:p>
          <w:p w:rsidR="007A4AB2" w:rsidRPr="00847E25" w:rsidRDefault="007A4AB2" w:rsidP="00ED5B7A">
            <w:pPr>
              <w:spacing w:line="254" w:lineRule="auto"/>
            </w:pPr>
          </w:p>
          <w:p w:rsidR="007A4AB2" w:rsidRPr="00847E25" w:rsidRDefault="007A4AB2" w:rsidP="00ED5B7A">
            <w:pPr>
              <w:spacing w:line="254" w:lineRule="auto"/>
            </w:pPr>
            <w:r w:rsidRPr="00847E25">
              <w:t>Квітень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 xml:space="preserve">         </w:t>
            </w:r>
          </w:p>
          <w:p w:rsidR="007A4AB2" w:rsidRPr="00847E25" w:rsidRDefault="007A4AB2" w:rsidP="00ED5B7A">
            <w:r w:rsidRPr="00847E25">
              <w:t>5-7 кл.</w:t>
            </w:r>
          </w:p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>
            <w:pPr>
              <w:jc w:val="center"/>
            </w:pPr>
            <w:r w:rsidRPr="00847E25">
              <w:t>8 кл.</w:t>
            </w:r>
          </w:p>
          <w:p w:rsidR="007A4AB2" w:rsidRPr="00847E25" w:rsidRDefault="007A4AB2" w:rsidP="00ED5B7A">
            <w:pPr>
              <w:jc w:val="center"/>
            </w:pPr>
            <w:r w:rsidRPr="00847E25">
              <w:t>2 клас</w:t>
            </w:r>
          </w:p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>
            <w:pPr>
              <w:jc w:val="center"/>
            </w:pPr>
            <w:r w:rsidRPr="00847E25">
              <w:t>9 кл.</w:t>
            </w:r>
          </w:p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>
            <w:pPr>
              <w:jc w:val="center"/>
            </w:pPr>
            <w:r w:rsidRPr="00847E25">
              <w:t>Вчителі</w:t>
            </w:r>
          </w:p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>
            <w:pPr>
              <w:jc w:val="center"/>
            </w:pPr>
            <w:r w:rsidRPr="00847E25">
              <w:t>Вчителі</w:t>
            </w:r>
          </w:p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>
            <w:pPr>
              <w:jc w:val="center"/>
            </w:pPr>
            <w:r w:rsidRPr="00847E25">
              <w:t>Батьки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852" w:type="dxa"/>
            <w:gridSpan w:val="2"/>
            <w:vMerge/>
            <w:tcBorders>
              <w:bottom w:val="nil"/>
            </w:tcBorders>
          </w:tcPr>
          <w:p w:rsidR="007A4AB2" w:rsidRPr="00847E25" w:rsidRDefault="007A4AB2" w:rsidP="00ED5B7A">
            <w:pPr>
              <w:spacing w:after="0"/>
              <w:jc w:val="center"/>
            </w:pPr>
          </w:p>
        </w:tc>
        <w:tc>
          <w:tcPr>
            <w:tcW w:w="2716" w:type="dxa"/>
            <w:gridSpan w:val="3"/>
            <w:vMerge/>
          </w:tcPr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3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Бесіди щодо </w:t>
            </w:r>
            <w:proofErr w:type="gramStart"/>
            <w:r w:rsidRPr="00847E25">
              <w:t>п</w:t>
            </w:r>
            <w:proofErr w:type="gramEnd"/>
            <w:r w:rsidRPr="00847E25">
              <w:t>ідвищення обізнаності з проблем торгівлі людьми: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Диспут «Поїздка за кордон, за і проти».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before="240"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Година спілкування«Торгівля людьми  - грубе порушення прав громадянина».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8"/>
              </w:numPr>
              <w:spacing w:after="0" w:line="254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Заняття з елементами тренінгу</w:t>
            </w:r>
            <w:r w:rsidRPr="00847E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7E25">
              <w:rPr>
                <w:rFonts w:ascii="Times New Roman" w:hAnsi="Times New Roman"/>
                <w:sz w:val="24"/>
                <w:szCs w:val="24"/>
              </w:rPr>
              <w:t>«Розмаїття та єдність світу».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жовтень</w:t>
            </w:r>
          </w:p>
          <w:p w:rsidR="007A4AB2" w:rsidRPr="00847E25" w:rsidRDefault="007A4AB2" w:rsidP="00ED5B7A"/>
          <w:p w:rsidR="007A4AB2" w:rsidRPr="00847E25" w:rsidRDefault="007A4AB2" w:rsidP="00ED5B7A">
            <w:r w:rsidRPr="00847E25">
              <w:t>Листопад</w:t>
            </w:r>
          </w:p>
          <w:p w:rsidR="007A4AB2" w:rsidRPr="00847E25" w:rsidRDefault="007A4AB2" w:rsidP="00ED5B7A"/>
          <w:p w:rsidR="007A4AB2" w:rsidRPr="00847E25" w:rsidRDefault="007A4AB2" w:rsidP="00ED5B7A">
            <w:r w:rsidRPr="00847E25">
              <w:t>Грудень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8-9 кл.</w:t>
            </w:r>
          </w:p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>
            <w:r w:rsidRPr="00847E25">
              <w:t xml:space="preserve">     8-9 кл.</w:t>
            </w:r>
          </w:p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>
            <w:pPr>
              <w:jc w:val="center"/>
            </w:pPr>
            <w:r w:rsidRPr="00847E25">
              <w:t>9 кл.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rPr>
                <w:color w:val="000000"/>
              </w:rPr>
              <w:t>Перегляд мультфільмі</w:t>
            </w:r>
            <w:proofErr w:type="gramStart"/>
            <w:r w:rsidRPr="00847E25">
              <w:rPr>
                <w:color w:val="000000"/>
              </w:rPr>
              <w:t>в</w:t>
            </w:r>
            <w:proofErr w:type="gramEnd"/>
            <w:r w:rsidRPr="00847E25">
              <w:rPr>
                <w:color w:val="000000"/>
              </w:rPr>
              <w:t> </w:t>
            </w:r>
          </w:p>
          <w:p w:rsidR="007A4AB2" w:rsidRPr="00847E25" w:rsidRDefault="007A4AB2" w:rsidP="00ED5B7A">
            <w:pPr>
              <w:spacing w:after="0"/>
            </w:pPr>
            <w:r w:rsidRPr="00847E25">
              <w:rPr>
                <w:color w:val="000000"/>
              </w:rPr>
              <w:t> « Права дитини в Україні».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Вересень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Учні  2- 6  класів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1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color w:val="000000"/>
              </w:rPr>
            </w:pPr>
            <w:r w:rsidRPr="00847E25">
              <w:t xml:space="preserve">Розвиток навичок взаємопідтримки, </w:t>
            </w:r>
            <w:proofErr w:type="gramStart"/>
            <w:r w:rsidRPr="00847E25">
              <w:t>соц</w:t>
            </w:r>
            <w:proofErr w:type="gramEnd"/>
            <w:r w:rsidRPr="00847E25">
              <w:t>іальної активності: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3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Програма «Траєкторія лідерської позиції» Парубець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Профілактична програма «Жити в злагоді з собою та іншими».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  <w:p w:rsidR="007A4AB2" w:rsidRPr="00847E25" w:rsidRDefault="007A4AB2" w:rsidP="00ED5B7A"/>
          <w:p w:rsidR="007A4AB2" w:rsidRPr="00847E25" w:rsidRDefault="007A4AB2" w:rsidP="00ED5B7A">
            <w:pPr>
              <w:jc w:val="center"/>
            </w:pPr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 xml:space="preserve">   </w:t>
            </w:r>
          </w:p>
          <w:p w:rsidR="007A4AB2" w:rsidRPr="00847E25" w:rsidRDefault="007A4AB2" w:rsidP="00ED5B7A">
            <w:r w:rsidRPr="00847E25">
              <w:t xml:space="preserve">       8 кл.</w:t>
            </w:r>
          </w:p>
          <w:p w:rsidR="007A4AB2" w:rsidRPr="00847E25" w:rsidRDefault="007A4AB2" w:rsidP="00ED5B7A">
            <w:pPr>
              <w:jc w:val="center"/>
            </w:pPr>
            <w:r w:rsidRPr="00847E25">
              <w:t>2 кл.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lastRenderedPageBreak/>
              <w:t>2.6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Проведення  просвітницьких заходів щодо формування </w:t>
            </w:r>
            <w:proofErr w:type="gramStart"/>
            <w:r w:rsidRPr="00847E25">
              <w:t>здорового</w:t>
            </w:r>
            <w:proofErr w:type="gramEnd"/>
            <w:r w:rsidRPr="00847E25">
              <w:t xml:space="preserve"> способу життя у школярів: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" w:firstLine="207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 xml:space="preserve">До Всесвітнього дня без тютюну. Перегляд відеоматеріалів «Про шкоду куріння та алкоголізму».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  <w:p w:rsidR="007A4AB2" w:rsidRPr="00847E25" w:rsidRDefault="007A4AB2" w:rsidP="00ED5B7A">
            <w:pPr>
              <w:spacing w:after="0"/>
            </w:pPr>
          </w:p>
          <w:p w:rsidR="007A4AB2" w:rsidRPr="00847E25" w:rsidRDefault="007A4AB2" w:rsidP="00ED5B7A">
            <w:pPr>
              <w:spacing w:after="0"/>
            </w:pPr>
            <w:r w:rsidRPr="00847E25">
              <w:t>Квітень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 xml:space="preserve"> 5-9 класи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</w:tc>
      </w:tr>
      <w:tr w:rsidR="007A4AB2" w:rsidRPr="00847E25" w:rsidTr="007A4AB2">
        <w:trPr>
          <w:gridAfter w:val="7"/>
          <w:wAfter w:w="5666" w:type="dxa"/>
          <w:trHeight w:val="4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 w:line="254" w:lineRule="auto"/>
            </w:pPr>
            <w:r w:rsidRPr="00847E25">
              <w:t xml:space="preserve">Попередження насильства </w:t>
            </w:r>
            <w:proofErr w:type="gramStart"/>
            <w:r w:rsidRPr="00847E25">
              <w:t>в</w:t>
            </w:r>
            <w:proofErr w:type="gramEnd"/>
            <w:r w:rsidRPr="00847E25">
              <w:t xml:space="preserve"> сім’ї та школі. Акція «16 днів проти насильства»: 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 xml:space="preserve">Профілактичне заняття </w:t>
            </w:r>
          </w:p>
          <w:p w:rsidR="007A4AB2" w:rsidRPr="00847E25" w:rsidRDefault="007A4AB2" w:rsidP="00ED5B7A">
            <w:pPr>
              <w:spacing w:after="0"/>
            </w:pPr>
            <w:r w:rsidRPr="00847E25">
              <w:t>«Шануй себе та інших».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" w:firstLine="349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Конкурс малюнків «Світ без насильства».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5"/>
              </w:numPr>
              <w:spacing w:line="254" w:lineRule="auto"/>
              <w:ind w:left="1" w:firstLine="349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color w:val="000000"/>
                <w:sz w:val="24"/>
                <w:szCs w:val="24"/>
              </w:rPr>
              <w:t>Перегляд відеоматеріалів з подальшим обговоренням «Кричи. Біжи. Розкажи».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" w:firstLine="349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Оформлення інформаційного куточка «Що таке насильство. Як себе захистити».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25 листопада-</w:t>
            </w:r>
          </w:p>
          <w:p w:rsidR="007A4AB2" w:rsidRPr="00847E25" w:rsidRDefault="007A4AB2" w:rsidP="00ED5B7A">
            <w:pPr>
              <w:spacing w:after="0"/>
            </w:pPr>
            <w:r w:rsidRPr="00847E25">
              <w:t>10 грудня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</w:pPr>
            <w:r w:rsidRPr="00847E25">
              <w:t xml:space="preserve">      7 клас</w:t>
            </w: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>1-4 кл.</w:t>
            </w:r>
          </w:p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>3 кл.</w:t>
            </w:r>
          </w:p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</w:pPr>
            <w:r w:rsidRPr="00847E25">
              <w:t xml:space="preserve">     9 клас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>
            <w:pPr>
              <w:spacing w:after="0"/>
            </w:pPr>
          </w:p>
        </w:tc>
      </w:tr>
      <w:tr w:rsidR="007A4AB2" w:rsidRPr="00847E25" w:rsidTr="007A4AB2">
        <w:trPr>
          <w:gridAfter w:val="7"/>
          <w:wAfter w:w="5666" w:type="dxa"/>
          <w:trHeight w:val="2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Профілактичні заняття з безпечної поведінка підлітків </w:t>
            </w:r>
            <w:proofErr w:type="gramStart"/>
            <w:r w:rsidRPr="00847E25">
              <w:t>в</w:t>
            </w:r>
            <w:proofErr w:type="gramEnd"/>
            <w:r w:rsidRPr="00847E25">
              <w:t xml:space="preserve"> інтернеті: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6"/>
              </w:numPr>
              <w:spacing w:after="0"/>
              <w:ind w:left="143" w:firstLine="207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Програма «Обережність і обачність-помічники мого життя» Іванюк К.В.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6"/>
              </w:numPr>
              <w:spacing w:after="0"/>
              <w:ind w:left="1" w:firstLine="359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Програма «Безпечна поведінка підлітків в інтернеті» Олексин.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  <w:p w:rsidR="007A4AB2" w:rsidRPr="00847E25" w:rsidRDefault="007A4AB2" w:rsidP="00ED5B7A">
            <w:pPr>
              <w:spacing w:after="0"/>
            </w:pPr>
          </w:p>
          <w:p w:rsidR="007A4AB2" w:rsidRPr="00847E25" w:rsidRDefault="007A4AB2" w:rsidP="00ED5B7A">
            <w:pPr>
              <w:spacing w:after="0"/>
            </w:pPr>
            <w:r w:rsidRPr="00847E25">
              <w:t>Протягом року</w:t>
            </w:r>
          </w:p>
          <w:p w:rsidR="007A4AB2" w:rsidRPr="00847E25" w:rsidRDefault="007A4AB2" w:rsidP="00ED5B7A">
            <w:pPr>
              <w:spacing w:after="0"/>
            </w:pPr>
          </w:p>
          <w:p w:rsidR="007A4AB2" w:rsidRPr="00847E25" w:rsidRDefault="007A4AB2" w:rsidP="00ED5B7A">
            <w:pPr>
              <w:spacing w:after="0"/>
            </w:pPr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      </w:t>
            </w:r>
          </w:p>
          <w:p w:rsidR="007A4AB2" w:rsidRPr="00847E25" w:rsidRDefault="007A4AB2" w:rsidP="00ED5B7A">
            <w:pPr>
              <w:spacing w:after="0"/>
            </w:pPr>
          </w:p>
          <w:p w:rsidR="007A4AB2" w:rsidRPr="00847E25" w:rsidRDefault="007A4AB2" w:rsidP="00ED5B7A">
            <w:pPr>
              <w:spacing w:after="0"/>
            </w:pP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>7 кл.</w:t>
            </w:r>
          </w:p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>9 кл.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</w:tc>
      </w:tr>
      <w:tr w:rsidR="007A4AB2" w:rsidRPr="00847E25" w:rsidTr="007A4AB2">
        <w:trPr>
          <w:gridAfter w:val="7"/>
          <w:wAfter w:w="5666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proofErr w:type="gramStart"/>
            <w:r w:rsidRPr="00847E25">
              <w:t>Проф</w:t>
            </w:r>
            <w:proofErr w:type="gramEnd"/>
            <w:r w:rsidRPr="00847E25">
              <w:t>ілактична робота з учнями, батьками учнів, які схильні до пропусків занять та порушень поведінки.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Протягом року (за потребою)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</w:tc>
      </w:tr>
      <w:tr w:rsidR="007A4AB2" w:rsidRPr="00847E25" w:rsidTr="007A4AB2">
        <w:trPr>
          <w:gridAfter w:val="7"/>
          <w:wAfter w:w="5666" w:type="dxa"/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rPr>
                <w:color w:val="000000"/>
              </w:rPr>
              <w:t xml:space="preserve">Проведення </w:t>
            </w:r>
            <w:proofErr w:type="gramStart"/>
            <w:r w:rsidRPr="00847E25">
              <w:rPr>
                <w:color w:val="000000"/>
              </w:rPr>
              <w:t>проф</w:t>
            </w:r>
            <w:proofErr w:type="gramEnd"/>
            <w:r w:rsidRPr="00847E25">
              <w:rPr>
                <w:color w:val="000000"/>
              </w:rPr>
              <w:t>ілактичних бесід із залученням спеціалістів ЮП, ССД.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Протягом року (за потребою)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</w:tc>
      </w:tr>
      <w:tr w:rsidR="007A4AB2" w:rsidRPr="00847E25" w:rsidTr="007A4AB2">
        <w:trPr>
          <w:gridAfter w:val="7"/>
          <w:wAfter w:w="5666" w:type="dxa"/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2.11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color w:val="000000"/>
              </w:rPr>
            </w:pPr>
            <w:proofErr w:type="gramStart"/>
            <w:r w:rsidRPr="00847E25">
              <w:rPr>
                <w:color w:val="000000"/>
              </w:rPr>
              <w:t>Соц</w:t>
            </w:r>
            <w:proofErr w:type="gramEnd"/>
            <w:r w:rsidRPr="00847E25">
              <w:rPr>
                <w:color w:val="000000"/>
              </w:rPr>
              <w:t xml:space="preserve">іально-педагогічна та психологічна допомога сім’ям з дітьми в період військового конфлікту. 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" w:firstLine="359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color w:val="000000"/>
                <w:sz w:val="24"/>
                <w:szCs w:val="24"/>
              </w:rPr>
              <w:t>Програма  «Діти та війна. Навчання технік зцілення»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року</w:t>
            </w: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>(за потребою)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Всі учасники навчального процесу.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both"/>
              <w:rPr>
                <w:b/>
                <w:bCs/>
              </w:rPr>
            </w:pPr>
            <w:r w:rsidRPr="00847E25">
              <w:rPr>
                <w:b/>
                <w:bCs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both"/>
              <w:rPr>
                <w:b/>
                <w:bCs/>
              </w:rPr>
            </w:pPr>
            <w:r w:rsidRPr="00847E25">
              <w:rPr>
                <w:b/>
                <w:bCs/>
              </w:rPr>
              <w:t xml:space="preserve">     Навчальна діяльність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  <w:r w:rsidRPr="00847E25">
              <w:rPr>
                <w:b/>
                <w:bCs/>
              </w:rPr>
              <w:t>3.1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tabs>
                <w:tab w:val="left" w:pos="0"/>
              </w:tabs>
              <w:spacing w:after="0"/>
            </w:pPr>
            <w:proofErr w:type="gramStart"/>
            <w:r w:rsidRPr="00847E25">
              <w:t>П</w:t>
            </w:r>
            <w:proofErr w:type="gramEnd"/>
            <w:r w:rsidRPr="00847E25">
              <w:t xml:space="preserve">ідвищення  соціальної  грамотності батьків у вихованні дитини. Бесіди </w:t>
            </w:r>
          </w:p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  <w:r w:rsidRPr="00847E25">
              <w:t>« Взаємини в сім ї»,  « Можливі наслідки жорстокого поводження  з дітьми</w:t>
            </w:r>
            <w:proofErr w:type="gramStart"/>
            <w:r w:rsidRPr="00847E25">
              <w:t xml:space="preserve"> ,</w:t>
            </w:r>
            <w:proofErr w:type="gramEnd"/>
            <w:r w:rsidRPr="00847E25">
              <w:t xml:space="preserve"> </w:t>
            </w:r>
            <w:r w:rsidRPr="00847E25">
              <w:lastRenderedPageBreak/>
              <w:t xml:space="preserve">насильства.»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lastRenderedPageBreak/>
              <w:t xml:space="preserve">       Березень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    Батьки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  <w:r w:rsidRPr="00847E25">
              <w:rPr>
                <w:b/>
                <w:bCs/>
              </w:rPr>
              <w:lastRenderedPageBreak/>
              <w:t xml:space="preserve"> 4.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  <w:r w:rsidRPr="00847E25">
              <w:rPr>
                <w:b/>
                <w:bCs/>
              </w:rPr>
              <w:t>Консультування</w:t>
            </w:r>
          </w:p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4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  <w:r w:rsidRPr="00847E25">
              <w:rPr>
                <w:bCs/>
              </w:rPr>
              <w:t>4.1</w:t>
            </w:r>
            <w:r w:rsidRPr="00847E25">
              <w:rPr>
                <w:b/>
                <w:bCs/>
              </w:rPr>
              <w:t xml:space="preserve">                     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rPr>
                <w:color w:val="000000"/>
              </w:rPr>
              <w:t xml:space="preserve">Індивідуальні та групові консультації батьків, вчителів з питань </w:t>
            </w:r>
            <w:proofErr w:type="gramStart"/>
            <w:r w:rsidRPr="00847E25">
              <w:rPr>
                <w:color w:val="000000"/>
              </w:rPr>
              <w:t>соц</w:t>
            </w:r>
            <w:proofErr w:type="gramEnd"/>
            <w:r w:rsidRPr="00847E25">
              <w:rPr>
                <w:color w:val="000000"/>
              </w:rPr>
              <w:t>іальної адаптації дітей до школи, нових умов навчання.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Вересень</w:t>
            </w:r>
          </w:p>
          <w:p w:rsidR="007A4AB2" w:rsidRPr="00847E25" w:rsidRDefault="007A4AB2" w:rsidP="00ED5B7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Батьки, вчителі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8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4.2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Консультативна </w:t>
            </w:r>
            <w:proofErr w:type="gramStart"/>
            <w:r w:rsidRPr="00847E25">
              <w:t>п</w:t>
            </w:r>
            <w:proofErr w:type="gramEnd"/>
            <w:r w:rsidRPr="00847E25">
              <w:t>ідтримка дітей-сиріт та дітей, позбавлених батьківського піклування та їх опікунів.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Опікуни</w:t>
            </w:r>
          </w:p>
          <w:p w:rsidR="007A4AB2" w:rsidRPr="00847E25" w:rsidRDefault="007A4AB2" w:rsidP="00ED5B7A">
            <w:pPr>
              <w:jc w:val="center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4.3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line="254" w:lineRule="auto"/>
            </w:pPr>
            <w:r w:rsidRPr="00847E25">
              <w:rPr>
                <w:color w:val="000000"/>
              </w:rPr>
              <w:t>Надання рекомендацій щодо поліпшення стосунків «Учн</w:t>
            </w:r>
            <w:proofErr w:type="gramStart"/>
            <w:r w:rsidRPr="00847E25">
              <w:rPr>
                <w:color w:val="000000"/>
              </w:rPr>
              <w:t>і-</w:t>
            </w:r>
            <w:proofErr w:type="gramEnd"/>
            <w:r w:rsidRPr="00847E25">
              <w:rPr>
                <w:color w:val="000000"/>
              </w:rPr>
              <w:t>учні».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За запитом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ЗО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4.4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line="254" w:lineRule="auto"/>
              <w:rPr>
                <w:color w:val="000000"/>
              </w:rPr>
            </w:pPr>
            <w:r w:rsidRPr="00847E25">
              <w:rPr>
                <w:color w:val="000000"/>
              </w:rPr>
              <w:t>Надання рекомендацій щодо поліпшення стосунків «Учн</w:t>
            </w:r>
            <w:proofErr w:type="gramStart"/>
            <w:r w:rsidRPr="00847E25">
              <w:rPr>
                <w:color w:val="000000"/>
              </w:rPr>
              <w:t>і-</w:t>
            </w:r>
            <w:proofErr w:type="gramEnd"/>
            <w:r w:rsidRPr="00847E25">
              <w:rPr>
                <w:color w:val="000000"/>
              </w:rPr>
              <w:t>батьки».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За запитом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ЗО, батьки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4.5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 w:line="254" w:lineRule="auto"/>
              <w:rPr>
                <w:color w:val="000000"/>
              </w:rPr>
            </w:pPr>
            <w:r w:rsidRPr="00847E25">
              <w:rPr>
                <w:color w:val="000000"/>
              </w:rPr>
              <w:t>Надання рекомендацій щодо поліпшення стосунків «Учн</w:t>
            </w:r>
            <w:proofErr w:type="gramStart"/>
            <w:r w:rsidRPr="00847E25">
              <w:rPr>
                <w:color w:val="000000"/>
              </w:rPr>
              <w:t>і-</w:t>
            </w:r>
            <w:proofErr w:type="gramEnd"/>
            <w:r w:rsidRPr="00847E25">
              <w:rPr>
                <w:color w:val="000000"/>
              </w:rPr>
              <w:t>педагоги».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За запитом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ЗО, педагоги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1"/>
          <w:wAfter w:w="85" w:type="dxa"/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4.6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proofErr w:type="gramStart"/>
            <w:r w:rsidRPr="00847E25">
              <w:t>Консультації для учнів, батьків та педагогів за результатами діагностики.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 xml:space="preserve">За запитом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ЗО, батьки, педагоги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865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>
            <w:pPr>
              <w:spacing w:after="0"/>
            </w:pPr>
          </w:p>
        </w:tc>
        <w:tc>
          <w:tcPr>
            <w:tcW w:w="2716" w:type="dxa"/>
            <w:gridSpan w:val="3"/>
          </w:tcPr>
          <w:p w:rsidR="007A4AB2" w:rsidRPr="00847E25" w:rsidRDefault="007A4AB2" w:rsidP="00ED5B7A">
            <w:pPr>
              <w:jc w:val="center"/>
            </w:pPr>
            <w:r w:rsidRPr="00847E25">
              <w:t>Батьки</w:t>
            </w:r>
            <w:proofErr w:type="gramStart"/>
            <w:r w:rsidRPr="00847E25">
              <w:t>,в</w:t>
            </w:r>
            <w:proofErr w:type="gramEnd"/>
            <w:r w:rsidRPr="00847E25">
              <w:t xml:space="preserve">чителі </w:t>
            </w:r>
          </w:p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1"/>
          <w:wAfter w:w="85" w:type="dxa"/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4.7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proofErr w:type="gramStart"/>
            <w:r w:rsidRPr="00847E25">
              <w:t>Соц</w:t>
            </w:r>
            <w:proofErr w:type="gramEnd"/>
            <w:r w:rsidRPr="00847E25">
              <w:t>іально-педагогічна допомога учням , що мають проблеми в навчанні та поведінці.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Протягом</w:t>
            </w:r>
          </w:p>
          <w:p w:rsidR="007A4AB2" w:rsidRPr="00847E25" w:rsidRDefault="007A4AB2" w:rsidP="00ED5B7A">
            <w:pPr>
              <w:jc w:val="center"/>
            </w:pPr>
            <w:r w:rsidRPr="00847E25">
              <w:t>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865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716" w:type="dxa"/>
            <w:gridSpan w:val="3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7"/>
          <w:wAfter w:w="5666" w:type="dxa"/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rPr>
                <w:bCs/>
              </w:rPr>
            </w:pPr>
            <w:r w:rsidRPr="00847E25">
              <w:rPr>
                <w:bCs/>
              </w:rPr>
              <w:t>4.8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Індивідуальні та групові консультації з учнями «групи ризику»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rPr>
                <w:bCs/>
              </w:rPr>
            </w:pPr>
            <w:r w:rsidRPr="00847E25">
              <w:rPr>
                <w:bCs/>
              </w:rPr>
              <w:t>4.9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Надання консультацій з подолання стресу, зниження тривожності, паніки в умовах воєнного стану.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ЗО, батьки, педагоги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rPr>
                <w:bCs/>
              </w:rPr>
            </w:pPr>
            <w:r w:rsidRPr="00847E25">
              <w:rPr>
                <w:bCs/>
              </w:rPr>
              <w:t>4.10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Cs/>
              </w:rPr>
            </w:pPr>
            <w:r w:rsidRPr="00847E25">
              <w:rPr>
                <w:bCs/>
              </w:rPr>
              <w:t xml:space="preserve">Консультації для внутрішньо-переміщених осіб (ВПО) та </w:t>
            </w:r>
            <w:proofErr w:type="gramStart"/>
            <w:r w:rsidRPr="00847E25">
              <w:rPr>
                <w:bCs/>
              </w:rPr>
              <w:t>сімей</w:t>
            </w:r>
            <w:proofErr w:type="gramEnd"/>
            <w:r w:rsidRPr="00847E25">
              <w:rPr>
                <w:bCs/>
              </w:rPr>
              <w:t xml:space="preserve"> члени, яких були чи наразі знаходяться на війні.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ВПО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7"/>
          <w:wAfter w:w="5666" w:type="dxa"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rPr>
                <w:bCs/>
              </w:rPr>
            </w:pPr>
            <w:r w:rsidRPr="00847E25">
              <w:rPr>
                <w:bCs/>
              </w:rPr>
              <w:t>4.11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rPr>
                <w:b/>
                <w:bCs/>
              </w:rPr>
            </w:pPr>
            <w:r w:rsidRPr="00847E25">
              <w:rPr>
                <w:color w:val="000000"/>
              </w:rPr>
              <w:t>Консультації для батькі</w:t>
            </w:r>
            <w:proofErr w:type="gramStart"/>
            <w:r w:rsidRPr="00847E25">
              <w:rPr>
                <w:color w:val="000000"/>
              </w:rPr>
              <w:t>в</w:t>
            </w:r>
            <w:proofErr w:type="gramEnd"/>
            <w:r w:rsidRPr="00847E25">
              <w:rPr>
                <w:color w:val="000000"/>
              </w:rPr>
              <w:t>, які виховують дитину з особливими потребами.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року (за потребою).</w:t>
            </w:r>
          </w:p>
          <w:p w:rsidR="007A4AB2" w:rsidRPr="00847E25" w:rsidRDefault="007A4AB2" w:rsidP="00ED5B7A">
            <w:pPr>
              <w:spacing w:after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Батьки дітей з ООП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1"/>
          <w:wAfter w:w="85" w:type="dxa"/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rPr>
                <w:bCs/>
              </w:rPr>
            </w:pPr>
            <w:r w:rsidRPr="00847E25">
              <w:rPr>
                <w:bCs/>
              </w:rPr>
              <w:t>4.12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tabs>
                <w:tab w:val="left" w:pos="3519"/>
              </w:tabs>
              <w:spacing w:after="0"/>
              <w:rPr>
                <w:color w:val="000000"/>
              </w:rPr>
            </w:pPr>
            <w:r w:rsidRPr="00847E25">
              <w:rPr>
                <w:color w:val="000000"/>
              </w:rPr>
              <w:t>Індивідуальні та групові консультації з питань професійного самовизначення та подальшого навчання в закладах освіти.</w:t>
            </w:r>
          </w:p>
          <w:p w:rsidR="007A4AB2" w:rsidRPr="00847E25" w:rsidRDefault="007A4AB2" w:rsidP="00ED5B7A">
            <w:pPr>
              <w:tabs>
                <w:tab w:val="left" w:pos="3519"/>
              </w:tabs>
              <w:spacing w:after="0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9 клас</w:t>
            </w:r>
          </w:p>
        </w:tc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865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716" w:type="dxa"/>
            <w:gridSpan w:val="3"/>
            <w:tcBorders>
              <w:top w:val="nil"/>
            </w:tcBorders>
          </w:tcPr>
          <w:p w:rsidR="007A4AB2" w:rsidRPr="00847E25" w:rsidRDefault="007A4AB2" w:rsidP="00ED5B7A">
            <w:r w:rsidRPr="00847E25">
              <w:t>Учні 9-х класів</w:t>
            </w:r>
          </w:p>
        </w:tc>
      </w:tr>
      <w:tr w:rsidR="007A4AB2" w:rsidRPr="00847E25" w:rsidTr="007A4AB2">
        <w:trPr>
          <w:gridAfter w:val="6"/>
          <w:wAfter w:w="5632" w:type="dxa"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rPr>
                <w:b/>
              </w:rPr>
            </w:pPr>
            <w:r w:rsidRPr="00847E25">
              <w:rPr>
                <w:b/>
              </w:rPr>
              <w:t>Зв</w:t>
            </w:r>
            <w:r w:rsidRPr="00847E25">
              <w:rPr>
                <w:b/>
                <w:lang w:val="en-US"/>
              </w:rPr>
              <w:t>’</w:t>
            </w:r>
            <w:r w:rsidRPr="00847E25">
              <w:rPr>
                <w:b/>
              </w:rPr>
              <w:t>язки з громадськістю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5.1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Забезпечення норм охорони та захисту прав дітей та </w:t>
            </w:r>
            <w:proofErr w:type="gramStart"/>
            <w:r w:rsidRPr="00847E25">
              <w:t>п</w:t>
            </w:r>
            <w:proofErr w:type="gramEnd"/>
            <w:r w:rsidRPr="00847E25">
              <w:t xml:space="preserve">ідлітків, представлення їх інтересів у різноманітних інстанціях.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навчального року за потребою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 xml:space="preserve">Учні 1-9 класів, в т.ч. </w:t>
            </w:r>
            <w:proofErr w:type="gramStart"/>
            <w:r w:rsidRPr="00847E25">
              <w:t>п</w:t>
            </w:r>
            <w:proofErr w:type="gramEnd"/>
            <w:r w:rsidRPr="00847E25">
              <w:t>ільгових категорій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6"/>
          <w:wAfter w:w="5632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5.2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 xml:space="preserve"> Запрошення до школи  працівників громадських організацій для </w:t>
            </w:r>
            <w:proofErr w:type="gramStart"/>
            <w:r w:rsidRPr="00847E25">
              <w:t>проф</w:t>
            </w:r>
            <w:proofErr w:type="gramEnd"/>
            <w:r w:rsidRPr="00847E25">
              <w:t>ілактичної роботи.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Протягом навчального року за потребою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Спеціалісти центру </w:t>
            </w:r>
            <w:proofErr w:type="gramStart"/>
            <w:r w:rsidRPr="00847E25">
              <w:t>соц</w:t>
            </w:r>
            <w:proofErr w:type="gramEnd"/>
            <w:r w:rsidRPr="00847E25">
              <w:t xml:space="preserve">іальної </w:t>
            </w:r>
            <w:r w:rsidRPr="00847E25">
              <w:lastRenderedPageBreak/>
              <w:t>служби для сімей, дітей та молоді.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trHeight w:val="146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lastRenderedPageBreak/>
              <w:t>5.3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line="254" w:lineRule="auto"/>
            </w:pPr>
            <w:r w:rsidRPr="00847E25">
              <w:t>Відвідування учнів вдома, бесіди з батьками.</w:t>
            </w:r>
          </w:p>
          <w:p w:rsidR="007A4AB2" w:rsidRPr="00847E25" w:rsidRDefault="007A4AB2" w:rsidP="00ED5B7A">
            <w:r w:rsidRPr="00847E25"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Протягом навчального року за потребою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Батьки, учні</w:t>
            </w:r>
          </w:p>
          <w:p w:rsidR="007A4AB2" w:rsidRPr="00847E25" w:rsidRDefault="007A4AB2" w:rsidP="00ED5B7A"/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</w:tc>
        <w:tc>
          <w:tcPr>
            <w:tcW w:w="2907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</w:tc>
        <w:tc>
          <w:tcPr>
            <w:tcW w:w="2725" w:type="dxa"/>
            <w:gridSpan w:val="3"/>
          </w:tcPr>
          <w:p w:rsidR="007A4AB2" w:rsidRPr="00847E25" w:rsidRDefault="007A4AB2" w:rsidP="00ED5B7A">
            <w:pPr>
              <w:jc w:val="center"/>
            </w:pPr>
            <w:r w:rsidRPr="00847E25">
              <w:t>Учні, батьки/</w:t>
            </w:r>
            <w:proofErr w:type="gramStart"/>
            <w:r w:rsidRPr="00847E25">
              <w:t>оп</w:t>
            </w:r>
            <w:proofErr w:type="gramEnd"/>
            <w:r w:rsidRPr="00847E25">
              <w:t>ікуни</w:t>
            </w:r>
          </w:p>
        </w:tc>
      </w:tr>
      <w:tr w:rsidR="007A4AB2" w:rsidRPr="00847E25" w:rsidTr="007A4AB2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5.4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 xml:space="preserve">Співпраця з Поліцією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Протягом навчального року (за потребою)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Поліція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9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</w:tc>
        <w:tc>
          <w:tcPr>
            <w:tcW w:w="2725" w:type="dxa"/>
            <w:gridSpan w:val="3"/>
            <w:vMerge w:val="restart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5.5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Попереднє знайомство з навчальними закладами, що обрали діти, випускники, </w:t>
            </w:r>
            <w:proofErr w:type="gramStart"/>
            <w:r w:rsidRPr="00847E25">
              <w:t>соц</w:t>
            </w:r>
            <w:proofErr w:type="gramEnd"/>
            <w:r w:rsidRPr="00847E25">
              <w:t>іально-незахищених категорій.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Навчальні</w:t>
            </w:r>
          </w:p>
          <w:p w:rsidR="007A4AB2" w:rsidRPr="00847E25" w:rsidRDefault="007A4AB2" w:rsidP="00ED5B7A">
            <w:r w:rsidRPr="00847E25">
              <w:t>заклади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907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725" w:type="dxa"/>
            <w:gridSpan w:val="3"/>
            <w:vMerge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907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725" w:type="dxa"/>
            <w:gridSpan w:val="3"/>
            <w:vMerge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/>
              </w:rPr>
            </w:pPr>
            <w:r w:rsidRPr="00847E25">
              <w:rPr>
                <w:b/>
              </w:rPr>
              <w:t>Просвіта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90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2725" w:type="dxa"/>
            <w:gridSpan w:val="3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6"/>
          <w:wAfter w:w="5632" w:type="dxa"/>
          <w:trHeight w:val="388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6.1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Систематичне висвітлювання актуальної інформації для батьків</w:t>
            </w:r>
            <w:proofErr w:type="gramStart"/>
            <w:r w:rsidRPr="00847E25">
              <w:t xml:space="preserve">  :</w:t>
            </w:r>
            <w:proofErr w:type="gramEnd"/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Відповідальність батьків за збереження здоров’я дітей.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ind w:left="0" w:firstLine="35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Мова дорослого-взірець для наслідування.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Виховання дитини любов</w:t>
            </w:r>
            <w:r w:rsidRPr="00847E2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47E25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Психологічні особливості підлітків.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Жорстокість серед школярів.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Роль сім</w:t>
            </w:r>
            <w:r w:rsidRPr="00847E2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47E25">
              <w:rPr>
                <w:rFonts w:ascii="Times New Roman" w:hAnsi="Times New Roman"/>
                <w:sz w:val="24"/>
                <w:szCs w:val="24"/>
              </w:rPr>
              <w:t>ї у вихованні школярів.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tabs>
                <w:tab w:val="left" w:pos="311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Як безпечно пережити воєнний час.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Батьки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239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6.2</w:t>
            </w:r>
          </w:p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tabs>
                <w:tab w:val="left" w:pos="311"/>
                <w:tab w:val="left" w:pos="851"/>
              </w:tabs>
              <w:spacing w:after="0"/>
              <w:ind w:firstLine="284"/>
            </w:pPr>
            <w:r w:rsidRPr="00847E25">
              <w:lastRenderedPageBreak/>
              <w:t xml:space="preserve"> Робота з учнями: </w:t>
            </w:r>
          </w:p>
          <w:p w:rsidR="007A4AB2" w:rsidRPr="00847E25" w:rsidRDefault="007A4AB2" w:rsidP="00ED5B7A">
            <w:pPr>
              <w:tabs>
                <w:tab w:val="left" w:pos="311"/>
                <w:tab w:val="left" w:pos="851"/>
              </w:tabs>
              <w:spacing w:after="0"/>
              <w:ind w:firstLine="284"/>
            </w:pPr>
            <w:r w:rsidRPr="00847E25">
              <w:t>Формування правової культури серед учнів:</w:t>
            </w:r>
          </w:p>
          <w:p w:rsidR="007A4AB2" w:rsidRPr="00847E25" w:rsidRDefault="007A4AB2" w:rsidP="007A4AB2">
            <w:pPr>
              <w:numPr>
                <w:ilvl w:val="0"/>
                <w:numId w:val="10"/>
              </w:numPr>
              <w:tabs>
                <w:tab w:val="left" w:pos="311"/>
                <w:tab w:val="left" w:pos="851"/>
              </w:tabs>
              <w:spacing w:before="0" w:beforeAutospacing="0" w:after="0" w:afterAutospacing="0"/>
              <w:ind w:left="0" w:firstLine="284"/>
            </w:pPr>
            <w:r w:rsidRPr="00847E25">
              <w:t>Ознайомлення учнів з Конвенцією ООН про права дитини.</w:t>
            </w:r>
          </w:p>
          <w:p w:rsidR="007A4AB2" w:rsidRPr="00847E25" w:rsidRDefault="007A4AB2" w:rsidP="00ED5B7A">
            <w:pPr>
              <w:spacing w:after="0"/>
            </w:pPr>
            <w:r w:rsidRPr="00847E25">
              <w:t>Заняття з елементами тренінгу «Знай свої права, дитино!».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r w:rsidRPr="00847E25">
              <w:t>Жовтень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pPr>
              <w:jc w:val="center"/>
            </w:pPr>
            <w:r w:rsidRPr="00847E25">
              <w:t>Учні 5-9 класів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4530"/>
        </w:trPr>
        <w:tc>
          <w:tcPr>
            <w:tcW w:w="567" w:type="dxa"/>
            <w:vMerge/>
            <w:shd w:val="clear" w:color="auto" w:fill="auto"/>
          </w:tcPr>
          <w:p w:rsidR="007A4AB2" w:rsidRPr="00847E25" w:rsidRDefault="007A4AB2" w:rsidP="00ED5B7A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tabs>
                <w:tab w:val="left" w:pos="311"/>
                <w:tab w:val="left" w:pos="851"/>
              </w:tabs>
              <w:ind w:firstLine="284"/>
            </w:pPr>
            <w:r w:rsidRPr="00847E25">
              <w:t xml:space="preserve">Проведення просвітницьких заходів щодо попередження насилля, </w:t>
            </w:r>
            <w:proofErr w:type="gramStart"/>
            <w:r w:rsidRPr="00847E25">
              <w:t>бул</w:t>
            </w:r>
            <w:proofErr w:type="gramEnd"/>
            <w:r w:rsidRPr="00847E25">
              <w:t>інгу та кібербулінгу  серед учнів :</w:t>
            </w:r>
          </w:p>
          <w:p w:rsidR="007A4AB2" w:rsidRPr="00847E25" w:rsidRDefault="007A4AB2" w:rsidP="007A4AB2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</w:tabs>
              <w:spacing w:before="0" w:beforeAutospacing="0" w:after="0" w:afterAutospacing="0"/>
              <w:ind w:left="0" w:firstLine="284"/>
            </w:pPr>
            <w:r w:rsidRPr="00847E25">
              <w:t>Бесіда «Правила вдалого Селфі або Життя дорожче за фото!»</w:t>
            </w:r>
          </w:p>
          <w:p w:rsidR="007A4AB2" w:rsidRPr="00847E25" w:rsidRDefault="007A4AB2" w:rsidP="007A4AB2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</w:tabs>
              <w:spacing w:before="0" w:beforeAutospacing="0" w:after="0" w:afterAutospacing="0"/>
              <w:ind w:left="0" w:firstLine="284"/>
            </w:pPr>
            <w:r w:rsidRPr="00847E25">
              <w:t xml:space="preserve">Заняття з елементами тренінгу </w:t>
            </w:r>
          </w:p>
          <w:p w:rsidR="007A4AB2" w:rsidRPr="00847E25" w:rsidRDefault="007A4AB2" w:rsidP="00ED5B7A">
            <w:pPr>
              <w:tabs>
                <w:tab w:val="left" w:pos="311"/>
                <w:tab w:val="left" w:pos="851"/>
              </w:tabs>
              <w:spacing w:after="0"/>
            </w:pPr>
            <w:r w:rsidRPr="00847E25">
              <w:t>« Будь толерантним»</w:t>
            </w:r>
          </w:p>
          <w:p w:rsidR="007A4AB2" w:rsidRPr="00847E25" w:rsidRDefault="007A4AB2" w:rsidP="007A4AB2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</w:tabs>
              <w:spacing w:before="0" w:beforeAutospacing="0" w:after="0" w:afterAutospacing="0"/>
              <w:ind w:left="0" w:firstLine="284"/>
            </w:pPr>
            <w:r w:rsidRPr="00847E25">
              <w:rPr>
                <w:lang w:eastAsia="uk-UA"/>
              </w:rPr>
              <w:t xml:space="preserve">Заняття «СТОП! </w:t>
            </w:r>
            <w:proofErr w:type="gramStart"/>
            <w:r w:rsidRPr="00847E25">
              <w:rPr>
                <w:lang w:eastAsia="uk-UA"/>
              </w:rPr>
              <w:t>Бул</w:t>
            </w:r>
            <w:proofErr w:type="gramEnd"/>
            <w:r w:rsidRPr="00847E25">
              <w:rPr>
                <w:lang w:eastAsia="uk-UA"/>
              </w:rPr>
              <w:t>інг»</w:t>
            </w:r>
          </w:p>
          <w:p w:rsidR="007A4AB2" w:rsidRPr="00847E25" w:rsidRDefault="007A4AB2" w:rsidP="007A4AB2">
            <w:pPr>
              <w:numPr>
                <w:ilvl w:val="0"/>
                <w:numId w:val="11"/>
              </w:numPr>
              <w:tabs>
                <w:tab w:val="left" w:pos="311"/>
                <w:tab w:val="left" w:pos="851"/>
              </w:tabs>
              <w:spacing w:before="0" w:beforeAutospacing="0" w:after="0" w:afterAutospacing="0"/>
              <w:ind w:left="0" w:firstLine="284"/>
            </w:pPr>
            <w:r w:rsidRPr="00847E25">
              <w:t xml:space="preserve">Заняття з елементами тренінгу «Протидія </w:t>
            </w:r>
            <w:proofErr w:type="gramStart"/>
            <w:r w:rsidRPr="00847E25">
              <w:t>бул</w:t>
            </w:r>
            <w:proofErr w:type="gramEnd"/>
            <w:r w:rsidRPr="00847E25">
              <w:t xml:space="preserve">інгу. Правила безпечної роботи </w:t>
            </w:r>
            <w:proofErr w:type="gramStart"/>
            <w:r w:rsidRPr="00847E25">
              <w:t>в</w:t>
            </w:r>
            <w:proofErr w:type="gramEnd"/>
            <w:r w:rsidRPr="00847E25">
              <w:t xml:space="preserve"> мережі Інтернет»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11"/>
              </w:numPr>
              <w:spacing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Інтерактивне заняття «Скажи - “НІ!” булінгу».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Протягом року</w:t>
            </w:r>
          </w:p>
          <w:p w:rsidR="007A4AB2" w:rsidRPr="00847E25" w:rsidRDefault="007A4AB2" w:rsidP="00ED5B7A"/>
          <w:p w:rsidR="007A4AB2" w:rsidRPr="00847E25" w:rsidRDefault="007A4AB2" w:rsidP="00ED5B7A">
            <w:r w:rsidRPr="00847E25">
              <w:t>Вересень</w:t>
            </w:r>
          </w:p>
          <w:p w:rsidR="007A4AB2" w:rsidRPr="00847E25" w:rsidRDefault="007A4AB2" w:rsidP="00ED5B7A">
            <w:r w:rsidRPr="00847E25">
              <w:t>Листопад</w:t>
            </w:r>
          </w:p>
          <w:p w:rsidR="007A4AB2" w:rsidRPr="00847E25" w:rsidRDefault="007A4AB2" w:rsidP="00ED5B7A">
            <w:r w:rsidRPr="00847E25">
              <w:t>Грудень</w:t>
            </w:r>
          </w:p>
          <w:p w:rsidR="007A4AB2" w:rsidRPr="00847E25" w:rsidRDefault="007A4AB2" w:rsidP="00ED5B7A">
            <w:r w:rsidRPr="00847E25">
              <w:t>Лютий</w:t>
            </w:r>
          </w:p>
          <w:p w:rsidR="007A4AB2" w:rsidRPr="00847E25" w:rsidRDefault="007A4AB2" w:rsidP="00ED5B7A"/>
          <w:p w:rsidR="007A4AB2" w:rsidRPr="00847E25" w:rsidRDefault="007A4AB2" w:rsidP="00ED5B7A">
            <w:r w:rsidRPr="00847E25">
              <w:t>Березень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1739"/>
        </w:trPr>
        <w:tc>
          <w:tcPr>
            <w:tcW w:w="567" w:type="dxa"/>
            <w:vMerge/>
            <w:shd w:val="clear" w:color="auto" w:fill="auto"/>
          </w:tcPr>
          <w:p w:rsidR="007A4AB2" w:rsidRPr="00847E25" w:rsidRDefault="007A4AB2" w:rsidP="00ED5B7A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tabs>
                <w:tab w:val="left" w:pos="311"/>
                <w:tab w:val="left" w:pos="851"/>
              </w:tabs>
              <w:spacing w:after="0"/>
              <w:ind w:firstLine="284"/>
            </w:pPr>
            <w:r w:rsidRPr="00847E25">
              <w:t>Профорієнтаційна просвіта учні</w:t>
            </w:r>
            <w:proofErr w:type="gramStart"/>
            <w:r w:rsidRPr="00847E25">
              <w:t>в</w:t>
            </w:r>
            <w:proofErr w:type="gramEnd"/>
            <w:r w:rsidRPr="00847E25">
              <w:t>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12"/>
              </w:numPr>
              <w:tabs>
                <w:tab w:val="left" w:pos="311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 xml:space="preserve">Інформування про Всеукраїнський проєкт з профорієнтації та побудови кар’єри «Обери професію своєї мрії».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Січень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9 кл.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605"/>
        </w:trPr>
        <w:tc>
          <w:tcPr>
            <w:tcW w:w="567" w:type="dxa"/>
            <w:vMerge/>
            <w:shd w:val="clear" w:color="auto" w:fill="auto"/>
          </w:tcPr>
          <w:p w:rsidR="007A4AB2" w:rsidRPr="00847E25" w:rsidRDefault="007A4AB2" w:rsidP="00ED5B7A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color w:val="111111"/>
                <w:lang w:eastAsia="uk-UA"/>
              </w:rPr>
            </w:pPr>
            <w:r w:rsidRPr="00847E25">
              <w:rPr>
                <w:color w:val="111111"/>
                <w:lang w:eastAsia="uk-UA"/>
              </w:rPr>
              <w:t>Знайомство з власною особистістю, засвоїти поняття «спілкування».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1-4 кл.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617"/>
        </w:trPr>
        <w:tc>
          <w:tcPr>
            <w:tcW w:w="567" w:type="dxa"/>
            <w:vMerge/>
            <w:shd w:val="clear" w:color="auto" w:fill="auto"/>
          </w:tcPr>
          <w:p w:rsidR="007A4AB2" w:rsidRPr="00847E25" w:rsidRDefault="007A4AB2" w:rsidP="00ED5B7A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color w:val="111111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398"/>
        </w:trPr>
        <w:tc>
          <w:tcPr>
            <w:tcW w:w="567" w:type="dxa"/>
            <w:vMerge/>
            <w:shd w:val="clear" w:color="auto" w:fill="auto"/>
          </w:tcPr>
          <w:p w:rsidR="007A4AB2" w:rsidRPr="00847E25" w:rsidRDefault="007A4AB2" w:rsidP="00ED5B7A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tabs>
                <w:tab w:val="left" w:pos="311"/>
                <w:tab w:val="left" w:pos="851"/>
              </w:tabs>
              <w:spacing w:after="0"/>
            </w:pPr>
            <w:r w:rsidRPr="00847E25">
              <w:t>Готуємось до 5 класу</w:t>
            </w:r>
            <w:proofErr w:type="gramStart"/>
            <w:r w:rsidRPr="00847E25">
              <w:t xml:space="preserve"> :</w:t>
            </w:r>
            <w:proofErr w:type="gramEnd"/>
          </w:p>
          <w:p w:rsidR="007A4AB2" w:rsidRPr="00847E25" w:rsidRDefault="007A4AB2" w:rsidP="007A4AB2">
            <w:pPr>
              <w:numPr>
                <w:ilvl w:val="0"/>
                <w:numId w:val="13"/>
              </w:numPr>
              <w:tabs>
                <w:tab w:val="left" w:pos="311"/>
                <w:tab w:val="left" w:pos="851"/>
              </w:tabs>
              <w:spacing w:before="0" w:beforeAutospacing="0" w:after="0" w:afterAutospacing="0"/>
              <w:ind w:left="0" w:firstLine="284"/>
            </w:pPr>
            <w:r w:rsidRPr="00847E25">
              <w:t>Поради  «Попереду 5 клас».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Квітень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 xml:space="preserve"> 4 кл.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1072"/>
        </w:trPr>
        <w:tc>
          <w:tcPr>
            <w:tcW w:w="567" w:type="dxa"/>
            <w:vMerge/>
            <w:shd w:val="clear" w:color="auto" w:fill="auto"/>
          </w:tcPr>
          <w:p w:rsidR="007A4AB2" w:rsidRPr="00847E25" w:rsidRDefault="007A4AB2" w:rsidP="00ED5B7A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Індивідуальна </w:t>
            </w:r>
            <w:proofErr w:type="gramStart"/>
            <w:r w:rsidRPr="00847E25">
              <w:t>соц</w:t>
            </w:r>
            <w:proofErr w:type="gramEnd"/>
            <w:r w:rsidRPr="00847E25">
              <w:t>іально-перетворювальна робота з учнями схильними до асоціальної поведінки, через проведення виховних просвітницьких заходів.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Протягом року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ЗО «групи ризику»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2364"/>
        </w:trPr>
        <w:tc>
          <w:tcPr>
            <w:tcW w:w="567" w:type="dxa"/>
            <w:vMerge w:val="restart"/>
            <w:shd w:val="clear" w:color="auto" w:fill="auto"/>
          </w:tcPr>
          <w:p w:rsidR="007A4AB2" w:rsidRPr="00847E25" w:rsidRDefault="007A4AB2" w:rsidP="00ED5B7A">
            <w:r w:rsidRPr="00847E25">
              <w:t>6.3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Робота з учителями: 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spacing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Бесіда  по темі« Адаптація учнів до навчання».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spacing w:after="0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847E25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Як встановити контакт з дитиною, що пережила травматичний досвід</w:t>
              </w:r>
            </w:hyperlink>
            <w:r w:rsidRPr="00847E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r w:rsidRPr="00847E25">
              <w:t>Вересень</w:t>
            </w:r>
          </w:p>
          <w:p w:rsidR="007A4AB2" w:rsidRPr="00847E25" w:rsidRDefault="007A4AB2" w:rsidP="00ED5B7A"/>
          <w:p w:rsidR="007A4AB2" w:rsidRPr="00847E25" w:rsidRDefault="007A4AB2" w:rsidP="00ED5B7A">
            <w:r w:rsidRPr="00847E25">
              <w:t>Вересень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r w:rsidRPr="00847E25">
              <w:t>Вчителі</w:t>
            </w:r>
          </w:p>
          <w:p w:rsidR="007A4AB2" w:rsidRPr="00847E25" w:rsidRDefault="007A4AB2" w:rsidP="00ED5B7A"/>
          <w:p w:rsidR="007A4AB2" w:rsidRPr="00847E25" w:rsidRDefault="007A4AB2" w:rsidP="00ED5B7A">
            <w:r w:rsidRPr="00847E25">
              <w:t>Класні керівники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5516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7A4AB2" w:rsidRPr="00847E25" w:rsidRDefault="007A4AB2" w:rsidP="00ED5B7A"/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Ознайомлення з матеріалами </w:t>
            </w:r>
            <w:proofErr w:type="gramStart"/>
            <w:r w:rsidRPr="00847E25">
              <w:t>пос</w:t>
            </w:r>
            <w:proofErr w:type="gramEnd"/>
            <w:r w:rsidRPr="00847E25">
              <w:t>ібника «Коли світ  на межі змін. Стратегія адаптації»: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«Стрес в роботі вчителя».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«Розуміння дитячого стресу».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«Інструменти комунікації вчителя та дітей в стресових ситуаціях».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Диспут «Безпечні та відновлюючи форми роботи з дітьми».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9"/>
              </w:numPr>
              <w:ind w:left="0" w:firstLine="35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«Менеджмент складних ситуацій: булінг».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Лекція з елементами диспуту «Менеджмент складних ситуацій: суїцидальна поведінка».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9"/>
              </w:numPr>
              <w:ind w:left="0" w:firstLine="350"/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«Вправи для саморегуляції та заземлення».</w:t>
            </w:r>
          </w:p>
          <w:p w:rsidR="007A4AB2" w:rsidRPr="00847E25" w:rsidRDefault="007A4AB2" w:rsidP="007A4AB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7E25">
              <w:rPr>
                <w:rFonts w:ascii="Times New Roman" w:hAnsi="Times New Roman"/>
                <w:sz w:val="24"/>
                <w:szCs w:val="24"/>
              </w:rPr>
              <w:t>«Вправи для пошуку ресурсу».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Протягом року</w:t>
            </w:r>
          </w:p>
          <w:p w:rsidR="007A4AB2" w:rsidRPr="00847E25" w:rsidRDefault="007A4AB2" w:rsidP="00ED5B7A"/>
          <w:p w:rsidR="007A4AB2" w:rsidRPr="00847E25" w:rsidRDefault="007A4AB2" w:rsidP="00ED5B7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Вчителі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</w:tc>
      </w:tr>
      <w:tr w:rsidR="007A4AB2" w:rsidRPr="00847E25" w:rsidTr="007A4AB2">
        <w:trPr>
          <w:gridAfter w:val="6"/>
          <w:wAfter w:w="5632" w:type="dxa"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4610B1" w:rsidRDefault="007A4AB2" w:rsidP="00ED5B7A">
            <w:pPr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b/>
                <w:bCs/>
              </w:rPr>
            </w:pPr>
            <w:r w:rsidRPr="00847E25">
              <w:rPr>
                <w:b/>
                <w:bCs/>
              </w:rPr>
              <w:t>Організаційна робота</w:t>
            </w:r>
          </w:p>
        </w:tc>
      </w:tr>
      <w:tr w:rsidR="007A4AB2" w:rsidRPr="00847E25" w:rsidTr="007A4AB2">
        <w:trPr>
          <w:gridAfter w:val="6"/>
          <w:wAfter w:w="5632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7.1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1. Складання плану роботи на </w:t>
            </w:r>
            <w:proofErr w:type="gramStart"/>
            <w:r w:rsidRPr="00847E25">
              <w:t>р</w:t>
            </w:r>
            <w:proofErr w:type="gramEnd"/>
            <w:r w:rsidRPr="00847E25">
              <w:t>ік, місяць.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Вересень,</w:t>
            </w:r>
          </w:p>
          <w:p w:rsidR="007A4AB2" w:rsidRPr="00847E25" w:rsidRDefault="007A4AB2" w:rsidP="00ED5B7A">
            <w:pPr>
              <w:spacing w:after="0"/>
              <w:jc w:val="center"/>
            </w:pPr>
            <w:r w:rsidRPr="00847E25">
              <w:t>щомісячно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spacing w:after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6"/>
          <w:wAfter w:w="5632" w:type="dxa"/>
          <w:trHeight w:val="1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7.2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2. Оформлення та поновлення документації по </w:t>
            </w:r>
            <w:proofErr w:type="gramStart"/>
            <w:r w:rsidRPr="00847E25">
              <w:t>соц</w:t>
            </w:r>
            <w:proofErr w:type="gramEnd"/>
            <w:r w:rsidRPr="00847E25">
              <w:t>іально-педагогічному супроводу навчально-виховного процесу.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вересень,</w:t>
            </w:r>
          </w:p>
          <w:p w:rsidR="007A4AB2" w:rsidRPr="00847E25" w:rsidRDefault="007A4AB2" w:rsidP="00ED5B7A">
            <w:pPr>
              <w:jc w:val="center"/>
            </w:pPr>
            <w:r w:rsidRPr="00847E25">
              <w:t>протягом навчального року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  <w:p w:rsidR="007A4AB2" w:rsidRPr="00847E25" w:rsidRDefault="007A4AB2" w:rsidP="00ED5B7A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/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6"/>
          <w:wAfter w:w="5632" w:type="dxa"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7.3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Складання методичних рекомендацій для батьків.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 xml:space="preserve">Протягом року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6"/>
          <w:wAfter w:w="5632" w:type="dxa"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r w:rsidRPr="00847E25">
              <w:t>7.4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 xml:space="preserve"> Перегляд бази даних дітей.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  <w:r w:rsidRPr="00847E25">
              <w:t>Січень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jc w:val="center"/>
            </w:pPr>
          </w:p>
        </w:tc>
      </w:tr>
      <w:tr w:rsidR="007A4AB2" w:rsidRPr="00847E25" w:rsidTr="007A4AB2">
        <w:trPr>
          <w:gridAfter w:val="6"/>
          <w:wAfter w:w="56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7.5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Оформлення  інформаційного куточку психологічної служби школи.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Протягом навчального року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</w:tc>
      </w:tr>
      <w:tr w:rsidR="007A4AB2" w:rsidRPr="00847E25" w:rsidTr="007A4AB2">
        <w:trPr>
          <w:gridAfter w:val="6"/>
          <w:wAfter w:w="5632" w:type="dxa"/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</w:pPr>
            <w:r w:rsidRPr="00847E25">
              <w:t>7.6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rPr>
                <w:color w:val="000000"/>
              </w:rPr>
            </w:pPr>
            <w:r w:rsidRPr="00847E25">
              <w:t>Робота в бібліотеці</w:t>
            </w:r>
            <w:proofErr w:type="gramStart"/>
            <w:r w:rsidRPr="00847E25">
              <w:t xml:space="preserve"> ,</w:t>
            </w:r>
            <w:proofErr w:type="gramEnd"/>
            <w:r w:rsidRPr="00847E25">
              <w:t xml:space="preserve"> самопідготовка.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r w:rsidRPr="00847E25">
              <w:t>протягом навчального року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  <w:proofErr w:type="gramStart"/>
            <w:r w:rsidRPr="00847E25">
              <w:t>б</w:t>
            </w:r>
            <w:proofErr w:type="gramEnd"/>
            <w:r w:rsidRPr="00847E25">
              <w:t xml:space="preserve">ібліотека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AB2" w:rsidRPr="00847E25" w:rsidRDefault="007A4AB2" w:rsidP="00ED5B7A">
            <w:pPr>
              <w:spacing w:after="0"/>
              <w:jc w:val="center"/>
            </w:pPr>
          </w:p>
        </w:tc>
      </w:tr>
    </w:tbl>
    <w:p w:rsidR="007A4AB2" w:rsidRPr="00847E25" w:rsidRDefault="007A4AB2" w:rsidP="007A4AB2">
      <w:pPr>
        <w:rPr>
          <w:b/>
          <w:color w:val="000000"/>
          <w:spacing w:val="-1"/>
        </w:rPr>
      </w:pPr>
    </w:p>
    <w:p w:rsidR="007A4AB2" w:rsidRPr="00847E25" w:rsidRDefault="007A4AB2" w:rsidP="007A4AB2">
      <w:pPr>
        <w:rPr>
          <w:b/>
          <w:lang w:val="uk-UA"/>
        </w:rPr>
      </w:pPr>
      <w:r w:rsidRPr="00847E25">
        <w:rPr>
          <w:b/>
        </w:rPr>
        <w:br w:type="page"/>
      </w:r>
    </w:p>
    <w:tbl>
      <w:tblPr>
        <w:tblW w:w="9616" w:type="dxa"/>
        <w:jc w:val="center"/>
        <w:tblLayout w:type="fixed"/>
        <w:tblLook w:val="0000" w:firstRow="0" w:lastRow="0" w:firstColumn="0" w:lastColumn="0" w:noHBand="0" w:noVBand="0"/>
      </w:tblPr>
      <w:tblGrid>
        <w:gridCol w:w="4880"/>
        <w:gridCol w:w="4736"/>
      </w:tblGrid>
      <w:tr w:rsidR="007A4AB2" w:rsidTr="00ED5B7A">
        <w:trPr>
          <w:trHeight w:val="3685"/>
          <w:jc w:val="center"/>
        </w:trPr>
        <w:tc>
          <w:tcPr>
            <w:tcW w:w="4880" w:type="dxa"/>
          </w:tcPr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C6AB0">
              <w:rPr>
                <w:b/>
                <w:color w:val="000000"/>
              </w:rPr>
              <w:lastRenderedPageBreak/>
              <w:t>ЗАТВЕРДЖУЮ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color w:val="000000"/>
              </w:rPr>
            </w:pPr>
            <w:r w:rsidRPr="005C6AB0">
              <w:rPr>
                <w:color w:val="000000"/>
              </w:rPr>
              <w:t>Директор Ганнівського ліцею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i/>
                <w:color w:val="000000"/>
                <w:sz w:val="20"/>
                <w:szCs w:val="20"/>
              </w:rPr>
            </w:pPr>
            <w:r w:rsidRPr="005C6AB0">
              <w:rPr>
                <w:color w:val="000000"/>
              </w:rPr>
              <w:t>___________  Ольга Канівець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color w:val="000000"/>
              </w:rPr>
            </w:pPr>
            <w:r w:rsidRPr="005C6AB0">
              <w:rPr>
                <w:color w:val="000000"/>
              </w:rPr>
              <w:t>«____» _______________  2023 року</w:t>
            </w:r>
          </w:p>
        </w:tc>
        <w:tc>
          <w:tcPr>
            <w:tcW w:w="4736" w:type="dxa"/>
          </w:tcPr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C6AB0">
              <w:rPr>
                <w:b/>
                <w:color w:val="000000"/>
              </w:rPr>
              <w:t>ПОГОДЖУЮ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rFonts w:eastAsia="Gungsuh"/>
                <w:color w:val="000000"/>
              </w:rPr>
            </w:pPr>
            <w:r w:rsidRPr="005C6AB0">
              <w:rPr>
                <w:rFonts w:eastAsia="Gungsuh"/>
                <w:color w:val="000000"/>
              </w:rPr>
              <w:t xml:space="preserve">Завідувач обласного навчально-методичного центру психологічної 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rFonts w:eastAsia="Gungsuh"/>
                <w:color w:val="000000"/>
              </w:rPr>
            </w:pPr>
            <w:r w:rsidRPr="005C6AB0">
              <w:rPr>
                <w:rFonts w:eastAsia="Gungsuh"/>
                <w:color w:val="000000"/>
              </w:rPr>
              <w:t xml:space="preserve">служби системи освіти </w:t>
            </w:r>
            <w:proofErr w:type="gramStart"/>
            <w:r w:rsidRPr="005C6AB0">
              <w:rPr>
                <w:rFonts w:eastAsia="Gungsuh"/>
                <w:color w:val="000000"/>
              </w:rPr>
              <w:t>КЗ</w:t>
            </w:r>
            <w:proofErr w:type="gramEnd"/>
            <w:r w:rsidRPr="005C6AB0">
              <w:rPr>
                <w:rFonts w:eastAsia="Gungsuh"/>
                <w:color w:val="000000"/>
              </w:rPr>
              <w:t xml:space="preserve"> «КОІППО 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rFonts w:eastAsia="Gungsuh"/>
                <w:color w:val="000000"/>
              </w:rPr>
            </w:pPr>
            <w:r w:rsidRPr="005C6AB0">
              <w:rPr>
                <w:rFonts w:eastAsia="Gungsuh"/>
                <w:color w:val="000000"/>
              </w:rPr>
              <w:t>імені Василя Сухомлинського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color w:val="000000"/>
                <w:u w:val="single"/>
              </w:rPr>
            </w:pPr>
            <w:r w:rsidRPr="005C6AB0">
              <w:rPr>
                <w:color w:val="000000"/>
              </w:rPr>
              <w:t xml:space="preserve">_____________   </w:t>
            </w:r>
            <w:r w:rsidRPr="005C6AB0">
              <w:rPr>
                <w:color w:val="000000"/>
                <w:u w:val="single"/>
              </w:rPr>
              <w:t>Валентина Чебоненко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i/>
                <w:color w:val="000000"/>
                <w:sz w:val="20"/>
                <w:szCs w:val="20"/>
              </w:rPr>
            </w:pPr>
            <w:r w:rsidRPr="005C6AB0">
              <w:rPr>
                <w:i/>
                <w:color w:val="000000"/>
                <w:sz w:val="20"/>
                <w:szCs w:val="20"/>
              </w:rPr>
              <w:t xml:space="preserve">             (</w:t>
            </w:r>
            <w:proofErr w:type="gramStart"/>
            <w:r w:rsidRPr="005C6AB0">
              <w:rPr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C6AB0">
              <w:rPr>
                <w:i/>
                <w:color w:val="000000"/>
                <w:sz w:val="20"/>
                <w:szCs w:val="20"/>
              </w:rPr>
              <w:t>ідпис)               (власне ім’я, прізвище)</w:t>
            </w:r>
          </w:p>
          <w:p w:rsidR="007A4AB2" w:rsidRPr="005C6AB0" w:rsidRDefault="007A4AB2" w:rsidP="00ED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afterAutospacing="0"/>
              <w:rPr>
                <w:color w:val="000000"/>
              </w:rPr>
            </w:pPr>
            <w:r w:rsidRPr="005C6AB0">
              <w:rPr>
                <w:color w:val="000000"/>
              </w:rPr>
              <w:t>«___» ________________  2023 року</w:t>
            </w:r>
          </w:p>
        </w:tc>
      </w:tr>
    </w:tbl>
    <w:p w:rsidR="007A4AB2" w:rsidRDefault="007A4AB2" w:rsidP="007A4A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b/>
          <w:color w:val="000000"/>
        </w:rPr>
      </w:pPr>
    </w:p>
    <w:p w:rsidR="007A4AB2" w:rsidRDefault="007A4AB2" w:rsidP="007A4A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b/>
          <w:color w:val="000000"/>
        </w:rPr>
      </w:pPr>
    </w:p>
    <w:p w:rsidR="007A4AB2" w:rsidRPr="005C6AB0" w:rsidRDefault="007A4AB2" w:rsidP="007A4A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26"/>
        <w:jc w:val="center"/>
        <w:rPr>
          <w:b/>
          <w:color w:val="000000"/>
          <w:sz w:val="32"/>
          <w:szCs w:val="32"/>
        </w:rPr>
      </w:pPr>
      <w:r w:rsidRPr="005C6AB0">
        <w:rPr>
          <w:b/>
          <w:color w:val="000000"/>
          <w:sz w:val="32"/>
          <w:szCs w:val="32"/>
        </w:rPr>
        <w:t xml:space="preserve"> </w:t>
      </w:r>
      <w:proofErr w:type="gramStart"/>
      <w:r w:rsidRPr="005C6AB0">
        <w:rPr>
          <w:b/>
          <w:color w:val="000000"/>
          <w:sz w:val="32"/>
          <w:szCs w:val="32"/>
        </w:rPr>
        <w:t>Р</w:t>
      </w:r>
      <w:proofErr w:type="gramEnd"/>
      <w:r w:rsidRPr="005C6AB0">
        <w:rPr>
          <w:b/>
          <w:color w:val="000000"/>
          <w:sz w:val="32"/>
          <w:szCs w:val="32"/>
        </w:rPr>
        <w:t xml:space="preserve">ІЧНИЙ ПЛАН </w:t>
      </w:r>
    </w:p>
    <w:p w:rsidR="007A4AB2" w:rsidRPr="005C6AB0" w:rsidRDefault="007A4AB2" w:rsidP="007A4A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26"/>
        <w:jc w:val="center"/>
        <w:rPr>
          <w:b/>
          <w:color w:val="000000"/>
          <w:sz w:val="32"/>
          <w:szCs w:val="32"/>
        </w:rPr>
      </w:pPr>
      <w:r w:rsidRPr="005C6AB0">
        <w:rPr>
          <w:b/>
          <w:color w:val="000000"/>
          <w:sz w:val="32"/>
          <w:szCs w:val="32"/>
        </w:rPr>
        <w:t xml:space="preserve">роботи </w:t>
      </w:r>
      <w:proofErr w:type="gramStart"/>
      <w:r w:rsidRPr="005C6AB0">
        <w:rPr>
          <w:b/>
          <w:color w:val="000000"/>
          <w:sz w:val="32"/>
          <w:szCs w:val="32"/>
        </w:rPr>
        <w:t>соц</w:t>
      </w:r>
      <w:proofErr w:type="gramEnd"/>
      <w:r w:rsidRPr="005C6AB0">
        <w:rPr>
          <w:b/>
          <w:color w:val="000000"/>
          <w:sz w:val="32"/>
          <w:szCs w:val="32"/>
        </w:rPr>
        <w:t>іального педагога</w:t>
      </w:r>
    </w:p>
    <w:p w:rsidR="007A4AB2" w:rsidRPr="005C6AB0" w:rsidRDefault="007A4AB2" w:rsidP="007A4A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26"/>
        <w:jc w:val="center"/>
        <w:rPr>
          <w:b/>
          <w:color w:val="000000"/>
          <w:sz w:val="32"/>
          <w:szCs w:val="32"/>
        </w:rPr>
      </w:pPr>
      <w:r w:rsidRPr="005C6AB0">
        <w:rPr>
          <w:b/>
          <w:color w:val="000000"/>
          <w:sz w:val="32"/>
          <w:szCs w:val="32"/>
        </w:rPr>
        <w:t>ТКАЧ АЛІНИ ЕДУАРДІВНИ</w:t>
      </w:r>
    </w:p>
    <w:p w:rsidR="007A4AB2" w:rsidRPr="005C6AB0" w:rsidRDefault="007A4AB2" w:rsidP="007A4AB2">
      <w:pPr>
        <w:spacing w:line="276" w:lineRule="auto"/>
        <w:jc w:val="center"/>
        <w:rPr>
          <w:b/>
          <w:sz w:val="32"/>
          <w:szCs w:val="32"/>
        </w:rPr>
      </w:pPr>
      <w:r w:rsidRPr="005C6AB0">
        <w:rPr>
          <w:b/>
          <w:sz w:val="32"/>
          <w:szCs w:val="32"/>
        </w:rPr>
        <w:t>Володимирівської фі</w:t>
      </w:r>
      <w:proofErr w:type="gramStart"/>
      <w:r w:rsidRPr="005C6AB0">
        <w:rPr>
          <w:b/>
          <w:sz w:val="32"/>
          <w:szCs w:val="32"/>
        </w:rPr>
        <w:t>л</w:t>
      </w:r>
      <w:proofErr w:type="gramEnd"/>
      <w:r w:rsidRPr="005C6AB0">
        <w:rPr>
          <w:b/>
          <w:sz w:val="32"/>
          <w:szCs w:val="32"/>
        </w:rPr>
        <w:t>ії</w:t>
      </w:r>
    </w:p>
    <w:p w:rsidR="007A4AB2" w:rsidRPr="005C6AB0" w:rsidRDefault="007A4AB2" w:rsidP="007A4AB2">
      <w:pPr>
        <w:spacing w:line="276" w:lineRule="auto"/>
        <w:jc w:val="center"/>
        <w:rPr>
          <w:b/>
          <w:sz w:val="32"/>
          <w:szCs w:val="32"/>
        </w:rPr>
      </w:pPr>
      <w:r w:rsidRPr="005C6AB0">
        <w:rPr>
          <w:b/>
          <w:sz w:val="32"/>
          <w:szCs w:val="32"/>
        </w:rPr>
        <w:t xml:space="preserve">Ганнівського ліцею Петрівської селищної </w:t>
      </w:r>
      <w:proofErr w:type="gramStart"/>
      <w:r w:rsidRPr="005C6AB0">
        <w:rPr>
          <w:b/>
          <w:sz w:val="32"/>
          <w:szCs w:val="32"/>
        </w:rPr>
        <w:t>ради</w:t>
      </w:r>
      <w:proofErr w:type="gramEnd"/>
    </w:p>
    <w:p w:rsidR="007A4AB2" w:rsidRPr="005C6AB0" w:rsidRDefault="007A4AB2" w:rsidP="007A4AB2">
      <w:pPr>
        <w:spacing w:line="276" w:lineRule="auto"/>
        <w:jc w:val="center"/>
        <w:rPr>
          <w:b/>
          <w:sz w:val="32"/>
          <w:szCs w:val="32"/>
        </w:rPr>
      </w:pPr>
      <w:r w:rsidRPr="005C6AB0">
        <w:rPr>
          <w:b/>
          <w:sz w:val="32"/>
          <w:szCs w:val="32"/>
        </w:rPr>
        <w:t>Олександрійського району</w:t>
      </w:r>
      <w:proofErr w:type="gramStart"/>
      <w:r w:rsidRPr="005C6AB0">
        <w:rPr>
          <w:b/>
          <w:sz w:val="32"/>
          <w:szCs w:val="32"/>
        </w:rPr>
        <w:t xml:space="preserve"> К</w:t>
      </w:r>
      <w:proofErr w:type="gramEnd"/>
      <w:r w:rsidRPr="005C6AB0">
        <w:rPr>
          <w:b/>
          <w:sz w:val="32"/>
          <w:szCs w:val="32"/>
        </w:rPr>
        <w:t>іровоградської області</w:t>
      </w:r>
    </w:p>
    <w:p w:rsidR="007A4AB2" w:rsidRPr="005C6AB0" w:rsidRDefault="007A4AB2" w:rsidP="007A4A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32"/>
          <w:szCs w:val="32"/>
        </w:rPr>
      </w:pPr>
    </w:p>
    <w:p w:rsidR="007A4AB2" w:rsidRPr="005C6AB0" w:rsidRDefault="007A4AB2" w:rsidP="007A4A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spacing w:line="276" w:lineRule="auto"/>
        <w:ind w:right="126"/>
        <w:jc w:val="center"/>
        <w:rPr>
          <w:b/>
          <w:color w:val="000000"/>
          <w:sz w:val="32"/>
          <w:szCs w:val="32"/>
        </w:rPr>
      </w:pPr>
      <w:r w:rsidRPr="005C6AB0">
        <w:rPr>
          <w:b/>
          <w:color w:val="000000"/>
          <w:sz w:val="32"/>
          <w:szCs w:val="32"/>
        </w:rPr>
        <w:t xml:space="preserve">на 2023-2024 навчальний </w:t>
      </w:r>
      <w:proofErr w:type="gramStart"/>
      <w:r w:rsidRPr="005C6AB0">
        <w:rPr>
          <w:b/>
          <w:color w:val="000000"/>
          <w:sz w:val="32"/>
          <w:szCs w:val="32"/>
        </w:rPr>
        <w:t>р</w:t>
      </w:r>
      <w:proofErr w:type="gramEnd"/>
      <w:r w:rsidRPr="005C6AB0">
        <w:rPr>
          <w:b/>
          <w:color w:val="000000"/>
          <w:sz w:val="32"/>
          <w:szCs w:val="32"/>
        </w:rPr>
        <w:t>ік</w:t>
      </w:r>
    </w:p>
    <w:p w:rsidR="007A4AB2" w:rsidRPr="005C6AB0" w:rsidRDefault="007A4AB2" w:rsidP="007A4AB2">
      <w:pPr>
        <w:jc w:val="both"/>
        <w:rPr>
          <w:iCs/>
          <w:sz w:val="32"/>
          <w:szCs w:val="32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Default="007A4AB2" w:rsidP="007A4A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E60D28">
        <w:rPr>
          <w:rFonts w:ascii="Times New Roman" w:hAnsi="Times New Roman"/>
          <w:b/>
          <w:sz w:val="28"/>
          <w:szCs w:val="28"/>
        </w:rPr>
        <w:lastRenderedPageBreak/>
        <w:t>Вступ</w:t>
      </w:r>
    </w:p>
    <w:p w:rsidR="007A4AB2" w:rsidRPr="00E60D28" w:rsidRDefault="007A4AB2" w:rsidP="007A4AB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4AB2" w:rsidRPr="00CD5CD2" w:rsidRDefault="007A4AB2" w:rsidP="007A4AB2">
      <w:pPr>
        <w:pStyle w:val="a3"/>
        <w:spacing w:after="0" w:line="240" w:lineRule="auto"/>
        <w:ind w:left="2269" w:firstLine="709"/>
        <w:jc w:val="both"/>
        <w:rPr>
          <w:rFonts w:ascii="Times New Roman" w:hAnsi="Times New Roman"/>
          <w:b/>
          <w:sz w:val="24"/>
          <w:szCs w:val="24"/>
        </w:rPr>
      </w:pPr>
      <w:r w:rsidRPr="00CD5CD2">
        <w:rPr>
          <w:rFonts w:ascii="Times New Roman" w:hAnsi="Times New Roman"/>
          <w:b/>
          <w:sz w:val="24"/>
          <w:szCs w:val="24"/>
        </w:rPr>
        <w:t>Склад психологічної служби в закладі освіти.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Психологічна служба школи складається із практичного психолога (робоче навантаження 0.5 ставки) та </w:t>
      </w:r>
      <w:proofErr w:type="gramStart"/>
      <w:r w:rsidRPr="00CD5CD2">
        <w:t>соц</w:t>
      </w:r>
      <w:proofErr w:type="gramEnd"/>
      <w:r w:rsidRPr="00CD5CD2">
        <w:t>іального педагога (робоче навантаження 0.5 ставки).</w:t>
      </w:r>
    </w:p>
    <w:p w:rsidR="007A4AB2" w:rsidRPr="00CD5CD2" w:rsidRDefault="007A4AB2" w:rsidP="007A4AB2">
      <w:pPr>
        <w:pStyle w:val="4"/>
        <w:shd w:val="clear" w:color="auto" w:fill="FFFFFF"/>
        <w:spacing w:before="0" w:after="0"/>
        <w:ind w:firstLine="709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CD5CD2">
        <w:rPr>
          <w:color w:val="000000"/>
          <w:sz w:val="24"/>
          <w:szCs w:val="24"/>
          <w:u w:val="single"/>
        </w:rPr>
        <w:t xml:space="preserve">Нормативно-правова база, на якій </w:t>
      </w:r>
      <w:r w:rsidRPr="00CD5CD2">
        <w:rPr>
          <w:color w:val="000000"/>
          <w:sz w:val="24"/>
          <w:szCs w:val="24"/>
          <w:u w:val="single"/>
          <w:shd w:val="clear" w:color="auto" w:fill="FFFFFF"/>
        </w:rPr>
        <w:t>ґрунтується діяльність соціального педагога:</w:t>
      </w:r>
      <w:r w:rsidRPr="00CD5CD2">
        <w:rPr>
          <w:b w:val="0"/>
          <w:color w:val="000000"/>
          <w:sz w:val="24"/>
          <w:szCs w:val="24"/>
        </w:rPr>
        <w:t xml:space="preserve"> </w:t>
      </w:r>
      <w:r w:rsidRPr="00CD5CD2">
        <w:rPr>
          <w:sz w:val="24"/>
          <w:szCs w:val="24"/>
        </w:rPr>
        <w:t xml:space="preserve"> </w:t>
      </w:r>
      <w:hyperlink r:id="rId11" w:tgtFrame="_blank" w:history="1">
        <w:r w:rsidRPr="00CD5CD2">
          <w:rPr>
            <w:rStyle w:val="a5"/>
            <w:b w:val="0"/>
            <w:color w:val="000000"/>
            <w:sz w:val="24"/>
            <w:szCs w:val="24"/>
            <w:shd w:val="clear" w:color="auto" w:fill="FFFFFF"/>
          </w:rPr>
          <w:t>Конституція України</w:t>
        </w:r>
      </w:hyperlink>
      <w:r w:rsidRPr="00CD5CD2">
        <w:rPr>
          <w:b w:val="0"/>
          <w:color w:val="000000"/>
          <w:sz w:val="24"/>
          <w:szCs w:val="24"/>
          <w:shd w:val="clear" w:color="auto" w:fill="FFFFFF"/>
        </w:rPr>
        <w:t>; Закони України: </w:t>
      </w:r>
      <w:hyperlink r:id="rId12" w:tgtFrame="_blank" w:history="1">
        <w:r w:rsidRPr="00CD5CD2">
          <w:rPr>
            <w:rStyle w:val="a5"/>
            <w:b w:val="0"/>
            <w:color w:val="000000"/>
            <w:sz w:val="24"/>
            <w:szCs w:val="24"/>
            <w:shd w:val="clear" w:color="auto" w:fill="FFFFFF"/>
          </w:rPr>
          <w:t>«Про освіту»</w:t>
        </w:r>
      </w:hyperlink>
      <w:r w:rsidRPr="00CD5CD2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CD5CD2">
        <w:rPr>
          <w:b w:val="0"/>
          <w:color w:val="000000"/>
          <w:sz w:val="24"/>
          <w:szCs w:val="24"/>
        </w:rPr>
        <w:t xml:space="preserve"> </w:t>
      </w:r>
      <w:hyperlink r:id="rId13" w:tgtFrame="_blank" w:history="1">
        <w:r w:rsidRPr="00CD5CD2">
          <w:rPr>
            <w:rStyle w:val="a5"/>
            <w:b w:val="0"/>
            <w:color w:val="000000"/>
            <w:sz w:val="24"/>
            <w:szCs w:val="24"/>
            <w:shd w:val="clear" w:color="auto" w:fill="FFFFFF"/>
          </w:rPr>
          <w:t>«Про загальну середню освіту»</w:t>
        </w:r>
      </w:hyperlink>
      <w:r w:rsidRPr="00CD5CD2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CD5CD2">
        <w:rPr>
          <w:b w:val="0"/>
          <w:color w:val="000000"/>
          <w:sz w:val="24"/>
          <w:szCs w:val="24"/>
        </w:rPr>
        <w:t xml:space="preserve"> </w:t>
      </w:r>
      <w:hyperlink r:id="rId14" w:tgtFrame="_blank" w:history="1">
        <w:r w:rsidRPr="00CD5CD2">
          <w:rPr>
            <w:rStyle w:val="a5"/>
            <w:b w:val="0"/>
            <w:color w:val="000000"/>
            <w:sz w:val="24"/>
            <w:szCs w:val="24"/>
            <w:shd w:val="clear" w:color="auto" w:fill="FFFFFF"/>
          </w:rPr>
          <w:t>«Про запобігання та протидію домашньому насильству»</w:t>
        </w:r>
      </w:hyperlink>
      <w:r w:rsidRPr="00CD5CD2">
        <w:rPr>
          <w:b w:val="0"/>
          <w:color w:val="000000"/>
          <w:sz w:val="24"/>
          <w:szCs w:val="24"/>
          <w:shd w:val="clear" w:color="auto" w:fill="FFFFFF"/>
        </w:rPr>
        <w:t>, </w:t>
      </w:r>
      <w:hyperlink r:id="rId15" w:tgtFrame="_blank" w:history="1">
        <w:r w:rsidRPr="00CD5CD2">
          <w:rPr>
            <w:rStyle w:val="a5"/>
            <w:b w:val="0"/>
            <w:color w:val="000000"/>
            <w:sz w:val="24"/>
            <w:szCs w:val="24"/>
            <w:shd w:val="clear" w:color="auto" w:fill="FFFFFF"/>
          </w:rPr>
          <w:t>«Про забезпечення рівних прав та можливостей жінок і чоловіків»</w:t>
        </w:r>
      </w:hyperlink>
      <w:r w:rsidRPr="00CD5CD2">
        <w:rPr>
          <w:b w:val="0"/>
          <w:color w:val="000000"/>
          <w:sz w:val="24"/>
          <w:szCs w:val="24"/>
          <w:shd w:val="clear" w:color="auto" w:fill="FFFFFF"/>
        </w:rPr>
        <w:t>, </w:t>
      </w:r>
      <w:hyperlink r:id="rId16" w:tgtFrame="_blank" w:history="1">
        <w:r w:rsidRPr="00CD5CD2">
          <w:rPr>
            <w:rStyle w:val="a5"/>
            <w:b w:val="0"/>
            <w:color w:val="000000"/>
            <w:sz w:val="24"/>
            <w:szCs w:val="24"/>
            <w:shd w:val="clear" w:color="auto" w:fill="FFFFFF"/>
          </w:rPr>
          <w:t>«Про соціальну роботу з сім’ями, дітьми та молоддю»</w:t>
        </w:r>
      </w:hyperlink>
      <w:r w:rsidRPr="00CD5CD2">
        <w:rPr>
          <w:b w:val="0"/>
          <w:color w:val="000000"/>
          <w:sz w:val="24"/>
          <w:szCs w:val="24"/>
          <w:shd w:val="clear" w:color="auto" w:fill="FFFFFF"/>
        </w:rPr>
        <w:t>, </w:t>
      </w:r>
      <w:hyperlink r:id="rId17" w:tgtFrame="_blank" w:history="1">
        <w:r w:rsidRPr="00CD5CD2">
          <w:rPr>
            <w:rStyle w:val="a5"/>
            <w:b w:val="0"/>
            <w:color w:val="000000"/>
            <w:sz w:val="24"/>
            <w:szCs w:val="24"/>
            <w:shd w:val="clear" w:color="auto" w:fill="FFFFFF"/>
          </w:rPr>
          <w:t>«Про охорону дитинства»</w:t>
        </w:r>
      </w:hyperlink>
      <w:r w:rsidRPr="00CD5CD2">
        <w:rPr>
          <w:b w:val="0"/>
          <w:color w:val="000000"/>
          <w:sz w:val="24"/>
          <w:szCs w:val="24"/>
          <w:shd w:val="clear" w:color="auto" w:fill="FFFFFF"/>
        </w:rPr>
        <w:t>, </w:t>
      </w:r>
      <w:hyperlink r:id="rId18" w:tgtFrame="_blank" w:history="1">
        <w:r w:rsidRPr="00CD5CD2">
          <w:rPr>
            <w:rStyle w:val="a5"/>
            <w:b w:val="0"/>
            <w:color w:val="000000"/>
            <w:sz w:val="24"/>
            <w:szCs w:val="24"/>
            <w:shd w:val="clear" w:color="auto" w:fill="FFFFFF"/>
          </w:rPr>
          <w:t>«Про соціальні послуги»</w:t>
        </w:r>
      </w:hyperlink>
      <w:r w:rsidRPr="00CD5CD2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CD5CD2">
        <w:rPr>
          <w:b w:val="0"/>
          <w:color w:val="000000"/>
          <w:sz w:val="24"/>
          <w:szCs w:val="24"/>
        </w:rPr>
        <w:t xml:space="preserve"> </w:t>
      </w:r>
      <w:hyperlink r:id="rId19" w:tgtFrame="_blank" w:tooltip="Закон України &quot;Про внесення змін до деяких законодавчих актів України щодо протидії булінгу (цькуванню)&quot;" w:history="1">
        <w:r w:rsidRPr="00CD5CD2">
          <w:rPr>
            <w:rStyle w:val="a5"/>
            <w:b w:val="0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 xml:space="preserve"> "Про внесення змін до деяких законодавчих актів України щодо протидії булінгу (цькуванню)"</w:t>
        </w:r>
      </w:hyperlink>
      <w:r w:rsidRPr="00CD5CD2">
        <w:rPr>
          <w:b w:val="0"/>
          <w:color w:val="000000"/>
          <w:sz w:val="24"/>
          <w:szCs w:val="24"/>
        </w:rPr>
        <w:t xml:space="preserve">; </w:t>
      </w:r>
      <w:hyperlink r:id="rId20" w:tooltip="Наказ МОН від 22.05.2018 № 509 &quot;Про затвердження Положення про психологічну службу у системі освіти України&quot;" w:history="1">
        <w:r w:rsidRPr="00CD5CD2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Наказ МОН від 22.05.2018 № 509 "Про затвердження Положення про психологічну службу у системі освіти України"</w:t>
        </w:r>
      </w:hyperlink>
      <w:r w:rsidRPr="00CD5CD2">
        <w:rPr>
          <w:b w:val="0"/>
          <w:bCs w:val="0"/>
          <w:color w:val="000000"/>
          <w:sz w:val="24"/>
          <w:szCs w:val="24"/>
        </w:rPr>
        <w:t xml:space="preserve">; </w:t>
      </w:r>
      <w:hyperlink r:id="rId21" w:tooltip="Наказ МОН від 07.02.2019 № 146 &quot;Про створення робочої групи з розроблення нормативно-правових актів щодо забезпечення діяльності психологічної служби у системі освіти України&quot;" w:history="1">
        <w:r w:rsidRPr="00CD5CD2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  </w:r>
      </w:hyperlink>
      <w:r w:rsidRPr="00CD5CD2">
        <w:rPr>
          <w:b w:val="0"/>
          <w:bCs w:val="0"/>
          <w:color w:val="000000"/>
          <w:sz w:val="24"/>
          <w:szCs w:val="24"/>
        </w:rPr>
        <w:t xml:space="preserve">; </w:t>
      </w:r>
      <w:hyperlink r:id="rId22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Pr="00CD5CD2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  <w:r w:rsidRPr="00CD5CD2">
        <w:rPr>
          <w:b w:val="0"/>
          <w:bCs w:val="0"/>
          <w:color w:val="000000"/>
          <w:sz w:val="24"/>
          <w:szCs w:val="24"/>
        </w:rPr>
        <w:t xml:space="preserve">; </w:t>
      </w:r>
      <w:hyperlink r:id="rId23" w:tooltip="Лист МОН від 18.07.2019 № 1/9-462 &quot;Про пріоритетні напрями роботи психологічної службі у системі освіти на 2019-2020 н.р.&quot;" w:history="1">
        <w:r w:rsidRPr="00CD5CD2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Лист МОН від 18.07.2019 № 1/9-462 "Про пріоритетні напрями роботи психологічної службі у системі освіти на 2019-2020 н.р."</w:t>
        </w:r>
      </w:hyperlink>
      <w:r w:rsidRPr="00CD5CD2">
        <w:rPr>
          <w:b w:val="0"/>
          <w:bCs w:val="0"/>
          <w:color w:val="000000"/>
          <w:sz w:val="24"/>
          <w:szCs w:val="24"/>
        </w:rPr>
        <w:t xml:space="preserve">; </w:t>
      </w:r>
      <w:r>
        <w:fldChar w:fldCharType="begin"/>
      </w:r>
      <w:r>
        <w:instrText xml:space="preserve"> HYPERLINK "https://imzo.gov.ua/2019/07/02/lyst-mon-vid-27-06-2019-1-9-414-deiaki-pytannia-shchodo-stvorennia-u-2019-2020-n-r-bezpechnoho-osvitn-oho-seredovyshcha-formuvannia-v-ditey-ta-uchnivs-koi-molodi-tsinnisnykh-zhyttievykh-navychok/" \o "Лист МОН від 27.06.2019 № 1/9-414  \"Деякі питання щодо створення у 2019/2020 н.р. безпечного освітнього середовища, формування в дітей та учнівської молоді ціннісних життєвих навичок\"" </w:instrText>
      </w:r>
      <w:r>
        <w:fldChar w:fldCharType="separate"/>
      </w:r>
      <w:r w:rsidRPr="00CD5CD2"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Лист МОН від 27.06.2019 № 1/9-414 "Деякі питання щодо створення у 2019/2020 н.р. безпечного освітнього середовища, формування в дітей та учнівської молоді ціннісних життєвих навичок"</w:t>
      </w:r>
      <w:r>
        <w:rPr>
          <w:rStyle w:val="a5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CD5CD2">
        <w:rPr>
          <w:b w:val="0"/>
          <w:color w:val="000000"/>
          <w:sz w:val="24"/>
          <w:szCs w:val="24"/>
        </w:rPr>
        <w:t>;</w:t>
      </w:r>
      <w:r w:rsidRPr="00CD5CD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hyperlink r:id="rId24" w:tooltip="Лист МОН від 24.07.2019 № 1/9-477 &quot;Про типову документацію працівників психологічної служби у системі освіти України&quot;" w:history="1">
        <w:r w:rsidRPr="00CD5CD2">
          <w:rPr>
            <w:b w:val="0"/>
            <w:bCs w:val="0"/>
            <w:color w:val="000000"/>
            <w:sz w:val="24"/>
            <w:szCs w:val="24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  <w:r w:rsidRPr="00CD5CD2">
        <w:rPr>
          <w:b w:val="0"/>
          <w:bCs w:val="0"/>
          <w:color w:val="000000"/>
          <w:sz w:val="24"/>
          <w:szCs w:val="24"/>
        </w:rPr>
        <w:t xml:space="preserve">; </w:t>
      </w:r>
      <w:hyperlink r:id="rId25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Pr="00CD5CD2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Лист ІМЗО від 30.10.2018 № 1/9-656 "Про перелік діагностичних методик щодо виявлення та протидії домашньому насильству відносно дітей"</w:t>
        </w:r>
      </w:hyperlink>
      <w:r w:rsidRPr="00CD5CD2">
        <w:rPr>
          <w:b w:val="0"/>
          <w:bCs w:val="0"/>
          <w:color w:val="000000"/>
          <w:sz w:val="24"/>
          <w:szCs w:val="24"/>
        </w:rPr>
        <w:t xml:space="preserve">; </w:t>
      </w:r>
      <w:hyperlink r:id="rId26" w:tooltip="Лист МОН від 18.05.2018 № 1/11-5480 &quot;Методичні рекомендації щодо запобігання та протидії насильству&quot;" w:history="1">
        <w:r w:rsidRPr="00CD5CD2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Лист МОН від 18.05.2018 № 1/11-5480 "Методичні рекомендації щодо запобігання та протидії насильству"</w:t>
        </w:r>
      </w:hyperlink>
      <w:r w:rsidRPr="00CD5CD2">
        <w:rPr>
          <w:b w:val="0"/>
          <w:bCs w:val="0"/>
          <w:color w:val="000000"/>
          <w:sz w:val="24"/>
          <w:szCs w:val="24"/>
        </w:rPr>
        <w:t xml:space="preserve">; </w:t>
      </w:r>
      <w:hyperlink r:id="rId27" w:tooltip="Лист ІМЗО від 15.05.2018 № 22.1/10-1529 &quot;Про курси підвищення кваліфікації практичних психологів та соціальних педагогів&quot;" w:history="1">
        <w:r w:rsidRPr="00CD5CD2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Лист ІМЗО від 15.05.2018 № 22.1/10-1529 "Про курси підвищення кваліфікації практичних психологів та соціальних педагогів"</w:t>
        </w:r>
      </w:hyperlink>
      <w:r w:rsidRPr="00CD5CD2">
        <w:rPr>
          <w:b w:val="0"/>
          <w:bCs w:val="0"/>
          <w:color w:val="000000"/>
          <w:sz w:val="24"/>
          <w:szCs w:val="24"/>
        </w:rPr>
        <w:t xml:space="preserve"> </w:t>
      </w:r>
      <w:r w:rsidRPr="00CD5CD2">
        <w:rPr>
          <w:b w:val="0"/>
          <w:color w:val="000000"/>
          <w:sz w:val="24"/>
          <w:szCs w:val="24"/>
          <w:shd w:val="clear" w:color="auto" w:fill="FFFFFF"/>
        </w:rPr>
        <w:t>та інші акти  законодавства України.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           •        Лист МОН від 30.05.2022 № 1/5735-22 «Про запобігання та протидію домашньому насильству в умовах воєнного стану в Україні»;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           •         Лист МОН від 12.04.2022 № 1/4068-22 «Щодо недопущення участі неповнолітніх у наданні інформації ворогу </w:t>
      </w:r>
      <w:proofErr w:type="gramStart"/>
      <w:r w:rsidRPr="00CD5CD2">
        <w:t>про</w:t>
      </w:r>
      <w:proofErr w:type="gramEnd"/>
      <w:r w:rsidRPr="00CD5CD2">
        <w:t xml:space="preserve"> військові позицій Збройних сил України»;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           •         Лист МОН від 10.06.2022 № 1/6267-22 «Про деякі питання національнопатріотичного виховання в закладах освіти України»;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          •           Лист МОН від 27.06.2022 № 1/7035-22 «Про </w:t>
      </w:r>
      <w:proofErr w:type="gramStart"/>
      <w:r w:rsidRPr="00CD5CD2">
        <w:t>п</w:t>
      </w:r>
      <w:proofErr w:type="gramEnd"/>
      <w:r w:rsidRPr="00CD5CD2">
        <w:t xml:space="preserve">ідготовку до початку та особливості організації освітнього процесу в 2022/23 навчальному році»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          •         Лист МОН від 02.08.2022 №1/8794-22 «Щодо діяльності психологічної служби у системі освіти в 2022/2023 навчальному році»</w:t>
      </w:r>
    </w:p>
    <w:p w:rsidR="007A4AB2" w:rsidRPr="00E60D28" w:rsidRDefault="007A4AB2" w:rsidP="007A4AB2">
      <w:pPr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7A4AB2" w:rsidRPr="00E60D28" w:rsidRDefault="007A4AB2" w:rsidP="007A4AB2">
      <w:pPr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E60D28">
        <w:rPr>
          <w:b/>
          <w:sz w:val="28"/>
          <w:szCs w:val="28"/>
          <w:lang w:val="uk-UA" w:eastAsia="en-US"/>
        </w:rPr>
        <w:t xml:space="preserve">                                       </w:t>
      </w:r>
      <w:r w:rsidRPr="00E60D28">
        <w:rPr>
          <w:b/>
          <w:sz w:val="28"/>
          <w:szCs w:val="28"/>
          <w:lang w:eastAsia="en-US"/>
        </w:rPr>
        <w:t>І. Аналітична частина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Протягом року головними напрямками роботи психологічної служби школи були: діагностична робота, консультативна, захисна, </w:t>
      </w:r>
      <w:proofErr w:type="gramStart"/>
      <w:r w:rsidRPr="00CD5CD2">
        <w:t>проф</w:t>
      </w:r>
      <w:proofErr w:type="gramEnd"/>
      <w:r w:rsidRPr="00CD5CD2">
        <w:t>ілактична, підтримка взаємозв'язку з службами та організаціями, що забезпечують соціальний захист.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>На початку навчального року була проведена паспортизація класів та школи</w:t>
      </w:r>
      <w:proofErr w:type="gramStart"/>
      <w:r w:rsidRPr="00CD5CD2">
        <w:t>,з</w:t>
      </w:r>
      <w:proofErr w:type="gramEnd"/>
      <w:r w:rsidRPr="00CD5CD2">
        <w:t xml:space="preserve">ібрані і упорядковані списки учнів пільгових категорій. Протягом року </w:t>
      </w:r>
      <w:proofErr w:type="gramStart"/>
      <w:r w:rsidRPr="00CD5CD2">
        <w:t>до</w:t>
      </w:r>
      <w:proofErr w:type="gramEnd"/>
      <w:r w:rsidRPr="00CD5CD2">
        <w:t xml:space="preserve"> банку даних дітей постійно вносилися корективи.</w:t>
      </w:r>
    </w:p>
    <w:p w:rsidR="007A4AB2" w:rsidRPr="00CD5CD2" w:rsidRDefault="007A4AB2" w:rsidP="007A4AB2">
      <w:pPr>
        <w:shd w:val="clear" w:color="auto" w:fill="FFFFFF"/>
        <w:spacing w:before="0" w:beforeAutospacing="0" w:after="0" w:afterAutospacing="0"/>
        <w:ind w:right="126" w:firstLine="709"/>
        <w:jc w:val="both"/>
        <w:rPr>
          <w:bCs/>
          <w:color w:val="000000"/>
          <w:lang w:eastAsia="uk-UA"/>
        </w:rPr>
      </w:pPr>
      <w:proofErr w:type="gramStart"/>
      <w:r w:rsidRPr="00CD5CD2">
        <w:rPr>
          <w:bCs/>
          <w:color w:val="000000"/>
          <w:lang w:eastAsia="uk-UA"/>
        </w:rPr>
        <w:t>З</w:t>
      </w:r>
      <w:proofErr w:type="gramEnd"/>
      <w:r w:rsidRPr="00CD5CD2">
        <w:rPr>
          <w:bCs/>
          <w:color w:val="000000"/>
          <w:lang w:eastAsia="uk-UA"/>
        </w:rPr>
        <w:t xml:space="preserve"> метою профілактики негативних проявів поведінки серед учнів були проведені такі заняття :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Акція 16 днів проти насилля 1-9 кл.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Організація та проведення заходів до Всесвітнього дня порозуміння з ВІЛ інфікованими людьми. 1-9 кл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Години спілкування «СТОП булінг» 4-9 кл.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Тренінгові заняття «Безмежний простір інтернету: плюми та мінуси»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Лекторії «Запобігання торгівлі людьми» 9 кл.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Тренінгові заняття « Кібербулінг. Безпечний інтернет»</w:t>
      </w:r>
    </w:p>
    <w:p w:rsidR="007A4AB2" w:rsidRPr="00CD5CD2" w:rsidRDefault="007A4AB2" w:rsidP="007A4AB2">
      <w:pPr>
        <w:pStyle w:val="a3"/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З метою профілактики сексуального насилля було проведено заняття   «Особиста цінність та безпека» 5-9 кл. та  серед учнів початкової ланки «Безпечні та небезпечні дотики», «Розкажи дорослому», «Безпечна поведінка з незнайомцями», «Неважливо хто торкається».</w:t>
      </w:r>
    </w:p>
    <w:p w:rsidR="007A4AB2" w:rsidRPr="00CD5CD2" w:rsidRDefault="007A4AB2" w:rsidP="007A4AB2">
      <w:pPr>
        <w:pStyle w:val="a3"/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Серед просвітницьких заходів було проведено: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lastRenderedPageBreak/>
        <w:t>Тренінгові заняття « Мої права та обов’язки »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 xml:space="preserve"> Ми за здоровий спосіб життя »</w:t>
      </w:r>
    </w:p>
    <w:p w:rsidR="007A4AB2" w:rsidRPr="00CD5CD2" w:rsidRDefault="007A4AB2" w:rsidP="007A4AB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>«Вирішуємо конфлікт мирним шляхом».</w:t>
      </w:r>
    </w:p>
    <w:p w:rsidR="007A4AB2" w:rsidRPr="00CD5CD2" w:rsidRDefault="007A4AB2" w:rsidP="007A4AB2">
      <w:pPr>
        <w:pStyle w:val="a3"/>
        <w:shd w:val="clear" w:color="auto" w:fill="FFFFFF"/>
        <w:spacing w:after="0" w:line="240" w:lineRule="auto"/>
        <w:ind w:left="142" w:right="126" w:firstLine="709"/>
        <w:jc w:val="both"/>
        <w:rPr>
          <w:rFonts w:ascii="Times New Roman" w:hAnsi="Times New Roman"/>
          <w:sz w:val="24"/>
          <w:szCs w:val="24"/>
        </w:rPr>
      </w:pPr>
      <w:r w:rsidRPr="00CD5CD2">
        <w:rPr>
          <w:rFonts w:ascii="Times New Roman" w:hAnsi="Times New Roman"/>
          <w:sz w:val="24"/>
          <w:szCs w:val="24"/>
        </w:rPr>
        <w:t xml:space="preserve">Також протягом року проводилась робота з дітьми, які знаходяться на шкільному обліку, здійснювалися обстеження житлових умов дітей, сім ї , яких знаходяться в складних життєвих обставинах. Разом з класними керівниками проводилась робота з дітьми, які пропускали онлайн уроки без поважних причин. Було вивчено процес адаптації 1-х та 5—х класів, діагностування професійних нахилів учнів. </w:t>
      </w:r>
    </w:p>
    <w:p w:rsidR="007A4AB2" w:rsidRPr="00CD5CD2" w:rsidRDefault="007A4AB2" w:rsidP="007A4AB2">
      <w:pPr>
        <w:pStyle w:val="a3"/>
        <w:shd w:val="clear" w:color="auto" w:fill="FFFFFF"/>
        <w:spacing w:after="0" w:line="240" w:lineRule="auto"/>
        <w:ind w:left="142" w:right="126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5CD2">
        <w:rPr>
          <w:rFonts w:ascii="Times New Roman" w:hAnsi="Times New Roman"/>
          <w:sz w:val="24"/>
          <w:szCs w:val="24"/>
        </w:rPr>
        <w:t>Здійснювався постійний моніторинг дітей що перебувають за кордоном та проводилась робота з учнями категорії ВПО.</w:t>
      </w:r>
    </w:p>
    <w:p w:rsidR="007A4AB2" w:rsidRPr="00CD5CD2" w:rsidRDefault="007A4AB2" w:rsidP="007A4A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D5CD2">
        <w:rPr>
          <w:rFonts w:ascii="Times New Roman" w:hAnsi="Times New Roman"/>
          <w:sz w:val="24"/>
          <w:szCs w:val="24"/>
        </w:rPr>
        <w:t>У попередньому навчальному році заплановані службою заходи було виконано не в повному обсязі з певними змінами, що було викликано дистанцийною роботою в умовах військового стану.</w:t>
      </w:r>
    </w:p>
    <w:p w:rsidR="007A4AB2" w:rsidRPr="00E60D28" w:rsidRDefault="007A4AB2" w:rsidP="007A4AB2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126" w:firstLine="709"/>
        <w:jc w:val="center"/>
        <w:rPr>
          <w:b/>
          <w:color w:val="000000"/>
          <w:sz w:val="28"/>
          <w:szCs w:val="28"/>
        </w:rPr>
      </w:pPr>
      <w:r w:rsidRPr="00E60D28">
        <w:rPr>
          <w:b/>
          <w:color w:val="000000"/>
          <w:sz w:val="28"/>
          <w:szCs w:val="28"/>
        </w:rPr>
        <w:t xml:space="preserve">ІІ. </w:t>
      </w:r>
      <w:proofErr w:type="gramStart"/>
      <w:r w:rsidRPr="00E60D28">
        <w:rPr>
          <w:b/>
          <w:color w:val="000000"/>
          <w:sz w:val="28"/>
          <w:szCs w:val="28"/>
        </w:rPr>
        <w:t>Ц</w:t>
      </w:r>
      <w:proofErr w:type="gramEnd"/>
      <w:r w:rsidRPr="00E60D28">
        <w:rPr>
          <w:b/>
          <w:color w:val="000000"/>
          <w:sz w:val="28"/>
          <w:szCs w:val="28"/>
        </w:rPr>
        <w:t>ілепокладаюча частина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rPr>
          <w:b/>
          <w:bCs/>
        </w:rPr>
        <w:t xml:space="preserve">         Методична проблема, над якою працює заклад освіти: «</w:t>
      </w:r>
      <w:r w:rsidRPr="00CD5CD2">
        <w:t xml:space="preserve">Реалізація особистісно орієнтованої системи навчання через формування ключових компетентностей учнів на основі використання методів </w:t>
      </w:r>
      <w:proofErr w:type="gramStart"/>
      <w:r w:rsidRPr="00CD5CD2">
        <w:t>активного</w:t>
      </w:r>
      <w:proofErr w:type="gramEnd"/>
      <w:r w:rsidRPr="00CD5CD2">
        <w:t xml:space="preserve"> навчання і виховання»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rPr>
          <w:b/>
          <w:bCs/>
        </w:rPr>
        <w:t xml:space="preserve">         Методична проблема виховної роботи закладу освіти:</w:t>
      </w:r>
      <w:r w:rsidRPr="00CD5CD2">
        <w:t xml:space="preserve"> «Впровадження програмних технологій виховання як засіб формування ключових компетенцій учні</w:t>
      </w:r>
      <w:proofErr w:type="gramStart"/>
      <w:r w:rsidRPr="00CD5CD2">
        <w:t>в</w:t>
      </w:r>
      <w:proofErr w:type="gramEnd"/>
      <w:r w:rsidRPr="00CD5CD2">
        <w:t xml:space="preserve">».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rPr>
          <w:b/>
          <w:bCs/>
        </w:rPr>
        <w:t xml:space="preserve">         Тема роботи </w:t>
      </w:r>
      <w:proofErr w:type="gramStart"/>
      <w:r w:rsidRPr="00CD5CD2">
        <w:rPr>
          <w:b/>
          <w:bCs/>
        </w:rPr>
        <w:t>соц</w:t>
      </w:r>
      <w:proofErr w:type="gramEnd"/>
      <w:r w:rsidRPr="00CD5CD2">
        <w:rPr>
          <w:b/>
          <w:bCs/>
        </w:rPr>
        <w:t>іального педагога:</w:t>
      </w:r>
      <w:r w:rsidRPr="00CD5CD2">
        <w:t xml:space="preserve"> "Успішна </w:t>
      </w:r>
      <w:proofErr w:type="gramStart"/>
      <w:r w:rsidRPr="00CD5CD2">
        <w:t>соц</w:t>
      </w:r>
      <w:proofErr w:type="gramEnd"/>
      <w:r w:rsidRPr="00CD5CD2">
        <w:t xml:space="preserve">іалізація та розвиток дитини відповідно до вимог сучасного суспільства"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rPr>
          <w:b/>
          <w:bCs/>
        </w:rPr>
        <w:t xml:space="preserve">         Мета діяльності </w:t>
      </w:r>
      <w:proofErr w:type="gramStart"/>
      <w:r w:rsidRPr="00CD5CD2">
        <w:rPr>
          <w:b/>
          <w:bCs/>
        </w:rPr>
        <w:t>соц</w:t>
      </w:r>
      <w:proofErr w:type="gramEnd"/>
      <w:r w:rsidRPr="00CD5CD2">
        <w:rPr>
          <w:b/>
          <w:bCs/>
        </w:rPr>
        <w:t>іального педагога</w:t>
      </w:r>
      <w:r w:rsidRPr="00CD5CD2">
        <w:t xml:space="preserve"> - створення сприятливих умов для особистісного розвитку людини (фізичного, соціального, духовно- морального, інтелектуального), надання комплексної соціально-психолого-педагогічної допомоги у саморозвитку та самореалізації в процесі соціалізації, а також захист людини у її життєвому просторі.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Основні напрями роботи </w:t>
      </w:r>
      <w:proofErr w:type="gramStart"/>
      <w:r w:rsidRPr="00CD5CD2">
        <w:t>соц</w:t>
      </w:r>
      <w:proofErr w:type="gramEnd"/>
      <w:r w:rsidRPr="00CD5CD2">
        <w:t>іального педагога у 2023- 2024 н.р.: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1.Психологічна допомога та емоційна </w:t>
      </w:r>
      <w:proofErr w:type="gramStart"/>
      <w:r w:rsidRPr="00CD5CD2">
        <w:t>п</w:t>
      </w:r>
      <w:proofErr w:type="gramEnd"/>
      <w:r w:rsidRPr="00CD5CD2">
        <w:t xml:space="preserve">ідтримка учасників освітнього процесу. </w:t>
      </w:r>
    </w:p>
    <w:p w:rsidR="007A4AB2" w:rsidRPr="00CD5CD2" w:rsidRDefault="007A4AB2" w:rsidP="007A4AB2">
      <w:pPr>
        <w:pStyle w:val="22"/>
        <w:spacing w:before="0" w:beforeAutospacing="0" w:after="0" w:afterAutospacing="0" w:line="240" w:lineRule="auto"/>
        <w:ind w:right="255" w:firstLine="709"/>
        <w:jc w:val="both"/>
        <w:rPr>
          <w:rStyle w:val="FontStyle111"/>
          <w:b/>
          <w:bCs/>
          <w:sz w:val="24"/>
          <w:szCs w:val="24"/>
        </w:rPr>
      </w:pPr>
      <w:r w:rsidRPr="00CD5CD2">
        <w:rPr>
          <w:rStyle w:val="FontStyle111"/>
          <w:sz w:val="24"/>
          <w:szCs w:val="24"/>
          <w:lang w:eastAsia="uk-UA"/>
        </w:rPr>
        <w:t>2.</w:t>
      </w:r>
      <w:r w:rsidRPr="00CD5CD2">
        <w:rPr>
          <w:b/>
          <w:bCs/>
        </w:rPr>
        <w:t xml:space="preserve"> Робота з внутрішньо переміщеними учнями, їхніми батьками та членами родини в адаптації до нових умов проживання і навчання, дітьми і сім’ями учасників бойових дій </w:t>
      </w:r>
    </w:p>
    <w:p w:rsidR="007A4AB2" w:rsidRPr="00CD5CD2" w:rsidRDefault="007A4AB2" w:rsidP="007A4AB2">
      <w:pPr>
        <w:pStyle w:val="a3"/>
        <w:spacing w:after="0" w:line="240" w:lineRule="auto"/>
        <w:ind w:left="0" w:firstLine="709"/>
        <w:jc w:val="both"/>
        <w:rPr>
          <w:rStyle w:val="FontStyle111"/>
          <w:sz w:val="24"/>
          <w:szCs w:val="24"/>
          <w:lang w:val="ru-RU"/>
        </w:rPr>
      </w:pPr>
      <w:r w:rsidRPr="00CD5CD2">
        <w:rPr>
          <w:rStyle w:val="FontStyle111"/>
          <w:sz w:val="24"/>
          <w:szCs w:val="24"/>
        </w:rPr>
        <w:t>3.</w:t>
      </w:r>
      <w:r w:rsidRPr="00CD5CD2">
        <w:rPr>
          <w:rStyle w:val="FontStyle111"/>
          <w:sz w:val="24"/>
          <w:szCs w:val="24"/>
          <w:lang w:val="ru-RU"/>
        </w:rPr>
        <w:t xml:space="preserve">Робота з постраждалими від війни </w:t>
      </w:r>
    </w:p>
    <w:p w:rsidR="007A4AB2" w:rsidRPr="00CD5CD2" w:rsidRDefault="007A4AB2" w:rsidP="007A4A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5CD2">
        <w:rPr>
          <w:rStyle w:val="FontStyle111"/>
          <w:sz w:val="24"/>
          <w:szCs w:val="24"/>
          <w:lang w:val="ru-RU"/>
        </w:rPr>
        <w:t>4</w:t>
      </w:r>
      <w:r w:rsidRPr="00CD5CD2">
        <w:rPr>
          <w:rFonts w:ascii="Times New Roman" w:hAnsi="Times New Roman"/>
          <w:sz w:val="24"/>
          <w:szCs w:val="24"/>
          <w:lang w:val="ru-RU"/>
        </w:rPr>
        <w:t xml:space="preserve">. Виявлення сімей та окремих дітей та </w:t>
      </w:r>
      <w:proofErr w:type="gramStart"/>
      <w:r w:rsidRPr="00CD5CD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CD5CD2">
        <w:rPr>
          <w:rFonts w:ascii="Times New Roman" w:hAnsi="Times New Roman"/>
          <w:sz w:val="24"/>
          <w:szCs w:val="24"/>
          <w:lang w:val="ru-RU"/>
        </w:rPr>
        <w:t xml:space="preserve">ідлітків, які потребують соціального захисту.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>5. Захист прав здобувачів освіти від будь-яких виді</w:t>
      </w:r>
      <w:proofErr w:type="gramStart"/>
      <w:r w:rsidRPr="00CD5CD2">
        <w:t>в</w:t>
      </w:r>
      <w:proofErr w:type="gramEnd"/>
      <w:r w:rsidRPr="00CD5CD2">
        <w:t xml:space="preserve"> і форм насильства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6. Встановлення та розв’язання труднощів та конфліктів, що виникають у навчальній та позанавчальній сфері, </w:t>
      </w:r>
      <w:proofErr w:type="gramStart"/>
      <w:r w:rsidRPr="00CD5CD2">
        <w:t>в</w:t>
      </w:r>
      <w:proofErr w:type="gramEnd"/>
      <w:r w:rsidRPr="00CD5CD2">
        <w:t xml:space="preserve"> сім`ї та ін.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7. Співпраця з громадськими та державними організаціями.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8. Надання допомоги батькам і опікунам </w:t>
      </w:r>
      <w:proofErr w:type="gramStart"/>
      <w:r w:rsidRPr="00CD5CD2">
        <w:t>в</w:t>
      </w:r>
      <w:proofErr w:type="gramEnd"/>
      <w:r w:rsidRPr="00CD5CD2">
        <w:t xml:space="preserve"> сімейному вихованні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9. Соціально-педагогічний супровід </w:t>
      </w:r>
      <w:proofErr w:type="gramStart"/>
      <w:r w:rsidRPr="00CD5CD2">
        <w:t>д</w:t>
      </w:r>
      <w:proofErr w:type="gramEnd"/>
      <w:r w:rsidRPr="00CD5CD2">
        <w:t xml:space="preserve">іяльності педагогічного колективу.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10. Оптимізація роботи з дітьми “групи ризику”.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11. Активізація просвітницької роботи з батьками.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rPr>
          <w:b/>
          <w:bCs/>
        </w:rPr>
        <w:t xml:space="preserve">           Завдання </w:t>
      </w:r>
      <w:proofErr w:type="gramStart"/>
      <w:r w:rsidRPr="00CD5CD2">
        <w:rPr>
          <w:b/>
          <w:bCs/>
        </w:rPr>
        <w:t>соц</w:t>
      </w:r>
      <w:proofErr w:type="gramEnd"/>
      <w:r w:rsidRPr="00CD5CD2">
        <w:rPr>
          <w:b/>
          <w:bCs/>
        </w:rPr>
        <w:t>іального педагога</w:t>
      </w:r>
      <w:r w:rsidRPr="00CD5CD2">
        <w:t xml:space="preserve">: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sym w:font="Symbol" w:char="F0B7"/>
      </w:r>
      <w:r w:rsidRPr="00CD5CD2">
        <w:t xml:space="preserve"> забезпечення, збереження і зміцнення фізичного, психологічного, </w:t>
      </w:r>
      <w:proofErr w:type="gramStart"/>
      <w:r w:rsidRPr="00CD5CD2">
        <w:t>соц</w:t>
      </w:r>
      <w:proofErr w:type="gramEnd"/>
      <w:r w:rsidRPr="00CD5CD2">
        <w:t xml:space="preserve">іального, морального здоров'я особистості;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sym w:font="Symbol" w:char="F0B7"/>
      </w:r>
      <w:r w:rsidRPr="00CD5CD2">
        <w:t xml:space="preserve"> формування моральної </w:t>
      </w:r>
      <w:proofErr w:type="gramStart"/>
      <w:r w:rsidRPr="00CD5CD2">
        <w:t>св</w:t>
      </w:r>
      <w:proofErr w:type="gramEnd"/>
      <w:r w:rsidRPr="00CD5CD2">
        <w:t xml:space="preserve">ідомості, моральних якостей, соціально значущих орієнтацій і установок у життєвому самовизначенні і моральної поведінки;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sym w:font="Symbol" w:char="F0B7"/>
      </w:r>
      <w:r w:rsidRPr="00CD5CD2">
        <w:t xml:space="preserve"> створення сприятливих умов у мікросоціумі для розвитку здібностей та реалізації можливостей людини, його позитивного потенціалу в </w:t>
      </w:r>
      <w:proofErr w:type="gramStart"/>
      <w:r w:rsidRPr="00CD5CD2">
        <w:t>соц</w:t>
      </w:r>
      <w:proofErr w:type="gramEnd"/>
      <w:r w:rsidRPr="00CD5CD2">
        <w:t xml:space="preserve">іально корисних сферах життєдіяльності, попередження тупикових ситуацій в особистісному розвитку;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sym w:font="Symbol" w:char="F0B7"/>
      </w:r>
      <w:r w:rsidRPr="00CD5CD2">
        <w:t xml:space="preserve"> надання комплексної </w:t>
      </w:r>
      <w:proofErr w:type="gramStart"/>
      <w:r w:rsidRPr="00CD5CD2">
        <w:t>соц</w:t>
      </w:r>
      <w:proofErr w:type="gramEnd"/>
      <w:r w:rsidRPr="00CD5CD2">
        <w:t xml:space="preserve">іально-педагогічної допомоги і підтримки;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sym w:font="Symbol" w:char="F0B7"/>
      </w:r>
      <w:r w:rsidRPr="00CD5CD2">
        <w:t xml:space="preserve"> створення комфортного, гуманізованого виховного простору в </w:t>
      </w:r>
      <w:proofErr w:type="gramStart"/>
      <w:r w:rsidRPr="00CD5CD2">
        <w:t>м</w:t>
      </w:r>
      <w:proofErr w:type="gramEnd"/>
      <w:r w:rsidRPr="00CD5CD2">
        <w:t xml:space="preserve">ікросоціумі.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  <w:rPr>
          <w:b/>
          <w:bCs/>
        </w:rPr>
      </w:pPr>
      <w:r w:rsidRPr="00CD5CD2">
        <w:rPr>
          <w:b/>
          <w:bCs/>
        </w:rPr>
        <w:t xml:space="preserve">         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rPr>
          <w:b/>
          <w:bCs/>
        </w:rPr>
        <w:t xml:space="preserve"> Очікуваний результат:</w:t>
      </w:r>
      <w:r w:rsidRPr="00CD5CD2">
        <w:t xml:space="preserve">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>- виховання загальнолюдських цінностей у школярів</w:t>
      </w:r>
      <w:proofErr w:type="gramStart"/>
      <w:r w:rsidRPr="00CD5CD2">
        <w:t xml:space="preserve"> ,</w:t>
      </w:r>
      <w:proofErr w:type="gramEnd"/>
      <w:r w:rsidRPr="00CD5CD2">
        <w:t xml:space="preserve"> як одного із головних аспектів розвитку особистості. 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>- збереження здоров</w:t>
      </w:r>
      <w:proofErr w:type="gramStart"/>
      <w:r w:rsidRPr="00CD5CD2">
        <w:t>`я</w:t>
      </w:r>
      <w:proofErr w:type="gramEnd"/>
      <w:r w:rsidRPr="00CD5CD2">
        <w:t xml:space="preserve"> учнів.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</w:pPr>
      <w:r w:rsidRPr="00CD5CD2">
        <w:t xml:space="preserve"> - створення </w:t>
      </w:r>
      <w:proofErr w:type="gramStart"/>
      <w:r w:rsidRPr="00CD5CD2">
        <w:t>в</w:t>
      </w:r>
      <w:proofErr w:type="gramEnd"/>
      <w:r w:rsidRPr="00CD5CD2">
        <w:t xml:space="preserve"> школі мікроклімату, сприятливого для навчання, спілкування та розвитку всіх учасників освітнього процесу.</w:t>
      </w:r>
    </w:p>
    <w:p w:rsidR="007A4AB2" w:rsidRPr="00CD5CD2" w:rsidRDefault="007A4AB2" w:rsidP="007A4AB2">
      <w:pPr>
        <w:spacing w:before="0" w:beforeAutospacing="0" w:after="0" w:afterAutospacing="0"/>
        <w:ind w:firstLine="709"/>
        <w:jc w:val="both"/>
        <w:rPr>
          <w:lang w:val="uk-UA"/>
        </w:rPr>
      </w:pPr>
    </w:p>
    <w:p w:rsidR="007A4AB2" w:rsidRDefault="007A4AB2" w:rsidP="007A4AB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color w:val="000000"/>
          <w:sz w:val="28"/>
          <w:szCs w:val="28"/>
          <w:lang w:val="uk-UA"/>
        </w:rPr>
      </w:pPr>
    </w:p>
    <w:p w:rsidR="007A4AB2" w:rsidRPr="00E60D28" w:rsidRDefault="007A4AB2" w:rsidP="007A4AB2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color w:val="000000"/>
          <w:sz w:val="28"/>
          <w:szCs w:val="28"/>
        </w:rPr>
      </w:pPr>
      <w:r w:rsidRPr="00E60D28">
        <w:rPr>
          <w:b/>
          <w:color w:val="000000"/>
          <w:sz w:val="28"/>
          <w:szCs w:val="28"/>
        </w:rPr>
        <w:t>ІІІ. Змістова частина</w:t>
      </w:r>
    </w:p>
    <w:tbl>
      <w:tblPr>
        <w:tblW w:w="1091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2"/>
        <w:gridCol w:w="4253"/>
        <w:gridCol w:w="1701"/>
        <w:gridCol w:w="2694"/>
        <w:gridCol w:w="1275"/>
      </w:tblGrid>
      <w:tr w:rsidR="007A4AB2" w:rsidRPr="008978BF" w:rsidTr="007A4AB2">
        <w:trPr>
          <w:trHeight w:val="72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bCs/>
                <w:color w:val="000000"/>
              </w:rPr>
            </w:pPr>
            <w:r w:rsidRPr="008978BF">
              <w:rPr>
                <w:b/>
                <w:bCs/>
                <w:color w:val="000000"/>
              </w:rPr>
              <w:t>№ з\</w:t>
            </w:r>
            <w:proofErr w:type="gramStart"/>
            <w:r w:rsidRPr="008978BF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olor w:val="000000"/>
              </w:rPr>
            </w:pPr>
            <w:r w:rsidRPr="008978BF">
              <w:rPr>
                <w:b/>
                <w:bCs/>
                <w:color w:val="000000"/>
              </w:rPr>
              <w:t>Напрями діяльності</w:t>
            </w:r>
            <w:r w:rsidRPr="008978BF">
              <w:rPr>
                <w:b/>
                <w:bCs/>
              </w:rPr>
              <w:t xml:space="preserve"> </w:t>
            </w:r>
            <w:r w:rsidRPr="008978BF">
              <w:rPr>
                <w:b/>
                <w:bCs/>
                <w:color w:val="000000"/>
              </w:rPr>
              <w:t xml:space="preserve"> з учасниками освітнього процесу  закладу освіти</w:t>
            </w:r>
          </w:p>
        </w:tc>
        <w:tc>
          <w:tcPr>
            <w:tcW w:w="1701" w:type="dxa"/>
            <w:vAlign w:val="center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olor w:val="000000"/>
              </w:rPr>
            </w:pPr>
            <w:r w:rsidRPr="008978BF">
              <w:rPr>
                <w:b/>
                <w:bCs/>
                <w:color w:val="000000"/>
              </w:rPr>
              <w:t>Термін проведення</w:t>
            </w:r>
          </w:p>
        </w:tc>
        <w:tc>
          <w:tcPr>
            <w:tcW w:w="2694" w:type="dxa"/>
            <w:vAlign w:val="center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olor w:val="000000"/>
              </w:rPr>
            </w:pPr>
            <w:proofErr w:type="gramStart"/>
            <w:r w:rsidRPr="008978BF">
              <w:rPr>
                <w:b/>
                <w:bCs/>
                <w:color w:val="000000"/>
              </w:rPr>
              <w:t>Ц</w:t>
            </w:r>
            <w:proofErr w:type="gramEnd"/>
            <w:r w:rsidRPr="008978BF">
              <w:rPr>
                <w:b/>
                <w:bCs/>
                <w:color w:val="000000"/>
              </w:rPr>
              <w:t>ільова група/аудиторія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bCs/>
                <w:color w:val="000000"/>
              </w:rPr>
            </w:pPr>
            <w:r w:rsidRPr="008978BF">
              <w:rPr>
                <w:b/>
                <w:bCs/>
                <w:color w:val="000000"/>
              </w:rPr>
              <w:t>Відмітка про виконання</w:t>
            </w:r>
          </w:p>
        </w:tc>
      </w:tr>
      <w:tr w:rsidR="007A4AB2" w:rsidRPr="008978BF" w:rsidTr="007A4AB2">
        <w:trPr>
          <w:trHeight w:val="61"/>
        </w:trPr>
        <w:tc>
          <w:tcPr>
            <w:tcW w:w="9640" w:type="dxa"/>
            <w:gridSpan w:val="5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  <w:r w:rsidRPr="008978BF">
              <w:rPr>
                <w:b/>
                <w:color w:val="000000"/>
              </w:rPr>
              <w:t>1.Діагностика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1.1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</w:pPr>
            <w:r w:rsidRPr="008978BF">
              <w:t xml:space="preserve">Діагностика адаптації учнів до освітнього процесу (вивчення та аналіз </w:t>
            </w:r>
            <w:proofErr w:type="gramStart"/>
            <w:r w:rsidRPr="008978BF">
              <w:t>соц</w:t>
            </w:r>
            <w:proofErr w:type="gramEnd"/>
            <w:r w:rsidRPr="008978BF">
              <w:t>іальних умов розвитку здобувачів освіти)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вересень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березень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1 клас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1.2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</w:pPr>
            <w:r w:rsidRPr="008978BF">
              <w:t xml:space="preserve">Вивчення міжособистісних стосунків у колективі та </w:t>
            </w:r>
            <w:proofErr w:type="gramStart"/>
            <w:r w:rsidRPr="008978BF">
              <w:t>соц</w:t>
            </w:r>
            <w:proofErr w:type="gramEnd"/>
            <w:r w:rsidRPr="008978BF">
              <w:t>іальнопсихологічного клімату в класі (за методикою «Соціометрія»)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Діагностика адаптації учнів середньої ланки школи до умов навчання  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</w:pPr>
            <w:r w:rsidRPr="008978BF">
              <w:rPr>
                <w:i/>
                <w:lang w:eastAsia="en-US"/>
              </w:rPr>
              <w:t>(Анкета «Адаптація пятикла'сника</w:t>
            </w:r>
            <w:proofErr w:type="gramStart"/>
            <w:r w:rsidRPr="008978BF">
              <w:rPr>
                <w:i/>
                <w:lang w:eastAsia="en-US"/>
              </w:rPr>
              <w:t>»Б</w:t>
            </w:r>
            <w:proofErr w:type="gramEnd"/>
            <w:r w:rsidRPr="008978BF">
              <w:rPr>
                <w:i/>
                <w:lang w:eastAsia="en-US"/>
              </w:rPr>
              <w:t>ойбіна І.В., Гончарова С.В., тест В.Г. Щур «Драбинка»</w:t>
            </w:r>
            <w:r w:rsidRPr="008978BF">
              <w:rPr>
                <w:lang w:eastAsia="en-US"/>
              </w:rPr>
              <w:t>).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жовтень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березень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5 клас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1.3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spacing w:after="0" w:afterAutospacing="0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Профдіагностика учнів середньої ланки школи 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afterAutospacing="0"/>
              <w:ind w:right="126" w:firstLine="27"/>
              <w:jc w:val="both"/>
            </w:pPr>
            <w:r w:rsidRPr="008978BF">
              <w:rPr>
                <w:i/>
                <w:lang w:eastAsia="en-US"/>
              </w:rPr>
              <w:t>(«ДДО» Клімова, «опитувальник Йовайші»,</w:t>
            </w:r>
            <w:r w:rsidRPr="008978BF">
              <w:rPr>
                <w:snapToGrid w:val="0"/>
                <w:lang w:eastAsia="en-US"/>
              </w:rPr>
              <w:t xml:space="preserve"> </w:t>
            </w:r>
            <w:r w:rsidRPr="008978BF">
              <w:rPr>
                <w:i/>
                <w:snapToGrid w:val="0"/>
                <w:lang w:eastAsia="en-US"/>
              </w:rPr>
              <w:t>«Карта інтересів» Голомшток</w:t>
            </w:r>
            <w:r w:rsidRPr="008978BF">
              <w:rPr>
                <w:i/>
                <w:lang w:eastAsia="en-US"/>
              </w:rPr>
              <w:t>).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грудень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9 клас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1.4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Психодіагностичні </w:t>
            </w:r>
            <w:proofErr w:type="gramStart"/>
            <w:r w:rsidRPr="008978BF">
              <w:rPr>
                <w:lang w:eastAsia="en-US"/>
              </w:rPr>
              <w:t>досл</w:t>
            </w:r>
            <w:proofErr w:type="gramEnd"/>
            <w:r w:rsidRPr="008978BF">
              <w:rPr>
                <w:lang w:eastAsia="en-US"/>
              </w:rPr>
              <w:t>ідження на запити адміністрації, учителів, батьків (</w:t>
            </w:r>
            <w:r w:rsidRPr="008978BF">
              <w:rPr>
                <w:i/>
                <w:lang w:eastAsia="en-US"/>
              </w:rPr>
              <w:t>методики підбираються відповідно до запиту )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на запит </w:t>
            </w:r>
            <w:proofErr w:type="gramStart"/>
            <w:r w:rsidRPr="008978BF">
              <w:rPr>
                <w:lang w:eastAsia="en-US"/>
              </w:rPr>
              <w:t>адм</w:t>
            </w:r>
            <w:proofErr w:type="gramEnd"/>
            <w:r w:rsidRPr="008978BF">
              <w:rPr>
                <w:lang w:eastAsia="en-US"/>
              </w:rPr>
              <w:t>іністрації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08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1-9 класів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1.5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Психологічний супровід учнів: переселенців, дітей з інвалідністю </w:t>
            </w:r>
            <w:r w:rsidRPr="008978BF">
              <w:rPr>
                <w:i/>
                <w:lang w:eastAsia="en-US"/>
              </w:rPr>
              <w:t xml:space="preserve">(методики </w:t>
            </w:r>
            <w:proofErr w:type="gramStart"/>
            <w:r w:rsidRPr="008978BF">
              <w:rPr>
                <w:i/>
                <w:lang w:eastAsia="en-US"/>
              </w:rPr>
              <w:t>п</w:t>
            </w:r>
            <w:proofErr w:type="gramEnd"/>
            <w:r w:rsidRPr="008978BF">
              <w:rPr>
                <w:i/>
                <w:lang w:eastAsia="en-US"/>
              </w:rPr>
              <w:t>ідбираться відповідно до запиту</w:t>
            </w:r>
            <w:r w:rsidRPr="008978BF"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за запитом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08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1-9 класів</w:t>
            </w:r>
          </w:p>
          <w:p w:rsidR="007A4AB2" w:rsidRPr="008978BF" w:rsidRDefault="007A4AB2" w:rsidP="00ED5B7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640" w:type="dxa"/>
            <w:gridSpan w:val="5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b/>
                <w:color w:val="000000"/>
              </w:rPr>
              <w:t>2.</w:t>
            </w:r>
            <w:r w:rsidRPr="008978BF">
              <w:rPr>
                <w:color w:val="000000"/>
              </w:rPr>
              <w:t xml:space="preserve"> </w:t>
            </w:r>
            <w:proofErr w:type="gramStart"/>
            <w:r w:rsidRPr="008978BF">
              <w:rPr>
                <w:b/>
                <w:color w:val="000000"/>
              </w:rPr>
              <w:t>Проф</w:t>
            </w:r>
            <w:proofErr w:type="gramEnd"/>
            <w:r w:rsidRPr="008978BF">
              <w:rPr>
                <w:b/>
                <w:color w:val="000000"/>
              </w:rPr>
              <w:t>ілактика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2.1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Участь у загальношкільних </w:t>
            </w:r>
            <w:proofErr w:type="gramStart"/>
            <w:r w:rsidRPr="008978BF">
              <w:rPr>
                <w:lang w:eastAsia="en-US"/>
              </w:rPr>
              <w:t>рейдах</w:t>
            </w:r>
            <w:proofErr w:type="gramEnd"/>
            <w:r w:rsidRPr="008978BF">
              <w:rPr>
                <w:lang w:eastAsia="en-US"/>
              </w:rPr>
              <w:t xml:space="preserve">, моніторингах 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та в діяльності Ради </w:t>
            </w:r>
            <w:proofErr w:type="gramStart"/>
            <w:r w:rsidRPr="008978BF">
              <w:rPr>
                <w:lang w:eastAsia="en-US"/>
              </w:rPr>
              <w:t>проф</w:t>
            </w:r>
            <w:proofErr w:type="gramEnd"/>
            <w:r w:rsidRPr="008978BF">
              <w:rPr>
                <w:lang w:eastAsia="en-US"/>
              </w:rPr>
              <w:t>ілактики правопорушень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1 раз на </w:t>
            </w:r>
            <w:proofErr w:type="gramStart"/>
            <w:r w:rsidRPr="008978BF">
              <w:rPr>
                <w:lang w:eastAsia="en-US"/>
              </w:rPr>
              <w:t>м</w:t>
            </w:r>
            <w:proofErr w:type="gramEnd"/>
            <w:r w:rsidRPr="008978BF">
              <w:rPr>
                <w:lang w:eastAsia="en-US"/>
              </w:rPr>
              <w:t xml:space="preserve">ісяць; </w:t>
            </w:r>
          </w:p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за потребою</w:t>
            </w:r>
          </w:p>
          <w:p w:rsidR="007A4AB2" w:rsidRPr="008978BF" w:rsidRDefault="007A4AB2" w:rsidP="00ED5B7A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Учні, які вчинили правопорушення, або перебувають на </w:t>
            </w:r>
            <w:proofErr w:type="gramStart"/>
            <w:r w:rsidRPr="008978BF">
              <w:rPr>
                <w:lang w:eastAsia="en-US"/>
              </w:rPr>
              <w:t>обл</w:t>
            </w:r>
            <w:proofErr w:type="gramEnd"/>
            <w:r w:rsidRPr="008978BF">
              <w:rPr>
                <w:lang w:eastAsia="en-US"/>
              </w:rPr>
              <w:t>іку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2.2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Рейд «Урок»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вересень - грудень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школи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2.3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Тиждень протидії </w:t>
            </w:r>
            <w:proofErr w:type="gramStart"/>
            <w:r w:rsidRPr="008978BF">
              <w:rPr>
                <w:lang w:eastAsia="en-US"/>
              </w:rPr>
              <w:t>бул</w:t>
            </w:r>
            <w:proofErr w:type="gramEnd"/>
            <w:r w:rsidRPr="008978BF">
              <w:rPr>
                <w:lang w:eastAsia="en-US"/>
              </w:rPr>
              <w:t>інгу «Стоп булінг»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10-14 вересня</w:t>
            </w:r>
          </w:p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школи</w:t>
            </w:r>
          </w:p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2.4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Європейський день боротьби з </w:t>
            </w:r>
            <w:r w:rsidRPr="008978BF">
              <w:rPr>
                <w:lang w:eastAsia="en-US"/>
              </w:rPr>
              <w:lastRenderedPageBreak/>
              <w:t>торгівлею людьми.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</w:p>
          <w:p w:rsidR="007A4AB2" w:rsidRPr="008978BF" w:rsidRDefault="007A4AB2" w:rsidP="00ED5B7A">
            <w:pPr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>Поширення відеоролику із протидії торгі</w:t>
            </w:r>
            <w:proofErr w:type="gramStart"/>
            <w:r w:rsidRPr="008978BF">
              <w:rPr>
                <w:color w:val="000000"/>
              </w:rPr>
              <w:t>вл</w:t>
            </w:r>
            <w:proofErr w:type="gramEnd"/>
            <w:r w:rsidRPr="008978BF">
              <w:rPr>
                <w:color w:val="000000"/>
              </w:rPr>
              <w:t>і людьми «Українці в якості наркокур'єрів. Виклики сьогодення».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lastRenderedPageBreak/>
              <w:t>18 жовтня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7-9 класи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lastRenderedPageBreak/>
              <w:t>2.5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>Акція «16 днів проти насильства»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Листопад-грудень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spacing w:after="0" w:afterAutospacing="0"/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школи,</w:t>
            </w:r>
          </w:p>
          <w:p w:rsidR="007A4AB2" w:rsidRPr="008978BF" w:rsidRDefault="007A4AB2" w:rsidP="00ED5B7A">
            <w:pPr>
              <w:spacing w:after="0" w:afterAutospacing="0"/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 батьки,</w:t>
            </w:r>
          </w:p>
          <w:p w:rsidR="007A4AB2" w:rsidRPr="008978BF" w:rsidRDefault="007A4AB2" w:rsidP="00ED5B7A">
            <w:pPr>
              <w:spacing w:after="0" w:afterAutospacing="0"/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вчителі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2.6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>Тренінгові заняття з програми «Особиста гідність. Безпека життя. Громадянська позиція»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Лютий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7-9 класи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2.6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 xml:space="preserve">Заходи щодо </w:t>
            </w:r>
            <w:proofErr w:type="gramStart"/>
            <w:r w:rsidRPr="008978BF">
              <w:rPr>
                <w:color w:val="000000"/>
              </w:rPr>
              <w:t>проф</w:t>
            </w:r>
            <w:proofErr w:type="gramEnd"/>
            <w:r w:rsidRPr="008978BF">
              <w:rPr>
                <w:color w:val="000000"/>
              </w:rPr>
              <w:t>ілактики, алкоголю,тютюну та інших психотропних речовин.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Лютий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5-9 класи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1265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2.7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rPr>
                <w:lang w:eastAsia="en-US"/>
              </w:rPr>
            </w:pPr>
            <w:r w:rsidRPr="008978BF">
              <w:rPr>
                <w:lang w:eastAsia="en-US"/>
              </w:rPr>
              <w:t>Тренінги: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Корекційна програма «Адаптація першокласника» 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Блок тренінгів «Адаптація </w:t>
            </w:r>
            <w:proofErr w:type="gramStart"/>
            <w:r w:rsidRPr="008978BF">
              <w:rPr>
                <w:lang w:eastAsia="en-US"/>
              </w:rPr>
              <w:t>п</w:t>
            </w:r>
            <w:proofErr w:type="gramEnd"/>
            <w:r w:rsidRPr="008978BF">
              <w:rPr>
                <w:lang w:eastAsia="en-US"/>
              </w:rPr>
              <w:t>ідлітка» О.О. Стойка, А.О.Рогожева «Соціальний працівник»№17,2008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 «Безпека використання інформаційно-комунікаційних технологій дітьми»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Журнал «</w:t>
            </w:r>
            <w:proofErr w:type="gramStart"/>
            <w:r w:rsidRPr="008978BF">
              <w:rPr>
                <w:lang w:eastAsia="en-US"/>
              </w:rPr>
              <w:t>Соц</w:t>
            </w:r>
            <w:proofErr w:type="gramEnd"/>
            <w:r w:rsidRPr="008978BF">
              <w:rPr>
                <w:lang w:eastAsia="en-US"/>
              </w:rPr>
              <w:t>іальний працівник» № 3(87), 2014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 «Вироблення правил ненасильницької поведінки» (тренінгове заняття з медіації)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Листопад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Листопад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травень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травень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запитом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1 класу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5 класу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учні 6-7 класів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учні 2-4 класів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640" w:type="dxa"/>
            <w:gridSpan w:val="5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b/>
                <w:color w:val="000000"/>
              </w:rPr>
              <w:t>3.Навчальна діяльність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3.1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t> Факультатив «Конфліктологія»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t>1 раз на тиждень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t>9 клас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640" w:type="dxa"/>
            <w:gridSpan w:val="5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b/>
                <w:color w:val="000000"/>
              </w:rPr>
              <w:t>4.Консультування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</w:p>
        </w:tc>
      </w:tr>
      <w:tr w:rsidR="007A4AB2" w:rsidRPr="008978BF" w:rsidTr="007A4AB2">
        <w:trPr>
          <w:trHeight w:val="4530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lastRenderedPageBreak/>
              <w:t>4.1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b/>
                <w:i/>
                <w:lang w:eastAsia="en-US"/>
              </w:rPr>
            </w:pPr>
            <w:r w:rsidRPr="008978BF">
              <w:rPr>
                <w:b/>
                <w:i/>
                <w:lang w:eastAsia="en-US"/>
              </w:rPr>
              <w:t>Консультування учнів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b/>
                <w:i/>
                <w:lang w:eastAsia="en-US"/>
              </w:rPr>
            </w:pPr>
            <w:r w:rsidRPr="008978BF">
              <w:rPr>
                <w:color w:val="000000"/>
              </w:rPr>
              <w:t xml:space="preserve">Консультації дітей – вимушених переселенців, дітей, постраждалих унаслідок військових дій та їх батьків щодо розвитку самооцінки, </w:t>
            </w:r>
            <w:proofErr w:type="gramStart"/>
            <w:r w:rsidRPr="008978BF">
              <w:rPr>
                <w:color w:val="000000"/>
              </w:rPr>
              <w:t>соц</w:t>
            </w:r>
            <w:proofErr w:type="gramEnd"/>
            <w:r w:rsidRPr="008978BF">
              <w:rPr>
                <w:color w:val="000000"/>
              </w:rPr>
              <w:t>іалізації, розвитку товариськості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-Профконсультації учнів;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-Групові консультації учнів із формування протидії стресфакторам.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both"/>
              <w:rPr>
                <w:lang w:val="uk-UA" w:eastAsia="en-US"/>
              </w:rPr>
            </w:pPr>
            <w:r w:rsidRPr="008978BF">
              <w:t xml:space="preserve">Консультативна </w:t>
            </w:r>
            <w:proofErr w:type="gramStart"/>
            <w:r w:rsidRPr="008978BF">
              <w:t>п</w:t>
            </w:r>
            <w:proofErr w:type="gramEnd"/>
            <w:r w:rsidRPr="008978BF">
              <w:t>ідтримка дітей-сиріт та дітей, позбавлених батьківського піклування та їх опікунів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потребою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потребою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потребою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потребою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учні школи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учні школи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учні школи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учні школи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4.2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  <w:rPr>
                <w:b/>
                <w:i/>
                <w:lang w:eastAsia="en-US"/>
              </w:rPr>
            </w:pPr>
            <w:r w:rsidRPr="008978BF">
              <w:rPr>
                <w:b/>
                <w:i/>
                <w:lang w:eastAsia="en-US"/>
              </w:rPr>
              <w:t>Консультування педагогі</w:t>
            </w:r>
            <w:proofErr w:type="gramStart"/>
            <w:r w:rsidRPr="008978BF">
              <w:rPr>
                <w:b/>
                <w:i/>
                <w:lang w:eastAsia="en-US"/>
              </w:rPr>
              <w:t>в</w:t>
            </w:r>
            <w:proofErr w:type="gramEnd"/>
            <w:r w:rsidRPr="008978BF">
              <w:rPr>
                <w:b/>
                <w:i/>
                <w:lang w:eastAsia="en-US"/>
              </w:rPr>
              <w:t xml:space="preserve"> 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-Індивідуальні консультації класних керівників з питань розвитку колективу і особистості в ньому;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-Індивідуальне консультування учителів-предметників стосовно особливостей вікового розвитку, розвитку ПП учні</w:t>
            </w:r>
            <w:proofErr w:type="gramStart"/>
            <w:r w:rsidRPr="008978BF">
              <w:rPr>
                <w:lang w:eastAsia="en-US"/>
              </w:rPr>
              <w:t>в</w:t>
            </w:r>
            <w:proofErr w:type="gramEnd"/>
            <w:r w:rsidRPr="008978BF">
              <w:rPr>
                <w:lang w:eastAsia="en-US"/>
              </w:rPr>
              <w:t>, умов педагогічного пошуку обдарованих дітей;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-Індивідуальне та групове консультування з питань </w:t>
            </w:r>
            <w:proofErr w:type="gramStart"/>
            <w:r w:rsidRPr="008978BF">
              <w:rPr>
                <w:lang w:eastAsia="en-US"/>
              </w:rPr>
              <w:t>проф</w:t>
            </w:r>
            <w:proofErr w:type="gramEnd"/>
            <w:r w:rsidRPr="008978BF">
              <w:rPr>
                <w:lang w:eastAsia="en-US"/>
              </w:rPr>
              <w:t>ілактики та подолання правопорушень, наркотичного узалежнення, вживання алкогольних та тютюнових виробів;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-Індивідуальне та групове консультування з питань </w:t>
            </w:r>
            <w:proofErr w:type="gramStart"/>
            <w:r w:rsidRPr="008978BF">
              <w:rPr>
                <w:lang w:eastAsia="en-US"/>
              </w:rPr>
              <w:t>проф</w:t>
            </w:r>
            <w:proofErr w:type="gramEnd"/>
            <w:r w:rsidRPr="008978BF">
              <w:rPr>
                <w:lang w:eastAsia="en-US"/>
              </w:rPr>
              <w:t>ілактики та подолання жорстокості, злочинності та насильства у дитячому колективі.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lang w:eastAsia="en-US"/>
              </w:rPr>
            </w:pP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на </w:t>
            </w:r>
            <w:proofErr w:type="gramStart"/>
            <w:r w:rsidRPr="008978BF">
              <w:rPr>
                <w:lang w:eastAsia="en-US"/>
              </w:rPr>
              <w:t>запит</w:t>
            </w:r>
            <w:proofErr w:type="gramEnd"/>
            <w:r w:rsidRPr="008978BF">
              <w:rPr>
                <w:lang w:eastAsia="en-US"/>
              </w:rPr>
              <w:t xml:space="preserve"> та за результатами діагностування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на </w:t>
            </w:r>
            <w:proofErr w:type="gramStart"/>
            <w:r w:rsidRPr="008978BF">
              <w:rPr>
                <w:lang w:eastAsia="en-US"/>
              </w:rPr>
              <w:t>запит</w:t>
            </w:r>
            <w:proofErr w:type="gramEnd"/>
            <w:r w:rsidRPr="008978BF">
              <w:rPr>
                <w:lang w:eastAsia="en-US"/>
              </w:rPr>
              <w:t xml:space="preserve"> та за результатами діагностування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на </w:t>
            </w:r>
            <w:proofErr w:type="gramStart"/>
            <w:r w:rsidRPr="008978BF">
              <w:rPr>
                <w:lang w:eastAsia="en-US"/>
              </w:rPr>
              <w:t>запит</w:t>
            </w:r>
            <w:proofErr w:type="gramEnd"/>
            <w:r w:rsidRPr="008978BF">
              <w:rPr>
                <w:lang w:eastAsia="en-US"/>
              </w:rPr>
              <w:t xml:space="preserve"> та за результатами діагностування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lang w:eastAsia="en-US"/>
              </w:rPr>
              <w:t xml:space="preserve">на </w:t>
            </w:r>
            <w:proofErr w:type="gramStart"/>
            <w:r w:rsidRPr="008978BF">
              <w:rPr>
                <w:lang w:eastAsia="en-US"/>
              </w:rPr>
              <w:t>запит</w:t>
            </w:r>
            <w:proofErr w:type="gramEnd"/>
            <w:r w:rsidRPr="008978BF">
              <w:rPr>
                <w:lang w:eastAsia="en-US"/>
              </w:rPr>
              <w:t xml:space="preserve"> та за результатами діагностування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класні керівники,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педагоги 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школи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класні керівники,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педагоги 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школи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класні керівники,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педагоги 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школи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класні керівники,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педагоги </w:t>
            </w:r>
          </w:p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школи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ind w:left="-108"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4.3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  <w:rPr>
                <w:b/>
                <w:i/>
                <w:lang w:eastAsia="en-US"/>
              </w:rPr>
            </w:pPr>
            <w:r w:rsidRPr="008978BF">
              <w:rPr>
                <w:b/>
                <w:i/>
                <w:lang w:eastAsia="en-US"/>
              </w:rPr>
              <w:t>Консультування батьків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-Індивідуальне та групове консультування з питань </w:t>
            </w:r>
            <w:proofErr w:type="gramStart"/>
            <w:r w:rsidRPr="008978BF">
              <w:rPr>
                <w:lang w:eastAsia="en-US"/>
              </w:rPr>
              <w:t>проф</w:t>
            </w:r>
            <w:proofErr w:type="gramEnd"/>
            <w:r w:rsidRPr="008978BF">
              <w:rPr>
                <w:lang w:eastAsia="en-US"/>
              </w:rPr>
              <w:t>ілактики та подолання правопорушень, наркотичного узалежнення, вживання алкогольних та тютюнових виробів;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-Індивідуальне та групове консультування з питань недопущення жорстокості та насильства у родині;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-Індивідуальне консультування батьків </w:t>
            </w:r>
            <w:r w:rsidRPr="008978BF">
              <w:rPr>
                <w:lang w:eastAsia="en-US"/>
              </w:rPr>
              <w:lastRenderedPageBreak/>
              <w:t>учнів з особливими освітніми потребами.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ind w:right="-121"/>
              <w:rPr>
                <w:lang w:eastAsia="en-US"/>
              </w:rPr>
            </w:pPr>
          </w:p>
          <w:p w:rsidR="007A4AB2" w:rsidRPr="008978BF" w:rsidRDefault="007A4AB2" w:rsidP="00ED5B7A">
            <w:pPr>
              <w:ind w:right="-121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запитом</w:t>
            </w:r>
          </w:p>
          <w:p w:rsidR="007A4AB2" w:rsidRPr="008978BF" w:rsidRDefault="007A4AB2" w:rsidP="00ED5B7A">
            <w:pPr>
              <w:ind w:right="-121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запитом</w:t>
            </w:r>
          </w:p>
          <w:p w:rsidR="007A4AB2" w:rsidRPr="008978BF" w:rsidRDefault="007A4AB2" w:rsidP="00ED5B7A">
            <w:pPr>
              <w:ind w:right="-121"/>
              <w:jc w:val="center"/>
              <w:rPr>
                <w:color w:val="000000"/>
              </w:rPr>
            </w:pPr>
          </w:p>
          <w:p w:rsidR="007A4AB2" w:rsidRPr="008978BF" w:rsidRDefault="007A4AB2" w:rsidP="00ED5B7A">
            <w:pPr>
              <w:ind w:right="-121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запитом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батьки учні</w:t>
            </w:r>
            <w:proofErr w:type="gramStart"/>
            <w:r w:rsidRPr="008978BF">
              <w:rPr>
                <w:lang w:eastAsia="en-US"/>
              </w:rPr>
              <w:t>в</w:t>
            </w:r>
            <w:proofErr w:type="gramEnd"/>
          </w:p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батьки учні</w:t>
            </w:r>
            <w:proofErr w:type="gramStart"/>
            <w:r w:rsidRPr="008978BF">
              <w:rPr>
                <w:lang w:eastAsia="en-US"/>
              </w:rPr>
              <w:t>в</w:t>
            </w:r>
            <w:proofErr w:type="gramEnd"/>
          </w:p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батьки учні</w:t>
            </w:r>
            <w:proofErr w:type="gramStart"/>
            <w:r w:rsidRPr="008978BF">
              <w:rPr>
                <w:lang w:eastAsia="en-US"/>
              </w:rPr>
              <w:t>в</w:t>
            </w:r>
            <w:proofErr w:type="gramEnd"/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640" w:type="dxa"/>
            <w:gridSpan w:val="5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8978BF">
              <w:rPr>
                <w:b/>
                <w:color w:val="000000"/>
              </w:rPr>
              <w:lastRenderedPageBreak/>
              <w:t>5.Зв'язки з громадськістю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5.1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Листування і відповіді на запити  установ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на запит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установи селищної </w:t>
            </w:r>
            <w:proofErr w:type="gramStart"/>
            <w:r w:rsidRPr="008978BF">
              <w:rPr>
                <w:lang w:eastAsia="en-US"/>
              </w:rPr>
              <w:t>ради</w:t>
            </w:r>
            <w:proofErr w:type="gramEnd"/>
            <w:r w:rsidRPr="008978BF">
              <w:rPr>
                <w:lang w:eastAsia="en-US"/>
              </w:rPr>
              <w:t>, району і області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rPr>
                <w:lang w:eastAsia="en-US"/>
              </w:rPr>
            </w:pPr>
            <w:r w:rsidRPr="008978BF">
              <w:rPr>
                <w:lang w:eastAsia="en-US"/>
              </w:rPr>
              <w:t>5.2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ind w:left="34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Виявлення та </w:t>
            </w:r>
            <w:proofErr w:type="gramStart"/>
            <w:r w:rsidRPr="008978BF">
              <w:rPr>
                <w:lang w:eastAsia="en-US"/>
              </w:rPr>
              <w:t>п</w:t>
            </w:r>
            <w:proofErr w:type="gramEnd"/>
            <w:r w:rsidRPr="008978BF">
              <w:rPr>
                <w:lang w:eastAsia="en-US"/>
              </w:rPr>
              <w:t>ідтримка учнів, які потребують соціального захисту</w:t>
            </w:r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серпень-червень</w:t>
            </w:r>
          </w:p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учні, які потребують </w:t>
            </w:r>
            <w:proofErr w:type="gramStart"/>
            <w:r w:rsidRPr="008978BF">
              <w:rPr>
                <w:lang w:eastAsia="en-US"/>
              </w:rPr>
              <w:t>соц</w:t>
            </w:r>
            <w:proofErr w:type="gramEnd"/>
            <w:r w:rsidRPr="008978BF">
              <w:rPr>
                <w:lang w:eastAsia="en-US"/>
              </w:rPr>
              <w:t>іального захисту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rPr>
                <w:lang w:eastAsia="en-US"/>
              </w:rPr>
            </w:pPr>
            <w:r w:rsidRPr="008978BF">
              <w:rPr>
                <w:lang w:eastAsia="en-US"/>
              </w:rPr>
              <w:t>5.3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ind w:left="34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Участь у засіданнях опікунської </w:t>
            </w:r>
            <w:proofErr w:type="gramStart"/>
            <w:r w:rsidRPr="008978BF">
              <w:rPr>
                <w:lang w:eastAsia="en-US"/>
              </w:rPr>
              <w:t>ради</w:t>
            </w:r>
            <w:proofErr w:type="gramEnd"/>
          </w:p>
          <w:p w:rsidR="007A4AB2" w:rsidRPr="008978BF" w:rsidRDefault="007A4AB2" w:rsidP="00ED5B7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по факту</w:t>
            </w:r>
          </w:p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учні, які знаходяться </w:t>
            </w:r>
            <w:proofErr w:type="gramStart"/>
            <w:r w:rsidRPr="008978BF">
              <w:rPr>
                <w:lang w:eastAsia="en-US"/>
              </w:rPr>
              <w:t>п</w:t>
            </w:r>
            <w:proofErr w:type="gramEnd"/>
            <w:r w:rsidRPr="008978BF">
              <w:rPr>
                <w:lang w:eastAsia="en-US"/>
              </w:rPr>
              <w:t>ід опікою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rPr>
                <w:lang w:eastAsia="en-US"/>
              </w:rPr>
            </w:pPr>
            <w:r w:rsidRPr="008978BF">
              <w:rPr>
                <w:lang w:eastAsia="en-US"/>
              </w:rPr>
              <w:t>5.4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ind w:left="34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Захист прав та інтересів дітей у </w:t>
            </w:r>
            <w:proofErr w:type="gramStart"/>
            <w:r w:rsidRPr="008978BF">
              <w:rPr>
                <w:lang w:eastAsia="en-US"/>
              </w:rPr>
              <w:t>р</w:t>
            </w:r>
            <w:proofErr w:type="gramEnd"/>
            <w:r w:rsidRPr="008978BF">
              <w:rPr>
                <w:lang w:eastAsia="en-US"/>
              </w:rPr>
              <w:t>ізних інстанціях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rPr>
                <w:lang w:eastAsia="en-US"/>
              </w:rPr>
            </w:pPr>
            <w:r w:rsidRPr="008978BF">
              <w:rPr>
                <w:lang w:eastAsia="en-US"/>
              </w:rPr>
              <w:t>за потребою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школи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rPr>
                <w:lang w:eastAsia="en-US"/>
              </w:rPr>
            </w:pPr>
            <w:r w:rsidRPr="008978BF">
              <w:rPr>
                <w:lang w:eastAsia="en-US"/>
              </w:rPr>
              <w:t>5.5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ind w:left="34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Організація безкоштовного харчування учнів  </w:t>
            </w:r>
            <w:proofErr w:type="gramStart"/>
            <w:r w:rsidRPr="008978BF">
              <w:rPr>
                <w:lang w:eastAsia="en-US"/>
              </w:rPr>
              <w:t>п</w:t>
            </w:r>
            <w:proofErr w:type="gramEnd"/>
            <w:r w:rsidRPr="008978BF">
              <w:rPr>
                <w:lang w:eastAsia="en-US"/>
              </w:rPr>
              <w:t>ільгових категорій (згідно діючого законодавства)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протягом року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учні </w:t>
            </w:r>
            <w:proofErr w:type="gramStart"/>
            <w:r w:rsidRPr="008978BF">
              <w:rPr>
                <w:lang w:eastAsia="en-US"/>
              </w:rPr>
              <w:t>п</w:t>
            </w:r>
            <w:proofErr w:type="gramEnd"/>
            <w:r w:rsidRPr="008978BF">
              <w:rPr>
                <w:lang w:eastAsia="en-US"/>
              </w:rPr>
              <w:t>ільгових категорій</w:t>
            </w:r>
          </w:p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rPr>
                <w:lang w:eastAsia="en-US"/>
              </w:rPr>
            </w:pPr>
            <w:r w:rsidRPr="008978BF">
              <w:rPr>
                <w:lang w:eastAsia="en-US"/>
              </w:rPr>
              <w:t>5.6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ind w:left="34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Відвідування вдома учнів, які знаходяться на </w:t>
            </w:r>
            <w:proofErr w:type="gramStart"/>
            <w:r w:rsidRPr="008978BF">
              <w:rPr>
                <w:lang w:eastAsia="en-US"/>
              </w:rPr>
              <w:t>обл</w:t>
            </w:r>
            <w:proofErr w:type="gramEnd"/>
            <w:r w:rsidRPr="008978BF">
              <w:rPr>
                <w:lang w:eastAsia="en-US"/>
              </w:rPr>
              <w:t xml:space="preserve">іку внутрішньо шкільному, ССД, КМСД та ін.. 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протягом року, за </w:t>
            </w:r>
            <w:proofErr w:type="gramStart"/>
            <w:r w:rsidRPr="008978BF">
              <w:rPr>
                <w:lang w:eastAsia="en-US"/>
              </w:rPr>
              <w:t>запитом</w:t>
            </w:r>
            <w:proofErr w:type="gramEnd"/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учні «групи ризику»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640" w:type="dxa"/>
            <w:gridSpan w:val="5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</w:rPr>
            </w:pPr>
            <w:r w:rsidRPr="008978BF">
              <w:rPr>
                <w:b/>
                <w:color w:val="000000"/>
              </w:rPr>
              <w:t>6.Просвіта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6.1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jc w:val="both"/>
            </w:pPr>
            <w:r w:rsidRPr="008978BF">
              <w:t>– інформування з проблем торгі</w:t>
            </w:r>
            <w:proofErr w:type="gramStart"/>
            <w:r w:rsidRPr="008978BF">
              <w:t>вл</w:t>
            </w:r>
            <w:proofErr w:type="gramEnd"/>
            <w:r w:rsidRPr="008978BF">
              <w:t>і людьми;</w:t>
            </w:r>
          </w:p>
          <w:p w:rsidR="007A4AB2" w:rsidRPr="008978BF" w:rsidRDefault="007A4AB2" w:rsidP="00ED5B7A">
            <w:pPr>
              <w:jc w:val="both"/>
            </w:pPr>
            <w:r w:rsidRPr="008978BF">
              <w:t xml:space="preserve"> – інформування з питань запобігання та протидії домашньому насильстві в умовах воєнного стану в Україні; </w:t>
            </w:r>
          </w:p>
          <w:p w:rsidR="007A4AB2" w:rsidRPr="008978BF" w:rsidRDefault="007A4AB2" w:rsidP="00ED5B7A">
            <w:pPr>
              <w:jc w:val="both"/>
            </w:pPr>
            <w:r w:rsidRPr="008978BF">
              <w:t>– формування у здобувачів освіти національних та європейських цінностей;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color w:val="000000"/>
              </w:rPr>
            </w:pPr>
            <w:r w:rsidRPr="008978BF">
              <w:t>протягом навчального року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color w:val="000000"/>
              </w:rPr>
            </w:pPr>
            <w:r w:rsidRPr="008978BF">
              <w:t>учасники освітнього процесу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6.2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Просвіта батькі</w:t>
            </w:r>
            <w:proofErr w:type="gramStart"/>
            <w:r w:rsidRPr="008978BF">
              <w:rPr>
                <w:lang w:eastAsia="en-US"/>
              </w:rPr>
              <w:t>в</w:t>
            </w:r>
            <w:proofErr w:type="gramEnd"/>
            <w:r w:rsidRPr="008978BF">
              <w:rPr>
                <w:lang w:eastAsia="en-US"/>
              </w:rPr>
              <w:t>:</w:t>
            </w:r>
          </w:p>
          <w:p w:rsidR="007A4AB2" w:rsidRPr="008978BF" w:rsidRDefault="007A4AB2" w:rsidP="00ED5B7A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 xml:space="preserve">Виступи на  батьківських зборах (повідомлення результатів психологічних </w:t>
            </w:r>
            <w:proofErr w:type="gramStart"/>
            <w:r w:rsidRPr="008978BF">
              <w:rPr>
                <w:lang w:eastAsia="en-US"/>
              </w:rPr>
              <w:t>досл</w:t>
            </w:r>
            <w:proofErr w:type="gramEnd"/>
            <w:r w:rsidRPr="008978BF">
              <w:rPr>
                <w:lang w:eastAsia="en-US"/>
              </w:rPr>
              <w:t xml:space="preserve">іджень, надання рекомендацій) </w:t>
            </w:r>
          </w:p>
          <w:p w:rsidR="007A4AB2" w:rsidRPr="008978BF" w:rsidRDefault="007A4AB2" w:rsidP="00ED5B7A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«Адаптація першокласника», «Адаптація п'ятикласника»,</w:t>
            </w:r>
          </w:p>
          <w:p w:rsidR="007A4AB2" w:rsidRPr="008978BF" w:rsidRDefault="007A4AB2" w:rsidP="00ED5B7A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«Профорієнтація».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батьки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запитом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1118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6.3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Участь у семі</w:t>
            </w:r>
            <w:proofErr w:type="gramStart"/>
            <w:r w:rsidRPr="008978BF">
              <w:rPr>
                <w:lang w:eastAsia="en-US"/>
              </w:rPr>
              <w:t>нарах</w:t>
            </w:r>
            <w:proofErr w:type="gramEnd"/>
            <w:r w:rsidRPr="008978BF">
              <w:rPr>
                <w:lang w:eastAsia="en-US"/>
              </w:rPr>
              <w:t xml:space="preserve">, конференціях,  МО, проектах професійного розвитку 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протягом року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методоб'єднання СП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1448"/>
        </w:trPr>
        <w:tc>
          <w:tcPr>
            <w:tcW w:w="850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6.4</w:t>
            </w:r>
          </w:p>
        </w:tc>
        <w:tc>
          <w:tcPr>
            <w:tcW w:w="4395" w:type="dxa"/>
            <w:gridSpan w:val="2"/>
          </w:tcPr>
          <w:p w:rsidR="007A4AB2" w:rsidRPr="008978BF" w:rsidRDefault="007A4AB2" w:rsidP="00ED5B7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978BF">
              <w:rPr>
                <w:rFonts w:eastAsia="Calibri"/>
                <w:lang w:eastAsia="en-US"/>
              </w:rPr>
              <w:t>Дистанційна робота:</w:t>
            </w:r>
          </w:p>
          <w:p w:rsidR="007A4AB2" w:rsidRPr="008978BF" w:rsidRDefault="007A4AB2" w:rsidP="00ED5B7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978BF">
              <w:rPr>
                <w:rFonts w:eastAsia="Calibri"/>
                <w:lang w:eastAsia="en-US"/>
              </w:rPr>
              <w:t xml:space="preserve">- розміщення </w:t>
            </w:r>
            <w:proofErr w:type="gramStart"/>
            <w:r w:rsidRPr="008978BF">
              <w:rPr>
                <w:rFonts w:eastAsia="Calibri"/>
                <w:lang w:eastAsia="en-US"/>
              </w:rPr>
              <w:t>матер</w:t>
            </w:r>
            <w:proofErr w:type="gramEnd"/>
            <w:r w:rsidRPr="008978BF">
              <w:rPr>
                <w:rFonts w:eastAsia="Calibri"/>
                <w:lang w:eastAsia="en-US"/>
              </w:rPr>
              <w:t>іалів на сайті школи;</w:t>
            </w:r>
          </w:p>
          <w:p w:rsidR="007A4AB2" w:rsidRPr="008978BF" w:rsidRDefault="007A4AB2" w:rsidP="00ED5B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8BF">
              <w:rPr>
                <w:rFonts w:ascii="Times New Roman" w:eastAsia="Calibri" w:hAnsi="Times New Roman"/>
                <w:sz w:val="24"/>
                <w:szCs w:val="24"/>
              </w:rPr>
              <w:t>- онлайн консультування, бесіди.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t>в умовах карантину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ind w:right="-121"/>
              <w:jc w:val="center"/>
            </w:pPr>
            <w:r w:rsidRPr="008978BF">
              <w:t xml:space="preserve">батьки, </w:t>
            </w:r>
          </w:p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t>вчителі, учні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10915" w:type="dxa"/>
            <w:gridSpan w:val="6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</w:rPr>
            </w:pPr>
            <w:r w:rsidRPr="008978BF">
              <w:rPr>
                <w:b/>
              </w:rPr>
              <w:t xml:space="preserve">7.Інше (організаційно-методична, </w:t>
            </w:r>
            <w:proofErr w:type="gramStart"/>
            <w:r w:rsidRPr="008978BF">
              <w:rPr>
                <w:b/>
              </w:rPr>
              <w:t>соц</w:t>
            </w:r>
            <w:proofErr w:type="gramEnd"/>
            <w:r w:rsidRPr="008978BF">
              <w:rPr>
                <w:b/>
              </w:rPr>
              <w:t>іально-захисна функції)</w:t>
            </w: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7.1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 xml:space="preserve">Складання аналітичного звіту </w:t>
            </w:r>
            <w:proofErr w:type="gramStart"/>
            <w:r w:rsidRPr="008978BF">
              <w:rPr>
                <w:color w:val="000000"/>
              </w:rPr>
              <w:t>соц</w:t>
            </w:r>
            <w:proofErr w:type="gramEnd"/>
            <w:r w:rsidRPr="008978BF">
              <w:rPr>
                <w:color w:val="000000"/>
              </w:rPr>
              <w:t>іально-психологічної служби за рік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травень</w:t>
            </w:r>
          </w:p>
        </w:tc>
        <w:tc>
          <w:tcPr>
            <w:tcW w:w="2694" w:type="dxa"/>
            <w:vMerge w:val="restart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8978BF">
              <w:rPr>
                <w:color w:val="000000"/>
              </w:rPr>
              <w:t>соц</w:t>
            </w:r>
            <w:proofErr w:type="gramEnd"/>
            <w:r w:rsidRPr="008978BF">
              <w:rPr>
                <w:color w:val="000000"/>
              </w:rPr>
              <w:t>іальний педагог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7.2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 xml:space="preserve">Складання плану роботи на </w:t>
            </w:r>
            <w:proofErr w:type="gramStart"/>
            <w:r w:rsidRPr="008978BF">
              <w:rPr>
                <w:color w:val="000000"/>
              </w:rPr>
              <w:t>р</w:t>
            </w:r>
            <w:proofErr w:type="gramEnd"/>
            <w:r w:rsidRPr="008978BF">
              <w:rPr>
                <w:color w:val="000000"/>
              </w:rPr>
              <w:t>ік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вересень</w:t>
            </w:r>
          </w:p>
        </w:tc>
        <w:tc>
          <w:tcPr>
            <w:tcW w:w="2694" w:type="dxa"/>
            <w:vMerge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lastRenderedPageBreak/>
              <w:t>7.3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 xml:space="preserve">Робота з </w:t>
            </w:r>
            <w:proofErr w:type="gramStart"/>
            <w:r w:rsidRPr="008978BF">
              <w:rPr>
                <w:color w:val="000000"/>
              </w:rPr>
              <w:t>поточною</w:t>
            </w:r>
            <w:proofErr w:type="gramEnd"/>
            <w:r w:rsidRPr="008978BF">
              <w:rPr>
                <w:color w:val="000000"/>
              </w:rPr>
              <w:t xml:space="preserve"> звітністю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планом подачі звітності</w:t>
            </w:r>
          </w:p>
        </w:tc>
        <w:tc>
          <w:tcPr>
            <w:tcW w:w="2694" w:type="dxa"/>
            <w:vMerge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7.4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 xml:space="preserve">Ведення обов'язкової документації </w:t>
            </w:r>
            <w:proofErr w:type="gramStart"/>
            <w:r w:rsidRPr="008978BF">
              <w:rPr>
                <w:color w:val="000000"/>
              </w:rPr>
              <w:t>соц</w:t>
            </w:r>
            <w:proofErr w:type="gramEnd"/>
            <w:r w:rsidRPr="008978BF">
              <w:rPr>
                <w:color w:val="000000"/>
              </w:rPr>
              <w:t>іального педагога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постійно</w:t>
            </w:r>
          </w:p>
        </w:tc>
        <w:tc>
          <w:tcPr>
            <w:tcW w:w="2694" w:type="dxa"/>
            <w:vMerge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7.5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 xml:space="preserve">Складання </w:t>
            </w:r>
            <w:proofErr w:type="gramStart"/>
            <w:r w:rsidRPr="008978BF">
              <w:rPr>
                <w:color w:val="000000"/>
              </w:rPr>
              <w:t>соц</w:t>
            </w:r>
            <w:proofErr w:type="gramEnd"/>
            <w:r w:rsidRPr="008978BF">
              <w:rPr>
                <w:color w:val="000000"/>
              </w:rPr>
              <w:t>іальних паспортів класів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вересень</w:t>
            </w:r>
          </w:p>
        </w:tc>
        <w:tc>
          <w:tcPr>
            <w:tcW w:w="2694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8978BF">
              <w:rPr>
                <w:color w:val="000000"/>
              </w:rPr>
              <w:t>соц</w:t>
            </w:r>
            <w:proofErr w:type="gramEnd"/>
            <w:r w:rsidRPr="008978BF">
              <w:rPr>
                <w:color w:val="000000"/>
              </w:rPr>
              <w:t>іальний педагог,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класний керівник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7.6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>Складання та поповнення банку даних дітей незахищених категорій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за потребою</w:t>
            </w:r>
          </w:p>
        </w:tc>
        <w:tc>
          <w:tcPr>
            <w:tcW w:w="2694" w:type="dxa"/>
            <w:vMerge w:val="restart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8978BF">
              <w:rPr>
                <w:color w:val="000000"/>
              </w:rPr>
              <w:t>соц</w:t>
            </w:r>
            <w:proofErr w:type="gramEnd"/>
            <w:r w:rsidRPr="008978BF">
              <w:rPr>
                <w:color w:val="000000"/>
              </w:rPr>
              <w:t>іальний педагог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7.7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8978BF">
              <w:rPr>
                <w:color w:val="000000"/>
              </w:rPr>
              <w:t>Складання банку даних учнів-переселенці</w:t>
            </w:r>
            <w:proofErr w:type="gramStart"/>
            <w:r w:rsidRPr="008978BF">
              <w:rPr>
                <w:color w:val="000000"/>
              </w:rPr>
              <w:t>в</w:t>
            </w:r>
            <w:proofErr w:type="gramEnd"/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вересень,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протягом року</w:t>
            </w:r>
          </w:p>
        </w:tc>
        <w:tc>
          <w:tcPr>
            <w:tcW w:w="2694" w:type="dxa"/>
            <w:vMerge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7.8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proofErr w:type="gramStart"/>
            <w:r w:rsidRPr="008978BF">
              <w:rPr>
                <w:color w:val="000000"/>
              </w:rPr>
              <w:t>П</w:t>
            </w:r>
            <w:proofErr w:type="gramEnd"/>
            <w:r w:rsidRPr="008978BF">
              <w:rPr>
                <w:color w:val="000000"/>
              </w:rPr>
              <w:t>ідготовка матеріалів до експертизи СП інструментарію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8978BF">
              <w:rPr>
                <w:color w:val="000000"/>
              </w:rPr>
              <w:t>листопад</w:t>
            </w:r>
          </w:p>
        </w:tc>
        <w:tc>
          <w:tcPr>
            <w:tcW w:w="2694" w:type="dxa"/>
            <w:vMerge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7.9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Залучення дітей, які потребують особливої педагогічної уваги до участі у суспільному житті школи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протягом року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діти, які потребують особливої педагогічної уваги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  <w:tr w:rsidR="007A4AB2" w:rsidRPr="008978BF" w:rsidTr="007A4AB2">
        <w:trPr>
          <w:trHeight w:val="61"/>
        </w:trPr>
        <w:tc>
          <w:tcPr>
            <w:tcW w:w="992" w:type="dxa"/>
            <w:gridSpan w:val="2"/>
          </w:tcPr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8978BF">
              <w:rPr>
                <w:color w:val="000000"/>
              </w:rPr>
              <w:t>7.10</w:t>
            </w:r>
          </w:p>
        </w:tc>
        <w:tc>
          <w:tcPr>
            <w:tcW w:w="4253" w:type="dxa"/>
          </w:tcPr>
          <w:p w:rsidR="007A4AB2" w:rsidRPr="008978BF" w:rsidRDefault="007A4AB2" w:rsidP="00ED5B7A">
            <w:pPr>
              <w:tabs>
                <w:tab w:val="left" w:pos="411"/>
              </w:tabs>
              <w:jc w:val="both"/>
              <w:rPr>
                <w:lang w:eastAsia="en-US"/>
              </w:rPr>
            </w:pPr>
            <w:r w:rsidRPr="008978BF">
              <w:rPr>
                <w:lang w:eastAsia="en-US"/>
              </w:rPr>
              <w:t>Залучення учні</w:t>
            </w:r>
            <w:proofErr w:type="gramStart"/>
            <w:r w:rsidRPr="008978BF">
              <w:rPr>
                <w:lang w:eastAsia="en-US"/>
              </w:rPr>
              <w:t>в</w:t>
            </w:r>
            <w:proofErr w:type="gramEnd"/>
            <w:r w:rsidRPr="008978BF">
              <w:rPr>
                <w:lang w:eastAsia="en-US"/>
              </w:rPr>
              <w:t>, які потребують особливої уваги до роботи у шкільних гуртках та секціях</w:t>
            </w:r>
          </w:p>
        </w:tc>
        <w:tc>
          <w:tcPr>
            <w:tcW w:w="1701" w:type="dxa"/>
          </w:tcPr>
          <w:p w:rsidR="007A4AB2" w:rsidRPr="008978BF" w:rsidRDefault="007A4AB2" w:rsidP="00ED5B7A">
            <w:pPr>
              <w:ind w:right="-121"/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Жовтень</w:t>
            </w:r>
          </w:p>
          <w:p w:rsidR="007A4AB2" w:rsidRPr="008978BF" w:rsidRDefault="007A4AB2" w:rsidP="00ED5B7A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  <w:r w:rsidRPr="008978BF">
              <w:rPr>
                <w:lang w:eastAsia="en-US"/>
              </w:rPr>
              <w:t>діти, які потребують особливої педагогічної уваги</w:t>
            </w:r>
          </w:p>
        </w:tc>
        <w:tc>
          <w:tcPr>
            <w:tcW w:w="1275" w:type="dxa"/>
          </w:tcPr>
          <w:p w:rsidR="007A4AB2" w:rsidRPr="008978BF" w:rsidRDefault="007A4AB2" w:rsidP="00ED5B7A">
            <w:pPr>
              <w:jc w:val="center"/>
              <w:rPr>
                <w:lang w:eastAsia="en-US"/>
              </w:rPr>
            </w:pPr>
          </w:p>
        </w:tc>
      </w:tr>
    </w:tbl>
    <w:p w:rsidR="007A4AB2" w:rsidRDefault="007A4AB2" w:rsidP="007A4AB2">
      <w:pPr>
        <w:jc w:val="both"/>
        <w:rPr>
          <w:sz w:val="28"/>
          <w:szCs w:val="28"/>
        </w:rPr>
      </w:pPr>
    </w:p>
    <w:p w:rsidR="007A4AB2" w:rsidRDefault="007A4AB2" w:rsidP="007A4AB2">
      <w:pPr>
        <w:rPr>
          <w:b/>
          <w:szCs w:val="28"/>
          <w:lang w:val="uk-UA" w:eastAsia="en-US"/>
        </w:rPr>
      </w:pPr>
    </w:p>
    <w:p w:rsidR="007A4AB2" w:rsidRDefault="007A4AB2" w:rsidP="007A4AB2">
      <w:pPr>
        <w:rPr>
          <w:b/>
          <w:szCs w:val="28"/>
          <w:lang w:val="uk-UA" w:eastAsia="en-US"/>
        </w:rPr>
      </w:pPr>
    </w:p>
    <w:p w:rsidR="007A4AB2" w:rsidRDefault="007A4AB2" w:rsidP="007A4AB2">
      <w:pPr>
        <w:rPr>
          <w:b/>
          <w:szCs w:val="28"/>
          <w:lang w:val="uk-UA" w:eastAsia="en-US"/>
        </w:rPr>
      </w:pPr>
    </w:p>
    <w:p w:rsidR="00F81C0D" w:rsidRDefault="007A4AB2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9D7"/>
    <w:multiLevelType w:val="hybridMultilevel"/>
    <w:tmpl w:val="C45ED0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853"/>
    <w:multiLevelType w:val="multilevel"/>
    <w:tmpl w:val="0AA4A828"/>
    <w:styleLink w:val="WWNum10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2">
    <w:nsid w:val="134277DE"/>
    <w:multiLevelType w:val="multilevel"/>
    <w:tmpl w:val="9CFCD86E"/>
    <w:styleLink w:val="WWNum16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3">
    <w:nsid w:val="177F1224"/>
    <w:multiLevelType w:val="hybridMultilevel"/>
    <w:tmpl w:val="24506C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6BF1"/>
    <w:multiLevelType w:val="hybridMultilevel"/>
    <w:tmpl w:val="858A9368"/>
    <w:lvl w:ilvl="0" w:tplc="A75C082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2000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1F3A3B8F"/>
    <w:multiLevelType w:val="hybridMultilevel"/>
    <w:tmpl w:val="44BE99CA"/>
    <w:lvl w:ilvl="0" w:tplc="76B6B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B4737"/>
    <w:multiLevelType w:val="hybridMultilevel"/>
    <w:tmpl w:val="1444DAD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E215A"/>
    <w:multiLevelType w:val="hybridMultilevel"/>
    <w:tmpl w:val="0A76CE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D6E06"/>
    <w:multiLevelType w:val="multilevel"/>
    <w:tmpl w:val="64544916"/>
    <w:styleLink w:val="WWNum1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9">
    <w:nsid w:val="3F2A6D67"/>
    <w:multiLevelType w:val="hybridMultilevel"/>
    <w:tmpl w:val="8B605B28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A217DB"/>
    <w:multiLevelType w:val="hybridMultilevel"/>
    <w:tmpl w:val="BDCCC74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52CAF"/>
    <w:multiLevelType w:val="hybridMultilevel"/>
    <w:tmpl w:val="B76429E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91AE3"/>
    <w:multiLevelType w:val="hybridMultilevel"/>
    <w:tmpl w:val="C0D083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A3D1A"/>
    <w:multiLevelType w:val="multilevel"/>
    <w:tmpl w:val="A7A60AA4"/>
    <w:styleLink w:val="WWNum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4">
    <w:nsid w:val="68CA56BE"/>
    <w:multiLevelType w:val="hybridMultilevel"/>
    <w:tmpl w:val="F06AAFFE"/>
    <w:lvl w:ilvl="0" w:tplc="2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2700C23"/>
    <w:multiLevelType w:val="multilevel"/>
    <w:tmpl w:val="986E4486"/>
    <w:styleLink w:val="WWNum2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6">
    <w:nsid w:val="77996898"/>
    <w:multiLevelType w:val="hybridMultilevel"/>
    <w:tmpl w:val="892E1E3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93861"/>
    <w:multiLevelType w:val="hybridMultilevel"/>
    <w:tmpl w:val="3C342B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244D5"/>
    <w:multiLevelType w:val="hybridMultilevel"/>
    <w:tmpl w:val="C27C9B24"/>
    <w:lvl w:ilvl="0" w:tplc="04464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18"/>
  </w:num>
  <w:num w:numId="15">
    <w:abstractNumId w:val="15"/>
  </w:num>
  <w:num w:numId="16">
    <w:abstractNumId w:val="13"/>
  </w:num>
  <w:num w:numId="17">
    <w:abstractNumId w:val="1"/>
  </w:num>
  <w:num w:numId="18">
    <w:abstractNumId w:val="8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B2"/>
    <w:rsid w:val="00673953"/>
    <w:rsid w:val="007A4AB2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AB2"/>
    <w:pPr>
      <w:keepNext/>
      <w:keepLines/>
      <w:spacing w:before="48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A4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A4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A4AB2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7A4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7A4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A4A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4AB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7A4A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4AB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7A4AB2"/>
    <w:rPr>
      <w:b/>
      <w:bCs/>
      <w:i/>
      <w:iCs/>
      <w:color w:val="4F81BD"/>
    </w:rPr>
  </w:style>
  <w:style w:type="character" w:styleId="a5">
    <w:name w:val="Hyperlink"/>
    <w:basedOn w:val="a0"/>
    <w:uiPriority w:val="99"/>
    <w:unhideWhenUsed/>
    <w:rsid w:val="007A4AB2"/>
    <w:rPr>
      <w:color w:val="0000FF"/>
      <w:u w:val="single"/>
    </w:rPr>
  </w:style>
  <w:style w:type="character" w:styleId="a6">
    <w:name w:val="Strong"/>
    <w:uiPriority w:val="22"/>
    <w:qFormat/>
    <w:rsid w:val="007A4AB2"/>
    <w:rPr>
      <w:b/>
      <w:bCs/>
    </w:rPr>
  </w:style>
  <w:style w:type="paragraph" w:customStyle="1" w:styleId="cdt4ke">
    <w:name w:val="cdt4ke"/>
    <w:basedOn w:val="a"/>
    <w:rsid w:val="007A4AB2"/>
  </w:style>
  <w:style w:type="character" w:customStyle="1" w:styleId="a7">
    <w:name w:val="Основной текст Знак"/>
    <w:link w:val="a8"/>
    <w:rsid w:val="007A4AB2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7A4AB2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4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7A4AB2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rsid w:val="007A4AB2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A4A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link w:val="130"/>
    <w:rsid w:val="007A4AB2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AB2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paragraph" w:styleId="ab">
    <w:name w:val="header"/>
    <w:basedOn w:val="a"/>
    <w:link w:val="ac"/>
    <w:uiPriority w:val="99"/>
    <w:unhideWhenUsed/>
    <w:rsid w:val="007A4AB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7A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4AB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7A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7A4AB2"/>
    <w:pPr>
      <w:spacing w:after="0" w:line="240" w:lineRule="auto"/>
    </w:pPr>
  </w:style>
  <w:style w:type="paragraph" w:styleId="af1">
    <w:name w:val="Plain Text"/>
    <w:basedOn w:val="a"/>
    <w:link w:val="af2"/>
    <w:rsid w:val="007A4AB2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7A4A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A4AB2"/>
  </w:style>
  <w:style w:type="paragraph" w:styleId="22">
    <w:name w:val="Body Text Indent 2"/>
    <w:basedOn w:val="a"/>
    <w:link w:val="23"/>
    <w:uiPriority w:val="99"/>
    <w:semiHidden/>
    <w:unhideWhenUsed/>
    <w:rsid w:val="007A4A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A4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7A4AB2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A4A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f4">
    <w:name w:val="Table Grid"/>
    <w:basedOn w:val="a1"/>
    <w:uiPriority w:val="39"/>
    <w:rsid w:val="007A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7A4AB2"/>
    <w:rPr>
      <w:b/>
      <w:bCs/>
    </w:rPr>
  </w:style>
  <w:style w:type="paragraph" w:customStyle="1" w:styleId="Textbody">
    <w:name w:val="Text body"/>
    <w:basedOn w:val="Standard"/>
    <w:rsid w:val="007A4AB2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7A4AB2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2">
    <w:name w:val="Обычный1"/>
    <w:uiPriority w:val="99"/>
    <w:rsid w:val="007A4AB2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5">
    <w:name w:val="FollowedHyperlink"/>
    <w:uiPriority w:val="99"/>
    <w:semiHidden/>
    <w:unhideWhenUsed/>
    <w:rsid w:val="007A4AB2"/>
    <w:rPr>
      <w:color w:val="954F72"/>
      <w:u w:val="single"/>
    </w:rPr>
  </w:style>
  <w:style w:type="character" w:styleId="af6">
    <w:name w:val="Emphasis"/>
    <w:uiPriority w:val="20"/>
    <w:qFormat/>
    <w:rsid w:val="007A4AB2"/>
    <w:rPr>
      <w:i/>
      <w:iCs/>
    </w:rPr>
  </w:style>
  <w:style w:type="numbering" w:customStyle="1" w:styleId="WWNum2">
    <w:name w:val="WWNum2"/>
    <w:basedOn w:val="a2"/>
    <w:rsid w:val="007A4AB2"/>
    <w:pPr>
      <w:numPr>
        <w:numId w:val="15"/>
      </w:numPr>
    </w:pPr>
  </w:style>
  <w:style w:type="numbering" w:customStyle="1" w:styleId="WWNum4">
    <w:name w:val="WWNum4"/>
    <w:basedOn w:val="a2"/>
    <w:rsid w:val="007A4AB2"/>
    <w:pPr>
      <w:numPr>
        <w:numId w:val="16"/>
      </w:numPr>
    </w:pPr>
  </w:style>
  <w:style w:type="numbering" w:customStyle="1" w:styleId="WWNum10">
    <w:name w:val="WWNum10"/>
    <w:basedOn w:val="a2"/>
    <w:rsid w:val="007A4AB2"/>
    <w:pPr>
      <w:numPr>
        <w:numId w:val="17"/>
      </w:numPr>
    </w:pPr>
  </w:style>
  <w:style w:type="numbering" w:customStyle="1" w:styleId="WWNum14">
    <w:name w:val="WWNum14"/>
    <w:basedOn w:val="a2"/>
    <w:rsid w:val="007A4AB2"/>
    <w:pPr>
      <w:numPr>
        <w:numId w:val="18"/>
      </w:numPr>
    </w:pPr>
  </w:style>
  <w:style w:type="numbering" w:customStyle="1" w:styleId="WWNum16">
    <w:name w:val="WWNum16"/>
    <w:basedOn w:val="a2"/>
    <w:rsid w:val="007A4AB2"/>
    <w:pPr>
      <w:numPr>
        <w:numId w:val="19"/>
      </w:numPr>
    </w:pPr>
  </w:style>
  <w:style w:type="table" w:customStyle="1" w:styleId="14">
    <w:name w:val="Сетка таблицы1"/>
    <w:basedOn w:val="a1"/>
    <w:uiPriority w:val="59"/>
    <w:rsid w:val="007A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A4AB2"/>
  </w:style>
  <w:style w:type="character" w:customStyle="1" w:styleId="af0">
    <w:name w:val="Без интервала Знак"/>
    <w:basedOn w:val="a0"/>
    <w:link w:val="af"/>
    <w:uiPriority w:val="1"/>
    <w:rsid w:val="007A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AB2"/>
    <w:pPr>
      <w:keepNext/>
      <w:keepLines/>
      <w:spacing w:before="48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A4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A4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A4AB2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7A4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7A4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A4A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4AB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7A4A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4AB2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7A4AB2"/>
    <w:rPr>
      <w:b/>
      <w:bCs/>
      <w:i/>
      <w:iCs/>
      <w:color w:val="4F81BD"/>
    </w:rPr>
  </w:style>
  <w:style w:type="character" w:styleId="a5">
    <w:name w:val="Hyperlink"/>
    <w:basedOn w:val="a0"/>
    <w:uiPriority w:val="99"/>
    <w:unhideWhenUsed/>
    <w:rsid w:val="007A4AB2"/>
    <w:rPr>
      <w:color w:val="0000FF"/>
      <w:u w:val="single"/>
    </w:rPr>
  </w:style>
  <w:style w:type="character" w:styleId="a6">
    <w:name w:val="Strong"/>
    <w:uiPriority w:val="22"/>
    <w:qFormat/>
    <w:rsid w:val="007A4AB2"/>
    <w:rPr>
      <w:b/>
      <w:bCs/>
    </w:rPr>
  </w:style>
  <w:style w:type="paragraph" w:customStyle="1" w:styleId="cdt4ke">
    <w:name w:val="cdt4ke"/>
    <w:basedOn w:val="a"/>
    <w:rsid w:val="007A4AB2"/>
  </w:style>
  <w:style w:type="character" w:customStyle="1" w:styleId="a7">
    <w:name w:val="Основной текст Знак"/>
    <w:link w:val="a8"/>
    <w:rsid w:val="007A4AB2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7A4AB2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A4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7A4AB2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rsid w:val="007A4AB2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A4A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link w:val="130"/>
    <w:rsid w:val="007A4AB2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AB2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paragraph" w:styleId="ab">
    <w:name w:val="header"/>
    <w:basedOn w:val="a"/>
    <w:link w:val="ac"/>
    <w:uiPriority w:val="99"/>
    <w:unhideWhenUsed/>
    <w:rsid w:val="007A4AB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7A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4AB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7A4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7A4AB2"/>
    <w:pPr>
      <w:spacing w:after="0" w:line="240" w:lineRule="auto"/>
    </w:pPr>
  </w:style>
  <w:style w:type="paragraph" w:styleId="af1">
    <w:name w:val="Plain Text"/>
    <w:basedOn w:val="a"/>
    <w:link w:val="af2"/>
    <w:rsid w:val="007A4AB2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7A4A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7A4AB2"/>
  </w:style>
  <w:style w:type="paragraph" w:styleId="22">
    <w:name w:val="Body Text Indent 2"/>
    <w:basedOn w:val="a"/>
    <w:link w:val="23"/>
    <w:uiPriority w:val="99"/>
    <w:semiHidden/>
    <w:unhideWhenUsed/>
    <w:rsid w:val="007A4A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A4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7A4AB2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A4A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f4">
    <w:name w:val="Table Grid"/>
    <w:basedOn w:val="a1"/>
    <w:uiPriority w:val="39"/>
    <w:rsid w:val="007A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7A4AB2"/>
    <w:rPr>
      <w:b/>
      <w:bCs/>
    </w:rPr>
  </w:style>
  <w:style w:type="paragraph" w:customStyle="1" w:styleId="Textbody">
    <w:name w:val="Text body"/>
    <w:basedOn w:val="Standard"/>
    <w:rsid w:val="007A4AB2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7A4AB2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2">
    <w:name w:val="Обычный1"/>
    <w:uiPriority w:val="99"/>
    <w:rsid w:val="007A4AB2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5">
    <w:name w:val="FollowedHyperlink"/>
    <w:uiPriority w:val="99"/>
    <w:semiHidden/>
    <w:unhideWhenUsed/>
    <w:rsid w:val="007A4AB2"/>
    <w:rPr>
      <w:color w:val="954F72"/>
      <w:u w:val="single"/>
    </w:rPr>
  </w:style>
  <w:style w:type="character" w:styleId="af6">
    <w:name w:val="Emphasis"/>
    <w:uiPriority w:val="20"/>
    <w:qFormat/>
    <w:rsid w:val="007A4AB2"/>
    <w:rPr>
      <w:i/>
      <w:iCs/>
    </w:rPr>
  </w:style>
  <w:style w:type="numbering" w:customStyle="1" w:styleId="WWNum2">
    <w:name w:val="WWNum2"/>
    <w:basedOn w:val="a2"/>
    <w:rsid w:val="007A4AB2"/>
    <w:pPr>
      <w:numPr>
        <w:numId w:val="15"/>
      </w:numPr>
    </w:pPr>
  </w:style>
  <w:style w:type="numbering" w:customStyle="1" w:styleId="WWNum4">
    <w:name w:val="WWNum4"/>
    <w:basedOn w:val="a2"/>
    <w:rsid w:val="007A4AB2"/>
    <w:pPr>
      <w:numPr>
        <w:numId w:val="16"/>
      </w:numPr>
    </w:pPr>
  </w:style>
  <w:style w:type="numbering" w:customStyle="1" w:styleId="WWNum10">
    <w:name w:val="WWNum10"/>
    <w:basedOn w:val="a2"/>
    <w:rsid w:val="007A4AB2"/>
    <w:pPr>
      <w:numPr>
        <w:numId w:val="17"/>
      </w:numPr>
    </w:pPr>
  </w:style>
  <w:style w:type="numbering" w:customStyle="1" w:styleId="WWNum14">
    <w:name w:val="WWNum14"/>
    <w:basedOn w:val="a2"/>
    <w:rsid w:val="007A4AB2"/>
    <w:pPr>
      <w:numPr>
        <w:numId w:val="18"/>
      </w:numPr>
    </w:pPr>
  </w:style>
  <w:style w:type="numbering" w:customStyle="1" w:styleId="WWNum16">
    <w:name w:val="WWNum16"/>
    <w:basedOn w:val="a2"/>
    <w:rsid w:val="007A4AB2"/>
    <w:pPr>
      <w:numPr>
        <w:numId w:val="19"/>
      </w:numPr>
    </w:pPr>
  </w:style>
  <w:style w:type="table" w:customStyle="1" w:styleId="14">
    <w:name w:val="Сетка таблицы1"/>
    <w:basedOn w:val="a1"/>
    <w:uiPriority w:val="59"/>
    <w:rsid w:val="007A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A4AB2"/>
  </w:style>
  <w:style w:type="character" w:customStyle="1" w:styleId="af0">
    <w:name w:val="Без интервала Знак"/>
    <w:basedOn w:val="a0"/>
    <w:link w:val="af"/>
    <w:uiPriority w:val="1"/>
    <w:rsid w:val="007A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3;&#1080;&#1089;&#1090;%20&#1052;&#1054;&#1053;%20&#1074;&#1110;&#1076;%2004.04.2022%20&#8470;%201/3872-22%20" TargetMode="External"/><Relationship Id="rId13" Type="http://schemas.openxmlformats.org/officeDocument/2006/relationships/hyperlink" Target="https://zakon.rada.gov.ua/laws/show/651-14" TargetMode="External"/><Relationship Id="rId18" Type="http://schemas.openxmlformats.org/officeDocument/2006/relationships/hyperlink" Target="https://zakon.rada.gov.ua/laws/show/966-15" TargetMode="External"/><Relationship Id="rId26" Type="http://schemas.openxmlformats.org/officeDocument/2006/relationships/hyperlink" Target="https://imzo.gov.ua/2018/05/21/lyst-mon-vid-18-05-2018-1-11-5480-metodychni-rekomendatsiji-schodo-zapobihannya-ta-protydiji-nasylstv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zo.gov.ua/2019/02/08/nakaz-mon-vid-07-02-2019-146-pro-stvorennia-robochoi-hrupy-z-rozroblennia-normatyvno-pravovykh-aktiv-shchodo-zabezpechennia-diial-nosti-psykholohichnoi-sluzhby-u-systemi-osvity-ukrainy/" TargetMode="External"/><Relationship Id="rId7" Type="http://schemas.openxmlformats.org/officeDocument/2006/relationships/hyperlink" Target="&#1083;&#1080;&#1089;&#1090;%20&#1052;&#1054;&#1053;%20&#1074;&#1110;&#1076;%2012.04.2022%20&#8470;%201/4068-22%20%22&#1065;&#1086;&#1076;&#1086;%20&#1085;&#1077;&#1076;&#1086;&#1087;&#1091;&#1097;&#1077;&#1085;&#1085;&#1103;%20&#1091;&#1095;&#1072;&#1089;&#1090;&#1110;%20&#1085;&#1077;&#1087;&#1086;&#1074;&#1085;&#1086;&#1083;&#1110;&#1090;&#1085;&#1110;&#1093;%20&#1091;%20&#1085;&#1072;&#1076;&#1072;&#1085;&#1085;&#1110;%20&#1110;&#1085;&#1092;&#1086;&#1088;&#1084;&#1072;&#1094;&#1110;&#1111;%20&#1074;&#1086;&#1088;&#1086;&#1075;&#1091;%20&#1087;&#1088;&#1086;%20&#1074;&#1110;&#1081;&#1089;&#1100;&#1082;&#1086;&#1074;&#1110;%20&#1087;&#1086;&#1079;&#1080;&#1094;&#1110;&#1081;%20&#1047;&#1073;&#1088;&#1086;&#1081;&#1085;&#1080;&#1093;%20&#1089;&#1080;&#1083;%20&#1059;&#1082;&#1088;&#1072;&#1111;&#1085;&#1080;%22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402-14" TargetMode="External"/><Relationship Id="rId25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558-14" TargetMode="External"/><Relationship Id="rId20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11" Type="http://schemas.openxmlformats.org/officeDocument/2006/relationships/hyperlink" Target="https://zakon.rada.gov.ua/laws/show/254%D0%BA/96-%D0%B2%D1%80" TargetMode="External"/><Relationship Id="rId24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866-15" TargetMode="External"/><Relationship Id="rId23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nicef.org/ukraine/stories/establish-contact-with-child-traumatic-experience?fbclid=IwAR2vVb4a5mLItsoQm8cIDGEgF6k2vqaNaSVjxfS9U1dlAupqOLFg4mXgf9U" TargetMode="External"/><Relationship Id="rId19" Type="http://schemas.openxmlformats.org/officeDocument/2006/relationships/hyperlink" Target="https://zakon.rada.gov.ua/laws/show/2657-19" TargetMode="External"/><Relationship Id="rId4" Type="http://schemas.openxmlformats.org/officeDocument/2006/relationships/settings" Target="settings.xml"/><Relationship Id="rId9" Type="http://schemas.openxmlformats.org/officeDocument/2006/relationships/hyperlink" Target="&#1083;&#1080;&#1089;&#1090;%20&#1030;&#1052;&#1047;&#1054;%20&#1074;&#1110;&#1076;%2004.04.2022%20&#8470;%2022.1/10-434%20" TargetMode="External"/><Relationship Id="rId14" Type="http://schemas.openxmlformats.org/officeDocument/2006/relationships/hyperlink" Target="https://zakon.rada.gov.ua/laws/show/2229-19" TargetMode="External"/><Relationship Id="rId22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27" Type="http://schemas.openxmlformats.org/officeDocument/2006/relationships/hyperlink" Target="https://imzo.gov.ua/2018/05/15/lyst-imzo-vid-15-05-2018-22-1-10-1529-pro-kursy-pidvyschennya-kvalifikatsiji-praktychnyh-psyholohiv-ta-sotsialnyh-pedahoh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5766</Words>
  <Characters>32871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2023-09-18T09:11:00Z</dcterms:created>
  <dcterms:modified xsi:type="dcterms:W3CDTF">2023-09-18T09:15:00Z</dcterms:modified>
</cp:coreProperties>
</file>