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3B" w:rsidRDefault="00AB593B" w:rsidP="00AB593B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56168">
        <w:rPr>
          <w:rFonts w:ascii="Times New Roman" w:hAnsi="Times New Roman"/>
          <w:b/>
          <w:i/>
          <w:sz w:val="28"/>
          <w:szCs w:val="28"/>
          <w:u w:val="single"/>
        </w:rPr>
        <w:t xml:space="preserve">6. </w:t>
      </w:r>
      <w:r w:rsidRPr="00B56168">
        <w:rPr>
          <w:rFonts w:ascii="Times New Roman" w:hAnsi="Times New Roman"/>
          <w:b/>
          <w:sz w:val="28"/>
          <w:szCs w:val="28"/>
          <w:u w:val="single"/>
        </w:rPr>
        <w:t>Управлінські процеси закладу</w:t>
      </w:r>
    </w:p>
    <w:p w:rsidR="00AB593B" w:rsidRPr="00B56168" w:rsidRDefault="00AB593B" w:rsidP="00AB593B">
      <w:pPr>
        <w:pStyle w:val="a3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pPr w:leftFromText="180" w:rightFromText="180" w:vertAnchor="text" w:tblpX="-102" w:tblpY="1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67"/>
        <w:gridCol w:w="73"/>
        <w:gridCol w:w="1303"/>
        <w:gridCol w:w="1868"/>
        <w:gridCol w:w="1495"/>
      </w:tblGrid>
      <w:tr w:rsidR="00AB593B" w:rsidRPr="00BF2135" w:rsidTr="00435263">
        <w:trPr>
          <w:trHeight w:val="143"/>
        </w:trPr>
        <w:tc>
          <w:tcPr>
            <w:tcW w:w="4867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A04AE">
              <w:rPr>
                <w:b/>
                <w:lang w:val="uk-UA"/>
              </w:rPr>
              <w:t>Зміст заходів</w:t>
            </w:r>
          </w:p>
        </w:tc>
        <w:tc>
          <w:tcPr>
            <w:tcW w:w="1376" w:type="dxa"/>
            <w:gridSpan w:val="2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A04AE">
              <w:rPr>
                <w:b/>
                <w:lang w:val="uk-UA"/>
              </w:rPr>
              <w:t>Термін</w:t>
            </w:r>
          </w:p>
        </w:tc>
        <w:tc>
          <w:tcPr>
            <w:tcW w:w="1868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A04AE">
              <w:rPr>
                <w:b/>
                <w:lang w:val="uk-UA"/>
              </w:rPr>
              <w:t>Відповідальні</w:t>
            </w:r>
          </w:p>
        </w:tc>
        <w:tc>
          <w:tcPr>
            <w:tcW w:w="1495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A04AE">
              <w:rPr>
                <w:b/>
                <w:lang w:val="uk-UA"/>
              </w:rPr>
              <w:t>Узагальнення, форма контролю</w:t>
            </w:r>
          </w:p>
        </w:tc>
      </w:tr>
      <w:tr w:rsidR="00AB593B" w:rsidRPr="00BF2135" w:rsidTr="00435263">
        <w:trPr>
          <w:trHeight w:val="143"/>
        </w:trPr>
        <w:tc>
          <w:tcPr>
            <w:tcW w:w="9606" w:type="dxa"/>
            <w:gridSpan w:val="5"/>
            <w:shd w:val="clear" w:color="auto" w:fill="auto"/>
          </w:tcPr>
          <w:p w:rsidR="00AB593B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8A04AE">
              <w:rPr>
                <w:i/>
              </w:rPr>
              <w:t>4</w:t>
            </w:r>
            <w:r w:rsidRPr="008A04AE">
              <w:rPr>
                <w:b/>
                <w:i/>
              </w:rPr>
              <w:t xml:space="preserve">.1. </w:t>
            </w:r>
            <w:proofErr w:type="spellStart"/>
            <w:r w:rsidRPr="008A04AE">
              <w:rPr>
                <w:b/>
                <w:i/>
              </w:rPr>
              <w:t>Наявність</w:t>
            </w:r>
            <w:proofErr w:type="spellEnd"/>
            <w:r w:rsidRPr="008A04AE">
              <w:rPr>
                <w:b/>
                <w:i/>
              </w:rPr>
              <w:t xml:space="preserve"> </w:t>
            </w:r>
            <w:proofErr w:type="spellStart"/>
            <w:r w:rsidRPr="008A04AE">
              <w:rPr>
                <w:b/>
                <w:i/>
              </w:rPr>
              <w:t>стратегії</w:t>
            </w:r>
            <w:proofErr w:type="spellEnd"/>
            <w:r w:rsidRPr="008A04AE">
              <w:rPr>
                <w:b/>
                <w:i/>
              </w:rPr>
              <w:t xml:space="preserve"> </w:t>
            </w:r>
            <w:proofErr w:type="spellStart"/>
            <w:r w:rsidRPr="008A04AE">
              <w:rPr>
                <w:b/>
                <w:i/>
              </w:rPr>
              <w:t>розвитку</w:t>
            </w:r>
            <w:proofErr w:type="spellEnd"/>
            <w:r w:rsidRPr="008A04AE">
              <w:rPr>
                <w:b/>
                <w:i/>
              </w:rPr>
              <w:t xml:space="preserve"> та </w:t>
            </w:r>
            <w:proofErr w:type="spellStart"/>
            <w:r w:rsidRPr="008A04AE">
              <w:rPr>
                <w:b/>
                <w:i/>
              </w:rPr>
              <w:t>системи</w:t>
            </w:r>
            <w:proofErr w:type="spellEnd"/>
            <w:r w:rsidRPr="008A04AE">
              <w:rPr>
                <w:b/>
                <w:i/>
              </w:rPr>
              <w:t xml:space="preserve"> </w:t>
            </w:r>
            <w:proofErr w:type="spellStart"/>
            <w:r w:rsidRPr="008A04AE">
              <w:rPr>
                <w:b/>
                <w:i/>
              </w:rPr>
              <w:t>планування</w:t>
            </w:r>
            <w:proofErr w:type="spellEnd"/>
            <w:r w:rsidRPr="008A04AE">
              <w:rPr>
                <w:b/>
                <w:i/>
              </w:rPr>
              <w:t xml:space="preserve"> </w:t>
            </w:r>
            <w:proofErr w:type="spellStart"/>
            <w:r w:rsidRPr="008A04AE">
              <w:rPr>
                <w:b/>
                <w:i/>
              </w:rPr>
              <w:t>діяльності</w:t>
            </w:r>
            <w:proofErr w:type="spellEnd"/>
            <w:r w:rsidRPr="008A04AE">
              <w:rPr>
                <w:b/>
                <w:i/>
              </w:rPr>
              <w:t xml:space="preserve"> закладу, </w:t>
            </w:r>
            <w:proofErr w:type="spellStart"/>
            <w:r w:rsidRPr="008A04AE">
              <w:rPr>
                <w:b/>
                <w:i/>
              </w:rPr>
              <w:t>моніторинг</w:t>
            </w:r>
            <w:proofErr w:type="spellEnd"/>
            <w:r w:rsidRPr="008A04AE">
              <w:rPr>
                <w:b/>
                <w:i/>
              </w:rPr>
              <w:t xml:space="preserve"> </w:t>
            </w:r>
            <w:proofErr w:type="spellStart"/>
            <w:r w:rsidRPr="008A04AE">
              <w:rPr>
                <w:b/>
                <w:i/>
              </w:rPr>
              <w:t>виконання</w:t>
            </w:r>
            <w:proofErr w:type="spellEnd"/>
            <w:r w:rsidRPr="008A04AE">
              <w:rPr>
                <w:b/>
                <w:i/>
              </w:rPr>
              <w:t xml:space="preserve"> </w:t>
            </w:r>
            <w:proofErr w:type="spellStart"/>
            <w:r w:rsidRPr="008A04AE">
              <w:rPr>
                <w:b/>
                <w:i/>
              </w:rPr>
              <w:t>поставлених</w:t>
            </w:r>
            <w:proofErr w:type="spellEnd"/>
            <w:r w:rsidRPr="008A04AE">
              <w:rPr>
                <w:b/>
                <w:i/>
              </w:rPr>
              <w:t xml:space="preserve"> </w:t>
            </w:r>
            <w:proofErr w:type="spellStart"/>
            <w:r w:rsidRPr="008A04AE">
              <w:rPr>
                <w:b/>
                <w:i/>
              </w:rPr>
              <w:t>цілей</w:t>
            </w:r>
            <w:proofErr w:type="spellEnd"/>
            <w:r w:rsidRPr="008A04AE">
              <w:rPr>
                <w:b/>
                <w:i/>
              </w:rPr>
              <w:t xml:space="preserve"> і </w:t>
            </w:r>
            <w:proofErr w:type="spellStart"/>
            <w:r w:rsidRPr="008A04AE">
              <w:rPr>
                <w:b/>
                <w:i/>
              </w:rPr>
              <w:t>завдань</w:t>
            </w:r>
            <w:proofErr w:type="spellEnd"/>
          </w:p>
          <w:p w:rsidR="00AB593B" w:rsidRPr="00CD54A6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</w:tr>
      <w:tr w:rsidR="00AB593B" w:rsidRPr="00BF2135" w:rsidTr="00435263">
        <w:trPr>
          <w:trHeight w:val="143"/>
        </w:trPr>
        <w:tc>
          <w:tcPr>
            <w:tcW w:w="4867" w:type="dxa"/>
            <w:shd w:val="clear" w:color="auto" w:fill="auto"/>
          </w:tcPr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8A04AE">
              <w:rPr>
                <w:i/>
              </w:rPr>
              <w:t xml:space="preserve">4.1.1. У </w:t>
            </w:r>
            <w:proofErr w:type="spellStart"/>
            <w:r w:rsidRPr="008A04AE">
              <w:rPr>
                <w:i/>
              </w:rPr>
              <w:t>закладі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освіти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затверджено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стратегію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його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розвитку</w:t>
            </w:r>
            <w:proofErr w:type="spellEnd"/>
            <w:r w:rsidRPr="008A04AE">
              <w:rPr>
                <w:i/>
              </w:rPr>
              <w:t xml:space="preserve">, </w:t>
            </w:r>
            <w:proofErr w:type="spellStart"/>
            <w:r w:rsidRPr="008A04AE">
              <w:rPr>
                <w:i/>
              </w:rPr>
              <w:t>спрямовану</w:t>
            </w:r>
            <w:proofErr w:type="spellEnd"/>
            <w:r w:rsidRPr="008A04AE">
              <w:rPr>
                <w:i/>
              </w:rPr>
              <w:t xml:space="preserve"> на </w:t>
            </w:r>
            <w:proofErr w:type="spellStart"/>
            <w:proofErr w:type="gramStart"/>
            <w:r w:rsidRPr="008A04AE">
              <w:rPr>
                <w:i/>
              </w:rPr>
              <w:t>п</w:t>
            </w:r>
            <w:proofErr w:type="gramEnd"/>
            <w:r w:rsidRPr="008A04AE">
              <w:rPr>
                <w:i/>
              </w:rPr>
              <w:t>ідвищення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якості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освітньої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діяльності</w:t>
            </w:r>
            <w:proofErr w:type="spellEnd"/>
            <w:r w:rsidRPr="008A04AE">
              <w:rPr>
                <w:i/>
                <w:lang w:val="uk-UA"/>
              </w:rPr>
              <w:t>:</w:t>
            </w:r>
          </w:p>
          <w:p w:rsidR="00AB593B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8A04AE">
              <w:rPr>
                <w:lang w:val="uk-UA"/>
              </w:rPr>
              <w:t>- Здійснювати моніторинг досягнення цілей, які визначені стратегією розвитку;</w:t>
            </w: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- внесення коректив до стратегії.</w:t>
            </w:r>
          </w:p>
        </w:tc>
        <w:tc>
          <w:tcPr>
            <w:tcW w:w="1376" w:type="dxa"/>
            <w:gridSpan w:val="2"/>
            <w:shd w:val="clear" w:color="auto" w:fill="auto"/>
          </w:tcPr>
          <w:p w:rsidR="00AB593B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1C3270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1C3270">
              <w:rPr>
                <w:lang w:val="uk-UA"/>
              </w:rPr>
              <w:t>Червень</w:t>
            </w:r>
          </w:p>
        </w:tc>
        <w:tc>
          <w:tcPr>
            <w:tcW w:w="1868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495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Звіт</w:t>
            </w:r>
          </w:p>
        </w:tc>
      </w:tr>
      <w:tr w:rsidR="00AB593B" w:rsidRPr="00BF2135" w:rsidTr="00435263">
        <w:trPr>
          <w:trHeight w:val="143"/>
        </w:trPr>
        <w:tc>
          <w:tcPr>
            <w:tcW w:w="4867" w:type="dxa"/>
            <w:shd w:val="clear" w:color="auto" w:fill="auto"/>
          </w:tcPr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8A04AE">
              <w:rPr>
                <w:i/>
              </w:rPr>
              <w:t xml:space="preserve">4.1.2. У </w:t>
            </w:r>
            <w:proofErr w:type="spellStart"/>
            <w:r w:rsidRPr="008A04AE">
              <w:rPr>
                <w:i/>
              </w:rPr>
              <w:t>закладі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освіти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proofErr w:type="gramStart"/>
            <w:r w:rsidRPr="008A04AE">
              <w:rPr>
                <w:i/>
              </w:rPr>
              <w:t>р</w:t>
            </w:r>
            <w:proofErr w:type="gramEnd"/>
            <w:r w:rsidRPr="008A04AE">
              <w:rPr>
                <w:i/>
              </w:rPr>
              <w:t>ічне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планування</w:t>
            </w:r>
            <w:proofErr w:type="spellEnd"/>
            <w:r w:rsidRPr="008A04AE">
              <w:rPr>
                <w:i/>
              </w:rPr>
              <w:t xml:space="preserve"> та </w:t>
            </w:r>
            <w:proofErr w:type="spellStart"/>
            <w:r w:rsidRPr="008A04AE">
              <w:rPr>
                <w:i/>
              </w:rPr>
              <w:t>відстеження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його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результативності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здійснюються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відповідно</w:t>
            </w:r>
            <w:proofErr w:type="spellEnd"/>
            <w:r w:rsidRPr="008A04AE">
              <w:rPr>
                <w:i/>
              </w:rPr>
              <w:t xml:space="preserve"> до </w:t>
            </w:r>
            <w:proofErr w:type="spellStart"/>
            <w:r w:rsidRPr="008A04AE">
              <w:rPr>
                <w:i/>
              </w:rPr>
              <w:t>стратегії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його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розвитку</w:t>
            </w:r>
            <w:proofErr w:type="spellEnd"/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8A04AE">
              <w:rPr>
                <w:i/>
                <w:lang w:val="uk-UA"/>
              </w:rPr>
              <w:t>-</w:t>
            </w:r>
            <w:r w:rsidRPr="008A04AE">
              <w:rPr>
                <w:i/>
                <w:color w:val="000000"/>
              </w:rPr>
              <w:t xml:space="preserve"> </w:t>
            </w:r>
            <w:proofErr w:type="spellStart"/>
            <w:r w:rsidRPr="008A04AE">
              <w:rPr>
                <w:color w:val="000000"/>
              </w:rPr>
              <w:t>Створити</w:t>
            </w:r>
            <w:proofErr w:type="spellEnd"/>
            <w:r w:rsidRPr="008A04AE">
              <w:rPr>
                <w:color w:val="000000"/>
              </w:rPr>
              <w:t xml:space="preserve"> </w:t>
            </w:r>
            <w:r w:rsidRPr="008A04AE">
              <w:rPr>
                <w:color w:val="000000"/>
                <w:lang w:val="uk-UA"/>
              </w:rPr>
              <w:t>робочу</w:t>
            </w:r>
            <w:r w:rsidRPr="008A04AE">
              <w:rPr>
                <w:color w:val="000000"/>
              </w:rPr>
              <w:t xml:space="preserve"> </w:t>
            </w:r>
            <w:proofErr w:type="spellStart"/>
            <w:r w:rsidRPr="008A04AE">
              <w:rPr>
                <w:color w:val="000000"/>
              </w:rPr>
              <w:t>груп</w:t>
            </w:r>
            <w:proofErr w:type="spellEnd"/>
            <w:r w:rsidRPr="008A04AE">
              <w:rPr>
                <w:color w:val="000000"/>
                <w:lang w:val="uk-UA"/>
              </w:rPr>
              <w:t>у</w:t>
            </w:r>
            <w:r w:rsidRPr="008A04AE">
              <w:rPr>
                <w:color w:val="000000"/>
              </w:rPr>
              <w:t xml:space="preserve"> по </w:t>
            </w:r>
            <w:proofErr w:type="spellStart"/>
            <w:r w:rsidRPr="008A04AE">
              <w:rPr>
                <w:color w:val="000000"/>
              </w:rPr>
              <w:t>підготовці</w:t>
            </w:r>
            <w:proofErr w:type="spellEnd"/>
            <w:r w:rsidRPr="008A04AE">
              <w:rPr>
                <w:color w:val="000000"/>
              </w:rPr>
              <w:t xml:space="preserve"> плану </w:t>
            </w:r>
            <w:proofErr w:type="spellStart"/>
            <w:r w:rsidRPr="008A04AE">
              <w:rPr>
                <w:color w:val="000000"/>
              </w:rPr>
              <w:t>роботи</w:t>
            </w:r>
            <w:proofErr w:type="spellEnd"/>
            <w:r w:rsidRPr="008A04AE">
              <w:rPr>
                <w:color w:val="000000"/>
              </w:rPr>
              <w:t xml:space="preserve"> школи в </w:t>
            </w:r>
            <w:proofErr w:type="spellStart"/>
            <w:r w:rsidRPr="008A04AE">
              <w:rPr>
                <w:color w:val="000000"/>
              </w:rPr>
              <w:t>наступному</w:t>
            </w:r>
            <w:proofErr w:type="spellEnd"/>
            <w:r w:rsidRPr="008A04AE">
              <w:rPr>
                <w:color w:val="000000"/>
              </w:rPr>
              <w:t xml:space="preserve"> 20</w:t>
            </w:r>
            <w:r>
              <w:t>2</w:t>
            </w:r>
            <w:r>
              <w:rPr>
                <w:lang w:val="uk-UA"/>
              </w:rPr>
              <w:t>5</w:t>
            </w:r>
            <w:r w:rsidRPr="008A04AE">
              <w:rPr>
                <w:color w:val="000000"/>
              </w:rPr>
              <w:t>-202</w:t>
            </w:r>
            <w:r>
              <w:rPr>
                <w:color w:val="000000"/>
                <w:lang w:val="uk-UA"/>
              </w:rPr>
              <w:t>6</w:t>
            </w:r>
            <w:r w:rsidRPr="008A04AE">
              <w:rPr>
                <w:color w:val="000000"/>
                <w:lang w:val="uk-UA"/>
              </w:rPr>
              <w:t xml:space="preserve"> </w:t>
            </w:r>
            <w:proofErr w:type="spellStart"/>
            <w:r w:rsidRPr="008A04AE">
              <w:rPr>
                <w:color w:val="000000"/>
              </w:rPr>
              <w:t>н.р</w:t>
            </w:r>
            <w:proofErr w:type="spellEnd"/>
            <w:r w:rsidRPr="008A04AE">
              <w:rPr>
                <w:color w:val="000000"/>
              </w:rPr>
              <w:t>.</w:t>
            </w:r>
          </w:p>
          <w:p w:rsidR="00AB593B" w:rsidRPr="001C3270" w:rsidRDefault="00AB593B" w:rsidP="00435263">
            <w:pPr>
              <w:pStyle w:val="a5"/>
              <w:shd w:val="clear" w:color="auto" w:fill="auto"/>
              <w:tabs>
                <w:tab w:val="left" w:pos="78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C3270">
              <w:rPr>
                <w:rFonts w:ascii="Times New Roman" w:hAnsi="Times New Roman" w:cs="Times New Roman"/>
                <w:lang w:val="uk-UA"/>
              </w:rPr>
              <w:t>-</w:t>
            </w:r>
            <w:r w:rsidRPr="001C32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2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Підготувати звітну документацію за підсумками роботи за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Pr="001C32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5 </w:t>
            </w:r>
            <w:proofErr w:type="spellStart"/>
            <w:r w:rsidRPr="001C32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н.р</w:t>
            </w:r>
            <w:proofErr w:type="spellEnd"/>
            <w:r w:rsidRPr="001C32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.;</w:t>
            </w:r>
          </w:p>
          <w:p w:rsidR="00AB593B" w:rsidRPr="008A04AE" w:rsidRDefault="00AB593B" w:rsidP="00435263">
            <w:pPr>
              <w:pStyle w:val="a5"/>
              <w:shd w:val="clear" w:color="auto" w:fill="auto"/>
              <w:tabs>
                <w:tab w:val="left" w:pos="786"/>
              </w:tabs>
              <w:spacing w:line="240" w:lineRule="auto"/>
              <w:jc w:val="both"/>
              <w:rPr>
                <w:i/>
                <w:lang w:val="uk-UA"/>
              </w:rPr>
            </w:pPr>
            <w:r w:rsidRPr="001C3270">
              <w:rPr>
                <w:rFonts w:ascii="Times New Roman" w:hAnsi="Times New Roman" w:cs="Times New Roman"/>
                <w:i/>
                <w:sz w:val="24"/>
                <w:szCs w:val="24"/>
                <w:lang w:val="uk-UA" w:eastAsia="uk-UA"/>
              </w:rPr>
              <w:t xml:space="preserve">- </w:t>
            </w:r>
            <w:r w:rsidRPr="001C3270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Скласти тарифікаційні списки.</w:t>
            </w:r>
          </w:p>
        </w:tc>
        <w:tc>
          <w:tcPr>
            <w:tcW w:w="1376" w:type="dxa"/>
            <w:gridSpan w:val="2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Березень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 xml:space="preserve">Червень 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До 05.09</w:t>
            </w:r>
          </w:p>
        </w:tc>
        <w:tc>
          <w:tcPr>
            <w:tcW w:w="1868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ЗДНВР, ЗЗФ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Директор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ЗДНВР, ЗЗФ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Директор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95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</w:tr>
      <w:tr w:rsidR="00AB593B" w:rsidRPr="00BF2135" w:rsidTr="00435263">
        <w:trPr>
          <w:trHeight w:val="143"/>
        </w:trPr>
        <w:tc>
          <w:tcPr>
            <w:tcW w:w="4867" w:type="dxa"/>
            <w:shd w:val="clear" w:color="auto" w:fill="auto"/>
          </w:tcPr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8A04AE">
              <w:rPr>
                <w:i/>
                <w:lang w:val="uk-UA"/>
              </w:rPr>
              <w:t xml:space="preserve">4.1.3. У закладі освіти здійснюється </w:t>
            </w:r>
            <w:proofErr w:type="spellStart"/>
            <w:r w:rsidRPr="008A04AE">
              <w:rPr>
                <w:i/>
                <w:lang w:val="uk-UA"/>
              </w:rPr>
              <w:t>самооцінювання</w:t>
            </w:r>
            <w:proofErr w:type="spellEnd"/>
            <w:r w:rsidRPr="008A04AE">
              <w:rPr>
                <w:i/>
                <w:lang w:val="uk-UA"/>
              </w:rPr>
              <w:t xml:space="preserve"> якості освітньої діяльності на основі стратегії (політики) і процедур забезпечення якості освіти:</w:t>
            </w: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8A04AE">
              <w:rPr>
                <w:i/>
                <w:lang w:val="uk-UA"/>
              </w:rPr>
              <w:t xml:space="preserve">- </w:t>
            </w:r>
            <w:r w:rsidRPr="008A04AE">
              <w:rPr>
                <w:lang w:val="uk-UA"/>
              </w:rPr>
              <w:t>Провести перевірку ведення класних журналів та особових справ учнів;</w:t>
            </w: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8A04AE">
              <w:rPr>
                <w:i/>
                <w:lang w:val="uk-UA"/>
              </w:rPr>
              <w:t xml:space="preserve">- </w:t>
            </w:r>
            <w:r w:rsidRPr="008A04AE">
              <w:rPr>
                <w:lang w:val="uk-UA"/>
              </w:rPr>
              <w:t xml:space="preserve">Створити робочу групу для проведення </w:t>
            </w:r>
            <w:proofErr w:type="spellStart"/>
            <w:r w:rsidRPr="008A04AE">
              <w:rPr>
                <w:lang w:val="uk-UA"/>
              </w:rPr>
              <w:t>самооцінювання</w:t>
            </w:r>
            <w:proofErr w:type="spellEnd"/>
            <w:r w:rsidRPr="008A04AE">
              <w:rPr>
                <w:lang w:val="uk-UA"/>
              </w:rPr>
              <w:t>;</w:t>
            </w: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8A04AE">
              <w:rPr>
                <w:i/>
                <w:lang w:val="uk-UA"/>
              </w:rPr>
              <w:t xml:space="preserve">- </w:t>
            </w:r>
            <w:r w:rsidRPr="008A04AE">
              <w:rPr>
                <w:lang w:val="uk-UA"/>
              </w:rPr>
              <w:t xml:space="preserve">Провести </w:t>
            </w:r>
            <w:proofErr w:type="spellStart"/>
            <w:r w:rsidRPr="008A04AE">
              <w:rPr>
                <w:lang w:val="uk-UA"/>
              </w:rPr>
              <w:t>самооцінювання</w:t>
            </w:r>
            <w:proofErr w:type="spellEnd"/>
            <w:r w:rsidRPr="008A04AE">
              <w:rPr>
                <w:lang w:val="uk-UA"/>
              </w:rPr>
              <w:t xml:space="preserve"> </w:t>
            </w:r>
            <w:r>
              <w:rPr>
                <w:lang w:val="uk-UA"/>
              </w:rPr>
              <w:t>управлінської діяльності</w:t>
            </w:r>
            <w:r w:rsidRPr="008A04AE">
              <w:rPr>
                <w:lang w:val="uk-UA"/>
              </w:rPr>
              <w:t>;</w:t>
            </w: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8A04AE">
              <w:rPr>
                <w:lang w:val="uk-UA"/>
              </w:rPr>
              <w:t>- Підготувати річний звіт про діяльність закладу;</w:t>
            </w:r>
          </w:p>
          <w:p w:rsidR="00AB593B" w:rsidRPr="00B1272C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spacing w:before="0" w:beforeAutospacing="0" w:after="0" w:afterAutospacing="0"/>
              <w:jc w:val="both"/>
            </w:pPr>
            <w:r w:rsidRPr="008A04AE">
              <w:rPr>
                <w:lang w:val="uk-UA"/>
              </w:rPr>
              <w:t xml:space="preserve">- Провести засідання педради за результатами </w:t>
            </w:r>
            <w:proofErr w:type="spellStart"/>
            <w:r w:rsidRPr="008A04AE">
              <w:rPr>
                <w:lang w:val="uk-UA"/>
              </w:rPr>
              <w:t>самооцінювання</w:t>
            </w:r>
            <w:proofErr w:type="spellEnd"/>
            <w:r w:rsidRPr="008A04AE">
              <w:rPr>
                <w:lang w:val="uk-UA"/>
              </w:rPr>
              <w:t xml:space="preserve"> </w:t>
            </w:r>
            <w:r>
              <w:rPr>
                <w:lang w:val="uk-UA"/>
              </w:rPr>
              <w:t>управлінської</w:t>
            </w:r>
            <w:r w:rsidRPr="008A04AE">
              <w:rPr>
                <w:lang w:val="uk-UA"/>
              </w:rPr>
              <w:t xml:space="preserve"> діяльності.</w:t>
            </w:r>
          </w:p>
        </w:tc>
        <w:tc>
          <w:tcPr>
            <w:tcW w:w="1376" w:type="dxa"/>
            <w:gridSpan w:val="2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Вересень, жовтень, грудень, березень, червень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 xml:space="preserve">Січень 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І-</w:t>
            </w:r>
            <w:r w:rsidRPr="008A04AE">
              <w:rPr>
                <w:lang w:val="uk-UA"/>
              </w:rPr>
              <w:t>ІІ семестр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Червень</w:t>
            </w:r>
          </w:p>
        </w:tc>
        <w:tc>
          <w:tcPr>
            <w:tcW w:w="1868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ЗДНВР, ЗФ,ЗЗФ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Директор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95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rPr>
                <w:lang w:val="uk-UA"/>
              </w:rPr>
            </w:pPr>
            <w:r w:rsidRPr="008A04AE">
              <w:rPr>
                <w:lang w:val="uk-UA"/>
              </w:rPr>
              <w:t>Довідка, наказ</w:t>
            </w:r>
          </w:p>
          <w:p w:rsidR="00AB593B" w:rsidRPr="008A04AE" w:rsidRDefault="00AB593B" w:rsidP="00435263">
            <w:pPr>
              <w:rPr>
                <w:lang w:val="uk-UA"/>
              </w:rPr>
            </w:pPr>
          </w:p>
          <w:p w:rsidR="00AB593B" w:rsidRPr="008A04AE" w:rsidRDefault="00AB593B" w:rsidP="00435263">
            <w:pPr>
              <w:rPr>
                <w:lang w:val="uk-UA"/>
              </w:rPr>
            </w:pPr>
          </w:p>
          <w:p w:rsidR="00AB593B" w:rsidRPr="008A04AE" w:rsidRDefault="00AB593B" w:rsidP="00435263">
            <w:pPr>
              <w:rPr>
                <w:lang w:val="uk-UA"/>
              </w:rPr>
            </w:pPr>
            <w:r w:rsidRPr="008A04AE">
              <w:rPr>
                <w:lang w:val="uk-UA"/>
              </w:rPr>
              <w:t xml:space="preserve">Наказ </w:t>
            </w:r>
          </w:p>
          <w:p w:rsidR="00AB593B" w:rsidRPr="008A04AE" w:rsidRDefault="00AB593B" w:rsidP="00435263">
            <w:pPr>
              <w:rPr>
                <w:lang w:val="uk-UA"/>
              </w:rPr>
            </w:pPr>
            <w:r w:rsidRPr="008A04AE">
              <w:rPr>
                <w:lang w:val="uk-UA"/>
              </w:rPr>
              <w:t xml:space="preserve">Довідка </w:t>
            </w:r>
          </w:p>
          <w:p w:rsidR="00AB593B" w:rsidRPr="008A04AE" w:rsidRDefault="00AB593B" w:rsidP="00435263">
            <w:pPr>
              <w:rPr>
                <w:lang w:val="uk-UA"/>
              </w:rPr>
            </w:pPr>
            <w:r w:rsidRPr="008A04AE">
              <w:rPr>
                <w:lang w:val="uk-UA"/>
              </w:rPr>
              <w:t>Звіт</w:t>
            </w:r>
          </w:p>
          <w:p w:rsidR="00AB593B" w:rsidRPr="008A04AE" w:rsidRDefault="00AB593B" w:rsidP="00435263">
            <w:pPr>
              <w:rPr>
                <w:lang w:val="uk-UA"/>
              </w:rPr>
            </w:pPr>
            <w:r w:rsidRPr="008A04AE">
              <w:rPr>
                <w:lang w:val="uk-UA"/>
              </w:rPr>
              <w:t>Протокол</w:t>
            </w:r>
          </w:p>
          <w:p w:rsidR="00AB593B" w:rsidRPr="008A04AE" w:rsidRDefault="00AB593B" w:rsidP="00435263">
            <w:pPr>
              <w:rPr>
                <w:i/>
                <w:lang w:val="uk-UA"/>
              </w:rPr>
            </w:pPr>
          </w:p>
        </w:tc>
      </w:tr>
      <w:tr w:rsidR="00AB593B" w:rsidRPr="00BF2135" w:rsidTr="00435263">
        <w:trPr>
          <w:trHeight w:val="143"/>
        </w:trPr>
        <w:tc>
          <w:tcPr>
            <w:tcW w:w="4867" w:type="dxa"/>
            <w:shd w:val="clear" w:color="auto" w:fill="auto"/>
          </w:tcPr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8A04AE">
              <w:rPr>
                <w:i/>
              </w:rPr>
              <w:t xml:space="preserve">4.1.4. </w:t>
            </w:r>
            <w:proofErr w:type="spellStart"/>
            <w:r w:rsidRPr="008A04AE">
              <w:rPr>
                <w:i/>
              </w:rPr>
              <w:t>Керівництво</w:t>
            </w:r>
            <w:proofErr w:type="spellEnd"/>
            <w:r w:rsidRPr="008A04AE">
              <w:rPr>
                <w:i/>
              </w:rPr>
              <w:t xml:space="preserve"> закладу </w:t>
            </w:r>
            <w:proofErr w:type="spellStart"/>
            <w:r w:rsidRPr="008A04AE">
              <w:rPr>
                <w:i/>
              </w:rPr>
              <w:t>освіти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планує</w:t>
            </w:r>
            <w:proofErr w:type="spellEnd"/>
            <w:r w:rsidRPr="008A04AE">
              <w:rPr>
                <w:i/>
              </w:rPr>
              <w:t xml:space="preserve"> та </w:t>
            </w:r>
            <w:proofErr w:type="spellStart"/>
            <w:r w:rsidRPr="008A04AE">
              <w:rPr>
                <w:i/>
              </w:rPr>
              <w:t>здійснює</w:t>
            </w:r>
            <w:proofErr w:type="spellEnd"/>
            <w:r w:rsidRPr="008A04AE">
              <w:rPr>
                <w:i/>
              </w:rPr>
              <w:t xml:space="preserve"> заходи </w:t>
            </w:r>
            <w:proofErr w:type="spellStart"/>
            <w:r w:rsidRPr="008A04AE">
              <w:rPr>
                <w:i/>
              </w:rPr>
              <w:t>щодо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утримання</w:t>
            </w:r>
            <w:proofErr w:type="spellEnd"/>
            <w:r w:rsidRPr="008A04AE">
              <w:rPr>
                <w:i/>
              </w:rPr>
              <w:t xml:space="preserve"> у </w:t>
            </w:r>
            <w:proofErr w:type="spellStart"/>
            <w:r w:rsidRPr="008A04AE">
              <w:rPr>
                <w:i/>
              </w:rPr>
              <w:t>належному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стані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будівель</w:t>
            </w:r>
            <w:proofErr w:type="spellEnd"/>
            <w:r w:rsidRPr="008A04AE">
              <w:rPr>
                <w:i/>
              </w:rPr>
              <w:t xml:space="preserve">, </w:t>
            </w:r>
            <w:proofErr w:type="spellStart"/>
            <w:r w:rsidRPr="008A04AE">
              <w:rPr>
                <w:i/>
              </w:rPr>
              <w:t>приміщень</w:t>
            </w:r>
            <w:proofErr w:type="spellEnd"/>
            <w:r w:rsidRPr="008A04AE">
              <w:rPr>
                <w:i/>
              </w:rPr>
              <w:t xml:space="preserve">, </w:t>
            </w:r>
            <w:proofErr w:type="spellStart"/>
            <w:r w:rsidRPr="008A04AE">
              <w:rPr>
                <w:i/>
              </w:rPr>
              <w:t>обладнання</w:t>
            </w:r>
            <w:proofErr w:type="spellEnd"/>
            <w:r w:rsidRPr="008A04AE">
              <w:rPr>
                <w:i/>
                <w:lang w:val="uk-UA"/>
              </w:rPr>
              <w:t>:</w:t>
            </w: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8A04AE">
              <w:rPr>
                <w:lang w:val="uk-UA"/>
              </w:rPr>
              <w:t>- Провести опитування працівників щодо потреб у забезпеченні освітнього процесу;</w:t>
            </w: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8A04AE">
              <w:rPr>
                <w:lang w:val="uk-UA"/>
              </w:rPr>
              <w:lastRenderedPageBreak/>
              <w:t xml:space="preserve">- Підготувати запит засновнику про фінансування для створення належних умов діяльності закладу з </w:t>
            </w:r>
            <w:proofErr w:type="spellStart"/>
            <w:r w:rsidRPr="008A04AE">
              <w:rPr>
                <w:lang w:val="uk-UA"/>
              </w:rPr>
              <w:t>вказанням</w:t>
            </w:r>
            <w:proofErr w:type="spellEnd"/>
            <w:r w:rsidRPr="008A04AE">
              <w:rPr>
                <w:lang w:val="uk-UA"/>
              </w:rPr>
              <w:t xml:space="preserve"> пріоритетності:</w:t>
            </w: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8A04AE">
              <w:rPr>
                <w:lang w:val="uk-UA"/>
              </w:rPr>
              <w:t>- перекриття даху (Ганнівськ</w:t>
            </w:r>
            <w:r>
              <w:rPr>
                <w:lang w:val="uk-UA"/>
              </w:rPr>
              <w:t>ий ліцей</w:t>
            </w:r>
            <w:r w:rsidRPr="008A04AE">
              <w:rPr>
                <w:lang w:val="uk-UA"/>
              </w:rPr>
              <w:t xml:space="preserve">, Володимирівська </w:t>
            </w:r>
            <w:r>
              <w:rPr>
                <w:lang w:val="uk-UA"/>
              </w:rPr>
              <w:t>філія</w:t>
            </w:r>
            <w:r w:rsidRPr="008A04AE">
              <w:rPr>
                <w:lang w:val="uk-UA"/>
              </w:rPr>
              <w:t>)</w:t>
            </w:r>
            <w:r>
              <w:rPr>
                <w:lang w:val="uk-UA"/>
              </w:rPr>
              <w:t>;</w:t>
            </w: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8A04AE">
              <w:rPr>
                <w:lang w:val="uk-UA"/>
              </w:rPr>
              <w:t>- ремонт асфальтного покриття</w:t>
            </w:r>
            <w:r>
              <w:rPr>
                <w:lang w:val="uk-UA"/>
              </w:rPr>
              <w:t>;</w:t>
            </w: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8A04AE">
              <w:rPr>
                <w:lang w:val="uk-UA"/>
              </w:rPr>
              <w:t>-</w:t>
            </w:r>
            <w:r>
              <w:rPr>
                <w:lang w:val="uk-UA"/>
              </w:rPr>
              <w:t xml:space="preserve"> будівництво огорожі (Ганнівський ліцей</w:t>
            </w:r>
            <w:r w:rsidRPr="008A04AE">
              <w:rPr>
                <w:lang w:val="uk-UA"/>
              </w:rPr>
              <w:t>)</w:t>
            </w:r>
            <w:r>
              <w:rPr>
                <w:lang w:val="uk-UA"/>
              </w:rPr>
              <w:t>;</w:t>
            </w:r>
          </w:p>
          <w:p w:rsidR="00AB593B" w:rsidRPr="001C3270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8A04AE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Pr="008A04AE">
              <w:rPr>
                <w:lang w:val="uk-UA"/>
              </w:rPr>
              <w:t xml:space="preserve">обладнати кабінети НУШ </w:t>
            </w:r>
            <w:r>
              <w:rPr>
                <w:lang w:val="uk-UA"/>
              </w:rPr>
              <w:t>8</w:t>
            </w:r>
            <w:r w:rsidRPr="008A04AE">
              <w:rPr>
                <w:lang w:val="uk-UA"/>
              </w:rPr>
              <w:t xml:space="preserve"> клас</w:t>
            </w:r>
            <w:r>
              <w:rPr>
                <w:lang w:val="uk-UA"/>
              </w:rPr>
              <w:t>.</w:t>
            </w:r>
          </w:p>
        </w:tc>
        <w:tc>
          <w:tcPr>
            <w:tcW w:w="1376" w:type="dxa"/>
            <w:gridSpan w:val="2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Вересень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lastRenderedPageBreak/>
              <w:t>Жовтень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Травень</w:t>
            </w:r>
          </w:p>
        </w:tc>
        <w:tc>
          <w:tcPr>
            <w:tcW w:w="1868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A04AE">
              <w:rPr>
                <w:lang w:val="uk-UA"/>
              </w:rPr>
              <w:t>Директор</w:t>
            </w:r>
          </w:p>
        </w:tc>
        <w:tc>
          <w:tcPr>
            <w:tcW w:w="1495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8A04AE">
              <w:rPr>
                <w:sz w:val="22"/>
                <w:szCs w:val="22"/>
                <w:lang w:val="uk-UA"/>
              </w:rPr>
              <w:t>Додаток до Річного плану</w:t>
            </w:r>
          </w:p>
        </w:tc>
      </w:tr>
      <w:tr w:rsidR="00AB593B" w:rsidRPr="00BF2135" w:rsidTr="00435263">
        <w:trPr>
          <w:trHeight w:val="143"/>
        </w:trPr>
        <w:tc>
          <w:tcPr>
            <w:tcW w:w="9606" w:type="dxa"/>
            <w:gridSpan w:val="5"/>
            <w:shd w:val="clear" w:color="auto" w:fill="auto"/>
          </w:tcPr>
          <w:p w:rsidR="00AB593B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8A04AE">
              <w:rPr>
                <w:b/>
                <w:i/>
              </w:rPr>
              <w:lastRenderedPageBreak/>
              <w:t xml:space="preserve">4.2. </w:t>
            </w:r>
            <w:proofErr w:type="spellStart"/>
            <w:r w:rsidRPr="008A04AE">
              <w:rPr>
                <w:b/>
                <w:i/>
              </w:rPr>
              <w:t>Формування</w:t>
            </w:r>
            <w:proofErr w:type="spellEnd"/>
            <w:r w:rsidRPr="008A04AE">
              <w:rPr>
                <w:b/>
                <w:i/>
              </w:rPr>
              <w:t xml:space="preserve"> </w:t>
            </w:r>
            <w:proofErr w:type="spellStart"/>
            <w:r w:rsidRPr="008A04AE">
              <w:rPr>
                <w:b/>
                <w:i/>
              </w:rPr>
              <w:t>відносин</w:t>
            </w:r>
            <w:proofErr w:type="spellEnd"/>
            <w:r w:rsidRPr="008A04AE">
              <w:rPr>
                <w:b/>
                <w:i/>
              </w:rPr>
              <w:t xml:space="preserve"> </w:t>
            </w:r>
            <w:proofErr w:type="spellStart"/>
            <w:r w:rsidRPr="008A04AE">
              <w:rPr>
                <w:b/>
                <w:i/>
              </w:rPr>
              <w:t>довіри</w:t>
            </w:r>
            <w:proofErr w:type="spellEnd"/>
            <w:r w:rsidRPr="008A04AE">
              <w:rPr>
                <w:b/>
                <w:i/>
              </w:rPr>
              <w:t xml:space="preserve">, </w:t>
            </w:r>
            <w:proofErr w:type="spellStart"/>
            <w:r w:rsidRPr="008A04AE">
              <w:rPr>
                <w:b/>
                <w:i/>
              </w:rPr>
              <w:t>прозорості</w:t>
            </w:r>
            <w:proofErr w:type="spellEnd"/>
            <w:r w:rsidRPr="008A04AE">
              <w:rPr>
                <w:b/>
                <w:i/>
              </w:rPr>
              <w:t xml:space="preserve">, </w:t>
            </w:r>
            <w:proofErr w:type="spellStart"/>
            <w:r w:rsidRPr="008A04AE">
              <w:rPr>
                <w:b/>
                <w:i/>
              </w:rPr>
              <w:t>дотримання</w:t>
            </w:r>
            <w:proofErr w:type="spellEnd"/>
            <w:r w:rsidRPr="008A04AE">
              <w:rPr>
                <w:b/>
                <w:i/>
              </w:rPr>
              <w:t xml:space="preserve"> </w:t>
            </w:r>
            <w:proofErr w:type="spellStart"/>
            <w:r w:rsidRPr="008A04AE">
              <w:rPr>
                <w:b/>
                <w:i/>
              </w:rPr>
              <w:t>етичних</w:t>
            </w:r>
            <w:proofErr w:type="spellEnd"/>
            <w:r w:rsidRPr="008A04AE">
              <w:rPr>
                <w:b/>
                <w:i/>
              </w:rPr>
              <w:t xml:space="preserve"> норм</w:t>
            </w:r>
          </w:p>
          <w:p w:rsidR="00AB593B" w:rsidRPr="00CD54A6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</w:tr>
      <w:tr w:rsidR="00AB593B" w:rsidRPr="00BF2135" w:rsidTr="00435263">
        <w:trPr>
          <w:trHeight w:val="143"/>
        </w:trPr>
        <w:tc>
          <w:tcPr>
            <w:tcW w:w="4867" w:type="dxa"/>
            <w:shd w:val="clear" w:color="auto" w:fill="auto"/>
          </w:tcPr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6"/>
                <w:tab w:val="left" w:pos="6946"/>
                <w:tab w:val="left" w:pos="7088"/>
              </w:tabs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8A04AE">
              <w:rPr>
                <w:i/>
                <w:lang w:val="uk-UA"/>
              </w:rPr>
              <w:t>4.2.1. 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довіру:</w:t>
            </w: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6"/>
                <w:tab w:val="left" w:pos="6946"/>
                <w:tab w:val="left" w:pos="7088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8A04AE">
              <w:rPr>
                <w:lang w:val="uk-UA"/>
              </w:rPr>
              <w:t xml:space="preserve">- Продовжувати забезпечення безперешкодного доступу учасників освітнього процесу до спілкування; </w:t>
            </w: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6"/>
                <w:tab w:val="left" w:pos="6946"/>
                <w:tab w:val="left" w:pos="7088"/>
              </w:tabs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8A04AE">
              <w:rPr>
                <w:lang w:val="uk-UA"/>
              </w:rPr>
              <w:t>- Оприлюднити графік прийому</w:t>
            </w:r>
            <w:r w:rsidRPr="008A04AE">
              <w:rPr>
                <w:i/>
                <w:lang w:val="uk-UA"/>
              </w:rPr>
              <w:t xml:space="preserve">; </w:t>
            </w: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76"/>
                <w:tab w:val="left" w:pos="6946"/>
                <w:tab w:val="left" w:pos="7088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8A04AE">
              <w:rPr>
                <w:lang w:val="uk-UA"/>
              </w:rPr>
              <w:t>- Вести журнал звернень громадян</w:t>
            </w:r>
            <w:r>
              <w:rPr>
                <w:lang w:val="uk-UA"/>
              </w:rPr>
              <w:t>.</w:t>
            </w:r>
          </w:p>
        </w:tc>
        <w:tc>
          <w:tcPr>
            <w:tcW w:w="1376" w:type="dxa"/>
            <w:gridSpan w:val="2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Постійно</w:t>
            </w:r>
          </w:p>
        </w:tc>
        <w:tc>
          <w:tcPr>
            <w:tcW w:w="1868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lang w:val="uk-UA"/>
              </w:rPr>
            </w:pPr>
            <w:r w:rsidRPr="008A04AE">
              <w:rPr>
                <w:lang w:val="uk-UA"/>
              </w:rPr>
              <w:t>Адміністрація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rPr>
                <w:lang w:val="uk-UA"/>
              </w:rPr>
            </w:pPr>
            <w:r w:rsidRPr="008A04AE">
              <w:rPr>
                <w:lang w:val="uk-UA"/>
              </w:rPr>
              <w:t>Директор</w:t>
            </w:r>
          </w:p>
        </w:tc>
        <w:tc>
          <w:tcPr>
            <w:tcW w:w="1495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</w:tr>
      <w:tr w:rsidR="00AB593B" w:rsidRPr="00BF2135" w:rsidTr="00435263">
        <w:trPr>
          <w:trHeight w:val="143"/>
        </w:trPr>
        <w:tc>
          <w:tcPr>
            <w:tcW w:w="4867" w:type="dxa"/>
            <w:shd w:val="clear" w:color="auto" w:fill="auto"/>
          </w:tcPr>
          <w:p w:rsidR="00AB593B" w:rsidRPr="008A04AE" w:rsidRDefault="00AB593B" w:rsidP="00435263">
            <w:pPr>
              <w:tabs>
                <w:tab w:val="left" w:pos="342"/>
                <w:tab w:val="left" w:pos="489"/>
                <w:tab w:val="left" w:pos="1134"/>
              </w:tabs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8A04AE">
              <w:rPr>
                <w:i/>
              </w:rPr>
              <w:t xml:space="preserve">4.2.2. Заклад </w:t>
            </w:r>
            <w:proofErr w:type="spellStart"/>
            <w:r w:rsidRPr="008A04AE">
              <w:rPr>
                <w:i/>
              </w:rPr>
              <w:t>освіти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оприлюднює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інформацію</w:t>
            </w:r>
            <w:proofErr w:type="spellEnd"/>
            <w:r w:rsidRPr="008A04AE">
              <w:rPr>
                <w:i/>
              </w:rPr>
              <w:t xml:space="preserve"> про </w:t>
            </w:r>
            <w:proofErr w:type="gramStart"/>
            <w:r w:rsidRPr="008A04AE">
              <w:rPr>
                <w:i/>
              </w:rPr>
              <w:t>свою</w:t>
            </w:r>
            <w:proofErr w:type="gram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діяльність</w:t>
            </w:r>
            <w:proofErr w:type="spellEnd"/>
            <w:r w:rsidRPr="008A04AE">
              <w:rPr>
                <w:i/>
              </w:rPr>
              <w:t xml:space="preserve"> на </w:t>
            </w:r>
            <w:proofErr w:type="spellStart"/>
            <w:r w:rsidRPr="008A04AE">
              <w:rPr>
                <w:i/>
              </w:rPr>
              <w:t>відкритих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загальнодоступних</w:t>
            </w:r>
            <w:proofErr w:type="spellEnd"/>
            <w:r w:rsidRPr="008A04AE">
              <w:rPr>
                <w:i/>
              </w:rPr>
              <w:t xml:space="preserve"> ресурсах</w:t>
            </w:r>
          </w:p>
          <w:p w:rsidR="00AB593B" w:rsidRPr="008A04AE" w:rsidRDefault="00AB593B" w:rsidP="00435263">
            <w:pPr>
              <w:tabs>
                <w:tab w:val="left" w:pos="342"/>
                <w:tab w:val="left" w:pos="489"/>
                <w:tab w:val="left" w:pos="113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8A04AE">
              <w:rPr>
                <w:lang w:val="uk-UA"/>
              </w:rPr>
              <w:t xml:space="preserve"> - Оприлюднювати інформацію про діяльність закладу на сайті згідно статті 30 Закону України «Про ПЗСО»;</w:t>
            </w:r>
          </w:p>
          <w:p w:rsidR="00AB593B" w:rsidRPr="008A04AE" w:rsidRDefault="00AB593B" w:rsidP="00435263">
            <w:pPr>
              <w:tabs>
                <w:tab w:val="left" w:pos="342"/>
                <w:tab w:val="left" w:pos="489"/>
                <w:tab w:val="left" w:pos="1134"/>
              </w:tabs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8A04AE">
              <w:rPr>
                <w:lang w:val="uk-UA"/>
              </w:rPr>
              <w:t xml:space="preserve">- Висвітлювати шкільні події у </w:t>
            </w:r>
            <w:proofErr w:type="spellStart"/>
            <w:r w:rsidRPr="008A04AE">
              <w:rPr>
                <w:lang w:val="uk-UA"/>
              </w:rPr>
              <w:t>соцмережах</w:t>
            </w:r>
            <w:proofErr w:type="spellEnd"/>
            <w:r w:rsidRPr="008A04AE">
              <w:rPr>
                <w:lang w:val="uk-UA"/>
              </w:rPr>
              <w:t xml:space="preserve"> (сайт закладу, сторінка у </w:t>
            </w:r>
            <w:proofErr w:type="spellStart"/>
            <w:r w:rsidRPr="008A04AE">
              <w:rPr>
                <w:lang w:val="uk-UA"/>
              </w:rPr>
              <w:t>Фейсбук</w:t>
            </w:r>
            <w:proofErr w:type="spellEnd"/>
            <w:r w:rsidRPr="008A04AE">
              <w:rPr>
                <w:lang w:val="uk-UA"/>
              </w:rPr>
              <w:t xml:space="preserve">, групи у </w:t>
            </w:r>
            <w:proofErr w:type="spellStart"/>
            <w:r w:rsidRPr="008A04AE">
              <w:rPr>
                <w:lang w:val="uk-UA"/>
              </w:rPr>
              <w:t>вайбері</w:t>
            </w:r>
            <w:proofErr w:type="spellEnd"/>
            <w:r w:rsidRPr="008A04AE">
              <w:rPr>
                <w:lang w:val="uk-UA"/>
              </w:rPr>
              <w:t>);</w:t>
            </w:r>
          </w:p>
        </w:tc>
        <w:tc>
          <w:tcPr>
            <w:tcW w:w="1376" w:type="dxa"/>
            <w:gridSpan w:val="2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rPr>
                <w:lang w:val="uk-UA"/>
              </w:rPr>
            </w:pPr>
            <w:r w:rsidRPr="008A04AE">
              <w:rPr>
                <w:lang w:val="uk-UA"/>
              </w:rPr>
              <w:t>Постійно</w:t>
            </w:r>
          </w:p>
          <w:p w:rsidR="00AB593B" w:rsidRPr="008A04AE" w:rsidRDefault="00AB593B" w:rsidP="00435263">
            <w:pPr>
              <w:rPr>
                <w:lang w:val="uk-UA"/>
              </w:rPr>
            </w:pPr>
            <w:r w:rsidRPr="008A04AE">
              <w:rPr>
                <w:lang w:val="uk-UA"/>
              </w:rPr>
              <w:t>Постійно</w:t>
            </w:r>
          </w:p>
          <w:p w:rsidR="00AB593B" w:rsidRPr="008A04AE" w:rsidRDefault="00AB593B" w:rsidP="00435263">
            <w:pPr>
              <w:rPr>
                <w:i/>
                <w:lang w:val="uk-UA"/>
              </w:rPr>
            </w:pPr>
          </w:p>
        </w:tc>
        <w:tc>
          <w:tcPr>
            <w:tcW w:w="1868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AB593B" w:rsidRPr="008A04AE" w:rsidRDefault="00AB593B" w:rsidP="00435263">
            <w:pPr>
              <w:rPr>
                <w:lang w:val="uk-UA"/>
              </w:rPr>
            </w:pPr>
          </w:p>
          <w:p w:rsidR="00AB593B" w:rsidRPr="008A04AE" w:rsidRDefault="00AB593B" w:rsidP="00435263">
            <w:pPr>
              <w:rPr>
                <w:lang w:val="uk-UA"/>
              </w:rPr>
            </w:pPr>
            <w:r w:rsidRPr="008A04AE">
              <w:rPr>
                <w:lang w:val="uk-UA"/>
              </w:rPr>
              <w:t>Адміністрація</w:t>
            </w:r>
          </w:p>
          <w:p w:rsidR="00AB593B" w:rsidRPr="008A04AE" w:rsidRDefault="00AB593B" w:rsidP="00435263">
            <w:pPr>
              <w:rPr>
                <w:lang w:val="uk-UA"/>
              </w:rPr>
            </w:pPr>
            <w:r w:rsidRPr="008A04AE">
              <w:rPr>
                <w:lang w:val="uk-UA"/>
              </w:rPr>
              <w:t>Адміністрація</w:t>
            </w:r>
          </w:p>
          <w:p w:rsidR="00AB593B" w:rsidRPr="008A04AE" w:rsidRDefault="00AB593B" w:rsidP="00435263">
            <w:pPr>
              <w:rPr>
                <w:lang w:val="uk-UA"/>
              </w:rPr>
            </w:pPr>
          </w:p>
        </w:tc>
        <w:tc>
          <w:tcPr>
            <w:tcW w:w="1495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</w:tc>
      </w:tr>
      <w:tr w:rsidR="00AB593B" w:rsidRPr="00BF2135" w:rsidTr="00435263">
        <w:trPr>
          <w:trHeight w:val="143"/>
        </w:trPr>
        <w:tc>
          <w:tcPr>
            <w:tcW w:w="9606" w:type="dxa"/>
            <w:gridSpan w:val="5"/>
            <w:shd w:val="clear" w:color="auto" w:fill="auto"/>
          </w:tcPr>
          <w:p w:rsidR="00AB593B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8A04AE">
              <w:rPr>
                <w:b/>
                <w:i/>
              </w:rPr>
              <w:t xml:space="preserve">4.3. </w:t>
            </w:r>
            <w:proofErr w:type="spellStart"/>
            <w:r w:rsidRPr="008A04AE">
              <w:rPr>
                <w:b/>
                <w:i/>
              </w:rPr>
              <w:t>Ефективність</w:t>
            </w:r>
            <w:proofErr w:type="spellEnd"/>
            <w:r w:rsidRPr="008A04AE">
              <w:rPr>
                <w:b/>
                <w:i/>
              </w:rPr>
              <w:t xml:space="preserve"> </w:t>
            </w:r>
            <w:proofErr w:type="spellStart"/>
            <w:r w:rsidRPr="008A04AE">
              <w:rPr>
                <w:b/>
                <w:i/>
              </w:rPr>
              <w:t>кадрової</w:t>
            </w:r>
            <w:proofErr w:type="spellEnd"/>
            <w:r w:rsidRPr="008A04AE">
              <w:rPr>
                <w:b/>
                <w:i/>
              </w:rPr>
              <w:t xml:space="preserve"> </w:t>
            </w:r>
            <w:proofErr w:type="spellStart"/>
            <w:r w:rsidRPr="008A04AE">
              <w:rPr>
                <w:b/>
                <w:i/>
              </w:rPr>
              <w:t>політики</w:t>
            </w:r>
            <w:proofErr w:type="spellEnd"/>
            <w:r w:rsidRPr="008A04AE">
              <w:rPr>
                <w:b/>
                <w:i/>
              </w:rPr>
              <w:t xml:space="preserve"> та </w:t>
            </w:r>
            <w:proofErr w:type="spellStart"/>
            <w:r w:rsidRPr="008A04AE">
              <w:rPr>
                <w:b/>
                <w:i/>
              </w:rPr>
              <w:t>забезпечення</w:t>
            </w:r>
            <w:proofErr w:type="spellEnd"/>
            <w:r w:rsidRPr="008A04AE">
              <w:rPr>
                <w:b/>
                <w:i/>
              </w:rPr>
              <w:t xml:space="preserve"> </w:t>
            </w:r>
            <w:proofErr w:type="spellStart"/>
            <w:r w:rsidRPr="008A04AE">
              <w:rPr>
                <w:b/>
                <w:i/>
              </w:rPr>
              <w:t>можливостей</w:t>
            </w:r>
            <w:proofErr w:type="spellEnd"/>
            <w:r w:rsidRPr="008A04AE">
              <w:rPr>
                <w:b/>
                <w:i/>
              </w:rPr>
              <w:t xml:space="preserve"> для </w:t>
            </w:r>
            <w:proofErr w:type="spellStart"/>
            <w:r w:rsidRPr="008A04AE">
              <w:rPr>
                <w:b/>
                <w:i/>
              </w:rPr>
              <w:t>професійного</w:t>
            </w:r>
            <w:proofErr w:type="spellEnd"/>
            <w:r w:rsidRPr="008A04AE">
              <w:rPr>
                <w:b/>
                <w:i/>
              </w:rPr>
              <w:t xml:space="preserve"> </w:t>
            </w:r>
            <w:proofErr w:type="spellStart"/>
            <w:r w:rsidRPr="008A04AE">
              <w:rPr>
                <w:b/>
                <w:i/>
              </w:rPr>
              <w:t>розвитку</w:t>
            </w:r>
            <w:proofErr w:type="spellEnd"/>
            <w:r w:rsidRPr="008A04AE">
              <w:rPr>
                <w:b/>
                <w:i/>
              </w:rPr>
              <w:t xml:space="preserve"> </w:t>
            </w:r>
            <w:proofErr w:type="spellStart"/>
            <w:r w:rsidRPr="008A04AE">
              <w:rPr>
                <w:b/>
                <w:i/>
              </w:rPr>
              <w:t>педагогічних</w:t>
            </w:r>
            <w:proofErr w:type="spellEnd"/>
            <w:r w:rsidRPr="008A04AE">
              <w:rPr>
                <w:b/>
                <w:i/>
              </w:rPr>
              <w:t xml:space="preserve"> </w:t>
            </w:r>
            <w:proofErr w:type="spellStart"/>
            <w:r w:rsidRPr="008A04AE">
              <w:rPr>
                <w:b/>
                <w:i/>
              </w:rPr>
              <w:t>працівникі</w:t>
            </w:r>
            <w:proofErr w:type="gramStart"/>
            <w:r w:rsidRPr="008A04AE">
              <w:rPr>
                <w:b/>
                <w:i/>
              </w:rPr>
              <w:t>в</w:t>
            </w:r>
            <w:proofErr w:type="spellEnd"/>
            <w:proofErr w:type="gramEnd"/>
          </w:p>
          <w:p w:rsidR="00AB593B" w:rsidRPr="00CD54A6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</w:tr>
      <w:tr w:rsidR="00AB593B" w:rsidRPr="00BF2135" w:rsidTr="00435263">
        <w:trPr>
          <w:trHeight w:val="143"/>
        </w:trPr>
        <w:tc>
          <w:tcPr>
            <w:tcW w:w="4867" w:type="dxa"/>
            <w:shd w:val="clear" w:color="auto" w:fill="auto"/>
          </w:tcPr>
          <w:p w:rsidR="00AB593B" w:rsidRPr="008A04AE" w:rsidRDefault="00AB593B" w:rsidP="00435263">
            <w:pPr>
              <w:tabs>
                <w:tab w:val="left" w:pos="1734"/>
              </w:tabs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8A04AE">
              <w:rPr>
                <w:i/>
                <w:lang w:val="uk-UA"/>
              </w:rPr>
              <w:t>4.3.1.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програми.</w:t>
            </w:r>
          </w:p>
          <w:p w:rsidR="00AB593B" w:rsidRPr="008A04AE" w:rsidRDefault="00AB593B" w:rsidP="00435263">
            <w:pPr>
              <w:tabs>
                <w:tab w:val="left" w:pos="173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8A04AE">
              <w:rPr>
                <w:lang w:val="uk-UA"/>
              </w:rPr>
              <w:t xml:space="preserve">- </w:t>
            </w:r>
            <w:proofErr w:type="spellStart"/>
            <w:r w:rsidRPr="008A04AE">
              <w:rPr>
                <w:color w:val="000000"/>
              </w:rPr>
              <w:t>Укомплектувати</w:t>
            </w:r>
            <w:proofErr w:type="spellEnd"/>
            <w:r w:rsidRPr="008A04AE">
              <w:rPr>
                <w:color w:val="000000"/>
              </w:rPr>
              <w:t xml:space="preserve"> заклад </w:t>
            </w:r>
            <w:proofErr w:type="spellStart"/>
            <w:r w:rsidRPr="008A04AE">
              <w:rPr>
                <w:color w:val="000000"/>
              </w:rPr>
              <w:t>педагогічними</w:t>
            </w:r>
            <w:proofErr w:type="spellEnd"/>
            <w:r w:rsidRPr="008A04AE">
              <w:rPr>
                <w:color w:val="000000"/>
              </w:rPr>
              <w:t xml:space="preserve"> кадрами </w:t>
            </w:r>
            <w:proofErr w:type="spellStart"/>
            <w:r w:rsidRPr="008A04AE">
              <w:rPr>
                <w:color w:val="000000"/>
              </w:rPr>
              <w:t>згідно</w:t>
            </w:r>
            <w:proofErr w:type="spellEnd"/>
            <w:r w:rsidRPr="008A04AE">
              <w:rPr>
                <w:color w:val="000000"/>
              </w:rPr>
              <w:t xml:space="preserve"> з </w:t>
            </w:r>
            <w:proofErr w:type="spellStart"/>
            <w:r w:rsidRPr="008A04AE">
              <w:rPr>
                <w:color w:val="000000"/>
              </w:rPr>
              <w:t>штатн</w:t>
            </w:r>
            <w:r w:rsidRPr="008A04AE">
              <w:rPr>
                <w:color w:val="000000"/>
                <w:lang w:val="uk-UA"/>
              </w:rPr>
              <w:t>им</w:t>
            </w:r>
            <w:proofErr w:type="spellEnd"/>
            <w:r w:rsidRPr="008A04AE">
              <w:rPr>
                <w:color w:val="000000"/>
              </w:rPr>
              <w:t xml:space="preserve"> </w:t>
            </w:r>
            <w:proofErr w:type="spellStart"/>
            <w:r w:rsidRPr="008A04AE">
              <w:rPr>
                <w:color w:val="000000"/>
              </w:rPr>
              <w:t>розписом</w:t>
            </w:r>
            <w:proofErr w:type="spellEnd"/>
            <w:r w:rsidRPr="008A04AE">
              <w:rPr>
                <w:color w:val="000000"/>
              </w:rPr>
              <w:t>.</w:t>
            </w:r>
          </w:p>
          <w:p w:rsidR="00AB593B" w:rsidRPr="008A04AE" w:rsidRDefault="00AB593B" w:rsidP="00435263">
            <w:pPr>
              <w:tabs>
                <w:tab w:val="left" w:pos="173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8A04AE">
              <w:rPr>
                <w:lang w:val="uk-UA"/>
              </w:rPr>
              <w:t xml:space="preserve">- Розподілити обов’язки між адміністрацією </w:t>
            </w:r>
            <w:r>
              <w:rPr>
                <w:lang w:val="uk-UA"/>
              </w:rPr>
              <w:t>ліцею</w:t>
            </w:r>
            <w:r w:rsidRPr="008A04AE">
              <w:rPr>
                <w:lang w:val="uk-UA"/>
              </w:rPr>
              <w:t>;</w:t>
            </w:r>
          </w:p>
          <w:p w:rsidR="00AB593B" w:rsidRPr="008A04AE" w:rsidRDefault="00AB593B" w:rsidP="00435263">
            <w:pPr>
              <w:tabs>
                <w:tab w:val="left" w:pos="1734"/>
              </w:tabs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8A04AE">
              <w:rPr>
                <w:lang w:val="uk-UA"/>
              </w:rPr>
              <w:t>-</w:t>
            </w:r>
            <w:r w:rsidRPr="008A04AE">
              <w:rPr>
                <w:lang w:val="uk-UA" w:eastAsia="uk-UA"/>
              </w:rPr>
              <w:t xml:space="preserve"> Здійснити розподіл педагогічного навантаження, скласти тарифікаційні списки вчителів;</w:t>
            </w:r>
          </w:p>
          <w:p w:rsidR="00AB593B" w:rsidRPr="008A04AE" w:rsidRDefault="00AB593B" w:rsidP="00435263">
            <w:pPr>
              <w:tabs>
                <w:tab w:val="left" w:pos="173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8A04AE">
              <w:rPr>
                <w:lang w:val="uk-UA" w:eastAsia="uk-UA"/>
              </w:rPr>
              <w:t>- Підготувати звіти ЗНЗ-1 та 83-РВК</w:t>
            </w:r>
            <w:r>
              <w:rPr>
                <w:lang w:val="uk-UA" w:eastAsia="uk-UA"/>
              </w:rPr>
              <w:t>, ЗСО-1</w:t>
            </w:r>
            <w:r w:rsidRPr="008A04AE">
              <w:rPr>
                <w:lang w:val="uk-UA" w:eastAsia="uk-UA"/>
              </w:rPr>
              <w:t>;</w:t>
            </w:r>
          </w:p>
          <w:p w:rsidR="00AB593B" w:rsidRPr="008A04AE" w:rsidRDefault="00AB593B" w:rsidP="00435263">
            <w:pPr>
              <w:tabs>
                <w:tab w:val="left" w:pos="1734"/>
              </w:tabs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8A04AE">
              <w:rPr>
                <w:lang w:val="uk-UA"/>
              </w:rPr>
              <w:t xml:space="preserve">- Скласти попередню комплектації вчителів </w:t>
            </w:r>
            <w:r>
              <w:rPr>
                <w:lang w:val="uk-UA"/>
              </w:rPr>
              <w:t>ліцею</w:t>
            </w:r>
            <w:r w:rsidRPr="008A04AE">
              <w:rPr>
                <w:lang w:val="uk-UA"/>
              </w:rPr>
              <w:t>;</w:t>
            </w:r>
          </w:p>
        </w:tc>
        <w:tc>
          <w:tcPr>
            <w:tcW w:w="1376" w:type="dxa"/>
            <w:gridSpan w:val="2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8A04AE">
              <w:rPr>
                <w:i/>
                <w:lang w:val="uk-UA"/>
              </w:rPr>
              <w:t xml:space="preserve"> 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Серпень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До 0</w:t>
            </w:r>
            <w:r>
              <w:rPr>
                <w:lang w:val="uk-UA"/>
              </w:rPr>
              <w:t>4</w:t>
            </w:r>
            <w:r w:rsidRPr="008A04AE">
              <w:rPr>
                <w:lang w:val="uk-UA"/>
              </w:rPr>
              <w:t>.09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Жовтень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Травень</w:t>
            </w:r>
          </w:p>
        </w:tc>
        <w:tc>
          <w:tcPr>
            <w:tcW w:w="1868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Директор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Адміністрація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ЗДНВР, ЗЗФ</w:t>
            </w:r>
          </w:p>
        </w:tc>
        <w:tc>
          <w:tcPr>
            <w:tcW w:w="1495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Звіт</w:t>
            </w:r>
          </w:p>
        </w:tc>
      </w:tr>
      <w:tr w:rsidR="00AB593B" w:rsidRPr="00BF2135" w:rsidTr="00435263">
        <w:trPr>
          <w:trHeight w:val="143"/>
        </w:trPr>
        <w:tc>
          <w:tcPr>
            <w:tcW w:w="4867" w:type="dxa"/>
            <w:shd w:val="clear" w:color="auto" w:fill="auto"/>
          </w:tcPr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572"/>
                <w:tab w:val="left" w:pos="1134"/>
              </w:tabs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8A04AE">
              <w:rPr>
                <w:i/>
                <w:lang w:val="uk-UA"/>
              </w:rPr>
              <w:t xml:space="preserve">4.3.2. Керівництво закладу освіти мотивує педагогічних працівників до підвищення якості освітньої діяльності, саморозвитку, </w:t>
            </w:r>
            <w:r w:rsidRPr="008A04AE">
              <w:rPr>
                <w:i/>
                <w:lang w:val="uk-UA"/>
              </w:rPr>
              <w:lastRenderedPageBreak/>
              <w:t>здійснення інноваційної освітньої діяльності</w:t>
            </w: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572"/>
                <w:tab w:val="left" w:pos="113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8A04AE">
              <w:rPr>
                <w:lang w:val="uk-UA"/>
              </w:rPr>
              <w:t xml:space="preserve">- Скласти графік щорічних основних відпусток працівників </w:t>
            </w:r>
            <w:r>
              <w:rPr>
                <w:lang w:val="uk-UA"/>
              </w:rPr>
              <w:t>ліцею</w:t>
            </w:r>
            <w:r w:rsidRPr="008A04AE">
              <w:rPr>
                <w:lang w:val="uk-UA"/>
              </w:rPr>
              <w:t>;</w:t>
            </w: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572"/>
                <w:tab w:val="left" w:pos="1134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8A04AE">
              <w:rPr>
                <w:lang w:val="uk-UA"/>
              </w:rPr>
              <w:t xml:space="preserve">- </w:t>
            </w:r>
            <w:proofErr w:type="spellStart"/>
            <w:r w:rsidRPr="008A04AE">
              <w:rPr>
                <w:color w:val="000000"/>
              </w:rPr>
              <w:t>Підготувати</w:t>
            </w:r>
            <w:proofErr w:type="spellEnd"/>
            <w:r w:rsidRPr="008A04AE">
              <w:rPr>
                <w:color w:val="000000"/>
              </w:rPr>
              <w:t xml:space="preserve"> </w:t>
            </w:r>
            <w:proofErr w:type="spellStart"/>
            <w:r w:rsidRPr="008A04AE">
              <w:rPr>
                <w:color w:val="000000"/>
              </w:rPr>
              <w:t>документи</w:t>
            </w:r>
            <w:proofErr w:type="spellEnd"/>
            <w:r w:rsidRPr="008A04AE">
              <w:rPr>
                <w:color w:val="000000"/>
              </w:rPr>
              <w:t xml:space="preserve"> на </w:t>
            </w:r>
            <w:proofErr w:type="spellStart"/>
            <w:r w:rsidRPr="008A04AE">
              <w:rPr>
                <w:color w:val="000000"/>
              </w:rPr>
              <w:t>нагородження</w:t>
            </w:r>
            <w:proofErr w:type="spellEnd"/>
            <w:r w:rsidRPr="008A04AE">
              <w:rPr>
                <w:color w:val="000000"/>
              </w:rPr>
              <w:t xml:space="preserve"> </w:t>
            </w:r>
            <w:proofErr w:type="spellStart"/>
            <w:r w:rsidRPr="008A04AE">
              <w:rPr>
                <w:color w:val="000000"/>
              </w:rPr>
              <w:t>педагогічних</w:t>
            </w:r>
            <w:proofErr w:type="spellEnd"/>
            <w:r w:rsidRPr="008A04AE">
              <w:rPr>
                <w:color w:val="000000"/>
              </w:rPr>
              <w:t xml:space="preserve"> </w:t>
            </w:r>
            <w:proofErr w:type="spellStart"/>
            <w:r w:rsidRPr="008A04AE">
              <w:rPr>
                <w:color w:val="000000"/>
              </w:rPr>
              <w:t>працівників</w:t>
            </w:r>
            <w:proofErr w:type="spellEnd"/>
            <w:r w:rsidRPr="008A04AE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ліцею</w:t>
            </w:r>
            <w:r w:rsidRPr="008A04AE">
              <w:rPr>
                <w:color w:val="000000"/>
              </w:rPr>
              <w:t xml:space="preserve"> Грамотами </w:t>
            </w: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572"/>
                <w:tab w:val="left" w:pos="1134"/>
              </w:tabs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8A04AE">
              <w:rPr>
                <w:color w:val="000000"/>
                <w:lang w:val="uk-UA"/>
              </w:rPr>
              <w:t>Петрівської селищної ради.</w:t>
            </w:r>
          </w:p>
        </w:tc>
        <w:tc>
          <w:tcPr>
            <w:tcW w:w="1376" w:type="dxa"/>
            <w:gridSpan w:val="2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 xml:space="preserve">Грудень </w:t>
            </w:r>
          </w:p>
          <w:p w:rsidR="00AB593B" w:rsidRPr="008A04AE" w:rsidRDefault="00AB593B" w:rsidP="00435263">
            <w:pPr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rPr>
                <w:lang w:val="uk-UA"/>
              </w:rPr>
            </w:pPr>
            <w:r w:rsidRPr="008A04AE">
              <w:rPr>
                <w:lang w:val="uk-UA"/>
              </w:rPr>
              <w:t xml:space="preserve">Серпень </w:t>
            </w:r>
          </w:p>
        </w:tc>
        <w:tc>
          <w:tcPr>
            <w:tcW w:w="1868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ЗДНВР, ЗЗФ</w:t>
            </w:r>
          </w:p>
          <w:p w:rsidR="00AB593B" w:rsidRPr="008A04AE" w:rsidRDefault="00AB593B" w:rsidP="00435263">
            <w:pPr>
              <w:spacing w:before="0" w:beforeAutospacing="0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rPr>
                <w:lang w:val="uk-UA"/>
              </w:rPr>
            </w:pPr>
            <w:r w:rsidRPr="008A04AE">
              <w:rPr>
                <w:lang w:val="uk-UA"/>
              </w:rPr>
              <w:t>Адміністрація</w:t>
            </w:r>
          </w:p>
        </w:tc>
        <w:tc>
          <w:tcPr>
            <w:tcW w:w="1495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</w:tr>
      <w:tr w:rsidR="00AB593B" w:rsidRPr="00BF2135" w:rsidTr="00435263">
        <w:trPr>
          <w:trHeight w:val="143"/>
        </w:trPr>
        <w:tc>
          <w:tcPr>
            <w:tcW w:w="4867" w:type="dxa"/>
            <w:shd w:val="clear" w:color="auto" w:fill="auto"/>
          </w:tcPr>
          <w:p w:rsidR="00AB593B" w:rsidRPr="008A04AE" w:rsidRDefault="00AB593B" w:rsidP="00435263">
            <w:pPr>
              <w:tabs>
                <w:tab w:val="left" w:pos="342"/>
                <w:tab w:val="left" w:pos="489"/>
                <w:tab w:val="left" w:pos="1134"/>
              </w:tabs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8A04AE">
              <w:rPr>
                <w:i/>
                <w:lang w:val="uk-UA"/>
              </w:rPr>
              <w:lastRenderedPageBreak/>
              <w:t>4.3.3. Керівництво закладу освіти сприяє підвищенню кваліфікації педагогічних працівників</w:t>
            </w:r>
          </w:p>
          <w:p w:rsidR="00AB593B" w:rsidRPr="008A04AE" w:rsidRDefault="00AB593B" w:rsidP="00435263">
            <w:pPr>
              <w:tabs>
                <w:tab w:val="left" w:pos="342"/>
                <w:tab w:val="left" w:pos="489"/>
                <w:tab w:val="left" w:pos="1134"/>
              </w:tabs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8A04AE">
              <w:rPr>
                <w:lang w:val="uk-UA"/>
              </w:rPr>
              <w:t>-</w:t>
            </w:r>
            <w:r w:rsidRPr="008A04AE">
              <w:rPr>
                <w:lang w:val="uk-UA" w:eastAsia="uk-UA"/>
              </w:rPr>
              <w:t xml:space="preserve"> Забезпечувати вчасне подання замовлень на на</w:t>
            </w:r>
            <w:r>
              <w:rPr>
                <w:lang w:val="uk-UA" w:eastAsia="uk-UA"/>
              </w:rPr>
              <w:t>в</w:t>
            </w:r>
            <w:r w:rsidRPr="008A04AE">
              <w:rPr>
                <w:lang w:val="uk-UA" w:eastAsia="uk-UA"/>
              </w:rPr>
              <w:t>чання за програмами та складання договору з КОІППО;</w:t>
            </w:r>
          </w:p>
          <w:p w:rsidR="00AB593B" w:rsidRPr="008A04AE" w:rsidRDefault="00AB593B" w:rsidP="00435263">
            <w:pPr>
              <w:tabs>
                <w:tab w:val="left" w:pos="342"/>
                <w:tab w:val="left" w:pos="489"/>
                <w:tab w:val="left" w:pos="1134"/>
              </w:tabs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8A04AE">
              <w:rPr>
                <w:lang w:val="uk-UA" w:eastAsia="uk-UA"/>
              </w:rPr>
              <w:t xml:space="preserve">- Сприяти організації і проведенню атестації вчителів </w:t>
            </w:r>
            <w:r>
              <w:rPr>
                <w:lang w:val="uk-UA" w:eastAsia="uk-UA"/>
              </w:rPr>
              <w:t>ліцею</w:t>
            </w:r>
            <w:r w:rsidRPr="008A04AE">
              <w:rPr>
                <w:lang w:val="uk-UA" w:eastAsia="uk-UA"/>
              </w:rPr>
              <w:t xml:space="preserve"> у відповідності до Типового положення  про атестацію педагогічних працівників;</w:t>
            </w:r>
          </w:p>
          <w:p w:rsidR="00AB593B" w:rsidRPr="008A04AE" w:rsidRDefault="00AB593B" w:rsidP="00435263">
            <w:pPr>
              <w:tabs>
                <w:tab w:val="left" w:pos="342"/>
                <w:tab w:val="left" w:pos="489"/>
                <w:tab w:val="left" w:pos="1134"/>
              </w:tabs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8A04AE">
              <w:rPr>
                <w:lang w:val="uk-UA" w:eastAsia="uk-UA"/>
              </w:rPr>
              <w:t>- Сприяти участі вчителів у професійних конференціях, семінарах, конкурсах;</w:t>
            </w:r>
          </w:p>
          <w:p w:rsidR="00AB593B" w:rsidRPr="0037192A" w:rsidRDefault="00AB593B" w:rsidP="00435263">
            <w:pPr>
              <w:pStyle w:val="a5"/>
              <w:shd w:val="clear" w:color="auto" w:fill="auto"/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19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</w:t>
            </w:r>
            <w:r w:rsidRPr="003719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19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Створити атестаційну комісію І рівня. </w:t>
            </w:r>
          </w:p>
          <w:p w:rsidR="00AB593B" w:rsidRPr="0037192A" w:rsidRDefault="00AB593B" w:rsidP="00435263">
            <w:pPr>
              <w:pStyle w:val="a5"/>
              <w:shd w:val="clear" w:color="auto" w:fill="auto"/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19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Затвердити списки педагогічних працівників, які атестуються, графік та алгоритм роботи атестаційної комісії;</w:t>
            </w:r>
          </w:p>
          <w:p w:rsidR="00AB593B" w:rsidRPr="0037192A" w:rsidRDefault="00AB593B" w:rsidP="00435263">
            <w:pPr>
              <w:pStyle w:val="a5"/>
              <w:shd w:val="clear" w:color="auto" w:fill="auto"/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19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Провести співбесіду з педагогічними працівниками щодо складання індивідуального плану підготовки і проходження атестації;</w:t>
            </w:r>
          </w:p>
          <w:p w:rsidR="00AB593B" w:rsidRPr="0037192A" w:rsidRDefault="00AB593B" w:rsidP="00435263">
            <w:pPr>
              <w:pStyle w:val="a5"/>
              <w:shd w:val="clear" w:color="auto" w:fill="auto"/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3719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719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Розглянути атестаційні листи вчителів, що атестуються, на засіданні шкільної атестаційної комісії;</w:t>
            </w:r>
          </w:p>
          <w:p w:rsidR="00AB593B" w:rsidRPr="0037192A" w:rsidRDefault="00AB593B" w:rsidP="00435263">
            <w:pPr>
              <w:pStyle w:val="a5"/>
              <w:shd w:val="clear" w:color="auto" w:fill="auto"/>
              <w:spacing w:line="240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192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r w:rsidRPr="0037192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педагогічну діяльність осіб, які атестуються, шляхом відвідування уроків, позаурочних заходів, ознайомлення з даними про участь педагогічного працівника в роботі методичних об’єднань, фахових конкурсах та інших заходах пов’язаних з організацією освітнього процесу;</w:t>
            </w:r>
          </w:p>
          <w:p w:rsidR="00AB593B" w:rsidRPr="008A04AE" w:rsidRDefault="00AB593B" w:rsidP="00435263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8A04AE">
              <w:rPr>
                <w:sz w:val="24"/>
                <w:szCs w:val="24"/>
                <w:lang w:val="uk-UA" w:eastAsia="uk-UA"/>
              </w:rPr>
              <w:t xml:space="preserve">- </w:t>
            </w:r>
            <w:r w:rsidRPr="008A04AE">
              <w:rPr>
                <w:rFonts w:ascii="Times New Roman" w:hAnsi="Times New Roman"/>
                <w:b w:val="0"/>
                <w:sz w:val="24"/>
                <w:szCs w:val="24"/>
                <w:lang w:val="uk-UA" w:eastAsia="uk-UA"/>
              </w:rPr>
              <w:t xml:space="preserve">Провести засідання атестаційної комісії: </w:t>
            </w:r>
            <w:r w:rsidRPr="008A04AE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прийняття рішень (в межах своєї компетенції) про відповідність </w:t>
            </w:r>
            <w:proofErr w:type="spellStart"/>
            <w:r w:rsidRPr="008A04AE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педпрацівника</w:t>
            </w:r>
            <w:proofErr w:type="spellEnd"/>
            <w:r w:rsidRPr="008A04AE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 xml:space="preserve"> займаній посаді, встановлення (підтвердження) кваліфікаційних категорій;</w:t>
            </w:r>
          </w:p>
          <w:p w:rsidR="00AB593B" w:rsidRPr="008A04AE" w:rsidRDefault="00AB593B" w:rsidP="00435263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</w:pPr>
            <w:r w:rsidRPr="008A04AE">
              <w:rPr>
                <w:rFonts w:ascii="Times New Roman" w:hAnsi="Times New Roman"/>
                <w:b w:val="0"/>
                <w:sz w:val="24"/>
                <w:szCs w:val="24"/>
                <w:lang w:val="uk-UA"/>
              </w:rPr>
              <w:t>- Оформити документацію за підсумками атестації педагогічних працівників (атестаційні листи, протоколи засідань, накази);</w:t>
            </w:r>
          </w:p>
          <w:p w:rsidR="00AB593B" w:rsidRPr="00F841D3" w:rsidRDefault="00AB593B" w:rsidP="00435263">
            <w:pPr>
              <w:pStyle w:val="a5"/>
              <w:shd w:val="clear" w:color="auto" w:fill="auto"/>
              <w:tabs>
                <w:tab w:val="left" w:pos="89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841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- </w:t>
            </w:r>
            <w:r w:rsidRPr="00F841D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Підвести підсумки атестації в </w:t>
            </w:r>
          </w:p>
          <w:p w:rsidR="00AB593B" w:rsidRPr="008A04AE" w:rsidRDefault="00AB593B" w:rsidP="00435263">
            <w:pPr>
              <w:pStyle w:val="a5"/>
              <w:shd w:val="clear" w:color="auto" w:fill="auto"/>
              <w:tabs>
                <w:tab w:val="left" w:pos="890"/>
              </w:tabs>
              <w:spacing w:line="240" w:lineRule="auto"/>
              <w:jc w:val="both"/>
              <w:rPr>
                <w:b/>
                <w:i/>
                <w:lang w:val="uk-UA"/>
              </w:rPr>
            </w:pPr>
            <w:r w:rsidRPr="00F841D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Pr="00F841D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  <w:r w:rsidRPr="00F841D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F841D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н.р</w:t>
            </w:r>
            <w:proofErr w:type="spellEnd"/>
            <w:r w:rsidRPr="00F841D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., підготувати звітну та статистичну документацію</w:t>
            </w:r>
          </w:p>
        </w:tc>
        <w:tc>
          <w:tcPr>
            <w:tcW w:w="1376" w:type="dxa"/>
            <w:gridSpan w:val="2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Січень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Протягом року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Протягом року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До 20.09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Жовтень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Жовтень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Березень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До 15 березня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Березень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31.03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Квітень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868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ЗДНВР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Адміністрація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Атестаційна комісія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ЗДНВР,ЗЗФ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Директор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Атестаційна комісія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Атестаційна комісія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Атестаційна комісія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Атестаційна комісія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Атестаційна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комісія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Директор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Атестаційна комісія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495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наказ</w:t>
            </w:r>
          </w:p>
        </w:tc>
      </w:tr>
      <w:tr w:rsidR="00AB593B" w:rsidRPr="00BF2135" w:rsidTr="00435263">
        <w:trPr>
          <w:trHeight w:val="143"/>
        </w:trPr>
        <w:tc>
          <w:tcPr>
            <w:tcW w:w="9606" w:type="dxa"/>
            <w:gridSpan w:val="5"/>
            <w:shd w:val="clear" w:color="auto" w:fill="auto"/>
          </w:tcPr>
          <w:p w:rsidR="00AB593B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8A04AE">
              <w:rPr>
                <w:b/>
                <w:i/>
                <w:lang w:val="uk-UA"/>
              </w:rPr>
              <w:t xml:space="preserve">4.4. Організація освітнього процесу на засадах </w:t>
            </w:r>
            <w:proofErr w:type="spellStart"/>
            <w:r>
              <w:rPr>
                <w:b/>
                <w:i/>
                <w:lang w:val="uk-UA"/>
              </w:rPr>
              <w:t>людиноцен</w:t>
            </w:r>
            <w:r w:rsidRPr="008A04AE">
              <w:rPr>
                <w:b/>
                <w:i/>
                <w:lang w:val="uk-UA"/>
              </w:rPr>
              <w:t>тризму</w:t>
            </w:r>
            <w:proofErr w:type="spellEnd"/>
            <w:r w:rsidRPr="008A04AE">
              <w:rPr>
                <w:b/>
                <w:i/>
                <w:lang w:val="uk-UA"/>
              </w:rPr>
              <w:t xml:space="preserve">, прийняття </w:t>
            </w:r>
            <w:r w:rsidRPr="008A04AE">
              <w:rPr>
                <w:b/>
                <w:i/>
                <w:lang w:val="uk-UA"/>
              </w:rPr>
              <w:lastRenderedPageBreak/>
              <w:t>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</w:tr>
      <w:tr w:rsidR="00AB593B" w:rsidRPr="00BF2135" w:rsidTr="00435263">
        <w:trPr>
          <w:trHeight w:val="143"/>
        </w:trPr>
        <w:tc>
          <w:tcPr>
            <w:tcW w:w="4867" w:type="dxa"/>
            <w:shd w:val="clear" w:color="auto" w:fill="auto"/>
          </w:tcPr>
          <w:p w:rsidR="00AB593B" w:rsidRPr="008A04AE" w:rsidRDefault="00AB593B" w:rsidP="00435263">
            <w:pPr>
              <w:tabs>
                <w:tab w:val="left" w:pos="342"/>
                <w:tab w:val="left" w:pos="489"/>
                <w:tab w:val="left" w:pos="1134"/>
              </w:tabs>
              <w:spacing w:before="0" w:beforeAutospacing="0" w:after="0" w:afterAutospacing="0"/>
              <w:jc w:val="both"/>
              <w:rPr>
                <w:i/>
                <w:color w:val="000000"/>
                <w:lang w:val="uk-UA"/>
              </w:rPr>
            </w:pPr>
            <w:r w:rsidRPr="008A04AE">
              <w:rPr>
                <w:i/>
              </w:rPr>
              <w:lastRenderedPageBreak/>
              <w:t xml:space="preserve">4.4.1. </w:t>
            </w:r>
            <w:proofErr w:type="gramStart"/>
            <w:r w:rsidRPr="008A04AE">
              <w:rPr>
                <w:i/>
              </w:rPr>
              <w:t xml:space="preserve">У </w:t>
            </w:r>
            <w:proofErr w:type="spellStart"/>
            <w:r w:rsidRPr="008A04AE">
              <w:rPr>
                <w:i/>
              </w:rPr>
              <w:t>закладі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освіти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створюються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умови</w:t>
            </w:r>
            <w:proofErr w:type="spellEnd"/>
            <w:r w:rsidRPr="008A04AE">
              <w:rPr>
                <w:i/>
              </w:rPr>
              <w:t xml:space="preserve"> для </w:t>
            </w:r>
            <w:proofErr w:type="spellStart"/>
            <w:r w:rsidRPr="008A04AE">
              <w:rPr>
                <w:i/>
              </w:rPr>
              <w:t>реалізації</w:t>
            </w:r>
            <w:proofErr w:type="spellEnd"/>
            <w:r w:rsidRPr="008A04AE">
              <w:rPr>
                <w:i/>
              </w:rPr>
              <w:t xml:space="preserve"> прав і </w:t>
            </w:r>
            <w:proofErr w:type="spellStart"/>
            <w:r w:rsidRPr="008A04AE">
              <w:rPr>
                <w:i/>
              </w:rPr>
              <w:t>обов’язків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учасників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освітнього</w:t>
            </w:r>
            <w:proofErr w:type="spellEnd"/>
            <w:r w:rsidRPr="008A04AE">
              <w:rPr>
                <w:i/>
              </w:rPr>
              <w:t xml:space="preserve"> </w:t>
            </w:r>
            <w:r w:rsidRPr="008A04AE">
              <w:rPr>
                <w:i/>
                <w:lang w:val="uk-UA"/>
              </w:rPr>
              <w:t>п</w:t>
            </w:r>
            <w:proofErr w:type="spellStart"/>
            <w:r w:rsidRPr="008A04AE">
              <w:rPr>
                <w:i/>
              </w:rPr>
              <w:t>роцессу</w:t>
            </w:r>
            <w:proofErr w:type="spellEnd"/>
            <w:r w:rsidRPr="008A04AE">
              <w:rPr>
                <w:i/>
                <w:color w:val="000000"/>
              </w:rPr>
              <w:t xml:space="preserve"> </w:t>
            </w:r>
            <w:proofErr w:type="gramEnd"/>
          </w:p>
          <w:p w:rsidR="00AB593B" w:rsidRPr="00762CB0" w:rsidRDefault="00AB593B" w:rsidP="00435263">
            <w:pPr>
              <w:tabs>
                <w:tab w:val="left" w:pos="342"/>
                <w:tab w:val="left" w:pos="489"/>
                <w:tab w:val="left" w:pos="1134"/>
              </w:tabs>
              <w:spacing w:before="0" w:beforeAutospacing="0" w:after="0" w:afterAutospacing="0"/>
              <w:jc w:val="both"/>
            </w:pPr>
            <w:r w:rsidRPr="008A04AE">
              <w:rPr>
                <w:color w:val="000000"/>
                <w:lang w:val="uk-UA"/>
              </w:rPr>
              <w:t xml:space="preserve">- </w:t>
            </w:r>
            <w:proofErr w:type="spellStart"/>
            <w:r w:rsidRPr="008A04AE">
              <w:rPr>
                <w:color w:val="000000"/>
              </w:rPr>
              <w:t>Ознайомити</w:t>
            </w:r>
            <w:proofErr w:type="spellEnd"/>
            <w:r w:rsidRPr="008A04AE">
              <w:rPr>
                <w:color w:val="000000"/>
              </w:rPr>
              <w:t xml:space="preserve"> </w:t>
            </w:r>
            <w:proofErr w:type="spellStart"/>
            <w:r w:rsidRPr="008A04AE">
              <w:rPr>
                <w:color w:val="000000"/>
              </w:rPr>
              <w:t>трудовий</w:t>
            </w:r>
            <w:proofErr w:type="spellEnd"/>
            <w:r w:rsidRPr="008A04AE">
              <w:rPr>
                <w:color w:val="000000"/>
              </w:rPr>
              <w:t xml:space="preserve"> </w:t>
            </w:r>
            <w:r w:rsidRPr="008A04AE">
              <w:rPr>
                <w:color w:val="000000"/>
                <w:lang w:val="uk-UA"/>
              </w:rPr>
              <w:t>колектив</w:t>
            </w:r>
            <w:r w:rsidRPr="008A04AE">
              <w:rPr>
                <w:color w:val="000000"/>
              </w:rPr>
              <w:t xml:space="preserve"> </w:t>
            </w:r>
            <w:proofErr w:type="spellStart"/>
            <w:r w:rsidRPr="008A04AE">
              <w:rPr>
                <w:color w:val="000000"/>
              </w:rPr>
              <w:t>із</w:t>
            </w:r>
            <w:proofErr w:type="spellEnd"/>
            <w:r w:rsidRPr="008A04AE">
              <w:rPr>
                <w:color w:val="000000"/>
              </w:rPr>
              <w:t xml:space="preserve"> </w:t>
            </w:r>
            <w:proofErr w:type="spellStart"/>
            <w:r w:rsidRPr="008A04AE">
              <w:rPr>
                <w:color w:val="000000"/>
              </w:rPr>
              <w:t>посадовими</w:t>
            </w:r>
            <w:proofErr w:type="spellEnd"/>
            <w:r w:rsidRPr="008A04AE">
              <w:rPr>
                <w:color w:val="000000"/>
              </w:rPr>
              <w:t xml:space="preserve"> </w:t>
            </w:r>
            <w:proofErr w:type="spellStart"/>
            <w:r w:rsidRPr="008A04AE">
              <w:rPr>
                <w:color w:val="000000"/>
              </w:rPr>
              <w:t>інструкціями</w:t>
            </w:r>
            <w:proofErr w:type="spellEnd"/>
            <w:r w:rsidRPr="008A04AE">
              <w:rPr>
                <w:lang w:val="uk-UA" w:eastAsia="uk-UA"/>
              </w:rPr>
              <w:t xml:space="preserve"> та</w:t>
            </w:r>
            <w:r w:rsidRPr="008A04AE">
              <w:rPr>
                <w:color w:val="000000"/>
              </w:rPr>
              <w:t xml:space="preserve"> правилами </w:t>
            </w:r>
            <w:proofErr w:type="spellStart"/>
            <w:r w:rsidRPr="008A04AE">
              <w:rPr>
                <w:color w:val="000000"/>
              </w:rPr>
              <w:t>внутрішнього</w:t>
            </w:r>
            <w:proofErr w:type="spellEnd"/>
            <w:r w:rsidRPr="008A04AE">
              <w:rPr>
                <w:color w:val="000000"/>
              </w:rPr>
              <w:t xml:space="preserve"> </w:t>
            </w:r>
            <w:proofErr w:type="spellStart"/>
            <w:r w:rsidRPr="008A04AE">
              <w:rPr>
                <w:color w:val="000000"/>
              </w:rPr>
              <w:t>розпорядку</w:t>
            </w:r>
            <w:proofErr w:type="spellEnd"/>
          </w:p>
        </w:tc>
        <w:tc>
          <w:tcPr>
            <w:tcW w:w="1376" w:type="dxa"/>
            <w:gridSpan w:val="2"/>
            <w:shd w:val="clear" w:color="auto" w:fill="auto"/>
          </w:tcPr>
          <w:p w:rsidR="00AB593B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F841D3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F841D3">
              <w:rPr>
                <w:lang w:val="uk-UA"/>
              </w:rPr>
              <w:t>Серпень</w:t>
            </w:r>
          </w:p>
        </w:tc>
        <w:tc>
          <w:tcPr>
            <w:tcW w:w="1868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lang w:val="uk-UA"/>
              </w:rPr>
            </w:pPr>
            <w:r w:rsidRPr="008A04AE">
              <w:rPr>
                <w:lang w:val="uk-UA"/>
              </w:rPr>
              <w:t>Директор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  <w:tc>
          <w:tcPr>
            <w:tcW w:w="1495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</w:tr>
      <w:tr w:rsidR="00AB593B" w:rsidRPr="00BF2135" w:rsidTr="00435263">
        <w:trPr>
          <w:trHeight w:val="143"/>
        </w:trPr>
        <w:tc>
          <w:tcPr>
            <w:tcW w:w="4867" w:type="dxa"/>
            <w:shd w:val="clear" w:color="auto" w:fill="auto"/>
          </w:tcPr>
          <w:p w:rsidR="00AB593B" w:rsidRPr="008A04AE" w:rsidRDefault="00AB593B" w:rsidP="00435263">
            <w:pPr>
              <w:tabs>
                <w:tab w:val="left" w:pos="315"/>
                <w:tab w:val="left" w:pos="480"/>
              </w:tabs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8A04AE">
              <w:rPr>
                <w:i/>
              </w:rPr>
              <w:t xml:space="preserve">4.4.2. </w:t>
            </w:r>
            <w:proofErr w:type="spellStart"/>
            <w:r w:rsidRPr="008A04AE">
              <w:rPr>
                <w:i/>
              </w:rPr>
              <w:t>Управлінські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proofErr w:type="gramStart"/>
            <w:r w:rsidRPr="008A04AE">
              <w:rPr>
                <w:i/>
              </w:rPr>
              <w:t>р</w:t>
            </w:r>
            <w:proofErr w:type="gramEnd"/>
            <w:r w:rsidRPr="008A04AE">
              <w:rPr>
                <w:i/>
              </w:rPr>
              <w:t>ішення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приймаються</w:t>
            </w:r>
            <w:proofErr w:type="spellEnd"/>
            <w:r w:rsidRPr="008A04AE">
              <w:rPr>
                <w:i/>
              </w:rPr>
              <w:t xml:space="preserve"> з </w:t>
            </w:r>
            <w:proofErr w:type="spellStart"/>
            <w:r w:rsidRPr="008A04AE">
              <w:rPr>
                <w:i/>
              </w:rPr>
              <w:t>урахуванням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пропозицій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учасників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освітнього</w:t>
            </w:r>
            <w:proofErr w:type="spellEnd"/>
            <w:r w:rsidRPr="008A04AE">
              <w:rPr>
                <w:i/>
              </w:rPr>
              <w:t xml:space="preserve"> </w:t>
            </w:r>
            <w:r w:rsidRPr="008A04AE">
              <w:rPr>
                <w:i/>
                <w:lang w:val="uk-UA"/>
              </w:rPr>
              <w:t>п</w:t>
            </w:r>
            <w:proofErr w:type="spellStart"/>
            <w:r w:rsidRPr="008A04AE">
              <w:rPr>
                <w:i/>
              </w:rPr>
              <w:t>роцессу</w:t>
            </w:r>
            <w:proofErr w:type="spellEnd"/>
          </w:p>
          <w:p w:rsidR="00AB593B" w:rsidRPr="008A04AE" w:rsidRDefault="00AB593B" w:rsidP="00435263">
            <w:pPr>
              <w:tabs>
                <w:tab w:val="left" w:pos="315"/>
                <w:tab w:val="left" w:pos="480"/>
              </w:tabs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8A04AE">
              <w:rPr>
                <w:lang w:val="uk-UA" w:eastAsia="uk-UA"/>
              </w:rPr>
              <w:t>- Здійснювати колегіальний розподіл, обговорення та узгодження педагогічного навантаження;</w:t>
            </w:r>
          </w:p>
        </w:tc>
        <w:tc>
          <w:tcPr>
            <w:tcW w:w="1376" w:type="dxa"/>
            <w:gridSpan w:val="2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lang w:val="uk-UA"/>
              </w:rPr>
            </w:pPr>
            <w:r w:rsidRPr="008A04AE">
              <w:rPr>
                <w:lang w:val="uk-UA"/>
              </w:rPr>
              <w:t>Травень</w:t>
            </w:r>
          </w:p>
        </w:tc>
        <w:tc>
          <w:tcPr>
            <w:tcW w:w="1868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lang w:val="uk-UA"/>
              </w:rPr>
            </w:pPr>
            <w:r w:rsidRPr="008A04AE">
              <w:rPr>
                <w:lang w:val="uk-UA"/>
              </w:rPr>
              <w:t>Адміністрація, профспілковий комітет</w:t>
            </w:r>
          </w:p>
        </w:tc>
        <w:tc>
          <w:tcPr>
            <w:tcW w:w="1495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</w:tr>
      <w:tr w:rsidR="00AB593B" w:rsidRPr="00BF2135" w:rsidTr="00435263">
        <w:trPr>
          <w:trHeight w:val="143"/>
        </w:trPr>
        <w:tc>
          <w:tcPr>
            <w:tcW w:w="4867" w:type="dxa"/>
            <w:shd w:val="clear" w:color="auto" w:fill="auto"/>
          </w:tcPr>
          <w:p w:rsidR="00AB593B" w:rsidRPr="008A04AE" w:rsidRDefault="00AB593B" w:rsidP="00435263">
            <w:pPr>
              <w:tabs>
                <w:tab w:val="left" w:pos="459"/>
                <w:tab w:val="left" w:pos="572"/>
                <w:tab w:val="left" w:pos="1134"/>
              </w:tabs>
              <w:spacing w:after="0"/>
              <w:jc w:val="both"/>
              <w:rPr>
                <w:i/>
                <w:lang w:val="uk-UA"/>
              </w:rPr>
            </w:pPr>
            <w:r w:rsidRPr="008A04AE">
              <w:rPr>
                <w:i/>
              </w:rPr>
              <w:t xml:space="preserve">4.4.3. </w:t>
            </w:r>
            <w:proofErr w:type="spellStart"/>
            <w:r w:rsidRPr="008A04AE">
              <w:rPr>
                <w:i/>
              </w:rPr>
              <w:t>Керівництво</w:t>
            </w:r>
            <w:proofErr w:type="spellEnd"/>
            <w:r w:rsidRPr="008A04AE">
              <w:rPr>
                <w:i/>
              </w:rPr>
              <w:t xml:space="preserve"> закладу </w:t>
            </w:r>
            <w:proofErr w:type="spellStart"/>
            <w:r w:rsidRPr="008A04AE">
              <w:rPr>
                <w:i/>
              </w:rPr>
              <w:t>освіти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створює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умови</w:t>
            </w:r>
            <w:proofErr w:type="spellEnd"/>
            <w:r w:rsidRPr="008A04AE">
              <w:rPr>
                <w:i/>
              </w:rPr>
              <w:t xml:space="preserve"> для </w:t>
            </w:r>
            <w:proofErr w:type="spellStart"/>
            <w:r w:rsidRPr="008A04AE">
              <w:rPr>
                <w:i/>
              </w:rPr>
              <w:t>розвитку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громадського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самоврядування</w:t>
            </w:r>
            <w:proofErr w:type="spellEnd"/>
          </w:p>
          <w:p w:rsidR="00AB593B" w:rsidRPr="008A04AE" w:rsidRDefault="00AB593B" w:rsidP="00435263">
            <w:pPr>
              <w:tabs>
                <w:tab w:val="left" w:pos="459"/>
                <w:tab w:val="left" w:pos="572"/>
                <w:tab w:val="left" w:pos="1134"/>
              </w:tabs>
              <w:spacing w:after="0"/>
              <w:jc w:val="both"/>
              <w:rPr>
                <w:i/>
                <w:lang w:val="uk-UA"/>
              </w:rPr>
            </w:pPr>
            <w:r w:rsidRPr="008A04AE">
              <w:rPr>
                <w:lang w:val="uk-UA"/>
              </w:rPr>
              <w:t xml:space="preserve">- </w:t>
            </w:r>
            <w:r>
              <w:rPr>
                <w:lang w:val="uk-UA"/>
              </w:rPr>
              <w:t>співпрацювати з волонтерською організацією громади.</w:t>
            </w:r>
          </w:p>
        </w:tc>
        <w:tc>
          <w:tcPr>
            <w:tcW w:w="1376" w:type="dxa"/>
            <w:gridSpan w:val="2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>
              <w:rPr>
                <w:lang w:val="uk-UA"/>
              </w:rPr>
              <w:t>Постійно</w:t>
            </w:r>
          </w:p>
        </w:tc>
        <w:tc>
          <w:tcPr>
            <w:tcW w:w="1868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ЗДНВР, ЗЗФ</w:t>
            </w:r>
          </w:p>
        </w:tc>
        <w:tc>
          <w:tcPr>
            <w:tcW w:w="1495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 xml:space="preserve">Сертифікати </w:t>
            </w:r>
          </w:p>
        </w:tc>
      </w:tr>
      <w:tr w:rsidR="00AB593B" w:rsidRPr="00BF2135" w:rsidTr="00435263">
        <w:trPr>
          <w:trHeight w:val="143"/>
        </w:trPr>
        <w:tc>
          <w:tcPr>
            <w:tcW w:w="4867" w:type="dxa"/>
            <w:shd w:val="clear" w:color="auto" w:fill="auto"/>
          </w:tcPr>
          <w:p w:rsidR="00AB593B" w:rsidRPr="008A04AE" w:rsidRDefault="00AB593B" w:rsidP="00435263">
            <w:pPr>
              <w:tabs>
                <w:tab w:val="left" w:pos="342"/>
                <w:tab w:val="left" w:pos="489"/>
                <w:tab w:val="left" w:pos="1134"/>
              </w:tabs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8A04AE">
              <w:rPr>
                <w:i/>
                <w:lang w:val="uk-UA"/>
              </w:rPr>
              <w:t>4.4.4. Керівництво закладу освіти сприяє виявленню громадської активності та ініціативи учасників освітнього процесу, їх участі в житті місцевої громади:</w:t>
            </w:r>
          </w:p>
          <w:p w:rsidR="00AB593B" w:rsidRPr="008A04AE" w:rsidRDefault="00AB593B" w:rsidP="00435263">
            <w:pPr>
              <w:tabs>
                <w:tab w:val="left" w:pos="342"/>
                <w:tab w:val="left" w:pos="489"/>
                <w:tab w:val="left" w:pos="113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8A04AE">
              <w:rPr>
                <w:lang w:val="uk-UA"/>
              </w:rPr>
              <w:t>- Брати участь у заходах, що проводяться в громаді;</w:t>
            </w:r>
          </w:p>
          <w:p w:rsidR="00AB593B" w:rsidRPr="008A04AE" w:rsidRDefault="00AB593B" w:rsidP="00435263">
            <w:pPr>
              <w:tabs>
                <w:tab w:val="left" w:pos="342"/>
                <w:tab w:val="left" w:pos="489"/>
                <w:tab w:val="left" w:pos="113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8A04AE">
              <w:rPr>
                <w:lang w:val="uk-UA"/>
              </w:rPr>
              <w:t>- Залучати місцеву громаду до участі в благодійних акціях;</w:t>
            </w:r>
          </w:p>
        </w:tc>
        <w:tc>
          <w:tcPr>
            <w:tcW w:w="1376" w:type="dxa"/>
            <w:gridSpan w:val="2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Постійно</w:t>
            </w:r>
          </w:p>
        </w:tc>
        <w:tc>
          <w:tcPr>
            <w:tcW w:w="1868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Педагог-організатор</w:t>
            </w:r>
          </w:p>
        </w:tc>
        <w:tc>
          <w:tcPr>
            <w:tcW w:w="1495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</w:tr>
      <w:tr w:rsidR="00AB593B" w:rsidRPr="00BF2135" w:rsidTr="00435263">
        <w:trPr>
          <w:trHeight w:val="143"/>
        </w:trPr>
        <w:tc>
          <w:tcPr>
            <w:tcW w:w="4867" w:type="dxa"/>
            <w:shd w:val="clear" w:color="auto" w:fill="auto"/>
          </w:tcPr>
          <w:p w:rsidR="00AB593B" w:rsidRPr="008A04AE" w:rsidRDefault="00AB593B" w:rsidP="00435263">
            <w:pPr>
              <w:widowControl w:val="0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8A04AE">
              <w:rPr>
                <w:i/>
                <w:lang w:val="uk-UA"/>
              </w:rPr>
              <w:t>4.4.5. Режим роботи закладу освіти та розклад занять враховують вікові особливості здобувачів освіти, відповідають їх освітнім потребам.</w:t>
            </w:r>
          </w:p>
          <w:p w:rsidR="00AB593B" w:rsidRPr="008A04AE" w:rsidRDefault="00AB593B" w:rsidP="00435263">
            <w:pPr>
              <w:widowControl w:val="0"/>
              <w:spacing w:before="0" w:beforeAutospacing="0" w:after="0" w:afterAutospacing="0"/>
              <w:jc w:val="both"/>
              <w:rPr>
                <w:lang w:val="uk-UA"/>
              </w:rPr>
            </w:pPr>
            <w:r w:rsidRPr="008A04AE">
              <w:rPr>
                <w:lang w:val="uk-UA"/>
              </w:rPr>
              <w:t xml:space="preserve">- </w:t>
            </w:r>
            <w:proofErr w:type="spellStart"/>
            <w:r w:rsidRPr="00A41611">
              <w:t>Розробити</w:t>
            </w:r>
            <w:proofErr w:type="spellEnd"/>
            <w:r w:rsidRPr="00A41611">
              <w:t xml:space="preserve"> режим </w:t>
            </w:r>
            <w:proofErr w:type="spellStart"/>
            <w:r w:rsidRPr="00A41611">
              <w:t>роботи</w:t>
            </w:r>
            <w:proofErr w:type="spellEnd"/>
            <w:r w:rsidRPr="00A41611">
              <w:t xml:space="preserve"> для </w:t>
            </w:r>
            <w:r w:rsidRPr="008A04AE">
              <w:rPr>
                <w:lang w:val="uk-UA"/>
              </w:rPr>
              <w:t>учнів                  1-</w:t>
            </w:r>
            <w:r>
              <w:rPr>
                <w:lang w:val="uk-UA"/>
              </w:rPr>
              <w:t>11</w:t>
            </w:r>
            <w:r w:rsidRPr="008A04AE">
              <w:rPr>
                <w:lang w:val="uk-UA"/>
              </w:rPr>
              <w:t xml:space="preserve"> класів</w:t>
            </w:r>
            <w:r w:rsidRPr="00A41611">
              <w:t xml:space="preserve"> </w:t>
            </w:r>
            <w:proofErr w:type="spellStart"/>
            <w:r w:rsidRPr="00A41611">
              <w:t>відповідно</w:t>
            </w:r>
            <w:proofErr w:type="spellEnd"/>
            <w:r w:rsidRPr="00A41611">
              <w:t xml:space="preserve"> до </w:t>
            </w:r>
            <w:r w:rsidRPr="008A04AE">
              <w:rPr>
                <w:lang w:val="uk-UA"/>
              </w:rPr>
              <w:t>Санітарного регламенту</w:t>
            </w:r>
            <w:r>
              <w:rPr>
                <w:lang w:val="uk-UA"/>
              </w:rPr>
              <w:t xml:space="preserve"> та змішаного навчання</w:t>
            </w:r>
            <w:r w:rsidRPr="008A04AE">
              <w:rPr>
                <w:lang w:val="uk-UA"/>
              </w:rPr>
              <w:t>;</w:t>
            </w:r>
          </w:p>
          <w:p w:rsidR="00AB593B" w:rsidRPr="008A04AE" w:rsidRDefault="00AB593B" w:rsidP="00435263">
            <w:pPr>
              <w:widowControl w:val="0"/>
              <w:spacing w:before="0" w:beforeAutospacing="0" w:after="0" w:afterAutospacing="0"/>
              <w:jc w:val="both"/>
              <w:rPr>
                <w:lang w:val="uk-UA"/>
              </w:rPr>
            </w:pPr>
            <w:r w:rsidRPr="008A04AE">
              <w:rPr>
                <w:lang w:val="uk-UA"/>
              </w:rPr>
              <w:t>- Затвердити структуру навчального року;</w:t>
            </w:r>
          </w:p>
          <w:p w:rsidR="00AB593B" w:rsidRDefault="00AB593B" w:rsidP="00435263">
            <w:pPr>
              <w:widowControl w:val="0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8A04AE">
              <w:rPr>
                <w:i/>
                <w:lang w:val="uk-UA"/>
              </w:rPr>
              <w:t xml:space="preserve">- </w:t>
            </w:r>
            <w:r w:rsidRPr="008A04AE">
              <w:rPr>
                <w:lang w:val="uk-UA"/>
              </w:rPr>
              <w:t>Скласти та затвердити розклад уроків згідно освітньої програми та санітарних вимог</w:t>
            </w:r>
            <w:r w:rsidRPr="008A04AE">
              <w:rPr>
                <w:lang w:val="uk-UA" w:eastAsia="uk-UA"/>
              </w:rPr>
              <w:t xml:space="preserve">. </w:t>
            </w:r>
          </w:p>
          <w:p w:rsidR="00AB593B" w:rsidRPr="008A04AE" w:rsidRDefault="00AB593B" w:rsidP="00435263">
            <w:pPr>
              <w:widowControl w:val="0"/>
              <w:spacing w:before="0" w:beforeAutospacing="0" w:after="0" w:afterAutospacing="0"/>
              <w:jc w:val="both"/>
              <w:rPr>
                <w:lang w:val="uk-UA"/>
              </w:rPr>
            </w:pPr>
            <w:r w:rsidRPr="008A04AE">
              <w:rPr>
                <w:lang w:val="uk-UA"/>
              </w:rPr>
              <w:t>- Провести гігієнічну оцінку організації освітнього процесу;</w:t>
            </w:r>
          </w:p>
        </w:tc>
        <w:tc>
          <w:tcPr>
            <w:tcW w:w="1376" w:type="dxa"/>
            <w:gridSpan w:val="2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lang w:val="uk-UA"/>
              </w:rPr>
            </w:pPr>
            <w:r w:rsidRPr="008A04AE">
              <w:rPr>
                <w:lang w:val="uk-UA"/>
              </w:rPr>
              <w:t>Серпень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lang w:val="uk-UA"/>
              </w:rPr>
            </w:pPr>
            <w:r w:rsidRPr="008A04AE">
              <w:rPr>
                <w:lang w:val="uk-UA"/>
              </w:rPr>
              <w:t>До 0</w:t>
            </w:r>
            <w:r>
              <w:rPr>
                <w:lang w:val="uk-UA"/>
              </w:rPr>
              <w:t>4</w:t>
            </w:r>
            <w:r w:rsidRPr="008A04AE">
              <w:rPr>
                <w:lang w:val="uk-UA"/>
              </w:rPr>
              <w:t xml:space="preserve">.09 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AB593B" w:rsidRPr="009949EB" w:rsidRDefault="00AB593B" w:rsidP="00435263">
            <w:pPr>
              <w:spacing w:before="0" w:beforeAutospacing="0" w:after="0" w:afterAutospacing="0"/>
              <w:rPr>
                <w:lang w:val="uk-UA"/>
              </w:rPr>
            </w:pPr>
            <w:r w:rsidRPr="009949EB">
              <w:rPr>
                <w:lang w:val="uk-UA"/>
              </w:rPr>
              <w:t xml:space="preserve">Лютий </w:t>
            </w:r>
          </w:p>
        </w:tc>
        <w:tc>
          <w:tcPr>
            <w:tcW w:w="1868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Адміністрація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ЗДНВР,ЗЗФ</w:t>
            </w:r>
          </w:p>
        </w:tc>
        <w:tc>
          <w:tcPr>
            <w:tcW w:w="1495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Наказ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8A04AE">
              <w:rPr>
                <w:lang w:val="uk-UA"/>
              </w:rPr>
              <w:t>Довідка</w:t>
            </w:r>
            <w:r>
              <w:rPr>
                <w:lang w:val="uk-UA"/>
              </w:rPr>
              <w:t xml:space="preserve"> </w:t>
            </w:r>
          </w:p>
        </w:tc>
      </w:tr>
      <w:tr w:rsidR="00AB593B" w:rsidRPr="00BF2135" w:rsidTr="00435263">
        <w:trPr>
          <w:trHeight w:val="143"/>
        </w:trPr>
        <w:tc>
          <w:tcPr>
            <w:tcW w:w="4867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8A04AE">
              <w:rPr>
                <w:i/>
                <w:lang w:val="uk-UA"/>
              </w:rPr>
              <w:t>4.4.6. У закладі освіти створюються умови для реалізації індивідуальних освітніх траєкторій здобувачів освіти: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8A04AE">
              <w:rPr>
                <w:i/>
                <w:lang w:val="uk-UA"/>
              </w:rPr>
              <w:t xml:space="preserve">- </w:t>
            </w:r>
            <w:r w:rsidRPr="008A04AE">
              <w:rPr>
                <w:lang w:val="uk-UA"/>
              </w:rPr>
              <w:t xml:space="preserve">Виявляти дітей, які потребують побудови </w:t>
            </w:r>
            <w:proofErr w:type="spellStart"/>
            <w:r w:rsidRPr="008A04AE">
              <w:rPr>
                <w:lang w:val="uk-UA"/>
              </w:rPr>
              <w:t>інд</w:t>
            </w:r>
            <w:proofErr w:type="spellEnd"/>
            <w:r w:rsidRPr="008A04AE">
              <w:rPr>
                <w:lang w:val="uk-UA"/>
              </w:rPr>
              <w:t>. освітньої траєкторії;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8A04AE">
              <w:rPr>
                <w:i/>
                <w:lang w:val="uk-UA"/>
              </w:rPr>
              <w:t xml:space="preserve">- </w:t>
            </w:r>
            <w:r w:rsidRPr="008A04AE">
              <w:rPr>
                <w:lang w:val="uk-UA"/>
              </w:rPr>
              <w:t>Подати список слухачів МАНУ;</w:t>
            </w:r>
          </w:p>
        </w:tc>
        <w:tc>
          <w:tcPr>
            <w:tcW w:w="1376" w:type="dxa"/>
            <w:gridSpan w:val="2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9949EB" w:rsidRDefault="00AB593B" w:rsidP="00435263">
            <w:pPr>
              <w:spacing w:before="0" w:beforeAutospacing="0" w:after="0" w:afterAutospacing="0"/>
              <w:rPr>
                <w:lang w:val="uk-UA"/>
              </w:rPr>
            </w:pPr>
            <w:r w:rsidRPr="009949EB">
              <w:rPr>
                <w:lang w:val="uk-UA"/>
              </w:rPr>
              <w:t xml:space="preserve">Постійно </w:t>
            </w:r>
          </w:p>
          <w:p w:rsidR="00AB593B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Жовтень</w:t>
            </w:r>
          </w:p>
        </w:tc>
        <w:tc>
          <w:tcPr>
            <w:tcW w:w="1868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A04AE">
              <w:rPr>
                <w:lang w:val="uk-UA"/>
              </w:rPr>
              <w:t>Педпрацівники</w:t>
            </w:r>
            <w:proofErr w:type="spellEnd"/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lang w:val="uk-UA"/>
              </w:rPr>
            </w:pPr>
            <w:r w:rsidRPr="008A04AE">
              <w:rPr>
                <w:lang w:val="uk-UA"/>
              </w:rPr>
              <w:t>ЗДНВР, ЗЗФ</w:t>
            </w:r>
          </w:p>
        </w:tc>
        <w:tc>
          <w:tcPr>
            <w:tcW w:w="1495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b/>
                <w:i/>
                <w:lang w:val="uk-UA"/>
              </w:rPr>
            </w:pPr>
          </w:p>
          <w:p w:rsidR="00AB593B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Наказ</w:t>
            </w:r>
          </w:p>
        </w:tc>
      </w:tr>
      <w:tr w:rsidR="00AB593B" w:rsidRPr="00BF2135" w:rsidTr="00435263">
        <w:trPr>
          <w:trHeight w:val="143"/>
        </w:trPr>
        <w:tc>
          <w:tcPr>
            <w:tcW w:w="9606" w:type="dxa"/>
            <w:gridSpan w:val="5"/>
            <w:shd w:val="clear" w:color="auto" w:fill="auto"/>
          </w:tcPr>
          <w:p w:rsidR="00AB593B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8A04AE">
              <w:rPr>
                <w:b/>
                <w:i/>
              </w:rPr>
              <w:t xml:space="preserve">4.5. </w:t>
            </w:r>
            <w:proofErr w:type="spellStart"/>
            <w:r w:rsidRPr="008A04AE">
              <w:rPr>
                <w:b/>
                <w:i/>
              </w:rPr>
              <w:t>Формування</w:t>
            </w:r>
            <w:proofErr w:type="spellEnd"/>
            <w:r w:rsidRPr="008A04AE">
              <w:rPr>
                <w:b/>
                <w:i/>
              </w:rPr>
              <w:t xml:space="preserve"> та </w:t>
            </w:r>
            <w:proofErr w:type="spellStart"/>
            <w:r w:rsidRPr="008A04AE">
              <w:rPr>
                <w:b/>
                <w:i/>
              </w:rPr>
              <w:t>забезпечення</w:t>
            </w:r>
            <w:proofErr w:type="spellEnd"/>
            <w:r w:rsidRPr="008A04AE">
              <w:rPr>
                <w:b/>
                <w:i/>
              </w:rPr>
              <w:t xml:space="preserve"> </w:t>
            </w:r>
            <w:proofErr w:type="spellStart"/>
            <w:r w:rsidRPr="008A04AE">
              <w:rPr>
                <w:b/>
                <w:i/>
              </w:rPr>
              <w:t>реалізації</w:t>
            </w:r>
            <w:proofErr w:type="spellEnd"/>
            <w:r w:rsidRPr="008A04AE">
              <w:rPr>
                <w:b/>
                <w:i/>
              </w:rPr>
              <w:t xml:space="preserve"> </w:t>
            </w:r>
            <w:proofErr w:type="spellStart"/>
            <w:r w:rsidRPr="008A04AE">
              <w:rPr>
                <w:b/>
                <w:i/>
              </w:rPr>
              <w:t>політики</w:t>
            </w:r>
            <w:proofErr w:type="spellEnd"/>
            <w:r w:rsidRPr="008A04AE">
              <w:rPr>
                <w:b/>
                <w:i/>
              </w:rPr>
              <w:t xml:space="preserve"> </w:t>
            </w:r>
            <w:proofErr w:type="spellStart"/>
            <w:r w:rsidRPr="008A04AE">
              <w:rPr>
                <w:b/>
                <w:i/>
              </w:rPr>
              <w:t>академічної</w:t>
            </w:r>
            <w:proofErr w:type="spellEnd"/>
            <w:r w:rsidRPr="008A04AE">
              <w:rPr>
                <w:b/>
                <w:i/>
              </w:rPr>
              <w:t xml:space="preserve"> </w:t>
            </w:r>
            <w:proofErr w:type="spellStart"/>
            <w:r w:rsidRPr="008A04AE">
              <w:rPr>
                <w:b/>
                <w:i/>
              </w:rPr>
              <w:t>доброчесності</w:t>
            </w:r>
            <w:proofErr w:type="spellEnd"/>
          </w:p>
          <w:p w:rsidR="00AB593B" w:rsidRPr="00CD54A6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</w:tr>
      <w:tr w:rsidR="00AB593B" w:rsidRPr="00BF2135" w:rsidTr="00435263">
        <w:trPr>
          <w:trHeight w:val="143"/>
        </w:trPr>
        <w:tc>
          <w:tcPr>
            <w:tcW w:w="4867" w:type="dxa"/>
            <w:shd w:val="clear" w:color="auto" w:fill="auto"/>
          </w:tcPr>
          <w:p w:rsidR="00AB593B" w:rsidRPr="008A04AE" w:rsidRDefault="00AB593B" w:rsidP="00435263">
            <w:pPr>
              <w:tabs>
                <w:tab w:val="left" w:pos="315"/>
                <w:tab w:val="left" w:pos="480"/>
              </w:tabs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8A04AE">
              <w:rPr>
                <w:i/>
              </w:rPr>
              <w:t xml:space="preserve">4.5.1. Заклад </w:t>
            </w:r>
            <w:proofErr w:type="spellStart"/>
            <w:r w:rsidRPr="008A04AE">
              <w:rPr>
                <w:i/>
              </w:rPr>
              <w:t>освіти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впроваджує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політику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академічної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доброчесності</w:t>
            </w:r>
            <w:proofErr w:type="spellEnd"/>
            <w:r w:rsidRPr="008A04AE">
              <w:rPr>
                <w:i/>
                <w:lang w:val="uk-UA"/>
              </w:rPr>
              <w:t>:</w:t>
            </w:r>
          </w:p>
          <w:p w:rsidR="00AB593B" w:rsidRPr="00BE1307" w:rsidRDefault="00AB593B" w:rsidP="00435263">
            <w:pPr>
              <w:tabs>
                <w:tab w:val="left" w:pos="315"/>
                <w:tab w:val="left" w:pos="480"/>
              </w:tabs>
              <w:spacing w:before="0" w:beforeAutospacing="0" w:after="0" w:afterAutospacing="0"/>
              <w:jc w:val="both"/>
            </w:pPr>
            <w:r w:rsidRPr="008A04AE">
              <w:rPr>
                <w:i/>
                <w:lang w:val="uk-UA"/>
              </w:rPr>
              <w:lastRenderedPageBreak/>
              <w:t xml:space="preserve">- </w:t>
            </w:r>
            <w:r w:rsidRPr="008A04AE">
              <w:rPr>
                <w:lang w:val="uk-UA"/>
              </w:rPr>
              <w:t>Дотримуватися норм академічної доброчесності згідно Положення закладу;</w:t>
            </w:r>
          </w:p>
          <w:p w:rsidR="00AB593B" w:rsidRPr="008A04AE" w:rsidRDefault="00AB593B" w:rsidP="00435263">
            <w:pPr>
              <w:tabs>
                <w:tab w:val="left" w:pos="315"/>
                <w:tab w:val="left" w:pos="480"/>
              </w:tabs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8A04AE">
              <w:rPr>
                <w:color w:val="000000"/>
              </w:rPr>
              <w:t xml:space="preserve">- </w:t>
            </w:r>
            <w:proofErr w:type="spellStart"/>
            <w:r w:rsidRPr="008A04AE">
              <w:rPr>
                <w:color w:val="000000"/>
              </w:rPr>
              <w:t>Інформува</w:t>
            </w:r>
            <w:proofErr w:type="spellEnd"/>
            <w:r w:rsidRPr="008A04AE">
              <w:rPr>
                <w:color w:val="000000"/>
                <w:lang w:val="uk-UA"/>
              </w:rPr>
              <w:t>ти</w:t>
            </w:r>
            <w:r w:rsidRPr="008A04AE">
              <w:rPr>
                <w:color w:val="000000"/>
              </w:rPr>
              <w:t xml:space="preserve"> на веб-</w:t>
            </w:r>
            <w:proofErr w:type="spellStart"/>
            <w:r w:rsidRPr="008A04AE">
              <w:rPr>
                <w:color w:val="000000"/>
              </w:rPr>
              <w:t>сайті</w:t>
            </w:r>
            <w:proofErr w:type="spellEnd"/>
            <w:r w:rsidRPr="008A04AE">
              <w:rPr>
                <w:color w:val="000000"/>
              </w:rPr>
              <w:t xml:space="preserve"> закладу та в </w:t>
            </w:r>
            <w:proofErr w:type="spellStart"/>
            <w:proofErr w:type="gramStart"/>
            <w:r w:rsidRPr="008A04AE">
              <w:rPr>
                <w:color w:val="000000"/>
              </w:rPr>
              <w:t>соц</w:t>
            </w:r>
            <w:proofErr w:type="gramEnd"/>
            <w:r w:rsidRPr="008A04AE">
              <w:rPr>
                <w:color w:val="000000"/>
              </w:rPr>
              <w:t>іальних</w:t>
            </w:r>
            <w:proofErr w:type="spellEnd"/>
            <w:r w:rsidRPr="008A04AE">
              <w:rPr>
                <w:color w:val="000000"/>
              </w:rPr>
              <w:t xml:space="preserve"> мережах про заходи </w:t>
            </w:r>
            <w:proofErr w:type="spellStart"/>
            <w:r w:rsidRPr="008A04AE">
              <w:rPr>
                <w:color w:val="000000"/>
              </w:rPr>
              <w:t>щодо</w:t>
            </w:r>
            <w:proofErr w:type="spellEnd"/>
            <w:r w:rsidRPr="008A04AE">
              <w:rPr>
                <w:color w:val="000000"/>
              </w:rPr>
              <w:t xml:space="preserve">  </w:t>
            </w:r>
            <w:proofErr w:type="spellStart"/>
            <w:r w:rsidRPr="008A04AE">
              <w:rPr>
                <w:color w:val="000000"/>
              </w:rPr>
              <w:t>забезпечення</w:t>
            </w:r>
            <w:proofErr w:type="spellEnd"/>
            <w:r w:rsidRPr="008A04AE">
              <w:rPr>
                <w:color w:val="000000"/>
              </w:rPr>
              <w:t xml:space="preserve"> </w:t>
            </w:r>
            <w:proofErr w:type="spellStart"/>
            <w:r w:rsidRPr="008A04AE">
              <w:rPr>
                <w:color w:val="000000"/>
              </w:rPr>
              <w:t>принципів</w:t>
            </w:r>
            <w:proofErr w:type="spellEnd"/>
            <w:r w:rsidRPr="008A04AE">
              <w:rPr>
                <w:color w:val="000000"/>
              </w:rPr>
              <w:t xml:space="preserve"> та правил  </w:t>
            </w:r>
            <w:proofErr w:type="spellStart"/>
            <w:r w:rsidRPr="008A04AE">
              <w:rPr>
                <w:color w:val="000000"/>
              </w:rPr>
              <w:t>академічної</w:t>
            </w:r>
            <w:proofErr w:type="spellEnd"/>
            <w:r w:rsidRPr="008A04AE">
              <w:rPr>
                <w:color w:val="000000"/>
              </w:rPr>
              <w:t xml:space="preserve"> </w:t>
            </w:r>
            <w:proofErr w:type="spellStart"/>
            <w:r w:rsidRPr="008A04AE">
              <w:rPr>
                <w:color w:val="000000"/>
              </w:rPr>
              <w:t>доброчесності</w:t>
            </w:r>
            <w:proofErr w:type="spellEnd"/>
            <w:r w:rsidRPr="008A04AE">
              <w:rPr>
                <w:color w:val="000000"/>
                <w:lang w:val="uk-UA"/>
              </w:rPr>
              <w:t>.</w:t>
            </w:r>
          </w:p>
        </w:tc>
        <w:tc>
          <w:tcPr>
            <w:tcW w:w="1376" w:type="dxa"/>
            <w:gridSpan w:val="2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lastRenderedPageBreak/>
              <w:t>Постійно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</w:tc>
        <w:tc>
          <w:tcPr>
            <w:tcW w:w="1868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A04AE">
              <w:rPr>
                <w:lang w:val="uk-UA"/>
              </w:rPr>
              <w:lastRenderedPageBreak/>
              <w:t>Уч</w:t>
            </w:r>
            <w:proofErr w:type="spellEnd"/>
            <w:r w:rsidRPr="008A04AE">
              <w:rPr>
                <w:lang w:val="uk-UA"/>
              </w:rPr>
              <w:t>. освітнього процесу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ЗДНВР,ЗЗФ</w:t>
            </w:r>
          </w:p>
        </w:tc>
        <w:tc>
          <w:tcPr>
            <w:tcW w:w="1495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</w:tr>
      <w:tr w:rsidR="00AB593B" w:rsidRPr="00BF2135" w:rsidTr="00435263">
        <w:trPr>
          <w:trHeight w:val="143"/>
        </w:trPr>
        <w:tc>
          <w:tcPr>
            <w:tcW w:w="4867" w:type="dxa"/>
            <w:shd w:val="clear" w:color="auto" w:fill="auto"/>
          </w:tcPr>
          <w:p w:rsidR="00AB593B" w:rsidRPr="008A04AE" w:rsidRDefault="00AB593B" w:rsidP="00435263">
            <w:pPr>
              <w:tabs>
                <w:tab w:val="left" w:pos="342"/>
                <w:tab w:val="left" w:pos="489"/>
                <w:tab w:val="left" w:pos="1134"/>
              </w:tabs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8A04AE">
              <w:rPr>
                <w:i/>
              </w:rPr>
              <w:lastRenderedPageBreak/>
              <w:t xml:space="preserve">4.5.2. </w:t>
            </w:r>
            <w:proofErr w:type="spellStart"/>
            <w:r w:rsidRPr="008A04AE">
              <w:rPr>
                <w:i/>
              </w:rPr>
              <w:t>Керівництво</w:t>
            </w:r>
            <w:proofErr w:type="spellEnd"/>
            <w:r w:rsidRPr="008A04AE">
              <w:rPr>
                <w:i/>
              </w:rPr>
              <w:t xml:space="preserve"> закладу </w:t>
            </w:r>
            <w:proofErr w:type="spellStart"/>
            <w:r w:rsidRPr="008A04AE">
              <w:rPr>
                <w:i/>
              </w:rPr>
              <w:t>освіти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сприяє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формуванню</w:t>
            </w:r>
            <w:proofErr w:type="spellEnd"/>
            <w:r w:rsidRPr="008A04AE">
              <w:rPr>
                <w:i/>
              </w:rPr>
              <w:t xml:space="preserve"> в </w:t>
            </w:r>
            <w:proofErr w:type="spellStart"/>
            <w:r w:rsidRPr="008A04AE">
              <w:rPr>
                <w:i/>
              </w:rPr>
              <w:t>учасників</w:t>
            </w:r>
            <w:proofErr w:type="spell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освітнього</w:t>
            </w:r>
            <w:proofErr w:type="spellEnd"/>
            <w:r w:rsidRPr="008A04AE">
              <w:rPr>
                <w:i/>
              </w:rPr>
              <w:t xml:space="preserve"> </w:t>
            </w:r>
            <w:r w:rsidRPr="008A04AE">
              <w:rPr>
                <w:i/>
                <w:lang w:val="uk-UA"/>
              </w:rPr>
              <w:t>п</w:t>
            </w:r>
            <w:proofErr w:type="spellStart"/>
            <w:r w:rsidRPr="008A04AE">
              <w:rPr>
                <w:i/>
              </w:rPr>
              <w:t>роцесу</w:t>
            </w:r>
            <w:proofErr w:type="spellEnd"/>
            <w:r w:rsidRPr="008A04AE">
              <w:rPr>
                <w:i/>
              </w:rPr>
              <w:t xml:space="preserve"> </w:t>
            </w:r>
            <w:proofErr w:type="gramStart"/>
            <w:r w:rsidRPr="008A04AE">
              <w:rPr>
                <w:i/>
              </w:rPr>
              <w:t>негативного</w:t>
            </w:r>
            <w:proofErr w:type="gramEnd"/>
            <w:r w:rsidRPr="008A04AE">
              <w:rPr>
                <w:i/>
              </w:rPr>
              <w:t xml:space="preserve"> </w:t>
            </w:r>
            <w:proofErr w:type="spellStart"/>
            <w:r w:rsidRPr="008A04AE">
              <w:rPr>
                <w:i/>
              </w:rPr>
              <w:t>ставлення</w:t>
            </w:r>
            <w:proofErr w:type="spellEnd"/>
            <w:r w:rsidRPr="008A04AE">
              <w:rPr>
                <w:i/>
              </w:rPr>
              <w:t xml:space="preserve"> до </w:t>
            </w:r>
            <w:proofErr w:type="spellStart"/>
            <w:r w:rsidRPr="008A04AE">
              <w:rPr>
                <w:i/>
              </w:rPr>
              <w:t>корупції</w:t>
            </w:r>
            <w:proofErr w:type="spellEnd"/>
            <w:r w:rsidRPr="008A04AE">
              <w:rPr>
                <w:i/>
                <w:lang w:val="uk-UA"/>
              </w:rPr>
              <w:t>:</w:t>
            </w:r>
          </w:p>
          <w:p w:rsidR="00AB593B" w:rsidRPr="008A04AE" w:rsidRDefault="00AB593B" w:rsidP="00435263">
            <w:pPr>
              <w:tabs>
                <w:tab w:val="left" w:pos="342"/>
                <w:tab w:val="left" w:pos="489"/>
                <w:tab w:val="left" w:pos="1134"/>
              </w:tabs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8A04AE">
              <w:rPr>
                <w:i/>
                <w:lang w:val="uk-UA"/>
              </w:rPr>
              <w:t xml:space="preserve">- </w:t>
            </w:r>
            <w:r w:rsidRPr="008A04AE">
              <w:rPr>
                <w:lang w:val="uk-UA"/>
              </w:rPr>
              <w:t>Ознайомити працівників з Законом України «Про запобігання корупції»;</w:t>
            </w:r>
          </w:p>
        </w:tc>
        <w:tc>
          <w:tcPr>
            <w:tcW w:w="1376" w:type="dxa"/>
            <w:gridSpan w:val="2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Вересень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</w:tc>
        <w:tc>
          <w:tcPr>
            <w:tcW w:w="1868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Директор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</w:tc>
        <w:tc>
          <w:tcPr>
            <w:tcW w:w="1495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</w:tr>
      <w:tr w:rsidR="00AB593B" w:rsidRPr="00BF2135" w:rsidTr="00435263">
        <w:trPr>
          <w:trHeight w:val="143"/>
        </w:trPr>
        <w:tc>
          <w:tcPr>
            <w:tcW w:w="9606" w:type="dxa"/>
            <w:gridSpan w:val="5"/>
            <w:shd w:val="clear" w:color="auto" w:fill="auto"/>
          </w:tcPr>
          <w:p w:rsidR="00AB593B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8A04AE">
              <w:rPr>
                <w:b/>
                <w:i/>
                <w:lang w:val="uk-UA"/>
              </w:rPr>
              <w:t>4.6. Діяльність закладу щодо дотримання вимог законодавства</w:t>
            </w:r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</w:tr>
      <w:tr w:rsidR="00AB593B" w:rsidRPr="00BF2135" w:rsidTr="00435263">
        <w:trPr>
          <w:trHeight w:val="143"/>
        </w:trPr>
        <w:tc>
          <w:tcPr>
            <w:tcW w:w="4940" w:type="dxa"/>
            <w:gridSpan w:val="2"/>
            <w:shd w:val="clear" w:color="auto" w:fill="auto"/>
          </w:tcPr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right="-1050"/>
              <w:rPr>
                <w:lang w:val="uk-UA" w:eastAsia="uk-UA"/>
              </w:rPr>
            </w:pPr>
            <w:r w:rsidRPr="008A04AE">
              <w:rPr>
                <w:lang w:val="uk-UA" w:eastAsia="uk-UA"/>
              </w:rPr>
              <w:t>Схвалити на засіданні педради та затвердити</w:t>
            </w: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right="-1050"/>
              <w:rPr>
                <w:lang w:val="uk-UA" w:eastAsia="uk-UA"/>
              </w:rPr>
            </w:pPr>
            <w:r w:rsidRPr="008A04AE">
              <w:rPr>
                <w:lang w:val="uk-UA" w:eastAsia="uk-UA"/>
              </w:rPr>
              <w:t xml:space="preserve"> Освітню програму закладу </w:t>
            </w:r>
          </w:p>
        </w:tc>
        <w:tc>
          <w:tcPr>
            <w:tcW w:w="1303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Серпень</w:t>
            </w:r>
          </w:p>
        </w:tc>
        <w:tc>
          <w:tcPr>
            <w:tcW w:w="1868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ЗДНВР, ЗЗФ, директор</w:t>
            </w:r>
          </w:p>
        </w:tc>
        <w:tc>
          <w:tcPr>
            <w:tcW w:w="1495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</w:tc>
      </w:tr>
      <w:tr w:rsidR="00AB593B" w:rsidRPr="00BF2135" w:rsidTr="00435263">
        <w:trPr>
          <w:trHeight w:val="143"/>
        </w:trPr>
        <w:tc>
          <w:tcPr>
            <w:tcW w:w="4940" w:type="dxa"/>
            <w:gridSpan w:val="2"/>
            <w:shd w:val="clear" w:color="auto" w:fill="auto"/>
          </w:tcPr>
          <w:p w:rsidR="00AB593B" w:rsidRDefault="00AB593B" w:rsidP="00435263">
            <w:pPr>
              <w:pStyle w:val="a5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9949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Оформити класні журнали згідно вимог інструкцій.</w:t>
            </w:r>
          </w:p>
          <w:p w:rsidR="00AB593B" w:rsidRPr="009949EB" w:rsidRDefault="00AB593B" w:rsidP="00435263">
            <w:pPr>
              <w:pStyle w:val="a5"/>
              <w:shd w:val="clear" w:color="auto" w:fill="auto"/>
              <w:spacing w:line="240" w:lineRule="auto"/>
              <w:ind w:right="20"/>
              <w:rPr>
                <w:rFonts w:ascii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 w:eastAsia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організувати </w:t>
            </w:r>
            <w:r w:rsidRPr="009949E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ведення електронних журналів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303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До 04.09</w:t>
            </w:r>
          </w:p>
        </w:tc>
        <w:tc>
          <w:tcPr>
            <w:tcW w:w="1868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Класні керівники, вчителі</w:t>
            </w:r>
          </w:p>
        </w:tc>
        <w:tc>
          <w:tcPr>
            <w:tcW w:w="1495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</w:tc>
      </w:tr>
      <w:tr w:rsidR="00AB593B" w:rsidRPr="00BF2135" w:rsidTr="00435263">
        <w:trPr>
          <w:trHeight w:val="143"/>
        </w:trPr>
        <w:tc>
          <w:tcPr>
            <w:tcW w:w="4940" w:type="dxa"/>
            <w:gridSpan w:val="2"/>
            <w:shd w:val="clear" w:color="auto" w:fill="auto"/>
          </w:tcPr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right="-1049"/>
              <w:rPr>
                <w:color w:val="000000"/>
                <w:lang w:val="uk-UA"/>
              </w:rPr>
            </w:pPr>
            <w:proofErr w:type="spellStart"/>
            <w:r w:rsidRPr="008A04AE">
              <w:rPr>
                <w:color w:val="000000"/>
              </w:rPr>
              <w:t>Організувати</w:t>
            </w:r>
            <w:proofErr w:type="spellEnd"/>
            <w:r w:rsidRPr="008A04AE">
              <w:rPr>
                <w:color w:val="000000"/>
              </w:rPr>
              <w:t xml:space="preserve"> контроль </w:t>
            </w:r>
            <w:proofErr w:type="gramStart"/>
            <w:r w:rsidRPr="008A04AE">
              <w:rPr>
                <w:color w:val="000000"/>
              </w:rPr>
              <w:t>за</w:t>
            </w:r>
            <w:proofErr w:type="gramEnd"/>
            <w:r w:rsidRPr="008A04AE">
              <w:rPr>
                <w:color w:val="000000"/>
              </w:rPr>
              <w:t xml:space="preserve"> </w:t>
            </w:r>
            <w:proofErr w:type="spellStart"/>
            <w:r w:rsidRPr="008A04AE">
              <w:rPr>
                <w:color w:val="000000"/>
              </w:rPr>
              <w:t>відвідуванням</w:t>
            </w:r>
            <w:proofErr w:type="spellEnd"/>
            <w:r w:rsidRPr="008A04AE">
              <w:rPr>
                <w:color w:val="000000"/>
              </w:rPr>
              <w:t xml:space="preserve"> </w:t>
            </w:r>
          </w:p>
          <w:p w:rsidR="00AB593B" w:rsidRPr="004752C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right="-1049"/>
              <w:rPr>
                <w:lang w:eastAsia="uk-UA"/>
              </w:rPr>
            </w:pPr>
            <w:proofErr w:type="spellStart"/>
            <w:r w:rsidRPr="008A04AE">
              <w:rPr>
                <w:color w:val="000000"/>
              </w:rPr>
              <w:t>учнями</w:t>
            </w:r>
            <w:proofErr w:type="spellEnd"/>
            <w:r w:rsidRPr="008A04AE">
              <w:rPr>
                <w:color w:val="000000"/>
              </w:rPr>
              <w:t xml:space="preserve"> </w:t>
            </w:r>
            <w:proofErr w:type="spellStart"/>
            <w:r w:rsidRPr="008A04AE">
              <w:rPr>
                <w:color w:val="000000"/>
              </w:rPr>
              <w:t>навчальних</w:t>
            </w:r>
            <w:proofErr w:type="spellEnd"/>
            <w:r w:rsidRPr="008A04AE">
              <w:rPr>
                <w:color w:val="000000"/>
              </w:rPr>
              <w:t xml:space="preserve"> занять</w:t>
            </w:r>
          </w:p>
        </w:tc>
        <w:tc>
          <w:tcPr>
            <w:tcW w:w="1303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Вересень</w:t>
            </w:r>
          </w:p>
        </w:tc>
        <w:tc>
          <w:tcPr>
            <w:tcW w:w="1868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ЗДНВР, ЗЗФ, класні керівники</w:t>
            </w:r>
          </w:p>
        </w:tc>
        <w:tc>
          <w:tcPr>
            <w:tcW w:w="1495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</w:tc>
      </w:tr>
      <w:tr w:rsidR="00AB593B" w:rsidRPr="00BF2135" w:rsidTr="00435263">
        <w:trPr>
          <w:trHeight w:val="143"/>
        </w:trPr>
        <w:tc>
          <w:tcPr>
            <w:tcW w:w="4940" w:type="dxa"/>
            <w:gridSpan w:val="2"/>
            <w:shd w:val="clear" w:color="auto" w:fill="auto"/>
          </w:tcPr>
          <w:p w:rsidR="00AB593B" w:rsidRPr="009949EB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right="-1049"/>
              <w:rPr>
                <w:lang w:val="uk-UA"/>
              </w:rPr>
            </w:pPr>
            <w:r w:rsidRPr="008A04AE">
              <w:rPr>
                <w:lang w:val="uk-UA"/>
              </w:rPr>
              <w:t>Підготувати статистичну звітність</w:t>
            </w:r>
          </w:p>
        </w:tc>
        <w:tc>
          <w:tcPr>
            <w:tcW w:w="1303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Вересень</w:t>
            </w:r>
          </w:p>
        </w:tc>
        <w:tc>
          <w:tcPr>
            <w:tcW w:w="1868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ЗДНВР, ЗЗФ,</w:t>
            </w:r>
          </w:p>
        </w:tc>
        <w:tc>
          <w:tcPr>
            <w:tcW w:w="1495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Звіт</w:t>
            </w:r>
          </w:p>
        </w:tc>
      </w:tr>
      <w:tr w:rsidR="00AB593B" w:rsidRPr="00BF2135" w:rsidTr="00435263">
        <w:trPr>
          <w:trHeight w:val="143"/>
        </w:trPr>
        <w:tc>
          <w:tcPr>
            <w:tcW w:w="4940" w:type="dxa"/>
            <w:gridSpan w:val="2"/>
            <w:shd w:val="clear" w:color="auto" w:fill="auto"/>
          </w:tcPr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right="-1049"/>
              <w:rPr>
                <w:lang w:val="uk-UA"/>
              </w:rPr>
            </w:pPr>
            <w:r w:rsidRPr="008A04AE">
              <w:rPr>
                <w:lang w:val="uk-UA"/>
              </w:rPr>
              <w:t>Підготувати табелі обліку робочого часу</w:t>
            </w:r>
          </w:p>
        </w:tc>
        <w:tc>
          <w:tcPr>
            <w:tcW w:w="1303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Щомісяця</w:t>
            </w:r>
          </w:p>
        </w:tc>
        <w:tc>
          <w:tcPr>
            <w:tcW w:w="1868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ЗДНВР, ЗЗФ,</w:t>
            </w:r>
          </w:p>
        </w:tc>
        <w:tc>
          <w:tcPr>
            <w:tcW w:w="1495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  <w:tr w:rsidR="00AB593B" w:rsidRPr="00BF2135" w:rsidTr="00435263">
        <w:trPr>
          <w:trHeight w:val="143"/>
        </w:trPr>
        <w:tc>
          <w:tcPr>
            <w:tcW w:w="4940" w:type="dxa"/>
            <w:gridSpan w:val="2"/>
            <w:shd w:val="clear" w:color="auto" w:fill="auto"/>
          </w:tcPr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right="-1049"/>
              <w:rPr>
                <w:lang w:val="uk-UA"/>
              </w:rPr>
            </w:pPr>
            <w:r w:rsidRPr="008A04AE">
              <w:rPr>
                <w:lang w:val="uk-UA"/>
              </w:rPr>
              <w:t xml:space="preserve">Підготувати списки </w:t>
            </w:r>
            <w:proofErr w:type="spellStart"/>
            <w:r w:rsidRPr="008A04AE">
              <w:rPr>
                <w:lang w:val="uk-UA"/>
              </w:rPr>
              <w:t>педпрацівників</w:t>
            </w:r>
            <w:proofErr w:type="spellEnd"/>
            <w:r w:rsidRPr="008A04AE">
              <w:rPr>
                <w:lang w:val="uk-UA"/>
              </w:rPr>
              <w:t>, які</w:t>
            </w: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right="-1049"/>
              <w:rPr>
                <w:lang w:val="uk-UA"/>
              </w:rPr>
            </w:pPr>
            <w:r w:rsidRPr="008A04AE">
              <w:rPr>
                <w:lang w:val="uk-UA"/>
              </w:rPr>
              <w:t xml:space="preserve"> атестуються, та надати їх на затвердження</w:t>
            </w: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right="-1049"/>
              <w:rPr>
                <w:i/>
                <w:lang w:val="uk-UA"/>
              </w:rPr>
            </w:pPr>
            <w:r w:rsidRPr="008A04AE">
              <w:rPr>
                <w:lang w:val="uk-UA"/>
              </w:rPr>
              <w:t xml:space="preserve"> атестаційній комісії</w:t>
            </w:r>
          </w:p>
        </w:tc>
        <w:tc>
          <w:tcPr>
            <w:tcW w:w="1303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Жовтень</w:t>
            </w:r>
          </w:p>
        </w:tc>
        <w:tc>
          <w:tcPr>
            <w:tcW w:w="1868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8A04AE">
              <w:rPr>
                <w:lang w:val="uk-UA"/>
              </w:rPr>
              <w:t>ЗДНВР, ЗЗФ,</w:t>
            </w:r>
          </w:p>
        </w:tc>
        <w:tc>
          <w:tcPr>
            <w:tcW w:w="1495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</w:tc>
      </w:tr>
      <w:tr w:rsidR="00AB593B" w:rsidRPr="00BF2135" w:rsidTr="00435263">
        <w:trPr>
          <w:trHeight w:val="551"/>
        </w:trPr>
        <w:tc>
          <w:tcPr>
            <w:tcW w:w="4940" w:type="dxa"/>
            <w:gridSpan w:val="2"/>
            <w:shd w:val="clear" w:color="auto" w:fill="auto"/>
          </w:tcPr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right="-1049"/>
              <w:jc w:val="both"/>
              <w:rPr>
                <w:lang w:val="uk-UA"/>
              </w:rPr>
            </w:pPr>
            <w:r w:rsidRPr="008A04AE">
              <w:rPr>
                <w:lang w:val="uk-UA"/>
              </w:rPr>
              <w:t>Встановити терміни проведення ДПА у 4 та</w:t>
            </w: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right="-1049"/>
              <w:jc w:val="both"/>
              <w:rPr>
                <w:lang w:val="uk-UA"/>
              </w:rPr>
            </w:pPr>
            <w:r w:rsidRPr="008A04AE">
              <w:rPr>
                <w:lang w:val="uk-UA"/>
              </w:rPr>
              <w:t xml:space="preserve"> 9 класах, скласти графіки проведення </w:t>
            </w: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right="-1049"/>
              <w:jc w:val="both"/>
              <w:rPr>
                <w:lang w:val="uk-UA"/>
              </w:rPr>
            </w:pPr>
            <w:r w:rsidRPr="008A04AE">
              <w:rPr>
                <w:lang w:val="uk-UA"/>
              </w:rPr>
              <w:t xml:space="preserve">консультацій (відповідно до рекомендацій </w:t>
            </w: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right="-1049"/>
              <w:jc w:val="both"/>
              <w:rPr>
                <w:lang w:val="uk-UA"/>
              </w:rPr>
            </w:pPr>
            <w:r w:rsidRPr="008A04AE">
              <w:rPr>
                <w:lang w:val="uk-UA"/>
              </w:rPr>
              <w:t xml:space="preserve">Міністерства освіти і науки України); </w:t>
            </w: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right="-1049"/>
              <w:jc w:val="both"/>
              <w:rPr>
                <w:color w:val="000000"/>
              </w:rPr>
            </w:pPr>
          </w:p>
        </w:tc>
        <w:tc>
          <w:tcPr>
            <w:tcW w:w="1303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Квітень</w:t>
            </w:r>
          </w:p>
        </w:tc>
        <w:tc>
          <w:tcPr>
            <w:tcW w:w="1868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Адміністрація</w:t>
            </w:r>
          </w:p>
        </w:tc>
        <w:tc>
          <w:tcPr>
            <w:tcW w:w="1495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Наказ</w:t>
            </w:r>
          </w:p>
        </w:tc>
      </w:tr>
      <w:tr w:rsidR="00AB593B" w:rsidRPr="00BF2135" w:rsidTr="00435263">
        <w:trPr>
          <w:trHeight w:val="982"/>
        </w:trPr>
        <w:tc>
          <w:tcPr>
            <w:tcW w:w="4940" w:type="dxa"/>
            <w:gridSpan w:val="2"/>
            <w:shd w:val="clear" w:color="auto" w:fill="auto"/>
          </w:tcPr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right="-1050"/>
              <w:rPr>
                <w:color w:val="000000"/>
                <w:lang w:val="uk-UA"/>
              </w:rPr>
            </w:pPr>
            <w:r w:rsidRPr="008A04AE">
              <w:rPr>
                <w:color w:val="000000"/>
                <w:lang w:val="uk-UA"/>
              </w:rPr>
              <w:t xml:space="preserve">Підготувати матеріали до проведення </w:t>
            </w: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right="-1050"/>
              <w:rPr>
                <w:color w:val="000000"/>
                <w:lang w:val="uk-UA"/>
              </w:rPr>
            </w:pPr>
            <w:r w:rsidRPr="008A04AE">
              <w:rPr>
                <w:color w:val="000000"/>
                <w:lang w:val="uk-UA"/>
              </w:rPr>
              <w:t xml:space="preserve">державної підсумкової атестації учнів 4 та </w:t>
            </w: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right="-1050"/>
              <w:rPr>
                <w:color w:val="000000"/>
                <w:lang w:val="uk-UA"/>
              </w:rPr>
            </w:pPr>
            <w:r w:rsidRPr="008A04AE">
              <w:rPr>
                <w:color w:val="000000"/>
                <w:lang w:val="uk-UA"/>
              </w:rPr>
              <w:t>9 класів</w:t>
            </w:r>
          </w:p>
        </w:tc>
        <w:tc>
          <w:tcPr>
            <w:tcW w:w="1303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Квітень</w:t>
            </w:r>
          </w:p>
        </w:tc>
        <w:tc>
          <w:tcPr>
            <w:tcW w:w="1868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 xml:space="preserve">Адміністрація, </w:t>
            </w:r>
            <w:proofErr w:type="spellStart"/>
            <w:r w:rsidRPr="008A04AE">
              <w:rPr>
                <w:lang w:val="uk-UA"/>
              </w:rPr>
              <w:t>вчителі-предметники</w:t>
            </w:r>
            <w:proofErr w:type="spellEnd"/>
          </w:p>
        </w:tc>
        <w:tc>
          <w:tcPr>
            <w:tcW w:w="1495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</w:tc>
      </w:tr>
      <w:tr w:rsidR="00AB593B" w:rsidRPr="00BF2135" w:rsidTr="00435263">
        <w:trPr>
          <w:trHeight w:val="143"/>
        </w:trPr>
        <w:tc>
          <w:tcPr>
            <w:tcW w:w="4940" w:type="dxa"/>
            <w:gridSpan w:val="2"/>
            <w:shd w:val="clear" w:color="auto" w:fill="auto"/>
          </w:tcPr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right="-1050"/>
              <w:rPr>
                <w:color w:val="000000"/>
                <w:lang w:val="uk-UA"/>
              </w:rPr>
            </w:pPr>
            <w:r w:rsidRPr="008A04AE">
              <w:rPr>
                <w:color w:val="000000"/>
                <w:lang w:val="uk-UA"/>
              </w:rPr>
              <w:t>Затвердити завдання для проведення державної підсумкової атестації</w:t>
            </w:r>
          </w:p>
        </w:tc>
        <w:tc>
          <w:tcPr>
            <w:tcW w:w="1303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Квітень</w:t>
            </w:r>
          </w:p>
        </w:tc>
        <w:tc>
          <w:tcPr>
            <w:tcW w:w="1868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Директор</w:t>
            </w:r>
          </w:p>
        </w:tc>
        <w:tc>
          <w:tcPr>
            <w:tcW w:w="1495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Наказ</w:t>
            </w:r>
          </w:p>
        </w:tc>
      </w:tr>
      <w:tr w:rsidR="00AB593B" w:rsidRPr="00BF2135" w:rsidTr="00435263">
        <w:trPr>
          <w:trHeight w:val="143"/>
        </w:trPr>
        <w:tc>
          <w:tcPr>
            <w:tcW w:w="4940" w:type="dxa"/>
            <w:gridSpan w:val="2"/>
            <w:shd w:val="clear" w:color="auto" w:fill="auto"/>
          </w:tcPr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right="-1050"/>
              <w:rPr>
                <w:color w:val="000000"/>
                <w:lang w:val="uk-UA"/>
              </w:rPr>
            </w:pPr>
            <w:r w:rsidRPr="008A04AE">
              <w:rPr>
                <w:color w:val="000000"/>
                <w:lang w:val="uk-UA"/>
              </w:rPr>
              <w:t xml:space="preserve">Створити державні атестаційні комісії по </w:t>
            </w: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right="-1050"/>
              <w:rPr>
                <w:color w:val="000000"/>
                <w:lang w:val="uk-UA"/>
              </w:rPr>
            </w:pPr>
            <w:r w:rsidRPr="008A04AE">
              <w:rPr>
                <w:color w:val="000000"/>
                <w:lang w:val="uk-UA"/>
              </w:rPr>
              <w:t xml:space="preserve">прийому ДПА у 4, 9 класах, затвердити їх </w:t>
            </w: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right="-1050"/>
              <w:rPr>
                <w:i/>
                <w:color w:val="000000"/>
                <w:lang w:val="uk-UA"/>
              </w:rPr>
            </w:pPr>
            <w:r w:rsidRPr="008A04AE">
              <w:rPr>
                <w:color w:val="000000"/>
                <w:lang w:val="uk-UA"/>
              </w:rPr>
              <w:t>персональний склад</w:t>
            </w:r>
          </w:p>
        </w:tc>
        <w:tc>
          <w:tcPr>
            <w:tcW w:w="1303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Квітень</w:t>
            </w:r>
          </w:p>
        </w:tc>
        <w:tc>
          <w:tcPr>
            <w:tcW w:w="1868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Директор</w:t>
            </w:r>
          </w:p>
        </w:tc>
        <w:tc>
          <w:tcPr>
            <w:tcW w:w="1495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Наказ</w:t>
            </w:r>
          </w:p>
        </w:tc>
      </w:tr>
      <w:tr w:rsidR="00AB593B" w:rsidRPr="00BF2135" w:rsidTr="00435263">
        <w:trPr>
          <w:trHeight w:val="143"/>
        </w:trPr>
        <w:tc>
          <w:tcPr>
            <w:tcW w:w="4940" w:type="dxa"/>
            <w:gridSpan w:val="2"/>
            <w:shd w:val="clear" w:color="auto" w:fill="auto"/>
          </w:tcPr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right="-1050"/>
              <w:rPr>
                <w:color w:val="000000"/>
                <w:lang w:val="uk-UA"/>
              </w:rPr>
            </w:pPr>
            <w:r w:rsidRPr="008A04AE">
              <w:rPr>
                <w:color w:val="000000"/>
                <w:lang w:val="uk-UA"/>
              </w:rPr>
              <w:t xml:space="preserve">Зазначити оцінки за атестацію в протоколах </w:t>
            </w: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right="-1050"/>
              <w:rPr>
                <w:color w:val="000000"/>
                <w:lang w:val="uk-UA"/>
              </w:rPr>
            </w:pPr>
            <w:r w:rsidRPr="008A04AE">
              <w:rPr>
                <w:color w:val="000000"/>
                <w:lang w:val="uk-UA"/>
              </w:rPr>
              <w:t xml:space="preserve">ДПА, класних журналах, документах про </w:t>
            </w: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right="-1050"/>
              <w:rPr>
                <w:color w:val="000000"/>
                <w:lang w:val="uk-UA"/>
              </w:rPr>
            </w:pPr>
            <w:r w:rsidRPr="008A04AE">
              <w:rPr>
                <w:color w:val="000000"/>
                <w:lang w:val="uk-UA"/>
              </w:rPr>
              <w:t>освіту</w:t>
            </w:r>
          </w:p>
        </w:tc>
        <w:tc>
          <w:tcPr>
            <w:tcW w:w="1303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8A04AE">
              <w:rPr>
                <w:lang w:val="uk-UA"/>
              </w:rPr>
              <w:t>Травень-</w:t>
            </w:r>
            <w:proofErr w:type="spellEnd"/>
          </w:p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червень</w:t>
            </w:r>
          </w:p>
        </w:tc>
        <w:tc>
          <w:tcPr>
            <w:tcW w:w="1868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 xml:space="preserve">Члени </w:t>
            </w:r>
            <w:proofErr w:type="spellStart"/>
            <w:r w:rsidRPr="008A04AE">
              <w:rPr>
                <w:lang w:val="uk-UA"/>
              </w:rPr>
              <w:t>атест</w:t>
            </w:r>
            <w:proofErr w:type="spellEnd"/>
            <w:r w:rsidRPr="008A04AE">
              <w:rPr>
                <w:lang w:val="uk-UA"/>
              </w:rPr>
              <w:t xml:space="preserve">. комісій, </w:t>
            </w:r>
            <w:proofErr w:type="spellStart"/>
            <w:r w:rsidRPr="008A04AE">
              <w:rPr>
                <w:lang w:val="uk-UA"/>
              </w:rPr>
              <w:t>вч</w:t>
            </w:r>
            <w:proofErr w:type="spellEnd"/>
            <w:r w:rsidRPr="008A04AE">
              <w:rPr>
                <w:lang w:val="uk-UA"/>
              </w:rPr>
              <w:t xml:space="preserve">., </w:t>
            </w:r>
            <w:proofErr w:type="spellStart"/>
            <w:r w:rsidRPr="008A04AE">
              <w:rPr>
                <w:lang w:val="uk-UA"/>
              </w:rPr>
              <w:t>кл.кер</w:t>
            </w:r>
            <w:proofErr w:type="spellEnd"/>
            <w:r w:rsidRPr="008A04AE">
              <w:rPr>
                <w:lang w:val="uk-UA"/>
              </w:rPr>
              <w:t>.</w:t>
            </w:r>
          </w:p>
        </w:tc>
        <w:tc>
          <w:tcPr>
            <w:tcW w:w="1495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Протоколи, класні журнали</w:t>
            </w:r>
          </w:p>
        </w:tc>
      </w:tr>
      <w:tr w:rsidR="00AB593B" w:rsidRPr="00BF2135" w:rsidTr="00435263">
        <w:trPr>
          <w:trHeight w:val="833"/>
        </w:trPr>
        <w:tc>
          <w:tcPr>
            <w:tcW w:w="4940" w:type="dxa"/>
            <w:gridSpan w:val="2"/>
            <w:shd w:val="clear" w:color="auto" w:fill="auto"/>
          </w:tcPr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right="-1050"/>
              <w:rPr>
                <w:color w:val="000000"/>
                <w:lang w:val="uk-UA"/>
              </w:rPr>
            </w:pPr>
            <w:r w:rsidRPr="008A04AE">
              <w:rPr>
                <w:color w:val="000000"/>
              </w:rPr>
              <w:t xml:space="preserve">Провести </w:t>
            </w:r>
            <w:proofErr w:type="spellStart"/>
            <w:r w:rsidRPr="008A04AE">
              <w:rPr>
                <w:color w:val="000000"/>
              </w:rPr>
              <w:t>набі</w:t>
            </w:r>
            <w:proofErr w:type="gramStart"/>
            <w:r w:rsidRPr="008A04AE">
              <w:rPr>
                <w:color w:val="000000"/>
              </w:rPr>
              <w:t>р</w:t>
            </w:r>
            <w:proofErr w:type="spellEnd"/>
            <w:proofErr w:type="gramEnd"/>
            <w:r w:rsidRPr="008A04AE">
              <w:rPr>
                <w:color w:val="000000"/>
              </w:rPr>
              <w:t xml:space="preserve"> </w:t>
            </w:r>
            <w:proofErr w:type="spellStart"/>
            <w:r w:rsidRPr="008A04AE">
              <w:rPr>
                <w:color w:val="000000"/>
              </w:rPr>
              <w:t>учнів</w:t>
            </w:r>
            <w:proofErr w:type="spellEnd"/>
            <w:r w:rsidRPr="008A04AE">
              <w:rPr>
                <w:color w:val="000000"/>
              </w:rPr>
              <w:t xml:space="preserve"> до 1-</w:t>
            </w:r>
            <w:proofErr w:type="spellStart"/>
            <w:r w:rsidRPr="008A04AE">
              <w:rPr>
                <w:color w:val="000000"/>
                <w:lang w:val="uk-UA"/>
              </w:rPr>
              <w:t>го</w:t>
            </w:r>
            <w:proofErr w:type="spellEnd"/>
            <w:r w:rsidRPr="008A04AE">
              <w:rPr>
                <w:color w:val="000000"/>
              </w:rPr>
              <w:t xml:space="preserve"> </w:t>
            </w:r>
            <w:proofErr w:type="spellStart"/>
            <w:r w:rsidRPr="008A04AE">
              <w:rPr>
                <w:color w:val="000000"/>
              </w:rPr>
              <w:t>клас</w:t>
            </w:r>
            <w:proofErr w:type="spellEnd"/>
            <w:r w:rsidRPr="008A04AE">
              <w:rPr>
                <w:color w:val="000000"/>
                <w:lang w:val="uk-UA"/>
              </w:rPr>
              <w:t>у</w:t>
            </w: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right="-1050"/>
              <w:rPr>
                <w:color w:val="000000"/>
                <w:lang w:val="uk-UA"/>
              </w:rPr>
            </w:pPr>
            <w:r w:rsidRPr="008A04AE">
              <w:rPr>
                <w:color w:val="000000"/>
              </w:rPr>
              <w:t xml:space="preserve"> 202</w:t>
            </w:r>
            <w:r>
              <w:rPr>
                <w:color w:val="000000"/>
                <w:lang w:val="uk-UA"/>
              </w:rPr>
              <w:t>5</w:t>
            </w:r>
            <w:r w:rsidRPr="008A04AE">
              <w:rPr>
                <w:color w:val="000000"/>
              </w:rPr>
              <w:t>-202</w:t>
            </w:r>
            <w:r>
              <w:rPr>
                <w:color w:val="000000"/>
                <w:lang w:val="uk-UA"/>
              </w:rPr>
              <w:t>65</w:t>
            </w:r>
            <w:r w:rsidRPr="008A04AE">
              <w:rPr>
                <w:color w:val="000000"/>
              </w:rPr>
              <w:t xml:space="preserve"> </w:t>
            </w:r>
            <w:proofErr w:type="spellStart"/>
            <w:r w:rsidRPr="008A04AE">
              <w:rPr>
                <w:color w:val="000000"/>
              </w:rPr>
              <w:t>н</w:t>
            </w:r>
            <w:proofErr w:type="gramStart"/>
            <w:r w:rsidRPr="008A04AE">
              <w:rPr>
                <w:color w:val="000000"/>
              </w:rPr>
              <w:t>.р</w:t>
            </w:r>
            <w:proofErr w:type="spellEnd"/>
            <w:proofErr w:type="gramEnd"/>
            <w:r w:rsidRPr="008A04AE">
              <w:rPr>
                <w:color w:val="000000"/>
              </w:rPr>
              <w:t xml:space="preserve"> </w:t>
            </w:r>
            <w:r w:rsidRPr="008A04AE">
              <w:rPr>
                <w:color w:val="000000"/>
                <w:lang w:val="uk-UA"/>
              </w:rPr>
              <w:t>відповідно до вимог,</w:t>
            </w:r>
          </w:p>
          <w:p w:rsidR="00AB593B" w:rsidRPr="008A04AE" w:rsidRDefault="00AB593B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ind w:right="-1050"/>
              <w:rPr>
                <w:color w:val="000000"/>
              </w:rPr>
            </w:pPr>
            <w:r w:rsidRPr="008A04AE">
              <w:rPr>
                <w:color w:val="000000"/>
                <w:lang w:val="uk-UA"/>
              </w:rPr>
              <w:t xml:space="preserve"> передбачених освітньою програмою</w:t>
            </w:r>
          </w:p>
        </w:tc>
        <w:tc>
          <w:tcPr>
            <w:tcW w:w="1303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Травень 202</w:t>
            </w:r>
            <w:r>
              <w:rPr>
                <w:lang w:val="uk-UA"/>
              </w:rPr>
              <w:t>5</w:t>
            </w:r>
          </w:p>
        </w:tc>
        <w:tc>
          <w:tcPr>
            <w:tcW w:w="1868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ЗДНВР, ЗЗФ, вчитель 4 класу</w:t>
            </w:r>
          </w:p>
        </w:tc>
        <w:tc>
          <w:tcPr>
            <w:tcW w:w="1495" w:type="dxa"/>
            <w:shd w:val="clear" w:color="auto" w:fill="auto"/>
          </w:tcPr>
          <w:p w:rsidR="00AB593B" w:rsidRPr="008A04AE" w:rsidRDefault="00AB593B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8A04AE">
              <w:rPr>
                <w:lang w:val="uk-UA"/>
              </w:rPr>
              <w:t>Наказ</w:t>
            </w:r>
          </w:p>
        </w:tc>
      </w:tr>
    </w:tbl>
    <w:p w:rsidR="00AB593B" w:rsidRDefault="00AB593B" w:rsidP="00AB593B">
      <w:pPr>
        <w:rPr>
          <w:sz w:val="28"/>
          <w:szCs w:val="28"/>
          <w:lang w:val="uk-UA"/>
        </w:rPr>
      </w:pPr>
    </w:p>
    <w:p w:rsidR="00AB593B" w:rsidRDefault="00AB593B" w:rsidP="00AB593B">
      <w:pPr>
        <w:rPr>
          <w:sz w:val="28"/>
          <w:szCs w:val="28"/>
          <w:lang w:val="uk-UA"/>
        </w:rPr>
      </w:pPr>
    </w:p>
    <w:p w:rsidR="003E23E4" w:rsidRDefault="003E23E4">
      <w:bookmarkStart w:id="0" w:name="_GoBack"/>
      <w:bookmarkEnd w:id="0"/>
    </w:p>
    <w:sectPr w:rsidR="003E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3B"/>
    <w:rsid w:val="003E23E4"/>
    <w:rsid w:val="00AB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93B"/>
    <w:pPr>
      <w:spacing w:before="0" w:beforeAutospacing="0" w:after="200" w:afterAutospacing="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a4">
    <w:name w:val="Основной текст Знак"/>
    <w:link w:val="a5"/>
    <w:rsid w:val="00AB593B"/>
    <w:rPr>
      <w:sz w:val="21"/>
      <w:szCs w:val="21"/>
      <w:shd w:val="clear" w:color="auto" w:fill="FFFFFF"/>
    </w:rPr>
  </w:style>
  <w:style w:type="paragraph" w:styleId="a5">
    <w:name w:val="Body Text"/>
    <w:basedOn w:val="a"/>
    <w:link w:val="a4"/>
    <w:rsid w:val="00AB593B"/>
    <w:pPr>
      <w:shd w:val="clear" w:color="auto" w:fill="FFFFFF"/>
      <w:spacing w:before="0" w:beforeAutospacing="0" w:after="0" w:afterAutospacing="0" w:line="24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B5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(13)_"/>
    <w:link w:val="130"/>
    <w:rsid w:val="00AB593B"/>
    <w:rPr>
      <w:rFonts w:ascii="Arial Narrow" w:hAnsi="Arial Narrow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B593B"/>
    <w:pPr>
      <w:shd w:val="clear" w:color="auto" w:fill="FFFFFF"/>
      <w:spacing w:before="0" w:beforeAutospacing="0" w:after="0" w:afterAutospacing="0" w:line="238" w:lineRule="exact"/>
      <w:jc w:val="both"/>
    </w:pPr>
    <w:rPr>
      <w:rFonts w:ascii="Arial Narrow" w:eastAsiaTheme="minorHAnsi" w:hAnsi="Arial Narrow" w:cstheme="minorBidi"/>
      <w:b/>
      <w:bCs/>
      <w:sz w:val="22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93B"/>
    <w:pPr>
      <w:spacing w:before="0" w:beforeAutospacing="0" w:after="200" w:afterAutospacing="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a4">
    <w:name w:val="Основной текст Знак"/>
    <w:link w:val="a5"/>
    <w:rsid w:val="00AB593B"/>
    <w:rPr>
      <w:sz w:val="21"/>
      <w:szCs w:val="21"/>
      <w:shd w:val="clear" w:color="auto" w:fill="FFFFFF"/>
    </w:rPr>
  </w:style>
  <w:style w:type="paragraph" w:styleId="a5">
    <w:name w:val="Body Text"/>
    <w:basedOn w:val="a"/>
    <w:link w:val="a4"/>
    <w:rsid w:val="00AB593B"/>
    <w:pPr>
      <w:shd w:val="clear" w:color="auto" w:fill="FFFFFF"/>
      <w:spacing w:before="0" w:beforeAutospacing="0" w:after="0" w:afterAutospacing="0" w:line="24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B59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(13)_"/>
    <w:link w:val="130"/>
    <w:rsid w:val="00AB593B"/>
    <w:rPr>
      <w:rFonts w:ascii="Arial Narrow" w:hAnsi="Arial Narrow"/>
      <w:b/>
      <w:bCs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AB593B"/>
    <w:pPr>
      <w:shd w:val="clear" w:color="auto" w:fill="FFFFFF"/>
      <w:spacing w:before="0" w:beforeAutospacing="0" w:after="0" w:afterAutospacing="0" w:line="238" w:lineRule="exact"/>
      <w:jc w:val="both"/>
    </w:pPr>
    <w:rPr>
      <w:rFonts w:ascii="Arial Narrow" w:eastAsiaTheme="minorHAnsi" w:hAnsi="Arial Narrow" w:cstheme="minorBidi"/>
      <w:b/>
      <w:bCs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1</cp:revision>
  <dcterms:created xsi:type="dcterms:W3CDTF">2024-12-04T05:38:00Z</dcterms:created>
  <dcterms:modified xsi:type="dcterms:W3CDTF">2024-12-04T05:39:00Z</dcterms:modified>
</cp:coreProperties>
</file>