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598349632" r:id="rId7"/>
        </w:objec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УКРАЇНА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0FB1" w:rsidRPr="00330FB1" w:rsidRDefault="00984797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05 вересня 2018</w:t>
      </w:r>
      <w:r w:rsidR="00330FB1" w:rsidRPr="00330FB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    </w:t>
      </w:r>
      <w:r w:rsidR="00330FB1" w:rsidRPr="00330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="00330FB1" w:rsidRPr="00330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179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330FB1" w:rsidRPr="00330FB1" w:rsidRDefault="00330FB1" w:rsidP="00330FB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організацію</w:t>
      </w:r>
    </w:p>
    <w:p w:rsidR="00330FB1" w:rsidRDefault="00330FB1" w:rsidP="00330FB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харчування учнів </w:t>
      </w:r>
    </w:p>
    <w:p w:rsidR="00330FB1" w:rsidRDefault="00984797" w:rsidP="00330FB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2018/2019</w:t>
      </w:r>
      <w:r w:rsidR="00330FB1"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навчальному році</w:t>
      </w:r>
    </w:p>
    <w:p w:rsidR="00330FB1" w:rsidRDefault="00330FB1" w:rsidP="00330FB1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Default="00330FB1" w:rsidP="008945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якісного та повноцінного харчування учнів</w:t>
      </w:r>
    </w:p>
    <w:p w:rsidR="00330FB1" w:rsidRDefault="00330FB1" w:rsidP="00330FB1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30FB1" w:rsidRDefault="00330FB1" w:rsidP="008945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НАКАЗУЮ:</w:t>
      </w:r>
    </w:p>
    <w:p w:rsidR="00330FB1" w:rsidRDefault="00330FB1" w:rsidP="00330FB1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Затвердити комісію з громадського контролю за харчуванням учнів Ганнів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Іскрівської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у складі згідно з додатком №1.</w:t>
      </w:r>
    </w:p>
    <w:p w:rsidR="00330FB1" w:rsidRPr="00330FB1" w:rsidRDefault="00330FB1" w:rsidP="00330FB1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Призначити відповідальною за організацію харчування дітей у Ганнівській загальноосвітній школі І-ІІІ ступенів, згідно з розподілом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функціональних обов’язків, соціального педагога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Ганнівської загальноосвітньої школи І-ІІІ ступенів ОСАДЧЕНКО Н.М., у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Володимирівській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заступника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ПОГОРЄЛУ Т.М., у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Іскрівській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заступника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БОНДАРЄВУ Н.П.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Відповідальним за харчування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ОСАДЧЕНКО Н.М.,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ПОГОРЄЛІЙ Т.М.,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БОНДАРЄВІЙ Н.П.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забезпечувати неухильне дотримання законодавчих та нормативно–правових документів щодо організації харчування;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 виконання посадових обов’язків працівниками, які відповідають за організацію харчування;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контролювати дотримання примірного двотижневого меню;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 контролювати дотримання порядку організації прийому, зберігання продуктів харчування та продовольчої сировини, технологічного процесу приготування їжі у школі;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допускати прийом продуктів харчування, продукції до школи без супровідних документів, які засвідчують їхнє походження та якість;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6) здійснювати щоденний адміністративний контроль за виконанням функціональних обов’язків працівниками, відповідальними за організацію харчування дітей у школі щодо приготування страв, виконанням норм харчування, затверджених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постановою Кабінету Міністрів України від 6 серпня 2014 року № 353 «Про внесення змін до постанови Кабінету Міністрів України від 22.11.2004 № 1591 «Про затвердження норм харчування у навчальних та оздоровчих закладах»;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7) здійснювати контроль за станом фінансової звітності щодо харчування дітей у школі;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8) своєчасно інформувати відділ освіти про випадки, які пов’язані з недоліками в організації харчування дітей, про випадки харчових отруєнь;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9) проводити роз’яснювальну роботу серед дітей та батьків щодо важливості й необхідності гарячого харчування учнів у школі;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10) довести цей наказ до відома педагогічних працівників у вересні на нараді при директорові (завідувачу);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11) здійснювати постійний контроль за санітарно-гігієнічним режимом харчоблоку, їдальні та проходженням обов’язкових медичних оглядів і дотриманням особистої гігієни працівниками, які забезпечують організацію харчування;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12) постійно здійснювати профілактичні заходи щодо попередження спалахів гострих кишкових інфекцій і харчових отруєнь.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 Завідувачам господарством ХУДИК О.О., МІХІДІ Н.В. та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комірнику ЯРЕМЧУК І.М.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330FB1" w:rsidRPr="00330FB1" w:rsidRDefault="001279D5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1) організувати з 03.09.2018 </w:t>
      </w:r>
      <w:r w:rsidR="00330FB1"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одноразове харчування дітей в школі, вартість якого встановлюється, виходячи з норм харчування в грамах згідно з додатком № 2;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2) узгодити двотижневе меню</w:t>
      </w:r>
      <w:r w:rsidR="001279D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головним лікарем </w:t>
      </w:r>
      <w:proofErr w:type="spellStart"/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>райСЕС</w:t>
      </w:r>
      <w:proofErr w:type="spellEnd"/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до 03.09.2018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3) забезпечити харчування дітей пільгових категорій відповідно до додатку № 3;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4) забезпечити безперебійне постачання необхідних продуктів харчування;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5) оформляти та своєчасно подавати до бухгалтерії відділу освіти райдержадміністрації звіти по харчуванню щомісяця;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6) забезпечити виконання норм харчування, неухильне дотримання нормативно - правових документів щодо організації харчування 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7) проводити перевірку роботи плит, побутових холодильників, водонагрівачів. Своєчасно усувати виявлені недоліки;</w:t>
      </w:r>
    </w:p>
    <w:p w:rsidR="00330FB1" w:rsidRPr="001279D5" w:rsidRDefault="001279D5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8) контролювати постійне </w:t>
      </w:r>
      <w:r w:rsidR="00330FB1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шкільної їдальні достатньою кількістю посуду, миючими і </w:t>
      </w:r>
      <w:proofErr w:type="spellStart"/>
      <w:r w:rsidR="00330FB1" w:rsidRPr="001279D5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="00330FB1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="00330FB1" w:rsidRPr="001279D5">
        <w:rPr>
          <w:rFonts w:ascii="Times New Roman" w:hAnsi="Times New Roman" w:cs="Times New Roman"/>
          <w:sz w:val="24"/>
          <w:szCs w:val="24"/>
          <w:lang w:val="uk-UA"/>
        </w:rPr>
        <w:t>прибиральним</w:t>
      </w:r>
      <w:proofErr w:type="spellEnd"/>
      <w:r w:rsidR="00330FB1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9) забезпечити безперебійне водопостачання їдальні.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5. Класним керівникам постійно вести: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1) контроль за додержанням дітьми правил особистої гігієни та вживанням готових 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страв;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2) облік дітей та вчасно повідомляти про наявність учнів особу, відповідальну за організацію харчування. 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 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84797" w:rsidRPr="001279D5" w:rsidRDefault="00984797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84797" w:rsidRDefault="00330FB1" w:rsidP="00984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Директор школи                                                                                       О.Канівець</w:t>
      </w:r>
    </w:p>
    <w:p w:rsidR="00984797" w:rsidRDefault="00984797" w:rsidP="00984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1279D5" w:rsidRDefault="00330FB1" w:rsidP="00984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наказом ознайомлені:                                                                     </w:t>
      </w:r>
      <w:r w:rsidR="009847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О.Худик</w:t>
      </w:r>
    </w:p>
    <w:p w:rsidR="00330FB1" w:rsidRPr="001279D5" w:rsidRDefault="00330FB1" w:rsidP="00330FB1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Н.Осадченко</w:t>
      </w:r>
    </w:p>
    <w:p w:rsidR="00330FB1" w:rsidRPr="001279D5" w:rsidRDefault="00330FB1" w:rsidP="00330FB1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О.Гришаєва</w:t>
      </w:r>
    </w:p>
    <w:p w:rsidR="00330FB1" w:rsidRPr="001279D5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330FB1" w:rsidRPr="001279D5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Міхіда</w:t>
      </w:r>
      <w:proofErr w:type="spellEnd"/>
    </w:p>
    <w:p w:rsidR="00330FB1" w:rsidRPr="001279D5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lastRenderedPageBreak/>
        <w:t>Т.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30FB1" w:rsidRPr="00330FB1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30FB1" w:rsidRPr="00330FB1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І.Яремчук</w:t>
      </w:r>
    </w:p>
    <w:p w:rsidR="00330FB1" w:rsidRPr="00330FB1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30FB1" w:rsidRPr="00330FB1" w:rsidRDefault="00330FB1" w:rsidP="00330FB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330FB1" w:rsidRDefault="00330FB1" w:rsidP="00330FB1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330FB1" w:rsidRDefault="00330FB1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Додаток № 1                                                                                  до наказу директора школи</w:t>
      </w:r>
    </w:p>
    <w:p w:rsidR="00330FB1" w:rsidRDefault="001279D5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05.09.2018 № 179</w:t>
      </w:r>
    </w:p>
    <w:p w:rsidR="00984797" w:rsidRPr="00330FB1" w:rsidRDefault="00984797" w:rsidP="00330FB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FB1" w:rsidRPr="00330FB1" w:rsidRDefault="00330FB1" w:rsidP="00330FB1">
      <w:pPr>
        <w:pStyle w:val="a3"/>
        <w:numPr>
          <w:ilvl w:val="3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Затвердити комісію з громадського контролю за харчуванням учнів Ганнівської загальноосвітньої школи І-ІІІ ступенів у складі:</w:t>
      </w:r>
    </w:p>
    <w:p w:rsidR="00330FB1" w:rsidRPr="00330FB1" w:rsidRDefault="00330FB1" w:rsidP="00330FB1">
      <w:pPr>
        <w:widowControl w:val="0"/>
        <w:numPr>
          <w:ilvl w:val="0"/>
          <w:numId w:val="7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 – Худик О.О. завідувач господарством;</w:t>
      </w:r>
    </w:p>
    <w:p w:rsidR="00330FB1" w:rsidRPr="00330FB1" w:rsidRDefault="00330FB1" w:rsidP="00330FB1">
      <w:pPr>
        <w:pStyle w:val="a3"/>
        <w:widowControl w:val="0"/>
        <w:numPr>
          <w:ilvl w:val="0"/>
          <w:numId w:val="7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Туннік</w:t>
      </w:r>
      <w:proofErr w:type="spellEnd"/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С.М., голова батьківського комітету 3 класу;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Іванова К.М., учениця 9 класу;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Мазничка С.В., депутат сільської ради;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- 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Панасюк</w:t>
      </w:r>
      <w:proofErr w:type="spellEnd"/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Я.С., медична сестра 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ФАПу</w:t>
      </w:r>
      <w:proofErr w:type="spellEnd"/>
      <w:r w:rsidRPr="0033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30FB1" w:rsidRPr="001279D5" w:rsidRDefault="00330FB1" w:rsidP="00330FB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127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1F127C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0"/>
      <w:r w:rsidRPr="00330FB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комісію з громадського контролю за харчуванням учнів Володимирівської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ступенів,філії Ганнівської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330FB1" w:rsidRPr="001279D5" w:rsidRDefault="00330FB1" w:rsidP="00330FB1">
      <w:pPr>
        <w:pStyle w:val="a3"/>
        <w:widowControl w:val="0"/>
        <w:numPr>
          <w:ilvl w:val="0"/>
          <w:numId w:val="8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Міщенко М.І., завідувач школи; </w:t>
      </w:r>
    </w:p>
    <w:p w:rsidR="00330FB1" w:rsidRPr="001279D5" w:rsidRDefault="00330FB1" w:rsidP="00330FB1">
      <w:pPr>
        <w:pStyle w:val="a3"/>
        <w:widowControl w:val="0"/>
        <w:numPr>
          <w:ilvl w:val="0"/>
          <w:numId w:val="8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 завідувача з навчально-виховної роботи;</w:t>
      </w:r>
    </w:p>
    <w:p w:rsidR="00330FB1" w:rsidRPr="001279D5" w:rsidRDefault="00330FB1" w:rsidP="00330FB1">
      <w:pPr>
        <w:pStyle w:val="a3"/>
        <w:widowControl w:val="0"/>
        <w:numPr>
          <w:ilvl w:val="0"/>
          <w:numId w:val="8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М.О., голова профспілки;</w:t>
      </w:r>
    </w:p>
    <w:p w:rsidR="00330FB1" w:rsidRPr="001279D5" w:rsidRDefault="00330FB1" w:rsidP="00330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О.В., вчитель початкових класів,</w:t>
      </w:r>
    </w:p>
    <w:p w:rsidR="00330FB1" w:rsidRPr="001279D5" w:rsidRDefault="00330FB1" w:rsidP="00330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Ужва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Т.П., голова батьківського комітету;</w:t>
      </w:r>
    </w:p>
    <w:p w:rsidR="00330FB1" w:rsidRPr="001279D5" w:rsidRDefault="00330FB1" w:rsidP="00330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Смигун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І.П., член батьківського комітету;</w:t>
      </w:r>
    </w:p>
    <w:p w:rsidR="00330FB1" w:rsidRPr="001279D5" w:rsidRDefault="00330FB1" w:rsidP="00330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>Гуманенко</w:t>
      </w:r>
      <w:proofErr w:type="spellEnd"/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В., учениця 9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класу, </w:t>
      </w:r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>голова культури учнівського парламенту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FB1" w:rsidRPr="00330FB1" w:rsidRDefault="00330FB1" w:rsidP="00330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3. Затвердити комісію з громадського контролю за харчуванням учнів Іскрівської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ступенів,філії Ганнівської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</w:rPr>
        <w:t>1)</w:t>
      </w:r>
      <w:r w:rsidRPr="001279D5">
        <w:rPr>
          <w:rFonts w:ascii="Times New Roman" w:hAnsi="Times New Roman" w:cs="Times New Roman"/>
          <w:sz w:val="24"/>
          <w:szCs w:val="24"/>
        </w:rPr>
        <w:tab/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>голова комісії –</w:t>
      </w:r>
      <w:r w:rsidRPr="0012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Н.П., заступник завідувача з навчально-виховної роботи;</w:t>
      </w:r>
    </w:p>
    <w:p w:rsidR="00330FB1" w:rsidRP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</w:rPr>
        <w:t>2)</w:t>
      </w:r>
      <w:r w:rsidRPr="001279D5">
        <w:rPr>
          <w:rFonts w:ascii="Times New Roman" w:hAnsi="Times New Roman" w:cs="Times New Roman"/>
          <w:sz w:val="24"/>
          <w:szCs w:val="24"/>
        </w:rPr>
        <w:tab/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>члени комісії –</w:t>
      </w:r>
      <w:r w:rsidRPr="001279D5">
        <w:rPr>
          <w:rFonts w:ascii="Times New Roman" w:hAnsi="Times New Roman" w:cs="Times New Roman"/>
          <w:sz w:val="24"/>
          <w:szCs w:val="24"/>
        </w:rPr>
        <w:t xml:space="preserve"> 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>Си</w:t>
      </w:r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>ків А.В., голова ради фі</w:t>
      </w:r>
      <w:proofErr w:type="gram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Pr="001279D5">
        <w:rPr>
          <w:rFonts w:ascii="Times New Roman" w:hAnsi="Times New Roman" w:cs="Times New Roman"/>
          <w:sz w:val="24"/>
          <w:szCs w:val="24"/>
          <w:lang w:val="uk-UA"/>
        </w:rPr>
        <w:t>ії;</w:t>
      </w:r>
    </w:p>
    <w:p w:rsidR="00330FB1" w:rsidRPr="001279D5" w:rsidRDefault="00330FB1" w:rsidP="00330FB1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А.М.,</w:t>
      </w:r>
      <w:r w:rsidR="001279D5"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голова батьківського комітету 5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330FB1" w:rsidRPr="001279D5" w:rsidRDefault="00330FB1" w:rsidP="00330FB1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 w:rsidRPr="001279D5">
        <w:rPr>
          <w:rFonts w:ascii="Times New Roman" w:hAnsi="Times New Roman" w:cs="Times New Roman"/>
          <w:sz w:val="24"/>
          <w:szCs w:val="24"/>
          <w:lang w:val="uk-UA"/>
        </w:rPr>
        <w:t>іла Л.В., член батьківського комітету.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0FB1" w:rsidRPr="00330FB1" w:rsidRDefault="00330FB1" w:rsidP="00330FB1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4522" w:rsidRDefault="00330FB1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Додаток № 2 </w:t>
      </w:r>
    </w:p>
    <w:p w:rsidR="00330FB1" w:rsidRPr="00330FB1" w:rsidRDefault="00330FB1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330FB1" w:rsidRPr="00330FB1" w:rsidRDefault="001279D5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05.09.2018 № 179</w:t>
      </w:r>
      <w:r w:rsidR="00330FB1" w:rsidRPr="00330FB1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1. Вартість харчування на одну дитину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Сніданок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 11.00 грн., для учнів 5-9-их класів – 12.00 грн.</w:t>
      </w:r>
    </w:p>
    <w:p w:rsid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Обід для учнів 1-4 класів  - 8.00 грн.</w:t>
      </w:r>
    </w:p>
    <w:p w:rsid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 рахунок місцевого бюджету проводити одноразове харчування вартістю 60% відсотків від загальної суми – 6.00 грн. для учнів 1-4-их класів;</w:t>
      </w:r>
    </w:p>
    <w:p w:rsidR="001279D5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1-9-их класів із числа дітей-сиріт, дітей позбавлених батьківського піклування згідно списку (додаток);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1-9-их класів із сімей, які отримують допомогу відповідно до Закону України «Про державну соціальну допомогу малозабезпеченим сім'ям.</w:t>
      </w:r>
    </w:p>
    <w:p w:rsidR="00330FB1" w:rsidRPr="00894522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1-9-их класів із числа дітей із сімей – учасників антитерористичної операції та дітей із сімей загиблих (померлих), які брали участь в проведенні антитерористичної операції</w:t>
      </w:r>
      <w:r w:rsidR="008945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FB1" w:rsidRPr="00330FB1" w:rsidRDefault="00330FB1" w:rsidP="00330FB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2. Вартість харчування на одну дитину Володимирівської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Сніданок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 11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 гр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н., для учнів 5-9-их класів – 12.0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 грн.</w:t>
      </w:r>
    </w:p>
    <w:p w:rsidR="001279D5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Обід для вих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ованців групи продовженого дня 8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 грн.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3) графік харчування учнів :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sz w:val="24"/>
          <w:szCs w:val="24"/>
          <w:lang w:val="uk-UA"/>
        </w:rPr>
        <w:t>Початкові класи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Понеділок – вівторок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10.50 – 11.10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Середа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10 40 – 11.00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Четвер – п’ятниця 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Обід6 10.50 – 11.10.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sz w:val="24"/>
          <w:szCs w:val="24"/>
          <w:lang w:val="uk-UA"/>
        </w:rPr>
        <w:t>Старші класи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Понеділок – вівторок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12.00 – 12.20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Середа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11 45 – 12.05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Четвер – п’ятниця 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Обід6 12.00 – 12.20.</w:t>
      </w:r>
    </w:p>
    <w:p w:rsidR="00330FB1" w:rsidRPr="00330FB1" w:rsidRDefault="00330FB1" w:rsidP="0033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FB1" w:rsidRPr="00330FB1" w:rsidRDefault="00330FB1" w:rsidP="00330F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3. Вартість харчування на одну дитину Іскрівської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330FB1" w:rsidRPr="00330FB1" w:rsidRDefault="00330FB1" w:rsidP="00330F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</w:rPr>
        <w:t>1)</w:t>
      </w:r>
      <w:r w:rsidRPr="0033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сніданок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грн., для учнів 5-11-их класів </w:t>
      </w:r>
      <w:proofErr w:type="gramStart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середньому –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грн.</w:t>
      </w:r>
    </w:p>
    <w:p w:rsidR="001279D5" w:rsidRDefault="00330FB1" w:rsidP="00330FB1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рахунок місцевого бюджету проводити одноразове харчування вартістю 100% відсоткі</w:t>
      </w:r>
      <w:proofErr w:type="gramStart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учнів 1-4-их класів;</w:t>
      </w:r>
    </w:p>
    <w:p w:rsidR="001279D5" w:rsidRDefault="00330FB1" w:rsidP="00330FB1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1-11-их класів із числа дітей-сиріт, дітей позбавлених батьківського піклування згідно списку (додаток);</w:t>
      </w:r>
    </w:p>
    <w:p w:rsidR="00330FB1" w:rsidRPr="00330FB1" w:rsidRDefault="00330FB1" w:rsidP="00330FB1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1-11-их класів із сімей, які отримують допомогу відповідно до Закону України «Про державну соціальну допомогу малозабезпеченим сім'ям».</w:t>
      </w:r>
    </w:p>
    <w:p w:rsidR="00330FB1" w:rsidRPr="00330FB1" w:rsidRDefault="00330FB1" w:rsidP="00894522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4522" w:rsidRDefault="00330FB1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Додаток № 3 </w:t>
      </w:r>
    </w:p>
    <w:p w:rsidR="00330FB1" w:rsidRPr="00330FB1" w:rsidRDefault="00330FB1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наказу директора школи</w:t>
      </w:r>
    </w:p>
    <w:p w:rsidR="00984797" w:rsidRDefault="00330FB1" w:rsidP="008945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05.09.2018 № 179</w:t>
      </w:r>
    </w:p>
    <w:p w:rsidR="00894522" w:rsidRPr="00894522" w:rsidRDefault="00894522" w:rsidP="0089452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94522" w:rsidRDefault="00330FB1" w:rsidP="0089452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8945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</w:p>
    <w:p w:rsidR="00330FB1" w:rsidRPr="00894522" w:rsidRDefault="00330FB1" w:rsidP="0089452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945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1-9-их класів із числа дітей-сиріт, дітей позбавлених батьківського піклування Ганнівської загальноосвітньої школи І-ІІІ ступенів, для яких організовано за рахунок місцевого бюджету одноразове безкоштовне харчування</w:t>
      </w:r>
    </w:p>
    <w:p w:rsidR="00894522" w:rsidRPr="00894522" w:rsidRDefault="00894522" w:rsidP="00894522">
      <w:pPr>
        <w:pStyle w:val="a3"/>
        <w:autoSpaceDE w:val="0"/>
        <w:spacing w:after="0" w:line="240" w:lineRule="auto"/>
        <w:ind w:left="358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103"/>
        <w:gridCol w:w="1276"/>
        <w:gridCol w:w="2268"/>
      </w:tblGrid>
      <w:tr w:rsidR="00330FB1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</w:tr>
      <w:tr w:rsidR="00330FB1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Паламарчук Андрій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330FB1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Симонович Дарія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B1" w:rsidRPr="00330FB1" w:rsidRDefault="00330FB1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Малозабезпеченя</w:t>
            </w:r>
            <w:proofErr w:type="spellEnd"/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Інклюзивне 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Зюзіков Дмитро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Максимчук Олександр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98479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 У</w:t>
            </w: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Позбавлені бо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Зубко Дмитро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Малозабезпечені 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Зюзікова Наталія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Симонович Анатолій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Паламарчук Олександр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Малозабезпечені 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Васильєв Володимир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Малозабезпечені 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Симонович 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Магей 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Бончук</w:t>
            </w:r>
            <w:proofErr w:type="spellEnd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Позбавлені бо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Заморока Ілона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Заморока Інна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Будєєва</w:t>
            </w:r>
            <w:proofErr w:type="spellEnd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Позбавлені бо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DE4AB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Біла 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84797" w:rsidRPr="00330FB1" w:rsidTr="001F12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Васильєв Олександр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97" w:rsidRPr="00330FB1" w:rsidRDefault="00984797" w:rsidP="00330F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Малозабезпечені</w:t>
            </w:r>
          </w:p>
        </w:tc>
      </w:tr>
    </w:tbl>
    <w:p w:rsidR="00330FB1" w:rsidRPr="00330FB1" w:rsidRDefault="00330FB1" w:rsidP="00330F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0FB1" w:rsidRPr="001279D5" w:rsidRDefault="00330FB1" w:rsidP="00894522">
      <w:pPr>
        <w:pStyle w:val="a3"/>
        <w:numPr>
          <w:ilvl w:val="0"/>
          <w:numId w:val="6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9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  <w:r w:rsidRPr="001279D5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1-9-их класів із числа дітей-сиріт, дітей позбавлених батьківського піклування Володимирівської загальноосвітньої школи І-ІІ ступенів,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Ганнівської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яких організовано за рахунок місцевого бюджету одноразове безкоштовне харчування</w:t>
      </w:r>
      <w:r w:rsidRPr="001279D5">
        <w:rPr>
          <w:rFonts w:ascii="Times New Roman" w:hAnsi="Times New Roman" w:cs="Times New Roman"/>
          <w:sz w:val="28"/>
          <w:szCs w:val="28"/>
          <w:lang w:val="en-US"/>
        </w:rPr>
        <w:br/>
      </w:r>
    </w:p>
    <w:tbl>
      <w:tblPr>
        <w:tblW w:w="9432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43"/>
        <w:gridCol w:w="5103"/>
        <w:gridCol w:w="1134"/>
        <w:gridCol w:w="2552"/>
      </w:tblGrid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Ількевич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1279D5" w:rsidRPr="00894522" w:rsidTr="001F127C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Банок Давид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Бакун Вікторія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Андрій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Курінна Анастасія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</w:tc>
      </w:tr>
      <w:tr w:rsidR="001279D5" w:rsidRPr="00894522" w:rsidTr="001F127C">
        <w:trPr>
          <w:trHeight w:val="265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</w:t>
            </w:r>
          </w:p>
        </w:tc>
      </w:tr>
      <w:tr w:rsidR="001279D5" w:rsidRPr="00894522" w:rsidTr="001F127C">
        <w:trPr>
          <w:trHeight w:val="243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Головенко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</w:t>
            </w:r>
            <w:r w:rsidR="00894522"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1279D5" w:rsidRPr="00894522" w:rsidTr="001F127C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Георгіца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  <w:tr w:rsidR="001279D5" w:rsidRPr="00894522" w:rsidTr="001F127C">
        <w:trPr>
          <w:trHeight w:val="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ТкачукСергій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 Дар’я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Георгіца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Курінний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Школяров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Семеняка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 Софія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1279D5" w:rsidRPr="00894522" w:rsidTr="001F127C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Школярова</w:t>
            </w:r>
            <w:proofErr w:type="spellEnd"/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9D5" w:rsidRPr="00894522" w:rsidRDefault="001279D5" w:rsidP="00B2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 ба</w:t>
            </w:r>
          </w:p>
        </w:tc>
      </w:tr>
    </w:tbl>
    <w:p w:rsidR="001279D5" w:rsidRDefault="001279D5" w:rsidP="001279D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127C" w:rsidRPr="001F127C" w:rsidRDefault="001F127C" w:rsidP="001F127C">
      <w:pPr>
        <w:pStyle w:val="western"/>
        <w:spacing w:before="0" w:after="0"/>
        <w:ind w:left="-851"/>
        <w:jc w:val="center"/>
        <w:rPr>
          <w:sz w:val="28"/>
          <w:szCs w:val="28"/>
          <w:lang w:val="uk-UA"/>
        </w:rPr>
      </w:pPr>
      <w:r>
        <w:rPr>
          <w:b/>
          <w:shd w:val="clear" w:color="auto" w:fill="FFFFFF"/>
          <w:lang w:val="uk-UA"/>
        </w:rPr>
        <w:t>3. Список</w:t>
      </w:r>
      <w:r>
        <w:rPr>
          <w:b/>
          <w:lang w:val="uk-UA"/>
        </w:rPr>
        <w:br/>
      </w:r>
      <w:r>
        <w:rPr>
          <w:shd w:val="clear" w:color="auto" w:fill="FFFFFF"/>
          <w:lang w:val="uk-UA"/>
        </w:rPr>
        <w:t>учнів 1-9-их класів із числа дітей-сиріт, дітей позбавлених батьківського піклування Іскрівс</w:t>
      </w:r>
      <w:r>
        <w:rPr>
          <w:shd w:val="clear" w:color="auto" w:fill="FFFFFF"/>
          <w:lang w:val="uk-UA"/>
        </w:rPr>
        <w:t>ь</w:t>
      </w:r>
      <w:r>
        <w:rPr>
          <w:shd w:val="clear" w:color="auto" w:fill="FFFFFF"/>
          <w:lang w:val="uk-UA"/>
        </w:rPr>
        <w:t>кої загальноосвітньої школи І-ІІІ ступенів,</w:t>
      </w:r>
      <w:r>
        <w:rPr>
          <w:lang w:val="uk-UA"/>
        </w:rPr>
        <w:t xml:space="preserve"> філії Ганнівської </w:t>
      </w:r>
      <w:r>
        <w:rPr>
          <w:shd w:val="clear" w:color="auto" w:fill="FFFFFF"/>
          <w:lang w:val="uk-UA"/>
        </w:rPr>
        <w:t>загальноосвітньої школи</w:t>
      </w:r>
      <w:r>
        <w:rPr>
          <w:lang w:val="uk-UA"/>
        </w:rPr>
        <w:t xml:space="preserve"> І-ІІІ ступенів</w:t>
      </w:r>
      <w:r>
        <w:rPr>
          <w:shd w:val="clear" w:color="auto" w:fill="FFFFFF"/>
          <w:lang w:val="uk-UA"/>
        </w:rPr>
        <w:t xml:space="preserve"> для яких організовано за рахунок місцевого бюджету одноразове безкоштовне ха</w:t>
      </w:r>
      <w:r>
        <w:rPr>
          <w:shd w:val="clear" w:color="auto" w:fill="FFFFFF"/>
          <w:lang w:val="uk-UA"/>
        </w:rPr>
        <w:t>р</w:t>
      </w:r>
      <w:r>
        <w:rPr>
          <w:shd w:val="clear" w:color="auto" w:fill="FFFFFF"/>
          <w:lang w:val="uk-UA"/>
        </w:rPr>
        <w:t>чування</w:t>
      </w:r>
    </w:p>
    <w:tbl>
      <w:tblPr>
        <w:tblpPr w:leftFromText="180" w:rightFromText="180" w:vertAnchor="text" w:horzAnchor="margin" w:tblpXSpec="center" w:tblpY="803"/>
        <w:tblW w:w="94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94"/>
        <w:gridCol w:w="1134"/>
        <w:gridCol w:w="3152"/>
      </w:tblGrid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Образок Олександр Юрійович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Богданівна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Данило Ігорович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Приволоцький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Спектор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Костянтинівна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Позбалена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батьківс</w:t>
            </w: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піклування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Філенко Юлія Віталіївна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учасників АТО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Хорошев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Валерійович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Дерда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Позбавлений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Діброва Іван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Климко Майя Дмитрівна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Моргунов Микита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Приволоцький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</w:t>
            </w: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Прихода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батьківського піклування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Богданівна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Хорошева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Валеріївна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Германівна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Богдан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Конопатенко</w:t>
            </w:r>
            <w:proofErr w:type="spellEnd"/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учасників АТО</w:t>
            </w:r>
          </w:p>
        </w:tc>
      </w:tr>
      <w:tr w:rsidR="001F127C" w:rsidRPr="001F127C" w:rsidTr="001F127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Олена Ігорівна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7C" w:rsidRPr="001F127C" w:rsidRDefault="001F127C" w:rsidP="001F1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Напівсирота</w:t>
            </w:r>
          </w:p>
        </w:tc>
      </w:tr>
    </w:tbl>
    <w:p w:rsidR="001F127C" w:rsidRPr="00894522" w:rsidRDefault="001F127C" w:rsidP="001F127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127C" w:rsidRPr="0089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AE8"/>
    <w:multiLevelType w:val="hybridMultilevel"/>
    <w:tmpl w:val="4C54942E"/>
    <w:lvl w:ilvl="0" w:tplc="514423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003C9"/>
    <w:multiLevelType w:val="multilevel"/>
    <w:tmpl w:val="D742A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7385E"/>
    <w:multiLevelType w:val="hybridMultilevel"/>
    <w:tmpl w:val="8B06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F1BF7"/>
    <w:multiLevelType w:val="hybridMultilevel"/>
    <w:tmpl w:val="9B2AFF04"/>
    <w:lvl w:ilvl="0" w:tplc="E3D4C2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043B1F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C722C"/>
    <w:multiLevelType w:val="multilevel"/>
    <w:tmpl w:val="B816AF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5B3"/>
    <w:rsid w:val="000615B3"/>
    <w:rsid w:val="001279D5"/>
    <w:rsid w:val="001F127C"/>
    <w:rsid w:val="00212F56"/>
    <w:rsid w:val="00330FB1"/>
    <w:rsid w:val="00371DA2"/>
    <w:rsid w:val="006E1833"/>
    <w:rsid w:val="007B505A"/>
    <w:rsid w:val="007E1082"/>
    <w:rsid w:val="007E1EBD"/>
    <w:rsid w:val="00894522"/>
    <w:rsid w:val="008F090B"/>
    <w:rsid w:val="00984797"/>
    <w:rsid w:val="00A31BF7"/>
    <w:rsid w:val="00AA6FD8"/>
    <w:rsid w:val="00AD3671"/>
    <w:rsid w:val="00B054EC"/>
    <w:rsid w:val="00CB6266"/>
    <w:rsid w:val="00C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5B3"/>
    <w:pPr>
      <w:ind w:left="720"/>
      <w:contextualSpacing/>
    </w:pPr>
  </w:style>
  <w:style w:type="character" w:styleId="a4">
    <w:name w:val="Strong"/>
    <w:basedOn w:val="a0"/>
    <w:rsid w:val="006E1833"/>
    <w:rPr>
      <w:b/>
      <w:bCs/>
    </w:rPr>
  </w:style>
  <w:style w:type="paragraph" w:styleId="a5">
    <w:name w:val="Normal (Web)"/>
    <w:basedOn w:val="a"/>
    <w:rsid w:val="00AD367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1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western">
    <w:name w:val="western"/>
    <w:basedOn w:val="a"/>
    <w:rsid w:val="001F127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11</cp:revision>
  <cp:lastPrinted>2018-09-10T11:47:00Z</cp:lastPrinted>
  <dcterms:created xsi:type="dcterms:W3CDTF">2018-06-23T06:15:00Z</dcterms:created>
  <dcterms:modified xsi:type="dcterms:W3CDTF">2018-09-13T10:14:00Z</dcterms:modified>
</cp:coreProperties>
</file>