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2F" w:rsidRPr="00691B7C" w:rsidRDefault="000D382F" w:rsidP="000D382F">
      <w:pPr>
        <w:spacing w:after="0" w:line="240" w:lineRule="auto"/>
        <w:jc w:val="center"/>
        <w:rPr>
          <w:rFonts w:ascii="Times New Roman" w:eastAsia="Calibri" w:hAnsi="Times New Roman" w:cs="Times New Roman"/>
          <w:color w:val="FF0000"/>
          <w:sz w:val="24"/>
          <w:szCs w:val="24"/>
        </w:rPr>
      </w:pPr>
      <w:r w:rsidRPr="00691B7C">
        <w:rPr>
          <w:rFonts w:ascii="Times New Roman" w:eastAsia="Times New Roman" w:hAnsi="Times New Roman" w:cs="Times New Roman"/>
          <w:sz w:val="24"/>
          <w:szCs w:val="24"/>
          <w:lang w:val="uk-UA" w:eastAsia="uk-UA"/>
        </w:rPr>
        <w:t> </w:t>
      </w:r>
      <w:r w:rsidRPr="00691B7C">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66513470" r:id="rId7"/>
        </w:object>
      </w: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r w:rsidRPr="00691B7C">
        <w:rPr>
          <w:rFonts w:ascii="Times New Roman" w:eastAsia="Calibri" w:hAnsi="Times New Roman" w:cs="Times New Roman"/>
          <w:b/>
          <w:sz w:val="24"/>
          <w:szCs w:val="24"/>
          <w:lang w:val="uk-UA"/>
        </w:rPr>
        <w:t>ГАННІВСЬКИЙ ЛІЦЕЙ</w:t>
      </w: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r w:rsidRPr="00691B7C">
        <w:rPr>
          <w:rFonts w:ascii="Times New Roman" w:eastAsia="Calibri" w:hAnsi="Times New Roman" w:cs="Times New Roman"/>
          <w:b/>
          <w:sz w:val="24"/>
          <w:szCs w:val="24"/>
          <w:lang w:val="uk-UA"/>
        </w:rPr>
        <w:t>ПЕТРІВСЬКОЇ СЕЛИЩНОЇ РАДИ ОЛЕКСАНДРІЙСЬКОГО РАЙОНУ</w:t>
      </w: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r w:rsidRPr="00691B7C">
        <w:rPr>
          <w:rFonts w:ascii="Times New Roman" w:eastAsia="Calibri" w:hAnsi="Times New Roman" w:cs="Times New Roman"/>
          <w:b/>
          <w:sz w:val="24"/>
          <w:szCs w:val="24"/>
          <w:lang w:val="uk-UA"/>
        </w:rPr>
        <w:t>КІРОВОГРАДСЬКОЇ ОБЛАСТІ</w:t>
      </w: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p>
    <w:p w:rsidR="000D382F" w:rsidRPr="00691B7C" w:rsidRDefault="000D382F" w:rsidP="000D382F">
      <w:pPr>
        <w:autoSpaceDN w:val="0"/>
        <w:spacing w:after="0" w:line="240" w:lineRule="auto"/>
        <w:jc w:val="center"/>
        <w:rPr>
          <w:rFonts w:ascii="Times New Roman" w:eastAsia="Calibri" w:hAnsi="Times New Roman" w:cs="Times New Roman"/>
          <w:b/>
          <w:sz w:val="24"/>
          <w:szCs w:val="24"/>
          <w:lang w:val="uk-UA"/>
        </w:rPr>
      </w:pPr>
      <w:r w:rsidRPr="00691B7C">
        <w:rPr>
          <w:rFonts w:ascii="Times New Roman" w:eastAsia="Calibri" w:hAnsi="Times New Roman" w:cs="Times New Roman"/>
          <w:b/>
          <w:sz w:val="24"/>
          <w:szCs w:val="24"/>
          <w:lang w:val="uk-UA"/>
        </w:rPr>
        <w:t>НАКАЗ</w:t>
      </w:r>
    </w:p>
    <w:p w:rsidR="000D382F" w:rsidRPr="00691B7C" w:rsidRDefault="000D382F" w:rsidP="000D382F">
      <w:pPr>
        <w:spacing w:after="0" w:line="240" w:lineRule="auto"/>
        <w:jc w:val="center"/>
        <w:rPr>
          <w:rFonts w:ascii="Times New Roman" w:hAnsi="Times New Roman" w:cs="Times New Roman"/>
          <w:b/>
          <w:sz w:val="24"/>
          <w:szCs w:val="24"/>
          <w:lang w:val="uk-UA"/>
        </w:rPr>
      </w:pPr>
    </w:p>
    <w:p w:rsidR="000D382F" w:rsidRPr="002A6817" w:rsidRDefault="000D382F" w:rsidP="000D382F">
      <w:pPr>
        <w:jc w:val="center"/>
        <w:rPr>
          <w:rFonts w:ascii="Times New Roman" w:eastAsia="Calibri" w:hAnsi="Times New Roman" w:cs="Times New Roman"/>
          <w:sz w:val="24"/>
          <w:szCs w:val="24"/>
        </w:rPr>
      </w:pPr>
    </w:p>
    <w:p w:rsidR="000D382F" w:rsidRPr="00E22A62" w:rsidRDefault="000D382F" w:rsidP="000D382F">
      <w:pPr>
        <w:rPr>
          <w:rFonts w:ascii="Times New Roman" w:hAnsi="Times New Roman" w:cs="Times New Roman"/>
          <w:sz w:val="24"/>
          <w:szCs w:val="24"/>
          <w:lang w:val="uk-UA"/>
        </w:rPr>
      </w:pPr>
      <w:r>
        <w:rPr>
          <w:rFonts w:ascii="Times New Roman" w:eastAsia="Calibri" w:hAnsi="Times New Roman" w:cs="Times New Roman"/>
          <w:sz w:val="24"/>
          <w:szCs w:val="24"/>
          <w:lang w:val="uk-UA"/>
        </w:rPr>
        <w:t>05</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01</w:t>
      </w:r>
      <w:r>
        <w:rPr>
          <w:rFonts w:ascii="Times New Roman" w:eastAsia="Calibri" w:hAnsi="Times New Roman" w:cs="Times New Roman"/>
          <w:sz w:val="24"/>
          <w:szCs w:val="24"/>
        </w:rPr>
        <w:t>.202</w:t>
      </w:r>
      <w:r>
        <w:rPr>
          <w:rFonts w:ascii="Times New Roman" w:eastAsia="Calibri" w:hAnsi="Times New Roman" w:cs="Times New Roman"/>
          <w:sz w:val="24"/>
          <w:szCs w:val="24"/>
          <w:lang w:val="uk-UA"/>
        </w:rPr>
        <w:t>4</w:t>
      </w:r>
      <w:r w:rsidRPr="002A6817">
        <w:rPr>
          <w:rFonts w:ascii="Times New Roman" w:eastAsia="Calibri" w:hAnsi="Times New Roman" w:cs="Times New Roman"/>
          <w:sz w:val="24"/>
          <w:szCs w:val="24"/>
        </w:rPr>
        <w:t xml:space="preserve">                                                                                                         </w:t>
      </w:r>
      <w:bookmarkStart w:id="0" w:name="_GoBack"/>
      <w:bookmarkEnd w:id="0"/>
      <w:r w:rsidRPr="002A68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8</w:t>
      </w:r>
    </w:p>
    <w:p w:rsidR="000D382F" w:rsidRPr="002A6817" w:rsidRDefault="000D382F" w:rsidP="000D382F">
      <w:pPr>
        <w:jc w:val="center"/>
        <w:rPr>
          <w:rFonts w:ascii="Times New Roman" w:eastAsia="Calibri" w:hAnsi="Times New Roman" w:cs="Times New Roman"/>
          <w:sz w:val="24"/>
          <w:szCs w:val="24"/>
        </w:rPr>
      </w:pPr>
      <w:proofErr w:type="gramStart"/>
      <w:r w:rsidRPr="002A6817">
        <w:rPr>
          <w:rFonts w:ascii="Times New Roman" w:eastAsia="Calibri" w:hAnsi="Times New Roman" w:cs="Times New Roman"/>
          <w:sz w:val="24"/>
          <w:szCs w:val="24"/>
        </w:rPr>
        <w:t>с</w:t>
      </w:r>
      <w:proofErr w:type="gramEnd"/>
      <w:r w:rsidRPr="002A6817">
        <w:rPr>
          <w:rFonts w:ascii="Times New Roman" w:eastAsia="Calibri" w:hAnsi="Times New Roman" w:cs="Times New Roman"/>
          <w:sz w:val="24"/>
          <w:szCs w:val="24"/>
        </w:rPr>
        <w:t>. Ганнівка</w:t>
      </w:r>
    </w:p>
    <w:p w:rsidR="000D382F" w:rsidRPr="002A6817" w:rsidRDefault="000D382F" w:rsidP="000D382F">
      <w:pPr>
        <w:pStyle w:val="a4"/>
        <w:spacing w:after="0"/>
        <w:ind w:firstLine="709"/>
        <w:jc w:val="left"/>
        <w:rPr>
          <w:rFonts w:ascii="Times New Roman" w:hAnsi="Times New Roman"/>
        </w:rPr>
      </w:pPr>
    </w:p>
    <w:p w:rsidR="000D382F" w:rsidRPr="002A6817" w:rsidRDefault="000D382F" w:rsidP="000D382F">
      <w:pPr>
        <w:spacing w:after="0"/>
        <w:rPr>
          <w:rFonts w:ascii="Times New Roman" w:hAnsi="Times New Roman" w:cs="Times New Roman"/>
          <w:sz w:val="24"/>
          <w:szCs w:val="24"/>
        </w:rPr>
      </w:pPr>
    </w:p>
    <w:p w:rsidR="000D382F" w:rsidRPr="000D382F" w:rsidRDefault="000D382F" w:rsidP="000D382F">
      <w:pPr>
        <w:spacing w:after="0"/>
        <w:jc w:val="both"/>
        <w:rPr>
          <w:rFonts w:ascii="Times New Roman" w:hAnsi="Times New Roman" w:cs="Times New Roman"/>
          <w:sz w:val="24"/>
          <w:szCs w:val="24"/>
          <w:lang w:val="uk-UA"/>
        </w:rPr>
      </w:pPr>
      <w:r w:rsidRPr="000D382F">
        <w:rPr>
          <w:rFonts w:ascii="Times New Roman" w:hAnsi="Times New Roman" w:cs="Times New Roman"/>
          <w:sz w:val="24"/>
          <w:szCs w:val="24"/>
        </w:rPr>
        <w:t>Про</w:t>
      </w:r>
      <w:r w:rsidRPr="000D382F">
        <w:rPr>
          <w:rFonts w:ascii="Times New Roman" w:hAnsi="Times New Roman" w:cs="Times New Roman"/>
          <w:sz w:val="24"/>
          <w:szCs w:val="24"/>
          <w:lang w:val="uk-UA"/>
        </w:rPr>
        <w:t xml:space="preserve"> призначення відповідальних </w:t>
      </w:r>
      <w:proofErr w:type="gramStart"/>
      <w:r w:rsidRPr="000D382F">
        <w:rPr>
          <w:rFonts w:ascii="Times New Roman" w:hAnsi="Times New Roman" w:cs="Times New Roman"/>
          <w:sz w:val="24"/>
          <w:szCs w:val="24"/>
          <w:lang w:val="uk-UA"/>
        </w:rPr>
        <w:t>осіб</w:t>
      </w:r>
      <w:proofErr w:type="gramEnd"/>
    </w:p>
    <w:p w:rsidR="000D382F" w:rsidRPr="000D382F" w:rsidRDefault="000D382F" w:rsidP="000D382F">
      <w:pPr>
        <w:spacing w:after="0"/>
        <w:jc w:val="both"/>
        <w:rPr>
          <w:rFonts w:ascii="Times New Roman" w:hAnsi="Times New Roman" w:cs="Times New Roman"/>
          <w:bCs/>
          <w:sz w:val="24"/>
          <w:szCs w:val="24"/>
        </w:rPr>
      </w:pPr>
      <w:r w:rsidRPr="000D382F">
        <w:rPr>
          <w:rFonts w:ascii="Times New Roman" w:hAnsi="Times New Roman" w:cs="Times New Roman"/>
          <w:sz w:val="24"/>
          <w:szCs w:val="24"/>
          <w:lang w:val="uk-UA"/>
        </w:rPr>
        <w:t>та</w:t>
      </w:r>
      <w:r w:rsidRPr="000D382F">
        <w:rPr>
          <w:rFonts w:ascii="Times New Roman" w:hAnsi="Times New Roman" w:cs="Times New Roman"/>
          <w:bCs/>
          <w:sz w:val="24"/>
          <w:szCs w:val="24"/>
        </w:rPr>
        <w:t xml:space="preserve"> організацію навчання </w:t>
      </w:r>
    </w:p>
    <w:p w:rsidR="000D382F" w:rsidRPr="000D382F" w:rsidRDefault="000D382F" w:rsidP="000D382F">
      <w:pPr>
        <w:spacing w:after="0"/>
        <w:jc w:val="both"/>
        <w:rPr>
          <w:rFonts w:ascii="Times New Roman" w:hAnsi="Times New Roman" w:cs="Times New Roman"/>
          <w:bCs/>
          <w:sz w:val="24"/>
          <w:szCs w:val="24"/>
          <w:lang w:val="uk-UA"/>
        </w:rPr>
      </w:pPr>
      <w:r w:rsidRPr="000D382F">
        <w:rPr>
          <w:rFonts w:ascii="Times New Roman" w:hAnsi="Times New Roman" w:cs="Times New Roman"/>
          <w:bCs/>
          <w:sz w:val="24"/>
          <w:szCs w:val="24"/>
        </w:rPr>
        <w:t xml:space="preserve">з питань цивільного захисту </w:t>
      </w:r>
    </w:p>
    <w:p w:rsidR="000D382F" w:rsidRPr="002A6817" w:rsidRDefault="000D382F" w:rsidP="000D382F">
      <w:pPr>
        <w:spacing w:after="0"/>
        <w:jc w:val="both"/>
        <w:rPr>
          <w:rFonts w:ascii="Times New Roman" w:hAnsi="Times New Roman" w:cs="Times New Roman"/>
          <w:bCs/>
          <w:sz w:val="24"/>
          <w:szCs w:val="24"/>
          <w:lang w:val="uk-UA"/>
        </w:rPr>
      </w:pPr>
    </w:p>
    <w:p w:rsidR="000D382F" w:rsidRPr="002A6817" w:rsidRDefault="000D382F" w:rsidP="000D382F">
      <w:pPr>
        <w:ind w:firstLine="709"/>
        <w:jc w:val="both"/>
        <w:rPr>
          <w:rFonts w:ascii="Times New Roman" w:hAnsi="Times New Roman" w:cs="Times New Roman"/>
          <w:bCs/>
          <w:sz w:val="24"/>
          <w:szCs w:val="24"/>
          <w:lang w:val="uk-UA"/>
        </w:rPr>
      </w:pPr>
      <w:r w:rsidRPr="00D16A04">
        <w:rPr>
          <w:rFonts w:ascii="Times New Roman" w:hAnsi="Times New Roman" w:cs="Times New Roman"/>
          <w:bCs/>
          <w:sz w:val="24"/>
          <w:szCs w:val="24"/>
          <w:lang w:val="uk-UA"/>
        </w:rPr>
        <w:t>На виконання Кодексу цивільного захисту України від 02 жовтня 2012 року, Постанови Кабінету Міністрів України від 26 червня 2013 року № 444 «</w:t>
      </w:r>
      <w:r w:rsidRPr="00D16A04">
        <w:rPr>
          <w:rFonts w:ascii="Times New Roman" w:hAnsi="Times New Roman" w:cs="Times New Roman"/>
          <w:sz w:val="24"/>
          <w:szCs w:val="24"/>
          <w:lang w:val="uk-UA"/>
        </w:rPr>
        <w:t xml:space="preserve">Про затвердження Порядку здійснення навчання населення діям у надзвичайним ситуаціях» (із змінами, внесеними Постановою Кабінету Міністрів України від 26.07.2018 року № 592), </w:t>
      </w:r>
      <w:r w:rsidRPr="00D16A04">
        <w:rPr>
          <w:rFonts w:ascii="Times New Roman" w:hAnsi="Times New Roman" w:cs="Times New Roman"/>
          <w:bCs/>
          <w:sz w:val="24"/>
          <w:szCs w:val="24"/>
          <w:lang w:val="uk-UA"/>
        </w:rPr>
        <w:t>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наказу ДСНС України «Про затвердження Програми загальної підготовки працівників підприємств, установ та організацій до дій у надзвичайних ситуаціях» від 06.06.2014 року № 310 (у редакції наказу ДСНС України від 08.08.2014 року № 458) та з метою навчання персоналу діям у разі загрози чи виникнення надзвичайних ситуацій та при виникненні пожеж</w:t>
      </w:r>
    </w:p>
    <w:p w:rsidR="000D382F" w:rsidRDefault="000D382F" w:rsidP="000D382F">
      <w:pPr>
        <w:jc w:val="both"/>
        <w:rPr>
          <w:rFonts w:ascii="Times New Roman" w:hAnsi="Times New Roman" w:cs="Times New Roman"/>
          <w:bCs/>
          <w:sz w:val="24"/>
          <w:szCs w:val="24"/>
          <w:lang w:val="uk-UA"/>
        </w:rPr>
      </w:pPr>
      <w:r w:rsidRPr="002A6817">
        <w:rPr>
          <w:rFonts w:ascii="Times New Roman" w:hAnsi="Times New Roman" w:cs="Times New Roman"/>
          <w:bCs/>
          <w:sz w:val="24"/>
          <w:szCs w:val="24"/>
        </w:rPr>
        <w:t>НАКАЗУЮ:</w:t>
      </w:r>
    </w:p>
    <w:p w:rsidR="000D382F" w:rsidRDefault="000D382F" w:rsidP="000D382F">
      <w:pPr>
        <w:spacing w:after="0"/>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 </w:t>
      </w:r>
      <w:r>
        <w:rPr>
          <w:rFonts w:ascii="Times New Roman" w:hAnsi="Times New Roman" w:cs="Times New Roman"/>
          <w:bCs/>
          <w:sz w:val="24"/>
          <w:szCs w:val="24"/>
          <w:lang w:val="uk-UA"/>
        </w:rPr>
        <w:t>Призначити  відповідальними особами</w:t>
      </w:r>
      <w:r w:rsidRPr="00B66FDE">
        <w:rPr>
          <w:rFonts w:ascii="Times New Roman" w:hAnsi="Times New Roman" w:cs="Times New Roman"/>
          <w:bCs/>
          <w:sz w:val="24"/>
          <w:szCs w:val="24"/>
          <w:lang w:val="uk-UA"/>
        </w:rPr>
        <w:t xml:space="preserve">  з питань цивільного захисту</w:t>
      </w:r>
      <w:r>
        <w:rPr>
          <w:rFonts w:ascii="Times New Roman" w:hAnsi="Times New Roman" w:cs="Times New Roman"/>
          <w:bCs/>
          <w:sz w:val="24"/>
          <w:szCs w:val="24"/>
          <w:lang w:val="uk-UA"/>
        </w:rPr>
        <w:t>:</w:t>
      </w:r>
    </w:p>
    <w:p w:rsidR="000D382F" w:rsidRPr="00E12206" w:rsidRDefault="000D382F" w:rsidP="000D382F">
      <w:pPr>
        <w:pStyle w:val="a3"/>
        <w:spacing w:after="0"/>
        <w:ind w:left="0" w:firstLine="709"/>
        <w:jc w:val="both"/>
        <w:rPr>
          <w:rFonts w:ascii="Times New Roman" w:hAnsi="Times New Roman" w:cs="Times New Roman"/>
          <w:sz w:val="24"/>
          <w:szCs w:val="24"/>
          <w:lang w:val="uk-UA"/>
        </w:rPr>
      </w:pPr>
      <w:r w:rsidRPr="00E12206">
        <w:rPr>
          <w:rFonts w:ascii="Times New Roman" w:hAnsi="Times New Roman" w:cs="Times New Roman"/>
          <w:sz w:val="24"/>
          <w:szCs w:val="24"/>
          <w:lang w:val="uk-UA"/>
        </w:rPr>
        <w:t>по Ган</w:t>
      </w:r>
      <w:r>
        <w:rPr>
          <w:rFonts w:ascii="Times New Roman" w:hAnsi="Times New Roman" w:cs="Times New Roman"/>
          <w:sz w:val="24"/>
          <w:szCs w:val="24"/>
          <w:lang w:val="uk-UA"/>
        </w:rPr>
        <w:t>нівському ліцею – СОЛОМКУ Т.В.., заступника</w:t>
      </w:r>
      <w:r w:rsidRPr="00E12206">
        <w:rPr>
          <w:rFonts w:ascii="Times New Roman" w:hAnsi="Times New Roman" w:cs="Times New Roman"/>
          <w:sz w:val="24"/>
          <w:szCs w:val="24"/>
          <w:lang w:val="uk-UA"/>
        </w:rPr>
        <w:t xml:space="preserve"> директора з навчально-виховної роботи;</w:t>
      </w:r>
    </w:p>
    <w:p w:rsidR="000D382F" w:rsidRPr="00E12206" w:rsidRDefault="000D382F" w:rsidP="000D382F">
      <w:pPr>
        <w:pStyle w:val="a3"/>
        <w:ind w:left="0" w:firstLine="709"/>
        <w:jc w:val="both"/>
        <w:rPr>
          <w:rFonts w:ascii="Times New Roman" w:hAnsi="Times New Roman" w:cs="Times New Roman"/>
          <w:sz w:val="24"/>
          <w:szCs w:val="24"/>
          <w:lang w:val="uk-UA"/>
        </w:rPr>
      </w:pPr>
      <w:r w:rsidRPr="00E12206">
        <w:rPr>
          <w:rFonts w:ascii="Times New Roman" w:hAnsi="Times New Roman" w:cs="Times New Roman"/>
          <w:sz w:val="24"/>
          <w:szCs w:val="24"/>
          <w:lang w:val="uk-UA"/>
        </w:rPr>
        <w:t>по Володимирівській</w:t>
      </w:r>
      <w:r>
        <w:rPr>
          <w:rFonts w:ascii="Times New Roman" w:hAnsi="Times New Roman" w:cs="Times New Roman"/>
          <w:sz w:val="24"/>
          <w:szCs w:val="24"/>
          <w:lang w:val="uk-UA"/>
        </w:rPr>
        <w:t xml:space="preserve"> філії Ганнівського ліцею – ПОГОРЄЛУ Т.М</w:t>
      </w:r>
      <w:r w:rsidRPr="00E12206">
        <w:rPr>
          <w:rFonts w:ascii="Times New Roman" w:hAnsi="Times New Roman" w:cs="Times New Roman"/>
          <w:sz w:val="24"/>
          <w:szCs w:val="24"/>
          <w:lang w:val="uk-UA"/>
        </w:rPr>
        <w:t>.,</w:t>
      </w:r>
      <w:r w:rsidRPr="005A2A1B">
        <w:rPr>
          <w:rFonts w:ascii="Times New Roman" w:hAnsi="Times New Roman" w:cs="Times New Roman"/>
          <w:sz w:val="24"/>
          <w:szCs w:val="24"/>
          <w:lang w:val="uk-UA"/>
        </w:rPr>
        <w:t xml:space="preserve"> заступника</w:t>
      </w:r>
      <w:r>
        <w:rPr>
          <w:rFonts w:ascii="Times New Roman" w:hAnsi="Times New Roman" w:cs="Times New Roman"/>
          <w:sz w:val="24"/>
          <w:szCs w:val="24"/>
          <w:lang w:val="uk-UA"/>
        </w:rPr>
        <w:t xml:space="preserve"> завідувача філії</w:t>
      </w:r>
      <w:r w:rsidRPr="005A2A1B">
        <w:rPr>
          <w:rFonts w:ascii="Times New Roman" w:hAnsi="Times New Roman" w:cs="Times New Roman"/>
          <w:sz w:val="24"/>
          <w:szCs w:val="24"/>
          <w:lang w:val="uk-UA"/>
        </w:rPr>
        <w:t xml:space="preserve"> з навчально-виховної роботи;</w:t>
      </w:r>
      <w:r w:rsidRPr="00E12206">
        <w:rPr>
          <w:rFonts w:ascii="Times New Roman" w:hAnsi="Times New Roman" w:cs="Times New Roman"/>
          <w:sz w:val="24"/>
          <w:szCs w:val="24"/>
          <w:lang w:val="uk-UA"/>
        </w:rPr>
        <w:t xml:space="preserve"> </w:t>
      </w:r>
    </w:p>
    <w:p w:rsidR="000D382F" w:rsidRPr="005A2A1B" w:rsidRDefault="000D382F" w:rsidP="000D382F">
      <w:pPr>
        <w:pStyle w:val="a3"/>
        <w:ind w:left="0" w:firstLine="709"/>
        <w:jc w:val="both"/>
        <w:rPr>
          <w:rFonts w:ascii="Times New Roman" w:hAnsi="Times New Roman" w:cs="Times New Roman"/>
          <w:sz w:val="24"/>
          <w:szCs w:val="24"/>
          <w:lang w:val="uk-UA"/>
        </w:rPr>
      </w:pPr>
      <w:r w:rsidRPr="00E12206">
        <w:rPr>
          <w:rFonts w:ascii="Times New Roman" w:hAnsi="Times New Roman" w:cs="Times New Roman"/>
          <w:sz w:val="24"/>
          <w:szCs w:val="24"/>
          <w:lang w:val="uk-UA"/>
        </w:rPr>
        <w:t xml:space="preserve">по Іскрівській </w:t>
      </w:r>
      <w:r>
        <w:rPr>
          <w:rFonts w:ascii="Times New Roman" w:hAnsi="Times New Roman" w:cs="Times New Roman"/>
          <w:sz w:val="24"/>
          <w:szCs w:val="24"/>
          <w:lang w:val="uk-UA"/>
        </w:rPr>
        <w:t>філії Ганнівського ліцею</w:t>
      </w:r>
      <w:r w:rsidRPr="00E1220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БАРАНЬКО Т.В.</w:t>
      </w:r>
      <w:r w:rsidRPr="00E12206">
        <w:rPr>
          <w:rFonts w:ascii="Times New Roman" w:hAnsi="Times New Roman" w:cs="Times New Roman"/>
          <w:sz w:val="24"/>
          <w:szCs w:val="24"/>
          <w:lang w:val="uk-UA"/>
        </w:rPr>
        <w:t xml:space="preserve">, </w:t>
      </w:r>
      <w:r w:rsidRPr="005A2A1B">
        <w:rPr>
          <w:rFonts w:ascii="Times New Roman" w:hAnsi="Times New Roman" w:cs="Times New Roman"/>
          <w:sz w:val="24"/>
          <w:szCs w:val="24"/>
          <w:lang w:val="uk-UA"/>
        </w:rPr>
        <w:t xml:space="preserve">заступника завідувача філії з навчально-виховної роботи; </w:t>
      </w:r>
    </w:p>
    <w:p w:rsidR="000D382F" w:rsidRPr="005A2A1B" w:rsidRDefault="000D382F" w:rsidP="000D382F">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Відповідальним особам з питань цивільного захисту:</w:t>
      </w:r>
    </w:p>
    <w:p w:rsidR="000D382F" w:rsidRPr="002A6817" w:rsidRDefault="000D382F" w:rsidP="000D382F">
      <w:pPr>
        <w:pStyle w:val="1"/>
        <w:numPr>
          <w:ilvl w:val="0"/>
          <w:numId w:val="2"/>
        </w:numPr>
        <w:ind w:left="0" w:firstLine="709"/>
        <w:jc w:val="both"/>
        <w:rPr>
          <w:rFonts w:ascii="Times New Roman" w:hAnsi="Times New Roman" w:cs="Times New Roman"/>
          <w:sz w:val="24"/>
          <w:szCs w:val="24"/>
          <w:lang w:val="uk-UA"/>
        </w:rPr>
      </w:pPr>
      <w:r w:rsidRPr="002A6817">
        <w:rPr>
          <w:rFonts w:ascii="Times New Roman" w:hAnsi="Times New Roman" w:cs="Times New Roman"/>
          <w:sz w:val="24"/>
          <w:szCs w:val="24"/>
          <w:lang w:val="uk-UA"/>
        </w:rPr>
        <w:lastRenderedPageBreak/>
        <w:t>забезпечити навчання керівного складу і фахівців</w:t>
      </w:r>
      <w:r w:rsidRPr="006772D3">
        <w:rPr>
          <w:rFonts w:ascii="Times New Roman" w:hAnsi="Times New Roman" w:cs="Times New Roman"/>
          <w:sz w:val="24"/>
          <w:szCs w:val="24"/>
          <w:lang w:val="uk-UA"/>
        </w:rPr>
        <w:t xml:space="preserve"> </w:t>
      </w:r>
      <w:r w:rsidRPr="00E12206">
        <w:rPr>
          <w:rFonts w:ascii="Times New Roman" w:hAnsi="Times New Roman" w:cs="Times New Roman"/>
          <w:sz w:val="24"/>
          <w:szCs w:val="24"/>
          <w:lang w:val="uk-UA"/>
        </w:rPr>
        <w:t>Ган</w:t>
      </w:r>
      <w:r>
        <w:rPr>
          <w:rFonts w:ascii="Times New Roman" w:hAnsi="Times New Roman" w:cs="Times New Roman"/>
          <w:sz w:val="24"/>
          <w:szCs w:val="24"/>
          <w:lang w:val="uk-UA"/>
        </w:rPr>
        <w:t>нівського ліцею, Володимирівської філії Ганнівського ліцею</w:t>
      </w:r>
      <w:r w:rsidRPr="002A6817">
        <w:rPr>
          <w:rFonts w:ascii="Times New Roman" w:hAnsi="Times New Roman" w:cs="Times New Roman"/>
          <w:sz w:val="24"/>
          <w:szCs w:val="24"/>
          <w:lang w:val="uk-UA"/>
        </w:rPr>
        <w:t xml:space="preserve">, </w:t>
      </w:r>
      <w:r>
        <w:rPr>
          <w:rFonts w:ascii="Times New Roman" w:hAnsi="Times New Roman" w:cs="Times New Roman"/>
          <w:sz w:val="24"/>
          <w:szCs w:val="24"/>
          <w:lang w:val="uk-UA"/>
        </w:rPr>
        <w:t>Іскрівської</w:t>
      </w:r>
      <w:r w:rsidRPr="00E12206">
        <w:rPr>
          <w:rFonts w:ascii="Times New Roman" w:hAnsi="Times New Roman" w:cs="Times New Roman"/>
          <w:sz w:val="24"/>
          <w:szCs w:val="24"/>
          <w:lang w:val="uk-UA"/>
        </w:rPr>
        <w:t xml:space="preserve"> </w:t>
      </w:r>
      <w:r>
        <w:rPr>
          <w:rFonts w:ascii="Times New Roman" w:hAnsi="Times New Roman" w:cs="Times New Roman"/>
          <w:sz w:val="24"/>
          <w:szCs w:val="24"/>
          <w:lang w:val="uk-UA"/>
        </w:rPr>
        <w:t>філії Ганнівського ліцею,</w:t>
      </w:r>
      <w:r w:rsidRPr="00E12206">
        <w:rPr>
          <w:rFonts w:ascii="Times New Roman" w:hAnsi="Times New Roman" w:cs="Times New Roman"/>
          <w:sz w:val="24"/>
          <w:szCs w:val="24"/>
          <w:lang w:val="uk-UA"/>
        </w:rPr>
        <w:t xml:space="preserve"> </w:t>
      </w:r>
      <w:r w:rsidRPr="002A6817">
        <w:rPr>
          <w:rFonts w:ascii="Times New Roman" w:hAnsi="Times New Roman" w:cs="Times New Roman"/>
          <w:sz w:val="24"/>
          <w:szCs w:val="24"/>
          <w:lang w:val="uk-UA"/>
        </w:rPr>
        <w:t>які забезпечують здійснення заходів з цивільного захисту, у закладах освіти, а саме:</w:t>
      </w:r>
    </w:p>
    <w:p w:rsidR="000D382F" w:rsidRPr="002A6817" w:rsidRDefault="000D382F" w:rsidP="000D382F">
      <w:pPr>
        <w:pStyle w:val="1"/>
        <w:numPr>
          <w:ilvl w:val="0"/>
          <w:numId w:val="3"/>
        </w:numPr>
        <w:ind w:left="0" w:firstLine="709"/>
        <w:jc w:val="both"/>
        <w:rPr>
          <w:rFonts w:ascii="Times New Roman" w:hAnsi="Times New Roman" w:cs="Times New Roman"/>
          <w:sz w:val="24"/>
          <w:szCs w:val="24"/>
          <w:lang w:val="uk-UA"/>
        </w:rPr>
      </w:pPr>
      <w:r w:rsidRPr="002A6817">
        <w:rPr>
          <w:rFonts w:ascii="Times New Roman" w:hAnsi="Times New Roman" w:cs="Times New Roman"/>
          <w:sz w:val="24"/>
          <w:szCs w:val="24"/>
          <w:lang w:val="uk-UA"/>
        </w:rPr>
        <w:t xml:space="preserve">визначити перелік працівників навчального закладу, які згідно </w:t>
      </w:r>
      <w:r w:rsidRPr="002A6817">
        <w:rPr>
          <w:rFonts w:ascii="Times New Roman" w:hAnsi="Times New Roman" w:cs="Times New Roman"/>
          <w:bCs/>
          <w:sz w:val="24"/>
          <w:szCs w:val="24"/>
          <w:lang w:val="uk-UA"/>
        </w:rPr>
        <w:t xml:space="preserve">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w:t>
      </w:r>
      <w:hyperlink r:id="rId8" w:anchor="n2" w:tgtFrame="_blank" w:history="1">
        <w:r w:rsidRPr="005C01A2">
          <w:rPr>
            <w:rStyle w:val="a7"/>
            <w:rFonts w:ascii="Times New Roman" w:hAnsi="Times New Roman" w:cs="Times New Roman"/>
            <w:bCs/>
            <w:iCs/>
            <w:color w:val="000000" w:themeColor="text1"/>
            <w:sz w:val="24"/>
            <w:szCs w:val="24"/>
            <w:lang w:val="uk-UA"/>
          </w:rPr>
          <w:t>№ 996 від 22.09.2021</w:t>
        </w:r>
      </w:hyperlink>
      <w:r w:rsidRPr="005C01A2">
        <w:rPr>
          <w:rFonts w:ascii="Times New Roman" w:hAnsi="Times New Roman" w:cs="Times New Roman"/>
          <w:bCs/>
          <w:color w:val="000000" w:themeColor="text1"/>
          <w:sz w:val="24"/>
          <w:szCs w:val="24"/>
          <w:lang w:val="uk-UA"/>
        </w:rPr>
        <w:t xml:space="preserve">, </w:t>
      </w:r>
      <w:r w:rsidRPr="002A6817">
        <w:rPr>
          <w:rFonts w:ascii="Times New Roman" w:hAnsi="Times New Roman" w:cs="Times New Roman"/>
          <w:bCs/>
          <w:sz w:val="24"/>
          <w:szCs w:val="24"/>
          <w:lang w:val="uk-UA"/>
        </w:rPr>
        <w:t>повинні пройти функціональне н</w:t>
      </w:r>
      <w:r>
        <w:rPr>
          <w:rFonts w:ascii="Times New Roman" w:hAnsi="Times New Roman" w:cs="Times New Roman"/>
          <w:bCs/>
          <w:sz w:val="24"/>
          <w:szCs w:val="24"/>
          <w:lang w:val="uk-UA"/>
        </w:rPr>
        <w:t>авчання у закладах освіти у 2024</w:t>
      </w:r>
      <w:r w:rsidRPr="002A6817">
        <w:rPr>
          <w:rFonts w:ascii="Times New Roman" w:hAnsi="Times New Roman" w:cs="Times New Roman"/>
          <w:bCs/>
          <w:sz w:val="24"/>
          <w:szCs w:val="24"/>
          <w:lang w:val="uk-UA"/>
        </w:rPr>
        <w:t xml:space="preserve"> році.</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Термін: до 14.06.2024</w:t>
      </w:r>
      <w:r w:rsidRPr="002A6817">
        <w:rPr>
          <w:rFonts w:ascii="Times New Roman" w:hAnsi="Times New Roman" w:cs="Times New Roman"/>
          <w:bCs/>
          <w:sz w:val="24"/>
          <w:szCs w:val="24"/>
          <w:lang w:val="uk-UA"/>
        </w:rPr>
        <w:t xml:space="preserve"> року.</w:t>
      </w:r>
    </w:p>
    <w:p w:rsidR="000D382F" w:rsidRPr="002A6817" w:rsidRDefault="000D382F" w:rsidP="000D382F">
      <w:pPr>
        <w:pStyle w:val="1"/>
        <w:numPr>
          <w:ilvl w:val="0"/>
          <w:numId w:val="2"/>
        </w:numPr>
        <w:ind w:left="0"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планувати практичну підготовку працівників до дій в надзвичайних ситуаціях під час проведення Дня ц</w:t>
      </w:r>
      <w:r>
        <w:rPr>
          <w:rFonts w:ascii="Times New Roman" w:hAnsi="Times New Roman" w:cs="Times New Roman"/>
          <w:bCs/>
          <w:sz w:val="24"/>
          <w:szCs w:val="24"/>
          <w:lang w:val="uk-UA"/>
        </w:rPr>
        <w:t>ивільного захисту 29 квітня 2024</w:t>
      </w:r>
      <w:r w:rsidRPr="002A6817">
        <w:rPr>
          <w:rFonts w:ascii="Times New Roman" w:hAnsi="Times New Roman" w:cs="Times New Roman"/>
          <w:bCs/>
          <w:sz w:val="24"/>
          <w:szCs w:val="24"/>
          <w:lang w:val="uk-UA"/>
        </w:rPr>
        <w:t xml:space="preserve"> року.</w:t>
      </w:r>
    </w:p>
    <w:p w:rsidR="000D382F" w:rsidRPr="002A6817" w:rsidRDefault="000D382F" w:rsidP="000D382F">
      <w:pPr>
        <w:pStyle w:val="1"/>
        <w:numPr>
          <w:ilvl w:val="0"/>
          <w:numId w:val="1"/>
        </w:numPr>
        <w:ind w:left="0"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xml:space="preserve">Призначити відповідальними за навчання з питань цивільного захисту: </w:t>
      </w:r>
    </w:p>
    <w:p w:rsidR="000D382F" w:rsidRPr="002A6817" w:rsidRDefault="000D382F" w:rsidP="000D382F">
      <w:pPr>
        <w:pStyle w:val="a3"/>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Ганн</w:t>
      </w:r>
      <w:proofErr w:type="gramEnd"/>
      <w:r>
        <w:rPr>
          <w:rFonts w:ascii="Times New Roman" w:hAnsi="Times New Roman" w:cs="Times New Roman"/>
          <w:sz w:val="24"/>
          <w:szCs w:val="24"/>
        </w:rPr>
        <w:t>івськ</w:t>
      </w:r>
      <w:r>
        <w:rPr>
          <w:rFonts w:ascii="Times New Roman" w:hAnsi="Times New Roman" w:cs="Times New Roman"/>
          <w:sz w:val="24"/>
          <w:szCs w:val="24"/>
          <w:lang w:val="uk-UA"/>
        </w:rPr>
        <w:t xml:space="preserve">ому ліцею </w:t>
      </w:r>
      <w:r>
        <w:rPr>
          <w:rFonts w:ascii="Times New Roman" w:hAnsi="Times New Roman" w:cs="Times New Roman"/>
          <w:sz w:val="24"/>
          <w:szCs w:val="24"/>
        </w:rPr>
        <w:t xml:space="preserve">– </w:t>
      </w:r>
      <w:r>
        <w:rPr>
          <w:rFonts w:ascii="Times New Roman" w:hAnsi="Times New Roman" w:cs="Times New Roman"/>
          <w:sz w:val="24"/>
          <w:szCs w:val="24"/>
          <w:lang w:val="uk-UA"/>
        </w:rPr>
        <w:t>СОЛОМКУ Т.В</w:t>
      </w:r>
      <w:r w:rsidRPr="002A6817">
        <w:rPr>
          <w:rFonts w:ascii="Times New Roman" w:hAnsi="Times New Roman" w:cs="Times New Roman"/>
          <w:sz w:val="24"/>
          <w:szCs w:val="24"/>
        </w:rPr>
        <w:t>., заступника директора з навчально-виховної роботи;</w:t>
      </w:r>
    </w:p>
    <w:p w:rsidR="000D382F" w:rsidRPr="002A6817" w:rsidRDefault="000D382F" w:rsidP="000D382F">
      <w:pPr>
        <w:pStyle w:val="a3"/>
        <w:ind w:left="0" w:firstLine="709"/>
        <w:jc w:val="both"/>
        <w:rPr>
          <w:rFonts w:ascii="Times New Roman" w:hAnsi="Times New Roman" w:cs="Times New Roman"/>
          <w:sz w:val="24"/>
          <w:szCs w:val="24"/>
        </w:rPr>
      </w:pPr>
      <w:r w:rsidRPr="002A6817">
        <w:rPr>
          <w:rFonts w:ascii="Times New Roman" w:hAnsi="Times New Roman" w:cs="Times New Roman"/>
          <w:sz w:val="24"/>
          <w:szCs w:val="24"/>
        </w:rPr>
        <w:t xml:space="preserve">по Володимирівській </w:t>
      </w:r>
      <w:r>
        <w:rPr>
          <w:rFonts w:ascii="Times New Roman" w:hAnsi="Times New Roman" w:cs="Times New Roman"/>
          <w:sz w:val="24"/>
          <w:szCs w:val="24"/>
          <w:lang w:val="uk-UA"/>
        </w:rPr>
        <w:t>фі</w:t>
      </w:r>
      <w:proofErr w:type="gramStart"/>
      <w:r>
        <w:rPr>
          <w:rFonts w:ascii="Times New Roman" w:hAnsi="Times New Roman" w:cs="Times New Roman"/>
          <w:sz w:val="24"/>
          <w:szCs w:val="24"/>
          <w:lang w:val="uk-UA"/>
        </w:rPr>
        <w:t>л</w:t>
      </w:r>
      <w:proofErr w:type="gramEnd"/>
      <w:r>
        <w:rPr>
          <w:rFonts w:ascii="Times New Roman" w:hAnsi="Times New Roman" w:cs="Times New Roman"/>
          <w:sz w:val="24"/>
          <w:szCs w:val="24"/>
          <w:lang w:val="uk-UA"/>
        </w:rPr>
        <w:t xml:space="preserve">ії Ганнівського ліцею </w:t>
      </w:r>
      <w:r w:rsidRPr="002A6817">
        <w:rPr>
          <w:rFonts w:ascii="Times New Roman" w:hAnsi="Times New Roman" w:cs="Times New Roman"/>
          <w:sz w:val="24"/>
          <w:szCs w:val="24"/>
        </w:rPr>
        <w:t>– ПОГОРЄЛУ Т.М., заступника завідувача філії;</w:t>
      </w:r>
    </w:p>
    <w:p w:rsidR="000D382F" w:rsidRPr="002A6817" w:rsidRDefault="000D382F" w:rsidP="000D382F">
      <w:pPr>
        <w:pStyle w:val="a3"/>
        <w:ind w:left="0" w:firstLine="709"/>
        <w:jc w:val="both"/>
        <w:rPr>
          <w:rFonts w:ascii="Times New Roman" w:hAnsi="Times New Roman" w:cs="Times New Roman"/>
          <w:sz w:val="24"/>
          <w:szCs w:val="24"/>
        </w:rPr>
      </w:pPr>
      <w:r w:rsidRPr="002A6817">
        <w:rPr>
          <w:rFonts w:ascii="Times New Roman" w:hAnsi="Times New Roman" w:cs="Times New Roman"/>
          <w:sz w:val="24"/>
          <w:szCs w:val="24"/>
        </w:rPr>
        <w:t xml:space="preserve">по Іскрівській </w:t>
      </w:r>
      <w:r>
        <w:rPr>
          <w:rFonts w:ascii="Times New Roman" w:hAnsi="Times New Roman" w:cs="Times New Roman"/>
          <w:sz w:val="24"/>
          <w:szCs w:val="24"/>
          <w:lang w:val="uk-UA"/>
        </w:rPr>
        <w:t>фі</w:t>
      </w:r>
      <w:proofErr w:type="gramStart"/>
      <w:r>
        <w:rPr>
          <w:rFonts w:ascii="Times New Roman" w:hAnsi="Times New Roman" w:cs="Times New Roman"/>
          <w:sz w:val="24"/>
          <w:szCs w:val="24"/>
          <w:lang w:val="uk-UA"/>
        </w:rPr>
        <w:t>л</w:t>
      </w:r>
      <w:proofErr w:type="gramEnd"/>
      <w:r>
        <w:rPr>
          <w:rFonts w:ascii="Times New Roman" w:hAnsi="Times New Roman" w:cs="Times New Roman"/>
          <w:sz w:val="24"/>
          <w:szCs w:val="24"/>
          <w:lang w:val="uk-UA"/>
        </w:rPr>
        <w:t>ії Ганнівського ліцею</w:t>
      </w:r>
      <w:r w:rsidRPr="002A6817">
        <w:rPr>
          <w:rFonts w:ascii="Times New Roman" w:hAnsi="Times New Roman" w:cs="Times New Roman"/>
          <w:sz w:val="24"/>
          <w:szCs w:val="24"/>
        </w:rPr>
        <w:t xml:space="preserve"> – </w:t>
      </w:r>
      <w:r>
        <w:rPr>
          <w:rFonts w:ascii="Times New Roman" w:hAnsi="Times New Roman" w:cs="Times New Roman"/>
          <w:sz w:val="24"/>
          <w:szCs w:val="24"/>
          <w:lang w:val="uk-UA"/>
        </w:rPr>
        <w:t>БАРАНЬКО Т.В</w:t>
      </w:r>
      <w:r w:rsidRPr="002A6817">
        <w:rPr>
          <w:rFonts w:ascii="Times New Roman" w:hAnsi="Times New Roman" w:cs="Times New Roman"/>
          <w:sz w:val="24"/>
          <w:szCs w:val="24"/>
        </w:rPr>
        <w:t>., заступника завідувача філії.</w:t>
      </w:r>
    </w:p>
    <w:p w:rsidR="000D382F" w:rsidRPr="002A6817" w:rsidRDefault="000D382F" w:rsidP="000D382F">
      <w:pPr>
        <w:pStyle w:val="a3"/>
        <w:numPr>
          <w:ilvl w:val="0"/>
          <w:numId w:val="1"/>
        </w:numPr>
        <w:spacing w:after="0" w:line="240" w:lineRule="auto"/>
        <w:ind w:left="0" w:firstLine="709"/>
        <w:jc w:val="both"/>
        <w:rPr>
          <w:rFonts w:ascii="Times New Roman" w:hAnsi="Times New Roman" w:cs="Times New Roman"/>
          <w:color w:val="000000"/>
          <w:sz w:val="24"/>
          <w:szCs w:val="24"/>
        </w:rPr>
      </w:pPr>
      <w:r w:rsidRPr="002A6817">
        <w:rPr>
          <w:rFonts w:ascii="Times New Roman" w:hAnsi="Times New Roman" w:cs="Times New Roman"/>
          <w:bCs/>
          <w:sz w:val="24"/>
          <w:szCs w:val="24"/>
        </w:rPr>
        <w:t xml:space="preserve">Затвердити </w:t>
      </w:r>
      <w:r w:rsidRPr="002A6817">
        <w:rPr>
          <w:rFonts w:ascii="Times New Roman" w:hAnsi="Times New Roman" w:cs="Times New Roman"/>
          <w:color w:val="000000"/>
          <w:sz w:val="24"/>
          <w:szCs w:val="24"/>
        </w:rPr>
        <w:t xml:space="preserve">програму загальної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w:t>
      </w:r>
      <w:r>
        <w:rPr>
          <w:rFonts w:ascii="Times New Roman" w:hAnsi="Times New Roman" w:cs="Times New Roman"/>
          <w:color w:val="000000"/>
          <w:sz w:val="24"/>
          <w:szCs w:val="24"/>
        </w:rPr>
        <w:t>готовки працівників Ганнівсько</w:t>
      </w:r>
      <w:r>
        <w:rPr>
          <w:rFonts w:ascii="Times New Roman" w:hAnsi="Times New Roman" w:cs="Times New Roman"/>
          <w:color w:val="000000"/>
          <w:sz w:val="24"/>
          <w:szCs w:val="24"/>
          <w:lang w:val="uk-UA"/>
        </w:rPr>
        <w:t xml:space="preserve">го ліцею </w:t>
      </w:r>
      <w:r w:rsidRPr="002A6817">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дій у надзвичайних ситуаціях (</w:t>
      </w:r>
      <w:r>
        <w:rPr>
          <w:rFonts w:ascii="Times New Roman" w:hAnsi="Times New Roman" w:cs="Times New Roman"/>
          <w:color w:val="000000"/>
          <w:sz w:val="24"/>
          <w:szCs w:val="24"/>
          <w:lang w:val="uk-UA"/>
        </w:rPr>
        <w:t>Д</w:t>
      </w:r>
      <w:r w:rsidRPr="002A6817">
        <w:rPr>
          <w:rFonts w:ascii="Times New Roman" w:hAnsi="Times New Roman" w:cs="Times New Roman"/>
          <w:color w:val="000000"/>
          <w:sz w:val="24"/>
          <w:szCs w:val="24"/>
        </w:rPr>
        <w:t>одаток 1).</w:t>
      </w:r>
    </w:p>
    <w:p w:rsidR="000D382F" w:rsidRPr="002A6817" w:rsidRDefault="000D382F" w:rsidP="000D382F">
      <w:pPr>
        <w:pStyle w:val="1"/>
        <w:numPr>
          <w:ilvl w:val="0"/>
          <w:numId w:val="1"/>
        </w:numPr>
        <w:ind w:left="0"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Затвердити ін</w:t>
      </w:r>
      <w:r>
        <w:rPr>
          <w:rFonts w:ascii="Times New Roman" w:hAnsi="Times New Roman" w:cs="Times New Roman"/>
          <w:bCs/>
          <w:sz w:val="24"/>
          <w:szCs w:val="24"/>
          <w:lang w:val="uk-UA"/>
        </w:rPr>
        <w:t>струкції з цивільного захисту (Д</w:t>
      </w:r>
      <w:r w:rsidRPr="002A6817">
        <w:rPr>
          <w:rFonts w:ascii="Times New Roman" w:hAnsi="Times New Roman" w:cs="Times New Roman"/>
          <w:bCs/>
          <w:sz w:val="24"/>
          <w:szCs w:val="24"/>
          <w:lang w:val="uk-UA"/>
        </w:rPr>
        <w:t>одаток 2):</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 </w:t>
      </w:r>
      <w:r w:rsidRPr="002A6817">
        <w:rPr>
          <w:rFonts w:ascii="Times New Roman" w:hAnsi="Times New Roman" w:cs="Times New Roman"/>
          <w:bCs/>
          <w:sz w:val="24"/>
          <w:szCs w:val="24"/>
          <w:lang w:val="uk-UA"/>
        </w:rPr>
        <w:t>Основні способи захисту в умовах загрози та виникнення надзвичайних ситуацій.</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2. </w:t>
      </w:r>
      <w:r w:rsidRPr="002A6817">
        <w:rPr>
          <w:rFonts w:ascii="Times New Roman" w:hAnsi="Times New Roman" w:cs="Times New Roman"/>
          <w:bCs/>
          <w:sz w:val="24"/>
          <w:szCs w:val="24"/>
          <w:lang w:val="uk-UA"/>
        </w:rPr>
        <w:t>Правила поведінки працівників під час надзвичайних ситуацій природного характеру.</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3. </w:t>
      </w:r>
      <w:r w:rsidRPr="002A6817">
        <w:rPr>
          <w:rFonts w:ascii="Times New Roman" w:hAnsi="Times New Roman" w:cs="Times New Roman"/>
          <w:bCs/>
          <w:sz w:val="24"/>
          <w:szCs w:val="24"/>
          <w:lang w:val="uk-UA"/>
        </w:rPr>
        <w:t>Безпека працівників під час радіаційних аварій і радіаційного забруднення місцевості.</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4. </w:t>
      </w:r>
      <w:r w:rsidRPr="002A6817">
        <w:rPr>
          <w:rFonts w:ascii="Times New Roman" w:hAnsi="Times New Roman" w:cs="Times New Roman"/>
          <w:bCs/>
          <w:sz w:val="24"/>
          <w:szCs w:val="24"/>
          <w:lang w:val="uk-UA"/>
        </w:rPr>
        <w:t>Правила поведінки працівників при аваріях з викиданням небезпечних хімічних речовин.</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5. </w:t>
      </w:r>
      <w:r w:rsidRPr="002A6817">
        <w:rPr>
          <w:rFonts w:ascii="Times New Roman" w:hAnsi="Times New Roman" w:cs="Times New Roman"/>
          <w:bCs/>
          <w:sz w:val="24"/>
          <w:szCs w:val="24"/>
          <w:lang w:val="uk-UA"/>
        </w:rPr>
        <w:t>Вибухо- та пожежонебезпека в навчальному закладі</w:t>
      </w:r>
      <w:r w:rsidRPr="002A6817">
        <w:rPr>
          <w:rFonts w:ascii="Times New Roman" w:hAnsi="Times New Roman" w:cs="Times New Roman"/>
          <w:bCs/>
          <w:sz w:val="24"/>
          <w:szCs w:val="24"/>
          <w:lang w:val="uk-UA"/>
        </w:rPr>
        <w:tab/>
        <w:t>1</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6</w:t>
      </w:r>
      <w:r>
        <w:rPr>
          <w:rFonts w:ascii="Times New Roman" w:hAnsi="Times New Roman" w:cs="Times New Roman"/>
          <w:bCs/>
          <w:sz w:val="24"/>
          <w:szCs w:val="24"/>
          <w:lang w:val="uk-UA"/>
        </w:rPr>
        <w:t>.</w:t>
      </w:r>
      <w:r w:rsidRPr="002A6817">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7</w:t>
      </w:r>
      <w:r>
        <w:rPr>
          <w:rFonts w:ascii="Times New Roman" w:hAnsi="Times New Roman" w:cs="Times New Roman"/>
          <w:bCs/>
          <w:sz w:val="24"/>
          <w:szCs w:val="24"/>
          <w:lang w:val="uk-UA"/>
        </w:rPr>
        <w:t xml:space="preserve">. </w:t>
      </w:r>
      <w:r w:rsidRPr="002A6817">
        <w:rPr>
          <w:rFonts w:ascii="Times New Roman" w:hAnsi="Times New Roman" w:cs="Times New Roman"/>
          <w:bCs/>
          <w:sz w:val="24"/>
          <w:szCs w:val="24"/>
          <w:lang w:val="uk-UA"/>
        </w:rPr>
        <w:t>Порядок і правила надання домедичної допомоги при різних типах ушкоджень.</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8. </w:t>
      </w:r>
      <w:r w:rsidRPr="002A6817">
        <w:rPr>
          <w:rFonts w:ascii="Times New Roman" w:hAnsi="Times New Roman" w:cs="Times New Roman"/>
          <w:bCs/>
          <w:sz w:val="24"/>
          <w:szCs w:val="24"/>
          <w:lang w:val="uk-UA"/>
        </w:rPr>
        <w:t>Порядок і правила надання домедичної допомоги при ураженні небезпечними речовинами, при опіках тощо.</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9. </w:t>
      </w:r>
      <w:r w:rsidRPr="002A6817">
        <w:rPr>
          <w:rFonts w:ascii="Times New Roman" w:hAnsi="Times New Roman" w:cs="Times New Roman"/>
          <w:bCs/>
          <w:sz w:val="24"/>
          <w:szCs w:val="24"/>
          <w:lang w:val="uk-UA"/>
        </w:rPr>
        <w:t>Завдання з цивільного захисту.</w:t>
      </w:r>
    </w:p>
    <w:p w:rsidR="000D382F"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10. </w:t>
      </w:r>
      <w:r w:rsidRPr="002A6817">
        <w:rPr>
          <w:rFonts w:ascii="Times New Roman" w:hAnsi="Times New Roman" w:cs="Times New Roman"/>
          <w:bCs/>
          <w:sz w:val="24"/>
          <w:szCs w:val="24"/>
          <w:lang w:val="uk-UA"/>
        </w:rPr>
        <w:t>Заходи захисту та дії працівників згідно з планом реагування на надзвичайні ситуації.</w:t>
      </w:r>
    </w:p>
    <w:p w:rsidR="000D382F" w:rsidRPr="002A6817" w:rsidRDefault="000D382F" w:rsidP="000D382F">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№11. Алгоритм дій під час сповіщення сигналу «Повітряна тривога». </w:t>
      </w:r>
    </w:p>
    <w:p w:rsidR="000D382F" w:rsidRPr="002A6817" w:rsidRDefault="000D382F" w:rsidP="000D382F">
      <w:pPr>
        <w:pStyle w:val="1"/>
        <w:numPr>
          <w:ilvl w:val="0"/>
          <w:numId w:val="1"/>
        </w:numPr>
        <w:ind w:left="0"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Затвердити розклад занять з підготовки працівн</w:t>
      </w:r>
      <w:r>
        <w:rPr>
          <w:rFonts w:ascii="Times New Roman" w:hAnsi="Times New Roman" w:cs="Times New Roman"/>
          <w:bCs/>
          <w:sz w:val="24"/>
          <w:szCs w:val="24"/>
          <w:lang w:val="uk-UA"/>
        </w:rPr>
        <w:t>иків у надзвичайних ситуаціях (Д</w:t>
      </w:r>
      <w:r w:rsidRPr="002A6817">
        <w:rPr>
          <w:rFonts w:ascii="Times New Roman" w:hAnsi="Times New Roman" w:cs="Times New Roman"/>
          <w:bCs/>
          <w:sz w:val="24"/>
          <w:szCs w:val="24"/>
          <w:lang w:val="uk-UA"/>
        </w:rPr>
        <w:t>одаток 3).</w:t>
      </w:r>
    </w:p>
    <w:p w:rsidR="000D382F" w:rsidRPr="00E12206" w:rsidRDefault="000D382F" w:rsidP="000D382F">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sidRPr="00E12206">
        <w:rPr>
          <w:rFonts w:ascii="Times New Roman" w:hAnsi="Times New Roman" w:cs="Times New Roman"/>
          <w:sz w:val="24"/>
          <w:szCs w:val="24"/>
          <w:lang w:val="uk-UA"/>
        </w:rPr>
        <w:t>Контроль за виконанням даного наказу покласти на посадову особу з питань цивільного захисту заступника директора з навчал</w:t>
      </w:r>
      <w:r>
        <w:rPr>
          <w:rFonts w:ascii="Times New Roman" w:hAnsi="Times New Roman" w:cs="Times New Roman"/>
          <w:sz w:val="24"/>
          <w:szCs w:val="24"/>
          <w:lang w:val="uk-UA"/>
        </w:rPr>
        <w:t>ьно-виховної роботи Ганнівського ліцею РОБОТУ Н.А</w:t>
      </w:r>
      <w:r w:rsidRPr="00E12206">
        <w:rPr>
          <w:rFonts w:ascii="Times New Roman" w:hAnsi="Times New Roman" w:cs="Times New Roman"/>
          <w:sz w:val="24"/>
          <w:szCs w:val="24"/>
          <w:lang w:val="uk-UA"/>
        </w:rPr>
        <w:t xml:space="preserve">., завідувача Володимирівської </w:t>
      </w:r>
      <w:r>
        <w:rPr>
          <w:rFonts w:ascii="Times New Roman" w:hAnsi="Times New Roman" w:cs="Times New Roman"/>
          <w:sz w:val="24"/>
          <w:szCs w:val="24"/>
          <w:lang w:val="uk-UA"/>
        </w:rPr>
        <w:t xml:space="preserve">філії Ганнівського ліцею </w:t>
      </w:r>
      <w:r w:rsidRPr="00E12206">
        <w:rPr>
          <w:rFonts w:ascii="Times New Roman" w:hAnsi="Times New Roman" w:cs="Times New Roman"/>
          <w:sz w:val="24"/>
          <w:szCs w:val="24"/>
          <w:lang w:val="uk-UA"/>
        </w:rPr>
        <w:t xml:space="preserve"> МІЩЕНКО М. І., на</w:t>
      </w:r>
      <w:r>
        <w:rPr>
          <w:rFonts w:ascii="Times New Roman" w:hAnsi="Times New Roman" w:cs="Times New Roman"/>
          <w:sz w:val="24"/>
          <w:szCs w:val="24"/>
          <w:lang w:val="uk-UA"/>
        </w:rPr>
        <w:t xml:space="preserve"> т.в.о.</w:t>
      </w:r>
      <w:r w:rsidRPr="00E12206">
        <w:rPr>
          <w:rFonts w:ascii="Times New Roman" w:hAnsi="Times New Roman" w:cs="Times New Roman"/>
          <w:sz w:val="24"/>
          <w:szCs w:val="24"/>
          <w:lang w:val="uk-UA"/>
        </w:rPr>
        <w:t xml:space="preserve"> завідувача Іскрівської філії Ганнівськ</w:t>
      </w:r>
      <w:r>
        <w:rPr>
          <w:rFonts w:ascii="Times New Roman" w:hAnsi="Times New Roman" w:cs="Times New Roman"/>
          <w:sz w:val="24"/>
          <w:szCs w:val="24"/>
          <w:lang w:val="uk-UA"/>
        </w:rPr>
        <w:t>ого ліцею БАРАНЬКО Т.В.</w:t>
      </w:r>
      <w:r w:rsidRPr="00E12206">
        <w:rPr>
          <w:rFonts w:ascii="Times New Roman" w:hAnsi="Times New Roman" w:cs="Times New Roman"/>
          <w:sz w:val="24"/>
          <w:szCs w:val="24"/>
          <w:lang w:val="uk-UA"/>
        </w:rPr>
        <w:t xml:space="preserve"> </w:t>
      </w:r>
    </w:p>
    <w:p w:rsidR="000D382F" w:rsidRPr="00744A23" w:rsidRDefault="000D382F" w:rsidP="000D382F">
      <w:pPr>
        <w:jc w:val="both"/>
        <w:rPr>
          <w:rFonts w:ascii="Times New Roman" w:hAnsi="Times New Roman" w:cs="Times New Roman"/>
          <w:sz w:val="24"/>
          <w:szCs w:val="24"/>
          <w:lang w:val="uk-UA"/>
        </w:rPr>
      </w:pPr>
    </w:p>
    <w:p w:rsidR="000D382F" w:rsidRPr="008B4076" w:rsidRDefault="000D382F" w:rsidP="000D382F">
      <w:pPr>
        <w:jc w:val="both"/>
        <w:rPr>
          <w:rFonts w:ascii="Times New Roman" w:hAnsi="Times New Roman" w:cs="Times New Roman"/>
          <w:sz w:val="24"/>
          <w:szCs w:val="24"/>
          <w:lang w:val="uk-UA"/>
        </w:rPr>
      </w:pPr>
      <w:r w:rsidRPr="008B4076">
        <w:rPr>
          <w:rFonts w:ascii="Times New Roman" w:hAnsi="Times New Roman" w:cs="Times New Roman"/>
          <w:sz w:val="24"/>
          <w:szCs w:val="24"/>
          <w:lang w:val="uk-UA"/>
        </w:rPr>
        <w:t xml:space="preserve">Директор </w:t>
      </w:r>
      <w:r w:rsidRPr="00744A23">
        <w:rPr>
          <w:rFonts w:ascii="Times New Roman" w:hAnsi="Times New Roman" w:cs="Times New Roman"/>
          <w:sz w:val="24"/>
          <w:szCs w:val="24"/>
          <w:lang w:val="uk-UA"/>
        </w:rPr>
        <w:t xml:space="preserve">    </w:t>
      </w:r>
      <w:r w:rsidRPr="008B407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B4076">
        <w:rPr>
          <w:rFonts w:ascii="Times New Roman" w:hAnsi="Times New Roman" w:cs="Times New Roman"/>
          <w:sz w:val="24"/>
          <w:szCs w:val="24"/>
          <w:lang w:val="uk-UA"/>
        </w:rPr>
        <w:t xml:space="preserve"> </w:t>
      </w:r>
      <w:r>
        <w:rPr>
          <w:rFonts w:ascii="Times New Roman" w:hAnsi="Times New Roman" w:cs="Times New Roman"/>
          <w:sz w:val="24"/>
          <w:szCs w:val="24"/>
          <w:lang w:val="uk-UA"/>
        </w:rPr>
        <w:t>Ольга КАНІВЕЦЬ</w:t>
      </w:r>
    </w:p>
    <w:p w:rsidR="000D382F" w:rsidRPr="008B4076" w:rsidRDefault="000D382F" w:rsidP="000D382F">
      <w:pPr>
        <w:pStyle w:val="a3"/>
        <w:ind w:left="786"/>
        <w:jc w:val="both"/>
        <w:rPr>
          <w:rFonts w:ascii="Times New Roman" w:hAnsi="Times New Roman" w:cs="Times New Roman"/>
          <w:sz w:val="24"/>
          <w:szCs w:val="24"/>
          <w:lang w:val="uk-UA"/>
        </w:rPr>
      </w:pPr>
    </w:p>
    <w:p w:rsidR="000D382F" w:rsidRDefault="000D382F" w:rsidP="000D382F">
      <w:pPr>
        <w:spacing w:after="0"/>
        <w:rPr>
          <w:rFonts w:ascii="Times New Roman" w:hAnsi="Times New Roman" w:cs="Times New Roman"/>
          <w:sz w:val="24"/>
          <w:szCs w:val="24"/>
          <w:lang w:val="uk-UA"/>
        </w:rPr>
      </w:pPr>
      <w:r w:rsidRPr="008B4076">
        <w:rPr>
          <w:rFonts w:ascii="Times New Roman" w:hAnsi="Times New Roman" w:cs="Times New Roman"/>
          <w:sz w:val="24"/>
          <w:szCs w:val="24"/>
          <w:lang w:val="uk-UA"/>
        </w:rPr>
        <w:lastRenderedPageBreak/>
        <w:t>З наказо</w:t>
      </w:r>
      <w:r w:rsidRPr="00744A23">
        <w:rPr>
          <w:rFonts w:ascii="Times New Roman" w:hAnsi="Times New Roman" w:cs="Times New Roman"/>
          <w:sz w:val="24"/>
          <w:szCs w:val="24"/>
        </w:rPr>
        <w:t xml:space="preserve">м ознайомлені:                                                              </w:t>
      </w:r>
      <w:r>
        <w:rPr>
          <w:rFonts w:ascii="Times New Roman" w:hAnsi="Times New Roman" w:cs="Times New Roman"/>
          <w:sz w:val="24"/>
          <w:szCs w:val="24"/>
          <w:lang w:val="uk-UA"/>
        </w:rPr>
        <w:t xml:space="preserve">                Марина МІЩЕНКО</w:t>
      </w:r>
    </w:p>
    <w:p w:rsidR="000D382F" w:rsidRDefault="000D382F" w:rsidP="000D382F">
      <w:pPr>
        <w:spacing w:after="0"/>
        <w:ind w:firstLine="7088"/>
        <w:rPr>
          <w:rFonts w:ascii="Times New Roman" w:hAnsi="Times New Roman" w:cs="Times New Roman"/>
          <w:sz w:val="24"/>
          <w:szCs w:val="24"/>
          <w:lang w:val="uk-UA"/>
        </w:rPr>
      </w:pPr>
      <w:r>
        <w:rPr>
          <w:rFonts w:ascii="Times New Roman" w:hAnsi="Times New Roman" w:cs="Times New Roman"/>
          <w:sz w:val="24"/>
          <w:szCs w:val="24"/>
          <w:lang w:val="uk-UA"/>
        </w:rPr>
        <w:t>Надія РОБОТА</w:t>
      </w:r>
    </w:p>
    <w:p w:rsidR="000D382F" w:rsidRDefault="000D382F" w:rsidP="000D382F">
      <w:pPr>
        <w:spacing w:after="0"/>
        <w:ind w:firstLine="7088"/>
        <w:rPr>
          <w:rFonts w:ascii="Times New Roman" w:hAnsi="Times New Roman" w:cs="Times New Roman"/>
          <w:sz w:val="24"/>
          <w:szCs w:val="24"/>
          <w:lang w:val="uk-UA"/>
        </w:rPr>
      </w:pPr>
      <w:r>
        <w:rPr>
          <w:rFonts w:ascii="Times New Roman" w:hAnsi="Times New Roman" w:cs="Times New Roman"/>
          <w:sz w:val="24"/>
          <w:szCs w:val="24"/>
          <w:lang w:val="uk-UA"/>
        </w:rPr>
        <w:t>Тетяна СОЛОМКА</w:t>
      </w:r>
    </w:p>
    <w:p w:rsidR="000D382F" w:rsidRDefault="000D382F" w:rsidP="000D382F">
      <w:pPr>
        <w:spacing w:after="0"/>
        <w:ind w:firstLine="7088"/>
        <w:rPr>
          <w:rFonts w:ascii="Times New Roman" w:hAnsi="Times New Roman" w:cs="Times New Roman"/>
          <w:sz w:val="24"/>
          <w:szCs w:val="24"/>
          <w:lang w:val="uk-UA"/>
        </w:rPr>
      </w:pPr>
      <w:r>
        <w:rPr>
          <w:rFonts w:ascii="Times New Roman" w:hAnsi="Times New Roman" w:cs="Times New Roman"/>
          <w:sz w:val="24"/>
          <w:szCs w:val="24"/>
          <w:lang w:val="uk-UA"/>
        </w:rPr>
        <w:t>Тетяна ПОГОРЄЛА</w:t>
      </w:r>
    </w:p>
    <w:p w:rsidR="000D382F" w:rsidRDefault="000D382F" w:rsidP="000D382F">
      <w:pPr>
        <w:spacing w:after="0"/>
        <w:ind w:firstLine="7088"/>
        <w:rPr>
          <w:rFonts w:ascii="Times New Roman" w:hAnsi="Times New Roman" w:cs="Times New Roman"/>
          <w:sz w:val="24"/>
          <w:szCs w:val="24"/>
          <w:lang w:val="uk-UA"/>
        </w:rPr>
      </w:pPr>
      <w:r>
        <w:rPr>
          <w:rFonts w:ascii="Times New Roman" w:hAnsi="Times New Roman" w:cs="Times New Roman"/>
          <w:sz w:val="24"/>
          <w:szCs w:val="24"/>
          <w:lang w:val="uk-UA"/>
        </w:rPr>
        <w:t>Тетяна БАРАНЬКО</w:t>
      </w:r>
    </w:p>
    <w:p w:rsidR="000D382F" w:rsidRPr="00744A23" w:rsidRDefault="000D382F" w:rsidP="000D382F">
      <w:pPr>
        <w:rPr>
          <w:rFonts w:ascii="Times New Roman" w:hAnsi="Times New Roman" w:cs="Times New Roman"/>
          <w:sz w:val="24"/>
          <w:szCs w:val="24"/>
          <w:lang w:val="uk-UA"/>
        </w:rPr>
      </w:pPr>
    </w:p>
    <w:p w:rsidR="000D382F" w:rsidRPr="00E22A62" w:rsidRDefault="000D382F" w:rsidP="000D382F">
      <w:pPr>
        <w:pStyle w:val="a3"/>
        <w:ind w:left="6804"/>
        <w:rPr>
          <w:rFonts w:ascii="Times New Roman" w:hAnsi="Times New Roman" w:cs="Times New Roman"/>
          <w:sz w:val="24"/>
          <w:szCs w:val="24"/>
          <w:lang w:val="uk-UA"/>
        </w:rPr>
      </w:pPr>
    </w:p>
    <w:p w:rsidR="000D382F" w:rsidRPr="002A6817" w:rsidRDefault="000D382F" w:rsidP="000D382F">
      <w:pPr>
        <w:pStyle w:val="1"/>
        <w:jc w:val="both"/>
        <w:rPr>
          <w:rFonts w:ascii="Times New Roman" w:hAnsi="Times New Roman" w:cs="Times New Roman"/>
          <w:bCs/>
          <w:sz w:val="24"/>
          <w:szCs w:val="24"/>
          <w:lang w:val="uk-UA"/>
        </w:rPr>
      </w:pPr>
    </w:p>
    <w:p w:rsidR="000D382F" w:rsidRPr="00744A23" w:rsidRDefault="000D382F" w:rsidP="000D382F">
      <w:pPr>
        <w:jc w:val="both"/>
        <w:rPr>
          <w:rFonts w:ascii="Times New Roman" w:hAnsi="Times New Roman" w:cs="Times New Roman"/>
          <w:bCs/>
          <w:sz w:val="24"/>
          <w:szCs w:val="24"/>
          <w:lang w:val="uk-UA"/>
        </w:rPr>
      </w:pPr>
    </w:p>
    <w:p w:rsidR="000D382F" w:rsidRPr="00744A23" w:rsidRDefault="000D382F" w:rsidP="000D382F">
      <w:pPr>
        <w:rPr>
          <w:rFonts w:ascii="Times New Roman" w:hAnsi="Times New Roman" w:cs="Times New Roman"/>
          <w:sz w:val="24"/>
          <w:szCs w:val="24"/>
          <w:lang w:val="uk-UA"/>
        </w:rPr>
      </w:pPr>
      <w:r w:rsidRPr="00744A23">
        <w:rPr>
          <w:rFonts w:ascii="Times New Roman" w:hAnsi="Times New Roman" w:cs="Times New Roman"/>
          <w:sz w:val="24"/>
          <w:szCs w:val="24"/>
          <w:lang w:val="uk-UA"/>
        </w:rPr>
        <w:br w:type="page"/>
      </w:r>
    </w:p>
    <w:p w:rsidR="000D382F" w:rsidRPr="002A6817" w:rsidRDefault="000D382F" w:rsidP="000D382F">
      <w:pPr>
        <w:spacing w:after="0"/>
        <w:ind w:left="5670"/>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Pr="002A6817">
        <w:rPr>
          <w:rFonts w:ascii="Times New Roman" w:hAnsi="Times New Roman" w:cs="Times New Roman"/>
          <w:sz w:val="24"/>
          <w:szCs w:val="24"/>
        </w:rPr>
        <w:t>1</w:t>
      </w:r>
    </w:p>
    <w:p w:rsidR="000D382F" w:rsidRPr="00E22A62" w:rsidRDefault="000D382F" w:rsidP="000D382F">
      <w:pPr>
        <w:spacing w:after="0"/>
        <w:ind w:left="5670"/>
        <w:rPr>
          <w:rFonts w:ascii="Times New Roman" w:hAnsi="Times New Roman" w:cs="Times New Roman"/>
          <w:sz w:val="24"/>
          <w:szCs w:val="24"/>
          <w:lang w:val="uk-UA"/>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 </w:t>
      </w:r>
    </w:p>
    <w:p w:rsidR="000D382F" w:rsidRPr="00E22A62" w:rsidRDefault="000D382F" w:rsidP="000D382F">
      <w:pPr>
        <w:spacing w:after="0"/>
        <w:ind w:left="5670"/>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05</w:t>
      </w:r>
      <w:r>
        <w:rPr>
          <w:rFonts w:ascii="Times New Roman" w:hAnsi="Times New Roman" w:cs="Times New Roman"/>
          <w:sz w:val="24"/>
          <w:szCs w:val="24"/>
        </w:rPr>
        <w:t>.0</w:t>
      </w:r>
      <w:r>
        <w:rPr>
          <w:rFonts w:ascii="Times New Roman" w:hAnsi="Times New Roman" w:cs="Times New Roman"/>
          <w:sz w:val="24"/>
          <w:szCs w:val="24"/>
          <w:lang w:val="uk-UA"/>
        </w:rPr>
        <w:t>1</w:t>
      </w:r>
      <w:r>
        <w:rPr>
          <w:rFonts w:ascii="Times New Roman" w:hAnsi="Times New Roman" w:cs="Times New Roman"/>
          <w:sz w:val="24"/>
          <w:szCs w:val="24"/>
        </w:rPr>
        <w:t>.202</w:t>
      </w:r>
      <w:r>
        <w:rPr>
          <w:rFonts w:ascii="Times New Roman" w:hAnsi="Times New Roman" w:cs="Times New Roman"/>
          <w:sz w:val="24"/>
          <w:szCs w:val="24"/>
          <w:lang w:val="uk-UA"/>
        </w:rPr>
        <w:t>4</w:t>
      </w:r>
      <w:r>
        <w:rPr>
          <w:rFonts w:ascii="Times New Roman" w:hAnsi="Times New Roman" w:cs="Times New Roman"/>
          <w:sz w:val="24"/>
          <w:szCs w:val="24"/>
        </w:rPr>
        <w:t xml:space="preserve"> року № </w:t>
      </w:r>
      <w:r>
        <w:rPr>
          <w:rFonts w:ascii="Times New Roman" w:hAnsi="Times New Roman" w:cs="Times New Roman"/>
          <w:sz w:val="24"/>
          <w:szCs w:val="24"/>
          <w:lang w:val="uk-UA"/>
        </w:rPr>
        <w:t>8</w:t>
      </w:r>
    </w:p>
    <w:p w:rsidR="000D382F" w:rsidRPr="002A6817" w:rsidRDefault="000D382F" w:rsidP="000D382F">
      <w:pPr>
        <w:spacing w:after="0"/>
        <w:rPr>
          <w:rFonts w:ascii="Times New Roman" w:hAnsi="Times New Roman" w:cs="Times New Roman"/>
          <w:sz w:val="24"/>
          <w:szCs w:val="24"/>
        </w:rPr>
      </w:pPr>
    </w:p>
    <w:p w:rsidR="000D382F" w:rsidRPr="002A6817" w:rsidRDefault="000D382F" w:rsidP="000D382F">
      <w:pPr>
        <w:spacing w:after="0"/>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                                                                                              ЗАТВЕРДЖУЮ</w:t>
      </w:r>
    </w:p>
    <w:p w:rsidR="000D382F" w:rsidRPr="00E22A62" w:rsidRDefault="000D382F" w:rsidP="000D382F">
      <w:pPr>
        <w:spacing w:after="0"/>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Директор </w:t>
      </w:r>
    </w:p>
    <w:p w:rsidR="000D382F" w:rsidRPr="008B4076" w:rsidRDefault="000D382F" w:rsidP="000D382F">
      <w:pPr>
        <w:spacing w:after="0"/>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                                                                                              _____________</w:t>
      </w:r>
      <w:r>
        <w:rPr>
          <w:rFonts w:ascii="Times New Roman" w:hAnsi="Times New Roman" w:cs="Times New Roman"/>
          <w:color w:val="000000"/>
          <w:sz w:val="24"/>
          <w:szCs w:val="24"/>
          <w:lang w:val="uk-UA"/>
        </w:rPr>
        <w:t>Ольга КАНІВЕЦЬ</w:t>
      </w:r>
    </w:p>
    <w:p w:rsidR="000D382F" w:rsidRPr="002A6817" w:rsidRDefault="000D382F" w:rsidP="000D382F">
      <w:pPr>
        <w:spacing w:after="0"/>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«___»___________ 202</w:t>
      </w:r>
      <w:r>
        <w:rPr>
          <w:rFonts w:ascii="Times New Roman" w:hAnsi="Times New Roman" w:cs="Times New Roman"/>
          <w:color w:val="000000"/>
          <w:sz w:val="24"/>
          <w:szCs w:val="24"/>
          <w:lang w:val="uk-UA"/>
        </w:rPr>
        <w:t>4</w:t>
      </w:r>
      <w:r w:rsidRPr="002A6817">
        <w:rPr>
          <w:rFonts w:ascii="Times New Roman" w:hAnsi="Times New Roman" w:cs="Times New Roman"/>
          <w:color w:val="000000"/>
          <w:sz w:val="24"/>
          <w:szCs w:val="24"/>
        </w:rPr>
        <w:t xml:space="preserve"> року</w:t>
      </w:r>
    </w:p>
    <w:p w:rsidR="000D382F" w:rsidRPr="002A6817" w:rsidRDefault="000D382F" w:rsidP="000D382F">
      <w:pPr>
        <w:jc w:val="center"/>
        <w:rPr>
          <w:rFonts w:ascii="Times New Roman" w:hAnsi="Times New Roman" w:cs="Times New Roman"/>
          <w:b/>
          <w:color w:val="000000"/>
          <w:sz w:val="24"/>
          <w:szCs w:val="24"/>
        </w:rPr>
      </w:pPr>
    </w:p>
    <w:p w:rsidR="000D382F" w:rsidRPr="002A6817" w:rsidRDefault="000D382F" w:rsidP="000D382F">
      <w:pPr>
        <w:spacing w:after="0"/>
        <w:jc w:val="center"/>
        <w:rPr>
          <w:rFonts w:ascii="Times New Roman" w:hAnsi="Times New Roman" w:cs="Times New Roman"/>
          <w:b/>
          <w:color w:val="000000"/>
          <w:sz w:val="24"/>
          <w:szCs w:val="24"/>
        </w:rPr>
      </w:pPr>
      <w:r w:rsidRPr="002A6817">
        <w:rPr>
          <w:rFonts w:ascii="Times New Roman" w:hAnsi="Times New Roman" w:cs="Times New Roman"/>
          <w:b/>
          <w:color w:val="000000"/>
          <w:sz w:val="24"/>
          <w:szCs w:val="24"/>
        </w:rPr>
        <w:t>ПРОГРАМА</w:t>
      </w:r>
    </w:p>
    <w:p w:rsidR="000D382F" w:rsidRPr="006471B9" w:rsidRDefault="000D382F" w:rsidP="000D382F">
      <w:pPr>
        <w:spacing w:after="0"/>
        <w:jc w:val="center"/>
        <w:rPr>
          <w:rFonts w:ascii="Times New Roman" w:hAnsi="Times New Roman" w:cs="Times New Roman"/>
          <w:b/>
          <w:color w:val="000000"/>
          <w:sz w:val="24"/>
          <w:szCs w:val="24"/>
          <w:lang w:val="uk-UA"/>
        </w:rPr>
      </w:pPr>
      <w:r w:rsidRPr="002A6817">
        <w:rPr>
          <w:rFonts w:ascii="Times New Roman" w:hAnsi="Times New Roman" w:cs="Times New Roman"/>
          <w:b/>
          <w:color w:val="000000"/>
          <w:sz w:val="24"/>
          <w:szCs w:val="24"/>
        </w:rPr>
        <w:t xml:space="preserve">загальної </w:t>
      </w:r>
      <w:proofErr w:type="gramStart"/>
      <w:r w:rsidRPr="002A6817">
        <w:rPr>
          <w:rFonts w:ascii="Times New Roman" w:hAnsi="Times New Roman" w:cs="Times New Roman"/>
          <w:b/>
          <w:color w:val="000000"/>
          <w:sz w:val="24"/>
          <w:szCs w:val="24"/>
        </w:rPr>
        <w:t>п</w:t>
      </w:r>
      <w:proofErr w:type="gramEnd"/>
      <w:r w:rsidRPr="002A6817">
        <w:rPr>
          <w:rFonts w:ascii="Times New Roman" w:hAnsi="Times New Roman" w:cs="Times New Roman"/>
          <w:b/>
          <w:color w:val="000000"/>
          <w:sz w:val="24"/>
          <w:szCs w:val="24"/>
        </w:rPr>
        <w:t>ід</w:t>
      </w:r>
      <w:r>
        <w:rPr>
          <w:rFonts w:ascii="Times New Roman" w:hAnsi="Times New Roman" w:cs="Times New Roman"/>
          <w:b/>
          <w:color w:val="000000"/>
          <w:sz w:val="24"/>
          <w:szCs w:val="24"/>
        </w:rPr>
        <w:t>готовки працівників Ганнівсько</w:t>
      </w:r>
      <w:r>
        <w:rPr>
          <w:rFonts w:ascii="Times New Roman" w:hAnsi="Times New Roman" w:cs="Times New Roman"/>
          <w:b/>
          <w:color w:val="000000"/>
          <w:sz w:val="24"/>
          <w:szCs w:val="24"/>
          <w:lang w:val="uk-UA"/>
        </w:rPr>
        <w:t>го ліцею</w:t>
      </w:r>
    </w:p>
    <w:p w:rsidR="000D382F" w:rsidRPr="002A6817" w:rsidRDefault="000D382F" w:rsidP="000D382F">
      <w:pPr>
        <w:spacing w:after="0"/>
        <w:jc w:val="center"/>
        <w:rPr>
          <w:rFonts w:ascii="Times New Roman" w:hAnsi="Times New Roman" w:cs="Times New Roman"/>
          <w:b/>
          <w:color w:val="000000"/>
          <w:sz w:val="24"/>
          <w:szCs w:val="24"/>
        </w:rPr>
      </w:pPr>
      <w:r w:rsidRPr="002A6817">
        <w:rPr>
          <w:rFonts w:ascii="Times New Roman" w:hAnsi="Times New Roman" w:cs="Times New Roman"/>
          <w:b/>
          <w:color w:val="000000"/>
          <w:sz w:val="24"/>
          <w:szCs w:val="24"/>
        </w:rPr>
        <w:t>до дій у надзвичайних ситуаціях</w:t>
      </w:r>
    </w:p>
    <w:p w:rsidR="000D382F" w:rsidRPr="002A6817" w:rsidRDefault="000D382F" w:rsidP="000D382F">
      <w:pPr>
        <w:jc w:val="center"/>
        <w:rPr>
          <w:rFonts w:ascii="Times New Roman" w:hAnsi="Times New Roman" w:cs="Times New Roman"/>
          <w:b/>
          <w:color w:val="000000"/>
          <w:sz w:val="24"/>
          <w:szCs w:val="24"/>
        </w:rPr>
      </w:pPr>
    </w:p>
    <w:p w:rsidR="000D382F" w:rsidRPr="002A6817" w:rsidRDefault="000D382F" w:rsidP="000D382F">
      <w:pPr>
        <w:ind w:firstLine="709"/>
        <w:jc w:val="both"/>
        <w:rPr>
          <w:rFonts w:ascii="Times New Roman" w:hAnsi="Times New Roman" w:cs="Times New Roman"/>
          <w:b/>
          <w:color w:val="000000"/>
          <w:sz w:val="24"/>
          <w:szCs w:val="24"/>
        </w:rPr>
      </w:pPr>
      <w:r w:rsidRPr="002A6817">
        <w:rPr>
          <w:rFonts w:ascii="Times New Roman" w:hAnsi="Times New Roman" w:cs="Times New Roman"/>
          <w:b/>
          <w:color w:val="000000"/>
          <w:sz w:val="24"/>
          <w:szCs w:val="24"/>
        </w:rPr>
        <w:t>I. ЗАГАЛЬНІ ПОЛОЖЕННЯ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1.1. Програма загальної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 xml:space="preserve">ідготовки працівників до дій у надзвичайних ситуаціях (далі - Програма) розроблена відповідно до Кодексу цивільного захисту України від 2 жовтня 2012 р. № 5403-VI, постанови Кабінету Міністрів України від 26 червня 2013 р. № 444 «Про затвердження Порядку здійснення навчання населення діям у надзвичайних ситуаціях» та наказу ДСНС України від 06.06.2014 № 310 (у редакції наказу ДСНС України від 08.08.2014 № 458) «Програма загальної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 з метою встановлення рекомендованого змісту різних форм навчання, а також навчального часу на їх проведення.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1.2. Обсяг часу на вивчення навчального </w:t>
      </w:r>
      <w:proofErr w:type="gramStart"/>
      <w:r w:rsidRPr="002A6817">
        <w:rPr>
          <w:rFonts w:ascii="Times New Roman" w:hAnsi="Times New Roman" w:cs="Times New Roman"/>
          <w:color w:val="000000"/>
          <w:sz w:val="24"/>
          <w:szCs w:val="24"/>
        </w:rPr>
        <w:t>матер</w:t>
      </w:r>
      <w:proofErr w:type="gramEnd"/>
      <w:r w:rsidRPr="002A6817">
        <w:rPr>
          <w:rFonts w:ascii="Times New Roman" w:hAnsi="Times New Roman" w:cs="Times New Roman"/>
          <w:color w:val="000000"/>
          <w:sz w:val="24"/>
          <w:szCs w:val="24"/>
        </w:rPr>
        <w:t>іалу за Програмою становить 12 годин.</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1.3. Мета програми.</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Програма призначена для навчання працівників щодо набуття необхідного обсягу знань діям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разі загрози або виникнення надзвичайних ситуацій.</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В процесі вивчення Програми рекомендується:</w:t>
      </w:r>
    </w:p>
    <w:p w:rsidR="000D382F" w:rsidRPr="002A6817" w:rsidRDefault="000D382F" w:rsidP="000D382F">
      <w:pPr>
        <w:pStyle w:val="a3"/>
        <w:numPr>
          <w:ilvl w:val="0"/>
          <w:numId w:val="4"/>
        </w:numPr>
        <w:spacing w:after="0" w:line="240" w:lineRule="auto"/>
        <w:ind w:left="0"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ознайомлення із завданнями та особливостями організації заходів</w:t>
      </w:r>
      <w:r w:rsidRPr="002A6817">
        <w:rPr>
          <w:rFonts w:ascii="Times New Roman" w:hAnsi="Times New Roman" w:cs="Times New Roman"/>
          <w:color w:val="000000"/>
          <w:sz w:val="24"/>
          <w:szCs w:val="24"/>
        </w:rPr>
        <w:br/>
        <w:t xml:space="preserve">цивільного захисту </w:t>
      </w:r>
      <w:r>
        <w:rPr>
          <w:rFonts w:ascii="Times New Roman" w:hAnsi="Times New Roman" w:cs="Times New Roman"/>
          <w:color w:val="000000"/>
          <w:sz w:val="24"/>
          <w:szCs w:val="24"/>
          <w:lang w:val="uk-UA"/>
        </w:rPr>
        <w:t>ліцею</w:t>
      </w:r>
      <w:r w:rsidRPr="002A6817">
        <w:rPr>
          <w:rFonts w:ascii="Times New Roman" w:hAnsi="Times New Roman" w:cs="Times New Roman"/>
          <w:color w:val="000000"/>
          <w:sz w:val="24"/>
          <w:szCs w:val="24"/>
        </w:rPr>
        <w:t>;</w:t>
      </w:r>
    </w:p>
    <w:p w:rsidR="000D382F" w:rsidRPr="002A6817" w:rsidRDefault="000D382F" w:rsidP="000D382F">
      <w:pPr>
        <w:pStyle w:val="a3"/>
        <w:numPr>
          <w:ilvl w:val="0"/>
          <w:numId w:val="4"/>
        </w:numPr>
        <w:spacing w:after="0" w:line="240" w:lineRule="auto"/>
        <w:ind w:left="0"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вивчення основних способів захисту працівників </w:t>
      </w:r>
      <w:proofErr w:type="gramStart"/>
      <w:r w:rsidRPr="002A6817">
        <w:rPr>
          <w:rFonts w:ascii="Times New Roman" w:hAnsi="Times New Roman" w:cs="Times New Roman"/>
          <w:color w:val="000000"/>
          <w:sz w:val="24"/>
          <w:szCs w:val="24"/>
        </w:rPr>
        <w:t>в</w:t>
      </w:r>
      <w:proofErr w:type="gramEnd"/>
      <w:r w:rsidRPr="002A6817">
        <w:rPr>
          <w:rFonts w:ascii="Times New Roman" w:hAnsi="Times New Roman" w:cs="Times New Roman"/>
          <w:color w:val="000000"/>
          <w:sz w:val="24"/>
          <w:szCs w:val="24"/>
        </w:rPr>
        <w:t>ід уражуючих факторів надзвичайних ситуацій з урахуванням особливостей діяльності;</w:t>
      </w:r>
    </w:p>
    <w:p w:rsidR="000D382F" w:rsidRPr="002A6817" w:rsidRDefault="000D382F" w:rsidP="000D382F">
      <w:pPr>
        <w:pStyle w:val="a3"/>
        <w:numPr>
          <w:ilvl w:val="0"/>
          <w:numId w:val="4"/>
        </w:numPr>
        <w:spacing w:after="0" w:line="240" w:lineRule="auto"/>
        <w:ind w:left="0"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ознайомлення з інформацією, що міститься в плані реагування на надзвичайні ситуації про дії в умовах загрози і/або виникнення надзвичайних ситуацій;</w:t>
      </w:r>
    </w:p>
    <w:p w:rsidR="000D382F" w:rsidRPr="002A6817" w:rsidRDefault="000D382F" w:rsidP="000D382F">
      <w:pPr>
        <w:pStyle w:val="a3"/>
        <w:numPr>
          <w:ilvl w:val="0"/>
          <w:numId w:val="4"/>
        </w:numPr>
        <w:spacing w:after="0" w:line="240" w:lineRule="auto"/>
        <w:ind w:left="0"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 час ліквідації надзвичайних ситуацій;</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оволодіння навичками з надання домедичної допомоги постраждалим.</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1.4. Тема програми.</w:t>
      </w:r>
    </w:p>
    <w:p w:rsidR="000D382F" w:rsidRPr="002A6817" w:rsidRDefault="000D382F" w:rsidP="000D382F">
      <w:pPr>
        <w:ind w:firstLine="709"/>
        <w:jc w:val="both"/>
        <w:rPr>
          <w:rFonts w:ascii="Times New Roman" w:hAnsi="Times New Roman" w:cs="Times New Roman"/>
          <w:color w:val="000000"/>
          <w:sz w:val="24"/>
          <w:szCs w:val="24"/>
        </w:rPr>
      </w:pPr>
      <w:proofErr w:type="gramStart"/>
      <w:r w:rsidRPr="002A6817">
        <w:rPr>
          <w:rFonts w:ascii="Times New Roman" w:hAnsi="Times New Roman" w:cs="Times New Roman"/>
          <w:color w:val="000000"/>
          <w:sz w:val="24"/>
          <w:szCs w:val="24"/>
        </w:rPr>
        <w:lastRenderedPageBreak/>
        <w:t>П</w:t>
      </w:r>
      <w:proofErr w:type="gramEnd"/>
      <w:r w:rsidRPr="002A6817">
        <w:rPr>
          <w:rFonts w:ascii="Times New Roman" w:hAnsi="Times New Roman" w:cs="Times New Roman"/>
          <w:color w:val="000000"/>
          <w:sz w:val="24"/>
          <w:szCs w:val="24"/>
        </w:rPr>
        <w:t xml:space="preserve">ідготовка працівників здійснюється у рамках даної програми за темою: </w:t>
      </w:r>
      <w:r w:rsidRPr="002A6817">
        <w:rPr>
          <w:rFonts w:ascii="Times New Roman" w:hAnsi="Times New Roman" w:cs="Times New Roman"/>
          <w:b/>
          <w:color w:val="000000"/>
          <w:sz w:val="24"/>
          <w:szCs w:val="24"/>
        </w:rPr>
        <w:t>«Вивчення інформації про дії в умовах загрози і виникнення надзвичайних ситуацій, а також оволодіння навичками надання домедичної допомоги постраждалим, користування засобами індивідуального і колективного захисту»</w:t>
      </w:r>
      <w:r w:rsidRPr="002A6817">
        <w:rPr>
          <w:rFonts w:ascii="Times New Roman" w:hAnsi="Times New Roman" w:cs="Times New Roman"/>
          <w:color w:val="000000"/>
          <w:sz w:val="24"/>
          <w:szCs w:val="24"/>
        </w:rPr>
        <w:t>.</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1.5. Заняття проводяться у складі навчальних груп з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ідготовки працівників до дій у надзвичайних ситуацій в робочий час під керівництвом керівників навчальних груп.</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 кожну навчальну групу складається розклад занять, який затверджує </w:t>
      </w:r>
      <w:r>
        <w:rPr>
          <w:rFonts w:ascii="Times New Roman" w:hAnsi="Times New Roman" w:cs="Times New Roman"/>
          <w:color w:val="000000"/>
          <w:sz w:val="24"/>
          <w:szCs w:val="24"/>
          <w:lang w:val="uk-UA"/>
        </w:rPr>
        <w:t xml:space="preserve">директор ліцею </w:t>
      </w:r>
      <w:r w:rsidRPr="002A6817">
        <w:rPr>
          <w:rFonts w:ascii="Times New Roman" w:hAnsi="Times New Roman" w:cs="Times New Roman"/>
          <w:color w:val="000000"/>
          <w:sz w:val="24"/>
          <w:szCs w:val="24"/>
        </w:rPr>
        <w:t xml:space="preserve">та ведеться журнал </w:t>
      </w:r>
      <w:proofErr w:type="gramStart"/>
      <w:r w:rsidRPr="002A6817">
        <w:rPr>
          <w:rFonts w:ascii="Times New Roman" w:hAnsi="Times New Roman" w:cs="Times New Roman"/>
          <w:color w:val="000000"/>
          <w:sz w:val="24"/>
          <w:szCs w:val="24"/>
        </w:rPr>
        <w:t>обл</w:t>
      </w:r>
      <w:proofErr w:type="gramEnd"/>
      <w:r w:rsidRPr="002A6817">
        <w:rPr>
          <w:rFonts w:ascii="Times New Roman" w:hAnsi="Times New Roman" w:cs="Times New Roman"/>
          <w:color w:val="000000"/>
          <w:sz w:val="24"/>
          <w:szCs w:val="24"/>
        </w:rPr>
        <w:t xml:space="preserve">іку занять.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Індивідуальне навчання передбачає вивчення </w:t>
      </w:r>
      <w:proofErr w:type="gramStart"/>
      <w:r w:rsidRPr="002A6817">
        <w:rPr>
          <w:rFonts w:ascii="Times New Roman" w:hAnsi="Times New Roman" w:cs="Times New Roman"/>
          <w:color w:val="000000"/>
          <w:sz w:val="24"/>
          <w:szCs w:val="24"/>
        </w:rPr>
        <w:t>теоретичного</w:t>
      </w:r>
      <w:proofErr w:type="gramEnd"/>
      <w:r w:rsidRPr="002A6817">
        <w:rPr>
          <w:rFonts w:ascii="Times New Roman" w:hAnsi="Times New Roman" w:cs="Times New Roman"/>
          <w:color w:val="000000"/>
          <w:sz w:val="24"/>
          <w:szCs w:val="24"/>
        </w:rPr>
        <w:t xml:space="preserve"> матеріалу самостійно та у формі консультацій з керівниками навчальних груп.</w:t>
      </w:r>
    </w:p>
    <w:p w:rsidR="000D382F" w:rsidRPr="00DB262D" w:rsidRDefault="000D382F" w:rsidP="000D382F">
      <w:pPr>
        <w:ind w:firstLine="709"/>
        <w:jc w:val="both"/>
        <w:rPr>
          <w:rFonts w:ascii="Times New Roman" w:hAnsi="Times New Roman" w:cs="Times New Roman"/>
          <w:color w:val="000000"/>
          <w:sz w:val="24"/>
          <w:szCs w:val="24"/>
          <w:lang w:val="uk-UA"/>
        </w:rPr>
      </w:pPr>
      <w:proofErr w:type="gramStart"/>
      <w:r w:rsidRPr="002A6817">
        <w:rPr>
          <w:rFonts w:ascii="Times New Roman" w:hAnsi="Times New Roman" w:cs="Times New Roman"/>
          <w:color w:val="000000"/>
          <w:sz w:val="24"/>
          <w:szCs w:val="24"/>
        </w:rPr>
        <w:t>З</w:t>
      </w:r>
      <w:proofErr w:type="gramEnd"/>
      <w:r w:rsidRPr="002A6817">
        <w:rPr>
          <w:rFonts w:ascii="Times New Roman" w:hAnsi="Times New Roman" w:cs="Times New Roman"/>
          <w:color w:val="000000"/>
          <w:sz w:val="24"/>
          <w:szCs w:val="24"/>
        </w:rPr>
        <w:t xml:space="preserve"> кожної теми особами, що проводять заняття, складаються плани (пла</w:t>
      </w:r>
      <w:r>
        <w:rPr>
          <w:rFonts w:ascii="Times New Roman" w:hAnsi="Times New Roman" w:cs="Times New Roman"/>
          <w:color w:val="000000"/>
          <w:sz w:val="24"/>
          <w:szCs w:val="24"/>
        </w:rPr>
        <w:t>н-конспекти) проведення занять.</w:t>
      </w:r>
    </w:p>
    <w:p w:rsidR="000D382F" w:rsidRPr="002A6817" w:rsidRDefault="000D382F" w:rsidP="000D382F">
      <w:pPr>
        <w:ind w:firstLine="709"/>
        <w:jc w:val="both"/>
        <w:rPr>
          <w:rFonts w:ascii="Times New Roman" w:hAnsi="Times New Roman" w:cs="Times New Roman"/>
          <w:b/>
          <w:color w:val="000000"/>
          <w:sz w:val="24"/>
          <w:szCs w:val="24"/>
        </w:rPr>
      </w:pPr>
      <w:r w:rsidRPr="002A6817">
        <w:rPr>
          <w:rFonts w:ascii="Times New Roman" w:hAnsi="Times New Roman" w:cs="Times New Roman"/>
          <w:b/>
          <w:color w:val="000000"/>
          <w:sz w:val="24"/>
          <w:szCs w:val="24"/>
        </w:rPr>
        <w:t>II. ВИМОГИ ДО ЗНАНЬ, УМІНЬ СЛУХАЧІ</w:t>
      </w:r>
      <w:proofErr w:type="gramStart"/>
      <w:r w:rsidRPr="002A6817">
        <w:rPr>
          <w:rFonts w:ascii="Times New Roman" w:hAnsi="Times New Roman" w:cs="Times New Roman"/>
          <w:b/>
          <w:color w:val="000000"/>
          <w:sz w:val="24"/>
          <w:szCs w:val="24"/>
        </w:rPr>
        <w:t>В</w:t>
      </w:r>
      <w:proofErr w:type="gramEnd"/>
      <w:r w:rsidRPr="002A6817">
        <w:rPr>
          <w:rFonts w:ascii="Times New Roman" w:hAnsi="Times New Roman" w:cs="Times New Roman"/>
          <w:b/>
          <w:color w:val="000000"/>
          <w:sz w:val="24"/>
          <w:szCs w:val="24"/>
        </w:rPr>
        <w:t xml:space="preserve"> ЗА РЕЗУЛЬТАТАМИ НАВЧАННЯ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2.1.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w:t>
      </w:r>
      <w:proofErr w:type="gramStart"/>
      <w:r w:rsidRPr="002A6817">
        <w:rPr>
          <w:rFonts w:ascii="Times New Roman" w:hAnsi="Times New Roman" w:cs="Times New Roman"/>
          <w:color w:val="000000"/>
          <w:sz w:val="24"/>
          <w:szCs w:val="24"/>
        </w:rPr>
        <w:t>результат</w:t>
      </w:r>
      <w:proofErr w:type="gramEnd"/>
      <w:r w:rsidRPr="002A6817">
        <w:rPr>
          <w:rFonts w:ascii="Times New Roman" w:hAnsi="Times New Roman" w:cs="Times New Roman"/>
          <w:color w:val="000000"/>
          <w:sz w:val="24"/>
          <w:szCs w:val="24"/>
        </w:rPr>
        <w:t xml:space="preserve">і проходження навчання за Програмою рекомендується знати: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основні небезпечні виробничі фактори, техногенні та природні небезпеки, що можливі для </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 xml:space="preserve">ісця розташування </w:t>
      </w:r>
      <w:r>
        <w:rPr>
          <w:rFonts w:ascii="Times New Roman" w:hAnsi="Times New Roman" w:cs="Times New Roman"/>
          <w:color w:val="000000"/>
          <w:sz w:val="24"/>
          <w:szCs w:val="24"/>
          <w:lang w:val="uk-UA"/>
        </w:rPr>
        <w:t>закладу</w:t>
      </w:r>
      <w:r w:rsidRPr="002A6817">
        <w:rPr>
          <w:rFonts w:ascii="Times New Roman" w:hAnsi="Times New Roman" w:cs="Times New Roman"/>
          <w:color w:val="000000"/>
          <w:sz w:val="24"/>
          <w:szCs w:val="24"/>
        </w:rPr>
        <w:t xml:space="preserve">;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структуру цивільного захисту </w:t>
      </w:r>
      <w:r>
        <w:rPr>
          <w:rFonts w:ascii="Times New Roman" w:hAnsi="Times New Roman" w:cs="Times New Roman"/>
          <w:color w:val="000000"/>
          <w:sz w:val="24"/>
          <w:szCs w:val="24"/>
          <w:lang w:val="uk-UA"/>
        </w:rPr>
        <w:t>ліцею</w:t>
      </w:r>
      <w:r w:rsidRPr="002A6817">
        <w:rPr>
          <w:rFonts w:ascii="Times New Roman" w:hAnsi="Times New Roman" w:cs="Times New Roman"/>
          <w:color w:val="000000"/>
          <w:sz w:val="24"/>
          <w:szCs w:val="24"/>
        </w:rPr>
        <w:t>, організацію оповіщення про загрозу і виникнення надзвичайної ситуації;</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засоби індивідуального та колективного захисту, порядок і правила користування ними;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обов’язки і дії працівників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 xml:space="preserve">ід час загрози виникнення або виникнення надзвичайних ситуацій згідно із планом реагування на надзвичайні ситуації;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способи та засоби запобігання пожежам та вибухам, типові дії працівникі</w:t>
      </w:r>
      <w:proofErr w:type="gramStart"/>
      <w:r w:rsidRPr="002A6817">
        <w:rPr>
          <w:rFonts w:ascii="Times New Roman" w:hAnsi="Times New Roman" w:cs="Times New Roman"/>
          <w:color w:val="000000"/>
          <w:sz w:val="24"/>
          <w:szCs w:val="24"/>
        </w:rPr>
        <w:t>в</w:t>
      </w:r>
      <w:proofErr w:type="gramEnd"/>
      <w:r w:rsidRPr="002A6817">
        <w:rPr>
          <w:rFonts w:ascii="Times New Roman" w:hAnsi="Times New Roman" w:cs="Times New Roman"/>
          <w:color w:val="000000"/>
          <w:sz w:val="24"/>
          <w:szCs w:val="24"/>
        </w:rPr>
        <w:t xml:space="preserve"> при їх виникненні, способи застосування первинних засобів пожежогасіння;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побутові дозиметричні прилади, їх призначення та особливості користування ними;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заходи щодо сприяння проведенню в </w:t>
      </w:r>
      <w:proofErr w:type="gramStart"/>
      <w:r>
        <w:rPr>
          <w:rFonts w:ascii="Times New Roman" w:hAnsi="Times New Roman" w:cs="Times New Roman"/>
          <w:color w:val="000000"/>
          <w:sz w:val="24"/>
          <w:szCs w:val="24"/>
          <w:lang w:val="uk-UA"/>
        </w:rPr>
        <w:t>л</w:t>
      </w:r>
      <w:proofErr w:type="gramEnd"/>
      <w:r>
        <w:rPr>
          <w:rFonts w:ascii="Times New Roman" w:hAnsi="Times New Roman" w:cs="Times New Roman"/>
          <w:color w:val="000000"/>
          <w:sz w:val="24"/>
          <w:szCs w:val="24"/>
          <w:lang w:val="uk-UA"/>
        </w:rPr>
        <w:t>іцеї</w:t>
      </w:r>
      <w:r w:rsidRPr="002A6817">
        <w:rPr>
          <w:rFonts w:ascii="Times New Roman" w:hAnsi="Times New Roman" w:cs="Times New Roman"/>
          <w:color w:val="000000"/>
          <w:sz w:val="24"/>
          <w:szCs w:val="24"/>
        </w:rPr>
        <w:t xml:space="preserve"> аварійнорятувальних та інших невідкладних робіт в умовах виникнення надзвичайної ситуації.</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2.2.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результаті проходження навчання за Програмою рекомендується вміти: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запобігати створенню умов, що можуть привести до виникнення надзвичайної ситуації;</w:t>
      </w:r>
    </w:p>
    <w:p w:rsidR="000D382F" w:rsidRPr="002A6817" w:rsidRDefault="000D382F" w:rsidP="000D382F">
      <w:pPr>
        <w:ind w:firstLine="709"/>
        <w:jc w:val="both"/>
        <w:rPr>
          <w:rFonts w:ascii="Times New Roman" w:hAnsi="Times New Roman" w:cs="Times New Roman"/>
          <w:color w:val="000000"/>
          <w:sz w:val="24"/>
          <w:szCs w:val="24"/>
        </w:rPr>
      </w:pPr>
      <w:proofErr w:type="gramStart"/>
      <w:r w:rsidRPr="002A6817">
        <w:rPr>
          <w:rFonts w:ascii="Times New Roman" w:hAnsi="Times New Roman" w:cs="Times New Roman"/>
          <w:color w:val="000000"/>
          <w:sz w:val="24"/>
          <w:szCs w:val="24"/>
        </w:rPr>
        <w:t>ч</w:t>
      </w:r>
      <w:proofErr w:type="gramEnd"/>
      <w:r w:rsidRPr="002A6817">
        <w:rPr>
          <w:rFonts w:ascii="Times New Roman" w:hAnsi="Times New Roman" w:cs="Times New Roman"/>
          <w:color w:val="000000"/>
          <w:sz w:val="24"/>
          <w:szCs w:val="24"/>
        </w:rPr>
        <w:t>ітко діяти за сигналами оповіщення, практично виконувати заходи згідно із планом реагування на надзвичайні ситуації;</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користуватися засобами індивідуального і колективного захисту, первинними засобами пожежогасіння;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lastRenderedPageBreak/>
        <w:t>сприяти проведенню аварійно-рятувальних та інших невідкладних робіт в умовах виникнення надзвичайної ситуації;</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дотримуватись відповідних режимів радіаційного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надавати домедичну допомогу постраждалим у надзвичайних ситуаціях</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2.3. За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ідсумками навчання за Програмою рекомендується забезпечити психологічну підготовку працівників до адекватних дій в умовах стресового впливу уражаючих чинників надзвичайної ситуації.</w:t>
      </w:r>
    </w:p>
    <w:p w:rsidR="000D382F" w:rsidRPr="002A6817" w:rsidRDefault="000D382F" w:rsidP="000D382F">
      <w:pPr>
        <w:ind w:firstLine="709"/>
        <w:jc w:val="both"/>
        <w:rPr>
          <w:rFonts w:ascii="Times New Roman" w:hAnsi="Times New Roman" w:cs="Times New Roman"/>
          <w:color w:val="000000"/>
          <w:sz w:val="24"/>
          <w:szCs w:val="24"/>
        </w:rPr>
      </w:pPr>
    </w:p>
    <w:p w:rsidR="000D382F" w:rsidRPr="00DB262D" w:rsidRDefault="000D382F" w:rsidP="000D382F">
      <w:pPr>
        <w:ind w:firstLine="709"/>
        <w:rPr>
          <w:rFonts w:ascii="Times New Roman" w:hAnsi="Times New Roman" w:cs="Times New Roman"/>
          <w:b/>
          <w:color w:val="000000"/>
          <w:sz w:val="24"/>
          <w:szCs w:val="24"/>
        </w:rPr>
      </w:pPr>
      <w:r w:rsidRPr="00DB262D">
        <w:rPr>
          <w:rFonts w:ascii="Times New Roman" w:hAnsi="Times New Roman" w:cs="Times New Roman"/>
          <w:b/>
          <w:color w:val="000000"/>
          <w:sz w:val="24"/>
          <w:szCs w:val="24"/>
        </w:rPr>
        <w:t>ІІІ. РОЗПОДІЛ НАВЧАЛЬНОГО ЧАСУ ЗА РОЗДІЛАМИ ПРОГРАМИ ТА ФОРМИ НАВЧАННЯ</w:t>
      </w:r>
    </w:p>
    <w:tbl>
      <w:tblPr>
        <w:tblStyle w:val="a6"/>
        <w:tblW w:w="0" w:type="auto"/>
        <w:tblLook w:val="04A0" w:firstRow="1" w:lastRow="0" w:firstColumn="1" w:lastColumn="0" w:noHBand="0" w:noVBand="1"/>
      </w:tblPr>
      <w:tblGrid>
        <w:gridCol w:w="822"/>
        <w:gridCol w:w="6232"/>
        <w:gridCol w:w="1843"/>
      </w:tblGrid>
      <w:tr w:rsidR="000D382F" w:rsidRPr="002A6817" w:rsidTr="00412977">
        <w:tc>
          <w:tcPr>
            <w:tcW w:w="822" w:type="dxa"/>
          </w:tcPr>
          <w:p w:rsidR="000D382F" w:rsidRPr="002A6817" w:rsidRDefault="000D382F" w:rsidP="00412977">
            <w:pPr>
              <w:jc w:val="center"/>
              <w:rPr>
                <w:rFonts w:ascii="Times New Roman" w:hAnsi="Times New Roman" w:cs="Times New Roman"/>
                <w:b/>
                <w:i/>
                <w:color w:val="000000"/>
                <w:sz w:val="24"/>
                <w:szCs w:val="24"/>
              </w:rPr>
            </w:pPr>
            <w:r w:rsidRPr="002A6817">
              <w:rPr>
                <w:rFonts w:ascii="Times New Roman" w:hAnsi="Times New Roman" w:cs="Times New Roman"/>
                <w:b/>
                <w:i/>
                <w:color w:val="000000"/>
                <w:sz w:val="24"/>
                <w:szCs w:val="24"/>
              </w:rPr>
              <w:t>№з/</w:t>
            </w:r>
            <w:proofErr w:type="gramStart"/>
            <w:r w:rsidRPr="002A6817">
              <w:rPr>
                <w:rFonts w:ascii="Times New Roman" w:hAnsi="Times New Roman" w:cs="Times New Roman"/>
                <w:b/>
                <w:i/>
                <w:color w:val="000000"/>
                <w:sz w:val="24"/>
                <w:szCs w:val="24"/>
              </w:rPr>
              <w:t>п</w:t>
            </w:r>
            <w:proofErr w:type="gramEnd"/>
          </w:p>
        </w:tc>
        <w:tc>
          <w:tcPr>
            <w:tcW w:w="6232" w:type="dxa"/>
          </w:tcPr>
          <w:p w:rsidR="000D382F" w:rsidRPr="002A6817" w:rsidRDefault="000D382F" w:rsidP="00412977">
            <w:pPr>
              <w:jc w:val="center"/>
              <w:rPr>
                <w:rFonts w:ascii="Times New Roman" w:hAnsi="Times New Roman" w:cs="Times New Roman"/>
                <w:b/>
                <w:i/>
                <w:color w:val="000000"/>
                <w:sz w:val="24"/>
                <w:szCs w:val="24"/>
              </w:rPr>
            </w:pPr>
            <w:r w:rsidRPr="002A6817">
              <w:rPr>
                <w:rFonts w:ascii="Times New Roman" w:hAnsi="Times New Roman" w:cs="Times New Roman"/>
                <w:b/>
                <w:i/>
                <w:color w:val="000000"/>
                <w:sz w:val="24"/>
                <w:szCs w:val="24"/>
              </w:rPr>
              <w:t>Назва теми розділу</w:t>
            </w:r>
          </w:p>
        </w:tc>
        <w:tc>
          <w:tcPr>
            <w:tcW w:w="1843" w:type="dxa"/>
          </w:tcPr>
          <w:p w:rsidR="000D382F" w:rsidRPr="002A6817" w:rsidRDefault="000D382F" w:rsidP="00412977">
            <w:pPr>
              <w:jc w:val="center"/>
              <w:rPr>
                <w:rFonts w:ascii="Times New Roman" w:hAnsi="Times New Roman" w:cs="Times New Roman"/>
                <w:b/>
                <w:i/>
                <w:color w:val="000000"/>
                <w:sz w:val="24"/>
                <w:szCs w:val="24"/>
              </w:rPr>
            </w:pPr>
            <w:r w:rsidRPr="002A6817">
              <w:rPr>
                <w:rFonts w:ascii="Times New Roman" w:hAnsi="Times New Roman" w:cs="Times New Roman"/>
                <w:b/>
                <w:i/>
                <w:color w:val="000000"/>
                <w:sz w:val="24"/>
                <w:szCs w:val="24"/>
              </w:rPr>
              <w:t>Кількість годин</w:t>
            </w:r>
          </w:p>
        </w:tc>
      </w:tr>
      <w:tr w:rsidR="000D382F" w:rsidRPr="002A6817" w:rsidTr="00412977">
        <w:tc>
          <w:tcPr>
            <w:tcW w:w="8897" w:type="dxa"/>
            <w:gridSpan w:val="3"/>
          </w:tcPr>
          <w:p w:rsidR="000D382F" w:rsidRPr="002A6817" w:rsidRDefault="000D382F" w:rsidP="00412977">
            <w:pPr>
              <w:jc w:val="center"/>
              <w:rPr>
                <w:rFonts w:ascii="Times New Roman" w:hAnsi="Times New Roman" w:cs="Times New Roman"/>
                <w:color w:val="000000"/>
                <w:sz w:val="24"/>
                <w:szCs w:val="24"/>
              </w:rPr>
            </w:pPr>
            <w:r w:rsidRPr="002A6817">
              <w:rPr>
                <w:rFonts w:ascii="Times New Roman" w:hAnsi="Times New Roman" w:cs="Times New Roman"/>
                <w:b/>
                <w:color w:val="000000"/>
                <w:sz w:val="24"/>
                <w:szCs w:val="24"/>
              </w:rPr>
              <w:t>Розділ 1. Основні способи захисту і загальні правила поведінки в умовах загрози та виникнення надзвичайних ситуацій</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c>
          <w:tcPr>
            <w:tcW w:w="623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Основні способи захисту в умовах загрози та виникнення надзвичайних ситуацій.</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2</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Правила поведінки працівників під час надзвичайних ситуацій </w:t>
            </w:r>
            <w:r>
              <w:rPr>
                <w:rFonts w:ascii="Times New Roman" w:hAnsi="Times New Roman" w:cs="Times New Roman"/>
                <w:color w:val="000000"/>
                <w:sz w:val="24"/>
                <w:szCs w:val="24"/>
                <w:lang w:val="uk-UA"/>
              </w:rPr>
              <w:t>в умовах воєнного стану</w:t>
            </w:r>
            <w:proofErr w:type="gramStart"/>
            <w:r>
              <w:rPr>
                <w:rFonts w:ascii="Times New Roman" w:hAnsi="Times New Roman" w:cs="Times New Roman"/>
                <w:color w:val="000000"/>
                <w:sz w:val="24"/>
                <w:szCs w:val="24"/>
                <w:lang w:val="uk-UA"/>
              </w:rPr>
              <w:t>.М</w:t>
            </w:r>
            <w:proofErr w:type="gramEnd"/>
            <w:r>
              <w:rPr>
                <w:rFonts w:ascii="Times New Roman" w:hAnsi="Times New Roman" w:cs="Times New Roman"/>
                <w:color w:val="000000"/>
                <w:sz w:val="24"/>
                <w:szCs w:val="24"/>
                <w:lang w:val="uk-UA"/>
              </w:rPr>
              <w:t>інна небезпека.</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3</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Безпека працівників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 час радіаційних аварій і радіаційного забруднення місцевості</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4</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Правила поведінки працівників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аваріях з викиданням небезпечних хімічних речовин</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5</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Вибух</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 xml:space="preserve"> та пожежонебезпека в навчальному закладі</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6</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Правила поведінки і дії в умовах масового скупчення людей та в осередках інфекційних захворювань</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897" w:type="dxa"/>
            <w:gridSpan w:val="3"/>
          </w:tcPr>
          <w:p w:rsidR="000D382F" w:rsidRPr="002A6817" w:rsidRDefault="000D382F" w:rsidP="00412977">
            <w:pPr>
              <w:jc w:val="center"/>
              <w:rPr>
                <w:rFonts w:ascii="Times New Roman" w:hAnsi="Times New Roman" w:cs="Times New Roman"/>
                <w:color w:val="000000"/>
                <w:sz w:val="24"/>
                <w:szCs w:val="24"/>
              </w:rPr>
            </w:pPr>
            <w:r w:rsidRPr="002A6817">
              <w:rPr>
                <w:rFonts w:ascii="Times New Roman" w:hAnsi="Times New Roman" w:cs="Times New Roman"/>
                <w:b/>
                <w:color w:val="000000"/>
                <w:sz w:val="24"/>
                <w:szCs w:val="24"/>
              </w:rPr>
              <w:t>Розділ 2. Надання домедичної допомоги постраждалим</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7</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Порядок і правила надання домедичної допомоги при </w:t>
            </w:r>
            <w:proofErr w:type="gramStart"/>
            <w:r w:rsidRPr="002A6817">
              <w:rPr>
                <w:rFonts w:ascii="Times New Roman" w:hAnsi="Times New Roman" w:cs="Times New Roman"/>
                <w:color w:val="000000"/>
                <w:sz w:val="24"/>
                <w:szCs w:val="24"/>
              </w:rPr>
              <w:t>р</w:t>
            </w:r>
            <w:proofErr w:type="gramEnd"/>
            <w:r w:rsidRPr="002A6817">
              <w:rPr>
                <w:rFonts w:ascii="Times New Roman" w:hAnsi="Times New Roman" w:cs="Times New Roman"/>
                <w:color w:val="000000"/>
                <w:sz w:val="24"/>
                <w:szCs w:val="24"/>
              </w:rPr>
              <w:t>ізних типах ушкоджень</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8</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Порядок і правила надання домедичної допомоги при ураженні небезпечними речовинами,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опіках тощо</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897" w:type="dxa"/>
            <w:gridSpan w:val="3"/>
          </w:tcPr>
          <w:p w:rsidR="000D382F" w:rsidRPr="002A6817" w:rsidRDefault="000D382F" w:rsidP="00412977">
            <w:pPr>
              <w:jc w:val="center"/>
              <w:rPr>
                <w:rFonts w:ascii="Times New Roman" w:hAnsi="Times New Roman" w:cs="Times New Roman"/>
                <w:color w:val="000000"/>
                <w:sz w:val="24"/>
                <w:szCs w:val="24"/>
              </w:rPr>
            </w:pPr>
            <w:r w:rsidRPr="002A6817">
              <w:rPr>
                <w:rFonts w:ascii="Times New Roman" w:hAnsi="Times New Roman" w:cs="Times New Roman"/>
                <w:b/>
                <w:color w:val="000000"/>
                <w:sz w:val="24"/>
                <w:szCs w:val="24"/>
              </w:rPr>
              <w:t>Розділ</w:t>
            </w:r>
            <w:r>
              <w:rPr>
                <w:rFonts w:ascii="Times New Roman" w:hAnsi="Times New Roman" w:cs="Times New Roman"/>
                <w:b/>
                <w:color w:val="000000"/>
                <w:sz w:val="24"/>
                <w:szCs w:val="24"/>
                <w:lang w:val="uk-UA"/>
              </w:rPr>
              <w:t xml:space="preserve"> </w:t>
            </w:r>
            <w:r w:rsidRPr="002A6817">
              <w:rPr>
                <w:rFonts w:ascii="Times New Roman" w:hAnsi="Times New Roman" w:cs="Times New Roman"/>
                <w:b/>
                <w:color w:val="000000"/>
                <w:sz w:val="24"/>
                <w:szCs w:val="24"/>
              </w:rPr>
              <w:t>3. Організація заходів цивільного захисту на суб’єкті господарювання</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9</w:t>
            </w:r>
          </w:p>
        </w:tc>
        <w:tc>
          <w:tcPr>
            <w:tcW w:w="623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Забезпечення виконання навчальним закладом завдань з цивільного захисту</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r w:rsidR="000D382F" w:rsidRPr="002A6817" w:rsidTr="00412977">
        <w:tc>
          <w:tcPr>
            <w:tcW w:w="822"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10</w:t>
            </w:r>
          </w:p>
        </w:tc>
        <w:tc>
          <w:tcPr>
            <w:tcW w:w="6232" w:type="dxa"/>
          </w:tcPr>
          <w:p w:rsidR="000D382F" w:rsidRPr="008B4076" w:rsidRDefault="000D382F" w:rsidP="00412977">
            <w:pPr>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Виконання заходів захисту та дії працівників згідно з планом реагування на надзвичайні ситуації</w:t>
            </w:r>
            <w:r>
              <w:rPr>
                <w:rFonts w:ascii="Times New Roman" w:hAnsi="Times New Roman" w:cs="Times New Roman"/>
                <w:color w:val="000000"/>
                <w:sz w:val="24"/>
                <w:szCs w:val="24"/>
                <w:lang w:val="uk-UA"/>
              </w:rPr>
              <w:t>.</w:t>
            </w:r>
          </w:p>
        </w:tc>
        <w:tc>
          <w:tcPr>
            <w:tcW w:w="1843" w:type="dxa"/>
          </w:tcPr>
          <w:p w:rsidR="000D382F" w:rsidRPr="002A6817" w:rsidRDefault="000D382F" w:rsidP="00412977">
            <w:pPr>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w:t>
            </w:r>
          </w:p>
        </w:tc>
      </w:tr>
    </w:tbl>
    <w:p w:rsidR="000D382F" w:rsidRPr="002A6817" w:rsidRDefault="000D382F" w:rsidP="000D382F">
      <w:pPr>
        <w:ind w:firstLine="709"/>
        <w:jc w:val="both"/>
        <w:rPr>
          <w:rFonts w:ascii="Times New Roman" w:hAnsi="Times New Roman" w:cs="Times New Roman"/>
          <w:color w:val="000000"/>
          <w:sz w:val="24"/>
          <w:szCs w:val="24"/>
        </w:rPr>
      </w:pPr>
    </w:p>
    <w:p w:rsidR="000D382F" w:rsidRPr="00DB262D" w:rsidRDefault="000D382F" w:rsidP="000D382F">
      <w:pPr>
        <w:ind w:firstLine="709"/>
        <w:jc w:val="both"/>
        <w:rPr>
          <w:rFonts w:ascii="Times New Roman" w:hAnsi="Times New Roman" w:cs="Times New Roman"/>
          <w:b/>
          <w:color w:val="000000"/>
          <w:sz w:val="24"/>
          <w:szCs w:val="24"/>
        </w:rPr>
      </w:pPr>
      <w:r w:rsidRPr="00DB262D">
        <w:rPr>
          <w:rFonts w:ascii="Times New Roman" w:hAnsi="Times New Roman" w:cs="Times New Roman"/>
          <w:b/>
          <w:color w:val="000000"/>
          <w:sz w:val="24"/>
          <w:szCs w:val="24"/>
        </w:rPr>
        <w:t>IV. ТЕМАТИКА ТА ЗМІ</w:t>
      </w:r>
      <w:proofErr w:type="gramStart"/>
      <w:r w:rsidRPr="00DB262D">
        <w:rPr>
          <w:rFonts w:ascii="Times New Roman" w:hAnsi="Times New Roman" w:cs="Times New Roman"/>
          <w:b/>
          <w:color w:val="000000"/>
          <w:sz w:val="24"/>
          <w:szCs w:val="24"/>
        </w:rPr>
        <w:t>СТ</w:t>
      </w:r>
      <w:proofErr w:type="gramEnd"/>
      <w:r w:rsidRPr="00DB262D">
        <w:rPr>
          <w:rFonts w:ascii="Times New Roman" w:hAnsi="Times New Roman" w:cs="Times New Roman"/>
          <w:b/>
          <w:color w:val="000000"/>
          <w:sz w:val="24"/>
          <w:szCs w:val="24"/>
        </w:rPr>
        <w:t xml:space="preserve"> ТЕМ ЗА РОЗДІЛАМИ ПРОГРАМИ. </w:t>
      </w:r>
    </w:p>
    <w:p w:rsidR="000D382F" w:rsidRPr="008B4076" w:rsidRDefault="000D382F" w:rsidP="000D382F">
      <w:pPr>
        <w:ind w:firstLine="709"/>
        <w:jc w:val="center"/>
        <w:rPr>
          <w:rFonts w:ascii="Times New Roman" w:hAnsi="Times New Roman" w:cs="Times New Roman"/>
          <w:b/>
          <w:color w:val="000000"/>
          <w:sz w:val="24"/>
          <w:szCs w:val="24"/>
          <w:lang w:val="uk-UA"/>
        </w:rPr>
      </w:pPr>
      <w:r w:rsidRPr="008B4076">
        <w:rPr>
          <w:rFonts w:ascii="Times New Roman" w:hAnsi="Times New Roman" w:cs="Times New Roman"/>
          <w:b/>
          <w:color w:val="000000"/>
          <w:sz w:val="24"/>
          <w:szCs w:val="24"/>
        </w:rPr>
        <w:t>РОЗДІЛ 1. ОСНОВНІ СПОСОБИ ЗАХИСТУ І ЗАГАЛЬНІ ПРАВИЛА ПОВЕДІНКИ В УМОВАХ ЗАГРОЗИ ТА ВИНИКНЕННЯ НАДЗВИЧАЙНИХ СИТУАЦІЙ</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1.1. Тема. Основні способи захисту в умовах загрози та виникнення надзвичайних ситуацій.</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lastRenderedPageBreak/>
        <w:t xml:space="preserve">Основні поняття про надзвичайні ситуації. Порядок отримання інформації про загрозу і виникнення надзвичайних ситуацій. </w:t>
      </w:r>
      <w:r>
        <w:rPr>
          <w:rFonts w:ascii="Times New Roman" w:hAnsi="Times New Roman" w:cs="Times New Roman"/>
          <w:color w:val="000000"/>
          <w:sz w:val="24"/>
          <w:szCs w:val="24"/>
          <w:lang w:val="uk-UA"/>
        </w:rPr>
        <w:t>Сповіщення сигналу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Повітряна тривога</w:t>
      </w:r>
      <w:r w:rsidRPr="002A6817">
        <w:rPr>
          <w:rFonts w:ascii="Times New Roman" w:hAnsi="Times New Roman" w:cs="Times New Roman"/>
          <w:color w:val="000000"/>
          <w:sz w:val="24"/>
          <w:szCs w:val="24"/>
        </w:rPr>
        <w:t xml:space="preserve">». Захисні споруди цивільного захисту, їх призначення та облаштування. </w:t>
      </w:r>
      <w:proofErr w:type="gramStart"/>
      <w:r w:rsidRPr="002A6817">
        <w:rPr>
          <w:rFonts w:ascii="Times New Roman" w:hAnsi="Times New Roman" w:cs="Times New Roman"/>
          <w:color w:val="000000"/>
          <w:sz w:val="24"/>
          <w:szCs w:val="24"/>
        </w:rPr>
        <w:t>Порядок заповнення захисних споруд та правила поведінки працівників, які укриваються в них.</w:t>
      </w:r>
      <w:proofErr w:type="gramEnd"/>
      <w:r w:rsidRPr="002A6817">
        <w:rPr>
          <w:rFonts w:ascii="Times New Roman" w:hAnsi="Times New Roman" w:cs="Times New Roman"/>
          <w:color w:val="000000"/>
          <w:sz w:val="24"/>
          <w:szCs w:val="24"/>
        </w:rPr>
        <w:t xml:space="preserve"> Принцип дії, індивідуальний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ідбір та правила користування протигазами, респіраторами. Медичні засоби, що входять до індивідуальних аптечок та їх призначення. Індивідуальний перев’язувальний пакет</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І</w:t>
      </w:r>
      <w:proofErr w:type="gramStart"/>
      <w:r w:rsidRPr="002A6817">
        <w:rPr>
          <w:rFonts w:ascii="Times New Roman" w:hAnsi="Times New Roman" w:cs="Times New Roman"/>
          <w:color w:val="000000"/>
          <w:sz w:val="24"/>
          <w:szCs w:val="24"/>
        </w:rPr>
        <w:t>н</w:t>
      </w:r>
      <w:proofErr w:type="gramEnd"/>
      <w:r w:rsidRPr="002A6817">
        <w:rPr>
          <w:rFonts w:ascii="Times New Roman" w:hAnsi="Times New Roman" w:cs="Times New Roman"/>
          <w:color w:val="000000"/>
          <w:sz w:val="24"/>
          <w:szCs w:val="24"/>
        </w:rPr>
        <w:t xml:space="preserve">дивідуальні протихімічні пакети. Евакуація, порядок її проведення, обов’язки евакуйованих працівників та правила поведінки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 xml:space="preserve">ід проведення евакуації. </w:t>
      </w:r>
    </w:p>
    <w:p w:rsidR="000D382F" w:rsidRDefault="000D382F" w:rsidP="000D382F">
      <w:pPr>
        <w:ind w:firstLine="709"/>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1.2. Тема. </w:t>
      </w:r>
      <w:r w:rsidRPr="008B4076">
        <w:rPr>
          <w:rFonts w:ascii="Times New Roman" w:hAnsi="Times New Roman" w:cs="Times New Roman"/>
          <w:color w:val="000000"/>
          <w:sz w:val="24"/>
          <w:szCs w:val="24"/>
        </w:rPr>
        <w:t xml:space="preserve">Правила поведінки працівників </w:t>
      </w:r>
      <w:proofErr w:type="gramStart"/>
      <w:r w:rsidRPr="008B4076">
        <w:rPr>
          <w:rFonts w:ascii="Times New Roman" w:hAnsi="Times New Roman" w:cs="Times New Roman"/>
          <w:color w:val="000000"/>
          <w:sz w:val="24"/>
          <w:szCs w:val="24"/>
        </w:rPr>
        <w:t>п</w:t>
      </w:r>
      <w:proofErr w:type="gramEnd"/>
      <w:r w:rsidRPr="008B4076">
        <w:rPr>
          <w:rFonts w:ascii="Times New Roman" w:hAnsi="Times New Roman" w:cs="Times New Roman"/>
          <w:color w:val="000000"/>
          <w:sz w:val="24"/>
          <w:szCs w:val="24"/>
        </w:rPr>
        <w:t xml:space="preserve">ід час надзвичайних ситуацій </w:t>
      </w:r>
      <w:r w:rsidRPr="008B4076">
        <w:rPr>
          <w:rFonts w:ascii="Times New Roman" w:hAnsi="Times New Roman" w:cs="Times New Roman"/>
          <w:color w:val="000000"/>
          <w:sz w:val="24"/>
          <w:szCs w:val="24"/>
          <w:lang w:val="uk-UA"/>
        </w:rPr>
        <w:t>в умовах воєнного стану.</w:t>
      </w:r>
      <w:r>
        <w:rPr>
          <w:rFonts w:ascii="Times New Roman" w:hAnsi="Times New Roman" w:cs="Times New Roman"/>
          <w:color w:val="000000"/>
          <w:sz w:val="24"/>
          <w:szCs w:val="24"/>
          <w:lang w:val="uk-UA"/>
        </w:rPr>
        <w:t xml:space="preserve"> </w:t>
      </w:r>
      <w:r w:rsidRPr="008B4076">
        <w:rPr>
          <w:rFonts w:ascii="Times New Roman" w:hAnsi="Times New Roman" w:cs="Times New Roman"/>
          <w:color w:val="000000"/>
          <w:sz w:val="24"/>
          <w:szCs w:val="24"/>
          <w:lang w:val="uk-UA"/>
        </w:rPr>
        <w:t>Мінна небезпека.</w:t>
      </w:r>
    </w:p>
    <w:p w:rsidR="000D382F" w:rsidRPr="008B4076" w:rsidRDefault="000D382F" w:rsidP="000D382F">
      <w:pPr>
        <w:ind w:firstLine="708"/>
        <w:jc w:val="both"/>
        <w:rPr>
          <w:rFonts w:ascii="Times New Roman" w:hAnsi="Times New Roman" w:cs="Times New Roman"/>
          <w:color w:val="000000"/>
          <w:sz w:val="24"/>
          <w:szCs w:val="24"/>
          <w:lang w:val="uk-UA"/>
        </w:rPr>
      </w:pPr>
      <w:r w:rsidRPr="008B4076">
        <w:rPr>
          <w:rFonts w:ascii="Times New Roman" w:hAnsi="Times New Roman" w:cs="Times New Roman"/>
          <w:color w:val="000000"/>
          <w:sz w:val="24"/>
          <w:szCs w:val="24"/>
        </w:rPr>
        <w:t xml:space="preserve"> Правила поведінки працівників </w:t>
      </w:r>
      <w:proofErr w:type="gramStart"/>
      <w:r w:rsidRPr="008B4076">
        <w:rPr>
          <w:rFonts w:ascii="Times New Roman" w:hAnsi="Times New Roman" w:cs="Times New Roman"/>
          <w:color w:val="000000"/>
          <w:sz w:val="24"/>
          <w:szCs w:val="24"/>
        </w:rPr>
        <w:t>п</w:t>
      </w:r>
      <w:proofErr w:type="gramEnd"/>
      <w:r w:rsidRPr="008B4076">
        <w:rPr>
          <w:rFonts w:ascii="Times New Roman" w:hAnsi="Times New Roman" w:cs="Times New Roman"/>
          <w:color w:val="000000"/>
          <w:sz w:val="24"/>
          <w:szCs w:val="24"/>
        </w:rPr>
        <w:t xml:space="preserve">ід час надзвичайних ситуацій </w:t>
      </w:r>
      <w:r w:rsidRPr="008B4076">
        <w:rPr>
          <w:rFonts w:ascii="Times New Roman" w:hAnsi="Times New Roman" w:cs="Times New Roman"/>
          <w:color w:val="000000"/>
          <w:sz w:val="24"/>
          <w:szCs w:val="24"/>
          <w:lang w:val="uk-UA"/>
        </w:rPr>
        <w:t>в умовах воєнного стану. Мінна небезпека.</w:t>
      </w:r>
    </w:p>
    <w:p w:rsidR="000D382F" w:rsidRPr="000D382F" w:rsidRDefault="000D382F" w:rsidP="000D382F">
      <w:pPr>
        <w:ind w:firstLine="709"/>
        <w:jc w:val="both"/>
        <w:rPr>
          <w:rFonts w:ascii="Times New Roman" w:hAnsi="Times New Roman" w:cs="Times New Roman"/>
          <w:color w:val="000000"/>
          <w:sz w:val="24"/>
          <w:szCs w:val="24"/>
          <w:lang w:val="uk-UA"/>
        </w:rPr>
      </w:pPr>
      <w:r w:rsidRPr="000D382F">
        <w:rPr>
          <w:rFonts w:ascii="Times New Roman" w:hAnsi="Times New Roman" w:cs="Times New Roman"/>
          <w:color w:val="000000"/>
          <w:sz w:val="24"/>
          <w:szCs w:val="24"/>
          <w:lang w:val="uk-UA"/>
        </w:rPr>
        <w:t>1.3. Тема. Безпека працівників під час радіаційних аварій і радіаційного забруднення місцевості.</w:t>
      </w:r>
    </w:p>
    <w:p w:rsidR="000D382F" w:rsidRPr="002A6817" w:rsidRDefault="000D382F" w:rsidP="000D382F">
      <w:pPr>
        <w:ind w:firstLine="709"/>
        <w:jc w:val="both"/>
        <w:rPr>
          <w:rFonts w:ascii="Times New Roman" w:hAnsi="Times New Roman" w:cs="Times New Roman"/>
          <w:color w:val="000000"/>
          <w:sz w:val="24"/>
          <w:szCs w:val="24"/>
        </w:rPr>
      </w:pPr>
      <w:r w:rsidRPr="000D382F">
        <w:rPr>
          <w:rFonts w:ascii="Times New Roman" w:hAnsi="Times New Roman" w:cs="Times New Roman"/>
          <w:color w:val="000000"/>
          <w:sz w:val="24"/>
          <w:szCs w:val="24"/>
          <w:lang w:val="uk-UA"/>
        </w:rPr>
        <w:t xml:space="preserve"> </w:t>
      </w:r>
      <w:r w:rsidRPr="002A6817">
        <w:rPr>
          <w:rFonts w:ascii="Times New Roman" w:hAnsi="Times New Roman" w:cs="Times New Roman"/>
          <w:color w:val="000000"/>
          <w:sz w:val="24"/>
          <w:szCs w:val="24"/>
        </w:rPr>
        <w:t xml:space="preserve">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w:t>
      </w:r>
      <w:proofErr w:type="gramStart"/>
      <w:r w:rsidRPr="002A6817">
        <w:rPr>
          <w:rFonts w:ascii="Times New Roman" w:hAnsi="Times New Roman" w:cs="Times New Roman"/>
          <w:color w:val="000000"/>
          <w:sz w:val="24"/>
          <w:szCs w:val="24"/>
        </w:rPr>
        <w:t>хвороба</w:t>
      </w:r>
      <w:proofErr w:type="gramEnd"/>
      <w:r w:rsidRPr="002A6817">
        <w:rPr>
          <w:rFonts w:ascii="Times New Roman" w:hAnsi="Times New Roman" w:cs="Times New Roman"/>
          <w:color w:val="000000"/>
          <w:sz w:val="24"/>
          <w:szCs w:val="24"/>
        </w:rPr>
        <w:t xml:space="preserve">.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w:t>
      </w:r>
      <w:proofErr w:type="gramStart"/>
      <w:r w:rsidRPr="002A6817">
        <w:rPr>
          <w:rFonts w:ascii="Times New Roman" w:hAnsi="Times New Roman" w:cs="Times New Roman"/>
          <w:color w:val="000000"/>
          <w:sz w:val="24"/>
          <w:szCs w:val="24"/>
        </w:rPr>
        <w:t>техн</w:t>
      </w:r>
      <w:proofErr w:type="gramEnd"/>
      <w:r w:rsidRPr="002A6817">
        <w:rPr>
          <w:rFonts w:ascii="Times New Roman" w:hAnsi="Times New Roman" w:cs="Times New Roman"/>
          <w:color w:val="000000"/>
          <w:sz w:val="24"/>
          <w:szCs w:val="24"/>
        </w:rPr>
        <w:t>іки, території тощо.</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1.4. Тема. Правила поведінки працівників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аваріях з викиданням небезпечних хімічних речовин.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Характеристики основних небезпечних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ічних речовин. Особливості їх впливу на організм людини. Наслідки аварій з викиданням небезпечних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 xml:space="preserve">ічних речовин. Загальні правила поведінки та дії працівників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аваріях з викиданням небезпечних хімічних речовин. Проведення заходів з ліквідації наслідків аварій з викиданням небезпечних хімічних речовин. Дегазація приміщень, обладнання, виробничої території тощо.</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1.5. Тема. Вибух</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 xml:space="preserve"> та пожежонебезпека в навчальному закладі.</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Рекомендації щодо дій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 xml:space="preserve">ід час виникнення пожежі. Основні поняття вибухонебезпеки. Небезпечні фактори вибуху і захист від них. Правила поведінки при виявленні вибухонебезпечних предметів. Стисла характеристика пожежної небезпеки університету. Протипожежний режим на робочому місці. Можливість виникнення та (або) розвитку пожежі. Небезпечні фактори пожежі. Дії працівників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разі загрози або при виникненні пожежі. Гасіння пожеж. Засоби пожежогасіння, протипожежне устаткування та інвентар, порядок та правила їх використання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 час пожежі.</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1.6. Тема. Правила поведінки і дії в умовах масового скупчення людей та в осередках інфекційних захворювань.</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Безпека при масових скупченнях людей. Психологія натовпу. Правила безпечної поведінки у місцях масового перебування людей та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w:t>
      </w:r>
      <w:proofErr w:type="gramStart"/>
      <w:r w:rsidRPr="002A6817">
        <w:rPr>
          <w:rFonts w:ascii="Times New Roman" w:hAnsi="Times New Roman" w:cs="Times New Roman"/>
          <w:color w:val="000000"/>
          <w:sz w:val="24"/>
          <w:szCs w:val="24"/>
        </w:rPr>
        <w:t>раз</w:t>
      </w:r>
      <w:proofErr w:type="gramEnd"/>
      <w:r w:rsidRPr="002A6817">
        <w:rPr>
          <w:rFonts w:ascii="Times New Roman" w:hAnsi="Times New Roman" w:cs="Times New Roman"/>
          <w:color w:val="000000"/>
          <w:sz w:val="24"/>
          <w:szCs w:val="24"/>
        </w:rPr>
        <w:t xml:space="preserve">і масового скупчення людей. </w:t>
      </w:r>
      <w:r w:rsidRPr="002A6817">
        <w:rPr>
          <w:rFonts w:ascii="Times New Roman" w:hAnsi="Times New Roman" w:cs="Times New Roman"/>
          <w:color w:val="000000"/>
          <w:sz w:val="24"/>
          <w:szCs w:val="24"/>
        </w:rPr>
        <w:lastRenderedPageBreak/>
        <w:t xml:space="preserve">Поширення інфекційних </w:t>
      </w:r>
      <w:proofErr w:type="gramStart"/>
      <w:r w:rsidRPr="002A6817">
        <w:rPr>
          <w:rFonts w:ascii="Times New Roman" w:hAnsi="Times New Roman" w:cs="Times New Roman"/>
          <w:color w:val="000000"/>
          <w:sz w:val="24"/>
          <w:szCs w:val="24"/>
        </w:rPr>
        <w:t>хвороб</w:t>
      </w:r>
      <w:proofErr w:type="gramEnd"/>
      <w:r w:rsidRPr="002A6817">
        <w:rPr>
          <w:rFonts w:ascii="Times New Roman" w:hAnsi="Times New Roman" w:cs="Times New Roman"/>
          <w:color w:val="000000"/>
          <w:sz w:val="24"/>
          <w:szCs w:val="24"/>
        </w:rPr>
        <w:t xml:space="preserve">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w:t>
      </w:r>
      <w:proofErr w:type="gramStart"/>
      <w:r w:rsidRPr="002A6817">
        <w:rPr>
          <w:rFonts w:ascii="Times New Roman" w:hAnsi="Times New Roman" w:cs="Times New Roman"/>
          <w:color w:val="000000"/>
          <w:sz w:val="24"/>
          <w:szCs w:val="24"/>
        </w:rPr>
        <w:t>г</w:t>
      </w:r>
      <w:proofErr w:type="gramEnd"/>
      <w:r w:rsidRPr="002A6817">
        <w:rPr>
          <w:rFonts w:ascii="Times New Roman" w:hAnsi="Times New Roman" w:cs="Times New Roman"/>
          <w:color w:val="000000"/>
          <w:sz w:val="24"/>
          <w:szCs w:val="24"/>
        </w:rPr>
        <w:t xml:space="preserve">ієна в цих умовах. Основні напрями </w:t>
      </w:r>
      <w:proofErr w:type="gramStart"/>
      <w:r w:rsidRPr="002A6817">
        <w:rPr>
          <w:rFonts w:ascii="Times New Roman" w:hAnsi="Times New Roman" w:cs="Times New Roman"/>
          <w:color w:val="000000"/>
          <w:sz w:val="24"/>
          <w:szCs w:val="24"/>
        </w:rPr>
        <w:t>проф</w:t>
      </w:r>
      <w:proofErr w:type="gramEnd"/>
      <w:r w:rsidRPr="002A6817">
        <w:rPr>
          <w:rFonts w:ascii="Times New Roman" w:hAnsi="Times New Roman" w:cs="Times New Roman"/>
          <w:color w:val="000000"/>
          <w:sz w:val="24"/>
          <w:szCs w:val="24"/>
        </w:rPr>
        <w:t>ілактики інфекційних хвороб. Методи і засоби дезінфекції, дезінсекції, дератизації. Основні дезінфекційні засоби.</w:t>
      </w:r>
    </w:p>
    <w:p w:rsidR="000D382F" w:rsidRPr="008B4076" w:rsidRDefault="000D382F" w:rsidP="000D382F">
      <w:pPr>
        <w:ind w:firstLine="709"/>
        <w:jc w:val="both"/>
        <w:rPr>
          <w:rFonts w:ascii="Times New Roman" w:hAnsi="Times New Roman" w:cs="Times New Roman"/>
          <w:b/>
          <w:color w:val="000000"/>
          <w:sz w:val="24"/>
          <w:szCs w:val="24"/>
          <w:lang w:val="uk-UA"/>
        </w:rPr>
      </w:pPr>
      <w:r w:rsidRPr="00DB262D">
        <w:rPr>
          <w:rFonts w:ascii="Times New Roman" w:hAnsi="Times New Roman" w:cs="Times New Roman"/>
          <w:b/>
          <w:color w:val="000000"/>
          <w:sz w:val="24"/>
          <w:szCs w:val="24"/>
        </w:rPr>
        <w:t>РОЗДІЛ 2. НАДАННЯ Д</w:t>
      </w:r>
      <w:r>
        <w:rPr>
          <w:rFonts w:ascii="Times New Roman" w:hAnsi="Times New Roman" w:cs="Times New Roman"/>
          <w:b/>
          <w:color w:val="000000"/>
          <w:sz w:val="24"/>
          <w:szCs w:val="24"/>
        </w:rPr>
        <w:t>ОМЕДИЧНОЇ ДОПОМОГИ ПОСТРАЖДАЛИМ</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2.1. Тема. Порядок і правила надання домедичної допомоги при </w:t>
      </w:r>
      <w:proofErr w:type="gramStart"/>
      <w:r w:rsidRPr="002A6817">
        <w:rPr>
          <w:rFonts w:ascii="Times New Roman" w:hAnsi="Times New Roman" w:cs="Times New Roman"/>
          <w:color w:val="000000"/>
          <w:sz w:val="24"/>
          <w:szCs w:val="24"/>
        </w:rPr>
        <w:t>р</w:t>
      </w:r>
      <w:proofErr w:type="gramEnd"/>
      <w:r w:rsidRPr="002A6817">
        <w:rPr>
          <w:rFonts w:ascii="Times New Roman" w:hAnsi="Times New Roman" w:cs="Times New Roman"/>
          <w:color w:val="000000"/>
          <w:sz w:val="24"/>
          <w:szCs w:val="24"/>
        </w:rPr>
        <w:t xml:space="preserve">ізних типах ушкоджень.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Основні правила надання домедичної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w:t>
      </w:r>
      <w:proofErr w:type="gramStart"/>
      <w:r w:rsidRPr="002A6817">
        <w:rPr>
          <w:rFonts w:ascii="Times New Roman" w:hAnsi="Times New Roman" w:cs="Times New Roman"/>
          <w:color w:val="000000"/>
          <w:sz w:val="24"/>
          <w:szCs w:val="24"/>
        </w:rPr>
        <w:t>штучного</w:t>
      </w:r>
      <w:proofErr w:type="gramEnd"/>
      <w:r w:rsidRPr="002A6817">
        <w:rPr>
          <w:rFonts w:ascii="Times New Roman" w:hAnsi="Times New Roman" w:cs="Times New Roman"/>
          <w:color w:val="000000"/>
          <w:sz w:val="24"/>
          <w:szCs w:val="24"/>
        </w:rPr>
        <w:t xml:space="preserve"> дихання. Ознаки зупинення роботи серця. Проведення непрямого масажу серця. Домедична допомога при ранах і кровотечах. Способи зупинення кровотеч. Правила та прийоми накладання </w:t>
      </w:r>
      <w:proofErr w:type="gramStart"/>
      <w:r w:rsidRPr="002A6817">
        <w:rPr>
          <w:rFonts w:ascii="Times New Roman" w:hAnsi="Times New Roman" w:cs="Times New Roman"/>
          <w:color w:val="000000"/>
          <w:sz w:val="24"/>
          <w:szCs w:val="24"/>
        </w:rPr>
        <w:t>пов’язок</w:t>
      </w:r>
      <w:proofErr w:type="gramEnd"/>
      <w:r w:rsidRPr="002A6817">
        <w:rPr>
          <w:rFonts w:ascii="Times New Roman" w:hAnsi="Times New Roman" w:cs="Times New Roman"/>
          <w:color w:val="000000"/>
          <w:sz w:val="24"/>
          <w:szCs w:val="24"/>
        </w:rPr>
        <w:t xml:space="preserve"> на рани. Домедична допомога при переломах. Прийоми та способи іммобілізації із застосуванням табельних або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ідручних засобів.</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2.2. Тема. Порядок і правила надання домедичної допомоги при ураженні небезпечними речовинами,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опіках тощо. Домедична допомога </w:t>
      </w:r>
      <w:proofErr w:type="gramStart"/>
      <w:r w:rsidRPr="002A6817">
        <w:rPr>
          <w:rFonts w:ascii="Times New Roman" w:hAnsi="Times New Roman" w:cs="Times New Roman"/>
          <w:color w:val="000000"/>
          <w:sz w:val="24"/>
          <w:szCs w:val="24"/>
        </w:rPr>
        <w:t>при</w:t>
      </w:r>
      <w:proofErr w:type="gramEnd"/>
      <w:r w:rsidRPr="002A6817">
        <w:rPr>
          <w:rFonts w:ascii="Times New Roman" w:hAnsi="Times New Roman" w:cs="Times New Roman"/>
          <w:color w:val="000000"/>
          <w:sz w:val="24"/>
          <w:szCs w:val="24"/>
        </w:rPr>
        <w:t xml:space="preserve"> отруєннях чадним газом, аміаком, хлором, іншими небезпечними хімічними речовинами. Домедична допомога при хімічних та термічних опіках, радіаційних ураженнях, втраті </w:t>
      </w:r>
      <w:proofErr w:type="gramStart"/>
      <w:r w:rsidRPr="002A6817">
        <w:rPr>
          <w:rFonts w:ascii="Times New Roman" w:hAnsi="Times New Roman" w:cs="Times New Roman"/>
          <w:color w:val="000000"/>
          <w:sz w:val="24"/>
          <w:szCs w:val="24"/>
        </w:rPr>
        <w:t>св</w:t>
      </w:r>
      <w:proofErr w:type="gramEnd"/>
      <w:r w:rsidRPr="002A6817">
        <w:rPr>
          <w:rFonts w:ascii="Times New Roman" w:hAnsi="Times New Roman" w:cs="Times New Roman"/>
          <w:color w:val="000000"/>
          <w:sz w:val="24"/>
          <w:szCs w:val="24"/>
        </w:rPr>
        <w:t>ідомості, тепловому та сонячному ударах. Правила надання допомоги при утопленні. Способи і правила транспортування постраждалих.</w:t>
      </w:r>
    </w:p>
    <w:p w:rsidR="000D382F" w:rsidRPr="008B4076" w:rsidRDefault="000D382F" w:rsidP="000D382F">
      <w:pPr>
        <w:ind w:firstLine="709"/>
        <w:jc w:val="center"/>
        <w:rPr>
          <w:rFonts w:ascii="Times New Roman" w:hAnsi="Times New Roman" w:cs="Times New Roman"/>
          <w:b/>
          <w:color w:val="000000"/>
          <w:sz w:val="24"/>
          <w:szCs w:val="24"/>
          <w:lang w:val="uk-UA"/>
        </w:rPr>
      </w:pPr>
      <w:r w:rsidRPr="00DB262D">
        <w:rPr>
          <w:rFonts w:ascii="Times New Roman" w:hAnsi="Times New Roman" w:cs="Times New Roman"/>
          <w:b/>
          <w:color w:val="000000"/>
          <w:sz w:val="24"/>
          <w:szCs w:val="24"/>
        </w:rPr>
        <w:t>РОЗДІЛ 3. ОРГАНІЗАЦІЯ ЗАХОДІ</w:t>
      </w:r>
      <w:proofErr w:type="gramStart"/>
      <w:r w:rsidRPr="00DB262D">
        <w:rPr>
          <w:rFonts w:ascii="Times New Roman" w:hAnsi="Times New Roman" w:cs="Times New Roman"/>
          <w:b/>
          <w:color w:val="000000"/>
          <w:sz w:val="24"/>
          <w:szCs w:val="24"/>
        </w:rPr>
        <w:t>В</w:t>
      </w:r>
      <w:proofErr w:type="gramEnd"/>
      <w:r w:rsidRPr="00DB262D">
        <w:rPr>
          <w:rFonts w:ascii="Times New Roman" w:hAnsi="Times New Roman" w:cs="Times New Roman"/>
          <w:b/>
          <w:color w:val="000000"/>
          <w:sz w:val="24"/>
          <w:szCs w:val="24"/>
        </w:rPr>
        <w:t xml:space="preserve"> </w:t>
      </w:r>
      <w:proofErr w:type="gramStart"/>
      <w:r w:rsidRPr="00DB262D">
        <w:rPr>
          <w:rFonts w:ascii="Times New Roman" w:hAnsi="Times New Roman" w:cs="Times New Roman"/>
          <w:b/>
          <w:color w:val="000000"/>
          <w:sz w:val="24"/>
          <w:szCs w:val="24"/>
        </w:rPr>
        <w:t>ЦИВ</w:t>
      </w:r>
      <w:proofErr w:type="gramEnd"/>
      <w:r w:rsidRPr="00DB262D">
        <w:rPr>
          <w:rFonts w:ascii="Times New Roman" w:hAnsi="Times New Roman" w:cs="Times New Roman"/>
          <w:b/>
          <w:color w:val="000000"/>
          <w:sz w:val="24"/>
          <w:szCs w:val="24"/>
        </w:rPr>
        <w:t>ІЛЬНОГО ЗАХИ</w:t>
      </w:r>
      <w:r>
        <w:rPr>
          <w:rFonts w:ascii="Times New Roman" w:hAnsi="Times New Roman" w:cs="Times New Roman"/>
          <w:b/>
          <w:color w:val="000000"/>
          <w:sz w:val="24"/>
          <w:szCs w:val="24"/>
        </w:rPr>
        <w:t>СТУ НА СУБ’ЄКТІ ГОСПОДАРЮВАННЯ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3.1. Тема. Забезпечення виконання навчальним закладом завдань з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Повноваження суб’єктів забезпечення цивільного захисту. Організаційна структура управління цивільним захистом університету</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 xml:space="preserve">б’єктова комісія з питань надзвичайних ситуацій та евакооргани. Відомості щодо об’єктових формувань цивільного захисту. Аварійнорятувальне обслуговування університету. Система керівництва рятувальними роботами, координація дій працівників та залучених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 xml:space="preserve">ідрозділів і служб, які беруть участь у ліквідації наслідків надзвичайної ситуації. Права і обов’язки громадян України у сфері цивільного захисту. Сприяння у проведенні аварійно-рятувальних та інших невідкладних робіт з ліквідації наслідків надзвичайних ситуацій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разі їх виникнення. Заходи життєзабезпечення постраждалих та </w:t>
      </w:r>
      <w:proofErr w:type="gramStart"/>
      <w:r w:rsidRPr="002A6817">
        <w:rPr>
          <w:rFonts w:ascii="Times New Roman" w:hAnsi="Times New Roman" w:cs="Times New Roman"/>
          <w:color w:val="000000"/>
          <w:sz w:val="24"/>
          <w:szCs w:val="24"/>
        </w:rPr>
        <w:t>соц</w:t>
      </w:r>
      <w:proofErr w:type="gramEnd"/>
      <w:r w:rsidRPr="002A6817">
        <w:rPr>
          <w:rFonts w:ascii="Times New Roman" w:hAnsi="Times New Roman" w:cs="Times New Roman"/>
          <w:color w:val="000000"/>
          <w:sz w:val="24"/>
          <w:szCs w:val="24"/>
        </w:rPr>
        <w:t xml:space="preserve">іального захисту і відшкодування матеріальних збитків постраждалим внаслідок надзвичайних ситуацій. </w:t>
      </w:r>
    </w:p>
    <w:p w:rsidR="000D382F" w:rsidRPr="002A6817" w:rsidRDefault="000D382F" w:rsidP="000D382F">
      <w:pPr>
        <w:ind w:firstLine="709"/>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3.2. Тема. Виконання заходів захисту та дії працівників згідно з планом реагування на надзвичайні ситуації. Об’єктовий план реагування на надзвичайні ситуації.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w:t>
      </w:r>
      <w:proofErr w:type="gramStart"/>
      <w:r w:rsidRPr="002A6817">
        <w:rPr>
          <w:rFonts w:ascii="Times New Roman" w:hAnsi="Times New Roman" w:cs="Times New Roman"/>
          <w:color w:val="000000"/>
          <w:sz w:val="24"/>
          <w:szCs w:val="24"/>
        </w:rPr>
        <w:t>в</w:t>
      </w:r>
      <w:proofErr w:type="gramEnd"/>
      <w:r w:rsidRPr="002A6817">
        <w:rPr>
          <w:rFonts w:ascii="Times New Roman" w:hAnsi="Times New Roman" w:cs="Times New Roman"/>
          <w:color w:val="000000"/>
          <w:sz w:val="24"/>
          <w:szCs w:val="24"/>
        </w:rPr>
        <w:t xml:space="preserve">, пожеж </w:t>
      </w:r>
      <w:r w:rsidRPr="002A6817">
        <w:rPr>
          <w:rFonts w:ascii="Times New Roman" w:hAnsi="Times New Roman" w:cs="Times New Roman"/>
          <w:color w:val="000000"/>
          <w:sz w:val="24"/>
          <w:szCs w:val="24"/>
        </w:rPr>
        <w:lastRenderedPageBreak/>
        <w:t xml:space="preserve">тощо). Об’єктова система оповіщення працівників. Дії персоналу щодо аварійного зупинення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w:t>
      </w:r>
      <w:proofErr w:type="gramStart"/>
      <w:r w:rsidRPr="002A6817">
        <w:rPr>
          <w:rFonts w:ascii="Times New Roman" w:hAnsi="Times New Roman" w:cs="Times New Roman"/>
          <w:color w:val="000000"/>
          <w:sz w:val="24"/>
          <w:szCs w:val="24"/>
        </w:rPr>
        <w:t>техн</w:t>
      </w:r>
      <w:proofErr w:type="gramEnd"/>
      <w:r w:rsidRPr="002A6817">
        <w:rPr>
          <w:rFonts w:ascii="Times New Roman" w:hAnsi="Times New Roman" w:cs="Times New Roman"/>
          <w:color w:val="000000"/>
          <w:sz w:val="24"/>
          <w:szCs w:val="24"/>
        </w:rPr>
        <w:t>ічних і транспортних засобів, координація дій з населенням та виконання заходів з безпеки у зоні надзвичайної ситуації.</w:t>
      </w:r>
    </w:p>
    <w:p w:rsidR="000D382F" w:rsidRPr="00DB262D" w:rsidRDefault="000D382F" w:rsidP="000D382F">
      <w:pPr>
        <w:ind w:firstLine="709"/>
        <w:jc w:val="center"/>
        <w:rPr>
          <w:rFonts w:ascii="Times New Roman" w:hAnsi="Times New Roman" w:cs="Times New Roman"/>
          <w:b/>
          <w:color w:val="000000"/>
          <w:sz w:val="24"/>
          <w:szCs w:val="24"/>
        </w:rPr>
      </w:pPr>
      <w:r w:rsidRPr="00DB262D">
        <w:rPr>
          <w:rFonts w:ascii="Times New Roman" w:hAnsi="Times New Roman" w:cs="Times New Roman"/>
          <w:b/>
          <w:color w:val="000000"/>
          <w:sz w:val="24"/>
          <w:szCs w:val="24"/>
        </w:rPr>
        <w:t>V. ЗМІ</w:t>
      </w:r>
      <w:proofErr w:type="gramStart"/>
      <w:r w:rsidRPr="00DB262D">
        <w:rPr>
          <w:rFonts w:ascii="Times New Roman" w:hAnsi="Times New Roman" w:cs="Times New Roman"/>
          <w:b/>
          <w:color w:val="000000"/>
          <w:sz w:val="24"/>
          <w:szCs w:val="24"/>
        </w:rPr>
        <w:t>СТ</w:t>
      </w:r>
      <w:proofErr w:type="gramEnd"/>
      <w:r w:rsidRPr="00DB262D">
        <w:rPr>
          <w:rFonts w:ascii="Times New Roman" w:hAnsi="Times New Roman" w:cs="Times New Roman"/>
          <w:b/>
          <w:color w:val="000000"/>
          <w:sz w:val="24"/>
          <w:szCs w:val="24"/>
        </w:rPr>
        <w:t xml:space="preserve"> ПРАКТИЧНИХ ФОРМ НАВЧАННЯ ЗА ПРОГРАМОЮ</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5.1. Тренінги необхідних дій в умовах надзвичайних ситуацій проводяться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домедичної допомоги потерпілим.</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5.2. </w:t>
      </w:r>
      <w:proofErr w:type="gramStart"/>
      <w:r w:rsidRPr="002A6817">
        <w:rPr>
          <w:rFonts w:ascii="Times New Roman" w:hAnsi="Times New Roman" w:cs="Times New Roman"/>
          <w:color w:val="000000"/>
          <w:sz w:val="24"/>
          <w:szCs w:val="24"/>
        </w:rPr>
        <w:t>Тренування щодо дій у разі виникнення пожежі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пожеж в університеті та в умовах, максимально наближених до реальної обстановки.</w:t>
      </w:r>
      <w:proofErr w:type="gramEnd"/>
      <w:r w:rsidRPr="002A6817">
        <w:rPr>
          <w:rFonts w:ascii="Times New Roman" w:hAnsi="Times New Roman" w:cs="Times New Roman"/>
          <w:color w:val="000000"/>
          <w:sz w:val="24"/>
          <w:szCs w:val="24"/>
        </w:rPr>
        <w:t xml:space="preserve"> При проведенні тренувань відпрацьовуються навички персоналу з організації гасіння пожежі на початковому етапі із застосуванням первинних засобів пожежогасіння, надання домедичної допомоги потерпілим та проведення евакуації при пожежі, взаємодії з пожежно-рятувальними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ідрозділами та підрозділами екстреної медичної допомоги.</w:t>
      </w:r>
    </w:p>
    <w:p w:rsidR="000D382F" w:rsidRPr="00DB262D" w:rsidRDefault="000D382F" w:rsidP="000D382F">
      <w:pPr>
        <w:ind w:firstLine="709"/>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5.3. Об’єктові тренування з питань цивільного захисту є єдиним комплексом навчальних заходів, спрямованих на вирішення завдань цивільного захисту в університеті </w:t>
      </w:r>
      <w:proofErr w:type="gramStart"/>
      <w:r w:rsidRPr="002A6817">
        <w:rPr>
          <w:rFonts w:ascii="Times New Roman" w:hAnsi="Times New Roman" w:cs="Times New Roman"/>
          <w:color w:val="000000"/>
          <w:sz w:val="24"/>
          <w:szCs w:val="24"/>
        </w:rPr>
        <w:t>за</w:t>
      </w:r>
      <w:proofErr w:type="gramEnd"/>
      <w:r w:rsidRPr="002A6817">
        <w:rPr>
          <w:rFonts w:ascii="Times New Roman" w:hAnsi="Times New Roman" w:cs="Times New Roman"/>
          <w:color w:val="000000"/>
          <w:sz w:val="24"/>
          <w:szCs w:val="24"/>
        </w:rPr>
        <w:t xml:space="preserve"> умов, максимально наближених до надзвичайних ситуацій. </w:t>
      </w:r>
      <w:proofErr w:type="gramStart"/>
      <w:r w:rsidRPr="002A6817">
        <w:rPr>
          <w:rFonts w:ascii="Times New Roman" w:hAnsi="Times New Roman" w:cs="Times New Roman"/>
          <w:color w:val="000000"/>
          <w:sz w:val="24"/>
          <w:szCs w:val="24"/>
        </w:rPr>
        <w:t>Об’єктові тренування проводяться з метою комплексного відпрацювання керівним складом та фахівцями сил цивільного захисту разом працівниками університету дій з організації та здійснення заходів, передбачених планами реагування на надзвичайні ситуації, цивільного захисту на особливий період, а також виконання ними функці</w:t>
      </w:r>
      <w:r>
        <w:rPr>
          <w:rFonts w:ascii="Times New Roman" w:hAnsi="Times New Roman" w:cs="Times New Roman"/>
          <w:color w:val="000000"/>
          <w:sz w:val="24"/>
          <w:szCs w:val="24"/>
        </w:rPr>
        <w:t xml:space="preserve">й з питань цивільного захисту. </w:t>
      </w:r>
      <w:proofErr w:type="gramEnd"/>
    </w:p>
    <w:p w:rsidR="000D382F" w:rsidRPr="00DB262D" w:rsidRDefault="000D382F" w:rsidP="000D382F">
      <w:pPr>
        <w:ind w:firstLine="709"/>
        <w:jc w:val="both"/>
        <w:rPr>
          <w:rFonts w:ascii="Times New Roman" w:hAnsi="Times New Roman" w:cs="Times New Roman"/>
          <w:b/>
          <w:color w:val="000000"/>
          <w:sz w:val="24"/>
          <w:szCs w:val="24"/>
        </w:rPr>
      </w:pPr>
      <w:r w:rsidRPr="00DB262D">
        <w:rPr>
          <w:rFonts w:ascii="Times New Roman" w:hAnsi="Times New Roman" w:cs="Times New Roman"/>
          <w:b/>
          <w:color w:val="000000"/>
          <w:sz w:val="24"/>
          <w:szCs w:val="24"/>
        </w:rPr>
        <w:t xml:space="preserve">VI. РЕКОМЕНДАЦІЇ ЩОДО </w:t>
      </w:r>
      <w:proofErr w:type="gramStart"/>
      <w:r w:rsidRPr="00DB262D">
        <w:rPr>
          <w:rFonts w:ascii="Times New Roman" w:hAnsi="Times New Roman" w:cs="Times New Roman"/>
          <w:b/>
          <w:color w:val="000000"/>
          <w:sz w:val="24"/>
          <w:szCs w:val="24"/>
        </w:rPr>
        <w:t>ПЕРЕВ</w:t>
      </w:r>
      <w:proofErr w:type="gramEnd"/>
      <w:r w:rsidRPr="00DB262D">
        <w:rPr>
          <w:rFonts w:ascii="Times New Roman" w:hAnsi="Times New Roman" w:cs="Times New Roman"/>
          <w:b/>
          <w:color w:val="000000"/>
          <w:sz w:val="24"/>
          <w:szCs w:val="24"/>
        </w:rPr>
        <w:t xml:space="preserve">ІРКИ ЗАСВОЄННЯ ЗМІСТУ ПРОГРАМИ. ФОРМИ І МЕТОДИ ДІАГНОСТИКИ </w:t>
      </w:r>
      <w:proofErr w:type="gramStart"/>
      <w:r w:rsidRPr="00DB262D">
        <w:rPr>
          <w:rFonts w:ascii="Times New Roman" w:hAnsi="Times New Roman" w:cs="Times New Roman"/>
          <w:b/>
          <w:color w:val="000000"/>
          <w:sz w:val="24"/>
          <w:szCs w:val="24"/>
        </w:rPr>
        <w:t>Р</w:t>
      </w:r>
      <w:proofErr w:type="gramEnd"/>
      <w:r w:rsidRPr="00DB262D">
        <w:rPr>
          <w:rFonts w:ascii="Times New Roman" w:hAnsi="Times New Roman" w:cs="Times New Roman"/>
          <w:b/>
          <w:color w:val="000000"/>
          <w:sz w:val="24"/>
          <w:szCs w:val="24"/>
        </w:rPr>
        <w:t xml:space="preserve">ІВНЯ СФОРМОВАНОСТІ ВМІНЬ СЛУХАЧІВ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6.1. Контрольні заходи результативності навчального процесу проводяться з метою оцінки якості засвоєння навчальної програми працівниками і включають поточний та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ідсумковий контроль.</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6.2. Поточний контроль здійснюється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 час проведення практичних, та групових занять і має на меті перевірку рівня необхідного обсягу знань щодо дій у разі загрози або виникнення надзвичайних ситуацій.</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6.3. Заключним етапом навчального процесу, основною формою перевірки </w:t>
      </w:r>
      <w:proofErr w:type="gramStart"/>
      <w:r w:rsidRPr="002A6817">
        <w:rPr>
          <w:rFonts w:ascii="Times New Roman" w:hAnsi="Times New Roman" w:cs="Times New Roman"/>
          <w:color w:val="000000"/>
          <w:sz w:val="24"/>
          <w:szCs w:val="24"/>
        </w:rPr>
        <w:t>р</w:t>
      </w:r>
      <w:proofErr w:type="gramEnd"/>
      <w:r w:rsidRPr="002A6817">
        <w:rPr>
          <w:rFonts w:ascii="Times New Roman" w:hAnsi="Times New Roman" w:cs="Times New Roman"/>
          <w:color w:val="000000"/>
          <w:sz w:val="24"/>
          <w:szCs w:val="24"/>
        </w:rPr>
        <w:t xml:space="preserve">івня засвоєння працівниками навчального матеріалу є підсумковий контроль знань. Перевірку </w:t>
      </w:r>
      <w:r w:rsidRPr="002A6817">
        <w:rPr>
          <w:rFonts w:ascii="Times New Roman" w:hAnsi="Times New Roman" w:cs="Times New Roman"/>
          <w:color w:val="000000"/>
          <w:sz w:val="24"/>
          <w:szCs w:val="24"/>
        </w:rPr>
        <w:lastRenderedPageBreak/>
        <w:t xml:space="preserve">знань за змістом Програми рекомендується проводити шляхом тестування або заліку в усній або письмовій формі. Знання, уміння та навички працівників оцінюються за двобальною системою (“Зараховано”, “Незараховано”) і заносяться до журналу </w:t>
      </w:r>
      <w:proofErr w:type="gramStart"/>
      <w:r w:rsidRPr="002A6817">
        <w:rPr>
          <w:rFonts w:ascii="Times New Roman" w:hAnsi="Times New Roman" w:cs="Times New Roman"/>
          <w:color w:val="000000"/>
          <w:sz w:val="24"/>
          <w:szCs w:val="24"/>
        </w:rPr>
        <w:t>обл</w:t>
      </w:r>
      <w:proofErr w:type="gramEnd"/>
      <w:r w:rsidRPr="002A6817">
        <w:rPr>
          <w:rFonts w:ascii="Times New Roman" w:hAnsi="Times New Roman" w:cs="Times New Roman"/>
          <w:color w:val="000000"/>
          <w:sz w:val="24"/>
          <w:szCs w:val="24"/>
        </w:rPr>
        <w:t xml:space="preserve">іку занять. </w:t>
      </w:r>
    </w:p>
    <w:p w:rsidR="000D382F" w:rsidRPr="002A6817" w:rsidRDefault="000D382F" w:rsidP="000D382F">
      <w:pPr>
        <w:ind w:firstLine="709"/>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6.4. Перевірку засвоєння змісту Програми рекомендується проводити у складі комісії, що складається не менше як з двох осіб. У склад комісії входять особи керівного складу, фахівці університету, діяльність яких </w:t>
      </w:r>
      <w:proofErr w:type="gramStart"/>
      <w:r w:rsidRPr="002A6817">
        <w:rPr>
          <w:rFonts w:ascii="Times New Roman" w:hAnsi="Times New Roman" w:cs="Times New Roman"/>
          <w:color w:val="000000"/>
          <w:sz w:val="24"/>
          <w:szCs w:val="24"/>
        </w:rPr>
        <w:t>пов’язана</w:t>
      </w:r>
      <w:proofErr w:type="gramEnd"/>
      <w:r w:rsidRPr="002A6817">
        <w:rPr>
          <w:rFonts w:ascii="Times New Roman" w:hAnsi="Times New Roman" w:cs="Times New Roman"/>
          <w:color w:val="000000"/>
          <w:sz w:val="24"/>
          <w:szCs w:val="24"/>
        </w:rPr>
        <w:t xml:space="preserve"> з організацією і здійсненням заходів з питань цивільного захисту. </w:t>
      </w:r>
    </w:p>
    <w:p w:rsidR="000D382F" w:rsidRPr="00DB262D" w:rsidRDefault="000D382F" w:rsidP="000D382F">
      <w:pPr>
        <w:ind w:firstLine="709"/>
        <w:jc w:val="center"/>
        <w:rPr>
          <w:rFonts w:ascii="Times New Roman" w:hAnsi="Times New Roman" w:cs="Times New Roman"/>
          <w:b/>
          <w:color w:val="000000"/>
          <w:sz w:val="24"/>
          <w:szCs w:val="24"/>
        </w:rPr>
      </w:pPr>
      <w:r w:rsidRPr="00DB262D">
        <w:rPr>
          <w:rFonts w:ascii="Times New Roman" w:hAnsi="Times New Roman" w:cs="Times New Roman"/>
          <w:b/>
          <w:color w:val="000000"/>
          <w:sz w:val="24"/>
          <w:szCs w:val="24"/>
        </w:rPr>
        <w:t>VII. РЕКОМЕНДОВАНИЙ ПЕРЕЛІК НАВЧАЛЬНО-МАТЕРІАЛЬНОГО МАЙНА</w:t>
      </w:r>
    </w:p>
    <w:p w:rsidR="000D382F" w:rsidRPr="002A6817" w:rsidRDefault="000D382F" w:rsidP="000D382F">
      <w:pPr>
        <w:ind w:firstLine="709"/>
        <w:jc w:val="both"/>
        <w:rPr>
          <w:rFonts w:ascii="Times New Roman" w:hAnsi="Times New Roman" w:cs="Times New Roman"/>
          <w:color w:val="000000"/>
          <w:sz w:val="24"/>
          <w:szCs w:val="24"/>
          <w:lang w:val="uk-UA"/>
        </w:rPr>
      </w:pPr>
      <w:r w:rsidRPr="002A6817">
        <w:rPr>
          <w:rFonts w:ascii="Times New Roman" w:hAnsi="Times New Roman" w:cs="Times New Roman"/>
          <w:color w:val="000000"/>
          <w:sz w:val="24"/>
          <w:szCs w:val="24"/>
        </w:rPr>
        <w:t xml:space="preserve">Для проведення занять використовується навчально-матеріальна база </w:t>
      </w:r>
      <w:proofErr w:type="gramStart"/>
      <w:r>
        <w:rPr>
          <w:rFonts w:ascii="Times New Roman" w:hAnsi="Times New Roman" w:cs="Times New Roman"/>
          <w:color w:val="000000"/>
          <w:sz w:val="24"/>
          <w:szCs w:val="24"/>
          <w:lang w:val="uk-UA"/>
        </w:rPr>
        <w:t>л</w:t>
      </w:r>
      <w:proofErr w:type="gramEnd"/>
      <w:r>
        <w:rPr>
          <w:rFonts w:ascii="Times New Roman" w:hAnsi="Times New Roman" w:cs="Times New Roman"/>
          <w:color w:val="000000"/>
          <w:sz w:val="24"/>
          <w:szCs w:val="24"/>
          <w:lang w:val="uk-UA"/>
        </w:rPr>
        <w:t>іцею</w:t>
      </w:r>
      <w:r w:rsidRPr="002A6817">
        <w:rPr>
          <w:rFonts w:ascii="Times New Roman" w:hAnsi="Times New Roman" w:cs="Times New Roman"/>
          <w:color w:val="000000"/>
          <w:sz w:val="24"/>
          <w:szCs w:val="24"/>
        </w:rPr>
        <w:t xml:space="preserve">. Працівникам для вивчення ними навчального матеріалу Програми надається відповідна література, навчальні </w:t>
      </w:r>
      <w:proofErr w:type="gramStart"/>
      <w:r w:rsidRPr="002A6817">
        <w:rPr>
          <w:rFonts w:ascii="Times New Roman" w:hAnsi="Times New Roman" w:cs="Times New Roman"/>
          <w:color w:val="000000"/>
          <w:sz w:val="24"/>
          <w:szCs w:val="24"/>
        </w:rPr>
        <w:t>пос</w:t>
      </w:r>
      <w:proofErr w:type="gramEnd"/>
      <w:r w:rsidRPr="002A6817">
        <w:rPr>
          <w:rFonts w:ascii="Times New Roman" w:hAnsi="Times New Roman" w:cs="Times New Roman"/>
          <w:color w:val="000000"/>
          <w:sz w:val="24"/>
          <w:szCs w:val="24"/>
        </w:rPr>
        <w:t xml:space="preserve">ібники. У складі навчально-матеріального майна, повний перелік та кількісні показники якого визначаються </w:t>
      </w:r>
      <w:r>
        <w:rPr>
          <w:rFonts w:ascii="Times New Roman" w:hAnsi="Times New Roman" w:cs="Times New Roman"/>
          <w:color w:val="000000"/>
          <w:sz w:val="24"/>
          <w:szCs w:val="24"/>
          <w:lang w:val="uk-UA"/>
        </w:rPr>
        <w:t>директором ліцею</w:t>
      </w:r>
      <w:r w:rsidRPr="002A6817">
        <w:rPr>
          <w:rFonts w:ascii="Times New Roman" w:hAnsi="Times New Roman" w:cs="Times New Roman"/>
          <w:color w:val="000000"/>
          <w:sz w:val="24"/>
          <w:szCs w:val="24"/>
        </w:rPr>
        <w:t xml:space="preserve"> з урахуванням особливостей діяльності та кількості працівників, </w:t>
      </w:r>
      <w:proofErr w:type="gramStart"/>
      <w:r w:rsidRPr="002A6817">
        <w:rPr>
          <w:rFonts w:ascii="Times New Roman" w:hAnsi="Times New Roman" w:cs="Times New Roman"/>
          <w:color w:val="000000"/>
          <w:sz w:val="24"/>
          <w:szCs w:val="24"/>
        </w:rPr>
        <w:t>доц</w:t>
      </w:r>
      <w:proofErr w:type="gramEnd"/>
      <w:r w:rsidRPr="002A6817">
        <w:rPr>
          <w:rFonts w:ascii="Times New Roman" w:hAnsi="Times New Roman" w:cs="Times New Roman"/>
          <w:color w:val="000000"/>
          <w:sz w:val="24"/>
          <w:szCs w:val="24"/>
        </w:rPr>
        <w:t xml:space="preserve">ільно передбачати засоби захисту органів дихання, побутові дозиметричні прилади, первинні засоби гасіння пожежі, індивідуальну аптечку, навчальні стенди та схеми, відеоролики з рекомендаціями щодо дій </w:t>
      </w:r>
      <w:proofErr w:type="gramStart"/>
      <w:r w:rsidRPr="002A6817">
        <w:rPr>
          <w:rFonts w:ascii="Times New Roman" w:hAnsi="Times New Roman" w:cs="Times New Roman"/>
          <w:color w:val="000000"/>
          <w:sz w:val="24"/>
          <w:szCs w:val="24"/>
        </w:rPr>
        <w:t>у</w:t>
      </w:r>
      <w:proofErr w:type="gramEnd"/>
      <w:r w:rsidRPr="002A6817">
        <w:rPr>
          <w:rFonts w:ascii="Times New Roman" w:hAnsi="Times New Roman" w:cs="Times New Roman"/>
          <w:color w:val="000000"/>
          <w:sz w:val="24"/>
          <w:szCs w:val="24"/>
        </w:rPr>
        <w:t xml:space="preserve"> разі загрози або виникнення надзвичайних ситуацій. </w:t>
      </w:r>
    </w:p>
    <w:p w:rsidR="000D382F" w:rsidRPr="00704B11" w:rsidRDefault="000D382F" w:rsidP="000D382F">
      <w:pPr>
        <w:ind w:firstLine="709"/>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rPr>
        <w:t>VIII. НОРМАТИВНО-</w:t>
      </w:r>
      <w:r>
        <w:rPr>
          <w:rFonts w:ascii="Times New Roman" w:hAnsi="Times New Roman" w:cs="Times New Roman"/>
          <w:b/>
          <w:color w:val="000000"/>
          <w:sz w:val="24"/>
          <w:szCs w:val="24"/>
          <w:lang w:val="uk-UA"/>
        </w:rPr>
        <w:t>П</w:t>
      </w:r>
      <w:r w:rsidRPr="00DB262D">
        <w:rPr>
          <w:rFonts w:ascii="Times New Roman" w:hAnsi="Times New Roman" w:cs="Times New Roman"/>
          <w:b/>
          <w:color w:val="000000"/>
          <w:sz w:val="24"/>
          <w:szCs w:val="24"/>
        </w:rPr>
        <w:t>РАВОВЕ ЗАБЕЗПЕЧЕННЯ ПРОГРАМИ</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Кодекс Цивільного захисту України від 02.10.2012 р. № 5403-VІ.</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Закон України «Про екстрену медичну допомогу» від 05.07.2012р. №5081- VІ.</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Закон України «Про правовий режим надзвичайного стану» від 16.03.2000р. № 1550-III.</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Закон України «Про правовий режим воєнного стану» від 12.05.2015р. № 389-VIII.</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Закон України від 19.11.1992р. «Основи законодавства України про охорону здоров’я».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Закон України від 24.02.1994р. «Про забезпечення санітарного та </w:t>
      </w:r>
      <w:proofErr w:type="gramStart"/>
      <w:r w:rsidRPr="002A6817">
        <w:rPr>
          <w:rFonts w:ascii="Times New Roman" w:hAnsi="Times New Roman" w:cs="Times New Roman"/>
          <w:color w:val="000000"/>
          <w:sz w:val="24"/>
          <w:szCs w:val="24"/>
        </w:rPr>
        <w:t>еп</w:t>
      </w:r>
      <w:proofErr w:type="gramEnd"/>
      <w:r w:rsidRPr="002A6817">
        <w:rPr>
          <w:rFonts w:ascii="Times New Roman" w:hAnsi="Times New Roman" w:cs="Times New Roman"/>
          <w:color w:val="000000"/>
          <w:sz w:val="24"/>
          <w:szCs w:val="24"/>
        </w:rPr>
        <w:t>ідеміологічного благополуччя населення».</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Закон України від 14.01.1998р. «Про захист людини від впливу іонізуючих випромінювань».</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Закон України від 06.04.2000р. «Про захист населення від інфекційних </w:t>
      </w:r>
      <w:proofErr w:type="gramStart"/>
      <w:r w:rsidRPr="002A6817">
        <w:rPr>
          <w:rFonts w:ascii="Times New Roman" w:hAnsi="Times New Roman" w:cs="Times New Roman"/>
          <w:color w:val="000000"/>
          <w:sz w:val="24"/>
          <w:szCs w:val="24"/>
        </w:rPr>
        <w:t>хвороб</w:t>
      </w:r>
      <w:proofErr w:type="gramEnd"/>
      <w:r w:rsidRPr="002A6817">
        <w:rPr>
          <w:rFonts w:ascii="Times New Roman" w:hAnsi="Times New Roman" w:cs="Times New Roman"/>
          <w:color w:val="000000"/>
          <w:sz w:val="24"/>
          <w:szCs w:val="24"/>
        </w:rPr>
        <w:t>».</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Закон України від 14.10.1992 р. «Про охорону праці».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Національний стандарт України «Навчання населення діям у надзвичайних ситуаціях» ДСТУ 5058-2008.</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09.01.2014р. № 11 «Про затвердження Положення про єдину державну систему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lastRenderedPageBreak/>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26.06.2013р. № 443 «Про затвердження Порядку підготовки до дій за призначенням органів управління та сил ЦЗ».</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26.06.2013р. № 444 «Про затвердження Порядку здійснення навчання населення діям у надзвичайних ситуаціях».</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23.10.2013р.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28.03.2018р. № 230 «Про внесення змін до Порядку навчання керівного складу та фахівців, діяльність яких пов’язана з організацією і здійсненням заходів з питань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09.10.2013р. № 787 «Про затвердження Порядку утворення, завдання та функції формувань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8.07.2015 р. № 469 «Про затвердження Положення про спеціалізовані служби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27.12.2018р. № 1158 «Про внесення змін до Положення про спеціалізовані служби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30.10.2013р.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30.11.2016 р. № 905 «Про внесення змін до постанови Кабінету Міністрів України від 30.10.2013 р. №841».</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10.03.2017р. № 138 «Деякі питання використання захисних споруд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11.072001р. № 827 «Про затвердження Положення про Державну службу медицини катастроф».</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19.08.2002р.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від 27.09.2017р.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Постанова Кабінету Міні</w:t>
      </w:r>
      <w:proofErr w:type="gramStart"/>
      <w:r w:rsidRPr="002A6817">
        <w:rPr>
          <w:rFonts w:ascii="Times New Roman" w:hAnsi="Times New Roman" w:cs="Times New Roman"/>
          <w:color w:val="000000"/>
          <w:sz w:val="24"/>
          <w:szCs w:val="24"/>
        </w:rPr>
        <w:t>стр</w:t>
      </w:r>
      <w:proofErr w:type="gramEnd"/>
      <w:r w:rsidRPr="002A6817">
        <w:rPr>
          <w:rFonts w:ascii="Times New Roman" w:hAnsi="Times New Roman" w:cs="Times New Roman"/>
          <w:color w:val="000000"/>
          <w:sz w:val="24"/>
          <w:szCs w:val="24"/>
        </w:rPr>
        <w:t>ів України № 368 від 24.03.2004р. «Про затвердження порядку класифікації НС ТПХ за їх рівнями».</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Наказ ДСНС України від 06.06.2014 № 310 «Програма загальної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lastRenderedPageBreak/>
        <w:t xml:space="preserve">Наказ ДСНС України від 08.08.2014р. № 458 «Про внесення змін до Програми загальної </w:t>
      </w:r>
      <w:proofErr w:type="gramStart"/>
      <w:r w:rsidRPr="002A6817">
        <w:rPr>
          <w:rFonts w:ascii="Times New Roman" w:hAnsi="Times New Roman" w:cs="Times New Roman"/>
          <w:color w:val="000000"/>
          <w:sz w:val="24"/>
          <w:szCs w:val="24"/>
        </w:rPr>
        <w:t>п</w:t>
      </w:r>
      <w:proofErr w:type="gramEnd"/>
      <w:r w:rsidRPr="002A6817">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МВС від 10.07.2017 № 579 «Про затвердження Методики планування заходів з евакуації». Зареєстровано в Міністерстві юстиції України 01.08.2017р. за № 938/30806.</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МНС України від 16.12.2002р. № 330 «Про затвердження Інструкції з тривалого зберігання засобів радіаційного та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ічного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Наказ МНС України від 15.05.2006р. № 288 «Про затвердження Правил улаштування, експлуатації та </w:t>
      </w:r>
      <w:proofErr w:type="gramStart"/>
      <w:r w:rsidRPr="002A6817">
        <w:rPr>
          <w:rFonts w:ascii="Times New Roman" w:hAnsi="Times New Roman" w:cs="Times New Roman"/>
          <w:color w:val="000000"/>
          <w:sz w:val="24"/>
          <w:szCs w:val="24"/>
        </w:rPr>
        <w:t>техн</w:t>
      </w:r>
      <w:proofErr w:type="gramEnd"/>
      <w:r w:rsidRPr="002A6817">
        <w:rPr>
          <w:rFonts w:ascii="Times New Roman" w:hAnsi="Times New Roman" w:cs="Times New Roman"/>
          <w:color w:val="000000"/>
          <w:sz w:val="24"/>
          <w:szCs w:val="24"/>
        </w:rPr>
        <w:t>ічного обслуговування систем раннього виявлення НС та оповіщення людей у випадку їх виникнення». Зареєстровано в Міністерстві юстиції України 05.07.2006 р. за № 785/12659.</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МНС України від 18.05.2009р. № 338 «Правила улаштування та</w:t>
      </w:r>
      <w:r w:rsidRPr="002A6817">
        <w:rPr>
          <w:rFonts w:ascii="Times New Roman" w:hAnsi="Times New Roman" w:cs="Times New Roman"/>
          <w:color w:val="000000"/>
          <w:sz w:val="24"/>
          <w:szCs w:val="24"/>
        </w:rPr>
        <w:br/>
        <w:t>експлуатації систем оповіщення про пожежу та управління евакуацією людей</w:t>
      </w:r>
      <w:r w:rsidRPr="002A6817">
        <w:rPr>
          <w:rFonts w:ascii="Times New Roman" w:hAnsi="Times New Roman" w:cs="Times New Roman"/>
          <w:color w:val="000000"/>
          <w:sz w:val="24"/>
          <w:szCs w:val="24"/>
        </w:rPr>
        <w:br/>
        <w:t>в будинках та спорудах». Зареєстровано в Міністерстві юстиції України</w:t>
      </w:r>
      <w:r w:rsidRPr="002A6817">
        <w:rPr>
          <w:rFonts w:ascii="Times New Roman" w:hAnsi="Times New Roman" w:cs="Times New Roman"/>
          <w:color w:val="000000"/>
          <w:sz w:val="24"/>
          <w:szCs w:val="24"/>
        </w:rPr>
        <w:br/>
        <w:t>11.06.2009 р. за № 505/16521.</w:t>
      </w:r>
      <w:r w:rsidRPr="002A6817">
        <w:rPr>
          <w:rFonts w:ascii="Times New Roman" w:hAnsi="Times New Roman" w:cs="Times New Roman"/>
          <w:color w:val="000000"/>
          <w:sz w:val="24"/>
          <w:szCs w:val="24"/>
        </w:rPr>
        <w:br/>
        <w:t>Наказ МНС України від 16.12.2002р. № 330 «Про затвердження Інструкції з тривалого зберігання засобів радіаційного та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ічного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МВС України від 05.11.2018р. № 879 «Про затвердження Правил техногенної безпеки». Зареєстровано в Міністерстві юстиції України 27.11.2018р. за № 1346/32798.</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МВС України від 30.12.2014 № 1417 «Про затвердження правил пожежної безпеки в Україні». Зареєстровано в Міністерстві юстиції України 05 березня 2015 р. за N 252/26697.</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Наказ МНС України від 2.04.2004 р. № 152 «Про затвердження Правил експлуатації вогнегасників» (НАПБ Б.01.008-2004), зареєстрований в Мін’юсті України 29.04.2004Р. за № 555/9154 // Офіційний </w:t>
      </w:r>
      <w:proofErr w:type="gramStart"/>
      <w:r w:rsidRPr="002A6817">
        <w:rPr>
          <w:rFonts w:ascii="Times New Roman" w:hAnsi="Times New Roman" w:cs="Times New Roman"/>
          <w:color w:val="000000"/>
          <w:sz w:val="24"/>
          <w:szCs w:val="24"/>
        </w:rPr>
        <w:t>в</w:t>
      </w:r>
      <w:proofErr w:type="gramEnd"/>
      <w:r w:rsidRPr="002A6817">
        <w:rPr>
          <w:rFonts w:ascii="Times New Roman" w:hAnsi="Times New Roman" w:cs="Times New Roman"/>
          <w:color w:val="000000"/>
          <w:sz w:val="24"/>
          <w:szCs w:val="24"/>
        </w:rPr>
        <w:t>існик України. 2004. — № 19.</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Наказ МВС України від 09.07.2018р. № 579 «Про затвердження вимог з питань використання та </w:t>
      </w:r>
      <w:proofErr w:type="gramStart"/>
      <w:r w:rsidRPr="002A6817">
        <w:rPr>
          <w:rFonts w:ascii="Times New Roman" w:hAnsi="Times New Roman" w:cs="Times New Roman"/>
          <w:color w:val="000000"/>
          <w:sz w:val="24"/>
          <w:szCs w:val="24"/>
        </w:rPr>
        <w:t>обл</w:t>
      </w:r>
      <w:proofErr w:type="gramEnd"/>
      <w:r w:rsidRPr="002A6817">
        <w:rPr>
          <w:rFonts w:ascii="Times New Roman" w:hAnsi="Times New Roman" w:cs="Times New Roman"/>
          <w:color w:val="000000"/>
          <w:sz w:val="24"/>
          <w:szCs w:val="24"/>
        </w:rPr>
        <w:t>іку фонду захисних споруд цивільного захисту». Зареєстровано в Міністерстві юстиції України 30.07.2018 р. за № 879/32331.</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МНС України від 17.06.2010р. № 472 «Про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та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ічного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Наказ МОЗ від 16.06.2014р. № 398 «Про затвердження порядків надання домедичної допомоги особам при невідкладних станах». Зареєстровано в Міністерстві юстиції України 07.07.2014 р. за № 750/25527.</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 xml:space="preserve">Наказ МВС України від 31.01.2015р. № 113 «Про затвердження Примірного положення про формування цивільного захисту». Додаток до листа ДСНС від 26.04.2017р. № 16-6361/161 «Рекомендації щодо проведення </w:t>
      </w:r>
      <w:proofErr w:type="gramStart"/>
      <w:r w:rsidRPr="002A6817">
        <w:rPr>
          <w:rFonts w:ascii="Times New Roman" w:hAnsi="Times New Roman" w:cs="Times New Roman"/>
          <w:color w:val="000000"/>
          <w:sz w:val="24"/>
          <w:szCs w:val="24"/>
        </w:rPr>
        <w:t>спец</w:t>
      </w:r>
      <w:proofErr w:type="gramEnd"/>
      <w:r w:rsidRPr="002A6817">
        <w:rPr>
          <w:rFonts w:ascii="Times New Roman" w:hAnsi="Times New Roman" w:cs="Times New Roman"/>
          <w:color w:val="000000"/>
          <w:sz w:val="24"/>
          <w:szCs w:val="24"/>
        </w:rPr>
        <w:t>іальних об’єктових навчань і тренувань з питань цивільного захисту».</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lastRenderedPageBreak/>
        <w:t xml:space="preserve">Наказ МОЗ від 16.06.2014р. № 398 «Про затвердження порядків надання домедичної допомоги особам при невідкладних станах». Зареєстровано в Міністерстві юстиції України 7 липня 2014 р. за №750/25527. ДСТУ 2272-2006.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Пожежна безпека. Терміни та визначення основних понять. — Вид</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 xml:space="preserve">фіц. — </w:t>
      </w:r>
      <w:proofErr w:type="gramStart"/>
      <w:r w:rsidRPr="002A6817">
        <w:rPr>
          <w:rFonts w:ascii="Times New Roman" w:hAnsi="Times New Roman" w:cs="Times New Roman"/>
          <w:color w:val="000000"/>
          <w:sz w:val="24"/>
          <w:szCs w:val="24"/>
        </w:rPr>
        <w:t>На</w:t>
      </w:r>
      <w:proofErr w:type="gramEnd"/>
      <w:r w:rsidRPr="002A6817">
        <w:rPr>
          <w:rFonts w:ascii="Times New Roman" w:hAnsi="Times New Roman" w:cs="Times New Roman"/>
          <w:color w:val="000000"/>
          <w:sz w:val="24"/>
          <w:szCs w:val="24"/>
        </w:rPr>
        <w:t xml:space="preserve"> заміну ДСТУ 2272-93; Чинний від 01.10.2006. — К.: Держспоживстандарт України, 2007. — III, 28 с. — (Національний стандарт України). ДСТУ 3891-99.</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Безпека у надзвичайних ситуаціях. Терміни та визначення основних понять. — Введ. 2000.01.01. — Офіц. вид. — К.: Держстандарт України, 1999. — ІІІ, 21 с. — (Державний стандарт України). ДСТУ 5058:2008.</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Навчання населення діям у надзвичайних ситуаціях. Основні положення. — Вид</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фіц. — Чинний від 2010-01-01. — К.: Держспоживстандарт України, 2009. — III, 10 с. — (Національний стандарт України).</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Норми радіаційної безпеки України, доповнення: Радіаційний захист від джерел потенційного опромінення (НРБУ — 97/Д — 2000): державні гі</w:t>
      </w:r>
      <w:proofErr w:type="gramStart"/>
      <w:r w:rsidRPr="002A6817">
        <w:rPr>
          <w:rFonts w:ascii="Times New Roman" w:hAnsi="Times New Roman" w:cs="Times New Roman"/>
          <w:color w:val="000000"/>
          <w:sz w:val="24"/>
          <w:szCs w:val="24"/>
        </w:rPr>
        <w:t>г</w:t>
      </w:r>
      <w:proofErr w:type="gramEnd"/>
      <w:r w:rsidRPr="002A6817">
        <w:rPr>
          <w:rFonts w:ascii="Times New Roman" w:hAnsi="Times New Roman" w:cs="Times New Roman"/>
          <w:color w:val="000000"/>
          <w:sz w:val="24"/>
          <w:szCs w:val="24"/>
        </w:rPr>
        <w:t>ієнічні нормативи ДГН 6.6.1. — 6.5.061 — 2000 / Комітет з питань гігієнічного регламентування, Національна комісія з радіаційного захисту населення України ; наук. керівник авт. кол. І. А. Ліхтарьов [та ін.]. — Вид</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w:t>
      </w:r>
      <w:proofErr w:type="gramStart"/>
      <w:r w:rsidRPr="002A6817">
        <w:rPr>
          <w:rFonts w:ascii="Times New Roman" w:hAnsi="Times New Roman" w:cs="Times New Roman"/>
          <w:color w:val="000000"/>
          <w:sz w:val="24"/>
          <w:szCs w:val="24"/>
        </w:rPr>
        <w:t>о</w:t>
      </w:r>
      <w:proofErr w:type="gramEnd"/>
      <w:r w:rsidRPr="002A6817">
        <w:rPr>
          <w:rFonts w:ascii="Times New Roman" w:hAnsi="Times New Roman" w:cs="Times New Roman"/>
          <w:color w:val="000000"/>
          <w:sz w:val="24"/>
          <w:szCs w:val="24"/>
        </w:rPr>
        <w:t>фіц. — К.: 2000. Захист населення і територій від надзвичайних ситуацій. Т.5.</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Небезпечні хімічні речовини та заходи захисту від них</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 </w:t>
      </w:r>
      <w:proofErr w:type="gramStart"/>
      <w:r w:rsidRPr="002A6817">
        <w:rPr>
          <w:rFonts w:ascii="Times New Roman" w:hAnsi="Times New Roman" w:cs="Times New Roman"/>
          <w:color w:val="000000"/>
          <w:sz w:val="24"/>
          <w:szCs w:val="24"/>
        </w:rPr>
        <w:t>з</w:t>
      </w:r>
      <w:proofErr w:type="gramEnd"/>
      <w:r w:rsidRPr="002A6817">
        <w:rPr>
          <w:rFonts w:ascii="Times New Roman" w:hAnsi="Times New Roman" w:cs="Times New Roman"/>
          <w:color w:val="000000"/>
          <w:sz w:val="24"/>
          <w:szCs w:val="24"/>
        </w:rPr>
        <w:t xml:space="preserve">а загальною редакцією В.В. Могильниченка. – К.: КІМ, 2010. – 472 с.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Довідник рятувальника на випадок виникнення надзвичайних ситуацій з небезпечними хі</w:t>
      </w:r>
      <w:proofErr w:type="gramStart"/>
      <w:r w:rsidRPr="002A6817">
        <w:rPr>
          <w:rFonts w:ascii="Times New Roman" w:hAnsi="Times New Roman" w:cs="Times New Roman"/>
          <w:color w:val="000000"/>
          <w:sz w:val="24"/>
          <w:szCs w:val="24"/>
        </w:rPr>
        <w:t>м</w:t>
      </w:r>
      <w:proofErr w:type="gramEnd"/>
      <w:r w:rsidRPr="002A6817">
        <w:rPr>
          <w:rFonts w:ascii="Times New Roman" w:hAnsi="Times New Roman" w:cs="Times New Roman"/>
          <w:color w:val="000000"/>
          <w:sz w:val="24"/>
          <w:szCs w:val="24"/>
        </w:rPr>
        <w:t xml:space="preserve">ічними речовинами. / за загальною редакцією В.І. Балоги – Львів: СПОЛОМ, 2012. – 710 с. </w:t>
      </w:r>
    </w:p>
    <w:p w:rsidR="000D382F" w:rsidRPr="002A6817" w:rsidRDefault="000D382F" w:rsidP="000D382F">
      <w:pPr>
        <w:ind w:firstLine="709"/>
        <w:jc w:val="both"/>
        <w:rPr>
          <w:rFonts w:ascii="Times New Roman" w:hAnsi="Times New Roman" w:cs="Times New Roman"/>
          <w:color w:val="000000"/>
          <w:sz w:val="24"/>
          <w:szCs w:val="24"/>
        </w:rPr>
      </w:pPr>
      <w:r w:rsidRPr="002A6817">
        <w:rPr>
          <w:rFonts w:ascii="Times New Roman" w:hAnsi="Times New Roman" w:cs="Times New Roman"/>
          <w:color w:val="000000"/>
          <w:sz w:val="24"/>
          <w:szCs w:val="24"/>
        </w:rPr>
        <w:t>Захист населення і територій від надзвичайних ситуацій. Т.5. Небезпечні хімічні речовини та заходи захисту від них</w:t>
      </w:r>
      <w:proofErr w:type="gramStart"/>
      <w:r w:rsidRPr="002A6817">
        <w:rPr>
          <w:rFonts w:ascii="Times New Roman" w:hAnsi="Times New Roman" w:cs="Times New Roman"/>
          <w:color w:val="000000"/>
          <w:sz w:val="24"/>
          <w:szCs w:val="24"/>
        </w:rPr>
        <w:t>.</w:t>
      </w:r>
      <w:proofErr w:type="gramEnd"/>
      <w:r w:rsidRPr="002A6817">
        <w:rPr>
          <w:rFonts w:ascii="Times New Roman" w:hAnsi="Times New Roman" w:cs="Times New Roman"/>
          <w:color w:val="000000"/>
          <w:sz w:val="24"/>
          <w:szCs w:val="24"/>
        </w:rPr>
        <w:t xml:space="preserve"> / </w:t>
      </w:r>
      <w:proofErr w:type="gramStart"/>
      <w:r w:rsidRPr="002A6817">
        <w:rPr>
          <w:rFonts w:ascii="Times New Roman" w:hAnsi="Times New Roman" w:cs="Times New Roman"/>
          <w:color w:val="000000"/>
          <w:sz w:val="24"/>
          <w:szCs w:val="24"/>
        </w:rPr>
        <w:t>з</w:t>
      </w:r>
      <w:proofErr w:type="gramEnd"/>
      <w:r w:rsidRPr="002A6817">
        <w:rPr>
          <w:rFonts w:ascii="Times New Roman" w:hAnsi="Times New Roman" w:cs="Times New Roman"/>
          <w:color w:val="000000"/>
          <w:sz w:val="24"/>
          <w:szCs w:val="24"/>
        </w:rPr>
        <w:t xml:space="preserve">а загальною редакцією В.В. Могильниченка. – К.: КІМ, 2010. – 472 с. </w:t>
      </w:r>
    </w:p>
    <w:p w:rsidR="000D382F" w:rsidRPr="002A6817" w:rsidRDefault="000D382F" w:rsidP="000D382F">
      <w:pPr>
        <w:rPr>
          <w:rFonts w:ascii="Times New Roman" w:hAnsi="Times New Roman" w:cs="Times New Roman"/>
          <w:color w:val="000000"/>
          <w:sz w:val="24"/>
          <w:szCs w:val="24"/>
        </w:rPr>
      </w:pPr>
      <w:r w:rsidRPr="002A6817">
        <w:rPr>
          <w:rFonts w:ascii="Times New Roman" w:hAnsi="Times New Roman" w:cs="Times New Roman"/>
          <w:color w:val="000000"/>
          <w:sz w:val="24"/>
          <w:szCs w:val="24"/>
        </w:rPr>
        <w:br w:type="page"/>
      </w:r>
    </w:p>
    <w:p w:rsidR="000D382F" w:rsidRPr="002A6817" w:rsidRDefault="000D382F" w:rsidP="000D382F">
      <w:pPr>
        <w:spacing w:after="0"/>
        <w:ind w:left="5670" w:firstLine="851"/>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Pr="002A6817">
        <w:rPr>
          <w:rFonts w:ascii="Times New Roman" w:hAnsi="Times New Roman" w:cs="Times New Roman"/>
          <w:sz w:val="24"/>
          <w:szCs w:val="24"/>
        </w:rPr>
        <w:t>2</w:t>
      </w:r>
    </w:p>
    <w:p w:rsidR="000D382F" w:rsidRPr="002A6817" w:rsidRDefault="000D382F" w:rsidP="000D382F">
      <w:pPr>
        <w:spacing w:after="0"/>
        <w:ind w:left="5670" w:firstLine="851"/>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w:t>
      </w:r>
      <w:r>
        <w:rPr>
          <w:rFonts w:ascii="Times New Roman" w:hAnsi="Times New Roman" w:cs="Times New Roman"/>
          <w:sz w:val="24"/>
          <w:szCs w:val="24"/>
          <w:lang w:val="uk-UA"/>
        </w:rPr>
        <w:t xml:space="preserve"> </w:t>
      </w:r>
      <w:r w:rsidRPr="002A6817">
        <w:rPr>
          <w:rFonts w:ascii="Times New Roman" w:hAnsi="Times New Roman" w:cs="Times New Roman"/>
          <w:sz w:val="24"/>
          <w:szCs w:val="24"/>
        </w:rPr>
        <w:t xml:space="preserve"> </w:t>
      </w:r>
    </w:p>
    <w:p w:rsidR="000D382F" w:rsidRDefault="000D382F" w:rsidP="000D382F">
      <w:pPr>
        <w:spacing w:after="0"/>
        <w:ind w:left="5670" w:firstLine="851"/>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05.01</w:t>
      </w:r>
      <w:r>
        <w:rPr>
          <w:rFonts w:ascii="Times New Roman" w:hAnsi="Times New Roman" w:cs="Times New Roman"/>
          <w:sz w:val="24"/>
          <w:szCs w:val="24"/>
        </w:rPr>
        <w:t>.202</w:t>
      </w:r>
      <w:r>
        <w:rPr>
          <w:rFonts w:ascii="Times New Roman" w:hAnsi="Times New Roman" w:cs="Times New Roman"/>
          <w:sz w:val="24"/>
          <w:szCs w:val="24"/>
          <w:lang w:val="uk-UA"/>
        </w:rPr>
        <w:t>4</w:t>
      </w:r>
      <w:r>
        <w:rPr>
          <w:rFonts w:ascii="Times New Roman" w:hAnsi="Times New Roman" w:cs="Times New Roman"/>
          <w:sz w:val="24"/>
          <w:szCs w:val="24"/>
        </w:rPr>
        <w:t xml:space="preserve"> року № </w:t>
      </w:r>
      <w:r>
        <w:rPr>
          <w:rFonts w:ascii="Times New Roman" w:hAnsi="Times New Roman" w:cs="Times New Roman"/>
          <w:sz w:val="24"/>
          <w:szCs w:val="24"/>
          <w:lang w:val="uk-UA"/>
        </w:rPr>
        <w:t>8</w:t>
      </w:r>
    </w:p>
    <w:p w:rsidR="000D382F" w:rsidRDefault="000D382F" w:rsidP="000D382F">
      <w:pPr>
        <w:spacing w:after="0"/>
        <w:ind w:left="5670" w:firstLine="851"/>
        <w:rPr>
          <w:rFonts w:ascii="Times New Roman" w:hAnsi="Times New Roman" w:cs="Times New Roman"/>
          <w:sz w:val="24"/>
          <w:szCs w:val="24"/>
          <w:lang w:val="uk-UA"/>
        </w:rPr>
      </w:pPr>
    </w:p>
    <w:p w:rsidR="000D382F" w:rsidRDefault="000D382F" w:rsidP="000D382F">
      <w:pPr>
        <w:spacing w:after="0"/>
        <w:ind w:left="5670" w:firstLine="851"/>
        <w:rPr>
          <w:rFonts w:ascii="Times New Roman" w:hAnsi="Times New Roman" w:cs="Times New Roman"/>
          <w:sz w:val="24"/>
          <w:szCs w:val="24"/>
          <w:lang w:val="uk-UA"/>
        </w:rPr>
      </w:pPr>
    </w:p>
    <w:p w:rsidR="000D382F" w:rsidRPr="00E22A62" w:rsidRDefault="000D382F" w:rsidP="000D382F">
      <w:pPr>
        <w:spacing w:after="0"/>
        <w:ind w:left="5670" w:firstLine="851"/>
        <w:rPr>
          <w:rFonts w:ascii="Times New Roman" w:hAnsi="Times New Roman" w:cs="Times New Roman"/>
          <w:sz w:val="24"/>
          <w:szCs w:val="24"/>
          <w:lang w:val="uk-UA"/>
        </w:rPr>
      </w:pPr>
    </w:p>
    <w:p w:rsidR="000D382F" w:rsidRPr="000D382F" w:rsidRDefault="000D382F" w:rsidP="000D382F">
      <w:pPr>
        <w:ind w:firstLine="709"/>
        <w:jc w:val="center"/>
        <w:rPr>
          <w:rFonts w:ascii="Times New Roman" w:hAnsi="Times New Roman" w:cs="Times New Roman"/>
          <w:b/>
          <w:color w:val="000000"/>
          <w:sz w:val="24"/>
          <w:szCs w:val="24"/>
        </w:rPr>
      </w:pPr>
      <w:r w:rsidRPr="000D382F">
        <w:rPr>
          <w:rFonts w:ascii="Times New Roman" w:hAnsi="Times New Roman" w:cs="Times New Roman"/>
          <w:b/>
          <w:color w:val="000000"/>
          <w:sz w:val="24"/>
          <w:szCs w:val="24"/>
          <w:lang w:val="uk-UA"/>
        </w:rPr>
        <w:t>П</w:t>
      </w:r>
      <w:r w:rsidRPr="000D382F">
        <w:rPr>
          <w:rFonts w:ascii="Times New Roman" w:hAnsi="Times New Roman" w:cs="Times New Roman"/>
          <w:b/>
          <w:color w:val="000000"/>
          <w:sz w:val="24"/>
          <w:szCs w:val="24"/>
        </w:rPr>
        <w:t>рограм</w:t>
      </w:r>
      <w:r w:rsidRPr="000D382F">
        <w:rPr>
          <w:rFonts w:ascii="Times New Roman" w:hAnsi="Times New Roman" w:cs="Times New Roman"/>
          <w:b/>
          <w:color w:val="000000"/>
          <w:sz w:val="24"/>
          <w:szCs w:val="24"/>
          <w:lang w:val="uk-UA"/>
        </w:rPr>
        <w:t>а</w:t>
      </w:r>
      <w:r w:rsidRPr="000D382F">
        <w:rPr>
          <w:rFonts w:ascii="Times New Roman" w:hAnsi="Times New Roman" w:cs="Times New Roman"/>
          <w:b/>
          <w:color w:val="000000"/>
          <w:sz w:val="24"/>
          <w:szCs w:val="24"/>
        </w:rPr>
        <w:t xml:space="preserve"> загальної підготовки працівників Ганнівсько</w:t>
      </w:r>
      <w:r w:rsidRPr="000D382F">
        <w:rPr>
          <w:rFonts w:ascii="Times New Roman" w:hAnsi="Times New Roman" w:cs="Times New Roman"/>
          <w:b/>
          <w:color w:val="000000"/>
          <w:sz w:val="24"/>
          <w:szCs w:val="24"/>
          <w:lang w:val="uk-UA"/>
        </w:rPr>
        <w:t xml:space="preserve">го ліцею </w:t>
      </w:r>
      <w:r w:rsidRPr="000D382F">
        <w:rPr>
          <w:rFonts w:ascii="Times New Roman" w:hAnsi="Times New Roman" w:cs="Times New Roman"/>
          <w:b/>
          <w:color w:val="000000"/>
          <w:sz w:val="24"/>
          <w:szCs w:val="24"/>
        </w:rPr>
        <w:t>до дій у надзвичайних ситуаціях</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1</w:t>
      </w:r>
      <w:r w:rsidRPr="002A6817">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2</w:t>
      </w:r>
      <w:r w:rsidRPr="002A6817">
        <w:rPr>
          <w:rFonts w:ascii="Times New Roman" w:hAnsi="Times New Roman" w:cs="Times New Roman"/>
          <w:bCs/>
          <w:sz w:val="24"/>
          <w:szCs w:val="24"/>
          <w:lang w:val="uk-UA"/>
        </w:rPr>
        <w:tab/>
        <w:t xml:space="preserve">Правила поведінки працівників під час надзвичайних ситуацій </w:t>
      </w:r>
      <w:r>
        <w:rPr>
          <w:rFonts w:ascii="Times New Roman" w:hAnsi="Times New Roman" w:cs="Times New Roman"/>
          <w:bCs/>
          <w:sz w:val="24"/>
          <w:szCs w:val="24"/>
          <w:lang w:val="uk-UA"/>
        </w:rPr>
        <w:t>в умовах воєнного стану.</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3</w:t>
      </w:r>
      <w:r w:rsidRPr="002A6817">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4</w:t>
      </w:r>
      <w:r w:rsidRPr="002A6817">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5</w:t>
      </w:r>
      <w:r w:rsidRPr="002A6817">
        <w:rPr>
          <w:rFonts w:ascii="Times New Roman" w:hAnsi="Times New Roman" w:cs="Times New Roman"/>
          <w:bCs/>
          <w:sz w:val="24"/>
          <w:szCs w:val="24"/>
          <w:lang w:val="uk-UA"/>
        </w:rPr>
        <w:tab/>
        <w:t>Вибухо- та пожежонебезпека в навчальному закладі</w:t>
      </w:r>
      <w:r w:rsidRPr="002A6817">
        <w:rPr>
          <w:rFonts w:ascii="Times New Roman" w:hAnsi="Times New Roman" w:cs="Times New Roman"/>
          <w:bCs/>
          <w:sz w:val="24"/>
          <w:szCs w:val="24"/>
          <w:lang w:val="uk-UA"/>
        </w:rPr>
        <w:tab/>
        <w:t>1</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6</w:t>
      </w:r>
      <w:r w:rsidRPr="002A6817">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7</w:t>
      </w:r>
      <w:r w:rsidRPr="002A6817">
        <w:rPr>
          <w:rFonts w:ascii="Times New Roman" w:hAnsi="Times New Roman" w:cs="Times New Roman"/>
          <w:bCs/>
          <w:sz w:val="24"/>
          <w:szCs w:val="24"/>
          <w:lang w:val="uk-UA"/>
        </w:rPr>
        <w:tab/>
        <w:t>Порядок і правила надання домедичної допомоги при різних типах ушкоджень.</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8</w:t>
      </w:r>
      <w:r w:rsidRPr="002A6817">
        <w:rPr>
          <w:rFonts w:ascii="Times New Roman" w:hAnsi="Times New Roman" w:cs="Times New Roman"/>
          <w:bCs/>
          <w:sz w:val="24"/>
          <w:szCs w:val="24"/>
          <w:lang w:val="uk-UA"/>
        </w:rPr>
        <w:tab/>
        <w:t>Порядок і правила надання домедичної допомоги при ураженні небезпечними речовинами, при опіках тощо.</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9</w:t>
      </w:r>
      <w:r w:rsidRPr="002A6817">
        <w:rPr>
          <w:rFonts w:ascii="Times New Roman" w:hAnsi="Times New Roman" w:cs="Times New Roman"/>
          <w:bCs/>
          <w:sz w:val="24"/>
          <w:szCs w:val="24"/>
          <w:lang w:val="uk-UA"/>
        </w:rPr>
        <w:tab/>
        <w:t>Завдання з цивільного захисту.</w:t>
      </w:r>
    </w:p>
    <w:p w:rsidR="000D382F" w:rsidRPr="002A6817" w:rsidRDefault="000D382F" w:rsidP="000D382F">
      <w:pPr>
        <w:pStyle w:val="1"/>
        <w:ind w:firstLine="709"/>
        <w:jc w:val="both"/>
        <w:rPr>
          <w:rFonts w:ascii="Times New Roman" w:hAnsi="Times New Roman" w:cs="Times New Roman"/>
          <w:bCs/>
          <w:sz w:val="24"/>
          <w:szCs w:val="24"/>
          <w:lang w:val="uk-UA"/>
        </w:rPr>
      </w:pPr>
      <w:r w:rsidRPr="002A6817">
        <w:rPr>
          <w:rFonts w:ascii="Times New Roman" w:hAnsi="Times New Roman" w:cs="Times New Roman"/>
          <w:bCs/>
          <w:sz w:val="24"/>
          <w:szCs w:val="24"/>
          <w:lang w:val="uk-UA"/>
        </w:rPr>
        <w:t>№ 10</w:t>
      </w:r>
      <w:r w:rsidRPr="002A6817">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0D382F" w:rsidRPr="00E12206" w:rsidRDefault="000D382F" w:rsidP="000D382F">
      <w:pPr>
        <w:ind w:firstLine="709"/>
        <w:jc w:val="both"/>
        <w:rPr>
          <w:rFonts w:ascii="Times New Roman" w:hAnsi="Times New Roman" w:cs="Times New Roman"/>
          <w:color w:val="000000"/>
          <w:sz w:val="24"/>
          <w:szCs w:val="24"/>
          <w:lang w:val="uk-UA"/>
        </w:rPr>
      </w:pPr>
    </w:p>
    <w:p w:rsidR="000D382F" w:rsidRPr="00E12206" w:rsidRDefault="000D382F" w:rsidP="000D382F">
      <w:pPr>
        <w:rPr>
          <w:rFonts w:ascii="Times New Roman" w:hAnsi="Times New Roman" w:cs="Times New Roman"/>
          <w:color w:val="000000"/>
          <w:sz w:val="24"/>
          <w:szCs w:val="24"/>
          <w:lang w:val="uk-UA"/>
        </w:rPr>
      </w:pPr>
      <w:r w:rsidRPr="00E12206">
        <w:rPr>
          <w:rFonts w:ascii="Times New Roman" w:hAnsi="Times New Roman" w:cs="Times New Roman"/>
          <w:color w:val="000000"/>
          <w:sz w:val="24"/>
          <w:szCs w:val="24"/>
          <w:lang w:val="uk-UA"/>
        </w:rPr>
        <w:br w:type="page"/>
      </w:r>
    </w:p>
    <w:p w:rsidR="000D382F" w:rsidRPr="002A6817" w:rsidRDefault="000D382F" w:rsidP="000D382F">
      <w:pPr>
        <w:spacing w:after="0"/>
        <w:ind w:left="6663"/>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Pr="002A6817">
        <w:rPr>
          <w:rFonts w:ascii="Times New Roman" w:hAnsi="Times New Roman" w:cs="Times New Roman"/>
          <w:sz w:val="24"/>
          <w:szCs w:val="24"/>
        </w:rPr>
        <w:t>3</w:t>
      </w:r>
    </w:p>
    <w:p w:rsidR="000D382F" w:rsidRPr="00E22A62" w:rsidRDefault="000D382F" w:rsidP="000D382F">
      <w:pPr>
        <w:spacing w:after="0"/>
        <w:ind w:left="6663"/>
        <w:rPr>
          <w:rFonts w:ascii="Times New Roman" w:hAnsi="Times New Roman" w:cs="Times New Roman"/>
          <w:sz w:val="24"/>
          <w:szCs w:val="24"/>
          <w:lang w:val="uk-UA"/>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w:t>
      </w:r>
    </w:p>
    <w:p w:rsidR="000D382F" w:rsidRPr="00E22A62" w:rsidRDefault="000D382F" w:rsidP="000D382F">
      <w:pPr>
        <w:spacing w:after="0"/>
        <w:ind w:left="6663"/>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05.01</w:t>
      </w:r>
      <w:r>
        <w:rPr>
          <w:rFonts w:ascii="Times New Roman" w:hAnsi="Times New Roman" w:cs="Times New Roman"/>
          <w:sz w:val="24"/>
          <w:szCs w:val="24"/>
        </w:rPr>
        <w:t>.202</w:t>
      </w:r>
      <w:r>
        <w:rPr>
          <w:rFonts w:ascii="Times New Roman" w:hAnsi="Times New Roman" w:cs="Times New Roman"/>
          <w:sz w:val="24"/>
          <w:szCs w:val="24"/>
          <w:lang w:val="uk-UA"/>
        </w:rPr>
        <w:t>4</w:t>
      </w:r>
      <w:r>
        <w:rPr>
          <w:rFonts w:ascii="Times New Roman" w:hAnsi="Times New Roman" w:cs="Times New Roman"/>
          <w:sz w:val="24"/>
          <w:szCs w:val="24"/>
        </w:rPr>
        <w:t xml:space="preserve"> року № </w:t>
      </w:r>
      <w:r>
        <w:rPr>
          <w:rFonts w:ascii="Times New Roman" w:hAnsi="Times New Roman" w:cs="Times New Roman"/>
          <w:sz w:val="24"/>
          <w:szCs w:val="24"/>
          <w:lang w:val="uk-UA"/>
        </w:rPr>
        <w:t>8</w:t>
      </w:r>
    </w:p>
    <w:p w:rsidR="000D382F" w:rsidRPr="002A6817" w:rsidRDefault="000D382F" w:rsidP="000D382F">
      <w:pPr>
        <w:spacing w:after="0"/>
        <w:ind w:firstLine="709"/>
        <w:jc w:val="both"/>
        <w:rPr>
          <w:rFonts w:ascii="Times New Roman" w:hAnsi="Times New Roman" w:cs="Times New Roman"/>
          <w:color w:val="000000"/>
          <w:sz w:val="24"/>
          <w:szCs w:val="24"/>
        </w:rPr>
      </w:pPr>
    </w:p>
    <w:p w:rsidR="000D382F" w:rsidRPr="002A6817" w:rsidRDefault="000D382F" w:rsidP="000D382F">
      <w:pPr>
        <w:spacing w:after="0"/>
        <w:jc w:val="right"/>
        <w:rPr>
          <w:rFonts w:ascii="Times New Roman" w:hAnsi="Times New Roman" w:cs="Times New Roman"/>
          <w:sz w:val="24"/>
          <w:szCs w:val="24"/>
        </w:rPr>
      </w:pPr>
      <w:r w:rsidRPr="002A6817">
        <w:rPr>
          <w:rFonts w:ascii="Times New Roman" w:hAnsi="Times New Roman" w:cs="Times New Roman"/>
          <w:sz w:val="24"/>
          <w:szCs w:val="24"/>
        </w:rPr>
        <w:t xml:space="preserve">«ЗАТВЕРДЖУЮ»                                                                         </w:t>
      </w:r>
    </w:p>
    <w:p w:rsidR="000D382F" w:rsidRPr="00704B11" w:rsidRDefault="000D382F" w:rsidP="000D382F">
      <w:pPr>
        <w:spacing w:after="0"/>
        <w:jc w:val="right"/>
        <w:rPr>
          <w:rFonts w:ascii="Times New Roman" w:hAnsi="Times New Roman" w:cs="Times New Roman"/>
          <w:sz w:val="24"/>
          <w:szCs w:val="24"/>
          <w:lang w:val="uk-UA"/>
        </w:rPr>
      </w:pPr>
      <w:r>
        <w:rPr>
          <w:rFonts w:ascii="Times New Roman" w:hAnsi="Times New Roman" w:cs="Times New Roman"/>
          <w:sz w:val="24"/>
          <w:szCs w:val="24"/>
        </w:rPr>
        <w:t>Директор</w:t>
      </w:r>
      <w:r w:rsidRPr="002A6817">
        <w:rPr>
          <w:rFonts w:ascii="Times New Roman" w:hAnsi="Times New Roman" w:cs="Times New Roman"/>
          <w:sz w:val="24"/>
          <w:szCs w:val="24"/>
        </w:rPr>
        <w:t>, начальник ЦЗ,                                                                                  _____________</w:t>
      </w:r>
      <w:r>
        <w:rPr>
          <w:rFonts w:ascii="Times New Roman" w:hAnsi="Times New Roman" w:cs="Times New Roman"/>
          <w:sz w:val="24"/>
          <w:szCs w:val="24"/>
          <w:lang w:val="uk-UA"/>
        </w:rPr>
        <w:t>Ольга КАНІВЕЦЬ</w:t>
      </w:r>
    </w:p>
    <w:p w:rsidR="000D382F" w:rsidRPr="002A6817" w:rsidRDefault="000D382F" w:rsidP="000D382F">
      <w:pPr>
        <w:rPr>
          <w:rFonts w:ascii="Times New Roman" w:hAnsi="Times New Roman" w:cs="Times New Roman"/>
          <w:sz w:val="24"/>
          <w:szCs w:val="24"/>
        </w:rPr>
      </w:pPr>
    </w:p>
    <w:p w:rsidR="000D382F" w:rsidRPr="002A6817" w:rsidRDefault="000D382F" w:rsidP="000D382F">
      <w:pPr>
        <w:suppressAutoHyphens/>
        <w:autoSpaceDN w:val="0"/>
        <w:spacing w:after="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b/>
          <w:kern w:val="3"/>
          <w:sz w:val="24"/>
          <w:szCs w:val="24"/>
          <w:lang w:eastAsia="zh-CN"/>
        </w:rPr>
        <w:t xml:space="preserve">Розклад занять з </w:t>
      </w:r>
      <w:proofErr w:type="gramStart"/>
      <w:r w:rsidRPr="002A6817">
        <w:rPr>
          <w:rFonts w:ascii="Times New Roman" w:hAnsi="Times New Roman" w:cs="Times New Roman"/>
          <w:b/>
          <w:kern w:val="3"/>
          <w:sz w:val="24"/>
          <w:szCs w:val="24"/>
          <w:lang w:eastAsia="zh-CN"/>
        </w:rPr>
        <w:t>п</w:t>
      </w:r>
      <w:proofErr w:type="gramEnd"/>
      <w:r w:rsidRPr="002A6817">
        <w:rPr>
          <w:rFonts w:ascii="Times New Roman" w:hAnsi="Times New Roman" w:cs="Times New Roman"/>
          <w:b/>
          <w:kern w:val="3"/>
          <w:sz w:val="24"/>
          <w:szCs w:val="24"/>
          <w:lang w:eastAsia="zh-CN"/>
        </w:rPr>
        <w:t>ідготовки працівників</w:t>
      </w:r>
    </w:p>
    <w:p w:rsidR="000D382F" w:rsidRPr="002A6817" w:rsidRDefault="000D382F" w:rsidP="000D382F">
      <w:pPr>
        <w:suppressAutoHyphens/>
        <w:autoSpaceDN w:val="0"/>
        <w:spacing w:after="0"/>
        <w:ind w:right="-186"/>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у надзвичайних ситуаціях</w:t>
      </w:r>
    </w:p>
    <w:p w:rsidR="000D382F" w:rsidRPr="002A6817" w:rsidRDefault="000D382F" w:rsidP="000D382F">
      <w:pPr>
        <w:suppressAutoHyphens/>
        <w:autoSpaceDN w:val="0"/>
        <w:ind w:right="-186"/>
        <w:jc w:val="both"/>
        <w:textAlignment w:val="baseline"/>
        <w:rPr>
          <w:rFonts w:ascii="Times New Roman" w:hAnsi="Times New Roman" w:cs="Times New Roman"/>
          <w:b/>
          <w:kern w:val="3"/>
          <w:sz w:val="24"/>
          <w:szCs w:val="24"/>
          <w:lang w:eastAsia="zh-CN"/>
        </w:rPr>
      </w:pPr>
    </w:p>
    <w:tbl>
      <w:tblPr>
        <w:tblW w:w="10348" w:type="dxa"/>
        <w:tblInd w:w="-601" w:type="dxa"/>
        <w:tblCellMar>
          <w:left w:w="10" w:type="dxa"/>
          <w:right w:w="10" w:type="dxa"/>
        </w:tblCellMar>
        <w:tblLook w:val="04A0" w:firstRow="1" w:lastRow="0" w:firstColumn="1" w:lastColumn="0" w:noHBand="0" w:noVBand="1"/>
      </w:tblPr>
      <w:tblGrid>
        <w:gridCol w:w="615"/>
        <w:gridCol w:w="5764"/>
        <w:gridCol w:w="762"/>
        <w:gridCol w:w="1284"/>
        <w:gridCol w:w="1923"/>
      </w:tblGrid>
      <w:tr w:rsidR="000D382F" w:rsidRPr="002A6817" w:rsidTr="00412977">
        <w:trPr>
          <w:trHeight w:val="30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hanging="108"/>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w:t>
            </w:r>
          </w:p>
          <w:p w:rsidR="000D382F" w:rsidRPr="002A6817" w:rsidRDefault="000D382F" w:rsidP="00412977">
            <w:pPr>
              <w:suppressAutoHyphens/>
              <w:autoSpaceDN w:val="0"/>
              <w:ind w:right="-186" w:hanging="108"/>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з/</w:t>
            </w:r>
            <w:proofErr w:type="gramStart"/>
            <w:r w:rsidRPr="002A6817">
              <w:rPr>
                <w:rFonts w:ascii="Times New Roman" w:hAnsi="Times New Roman" w:cs="Times New Roman"/>
                <w:b/>
                <w:kern w:val="3"/>
                <w:sz w:val="24"/>
                <w:szCs w:val="24"/>
                <w:lang w:eastAsia="zh-CN"/>
              </w:rPr>
              <w:t>п</w:t>
            </w:r>
            <w:proofErr w:type="gramEnd"/>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Тема</w:t>
            </w:r>
          </w:p>
          <w:p w:rsidR="000D382F" w:rsidRPr="002A6817" w:rsidRDefault="000D382F" w:rsidP="00412977">
            <w:pPr>
              <w:suppressAutoHyphens/>
              <w:autoSpaceDN w:val="0"/>
              <w:ind w:right="-186"/>
              <w:textAlignment w:val="baseline"/>
              <w:rPr>
                <w:rFonts w:ascii="Times New Roman" w:hAnsi="Times New Roman" w:cs="Times New Roman"/>
                <w:b/>
                <w:kern w:val="3"/>
                <w:sz w:val="24"/>
                <w:szCs w:val="24"/>
                <w:lang w:eastAsia="zh-CN"/>
              </w:rPr>
            </w:pP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К-ть</w:t>
            </w:r>
          </w:p>
          <w:p w:rsidR="000D382F" w:rsidRPr="002A6817" w:rsidRDefault="000D382F" w:rsidP="00412977">
            <w:pPr>
              <w:suppressAutoHyphens/>
              <w:autoSpaceDN w:val="0"/>
              <w:ind w:right="-186"/>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годин</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Дата</w:t>
            </w:r>
          </w:p>
          <w:p w:rsidR="000D382F" w:rsidRPr="002A6817" w:rsidRDefault="000D382F" w:rsidP="00412977">
            <w:pPr>
              <w:suppressAutoHyphens/>
              <w:autoSpaceDN w:val="0"/>
              <w:ind w:right="-186" w:hanging="161"/>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проведення</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hanging="169"/>
              <w:jc w:val="center"/>
              <w:textAlignment w:val="baseline"/>
              <w:rPr>
                <w:rFonts w:ascii="Times New Roman" w:hAnsi="Times New Roman" w:cs="Times New Roman"/>
                <w:b/>
                <w:kern w:val="3"/>
                <w:sz w:val="24"/>
                <w:szCs w:val="24"/>
                <w:lang w:eastAsia="zh-CN"/>
              </w:rPr>
            </w:pPr>
            <w:r w:rsidRPr="002A6817">
              <w:rPr>
                <w:rFonts w:ascii="Times New Roman" w:hAnsi="Times New Roman" w:cs="Times New Roman"/>
                <w:b/>
                <w:kern w:val="3"/>
                <w:sz w:val="24"/>
                <w:szCs w:val="24"/>
                <w:lang w:eastAsia="zh-CN"/>
              </w:rPr>
              <w:t>Відповідальний</w:t>
            </w:r>
          </w:p>
          <w:p w:rsidR="000D382F" w:rsidRPr="002A6817" w:rsidRDefault="000D382F" w:rsidP="00412977">
            <w:pPr>
              <w:suppressAutoHyphens/>
              <w:autoSpaceDN w:val="0"/>
              <w:ind w:right="-186"/>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val="uk-UA" w:eastAsia="zh-CN"/>
              </w:rPr>
              <w:t xml:space="preserve">             </w:t>
            </w:r>
            <w:r w:rsidRPr="002A6817">
              <w:rPr>
                <w:rFonts w:ascii="Times New Roman" w:hAnsi="Times New Roman" w:cs="Times New Roman"/>
                <w:b/>
                <w:kern w:val="3"/>
                <w:sz w:val="24"/>
                <w:szCs w:val="24"/>
                <w:lang w:eastAsia="zh-CN"/>
              </w:rPr>
              <w:t>ПІ</w:t>
            </w:r>
            <w:proofErr w:type="gramStart"/>
            <w:r w:rsidRPr="002A6817">
              <w:rPr>
                <w:rFonts w:ascii="Times New Roman" w:hAnsi="Times New Roman" w:cs="Times New Roman"/>
                <w:b/>
                <w:kern w:val="3"/>
                <w:sz w:val="24"/>
                <w:szCs w:val="24"/>
                <w:lang w:eastAsia="zh-CN"/>
              </w:rPr>
              <w:t>П</w:t>
            </w:r>
            <w:proofErr w:type="gramEnd"/>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both"/>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Основні способи захисту в умовах загрози та виникнення НС. Основні поняття про НС. Порядок отримання інформації про загрозу і виникнення НС. Попереджувальний сигнал «</w:t>
            </w:r>
            <w:r>
              <w:rPr>
                <w:rFonts w:ascii="Times New Roman" w:hAnsi="Times New Roman" w:cs="Times New Roman"/>
                <w:sz w:val="24"/>
                <w:szCs w:val="24"/>
                <w:lang w:val="uk-UA"/>
              </w:rPr>
              <w:t>Повітряна тривога</w:t>
            </w:r>
            <w:r w:rsidRPr="002A6817">
              <w:rPr>
                <w:rFonts w:ascii="Times New Roman" w:hAnsi="Times New Roman" w:cs="Times New Roman"/>
                <w:sz w:val="24"/>
                <w:szCs w:val="24"/>
              </w:rPr>
              <w:t xml:space="preserve">!». Захисні споруди цивільного захисту, їх призначення та облаштування. </w:t>
            </w:r>
            <w:proofErr w:type="gramStart"/>
            <w:r w:rsidRPr="002A6817">
              <w:rPr>
                <w:rFonts w:ascii="Times New Roman" w:hAnsi="Times New Roman" w:cs="Times New Roman"/>
                <w:sz w:val="24"/>
                <w:szCs w:val="24"/>
              </w:rPr>
              <w:t>Порядок заповнення захисних споруд та правила поведінки працівників, які укриваються в них.</w:t>
            </w:r>
            <w:proofErr w:type="gramEnd"/>
            <w:r w:rsidRPr="002A6817">
              <w:rPr>
                <w:rFonts w:ascii="Times New Roman" w:hAnsi="Times New Roman" w:cs="Times New Roman"/>
                <w:sz w:val="24"/>
                <w:szCs w:val="24"/>
              </w:rPr>
              <w:t xml:space="preserve"> Принцип дії, індивідуальний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w:t>
            </w:r>
            <w:proofErr w:type="gramStart"/>
            <w:r w:rsidRPr="002A6817">
              <w:rPr>
                <w:rFonts w:ascii="Times New Roman" w:hAnsi="Times New Roman" w:cs="Times New Roman"/>
                <w:sz w:val="24"/>
                <w:szCs w:val="24"/>
              </w:rPr>
              <w:t>.</w:t>
            </w:r>
            <w:proofErr w:type="gramEnd"/>
            <w:r w:rsidRPr="002A6817">
              <w:rPr>
                <w:rFonts w:ascii="Times New Roman" w:hAnsi="Times New Roman" w:cs="Times New Roman"/>
                <w:sz w:val="24"/>
                <w:szCs w:val="24"/>
              </w:rPr>
              <w:t xml:space="preserve"> І</w:t>
            </w:r>
            <w:proofErr w:type="gramStart"/>
            <w:r w:rsidRPr="002A6817">
              <w:rPr>
                <w:rFonts w:ascii="Times New Roman" w:hAnsi="Times New Roman" w:cs="Times New Roman"/>
                <w:sz w:val="24"/>
                <w:szCs w:val="24"/>
              </w:rPr>
              <w:t>н</w:t>
            </w:r>
            <w:proofErr w:type="gramEnd"/>
            <w:r w:rsidRPr="002A6817">
              <w:rPr>
                <w:rFonts w:ascii="Times New Roman" w:hAnsi="Times New Roman" w:cs="Times New Roman"/>
                <w:sz w:val="24"/>
                <w:szCs w:val="24"/>
              </w:rPr>
              <w:t>дивідуальні протихімічні пакети. Евакуація, порядок її проведення, правила поведінки та обов’язки евакуйованих працівникі</w:t>
            </w:r>
            <w:proofErr w:type="gramStart"/>
            <w:r w:rsidRPr="002A6817">
              <w:rPr>
                <w:rFonts w:ascii="Times New Roman" w:hAnsi="Times New Roman" w:cs="Times New Roman"/>
                <w:sz w:val="24"/>
                <w:szCs w:val="24"/>
              </w:rPr>
              <w:t>в</w:t>
            </w:r>
            <w:proofErr w:type="gramEnd"/>
            <w:r w:rsidRPr="002A6817">
              <w:rPr>
                <w:rFonts w:ascii="Times New Roman" w:hAnsi="Times New Roman" w:cs="Times New Roman"/>
                <w:sz w:val="24"/>
                <w:szCs w:val="24"/>
              </w:rPr>
              <w:t xml:space="preserve">.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704B11" w:rsidRDefault="000D382F" w:rsidP="00412977">
            <w:pPr>
              <w:suppressAutoHyphens/>
              <w:autoSpaceDN w:val="0"/>
              <w:ind w:right="-186"/>
              <w:jc w:val="center"/>
              <w:textAlignment w:val="baseline"/>
              <w:rPr>
                <w:rFonts w:ascii="Times New Roman" w:hAnsi="Times New Roman" w:cs="Times New Roman"/>
                <w:kern w:val="3"/>
                <w:sz w:val="24"/>
                <w:szCs w:val="24"/>
                <w:lang w:val="uk-UA" w:eastAsia="zh-CN"/>
              </w:rPr>
            </w:pPr>
            <w:r>
              <w:rPr>
                <w:rFonts w:ascii="Times New Roman" w:hAnsi="Times New Roman" w:cs="Times New Roman"/>
                <w:kern w:val="3"/>
                <w:sz w:val="24"/>
                <w:szCs w:val="24"/>
                <w:lang w:val="uk-UA" w:eastAsia="zh-CN"/>
              </w:rPr>
              <w:t>4</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12</w:t>
            </w:r>
            <w:r w:rsidRPr="002A6817">
              <w:rPr>
                <w:rFonts w:ascii="Times New Roman" w:hAnsi="Times New Roman" w:cs="Times New Roman"/>
                <w:kern w:val="3"/>
                <w:sz w:val="24"/>
                <w:szCs w:val="24"/>
                <w:lang w:eastAsia="zh-CN"/>
              </w:rPr>
              <w:t>.01</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0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2.</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Правила поведінки працівників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ід час НС природного характеру. Правила поведінки і дії працівникі</w:t>
            </w:r>
            <w:proofErr w:type="gramStart"/>
            <w:r w:rsidRPr="002A6817">
              <w:rPr>
                <w:rFonts w:ascii="Times New Roman" w:hAnsi="Times New Roman" w:cs="Times New Roman"/>
                <w:sz w:val="24"/>
                <w:szCs w:val="24"/>
              </w:rPr>
              <w:t>в</w:t>
            </w:r>
            <w:proofErr w:type="gramEnd"/>
            <w:r w:rsidRPr="002A6817">
              <w:rPr>
                <w:rFonts w:ascii="Times New Roman" w:hAnsi="Times New Roman" w:cs="Times New Roman"/>
                <w:sz w:val="24"/>
                <w:szCs w:val="24"/>
              </w:rPr>
              <w:t xml:space="preserve"> при землетрусах. 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 xml:space="preserve">ідтопленням). Особливості </w:t>
            </w:r>
            <w:proofErr w:type="gramStart"/>
            <w:r w:rsidRPr="002A6817">
              <w:rPr>
                <w:rFonts w:ascii="Times New Roman" w:hAnsi="Times New Roman" w:cs="Times New Roman"/>
                <w:sz w:val="24"/>
                <w:szCs w:val="24"/>
              </w:rPr>
              <w:t>негативного</w:t>
            </w:r>
            <w:proofErr w:type="gramEnd"/>
            <w:r w:rsidRPr="002A6817">
              <w:rPr>
                <w:rFonts w:ascii="Times New Roman" w:hAnsi="Times New Roman" w:cs="Times New Roman"/>
                <w:sz w:val="24"/>
                <w:szCs w:val="24"/>
              </w:rPr>
              <w:t xml:space="preserve"> впливу гідрометеорологічних НС. Правила безпечної поведінки </w:t>
            </w:r>
            <w:proofErr w:type="gramStart"/>
            <w:r w:rsidRPr="002A6817">
              <w:rPr>
                <w:rFonts w:ascii="Times New Roman" w:hAnsi="Times New Roman" w:cs="Times New Roman"/>
                <w:sz w:val="24"/>
                <w:szCs w:val="24"/>
              </w:rPr>
              <w:t>у</w:t>
            </w:r>
            <w:proofErr w:type="gramEnd"/>
            <w:r w:rsidRPr="002A6817">
              <w:rPr>
                <w:rFonts w:ascii="Times New Roman" w:hAnsi="Times New Roman" w:cs="Times New Roman"/>
                <w:sz w:val="24"/>
                <w:szCs w:val="24"/>
              </w:rPr>
              <w:t xml:space="preserve"> разі їх виникнення. Основні причини виникнення та особливості пожеж у природних екологічних </w:t>
            </w:r>
            <w:proofErr w:type="gramStart"/>
            <w:r w:rsidRPr="002A6817">
              <w:rPr>
                <w:rFonts w:ascii="Times New Roman" w:hAnsi="Times New Roman" w:cs="Times New Roman"/>
                <w:sz w:val="24"/>
                <w:szCs w:val="24"/>
              </w:rPr>
              <w:t>системах</w:t>
            </w:r>
            <w:proofErr w:type="gramEnd"/>
            <w:r w:rsidRPr="002A6817">
              <w:rPr>
                <w:rFonts w:ascii="Times New Roman" w:hAnsi="Times New Roman" w:cs="Times New Roman"/>
                <w:sz w:val="24"/>
                <w:szCs w:val="24"/>
              </w:rPr>
              <w:t xml:space="preserve">. Правила поведінки та заходи безпеки </w:t>
            </w:r>
            <w:proofErr w:type="gramStart"/>
            <w:r w:rsidRPr="002A6817">
              <w:rPr>
                <w:rFonts w:ascii="Times New Roman" w:hAnsi="Times New Roman" w:cs="Times New Roman"/>
                <w:sz w:val="24"/>
                <w:szCs w:val="24"/>
              </w:rPr>
              <w:t>у</w:t>
            </w:r>
            <w:proofErr w:type="gramEnd"/>
            <w:r w:rsidRPr="002A6817">
              <w:rPr>
                <w:rFonts w:ascii="Times New Roman" w:hAnsi="Times New Roman" w:cs="Times New Roman"/>
                <w:sz w:val="24"/>
                <w:szCs w:val="24"/>
              </w:rPr>
              <w:t xml:space="preserve"> разі їх виникнення.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r>
              <w:rPr>
                <w:rFonts w:ascii="Times New Roman" w:hAnsi="Times New Roman" w:cs="Times New Roman"/>
                <w:kern w:val="3"/>
                <w:sz w:val="24"/>
                <w:szCs w:val="24"/>
                <w:lang w:val="uk-UA" w:eastAsia="zh-CN"/>
              </w:rPr>
              <w:t>9</w:t>
            </w:r>
            <w:r w:rsidRPr="002A6817">
              <w:rPr>
                <w:rFonts w:ascii="Times New Roman" w:hAnsi="Times New Roman" w:cs="Times New Roman"/>
                <w:kern w:val="3"/>
                <w:sz w:val="24"/>
                <w:szCs w:val="24"/>
                <w:lang w:eastAsia="zh-CN"/>
              </w:rPr>
              <w:t>.01</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3.</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sz w:val="24"/>
                <w:szCs w:val="24"/>
              </w:rPr>
              <w:t xml:space="preserve">Безпека працівників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 xml:space="preserve">ід час радіаційних аварій і </w:t>
            </w:r>
            <w:r w:rsidRPr="002A6817">
              <w:rPr>
                <w:rFonts w:ascii="Times New Roman" w:hAnsi="Times New Roman" w:cs="Times New Roman"/>
                <w:sz w:val="24"/>
                <w:szCs w:val="24"/>
              </w:rPr>
              <w:lastRenderedPageBreak/>
              <w:t xml:space="preserve">радіаційного забруднення місцевості.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w:t>
            </w:r>
            <w:proofErr w:type="gramStart"/>
            <w:r w:rsidRPr="002A6817">
              <w:rPr>
                <w:rFonts w:ascii="Times New Roman" w:hAnsi="Times New Roman" w:cs="Times New Roman"/>
                <w:sz w:val="24"/>
                <w:szCs w:val="24"/>
              </w:rPr>
              <w:t>хвороба</w:t>
            </w:r>
            <w:proofErr w:type="gramEnd"/>
            <w:r w:rsidRPr="002A6817">
              <w:rPr>
                <w:rFonts w:ascii="Times New Roman" w:hAnsi="Times New Roman" w:cs="Times New Roman"/>
                <w:sz w:val="24"/>
                <w:szCs w:val="24"/>
              </w:rPr>
              <w:t xml:space="preserve">.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w:t>
            </w:r>
            <w:proofErr w:type="gramStart"/>
            <w:r w:rsidRPr="002A6817">
              <w:rPr>
                <w:rFonts w:ascii="Times New Roman" w:hAnsi="Times New Roman" w:cs="Times New Roman"/>
                <w:sz w:val="24"/>
                <w:szCs w:val="24"/>
              </w:rPr>
              <w:t>техн</w:t>
            </w:r>
            <w:proofErr w:type="gramEnd"/>
            <w:r w:rsidRPr="002A6817">
              <w:rPr>
                <w:rFonts w:ascii="Times New Roman" w:hAnsi="Times New Roman" w:cs="Times New Roman"/>
                <w:sz w:val="24"/>
                <w:szCs w:val="24"/>
              </w:rPr>
              <w:t>іки, виробничої території тощо.</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0</w:t>
            </w:r>
            <w:r>
              <w:rPr>
                <w:rFonts w:ascii="Times New Roman" w:hAnsi="Times New Roman" w:cs="Times New Roman"/>
                <w:kern w:val="3"/>
                <w:sz w:val="24"/>
                <w:szCs w:val="24"/>
                <w:lang w:val="uk-UA" w:eastAsia="zh-CN"/>
              </w:rPr>
              <w:t>2</w:t>
            </w:r>
            <w:r w:rsidRPr="002A6817">
              <w:rPr>
                <w:rFonts w:ascii="Times New Roman" w:hAnsi="Times New Roman" w:cs="Times New Roman"/>
                <w:kern w:val="3"/>
                <w:sz w:val="24"/>
                <w:szCs w:val="24"/>
                <w:lang w:eastAsia="zh-CN"/>
              </w:rPr>
              <w:t>.02</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4.</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Правила поведінки працівників </w:t>
            </w:r>
            <w:proofErr w:type="gramStart"/>
            <w:r w:rsidRPr="002A6817">
              <w:rPr>
                <w:rFonts w:ascii="Times New Roman" w:hAnsi="Times New Roman" w:cs="Times New Roman"/>
                <w:sz w:val="24"/>
                <w:szCs w:val="24"/>
              </w:rPr>
              <w:t>при</w:t>
            </w:r>
            <w:proofErr w:type="gramEnd"/>
            <w:r w:rsidRPr="002A6817">
              <w:rPr>
                <w:rFonts w:ascii="Times New Roman" w:hAnsi="Times New Roman" w:cs="Times New Roman"/>
                <w:sz w:val="24"/>
                <w:szCs w:val="24"/>
              </w:rPr>
              <w:t xml:space="preserve"> аваріях з викидом небезпечних хімічних речовин. Характеристики основних небезпечних хі</w:t>
            </w:r>
            <w:proofErr w:type="gramStart"/>
            <w:r w:rsidRPr="002A6817">
              <w:rPr>
                <w:rFonts w:ascii="Times New Roman" w:hAnsi="Times New Roman" w:cs="Times New Roman"/>
                <w:sz w:val="24"/>
                <w:szCs w:val="24"/>
              </w:rPr>
              <w:t>м</w:t>
            </w:r>
            <w:proofErr w:type="gramEnd"/>
            <w:r w:rsidRPr="002A6817">
              <w:rPr>
                <w:rFonts w:ascii="Times New Roman" w:hAnsi="Times New Roman" w:cs="Times New Roman"/>
                <w:sz w:val="24"/>
                <w:szCs w:val="24"/>
              </w:rPr>
              <w:t>ічних речовин. Особливості їх впливу на організм людини. Наслідки аварій з викидом небезпечних хі</w:t>
            </w:r>
            <w:proofErr w:type="gramStart"/>
            <w:r w:rsidRPr="002A6817">
              <w:rPr>
                <w:rFonts w:ascii="Times New Roman" w:hAnsi="Times New Roman" w:cs="Times New Roman"/>
                <w:sz w:val="24"/>
                <w:szCs w:val="24"/>
              </w:rPr>
              <w:t>м</w:t>
            </w:r>
            <w:proofErr w:type="gramEnd"/>
            <w:r w:rsidRPr="002A6817">
              <w:rPr>
                <w:rFonts w:ascii="Times New Roman" w:hAnsi="Times New Roman" w:cs="Times New Roman"/>
                <w:sz w:val="24"/>
                <w:szCs w:val="24"/>
              </w:rPr>
              <w:t xml:space="preserve">ічних речовин. Загальні правила поведінки та дії працівників </w:t>
            </w:r>
            <w:proofErr w:type="gramStart"/>
            <w:r w:rsidRPr="002A6817">
              <w:rPr>
                <w:rFonts w:ascii="Times New Roman" w:hAnsi="Times New Roman" w:cs="Times New Roman"/>
                <w:sz w:val="24"/>
                <w:szCs w:val="24"/>
              </w:rPr>
              <w:t>при</w:t>
            </w:r>
            <w:proofErr w:type="gramEnd"/>
            <w:r w:rsidRPr="002A6817">
              <w:rPr>
                <w:rFonts w:ascii="Times New Roman" w:hAnsi="Times New Roman" w:cs="Times New Roman"/>
                <w:sz w:val="24"/>
                <w:szCs w:val="24"/>
              </w:rPr>
              <w:t xml:space="preserve"> аваріях з викидом небезпечних хімічних речовин.  Проведення заходів з ліквідації наслідків аварій з викидом небезпечних хімічних речовин. Дегазація приміщень, обладнання, виробничої території тощо.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r>
              <w:rPr>
                <w:rFonts w:ascii="Times New Roman" w:hAnsi="Times New Roman" w:cs="Times New Roman"/>
                <w:kern w:val="3"/>
                <w:sz w:val="24"/>
                <w:szCs w:val="24"/>
                <w:lang w:val="uk-UA" w:eastAsia="zh-CN"/>
              </w:rPr>
              <w:t>6</w:t>
            </w:r>
            <w:r w:rsidRPr="002A6817">
              <w:rPr>
                <w:rFonts w:ascii="Times New Roman" w:hAnsi="Times New Roman" w:cs="Times New Roman"/>
                <w:kern w:val="3"/>
                <w:sz w:val="24"/>
                <w:szCs w:val="24"/>
                <w:lang w:eastAsia="zh-CN"/>
              </w:rPr>
              <w:t>.02</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0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5.</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Вибухо та пожежонебезпека на виробництві. Рекомендації щодо дій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 xml:space="preserve">ід час виникнення пожежі. Основні поняття вибухобезпеки виробництва. Небезпечні фактори вибуху і захист від них. Правила поведінки при виявленні вибухонебезпечних предметів. Стисла характеристика пожежної небезпеки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 xml:space="preserve">ідприємства, установи, організації.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ід час пожежі.</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w:t>
            </w:r>
            <w:r>
              <w:rPr>
                <w:rFonts w:ascii="Times New Roman" w:hAnsi="Times New Roman" w:cs="Times New Roman"/>
                <w:kern w:val="3"/>
                <w:sz w:val="24"/>
                <w:szCs w:val="24"/>
                <w:lang w:val="uk-UA" w:eastAsia="zh-CN"/>
              </w:rPr>
              <w:t>7</w:t>
            </w:r>
            <w:r w:rsidRPr="002A6817">
              <w:rPr>
                <w:rFonts w:ascii="Times New Roman" w:hAnsi="Times New Roman" w:cs="Times New Roman"/>
                <w:kern w:val="3"/>
                <w:sz w:val="24"/>
                <w:szCs w:val="24"/>
                <w:lang w:eastAsia="zh-CN"/>
              </w:rPr>
              <w:t>.03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6.</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Правила поведінки і дії в умовах масового скупчення людей та в осередках інфекційних захворювань. Безпека при масових скупченнях людей. Психологія натовпу. Правила безпечної поведінки у місцях масового перебування людей та </w:t>
            </w:r>
            <w:proofErr w:type="gramStart"/>
            <w:r w:rsidRPr="002A6817">
              <w:rPr>
                <w:rFonts w:ascii="Times New Roman" w:hAnsi="Times New Roman" w:cs="Times New Roman"/>
                <w:sz w:val="24"/>
                <w:szCs w:val="24"/>
              </w:rPr>
              <w:t>у</w:t>
            </w:r>
            <w:proofErr w:type="gramEnd"/>
            <w:r w:rsidRPr="002A6817">
              <w:rPr>
                <w:rFonts w:ascii="Times New Roman" w:hAnsi="Times New Roman" w:cs="Times New Roman"/>
                <w:sz w:val="24"/>
                <w:szCs w:val="24"/>
              </w:rPr>
              <w:t xml:space="preserve"> </w:t>
            </w:r>
            <w:proofErr w:type="gramStart"/>
            <w:r w:rsidRPr="002A6817">
              <w:rPr>
                <w:rFonts w:ascii="Times New Roman" w:hAnsi="Times New Roman" w:cs="Times New Roman"/>
                <w:sz w:val="24"/>
                <w:szCs w:val="24"/>
              </w:rPr>
              <w:t>раз</w:t>
            </w:r>
            <w:proofErr w:type="gramEnd"/>
            <w:r w:rsidRPr="002A6817">
              <w:rPr>
                <w:rFonts w:ascii="Times New Roman" w:hAnsi="Times New Roman" w:cs="Times New Roman"/>
                <w:sz w:val="24"/>
                <w:szCs w:val="24"/>
              </w:rPr>
              <w:t xml:space="preserve">і масового скупчення людей. </w:t>
            </w:r>
          </w:p>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Поширення інфекційних </w:t>
            </w:r>
            <w:proofErr w:type="gramStart"/>
            <w:r w:rsidRPr="002A6817">
              <w:rPr>
                <w:rFonts w:ascii="Times New Roman" w:hAnsi="Times New Roman" w:cs="Times New Roman"/>
                <w:sz w:val="24"/>
                <w:szCs w:val="24"/>
              </w:rPr>
              <w:t>хвороб</w:t>
            </w:r>
            <w:proofErr w:type="gramEnd"/>
            <w:r w:rsidRPr="002A6817">
              <w:rPr>
                <w:rFonts w:ascii="Times New Roman" w:hAnsi="Times New Roman" w:cs="Times New Roman"/>
                <w:sz w:val="24"/>
                <w:szCs w:val="24"/>
              </w:rPr>
              <w:t xml:space="preserve"> серед населення. Джерела збудників інфекцій. Основні механізми передавання збудників інфекції. Режимно-</w:t>
            </w:r>
            <w:r w:rsidRPr="002A6817">
              <w:rPr>
                <w:rFonts w:ascii="Times New Roman" w:hAnsi="Times New Roman" w:cs="Times New Roman"/>
                <w:sz w:val="24"/>
                <w:szCs w:val="24"/>
              </w:rPr>
              <w:lastRenderedPageBreak/>
              <w:t>обмежувальні заходи (посилене медичне спостереження, обсервація, карантин). Правила поведінки в осередках інфекційних захворювань, особиста гі</w:t>
            </w:r>
            <w:proofErr w:type="gramStart"/>
            <w:r w:rsidRPr="002A6817">
              <w:rPr>
                <w:rFonts w:ascii="Times New Roman" w:hAnsi="Times New Roman" w:cs="Times New Roman"/>
                <w:sz w:val="24"/>
                <w:szCs w:val="24"/>
              </w:rPr>
              <w:t>г</w:t>
            </w:r>
            <w:proofErr w:type="gramEnd"/>
            <w:r w:rsidRPr="002A6817">
              <w:rPr>
                <w:rFonts w:ascii="Times New Roman" w:hAnsi="Times New Roman" w:cs="Times New Roman"/>
                <w:sz w:val="24"/>
                <w:szCs w:val="24"/>
              </w:rPr>
              <w:t xml:space="preserve">ієна в цих умовах. Основні напрямки </w:t>
            </w:r>
            <w:proofErr w:type="gramStart"/>
            <w:r w:rsidRPr="002A6817">
              <w:rPr>
                <w:rFonts w:ascii="Times New Roman" w:hAnsi="Times New Roman" w:cs="Times New Roman"/>
                <w:sz w:val="24"/>
                <w:szCs w:val="24"/>
              </w:rPr>
              <w:t>проф</w:t>
            </w:r>
            <w:proofErr w:type="gramEnd"/>
            <w:r w:rsidRPr="002A6817">
              <w:rPr>
                <w:rFonts w:ascii="Times New Roman" w:hAnsi="Times New Roman" w:cs="Times New Roman"/>
                <w:sz w:val="24"/>
                <w:szCs w:val="24"/>
              </w:rPr>
              <w:t xml:space="preserve">ілактики інфекційних хвороб. Методи і засоби дезінфекції, дезінсекції, дератизації. Основні дезінфекційні засоби.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15.03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0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7.</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Порядок і правила надання першої допомоги при </w:t>
            </w:r>
            <w:proofErr w:type="gramStart"/>
            <w:r w:rsidRPr="002A6817">
              <w:rPr>
                <w:rFonts w:ascii="Times New Roman" w:hAnsi="Times New Roman" w:cs="Times New Roman"/>
                <w:sz w:val="24"/>
                <w:szCs w:val="24"/>
              </w:rPr>
              <w:t>р</w:t>
            </w:r>
            <w:proofErr w:type="gramEnd"/>
            <w:r w:rsidRPr="002A6817">
              <w:rPr>
                <w:rFonts w:ascii="Times New Roman" w:hAnsi="Times New Roman" w:cs="Times New Roman"/>
                <w:sz w:val="24"/>
                <w:szCs w:val="24"/>
              </w:rPr>
              <w:t xml:space="preserve">ізних типах ушкоджень. 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w:t>
            </w:r>
            <w:proofErr w:type="gramStart"/>
            <w:r w:rsidRPr="002A6817">
              <w:rPr>
                <w:rFonts w:ascii="Times New Roman" w:hAnsi="Times New Roman" w:cs="Times New Roman"/>
                <w:sz w:val="24"/>
                <w:szCs w:val="24"/>
              </w:rPr>
              <w:t>штучного</w:t>
            </w:r>
            <w:proofErr w:type="gramEnd"/>
            <w:r w:rsidRPr="002A6817">
              <w:rPr>
                <w:rFonts w:ascii="Times New Roman" w:hAnsi="Times New Roman" w:cs="Times New Roman"/>
                <w:sz w:val="24"/>
                <w:szCs w:val="24"/>
              </w:rPr>
              <w:t xml:space="preserve"> дихання. Ознаки зупинки роботи серця. Проведення непрямого масажу серця. Перша допомога при ранах і кровотечах. Способи зупинки кровотеч. Правила та прийоми накладання </w:t>
            </w:r>
            <w:proofErr w:type="gramStart"/>
            <w:r w:rsidRPr="002A6817">
              <w:rPr>
                <w:rFonts w:ascii="Times New Roman" w:hAnsi="Times New Roman" w:cs="Times New Roman"/>
                <w:sz w:val="24"/>
                <w:szCs w:val="24"/>
              </w:rPr>
              <w:t>пов’язок</w:t>
            </w:r>
            <w:proofErr w:type="gramEnd"/>
            <w:r w:rsidRPr="002A6817">
              <w:rPr>
                <w:rFonts w:ascii="Times New Roman" w:hAnsi="Times New Roman" w:cs="Times New Roman"/>
                <w:sz w:val="24"/>
                <w:szCs w:val="24"/>
              </w:rPr>
              <w:t xml:space="preserve"> на рани. Перша допомога при переломах. Прийоми та способи іммобілізації із застосуванням табельних або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ідручних засобів.</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29.03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sidRPr="002A6817">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8.</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 xml:space="preserve">Порядок і правила надання першої допомоги при ураженні небезпечними речовинами, </w:t>
            </w:r>
            <w:proofErr w:type="gramStart"/>
            <w:r w:rsidRPr="002A6817">
              <w:rPr>
                <w:rFonts w:ascii="Times New Roman" w:hAnsi="Times New Roman" w:cs="Times New Roman"/>
                <w:sz w:val="24"/>
                <w:szCs w:val="24"/>
              </w:rPr>
              <w:t>при</w:t>
            </w:r>
            <w:proofErr w:type="gramEnd"/>
            <w:r w:rsidRPr="002A6817">
              <w:rPr>
                <w:rFonts w:ascii="Times New Roman" w:hAnsi="Times New Roman" w:cs="Times New Roman"/>
                <w:sz w:val="24"/>
                <w:szCs w:val="24"/>
              </w:rPr>
              <w:t xml:space="preserve"> опіках тощо. Невідкладна та перша допомога </w:t>
            </w:r>
            <w:proofErr w:type="gramStart"/>
            <w:r w:rsidRPr="002A6817">
              <w:rPr>
                <w:rFonts w:ascii="Times New Roman" w:hAnsi="Times New Roman" w:cs="Times New Roman"/>
                <w:sz w:val="24"/>
                <w:szCs w:val="24"/>
              </w:rPr>
              <w:t>при</w:t>
            </w:r>
            <w:proofErr w:type="gramEnd"/>
            <w:r w:rsidRPr="002A6817">
              <w:rPr>
                <w:rFonts w:ascii="Times New Roman" w:hAnsi="Times New Roman" w:cs="Times New Roman"/>
                <w:sz w:val="24"/>
                <w:szCs w:val="24"/>
              </w:rPr>
              <w:t xml:space="preserve"> отруєннях чадним газом, аміаком, хлором, іншими небезпечними хімічними речовинами. Перша допомога при хімічних та термічних опіках, радіаційних ураженнях, втраті </w:t>
            </w:r>
            <w:proofErr w:type="gramStart"/>
            <w:r w:rsidRPr="002A6817">
              <w:rPr>
                <w:rFonts w:ascii="Times New Roman" w:hAnsi="Times New Roman" w:cs="Times New Roman"/>
                <w:sz w:val="24"/>
                <w:szCs w:val="24"/>
              </w:rPr>
              <w:t>св</w:t>
            </w:r>
            <w:proofErr w:type="gramEnd"/>
            <w:r w:rsidRPr="002A6817">
              <w:rPr>
                <w:rFonts w:ascii="Times New Roman" w:hAnsi="Times New Roman" w:cs="Times New Roman"/>
                <w:sz w:val="24"/>
                <w:szCs w:val="24"/>
              </w:rPr>
              <w:t xml:space="preserve">ідомості, тепловому та сонячному ударах. Правила надання допомоги при утопленні. Способи і правила транспортування потерпілих.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05.04</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7A2610">
              <w:rPr>
                <w:rFonts w:ascii="Times New Roman" w:hAnsi="Times New Roman" w:cs="Times New Roman"/>
                <w:kern w:val="3"/>
                <w:sz w:val="24"/>
                <w:szCs w:val="24"/>
                <w:lang w:val="uk-UA" w:eastAsia="zh-CN"/>
              </w:rPr>
              <w:t>Соломка Т.В</w:t>
            </w:r>
            <w:r w:rsidRPr="007A2610">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9.</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rPr>
                <w:rFonts w:ascii="Times New Roman" w:hAnsi="Times New Roman" w:cs="Times New Roman"/>
                <w:sz w:val="24"/>
                <w:szCs w:val="24"/>
              </w:rPr>
            </w:pPr>
            <w:r w:rsidRPr="002A6817">
              <w:rPr>
                <w:rFonts w:ascii="Times New Roman" w:hAnsi="Times New Roman" w:cs="Times New Roman"/>
                <w:sz w:val="24"/>
                <w:szCs w:val="24"/>
              </w:rPr>
              <w:t>Забезпечення виконання  завдань з цивільного захисту. Повноваження суб’єктів забезпечення цивільного захисту. Організаційна структура управління цивільним захистом школи. Об’єктові комі</w:t>
            </w:r>
            <w:proofErr w:type="gramStart"/>
            <w:r w:rsidRPr="002A6817">
              <w:rPr>
                <w:rFonts w:ascii="Times New Roman" w:hAnsi="Times New Roman" w:cs="Times New Roman"/>
                <w:sz w:val="24"/>
                <w:szCs w:val="24"/>
              </w:rPr>
              <w:t>с</w:t>
            </w:r>
            <w:proofErr w:type="gramEnd"/>
            <w:r w:rsidRPr="002A6817">
              <w:rPr>
                <w:rFonts w:ascii="Times New Roman" w:hAnsi="Times New Roman" w:cs="Times New Roman"/>
                <w:sz w:val="24"/>
                <w:szCs w:val="24"/>
              </w:rPr>
              <w:t>і</w:t>
            </w:r>
            <w:proofErr w:type="gramStart"/>
            <w:r w:rsidRPr="002A6817">
              <w:rPr>
                <w:rFonts w:ascii="Times New Roman" w:hAnsi="Times New Roman" w:cs="Times New Roman"/>
                <w:sz w:val="24"/>
                <w:szCs w:val="24"/>
              </w:rPr>
              <w:t>я</w:t>
            </w:r>
            <w:proofErr w:type="gramEnd"/>
            <w:r w:rsidRPr="002A6817">
              <w:rPr>
                <w:rFonts w:ascii="Times New Roman" w:hAnsi="Times New Roman" w:cs="Times New Roman"/>
                <w:sz w:val="24"/>
                <w:szCs w:val="24"/>
              </w:rPr>
              <w:t xml:space="preserve"> з питань НС та евакооргани. Відомості щодо об’єктових </w:t>
            </w:r>
            <w:proofErr w:type="gramStart"/>
            <w:r w:rsidRPr="002A6817">
              <w:rPr>
                <w:rFonts w:ascii="Times New Roman" w:hAnsi="Times New Roman" w:cs="Times New Roman"/>
                <w:sz w:val="24"/>
                <w:szCs w:val="24"/>
              </w:rPr>
              <w:t>спец</w:t>
            </w:r>
            <w:proofErr w:type="gramEnd"/>
            <w:r w:rsidRPr="002A6817">
              <w:rPr>
                <w:rFonts w:ascii="Times New Roman" w:hAnsi="Times New Roman" w:cs="Times New Roman"/>
                <w:sz w:val="24"/>
                <w:szCs w:val="24"/>
              </w:rPr>
              <w:t xml:space="preserve">іалізованих служб і формувань цивільного захисту. Відомча та добровільна пожежна охорона. Аварійно-рятувальне обслуговування школи. Система керівництва рятувальними роботами, координація дій виробничого персоналу та залучених </w:t>
            </w:r>
            <w:proofErr w:type="gramStart"/>
            <w:r w:rsidRPr="002A6817">
              <w:rPr>
                <w:rFonts w:ascii="Times New Roman" w:hAnsi="Times New Roman" w:cs="Times New Roman"/>
                <w:sz w:val="24"/>
                <w:szCs w:val="24"/>
              </w:rPr>
              <w:t>п</w:t>
            </w:r>
            <w:proofErr w:type="gramEnd"/>
            <w:r w:rsidRPr="002A6817">
              <w:rPr>
                <w:rFonts w:ascii="Times New Roman" w:hAnsi="Times New Roman" w:cs="Times New Roman"/>
                <w:sz w:val="24"/>
                <w:szCs w:val="24"/>
              </w:rPr>
              <w:t xml:space="preserve">ідрозділів і служб, які беруть участь у ліквідації наслідків надзвичайної ситуації. Права і обов’язки </w:t>
            </w:r>
            <w:r w:rsidRPr="002A6817">
              <w:rPr>
                <w:rFonts w:ascii="Times New Roman" w:hAnsi="Times New Roman" w:cs="Times New Roman"/>
                <w:sz w:val="24"/>
                <w:szCs w:val="24"/>
              </w:rPr>
              <w:lastRenderedPageBreak/>
              <w:t>працівників у сфері цивільного захисту. Сприяння проведенню аварійн</w:t>
            </w:r>
            <w:proofErr w:type="gramStart"/>
            <w:r w:rsidRPr="002A6817">
              <w:rPr>
                <w:rFonts w:ascii="Times New Roman" w:hAnsi="Times New Roman" w:cs="Times New Roman"/>
                <w:sz w:val="24"/>
                <w:szCs w:val="24"/>
              </w:rPr>
              <w:t>о-</w:t>
            </w:r>
            <w:proofErr w:type="gramEnd"/>
            <w:r w:rsidRPr="002A6817">
              <w:rPr>
                <w:rFonts w:ascii="Times New Roman" w:hAnsi="Times New Roman" w:cs="Times New Roman"/>
                <w:sz w:val="24"/>
                <w:szCs w:val="24"/>
              </w:rPr>
              <w:t xml:space="preserve"> рятувальних та інших невідкладних робіт з ліквідації наслідків НС у разі їх виникнення. Заходи життєзабезпечення постраждалих та </w:t>
            </w:r>
            <w:proofErr w:type="gramStart"/>
            <w:r w:rsidRPr="002A6817">
              <w:rPr>
                <w:rFonts w:ascii="Times New Roman" w:hAnsi="Times New Roman" w:cs="Times New Roman"/>
                <w:sz w:val="24"/>
                <w:szCs w:val="24"/>
              </w:rPr>
              <w:t>соц</w:t>
            </w:r>
            <w:proofErr w:type="gramEnd"/>
            <w:r w:rsidRPr="002A6817">
              <w:rPr>
                <w:rFonts w:ascii="Times New Roman" w:hAnsi="Times New Roman" w:cs="Times New Roman"/>
                <w:sz w:val="24"/>
                <w:szCs w:val="24"/>
              </w:rPr>
              <w:t xml:space="preserve">іального захисту і відшкодування матеріальних збитків постраждалим внаслідок НС.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2</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12.04.</w:t>
            </w:r>
          </w:p>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19.04.</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7A2610">
              <w:rPr>
                <w:rFonts w:ascii="Times New Roman" w:hAnsi="Times New Roman" w:cs="Times New Roman"/>
                <w:kern w:val="3"/>
                <w:sz w:val="24"/>
                <w:szCs w:val="24"/>
                <w:lang w:val="uk-UA" w:eastAsia="zh-CN"/>
              </w:rPr>
              <w:t>Соломка Т.В</w:t>
            </w:r>
            <w:r w:rsidRPr="007A2610">
              <w:rPr>
                <w:rFonts w:ascii="Times New Roman" w:hAnsi="Times New Roman" w:cs="Times New Roman"/>
                <w:kern w:val="3"/>
                <w:sz w:val="24"/>
                <w:szCs w:val="24"/>
                <w:lang w:eastAsia="zh-CN"/>
              </w:rPr>
              <w:t>.</w:t>
            </w:r>
          </w:p>
        </w:tc>
      </w:tr>
      <w:tr w:rsidR="000D382F" w:rsidRPr="002A6817" w:rsidTr="00412977">
        <w:trPr>
          <w:trHeight w:val="324"/>
        </w:trPr>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lastRenderedPageBreak/>
              <w:t>10.</w:t>
            </w:r>
          </w:p>
        </w:tc>
        <w:tc>
          <w:tcPr>
            <w:tcW w:w="5764"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sz w:val="24"/>
                <w:szCs w:val="24"/>
              </w:rPr>
              <w:t>Виконання заходів захисту та дії працівників згідно з планами  реагування на НС</w:t>
            </w:r>
            <w:proofErr w:type="gramStart"/>
            <w:r w:rsidRPr="002A6817">
              <w:rPr>
                <w:rFonts w:ascii="Times New Roman" w:hAnsi="Times New Roman" w:cs="Times New Roman"/>
                <w:sz w:val="24"/>
                <w:szCs w:val="24"/>
              </w:rPr>
              <w:t xml:space="preserve"> О</w:t>
            </w:r>
            <w:proofErr w:type="gramEnd"/>
            <w:r w:rsidRPr="002A6817">
              <w:rPr>
                <w:rFonts w:ascii="Times New Roman" w:hAnsi="Times New Roman" w:cs="Times New Roman"/>
                <w:sz w:val="24"/>
                <w:szCs w:val="24"/>
              </w:rPr>
              <w:t>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 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НС, місць розгортання і маневрування аварійн</w:t>
            </w:r>
            <w:proofErr w:type="gramStart"/>
            <w:r w:rsidRPr="002A6817">
              <w:rPr>
                <w:rFonts w:ascii="Times New Roman" w:hAnsi="Times New Roman" w:cs="Times New Roman"/>
                <w:sz w:val="24"/>
                <w:szCs w:val="24"/>
              </w:rPr>
              <w:t>о-</w:t>
            </w:r>
            <w:proofErr w:type="gramEnd"/>
            <w:r w:rsidRPr="002A6817">
              <w:rPr>
                <w:rFonts w:ascii="Times New Roman" w:hAnsi="Times New Roman" w:cs="Times New Roman"/>
                <w:sz w:val="24"/>
                <w:szCs w:val="24"/>
              </w:rPr>
              <w:t xml:space="preserve"> рятувальних сил, залучення необхідних ресурсів, технічних і транспортних засобів, координації дій з населенням та заходів безпеки в зоні НС.       </w:t>
            </w:r>
          </w:p>
        </w:tc>
        <w:tc>
          <w:tcPr>
            <w:tcW w:w="762" w:type="dxa"/>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jc w:val="center"/>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2</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2A6817">
              <w:rPr>
                <w:rFonts w:ascii="Times New Roman" w:hAnsi="Times New Roman" w:cs="Times New Roman"/>
                <w:kern w:val="3"/>
                <w:sz w:val="24"/>
                <w:szCs w:val="24"/>
                <w:lang w:eastAsia="zh-CN"/>
              </w:rPr>
              <w:t>0</w:t>
            </w:r>
            <w:r>
              <w:rPr>
                <w:rFonts w:ascii="Times New Roman" w:hAnsi="Times New Roman" w:cs="Times New Roman"/>
                <w:kern w:val="3"/>
                <w:sz w:val="24"/>
                <w:szCs w:val="24"/>
                <w:lang w:val="uk-UA" w:eastAsia="zh-CN"/>
              </w:rPr>
              <w:t>3</w:t>
            </w:r>
            <w:r w:rsidRPr="002A6817">
              <w:rPr>
                <w:rFonts w:ascii="Times New Roman" w:hAnsi="Times New Roman" w:cs="Times New Roman"/>
                <w:kern w:val="3"/>
                <w:sz w:val="24"/>
                <w:szCs w:val="24"/>
                <w:lang w:eastAsia="zh-CN"/>
              </w:rPr>
              <w:t>.05.</w:t>
            </w:r>
          </w:p>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r>
              <w:rPr>
                <w:rFonts w:ascii="Times New Roman" w:hAnsi="Times New Roman" w:cs="Times New Roman"/>
                <w:kern w:val="3"/>
                <w:sz w:val="24"/>
                <w:szCs w:val="24"/>
                <w:lang w:val="uk-UA" w:eastAsia="zh-CN"/>
              </w:rPr>
              <w:t>7</w:t>
            </w:r>
            <w:r w:rsidRPr="002A6817">
              <w:rPr>
                <w:rFonts w:ascii="Times New Roman" w:hAnsi="Times New Roman" w:cs="Times New Roman"/>
                <w:kern w:val="3"/>
                <w:sz w:val="24"/>
                <w:szCs w:val="24"/>
                <w:lang w:eastAsia="zh-CN"/>
              </w:rPr>
              <w:t>.05.</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2F" w:rsidRPr="002A6817" w:rsidRDefault="000D382F" w:rsidP="00412977">
            <w:pPr>
              <w:suppressAutoHyphens/>
              <w:autoSpaceDN w:val="0"/>
              <w:ind w:right="-186"/>
              <w:textAlignment w:val="baseline"/>
              <w:rPr>
                <w:rFonts w:ascii="Times New Roman" w:hAnsi="Times New Roman" w:cs="Times New Roman"/>
                <w:kern w:val="3"/>
                <w:sz w:val="24"/>
                <w:szCs w:val="24"/>
                <w:lang w:eastAsia="zh-CN"/>
              </w:rPr>
            </w:pPr>
            <w:r w:rsidRPr="007A2610">
              <w:rPr>
                <w:rFonts w:ascii="Times New Roman" w:hAnsi="Times New Roman" w:cs="Times New Roman"/>
                <w:kern w:val="3"/>
                <w:sz w:val="24"/>
                <w:szCs w:val="24"/>
                <w:lang w:val="uk-UA" w:eastAsia="zh-CN"/>
              </w:rPr>
              <w:t>Соломка Т.В</w:t>
            </w:r>
            <w:r w:rsidRPr="007A2610">
              <w:rPr>
                <w:rFonts w:ascii="Times New Roman" w:hAnsi="Times New Roman" w:cs="Times New Roman"/>
                <w:kern w:val="3"/>
                <w:sz w:val="24"/>
                <w:szCs w:val="24"/>
                <w:lang w:eastAsia="zh-CN"/>
              </w:rPr>
              <w:t>.</w:t>
            </w:r>
          </w:p>
        </w:tc>
      </w:tr>
    </w:tbl>
    <w:p w:rsidR="000D382F" w:rsidRDefault="000D382F" w:rsidP="000D382F">
      <w:pPr>
        <w:rPr>
          <w:rFonts w:ascii="Times New Roman" w:hAnsi="Times New Roman" w:cs="Times New Roman"/>
          <w:sz w:val="24"/>
          <w:szCs w:val="24"/>
          <w:lang w:val="uk-UA"/>
        </w:rPr>
      </w:pPr>
    </w:p>
    <w:p w:rsidR="000D382F" w:rsidRPr="00704B11" w:rsidRDefault="000D382F" w:rsidP="000D382F">
      <w:pPr>
        <w:rPr>
          <w:rFonts w:ascii="Times New Roman" w:hAnsi="Times New Roman" w:cs="Times New Roman"/>
          <w:b/>
          <w:sz w:val="24"/>
          <w:szCs w:val="24"/>
        </w:rPr>
      </w:pPr>
      <w:r w:rsidRPr="00704B11">
        <w:rPr>
          <w:rFonts w:ascii="Times New Roman" w:hAnsi="Times New Roman" w:cs="Times New Roman"/>
          <w:b/>
          <w:sz w:val="24"/>
          <w:szCs w:val="24"/>
        </w:rPr>
        <w:t xml:space="preserve">Начальник штабу ЦЗ                                                        </w:t>
      </w:r>
      <w:r>
        <w:rPr>
          <w:rFonts w:ascii="Times New Roman" w:hAnsi="Times New Roman" w:cs="Times New Roman"/>
          <w:b/>
          <w:sz w:val="24"/>
          <w:szCs w:val="24"/>
          <w:lang w:val="uk-UA"/>
        </w:rPr>
        <w:t xml:space="preserve">                         </w:t>
      </w:r>
      <w:r w:rsidRPr="00704B11">
        <w:rPr>
          <w:rFonts w:ascii="Times New Roman" w:hAnsi="Times New Roman" w:cs="Times New Roman"/>
          <w:b/>
          <w:sz w:val="24"/>
          <w:szCs w:val="24"/>
          <w:lang w:val="uk-UA"/>
        </w:rPr>
        <w:t>Тетяна СОЛОМКА</w:t>
      </w:r>
    </w:p>
    <w:p w:rsidR="000D382F" w:rsidRPr="002A6817" w:rsidRDefault="000D382F" w:rsidP="000D382F">
      <w:pPr>
        <w:rPr>
          <w:rFonts w:ascii="Times New Roman" w:hAnsi="Times New Roman" w:cs="Times New Roman"/>
          <w:sz w:val="24"/>
          <w:szCs w:val="24"/>
        </w:rPr>
      </w:pPr>
    </w:p>
    <w:p w:rsidR="00C14648" w:rsidRDefault="000D382F"/>
    <w:sectPr w:rsidR="00C14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35F"/>
    <w:multiLevelType w:val="hybridMultilevel"/>
    <w:tmpl w:val="60ECD41E"/>
    <w:lvl w:ilvl="0" w:tplc="FCA02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063695"/>
    <w:multiLevelType w:val="hybridMultilevel"/>
    <w:tmpl w:val="18B2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04E78"/>
    <w:multiLevelType w:val="hybridMultilevel"/>
    <w:tmpl w:val="EBE67994"/>
    <w:lvl w:ilvl="0" w:tplc="DC08AA54">
      <w:start w:val="1"/>
      <w:numFmt w:val="bullet"/>
      <w:lvlText w:val="-"/>
      <w:lvlJc w:val="left"/>
      <w:pPr>
        <w:ind w:left="720" w:hanging="360"/>
      </w:pPr>
      <w:rPr>
        <w:rFonts w:ascii="TimesNewRomanPSMT" w:eastAsiaTheme="minorHAnsi" w:hAnsi="TimesNewRomanPSM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5101B"/>
    <w:multiLevelType w:val="hybridMultilevel"/>
    <w:tmpl w:val="0CA220A8"/>
    <w:lvl w:ilvl="0" w:tplc="010EC3D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2F"/>
    <w:rsid w:val="000D382F"/>
    <w:rsid w:val="00250431"/>
    <w:rsid w:val="002E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82F"/>
    <w:pPr>
      <w:ind w:left="720"/>
      <w:contextualSpacing/>
    </w:pPr>
  </w:style>
  <w:style w:type="paragraph" w:styleId="a4">
    <w:name w:val="Subtitle"/>
    <w:basedOn w:val="a"/>
    <w:next w:val="a"/>
    <w:link w:val="a5"/>
    <w:qFormat/>
    <w:rsid w:val="000D382F"/>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5">
    <w:name w:val="Подзаголовок Знак"/>
    <w:basedOn w:val="a0"/>
    <w:link w:val="a4"/>
    <w:rsid w:val="000D382F"/>
    <w:rPr>
      <w:rFonts w:ascii="Cambria" w:eastAsia="Times New Roman" w:hAnsi="Cambria" w:cs="Times New Roman"/>
      <w:sz w:val="24"/>
      <w:szCs w:val="24"/>
      <w:lang w:val="uk-UA" w:eastAsia="uk-UA"/>
    </w:rPr>
  </w:style>
  <w:style w:type="paragraph" w:customStyle="1" w:styleId="1">
    <w:name w:val="Без интервала1"/>
    <w:rsid w:val="000D382F"/>
    <w:pPr>
      <w:spacing w:after="0" w:line="240" w:lineRule="auto"/>
    </w:pPr>
    <w:rPr>
      <w:rFonts w:ascii="Calibri" w:eastAsia="Times New Roman" w:hAnsi="Calibri" w:cs="Calibri"/>
    </w:rPr>
  </w:style>
  <w:style w:type="table" w:styleId="a6">
    <w:name w:val="Table Grid"/>
    <w:basedOn w:val="a1"/>
    <w:uiPriority w:val="59"/>
    <w:rsid w:val="000D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D3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82F"/>
    <w:pPr>
      <w:ind w:left="720"/>
      <w:contextualSpacing/>
    </w:pPr>
  </w:style>
  <w:style w:type="paragraph" w:styleId="a4">
    <w:name w:val="Subtitle"/>
    <w:basedOn w:val="a"/>
    <w:next w:val="a"/>
    <w:link w:val="a5"/>
    <w:qFormat/>
    <w:rsid w:val="000D382F"/>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5">
    <w:name w:val="Подзаголовок Знак"/>
    <w:basedOn w:val="a0"/>
    <w:link w:val="a4"/>
    <w:rsid w:val="000D382F"/>
    <w:rPr>
      <w:rFonts w:ascii="Cambria" w:eastAsia="Times New Roman" w:hAnsi="Cambria" w:cs="Times New Roman"/>
      <w:sz w:val="24"/>
      <w:szCs w:val="24"/>
      <w:lang w:val="uk-UA" w:eastAsia="uk-UA"/>
    </w:rPr>
  </w:style>
  <w:style w:type="paragraph" w:customStyle="1" w:styleId="1">
    <w:name w:val="Без интервала1"/>
    <w:rsid w:val="000D382F"/>
    <w:pPr>
      <w:spacing w:after="0" w:line="240" w:lineRule="auto"/>
    </w:pPr>
    <w:rPr>
      <w:rFonts w:ascii="Calibri" w:eastAsia="Times New Roman" w:hAnsi="Calibri" w:cs="Calibri"/>
    </w:rPr>
  </w:style>
  <w:style w:type="table" w:styleId="a6">
    <w:name w:val="Table Grid"/>
    <w:basedOn w:val="a1"/>
    <w:uiPriority w:val="59"/>
    <w:rsid w:val="000D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D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2021-%D0%B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2024-01-11T19:19:00Z</dcterms:created>
  <dcterms:modified xsi:type="dcterms:W3CDTF">2024-01-11T19:25:00Z</dcterms:modified>
</cp:coreProperties>
</file>