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92" w:rsidRDefault="00567E92" w:rsidP="00567E92">
      <w:pPr>
        <w:widowControl/>
        <w:suppressAutoHyphens w:val="0"/>
        <w:autoSpaceDE w:val="0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t xml:space="preserve">                 </w:t>
      </w: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5" o:title=""/>
          </v:shape>
          <o:OLEObject Type="Embed" ProgID="PBrush" ShapeID="Picture 3" DrawAspect="Content" ObjectID="_1637402552" r:id="rId6"/>
        </w:object>
      </w:r>
    </w:p>
    <w:p w:rsidR="00567E92" w:rsidRDefault="00567E92" w:rsidP="00567E9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567E92" w:rsidRDefault="00567E92" w:rsidP="00567E9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567E92" w:rsidRDefault="00567E92" w:rsidP="00567E92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567E92" w:rsidRDefault="00567E92" w:rsidP="00567E92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567E92" w:rsidRDefault="00567E92" w:rsidP="00567E9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567E92" w:rsidRDefault="00567E92" w:rsidP="00567E9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567E92" w:rsidRDefault="00567E92" w:rsidP="00567E92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>від 06 грудня 2019 року</w:t>
      </w:r>
      <w:r>
        <w:rPr>
          <w:rFonts w:cs="Times New Roman"/>
          <w:color w:val="000000"/>
          <w:kern w:val="0"/>
          <w:lang w:val="uk-UA"/>
        </w:rPr>
        <w:t xml:space="preserve">                                                          </w:t>
      </w:r>
      <w:r w:rsidR="00D46FE3">
        <w:rPr>
          <w:rFonts w:cs="Times New Roman"/>
          <w:color w:val="000000"/>
          <w:kern w:val="0"/>
          <w:lang w:val="uk-UA"/>
        </w:rPr>
        <w:t xml:space="preserve">   </w:t>
      </w:r>
      <w:r>
        <w:rPr>
          <w:rFonts w:cs="Times New Roman"/>
          <w:color w:val="000000"/>
          <w:kern w:val="0"/>
          <w:lang w:val="uk-UA"/>
        </w:rPr>
        <w:t xml:space="preserve">                </w:t>
      </w:r>
      <w:r w:rsidR="00C10482">
        <w:rPr>
          <w:rFonts w:cs="Times New Roman"/>
          <w:color w:val="000000"/>
          <w:kern w:val="0"/>
          <w:u w:val="single"/>
          <w:lang w:val="uk-UA"/>
        </w:rPr>
        <w:t>№ 251</w:t>
      </w:r>
      <w:bookmarkStart w:id="0" w:name="_GoBack"/>
      <w:bookmarkEnd w:id="0"/>
    </w:p>
    <w:p w:rsidR="00567E92" w:rsidRDefault="00567E92" w:rsidP="00567E9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67E92" w:rsidRDefault="00567E92" w:rsidP="00567E9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567E92" w:rsidRDefault="00567E92" w:rsidP="00567E9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67E92" w:rsidRDefault="00567E92" w:rsidP="00567E9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67E92" w:rsidRDefault="00567E92" w:rsidP="004420B6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Cs/>
          <w:color w:val="000000"/>
          <w:kern w:val="0"/>
          <w:lang w:val="uk-UA"/>
        </w:rPr>
        <w:t>Про створення постійно діючої комісії</w:t>
      </w:r>
    </w:p>
    <w:p w:rsidR="00567E92" w:rsidRDefault="00567E92" w:rsidP="004420B6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Cs/>
          <w:color w:val="000000"/>
          <w:kern w:val="0"/>
          <w:lang w:val="uk-UA"/>
        </w:rPr>
        <w:t>зі списання багаторічних зелених насаджень</w:t>
      </w:r>
    </w:p>
    <w:p w:rsidR="00567E92" w:rsidRDefault="00567E92" w:rsidP="004420B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67E92" w:rsidRDefault="00567E92" w:rsidP="004420B6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 xml:space="preserve">З метою забезпечення своєчасного списання </w:t>
      </w:r>
      <w:r>
        <w:rPr>
          <w:rFonts w:eastAsia="Times New Roman" w:cs="Times New Roman"/>
          <w:bCs/>
          <w:color w:val="000000"/>
          <w:kern w:val="0"/>
          <w:lang w:val="uk-UA"/>
        </w:rPr>
        <w:t>багаторічних зелених насаджень</w:t>
      </w:r>
      <w:r>
        <w:rPr>
          <w:rFonts w:eastAsia="Times New Roman" w:cs="Times New Roman"/>
          <w:color w:val="000000"/>
          <w:kern w:val="0"/>
          <w:lang w:val="uk-UA"/>
        </w:rPr>
        <w:t>, які перебувають на балансі школи</w:t>
      </w:r>
    </w:p>
    <w:p w:rsidR="00567E92" w:rsidRDefault="00567E92" w:rsidP="004420B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67E92" w:rsidRDefault="00567E92" w:rsidP="004420B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НАКАЗУЮ:</w:t>
      </w:r>
    </w:p>
    <w:p w:rsidR="00567E92" w:rsidRDefault="00567E92" w:rsidP="004420B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67E92" w:rsidRDefault="00567E92" w:rsidP="004420B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1. Створити постійно діючу шкільну комісію зі списання </w:t>
      </w:r>
      <w:r>
        <w:rPr>
          <w:rFonts w:eastAsia="Times New Roman" w:cs="Times New Roman"/>
          <w:bCs/>
          <w:color w:val="000000"/>
          <w:kern w:val="0"/>
          <w:lang w:val="uk-UA"/>
        </w:rPr>
        <w:t>багаторічних зелених насаджень</w:t>
      </w:r>
      <w:r>
        <w:rPr>
          <w:rFonts w:eastAsia="Times New Roman" w:cs="Times New Roman"/>
          <w:color w:val="000000"/>
          <w:kern w:val="0"/>
          <w:lang w:val="uk-UA"/>
        </w:rPr>
        <w:t>:</w:t>
      </w:r>
    </w:p>
    <w:p w:rsidR="001859C9" w:rsidRPr="001859C9" w:rsidRDefault="001859C9" w:rsidP="004420B6">
      <w:pPr>
        <w:widowControl/>
        <w:suppressAutoHyphens w:val="0"/>
        <w:ind w:firstLine="709"/>
        <w:jc w:val="both"/>
        <w:textAlignment w:val="auto"/>
        <w:rPr>
          <w:lang w:val="uk-UA"/>
        </w:rPr>
      </w:pPr>
      <w:r>
        <w:rPr>
          <w:lang w:val="uk-UA"/>
        </w:rPr>
        <w:t xml:space="preserve">1) по Ганнівській </w:t>
      </w:r>
      <w:r>
        <w:rPr>
          <w:rFonts w:eastAsia="Times New Roman" w:cs="Times New Roman"/>
          <w:bCs/>
          <w:color w:val="000000"/>
          <w:kern w:val="0"/>
          <w:lang w:val="uk-UA"/>
        </w:rPr>
        <w:t>загальноосвітній школі І-ІІІ ступенів</w:t>
      </w:r>
      <w:r w:rsidRPr="001859C9">
        <w:rPr>
          <w:rFonts w:eastAsia="Times New Roman" w:cs="Times New Roman"/>
          <w:color w:val="000000"/>
          <w:kern w:val="0"/>
          <w:lang w:val="uk-UA"/>
        </w:rPr>
        <w:t xml:space="preserve"> </w:t>
      </w:r>
      <w:r>
        <w:rPr>
          <w:rFonts w:eastAsia="Times New Roman" w:cs="Times New Roman"/>
          <w:color w:val="000000"/>
          <w:kern w:val="0"/>
          <w:lang w:val="uk-UA"/>
        </w:rPr>
        <w:t>у такому складі:</w:t>
      </w:r>
    </w:p>
    <w:p w:rsidR="00567E92" w:rsidRDefault="001859C9" w:rsidP="004420B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-</w:t>
      </w:r>
      <w:r w:rsidR="00567E92">
        <w:rPr>
          <w:rFonts w:eastAsia="Times New Roman" w:cs="Times New Roman"/>
          <w:color w:val="000000"/>
          <w:kern w:val="0"/>
          <w:lang w:val="uk-UA"/>
        </w:rPr>
        <w:t xml:space="preserve"> голова комісії — ОСАДЧЕНКО Н.М., соціальний педагог;</w:t>
      </w:r>
    </w:p>
    <w:p w:rsidR="00567E92" w:rsidRDefault="001859C9" w:rsidP="004420B6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uk-UA"/>
        </w:rPr>
        <w:t>-</w:t>
      </w:r>
      <w:r w:rsidR="00567E92">
        <w:rPr>
          <w:rFonts w:eastAsia="Times New Roman" w:cs="Times New Roman"/>
          <w:color w:val="000000"/>
          <w:kern w:val="0"/>
          <w:lang w:val="uk-UA"/>
        </w:rPr>
        <w:t xml:space="preserve"> заступник голови комісії — ЩУРИК О.О., заступник директора з навчально-виховної роботи;</w:t>
      </w:r>
    </w:p>
    <w:p w:rsidR="00567E92" w:rsidRDefault="001859C9" w:rsidP="004420B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-</w:t>
      </w:r>
      <w:r w:rsidR="00567E92">
        <w:rPr>
          <w:rFonts w:eastAsia="Times New Roman" w:cs="Times New Roman"/>
          <w:color w:val="000000"/>
          <w:kern w:val="0"/>
          <w:lang w:val="uk-UA"/>
        </w:rPr>
        <w:t xml:space="preserve"> член комісії — ХУДИ</w:t>
      </w:r>
      <w:r>
        <w:rPr>
          <w:rFonts w:eastAsia="Times New Roman" w:cs="Times New Roman"/>
          <w:color w:val="000000"/>
          <w:kern w:val="0"/>
          <w:lang w:val="uk-UA"/>
        </w:rPr>
        <w:t>К О.О., завідувач господарством;</w:t>
      </w:r>
    </w:p>
    <w:p w:rsidR="001859C9" w:rsidRDefault="001859C9" w:rsidP="004420B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- член комісії – ЛАЗАРЧУК Г.О., землевпорядник Ганнівської сільської ради.</w:t>
      </w:r>
    </w:p>
    <w:p w:rsidR="001859C9" w:rsidRPr="004420B6" w:rsidRDefault="001859C9" w:rsidP="004420B6">
      <w:pPr>
        <w:widowControl/>
        <w:suppressAutoHyphens w:val="0"/>
        <w:ind w:firstLine="709"/>
        <w:jc w:val="both"/>
        <w:textAlignment w:val="auto"/>
        <w:rPr>
          <w:lang w:val="uk-UA"/>
        </w:rPr>
      </w:pPr>
      <w:r w:rsidRPr="004420B6">
        <w:rPr>
          <w:rFonts w:eastAsia="Times New Roman" w:cs="Times New Roman"/>
          <w:color w:val="000000"/>
          <w:kern w:val="0"/>
          <w:lang w:val="uk-UA"/>
        </w:rPr>
        <w:t xml:space="preserve">2) </w:t>
      </w:r>
      <w:r w:rsidRPr="004420B6">
        <w:rPr>
          <w:lang w:val="uk-UA"/>
        </w:rPr>
        <w:t>по Володимирівській загальноосвітній школі І-ІІ ступенів, філії Ганнівської загальноосвітньої школи І-ІІІ ступенів у такому складі:</w:t>
      </w:r>
    </w:p>
    <w:p w:rsidR="001859C9" w:rsidRPr="004420B6" w:rsidRDefault="001859C9" w:rsidP="004420B6">
      <w:pPr>
        <w:widowControl/>
        <w:suppressAutoHyphens w:val="0"/>
        <w:ind w:firstLine="709"/>
        <w:jc w:val="both"/>
        <w:textAlignment w:val="auto"/>
        <w:rPr>
          <w:lang w:val="uk-UA"/>
        </w:rPr>
      </w:pPr>
      <w:r w:rsidRPr="004420B6">
        <w:rPr>
          <w:lang w:val="uk-UA"/>
        </w:rPr>
        <w:t xml:space="preserve">- голова комісії </w:t>
      </w:r>
      <w:r w:rsidR="004420B6" w:rsidRPr="004420B6">
        <w:rPr>
          <w:lang w:val="uk-UA"/>
        </w:rPr>
        <w:t>–</w:t>
      </w:r>
      <w:r w:rsidRPr="004420B6">
        <w:rPr>
          <w:lang w:val="uk-UA"/>
        </w:rPr>
        <w:t xml:space="preserve"> </w:t>
      </w:r>
      <w:r w:rsidR="004420B6" w:rsidRPr="004420B6">
        <w:rPr>
          <w:lang w:val="uk-UA"/>
        </w:rPr>
        <w:t>ПОГОРЄЛА Т.М., заступник завідувача з навчально-виховної роботи;</w:t>
      </w:r>
    </w:p>
    <w:p w:rsidR="004420B6" w:rsidRPr="004420B6" w:rsidRDefault="004420B6" w:rsidP="004420B6">
      <w:pPr>
        <w:widowControl/>
        <w:suppressAutoHyphens w:val="0"/>
        <w:ind w:firstLine="709"/>
        <w:jc w:val="both"/>
        <w:textAlignment w:val="auto"/>
        <w:rPr>
          <w:lang w:val="uk-UA"/>
        </w:rPr>
      </w:pPr>
      <w:r w:rsidRPr="004420B6">
        <w:rPr>
          <w:lang w:val="uk-UA"/>
        </w:rPr>
        <w:t>- член комісії – ШКУРАТЬКО С.А., педагог-організатор;</w:t>
      </w:r>
    </w:p>
    <w:p w:rsidR="004420B6" w:rsidRPr="004420B6" w:rsidRDefault="004420B6" w:rsidP="004420B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4420B6">
        <w:rPr>
          <w:lang w:val="uk-UA"/>
        </w:rPr>
        <w:t xml:space="preserve">- член комісії – </w:t>
      </w:r>
      <w:r w:rsidRPr="004420B6">
        <w:rPr>
          <w:rFonts w:eastAsia="Times New Roman" w:cs="Times New Roman"/>
          <w:color w:val="000000"/>
          <w:kern w:val="0"/>
          <w:lang w:val="uk-UA"/>
        </w:rPr>
        <w:t>ЛАЗАРЧУК Г.О., землевпорядник Ганнівської сільської ради.</w:t>
      </w:r>
    </w:p>
    <w:p w:rsidR="00567E92" w:rsidRPr="004420B6" w:rsidRDefault="004420B6" w:rsidP="004420B6">
      <w:pPr>
        <w:widowControl/>
        <w:suppressAutoHyphens w:val="0"/>
        <w:ind w:firstLine="709"/>
        <w:jc w:val="both"/>
        <w:textAlignment w:val="auto"/>
        <w:rPr>
          <w:lang w:val="uk-UA"/>
        </w:rPr>
      </w:pPr>
      <w:r w:rsidRPr="004420B6">
        <w:rPr>
          <w:rFonts w:eastAsia="Times New Roman" w:cs="Times New Roman"/>
          <w:color w:val="000000"/>
          <w:kern w:val="0"/>
          <w:lang w:val="uk-UA"/>
        </w:rPr>
        <w:t>2. Комісії у зазначеному вище складі діють</w:t>
      </w:r>
      <w:r w:rsidR="00567E92" w:rsidRPr="004420B6">
        <w:rPr>
          <w:rFonts w:eastAsia="Times New Roman" w:cs="Times New Roman"/>
          <w:color w:val="000000"/>
          <w:kern w:val="0"/>
          <w:lang w:val="uk-UA"/>
        </w:rPr>
        <w:t xml:space="preserve"> з моменту підписання наказу та до дати підписання відповідного наказу у 2020 році.</w:t>
      </w:r>
    </w:p>
    <w:p w:rsidR="00567E92" w:rsidRPr="004420B6" w:rsidRDefault="00567E92" w:rsidP="004420B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4420B6">
        <w:rPr>
          <w:rFonts w:eastAsia="Times New Roman" w:cs="Times New Roman"/>
          <w:color w:val="000000"/>
          <w:kern w:val="0"/>
          <w:lang w:val="uk-UA"/>
        </w:rPr>
        <w:t xml:space="preserve">3. Комісії зі списання </w:t>
      </w:r>
      <w:r w:rsidRPr="004420B6">
        <w:rPr>
          <w:rFonts w:eastAsia="Times New Roman" w:cs="Times New Roman"/>
          <w:bCs/>
          <w:color w:val="000000"/>
          <w:kern w:val="0"/>
          <w:lang w:val="uk-UA"/>
        </w:rPr>
        <w:t>багаторічних зелених насаджень</w:t>
      </w:r>
      <w:r w:rsidRPr="004420B6">
        <w:rPr>
          <w:rFonts w:eastAsia="Times New Roman" w:cs="Times New Roman"/>
          <w:color w:val="000000"/>
          <w:kern w:val="0"/>
          <w:lang w:val="uk-UA"/>
        </w:rPr>
        <w:t>:</w:t>
      </w:r>
    </w:p>
    <w:p w:rsidR="00567E92" w:rsidRPr="004420B6" w:rsidRDefault="00567E92" w:rsidP="004420B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4420B6">
        <w:rPr>
          <w:rFonts w:eastAsia="Times New Roman" w:cs="Times New Roman"/>
          <w:color w:val="000000"/>
          <w:kern w:val="0"/>
          <w:lang w:val="uk-UA"/>
        </w:rPr>
        <w:t>1) проводити засідання</w:t>
      </w:r>
      <w:r w:rsidR="004420B6" w:rsidRPr="004420B6">
        <w:rPr>
          <w:rFonts w:eastAsia="Times New Roman" w:cs="Times New Roman"/>
          <w:color w:val="000000"/>
          <w:kern w:val="0"/>
          <w:lang w:val="uk-UA"/>
        </w:rPr>
        <w:t xml:space="preserve"> двічі на рік: квітні, жовтні</w:t>
      </w:r>
      <w:r w:rsidRPr="004420B6">
        <w:rPr>
          <w:rFonts w:eastAsia="Times New Roman" w:cs="Times New Roman"/>
          <w:color w:val="000000"/>
          <w:kern w:val="0"/>
          <w:lang w:val="uk-UA"/>
        </w:rPr>
        <w:t>;</w:t>
      </w:r>
    </w:p>
    <w:p w:rsidR="00567E92" w:rsidRPr="004420B6" w:rsidRDefault="004420B6" w:rsidP="004420B6">
      <w:pPr>
        <w:pStyle w:val="a3"/>
        <w:ind w:left="0" w:firstLine="709"/>
        <w:jc w:val="both"/>
        <w:rPr>
          <w:lang w:val="uk-UA"/>
        </w:rPr>
      </w:pPr>
      <w:r w:rsidRPr="004420B6">
        <w:rPr>
          <w:rFonts w:eastAsia="Times New Roman" w:cs="Times New Roman"/>
          <w:color w:val="000000"/>
          <w:kern w:val="0"/>
          <w:lang w:val="uk-UA"/>
        </w:rPr>
        <w:t>2</w:t>
      </w:r>
      <w:r w:rsidR="00567E92" w:rsidRPr="004420B6">
        <w:rPr>
          <w:rFonts w:eastAsia="Times New Roman" w:cs="Times New Roman"/>
          <w:color w:val="000000"/>
          <w:kern w:val="0"/>
          <w:lang w:val="uk-UA"/>
        </w:rPr>
        <w:t xml:space="preserve">) акти про списання </w:t>
      </w:r>
      <w:r w:rsidRPr="004420B6">
        <w:rPr>
          <w:rFonts w:eastAsia="Times New Roman" w:cs="Times New Roman"/>
          <w:bCs/>
          <w:color w:val="000000"/>
          <w:kern w:val="0"/>
          <w:lang w:val="uk-UA"/>
        </w:rPr>
        <w:t>багаторічних зелених насаджень</w:t>
      </w:r>
      <w:r w:rsidRPr="004420B6">
        <w:rPr>
          <w:rFonts w:eastAsia="Times New Roman" w:cs="Times New Roman"/>
          <w:color w:val="000000"/>
          <w:kern w:val="0"/>
          <w:lang w:val="uk-UA"/>
        </w:rPr>
        <w:t xml:space="preserve"> </w:t>
      </w:r>
      <w:r w:rsidR="00567E92" w:rsidRPr="004420B6">
        <w:rPr>
          <w:rFonts w:eastAsia="Times New Roman" w:cs="Times New Roman"/>
          <w:color w:val="000000"/>
          <w:kern w:val="0"/>
          <w:lang w:val="uk-UA"/>
        </w:rPr>
        <w:t xml:space="preserve">подавати на затвердження до бухгалтерії </w:t>
      </w:r>
      <w:r w:rsidRPr="004420B6">
        <w:rPr>
          <w:rFonts w:eastAsia="Times New Roman" w:cs="Times New Roman"/>
          <w:color w:val="000000"/>
          <w:kern w:val="0"/>
          <w:lang w:val="uk-UA"/>
        </w:rPr>
        <w:t xml:space="preserve">Ганнівської сільської ради та </w:t>
      </w:r>
      <w:r w:rsidRPr="004420B6">
        <w:rPr>
          <w:lang w:val="uk-UA"/>
        </w:rPr>
        <w:t xml:space="preserve">централізованої бухгалтерії </w:t>
      </w:r>
      <w:r w:rsidRPr="004420B6">
        <w:rPr>
          <w:bCs/>
          <w:lang w:val="uk-UA"/>
        </w:rPr>
        <w:t>КУ «Петрівського РЦОЗО».</w:t>
      </w:r>
    </w:p>
    <w:p w:rsidR="00567E92" w:rsidRPr="004420B6" w:rsidRDefault="00567E92" w:rsidP="004420B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4420B6">
        <w:rPr>
          <w:rFonts w:eastAsia="Times New Roman" w:cs="Times New Roman"/>
          <w:color w:val="000000"/>
          <w:kern w:val="0"/>
          <w:lang w:val="uk-UA"/>
        </w:rPr>
        <w:t>4. Контроль за виконанням даного наказу залишаю за собою.</w:t>
      </w:r>
    </w:p>
    <w:p w:rsidR="00567E92" w:rsidRDefault="00567E92" w:rsidP="00567E92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67E92" w:rsidRDefault="00567E92" w:rsidP="00567E92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67E92" w:rsidRDefault="00567E92" w:rsidP="00567E92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567E92" w:rsidRDefault="00567E92" w:rsidP="00567E92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567E92" w:rsidRDefault="00567E92" w:rsidP="00567E9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Н.Осадченко</w:t>
      </w:r>
    </w:p>
    <w:p w:rsidR="00567E92" w:rsidRDefault="00567E92" w:rsidP="00567E92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О.Щурик</w:t>
      </w:r>
    </w:p>
    <w:p w:rsidR="00567E92" w:rsidRDefault="00567E92" w:rsidP="00567E92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О.Худик</w:t>
      </w:r>
    </w:p>
    <w:p w:rsidR="004420B6" w:rsidRDefault="004420B6" w:rsidP="00567E92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lastRenderedPageBreak/>
        <w:t>С.</w:t>
      </w:r>
      <w:proofErr w:type="spellStart"/>
      <w:r>
        <w:rPr>
          <w:rFonts w:cs="Times New Roman"/>
          <w:kern w:val="0"/>
          <w:lang w:val="uk-UA"/>
        </w:rPr>
        <w:t>Шкуратько</w:t>
      </w:r>
      <w:proofErr w:type="spellEnd"/>
    </w:p>
    <w:p w:rsidR="004420B6" w:rsidRDefault="00D46FE3" w:rsidP="00567E92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</w:t>
      </w:r>
      <w:proofErr w:type="spellStart"/>
      <w:r>
        <w:rPr>
          <w:rFonts w:cs="Times New Roman"/>
          <w:kern w:val="0"/>
          <w:lang w:val="uk-UA"/>
        </w:rPr>
        <w:t>Погорєла</w:t>
      </w:r>
      <w:proofErr w:type="spellEnd"/>
    </w:p>
    <w:p w:rsidR="00D46FE3" w:rsidRDefault="00D46FE3" w:rsidP="00567E92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Г.Лазарчук</w:t>
      </w:r>
    </w:p>
    <w:p w:rsidR="00567E92" w:rsidRDefault="00567E92" w:rsidP="00567E92">
      <w:pPr>
        <w:pStyle w:val="Standard"/>
      </w:pPr>
    </w:p>
    <w:p w:rsidR="00D807BB" w:rsidRPr="00567E92" w:rsidRDefault="00D807BB" w:rsidP="00567E92">
      <w:pPr>
        <w:jc w:val="center"/>
        <w:rPr>
          <w:rFonts w:cs="Times New Roman"/>
        </w:rPr>
      </w:pPr>
    </w:p>
    <w:sectPr w:rsidR="00D807BB" w:rsidRPr="00567E92" w:rsidSect="00D46FE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92"/>
    <w:rsid w:val="001859C9"/>
    <w:rsid w:val="004420B6"/>
    <w:rsid w:val="00567E92"/>
    <w:rsid w:val="00C10482"/>
    <w:rsid w:val="00D46FE3"/>
    <w:rsid w:val="00D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7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qFormat/>
    <w:rsid w:val="00185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7E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qFormat/>
    <w:rsid w:val="0018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2019-12-06T13:24:00Z</cp:lastPrinted>
  <dcterms:created xsi:type="dcterms:W3CDTF">2019-12-06T12:51:00Z</dcterms:created>
  <dcterms:modified xsi:type="dcterms:W3CDTF">2019-12-09T11:16:00Z</dcterms:modified>
</cp:coreProperties>
</file>