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22" w:rsidRPr="00AA0612" w:rsidRDefault="00F75322" w:rsidP="00F75322">
      <w:pPr>
        <w:jc w:val="center"/>
      </w:pPr>
      <w:r w:rsidRPr="00AA0612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37402519" r:id="rId7"/>
        </w:object>
      </w:r>
    </w:p>
    <w:p w:rsidR="00F75322" w:rsidRPr="00AA0612" w:rsidRDefault="00F75322" w:rsidP="00F75322">
      <w:pPr>
        <w:jc w:val="center"/>
        <w:rPr>
          <w:b/>
          <w:bCs/>
          <w:spacing w:val="60"/>
        </w:rPr>
      </w:pPr>
      <w:r w:rsidRPr="00AA0612">
        <w:rPr>
          <w:b/>
          <w:bCs/>
          <w:spacing w:val="60"/>
        </w:rPr>
        <w:t>НАКАЗ</w:t>
      </w:r>
    </w:p>
    <w:p w:rsidR="00F75322" w:rsidRPr="00AA0612" w:rsidRDefault="00F75322" w:rsidP="00F75322">
      <w:pPr>
        <w:jc w:val="center"/>
        <w:rPr>
          <w:b/>
        </w:rPr>
      </w:pPr>
      <w:r w:rsidRPr="00AA0612">
        <w:rPr>
          <w:b/>
        </w:rPr>
        <w:t>ПО ГАННІВСЬКІЙ ЗАГАЛЬНООСВІТНІЙ ШКОЛІ І-ІІІ СТУПЕНІВ</w:t>
      </w:r>
    </w:p>
    <w:p w:rsidR="00F75322" w:rsidRPr="00AA0612" w:rsidRDefault="00F75322" w:rsidP="00F75322">
      <w:pPr>
        <w:jc w:val="center"/>
        <w:rPr>
          <w:b/>
        </w:rPr>
      </w:pPr>
      <w:r w:rsidRPr="00AA0612">
        <w:rPr>
          <w:b/>
        </w:rPr>
        <w:t>ПЕТРІВСЬКОЇ РАЙОННОЇ РАДИ КІРОВОГРАДСЬКОЇ ОБЛАСТІ</w:t>
      </w:r>
    </w:p>
    <w:p w:rsidR="00F75322" w:rsidRPr="00305DCF" w:rsidRDefault="00F75322" w:rsidP="00F75322">
      <w:pPr>
        <w:jc w:val="center"/>
        <w:rPr>
          <w:b/>
        </w:rPr>
      </w:pPr>
    </w:p>
    <w:p w:rsidR="00F75322" w:rsidRPr="00305DCF" w:rsidRDefault="00F75322" w:rsidP="00F75322">
      <w:pPr>
        <w:jc w:val="both"/>
      </w:pPr>
    </w:p>
    <w:p w:rsidR="00F75322" w:rsidRPr="00305DCF" w:rsidRDefault="00F75322" w:rsidP="00F75322">
      <w:pPr>
        <w:rPr>
          <w:u w:val="single"/>
        </w:rPr>
      </w:pPr>
      <w:r w:rsidRPr="00305DCF">
        <w:rPr>
          <w:u w:val="single"/>
        </w:rPr>
        <w:t xml:space="preserve">від </w:t>
      </w:r>
      <w:r>
        <w:rPr>
          <w:u w:val="single"/>
        </w:rPr>
        <w:t>02</w:t>
      </w:r>
      <w:r w:rsidRPr="00305DCF">
        <w:rPr>
          <w:u w:val="single"/>
        </w:rPr>
        <w:t xml:space="preserve"> </w:t>
      </w:r>
      <w:r>
        <w:rPr>
          <w:u w:val="single"/>
        </w:rPr>
        <w:t>грудня 2019</w:t>
      </w:r>
      <w:r w:rsidRPr="00305DCF">
        <w:rPr>
          <w:u w:val="single"/>
        </w:rPr>
        <w:t xml:space="preserve"> року </w:t>
      </w:r>
      <w:r w:rsidRPr="00305DCF">
        <w:t xml:space="preserve">                                            </w:t>
      </w:r>
      <w:r>
        <w:t xml:space="preserve">                        </w:t>
      </w:r>
      <w:r w:rsidRPr="00305DCF">
        <w:t xml:space="preserve">                      </w:t>
      </w:r>
      <w:r>
        <w:rPr>
          <w:u w:val="single"/>
        </w:rPr>
        <w:t xml:space="preserve"> № 249</w:t>
      </w:r>
    </w:p>
    <w:p w:rsidR="00F75322" w:rsidRPr="00305DCF" w:rsidRDefault="00F75322" w:rsidP="00F75322"/>
    <w:p w:rsidR="00F75322" w:rsidRPr="00D67D8D" w:rsidRDefault="00F75322" w:rsidP="00F75322">
      <w:pPr>
        <w:jc w:val="center"/>
      </w:pPr>
      <w:r w:rsidRPr="00D67D8D">
        <w:t>с. Ганнівка</w:t>
      </w:r>
    </w:p>
    <w:p w:rsidR="00F75322" w:rsidRDefault="00F75322" w:rsidP="00F75322"/>
    <w:p w:rsidR="00F75322" w:rsidRPr="00D67D8D" w:rsidRDefault="00F75322" w:rsidP="00F75322"/>
    <w:p w:rsidR="00F75322" w:rsidRPr="00B533EC" w:rsidRDefault="00F75322" w:rsidP="00F75322">
      <w:pPr>
        <w:jc w:val="both"/>
      </w:pPr>
      <w:r w:rsidRPr="00D67D8D">
        <w:rPr>
          <w:color w:val="000000"/>
        </w:rPr>
        <w:t>Про</w:t>
      </w:r>
      <w:r>
        <w:t xml:space="preserve"> </w:t>
      </w:r>
      <w:r w:rsidRPr="00B533EC">
        <w:t>проведення громадського</w:t>
      </w:r>
    </w:p>
    <w:p w:rsidR="00F75322" w:rsidRPr="00B533EC" w:rsidRDefault="00F75322" w:rsidP="00F75322">
      <w:pPr>
        <w:jc w:val="both"/>
      </w:pPr>
      <w:r w:rsidRPr="00B533EC">
        <w:t>огляду організації гурткової</w:t>
      </w:r>
    </w:p>
    <w:p w:rsidR="00F75322" w:rsidRPr="00B533EC" w:rsidRDefault="00F75322" w:rsidP="00F75322">
      <w:pPr>
        <w:jc w:val="both"/>
      </w:pPr>
      <w:r w:rsidRPr="00B533EC">
        <w:t>роботи та розвитку творчості</w:t>
      </w:r>
    </w:p>
    <w:p w:rsidR="00F75322" w:rsidRPr="00B533EC" w:rsidRDefault="00F75322" w:rsidP="00F75322">
      <w:pPr>
        <w:jc w:val="both"/>
      </w:pPr>
      <w:r w:rsidRPr="00B533EC">
        <w:t>серед учнівської молоді</w:t>
      </w:r>
    </w:p>
    <w:p w:rsidR="00F75322" w:rsidRPr="00402A11" w:rsidRDefault="00F75322" w:rsidP="00F75322"/>
    <w:p w:rsidR="00F75322" w:rsidRPr="00402A11" w:rsidRDefault="00F75322" w:rsidP="00F75322">
      <w:pPr>
        <w:ind w:firstLine="709"/>
        <w:jc w:val="both"/>
      </w:pPr>
      <w:r w:rsidRPr="00D67D8D">
        <w:t xml:space="preserve">На виконання наказу начальника відділу освіти райдержадміністрації від </w:t>
      </w:r>
      <w:r>
        <w:t>26</w:t>
      </w:r>
      <w:r>
        <w:t xml:space="preserve"> листопада</w:t>
      </w:r>
      <w:r w:rsidRPr="00D67D8D">
        <w:t xml:space="preserve"> </w:t>
      </w:r>
      <w:r>
        <w:rPr>
          <w:spacing w:val="30"/>
        </w:rPr>
        <w:t>2019</w:t>
      </w:r>
      <w:r w:rsidRPr="00D67D8D">
        <w:rPr>
          <w:spacing w:val="30"/>
        </w:rPr>
        <w:t xml:space="preserve"> року</w:t>
      </w:r>
      <w:r>
        <w:t xml:space="preserve"> № 214</w:t>
      </w:r>
      <w:r w:rsidRPr="00D67D8D">
        <w:t xml:space="preserve"> «</w:t>
      </w:r>
      <w:r w:rsidRPr="00D67D8D">
        <w:rPr>
          <w:rFonts w:eastAsia="Andale Sans UI"/>
          <w:kern w:val="3"/>
        </w:rPr>
        <w:t>Про</w:t>
      </w:r>
      <w:r>
        <w:rPr>
          <w:rFonts w:eastAsia="Andale Sans UI"/>
          <w:kern w:val="3"/>
        </w:rPr>
        <w:t xml:space="preserve"> </w:t>
      </w:r>
      <w:r w:rsidRPr="00B533EC">
        <w:t>проведення громадського</w:t>
      </w:r>
      <w:r>
        <w:t xml:space="preserve"> </w:t>
      </w:r>
      <w:r w:rsidRPr="00B533EC">
        <w:t>огляду організації гурткової</w:t>
      </w:r>
      <w:r>
        <w:t xml:space="preserve"> </w:t>
      </w:r>
      <w:r w:rsidRPr="00B533EC">
        <w:t>роботи та розвитку творчості</w:t>
      </w:r>
      <w:r>
        <w:t xml:space="preserve"> </w:t>
      </w:r>
      <w:r w:rsidRPr="00B533EC">
        <w:t>серед учнівської молоді</w:t>
      </w:r>
      <w:r w:rsidRPr="00402A11">
        <w:t>»</w:t>
      </w:r>
    </w:p>
    <w:p w:rsidR="00F75322" w:rsidRDefault="00F75322" w:rsidP="00F75322">
      <w:pPr>
        <w:ind w:firstLine="709"/>
        <w:jc w:val="both"/>
        <w:rPr>
          <w:b/>
        </w:rPr>
      </w:pPr>
    </w:p>
    <w:p w:rsidR="00F75322" w:rsidRPr="00402A11" w:rsidRDefault="00F75322" w:rsidP="00F75322">
      <w:pPr>
        <w:ind w:firstLine="709"/>
        <w:jc w:val="both"/>
      </w:pPr>
      <w:r w:rsidRPr="00402A11">
        <w:t xml:space="preserve">НАКАЗУЮ </w:t>
      </w:r>
      <w:r>
        <w:t>:</w:t>
      </w:r>
    </w:p>
    <w:p w:rsidR="00F75322" w:rsidRDefault="00F75322" w:rsidP="00F75322">
      <w:pPr>
        <w:ind w:firstLine="709"/>
        <w:jc w:val="both"/>
      </w:pPr>
    </w:p>
    <w:p w:rsidR="00F75322" w:rsidRDefault="00F75322" w:rsidP="00F75322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директора з навчально-виховної роботи</w:t>
      </w:r>
      <w:r w:rsidRPr="00D67D8D">
        <w:rPr>
          <w:lang w:val="uk-UA"/>
        </w:rPr>
        <w:t xml:space="preserve"> </w:t>
      </w:r>
      <w:r w:rsidRPr="00D67D8D">
        <w:rPr>
          <w:color w:val="000000"/>
          <w:lang w:val="uk-UA"/>
        </w:rPr>
        <w:t xml:space="preserve">Ганнівської </w:t>
      </w:r>
      <w:r w:rsidRPr="00D67D8D">
        <w:rPr>
          <w:lang w:val="uk-UA"/>
        </w:rPr>
        <w:t>загальноосвітньої шко</w:t>
      </w:r>
      <w:r>
        <w:rPr>
          <w:lang w:val="uk-UA"/>
        </w:rPr>
        <w:t>ли І-ІІІ ступенів ЩУРИК О.О.</w:t>
      </w:r>
      <w:r w:rsidRPr="00D67D8D">
        <w:rPr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</w:t>
      </w:r>
      <w:r>
        <w:rPr>
          <w:lang w:val="uk-UA"/>
        </w:rPr>
        <w:t>енів БОНДАРЄВІЙ Н.П.:</w:t>
      </w:r>
    </w:p>
    <w:p w:rsidR="00F75322" w:rsidRPr="00DB5691" w:rsidRDefault="00F75322" w:rsidP="00F75322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із 27 листопада по 10 грудня 2019</w:t>
      </w:r>
      <w:r>
        <w:rPr>
          <w:lang w:val="uk-UA"/>
        </w:rPr>
        <w:t xml:space="preserve"> року провести громадський огляд організації гурткової </w:t>
      </w:r>
      <w:r w:rsidRPr="00DB5691">
        <w:rPr>
          <w:lang w:val="uk-UA"/>
        </w:rPr>
        <w:t>роботи і розвитку творчості серед учнівської молоді;</w:t>
      </w:r>
    </w:p>
    <w:p w:rsidR="00F75322" w:rsidRPr="00DB5691" w:rsidRDefault="00F75322" w:rsidP="00F75322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DB5691">
        <w:rPr>
          <w:lang w:val="uk-UA"/>
        </w:rPr>
        <w:t>до 1</w:t>
      </w:r>
      <w:r w:rsidRPr="00DB5691">
        <w:rPr>
          <w:lang w:val="uk-UA"/>
        </w:rPr>
        <w:t xml:space="preserve">0 </w:t>
      </w:r>
      <w:r w:rsidRPr="00DB5691">
        <w:rPr>
          <w:lang w:val="uk-UA"/>
        </w:rPr>
        <w:t>грудня</w:t>
      </w:r>
      <w:r w:rsidRPr="00DB5691">
        <w:rPr>
          <w:lang w:val="uk-UA"/>
        </w:rPr>
        <w:t xml:space="preserve"> 201</w:t>
      </w:r>
      <w:r w:rsidRPr="00DB5691">
        <w:rPr>
          <w:lang w:val="uk-UA"/>
        </w:rPr>
        <w:t>9</w:t>
      </w:r>
      <w:r w:rsidRPr="00DB5691">
        <w:rPr>
          <w:lang w:val="uk-UA"/>
        </w:rPr>
        <w:t xml:space="preserve"> року підвести підсумки громадського огляду та подати відповідну інформацію до центру дитячої та юнацької творчості.</w:t>
      </w:r>
    </w:p>
    <w:p w:rsidR="00F75322" w:rsidRPr="00DB5691" w:rsidRDefault="00F75322" w:rsidP="00F7532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5691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75322" w:rsidRPr="00DB5691" w:rsidRDefault="00F75322" w:rsidP="00F75322">
      <w:pPr>
        <w:widowControl w:val="0"/>
        <w:ind w:firstLine="709"/>
        <w:jc w:val="both"/>
      </w:pPr>
    </w:p>
    <w:p w:rsidR="00F75322" w:rsidRPr="00DB5691" w:rsidRDefault="00F75322" w:rsidP="00F75322">
      <w:pPr>
        <w:widowControl w:val="0"/>
        <w:ind w:firstLine="709"/>
        <w:jc w:val="both"/>
      </w:pPr>
    </w:p>
    <w:p w:rsidR="00F75322" w:rsidRPr="00DB5691" w:rsidRDefault="00F75322" w:rsidP="00F75322">
      <w:r w:rsidRPr="00DB5691">
        <w:t>Директор школи                                                                                          О.Канівець</w:t>
      </w:r>
    </w:p>
    <w:p w:rsidR="00F75322" w:rsidRPr="00DB5691" w:rsidRDefault="00F75322" w:rsidP="00F75322"/>
    <w:p w:rsidR="00F75322" w:rsidRPr="00DB5691" w:rsidRDefault="00F75322" w:rsidP="00F75322">
      <w:r w:rsidRPr="00DB5691">
        <w:t>З наказом ознайомлені:                                                                          О.Гришаєва</w:t>
      </w:r>
    </w:p>
    <w:p w:rsidR="00F75322" w:rsidRPr="00DB5691" w:rsidRDefault="00F75322" w:rsidP="00F75322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DB5691">
        <w:rPr>
          <w:rFonts w:ascii="Times New Roman" w:eastAsia="Times New Roman" w:hAnsi="Times New Roman"/>
          <w:sz w:val="24"/>
          <w:szCs w:val="24"/>
          <w:lang w:val="uk-UA"/>
        </w:rPr>
        <w:t>О.Щурик</w:t>
      </w:r>
    </w:p>
    <w:p w:rsidR="00F75322" w:rsidRPr="00DB5691" w:rsidRDefault="00F75322" w:rsidP="00F75322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DB5691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DB5691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F75322" w:rsidRPr="00DB5691" w:rsidRDefault="00F75322" w:rsidP="00F75322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B5691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F75322" w:rsidRPr="00DB5691" w:rsidRDefault="00F75322" w:rsidP="00F75322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uk-UA"/>
        </w:rPr>
      </w:pPr>
      <w:r w:rsidRPr="00DB5691"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 w:rsidRPr="00DB5691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F75322" w:rsidRPr="00DB5691" w:rsidRDefault="00F75322" w:rsidP="00F75322">
      <w:pPr>
        <w:ind w:left="6804"/>
      </w:pPr>
      <w:r w:rsidRPr="00DB5691">
        <w:t>Т.</w:t>
      </w:r>
      <w:proofErr w:type="spellStart"/>
      <w:r w:rsidRPr="00DB5691">
        <w:t>Погорєла</w:t>
      </w:r>
      <w:proofErr w:type="spellEnd"/>
    </w:p>
    <w:p w:rsidR="00F75322" w:rsidRPr="00DB5691" w:rsidRDefault="00F75322" w:rsidP="00F75322"/>
    <w:sectPr w:rsidR="00F75322" w:rsidRPr="00DB5691" w:rsidSect="00164A56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95D"/>
    <w:multiLevelType w:val="hybridMultilevel"/>
    <w:tmpl w:val="99E2FF18"/>
    <w:lvl w:ilvl="0" w:tplc="B8C61150">
      <w:start w:val="1"/>
      <w:numFmt w:val="decimal"/>
      <w:lvlText w:val="%1)"/>
      <w:lvlJc w:val="left"/>
      <w:pPr>
        <w:ind w:left="2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9" w:hanging="360"/>
      </w:pPr>
    </w:lvl>
    <w:lvl w:ilvl="2" w:tplc="0419001B" w:tentative="1">
      <w:start w:val="1"/>
      <w:numFmt w:val="lowerRoman"/>
      <w:lvlText w:val="%3."/>
      <w:lvlJc w:val="right"/>
      <w:pPr>
        <w:ind w:left="3739" w:hanging="180"/>
      </w:pPr>
    </w:lvl>
    <w:lvl w:ilvl="3" w:tplc="0419000F" w:tentative="1">
      <w:start w:val="1"/>
      <w:numFmt w:val="decimal"/>
      <w:lvlText w:val="%4."/>
      <w:lvlJc w:val="left"/>
      <w:pPr>
        <w:ind w:left="4459" w:hanging="360"/>
      </w:pPr>
    </w:lvl>
    <w:lvl w:ilvl="4" w:tplc="04190019" w:tentative="1">
      <w:start w:val="1"/>
      <w:numFmt w:val="lowerLetter"/>
      <w:lvlText w:val="%5."/>
      <w:lvlJc w:val="left"/>
      <w:pPr>
        <w:ind w:left="5179" w:hanging="360"/>
      </w:pPr>
    </w:lvl>
    <w:lvl w:ilvl="5" w:tplc="0419001B" w:tentative="1">
      <w:start w:val="1"/>
      <w:numFmt w:val="lowerRoman"/>
      <w:lvlText w:val="%6."/>
      <w:lvlJc w:val="right"/>
      <w:pPr>
        <w:ind w:left="5899" w:hanging="180"/>
      </w:pPr>
    </w:lvl>
    <w:lvl w:ilvl="6" w:tplc="0419000F" w:tentative="1">
      <w:start w:val="1"/>
      <w:numFmt w:val="decimal"/>
      <w:lvlText w:val="%7."/>
      <w:lvlJc w:val="left"/>
      <w:pPr>
        <w:ind w:left="6619" w:hanging="360"/>
      </w:pPr>
    </w:lvl>
    <w:lvl w:ilvl="7" w:tplc="04190019" w:tentative="1">
      <w:start w:val="1"/>
      <w:numFmt w:val="lowerLetter"/>
      <w:lvlText w:val="%8."/>
      <w:lvlJc w:val="left"/>
      <w:pPr>
        <w:ind w:left="7339" w:hanging="360"/>
      </w:pPr>
    </w:lvl>
    <w:lvl w:ilvl="8" w:tplc="0419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1">
    <w:nsid w:val="35A65167"/>
    <w:multiLevelType w:val="hybridMultilevel"/>
    <w:tmpl w:val="7BB2009A"/>
    <w:lvl w:ilvl="0" w:tplc="3B405A3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22"/>
    <w:rsid w:val="00782EA7"/>
    <w:rsid w:val="00DB5691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7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7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F7532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7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7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F7532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2019-12-09T11:04:00Z</dcterms:created>
  <dcterms:modified xsi:type="dcterms:W3CDTF">2019-12-09T11:16:00Z</dcterms:modified>
</cp:coreProperties>
</file>