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069652" r:id="rId7"/>
        </w:objec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01 жовтня 2018 року </w:t>
      </w: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813A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№ 236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7614B" w:rsidRPr="00AA299C" w:rsidRDefault="00E7614B" w:rsidP="00AA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участь у </w:t>
      </w:r>
      <w:r w:rsidRPr="00AA299C">
        <w:rPr>
          <w:rFonts w:ascii="Times New Roman" w:hAnsi="Times New Roman" w:cs="Times New Roman"/>
          <w:bCs/>
          <w:sz w:val="24"/>
          <w:szCs w:val="24"/>
          <w:lang w:val="uk-UA"/>
        </w:rPr>
        <w:t>районному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Cs/>
          <w:sz w:val="24"/>
          <w:szCs w:val="24"/>
          <w:lang w:val="uk-UA"/>
        </w:rPr>
        <w:t>конкурсі дитячих малюнків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Cs/>
          <w:sz w:val="24"/>
          <w:szCs w:val="24"/>
          <w:lang w:val="uk-UA"/>
        </w:rPr>
        <w:t>до 100-річчя від дня народження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Cs/>
          <w:sz w:val="24"/>
          <w:szCs w:val="24"/>
          <w:lang w:val="uk-UA"/>
        </w:rPr>
        <w:t>В.О. Сухомлинського</w:t>
      </w:r>
    </w:p>
    <w:p w:rsidR="00E7614B" w:rsidRPr="00AA299C" w:rsidRDefault="00E7614B" w:rsidP="00AA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614B" w:rsidRPr="00BD6379" w:rsidRDefault="00E7614B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 w:rsidR="00AA299C"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комунальної установи «Петрівського районного центру із обслуговування закладів освіти» </w:t>
      </w: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299C"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Петрівської районної ради Кіровоградської області </w:t>
      </w: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01 жовтня </w:t>
      </w:r>
      <w:r w:rsidRPr="00AA299C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35 «</w:t>
      </w:r>
      <w:r w:rsidRPr="00BD6379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Про </w:t>
      </w:r>
      <w:r w:rsidRPr="00BD6379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районного конкурсу дитячих малюнків до 100-річчя від дня народження В.О. Сухомлинського»</w:t>
      </w:r>
    </w:p>
    <w:p w:rsidR="00E7614B" w:rsidRPr="00BD6379" w:rsidRDefault="00E7614B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BD6379" w:rsidRDefault="00E7614B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6379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E7614B" w:rsidRPr="00BD6379" w:rsidRDefault="00E7614B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AA299C" w:rsidP="00BD63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Pr="00AA29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</w:t>
      </w:r>
      <w:r w:rsidR="00E7614B"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до 25 жовтня 2018 року представити роботи учнів </w:t>
      </w: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100-річчю від дня народження В.О. Сухомлинського </w:t>
      </w:r>
      <w:r w:rsidR="00E7614B" w:rsidRPr="00AA299C">
        <w:rPr>
          <w:rFonts w:ascii="Times New Roman" w:hAnsi="Times New Roman" w:cs="Times New Roman"/>
          <w:sz w:val="24"/>
          <w:szCs w:val="24"/>
          <w:lang w:val="uk-UA"/>
        </w:rPr>
        <w:t>до комунальної установи «Петрівський районний центр із обслуговування закладів освіти»</w:t>
      </w: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згідно з Умовами </w:t>
      </w:r>
      <w:r w:rsidR="00041F8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AA299C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041F8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A29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299C" w:rsidRPr="00AA299C" w:rsidRDefault="00AA299C" w:rsidP="00BD6379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 </w:t>
      </w:r>
      <w:r w:rsidRPr="00AA299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A299C" w:rsidRPr="00AA299C" w:rsidRDefault="00AA299C" w:rsidP="00AA299C">
      <w:pPr>
        <w:pStyle w:val="a3"/>
        <w:widowControl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9C" w:rsidRPr="00AA299C" w:rsidRDefault="00AA299C" w:rsidP="00AA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О.Канівець</w:t>
      </w:r>
    </w:p>
    <w:p w:rsidR="00AA299C" w:rsidRPr="00AA299C" w:rsidRDefault="00AA299C" w:rsidP="00AA299C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A299C" w:rsidRPr="00AA299C" w:rsidRDefault="00AA299C" w:rsidP="00AA2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 w:rsidR="00BD63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О.Щурик</w:t>
      </w:r>
    </w:p>
    <w:p w:rsidR="00AA299C" w:rsidRPr="00AA299C" w:rsidRDefault="00AA299C" w:rsidP="00BD6379">
      <w:pPr>
        <w:pStyle w:val="a3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AA299C" w:rsidRPr="00AA299C" w:rsidRDefault="00AA299C" w:rsidP="00BD6379">
      <w:pPr>
        <w:pStyle w:val="a3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AA299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AA299C" w:rsidRPr="00AA299C" w:rsidRDefault="00AA299C" w:rsidP="00BD6379">
      <w:pPr>
        <w:pStyle w:val="a3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AA299C" w:rsidRPr="00AA299C" w:rsidRDefault="00AA299C" w:rsidP="00BD6379">
      <w:pPr>
        <w:pStyle w:val="a3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AA299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AA299C" w:rsidRPr="00AA299C" w:rsidRDefault="00AA299C" w:rsidP="00BD6379">
      <w:pPr>
        <w:pStyle w:val="a3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eastAsia="Times New Roman" w:hAnsi="Times New Roman" w:cs="Times New Roman"/>
          <w:sz w:val="24"/>
          <w:szCs w:val="24"/>
        </w:rPr>
        <w:t>Т.</w:t>
      </w:r>
      <w:proofErr w:type="spellStart"/>
      <w:r w:rsidRPr="00AA299C">
        <w:rPr>
          <w:rFonts w:ascii="Times New Roman" w:eastAsia="Times New Roman" w:hAnsi="Times New Roman" w:cs="Times New Roman"/>
          <w:sz w:val="24"/>
          <w:szCs w:val="24"/>
        </w:rPr>
        <w:t>Погорєла</w:t>
      </w:r>
      <w:proofErr w:type="spellEnd"/>
    </w:p>
    <w:p w:rsidR="00AA299C" w:rsidRPr="00BD6379" w:rsidRDefault="00AA299C" w:rsidP="00BD637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BD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A299C" w:rsidRPr="00AA299C" w:rsidRDefault="00AA299C" w:rsidP="00BD6379">
      <w:pPr>
        <w:pStyle w:val="a3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наказу директора школи</w:t>
      </w:r>
    </w:p>
    <w:p w:rsidR="00AA299C" w:rsidRPr="00AA299C" w:rsidRDefault="00AA299C" w:rsidP="00BD6379">
      <w:pPr>
        <w:pStyle w:val="a3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A2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</w:t>
      </w:r>
      <w:r w:rsidR="00BD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01.10</w:t>
      </w:r>
      <w:r w:rsidRPr="00AA29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.2018 року № </w:t>
      </w:r>
      <w:r w:rsidR="00BD63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236</w:t>
      </w:r>
    </w:p>
    <w:p w:rsidR="00E7614B" w:rsidRPr="00AA299C" w:rsidRDefault="00E7614B" w:rsidP="00AA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районного конкурсу дитячих малюнків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100-річчя від дня народження Василя Сухомлинського</w:t>
      </w:r>
    </w:p>
    <w:p w:rsidR="00E7614B" w:rsidRPr="00AA299C" w:rsidRDefault="00E7614B" w:rsidP="00AA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Загальні положення</w:t>
      </w:r>
    </w:p>
    <w:p w:rsidR="00E7614B" w:rsidRPr="00AA299C" w:rsidRDefault="00E7614B" w:rsidP="00BD6379">
      <w:pPr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Районний конкурс дитячих малюнків (далі Конкурс) проводиться з метою підвищення рівня знань дітей про творчість видатного педагога Василя Сухомлинського; розвитку уяви, фантазії, естетичних смаків закладів загальної середньої освіти.</w:t>
      </w:r>
    </w:p>
    <w:p w:rsidR="00E7614B" w:rsidRPr="00BD6379" w:rsidRDefault="00E7614B" w:rsidP="00BD6379">
      <w:pPr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Конкурс організовує районний методичний кабінет комунальної установи «Петрівський РЦОЗО» в рамках заходів з підготовки та відзначення 100-річчя від дня народження В.О. Сухомлинського.</w:t>
      </w:r>
    </w:p>
    <w:p w:rsidR="00E7614B" w:rsidRPr="00AA299C" w:rsidRDefault="00E7614B" w:rsidP="00AA29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 Конкурсу</w:t>
      </w:r>
    </w:p>
    <w:p w:rsidR="00E7614B" w:rsidRPr="00AA299C" w:rsidRDefault="00E7614B" w:rsidP="00AA2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Конкурс проводиться у двох вікових категоріях:</w:t>
      </w:r>
    </w:p>
    <w:p w:rsidR="00E7614B" w:rsidRPr="00AA299C" w:rsidRDefault="00E7614B" w:rsidP="00AA2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учні 1-4 класів за темою: «У кожній казці мудрості перлина»;</w:t>
      </w:r>
    </w:p>
    <w:p w:rsidR="00E7614B" w:rsidRPr="00BD6379" w:rsidRDefault="00E7614B" w:rsidP="00AA2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учні 5-11 класів за темою: «Світ очима дітей».</w:t>
      </w:r>
    </w:p>
    <w:p w:rsidR="00E7614B" w:rsidRPr="00AA299C" w:rsidRDefault="00E7614B" w:rsidP="00AA29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Терміни проведення конкурсу</w:t>
      </w:r>
    </w:p>
    <w:p w:rsidR="00E7614B" w:rsidRPr="00AA299C" w:rsidRDefault="00E7614B" w:rsidP="00AA2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Конкурс проводиться упродовж жовтня 2018 року</w:t>
      </w:r>
    </w:p>
    <w:p w:rsidR="00E7614B" w:rsidRPr="00AA299C" w:rsidRDefault="00E7614B" w:rsidP="00AA2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до 26 жовтня 2018 року подання дитячих малюнків КУ «Петрівський РЦОЗО»;</w:t>
      </w:r>
    </w:p>
    <w:p w:rsidR="00E7614B" w:rsidRPr="00AA299C" w:rsidRDefault="00E7614B" w:rsidP="00AA2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до 30 жовтня 2018 року визначення переможців конкурсним журі;</w:t>
      </w:r>
    </w:p>
    <w:p w:rsidR="00E7614B" w:rsidRPr="00BD6379" w:rsidRDefault="00E7614B" w:rsidP="00AA29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31 жовтня 2018 року оголошення переможців Конкурсу та нагородження.</w:t>
      </w:r>
    </w:p>
    <w:p w:rsidR="00E7614B" w:rsidRPr="00AA299C" w:rsidRDefault="00E7614B" w:rsidP="00AA29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Умови участі в Конкурсі</w:t>
      </w:r>
    </w:p>
    <w:p w:rsidR="00E7614B" w:rsidRPr="00BD6379" w:rsidRDefault="00E7614B" w:rsidP="00BD63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Для участі в Конкурсі необхідно до 26.10.2018 року надіслати малюнки до районного методичного кабінету комунальної установи «Петрівський РЦОЗО».</w:t>
      </w:r>
    </w:p>
    <w:p w:rsidR="00E7614B" w:rsidRPr="00AA299C" w:rsidRDefault="00E7614B" w:rsidP="00AA29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Вимоги до конкурсних робіт</w:t>
      </w:r>
    </w:p>
    <w:p w:rsidR="00E7614B" w:rsidRPr="00AA299C" w:rsidRDefault="00E7614B" w:rsidP="00ED2E83">
      <w:pPr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Конкурсі можуть брати лише індивідуальні дитячі роботи (колективні роботи  конкурсним журі не розглядатимуться). </w:t>
      </w:r>
    </w:p>
    <w:p w:rsidR="00E7614B" w:rsidRPr="00AA299C" w:rsidRDefault="00E7614B" w:rsidP="00ED2E83">
      <w:pPr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Тема малюнку обирається автором на власний розсуд відповідно до загальної теми Конкурсу для відповідної вікової категорії.</w:t>
      </w:r>
    </w:p>
    <w:p w:rsidR="00E7614B" w:rsidRPr="00AA299C" w:rsidRDefault="00E7614B" w:rsidP="00ED2E83">
      <w:pPr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Подані на Конкурс роботи можуть бути виконані у довільній графічній чи живописній техніці на аркушах паперу формату А-4. На звороті малюнка зазначаються прізвище, ім’я автора, клас та назва навчального закладу.</w:t>
      </w:r>
    </w:p>
    <w:p w:rsidR="00E7614B" w:rsidRPr="00AA299C" w:rsidRDefault="00E7614B" w:rsidP="00ED2E83">
      <w:pPr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Подані на конкурс роботи не повертаються.</w:t>
      </w:r>
    </w:p>
    <w:p w:rsidR="00E7614B" w:rsidRPr="00AA299C" w:rsidRDefault="00E7614B" w:rsidP="00AA299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Критерії оцінювання</w:t>
      </w:r>
    </w:p>
    <w:p w:rsidR="00E7614B" w:rsidRPr="00AA299C" w:rsidRDefault="00E7614B" w:rsidP="00ED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Конкурсні роботи оцінюються за наступними критеріями:</w:t>
      </w:r>
    </w:p>
    <w:p w:rsidR="00E7614B" w:rsidRPr="00ED2E83" w:rsidRDefault="00E7614B" w:rsidP="00ED2E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83">
        <w:rPr>
          <w:rFonts w:ascii="Times New Roman" w:hAnsi="Times New Roman" w:cs="Times New Roman"/>
          <w:sz w:val="24"/>
          <w:szCs w:val="24"/>
        </w:rPr>
        <w:t>відповідність темі конкурсу;</w:t>
      </w:r>
    </w:p>
    <w:p w:rsidR="00E7614B" w:rsidRPr="00AA299C" w:rsidRDefault="00E7614B" w:rsidP="00ED2E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художнє виконання малюнку, композиційна досконалість;</w:t>
      </w:r>
    </w:p>
    <w:p w:rsidR="00E7614B" w:rsidRPr="00AA299C" w:rsidRDefault="00E7614B" w:rsidP="00ED2E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індивідуальність виконання, оригінальність;</w:t>
      </w:r>
    </w:p>
    <w:p w:rsidR="00E7614B" w:rsidRPr="00BD6379" w:rsidRDefault="00E7614B" w:rsidP="00ED2E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>якість виконання (яскравість і виразність роботи, охайність).</w:t>
      </w:r>
    </w:p>
    <w:p w:rsidR="00E7614B" w:rsidRPr="00AA299C" w:rsidRDefault="00E7614B" w:rsidP="00AA2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u w:val="single"/>
          <w:lang w:val="uk-UA"/>
        </w:rPr>
        <w:t>7.Визначення та нагородження переможців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7.1. Переможців конкурсу визначають журі.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7.2. Переможці конкурсу відзначаються дипломами КУ «Петрівський РЦОЗО».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7.3. Скановані роботи учасників конкурсу будуть розміщені на сайті районного     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299C">
        <w:rPr>
          <w:rFonts w:ascii="Times New Roman" w:hAnsi="Times New Roman" w:cs="Times New Roman"/>
          <w:sz w:val="24"/>
          <w:szCs w:val="24"/>
          <w:lang w:val="uk-UA"/>
        </w:rPr>
        <w:t xml:space="preserve">         методичного кабінету.</w:t>
      </w: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14B" w:rsidRPr="00AA299C" w:rsidRDefault="00E7614B" w:rsidP="00AA2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14B" w:rsidRPr="00AA299C" w:rsidSect="00813A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58C"/>
    <w:multiLevelType w:val="multilevel"/>
    <w:tmpl w:val="8A2E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EA6B69"/>
    <w:multiLevelType w:val="hybridMultilevel"/>
    <w:tmpl w:val="89AE4794"/>
    <w:lvl w:ilvl="0" w:tplc="11123B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64B7274"/>
    <w:multiLevelType w:val="hybridMultilevel"/>
    <w:tmpl w:val="E2349408"/>
    <w:lvl w:ilvl="0" w:tplc="E5E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B"/>
    <w:rsid w:val="00041F86"/>
    <w:rsid w:val="00813A78"/>
    <w:rsid w:val="00AA299C"/>
    <w:rsid w:val="00BD6379"/>
    <w:rsid w:val="00E73250"/>
    <w:rsid w:val="00E7614B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99C"/>
    <w:pPr>
      <w:ind w:left="720"/>
    </w:pPr>
    <w:rPr>
      <w:rFonts w:ascii="Calibri" w:eastAsia="Calibri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99C"/>
    <w:pPr>
      <w:ind w:left="720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2018-10-08T10:52:00Z</dcterms:created>
  <dcterms:modified xsi:type="dcterms:W3CDTF">2018-10-26T11:34:00Z</dcterms:modified>
</cp:coreProperties>
</file>