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C" w:rsidRPr="009E637C" w:rsidRDefault="009E637C" w:rsidP="009E637C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7527828" r:id="rId6"/>
        </w:objec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9E637C" w:rsidRPr="009E637C" w:rsidRDefault="009E637C" w:rsidP="00536F3D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 w:rsidR="00536F3D"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both"/>
        <w:rPr>
          <w:rFonts w:ascii="Times New Roman" w:hAnsi="Times New Roman"/>
          <w:sz w:val="24"/>
        </w:rPr>
      </w:pPr>
    </w:p>
    <w:p w:rsidR="009E637C" w:rsidRPr="009E637C" w:rsidRDefault="00917199" w:rsidP="009E637C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31.08</w:t>
      </w:r>
      <w:r w:rsidRPr="0091719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2023</w:t>
      </w:r>
      <w:r w:rsidR="009E637C" w:rsidRPr="009E637C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9E637C">
        <w:rPr>
          <w:rFonts w:ascii="Times New Roman" w:hAnsi="Times New Roman"/>
          <w:sz w:val="24"/>
        </w:rPr>
        <w:t xml:space="preserve">                            № </w:t>
      </w:r>
      <w:r w:rsidR="005A7304">
        <w:rPr>
          <w:rFonts w:ascii="Times New Roman" w:hAnsi="Times New Roman"/>
          <w:sz w:val="24"/>
          <w:lang w:val="uk-UA"/>
        </w:rPr>
        <w:t>109</w:t>
      </w:r>
    </w:p>
    <w:p w:rsidR="009E637C" w:rsidRPr="009E637C" w:rsidRDefault="009E637C" w:rsidP="009E637C">
      <w:pPr>
        <w:spacing w:after="0"/>
        <w:rPr>
          <w:rFonts w:ascii="Times New Roman" w:hAnsi="Times New Roman"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805EE7" w:rsidRPr="00805EE7" w:rsidRDefault="00805EE7" w:rsidP="0080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для Теплова Владислава Максимовича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Pr="00536F3D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Постанови КМУ від 26 квітня 2022 р. №</w:t>
      </w:r>
      <w:r w:rsidR="00B172C3" w:rsidRPr="00B172C3">
        <w:rPr>
          <w:rFonts w:ascii="Times New Roman" w:hAnsi="Times New Roman"/>
          <w:sz w:val="24"/>
          <w:szCs w:val="24"/>
        </w:rPr>
        <w:t> 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483 «Про внесення змін до порядків, затверджених постановами Кабінету Міністрів України від 10 квітня 2019 р. № 530 і від 15 вересня 2021р. №957», листа МОН від 15.06.2022 №1/6435-22 «Щодо забезпечення освіти осіб з особливими освітніми потребами»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72C3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Pr="00805EE7">
        <w:rPr>
          <w:rFonts w:ascii="Times New Roman" w:hAnsi="Times New Roman"/>
          <w:color w:val="000000" w:themeColor="text1"/>
          <w:sz w:val="24"/>
          <w:szCs w:val="24"/>
          <w:lang w:val="uk-UA"/>
        </w:rPr>
        <w:t>ідповідно до висновку КУ «Петрівський інклюзивно-ресурсний центр» про комплексну психолого-педагогічну оцінку</w:t>
      </w:r>
      <w:bookmarkStart w:id="0" w:name="_GoBack"/>
      <w:bookmarkEnd w:id="0"/>
      <w:r w:rsidRPr="00805E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розвитку дитини </w:t>
      </w:r>
      <w:r w:rsidRPr="00DC1A4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184670">
        <w:rPr>
          <w:rFonts w:ascii="Times New Roman" w:hAnsi="Times New Roman"/>
          <w:sz w:val="24"/>
          <w:szCs w:val="24"/>
          <w:lang w:val="uk-UA"/>
        </w:rPr>
        <w:t>10 грудня 201</w:t>
      </w:r>
      <w:r w:rsidR="00184670" w:rsidRPr="00184670">
        <w:rPr>
          <w:rFonts w:ascii="Times New Roman" w:hAnsi="Times New Roman"/>
          <w:sz w:val="24"/>
          <w:szCs w:val="24"/>
          <w:lang w:val="uk-UA"/>
        </w:rPr>
        <w:t>9 року № ІРЦ – 85313/2019/60689, повторної оцінки від 21 липня 2022 року та довідки ЛКК №3189</w:t>
      </w:r>
      <w:r w:rsidRPr="00184670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4670" w:rsidRPr="00184670">
        <w:rPr>
          <w:rFonts w:ascii="Times New Roman" w:hAnsi="Times New Roman"/>
          <w:sz w:val="24"/>
          <w:szCs w:val="24"/>
          <w:lang w:val="uk-UA"/>
        </w:rPr>
        <w:t>16.08.2023</w:t>
      </w:r>
      <w:r w:rsidRPr="00184670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36F3D" w:rsidRPr="00184670">
        <w:rPr>
          <w:rFonts w:ascii="Times New Roman" w:hAnsi="Times New Roman"/>
          <w:sz w:val="24"/>
          <w:szCs w:val="24"/>
          <w:lang w:val="uk-UA"/>
        </w:rPr>
        <w:t xml:space="preserve"> та заяви матері</w:t>
      </w:r>
    </w:p>
    <w:p w:rsidR="00813A06" w:rsidRPr="00805EE7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13A06" w:rsidRPr="006C462C" w:rsidRDefault="00813A06" w:rsidP="0053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</w:t>
      </w:r>
      <w:r w:rsidR="0035754F" w:rsidRPr="006C462C">
        <w:rPr>
          <w:rFonts w:ascii="Times New Roman" w:hAnsi="Times New Roman"/>
          <w:sz w:val="24"/>
          <w:szCs w:val="24"/>
          <w:lang w:val="uk-UA"/>
        </w:rPr>
        <w:t>. Організувати з 01 вересня 202</w:t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року і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ндивідуальне навчання (педагогічний патронаж) для учня </w:t>
      </w:r>
      <w:r w:rsidR="0080322B">
        <w:rPr>
          <w:rFonts w:ascii="Times New Roman" w:hAnsi="Times New Roman"/>
          <w:sz w:val="24"/>
          <w:szCs w:val="24"/>
          <w:lang w:val="uk-UA"/>
        </w:rPr>
        <w:t>7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 w:rsidRPr="006C462C">
        <w:rPr>
          <w:rFonts w:ascii="Times New Roman" w:hAnsi="Times New Roman"/>
          <w:color w:val="000000"/>
          <w:sz w:val="24"/>
          <w:szCs w:val="24"/>
          <w:lang w:eastAsia="uk-UA" w:bidi="uk-UA"/>
        </w:rPr>
        <w:t>ТЕПЛОВА Владислава Максимовича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за адресою с. Ганн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івка, вулиця Вереснева 46,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>з тижневим навантаженням 14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годин.</w:t>
      </w:r>
    </w:p>
    <w:p w:rsidR="00B172C3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Вчителями призначити: </w:t>
      </w:r>
      <w:r w:rsidR="00B172C3">
        <w:rPr>
          <w:rFonts w:ascii="Times New Roman" w:hAnsi="Times New Roman"/>
          <w:sz w:val="24"/>
          <w:szCs w:val="24"/>
          <w:lang w:val="uk-UA"/>
        </w:rPr>
        <w:t>РОБОТУ Н.А.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- з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тижневим навантаженням </w:t>
      </w:r>
      <w:r w:rsidR="00536F3D">
        <w:rPr>
          <w:rFonts w:ascii="Times New Roman" w:hAnsi="Times New Roman"/>
          <w:sz w:val="24"/>
          <w:szCs w:val="24"/>
          <w:lang w:val="uk-UA"/>
        </w:rPr>
        <w:t>2 години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ОСАДЧЕНКО Н.М. - з тижневим навантаженням </w:t>
      </w:r>
      <w:r w:rsidR="00536F3D">
        <w:rPr>
          <w:rFonts w:ascii="Times New Roman" w:hAnsi="Times New Roman"/>
          <w:sz w:val="24"/>
          <w:szCs w:val="24"/>
          <w:lang w:val="uk-UA"/>
        </w:rPr>
        <w:t>2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години, </w:t>
      </w:r>
      <w:r w:rsidR="00536F3D">
        <w:rPr>
          <w:rFonts w:ascii="Times New Roman" w:hAnsi="Times New Roman"/>
          <w:sz w:val="24"/>
          <w:szCs w:val="24"/>
          <w:lang w:val="uk-UA"/>
        </w:rPr>
        <w:t>САРОСІЯН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М.С. – з тижневим навантаженням </w:t>
      </w:r>
      <w:r w:rsidR="00536F3D">
        <w:rPr>
          <w:rFonts w:ascii="Times New Roman" w:hAnsi="Times New Roman"/>
          <w:sz w:val="24"/>
          <w:szCs w:val="24"/>
          <w:lang w:val="uk-UA"/>
        </w:rPr>
        <w:t>2,5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години,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ЩУРИК О.О. – з тижневим навантаженням </w:t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 години,</w:t>
      </w:r>
      <w:r w:rsidR="009E47C1"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ГАЛІБУ О.А. – з тижневим навантаженням 0,5 години, МАРЧЕНКО А.В. – з тижневим навантаженням 1 година, ГРИШАЄВУ Л.В. - з тижневим навантаженням 1 година, </w:t>
      </w:r>
      <w:r w:rsidR="00536F3D">
        <w:rPr>
          <w:rFonts w:ascii="Times New Roman" w:hAnsi="Times New Roman"/>
          <w:sz w:val="24"/>
          <w:szCs w:val="24"/>
          <w:lang w:val="uk-UA"/>
        </w:rPr>
        <w:t>КОВАЛЕНКОВУ С.М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. – з тижневим навантаженням 1 година, МІЛЯР </w:t>
      </w:r>
      <w:r w:rsidR="00400426">
        <w:rPr>
          <w:rFonts w:ascii="Times New Roman" w:hAnsi="Times New Roman"/>
          <w:sz w:val="24"/>
          <w:szCs w:val="24"/>
          <w:lang w:val="uk-UA"/>
        </w:rPr>
        <w:t>К.В. - з тижневим навантаженням 1 година.</w:t>
      </w:r>
    </w:p>
    <w:p w:rsidR="00813A06" w:rsidRPr="006C462C" w:rsidRDefault="00294ED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3. Вчителям </w:t>
      </w:r>
      <w:r w:rsidR="00B172C3">
        <w:rPr>
          <w:rFonts w:ascii="Times New Roman" w:hAnsi="Times New Roman"/>
          <w:sz w:val="24"/>
          <w:szCs w:val="24"/>
          <w:lang w:val="uk-UA"/>
        </w:rPr>
        <w:t>РОБОТІ Н.А.,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ОСАДЧЕНКО Н.М.,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6F3D">
        <w:rPr>
          <w:rFonts w:ascii="Times New Roman" w:hAnsi="Times New Roman"/>
          <w:sz w:val="24"/>
          <w:szCs w:val="24"/>
          <w:lang w:val="uk-UA"/>
        </w:rPr>
        <w:t>САРОСІЯН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М.С., </w:t>
      </w:r>
      <w:r w:rsidR="009E47C1">
        <w:rPr>
          <w:rFonts w:ascii="Times New Roman" w:hAnsi="Times New Roman"/>
          <w:sz w:val="24"/>
          <w:szCs w:val="24"/>
          <w:lang w:val="uk-UA"/>
        </w:rPr>
        <w:t>ЩУРИК О.О., ГАЛІБІ О.А.,</w:t>
      </w:r>
      <w:r w:rsidR="009E47C1"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МАРЧЕНКО А.В., ГРИШАЄВІЙ Л.В., </w:t>
      </w:r>
      <w:r w:rsidR="00536F3D">
        <w:rPr>
          <w:rFonts w:ascii="Times New Roman" w:hAnsi="Times New Roman"/>
          <w:sz w:val="24"/>
          <w:szCs w:val="24"/>
          <w:lang w:val="uk-UA"/>
        </w:rPr>
        <w:t>КОВАЛЕНКОВІЙ С.М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., МІЛЯР К.В.: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урахуванням індивідуальних особливостей учня,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його здібностей і потреб до  0</w:t>
      </w:r>
      <w:r w:rsidR="00400426">
        <w:rPr>
          <w:rFonts w:ascii="Times New Roman" w:hAnsi="Times New Roman"/>
          <w:sz w:val="24"/>
          <w:szCs w:val="24"/>
          <w:lang w:val="uk-UA"/>
        </w:rPr>
        <w:t>5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2) індивідуальне навчання проводити згідно з Державним стандартом 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>базової середнь</w:t>
      </w:r>
      <w:r w:rsidRPr="006C462C">
        <w:rPr>
          <w:rFonts w:ascii="Times New Roman" w:hAnsi="Times New Roman"/>
          <w:sz w:val="24"/>
          <w:szCs w:val="24"/>
          <w:lang w:val="uk-UA"/>
        </w:rPr>
        <w:t>ої освіти;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lastRenderedPageBreak/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внення Класного журналу для 5-11(12) </w:t>
      </w:r>
      <w:r w:rsidRPr="006C462C">
        <w:rPr>
          <w:rFonts w:ascii="Times New Roman" w:hAnsi="Times New Roman"/>
          <w:sz w:val="24"/>
          <w:szCs w:val="24"/>
          <w:lang w:val="uk-UA"/>
        </w:rPr>
        <w:t>класів загальноосвітніх навчальних закладів;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5) оцінювання навчальних досягн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ень учня здійснювати відповідно 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модифікованих </w:t>
      </w:r>
      <w:r w:rsidRPr="006C462C">
        <w:rPr>
          <w:rFonts w:ascii="Times New Roman" w:hAnsi="Times New Roman"/>
          <w:sz w:val="24"/>
          <w:szCs w:val="24"/>
          <w:lang w:val="uk-UA"/>
        </w:rPr>
        <w:t>критеріїв оцінювання.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4. Індивідуальні заняття проводити </w:t>
      </w:r>
      <w:r w:rsidR="00536F3D">
        <w:rPr>
          <w:rFonts w:ascii="Times New Roman" w:hAnsi="Times New Roman"/>
          <w:sz w:val="24"/>
          <w:szCs w:val="24"/>
          <w:lang w:val="uk-UA"/>
        </w:rPr>
        <w:t>за розкладом</w:t>
      </w:r>
      <w:r w:rsidRPr="006C462C">
        <w:rPr>
          <w:rFonts w:ascii="Times New Roman" w:hAnsi="Times New Roman"/>
          <w:sz w:val="24"/>
          <w:szCs w:val="24"/>
          <w:lang w:val="uk-UA"/>
        </w:rPr>
        <w:t>: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536F3D">
        <w:rPr>
          <w:rFonts w:ascii="Times New Roman" w:hAnsi="Times New Roman"/>
          <w:sz w:val="24"/>
          <w:szCs w:val="24"/>
          <w:lang w:val="uk-UA"/>
        </w:rPr>
        <w:t>2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5. Заступнику дирек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тора школи СОЛОМЦІ Т.В</w:t>
      </w:r>
      <w:r w:rsidRPr="006C462C">
        <w:rPr>
          <w:rFonts w:ascii="Times New Roman" w:hAnsi="Times New Roman"/>
          <w:sz w:val="24"/>
          <w:szCs w:val="24"/>
          <w:lang w:val="uk-UA"/>
        </w:rPr>
        <w:t>.: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скласти, погодити із батьками та подати на погодження директору школи розклад</w:t>
      </w:r>
      <w:r w:rsidR="006C462C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заня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ть із розрахунку навантаження 14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навчальних годин на тиждень згідно з нав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чальним планом (</w:t>
      </w:r>
      <w:r w:rsidR="005A7304">
        <w:rPr>
          <w:rFonts w:ascii="Times New Roman" w:hAnsi="Times New Roman"/>
          <w:sz w:val="24"/>
          <w:szCs w:val="24"/>
          <w:lang w:val="uk-UA"/>
        </w:rPr>
        <w:t>Д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одаток 1) до 01 вересня 202</w:t>
      </w:r>
      <w:r w:rsidR="005A7304">
        <w:rPr>
          <w:rFonts w:ascii="Times New Roman" w:hAnsi="Times New Roman"/>
          <w:sz w:val="24"/>
          <w:szCs w:val="24"/>
          <w:lang w:val="uk-UA"/>
        </w:rPr>
        <w:t>3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</w:t>
      </w:r>
      <w:r w:rsidR="005A7304">
        <w:rPr>
          <w:rFonts w:ascii="Times New Roman" w:hAnsi="Times New Roman"/>
          <w:sz w:val="24"/>
          <w:szCs w:val="24"/>
          <w:lang w:val="uk-UA"/>
        </w:rPr>
        <w:t>Д</w:t>
      </w:r>
      <w:r w:rsidRPr="006C462C">
        <w:rPr>
          <w:rFonts w:ascii="Times New Roman" w:hAnsi="Times New Roman"/>
          <w:sz w:val="24"/>
          <w:szCs w:val="24"/>
          <w:lang w:val="uk-UA"/>
        </w:rPr>
        <w:t>одаток 2).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6. Відповідальність за збереження життя і здоров’я учня ТЕПЛОВА Владислава під час занять покласти на його матір </w:t>
      </w:r>
      <w:r w:rsidR="00400426" w:rsidRPr="006C462C">
        <w:rPr>
          <w:rFonts w:ascii="Times New Roman" w:hAnsi="Times New Roman"/>
          <w:sz w:val="24"/>
          <w:szCs w:val="24"/>
          <w:lang w:val="uk-UA"/>
        </w:rPr>
        <w:t>ТЕПЛОВУ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А.С.</w:t>
      </w:r>
    </w:p>
    <w:p w:rsidR="00813A06" w:rsidRPr="006C462C" w:rsidRDefault="00813A06" w:rsidP="00DC1A4A">
      <w:pPr>
        <w:pStyle w:val="a4"/>
        <w:ind w:firstLine="709"/>
        <w:jc w:val="both"/>
        <w:rPr>
          <w:szCs w:val="24"/>
          <w:lang w:val="uk-UA"/>
        </w:rPr>
      </w:pPr>
      <w:r w:rsidRPr="006C462C">
        <w:rPr>
          <w:szCs w:val="24"/>
          <w:lang w:val="uk-UA"/>
        </w:rPr>
        <w:t>7. Контроль за виконанням даного наказу залишаю за собою.</w:t>
      </w:r>
    </w:p>
    <w:p w:rsidR="00813A06" w:rsidRPr="006C462C" w:rsidRDefault="00813A06" w:rsidP="00813A06">
      <w:pPr>
        <w:pStyle w:val="a4"/>
        <w:rPr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</w:p>
    <w:p w:rsidR="00813A06" w:rsidRDefault="00813A06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C462C">
        <w:rPr>
          <w:rFonts w:ascii="Times New Roman" w:eastAsia="Times New Roman" w:hAnsi="Times New Roman"/>
          <w:sz w:val="24"/>
          <w:szCs w:val="24"/>
          <w:lang w:val="uk-UA"/>
        </w:rPr>
        <w:t>Директор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5A7304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Ольга КАНІВЕЦЬ</w:t>
      </w: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Альона</w:t>
      </w:r>
      <w:r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МАРЧЕНКО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Альона ТЕПЛОВА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Катерина МІЛЯР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Людмила ГРИШАЄВА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Майя САРОСІЯН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Надія </w:t>
      </w:r>
      <w:r>
        <w:rPr>
          <w:rFonts w:ascii="Times New Roman" w:hAnsi="Times New Roman"/>
          <w:sz w:val="24"/>
          <w:szCs w:val="24"/>
          <w:lang w:val="uk-UA"/>
        </w:rPr>
        <w:t xml:space="preserve">РОБОТА </w:t>
      </w:r>
      <w:r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Наталія ОСАДЧЕНКО </w:t>
      </w:r>
      <w:r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Олеся  ЩУРИК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Олена ГАЛІБА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Світлана  КОВАЛЕНКОВА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Тетяна СОЛОМКА </w:t>
      </w:r>
    </w:p>
    <w:p w:rsidR="005A7304" w:rsidRDefault="005A7304" w:rsidP="009E6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Pr="009E637C" w:rsidRDefault="005A7304" w:rsidP="00917199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№1</w:t>
      </w:r>
    </w:p>
    <w:p w:rsidR="005A7304" w:rsidRPr="009E637C" w:rsidRDefault="005A7304" w:rsidP="00917199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5A7304" w:rsidRPr="009E637C" w:rsidRDefault="00917199" w:rsidP="00917199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31.08.</w:t>
      </w:r>
      <w:r w:rsidR="005A7304">
        <w:rPr>
          <w:rFonts w:ascii="Times New Roman" w:hAnsi="Times New Roman"/>
          <w:sz w:val="24"/>
        </w:rPr>
        <w:t xml:space="preserve"> 202</w:t>
      </w:r>
      <w:r w:rsidR="005A7304">
        <w:rPr>
          <w:rFonts w:ascii="Times New Roman" w:hAnsi="Times New Roman"/>
          <w:sz w:val="24"/>
          <w:lang w:val="uk-UA"/>
        </w:rPr>
        <w:t>3</w:t>
      </w:r>
      <w:r w:rsidR="005A7304">
        <w:rPr>
          <w:rFonts w:ascii="Times New Roman" w:hAnsi="Times New Roman"/>
          <w:sz w:val="24"/>
        </w:rPr>
        <w:t xml:space="preserve"> року № </w:t>
      </w:r>
      <w:r w:rsidR="005A7304">
        <w:rPr>
          <w:rFonts w:ascii="Times New Roman" w:hAnsi="Times New Roman"/>
          <w:sz w:val="24"/>
          <w:lang w:val="uk-UA"/>
        </w:rPr>
        <w:t>109</w:t>
      </w: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4"/>
          <w:szCs w:val="24"/>
          <w:lang w:val="uk-UA" w:eastAsia="ru-RU"/>
        </w:rPr>
      </w:pPr>
      <w:r w:rsidRPr="005A7304">
        <w:rPr>
          <w:rFonts w:ascii="Times New Roman" w:hAnsi="Times New Roman"/>
          <w:bCs/>
          <w:snapToGrid w:val="0"/>
          <w:sz w:val="24"/>
          <w:szCs w:val="24"/>
          <w:lang w:val="uk-UA" w:eastAsia="ru-RU"/>
        </w:rPr>
        <w:t>Навчальний план</w:t>
      </w:r>
    </w:p>
    <w:p w:rsidR="005A7304" w:rsidRPr="005A7304" w:rsidRDefault="005A7304" w:rsidP="005A730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</w:pPr>
      <w:proofErr w:type="spellStart"/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>Ганнівського</w:t>
      </w:r>
      <w:proofErr w:type="spellEnd"/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 ліцею</w:t>
      </w:r>
    </w:p>
    <w:p w:rsidR="005A7304" w:rsidRPr="005A7304" w:rsidRDefault="005A7304" w:rsidP="005A7304">
      <w:pPr>
        <w:shd w:val="clear" w:color="auto" w:fill="FFFFFF"/>
        <w:tabs>
          <w:tab w:val="center" w:pos="4677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</w:pPr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для учня </w:t>
      </w:r>
      <w:r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>7</w:t>
      </w:r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 класу (педагогічний патронаж)</w:t>
      </w:r>
    </w:p>
    <w:p w:rsidR="005A7304" w:rsidRPr="005A7304" w:rsidRDefault="005A7304" w:rsidP="005A7304">
      <w:pPr>
        <w:shd w:val="clear" w:color="auto" w:fill="FFFFFF"/>
        <w:tabs>
          <w:tab w:val="center" w:pos="4677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>Теплова Владислава Максимовича</w:t>
      </w:r>
    </w:p>
    <w:tbl>
      <w:tblPr>
        <w:tblpPr w:leftFromText="180" w:rightFromText="180" w:vertAnchor="text" w:horzAnchor="margin" w:tblpXSpec="center" w:tblpY="4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3"/>
        <w:gridCol w:w="2788"/>
        <w:gridCol w:w="8"/>
        <w:gridCol w:w="1957"/>
        <w:gridCol w:w="2008"/>
      </w:tblGrid>
      <w:tr w:rsidR="005A7304" w:rsidRPr="005A7304" w:rsidTr="00BA5B54">
        <w:trPr>
          <w:trHeight w:val="374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141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022" w:type="pct"/>
            <w:gridSpan w:val="3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5A7304" w:rsidRPr="005A7304" w:rsidTr="00BA5B54">
        <w:trPr>
          <w:trHeight w:val="364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</w:tr>
      <w:tr w:rsidR="005A7304" w:rsidRPr="005A7304" w:rsidTr="00BA5B54">
        <w:trPr>
          <w:trHeight w:val="339"/>
        </w:trPr>
        <w:tc>
          <w:tcPr>
            <w:tcW w:w="5000" w:type="pct"/>
            <w:gridSpan w:val="5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ІНВАРІАНТНА СКЛАДОВА</w:t>
            </w:r>
          </w:p>
        </w:tc>
      </w:tr>
      <w:tr w:rsidR="005A7304" w:rsidRPr="005A7304" w:rsidTr="00BA5B54">
        <w:trPr>
          <w:trHeight w:val="182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5A7304" w:rsidRPr="005A7304" w:rsidTr="00BA5B54">
        <w:trPr>
          <w:trHeight w:val="254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5A7304" w:rsidRPr="005A7304" w:rsidTr="00BA5B54">
        <w:trPr>
          <w:trHeight w:val="437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5A7304" w:rsidRPr="005A7304" w:rsidTr="00BA5B54">
        <w:trPr>
          <w:trHeight w:val="363"/>
        </w:trPr>
        <w:tc>
          <w:tcPr>
            <w:tcW w:w="1559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5A7304" w:rsidRPr="005A7304" w:rsidTr="00BA5B54">
        <w:trPr>
          <w:trHeight w:val="363"/>
        </w:trPr>
        <w:tc>
          <w:tcPr>
            <w:tcW w:w="1559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5A7304" w:rsidRPr="005A7304" w:rsidTr="00BA5B54">
        <w:trPr>
          <w:trHeight w:val="363"/>
        </w:trPr>
        <w:tc>
          <w:tcPr>
            <w:tcW w:w="1559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254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254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254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5A7304" w:rsidRPr="005A7304" w:rsidTr="00BA5B54">
        <w:trPr>
          <w:trHeight w:val="254"/>
        </w:trPr>
        <w:tc>
          <w:tcPr>
            <w:tcW w:w="1559" w:type="pct"/>
            <w:vMerge w:val="restar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5A7304" w:rsidRPr="005A7304" w:rsidRDefault="004C437B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3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A7304" w:rsidRPr="005A7304" w:rsidTr="00BA5B54">
        <w:trPr>
          <w:trHeight w:val="162"/>
        </w:trPr>
        <w:tc>
          <w:tcPr>
            <w:tcW w:w="1559" w:type="pct"/>
            <w:vMerge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996" w:type="pct"/>
            <w:shd w:val="clear" w:color="auto" w:fill="auto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pct"/>
            <w:shd w:val="clear" w:color="auto" w:fill="auto"/>
          </w:tcPr>
          <w:p w:rsidR="005A7304" w:rsidRPr="005A7304" w:rsidRDefault="005A7304" w:rsidP="004C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7304" w:rsidRPr="005A7304" w:rsidTr="00BA5B54">
        <w:trPr>
          <w:trHeight w:val="272"/>
        </w:trPr>
        <w:tc>
          <w:tcPr>
            <w:tcW w:w="2982" w:type="pct"/>
            <w:gridSpan w:val="3"/>
            <w:shd w:val="clear" w:color="auto" w:fill="auto"/>
            <w:vAlign w:val="center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A7304" w:rsidRPr="005A7304" w:rsidRDefault="005A7304" w:rsidP="005A7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73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</w:tbl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304">
        <w:rPr>
          <w:rFonts w:ascii="Times New Roman" w:hAnsi="Times New Roman"/>
          <w:sz w:val="24"/>
          <w:szCs w:val="24"/>
          <w:lang w:val="uk-UA"/>
        </w:rPr>
        <w:t>Директор                                                                                                             Ольга КАНІВЕЦЬ</w:t>
      </w: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C437B" w:rsidRDefault="004C437B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C437B" w:rsidRPr="009E637C" w:rsidRDefault="004C437B" w:rsidP="00917199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№ 2</w:t>
      </w:r>
    </w:p>
    <w:p w:rsidR="004C437B" w:rsidRPr="009E637C" w:rsidRDefault="004C437B" w:rsidP="00917199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4C437B" w:rsidRDefault="00917199" w:rsidP="00917199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31.08.</w:t>
      </w:r>
      <w:r w:rsidR="004C437B">
        <w:rPr>
          <w:rFonts w:ascii="Times New Roman" w:hAnsi="Times New Roman"/>
          <w:sz w:val="24"/>
        </w:rPr>
        <w:t xml:space="preserve"> 202</w:t>
      </w:r>
      <w:r w:rsidR="004C437B">
        <w:rPr>
          <w:rFonts w:ascii="Times New Roman" w:hAnsi="Times New Roman"/>
          <w:sz w:val="24"/>
          <w:lang w:val="uk-UA"/>
        </w:rPr>
        <w:t>3</w:t>
      </w:r>
      <w:r w:rsidR="004C437B">
        <w:rPr>
          <w:rFonts w:ascii="Times New Roman" w:hAnsi="Times New Roman"/>
          <w:sz w:val="24"/>
        </w:rPr>
        <w:t xml:space="preserve"> року № </w:t>
      </w:r>
      <w:r w:rsidR="004C437B">
        <w:rPr>
          <w:rFonts w:ascii="Times New Roman" w:hAnsi="Times New Roman"/>
          <w:sz w:val="24"/>
          <w:lang w:val="uk-UA"/>
        </w:rPr>
        <w:t>109</w:t>
      </w:r>
    </w:p>
    <w:p w:rsidR="004C437B" w:rsidRDefault="004C437B" w:rsidP="004C437B">
      <w:pPr>
        <w:spacing w:after="0"/>
        <w:ind w:firstLine="5954"/>
        <w:rPr>
          <w:rFonts w:ascii="Times New Roman" w:hAnsi="Times New Roman"/>
          <w:sz w:val="24"/>
          <w:lang w:val="uk-UA"/>
        </w:rPr>
      </w:pPr>
    </w:p>
    <w:p w:rsidR="004C437B" w:rsidRPr="009E637C" w:rsidRDefault="004C437B" w:rsidP="004C437B">
      <w:pPr>
        <w:spacing w:after="0"/>
        <w:ind w:firstLine="5954"/>
        <w:rPr>
          <w:rFonts w:ascii="Times New Roman" w:hAnsi="Times New Roman"/>
          <w:sz w:val="24"/>
          <w:lang w:val="uk-UA"/>
        </w:rPr>
      </w:pPr>
    </w:p>
    <w:tbl>
      <w:tblPr>
        <w:tblStyle w:val="1"/>
        <w:tblW w:w="5000" w:type="pct"/>
        <w:tblLayout w:type="fixed"/>
        <w:tblLook w:val="04A0"/>
      </w:tblPr>
      <w:tblGrid>
        <w:gridCol w:w="1383"/>
        <w:gridCol w:w="709"/>
        <w:gridCol w:w="163"/>
        <w:gridCol w:w="971"/>
        <w:gridCol w:w="713"/>
        <w:gridCol w:w="1558"/>
        <w:gridCol w:w="849"/>
        <w:gridCol w:w="855"/>
        <w:gridCol w:w="703"/>
        <w:gridCol w:w="1134"/>
        <w:gridCol w:w="786"/>
      </w:tblGrid>
      <w:tr w:rsidR="004C437B" w:rsidRPr="004C437B" w:rsidTr="004C437B">
        <w:tc>
          <w:tcPr>
            <w:tcW w:w="5000" w:type="pct"/>
            <w:gridSpan w:val="11"/>
          </w:tcPr>
          <w:p w:rsidR="004C437B" w:rsidRPr="004C437B" w:rsidRDefault="004C437B" w:rsidP="004C437B">
            <w:pPr>
              <w:jc w:val="center"/>
              <w:rPr>
                <w:rFonts w:ascii="Times New Roman" w:eastAsiaTheme="minorHAnsi" w:hAnsi="Times New Roman"/>
                <w:b/>
                <w:sz w:val="40"/>
                <w:lang w:val="uk-UA"/>
              </w:rPr>
            </w:pPr>
            <w:r w:rsidRPr="004C437B">
              <w:rPr>
                <w:rFonts w:ascii="Times New Roman" w:eastAsiaTheme="minorHAnsi" w:hAnsi="Times New Roman"/>
                <w:b/>
                <w:sz w:val="28"/>
                <w:lang w:val="uk-UA"/>
              </w:rPr>
              <w:t>Розклад для Теплова Владислава</w:t>
            </w:r>
          </w:p>
        </w:tc>
      </w:tr>
      <w:tr w:rsidR="004C437B" w:rsidRPr="004C437B" w:rsidTr="004C437B">
        <w:tc>
          <w:tcPr>
            <w:tcW w:w="1148" w:type="pct"/>
            <w:gridSpan w:val="3"/>
          </w:tcPr>
          <w:p w:rsidR="004C437B" w:rsidRPr="004C437B" w:rsidRDefault="004C437B" w:rsidP="004C437B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4C437B">
              <w:rPr>
                <w:rFonts w:ascii="Times New Roman" w:eastAsiaTheme="minorHAnsi" w:hAnsi="Times New Roman"/>
                <w:b/>
                <w:lang w:val="uk-UA"/>
              </w:rPr>
              <w:t>Понеділок</w:t>
            </w:r>
          </w:p>
        </w:tc>
        <w:tc>
          <w:tcPr>
            <w:tcW w:w="857" w:type="pct"/>
            <w:gridSpan w:val="2"/>
          </w:tcPr>
          <w:p w:rsidR="004C437B" w:rsidRPr="004C437B" w:rsidRDefault="004C437B" w:rsidP="004C437B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4C437B">
              <w:rPr>
                <w:rFonts w:ascii="Times New Roman" w:eastAsiaTheme="minorHAnsi" w:hAnsi="Times New Roman"/>
                <w:b/>
                <w:lang w:val="uk-UA"/>
              </w:rPr>
              <w:t>Вівторок</w:t>
            </w:r>
          </w:p>
        </w:tc>
        <w:tc>
          <w:tcPr>
            <w:tcW w:w="1225" w:type="pct"/>
            <w:gridSpan w:val="2"/>
          </w:tcPr>
          <w:p w:rsidR="004C437B" w:rsidRPr="004C437B" w:rsidRDefault="004C437B" w:rsidP="004C437B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4C437B">
              <w:rPr>
                <w:rFonts w:ascii="Times New Roman" w:eastAsiaTheme="minorHAnsi" w:hAnsi="Times New Roman"/>
                <w:b/>
                <w:lang w:val="uk-UA"/>
              </w:rPr>
              <w:t>Середа</w:t>
            </w:r>
          </w:p>
        </w:tc>
        <w:tc>
          <w:tcPr>
            <w:tcW w:w="793" w:type="pct"/>
            <w:gridSpan w:val="2"/>
          </w:tcPr>
          <w:p w:rsidR="004C437B" w:rsidRPr="004C437B" w:rsidRDefault="004C437B" w:rsidP="004C437B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4C437B">
              <w:rPr>
                <w:rFonts w:ascii="Times New Roman" w:eastAsiaTheme="minorHAnsi" w:hAnsi="Times New Roman"/>
                <w:b/>
                <w:lang w:val="uk-UA"/>
              </w:rPr>
              <w:t>Четвер</w:t>
            </w:r>
          </w:p>
        </w:tc>
        <w:tc>
          <w:tcPr>
            <w:tcW w:w="977" w:type="pct"/>
            <w:gridSpan w:val="2"/>
          </w:tcPr>
          <w:p w:rsidR="004C437B" w:rsidRPr="004C437B" w:rsidRDefault="004C437B" w:rsidP="004C437B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4C437B">
              <w:rPr>
                <w:rFonts w:ascii="Times New Roman" w:eastAsiaTheme="minorHAnsi" w:hAnsi="Times New Roman"/>
                <w:b/>
                <w:lang w:val="uk-UA"/>
              </w:rPr>
              <w:t>П’ятниця</w:t>
            </w:r>
          </w:p>
        </w:tc>
      </w:tr>
      <w:tr w:rsidR="004C437B" w:rsidRPr="004C437B" w:rsidTr="004C437B">
        <w:tc>
          <w:tcPr>
            <w:tcW w:w="704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1.Укр.мова</w:t>
            </w:r>
          </w:p>
        </w:tc>
        <w:tc>
          <w:tcPr>
            <w:tcW w:w="361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8.40-9.10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577" w:type="pct"/>
            <w:gridSpan w:val="2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1.Фізика</w:t>
            </w:r>
          </w:p>
        </w:tc>
        <w:tc>
          <w:tcPr>
            <w:tcW w:w="363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8.40-9.10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793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 xml:space="preserve">1. Геометрія </w:t>
            </w:r>
          </w:p>
        </w:tc>
        <w:tc>
          <w:tcPr>
            <w:tcW w:w="432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10.10-10.40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35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1.Хімія</w:t>
            </w:r>
          </w:p>
        </w:tc>
        <w:tc>
          <w:tcPr>
            <w:tcW w:w="358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8.40-9.10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1.Географія</w:t>
            </w:r>
          </w:p>
        </w:tc>
        <w:tc>
          <w:tcPr>
            <w:tcW w:w="400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10.10-10.40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4C437B" w:rsidRPr="004C437B" w:rsidTr="004C437B">
        <w:tc>
          <w:tcPr>
            <w:tcW w:w="704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2.Алгебра</w:t>
            </w:r>
          </w:p>
        </w:tc>
        <w:tc>
          <w:tcPr>
            <w:tcW w:w="361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9.20-9.50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577" w:type="pct"/>
            <w:gridSpan w:val="2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2.Біологія</w:t>
            </w:r>
          </w:p>
        </w:tc>
        <w:tc>
          <w:tcPr>
            <w:tcW w:w="363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9.20-9.50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793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2.Труд.навч/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інформатика</w:t>
            </w:r>
          </w:p>
        </w:tc>
        <w:tc>
          <w:tcPr>
            <w:tcW w:w="432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10.50-11.20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2.Укр.мова</w:t>
            </w:r>
          </w:p>
        </w:tc>
        <w:tc>
          <w:tcPr>
            <w:tcW w:w="358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9.20-9.50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2.Укр.літ/</w:t>
            </w:r>
            <w:proofErr w:type="spellStart"/>
            <w:r w:rsidRPr="004C437B">
              <w:rPr>
                <w:rFonts w:ascii="Times New Roman" w:eastAsiaTheme="minorHAnsi" w:hAnsi="Times New Roman"/>
                <w:lang w:val="uk-UA"/>
              </w:rPr>
              <w:t>зар.літ</w:t>
            </w:r>
            <w:proofErr w:type="spellEnd"/>
          </w:p>
        </w:tc>
        <w:tc>
          <w:tcPr>
            <w:tcW w:w="400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10.50-11.20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4C437B" w:rsidRPr="004C437B" w:rsidTr="004C437B">
        <w:tc>
          <w:tcPr>
            <w:tcW w:w="704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3.Вс.історія/</w:t>
            </w:r>
            <w:proofErr w:type="spellStart"/>
            <w:r w:rsidRPr="004C437B">
              <w:rPr>
                <w:rFonts w:ascii="Times New Roman" w:eastAsiaTheme="minorHAnsi" w:hAnsi="Times New Roman"/>
                <w:lang w:val="uk-UA"/>
              </w:rPr>
              <w:t>Іст.України</w:t>
            </w:r>
            <w:proofErr w:type="spellEnd"/>
          </w:p>
        </w:tc>
        <w:tc>
          <w:tcPr>
            <w:tcW w:w="361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10.00-10.30</w:t>
            </w:r>
          </w:p>
        </w:tc>
        <w:tc>
          <w:tcPr>
            <w:tcW w:w="577" w:type="pct"/>
            <w:gridSpan w:val="2"/>
            <w:shd w:val="clear" w:color="auto" w:fill="FDE9D9" w:themeFill="accent6" w:themeFillTint="33"/>
          </w:tcPr>
          <w:p w:rsid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3.Осн.</w:t>
            </w:r>
          </w:p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здоров’я</w:t>
            </w:r>
          </w:p>
        </w:tc>
        <w:tc>
          <w:tcPr>
            <w:tcW w:w="363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10.00-10.30</w:t>
            </w:r>
          </w:p>
        </w:tc>
        <w:tc>
          <w:tcPr>
            <w:tcW w:w="793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32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35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3.Англійська мова</w:t>
            </w:r>
          </w:p>
        </w:tc>
        <w:tc>
          <w:tcPr>
            <w:tcW w:w="358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  <w:lang w:val="uk-UA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10.00-10.30</w:t>
            </w:r>
          </w:p>
        </w:tc>
        <w:tc>
          <w:tcPr>
            <w:tcW w:w="577" w:type="pct"/>
            <w:shd w:val="clear" w:color="auto" w:fill="FDE9D9" w:themeFill="accent6" w:themeFillTint="33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Мистецтво</w:t>
            </w:r>
          </w:p>
        </w:tc>
        <w:tc>
          <w:tcPr>
            <w:tcW w:w="400" w:type="pct"/>
          </w:tcPr>
          <w:p w:rsidR="004C437B" w:rsidRPr="004C437B" w:rsidRDefault="004C437B" w:rsidP="004C437B">
            <w:pPr>
              <w:rPr>
                <w:rFonts w:ascii="Times New Roman" w:eastAsiaTheme="minorHAnsi" w:hAnsi="Times New Roman"/>
              </w:rPr>
            </w:pPr>
            <w:r w:rsidRPr="004C437B">
              <w:rPr>
                <w:rFonts w:ascii="Times New Roman" w:eastAsiaTheme="minorHAnsi" w:hAnsi="Times New Roman"/>
                <w:lang w:val="uk-UA"/>
              </w:rPr>
              <w:t>11.30-12.00</w:t>
            </w:r>
          </w:p>
        </w:tc>
      </w:tr>
    </w:tbl>
    <w:p w:rsidR="004C437B" w:rsidRPr="006C462C" w:rsidRDefault="004C437B" w:rsidP="004C43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4C437B" w:rsidRPr="006C462C" w:rsidSect="004C437B">
      <w:pgSz w:w="11910" w:h="16840"/>
      <w:pgMar w:top="743" w:right="1100" w:bottom="743" w:left="1202" w:header="0" w:footer="9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5D"/>
    <w:rsid w:val="00035321"/>
    <w:rsid w:val="000C22F7"/>
    <w:rsid w:val="00135C55"/>
    <w:rsid w:val="00184670"/>
    <w:rsid w:val="001E51DB"/>
    <w:rsid w:val="002346D0"/>
    <w:rsid w:val="00294EDB"/>
    <w:rsid w:val="002963B7"/>
    <w:rsid w:val="003336B1"/>
    <w:rsid w:val="0035754F"/>
    <w:rsid w:val="003E7A5D"/>
    <w:rsid w:val="00400426"/>
    <w:rsid w:val="004C437B"/>
    <w:rsid w:val="00536F3D"/>
    <w:rsid w:val="00574045"/>
    <w:rsid w:val="005827F2"/>
    <w:rsid w:val="005A7304"/>
    <w:rsid w:val="006A55F5"/>
    <w:rsid w:val="006A7AFF"/>
    <w:rsid w:val="006C462C"/>
    <w:rsid w:val="006F05B3"/>
    <w:rsid w:val="007203F3"/>
    <w:rsid w:val="0080322B"/>
    <w:rsid w:val="00805EE7"/>
    <w:rsid w:val="00813A06"/>
    <w:rsid w:val="00917199"/>
    <w:rsid w:val="009E47C1"/>
    <w:rsid w:val="009E637C"/>
    <w:rsid w:val="009F249C"/>
    <w:rsid w:val="00A0105B"/>
    <w:rsid w:val="00A7540F"/>
    <w:rsid w:val="00B172C3"/>
    <w:rsid w:val="00CB1F5B"/>
    <w:rsid w:val="00D14B20"/>
    <w:rsid w:val="00D56777"/>
    <w:rsid w:val="00DC1A4A"/>
    <w:rsid w:val="00E82796"/>
    <w:rsid w:val="00EB1BA2"/>
    <w:rsid w:val="00FA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777</cp:lastModifiedBy>
  <cp:revision>2</cp:revision>
  <cp:lastPrinted>2023-02-28T07:54:00Z</cp:lastPrinted>
  <dcterms:created xsi:type="dcterms:W3CDTF">2023-09-29T18:24:00Z</dcterms:created>
  <dcterms:modified xsi:type="dcterms:W3CDTF">2023-09-29T18:24:00Z</dcterms:modified>
</cp:coreProperties>
</file>