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E" w:rsidRPr="006D21DB" w:rsidRDefault="00585F7E" w:rsidP="00585F7E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864795" r:id="rId7"/>
        </w:object>
      </w:r>
    </w:p>
    <w:p w:rsidR="00585F7E" w:rsidRPr="006D21DB" w:rsidRDefault="00585F7E" w:rsidP="00585F7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585F7E" w:rsidRDefault="00585F7E" w:rsidP="00585F7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585F7E" w:rsidRPr="006D21DB" w:rsidRDefault="00585F7E" w:rsidP="00585F7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585F7E" w:rsidRPr="006D21DB" w:rsidRDefault="00585F7E" w:rsidP="00585F7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585F7E" w:rsidRPr="006D21DB" w:rsidRDefault="00585F7E" w:rsidP="00585F7E">
      <w:pPr>
        <w:jc w:val="center"/>
        <w:rPr>
          <w:rFonts w:eastAsia="Calibri"/>
          <w:b/>
        </w:rPr>
      </w:pPr>
    </w:p>
    <w:p w:rsidR="00585F7E" w:rsidRPr="006D21DB" w:rsidRDefault="00585F7E" w:rsidP="00585F7E">
      <w:pPr>
        <w:jc w:val="center"/>
        <w:rPr>
          <w:rFonts w:eastAsia="Calibri"/>
          <w:b/>
        </w:rPr>
      </w:pPr>
    </w:p>
    <w:p w:rsidR="00585F7E" w:rsidRPr="006D21DB" w:rsidRDefault="00585F7E" w:rsidP="00585F7E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287E32" w:rsidRPr="00AA0612" w:rsidRDefault="00287E32" w:rsidP="00287E32">
      <w:pPr>
        <w:jc w:val="center"/>
        <w:rPr>
          <w:b/>
        </w:rPr>
      </w:pPr>
    </w:p>
    <w:p w:rsidR="00287E32" w:rsidRPr="00AA0612" w:rsidRDefault="00287E32" w:rsidP="00287E32">
      <w:pPr>
        <w:jc w:val="both"/>
      </w:pPr>
    </w:p>
    <w:p w:rsidR="00287E32" w:rsidRPr="00585F7E" w:rsidRDefault="00287E32" w:rsidP="00287E32">
      <w:r w:rsidRPr="00585F7E">
        <w:t>від 25 жовтня 2022 року                                                                                                    № 96</w:t>
      </w:r>
    </w:p>
    <w:p w:rsidR="00287E32" w:rsidRPr="0099672E" w:rsidRDefault="00287E32" w:rsidP="00287E32"/>
    <w:p w:rsidR="00287E32" w:rsidRDefault="00287E32" w:rsidP="00287E32">
      <w:pPr>
        <w:jc w:val="center"/>
      </w:pPr>
      <w:r w:rsidRPr="0099672E">
        <w:t>с. Ганнівка</w:t>
      </w:r>
    </w:p>
    <w:p w:rsidR="00287E32" w:rsidRDefault="00287E32" w:rsidP="00287E32">
      <w:pPr>
        <w:jc w:val="center"/>
      </w:pPr>
    </w:p>
    <w:p w:rsidR="00287E32" w:rsidRDefault="00287E32" w:rsidP="0012166E">
      <w:pPr>
        <w:tabs>
          <w:tab w:val="center" w:pos="4677"/>
        </w:tabs>
        <w:jc w:val="both"/>
      </w:pPr>
      <w:r>
        <w:t>Про участь у І етапі Всеукраїнської</w:t>
      </w:r>
    </w:p>
    <w:p w:rsidR="00287E32" w:rsidRDefault="00287E32" w:rsidP="0012166E">
      <w:pPr>
        <w:tabs>
          <w:tab w:val="center" w:pos="4677"/>
        </w:tabs>
        <w:jc w:val="both"/>
      </w:pPr>
      <w:r>
        <w:t>виставки-конкурсу «Український сувенір»</w:t>
      </w:r>
    </w:p>
    <w:p w:rsidR="00287E32" w:rsidRPr="00287E32" w:rsidRDefault="00287E32" w:rsidP="00585F7E">
      <w:pPr>
        <w:tabs>
          <w:tab w:val="center" w:pos="4677"/>
        </w:tabs>
        <w:ind w:firstLine="709"/>
        <w:jc w:val="both"/>
      </w:pPr>
    </w:p>
    <w:p w:rsidR="00287E32" w:rsidRDefault="00287E32" w:rsidP="00585F7E">
      <w:pPr>
        <w:ind w:firstLine="709"/>
        <w:jc w:val="both"/>
        <w:rPr>
          <w:bCs/>
        </w:rPr>
      </w:pPr>
      <w:r>
        <w:t>Відповідно до наказу начальника відділу освіти Петрівської селищної ради Олександрійського району Кіровоградської області від 19 жовтня 2022 року № 106 «Про проведення І етапу Всеукраїнської виставки-конкурсу «Український сувенір» та з метою виховання національного світогляду учнівської молоді через пізнання народного мистецтва, відродження національних традицій у дитячій творчості, залучення молодого покоління до джерел і процесу творення українського народного мистецтва</w:t>
      </w:r>
    </w:p>
    <w:p w:rsidR="00287E32" w:rsidRDefault="00287E32" w:rsidP="00585F7E">
      <w:pPr>
        <w:ind w:firstLine="709"/>
        <w:jc w:val="both"/>
        <w:rPr>
          <w:bCs/>
        </w:rPr>
      </w:pPr>
    </w:p>
    <w:p w:rsidR="00287E32" w:rsidRDefault="00287E32" w:rsidP="00585F7E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287E32" w:rsidRDefault="00287E32" w:rsidP="00585F7E">
      <w:pPr>
        <w:ind w:firstLine="709"/>
        <w:jc w:val="both"/>
        <w:rPr>
          <w:bCs/>
        </w:rPr>
      </w:pPr>
    </w:p>
    <w:p w:rsidR="00287E32" w:rsidRDefault="00287E32" w:rsidP="00585F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30066">
        <w:rPr>
          <w:color w:val="000000"/>
        </w:rPr>
        <w:t>Заступнику директора з навчал</w:t>
      </w:r>
      <w:r>
        <w:rPr>
          <w:color w:val="000000"/>
        </w:rPr>
        <w:t xml:space="preserve">ьно-виховної роботи Ганнівського </w:t>
      </w:r>
      <w:r>
        <w:t>ліцею</w:t>
      </w:r>
      <w:r w:rsidRPr="00930066">
        <w:t xml:space="preserve"> </w:t>
      </w:r>
      <w:r>
        <w:t>ОСАДЧЕНКО Н.М</w:t>
      </w:r>
      <w:r w:rsidRPr="00930066">
        <w:t>., заступнику завідувача з навчально-виховної роботи Володимирівсько</w:t>
      </w:r>
      <w:r>
        <w:t>ї</w:t>
      </w:r>
      <w:r w:rsidRPr="00930066">
        <w:t xml:space="preserve"> філії Ганнівсько</w:t>
      </w:r>
      <w:r>
        <w:t xml:space="preserve">го ліцею </w:t>
      </w:r>
      <w:r w:rsidRPr="00930066">
        <w:t>ПОГОРЄЛІЙ Т.М., заступнику завідувача з навчально-виховної роботи Іскрівсько</w:t>
      </w:r>
      <w:r>
        <w:t>ї філії Ганнівського</w:t>
      </w:r>
      <w:r w:rsidRPr="00930066">
        <w:t xml:space="preserve"> </w:t>
      </w:r>
      <w:r>
        <w:t>ліцею</w:t>
      </w:r>
      <w:r w:rsidRPr="00930066">
        <w:t xml:space="preserve"> БОНДАРЄВІЙ Н.П</w:t>
      </w:r>
      <w:r w:rsidR="00585F7E">
        <w:t>. в</w:t>
      </w:r>
      <w:r>
        <w:t>зяти участь  у І етапі  Всеукраїнської виставки-конкурсу «Український сувенір»  до 09 листопада 2022 року відповідно до Умов проведення (додаються).</w:t>
      </w:r>
    </w:p>
    <w:p w:rsidR="00287E32" w:rsidRDefault="00287E32" w:rsidP="00585F7E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 w:rsidRPr="00184EDC">
        <w:t>Контроль за виконанням даного наказу пок</w:t>
      </w:r>
      <w:r>
        <w:t xml:space="preserve">ласти на заступника директора з </w:t>
      </w:r>
      <w:r w:rsidRPr="00184EDC">
        <w:t>навчально-виховної роботи Ганнівсько</w:t>
      </w:r>
      <w:r>
        <w:t>го ліцею СОЛОМКУ Т.В</w:t>
      </w:r>
      <w:r w:rsidRPr="00184EDC">
        <w:t>., завідувача Володимирівсько</w:t>
      </w:r>
      <w:r>
        <w:t>ї філії Ганнівського</w:t>
      </w:r>
      <w:r w:rsidRPr="00184EDC">
        <w:t xml:space="preserve"> </w:t>
      </w:r>
      <w:r>
        <w:t>ліцею</w:t>
      </w:r>
      <w:r w:rsidRPr="00184EDC">
        <w:t xml:space="preserve"> МІЩЕНКО М. І., на </w:t>
      </w:r>
      <w:r>
        <w:t xml:space="preserve">в.о. </w:t>
      </w:r>
      <w:r w:rsidRPr="00184EDC">
        <w:t>завіду</w:t>
      </w:r>
      <w:r>
        <w:t xml:space="preserve">вача Іскрівської </w:t>
      </w:r>
      <w:r w:rsidRPr="00184EDC">
        <w:t>філії Ганнівсько</w:t>
      </w:r>
      <w:r>
        <w:t xml:space="preserve">го ліцею </w:t>
      </w:r>
      <w:r w:rsidRPr="00753C68">
        <w:t xml:space="preserve">БАРАНЬКО Т.В. </w:t>
      </w:r>
    </w:p>
    <w:p w:rsidR="00287E32" w:rsidRPr="00786C30" w:rsidRDefault="00287E32" w:rsidP="00287E32">
      <w:pPr>
        <w:pStyle w:val="a3"/>
        <w:widowControl w:val="0"/>
        <w:ind w:left="1069"/>
        <w:jc w:val="both"/>
      </w:pPr>
    </w:p>
    <w:p w:rsidR="00287E32" w:rsidRPr="00184EDC" w:rsidRDefault="00287E32" w:rsidP="00287E32">
      <w:r w:rsidRPr="00184EDC">
        <w:t xml:space="preserve">Директор                                                        </w:t>
      </w:r>
      <w:r>
        <w:t xml:space="preserve">                            </w:t>
      </w:r>
      <w:r w:rsidR="00585F7E">
        <w:t xml:space="preserve">  Ольга </w:t>
      </w:r>
      <w:r w:rsidRPr="00184EDC">
        <w:t>К</w:t>
      </w:r>
      <w:r w:rsidR="00585F7E" w:rsidRPr="00184EDC">
        <w:t>АНІВЕЦЬ</w:t>
      </w:r>
    </w:p>
    <w:p w:rsidR="00287E32" w:rsidRPr="00184EDC" w:rsidRDefault="00287E32" w:rsidP="00287E32"/>
    <w:p w:rsidR="00287E32" w:rsidRPr="00184EDC" w:rsidRDefault="00287E32" w:rsidP="00287E32">
      <w:r w:rsidRPr="00184EDC">
        <w:t xml:space="preserve">З наказом ознайомлені:                                                                      </w:t>
      </w:r>
      <w:r>
        <w:t xml:space="preserve">  </w:t>
      </w:r>
      <w:r w:rsidRPr="00184EDC">
        <w:t xml:space="preserve"> </w:t>
      </w:r>
      <w:r>
        <w:t>Н.Осадченко</w:t>
      </w:r>
    </w:p>
    <w:p w:rsidR="00287E32" w:rsidRPr="00184EDC" w:rsidRDefault="00287E32" w:rsidP="00287E32">
      <w:pPr>
        <w:pStyle w:val="a3"/>
        <w:ind w:left="6804"/>
      </w:pPr>
      <w:r>
        <w:t>Т.Соломка</w:t>
      </w:r>
    </w:p>
    <w:p w:rsidR="00287E32" w:rsidRPr="00753C68" w:rsidRDefault="00287E32" w:rsidP="00287E32">
      <w:pPr>
        <w:pStyle w:val="a3"/>
        <w:ind w:left="6804"/>
      </w:pPr>
      <w:r w:rsidRPr="00753C68">
        <w:t>Т.Баранько</w:t>
      </w:r>
    </w:p>
    <w:p w:rsidR="00287E32" w:rsidRPr="00184EDC" w:rsidRDefault="00287E32" w:rsidP="00287E32">
      <w:pPr>
        <w:pStyle w:val="a3"/>
        <w:ind w:left="6804"/>
      </w:pPr>
      <w:r w:rsidRPr="00184EDC">
        <w:t>М.Міщенко</w:t>
      </w:r>
    </w:p>
    <w:p w:rsidR="00287E32" w:rsidRPr="00184EDC" w:rsidRDefault="00287E32" w:rsidP="00287E32">
      <w:pPr>
        <w:ind w:left="6804"/>
      </w:pPr>
      <w:r w:rsidRPr="00184EDC">
        <w:t>Т.Погорєла</w:t>
      </w:r>
    </w:p>
    <w:p w:rsidR="00287E32" w:rsidRDefault="00287E32" w:rsidP="00287E32">
      <w:pPr>
        <w:ind w:left="6804"/>
      </w:pPr>
      <w:r w:rsidRPr="00184EDC">
        <w:t>Н.Бондарєва</w:t>
      </w:r>
    </w:p>
    <w:p w:rsidR="00287E32" w:rsidRPr="00930066" w:rsidRDefault="00287E32" w:rsidP="00287E32">
      <w:pPr>
        <w:rPr>
          <w:bCs/>
        </w:rPr>
      </w:pPr>
    </w:p>
    <w:p w:rsidR="00287E32" w:rsidRPr="00D41C5E" w:rsidRDefault="00287E32" w:rsidP="00287E32">
      <w:pPr>
        <w:rPr>
          <w:sz w:val="28"/>
          <w:szCs w:val="28"/>
        </w:rPr>
      </w:pPr>
    </w:p>
    <w:p w:rsidR="00287E32" w:rsidRPr="00D41C5E" w:rsidRDefault="00287E32" w:rsidP="00287E32">
      <w:pPr>
        <w:rPr>
          <w:sz w:val="28"/>
          <w:szCs w:val="28"/>
        </w:rPr>
      </w:pPr>
    </w:p>
    <w:p w:rsidR="00F27B0D" w:rsidRDefault="0012166E"/>
    <w:p w:rsidR="00287E32" w:rsidRDefault="00287E32"/>
    <w:p w:rsidR="00287E32" w:rsidRDefault="00287E32"/>
    <w:p w:rsidR="00287E32" w:rsidRDefault="00287E32" w:rsidP="00585F7E">
      <w:pPr>
        <w:ind w:firstLine="5954"/>
      </w:pPr>
      <w:r>
        <w:t xml:space="preserve">Додаток </w:t>
      </w:r>
    </w:p>
    <w:p w:rsidR="00287E32" w:rsidRDefault="00287E32" w:rsidP="00585F7E">
      <w:pPr>
        <w:ind w:firstLine="5954"/>
      </w:pPr>
      <w:r>
        <w:t>до наказу директора №96</w:t>
      </w:r>
    </w:p>
    <w:p w:rsidR="00287E32" w:rsidRDefault="00287E32" w:rsidP="00585F7E">
      <w:pPr>
        <w:ind w:firstLine="5954"/>
      </w:pPr>
      <w:r>
        <w:t xml:space="preserve">від 25 жовтня 2022 </w:t>
      </w:r>
    </w:p>
    <w:p w:rsidR="00585F7E" w:rsidRPr="00287E32" w:rsidRDefault="00585F7E" w:rsidP="00585F7E">
      <w:pPr>
        <w:ind w:firstLine="5954"/>
      </w:pP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УМОВИ</w:t>
      </w: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проведення І етапу Всеукраїнської виставки-конкурсу</w:t>
      </w: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«Український сувенір»</w:t>
      </w:r>
    </w:p>
    <w:p w:rsidR="00287E32" w:rsidRPr="00287E32" w:rsidRDefault="00287E32" w:rsidP="00287E32">
      <w:pPr>
        <w:jc w:val="both"/>
      </w:pP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І. Загальні положення та керівництво</w:t>
      </w:r>
    </w:p>
    <w:p w:rsidR="00287E32" w:rsidRPr="00287E32" w:rsidRDefault="00287E32" w:rsidP="00287E32">
      <w:pPr>
        <w:jc w:val="both"/>
      </w:pPr>
      <w:r w:rsidRPr="00287E32">
        <w:t>1. Це Положення визначає порядок проведення І етапу Всеукраїнської виставки-конкурсу «Український сувенір» (далі – Виставка).</w:t>
      </w:r>
    </w:p>
    <w:p w:rsidR="00287E32" w:rsidRPr="00287E32" w:rsidRDefault="00287E32" w:rsidP="00287E32">
      <w:pPr>
        <w:jc w:val="both"/>
      </w:pPr>
      <w:r w:rsidRPr="00287E32">
        <w:t>2. Виставка проводиться з метою виховання національного світогляду учнівської молоді через пізнання народного мистецтва, відродження національних традицій у дитячій творчості, залучення молодого покоління до джерел і процесу творення українського народного мистецтва.</w:t>
      </w:r>
    </w:p>
    <w:p w:rsidR="00287E32" w:rsidRPr="00287E32" w:rsidRDefault="00287E32" w:rsidP="00287E32">
      <w:pPr>
        <w:jc w:val="both"/>
      </w:pPr>
      <w:r w:rsidRPr="00287E32">
        <w:t>3. Завданнями Виставки є:</w:t>
      </w:r>
    </w:p>
    <w:p w:rsidR="00287E32" w:rsidRPr="00287E32" w:rsidRDefault="00287E32" w:rsidP="00287E32">
      <w:pPr>
        <w:jc w:val="both"/>
      </w:pPr>
      <w:r w:rsidRPr="00287E32">
        <w:t>- сприяння налагодженню духовного контакту дитини та батьків через залучення їх до спільної творчості на традиційному ґрунті;</w:t>
      </w:r>
    </w:p>
    <w:p w:rsidR="00287E32" w:rsidRPr="00287E32" w:rsidRDefault="00287E32" w:rsidP="00287E32">
      <w:pPr>
        <w:jc w:val="both"/>
      </w:pPr>
      <w:r w:rsidRPr="00287E32">
        <w:t>- стимулювання розвитку творчого пошуку, художнього смаку при виконанні креативних робіт з використанням традиційних матеріалів і технік;</w:t>
      </w:r>
    </w:p>
    <w:p w:rsidR="00287E32" w:rsidRPr="00287E32" w:rsidRDefault="00287E32" w:rsidP="00287E32">
      <w:pPr>
        <w:jc w:val="both"/>
      </w:pPr>
      <w:r w:rsidRPr="00287E32">
        <w:t>- співпраця і обмін досвідом між осередками дитячої творчості, культурно-освітніми установами;</w:t>
      </w:r>
    </w:p>
    <w:p w:rsidR="00287E32" w:rsidRPr="00287E32" w:rsidRDefault="00287E32" w:rsidP="00287E32">
      <w:pPr>
        <w:jc w:val="both"/>
      </w:pPr>
      <w:r w:rsidRPr="00287E32">
        <w:t>- популяризація дитячої художньої творчості через засоби масової інформації.</w:t>
      </w:r>
    </w:p>
    <w:p w:rsidR="00287E32" w:rsidRPr="00287E32" w:rsidRDefault="00287E32" w:rsidP="00287E32">
      <w:pPr>
        <w:jc w:val="both"/>
      </w:pPr>
      <w:r w:rsidRPr="00287E32">
        <w:t>4. Організаційно-методичне забезпечення проведення І етапу Виставки здійснює комунальний заклад «Петрівський центр дитячої та юнацької творчості».</w:t>
      </w:r>
    </w:p>
    <w:p w:rsidR="00287E32" w:rsidRPr="00287E32" w:rsidRDefault="00287E32" w:rsidP="00287E32">
      <w:pPr>
        <w:jc w:val="both"/>
      </w:pPr>
      <w:r w:rsidRPr="00287E32">
        <w:t>5. Під час проведення Виставки захист і обробка персональних даних учасників здійснюється з урахуванням вимог Закону України «Про захист персональних даних».</w:t>
      </w: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ІІ. Учасники Виставки</w:t>
      </w:r>
    </w:p>
    <w:p w:rsidR="00287E32" w:rsidRPr="00287E32" w:rsidRDefault="00287E32" w:rsidP="00287E32">
      <w:pPr>
        <w:ind w:firstLine="851"/>
        <w:jc w:val="both"/>
      </w:pPr>
      <w:r w:rsidRPr="00287E32">
        <w:t>У Виставці беруть участь як окремі вихованці, так і учнівські колективи закладів загальної середньої та позашкільної освіти двох вікових категорій:</w:t>
      </w:r>
    </w:p>
    <w:p w:rsidR="00287E32" w:rsidRPr="00287E32" w:rsidRDefault="00287E32" w:rsidP="00287E32">
      <w:pPr>
        <w:ind w:firstLine="851"/>
        <w:jc w:val="both"/>
      </w:pPr>
      <w:r w:rsidRPr="00287E32">
        <w:t>I вікова категорія – 6-11 років;</w:t>
      </w:r>
    </w:p>
    <w:p w:rsidR="00287E32" w:rsidRPr="00287E32" w:rsidRDefault="00287E32" w:rsidP="00287E32">
      <w:pPr>
        <w:ind w:firstLine="851"/>
        <w:jc w:val="both"/>
      </w:pPr>
      <w:r w:rsidRPr="00287E32">
        <w:t>II вікова категорія –12-16 років.</w:t>
      </w: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ІІІ. Термін подачі конкурсних робіт</w:t>
      </w:r>
    </w:p>
    <w:p w:rsidR="00287E32" w:rsidRPr="00287E32" w:rsidRDefault="00287E32" w:rsidP="00287E32">
      <w:pPr>
        <w:ind w:firstLine="851"/>
        <w:jc w:val="both"/>
      </w:pPr>
      <w:r w:rsidRPr="00287E32">
        <w:t xml:space="preserve">Для участі у І етапі Виставки необхідно щороку </w:t>
      </w:r>
      <w:r w:rsidRPr="00287E32">
        <w:rPr>
          <w:b/>
        </w:rPr>
        <w:t xml:space="preserve">до 09 листопада </w:t>
      </w:r>
      <w:r w:rsidRPr="00287E32">
        <w:t xml:space="preserve">направляти конкурсні роботи до комунального закладу «Петрівський центр дитячої та юнацької творчості» разом із заявкою (додаток 1) та паспортом (додаток 2). </w:t>
      </w:r>
    </w:p>
    <w:p w:rsidR="00287E32" w:rsidRPr="00287E32" w:rsidRDefault="00287E32" w:rsidP="00287E32">
      <w:pPr>
        <w:ind w:firstLine="851"/>
        <w:jc w:val="both"/>
        <w:rPr>
          <w:color w:val="FF0000"/>
        </w:rPr>
      </w:pPr>
      <w:r w:rsidRPr="00287E32">
        <w:t xml:space="preserve">Також електронний варіант заявки та паспорту надсилається на електронну адресу комунального закладу «Петрівський центр дитячої та юнацької творчості» </w:t>
      </w:r>
      <w:r w:rsidRPr="00287E32">
        <w:rPr>
          <w:color w:val="FF0000"/>
        </w:rPr>
        <w:t xml:space="preserve"> </w:t>
      </w:r>
      <w:hyperlink r:id="rId8" w:history="1">
        <w:r w:rsidRPr="00287E32">
          <w:rPr>
            <w:b/>
            <w:bCs/>
            <w:color w:val="0000FF"/>
            <w:u w:val="single"/>
            <w:shd w:val="clear" w:color="auto" w:fill="FFFFFF"/>
            <w:lang w:val="ru-RU"/>
          </w:rPr>
          <w:t>pozashkila-petrovo@ukr.net</w:t>
        </w:r>
      </w:hyperlink>
      <w:r w:rsidRPr="00287E32">
        <w:rPr>
          <w:b/>
          <w:bCs/>
          <w:color w:val="FF0000"/>
          <w:shd w:val="clear" w:color="auto" w:fill="FFFFFF"/>
        </w:rPr>
        <w:t xml:space="preserve"> </w:t>
      </w: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ІV. Вимоги до конкурсних робіт</w:t>
      </w:r>
    </w:p>
    <w:p w:rsidR="00287E32" w:rsidRPr="00287E32" w:rsidRDefault="00287E32" w:rsidP="00287E32">
      <w:pPr>
        <w:jc w:val="both"/>
      </w:pPr>
      <w:r w:rsidRPr="00287E32">
        <w:t>1. У Виставці беруть участь вироби, виготовлені з глини, дерева, лози, соломи, трави, тканини, паперу, солоного тіста за номінаціями:</w:t>
      </w:r>
    </w:p>
    <w:p w:rsidR="00287E32" w:rsidRPr="00287E32" w:rsidRDefault="00287E32" w:rsidP="00287E32">
      <w:pPr>
        <w:jc w:val="both"/>
      </w:pPr>
      <w:r w:rsidRPr="00287E32">
        <w:t>- традиційна образотворча іграшка (ляльки, фігурки людей, тварин, птахів);</w:t>
      </w:r>
    </w:p>
    <w:p w:rsidR="00287E32" w:rsidRPr="00287E32" w:rsidRDefault="00287E32" w:rsidP="00287E32">
      <w:pPr>
        <w:jc w:val="both"/>
      </w:pPr>
      <w:r w:rsidRPr="00287E32">
        <w:t>- традиційна технічна іграшка (дзиґи, кулі, коні-качалки, калатала, тарахкала, деркачі, брязкальця, фуркала, вітрячки);</w:t>
      </w:r>
    </w:p>
    <w:p w:rsidR="00287E32" w:rsidRPr="00287E32" w:rsidRDefault="00287E32" w:rsidP="00287E32">
      <w:pPr>
        <w:jc w:val="both"/>
      </w:pPr>
      <w:r w:rsidRPr="00287E32">
        <w:t>- копія стародавніх іграшок, збережених в родинах протягом декількох поколінь;</w:t>
      </w:r>
    </w:p>
    <w:p w:rsidR="00287E32" w:rsidRPr="00287E32" w:rsidRDefault="00287E32" w:rsidP="00287E32">
      <w:pPr>
        <w:jc w:val="both"/>
      </w:pPr>
      <w:r w:rsidRPr="00287E32">
        <w:t>- предмети вжитку, що можуть бути зразками традиційної української сувенірної продукції;</w:t>
      </w:r>
    </w:p>
    <w:p w:rsidR="00287E32" w:rsidRPr="00287E32" w:rsidRDefault="00287E32" w:rsidP="00287E32">
      <w:pPr>
        <w:jc w:val="both"/>
      </w:pPr>
      <w:r w:rsidRPr="00287E32">
        <w:lastRenderedPageBreak/>
        <w:t>- сучасний дизайнерський виріб, що відповідає поняттю «сувенір» і виготовлений з використанням народних традицій та символіки декоративно-прикладного мистецтва, елементів різьблення, вишивки, декоративного розпису, плетення, ткацтва тощо.</w:t>
      </w:r>
    </w:p>
    <w:p w:rsidR="00287E32" w:rsidRPr="00287E32" w:rsidRDefault="00287E32" w:rsidP="00287E32">
      <w:pPr>
        <w:jc w:val="both"/>
      </w:pPr>
      <w:r w:rsidRPr="00287E32">
        <w:t>2. Вимоги до конкурсних робіт:</w:t>
      </w:r>
    </w:p>
    <w:p w:rsidR="00287E32" w:rsidRPr="00287E32" w:rsidRDefault="00287E32" w:rsidP="00287E32">
      <w:pPr>
        <w:jc w:val="both"/>
      </w:pPr>
      <w:r w:rsidRPr="00287E32">
        <w:t>- дрібні вироби мають бути закріплені на стенді;</w:t>
      </w:r>
    </w:p>
    <w:p w:rsidR="00287E32" w:rsidRPr="00287E32" w:rsidRDefault="00287E32" w:rsidP="00287E32">
      <w:pPr>
        <w:jc w:val="both"/>
      </w:pPr>
      <w:r w:rsidRPr="00287E32">
        <w:t>- кожна з робіт, обов’язково повинна мати паспорт;</w:t>
      </w:r>
    </w:p>
    <w:p w:rsidR="00287E32" w:rsidRPr="00287E32" w:rsidRDefault="00287E32" w:rsidP="00287E32">
      <w:pPr>
        <w:jc w:val="both"/>
      </w:pPr>
      <w:r w:rsidRPr="00287E32">
        <w:t>- за бажанням автора до зразків додаються текстові матеріали з описом пошуково-дослідницької діяльності, новаторських рішень.</w:t>
      </w:r>
    </w:p>
    <w:p w:rsidR="00287E32" w:rsidRPr="00287E32" w:rsidRDefault="00287E32" w:rsidP="00287E32">
      <w:pPr>
        <w:jc w:val="both"/>
      </w:pPr>
      <w:r w:rsidRPr="00287E32">
        <w:t>3. Конкурсні роботи оцінюються за такими критеріями:</w:t>
      </w:r>
    </w:p>
    <w:p w:rsidR="00287E32" w:rsidRPr="00287E32" w:rsidRDefault="00287E32" w:rsidP="00287E32">
      <w:pPr>
        <w:jc w:val="both"/>
      </w:pPr>
      <w:r w:rsidRPr="00287E32">
        <w:t>- оригінальність задуму – до 5 балів;</w:t>
      </w:r>
    </w:p>
    <w:p w:rsidR="00287E32" w:rsidRPr="00287E32" w:rsidRDefault="00287E32" w:rsidP="00287E32">
      <w:pPr>
        <w:jc w:val="both"/>
      </w:pPr>
      <w:r w:rsidRPr="00287E32">
        <w:t>- виразність виробу як зразка української сувенірної продукції – до 5 балів;</w:t>
      </w:r>
    </w:p>
    <w:p w:rsidR="00287E32" w:rsidRPr="00287E32" w:rsidRDefault="00287E32" w:rsidP="00287E32">
      <w:pPr>
        <w:jc w:val="both"/>
      </w:pPr>
      <w:r w:rsidRPr="00287E32">
        <w:t>- відповідність традиціям щодо форм, пластики, колориту – до 5 балів;</w:t>
      </w:r>
    </w:p>
    <w:p w:rsidR="00287E32" w:rsidRPr="00287E32" w:rsidRDefault="00287E32" w:rsidP="00287E32">
      <w:pPr>
        <w:jc w:val="both"/>
      </w:pPr>
      <w:r w:rsidRPr="00287E32">
        <w:t>- емоційність образу – до 5 балів;</w:t>
      </w:r>
    </w:p>
    <w:p w:rsidR="00287E32" w:rsidRPr="00287E32" w:rsidRDefault="00287E32" w:rsidP="00287E32">
      <w:pPr>
        <w:jc w:val="both"/>
      </w:pPr>
      <w:r w:rsidRPr="00287E32">
        <w:t>-органічне поєднання національних художніх традицій і сучасних тенденцій формотворення – до 5 балів;</w:t>
      </w:r>
    </w:p>
    <w:p w:rsidR="00287E32" w:rsidRPr="00287E32" w:rsidRDefault="00287E32" w:rsidP="00287E32">
      <w:pPr>
        <w:jc w:val="both"/>
      </w:pPr>
      <w:r w:rsidRPr="00287E32">
        <w:t>- індивідуальність творчого почерку – до 5 балів;</w:t>
      </w:r>
    </w:p>
    <w:p w:rsidR="00287E32" w:rsidRPr="00287E32" w:rsidRDefault="00287E32" w:rsidP="00287E32">
      <w:pPr>
        <w:jc w:val="both"/>
      </w:pPr>
      <w:r w:rsidRPr="00287E32">
        <w:t>-збереження ігрової функції (щодо іграшок) – до 5 балів;</w:t>
      </w:r>
    </w:p>
    <w:p w:rsidR="00287E32" w:rsidRPr="00287E32" w:rsidRDefault="00287E32" w:rsidP="00287E32">
      <w:pPr>
        <w:jc w:val="both"/>
      </w:pPr>
      <w:r w:rsidRPr="00287E32">
        <w:t>- відповідність ужиткового призначення – до 5 балів.</w:t>
      </w:r>
    </w:p>
    <w:p w:rsidR="00287E32" w:rsidRPr="00287E32" w:rsidRDefault="00287E32" w:rsidP="00287E32">
      <w:pPr>
        <w:jc w:val="both"/>
      </w:pPr>
      <w:r w:rsidRPr="00287E32">
        <w:t>Максимальна кількість балів, яку може отримати учасник – 40 балів.</w:t>
      </w:r>
    </w:p>
    <w:p w:rsidR="00287E32" w:rsidRPr="00287E32" w:rsidRDefault="00287E32" w:rsidP="00287E32">
      <w:pPr>
        <w:ind w:firstLine="5670"/>
        <w:jc w:val="both"/>
      </w:pPr>
    </w:p>
    <w:p w:rsidR="00287E32" w:rsidRPr="00287E32" w:rsidRDefault="00287E32" w:rsidP="00287E32">
      <w:pPr>
        <w:jc w:val="both"/>
      </w:pP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ЗАЯВКА</w:t>
      </w: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на участь у І етапі  Всеукраїнської виставки-конкурсу</w:t>
      </w: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«Український сувенір»</w:t>
      </w:r>
    </w:p>
    <w:p w:rsidR="00287E32" w:rsidRPr="00287E32" w:rsidRDefault="00287E32" w:rsidP="00287E3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713"/>
        <w:gridCol w:w="1701"/>
        <w:gridCol w:w="1839"/>
        <w:gridCol w:w="1846"/>
        <w:gridCol w:w="1950"/>
      </w:tblGrid>
      <w:tr w:rsidR="00287E32" w:rsidRPr="00287E32" w:rsidTr="00A77A96">
        <w:tc>
          <w:tcPr>
            <w:tcW w:w="522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  <w:r w:rsidRPr="00287E32">
              <w:t>№</w:t>
            </w:r>
          </w:p>
          <w:p w:rsidR="00287E32" w:rsidRPr="00287E32" w:rsidRDefault="00287E32" w:rsidP="00287E32">
            <w:pPr>
              <w:jc w:val="center"/>
            </w:pPr>
            <w:r w:rsidRPr="00287E32">
              <w:t>з/п</w:t>
            </w:r>
          </w:p>
        </w:tc>
        <w:tc>
          <w:tcPr>
            <w:tcW w:w="1713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  <w:r w:rsidRPr="00287E32">
              <w:t>ПІП учасника</w:t>
            </w:r>
          </w:p>
        </w:tc>
        <w:tc>
          <w:tcPr>
            <w:tcW w:w="1701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  <w:r w:rsidRPr="00287E32">
              <w:t>Дата народження</w:t>
            </w:r>
          </w:p>
          <w:p w:rsidR="00287E32" w:rsidRPr="00287E32" w:rsidRDefault="00287E32" w:rsidP="00287E32">
            <w:pPr>
              <w:jc w:val="center"/>
            </w:pPr>
            <w:r w:rsidRPr="00287E32">
              <w:t>(число, місяць, рік)</w:t>
            </w:r>
          </w:p>
        </w:tc>
        <w:tc>
          <w:tcPr>
            <w:tcW w:w="1839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  <w:r w:rsidRPr="00287E32">
              <w:t>Заклад освіти, клас</w:t>
            </w:r>
          </w:p>
        </w:tc>
        <w:tc>
          <w:tcPr>
            <w:tcW w:w="1846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  <w:r w:rsidRPr="00287E32">
              <w:t>Найменування творчого учнівського об</w:t>
            </w:r>
            <w:r w:rsidRPr="00287E32">
              <w:rPr>
                <w:lang w:val="en-US"/>
              </w:rPr>
              <w:t>’</w:t>
            </w:r>
            <w:r w:rsidRPr="00287E32">
              <w:t>єднання</w:t>
            </w:r>
          </w:p>
        </w:tc>
        <w:tc>
          <w:tcPr>
            <w:tcW w:w="1950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  <w:r w:rsidRPr="00287E32">
              <w:t>ПІП керівника, телефон</w:t>
            </w:r>
          </w:p>
        </w:tc>
      </w:tr>
      <w:tr w:rsidR="00287E32" w:rsidRPr="00287E32" w:rsidTr="00A77A96">
        <w:tc>
          <w:tcPr>
            <w:tcW w:w="522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  <w:r w:rsidRPr="00287E32">
              <w:t>1</w:t>
            </w:r>
          </w:p>
        </w:tc>
        <w:tc>
          <w:tcPr>
            <w:tcW w:w="1713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</w:tr>
      <w:tr w:rsidR="00287E32" w:rsidRPr="00287E32" w:rsidTr="00A77A96">
        <w:trPr>
          <w:trHeight w:val="355"/>
        </w:trPr>
        <w:tc>
          <w:tcPr>
            <w:tcW w:w="522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  <w:r w:rsidRPr="00287E32">
              <w:t>2</w:t>
            </w:r>
          </w:p>
        </w:tc>
        <w:tc>
          <w:tcPr>
            <w:tcW w:w="1713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287E32" w:rsidRPr="00287E32" w:rsidRDefault="00287E32" w:rsidP="00287E32">
            <w:pPr>
              <w:jc w:val="center"/>
            </w:pPr>
          </w:p>
        </w:tc>
      </w:tr>
    </w:tbl>
    <w:p w:rsidR="00287E32" w:rsidRPr="00287E32" w:rsidRDefault="00287E32" w:rsidP="00287E32">
      <w:pPr>
        <w:rPr>
          <w:b/>
        </w:rPr>
      </w:pPr>
    </w:p>
    <w:p w:rsidR="00287E32" w:rsidRPr="00287E32" w:rsidRDefault="00287E32" w:rsidP="00287E32">
      <w:pPr>
        <w:rPr>
          <w:b/>
        </w:rPr>
      </w:pPr>
      <w:r w:rsidRPr="00287E32">
        <w:rPr>
          <w:b/>
        </w:rPr>
        <w:t>__________________               _________________                  ________________________</w:t>
      </w:r>
    </w:p>
    <w:p w:rsidR="00287E32" w:rsidRPr="00287E32" w:rsidRDefault="00287E32" w:rsidP="00287E32">
      <w:pPr>
        <w:rPr>
          <w:i/>
        </w:rPr>
      </w:pPr>
      <w:r w:rsidRPr="00287E32">
        <w:rPr>
          <w:i/>
        </w:rPr>
        <w:t>(Керівник закладу)                             (підпис)                                   (Прізвище, ініціали)</w:t>
      </w:r>
    </w:p>
    <w:p w:rsidR="00287E32" w:rsidRPr="00287E32" w:rsidRDefault="00287E32" w:rsidP="00287E32">
      <w:pPr>
        <w:ind w:firstLine="5387"/>
      </w:pPr>
    </w:p>
    <w:p w:rsidR="00287E32" w:rsidRPr="00287E32" w:rsidRDefault="00287E32" w:rsidP="00287E32">
      <w:pPr>
        <w:jc w:val="both"/>
        <w:rPr>
          <w:color w:val="FF0000"/>
        </w:rPr>
      </w:pPr>
    </w:p>
    <w:p w:rsidR="00287E32" w:rsidRPr="00287E32" w:rsidRDefault="00287E32" w:rsidP="00287E32">
      <w:pPr>
        <w:jc w:val="both"/>
        <w:rPr>
          <w:color w:val="FF0000"/>
        </w:rPr>
      </w:pPr>
    </w:p>
    <w:p w:rsidR="00287E32" w:rsidRPr="00287E32" w:rsidRDefault="00287E32" w:rsidP="00287E32">
      <w:pPr>
        <w:jc w:val="both"/>
      </w:pP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Паспорт</w:t>
      </w:r>
    </w:p>
    <w:p w:rsidR="00287E32" w:rsidRPr="00287E32" w:rsidRDefault="00287E32" w:rsidP="00287E32">
      <w:pPr>
        <w:jc w:val="center"/>
        <w:rPr>
          <w:b/>
        </w:rPr>
      </w:pPr>
      <w:r w:rsidRPr="00287E32">
        <w:rPr>
          <w:b/>
        </w:rPr>
        <w:t>на конкурсну роботу №_____</w:t>
      </w:r>
    </w:p>
    <w:p w:rsidR="00287E32" w:rsidRPr="00287E32" w:rsidRDefault="00287E32" w:rsidP="00287E32">
      <w:pPr>
        <w:jc w:val="both"/>
      </w:pPr>
    </w:p>
    <w:p w:rsidR="00287E32" w:rsidRPr="00287E32" w:rsidRDefault="00287E32" w:rsidP="00287E32">
      <w:pPr>
        <w:jc w:val="both"/>
      </w:pPr>
      <w:r w:rsidRPr="00287E32">
        <w:t>1. Назва роботи________________________________________________________________</w:t>
      </w:r>
    </w:p>
    <w:p w:rsidR="00287E32" w:rsidRPr="00287E32" w:rsidRDefault="00287E32" w:rsidP="00287E32">
      <w:pPr>
        <w:jc w:val="both"/>
      </w:pPr>
      <w:r w:rsidRPr="00287E32">
        <w:t>2. Опис зразка (розмір, матеріал, кольорова гама, комплектність, функціональні ігрові можливості тощо)</w:t>
      </w:r>
    </w:p>
    <w:p w:rsidR="00287E32" w:rsidRPr="00287E32" w:rsidRDefault="00287E32" w:rsidP="00287E32">
      <w:pPr>
        <w:jc w:val="both"/>
      </w:pPr>
      <w:r w:rsidRPr="00287E32">
        <w:t>_____________________________________________________________________________</w:t>
      </w:r>
    </w:p>
    <w:p w:rsidR="00287E32" w:rsidRPr="00287E32" w:rsidRDefault="00287E32" w:rsidP="00287E32">
      <w:pPr>
        <w:jc w:val="both"/>
      </w:pPr>
      <w:r w:rsidRPr="00287E32">
        <w:t>3. Коротка довідка про історію, ідею виробу</w:t>
      </w:r>
    </w:p>
    <w:p w:rsidR="00287E32" w:rsidRPr="00287E32" w:rsidRDefault="00287E32" w:rsidP="00287E32">
      <w:pPr>
        <w:jc w:val="both"/>
      </w:pPr>
      <w:r w:rsidRPr="00287E32">
        <w:t>_____________________________________________________________________________</w:t>
      </w:r>
    </w:p>
    <w:p w:rsidR="00287E32" w:rsidRPr="00287E32" w:rsidRDefault="00287E32" w:rsidP="00287E32">
      <w:pPr>
        <w:jc w:val="both"/>
      </w:pPr>
      <w:r w:rsidRPr="00287E32">
        <w:t>4. Дані про автора (прізвище, ім’я, по батькові, вікова група, дата народження, повна назва та номер телефону закладу освіти, де працює гурток чи творче об’єднання, членом якого є учасник)</w:t>
      </w:r>
    </w:p>
    <w:p w:rsidR="00287E32" w:rsidRPr="00287E32" w:rsidRDefault="00287E32" w:rsidP="00287E32">
      <w:pPr>
        <w:jc w:val="both"/>
      </w:pPr>
      <w:r w:rsidRPr="00287E32">
        <w:t>_____________________________________________________________________________</w:t>
      </w:r>
    </w:p>
    <w:p w:rsidR="00287E32" w:rsidRPr="00287E32" w:rsidRDefault="00287E32" w:rsidP="00287E32">
      <w:pPr>
        <w:jc w:val="both"/>
      </w:pPr>
      <w:r w:rsidRPr="00287E32">
        <w:lastRenderedPageBreak/>
        <w:t>5.Назва гуртка. Керівник гуртка (прізвище, ім’я, по батькові, телефон).__________________________________________________________________________________________________________________________________________________</w:t>
      </w:r>
    </w:p>
    <w:p w:rsidR="00287E32" w:rsidRPr="00287E32" w:rsidRDefault="00287E32" w:rsidP="00287E32">
      <w:pPr>
        <w:jc w:val="both"/>
      </w:pPr>
      <w:r w:rsidRPr="00287E32">
        <w:t>6. Роботу повернути (так, ні). Роботу передаю на постійно діючу виставку (підкреслити).</w:t>
      </w:r>
    </w:p>
    <w:p w:rsidR="00287E32" w:rsidRPr="00287E32" w:rsidRDefault="00287E32" w:rsidP="00287E32">
      <w:pPr>
        <w:jc w:val="both"/>
        <w:rPr>
          <w:color w:val="FF0000"/>
        </w:rPr>
      </w:pPr>
      <w:r w:rsidRPr="00287E32">
        <w:t>7. Фото роботи.</w:t>
      </w:r>
    </w:p>
    <w:p w:rsidR="00287E32" w:rsidRPr="00287E32" w:rsidRDefault="00287E32" w:rsidP="00287E32">
      <w:pPr>
        <w:ind w:firstLine="5670"/>
      </w:pPr>
    </w:p>
    <w:p w:rsidR="00287E32" w:rsidRPr="00287E32" w:rsidRDefault="00287E32" w:rsidP="00287E32">
      <w:pPr>
        <w:jc w:val="both"/>
      </w:pPr>
    </w:p>
    <w:p w:rsidR="00287E32" w:rsidRDefault="00287E32">
      <w:bookmarkStart w:id="0" w:name="_GoBack"/>
      <w:bookmarkEnd w:id="0"/>
    </w:p>
    <w:sectPr w:rsidR="0028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4142B"/>
    <w:multiLevelType w:val="hybridMultilevel"/>
    <w:tmpl w:val="96048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15653"/>
    <w:multiLevelType w:val="hybridMultilevel"/>
    <w:tmpl w:val="BF1A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8A"/>
    <w:rsid w:val="0012166E"/>
    <w:rsid w:val="00154A0A"/>
    <w:rsid w:val="00165FA1"/>
    <w:rsid w:val="00287E32"/>
    <w:rsid w:val="00585F7E"/>
    <w:rsid w:val="00D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7E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E3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7E3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7E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7E32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87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E3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7E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E3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7E3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7E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7E32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87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E3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ashkila-petrov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3</cp:revision>
  <dcterms:created xsi:type="dcterms:W3CDTF">2023-01-06T07:40:00Z</dcterms:created>
  <dcterms:modified xsi:type="dcterms:W3CDTF">2023-03-09T09:00:00Z</dcterms:modified>
</cp:coreProperties>
</file>